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B5C52" w14:textId="77777777" w:rsidR="00DC4FC9" w:rsidRDefault="00597B90" w:rsidP="00DC4FC9">
      <w:pPr>
        <w:jc w:val="center"/>
        <w:rPr>
          <w:b/>
          <w:sz w:val="44"/>
          <w:lang w:val="es-419"/>
        </w:rPr>
      </w:pPr>
      <w:bookmarkStart w:id="0" w:name="_Toc109554906"/>
      <w:bookmarkStart w:id="1" w:name="_Toc112839680"/>
      <w:bookmarkStart w:id="2" w:name="_Toc497454273"/>
      <w:bookmarkStart w:id="3" w:name="_Toc41971238"/>
      <w:r w:rsidRPr="00FB080C">
        <w:rPr>
          <w:b/>
          <w:sz w:val="44"/>
          <w:lang w:val="es-419"/>
        </w:rPr>
        <w:t>DOCUMENTO</w:t>
      </w:r>
      <w:r w:rsidR="00361EE3" w:rsidRPr="00FB080C">
        <w:rPr>
          <w:b/>
          <w:sz w:val="44"/>
          <w:lang w:val="es-419"/>
        </w:rPr>
        <w:t xml:space="preserve"> </w:t>
      </w:r>
      <w:r w:rsidRPr="00FB080C">
        <w:rPr>
          <w:b/>
          <w:sz w:val="44"/>
          <w:lang w:val="es-419"/>
        </w:rPr>
        <w:t>DE</w:t>
      </w:r>
      <w:r w:rsidR="00361EE3" w:rsidRPr="00FB080C">
        <w:rPr>
          <w:b/>
          <w:sz w:val="44"/>
          <w:lang w:val="es-419"/>
        </w:rPr>
        <w:t xml:space="preserve"> </w:t>
      </w:r>
      <w:r w:rsidRPr="00FB080C">
        <w:rPr>
          <w:b/>
          <w:sz w:val="44"/>
          <w:lang w:val="es-419"/>
        </w:rPr>
        <w:t>LICITACIÓN</w:t>
      </w:r>
      <w:bookmarkEnd w:id="0"/>
      <w:bookmarkEnd w:id="1"/>
      <w:bookmarkEnd w:id="2"/>
    </w:p>
    <w:p w14:paraId="046C75A3" w14:textId="77777777" w:rsidR="00DC4FC9" w:rsidRDefault="00DC4FC9" w:rsidP="00DC4FC9">
      <w:pPr>
        <w:jc w:val="center"/>
        <w:rPr>
          <w:b/>
          <w:sz w:val="44"/>
          <w:lang w:val="es-419"/>
        </w:rPr>
      </w:pPr>
    </w:p>
    <w:p w14:paraId="525144EF" w14:textId="77777777" w:rsidR="00DC4FC9" w:rsidRDefault="00DC4FC9" w:rsidP="00DC4FC9">
      <w:pPr>
        <w:jc w:val="center"/>
        <w:rPr>
          <w:b/>
          <w:sz w:val="44"/>
          <w:lang w:val="es-419"/>
        </w:rPr>
      </w:pPr>
    </w:p>
    <w:p w14:paraId="1C430359" w14:textId="4FE9AAFB" w:rsidR="00597B90" w:rsidRPr="00D24359" w:rsidRDefault="009A7187" w:rsidP="00DC4FC9">
      <w:pPr>
        <w:jc w:val="center"/>
        <w:rPr>
          <w:b/>
          <w:sz w:val="44"/>
          <w:lang w:val="es-419"/>
        </w:rPr>
      </w:pPr>
      <w:r w:rsidRPr="00FB080C">
        <w:rPr>
          <w:b/>
          <w:bCs/>
          <w:sz w:val="72"/>
          <w:lang w:val="es-419"/>
        </w:rPr>
        <w:t>Solicitud</w:t>
      </w:r>
      <w:r w:rsidR="00361EE3" w:rsidRPr="00FB080C">
        <w:rPr>
          <w:b/>
          <w:bCs/>
          <w:sz w:val="72"/>
          <w:lang w:val="es-419"/>
        </w:rPr>
        <w:t xml:space="preserve"> </w:t>
      </w:r>
      <w:r w:rsidRPr="00FB080C">
        <w:rPr>
          <w:b/>
          <w:bCs/>
          <w:sz w:val="72"/>
          <w:lang w:val="es-419"/>
        </w:rPr>
        <w:t>de</w:t>
      </w:r>
      <w:r w:rsidR="00361EE3" w:rsidRPr="00FB080C">
        <w:rPr>
          <w:b/>
          <w:bCs/>
          <w:sz w:val="72"/>
          <w:lang w:val="es-419"/>
        </w:rPr>
        <w:t xml:space="preserve"> </w:t>
      </w:r>
      <w:r w:rsidRPr="00FB080C">
        <w:rPr>
          <w:b/>
          <w:bCs/>
          <w:sz w:val="72"/>
          <w:lang w:val="es-419"/>
        </w:rPr>
        <w:t>Ofertas</w:t>
      </w:r>
    </w:p>
    <w:p w14:paraId="6F27FDE5" w14:textId="379C3B52" w:rsidR="009A7187" w:rsidRPr="00FB080C" w:rsidRDefault="00D35DB0" w:rsidP="00597B90">
      <w:pPr>
        <w:pStyle w:val="Textoindependiente"/>
        <w:ind w:left="-360"/>
        <w:jc w:val="center"/>
        <w:rPr>
          <w:rFonts w:ascii="Times New Roman" w:hAnsi="Times New Roman" w:cs="Times New Roman"/>
          <w:b/>
          <w:bCs/>
          <w:sz w:val="72"/>
          <w:lang w:val="es-419"/>
        </w:rPr>
      </w:pPr>
      <w:r w:rsidRPr="00FB080C">
        <w:rPr>
          <w:rFonts w:ascii="Times New Roman" w:hAnsi="Times New Roman" w:cs="Times New Roman"/>
          <w:b/>
          <w:bCs/>
          <w:sz w:val="72"/>
          <w:lang w:val="es-419"/>
        </w:rPr>
        <w:t>de</w:t>
      </w:r>
      <w:r w:rsidR="00361EE3" w:rsidRPr="00FB080C">
        <w:rPr>
          <w:rFonts w:ascii="Times New Roman" w:hAnsi="Times New Roman" w:cs="Times New Roman"/>
          <w:b/>
          <w:bCs/>
          <w:sz w:val="72"/>
          <w:lang w:val="es-419"/>
        </w:rPr>
        <w:t xml:space="preserve"> </w:t>
      </w:r>
      <w:r w:rsidR="009A7187" w:rsidRPr="00FB080C">
        <w:rPr>
          <w:rFonts w:ascii="Times New Roman" w:hAnsi="Times New Roman" w:cs="Times New Roman"/>
          <w:b/>
          <w:bCs/>
          <w:sz w:val="72"/>
          <w:lang w:val="es-419"/>
        </w:rPr>
        <w:t>Bienes</w:t>
      </w:r>
    </w:p>
    <w:p w14:paraId="5654DCBB" w14:textId="77777777" w:rsidR="00DC4FC9" w:rsidRPr="007A00A8" w:rsidRDefault="00DC4FC9" w:rsidP="00DC4FC9">
      <w:pPr>
        <w:ind w:left="-567" w:firstLine="141"/>
        <w:jc w:val="center"/>
        <w:rPr>
          <w:b/>
          <w:color w:val="000000"/>
          <w:sz w:val="40"/>
          <w:lang w:val="es-ES"/>
        </w:rPr>
      </w:pPr>
      <w:r>
        <w:rPr>
          <w:b/>
          <w:color w:val="000000"/>
          <w:sz w:val="40"/>
          <w:lang w:val="es-ES"/>
        </w:rPr>
        <w:t>M</w:t>
      </w:r>
      <w:r w:rsidRPr="007A00A8">
        <w:rPr>
          <w:b/>
          <w:color w:val="000000"/>
          <w:sz w:val="40"/>
          <w:lang w:val="es-ES"/>
        </w:rPr>
        <w:t xml:space="preserve">ediante Licitación Pública Internacional </w:t>
      </w:r>
    </w:p>
    <w:p w14:paraId="10A4CF4C" w14:textId="77777777" w:rsidR="00DC4FC9" w:rsidRPr="007A00A8" w:rsidRDefault="00DC4FC9" w:rsidP="00DC4FC9">
      <w:pPr>
        <w:jc w:val="center"/>
        <w:rPr>
          <w:smallCaps/>
          <w:color w:val="000000"/>
          <w:lang w:val="es-ES"/>
        </w:rPr>
      </w:pPr>
    </w:p>
    <w:p w14:paraId="1DB15687" w14:textId="77777777" w:rsidR="00DC4FC9" w:rsidRPr="007A00A8" w:rsidRDefault="00DC4FC9" w:rsidP="00DC4FC9">
      <w:pPr>
        <w:jc w:val="center"/>
        <w:rPr>
          <w:b/>
          <w:color w:val="000000"/>
          <w:sz w:val="40"/>
          <w:lang w:val="es-ES"/>
        </w:rPr>
      </w:pPr>
    </w:p>
    <w:p w14:paraId="37512A32" w14:textId="77777777" w:rsidR="00DC4FC9" w:rsidRPr="007310F0" w:rsidRDefault="00DC4FC9" w:rsidP="00DC4FC9">
      <w:pPr>
        <w:jc w:val="center"/>
        <w:rPr>
          <w:color w:val="1F3864" w:themeColor="accent5" w:themeShade="80"/>
          <w:sz w:val="36"/>
          <w:szCs w:val="36"/>
          <w:lang w:val="es-ES"/>
        </w:rPr>
      </w:pPr>
      <w:r w:rsidRPr="007310F0">
        <w:rPr>
          <w:b/>
          <w:bCs/>
          <w:color w:val="1F3864" w:themeColor="accent5" w:themeShade="80"/>
          <w:sz w:val="36"/>
          <w:szCs w:val="36"/>
          <w:lang w:val="es-ES"/>
        </w:rPr>
        <w:t>ADQUISICIÓN DE TRANSFORMADORES DE DISTRIBUCIÓN MONOFÁSICOS PARA PROYECTOS DEL PER III - GESTIÓN 2025</w:t>
      </w:r>
    </w:p>
    <w:p w14:paraId="3FCC9FFF" w14:textId="77777777" w:rsidR="00DC4FC9" w:rsidRDefault="00DC4FC9" w:rsidP="00DC4FC9">
      <w:pPr>
        <w:rPr>
          <w:lang w:val="es-ES"/>
        </w:rPr>
      </w:pPr>
    </w:p>
    <w:p w14:paraId="2822DFB1" w14:textId="77777777" w:rsidR="00DC4FC9" w:rsidRDefault="00DC4FC9" w:rsidP="00DC4FC9">
      <w:pPr>
        <w:rPr>
          <w:lang w:val="es-ES"/>
        </w:rPr>
      </w:pPr>
    </w:p>
    <w:p w14:paraId="5CEC4BE9" w14:textId="77777777" w:rsidR="00DC4FC9" w:rsidRPr="008F0EA6" w:rsidRDefault="00DC4FC9" w:rsidP="00DC4FC9">
      <w:pPr>
        <w:jc w:val="center"/>
        <w:rPr>
          <w:b/>
          <w:color w:val="2F5496" w:themeColor="accent5" w:themeShade="BF"/>
          <w:sz w:val="30"/>
          <w:szCs w:val="30"/>
          <w:lang w:val="es-419"/>
        </w:rPr>
      </w:pPr>
      <w:bookmarkStart w:id="4" w:name="_Hlk193213977"/>
      <w:r w:rsidRPr="008F0EA6">
        <w:rPr>
          <w:b/>
          <w:color w:val="2F5496" w:themeColor="accent5" w:themeShade="BF"/>
          <w:sz w:val="30"/>
          <w:szCs w:val="30"/>
          <w:lang w:val="es-419"/>
        </w:rPr>
        <w:t xml:space="preserve">SDO No.: </w:t>
      </w:r>
    </w:p>
    <w:p w14:paraId="702915D7" w14:textId="77777777" w:rsidR="00DC4FC9" w:rsidRPr="008F0EA6" w:rsidRDefault="00DC4FC9" w:rsidP="00DC4FC9">
      <w:pPr>
        <w:jc w:val="center"/>
        <w:rPr>
          <w:b/>
          <w:color w:val="1F3864" w:themeColor="accent5" w:themeShade="80"/>
          <w:sz w:val="30"/>
          <w:szCs w:val="30"/>
          <w:lang w:val="es-419"/>
        </w:rPr>
      </w:pPr>
      <w:r w:rsidRPr="008F0EA6">
        <w:rPr>
          <w:b/>
          <w:color w:val="1F3864" w:themeColor="accent5" w:themeShade="80"/>
          <w:sz w:val="30"/>
          <w:szCs w:val="30"/>
          <w:lang w:val="es-419"/>
        </w:rPr>
        <w:t>LPI-BID-ENDE-PERIII.2</w:t>
      </w:r>
      <w:bookmarkEnd w:id="4"/>
    </w:p>
    <w:p w14:paraId="7337BE08" w14:textId="77777777" w:rsidR="00DC4FC9" w:rsidRPr="008F0EA6" w:rsidRDefault="00DC4FC9" w:rsidP="00DC4FC9">
      <w:pPr>
        <w:jc w:val="center"/>
        <w:rPr>
          <w:b/>
          <w:color w:val="2F5496" w:themeColor="accent5" w:themeShade="BF"/>
          <w:sz w:val="30"/>
          <w:szCs w:val="30"/>
          <w:lang w:val="es-419"/>
        </w:rPr>
      </w:pPr>
    </w:p>
    <w:p w14:paraId="3C822C85" w14:textId="77777777" w:rsidR="00DC4FC9" w:rsidRPr="008F0EA6" w:rsidRDefault="00DC4FC9" w:rsidP="00DC4FC9">
      <w:pPr>
        <w:jc w:val="center"/>
        <w:rPr>
          <w:b/>
          <w:color w:val="FF0000"/>
          <w:sz w:val="30"/>
          <w:szCs w:val="30"/>
          <w:lang w:val="es-419"/>
        </w:rPr>
      </w:pPr>
      <w:r w:rsidRPr="008F0EA6">
        <w:rPr>
          <w:b/>
          <w:color w:val="2F5496" w:themeColor="accent5" w:themeShade="BF"/>
          <w:sz w:val="30"/>
          <w:szCs w:val="30"/>
          <w:lang w:val="es-419"/>
        </w:rPr>
        <w:t>PROCESO DE ADQUISICIÓN: BO-L1222-P00050</w:t>
      </w:r>
    </w:p>
    <w:p w14:paraId="68F2CEA5" w14:textId="77777777" w:rsidR="00DC4FC9" w:rsidRPr="007A00A8" w:rsidRDefault="00DC4FC9" w:rsidP="00DC4FC9">
      <w:pPr>
        <w:rPr>
          <w:lang w:val="es-ES"/>
        </w:rPr>
      </w:pPr>
    </w:p>
    <w:p w14:paraId="45EE7219" w14:textId="77777777" w:rsidR="00DC4FC9" w:rsidRPr="007A00A8" w:rsidRDefault="00DC4FC9" w:rsidP="00DC4FC9">
      <w:pPr>
        <w:rPr>
          <w:lang w:val="es-ES"/>
        </w:rPr>
      </w:pPr>
    </w:p>
    <w:p w14:paraId="679C00F9" w14:textId="77777777" w:rsidR="00DC4FC9" w:rsidRPr="008F0EA6" w:rsidRDefault="00DC4FC9" w:rsidP="00DC4FC9">
      <w:pPr>
        <w:ind w:left="2694" w:hanging="2694"/>
        <w:rPr>
          <w:b/>
          <w:color w:val="2F5496" w:themeColor="accent5" w:themeShade="BF"/>
          <w:sz w:val="30"/>
          <w:szCs w:val="30"/>
          <w:lang w:val="es-419"/>
        </w:rPr>
      </w:pPr>
      <w:r w:rsidRPr="008F0EA6">
        <w:rPr>
          <w:b/>
          <w:color w:val="2F5496" w:themeColor="accent5" w:themeShade="BF"/>
          <w:sz w:val="30"/>
          <w:szCs w:val="30"/>
          <w:lang w:val="es-419"/>
        </w:rPr>
        <w:t>COMPRADOR: EMPRESA NACIONAL DE ELECTRICIDAD - ENDE</w:t>
      </w:r>
    </w:p>
    <w:p w14:paraId="66DE2CC4" w14:textId="77777777" w:rsidR="00DC4FC9" w:rsidRPr="008F0EA6" w:rsidRDefault="00DC4FC9" w:rsidP="00DC4FC9">
      <w:pPr>
        <w:ind w:left="2694" w:hanging="2694"/>
        <w:rPr>
          <w:b/>
          <w:color w:val="2F5496" w:themeColor="accent5" w:themeShade="BF"/>
          <w:sz w:val="30"/>
          <w:szCs w:val="30"/>
          <w:lang w:val="es-419"/>
        </w:rPr>
      </w:pPr>
    </w:p>
    <w:p w14:paraId="74685303" w14:textId="77777777" w:rsidR="00DC4FC9" w:rsidRPr="00B3495C" w:rsidRDefault="00DC4FC9" w:rsidP="00DC4FC9">
      <w:pPr>
        <w:rPr>
          <w:sz w:val="16"/>
          <w:szCs w:val="16"/>
          <w:lang w:val="es-ES"/>
        </w:rPr>
      </w:pPr>
    </w:p>
    <w:p w14:paraId="614584F0" w14:textId="77777777" w:rsidR="00DC4FC9" w:rsidRPr="008F0EA6" w:rsidRDefault="00DC4FC9" w:rsidP="00DC4FC9">
      <w:pPr>
        <w:ind w:left="2160" w:hanging="2160"/>
        <w:jc w:val="center"/>
        <w:rPr>
          <w:sz w:val="32"/>
          <w:szCs w:val="36"/>
          <w:lang w:val="es-419"/>
        </w:rPr>
      </w:pPr>
      <w:r w:rsidRPr="008F0EA6">
        <w:rPr>
          <w:b/>
          <w:sz w:val="28"/>
          <w:szCs w:val="30"/>
          <w:lang w:val="es-419"/>
        </w:rPr>
        <w:t>PROGRAMA</w:t>
      </w:r>
      <w:bookmarkStart w:id="5" w:name="_Hlk178342009"/>
      <w:r w:rsidRPr="008F0EA6">
        <w:rPr>
          <w:b/>
          <w:sz w:val="28"/>
          <w:szCs w:val="30"/>
          <w:lang w:val="es-419"/>
        </w:rPr>
        <w:t xml:space="preserve"> DE ELECTRIFICACIÓN RURAL</w:t>
      </w:r>
      <w:bookmarkEnd w:id="5"/>
    </w:p>
    <w:p w14:paraId="4309C5ED" w14:textId="77777777" w:rsidR="00DC4FC9" w:rsidRPr="008F0EA6" w:rsidRDefault="00DC4FC9" w:rsidP="00DC4FC9">
      <w:pPr>
        <w:ind w:left="2160" w:hanging="2160"/>
        <w:rPr>
          <w:sz w:val="36"/>
          <w:szCs w:val="36"/>
          <w:lang w:val="es-419"/>
        </w:rPr>
      </w:pPr>
    </w:p>
    <w:p w14:paraId="68FAEDA9" w14:textId="77777777" w:rsidR="00DC4FC9" w:rsidRPr="008F0EA6" w:rsidRDefault="00DC4FC9" w:rsidP="00DC4FC9">
      <w:pPr>
        <w:ind w:left="2160" w:hanging="2160"/>
        <w:rPr>
          <w:sz w:val="36"/>
          <w:szCs w:val="36"/>
          <w:lang w:val="es-419"/>
        </w:rPr>
      </w:pPr>
    </w:p>
    <w:p w14:paraId="7D7C610E" w14:textId="77777777" w:rsidR="00DC4FC9" w:rsidRPr="007310F0" w:rsidRDefault="00DC4FC9" w:rsidP="00DC4FC9">
      <w:pPr>
        <w:spacing w:after="120"/>
        <w:jc w:val="center"/>
        <w:rPr>
          <w:b/>
          <w:bCs/>
          <w:iCs/>
          <w:color w:val="1F3864" w:themeColor="accent5" w:themeShade="80"/>
          <w:sz w:val="32"/>
          <w:szCs w:val="32"/>
          <w:lang w:val="es-AR"/>
        </w:rPr>
      </w:pPr>
      <w:r w:rsidRPr="007310F0">
        <w:rPr>
          <w:b/>
          <w:bCs/>
          <w:iCs/>
          <w:color w:val="1F3864" w:themeColor="accent5" w:themeShade="80"/>
          <w:sz w:val="32"/>
          <w:szCs w:val="32"/>
          <w:lang w:val="es-AR"/>
        </w:rPr>
        <w:t>Financiados con recursos del</w:t>
      </w:r>
    </w:p>
    <w:p w14:paraId="27A44F2C" w14:textId="77777777" w:rsidR="00DC4FC9" w:rsidRPr="007A00A8" w:rsidRDefault="00DC4FC9" w:rsidP="00DC4FC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r w:rsidRPr="007A00A8">
        <w:rPr>
          <w:b/>
          <w:spacing w:val="-3"/>
          <w:sz w:val="44"/>
          <w:lang w:val="es-ES"/>
        </w:rPr>
        <w:t>Banco Interamericano de Desarrollo</w:t>
      </w:r>
    </w:p>
    <w:p w14:paraId="657E12D7" w14:textId="1C0741E4" w:rsidR="00DC4FC9" w:rsidRDefault="00974685" w:rsidP="00DC4FC9">
      <w:pPr>
        <w:tabs>
          <w:tab w:val="left" w:pos="180"/>
          <w:tab w:val="center" w:pos="3120"/>
          <w:tab w:val="left" w:pos="5820"/>
        </w:tabs>
        <w:suppressAutoHyphens/>
        <w:ind w:left="180"/>
        <w:jc w:val="center"/>
        <w:outlineLvl w:val="0"/>
        <w:rPr>
          <w:b/>
          <w:color w:val="1F3864" w:themeColor="accent5" w:themeShade="80"/>
          <w:spacing w:val="-3"/>
          <w:sz w:val="44"/>
          <w:lang w:val="es-ES"/>
        </w:rPr>
      </w:pPr>
      <w:r>
        <w:rPr>
          <w:b/>
          <w:color w:val="1F3864" w:themeColor="accent5" w:themeShade="80"/>
          <w:spacing w:val="-3"/>
          <w:sz w:val="44"/>
          <w:lang w:val="es-ES"/>
        </w:rPr>
        <w:t>MAYO</w:t>
      </w:r>
      <w:r w:rsidR="00DC4FC9" w:rsidRPr="007310F0">
        <w:rPr>
          <w:b/>
          <w:color w:val="1F3864" w:themeColor="accent5" w:themeShade="80"/>
          <w:spacing w:val="-3"/>
          <w:sz w:val="44"/>
          <w:lang w:val="es-ES"/>
        </w:rPr>
        <w:t xml:space="preserve"> 2025</w:t>
      </w:r>
    </w:p>
    <w:p w14:paraId="1F6888C7" w14:textId="6B7F2CFD" w:rsidR="00597B90" w:rsidRPr="00FB080C" w:rsidRDefault="00597B90" w:rsidP="00DC4FC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before="3600" w:after="800"/>
        <w:ind w:left="181"/>
        <w:outlineLvl w:val="0"/>
        <w:rPr>
          <w:b/>
          <w:bCs/>
          <w:sz w:val="44"/>
          <w:szCs w:val="44"/>
          <w:lang w:val="es-419"/>
        </w:rPr>
        <w:sectPr w:rsidR="00597B90" w:rsidRPr="00FB080C" w:rsidSect="0088336F">
          <w:footerReference w:type="first" r:id="rId13"/>
          <w:footnotePr>
            <w:numRestart w:val="eachPage"/>
          </w:footnotePr>
          <w:type w:val="continuous"/>
          <w:pgSz w:w="12240" w:h="15840" w:code="1"/>
          <w:pgMar w:top="1440" w:right="1440" w:bottom="1440" w:left="1440" w:header="720" w:footer="720" w:gutter="0"/>
          <w:paperSrc w:first="15" w:other="15"/>
          <w:pgNumType w:fmt="lowerRoman"/>
          <w:cols w:space="720"/>
          <w:titlePg/>
          <w:docGrid w:linePitch="326"/>
        </w:sectPr>
      </w:pPr>
    </w:p>
    <w:p w14:paraId="52925D93" w14:textId="2D7D17FB" w:rsidR="006D73C1" w:rsidRPr="008F0EA6" w:rsidRDefault="006D73C1" w:rsidP="00DC4FC9">
      <w:pPr>
        <w:spacing w:before="120" w:after="120"/>
        <w:rPr>
          <w:sz w:val="20"/>
          <w:szCs w:val="20"/>
          <w:lang w:val="es-419"/>
        </w:rPr>
      </w:pPr>
    </w:p>
    <w:p w14:paraId="6E9E7172" w14:textId="44A47F91" w:rsidR="00040BCC" w:rsidRPr="00FB080C" w:rsidRDefault="00040BCC" w:rsidP="00850485">
      <w:pPr>
        <w:spacing w:before="240" w:after="240"/>
        <w:jc w:val="center"/>
        <w:rPr>
          <w:b/>
          <w:sz w:val="40"/>
          <w:szCs w:val="40"/>
        </w:rPr>
      </w:pPr>
      <w:r w:rsidRPr="00FB080C">
        <w:rPr>
          <w:b/>
          <w:sz w:val="40"/>
          <w:szCs w:val="40"/>
          <w:lang w:val="es-419"/>
        </w:rPr>
        <w:t>Índice</w:t>
      </w:r>
      <w:r w:rsidR="00850485" w:rsidRPr="00FB080C">
        <w:rPr>
          <w:b/>
          <w:sz w:val="40"/>
          <w:szCs w:val="40"/>
        </w:rPr>
        <w:t xml:space="preserve"> General</w:t>
      </w:r>
    </w:p>
    <w:p w14:paraId="07F4E894" w14:textId="19043195" w:rsidR="00D35DB0" w:rsidRPr="00FB080C" w:rsidRDefault="00040BCC" w:rsidP="00850485">
      <w:pPr>
        <w:pStyle w:val="TDC1"/>
        <w:tabs>
          <w:tab w:val="right" w:leader="dot" w:pos="9350"/>
        </w:tabs>
        <w:spacing w:before="800" w:line="276" w:lineRule="auto"/>
        <w:rPr>
          <w:rFonts w:asciiTheme="minorHAnsi" w:eastAsiaTheme="minorEastAsia" w:hAnsiTheme="minorHAnsi" w:cstheme="minorBidi"/>
          <w:b w:val="0"/>
          <w:noProof/>
          <w:lang w:val="es-419"/>
        </w:rPr>
      </w:pPr>
      <w:r w:rsidRPr="00FB080C">
        <w:rPr>
          <w:b w:val="0"/>
          <w:noProof/>
          <w:lang w:val="es-419"/>
        </w:rPr>
        <w:fldChar w:fldCharType="begin"/>
      </w:r>
      <w:r w:rsidRPr="00FB080C">
        <w:rPr>
          <w:b w:val="0"/>
          <w:noProof/>
          <w:lang w:val="es-419"/>
        </w:rPr>
        <w:instrText xml:space="preserve"> TOC \h \z \t "Seccion,1,Subseccion,2" </w:instrText>
      </w:r>
      <w:r w:rsidRPr="00FB080C">
        <w:rPr>
          <w:b w:val="0"/>
          <w:noProof/>
          <w:lang w:val="es-419"/>
        </w:rPr>
        <w:fldChar w:fldCharType="separate"/>
      </w:r>
      <w:hyperlink w:anchor="_Toc26891397" w:history="1">
        <w:r w:rsidR="00D35DB0" w:rsidRPr="00FB080C">
          <w:rPr>
            <w:rStyle w:val="Hipervnculo"/>
            <w:noProof/>
            <w:lang w:val="es-419"/>
          </w:rPr>
          <w:t>PRIMERA</w:t>
        </w:r>
        <w:r w:rsidR="00361EE3" w:rsidRPr="00FB080C">
          <w:rPr>
            <w:rStyle w:val="Hipervnculo"/>
            <w:noProof/>
            <w:lang w:val="es-419"/>
          </w:rPr>
          <w:t xml:space="preserve"> </w:t>
        </w:r>
        <w:r w:rsidR="00D35DB0" w:rsidRPr="00FB080C">
          <w:rPr>
            <w:rStyle w:val="Hipervnculo"/>
            <w:noProof/>
            <w:lang w:val="es-419"/>
          </w:rPr>
          <w:t>PARTE.</w:t>
        </w:r>
        <w:r w:rsidR="00361EE3" w:rsidRPr="00FB080C">
          <w:rPr>
            <w:rStyle w:val="Hipervnculo"/>
            <w:noProof/>
            <w:lang w:val="es-419"/>
          </w:rPr>
          <w:t xml:space="preserve"> </w:t>
        </w:r>
        <w:r w:rsidR="00D35DB0" w:rsidRPr="00FB080C">
          <w:rPr>
            <w:rStyle w:val="Hipervnculo"/>
            <w:noProof/>
            <w:lang w:val="es-419"/>
          </w:rPr>
          <w:t>Procedimientos</w:t>
        </w:r>
        <w:r w:rsidR="00361EE3" w:rsidRPr="00FB080C">
          <w:rPr>
            <w:rStyle w:val="Hipervnculo"/>
            <w:noProof/>
            <w:lang w:val="es-419"/>
          </w:rPr>
          <w:t xml:space="preserve"> </w:t>
        </w:r>
        <w:r w:rsidR="00D35DB0" w:rsidRPr="00FB080C">
          <w:rPr>
            <w:rStyle w:val="Hipervnculo"/>
            <w:noProof/>
            <w:lang w:val="es-419"/>
          </w:rPr>
          <w:t>de</w:t>
        </w:r>
        <w:r w:rsidR="00361EE3" w:rsidRPr="00FB080C">
          <w:rPr>
            <w:rStyle w:val="Hipervnculo"/>
            <w:noProof/>
            <w:lang w:val="es-419"/>
          </w:rPr>
          <w:t xml:space="preserve"> </w:t>
        </w:r>
        <w:r w:rsidR="00D35DB0" w:rsidRPr="00FB080C">
          <w:rPr>
            <w:rStyle w:val="Hipervnculo"/>
            <w:noProof/>
            <w:lang w:val="es-419"/>
          </w:rPr>
          <w:t>Licitación</w:t>
        </w:r>
        <w:r w:rsidR="00D35DB0" w:rsidRPr="00FB080C">
          <w:rPr>
            <w:noProof/>
            <w:webHidden/>
            <w:lang w:val="es-419"/>
          </w:rPr>
          <w:tab/>
        </w:r>
        <w:r w:rsidR="00D35DB0" w:rsidRPr="00FB080C">
          <w:rPr>
            <w:noProof/>
            <w:webHidden/>
            <w:lang w:val="es-419"/>
          </w:rPr>
          <w:fldChar w:fldCharType="begin"/>
        </w:r>
        <w:r w:rsidR="00D35DB0" w:rsidRPr="00FB080C">
          <w:rPr>
            <w:noProof/>
            <w:webHidden/>
            <w:lang w:val="es-419"/>
          </w:rPr>
          <w:instrText xml:space="preserve"> PAGEREF _Toc26891397 \h </w:instrText>
        </w:r>
        <w:r w:rsidR="00D35DB0" w:rsidRPr="00FB080C">
          <w:rPr>
            <w:noProof/>
            <w:webHidden/>
            <w:lang w:val="es-419"/>
          </w:rPr>
        </w:r>
        <w:r w:rsidR="00D35DB0" w:rsidRPr="00FB080C">
          <w:rPr>
            <w:noProof/>
            <w:webHidden/>
            <w:lang w:val="es-419"/>
          </w:rPr>
          <w:fldChar w:fldCharType="separate"/>
        </w:r>
        <w:r w:rsidR="00421D38">
          <w:rPr>
            <w:noProof/>
            <w:webHidden/>
            <w:lang w:val="es-419"/>
          </w:rPr>
          <w:t>1</w:t>
        </w:r>
        <w:r w:rsidR="00D35DB0" w:rsidRPr="00FB080C">
          <w:rPr>
            <w:noProof/>
            <w:webHidden/>
            <w:lang w:val="es-419"/>
          </w:rPr>
          <w:fldChar w:fldCharType="end"/>
        </w:r>
      </w:hyperlink>
    </w:p>
    <w:p w14:paraId="598B3B13" w14:textId="684022A3" w:rsidR="00D35DB0" w:rsidRPr="00FB080C" w:rsidRDefault="000B645D" w:rsidP="00B61259">
      <w:pPr>
        <w:pStyle w:val="TDC2"/>
        <w:rPr>
          <w:rFonts w:asciiTheme="minorHAnsi" w:eastAsiaTheme="minorEastAsia" w:hAnsiTheme="minorHAnsi" w:cstheme="minorBidi"/>
          <w:noProof/>
        </w:rPr>
      </w:pPr>
      <w:hyperlink w:anchor="_Toc26891398" w:history="1">
        <w:r w:rsidR="00D35DB0" w:rsidRPr="00FB080C">
          <w:rPr>
            <w:rStyle w:val="Hipervnculo"/>
            <w:noProof/>
          </w:rPr>
          <w:t>Sección</w:t>
        </w:r>
        <w:r w:rsidR="00361EE3" w:rsidRPr="00FB080C">
          <w:rPr>
            <w:rStyle w:val="Hipervnculo"/>
            <w:noProof/>
          </w:rPr>
          <w:t xml:space="preserve"> </w:t>
        </w:r>
        <w:r w:rsidR="00D35DB0" w:rsidRPr="00FB080C">
          <w:rPr>
            <w:rStyle w:val="Hipervnculo"/>
            <w:noProof/>
          </w:rPr>
          <w:t>I.</w:t>
        </w:r>
        <w:r w:rsidR="00361EE3" w:rsidRPr="00FB080C">
          <w:rPr>
            <w:rStyle w:val="Hipervnculo"/>
            <w:noProof/>
          </w:rPr>
          <w:t xml:space="preserve"> </w:t>
        </w:r>
        <w:r w:rsidR="00D35DB0" w:rsidRPr="00FB080C">
          <w:rPr>
            <w:rStyle w:val="Hipervnculo"/>
            <w:noProof/>
          </w:rPr>
          <w:t>Instrucciones</w:t>
        </w:r>
        <w:r w:rsidR="00361EE3" w:rsidRPr="00FB080C">
          <w:rPr>
            <w:rStyle w:val="Hipervnculo"/>
            <w:noProof/>
          </w:rPr>
          <w:t xml:space="preserve"> </w:t>
        </w:r>
        <w:r w:rsidR="00D35DB0" w:rsidRPr="00FB080C">
          <w:rPr>
            <w:rStyle w:val="Hipervnculo"/>
            <w:noProof/>
          </w:rPr>
          <w:t>a</w:t>
        </w:r>
        <w:r w:rsidR="00361EE3" w:rsidRPr="00FB080C">
          <w:rPr>
            <w:rStyle w:val="Hipervnculo"/>
            <w:noProof/>
          </w:rPr>
          <w:t xml:space="preserve"> </w:t>
        </w:r>
        <w:r w:rsidR="00D35DB0" w:rsidRPr="00FB080C">
          <w:rPr>
            <w:rStyle w:val="Hipervnculo"/>
            <w:noProof/>
          </w:rPr>
          <w:t>los</w:t>
        </w:r>
        <w:r w:rsidR="00361EE3" w:rsidRPr="00FB080C">
          <w:rPr>
            <w:rStyle w:val="Hipervnculo"/>
            <w:noProof/>
          </w:rPr>
          <w:t xml:space="preserve"> </w:t>
        </w:r>
        <w:r w:rsidR="00D35DB0" w:rsidRPr="00FB080C">
          <w:rPr>
            <w:rStyle w:val="Hipervnculo"/>
            <w:noProof/>
          </w:rPr>
          <w:t>Oferentes</w:t>
        </w:r>
        <w:r w:rsidR="00361EE3" w:rsidRPr="00FB080C">
          <w:rPr>
            <w:rStyle w:val="Hipervnculo"/>
            <w:noProof/>
          </w:rPr>
          <w:t xml:space="preserve"> </w:t>
        </w:r>
        <w:r w:rsidR="00D35DB0" w:rsidRPr="00FB080C">
          <w:rPr>
            <w:rStyle w:val="Hipervnculo"/>
            <w:noProof/>
          </w:rPr>
          <w:t>(IAO)</w:t>
        </w:r>
        <w:r w:rsidR="00D35DB0" w:rsidRPr="00FB080C">
          <w:rPr>
            <w:noProof/>
            <w:webHidden/>
          </w:rPr>
          <w:tab/>
        </w:r>
        <w:r w:rsidR="00D35DB0" w:rsidRPr="00FB080C">
          <w:rPr>
            <w:noProof/>
            <w:webHidden/>
          </w:rPr>
          <w:fldChar w:fldCharType="begin"/>
        </w:r>
        <w:r w:rsidR="00D35DB0" w:rsidRPr="00FB080C">
          <w:rPr>
            <w:noProof/>
            <w:webHidden/>
          </w:rPr>
          <w:instrText xml:space="preserve"> PAGEREF _Toc26891398 \h </w:instrText>
        </w:r>
        <w:r w:rsidR="00D35DB0" w:rsidRPr="00FB080C">
          <w:rPr>
            <w:noProof/>
            <w:webHidden/>
          </w:rPr>
        </w:r>
        <w:r w:rsidR="00D35DB0" w:rsidRPr="00FB080C">
          <w:rPr>
            <w:noProof/>
            <w:webHidden/>
          </w:rPr>
          <w:fldChar w:fldCharType="separate"/>
        </w:r>
        <w:r w:rsidR="00421D38">
          <w:rPr>
            <w:noProof/>
            <w:webHidden/>
          </w:rPr>
          <w:t>2</w:t>
        </w:r>
        <w:r w:rsidR="00D35DB0" w:rsidRPr="00FB080C">
          <w:rPr>
            <w:noProof/>
            <w:webHidden/>
          </w:rPr>
          <w:fldChar w:fldCharType="end"/>
        </w:r>
      </w:hyperlink>
    </w:p>
    <w:p w14:paraId="4D66226A" w14:textId="15BFF7E9" w:rsidR="00D35DB0" w:rsidRPr="00FB080C" w:rsidRDefault="000B645D" w:rsidP="00B61259">
      <w:pPr>
        <w:pStyle w:val="TDC2"/>
        <w:rPr>
          <w:rFonts w:asciiTheme="minorHAnsi" w:eastAsiaTheme="minorEastAsia" w:hAnsiTheme="minorHAnsi" w:cstheme="minorBidi"/>
          <w:noProof/>
        </w:rPr>
      </w:pPr>
      <w:hyperlink w:anchor="_Toc26891399" w:history="1">
        <w:r w:rsidR="00D35DB0" w:rsidRPr="00FB080C">
          <w:rPr>
            <w:rStyle w:val="Hipervnculo"/>
            <w:noProof/>
          </w:rPr>
          <w:t>Sección</w:t>
        </w:r>
        <w:r w:rsidR="00361EE3" w:rsidRPr="00FB080C">
          <w:rPr>
            <w:rStyle w:val="Hipervnculo"/>
            <w:noProof/>
          </w:rPr>
          <w:t xml:space="preserve"> </w:t>
        </w:r>
        <w:r w:rsidR="00D35DB0" w:rsidRPr="00FB080C">
          <w:rPr>
            <w:rStyle w:val="Hipervnculo"/>
            <w:noProof/>
          </w:rPr>
          <w:t>II.</w:t>
        </w:r>
        <w:r w:rsidR="00361EE3" w:rsidRPr="00FB080C">
          <w:rPr>
            <w:rStyle w:val="Hipervnculo"/>
            <w:noProof/>
          </w:rPr>
          <w:t xml:space="preserve"> </w:t>
        </w:r>
        <w:r w:rsidR="00D35DB0" w:rsidRPr="00FB080C">
          <w:rPr>
            <w:rStyle w:val="Hipervnculo"/>
            <w:noProof/>
          </w:rPr>
          <w:t>Datos</w:t>
        </w:r>
        <w:r w:rsidR="00361EE3" w:rsidRPr="00FB080C">
          <w:rPr>
            <w:rStyle w:val="Hipervnculo"/>
            <w:noProof/>
          </w:rPr>
          <w:t xml:space="preserve"> </w:t>
        </w:r>
        <w:r w:rsidR="00D35DB0" w:rsidRPr="00FB080C">
          <w:rPr>
            <w:rStyle w:val="Hipervnculo"/>
            <w:noProof/>
          </w:rPr>
          <w:t>de</w:t>
        </w:r>
        <w:r w:rsidR="00361EE3" w:rsidRPr="00FB080C">
          <w:rPr>
            <w:rStyle w:val="Hipervnculo"/>
            <w:noProof/>
          </w:rPr>
          <w:t xml:space="preserve"> </w:t>
        </w:r>
        <w:r w:rsidR="00D35DB0" w:rsidRPr="00FB080C">
          <w:rPr>
            <w:rStyle w:val="Hipervnculo"/>
            <w:noProof/>
          </w:rPr>
          <w:t>la</w:t>
        </w:r>
        <w:r w:rsidR="00361EE3" w:rsidRPr="00FB080C">
          <w:rPr>
            <w:rStyle w:val="Hipervnculo"/>
            <w:noProof/>
          </w:rPr>
          <w:t xml:space="preserve"> </w:t>
        </w:r>
        <w:r w:rsidR="00D35DB0" w:rsidRPr="00FB080C">
          <w:rPr>
            <w:rStyle w:val="Hipervnculo"/>
            <w:noProof/>
          </w:rPr>
          <w:t>Licitación</w:t>
        </w:r>
        <w:r w:rsidR="00361EE3" w:rsidRPr="00FB080C">
          <w:rPr>
            <w:rStyle w:val="Hipervnculo"/>
            <w:noProof/>
          </w:rPr>
          <w:t xml:space="preserve"> </w:t>
        </w:r>
        <w:r w:rsidR="00D35DB0" w:rsidRPr="00FB080C">
          <w:rPr>
            <w:rStyle w:val="Hipervnculo"/>
            <w:noProof/>
          </w:rPr>
          <w:t>(DDL)</w:t>
        </w:r>
        <w:r w:rsidR="00D35DB0" w:rsidRPr="00FB080C">
          <w:rPr>
            <w:noProof/>
            <w:webHidden/>
          </w:rPr>
          <w:tab/>
        </w:r>
        <w:r w:rsidR="00D35DB0" w:rsidRPr="00FB080C">
          <w:rPr>
            <w:noProof/>
            <w:webHidden/>
          </w:rPr>
          <w:fldChar w:fldCharType="begin"/>
        </w:r>
        <w:r w:rsidR="00D35DB0" w:rsidRPr="00FB080C">
          <w:rPr>
            <w:noProof/>
            <w:webHidden/>
          </w:rPr>
          <w:instrText xml:space="preserve"> PAGEREF _Toc26891399 \h </w:instrText>
        </w:r>
        <w:r w:rsidR="00D35DB0" w:rsidRPr="00FB080C">
          <w:rPr>
            <w:noProof/>
            <w:webHidden/>
          </w:rPr>
        </w:r>
        <w:r w:rsidR="00D35DB0" w:rsidRPr="00FB080C">
          <w:rPr>
            <w:noProof/>
            <w:webHidden/>
          </w:rPr>
          <w:fldChar w:fldCharType="separate"/>
        </w:r>
        <w:r w:rsidR="00421D38">
          <w:rPr>
            <w:noProof/>
            <w:webHidden/>
          </w:rPr>
          <w:t>43</w:t>
        </w:r>
        <w:r w:rsidR="00D35DB0" w:rsidRPr="00FB080C">
          <w:rPr>
            <w:noProof/>
            <w:webHidden/>
          </w:rPr>
          <w:fldChar w:fldCharType="end"/>
        </w:r>
      </w:hyperlink>
    </w:p>
    <w:p w14:paraId="62432688" w14:textId="244A3BE6" w:rsidR="00D35DB0" w:rsidRPr="00FB080C" w:rsidRDefault="000B645D" w:rsidP="00B61259">
      <w:pPr>
        <w:pStyle w:val="TDC2"/>
        <w:rPr>
          <w:rFonts w:asciiTheme="minorHAnsi" w:eastAsiaTheme="minorEastAsia" w:hAnsiTheme="minorHAnsi" w:cstheme="minorBidi"/>
          <w:noProof/>
        </w:rPr>
      </w:pPr>
      <w:hyperlink w:anchor="_Toc26891400" w:history="1">
        <w:r w:rsidR="00D35DB0" w:rsidRPr="00FB080C">
          <w:rPr>
            <w:rStyle w:val="Hipervnculo"/>
            <w:noProof/>
          </w:rPr>
          <w:t>Sección</w:t>
        </w:r>
        <w:r w:rsidR="00361EE3" w:rsidRPr="00FB080C">
          <w:rPr>
            <w:rStyle w:val="Hipervnculo"/>
            <w:noProof/>
          </w:rPr>
          <w:t xml:space="preserve"> </w:t>
        </w:r>
        <w:r w:rsidR="00D35DB0" w:rsidRPr="00FB080C">
          <w:rPr>
            <w:rStyle w:val="Hipervnculo"/>
            <w:noProof/>
          </w:rPr>
          <w:t>III.</w:t>
        </w:r>
        <w:r w:rsidR="00361EE3" w:rsidRPr="00FB080C">
          <w:rPr>
            <w:rStyle w:val="Hipervnculo"/>
            <w:noProof/>
          </w:rPr>
          <w:t xml:space="preserve"> </w:t>
        </w:r>
        <w:r w:rsidR="00D35DB0" w:rsidRPr="00FB080C">
          <w:rPr>
            <w:rStyle w:val="Hipervnculo"/>
            <w:noProof/>
          </w:rPr>
          <w:t>Criterios</w:t>
        </w:r>
        <w:r w:rsidR="00361EE3" w:rsidRPr="00FB080C">
          <w:rPr>
            <w:rStyle w:val="Hipervnculo"/>
            <w:noProof/>
          </w:rPr>
          <w:t xml:space="preserve"> </w:t>
        </w:r>
        <w:r w:rsidR="00D35DB0" w:rsidRPr="00FB080C">
          <w:rPr>
            <w:rStyle w:val="Hipervnculo"/>
            <w:noProof/>
          </w:rPr>
          <w:t>de</w:t>
        </w:r>
        <w:r w:rsidR="00361EE3" w:rsidRPr="00FB080C">
          <w:rPr>
            <w:rStyle w:val="Hipervnculo"/>
            <w:noProof/>
          </w:rPr>
          <w:t xml:space="preserve"> </w:t>
        </w:r>
        <w:r w:rsidR="00D35DB0" w:rsidRPr="00FB080C">
          <w:rPr>
            <w:rStyle w:val="Hipervnculo"/>
            <w:noProof/>
          </w:rPr>
          <w:t>Evaluación</w:t>
        </w:r>
        <w:r w:rsidR="00361EE3" w:rsidRPr="00FB080C">
          <w:rPr>
            <w:rStyle w:val="Hipervnculo"/>
            <w:noProof/>
          </w:rPr>
          <w:t xml:space="preserve"> </w:t>
        </w:r>
        <w:r w:rsidR="00D35DB0" w:rsidRPr="00FB080C">
          <w:rPr>
            <w:rStyle w:val="Hipervnculo"/>
            <w:noProof/>
          </w:rPr>
          <w:t>y</w:t>
        </w:r>
        <w:r w:rsidR="00361EE3" w:rsidRPr="00FB080C">
          <w:rPr>
            <w:rStyle w:val="Hipervnculo"/>
            <w:noProof/>
          </w:rPr>
          <w:t xml:space="preserve"> </w:t>
        </w:r>
        <w:r w:rsidR="00D35DB0" w:rsidRPr="00FB080C">
          <w:rPr>
            <w:rStyle w:val="Hipervnculo"/>
            <w:noProof/>
          </w:rPr>
          <w:t>Calificación</w:t>
        </w:r>
        <w:r w:rsidR="00D35DB0" w:rsidRPr="00FB080C">
          <w:rPr>
            <w:noProof/>
            <w:webHidden/>
          </w:rPr>
          <w:tab/>
        </w:r>
        <w:r w:rsidR="00D35DB0" w:rsidRPr="00FB080C">
          <w:rPr>
            <w:noProof/>
            <w:webHidden/>
          </w:rPr>
          <w:fldChar w:fldCharType="begin"/>
        </w:r>
        <w:r w:rsidR="00D35DB0" w:rsidRPr="00FB080C">
          <w:rPr>
            <w:noProof/>
            <w:webHidden/>
          </w:rPr>
          <w:instrText xml:space="preserve"> PAGEREF _Toc26891400 \h </w:instrText>
        </w:r>
        <w:r w:rsidR="00D35DB0" w:rsidRPr="00FB080C">
          <w:rPr>
            <w:noProof/>
            <w:webHidden/>
          </w:rPr>
        </w:r>
        <w:r w:rsidR="00D35DB0" w:rsidRPr="00FB080C">
          <w:rPr>
            <w:noProof/>
            <w:webHidden/>
          </w:rPr>
          <w:fldChar w:fldCharType="separate"/>
        </w:r>
        <w:r w:rsidR="00421D38">
          <w:rPr>
            <w:noProof/>
            <w:webHidden/>
          </w:rPr>
          <w:t>53</w:t>
        </w:r>
        <w:r w:rsidR="00D35DB0" w:rsidRPr="00FB080C">
          <w:rPr>
            <w:noProof/>
            <w:webHidden/>
          </w:rPr>
          <w:fldChar w:fldCharType="end"/>
        </w:r>
      </w:hyperlink>
    </w:p>
    <w:p w14:paraId="452A0A12" w14:textId="6BF017DF" w:rsidR="00D35DB0" w:rsidRPr="00FB080C" w:rsidRDefault="000B645D" w:rsidP="00B61259">
      <w:pPr>
        <w:pStyle w:val="TDC2"/>
        <w:rPr>
          <w:rFonts w:asciiTheme="minorHAnsi" w:eastAsiaTheme="minorEastAsia" w:hAnsiTheme="minorHAnsi" w:cstheme="minorBidi"/>
          <w:noProof/>
        </w:rPr>
      </w:pPr>
      <w:hyperlink w:anchor="_Toc26891401" w:history="1">
        <w:r w:rsidR="00D35DB0" w:rsidRPr="00FB080C">
          <w:rPr>
            <w:rStyle w:val="Hipervnculo"/>
            <w:noProof/>
          </w:rPr>
          <w:t>Sección</w:t>
        </w:r>
        <w:r w:rsidR="00361EE3" w:rsidRPr="00FB080C">
          <w:rPr>
            <w:rStyle w:val="Hipervnculo"/>
            <w:noProof/>
          </w:rPr>
          <w:t xml:space="preserve"> </w:t>
        </w:r>
        <w:r w:rsidR="00D35DB0" w:rsidRPr="00FB080C">
          <w:rPr>
            <w:rStyle w:val="Hipervnculo"/>
            <w:noProof/>
          </w:rPr>
          <w:t>IV.</w:t>
        </w:r>
        <w:r w:rsidR="00361EE3" w:rsidRPr="00FB080C">
          <w:rPr>
            <w:rStyle w:val="Hipervnculo"/>
            <w:noProof/>
          </w:rPr>
          <w:t xml:space="preserve"> </w:t>
        </w:r>
        <w:r w:rsidR="00D35DB0" w:rsidRPr="00FB080C">
          <w:rPr>
            <w:rStyle w:val="Hipervnculo"/>
            <w:noProof/>
          </w:rPr>
          <w:t>Países</w:t>
        </w:r>
        <w:r w:rsidR="00361EE3" w:rsidRPr="00FB080C">
          <w:rPr>
            <w:rStyle w:val="Hipervnculo"/>
            <w:noProof/>
          </w:rPr>
          <w:t xml:space="preserve"> </w:t>
        </w:r>
        <w:r w:rsidR="00D35DB0" w:rsidRPr="00FB080C">
          <w:rPr>
            <w:rStyle w:val="Hipervnculo"/>
            <w:noProof/>
          </w:rPr>
          <w:t>Elegibles</w:t>
        </w:r>
        <w:r w:rsidR="00D35DB0" w:rsidRPr="00FB080C">
          <w:rPr>
            <w:noProof/>
            <w:webHidden/>
          </w:rPr>
          <w:tab/>
        </w:r>
        <w:r w:rsidR="00D35DB0" w:rsidRPr="00FB080C">
          <w:rPr>
            <w:noProof/>
            <w:webHidden/>
          </w:rPr>
          <w:fldChar w:fldCharType="begin"/>
        </w:r>
        <w:r w:rsidR="00D35DB0" w:rsidRPr="00FB080C">
          <w:rPr>
            <w:noProof/>
            <w:webHidden/>
          </w:rPr>
          <w:instrText xml:space="preserve"> PAGEREF _Toc26891401 \h </w:instrText>
        </w:r>
        <w:r w:rsidR="00D35DB0" w:rsidRPr="00FB080C">
          <w:rPr>
            <w:noProof/>
            <w:webHidden/>
          </w:rPr>
        </w:r>
        <w:r w:rsidR="00D35DB0" w:rsidRPr="00FB080C">
          <w:rPr>
            <w:noProof/>
            <w:webHidden/>
          </w:rPr>
          <w:fldChar w:fldCharType="separate"/>
        </w:r>
        <w:r w:rsidR="00421D38">
          <w:rPr>
            <w:b/>
            <w:bCs/>
            <w:noProof/>
            <w:webHidden/>
            <w:lang w:val="es-ES"/>
          </w:rPr>
          <w:t>¡Error! Marcador no definido.</w:t>
        </w:r>
        <w:r w:rsidR="00D35DB0" w:rsidRPr="00FB080C">
          <w:rPr>
            <w:noProof/>
            <w:webHidden/>
          </w:rPr>
          <w:fldChar w:fldCharType="end"/>
        </w:r>
      </w:hyperlink>
    </w:p>
    <w:p w14:paraId="78D12622" w14:textId="0531E1AF" w:rsidR="00D35DB0" w:rsidRPr="00FB080C" w:rsidRDefault="000B645D" w:rsidP="00B61259">
      <w:pPr>
        <w:pStyle w:val="TDC2"/>
        <w:rPr>
          <w:rFonts w:asciiTheme="minorHAnsi" w:eastAsiaTheme="minorEastAsia" w:hAnsiTheme="minorHAnsi" w:cstheme="minorBidi"/>
          <w:noProof/>
        </w:rPr>
      </w:pPr>
      <w:hyperlink w:anchor="_Toc26891402" w:history="1">
        <w:r w:rsidR="00D35DB0" w:rsidRPr="00FB080C">
          <w:rPr>
            <w:rStyle w:val="Hipervnculo"/>
            <w:noProof/>
          </w:rPr>
          <w:t>Sección</w:t>
        </w:r>
        <w:r w:rsidR="00361EE3" w:rsidRPr="00FB080C">
          <w:rPr>
            <w:rStyle w:val="Hipervnculo"/>
            <w:noProof/>
          </w:rPr>
          <w:t xml:space="preserve"> </w:t>
        </w:r>
        <w:r w:rsidR="00D35DB0" w:rsidRPr="00FB080C">
          <w:rPr>
            <w:rStyle w:val="Hipervnculo"/>
            <w:noProof/>
          </w:rPr>
          <w:t>V.</w:t>
        </w:r>
        <w:r w:rsidR="00361EE3" w:rsidRPr="00FB080C">
          <w:rPr>
            <w:rStyle w:val="Hipervnculo"/>
            <w:noProof/>
          </w:rPr>
          <w:t xml:space="preserve"> </w:t>
        </w:r>
        <w:r w:rsidR="00D35DB0" w:rsidRPr="00FB080C">
          <w:rPr>
            <w:rStyle w:val="Hipervnculo"/>
            <w:noProof/>
          </w:rPr>
          <w:t>Formularios</w:t>
        </w:r>
        <w:r w:rsidR="00361EE3" w:rsidRPr="00FB080C">
          <w:rPr>
            <w:rStyle w:val="Hipervnculo"/>
            <w:noProof/>
          </w:rPr>
          <w:t xml:space="preserve"> </w:t>
        </w:r>
        <w:r w:rsidR="00D35DB0" w:rsidRPr="00FB080C">
          <w:rPr>
            <w:rStyle w:val="Hipervnculo"/>
            <w:noProof/>
          </w:rPr>
          <w:t>de</w:t>
        </w:r>
        <w:r w:rsidR="00361EE3" w:rsidRPr="00FB080C">
          <w:rPr>
            <w:rStyle w:val="Hipervnculo"/>
            <w:noProof/>
          </w:rPr>
          <w:t xml:space="preserve"> </w:t>
        </w:r>
        <w:r w:rsidR="00D35DB0" w:rsidRPr="00FB080C">
          <w:rPr>
            <w:rStyle w:val="Hipervnculo"/>
            <w:noProof/>
          </w:rPr>
          <w:t>la</w:t>
        </w:r>
        <w:r w:rsidR="00361EE3" w:rsidRPr="00FB080C">
          <w:rPr>
            <w:rStyle w:val="Hipervnculo"/>
            <w:noProof/>
          </w:rPr>
          <w:t xml:space="preserve"> </w:t>
        </w:r>
        <w:r w:rsidR="00D35DB0" w:rsidRPr="00FB080C">
          <w:rPr>
            <w:rStyle w:val="Hipervnculo"/>
            <w:noProof/>
          </w:rPr>
          <w:t>Oferta</w:t>
        </w:r>
        <w:r w:rsidR="00D35DB0" w:rsidRPr="00FB080C">
          <w:rPr>
            <w:noProof/>
            <w:webHidden/>
          </w:rPr>
          <w:tab/>
        </w:r>
        <w:r w:rsidR="00D35DB0" w:rsidRPr="00FB080C">
          <w:rPr>
            <w:noProof/>
            <w:webHidden/>
          </w:rPr>
          <w:fldChar w:fldCharType="begin"/>
        </w:r>
        <w:r w:rsidR="00D35DB0" w:rsidRPr="00FB080C">
          <w:rPr>
            <w:noProof/>
            <w:webHidden/>
          </w:rPr>
          <w:instrText xml:space="preserve"> PAGEREF _Toc26891402 \h </w:instrText>
        </w:r>
        <w:r w:rsidR="00D35DB0" w:rsidRPr="00FB080C">
          <w:rPr>
            <w:noProof/>
            <w:webHidden/>
          </w:rPr>
        </w:r>
        <w:r w:rsidR="00D35DB0" w:rsidRPr="00FB080C">
          <w:rPr>
            <w:noProof/>
            <w:webHidden/>
          </w:rPr>
          <w:fldChar w:fldCharType="separate"/>
        </w:r>
        <w:r w:rsidR="00421D38">
          <w:rPr>
            <w:noProof/>
            <w:webHidden/>
          </w:rPr>
          <w:t>58</w:t>
        </w:r>
        <w:r w:rsidR="00D35DB0" w:rsidRPr="00FB080C">
          <w:rPr>
            <w:noProof/>
            <w:webHidden/>
          </w:rPr>
          <w:fldChar w:fldCharType="end"/>
        </w:r>
      </w:hyperlink>
    </w:p>
    <w:p w14:paraId="0AB0DF24" w14:textId="05DB4412" w:rsidR="00D35DB0" w:rsidRPr="00FB080C" w:rsidRDefault="000B645D" w:rsidP="006D73C1">
      <w:pPr>
        <w:pStyle w:val="TDC1"/>
        <w:tabs>
          <w:tab w:val="right" w:leader="dot" w:pos="9350"/>
        </w:tabs>
        <w:spacing w:line="276" w:lineRule="auto"/>
        <w:rPr>
          <w:rFonts w:asciiTheme="minorHAnsi" w:eastAsiaTheme="minorEastAsia" w:hAnsiTheme="minorHAnsi" w:cstheme="minorBidi"/>
          <w:b w:val="0"/>
          <w:noProof/>
          <w:lang w:val="es-419"/>
        </w:rPr>
      </w:pPr>
      <w:hyperlink w:anchor="_Toc26891403" w:history="1">
        <w:r w:rsidR="00D35DB0" w:rsidRPr="00FB080C">
          <w:rPr>
            <w:rStyle w:val="Hipervnculo"/>
            <w:noProof/>
            <w:lang w:val="es-419"/>
          </w:rPr>
          <w:t>SEGUNDA</w:t>
        </w:r>
        <w:r w:rsidR="00361EE3" w:rsidRPr="00FB080C">
          <w:rPr>
            <w:rStyle w:val="Hipervnculo"/>
            <w:noProof/>
            <w:lang w:val="es-419"/>
          </w:rPr>
          <w:t xml:space="preserve"> </w:t>
        </w:r>
        <w:r w:rsidR="00D35DB0" w:rsidRPr="00FB080C">
          <w:rPr>
            <w:rStyle w:val="Hipervnculo"/>
            <w:noProof/>
            <w:lang w:val="es-419"/>
          </w:rPr>
          <w:t>PARTE.</w:t>
        </w:r>
        <w:r w:rsidR="00361EE3" w:rsidRPr="00FB080C">
          <w:rPr>
            <w:rStyle w:val="Hipervnculo"/>
            <w:noProof/>
            <w:lang w:val="es-419"/>
          </w:rPr>
          <w:t xml:space="preserve"> </w:t>
        </w:r>
        <w:r w:rsidR="00D35DB0" w:rsidRPr="00FB080C">
          <w:rPr>
            <w:rStyle w:val="Hipervnculo"/>
            <w:noProof/>
            <w:lang w:val="es-419"/>
          </w:rPr>
          <w:t>Requisitos</w:t>
        </w:r>
        <w:r w:rsidR="00361EE3" w:rsidRPr="00FB080C">
          <w:rPr>
            <w:rStyle w:val="Hipervnculo"/>
            <w:noProof/>
            <w:lang w:val="es-419"/>
          </w:rPr>
          <w:t xml:space="preserve"> </w:t>
        </w:r>
        <w:r w:rsidR="00D35DB0" w:rsidRPr="00FB080C">
          <w:rPr>
            <w:rStyle w:val="Hipervnculo"/>
            <w:noProof/>
            <w:lang w:val="es-419"/>
          </w:rPr>
          <w:t>de</w:t>
        </w:r>
        <w:r w:rsidR="00361EE3" w:rsidRPr="00FB080C">
          <w:rPr>
            <w:rStyle w:val="Hipervnculo"/>
            <w:noProof/>
            <w:lang w:val="es-419"/>
          </w:rPr>
          <w:t xml:space="preserve"> </w:t>
        </w:r>
        <w:r w:rsidR="00D35DB0" w:rsidRPr="00FB080C">
          <w:rPr>
            <w:rStyle w:val="Hipervnculo"/>
            <w:noProof/>
            <w:lang w:val="es-419"/>
          </w:rPr>
          <w:t>los</w:t>
        </w:r>
        <w:r w:rsidR="00361EE3" w:rsidRPr="00FB080C">
          <w:rPr>
            <w:rStyle w:val="Hipervnculo"/>
            <w:noProof/>
            <w:lang w:val="es-419"/>
          </w:rPr>
          <w:t xml:space="preserve"> </w:t>
        </w:r>
        <w:r w:rsidR="00D35DB0" w:rsidRPr="00FB080C">
          <w:rPr>
            <w:rStyle w:val="Hipervnculo"/>
            <w:noProof/>
            <w:lang w:val="es-419"/>
          </w:rPr>
          <w:t>Bienes</w:t>
        </w:r>
        <w:r w:rsidR="00361EE3" w:rsidRPr="00FB080C">
          <w:rPr>
            <w:rStyle w:val="Hipervnculo"/>
            <w:noProof/>
            <w:lang w:val="es-419"/>
          </w:rPr>
          <w:t xml:space="preserve"> </w:t>
        </w:r>
        <w:r w:rsidR="00D35DB0" w:rsidRPr="00FB080C">
          <w:rPr>
            <w:rStyle w:val="Hipervnculo"/>
            <w:noProof/>
            <w:lang w:val="es-419"/>
          </w:rPr>
          <w:t>y</w:t>
        </w:r>
        <w:r w:rsidR="00361EE3" w:rsidRPr="00FB080C">
          <w:rPr>
            <w:rStyle w:val="Hipervnculo"/>
            <w:noProof/>
            <w:lang w:val="es-419"/>
          </w:rPr>
          <w:t xml:space="preserve"> </w:t>
        </w:r>
        <w:r w:rsidR="00D35DB0" w:rsidRPr="00FB080C">
          <w:rPr>
            <w:rStyle w:val="Hipervnculo"/>
            <w:noProof/>
            <w:lang w:val="es-419"/>
          </w:rPr>
          <w:t>Servicios</w:t>
        </w:r>
        <w:r w:rsidR="00361EE3" w:rsidRPr="00FB080C">
          <w:rPr>
            <w:rStyle w:val="Hipervnculo"/>
            <w:noProof/>
            <w:lang w:val="es-419"/>
          </w:rPr>
          <w:t xml:space="preserve"> </w:t>
        </w:r>
        <w:r w:rsidR="00D35DB0" w:rsidRPr="00FB080C">
          <w:rPr>
            <w:rStyle w:val="Hipervnculo"/>
            <w:noProof/>
            <w:lang w:val="es-419"/>
          </w:rPr>
          <w:t>Conexos</w:t>
        </w:r>
        <w:r w:rsidR="00D35DB0" w:rsidRPr="00FB080C">
          <w:rPr>
            <w:noProof/>
            <w:webHidden/>
            <w:lang w:val="es-419"/>
          </w:rPr>
          <w:tab/>
        </w:r>
        <w:r w:rsidR="00D35DB0" w:rsidRPr="00FB080C">
          <w:rPr>
            <w:noProof/>
            <w:webHidden/>
            <w:lang w:val="es-419"/>
          </w:rPr>
          <w:fldChar w:fldCharType="begin"/>
        </w:r>
        <w:r w:rsidR="00D35DB0" w:rsidRPr="00FB080C">
          <w:rPr>
            <w:noProof/>
            <w:webHidden/>
            <w:lang w:val="es-419"/>
          </w:rPr>
          <w:instrText xml:space="preserve"> PAGEREF _Toc26891403 \h </w:instrText>
        </w:r>
        <w:r w:rsidR="00D35DB0" w:rsidRPr="00FB080C">
          <w:rPr>
            <w:noProof/>
            <w:webHidden/>
            <w:lang w:val="es-419"/>
          </w:rPr>
        </w:r>
        <w:r w:rsidR="00D35DB0" w:rsidRPr="00FB080C">
          <w:rPr>
            <w:noProof/>
            <w:webHidden/>
            <w:lang w:val="es-419"/>
          </w:rPr>
          <w:fldChar w:fldCharType="separate"/>
        </w:r>
        <w:r w:rsidR="00421D38">
          <w:rPr>
            <w:noProof/>
            <w:webHidden/>
            <w:lang w:val="es-419"/>
          </w:rPr>
          <w:t>82</w:t>
        </w:r>
        <w:r w:rsidR="00D35DB0" w:rsidRPr="00FB080C">
          <w:rPr>
            <w:noProof/>
            <w:webHidden/>
            <w:lang w:val="es-419"/>
          </w:rPr>
          <w:fldChar w:fldCharType="end"/>
        </w:r>
      </w:hyperlink>
    </w:p>
    <w:p w14:paraId="3E6D1410" w14:textId="6F765980" w:rsidR="00D35DB0" w:rsidRPr="00FB080C" w:rsidRDefault="000B645D" w:rsidP="00B61259">
      <w:pPr>
        <w:pStyle w:val="TDC2"/>
        <w:rPr>
          <w:rFonts w:asciiTheme="minorHAnsi" w:eastAsiaTheme="minorEastAsia" w:hAnsiTheme="minorHAnsi" w:cstheme="minorBidi"/>
          <w:noProof/>
        </w:rPr>
      </w:pPr>
      <w:hyperlink w:anchor="_Toc26891404" w:history="1">
        <w:r w:rsidR="00D35DB0" w:rsidRPr="00FB080C">
          <w:rPr>
            <w:rStyle w:val="Hipervnculo"/>
            <w:noProof/>
          </w:rPr>
          <w:t>Sección</w:t>
        </w:r>
        <w:r w:rsidR="00361EE3" w:rsidRPr="00FB080C">
          <w:rPr>
            <w:rStyle w:val="Hipervnculo"/>
            <w:noProof/>
          </w:rPr>
          <w:t xml:space="preserve"> </w:t>
        </w:r>
        <w:r w:rsidR="00D35DB0" w:rsidRPr="00FB080C">
          <w:rPr>
            <w:rStyle w:val="Hipervnculo"/>
            <w:noProof/>
          </w:rPr>
          <w:t>VI.</w:t>
        </w:r>
        <w:r w:rsidR="00361EE3" w:rsidRPr="00FB080C">
          <w:rPr>
            <w:rStyle w:val="Hipervnculo"/>
            <w:noProof/>
          </w:rPr>
          <w:t xml:space="preserve"> </w:t>
        </w:r>
        <w:r w:rsidR="00D35DB0" w:rsidRPr="00FB080C">
          <w:rPr>
            <w:rStyle w:val="Hipervnculo"/>
            <w:noProof/>
          </w:rPr>
          <w:t>Requisitos</w:t>
        </w:r>
        <w:r w:rsidR="00361EE3" w:rsidRPr="00FB080C">
          <w:rPr>
            <w:rStyle w:val="Hipervnculo"/>
            <w:noProof/>
          </w:rPr>
          <w:t xml:space="preserve"> </w:t>
        </w:r>
        <w:r w:rsidR="00D35DB0" w:rsidRPr="00FB080C">
          <w:rPr>
            <w:rStyle w:val="Hipervnculo"/>
            <w:noProof/>
          </w:rPr>
          <w:t>de</w:t>
        </w:r>
        <w:r w:rsidR="00361EE3" w:rsidRPr="00FB080C">
          <w:rPr>
            <w:rStyle w:val="Hipervnculo"/>
            <w:noProof/>
          </w:rPr>
          <w:t xml:space="preserve"> </w:t>
        </w:r>
        <w:r w:rsidR="00D35DB0" w:rsidRPr="00FB080C">
          <w:rPr>
            <w:rStyle w:val="Hipervnculo"/>
            <w:noProof/>
          </w:rPr>
          <w:t>los</w:t>
        </w:r>
        <w:r w:rsidR="00361EE3" w:rsidRPr="00FB080C">
          <w:rPr>
            <w:rStyle w:val="Hipervnculo"/>
            <w:noProof/>
          </w:rPr>
          <w:t xml:space="preserve"> </w:t>
        </w:r>
        <w:r w:rsidR="00D35DB0" w:rsidRPr="00FB080C">
          <w:rPr>
            <w:rStyle w:val="Hipervnculo"/>
            <w:noProof/>
          </w:rPr>
          <w:t>Bienes</w:t>
        </w:r>
        <w:r w:rsidR="00361EE3" w:rsidRPr="00FB080C">
          <w:rPr>
            <w:rStyle w:val="Hipervnculo"/>
            <w:noProof/>
          </w:rPr>
          <w:t xml:space="preserve"> </w:t>
        </w:r>
        <w:r w:rsidR="00D35DB0" w:rsidRPr="00FB080C">
          <w:rPr>
            <w:rStyle w:val="Hipervnculo"/>
            <w:noProof/>
          </w:rPr>
          <w:t>y</w:t>
        </w:r>
        <w:r w:rsidR="00361EE3" w:rsidRPr="00FB080C">
          <w:rPr>
            <w:rStyle w:val="Hipervnculo"/>
            <w:noProof/>
          </w:rPr>
          <w:t xml:space="preserve"> </w:t>
        </w:r>
        <w:r w:rsidR="00D35DB0" w:rsidRPr="00FB080C">
          <w:rPr>
            <w:rStyle w:val="Hipervnculo"/>
            <w:noProof/>
          </w:rPr>
          <w:t>Servicios</w:t>
        </w:r>
        <w:r w:rsidR="00361EE3" w:rsidRPr="00FB080C">
          <w:rPr>
            <w:rStyle w:val="Hipervnculo"/>
            <w:noProof/>
          </w:rPr>
          <w:t xml:space="preserve"> </w:t>
        </w:r>
        <w:r w:rsidR="00D35DB0" w:rsidRPr="00FB080C">
          <w:rPr>
            <w:rStyle w:val="Hipervnculo"/>
            <w:noProof/>
          </w:rPr>
          <w:t>Conexos</w:t>
        </w:r>
        <w:r w:rsidR="00D35DB0" w:rsidRPr="00FB080C">
          <w:rPr>
            <w:noProof/>
            <w:webHidden/>
          </w:rPr>
          <w:tab/>
        </w:r>
        <w:r w:rsidR="00D35DB0" w:rsidRPr="00FB080C">
          <w:rPr>
            <w:noProof/>
            <w:webHidden/>
          </w:rPr>
          <w:fldChar w:fldCharType="begin"/>
        </w:r>
        <w:r w:rsidR="00D35DB0" w:rsidRPr="00FB080C">
          <w:rPr>
            <w:noProof/>
            <w:webHidden/>
          </w:rPr>
          <w:instrText xml:space="preserve"> PAGEREF _Toc26891404 \h </w:instrText>
        </w:r>
        <w:r w:rsidR="00D35DB0" w:rsidRPr="00FB080C">
          <w:rPr>
            <w:noProof/>
            <w:webHidden/>
          </w:rPr>
        </w:r>
        <w:r w:rsidR="00D35DB0" w:rsidRPr="00FB080C">
          <w:rPr>
            <w:noProof/>
            <w:webHidden/>
          </w:rPr>
          <w:fldChar w:fldCharType="separate"/>
        </w:r>
        <w:r w:rsidR="00421D38">
          <w:rPr>
            <w:noProof/>
            <w:webHidden/>
          </w:rPr>
          <w:t>83</w:t>
        </w:r>
        <w:r w:rsidR="00D35DB0" w:rsidRPr="00FB080C">
          <w:rPr>
            <w:noProof/>
            <w:webHidden/>
          </w:rPr>
          <w:fldChar w:fldCharType="end"/>
        </w:r>
      </w:hyperlink>
    </w:p>
    <w:p w14:paraId="79A77530" w14:textId="0730A36F" w:rsidR="00D35DB0" w:rsidRPr="00FB080C" w:rsidRDefault="000B645D" w:rsidP="006D73C1">
      <w:pPr>
        <w:pStyle w:val="TDC1"/>
        <w:tabs>
          <w:tab w:val="right" w:leader="dot" w:pos="9350"/>
        </w:tabs>
        <w:spacing w:line="276" w:lineRule="auto"/>
        <w:rPr>
          <w:rFonts w:asciiTheme="minorHAnsi" w:eastAsiaTheme="minorEastAsia" w:hAnsiTheme="minorHAnsi" w:cstheme="minorBidi"/>
          <w:b w:val="0"/>
          <w:noProof/>
          <w:lang w:val="es-419"/>
        </w:rPr>
      </w:pPr>
      <w:hyperlink w:anchor="_Toc26891405" w:history="1">
        <w:r w:rsidR="00D35DB0" w:rsidRPr="00FB080C">
          <w:rPr>
            <w:rStyle w:val="Hipervnculo"/>
            <w:noProof/>
            <w:lang w:val="es-419"/>
          </w:rPr>
          <w:t>TERCERA</w:t>
        </w:r>
        <w:r w:rsidR="00361EE3" w:rsidRPr="00FB080C">
          <w:rPr>
            <w:rStyle w:val="Hipervnculo"/>
            <w:noProof/>
            <w:lang w:val="es-419"/>
          </w:rPr>
          <w:t xml:space="preserve"> </w:t>
        </w:r>
        <w:r w:rsidR="00D35DB0" w:rsidRPr="00FB080C">
          <w:rPr>
            <w:rStyle w:val="Hipervnculo"/>
            <w:noProof/>
            <w:lang w:val="es-419"/>
          </w:rPr>
          <w:t>PARTE.</w:t>
        </w:r>
        <w:r w:rsidR="00361EE3" w:rsidRPr="00FB080C">
          <w:rPr>
            <w:rStyle w:val="Hipervnculo"/>
            <w:noProof/>
            <w:lang w:val="es-419"/>
          </w:rPr>
          <w:t xml:space="preserve"> </w:t>
        </w:r>
        <w:r w:rsidR="00D35DB0" w:rsidRPr="00FB080C">
          <w:rPr>
            <w:rStyle w:val="Hipervnculo"/>
            <w:noProof/>
            <w:lang w:val="es-419"/>
          </w:rPr>
          <w:t>Condiciones</w:t>
        </w:r>
        <w:r w:rsidR="00361EE3" w:rsidRPr="00FB080C">
          <w:rPr>
            <w:rStyle w:val="Hipervnculo"/>
            <w:noProof/>
            <w:lang w:val="es-419"/>
          </w:rPr>
          <w:t xml:space="preserve"> </w:t>
        </w:r>
        <w:r w:rsidR="00D35DB0" w:rsidRPr="00FB080C">
          <w:rPr>
            <w:rStyle w:val="Hipervnculo"/>
            <w:noProof/>
            <w:lang w:val="es-419"/>
          </w:rPr>
          <w:t>Contractuales</w:t>
        </w:r>
        <w:r w:rsidR="00361EE3" w:rsidRPr="00FB080C">
          <w:rPr>
            <w:rStyle w:val="Hipervnculo"/>
            <w:noProof/>
            <w:lang w:val="es-419"/>
          </w:rPr>
          <w:t xml:space="preserve"> </w:t>
        </w:r>
        <w:r w:rsidR="00D35DB0" w:rsidRPr="00FB080C">
          <w:rPr>
            <w:rStyle w:val="Hipervnculo"/>
            <w:noProof/>
            <w:lang w:val="es-419"/>
          </w:rPr>
          <w:t>y</w:t>
        </w:r>
        <w:r w:rsidR="00361EE3" w:rsidRPr="00FB080C">
          <w:rPr>
            <w:rStyle w:val="Hipervnculo"/>
            <w:noProof/>
            <w:lang w:val="es-419"/>
          </w:rPr>
          <w:t xml:space="preserve"> </w:t>
        </w:r>
        <w:r w:rsidR="00D35DB0" w:rsidRPr="00FB080C">
          <w:rPr>
            <w:rStyle w:val="Hipervnculo"/>
            <w:noProof/>
            <w:lang w:val="es-419"/>
          </w:rPr>
          <w:t>Formularios</w:t>
        </w:r>
        <w:r w:rsidR="00361EE3" w:rsidRPr="00FB080C">
          <w:rPr>
            <w:rStyle w:val="Hipervnculo"/>
            <w:noProof/>
            <w:lang w:val="es-419"/>
          </w:rPr>
          <w:t xml:space="preserve"> </w:t>
        </w:r>
        <w:r w:rsidR="00D35DB0" w:rsidRPr="00FB080C">
          <w:rPr>
            <w:rStyle w:val="Hipervnculo"/>
            <w:noProof/>
            <w:lang w:val="es-419"/>
          </w:rPr>
          <w:t>de</w:t>
        </w:r>
        <w:r w:rsidR="00361EE3" w:rsidRPr="00FB080C">
          <w:rPr>
            <w:rStyle w:val="Hipervnculo"/>
            <w:noProof/>
            <w:lang w:val="es-419"/>
          </w:rPr>
          <w:t xml:space="preserve"> </w:t>
        </w:r>
        <w:r w:rsidR="00D35DB0" w:rsidRPr="00FB080C">
          <w:rPr>
            <w:rStyle w:val="Hipervnculo"/>
            <w:noProof/>
            <w:lang w:val="es-419"/>
          </w:rPr>
          <w:t>Contrato</w:t>
        </w:r>
        <w:r w:rsidR="00D35DB0" w:rsidRPr="00FB080C">
          <w:rPr>
            <w:noProof/>
            <w:webHidden/>
            <w:lang w:val="es-419"/>
          </w:rPr>
          <w:tab/>
        </w:r>
        <w:r w:rsidR="00D35DB0" w:rsidRPr="00FB080C">
          <w:rPr>
            <w:noProof/>
            <w:webHidden/>
            <w:lang w:val="es-419"/>
          </w:rPr>
          <w:fldChar w:fldCharType="begin"/>
        </w:r>
        <w:r w:rsidR="00D35DB0" w:rsidRPr="00FB080C">
          <w:rPr>
            <w:noProof/>
            <w:webHidden/>
            <w:lang w:val="es-419"/>
          </w:rPr>
          <w:instrText xml:space="preserve"> PAGEREF _Toc26891405 \h </w:instrText>
        </w:r>
        <w:r w:rsidR="00D35DB0" w:rsidRPr="00FB080C">
          <w:rPr>
            <w:noProof/>
            <w:webHidden/>
            <w:lang w:val="es-419"/>
          </w:rPr>
        </w:r>
        <w:r w:rsidR="00D35DB0" w:rsidRPr="00FB080C">
          <w:rPr>
            <w:noProof/>
            <w:webHidden/>
            <w:lang w:val="es-419"/>
          </w:rPr>
          <w:fldChar w:fldCharType="separate"/>
        </w:r>
        <w:r w:rsidR="00421D38">
          <w:rPr>
            <w:noProof/>
            <w:webHidden/>
            <w:lang w:val="es-419"/>
          </w:rPr>
          <w:t>130</w:t>
        </w:r>
        <w:r w:rsidR="00D35DB0" w:rsidRPr="00FB080C">
          <w:rPr>
            <w:noProof/>
            <w:webHidden/>
            <w:lang w:val="es-419"/>
          </w:rPr>
          <w:fldChar w:fldCharType="end"/>
        </w:r>
      </w:hyperlink>
    </w:p>
    <w:p w14:paraId="2847A84D" w14:textId="7B5FB5FA" w:rsidR="00D35DB0" w:rsidRPr="00FB080C" w:rsidRDefault="000B645D" w:rsidP="00B61259">
      <w:pPr>
        <w:pStyle w:val="TDC2"/>
        <w:rPr>
          <w:rFonts w:asciiTheme="minorHAnsi" w:eastAsiaTheme="minorEastAsia" w:hAnsiTheme="minorHAnsi" w:cstheme="minorBidi"/>
          <w:noProof/>
        </w:rPr>
      </w:pPr>
      <w:hyperlink w:anchor="_Toc26891406" w:history="1">
        <w:r w:rsidR="00D35DB0" w:rsidRPr="00FB080C">
          <w:rPr>
            <w:rStyle w:val="Hipervnculo"/>
            <w:noProof/>
          </w:rPr>
          <w:t>Sección</w:t>
        </w:r>
        <w:r w:rsidR="00361EE3" w:rsidRPr="00FB080C">
          <w:rPr>
            <w:rStyle w:val="Hipervnculo"/>
            <w:noProof/>
          </w:rPr>
          <w:t xml:space="preserve"> </w:t>
        </w:r>
        <w:r w:rsidR="00D35DB0" w:rsidRPr="00FB080C">
          <w:rPr>
            <w:rStyle w:val="Hipervnculo"/>
            <w:noProof/>
          </w:rPr>
          <w:t>VII.</w:t>
        </w:r>
        <w:r w:rsidR="00361EE3" w:rsidRPr="00FB080C">
          <w:rPr>
            <w:rStyle w:val="Hipervnculo"/>
            <w:noProof/>
          </w:rPr>
          <w:t xml:space="preserve"> </w:t>
        </w:r>
        <w:r w:rsidR="00D35DB0" w:rsidRPr="00FB080C">
          <w:rPr>
            <w:rStyle w:val="Hipervnculo"/>
            <w:noProof/>
          </w:rPr>
          <w:t>Condiciones</w:t>
        </w:r>
        <w:r w:rsidR="00361EE3" w:rsidRPr="00FB080C">
          <w:rPr>
            <w:rStyle w:val="Hipervnculo"/>
            <w:noProof/>
          </w:rPr>
          <w:t xml:space="preserve"> </w:t>
        </w:r>
        <w:r w:rsidR="00D35DB0" w:rsidRPr="00FB080C">
          <w:rPr>
            <w:rStyle w:val="Hipervnculo"/>
            <w:noProof/>
          </w:rPr>
          <w:t>Generales</w:t>
        </w:r>
        <w:r w:rsidR="00361EE3" w:rsidRPr="00FB080C">
          <w:rPr>
            <w:rStyle w:val="Hipervnculo"/>
            <w:noProof/>
          </w:rPr>
          <w:t xml:space="preserve"> </w:t>
        </w:r>
        <w:r w:rsidR="00D35DB0" w:rsidRPr="00FB080C">
          <w:rPr>
            <w:rStyle w:val="Hipervnculo"/>
            <w:noProof/>
          </w:rPr>
          <w:t>del</w:t>
        </w:r>
        <w:r w:rsidR="00361EE3" w:rsidRPr="00FB080C">
          <w:rPr>
            <w:rStyle w:val="Hipervnculo"/>
            <w:noProof/>
          </w:rPr>
          <w:t xml:space="preserve"> </w:t>
        </w:r>
        <w:r w:rsidR="00D35DB0" w:rsidRPr="00FB080C">
          <w:rPr>
            <w:rStyle w:val="Hipervnculo"/>
            <w:noProof/>
          </w:rPr>
          <w:t>Contrato</w:t>
        </w:r>
        <w:r w:rsidR="00D35DB0" w:rsidRPr="00FB080C">
          <w:rPr>
            <w:noProof/>
            <w:webHidden/>
          </w:rPr>
          <w:tab/>
        </w:r>
        <w:r w:rsidR="00D35DB0" w:rsidRPr="00FB080C">
          <w:rPr>
            <w:noProof/>
            <w:webHidden/>
          </w:rPr>
          <w:fldChar w:fldCharType="begin"/>
        </w:r>
        <w:r w:rsidR="00D35DB0" w:rsidRPr="00FB080C">
          <w:rPr>
            <w:noProof/>
            <w:webHidden/>
          </w:rPr>
          <w:instrText xml:space="preserve"> PAGEREF _Toc26891406 \h </w:instrText>
        </w:r>
        <w:r w:rsidR="00D35DB0" w:rsidRPr="00FB080C">
          <w:rPr>
            <w:noProof/>
            <w:webHidden/>
          </w:rPr>
        </w:r>
        <w:r w:rsidR="00D35DB0" w:rsidRPr="00FB080C">
          <w:rPr>
            <w:noProof/>
            <w:webHidden/>
          </w:rPr>
          <w:fldChar w:fldCharType="separate"/>
        </w:r>
        <w:r w:rsidR="00421D38">
          <w:rPr>
            <w:noProof/>
            <w:webHidden/>
          </w:rPr>
          <w:t>131</w:t>
        </w:r>
        <w:r w:rsidR="00D35DB0" w:rsidRPr="00FB080C">
          <w:rPr>
            <w:noProof/>
            <w:webHidden/>
          </w:rPr>
          <w:fldChar w:fldCharType="end"/>
        </w:r>
      </w:hyperlink>
    </w:p>
    <w:p w14:paraId="6010612C" w14:textId="094F2CE6" w:rsidR="00D35DB0" w:rsidRPr="00FB080C" w:rsidRDefault="000B645D" w:rsidP="00B61259">
      <w:pPr>
        <w:pStyle w:val="TDC2"/>
        <w:rPr>
          <w:rFonts w:asciiTheme="minorHAnsi" w:eastAsiaTheme="minorEastAsia" w:hAnsiTheme="minorHAnsi" w:cstheme="minorBidi"/>
          <w:noProof/>
        </w:rPr>
      </w:pPr>
      <w:hyperlink w:anchor="_Toc26891407" w:history="1">
        <w:r w:rsidR="00D35DB0" w:rsidRPr="00FB080C">
          <w:rPr>
            <w:rStyle w:val="Hipervnculo"/>
            <w:noProof/>
          </w:rPr>
          <w:t>Sección</w:t>
        </w:r>
        <w:r w:rsidR="00361EE3" w:rsidRPr="00FB080C">
          <w:rPr>
            <w:rStyle w:val="Hipervnculo"/>
            <w:noProof/>
          </w:rPr>
          <w:t xml:space="preserve"> </w:t>
        </w:r>
        <w:r w:rsidR="00D35DB0" w:rsidRPr="00FB080C">
          <w:rPr>
            <w:rStyle w:val="Hipervnculo"/>
            <w:noProof/>
          </w:rPr>
          <w:t>VIII.</w:t>
        </w:r>
        <w:r w:rsidR="00361EE3" w:rsidRPr="00FB080C">
          <w:rPr>
            <w:rStyle w:val="Hipervnculo"/>
            <w:noProof/>
          </w:rPr>
          <w:t xml:space="preserve"> </w:t>
        </w:r>
        <w:r w:rsidR="00D35DB0" w:rsidRPr="00FB080C">
          <w:rPr>
            <w:rStyle w:val="Hipervnculo"/>
            <w:noProof/>
          </w:rPr>
          <w:t>Condiciones</w:t>
        </w:r>
        <w:r w:rsidR="00361EE3" w:rsidRPr="00FB080C">
          <w:rPr>
            <w:rStyle w:val="Hipervnculo"/>
            <w:noProof/>
          </w:rPr>
          <w:t xml:space="preserve"> </w:t>
        </w:r>
        <w:r w:rsidR="00D35DB0" w:rsidRPr="00FB080C">
          <w:rPr>
            <w:rStyle w:val="Hipervnculo"/>
            <w:noProof/>
          </w:rPr>
          <w:t>Especiales</w:t>
        </w:r>
        <w:r w:rsidR="00361EE3" w:rsidRPr="00FB080C">
          <w:rPr>
            <w:rStyle w:val="Hipervnculo"/>
            <w:noProof/>
          </w:rPr>
          <w:t xml:space="preserve"> </w:t>
        </w:r>
        <w:r w:rsidR="00D35DB0" w:rsidRPr="00FB080C">
          <w:rPr>
            <w:rStyle w:val="Hipervnculo"/>
            <w:noProof/>
          </w:rPr>
          <w:t>de</w:t>
        </w:r>
        <w:r w:rsidR="002E7F4F" w:rsidRPr="00FB080C">
          <w:rPr>
            <w:rStyle w:val="Hipervnculo"/>
            <w:noProof/>
          </w:rPr>
          <w:t>l</w:t>
        </w:r>
        <w:r w:rsidR="00361EE3" w:rsidRPr="00FB080C">
          <w:rPr>
            <w:rStyle w:val="Hipervnculo"/>
            <w:noProof/>
          </w:rPr>
          <w:t xml:space="preserve"> </w:t>
        </w:r>
        <w:r w:rsidR="00D35DB0" w:rsidRPr="00FB080C">
          <w:rPr>
            <w:rStyle w:val="Hipervnculo"/>
            <w:noProof/>
          </w:rPr>
          <w:t>Contrato</w:t>
        </w:r>
        <w:r w:rsidR="00D35DB0" w:rsidRPr="00FB080C">
          <w:rPr>
            <w:noProof/>
            <w:webHidden/>
          </w:rPr>
          <w:tab/>
        </w:r>
        <w:r w:rsidR="00D35DB0" w:rsidRPr="00FB080C">
          <w:rPr>
            <w:noProof/>
            <w:webHidden/>
          </w:rPr>
          <w:fldChar w:fldCharType="begin"/>
        </w:r>
        <w:r w:rsidR="00D35DB0" w:rsidRPr="00FB080C">
          <w:rPr>
            <w:noProof/>
            <w:webHidden/>
          </w:rPr>
          <w:instrText xml:space="preserve"> PAGEREF _Toc26891407 \h </w:instrText>
        </w:r>
        <w:r w:rsidR="00D35DB0" w:rsidRPr="00FB080C">
          <w:rPr>
            <w:noProof/>
            <w:webHidden/>
          </w:rPr>
        </w:r>
        <w:r w:rsidR="00D35DB0" w:rsidRPr="00FB080C">
          <w:rPr>
            <w:noProof/>
            <w:webHidden/>
          </w:rPr>
          <w:fldChar w:fldCharType="separate"/>
        </w:r>
        <w:r w:rsidR="00421D38">
          <w:rPr>
            <w:noProof/>
            <w:webHidden/>
          </w:rPr>
          <w:t>159</w:t>
        </w:r>
        <w:r w:rsidR="00D35DB0" w:rsidRPr="00FB080C">
          <w:rPr>
            <w:noProof/>
            <w:webHidden/>
          </w:rPr>
          <w:fldChar w:fldCharType="end"/>
        </w:r>
      </w:hyperlink>
    </w:p>
    <w:p w14:paraId="6F6CAE99" w14:textId="138E4031" w:rsidR="00D35DB0" w:rsidRPr="00FB080C" w:rsidRDefault="000B645D" w:rsidP="00B61259">
      <w:pPr>
        <w:pStyle w:val="TDC2"/>
        <w:rPr>
          <w:noProof/>
        </w:rPr>
      </w:pPr>
      <w:hyperlink w:anchor="_Toc26891408" w:history="1">
        <w:r w:rsidR="00D35DB0" w:rsidRPr="00FB080C">
          <w:rPr>
            <w:rStyle w:val="Hipervnculo"/>
            <w:noProof/>
          </w:rPr>
          <w:t>Sección</w:t>
        </w:r>
        <w:r w:rsidR="00361EE3" w:rsidRPr="00FB080C">
          <w:rPr>
            <w:rStyle w:val="Hipervnculo"/>
            <w:noProof/>
          </w:rPr>
          <w:t xml:space="preserve"> </w:t>
        </w:r>
        <w:r w:rsidR="00D35DB0" w:rsidRPr="00FB080C">
          <w:rPr>
            <w:rStyle w:val="Hipervnculo"/>
            <w:noProof/>
          </w:rPr>
          <w:t>IX.</w:t>
        </w:r>
        <w:r w:rsidR="00361EE3" w:rsidRPr="00FB080C">
          <w:rPr>
            <w:rStyle w:val="Hipervnculo"/>
            <w:noProof/>
          </w:rPr>
          <w:t xml:space="preserve"> </w:t>
        </w:r>
        <w:r w:rsidR="00D35DB0" w:rsidRPr="00FB080C">
          <w:rPr>
            <w:rStyle w:val="Hipervnculo"/>
            <w:noProof/>
          </w:rPr>
          <w:t>Formularios</w:t>
        </w:r>
        <w:r w:rsidR="00361EE3" w:rsidRPr="00FB080C">
          <w:rPr>
            <w:rStyle w:val="Hipervnculo"/>
            <w:noProof/>
          </w:rPr>
          <w:t xml:space="preserve"> </w:t>
        </w:r>
        <w:r w:rsidR="00D35DB0" w:rsidRPr="00FB080C">
          <w:rPr>
            <w:rStyle w:val="Hipervnculo"/>
            <w:noProof/>
          </w:rPr>
          <w:t>de</w:t>
        </w:r>
        <w:r w:rsidR="00361EE3" w:rsidRPr="00FB080C">
          <w:rPr>
            <w:rStyle w:val="Hipervnculo"/>
            <w:noProof/>
          </w:rPr>
          <w:t xml:space="preserve"> </w:t>
        </w:r>
        <w:r w:rsidR="00D35DB0" w:rsidRPr="00FB080C">
          <w:rPr>
            <w:rStyle w:val="Hipervnculo"/>
            <w:noProof/>
          </w:rPr>
          <w:t>Contrato</w:t>
        </w:r>
        <w:r w:rsidR="00D35DB0" w:rsidRPr="00FB080C">
          <w:rPr>
            <w:noProof/>
            <w:webHidden/>
          </w:rPr>
          <w:tab/>
        </w:r>
        <w:r w:rsidR="00D35DB0" w:rsidRPr="00FB080C">
          <w:rPr>
            <w:noProof/>
            <w:webHidden/>
          </w:rPr>
          <w:fldChar w:fldCharType="begin"/>
        </w:r>
        <w:r w:rsidR="00D35DB0" w:rsidRPr="00FB080C">
          <w:rPr>
            <w:noProof/>
            <w:webHidden/>
          </w:rPr>
          <w:instrText xml:space="preserve"> PAGEREF _Toc26891408 \h </w:instrText>
        </w:r>
        <w:r w:rsidR="00D35DB0" w:rsidRPr="00FB080C">
          <w:rPr>
            <w:noProof/>
            <w:webHidden/>
          </w:rPr>
        </w:r>
        <w:r w:rsidR="00D35DB0" w:rsidRPr="00FB080C">
          <w:rPr>
            <w:noProof/>
            <w:webHidden/>
          </w:rPr>
          <w:fldChar w:fldCharType="separate"/>
        </w:r>
        <w:r w:rsidR="00421D38">
          <w:rPr>
            <w:noProof/>
            <w:webHidden/>
          </w:rPr>
          <w:t>169</w:t>
        </w:r>
        <w:r w:rsidR="00D35DB0" w:rsidRPr="00FB080C">
          <w:rPr>
            <w:noProof/>
            <w:webHidden/>
          </w:rPr>
          <w:fldChar w:fldCharType="end"/>
        </w:r>
      </w:hyperlink>
    </w:p>
    <w:p w14:paraId="4BF0E65B" w14:textId="0C1F86E4" w:rsidR="00B74C1B" w:rsidRDefault="00A43094" w:rsidP="00B61259">
      <w:pPr>
        <w:pStyle w:val="TDC2"/>
        <w:rPr>
          <w:noProof/>
        </w:rPr>
      </w:pPr>
      <w:r w:rsidRPr="00831988">
        <w:rPr>
          <w:lang w:val="es-ES"/>
        </w:rPr>
        <w:t xml:space="preserve">Adjunto: </w:t>
      </w:r>
      <w:hyperlink w:anchor="_Toc26891408" w:history="1">
        <w:r w:rsidR="00B74C1B" w:rsidRPr="00FB080C">
          <w:rPr>
            <w:rStyle w:val="Hipervnculo"/>
            <w:noProof/>
          </w:rPr>
          <w:t xml:space="preserve">Formato de </w:t>
        </w:r>
        <w:r w:rsidR="008A7AA7">
          <w:rPr>
            <w:rStyle w:val="Hipervnculo"/>
            <w:noProof/>
          </w:rPr>
          <w:t>Muestra</w:t>
        </w:r>
        <w:r>
          <w:rPr>
            <w:rStyle w:val="Hipervnculo"/>
            <w:noProof/>
          </w:rPr>
          <w:t xml:space="preserve"> del</w:t>
        </w:r>
        <w:r w:rsidR="008A7AA7">
          <w:rPr>
            <w:rStyle w:val="Hipervnculo"/>
            <w:noProof/>
          </w:rPr>
          <w:t xml:space="preserve"> </w:t>
        </w:r>
        <w:r w:rsidR="00B74C1B" w:rsidRPr="00FB080C">
          <w:rPr>
            <w:rStyle w:val="Hipervnculo"/>
            <w:noProof/>
          </w:rPr>
          <w:t>Llamado a Licitación</w:t>
        </w:r>
        <w:r w:rsidR="00B74C1B" w:rsidRPr="00FB080C">
          <w:rPr>
            <w:noProof/>
            <w:webHidden/>
          </w:rPr>
          <w:tab/>
        </w:r>
        <w:r w:rsidR="00B74C1B" w:rsidRPr="00FB080C">
          <w:rPr>
            <w:noProof/>
            <w:webHidden/>
          </w:rPr>
          <w:fldChar w:fldCharType="begin"/>
        </w:r>
        <w:r w:rsidR="00B74C1B" w:rsidRPr="00FB080C">
          <w:rPr>
            <w:noProof/>
            <w:webHidden/>
          </w:rPr>
          <w:instrText xml:space="preserve"> PAGEREF _Toc26891408 \h </w:instrText>
        </w:r>
        <w:r w:rsidR="00B74C1B" w:rsidRPr="00FB080C">
          <w:rPr>
            <w:noProof/>
            <w:webHidden/>
          </w:rPr>
        </w:r>
        <w:r w:rsidR="00B74C1B" w:rsidRPr="00FB080C">
          <w:rPr>
            <w:noProof/>
            <w:webHidden/>
          </w:rPr>
          <w:fldChar w:fldCharType="separate"/>
        </w:r>
        <w:r w:rsidR="00421D38">
          <w:rPr>
            <w:noProof/>
            <w:webHidden/>
          </w:rPr>
          <w:t>169</w:t>
        </w:r>
        <w:r w:rsidR="00B74C1B" w:rsidRPr="00FB080C">
          <w:rPr>
            <w:noProof/>
            <w:webHidden/>
          </w:rPr>
          <w:fldChar w:fldCharType="end"/>
        </w:r>
      </w:hyperlink>
    </w:p>
    <w:p w14:paraId="38BD6D6A" w14:textId="273CB308" w:rsidR="003C4FFD" w:rsidRPr="003C4FFD" w:rsidRDefault="00040BCC" w:rsidP="003C4FFD">
      <w:pPr>
        <w:pStyle w:val="Outline"/>
        <w:spacing w:before="120" w:after="120"/>
        <w:ind w:left="284"/>
        <w:rPr>
          <w:rFonts w:ascii="Times New Roman" w:hAnsi="Times New Roman"/>
          <w:kern w:val="0"/>
          <w:sz w:val="24"/>
          <w:szCs w:val="24"/>
          <w:lang w:val="es-US"/>
        </w:rPr>
      </w:pPr>
      <w:r w:rsidRPr="00FB080C">
        <w:rPr>
          <w:b/>
          <w:noProof/>
          <w:sz w:val="24"/>
          <w:lang w:val="es-419"/>
        </w:rPr>
        <w:fldChar w:fldCharType="end"/>
      </w:r>
    </w:p>
    <w:p w14:paraId="01DB52FB" w14:textId="133264A2" w:rsidR="00040BCC" w:rsidRPr="00FB080C" w:rsidRDefault="00040BCC" w:rsidP="006D73C1">
      <w:pPr>
        <w:pStyle w:val="Part"/>
        <w:spacing w:line="276" w:lineRule="auto"/>
        <w:rPr>
          <w:b w:val="0"/>
          <w:noProof/>
          <w:sz w:val="24"/>
          <w:szCs w:val="20"/>
          <w:lang w:val="es-419"/>
        </w:rPr>
        <w:sectPr w:rsidR="00040BCC" w:rsidRPr="00FB080C" w:rsidSect="0088336F">
          <w:headerReference w:type="even" r:id="rId14"/>
          <w:headerReference w:type="default" r:id="rId15"/>
          <w:headerReference w:type="first" r:id="rId16"/>
          <w:pgSz w:w="12240" w:h="15840" w:code="1"/>
          <w:pgMar w:top="1440" w:right="1440" w:bottom="1440" w:left="1440" w:header="720" w:footer="720" w:gutter="0"/>
          <w:paperSrc w:first="15" w:other="15"/>
          <w:pgNumType w:fmt="lowerRoman"/>
          <w:cols w:space="720"/>
          <w:titlePg/>
          <w:docGrid w:linePitch="326"/>
        </w:sectPr>
      </w:pPr>
    </w:p>
    <w:p w14:paraId="5F835C5A" w14:textId="534763ED" w:rsidR="00ED6F06" w:rsidRPr="00A43094" w:rsidRDefault="00040BCC" w:rsidP="009F63FB">
      <w:pPr>
        <w:pStyle w:val="Seccion"/>
        <w:spacing w:before="4000"/>
        <w:ind w:left="516"/>
        <w:rPr>
          <w:rFonts w:cs="Times New Roman"/>
          <w:sz w:val="56"/>
          <w:szCs w:val="56"/>
          <w:lang w:val="es-419"/>
        </w:rPr>
      </w:pPr>
      <w:bookmarkStart w:id="6" w:name="_Toc26891397"/>
      <w:r w:rsidRPr="00A43094">
        <w:rPr>
          <w:rFonts w:cs="Times New Roman"/>
          <w:sz w:val="56"/>
          <w:szCs w:val="56"/>
          <w:lang w:val="es-419"/>
        </w:rPr>
        <w:lastRenderedPageBreak/>
        <w:t>PRIMERA</w:t>
      </w:r>
      <w:r w:rsidR="00361EE3" w:rsidRPr="00A43094">
        <w:rPr>
          <w:rFonts w:cs="Times New Roman"/>
          <w:sz w:val="56"/>
          <w:szCs w:val="56"/>
          <w:lang w:val="es-419"/>
        </w:rPr>
        <w:t xml:space="preserve"> </w:t>
      </w:r>
      <w:r w:rsidRPr="00A43094">
        <w:rPr>
          <w:rFonts w:cs="Times New Roman"/>
          <w:sz w:val="56"/>
          <w:szCs w:val="56"/>
          <w:lang w:val="es-419"/>
        </w:rPr>
        <w:t>PART</w:t>
      </w:r>
      <w:bookmarkStart w:id="7" w:name="_Toc466057461"/>
      <w:r w:rsidRPr="00A43094">
        <w:rPr>
          <w:rFonts w:cs="Times New Roman"/>
          <w:sz w:val="56"/>
          <w:szCs w:val="56"/>
          <w:lang w:val="es-419"/>
        </w:rPr>
        <w:t>E.</w:t>
      </w:r>
      <w:r w:rsidR="00361EE3" w:rsidRPr="00A43094">
        <w:rPr>
          <w:rFonts w:cs="Times New Roman"/>
          <w:sz w:val="56"/>
          <w:szCs w:val="56"/>
          <w:lang w:val="es-419"/>
        </w:rPr>
        <w:t xml:space="preserve"> </w:t>
      </w:r>
      <w:r w:rsidRPr="00A43094">
        <w:rPr>
          <w:rFonts w:cs="Times New Roman"/>
          <w:sz w:val="56"/>
          <w:szCs w:val="56"/>
          <w:lang w:val="es-419"/>
        </w:rPr>
        <w:t>Procedimientos</w:t>
      </w:r>
      <w:r w:rsidR="00361EE3" w:rsidRPr="00A43094">
        <w:rPr>
          <w:rFonts w:cs="Times New Roman"/>
          <w:sz w:val="56"/>
          <w:szCs w:val="56"/>
          <w:lang w:val="es-419"/>
        </w:rPr>
        <w:t xml:space="preserve"> </w:t>
      </w:r>
      <w:r w:rsidRPr="00A43094">
        <w:rPr>
          <w:rFonts w:cs="Times New Roman"/>
          <w:sz w:val="56"/>
          <w:szCs w:val="56"/>
          <w:lang w:val="es-419"/>
        </w:rPr>
        <w:t>de</w:t>
      </w:r>
      <w:r w:rsidR="00361EE3" w:rsidRPr="00A43094">
        <w:rPr>
          <w:rFonts w:cs="Times New Roman"/>
          <w:sz w:val="56"/>
          <w:szCs w:val="56"/>
          <w:lang w:val="es-419"/>
        </w:rPr>
        <w:t xml:space="preserve"> </w:t>
      </w:r>
      <w:r w:rsidRPr="00A43094">
        <w:rPr>
          <w:rFonts w:cs="Times New Roman"/>
          <w:sz w:val="56"/>
          <w:szCs w:val="56"/>
          <w:lang w:val="es-419"/>
        </w:rPr>
        <w:t>Licitación</w:t>
      </w:r>
      <w:bookmarkEnd w:id="6"/>
      <w:bookmarkEnd w:id="7"/>
    </w:p>
    <w:p w14:paraId="42ACD115" w14:textId="77777777" w:rsidR="00ED6F06" w:rsidRPr="00FB080C" w:rsidRDefault="00ED6F06" w:rsidP="00040BCC">
      <w:pPr>
        <w:pStyle w:val="Seccion"/>
        <w:rPr>
          <w:rFonts w:cs="Times New Roman"/>
          <w:b w:val="0"/>
          <w:iCs/>
          <w:szCs w:val="36"/>
          <w:lang w:val="es-419"/>
        </w:rPr>
        <w:sectPr w:rsidR="00ED6F06" w:rsidRPr="00FB080C" w:rsidSect="0088336F">
          <w:headerReference w:type="default" r:id="rId17"/>
          <w:footnotePr>
            <w:numRestart w:val="eachSect"/>
          </w:footnotePr>
          <w:pgSz w:w="12240" w:h="15840" w:code="1"/>
          <w:pgMar w:top="1440" w:right="1440" w:bottom="1440" w:left="1440" w:header="720" w:footer="720" w:gutter="0"/>
          <w:paperSrc w:first="15" w:other="15"/>
          <w:pgNumType w:start="1"/>
          <w:cols w:space="720"/>
        </w:sectPr>
      </w:pPr>
    </w:p>
    <w:p w14:paraId="422B3135" w14:textId="0905C77D" w:rsidR="008A2794" w:rsidRPr="008A2794" w:rsidRDefault="008A2794" w:rsidP="008A2794">
      <w:pPr>
        <w:pStyle w:val="Ttulo1"/>
        <w:tabs>
          <w:tab w:val="left" w:pos="1843"/>
          <w:tab w:val="left" w:pos="2268"/>
        </w:tabs>
        <w:spacing w:before="240"/>
        <w:ind w:right="68"/>
        <w:jc w:val="center"/>
        <w:rPr>
          <w:rFonts w:ascii="Times New Roman" w:hAnsi="Times New Roman" w:cs="Times New Roman"/>
          <w:sz w:val="40"/>
          <w:szCs w:val="40"/>
          <w:lang w:val="es-419"/>
        </w:rPr>
      </w:pPr>
      <w:bookmarkStart w:id="8" w:name="_Toc466057462"/>
      <w:bookmarkStart w:id="9" w:name="_Toc26891398"/>
      <w:r w:rsidRPr="00C16701">
        <w:rPr>
          <w:rFonts w:ascii="Times New Roman" w:hAnsi="Times New Roman" w:cs="Times New Roman"/>
          <w:sz w:val="44"/>
          <w:szCs w:val="44"/>
          <w:lang w:val="es-419"/>
        </w:rPr>
        <w:lastRenderedPageBreak/>
        <w:t>Sección</w:t>
      </w:r>
      <w:r w:rsidRPr="00C16701">
        <w:rPr>
          <w:rFonts w:ascii="Times New Roman" w:hAnsi="Times New Roman" w:cs="Times New Roman"/>
          <w:sz w:val="44"/>
          <w:szCs w:val="44"/>
          <w:lang w:val="es-ES"/>
        </w:rPr>
        <w:t xml:space="preserve"> </w:t>
      </w:r>
      <w:r>
        <w:rPr>
          <w:rFonts w:ascii="Times New Roman" w:hAnsi="Times New Roman" w:cs="Times New Roman"/>
          <w:sz w:val="44"/>
          <w:szCs w:val="44"/>
          <w:lang w:val="es-ES"/>
        </w:rPr>
        <w:t>I</w:t>
      </w:r>
      <w:r w:rsidRPr="00C16701">
        <w:rPr>
          <w:rFonts w:ascii="Times New Roman" w:hAnsi="Times New Roman" w:cs="Times New Roman"/>
          <w:sz w:val="44"/>
          <w:szCs w:val="44"/>
          <w:lang w:val="es-ES"/>
        </w:rPr>
        <w:t>.</w:t>
      </w:r>
      <w:r w:rsidRPr="00C16701">
        <w:rPr>
          <w:rFonts w:ascii="Times New Roman" w:hAnsi="Times New Roman" w:cs="Times New Roman"/>
          <w:sz w:val="44"/>
          <w:szCs w:val="44"/>
          <w:lang w:val="es-ES"/>
        </w:rPr>
        <w:tab/>
      </w:r>
      <w:r w:rsidRPr="008A2794">
        <w:rPr>
          <w:rFonts w:ascii="Times New Roman" w:hAnsi="Times New Roman" w:cs="Times New Roman"/>
          <w:sz w:val="40"/>
          <w:szCs w:val="40"/>
          <w:lang w:val="es-419"/>
        </w:rPr>
        <w:t>Instrucciones a los Oferentes (IAO)</w:t>
      </w:r>
    </w:p>
    <w:p w14:paraId="6E050677" w14:textId="5966F12B" w:rsidR="00C65741" w:rsidRPr="00FB080C" w:rsidRDefault="00177CCD" w:rsidP="001D05E4">
      <w:pPr>
        <w:pStyle w:val="Subtitle2"/>
      </w:pPr>
      <w:bookmarkStart w:id="10" w:name="_Toc432663653"/>
      <w:bookmarkEnd w:id="3"/>
      <w:bookmarkEnd w:id="8"/>
      <w:bookmarkEnd w:id="9"/>
      <w:r w:rsidRPr="00FB080C">
        <w:t>Índice</w:t>
      </w:r>
      <w:r w:rsidR="003D7C28" w:rsidRPr="00FB080C">
        <w:t xml:space="preserve"> </w:t>
      </w:r>
      <w:r w:rsidR="002851E4" w:rsidRPr="00FB080C">
        <w:t>de Instrucciones a los Oferentes</w:t>
      </w:r>
    </w:p>
    <w:bookmarkEnd w:id="10"/>
    <w:p w14:paraId="40C81D9F" w14:textId="01A93FAD" w:rsidR="00D35DB0" w:rsidRPr="00FB080C" w:rsidRDefault="00293B41">
      <w:pPr>
        <w:pStyle w:val="TDC1"/>
        <w:tabs>
          <w:tab w:val="left" w:pos="480"/>
          <w:tab w:val="right" w:leader="dot" w:pos="9350"/>
        </w:tabs>
        <w:rPr>
          <w:rFonts w:asciiTheme="minorHAnsi" w:eastAsiaTheme="minorEastAsia" w:hAnsiTheme="minorHAnsi" w:cstheme="minorBidi"/>
          <w:b w:val="0"/>
          <w:noProof/>
          <w:lang w:val="es-419"/>
        </w:rPr>
      </w:pPr>
      <w:r w:rsidRPr="00FB080C">
        <w:rPr>
          <w:lang w:val="es-419"/>
        </w:rPr>
        <w:fldChar w:fldCharType="begin"/>
      </w:r>
      <w:r w:rsidRPr="00FB080C">
        <w:rPr>
          <w:lang w:val="es-419"/>
        </w:rPr>
        <w:instrText xml:space="preserve"> TOC \t "Aheader1DCIAO,1,Aheader2DCIAO,2" </w:instrText>
      </w:r>
      <w:r w:rsidRPr="00FB080C">
        <w:rPr>
          <w:lang w:val="es-419"/>
        </w:rPr>
        <w:fldChar w:fldCharType="separate"/>
      </w:r>
      <w:r w:rsidR="00D35DB0" w:rsidRPr="00FB080C">
        <w:rPr>
          <w:noProof/>
          <w:lang w:val="es-419"/>
        </w:rPr>
        <w:t>A.</w:t>
      </w:r>
      <w:r w:rsidR="00D35DB0" w:rsidRPr="00FB080C">
        <w:rPr>
          <w:rFonts w:asciiTheme="minorHAnsi" w:eastAsiaTheme="minorEastAsia" w:hAnsiTheme="minorHAnsi" w:cstheme="minorBidi"/>
          <w:b w:val="0"/>
          <w:noProof/>
          <w:lang w:val="es-419"/>
        </w:rPr>
        <w:tab/>
      </w:r>
      <w:r w:rsidR="00D35DB0" w:rsidRPr="00FB080C">
        <w:rPr>
          <w:noProof/>
          <w:lang w:val="es-419"/>
        </w:rPr>
        <w:t>Disposiciones</w:t>
      </w:r>
      <w:r w:rsidR="00361EE3" w:rsidRPr="00FB080C">
        <w:rPr>
          <w:noProof/>
          <w:lang w:val="es-419"/>
        </w:rPr>
        <w:t xml:space="preserve"> </w:t>
      </w:r>
      <w:r w:rsidR="00D35DB0" w:rsidRPr="00FB080C">
        <w:rPr>
          <w:noProof/>
          <w:lang w:val="es-419"/>
        </w:rPr>
        <w:t>Generales</w:t>
      </w:r>
      <w:r w:rsidR="00D35DB0" w:rsidRPr="00FB080C">
        <w:rPr>
          <w:noProof/>
          <w:lang w:val="es-419"/>
        </w:rPr>
        <w:tab/>
      </w:r>
      <w:r w:rsidR="00D35DB0" w:rsidRPr="00FB080C">
        <w:rPr>
          <w:noProof/>
          <w:lang w:val="es-419"/>
        </w:rPr>
        <w:fldChar w:fldCharType="begin"/>
      </w:r>
      <w:r w:rsidR="00D35DB0" w:rsidRPr="00FB080C">
        <w:rPr>
          <w:noProof/>
          <w:lang w:val="es-419"/>
        </w:rPr>
        <w:instrText xml:space="preserve"> PAGEREF _Toc26891413 \h </w:instrText>
      </w:r>
      <w:r w:rsidR="00D35DB0" w:rsidRPr="00FB080C">
        <w:rPr>
          <w:noProof/>
          <w:lang w:val="es-419"/>
        </w:rPr>
      </w:r>
      <w:r w:rsidR="00D35DB0" w:rsidRPr="00FB080C">
        <w:rPr>
          <w:noProof/>
          <w:lang w:val="es-419"/>
        </w:rPr>
        <w:fldChar w:fldCharType="separate"/>
      </w:r>
      <w:r w:rsidR="00421D38">
        <w:rPr>
          <w:noProof/>
          <w:lang w:val="es-419"/>
        </w:rPr>
        <w:t>4</w:t>
      </w:r>
      <w:r w:rsidR="00D35DB0" w:rsidRPr="00FB080C">
        <w:rPr>
          <w:noProof/>
          <w:lang w:val="es-419"/>
        </w:rPr>
        <w:fldChar w:fldCharType="end"/>
      </w:r>
    </w:p>
    <w:p w14:paraId="58252464" w14:textId="7715CF83" w:rsidR="00D35DB0" w:rsidRPr="00FB080C" w:rsidRDefault="00D35DB0" w:rsidP="00B61259">
      <w:pPr>
        <w:pStyle w:val="TDC2"/>
        <w:rPr>
          <w:rFonts w:asciiTheme="minorHAnsi" w:eastAsiaTheme="minorEastAsia" w:hAnsiTheme="minorHAnsi" w:cstheme="minorBidi"/>
          <w:noProof/>
        </w:rPr>
      </w:pPr>
      <w:r w:rsidRPr="00FB080C">
        <w:rPr>
          <w:noProof/>
        </w:rPr>
        <w:t>1.</w:t>
      </w:r>
      <w:r w:rsidRPr="00FB080C">
        <w:rPr>
          <w:rFonts w:asciiTheme="minorHAnsi" w:eastAsiaTheme="minorEastAsia" w:hAnsiTheme="minorHAnsi" w:cstheme="minorBidi"/>
          <w:noProof/>
        </w:rPr>
        <w:tab/>
      </w:r>
      <w:r w:rsidRPr="00FB080C">
        <w:rPr>
          <w:noProof/>
        </w:rPr>
        <w:t>Alcance</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Licitación</w:t>
      </w:r>
      <w:r w:rsidRPr="00FB080C">
        <w:rPr>
          <w:noProof/>
        </w:rPr>
        <w:tab/>
      </w:r>
      <w:r w:rsidRPr="00FB080C">
        <w:rPr>
          <w:noProof/>
        </w:rPr>
        <w:fldChar w:fldCharType="begin"/>
      </w:r>
      <w:r w:rsidRPr="00FB080C">
        <w:rPr>
          <w:noProof/>
        </w:rPr>
        <w:instrText xml:space="preserve"> PAGEREF _Toc26891414 \h </w:instrText>
      </w:r>
      <w:r w:rsidRPr="00FB080C">
        <w:rPr>
          <w:noProof/>
        </w:rPr>
      </w:r>
      <w:r w:rsidRPr="00FB080C">
        <w:rPr>
          <w:noProof/>
        </w:rPr>
        <w:fldChar w:fldCharType="separate"/>
      </w:r>
      <w:r w:rsidR="00421D38">
        <w:rPr>
          <w:noProof/>
        </w:rPr>
        <w:t>4</w:t>
      </w:r>
      <w:r w:rsidRPr="00FB080C">
        <w:rPr>
          <w:noProof/>
        </w:rPr>
        <w:fldChar w:fldCharType="end"/>
      </w:r>
    </w:p>
    <w:p w14:paraId="23F2030C" w14:textId="564BFF2F" w:rsidR="00D35DB0" w:rsidRPr="00FB080C" w:rsidRDefault="00D35DB0" w:rsidP="00B61259">
      <w:pPr>
        <w:pStyle w:val="TDC2"/>
        <w:rPr>
          <w:rFonts w:asciiTheme="minorHAnsi" w:eastAsiaTheme="minorEastAsia" w:hAnsiTheme="minorHAnsi" w:cstheme="minorBidi"/>
          <w:noProof/>
        </w:rPr>
      </w:pPr>
      <w:r w:rsidRPr="00FB080C">
        <w:rPr>
          <w:noProof/>
        </w:rPr>
        <w:t>2.</w:t>
      </w:r>
      <w:r w:rsidRPr="00FB080C">
        <w:rPr>
          <w:rFonts w:asciiTheme="minorHAnsi" w:eastAsiaTheme="minorEastAsia" w:hAnsiTheme="minorHAnsi" w:cstheme="minorBidi"/>
          <w:noProof/>
        </w:rPr>
        <w:tab/>
      </w:r>
      <w:r w:rsidRPr="00FB080C">
        <w:rPr>
          <w:noProof/>
        </w:rPr>
        <w:t>Fuente</w:t>
      </w:r>
      <w:r w:rsidR="00361EE3" w:rsidRPr="00FB080C">
        <w:rPr>
          <w:noProof/>
        </w:rPr>
        <w:t xml:space="preserve"> </w:t>
      </w:r>
      <w:r w:rsidRPr="00FB080C">
        <w:rPr>
          <w:noProof/>
        </w:rPr>
        <w:t>de</w:t>
      </w:r>
      <w:r w:rsidR="00361EE3" w:rsidRPr="00FB080C">
        <w:rPr>
          <w:noProof/>
        </w:rPr>
        <w:t xml:space="preserve"> </w:t>
      </w:r>
      <w:r w:rsidRPr="00FB080C">
        <w:rPr>
          <w:noProof/>
        </w:rPr>
        <w:t>Financiamiento</w:t>
      </w:r>
      <w:r w:rsidRPr="00FB080C">
        <w:rPr>
          <w:noProof/>
        </w:rPr>
        <w:tab/>
      </w:r>
      <w:r w:rsidRPr="00FB080C">
        <w:rPr>
          <w:noProof/>
        </w:rPr>
        <w:fldChar w:fldCharType="begin"/>
      </w:r>
      <w:r w:rsidRPr="00FB080C">
        <w:rPr>
          <w:noProof/>
        </w:rPr>
        <w:instrText xml:space="preserve"> PAGEREF _Toc26891415 \h </w:instrText>
      </w:r>
      <w:r w:rsidRPr="00FB080C">
        <w:rPr>
          <w:noProof/>
        </w:rPr>
      </w:r>
      <w:r w:rsidRPr="00FB080C">
        <w:rPr>
          <w:noProof/>
        </w:rPr>
        <w:fldChar w:fldCharType="separate"/>
      </w:r>
      <w:r w:rsidR="00421D38">
        <w:rPr>
          <w:noProof/>
        </w:rPr>
        <w:t>5</w:t>
      </w:r>
      <w:r w:rsidRPr="00FB080C">
        <w:rPr>
          <w:noProof/>
        </w:rPr>
        <w:fldChar w:fldCharType="end"/>
      </w:r>
    </w:p>
    <w:p w14:paraId="166B9A5C" w14:textId="02E810EB" w:rsidR="00D35DB0" w:rsidRPr="00FB080C" w:rsidRDefault="00D35DB0" w:rsidP="00B61259">
      <w:pPr>
        <w:pStyle w:val="TDC2"/>
        <w:rPr>
          <w:rFonts w:asciiTheme="minorHAnsi" w:eastAsiaTheme="minorEastAsia" w:hAnsiTheme="minorHAnsi" w:cstheme="minorBidi"/>
          <w:noProof/>
        </w:rPr>
      </w:pPr>
      <w:r w:rsidRPr="00FB080C">
        <w:rPr>
          <w:noProof/>
        </w:rPr>
        <w:t>3.</w:t>
      </w:r>
      <w:r w:rsidRPr="00FB080C">
        <w:rPr>
          <w:rFonts w:asciiTheme="minorHAnsi" w:eastAsiaTheme="minorEastAsia" w:hAnsiTheme="minorHAnsi" w:cstheme="minorBidi"/>
          <w:noProof/>
        </w:rPr>
        <w:tab/>
      </w:r>
      <w:r w:rsidRPr="00FB080C">
        <w:rPr>
          <w:noProof/>
        </w:rPr>
        <w:t>Prácticas</w:t>
      </w:r>
      <w:r w:rsidR="00361EE3" w:rsidRPr="00FB080C">
        <w:rPr>
          <w:noProof/>
        </w:rPr>
        <w:t xml:space="preserve"> </w:t>
      </w:r>
      <w:r w:rsidRPr="00FB080C">
        <w:rPr>
          <w:noProof/>
        </w:rPr>
        <w:t>Prohibidas</w:t>
      </w:r>
      <w:r w:rsidRPr="00FB080C">
        <w:rPr>
          <w:noProof/>
        </w:rPr>
        <w:tab/>
      </w:r>
      <w:r w:rsidRPr="00FB080C">
        <w:rPr>
          <w:noProof/>
        </w:rPr>
        <w:fldChar w:fldCharType="begin"/>
      </w:r>
      <w:r w:rsidRPr="00FB080C">
        <w:rPr>
          <w:noProof/>
        </w:rPr>
        <w:instrText xml:space="preserve"> PAGEREF _Toc26891416 \h </w:instrText>
      </w:r>
      <w:r w:rsidRPr="00FB080C">
        <w:rPr>
          <w:noProof/>
        </w:rPr>
      </w:r>
      <w:r w:rsidRPr="00FB080C">
        <w:rPr>
          <w:noProof/>
        </w:rPr>
        <w:fldChar w:fldCharType="separate"/>
      </w:r>
      <w:r w:rsidR="00421D38">
        <w:rPr>
          <w:noProof/>
        </w:rPr>
        <w:t>5</w:t>
      </w:r>
      <w:r w:rsidRPr="00FB080C">
        <w:rPr>
          <w:noProof/>
        </w:rPr>
        <w:fldChar w:fldCharType="end"/>
      </w:r>
    </w:p>
    <w:p w14:paraId="2D50CBFF" w14:textId="1622DDEC" w:rsidR="00D86A49" w:rsidRDefault="00D43664" w:rsidP="00B61259">
      <w:pPr>
        <w:pStyle w:val="TDC2"/>
        <w:rPr>
          <w:noProof/>
        </w:rPr>
      </w:pPr>
      <w:r>
        <w:rPr>
          <w:noProof/>
        </w:rPr>
        <w:t>4.</w:t>
      </w:r>
      <w:r w:rsidR="006411A3">
        <w:rPr>
          <w:noProof/>
        </w:rPr>
        <w:tab/>
        <w:t>Actividades Prohibidas</w:t>
      </w:r>
      <w:r w:rsidR="007E073B">
        <w:rPr>
          <w:noProof/>
        </w:rPr>
        <w:t xml:space="preserve"> ………………………………………………………………   4</w:t>
      </w:r>
    </w:p>
    <w:p w14:paraId="390D7B56" w14:textId="2275DE1B" w:rsidR="00D35DB0" w:rsidRPr="00FB080C" w:rsidRDefault="006411A3" w:rsidP="00B61259">
      <w:pPr>
        <w:pStyle w:val="TDC2"/>
        <w:rPr>
          <w:rFonts w:asciiTheme="minorHAnsi" w:eastAsiaTheme="minorEastAsia" w:hAnsiTheme="minorHAnsi" w:cstheme="minorBidi"/>
          <w:noProof/>
        </w:rPr>
      </w:pPr>
      <w:r>
        <w:rPr>
          <w:noProof/>
        </w:rPr>
        <w:t>5</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Oferentes</w:t>
      </w:r>
      <w:r w:rsidR="00361EE3" w:rsidRPr="00FB080C">
        <w:rPr>
          <w:noProof/>
        </w:rPr>
        <w:t xml:space="preserve"> </w:t>
      </w:r>
      <w:r w:rsidR="00D35DB0" w:rsidRPr="00FB080C">
        <w:rPr>
          <w:noProof/>
        </w:rPr>
        <w:t>Elegibles</w:t>
      </w:r>
      <w:r w:rsidR="00D35DB0" w:rsidRPr="00FB080C">
        <w:rPr>
          <w:noProof/>
        </w:rPr>
        <w:tab/>
      </w:r>
      <w:r w:rsidR="00D35DB0" w:rsidRPr="00FB080C">
        <w:rPr>
          <w:noProof/>
        </w:rPr>
        <w:fldChar w:fldCharType="begin"/>
      </w:r>
      <w:r w:rsidR="00D35DB0" w:rsidRPr="00FB080C">
        <w:rPr>
          <w:noProof/>
        </w:rPr>
        <w:instrText xml:space="preserve"> PAGEREF _Toc26891417 \h </w:instrText>
      </w:r>
      <w:r w:rsidR="00D35DB0" w:rsidRPr="00FB080C">
        <w:rPr>
          <w:noProof/>
        </w:rPr>
      </w:r>
      <w:r w:rsidR="00D35DB0" w:rsidRPr="00FB080C">
        <w:rPr>
          <w:noProof/>
        </w:rPr>
        <w:fldChar w:fldCharType="separate"/>
      </w:r>
      <w:r w:rsidR="00421D38">
        <w:rPr>
          <w:noProof/>
        </w:rPr>
        <w:t>12</w:t>
      </w:r>
      <w:r w:rsidR="00D35DB0" w:rsidRPr="00FB080C">
        <w:rPr>
          <w:noProof/>
        </w:rPr>
        <w:fldChar w:fldCharType="end"/>
      </w:r>
    </w:p>
    <w:p w14:paraId="554169C2" w14:textId="25009046" w:rsidR="00D35DB0" w:rsidRPr="00FB080C" w:rsidRDefault="006411A3" w:rsidP="00B61259">
      <w:pPr>
        <w:pStyle w:val="TDC2"/>
        <w:rPr>
          <w:rFonts w:asciiTheme="minorHAnsi" w:eastAsiaTheme="minorEastAsia" w:hAnsiTheme="minorHAnsi" w:cstheme="minorBidi"/>
          <w:noProof/>
        </w:rPr>
      </w:pPr>
      <w:r>
        <w:rPr>
          <w:iCs/>
          <w:noProof/>
        </w:rPr>
        <w:t>6</w:t>
      </w:r>
      <w:r w:rsidR="00D35DB0" w:rsidRPr="00FB080C">
        <w:rPr>
          <w:iCs/>
          <w:noProof/>
        </w:rPr>
        <w:t>.</w:t>
      </w:r>
      <w:r w:rsidR="00D35DB0" w:rsidRPr="00FB080C">
        <w:rPr>
          <w:rFonts w:asciiTheme="minorHAnsi" w:eastAsiaTheme="minorEastAsia" w:hAnsiTheme="minorHAnsi" w:cstheme="minorBidi"/>
          <w:noProof/>
        </w:rPr>
        <w:tab/>
      </w:r>
      <w:r w:rsidR="00D35DB0" w:rsidRPr="00FB080C">
        <w:rPr>
          <w:noProof/>
        </w:rPr>
        <w:t>Elegibilidad</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rPr>
        <w:t>los</w:t>
      </w:r>
      <w:r w:rsidR="00361EE3" w:rsidRPr="00FB080C">
        <w:rPr>
          <w:noProof/>
        </w:rPr>
        <w:t xml:space="preserve"> </w:t>
      </w:r>
      <w:r w:rsidR="00D35DB0" w:rsidRPr="00FB080C">
        <w:rPr>
          <w:noProof/>
        </w:rPr>
        <w:t>Bienes</w:t>
      </w:r>
      <w:r w:rsidR="00361EE3" w:rsidRPr="00FB080C">
        <w:rPr>
          <w:noProof/>
        </w:rPr>
        <w:t xml:space="preserve"> </w:t>
      </w:r>
      <w:r w:rsidR="00D35DB0" w:rsidRPr="00FB080C">
        <w:rPr>
          <w:noProof/>
        </w:rPr>
        <w:t>y</w:t>
      </w:r>
      <w:r w:rsidR="00361EE3" w:rsidRPr="00FB080C">
        <w:rPr>
          <w:noProof/>
        </w:rPr>
        <w:t xml:space="preserve"> </w:t>
      </w:r>
      <w:r w:rsidR="00D35DB0" w:rsidRPr="00FB080C">
        <w:rPr>
          <w:noProof/>
        </w:rPr>
        <w:t>Servicios</w:t>
      </w:r>
      <w:r w:rsidR="00B016A8" w:rsidRPr="00FB080C">
        <w:rPr>
          <w:noProof/>
        </w:rPr>
        <w:t xml:space="preserve"> Conexos</w:t>
      </w:r>
      <w:r w:rsidR="00D35DB0" w:rsidRPr="00FB080C">
        <w:rPr>
          <w:noProof/>
        </w:rPr>
        <w:tab/>
      </w:r>
      <w:r w:rsidR="00D35DB0" w:rsidRPr="00FB080C">
        <w:rPr>
          <w:noProof/>
        </w:rPr>
        <w:fldChar w:fldCharType="begin"/>
      </w:r>
      <w:r w:rsidR="00D35DB0" w:rsidRPr="00FB080C">
        <w:rPr>
          <w:noProof/>
        </w:rPr>
        <w:instrText xml:space="preserve"> PAGEREF _Toc26891418 \h </w:instrText>
      </w:r>
      <w:r w:rsidR="00D35DB0" w:rsidRPr="00FB080C">
        <w:rPr>
          <w:noProof/>
        </w:rPr>
      </w:r>
      <w:r w:rsidR="00D35DB0" w:rsidRPr="00FB080C">
        <w:rPr>
          <w:noProof/>
        </w:rPr>
        <w:fldChar w:fldCharType="separate"/>
      </w:r>
      <w:r w:rsidR="00421D38">
        <w:rPr>
          <w:noProof/>
        </w:rPr>
        <w:t>15</w:t>
      </w:r>
      <w:r w:rsidR="00D35DB0" w:rsidRPr="00FB080C">
        <w:rPr>
          <w:noProof/>
        </w:rPr>
        <w:fldChar w:fldCharType="end"/>
      </w:r>
    </w:p>
    <w:p w14:paraId="4983174F" w14:textId="5125D4C6"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B.</w:t>
      </w:r>
      <w:r w:rsidRPr="00FB080C">
        <w:rPr>
          <w:rFonts w:asciiTheme="minorHAnsi" w:eastAsiaTheme="minorEastAsia" w:hAnsiTheme="minorHAnsi" w:cstheme="minorBidi"/>
          <w:b w:val="0"/>
          <w:noProof/>
          <w:lang w:val="es-419"/>
        </w:rPr>
        <w:tab/>
      </w:r>
      <w:r w:rsidRPr="00FB080C">
        <w:rPr>
          <w:noProof/>
          <w:lang w:val="es-419"/>
        </w:rPr>
        <w:t>Contenido</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Documento</w:t>
      </w:r>
      <w:r w:rsidR="00361EE3" w:rsidRPr="00FB080C">
        <w:rPr>
          <w:noProof/>
          <w:lang w:val="es-419"/>
        </w:rPr>
        <w:t xml:space="preserve"> </w:t>
      </w:r>
      <w:r w:rsidRPr="00FB080C">
        <w:rPr>
          <w:noProof/>
          <w:lang w:val="es-419"/>
        </w:rPr>
        <w:t>de</w:t>
      </w:r>
      <w:r w:rsidR="00361EE3" w:rsidRPr="00FB080C">
        <w:rPr>
          <w:noProof/>
          <w:lang w:val="es-419"/>
        </w:rPr>
        <w:t xml:space="preserve"> </w:t>
      </w:r>
      <w:r w:rsidR="00427014" w:rsidRPr="00FB080C">
        <w:rPr>
          <w:noProof/>
          <w:lang w:val="es-419"/>
        </w:rPr>
        <w:t>Licitación</w:t>
      </w:r>
      <w:r w:rsidRPr="00FB080C">
        <w:rPr>
          <w:noProof/>
          <w:lang w:val="es-419"/>
        </w:rPr>
        <w:tab/>
      </w:r>
      <w:r w:rsidRPr="00FB080C">
        <w:rPr>
          <w:noProof/>
          <w:lang w:val="es-419"/>
        </w:rPr>
        <w:fldChar w:fldCharType="begin"/>
      </w:r>
      <w:r w:rsidRPr="00FB080C">
        <w:rPr>
          <w:noProof/>
          <w:lang w:val="es-419"/>
        </w:rPr>
        <w:instrText xml:space="preserve"> PAGEREF _Toc26891419 \h </w:instrText>
      </w:r>
      <w:r w:rsidRPr="00FB080C">
        <w:rPr>
          <w:noProof/>
          <w:lang w:val="es-419"/>
        </w:rPr>
      </w:r>
      <w:r w:rsidRPr="00FB080C">
        <w:rPr>
          <w:noProof/>
          <w:lang w:val="es-419"/>
        </w:rPr>
        <w:fldChar w:fldCharType="separate"/>
      </w:r>
      <w:r w:rsidR="00421D38">
        <w:rPr>
          <w:noProof/>
          <w:lang w:val="es-419"/>
        </w:rPr>
        <w:t>15</w:t>
      </w:r>
      <w:r w:rsidRPr="00FB080C">
        <w:rPr>
          <w:noProof/>
          <w:lang w:val="es-419"/>
        </w:rPr>
        <w:fldChar w:fldCharType="end"/>
      </w:r>
    </w:p>
    <w:p w14:paraId="452217C0" w14:textId="18B1E654" w:rsidR="00D35DB0" w:rsidRPr="00FB080C" w:rsidRDefault="00670034" w:rsidP="00B61259">
      <w:pPr>
        <w:pStyle w:val="TDC2"/>
        <w:rPr>
          <w:rFonts w:asciiTheme="minorHAnsi" w:eastAsiaTheme="minorEastAsia" w:hAnsiTheme="minorHAnsi" w:cstheme="minorBidi"/>
          <w:noProof/>
        </w:rPr>
      </w:pPr>
      <w:r>
        <w:rPr>
          <w:noProof/>
        </w:rPr>
        <w:t>7</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Secciones</w:t>
      </w:r>
      <w:r w:rsidR="00361EE3" w:rsidRPr="00FB080C">
        <w:rPr>
          <w:noProof/>
        </w:rPr>
        <w:t xml:space="preserve"> </w:t>
      </w:r>
      <w:r w:rsidR="00D35DB0" w:rsidRPr="00FB080C">
        <w:rPr>
          <w:noProof/>
        </w:rPr>
        <w:t>del</w:t>
      </w:r>
      <w:r w:rsidR="00361EE3" w:rsidRPr="00FB080C">
        <w:rPr>
          <w:noProof/>
        </w:rPr>
        <w:t xml:space="preserve"> </w:t>
      </w:r>
      <w:r w:rsidR="002C5E7E" w:rsidRPr="00FB080C">
        <w:rPr>
          <w:noProof/>
        </w:rPr>
        <w:t>Documento</w:t>
      </w:r>
      <w:r w:rsidR="00361EE3" w:rsidRPr="00FB080C">
        <w:rPr>
          <w:noProof/>
        </w:rPr>
        <w:t xml:space="preserve"> </w:t>
      </w:r>
      <w:r w:rsidR="002C5E7E" w:rsidRPr="00FB080C">
        <w:rPr>
          <w:noProof/>
        </w:rPr>
        <w:t>de</w:t>
      </w:r>
      <w:r w:rsidR="00361EE3" w:rsidRPr="00FB080C">
        <w:rPr>
          <w:noProof/>
        </w:rPr>
        <w:t xml:space="preserve"> </w:t>
      </w:r>
      <w:r w:rsidR="002C5E7E" w:rsidRPr="00FB080C">
        <w:rPr>
          <w:noProof/>
        </w:rPr>
        <w:t>Licitación</w:t>
      </w:r>
      <w:r w:rsidR="00D35DB0" w:rsidRPr="00FB080C">
        <w:rPr>
          <w:noProof/>
        </w:rPr>
        <w:tab/>
      </w:r>
      <w:r w:rsidR="00D35DB0" w:rsidRPr="00FB080C">
        <w:rPr>
          <w:noProof/>
        </w:rPr>
        <w:fldChar w:fldCharType="begin"/>
      </w:r>
      <w:r w:rsidR="00D35DB0" w:rsidRPr="00FB080C">
        <w:rPr>
          <w:noProof/>
        </w:rPr>
        <w:instrText xml:space="preserve"> PAGEREF _Toc26891420 \h </w:instrText>
      </w:r>
      <w:r w:rsidR="00D35DB0" w:rsidRPr="00FB080C">
        <w:rPr>
          <w:noProof/>
        </w:rPr>
      </w:r>
      <w:r w:rsidR="00D35DB0" w:rsidRPr="00FB080C">
        <w:rPr>
          <w:noProof/>
        </w:rPr>
        <w:fldChar w:fldCharType="separate"/>
      </w:r>
      <w:r w:rsidR="00421D38">
        <w:rPr>
          <w:noProof/>
        </w:rPr>
        <w:t>15</w:t>
      </w:r>
      <w:r w:rsidR="00D35DB0" w:rsidRPr="00FB080C">
        <w:rPr>
          <w:noProof/>
        </w:rPr>
        <w:fldChar w:fldCharType="end"/>
      </w:r>
    </w:p>
    <w:p w14:paraId="47F609B9" w14:textId="0AD064A3" w:rsidR="00D35DB0" w:rsidRPr="00FB080C" w:rsidRDefault="00670034" w:rsidP="00B61259">
      <w:pPr>
        <w:pStyle w:val="TDC2"/>
        <w:rPr>
          <w:rFonts w:asciiTheme="minorHAnsi" w:eastAsiaTheme="minorEastAsia" w:hAnsiTheme="minorHAnsi" w:cstheme="minorBidi"/>
          <w:noProof/>
        </w:rPr>
      </w:pPr>
      <w:r>
        <w:rPr>
          <w:noProof/>
        </w:rPr>
        <w:t>8</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Aclaraciones</w:t>
      </w:r>
      <w:r w:rsidR="00361EE3" w:rsidRPr="00FB080C">
        <w:rPr>
          <w:noProof/>
        </w:rPr>
        <w:t xml:space="preserve"> </w:t>
      </w:r>
      <w:r w:rsidR="00D35DB0" w:rsidRPr="00FB080C">
        <w:rPr>
          <w:noProof/>
        </w:rPr>
        <w:t>al</w:t>
      </w:r>
      <w:r w:rsidR="00361EE3" w:rsidRPr="00FB080C">
        <w:rPr>
          <w:noProof/>
        </w:rPr>
        <w:t xml:space="preserve"> </w:t>
      </w:r>
      <w:r w:rsidR="002C5E7E" w:rsidRPr="00FB080C">
        <w:rPr>
          <w:noProof/>
        </w:rPr>
        <w:t>Documento</w:t>
      </w:r>
      <w:r w:rsidR="00361EE3" w:rsidRPr="00FB080C">
        <w:rPr>
          <w:noProof/>
        </w:rPr>
        <w:t xml:space="preserve"> </w:t>
      </w:r>
      <w:r w:rsidR="002C5E7E" w:rsidRPr="00FB080C">
        <w:rPr>
          <w:noProof/>
        </w:rPr>
        <w:t>de</w:t>
      </w:r>
      <w:r w:rsidR="00361EE3" w:rsidRPr="00FB080C">
        <w:rPr>
          <w:noProof/>
        </w:rPr>
        <w:t xml:space="preserve"> </w:t>
      </w:r>
      <w:r w:rsidR="002C5E7E" w:rsidRPr="00FB080C">
        <w:rPr>
          <w:noProof/>
        </w:rPr>
        <w:t>Licitación</w:t>
      </w:r>
      <w:r w:rsidR="00D35DB0" w:rsidRPr="00FB080C">
        <w:rPr>
          <w:noProof/>
        </w:rPr>
        <w:tab/>
      </w:r>
      <w:r w:rsidR="00D35DB0" w:rsidRPr="00FB080C">
        <w:rPr>
          <w:noProof/>
        </w:rPr>
        <w:fldChar w:fldCharType="begin"/>
      </w:r>
      <w:r w:rsidR="00D35DB0" w:rsidRPr="00FB080C">
        <w:rPr>
          <w:noProof/>
        </w:rPr>
        <w:instrText xml:space="preserve"> PAGEREF _Toc26891421 \h </w:instrText>
      </w:r>
      <w:r w:rsidR="00D35DB0" w:rsidRPr="00FB080C">
        <w:rPr>
          <w:noProof/>
        </w:rPr>
      </w:r>
      <w:r w:rsidR="00D35DB0" w:rsidRPr="00FB080C">
        <w:rPr>
          <w:noProof/>
        </w:rPr>
        <w:fldChar w:fldCharType="separate"/>
      </w:r>
      <w:r w:rsidR="00421D38">
        <w:rPr>
          <w:noProof/>
        </w:rPr>
        <w:t>16</w:t>
      </w:r>
      <w:r w:rsidR="00D35DB0" w:rsidRPr="00FB080C">
        <w:rPr>
          <w:noProof/>
        </w:rPr>
        <w:fldChar w:fldCharType="end"/>
      </w:r>
    </w:p>
    <w:p w14:paraId="44DFEA67" w14:textId="6CAB896C" w:rsidR="00D35DB0" w:rsidRPr="00FB080C" w:rsidRDefault="007E073B" w:rsidP="00B61259">
      <w:pPr>
        <w:pStyle w:val="TDC2"/>
        <w:rPr>
          <w:rFonts w:asciiTheme="minorHAnsi" w:eastAsiaTheme="minorEastAsia" w:hAnsiTheme="minorHAnsi" w:cstheme="minorBidi"/>
          <w:noProof/>
        </w:rPr>
      </w:pPr>
      <w:r>
        <w:rPr>
          <w:noProof/>
        </w:rPr>
        <w:t>9</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Enmienda</w:t>
      </w:r>
      <w:r w:rsidR="00361EE3" w:rsidRPr="00FB080C">
        <w:rPr>
          <w:noProof/>
        </w:rPr>
        <w:t xml:space="preserve"> </w:t>
      </w:r>
      <w:r w:rsidR="00D35DB0" w:rsidRPr="00FB080C">
        <w:rPr>
          <w:noProof/>
        </w:rPr>
        <w:t>al</w:t>
      </w:r>
      <w:r w:rsidR="00361EE3" w:rsidRPr="00FB080C">
        <w:rPr>
          <w:noProof/>
        </w:rPr>
        <w:t xml:space="preserve"> </w:t>
      </w:r>
      <w:r w:rsidR="002C5E7E" w:rsidRPr="00FB080C">
        <w:rPr>
          <w:noProof/>
        </w:rPr>
        <w:t>Documento</w:t>
      </w:r>
      <w:r w:rsidR="00361EE3" w:rsidRPr="00FB080C">
        <w:rPr>
          <w:noProof/>
        </w:rPr>
        <w:t xml:space="preserve"> </w:t>
      </w:r>
      <w:r w:rsidR="002C5E7E" w:rsidRPr="00FB080C">
        <w:rPr>
          <w:noProof/>
        </w:rPr>
        <w:t>de</w:t>
      </w:r>
      <w:r w:rsidR="00361EE3" w:rsidRPr="00FB080C">
        <w:rPr>
          <w:noProof/>
        </w:rPr>
        <w:t xml:space="preserve"> </w:t>
      </w:r>
      <w:r w:rsidR="002C5E7E" w:rsidRPr="00FB080C">
        <w:rPr>
          <w:noProof/>
        </w:rPr>
        <w:t>Licitación</w:t>
      </w:r>
      <w:r w:rsidR="00D35DB0" w:rsidRPr="00FB080C">
        <w:rPr>
          <w:noProof/>
        </w:rPr>
        <w:tab/>
      </w:r>
      <w:r w:rsidR="00D35DB0" w:rsidRPr="00FB080C">
        <w:rPr>
          <w:noProof/>
        </w:rPr>
        <w:fldChar w:fldCharType="begin"/>
      </w:r>
      <w:r w:rsidR="00D35DB0" w:rsidRPr="00FB080C">
        <w:rPr>
          <w:noProof/>
        </w:rPr>
        <w:instrText xml:space="preserve"> PAGEREF _Toc26891422 \h </w:instrText>
      </w:r>
      <w:r w:rsidR="00D35DB0" w:rsidRPr="00FB080C">
        <w:rPr>
          <w:noProof/>
        </w:rPr>
      </w:r>
      <w:r w:rsidR="00D35DB0" w:rsidRPr="00FB080C">
        <w:rPr>
          <w:noProof/>
        </w:rPr>
        <w:fldChar w:fldCharType="separate"/>
      </w:r>
      <w:r w:rsidR="00421D38">
        <w:rPr>
          <w:noProof/>
        </w:rPr>
        <w:t>17</w:t>
      </w:r>
      <w:r w:rsidR="00D35DB0" w:rsidRPr="00FB080C">
        <w:rPr>
          <w:noProof/>
        </w:rPr>
        <w:fldChar w:fldCharType="end"/>
      </w:r>
    </w:p>
    <w:p w14:paraId="5D305658" w14:textId="72B6F5C8"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C.</w:t>
      </w:r>
      <w:r w:rsidRPr="00FB080C">
        <w:rPr>
          <w:rFonts w:asciiTheme="minorHAnsi" w:eastAsiaTheme="minorEastAsia" w:hAnsiTheme="minorHAnsi" w:cstheme="minorBidi"/>
          <w:b w:val="0"/>
          <w:noProof/>
          <w:lang w:val="es-419"/>
        </w:rPr>
        <w:tab/>
      </w:r>
      <w:r w:rsidRPr="00FB080C">
        <w:rPr>
          <w:noProof/>
          <w:lang w:val="es-419"/>
        </w:rPr>
        <w:t>Preparación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las</w:t>
      </w:r>
      <w:r w:rsidR="00361EE3" w:rsidRPr="00FB080C">
        <w:rPr>
          <w:noProof/>
          <w:lang w:val="es-419"/>
        </w:rPr>
        <w:t xml:space="preserve"> </w:t>
      </w:r>
      <w:r w:rsidRPr="00FB080C">
        <w:rPr>
          <w:noProof/>
          <w:lang w:val="es-419"/>
        </w:rPr>
        <w:t>Ofertas</w:t>
      </w:r>
      <w:r w:rsidRPr="00FB080C">
        <w:rPr>
          <w:noProof/>
          <w:lang w:val="es-419"/>
        </w:rPr>
        <w:tab/>
      </w:r>
      <w:r w:rsidRPr="00FB080C">
        <w:rPr>
          <w:noProof/>
          <w:lang w:val="es-419"/>
        </w:rPr>
        <w:fldChar w:fldCharType="begin"/>
      </w:r>
      <w:r w:rsidRPr="00FB080C">
        <w:rPr>
          <w:noProof/>
          <w:lang w:val="es-419"/>
        </w:rPr>
        <w:instrText xml:space="preserve"> PAGEREF _Toc26891423 \h </w:instrText>
      </w:r>
      <w:r w:rsidRPr="00FB080C">
        <w:rPr>
          <w:noProof/>
          <w:lang w:val="es-419"/>
        </w:rPr>
      </w:r>
      <w:r w:rsidRPr="00FB080C">
        <w:rPr>
          <w:noProof/>
          <w:lang w:val="es-419"/>
        </w:rPr>
        <w:fldChar w:fldCharType="separate"/>
      </w:r>
      <w:r w:rsidR="00421D38">
        <w:rPr>
          <w:noProof/>
          <w:lang w:val="es-419"/>
        </w:rPr>
        <w:t>17</w:t>
      </w:r>
      <w:r w:rsidRPr="00FB080C">
        <w:rPr>
          <w:noProof/>
          <w:lang w:val="es-419"/>
        </w:rPr>
        <w:fldChar w:fldCharType="end"/>
      </w:r>
    </w:p>
    <w:p w14:paraId="226D6183" w14:textId="4AF8D50B" w:rsidR="00D35DB0" w:rsidRPr="00FB080C" w:rsidRDefault="007E073B" w:rsidP="00B61259">
      <w:pPr>
        <w:pStyle w:val="TDC2"/>
        <w:rPr>
          <w:rFonts w:asciiTheme="minorHAnsi" w:eastAsiaTheme="minorEastAsia" w:hAnsiTheme="minorHAnsi" w:cstheme="minorBidi"/>
          <w:noProof/>
        </w:rPr>
      </w:pPr>
      <w:r>
        <w:rPr>
          <w:noProof/>
        </w:rPr>
        <w:t>10</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Costo</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rPr>
        <w:t>la</w:t>
      </w:r>
      <w:r w:rsidR="00361EE3" w:rsidRPr="00FB080C">
        <w:rPr>
          <w:noProof/>
        </w:rPr>
        <w:t xml:space="preserve"> </w:t>
      </w:r>
      <w:r w:rsidR="00D35DB0" w:rsidRPr="00FB080C">
        <w:rPr>
          <w:noProof/>
        </w:rPr>
        <w:t>Oferta</w:t>
      </w:r>
      <w:r w:rsidR="00D35DB0" w:rsidRPr="00FB080C">
        <w:rPr>
          <w:noProof/>
        </w:rPr>
        <w:tab/>
      </w:r>
      <w:r w:rsidR="00D35DB0" w:rsidRPr="00FB080C">
        <w:rPr>
          <w:noProof/>
        </w:rPr>
        <w:fldChar w:fldCharType="begin"/>
      </w:r>
      <w:r w:rsidR="00D35DB0" w:rsidRPr="00FB080C">
        <w:rPr>
          <w:noProof/>
        </w:rPr>
        <w:instrText xml:space="preserve"> PAGEREF _Toc26891424 \h </w:instrText>
      </w:r>
      <w:r w:rsidR="00D35DB0" w:rsidRPr="00FB080C">
        <w:rPr>
          <w:noProof/>
        </w:rPr>
      </w:r>
      <w:r w:rsidR="00D35DB0" w:rsidRPr="00FB080C">
        <w:rPr>
          <w:noProof/>
        </w:rPr>
        <w:fldChar w:fldCharType="separate"/>
      </w:r>
      <w:r w:rsidR="00421D38">
        <w:rPr>
          <w:noProof/>
        </w:rPr>
        <w:t>17</w:t>
      </w:r>
      <w:r w:rsidR="00D35DB0" w:rsidRPr="00FB080C">
        <w:rPr>
          <w:noProof/>
        </w:rPr>
        <w:fldChar w:fldCharType="end"/>
      </w:r>
    </w:p>
    <w:p w14:paraId="59429583" w14:textId="15A02FC2" w:rsidR="00D35DB0" w:rsidRPr="00FB080C" w:rsidRDefault="00D35DB0" w:rsidP="00B61259">
      <w:pPr>
        <w:pStyle w:val="TDC2"/>
        <w:rPr>
          <w:rFonts w:asciiTheme="minorHAnsi" w:eastAsiaTheme="minorEastAsia" w:hAnsiTheme="minorHAnsi" w:cstheme="minorBidi"/>
          <w:noProof/>
        </w:rPr>
      </w:pPr>
      <w:r w:rsidRPr="00FB080C">
        <w:rPr>
          <w:noProof/>
        </w:rPr>
        <w:t>1</w:t>
      </w:r>
      <w:r w:rsidR="007E073B">
        <w:rPr>
          <w:noProof/>
        </w:rPr>
        <w:t>1</w:t>
      </w:r>
      <w:r w:rsidRPr="00FB080C">
        <w:rPr>
          <w:noProof/>
        </w:rPr>
        <w:t>.</w:t>
      </w:r>
      <w:r w:rsidRPr="00FB080C">
        <w:rPr>
          <w:rFonts w:asciiTheme="minorHAnsi" w:eastAsiaTheme="minorEastAsia" w:hAnsiTheme="minorHAnsi" w:cstheme="minorBidi"/>
          <w:noProof/>
        </w:rPr>
        <w:tab/>
      </w:r>
      <w:r w:rsidRPr="00FB080C">
        <w:rPr>
          <w:noProof/>
        </w:rPr>
        <w:t>Idioma</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Oferta</w:t>
      </w:r>
      <w:r w:rsidRPr="00FB080C">
        <w:rPr>
          <w:noProof/>
        </w:rPr>
        <w:tab/>
      </w:r>
      <w:r w:rsidRPr="00FB080C">
        <w:rPr>
          <w:noProof/>
        </w:rPr>
        <w:fldChar w:fldCharType="begin"/>
      </w:r>
      <w:r w:rsidRPr="00FB080C">
        <w:rPr>
          <w:noProof/>
        </w:rPr>
        <w:instrText xml:space="preserve"> PAGEREF _Toc26891425 \h </w:instrText>
      </w:r>
      <w:r w:rsidRPr="00FB080C">
        <w:rPr>
          <w:noProof/>
        </w:rPr>
      </w:r>
      <w:r w:rsidRPr="00FB080C">
        <w:rPr>
          <w:noProof/>
        </w:rPr>
        <w:fldChar w:fldCharType="separate"/>
      </w:r>
      <w:r w:rsidR="00421D38">
        <w:rPr>
          <w:noProof/>
        </w:rPr>
        <w:t>17</w:t>
      </w:r>
      <w:r w:rsidRPr="00FB080C">
        <w:rPr>
          <w:noProof/>
        </w:rPr>
        <w:fldChar w:fldCharType="end"/>
      </w:r>
    </w:p>
    <w:p w14:paraId="6A6EA1E5" w14:textId="7EDF6E99" w:rsidR="00D35DB0" w:rsidRPr="00883FDD" w:rsidRDefault="00D35DB0" w:rsidP="00883FDD">
      <w:pPr>
        <w:pStyle w:val="TDC1"/>
        <w:tabs>
          <w:tab w:val="left" w:pos="851"/>
          <w:tab w:val="right" w:leader="dot" w:pos="9356"/>
        </w:tabs>
        <w:ind w:left="284"/>
        <w:rPr>
          <w:b w:val="0"/>
          <w:bCs/>
          <w:noProof/>
          <w:lang w:val="es-419"/>
        </w:rPr>
      </w:pPr>
      <w:r w:rsidRPr="00883FDD">
        <w:rPr>
          <w:b w:val="0"/>
          <w:bCs/>
          <w:noProof/>
          <w:lang w:val="es-419"/>
        </w:rPr>
        <w:t>1</w:t>
      </w:r>
      <w:r w:rsidR="007E073B">
        <w:rPr>
          <w:b w:val="0"/>
          <w:bCs/>
          <w:noProof/>
          <w:lang w:val="es-419"/>
        </w:rPr>
        <w:t>2</w:t>
      </w:r>
      <w:r w:rsidRPr="00883FDD">
        <w:rPr>
          <w:b w:val="0"/>
          <w:bCs/>
          <w:noProof/>
          <w:lang w:val="es-419"/>
        </w:rPr>
        <w:t>.</w:t>
      </w:r>
      <w:r w:rsidRPr="00883FDD">
        <w:rPr>
          <w:b w:val="0"/>
          <w:bCs/>
          <w:noProof/>
          <w:lang w:val="es-419"/>
        </w:rPr>
        <w:tab/>
        <w:t>Documentos</w:t>
      </w:r>
      <w:r w:rsidR="00361EE3" w:rsidRPr="00883FDD">
        <w:rPr>
          <w:b w:val="0"/>
          <w:bCs/>
          <w:noProof/>
          <w:lang w:val="es-419"/>
        </w:rPr>
        <w:t xml:space="preserve"> </w:t>
      </w:r>
      <w:r w:rsidRPr="00883FDD">
        <w:rPr>
          <w:b w:val="0"/>
          <w:bCs/>
          <w:noProof/>
          <w:lang w:val="es-419"/>
        </w:rPr>
        <w:t>que</w:t>
      </w:r>
      <w:r w:rsidR="00361EE3" w:rsidRPr="00883FDD">
        <w:rPr>
          <w:b w:val="0"/>
          <w:bCs/>
          <w:noProof/>
          <w:lang w:val="es-419"/>
        </w:rPr>
        <w:t xml:space="preserve"> </w:t>
      </w:r>
      <w:r w:rsidRPr="00883FDD">
        <w:rPr>
          <w:b w:val="0"/>
          <w:bCs/>
          <w:noProof/>
          <w:lang w:val="es-419"/>
        </w:rPr>
        <w:t>Componen</w:t>
      </w:r>
      <w:r w:rsidR="00361EE3" w:rsidRPr="00883FDD">
        <w:rPr>
          <w:b w:val="0"/>
          <w:bCs/>
          <w:noProof/>
          <w:lang w:val="es-419"/>
        </w:rPr>
        <w:t xml:space="preserve"> </w:t>
      </w:r>
      <w:r w:rsidRPr="00883FDD">
        <w:rPr>
          <w:b w:val="0"/>
          <w:bCs/>
          <w:noProof/>
          <w:lang w:val="es-419"/>
        </w:rPr>
        <w:t>la</w:t>
      </w:r>
      <w:r w:rsidR="00361EE3" w:rsidRPr="00883FDD">
        <w:rPr>
          <w:b w:val="0"/>
          <w:bCs/>
          <w:noProof/>
          <w:lang w:val="es-419"/>
        </w:rPr>
        <w:t xml:space="preserve"> </w:t>
      </w:r>
      <w:r w:rsidRPr="00883FDD">
        <w:rPr>
          <w:b w:val="0"/>
          <w:bCs/>
          <w:noProof/>
          <w:lang w:val="es-419"/>
        </w:rPr>
        <w:t>Oferta</w:t>
      </w:r>
      <w:r w:rsidRPr="00883FDD">
        <w:rPr>
          <w:b w:val="0"/>
          <w:bCs/>
          <w:noProof/>
          <w:lang w:val="es-419"/>
        </w:rPr>
        <w:tab/>
      </w:r>
      <w:r w:rsidRPr="00883FDD">
        <w:rPr>
          <w:b w:val="0"/>
          <w:bCs/>
          <w:noProof/>
          <w:lang w:val="es-419"/>
        </w:rPr>
        <w:fldChar w:fldCharType="begin"/>
      </w:r>
      <w:r w:rsidRPr="00883FDD">
        <w:rPr>
          <w:b w:val="0"/>
          <w:bCs/>
          <w:noProof/>
          <w:lang w:val="es-419"/>
        </w:rPr>
        <w:instrText xml:space="preserve"> PAGEREF _Toc26891426 \h </w:instrText>
      </w:r>
      <w:r w:rsidRPr="00883FDD">
        <w:rPr>
          <w:b w:val="0"/>
          <w:bCs/>
          <w:noProof/>
          <w:lang w:val="es-419"/>
        </w:rPr>
      </w:r>
      <w:r w:rsidRPr="00883FDD">
        <w:rPr>
          <w:b w:val="0"/>
          <w:bCs/>
          <w:noProof/>
          <w:lang w:val="es-419"/>
        </w:rPr>
        <w:fldChar w:fldCharType="separate"/>
      </w:r>
      <w:r w:rsidR="00421D38">
        <w:rPr>
          <w:b w:val="0"/>
          <w:bCs/>
          <w:noProof/>
          <w:lang w:val="es-419"/>
        </w:rPr>
        <w:t>17</w:t>
      </w:r>
      <w:r w:rsidRPr="00883FDD">
        <w:rPr>
          <w:b w:val="0"/>
          <w:bCs/>
          <w:noProof/>
          <w:lang w:val="es-419"/>
        </w:rPr>
        <w:fldChar w:fldCharType="end"/>
      </w:r>
    </w:p>
    <w:p w14:paraId="3145D031" w14:textId="6E31FCF9"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3</w:t>
      </w:r>
      <w:r w:rsidRPr="00FB080C">
        <w:rPr>
          <w:noProof/>
        </w:rPr>
        <w:t>.</w:t>
      </w:r>
      <w:r w:rsidRPr="00FB080C">
        <w:rPr>
          <w:rFonts w:asciiTheme="minorHAnsi" w:eastAsiaTheme="minorEastAsia" w:hAnsiTheme="minorHAnsi" w:cstheme="minorBidi"/>
          <w:noProof/>
        </w:rPr>
        <w:tab/>
      </w:r>
      <w:r w:rsidRPr="00FB080C">
        <w:rPr>
          <w:noProof/>
        </w:rPr>
        <w:t>Carta</w:t>
      </w:r>
      <w:r w:rsidR="00361EE3" w:rsidRPr="00FB080C">
        <w:rPr>
          <w:noProof/>
        </w:rPr>
        <w:t xml:space="preserve"> </w:t>
      </w:r>
      <w:r w:rsidRPr="00FB080C">
        <w:rPr>
          <w:noProof/>
        </w:rPr>
        <w:t>de</w:t>
      </w:r>
      <w:r w:rsidR="00361EE3" w:rsidRPr="00FB080C">
        <w:rPr>
          <w:noProof/>
        </w:rPr>
        <w:t xml:space="preserve"> </w:t>
      </w:r>
      <w:r w:rsidRPr="00FB080C">
        <w:rPr>
          <w:noProof/>
        </w:rPr>
        <w:t>Oferta</w:t>
      </w:r>
      <w:r w:rsidR="00361EE3" w:rsidRPr="00FB080C">
        <w:rPr>
          <w:noProof/>
        </w:rPr>
        <w:t xml:space="preserve"> </w:t>
      </w:r>
      <w:r w:rsidRPr="00FB080C">
        <w:rPr>
          <w:noProof/>
        </w:rPr>
        <w:t>y</w:t>
      </w:r>
      <w:r w:rsidR="00361EE3" w:rsidRPr="00FB080C">
        <w:rPr>
          <w:noProof/>
        </w:rPr>
        <w:t xml:space="preserve"> </w:t>
      </w:r>
      <w:r w:rsidRPr="00FB080C">
        <w:rPr>
          <w:noProof/>
        </w:rPr>
        <w:t>Listas</w:t>
      </w:r>
      <w:r w:rsidR="00361EE3" w:rsidRPr="00FB080C">
        <w:rPr>
          <w:noProof/>
        </w:rPr>
        <w:t xml:space="preserve"> </w:t>
      </w:r>
      <w:r w:rsidRPr="00FB080C">
        <w:rPr>
          <w:noProof/>
        </w:rPr>
        <w:t>de</w:t>
      </w:r>
      <w:r w:rsidR="00361EE3" w:rsidRPr="00FB080C">
        <w:rPr>
          <w:noProof/>
        </w:rPr>
        <w:t xml:space="preserve"> </w:t>
      </w:r>
      <w:r w:rsidRPr="00FB080C">
        <w:rPr>
          <w:noProof/>
        </w:rPr>
        <w:t>Precios</w:t>
      </w:r>
      <w:r w:rsidRPr="00FB080C">
        <w:rPr>
          <w:noProof/>
        </w:rPr>
        <w:tab/>
      </w:r>
      <w:r w:rsidRPr="00FB080C">
        <w:rPr>
          <w:noProof/>
        </w:rPr>
        <w:fldChar w:fldCharType="begin"/>
      </w:r>
      <w:r w:rsidRPr="00FB080C">
        <w:rPr>
          <w:noProof/>
        </w:rPr>
        <w:instrText xml:space="preserve"> PAGEREF _Toc26891427 \h </w:instrText>
      </w:r>
      <w:r w:rsidRPr="00FB080C">
        <w:rPr>
          <w:noProof/>
        </w:rPr>
      </w:r>
      <w:r w:rsidRPr="00FB080C">
        <w:rPr>
          <w:noProof/>
        </w:rPr>
        <w:fldChar w:fldCharType="separate"/>
      </w:r>
      <w:r w:rsidR="00421D38">
        <w:rPr>
          <w:noProof/>
        </w:rPr>
        <w:t>18</w:t>
      </w:r>
      <w:r w:rsidRPr="00FB080C">
        <w:rPr>
          <w:noProof/>
        </w:rPr>
        <w:fldChar w:fldCharType="end"/>
      </w:r>
    </w:p>
    <w:p w14:paraId="5E50C742" w14:textId="635EBF50"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4</w:t>
      </w:r>
      <w:r w:rsidRPr="00FB080C">
        <w:rPr>
          <w:noProof/>
        </w:rPr>
        <w:t>.</w:t>
      </w:r>
      <w:r w:rsidRPr="00FB080C">
        <w:rPr>
          <w:rFonts w:asciiTheme="minorHAnsi" w:eastAsiaTheme="minorEastAsia" w:hAnsiTheme="minorHAnsi" w:cstheme="minorBidi"/>
          <w:noProof/>
        </w:rPr>
        <w:tab/>
      </w:r>
      <w:r w:rsidRPr="00FB080C">
        <w:rPr>
          <w:noProof/>
        </w:rPr>
        <w:t>Ofertas</w:t>
      </w:r>
      <w:r w:rsidR="00361EE3" w:rsidRPr="00FB080C">
        <w:rPr>
          <w:noProof/>
        </w:rPr>
        <w:t xml:space="preserve"> </w:t>
      </w:r>
      <w:r w:rsidRPr="00FB080C">
        <w:rPr>
          <w:noProof/>
        </w:rPr>
        <w:t>Alternativas</w:t>
      </w:r>
      <w:r w:rsidRPr="00FB080C">
        <w:rPr>
          <w:noProof/>
        </w:rPr>
        <w:tab/>
      </w:r>
      <w:r w:rsidRPr="00FB080C">
        <w:rPr>
          <w:noProof/>
        </w:rPr>
        <w:fldChar w:fldCharType="begin"/>
      </w:r>
      <w:r w:rsidRPr="00FB080C">
        <w:rPr>
          <w:noProof/>
        </w:rPr>
        <w:instrText xml:space="preserve"> PAGEREF _Toc26891428 \h </w:instrText>
      </w:r>
      <w:r w:rsidRPr="00FB080C">
        <w:rPr>
          <w:noProof/>
        </w:rPr>
      </w:r>
      <w:r w:rsidRPr="00FB080C">
        <w:rPr>
          <w:noProof/>
        </w:rPr>
        <w:fldChar w:fldCharType="separate"/>
      </w:r>
      <w:r w:rsidR="00421D38">
        <w:rPr>
          <w:noProof/>
        </w:rPr>
        <w:t>19</w:t>
      </w:r>
      <w:r w:rsidRPr="00FB080C">
        <w:rPr>
          <w:noProof/>
        </w:rPr>
        <w:fldChar w:fldCharType="end"/>
      </w:r>
    </w:p>
    <w:p w14:paraId="5BF9188D" w14:textId="09EF60DC"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5</w:t>
      </w:r>
      <w:r w:rsidRPr="00FB080C">
        <w:rPr>
          <w:noProof/>
        </w:rPr>
        <w:t>.</w:t>
      </w:r>
      <w:r w:rsidRPr="00FB080C">
        <w:rPr>
          <w:rFonts w:asciiTheme="minorHAnsi" w:eastAsiaTheme="minorEastAsia" w:hAnsiTheme="minorHAnsi" w:cstheme="minorBidi"/>
          <w:noProof/>
        </w:rPr>
        <w:tab/>
      </w:r>
      <w:r w:rsidRPr="00FB080C">
        <w:rPr>
          <w:noProof/>
        </w:rPr>
        <w:t>Precios</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Oferta</w:t>
      </w:r>
      <w:r w:rsidR="00361EE3" w:rsidRPr="00FB080C">
        <w:rPr>
          <w:noProof/>
        </w:rPr>
        <w:t xml:space="preserve"> </w:t>
      </w:r>
      <w:r w:rsidRPr="00FB080C">
        <w:rPr>
          <w:noProof/>
        </w:rPr>
        <w:t>y</w:t>
      </w:r>
      <w:r w:rsidR="00361EE3" w:rsidRPr="00FB080C">
        <w:rPr>
          <w:noProof/>
        </w:rPr>
        <w:t xml:space="preserve"> </w:t>
      </w:r>
      <w:r w:rsidRPr="00FB080C">
        <w:rPr>
          <w:noProof/>
        </w:rPr>
        <w:t>Descuentos</w:t>
      </w:r>
      <w:r w:rsidRPr="00FB080C">
        <w:rPr>
          <w:noProof/>
        </w:rPr>
        <w:tab/>
      </w:r>
      <w:r w:rsidRPr="00FB080C">
        <w:rPr>
          <w:noProof/>
        </w:rPr>
        <w:fldChar w:fldCharType="begin"/>
      </w:r>
      <w:r w:rsidRPr="00FB080C">
        <w:rPr>
          <w:noProof/>
        </w:rPr>
        <w:instrText xml:space="preserve"> PAGEREF _Toc26891429 \h </w:instrText>
      </w:r>
      <w:r w:rsidRPr="00FB080C">
        <w:rPr>
          <w:noProof/>
        </w:rPr>
      </w:r>
      <w:r w:rsidRPr="00FB080C">
        <w:rPr>
          <w:noProof/>
        </w:rPr>
        <w:fldChar w:fldCharType="separate"/>
      </w:r>
      <w:r w:rsidR="00421D38">
        <w:rPr>
          <w:b/>
          <w:bCs/>
          <w:noProof/>
          <w:lang w:val="es-ES"/>
        </w:rPr>
        <w:t>¡Error! Marcador no definido.</w:t>
      </w:r>
      <w:r w:rsidRPr="00FB080C">
        <w:rPr>
          <w:noProof/>
        </w:rPr>
        <w:fldChar w:fldCharType="end"/>
      </w:r>
    </w:p>
    <w:p w14:paraId="7E2FB070" w14:textId="68E799B9"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6</w:t>
      </w:r>
      <w:r w:rsidRPr="00FB080C">
        <w:rPr>
          <w:noProof/>
        </w:rPr>
        <w:t>.</w:t>
      </w:r>
      <w:r w:rsidRPr="00FB080C">
        <w:rPr>
          <w:rFonts w:asciiTheme="minorHAnsi" w:eastAsiaTheme="minorEastAsia" w:hAnsiTheme="minorHAnsi" w:cstheme="minorBidi"/>
          <w:noProof/>
        </w:rPr>
        <w:tab/>
      </w:r>
      <w:r w:rsidRPr="00FB080C">
        <w:rPr>
          <w:noProof/>
        </w:rPr>
        <w:t>Monedas</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Oferta</w:t>
      </w:r>
      <w:r w:rsidR="00361EE3" w:rsidRPr="00FB080C">
        <w:rPr>
          <w:noProof/>
        </w:rPr>
        <w:t xml:space="preserve"> </w:t>
      </w:r>
      <w:r w:rsidRPr="00FB080C">
        <w:rPr>
          <w:noProof/>
        </w:rPr>
        <w:t>y</w:t>
      </w:r>
      <w:r w:rsidR="00361EE3" w:rsidRPr="00FB080C">
        <w:rPr>
          <w:noProof/>
        </w:rPr>
        <w:t xml:space="preserve"> </w:t>
      </w:r>
      <w:r w:rsidRPr="00FB080C">
        <w:rPr>
          <w:noProof/>
        </w:rPr>
        <w:t>de</w:t>
      </w:r>
      <w:r w:rsidR="00361EE3" w:rsidRPr="00FB080C">
        <w:rPr>
          <w:noProof/>
        </w:rPr>
        <w:t xml:space="preserve"> </w:t>
      </w:r>
      <w:r w:rsidRPr="00FB080C">
        <w:rPr>
          <w:noProof/>
        </w:rPr>
        <w:t>los</w:t>
      </w:r>
      <w:r w:rsidR="00361EE3" w:rsidRPr="00FB080C">
        <w:rPr>
          <w:noProof/>
        </w:rPr>
        <w:t xml:space="preserve"> </w:t>
      </w:r>
      <w:r w:rsidRPr="00FB080C">
        <w:rPr>
          <w:noProof/>
        </w:rPr>
        <w:t>Pagos</w:t>
      </w:r>
      <w:r w:rsidRPr="00FB080C">
        <w:rPr>
          <w:noProof/>
        </w:rPr>
        <w:tab/>
      </w:r>
      <w:r w:rsidRPr="00FB080C">
        <w:rPr>
          <w:noProof/>
        </w:rPr>
        <w:fldChar w:fldCharType="begin"/>
      </w:r>
      <w:r w:rsidRPr="00FB080C">
        <w:rPr>
          <w:noProof/>
        </w:rPr>
        <w:instrText xml:space="preserve"> PAGEREF _Toc26891430 \h </w:instrText>
      </w:r>
      <w:r w:rsidRPr="00FB080C">
        <w:rPr>
          <w:noProof/>
        </w:rPr>
      </w:r>
      <w:r w:rsidRPr="00FB080C">
        <w:rPr>
          <w:noProof/>
        </w:rPr>
        <w:fldChar w:fldCharType="separate"/>
      </w:r>
      <w:r w:rsidR="00421D38">
        <w:rPr>
          <w:noProof/>
        </w:rPr>
        <w:t>21</w:t>
      </w:r>
      <w:r w:rsidRPr="00FB080C">
        <w:rPr>
          <w:noProof/>
        </w:rPr>
        <w:fldChar w:fldCharType="end"/>
      </w:r>
    </w:p>
    <w:p w14:paraId="0690A304" w14:textId="0518A499"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7</w:t>
      </w:r>
      <w:r w:rsidRPr="00FB080C">
        <w:rPr>
          <w:noProof/>
        </w:rPr>
        <w:t>.</w:t>
      </w:r>
      <w:r w:rsidRPr="00FB080C">
        <w:rPr>
          <w:rFonts w:asciiTheme="minorHAnsi" w:eastAsiaTheme="minorEastAsia" w:hAnsiTheme="minorHAnsi" w:cstheme="minorBidi"/>
          <w:noProof/>
        </w:rPr>
        <w:tab/>
      </w:r>
      <w:r w:rsidRPr="00FB080C">
        <w:rPr>
          <w:noProof/>
        </w:rPr>
        <w:t>Documentos</w:t>
      </w:r>
      <w:r w:rsidR="00361EE3" w:rsidRPr="00FB080C">
        <w:rPr>
          <w:noProof/>
        </w:rPr>
        <w:t xml:space="preserve"> </w:t>
      </w:r>
      <w:r w:rsidRPr="00FB080C">
        <w:rPr>
          <w:noProof/>
        </w:rPr>
        <w:t>que</w:t>
      </w:r>
      <w:r w:rsidR="00361EE3" w:rsidRPr="00FB080C">
        <w:rPr>
          <w:noProof/>
        </w:rPr>
        <w:t xml:space="preserve"> </w:t>
      </w:r>
      <w:r w:rsidRPr="00FB080C">
        <w:rPr>
          <w:noProof/>
        </w:rPr>
        <w:t>Establecen</w:t>
      </w:r>
      <w:r w:rsidR="00361EE3" w:rsidRPr="00FB080C">
        <w:rPr>
          <w:noProof/>
        </w:rPr>
        <w:t xml:space="preserve"> </w:t>
      </w:r>
      <w:r w:rsidRPr="00FB080C">
        <w:rPr>
          <w:noProof/>
        </w:rPr>
        <w:t>la</w:t>
      </w:r>
      <w:r w:rsidR="00361EE3" w:rsidRPr="00FB080C">
        <w:rPr>
          <w:noProof/>
        </w:rPr>
        <w:t xml:space="preserve"> </w:t>
      </w:r>
      <w:r w:rsidRPr="00FB080C">
        <w:rPr>
          <w:noProof/>
        </w:rPr>
        <w:t>Elegibilidad</w:t>
      </w:r>
      <w:r w:rsidR="00361EE3" w:rsidRPr="00FB080C">
        <w:rPr>
          <w:noProof/>
        </w:rPr>
        <w:t xml:space="preserve"> </w:t>
      </w:r>
      <w:r w:rsidRPr="00FB080C">
        <w:rPr>
          <w:noProof/>
        </w:rPr>
        <w:t>y</w:t>
      </w:r>
      <w:r w:rsidR="00361EE3" w:rsidRPr="00FB080C">
        <w:rPr>
          <w:noProof/>
        </w:rPr>
        <w:t xml:space="preserve"> </w:t>
      </w:r>
      <w:r w:rsidRPr="00FB080C">
        <w:rPr>
          <w:noProof/>
        </w:rPr>
        <w:t>Conformidad</w:t>
      </w:r>
      <w:r w:rsidR="00361EE3" w:rsidRPr="00FB080C">
        <w:rPr>
          <w:noProof/>
        </w:rPr>
        <w:t xml:space="preserve"> </w:t>
      </w:r>
      <w:r w:rsidRPr="00FB080C">
        <w:rPr>
          <w:noProof/>
        </w:rPr>
        <w:t>de</w:t>
      </w:r>
      <w:r w:rsidR="00361EE3" w:rsidRPr="00FB080C">
        <w:rPr>
          <w:noProof/>
        </w:rPr>
        <w:t xml:space="preserve"> </w:t>
      </w:r>
      <w:r w:rsidRPr="00FB080C">
        <w:rPr>
          <w:noProof/>
        </w:rPr>
        <w:t>los</w:t>
      </w:r>
      <w:r w:rsidR="00361EE3" w:rsidRPr="00FB080C">
        <w:rPr>
          <w:noProof/>
        </w:rPr>
        <w:t xml:space="preserve"> </w:t>
      </w:r>
      <w:r w:rsidRPr="00FB080C">
        <w:rPr>
          <w:noProof/>
        </w:rPr>
        <w:t>Bienes</w:t>
      </w:r>
      <w:r w:rsidR="00361EE3" w:rsidRPr="00FB080C">
        <w:rPr>
          <w:noProof/>
        </w:rPr>
        <w:t xml:space="preserve"> </w:t>
      </w:r>
      <w:r w:rsidRPr="00FB080C">
        <w:rPr>
          <w:noProof/>
        </w:rPr>
        <w:t>y</w:t>
      </w:r>
      <w:r w:rsidR="00361EE3" w:rsidRPr="00FB080C">
        <w:rPr>
          <w:noProof/>
        </w:rPr>
        <w:t xml:space="preserve"> </w:t>
      </w:r>
      <w:r w:rsidRPr="00FB080C">
        <w:rPr>
          <w:noProof/>
        </w:rPr>
        <w:t>Servicios</w:t>
      </w:r>
      <w:r w:rsidR="00361EE3" w:rsidRPr="00FB080C">
        <w:rPr>
          <w:noProof/>
        </w:rPr>
        <w:t xml:space="preserve"> </w:t>
      </w:r>
      <w:r w:rsidR="006D73C1" w:rsidRPr="00FB080C">
        <w:rPr>
          <w:noProof/>
        </w:rPr>
        <w:tab/>
      </w:r>
      <w:r w:rsidRPr="00FB080C">
        <w:rPr>
          <w:noProof/>
        </w:rPr>
        <w:t>Conexos</w:t>
      </w:r>
      <w:r w:rsidRPr="00FB080C">
        <w:rPr>
          <w:noProof/>
        </w:rPr>
        <w:tab/>
      </w:r>
      <w:r w:rsidRPr="00FB080C">
        <w:rPr>
          <w:noProof/>
        </w:rPr>
        <w:fldChar w:fldCharType="begin"/>
      </w:r>
      <w:r w:rsidRPr="00FB080C">
        <w:rPr>
          <w:noProof/>
        </w:rPr>
        <w:instrText xml:space="preserve"> PAGEREF _Toc26891431 \h </w:instrText>
      </w:r>
      <w:r w:rsidRPr="00FB080C">
        <w:rPr>
          <w:noProof/>
        </w:rPr>
      </w:r>
      <w:r w:rsidRPr="00FB080C">
        <w:rPr>
          <w:noProof/>
        </w:rPr>
        <w:fldChar w:fldCharType="separate"/>
      </w:r>
      <w:r w:rsidR="00421D38">
        <w:rPr>
          <w:noProof/>
        </w:rPr>
        <w:t>21</w:t>
      </w:r>
      <w:r w:rsidRPr="00FB080C">
        <w:rPr>
          <w:noProof/>
        </w:rPr>
        <w:fldChar w:fldCharType="end"/>
      </w:r>
    </w:p>
    <w:p w14:paraId="75CA7A56" w14:textId="4C36EA6F"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8</w:t>
      </w:r>
      <w:r w:rsidRPr="00FB080C">
        <w:rPr>
          <w:noProof/>
        </w:rPr>
        <w:t>.</w:t>
      </w:r>
      <w:r w:rsidRPr="00FB080C">
        <w:rPr>
          <w:rFonts w:asciiTheme="minorHAnsi" w:eastAsiaTheme="minorEastAsia" w:hAnsiTheme="minorHAnsi" w:cstheme="minorBidi"/>
          <w:noProof/>
        </w:rPr>
        <w:tab/>
      </w:r>
      <w:r w:rsidRPr="00FB080C">
        <w:rPr>
          <w:noProof/>
        </w:rPr>
        <w:t>Documentos</w:t>
      </w:r>
      <w:r w:rsidR="00361EE3" w:rsidRPr="00FB080C">
        <w:rPr>
          <w:noProof/>
        </w:rPr>
        <w:t xml:space="preserve"> </w:t>
      </w:r>
      <w:r w:rsidRPr="00FB080C">
        <w:rPr>
          <w:noProof/>
        </w:rPr>
        <w:t>que</w:t>
      </w:r>
      <w:r w:rsidR="00361EE3" w:rsidRPr="00FB080C">
        <w:rPr>
          <w:noProof/>
        </w:rPr>
        <w:t xml:space="preserve"> </w:t>
      </w:r>
      <w:r w:rsidRPr="00FB080C">
        <w:rPr>
          <w:noProof/>
        </w:rPr>
        <w:t>establecen</w:t>
      </w:r>
      <w:r w:rsidR="00361EE3" w:rsidRPr="00FB080C">
        <w:rPr>
          <w:noProof/>
        </w:rPr>
        <w:t xml:space="preserve"> </w:t>
      </w:r>
      <w:r w:rsidRPr="00FB080C">
        <w:rPr>
          <w:noProof/>
        </w:rPr>
        <w:t>la</w:t>
      </w:r>
      <w:r w:rsidR="00361EE3" w:rsidRPr="00FB080C">
        <w:rPr>
          <w:noProof/>
        </w:rPr>
        <w:t xml:space="preserve"> </w:t>
      </w:r>
      <w:r w:rsidRPr="00FB080C">
        <w:rPr>
          <w:noProof/>
        </w:rPr>
        <w:t>Elegibilidad</w:t>
      </w:r>
      <w:r w:rsidR="00361EE3" w:rsidRPr="00FB080C">
        <w:rPr>
          <w:noProof/>
        </w:rPr>
        <w:t xml:space="preserve"> </w:t>
      </w:r>
      <w:r w:rsidRPr="00FB080C">
        <w:rPr>
          <w:noProof/>
        </w:rPr>
        <w:t>y</w:t>
      </w:r>
      <w:r w:rsidR="00361EE3" w:rsidRPr="00FB080C">
        <w:rPr>
          <w:noProof/>
        </w:rPr>
        <w:t xml:space="preserve"> </w:t>
      </w:r>
      <w:r w:rsidRPr="00FB080C">
        <w:rPr>
          <w:noProof/>
        </w:rPr>
        <w:t>las</w:t>
      </w:r>
      <w:r w:rsidR="00361EE3" w:rsidRPr="00FB080C">
        <w:rPr>
          <w:noProof/>
        </w:rPr>
        <w:t xml:space="preserve"> </w:t>
      </w:r>
      <w:r w:rsidRPr="00FB080C">
        <w:rPr>
          <w:noProof/>
        </w:rPr>
        <w:t>Calificaciones</w:t>
      </w:r>
      <w:r w:rsidR="00361EE3" w:rsidRPr="00FB080C">
        <w:rPr>
          <w:noProof/>
        </w:rPr>
        <w:t xml:space="preserve"> </w:t>
      </w:r>
      <w:r w:rsidRPr="00FB080C">
        <w:rPr>
          <w:noProof/>
        </w:rPr>
        <w:t>del</w:t>
      </w:r>
      <w:r w:rsidR="00361EE3" w:rsidRPr="00FB080C">
        <w:rPr>
          <w:noProof/>
        </w:rPr>
        <w:t xml:space="preserve"> </w:t>
      </w:r>
      <w:r w:rsidRPr="00FB080C">
        <w:rPr>
          <w:noProof/>
        </w:rPr>
        <w:t>Oferente</w:t>
      </w:r>
      <w:r w:rsidRPr="00FB080C">
        <w:rPr>
          <w:noProof/>
        </w:rPr>
        <w:tab/>
      </w:r>
      <w:r w:rsidRPr="00FB080C">
        <w:rPr>
          <w:noProof/>
        </w:rPr>
        <w:fldChar w:fldCharType="begin"/>
      </w:r>
      <w:r w:rsidRPr="00FB080C">
        <w:rPr>
          <w:noProof/>
        </w:rPr>
        <w:instrText xml:space="preserve"> PAGEREF _Toc26891432 \h </w:instrText>
      </w:r>
      <w:r w:rsidRPr="00FB080C">
        <w:rPr>
          <w:noProof/>
        </w:rPr>
      </w:r>
      <w:r w:rsidRPr="00FB080C">
        <w:rPr>
          <w:noProof/>
        </w:rPr>
        <w:fldChar w:fldCharType="separate"/>
      </w:r>
      <w:r w:rsidR="00421D38">
        <w:rPr>
          <w:noProof/>
        </w:rPr>
        <w:t>22</w:t>
      </w:r>
      <w:r w:rsidRPr="00FB080C">
        <w:rPr>
          <w:noProof/>
        </w:rPr>
        <w:fldChar w:fldCharType="end"/>
      </w:r>
    </w:p>
    <w:p w14:paraId="73C423AF" w14:textId="4E1F16C6" w:rsidR="00D35DB0" w:rsidRPr="00FB080C" w:rsidRDefault="00D35DB0" w:rsidP="00B61259">
      <w:pPr>
        <w:pStyle w:val="TDC2"/>
        <w:rPr>
          <w:rFonts w:asciiTheme="minorHAnsi" w:eastAsiaTheme="minorEastAsia" w:hAnsiTheme="minorHAnsi" w:cstheme="minorBidi"/>
          <w:noProof/>
        </w:rPr>
      </w:pPr>
      <w:r w:rsidRPr="00FB080C">
        <w:rPr>
          <w:noProof/>
        </w:rPr>
        <w:t>1</w:t>
      </w:r>
      <w:r w:rsidR="00145E1E">
        <w:rPr>
          <w:noProof/>
        </w:rPr>
        <w:t>9</w:t>
      </w:r>
      <w:r w:rsidRPr="00FB080C">
        <w:rPr>
          <w:noProof/>
        </w:rPr>
        <w:t>.</w:t>
      </w:r>
      <w:r w:rsidRPr="00FB080C">
        <w:rPr>
          <w:rFonts w:asciiTheme="minorHAnsi" w:eastAsiaTheme="minorEastAsia" w:hAnsiTheme="minorHAnsi" w:cstheme="minorBidi"/>
          <w:noProof/>
        </w:rPr>
        <w:tab/>
      </w:r>
      <w:r w:rsidRPr="00FB080C">
        <w:rPr>
          <w:noProof/>
        </w:rPr>
        <w:t>Período</w:t>
      </w:r>
      <w:r w:rsidR="00361EE3" w:rsidRPr="00FB080C">
        <w:rPr>
          <w:noProof/>
        </w:rPr>
        <w:t xml:space="preserve"> </w:t>
      </w:r>
      <w:r w:rsidRPr="00FB080C">
        <w:rPr>
          <w:noProof/>
        </w:rPr>
        <w:t>de</w:t>
      </w:r>
      <w:r w:rsidR="00361EE3" w:rsidRPr="00FB080C">
        <w:rPr>
          <w:noProof/>
        </w:rPr>
        <w:t xml:space="preserve"> </w:t>
      </w:r>
      <w:r w:rsidRPr="00FB080C">
        <w:rPr>
          <w:noProof/>
        </w:rPr>
        <w:t>Validez</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Pr="00FB080C">
        <w:rPr>
          <w:noProof/>
        </w:rPr>
        <w:fldChar w:fldCharType="begin"/>
      </w:r>
      <w:r w:rsidRPr="00FB080C">
        <w:rPr>
          <w:noProof/>
        </w:rPr>
        <w:instrText xml:space="preserve"> PAGEREF _Toc26891433 \h </w:instrText>
      </w:r>
      <w:r w:rsidRPr="00FB080C">
        <w:rPr>
          <w:noProof/>
        </w:rPr>
      </w:r>
      <w:r w:rsidRPr="00FB080C">
        <w:rPr>
          <w:noProof/>
        </w:rPr>
        <w:fldChar w:fldCharType="separate"/>
      </w:r>
      <w:r w:rsidR="00421D38">
        <w:rPr>
          <w:noProof/>
        </w:rPr>
        <w:t>23</w:t>
      </w:r>
      <w:r w:rsidRPr="00FB080C">
        <w:rPr>
          <w:noProof/>
        </w:rPr>
        <w:fldChar w:fldCharType="end"/>
      </w:r>
    </w:p>
    <w:p w14:paraId="4699E6E3" w14:textId="7C5FF57A" w:rsidR="00D35DB0" w:rsidRPr="00FB080C" w:rsidRDefault="00145E1E" w:rsidP="00B61259">
      <w:pPr>
        <w:pStyle w:val="TDC2"/>
        <w:rPr>
          <w:rFonts w:asciiTheme="minorHAnsi" w:eastAsiaTheme="minorEastAsia" w:hAnsiTheme="minorHAnsi" w:cstheme="minorBidi"/>
          <w:noProof/>
        </w:rPr>
      </w:pPr>
      <w:r>
        <w:rPr>
          <w:noProof/>
        </w:rPr>
        <w:t>20</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Garantía</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spacing w:val="-2"/>
        </w:rPr>
        <w:t>Mantenimiento</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rPr>
        <w:t>la</w:t>
      </w:r>
      <w:r w:rsidR="00361EE3" w:rsidRPr="00FB080C">
        <w:rPr>
          <w:noProof/>
        </w:rPr>
        <w:t xml:space="preserve"> </w:t>
      </w:r>
      <w:r w:rsidR="00D35DB0" w:rsidRPr="00FB080C">
        <w:rPr>
          <w:noProof/>
        </w:rPr>
        <w:t>Oferta</w:t>
      </w:r>
      <w:r w:rsidR="00DC0E03">
        <w:rPr>
          <w:noProof/>
        </w:rPr>
        <w:t xml:space="preserve"> y </w:t>
      </w:r>
      <w:r w:rsidR="00DC0E03" w:rsidRPr="00FB080C">
        <w:t>Declaración de Mantenimiento de la Oferta</w:t>
      </w:r>
      <w:r w:rsidR="00D35DB0" w:rsidRPr="00FB080C">
        <w:rPr>
          <w:noProof/>
        </w:rPr>
        <w:tab/>
      </w:r>
      <w:r w:rsidR="00D35DB0" w:rsidRPr="00FB080C">
        <w:rPr>
          <w:noProof/>
        </w:rPr>
        <w:fldChar w:fldCharType="begin"/>
      </w:r>
      <w:r w:rsidR="00D35DB0" w:rsidRPr="00FB080C">
        <w:rPr>
          <w:noProof/>
        </w:rPr>
        <w:instrText xml:space="preserve"> PAGEREF _Toc26891434 \h </w:instrText>
      </w:r>
      <w:r w:rsidR="00D35DB0" w:rsidRPr="00FB080C">
        <w:rPr>
          <w:noProof/>
        </w:rPr>
      </w:r>
      <w:r w:rsidR="00D35DB0" w:rsidRPr="00FB080C">
        <w:rPr>
          <w:noProof/>
        </w:rPr>
        <w:fldChar w:fldCharType="separate"/>
      </w:r>
      <w:r w:rsidR="00421D38">
        <w:rPr>
          <w:noProof/>
        </w:rPr>
        <w:t>24</w:t>
      </w:r>
      <w:r w:rsidR="00D35DB0" w:rsidRPr="00FB080C">
        <w:rPr>
          <w:noProof/>
        </w:rPr>
        <w:fldChar w:fldCharType="end"/>
      </w:r>
    </w:p>
    <w:p w14:paraId="193B651D" w14:textId="646C2B2A"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1</w:t>
      </w:r>
      <w:r w:rsidRPr="00FB080C">
        <w:rPr>
          <w:noProof/>
        </w:rPr>
        <w:t>.</w:t>
      </w:r>
      <w:r w:rsidRPr="00FB080C">
        <w:rPr>
          <w:rFonts w:asciiTheme="minorHAnsi" w:eastAsiaTheme="minorEastAsia" w:hAnsiTheme="minorHAnsi" w:cstheme="minorBidi"/>
          <w:noProof/>
        </w:rPr>
        <w:tab/>
      </w:r>
      <w:r w:rsidRPr="00FB080C">
        <w:rPr>
          <w:noProof/>
        </w:rPr>
        <w:t>Formato</w:t>
      </w:r>
      <w:r w:rsidR="00361EE3" w:rsidRPr="00FB080C">
        <w:rPr>
          <w:noProof/>
        </w:rPr>
        <w:t xml:space="preserve"> </w:t>
      </w:r>
      <w:r w:rsidRPr="00FB080C">
        <w:rPr>
          <w:noProof/>
        </w:rPr>
        <w:t>y</w:t>
      </w:r>
      <w:r w:rsidR="00361EE3" w:rsidRPr="00FB080C">
        <w:rPr>
          <w:noProof/>
        </w:rPr>
        <w:t xml:space="preserve"> </w:t>
      </w:r>
      <w:r w:rsidRPr="00FB080C">
        <w:rPr>
          <w:noProof/>
        </w:rPr>
        <w:t>Firma</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Oferta</w:t>
      </w:r>
      <w:r w:rsidRPr="00FB080C">
        <w:rPr>
          <w:noProof/>
        </w:rPr>
        <w:tab/>
      </w:r>
      <w:r w:rsidRPr="00FB080C">
        <w:rPr>
          <w:noProof/>
        </w:rPr>
        <w:fldChar w:fldCharType="begin"/>
      </w:r>
      <w:r w:rsidRPr="00FB080C">
        <w:rPr>
          <w:noProof/>
        </w:rPr>
        <w:instrText xml:space="preserve"> PAGEREF _Toc26891435 \h </w:instrText>
      </w:r>
      <w:r w:rsidRPr="00FB080C">
        <w:rPr>
          <w:noProof/>
        </w:rPr>
      </w:r>
      <w:r w:rsidRPr="00FB080C">
        <w:rPr>
          <w:noProof/>
        </w:rPr>
        <w:fldChar w:fldCharType="separate"/>
      </w:r>
      <w:r w:rsidR="00421D38">
        <w:rPr>
          <w:noProof/>
        </w:rPr>
        <w:t>26</w:t>
      </w:r>
      <w:r w:rsidRPr="00FB080C">
        <w:rPr>
          <w:noProof/>
        </w:rPr>
        <w:fldChar w:fldCharType="end"/>
      </w:r>
    </w:p>
    <w:p w14:paraId="16A2CA6D" w14:textId="17AD6584"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D.</w:t>
      </w:r>
      <w:r w:rsidRPr="00FB080C">
        <w:rPr>
          <w:rFonts w:asciiTheme="minorHAnsi" w:eastAsiaTheme="minorEastAsia" w:hAnsiTheme="minorHAnsi" w:cstheme="minorBidi"/>
          <w:b w:val="0"/>
          <w:noProof/>
          <w:lang w:val="es-419"/>
        </w:rPr>
        <w:tab/>
      </w:r>
      <w:r w:rsidRPr="00FB080C">
        <w:rPr>
          <w:noProof/>
          <w:lang w:val="es-419"/>
        </w:rPr>
        <w:t>Presentación</w:t>
      </w:r>
      <w:r w:rsidR="00361EE3" w:rsidRPr="00FB080C">
        <w:rPr>
          <w:noProof/>
          <w:lang w:val="es-419"/>
        </w:rPr>
        <w:t xml:space="preserve"> </w:t>
      </w:r>
      <w:r w:rsidRPr="00FB080C">
        <w:rPr>
          <w:noProof/>
          <w:lang w:val="es-419"/>
        </w:rPr>
        <w:t>y</w:t>
      </w:r>
      <w:r w:rsidR="00361EE3" w:rsidRPr="00FB080C">
        <w:rPr>
          <w:noProof/>
          <w:lang w:val="es-419"/>
        </w:rPr>
        <w:t xml:space="preserve"> </w:t>
      </w:r>
      <w:r w:rsidRPr="00FB080C">
        <w:rPr>
          <w:noProof/>
          <w:lang w:val="es-419"/>
        </w:rPr>
        <w:t>Apertura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las</w:t>
      </w:r>
      <w:r w:rsidR="00361EE3" w:rsidRPr="00FB080C">
        <w:rPr>
          <w:noProof/>
          <w:lang w:val="es-419"/>
        </w:rPr>
        <w:t xml:space="preserve"> </w:t>
      </w:r>
      <w:r w:rsidRPr="00FB080C">
        <w:rPr>
          <w:noProof/>
          <w:lang w:val="es-419"/>
        </w:rPr>
        <w:t>Ofertas</w:t>
      </w:r>
      <w:r w:rsidRPr="00FB080C">
        <w:rPr>
          <w:noProof/>
          <w:lang w:val="es-419"/>
        </w:rPr>
        <w:tab/>
      </w:r>
      <w:r w:rsidRPr="00FB080C">
        <w:rPr>
          <w:noProof/>
          <w:lang w:val="es-419"/>
        </w:rPr>
        <w:fldChar w:fldCharType="begin"/>
      </w:r>
      <w:r w:rsidRPr="00FB080C">
        <w:rPr>
          <w:noProof/>
          <w:lang w:val="es-419"/>
        </w:rPr>
        <w:instrText xml:space="preserve"> PAGEREF _Toc26891436 \h </w:instrText>
      </w:r>
      <w:r w:rsidRPr="00FB080C">
        <w:rPr>
          <w:noProof/>
          <w:lang w:val="es-419"/>
        </w:rPr>
      </w:r>
      <w:r w:rsidRPr="00FB080C">
        <w:rPr>
          <w:noProof/>
          <w:lang w:val="es-419"/>
        </w:rPr>
        <w:fldChar w:fldCharType="separate"/>
      </w:r>
      <w:r w:rsidR="00421D38">
        <w:rPr>
          <w:noProof/>
          <w:lang w:val="es-419"/>
        </w:rPr>
        <w:t>26</w:t>
      </w:r>
      <w:r w:rsidRPr="00FB080C">
        <w:rPr>
          <w:noProof/>
          <w:lang w:val="es-419"/>
        </w:rPr>
        <w:fldChar w:fldCharType="end"/>
      </w:r>
    </w:p>
    <w:p w14:paraId="7E3C769C" w14:textId="4084CB3E"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2</w:t>
      </w:r>
      <w:r w:rsidRPr="00FB080C">
        <w:rPr>
          <w:noProof/>
        </w:rPr>
        <w:t>.</w:t>
      </w:r>
      <w:r w:rsidRPr="00FB080C">
        <w:rPr>
          <w:rFonts w:asciiTheme="minorHAnsi" w:eastAsiaTheme="minorEastAsia" w:hAnsiTheme="minorHAnsi" w:cstheme="minorBidi"/>
          <w:noProof/>
        </w:rPr>
        <w:tab/>
      </w:r>
      <w:r w:rsidRPr="00FB080C">
        <w:rPr>
          <w:noProof/>
        </w:rPr>
        <w:t>Cierre</w:t>
      </w:r>
      <w:r w:rsidR="00361EE3" w:rsidRPr="00FB080C">
        <w:rPr>
          <w:noProof/>
        </w:rPr>
        <w:t xml:space="preserve"> </w:t>
      </w:r>
      <w:r w:rsidRPr="00FB080C">
        <w:rPr>
          <w:noProof/>
        </w:rPr>
        <w:t>e</w:t>
      </w:r>
      <w:r w:rsidR="00361EE3" w:rsidRPr="00FB080C">
        <w:rPr>
          <w:noProof/>
        </w:rPr>
        <w:t xml:space="preserve"> </w:t>
      </w:r>
      <w:r w:rsidRPr="00FB080C">
        <w:rPr>
          <w:noProof/>
        </w:rPr>
        <w:t>Identificación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Pr="00FB080C">
        <w:rPr>
          <w:noProof/>
        </w:rPr>
        <w:fldChar w:fldCharType="begin"/>
      </w:r>
      <w:r w:rsidRPr="00FB080C">
        <w:rPr>
          <w:noProof/>
        </w:rPr>
        <w:instrText xml:space="preserve"> PAGEREF _Toc26891437 \h </w:instrText>
      </w:r>
      <w:r w:rsidRPr="00FB080C">
        <w:rPr>
          <w:noProof/>
        </w:rPr>
      </w:r>
      <w:r w:rsidRPr="00FB080C">
        <w:rPr>
          <w:noProof/>
        </w:rPr>
        <w:fldChar w:fldCharType="separate"/>
      </w:r>
      <w:r w:rsidR="00421D38">
        <w:rPr>
          <w:noProof/>
        </w:rPr>
        <w:t>27</w:t>
      </w:r>
      <w:r w:rsidRPr="00FB080C">
        <w:rPr>
          <w:noProof/>
        </w:rPr>
        <w:fldChar w:fldCharType="end"/>
      </w:r>
    </w:p>
    <w:p w14:paraId="709F35A8" w14:textId="612A8945"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3</w:t>
      </w:r>
      <w:r w:rsidRPr="00FB080C">
        <w:rPr>
          <w:noProof/>
        </w:rPr>
        <w:t>.</w:t>
      </w:r>
      <w:r w:rsidRPr="00FB080C">
        <w:rPr>
          <w:rFonts w:asciiTheme="minorHAnsi" w:eastAsiaTheme="minorEastAsia" w:hAnsiTheme="minorHAnsi" w:cstheme="minorBidi"/>
          <w:noProof/>
        </w:rPr>
        <w:tab/>
      </w:r>
      <w:r w:rsidRPr="00FB080C">
        <w:rPr>
          <w:noProof/>
        </w:rPr>
        <w:t>Plazo</w:t>
      </w:r>
      <w:r w:rsidR="00361EE3" w:rsidRPr="00FB080C">
        <w:rPr>
          <w:noProof/>
        </w:rPr>
        <w:t xml:space="preserve"> </w:t>
      </w:r>
      <w:r w:rsidRPr="00FB080C">
        <w:rPr>
          <w:noProof/>
        </w:rPr>
        <w:t>para</w:t>
      </w:r>
      <w:r w:rsidR="00361EE3" w:rsidRPr="00FB080C">
        <w:rPr>
          <w:noProof/>
        </w:rPr>
        <w:t xml:space="preserve"> </w:t>
      </w:r>
      <w:r w:rsidRPr="00FB080C">
        <w:rPr>
          <w:noProof/>
        </w:rPr>
        <w:t>la</w:t>
      </w:r>
      <w:r w:rsidR="00361EE3" w:rsidRPr="00FB080C">
        <w:rPr>
          <w:noProof/>
        </w:rPr>
        <w:t xml:space="preserve"> </w:t>
      </w:r>
      <w:r w:rsidRPr="00FB080C">
        <w:rPr>
          <w:noProof/>
        </w:rPr>
        <w:t>Presentación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Pr="00FB080C">
        <w:rPr>
          <w:noProof/>
        </w:rPr>
        <w:fldChar w:fldCharType="begin"/>
      </w:r>
      <w:r w:rsidRPr="00FB080C">
        <w:rPr>
          <w:noProof/>
        </w:rPr>
        <w:instrText xml:space="preserve"> PAGEREF _Toc26891438 \h </w:instrText>
      </w:r>
      <w:r w:rsidRPr="00FB080C">
        <w:rPr>
          <w:noProof/>
        </w:rPr>
      </w:r>
      <w:r w:rsidRPr="00FB080C">
        <w:rPr>
          <w:noProof/>
        </w:rPr>
        <w:fldChar w:fldCharType="separate"/>
      </w:r>
      <w:r w:rsidR="00421D38">
        <w:rPr>
          <w:noProof/>
        </w:rPr>
        <w:t>27</w:t>
      </w:r>
      <w:r w:rsidRPr="00FB080C">
        <w:rPr>
          <w:noProof/>
        </w:rPr>
        <w:fldChar w:fldCharType="end"/>
      </w:r>
    </w:p>
    <w:p w14:paraId="26DA58F5" w14:textId="4C019A0E"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4</w:t>
      </w:r>
      <w:r w:rsidRPr="00FB080C">
        <w:rPr>
          <w:noProof/>
        </w:rPr>
        <w:t>.</w:t>
      </w:r>
      <w:r w:rsidRPr="00FB080C">
        <w:rPr>
          <w:rFonts w:asciiTheme="minorHAnsi" w:eastAsiaTheme="minorEastAsia" w:hAnsiTheme="minorHAnsi" w:cstheme="minorBidi"/>
          <w:noProof/>
        </w:rPr>
        <w:tab/>
      </w:r>
      <w:r w:rsidRPr="00FB080C">
        <w:rPr>
          <w:noProof/>
        </w:rPr>
        <w:t>Ofertas</w:t>
      </w:r>
      <w:r w:rsidR="00361EE3" w:rsidRPr="00FB080C">
        <w:rPr>
          <w:noProof/>
        </w:rPr>
        <w:t xml:space="preserve"> </w:t>
      </w:r>
      <w:r w:rsidRPr="00FB080C">
        <w:rPr>
          <w:noProof/>
        </w:rPr>
        <w:t>Tardías</w:t>
      </w:r>
      <w:r w:rsidRPr="00FB080C">
        <w:rPr>
          <w:noProof/>
        </w:rPr>
        <w:tab/>
      </w:r>
      <w:r w:rsidRPr="00FB080C">
        <w:rPr>
          <w:noProof/>
        </w:rPr>
        <w:fldChar w:fldCharType="begin"/>
      </w:r>
      <w:r w:rsidRPr="00FB080C">
        <w:rPr>
          <w:noProof/>
        </w:rPr>
        <w:instrText xml:space="preserve"> PAGEREF _Toc26891439 \h </w:instrText>
      </w:r>
      <w:r w:rsidRPr="00FB080C">
        <w:rPr>
          <w:noProof/>
        </w:rPr>
      </w:r>
      <w:r w:rsidRPr="00FB080C">
        <w:rPr>
          <w:noProof/>
        </w:rPr>
        <w:fldChar w:fldCharType="separate"/>
      </w:r>
      <w:r w:rsidR="00421D38">
        <w:rPr>
          <w:noProof/>
        </w:rPr>
        <w:t>28</w:t>
      </w:r>
      <w:r w:rsidRPr="00FB080C">
        <w:rPr>
          <w:noProof/>
        </w:rPr>
        <w:fldChar w:fldCharType="end"/>
      </w:r>
    </w:p>
    <w:p w14:paraId="21936A46" w14:textId="6CBFC443"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5</w:t>
      </w:r>
      <w:r w:rsidRPr="00FB080C">
        <w:rPr>
          <w:noProof/>
        </w:rPr>
        <w:t>.</w:t>
      </w:r>
      <w:r w:rsidRPr="00FB080C">
        <w:rPr>
          <w:rFonts w:asciiTheme="minorHAnsi" w:eastAsiaTheme="minorEastAsia" w:hAnsiTheme="minorHAnsi" w:cstheme="minorBidi"/>
          <w:noProof/>
        </w:rPr>
        <w:tab/>
      </w:r>
      <w:r w:rsidRPr="00FB080C">
        <w:rPr>
          <w:noProof/>
        </w:rPr>
        <w:t>Retiro,</w:t>
      </w:r>
      <w:r w:rsidR="00361EE3" w:rsidRPr="00FB080C">
        <w:rPr>
          <w:noProof/>
        </w:rPr>
        <w:t xml:space="preserve"> </w:t>
      </w:r>
      <w:r w:rsidRPr="00FB080C">
        <w:rPr>
          <w:noProof/>
        </w:rPr>
        <w:t>Sustitución</w:t>
      </w:r>
      <w:r w:rsidR="00361EE3" w:rsidRPr="00FB080C">
        <w:rPr>
          <w:noProof/>
        </w:rPr>
        <w:t xml:space="preserve"> </w:t>
      </w:r>
      <w:r w:rsidRPr="00FB080C">
        <w:rPr>
          <w:noProof/>
        </w:rPr>
        <w:t>y</w:t>
      </w:r>
      <w:r w:rsidR="00361EE3" w:rsidRPr="00FB080C">
        <w:rPr>
          <w:noProof/>
        </w:rPr>
        <w:t xml:space="preserve"> </w:t>
      </w:r>
      <w:r w:rsidRPr="00FB080C">
        <w:rPr>
          <w:noProof/>
        </w:rPr>
        <w:t>Modificación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Pr="00FB080C">
        <w:rPr>
          <w:noProof/>
        </w:rPr>
        <w:fldChar w:fldCharType="begin"/>
      </w:r>
      <w:r w:rsidRPr="00FB080C">
        <w:rPr>
          <w:noProof/>
        </w:rPr>
        <w:instrText xml:space="preserve"> PAGEREF _Toc26891440 \h </w:instrText>
      </w:r>
      <w:r w:rsidRPr="00FB080C">
        <w:rPr>
          <w:noProof/>
        </w:rPr>
      </w:r>
      <w:r w:rsidRPr="00FB080C">
        <w:rPr>
          <w:noProof/>
        </w:rPr>
        <w:fldChar w:fldCharType="separate"/>
      </w:r>
      <w:r w:rsidR="00421D38">
        <w:rPr>
          <w:noProof/>
        </w:rPr>
        <w:t>28</w:t>
      </w:r>
      <w:r w:rsidRPr="00FB080C">
        <w:rPr>
          <w:noProof/>
        </w:rPr>
        <w:fldChar w:fldCharType="end"/>
      </w:r>
    </w:p>
    <w:p w14:paraId="2F60CCE8" w14:textId="0F4FB71C"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6</w:t>
      </w:r>
      <w:r w:rsidRPr="00FB080C">
        <w:rPr>
          <w:noProof/>
        </w:rPr>
        <w:t>.</w:t>
      </w:r>
      <w:r w:rsidRPr="00FB080C">
        <w:rPr>
          <w:rFonts w:asciiTheme="minorHAnsi" w:eastAsiaTheme="minorEastAsia" w:hAnsiTheme="minorHAnsi" w:cstheme="minorBidi"/>
          <w:noProof/>
        </w:rPr>
        <w:tab/>
      </w:r>
      <w:r w:rsidRPr="00FB080C">
        <w:rPr>
          <w:noProof/>
        </w:rPr>
        <w:t>Apertura</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Pr="00FB080C">
        <w:rPr>
          <w:noProof/>
        </w:rPr>
        <w:fldChar w:fldCharType="begin"/>
      </w:r>
      <w:r w:rsidRPr="00FB080C">
        <w:rPr>
          <w:noProof/>
        </w:rPr>
        <w:instrText xml:space="preserve"> PAGEREF _Toc26891441 \h </w:instrText>
      </w:r>
      <w:r w:rsidRPr="00FB080C">
        <w:rPr>
          <w:noProof/>
        </w:rPr>
      </w:r>
      <w:r w:rsidRPr="00FB080C">
        <w:rPr>
          <w:noProof/>
        </w:rPr>
        <w:fldChar w:fldCharType="separate"/>
      </w:r>
      <w:r w:rsidR="00421D38">
        <w:rPr>
          <w:noProof/>
        </w:rPr>
        <w:t>28</w:t>
      </w:r>
      <w:r w:rsidRPr="00FB080C">
        <w:rPr>
          <w:noProof/>
        </w:rPr>
        <w:fldChar w:fldCharType="end"/>
      </w:r>
    </w:p>
    <w:p w14:paraId="2FA1B314" w14:textId="5C15252C"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E.</w:t>
      </w:r>
      <w:r w:rsidRPr="00FB080C">
        <w:rPr>
          <w:rFonts w:asciiTheme="minorHAnsi" w:eastAsiaTheme="minorEastAsia" w:hAnsiTheme="minorHAnsi" w:cstheme="minorBidi"/>
          <w:b w:val="0"/>
          <w:noProof/>
          <w:lang w:val="es-419"/>
        </w:rPr>
        <w:tab/>
      </w:r>
      <w:r w:rsidRPr="00FB080C">
        <w:rPr>
          <w:noProof/>
          <w:lang w:val="es-419"/>
        </w:rPr>
        <w:t>Evaluación</w:t>
      </w:r>
      <w:r w:rsidR="00361EE3" w:rsidRPr="00FB080C">
        <w:rPr>
          <w:noProof/>
          <w:lang w:val="es-419"/>
        </w:rPr>
        <w:t xml:space="preserve"> </w:t>
      </w:r>
      <w:r w:rsidRPr="00FB080C">
        <w:rPr>
          <w:noProof/>
          <w:lang w:val="es-419"/>
        </w:rPr>
        <w:t>y</w:t>
      </w:r>
      <w:r w:rsidR="00361EE3" w:rsidRPr="00FB080C">
        <w:rPr>
          <w:noProof/>
          <w:lang w:val="es-419"/>
        </w:rPr>
        <w:t xml:space="preserve"> </w:t>
      </w:r>
      <w:r w:rsidRPr="00FB080C">
        <w:rPr>
          <w:noProof/>
          <w:lang w:val="es-419"/>
        </w:rPr>
        <w:t>Comparación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las</w:t>
      </w:r>
      <w:r w:rsidR="00361EE3" w:rsidRPr="00FB080C">
        <w:rPr>
          <w:noProof/>
          <w:lang w:val="es-419"/>
        </w:rPr>
        <w:t xml:space="preserve"> </w:t>
      </w:r>
      <w:r w:rsidRPr="00FB080C">
        <w:rPr>
          <w:noProof/>
          <w:lang w:val="es-419"/>
        </w:rPr>
        <w:t>Ofertas</w:t>
      </w:r>
      <w:r w:rsidRPr="00FB080C">
        <w:rPr>
          <w:noProof/>
          <w:lang w:val="es-419"/>
        </w:rPr>
        <w:tab/>
      </w:r>
      <w:r w:rsidRPr="00FB080C">
        <w:rPr>
          <w:noProof/>
          <w:lang w:val="es-419"/>
        </w:rPr>
        <w:fldChar w:fldCharType="begin"/>
      </w:r>
      <w:r w:rsidRPr="00FB080C">
        <w:rPr>
          <w:noProof/>
          <w:lang w:val="es-419"/>
        </w:rPr>
        <w:instrText xml:space="preserve"> PAGEREF _Toc26891442 \h </w:instrText>
      </w:r>
      <w:r w:rsidRPr="00FB080C">
        <w:rPr>
          <w:noProof/>
          <w:lang w:val="es-419"/>
        </w:rPr>
      </w:r>
      <w:r w:rsidRPr="00FB080C">
        <w:rPr>
          <w:noProof/>
          <w:lang w:val="es-419"/>
        </w:rPr>
        <w:fldChar w:fldCharType="separate"/>
      </w:r>
      <w:r w:rsidR="00421D38">
        <w:rPr>
          <w:noProof/>
          <w:lang w:val="es-419"/>
        </w:rPr>
        <w:t>30</w:t>
      </w:r>
      <w:r w:rsidRPr="00FB080C">
        <w:rPr>
          <w:noProof/>
          <w:lang w:val="es-419"/>
        </w:rPr>
        <w:fldChar w:fldCharType="end"/>
      </w:r>
    </w:p>
    <w:p w14:paraId="695FD517" w14:textId="59F5E14D"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7</w:t>
      </w:r>
      <w:r w:rsidRPr="00FB080C">
        <w:rPr>
          <w:noProof/>
        </w:rPr>
        <w:t>.</w:t>
      </w:r>
      <w:r w:rsidRPr="00FB080C">
        <w:rPr>
          <w:rFonts w:asciiTheme="minorHAnsi" w:eastAsiaTheme="minorEastAsia" w:hAnsiTheme="minorHAnsi" w:cstheme="minorBidi"/>
          <w:noProof/>
        </w:rPr>
        <w:tab/>
      </w:r>
      <w:r w:rsidRPr="00FB080C">
        <w:rPr>
          <w:noProof/>
        </w:rPr>
        <w:t>Confidencialidad</w:t>
      </w:r>
      <w:r w:rsidRPr="00FB080C">
        <w:rPr>
          <w:noProof/>
        </w:rPr>
        <w:tab/>
      </w:r>
      <w:r w:rsidRPr="00FB080C">
        <w:rPr>
          <w:noProof/>
        </w:rPr>
        <w:fldChar w:fldCharType="begin"/>
      </w:r>
      <w:r w:rsidRPr="00FB080C">
        <w:rPr>
          <w:noProof/>
        </w:rPr>
        <w:instrText xml:space="preserve"> PAGEREF _Toc26891443 \h </w:instrText>
      </w:r>
      <w:r w:rsidRPr="00FB080C">
        <w:rPr>
          <w:noProof/>
        </w:rPr>
      </w:r>
      <w:r w:rsidRPr="00FB080C">
        <w:rPr>
          <w:noProof/>
        </w:rPr>
        <w:fldChar w:fldCharType="separate"/>
      </w:r>
      <w:r w:rsidR="00421D38">
        <w:rPr>
          <w:noProof/>
        </w:rPr>
        <w:t>30</w:t>
      </w:r>
      <w:r w:rsidRPr="00FB080C">
        <w:rPr>
          <w:noProof/>
        </w:rPr>
        <w:fldChar w:fldCharType="end"/>
      </w:r>
    </w:p>
    <w:p w14:paraId="1C7EB07E" w14:textId="1C4EA16F"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8</w:t>
      </w:r>
      <w:r w:rsidRPr="00FB080C">
        <w:rPr>
          <w:noProof/>
        </w:rPr>
        <w:t>.</w:t>
      </w:r>
      <w:r w:rsidRPr="00FB080C">
        <w:rPr>
          <w:rFonts w:asciiTheme="minorHAnsi" w:eastAsiaTheme="minorEastAsia" w:hAnsiTheme="minorHAnsi" w:cstheme="minorBidi"/>
          <w:noProof/>
        </w:rPr>
        <w:tab/>
      </w:r>
      <w:r w:rsidRPr="00FB080C">
        <w:rPr>
          <w:noProof/>
        </w:rPr>
        <w:t>Aclaraciones</w:t>
      </w:r>
      <w:r w:rsidR="00361EE3" w:rsidRPr="00FB080C">
        <w:rPr>
          <w:noProof/>
        </w:rPr>
        <w:t xml:space="preserve"> </w:t>
      </w:r>
      <w:r w:rsidR="00283A7E">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Pr="00FB080C">
        <w:rPr>
          <w:noProof/>
        </w:rPr>
        <w:fldChar w:fldCharType="begin"/>
      </w:r>
      <w:r w:rsidRPr="00FB080C">
        <w:rPr>
          <w:noProof/>
        </w:rPr>
        <w:instrText xml:space="preserve"> PAGEREF _Toc26891444 \h </w:instrText>
      </w:r>
      <w:r w:rsidRPr="00FB080C">
        <w:rPr>
          <w:noProof/>
        </w:rPr>
      </w:r>
      <w:r w:rsidRPr="00FB080C">
        <w:rPr>
          <w:noProof/>
        </w:rPr>
        <w:fldChar w:fldCharType="separate"/>
      </w:r>
      <w:r w:rsidR="00421D38">
        <w:rPr>
          <w:noProof/>
        </w:rPr>
        <w:t>30</w:t>
      </w:r>
      <w:r w:rsidRPr="00FB080C">
        <w:rPr>
          <w:noProof/>
        </w:rPr>
        <w:fldChar w:fldCharType="end"/>
      </w:r>
    </w:p>
    <w:p w14:paraId="4345A325" w14:textId="346CBB42" w:rsidR="00D35DB0" w:rsidRPr="00FB080C" w:rsidRDefault="00D35DB0" w:rsidP="00B61259">
      <w:pPr>
        <w:pStyle w:val="TDC2"/>
        <w:rPr>
          <w:rFonts w:asciiTheme="minorHAnsi" w:eastAsiaTheme="minorEastAsia" w:hAnsiTheme="minorHAnsi" w:cstheme="minorBidi"/>
          <w:noProof/>
        </w:rPr>
      </w:pPr>
      <w:r w:rsidRPr="00FB080C">
        <w:rPr>
          <w:noProof/>
        </w:rPr>
        <w:t>2</w:t>
      </w:r>
      <w:r w:rsidR="00145E1E">
        <w:rPr>
          <w:noProof/>
        </w:rPr>
        <w:t>9</w:t>
      </w:r>
      <w:r w:rsidRPr="00FB080C">
        <w:rPr>
          <w:noProof/>
        </w:rPr>
        <w:t>.</w:t>
      </w:r>
      <w:r w:rsidRPr="00FB080C">
        <w:rPr>
          <w:rFonts w:asciiTheme="minorHAnsi" w:eastAsiaTheme="minorEastAsia" w:hAnsiTheme="minorHAnsi" w:cstheme="minorBidi"/>
          <w:noProof/>
        </w:rPr>
        <w:tab/>
      </w:r>
      <w:r w:rsidRPr="00FB080C">
        <w:rPr>
          <w:noProof/>
        </w:rPr>
        <w:t>Desviaciones,</w:t>
      </w:r>
      <w:r w:rsidR="00361EE3" w:rsidRPr="00FB080C">
        <w:rPr>
          <w:noProof/>
        </w:rPr>
        <w:t xml:space="preserve"> </w:t>
      </w:r>
      <w:r w:rsidRPr="00FB080C">
        <w:rPr>
          <w:noProof/>
        </w:rPr>
        <w:t>Reservas</w:t>
      </w:r>
      <w:r w:rsidR="00361EE3" w:rsidRPr="00FB080C">
        <w:rPr>
          <w:noProof/>
        </w:rPr>
        <w:t xml:space="preserve"> </w:t>
      </w:r>
      <w:r w:rsidRPr="00FB080C">
        <w:rPr>
          <w:noProof/>
        </w:rPr>
        <w:t>y</w:t>
      </w:r>
      <w:r w:rsidR="00361EE3" w:rsidRPr="00FB080C">
        <w:rPr>
          <w:noProof/>
        </w:rPr>
        <w:t xml:space="preserve"> </w:t>
      </w:r>
      <w:r w:rsidRPr="00FB080C">
        <w:rPr>
          <w:noProof/>
        </w:rPr>
        <w:t>Omisiones</w:t>
      </w:r>
      <w:r w:rsidRPr="00FB080C">
        <w:rPr>
          <w:noProof/>
        </w:rPr>
        <w:tab/>
      </w:r>
      <w:r w:rsidRPr="00FB080C">
        <w:rPr>
          <w:noProof/>
        </w:rPr>
        <w:fldChar w:fldCharType="begin"/>
      </w:r>
      <w:r w:rsidRPr="00FB080C">
        <w:rPr>
          <w:noProof/>
        </w:rPr>
        <w:instrText xml:space="preserve"> PAGEREF _Toc26891445 \h </w:instrText>
      </w:r>
      <w:r w:rsidRPr="00FB080C">
        <w:rPr>
          <w:noProof/>
        </w:rPr>
      </w:r>
      <w:r w:rsidRPr="00FB080C">
        <w:rPr>
          <w:noProof/>
        </w:rPr>
        <w:fldChar w:fldCharType="separate"/>
      </w:r>
      <w:r w:rsidR="00421D38">
        <w:rPr>
          <w:noProof/>
        </w:rPr>
        <w:t>31</w:t>
      </w:r>
      <w:r w:rsidRPr="00FB080C">
        <w:rPr>
          <w:noProof/>
        </w:rPr>
        <w:fldChar w:fldCharType="end"/>
      </w:r>
    </w:p>
    <w:p w14:paraId="6190A652" w14:textId="46524674" w:rsidR="00D35DB0" w:rsidRPr="00FB080C" w:rsidRDefault="00900B78" w:rsidP="00B61259">
      <w:pPr>
        <w:pStyle w:val="TDC2"/>
        <w:rPr>
          <w:rFonts w:asciiTheme="minorHAnsi" w:eastAsiaTheme="minorEastAsia" w:hAnsiTheme="minorHAnsi" w:cstheme="minorBidi"/>
          <w:noProof/>
        </w:rPr>
      </w:pPr>
      <w:r>
        <w:rPr>
          <w:noProof/>
        </w:rPr>
        <w:t>30</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Determinación</w:t>
      </w:r>
      <w:r w:rsidR="00361EE3" w:rsidRPr="00FB080C">
        <w:rPr>
          <w:noProof/>
        </w:rPr>
        <w:t xml:space="preserve"> </w:t>
      </w:r>
      <w:r w:rsidR="00D35DB0" w:rsidRPr="00FB080C">
        <w:rPr>
          <w:noProof/>
        </w:rPr>
        <w:t>del</w:t>
      </w:r>
      <w:r w:rsidR="00361EE3" w:rsidRPr="00FB080C">
        <w:rPr>
          <w:noProof/>
        </w:rPr>
        <w:t xml:space="preserve"> </w:t>
      </w:r>
      <w:r w:rsidR="00D35DB0" w:rsidRPr="00FB080C">
        <w:rPr>
          <w:noProof/>
        </w:rPr>
        <w:t>Cumplimiento</w:t>
      </w:r>
      <w:r w:rsidR="00361EE3" w:rsidRPr="00FB080C">
        <w:rPr>
          <w:noProof/>
        </w:rPr>
        <w:t xml:space="preserve"> </w:t>
      </w:r>
      <w:r w:rsidR="00D35DB0" w:rsidRPr="00FB080C">
        <w:rPr>
          <w:noProof/>
        </w:rPr>
        <w:t>de</w:t>
      </w:r>
      <w:r w:rsidR="00361EE3" w:rsidRPr="00FB080C">
        <w:rPr>
          <w:noProof/>
        </w:rPr>
        <w:t xml:space="preserve"> </w:t>
      </w:r>
      <w:r w:rsidR="00D35DB0" w:rsidRPr="00FB080C">
        <w:rPr>
          <w:noProof/>
        </w:rPr>
        <w:t>las</w:t>
      </w:r>
      <w:r w:rsidR="00361EE3" w:rsidRPr="00FB080C">
        <w:rPr>
          <w:noProof/>
        </w:rPr>
        <w:t xml:space="preserve"> </w:t>
      </w:r>
      <w:r w:rsidR="00D35DB0" w:rsidRPr="00FB080C">
        <w:rPr>
          <w:noProof/>
        </w:rPr>
        <w:t>Ofertas</w:t>
      </w:r>
      <w:r w:rsidR="00D35DB0" w:rsidRPr="00FB080C">
        <w:rPr>
          <w:noProof/>
        </w:rPr>
        <w:tab/>
      </w:r>
      <w:r w:rsidR="00D35DB0" w:rsidRPr="00FB080C">
        <w:rPr>
          <w:noProof/>
        </w:rPr>
        <w:fldChar w:fldCharType="begin"/>
      </w:r>
      <w:r w:rsidR="00D35DB0" w:rsidRPr="00FB080C">
        <w:rPr>
          <w:noProof/>
        </w:rPr>
        <w:instrText xml:space="preserve"> PAGEREF _Toc26891446 \h </w:instrText>
      </w:r>
      <w:r w:rsidR="00D35DB0" w:rsidRPr="00FB080C">
        <w:rPr>
          <w:noProof/>
        </w:rPr>
      </w:r>
      <w:r w:rsidR="00D35DB0" w:rsidRPr="00FB080C">
        <w:rPr>
          <w:noProof/>
        </w:rPr>
        <w:fldChar w:fldCharType="separate"/>
      </w:r>
      <w:r w:rsidR="00421D38">
        <w:rPr>
          <w:noProof/>
        </w:rPr>
        <w:t>31</w:t>
      </w:r>
      <w:r w:rsidR="00D35DB0" w:rsidRPr="00FB080C">
        <w:rPr>
          <w:noProof/>
        </w:rPr>
        <w:fldChar w:fldCharType="end"/>
      </w:r>
    </w:p>
    <w:p w14:paraId="05497681" w14:textId="1E6248F0" w:rsidR="00D35DB0" w:rsidRPr="00FB080C" w:rsidRDefault="00D35DB0" w:rsidP="00B61259">
      <w:pPr>
        <w:pStyle w:val="TDC2"/>
        <w:rPr>
          <w:rFonts w:asciiTheme="minorHAnsi" w:eastAsiaTheme="minorEastAsia" w:hAnsiTheme="minorHAnsi" w:cstheme="minorBidi"/>
          <w:noProof/>
        </w:rPr>
      </w:pPr>
      <w:r w:rsidRPr="00FB080C">
        <w:rPr>
          <w:noProof/>
        </w:rPr>
        <w:t>3</w:t>
      </w:r>
      <w:r w:rsidR="00900B78">
        <w:rPr>
          <w:noProof/>
        </w:rPr>
        <w:t>1</w:t>
      </w:r>
      <w:r w:rsidRPr="00FB080C">
        <w:rPr>
          <w:noProof/>
        </w:rPr>
        <w:t>.</w:t>
      </w:r>
      <w:r w:rsidRPr="00FB080C">
        <w:rPr>
          <w:rFonts w:asciiTheme="minorHAnsi" w:eastAsiaTheme="minorEastAsia" w:hAnsiTheme="minorHAnsi" w:cstheme="minorBidi"/>
          <w:noProof/>
        </w:rPr>
        <w:tab/>
      </w:r>
      <w:r w:rsidRPr="00FB080C">
        <w:rPr>
          <w:noProof/>
        </w:rPr>
        <w:t>Falta</w:t>
      </w:r>
      <w:r w:rsidR="00361EE3" w:rsidRPr="00FB080C">
        <w:rPr>
          <w:noProof/>
        </w:rPr>
        <w:t xml:space="preserve"> </w:t>
      </w:r>
      <w:r w:rsidRPr="00FB080C">
        <w:rPr>
          <w:noProof/>
        </w:rPr>
        <w:t>de</w:t>
      </w:r>
      <w:r w:rsidR="00361EE3" w:rsidRPr="00FB080C">
        <w:rPr>
          <w:noProof/>
        </w:rPr>
        <w:t xml:space="preserve"> </w:t>
      </w:r>
      <w:r w:rsidRPr="00FB080C">
        <w:rPr>
          <w:noProof/>
        </w:rPr>
        <w:t>Conformidad,</w:t>
      </w:r>
      <w:r w:rsidR="006E6386" w:rsidRPr="00FB080C">
        <w:rPr>
          <w:noProof/>
        </w:rPr>
        <w:t xml:space="preserve"> </w:t>
      </w:r>
      <w:r w:rsidRPr="00FB080C">
        <w:rPr>
          <w:noProof/>
        </w:rPr>
        <w:t>Errores</w:t>
      </w:r>
      <w:r w:rsidR="00361EE3" w:rsidRPr="00FB080C">
        <w:rPr>
          <w:noProof/>
        </w:rPr>
        <w:t xml:space="preserve"> </w:t>
      </w:r>
      <w:r w:rsidRPr="00FB080C">
        <w:rPr>
          <w:noProof/>
        </w:rPr>
        <w:t>y</w:t>
      </w:r>
      <w:r w:rsidR="00361EE3" w:rsidRPr="00FB080C">
        <w:rPr>
          <w:noProof/>
        </w:rPr>
        <w:t xml:space="preserve"> </w:t>
      </w:r>
      <w:r w:rsidRPr="00FB080C">
        <w:rPr>
          <w:noProof/>
        </w:rPr>
        <w:t>Omisiones</w:t>
      </w:r>
      <w:r w:rsidRPr="00FB080C">
        <w:rPr>
          <w:noProof/>
        </w:rPr>
        <w:tab/>
      </w:r>
      <w:r w:rsidRPr="00FB080C">
        <w:rPr>
          <w:noProof/>
        </w:rPr>
        <w:fldChar w:fldCharType="begin"/>
      </w:r>
      <w:r w:rsidRPr="00FB080C">
        <w:rPr>
          <w:noProof/>
        </w:rPr>
        <w:instrText xml:space="preserve"> PAGEREF _Toc26891447 \h </w:instrText>
      </w:r>
      <w:r w:rsidRPr="00FB080C">
        <w:rPr>
          <w:noProof/>
        </w:rPr>
      </w:r>
      <w:r w:rsidRPr="00FB080C">
        <w:rPr>
          <w:noProof/>
        </w:rPr>
        <w:fldChar w:fldCharType="separate"/>
      </w:r>
      <w:r w:rsidR="00421D38">
        <w:rPr>
          <w:noProof/>
        </w:rPr>
        <w:t>32</w:t>
      </w:r>
      <w:r w:rsidRPr="00FB080C">
        <w:rPr>
          <w:noProof/>
        </w:rPr>
        <w:fldChar w:fldCharType="end"/>
      </w:r>
    </w:p>
    <w:p w14:paraId="6E53D6C0" w14:textId="5A3F9473" w:rsidR="00D35DB0" w:rsidRPr="00FB080C" w:rsidRDefault="00D35DB0" w:rsidP="00B61259">
      <w:pPr>
        <w:pStyle w:val="TDC2"/>
        <w:rPr>
          <w:rFonts w:asciiTheme="minorHAnsi" w:eastAsiaTheme="minorEastAsia" w:hAnsiTheme="minorHAnsi" w:cstheme="minorBidi"/>
          <w:noProof/>
        </w:rPr>
      </w:pPr>
      <w:r w:rsidRPr="00FB080C">
        <w:rPr>
          <w:noProof/>
        </w:rPr>
        <w:lastRenderedPageBreak/>
        <w:t>3</w:t>
      </w:r>
      <w:r w:rsidR="00900B78">
        <w:rPr>
          <w:noProof/>
        </w:rPr>
        <w:t>2</w:t>
      </w:r>
      <w:r w:rsidRPr="00FB080C">
        <w:rPr>
          <w:noProof/>
        </w:rPr>
        <w:t>.</w:t>
      </w:r>
      <w:r w:rsidRPr="00FB080C">
        <w:rPr>
          <w:rFonts w:asciiTheme="minorHAnsi" w:eastAsiaTheme="minorEastAsia" w:hAnsiTheme="minorHAnsi" w:cstheme="minorBidi"/>
          <w:noProof/>
        </w:rPr>
        <w:tab/>
      </w:r>
      <w:r w:rsidRPr="00FB080C">
        <w:rPr>
          <w:noProof/>
        </w:rPr>
        <w:t>Corrección</w:t>
      </w:r>
      <w:r w:rsidR="00361EE3" w:rsidRPr="00FB080C">
        <w:rPr>
          <w:noProof/>
        </w:rPr>
        <w:t xml:space="preserve"> </w:t>
      </w:r>
      <w:r w:rsidRPr="00FB080C">
        <w:rPr>
          <w:noProof/>
        </w:rPr>
        <w:t>de</w:t>
      </w:r>
      <w:r w:rsidR="00361EE3" w:rsidRPr="00FB080C">
        <w:rPr>
          <w:noProof/>
        </w:rPr>
        <w:t xml:space="preserve"> </w:t>
      </w:r>
      <w:r w:rsidRPr="00FB080C">
        <w:rPr>
          <w:noProof/>
        </w:rPr>
        <w:t>Errores</w:t>
      </w:r>
      <w:r w:rsidR="00361EE3" w:rsidRPr="00FB080C">
        <w:rPr>
          <w:noProof/>
        </w:rPr>
        <w:t xml:space="preserve"> </w:t>
      </w:r>
      <w:r w:rsidRPr="00FB080C">
        <w:rPr>
          <w:noProof/>
        </w:rPr>
        <w:t>Aritméticos</w:t>
      </w:r>
      <w:r w:rsidRPr="00FB080C">
        <w:rPr>
          <w:noProof/>
        </w:rPr>
        <w:tab/>
      </w:r>
      <w:r w:rsidRPr="00FB080C">
        <w:rPr>
          <w:noProof/>
        </w:rPr>
        <w:fldChar w:fldCharType="begin"/>
      </w:r>
      <w:r w:rsidRPr="00FB080C">
        <w:rPr>
          <w:noProof/>
        </w:rPr>
        <w:instrText xml:space="preserve"> PAGEREF _Toc26891448 \h </w:instrText>
      </w:r>
      <w:r w:rsidRPr="00FB080C">
        <w:rPr>
          <w:noProof/>
        </w:rPr>
      </w:r>
      <w:r w:rsidRPr="00FB080C">
        <w:rPr>
          <w:noProof/>
        </w:rPr>
        <w:fldChar w:fldCharType="separate"/>
      </w:r>
      <w:r w:rsidR="00421D38">
        <w:rPr>
          <w:noProof/>
        </w:rPr>
        <w:t>32</w:t>
      </w:r>
      <w:r w:rsidRPr="00FB080C">
        <w:rPr>
          <w:noProof/>
        </w:rPr>
        <w:fldChar w:fldCharType="end"/>
      </w:r>
    </w:p>
    <w:p w14:paraId="2162842E" w14:textId="27CC0CA1" w:rsidR="00D35DB0" w:rsidRPr="00FB080C" w:rsidRDefault="00900B78" w:rsidP="00B61259">
      <w:pPr>
        <w:pStyle w:val="TDC2"/>
        <w:rPr>
          <w:rFonts w:asciiTheme="minorHAnsi" w:eastAsiaTheme="minorEastAsia" w:hAnsiTheme="minorHAnsi" w:cstheme="minorBidi"/>
          <w:noProof/>
        </w:rPr>
      </w:pPr>
      <w:r>
        <w:rPr>
          <w:noProof/>
        </w:rPr>
        <w:t>3</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Conversión</w:t>
      </w:r>
      <w:r w:rsidR="00361EE3" w:rsidRPr="00FB080C">
        <w:rPr>
          <w:noProof/>
        </w:rPr>
        <w:t xml:space="preserve"> </w:t>
      </w:r>
      <w:r w:rsidR="00D35DB0" w:rsidRPr="00FB080C">
        <w:rPr>
          <w:noProof/>
        </w:rPr>
        <w:t>a</w:t>
      </w:r>
      <w:r w:rsidR="00361EE3" w:rsidRPr="00FB080C">
        <w:rPr>
          <w:noProof/>
        </w:rPr>
        <w:t xml:space="preserve"> </w:t>
      </w:r>
      <w:r w:rsidR="00D35DB0" w:rsidRPr="00FB080C">
        <w:rPr>
          <w:noProof/>
        </w:rPr>
        <w:t>una</w:t>
      </w:r>
      <w:r w:rsidR="00361EE3" w:rsidRPr="00FB080C">
        <w:rPr>
          <w:noProof/>
        </w:rPr>
        <w:t xml:space="preserve"> </w:t>
      </w:r>
      <w:r w:rsidR="00D35DB0" w:rsidRPr="00FB080C">
        <w:rPr>
          <w:noProof/>
        </w:rPr>
        <w:t>Sola</w:t>
      </w:r>
      <w:r w:rsidR="00361EE3" w:rsidRPr="00FB080C">
        <w:rPr>
          <w:noProof/>
        </w:rPr>
        <w:t xml:space="preserve"> </w:t>
      </w:r>
      <w:r w:rsidR="00D35DB0" w:rsidRPr="00FB080C">
        <w:rPr>
          <w:noProof/>
        </w:rPr>
        <w:t>Moneda</w:t>
      </w:r>
      <w:r w:rsidR="00D35DB0" w:rsidRPr="00FB080C">
        <w:rPr>
          <w:noProof/>
        </w:rPr>
        <w:tab/>
      </w:r>
      <w:r w:rsidR="00D35DB0" w:rsidRPr="00FB080C">
        <w:rPr>
          <w:noProof/>
        </w:rPr>
        <w:fldChar w:fldCharType="begin"/>
      </w:r>
      <w:r w:rsidR="00D35DB0" w:rsidRPr="00FB080C">
        <w:rPr>
          <w:noProof/>
        </w:rPr>
        <w:instrText xml:space="preserve"> PAGEREF _Toc26891449 \h </w:instrText>
      </w:r>
      <w:r w:rsidR="00D35DB0" w:rsidRPr="00FB080C">
        <w:rPr>
          <w:noProof/>
        </w:rPr>
      </w:r>
      <w:r w:rsidR="00D35DB0" w:rsidRPr="00FB080C">
        <w:rPr>
          <w:noProof/>
        </w:rPr>
        <w:fldChar w:fldCharType="separate"/>
      </w:r>
      <w:r w:rsidR="00421D38">
        <w:rPr>
          <w:noProof/>
        </w:rPr>
        <w:t>33</w:t>
      </w:r>
      <w:r w:rsidR="00D35DB0" w:rsidRPr="00FB080C">
        <w:rPr>
          <w:noProof/>
        </w:rPr>
        <w:fldChar w:fldCharType="end"/>
      </w:r>
    </w:p>
    <w:p w14:paraId="5B759913" w14:textId="48407988" w:rsidR="00D35DB0" w:rsidRPr="00FB080C" w:rsidRDefault="00D35DB0" w:rsidP="00B61259">
      <w:pPr>
        <w:pStyle w:val="TDC2"/>
        <w:rPr>
          <w:rFonts w:asciiTheme="minorHAnsi" w:eastAsiaTheme="minorEastAsia" w:hAnsiTheme="minorHAnsi" w:cstheme="minorBidi"/>
          <w:noProof/>
        </w:rPr>
      </w:pPr>
      <w:r w:rsidRPr="00FB080C">
        <w:rPr>
          <w:noProof/>
        </w:rPr>
        <w:t>3</w:t>
      </w:r>
      <w:r w:rsidR="002F3C4C">
        <w:rPr>
          <w:noProof/>
        </w:rPr>
        <w:t>4</w:t>
      </w:r>
      <w:r w:rsidRPr="00FB080C">
        <w:rPr>
          <w:noProof/>
        </w:rPr>
        <w:t>.</w:t>
      </w:r>
      <w:r w:rsidRPr="00FB080C">
        <w:rPr>
          <w:rFonts w:asciiTheme="minorHAnsi" w:eastAsiaTheme="minorEastAsia" w:hAnsiTheme="minorHAnsi" w:cstheme="minorBidi"/>
          <w:noProof/>
        </w:rPr>
        <w:tab/>
      </w:r>
      <w:r w:rsidRPr="00FB080C">
        <w:rPr>
          <w:noProof/>
        </w:rPr>
        <w:t>Margen</w:t>
      </w:r>
      <w:r w:rsidR="00361EE3" w:rsidRPr="00FB080C">
        <w:rPr>
          <w:noProof/>
        </w:rPr>
        <w:t xml:space="preserve"> </w:t>
      </w:r>
      <w:r w:rsidRPr="00FB080C">
        <w:rPr>
          <w:noProof/>
        </w:rPr>
        <w:t>de</w:t>
      </w:r>
      <w:r w:rsidR="00361EE3" w:rsidRPr="00FB080C">
        <w:rPr>
          <w:noProof/>
        </w:rPr>
        <w:t xml:space="preserve"> </w:t>
      </w:r>
      <w:r w:rsidRPr="00FB080C">
        <w:rPr>
          <w:noProof/>
        </w:rPr>
        <w:t>Preferencia</w:t>
      </w:r>
      <w:r w:rsidRPr="00FB080C">
        <w:rPr>
          <w:noProof/>
        </w:rPr>
        <w:tab/>
      </w:r>
      <w:r w:rsidRPr="00FB080C">
        <w:rPr>
          <w:noProof/>
        </w:rPr>
        <w:fldChar w:fldCharType="begin"/>
      </w:r>
      <w:r w:rsidRPr="00FB080C">
        <w:rPr>
          <w:noProof/>
        </w:rPr>
        <w:instrText xml:space="preserve"> PAGEREF _Toc26891450 \h </w:instrText>
      </w:r>
      <w:r w:rsidRPr="00FB080C">
        <w:rPr>
          <w:noProof/>
        </w:rPr>
      </w:r>
      <w:r w:rsidRPr="00FB080C">
        <w:rPr>
          <w:noProof/>
        </w:rPr>
        <w:fldChar w:fldCharType="separate"/>
      </w:r>
      <w:r w:rsidR="00421D38">
        <w:rPr>
          <w:noProof/>
        </w:rPr>
        <w:t>33</w:t>
      </w:r>
      <w:r w:rsidRPr="00FB080C">
        <w:rPr>
          <w:noProof/>
        </w:rPr>
        <w:fldChar w:fldCharType="end"/>
      </w:r>
    </w:p>
    <w:p w14:paraId="497E48DD" w14:textId="7DC52ABD" w:rsidR="00D35DB0" w:rsidRPr="00FB080C" w:rsidRDefault="00D35DB0" w:rsidP="00B61259">
      <w:pPr>
        <w:pStyle w:val="TDC2"/>
        <w:rPr>
          <w:rFonts w:asciiTheme="minorHAnsi" w:eastAsiaTheme="minorEastAsia" w:hAnsiTheme="minorHAnsi" w:cstheme="minorBidi"/>
          <w:noProof/>
        </w:rPr>
      </w:pPr>
      <w:r w:rsidRPr="00FB080C">
        <w:rPr>
          <w:noProof/>
        </w:rPr>
        <w:t>3</w:t>
      </w:r>
      <w:r w:rsidR="002F3C4C">
        <w:rPr>
          <w:noProof/>
        </w:rPr>
        <w:t>5</w:t>
      </w:r>
      <w:r w:rsidRPr="00FB080C">
        <w:rPr>
          <w:noProof/>
        </w:rPr>
        <w:t>.</w:t>
      </w:r>
      <w:r w:rsidRPr="00FB080C">
        <w:rPr>
          <w:rFonts w:asciiTheme="minorHAnsi" w:eastAsiaTheme="minorEastAsia" w:hAnsiTheme="minorHAnsi" w:cstheme="minorBidi"/>
          <w:noProof/>
        </w:rPr>
        <w:tab/>
      </w:r>
      <w:r w:rsidRPr="00FB080C">
        <w:rPr>
          <w:noProof/>
        </w:rPr>
        <w:t>Evaluación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Pr="00FB080C">
        <w:rPr>
          <w:noProof/>
        </w:rPr>
        <w:fldChar w:fldCharType="begin"/>
      </w:r>
      <w:r w:rsidRPr="00FB080C">
        <w:rPr>
          <w:noProof/>
        </w:rPr>
        <w:instrText xml:space="preserve"> PAGEREF _Toc26891451 \h </w:instrText>
      </w:r>
      <w:r w:rsidRPr="00FB080C">
        <w:rPr>
          <w:noProof/>
        </w:rPr>
      </w:r>
      <w:r w:rsidRPr="00FB080C">
        <w:rPr>
          <w:noProof/>
        </w:rPr>
        <w:fldChar w:fldCharType="separate"/>
      </w:r>
      <w:r w:rsidR="00421D38">
        <w:rPr>
          <w:noProof/>
        </w:rPr>
        <w:t>33</w:t>
      </w:r>
      <w:r w:rsidRPr="00FB080C">
        <w:rPr>
          <w:noProof/>
        </w:rPr>
        <w:fldChar w:fldCharType="end"/>
      </w:r>
    </w:p>
    <w:p w14:paraId="0CBE33C2" w14:textId="419FAEDC" w:rsidR="00D35DB0" w:rsidRPr="00FB080C" w:rsidRDefault="00D35DB0" w:rsidP="00B61259">
      <w:pPr>
        <w:pStyle w:val="TDC2"/>
        <w:rPr>
          <w:rFonts w:asciiTheme="minorHAnsi" w:eastAsiaTheme="minorEastAsia" w:hAnsiTheme="minorHAnsi" w:cstheme="minorBidi"/>
          <w:noProof/>
        </w:rPr>
      </w:pPr>
      <w:r w:rsidRPr="00FB080C">
        <w:rPr>
          <w:iCs/>
          <w:noProof/>
        </w:rPr>
        <w:t>3</w:t>
      </w:r>
      <w:r w:rsidR="002F3C4C">
        <w:rPr>
          <w:iCs/>
          <w:noProof/>
        </w:rPr>
        <w:t>6</w:t>
      </w:r>
      <w:r w:rsidRPr="00FB080C">
        <w:rPr>
          <w:iCs/>
          <w:noProof/>
        </w:rPr>
        <w:t>.</w:t>
      </w:r>
      <w:r w:rsidRPr="00FB080C">
        <w:rPr>
          <w:rFonts w:asciiTheme="minorHAnsi" w:eastAsiaTheme="minorEastAsia" w:hAnsiTheme="minorHAnsi" w:cstheme="minorBidi"/>
          <w:noProof/>
        </w:rPr>
        <w:tab/>
      </w:r>
      <w:r w:rsidRPr="00FB080C">
        <w:rPr>
          <w:noProof/>
        </w:rPr>
        <w:t>Comparación</w:t>
      </w:r>
      <w:r w:rsidR="00361EE3" w:rsidRPr="00FB080C">
        <w:rPr>
          <w:noProof/>
        </w:rPr>
        <w:t xml:space="preserve"> </w:t>
      </w:r>
      <w:r w:rsidRPr="00FB080C">
        <w:rPr>
          <w:noProof/>
        </w:rPr>
        <w:t>de</w:t>
      </w:r>
      <w:r w:rsidR="00361EE3" w:rsidRPr="00FB080C">
        <w:rPr>
          <w:noProof/>
        </w:rPr>
        <w:t xml:space="preserve"> </w:t>
      </w:r>
      <w:r w:rsidRPr="00FB080C">
        <w:rPr>
          <w:noProof/>
        </w:rPr>
        <w:t>las</w:t>
      </w:r>
      <w:r w:rsidR="00361EE3" w:rsidRPr="00FB080C">
        <w:rPr>
          <w:noProof/>
        </w:rPr>
        <w:t xml:space="preserve"> </w:t>
      </w:r>
      <w:r w:rsidRPr="00FB080C">
        <w:rPr>
          <w:noProof/>
        </w:rPr>
        <w:t>Ofertas</w:t>
      </w:r>
      <w:r w:rsidRPr="00FB080C">
        <w:rPr>
          <w:noProof/>
        </w:rPr>
        <w:tab/>
      </w:r>
      <w:r w:rsidRPr="00FB080C">
        <w:rPr>
          <w:noProof/>
        </w:rPr>
        <w:fldChar w:fldCharType="begin"/>
      </w:r>
      <w:r w:rsidRPr="00FB080C">
        <w:rPr>
          <w:noProof/>
        </w:rPr>
        <w:instrText xml:space="preserve"> PAGEREF _Toc26891452 \h </w:instrText>
      </w:r>
      <w:r w:rsidRPr="00FB080C">
        <w:rPr>
          <w:noProof/>
        </w:rPr>
      </w:r>
      <w:r w:rsidRPr="00FB080C">
        <w:rPr>
          <w:noProof/>
        </w:rPr>
        <w:fldChar w:fldCharType="separate"/>
      </w:r>
      <w:r w:rsidR="00421D38">
        <w:rPr>
          <w:noProof/>
        </w:rPr>
        <w:t>35</w:t>
      </w:r>
      <w:r w:rsidRPr="00FB080C">
        <w:rPr>
          <w:noProof/>
        </w:rPr>
        <w:fldChar w:fldCharType="end"/>
      </w:r>
    </w:p>
    <w:p w14:paraId="77D45B69" w14:textId="02EFBDEC" w:rsidR="00D35DB0" w:rsidRPr="00FB080C" w:rsidRDefault="00D35DB0" w:rsidP="00B61259">
      <w:pPr>
        <w:pStyle w:val="TDC2"/>
        <w:rPr>
          <w:rFonts w:asciiTheme="minorHAnsi" w:eastAsiaTheme="minorEastAsia" w:hAnsiTheme="minorHAnsi" w:cstheme="minorBidi"/>
          <w:noProof/>
        </w:rPr>
      </w:pPr>
      <w:r w:rsidRPr="00FB080C">
        <w:rPr>
          <w:noProof/>
        </w:rPr>
        <w:t>3</w:t>
      </w:r>
      <w:r w:rsidR="002F3C4C">
        <w:rPr>
          <w:noProof/>
        </w:rPr>
        <w:t>7</w:t>
      </w:r>
      <w:r w:rsidRPr="00FB080C">
        <w:rPr>
          <w:noProof/>
        </w:rPr>
        <w:t>.</w:t>
      </w:r>
      <w:r w:rsidRPr="00FB080C">
        <w:rPr>
          <w:rFonts w:asciiTheme="minorHAnsi" w:eastAsiaTheme="minorEastAsia" w:hAnsiTheme="minorHAnsi" w:cstheme="minorBidi"/>
          <w:noProof/>
        </w:rPr>
        <w:tab/>
      </w:r>
      <w:r w:rsidRPr="00FB080C">
        <w:rPr>
          <w:noProof/>
        </w:rPr>
        <w:t>Ofertas</w:t>
      </w:r>
      <w:r w:rsidR="00361EE3" w:rsidRPr="00FB080C">
        <w:rPr>
          <w:noProof/>
        </w:rPr>
        <w:t xml:space="preserve"> </w:t>
      </w:r>
      <w:r w:rsidRPr="00FB080C">
        <w:rPr>
          <w:noProof/>
        </w:rPr>
        <w:t>Anormalmente</w:t>
      </w:r>
      <w:r w:rsidR="00361EE3" w:rsidRPr="00FB080C">
        <w:rPr>
          <w:noProof/>
        </w:rPr>
        <w:t xml:space="preserve"> </w:t>
      </w:r>
      <w:r w:rsidRPr="00FB080C">
        <w:rPr>
          <w:noProof/>
        </w:rPr>
        <w:t>Bajas</w:t>
      </w:r>
      <w:r w:rsidRPr="00FB080C">
        <w:rPr>
          <w:noProof/>
        </w:rPr>
        <w:tab/>
      </w:r>
      <w:r w:rsidRPr="00FB080C">
        <w:rPr>
          <w:noProof/>
        </w:rPr>
        <w:fldChar w:fldCharType="begin"/>
      </w:r>
      <w:r w:rsidRPr="00FB080C">
        <w:rPr>
          <w:noProof/>
        </w:rPr>
        <w:instrText xml:space="preserve"> PAGEREF _Toc26891453 \h </w:instrText>
      </w:r>
      <w:r w:rsidRPr="00FB080C">
        <w:rPr>
          <w:noProof/>
        </w:rPr>
      </w:r>
      <w:r w:rsidRPr="00FB080C">
        <w:rPr>
          <w:noProof/>
        </w:rPr>
        <w:fldChar w:fldCharType="separate"/>
      </w:r>
      <w:r w:rsidR="00421D38">
        <w:rPr>
          <w:noProof/>
        </w:rPr>
        <w:t>35</w:t>
      </w:r>
      <w:r w:rsidRPr="00FB080C">
        <w:rPr>
          <w:noProof/>
        </w:rPr>
        <w:fldChar w:fldCharType="end"/>
      </w:r>
    </w:p>
    <w:p w14:paraId="28C3C55B" w14:textId="6DAA5D3B" w:rsidR="00D35DB0" w:rsidRPr="00FB080C" w:rsidRDefault="00D35DB0" w:rsidP="00B61259">
      <w:pPr>
        <w:pStyle w:val="TDC2"/>
        <w:rPr>
          <w:rFonts w:asciiTheme="minorHAnsi" w:eastAsiaTheme="minorEastAsia" w:hAnsiTheme="minorHAnsi" w:cstheme="minorBidi"/>
          <w:noProof/>
        </w:rPr>
      </w:pPr>
      <w:r w:rsidRPr="00FB080C">
        <w:rPr>
          <w:noProof/>
        </w:rPr>
        <w:t>3</w:t>
      </w:r>
      <w:r w:rsidR="002F3C4C">
        <w:rPr>
          <w:noProof/>
        </w:rPr>
        <w:t>8</w:t>
      </w:r>
      <w:r w:rsidRPr="00FB080C">
        <w:rPr>
          <w:noProof/>
        </w:rPr>
        <w:t>.</w:t>
      </w:r>
      <w:r w:rsidRPr="00FB080C">
        <w:rPr>
          <w:rFonts w:asciiTheme="minorHAnsi" w:eastAsiaTheme="minorEastAsia" w:hAnsiTheme="minorHAnsi" w:cstheme="minorBidi"/>
          <w:noProof/>
        </w:rPr>
        <w:tab/>
      </w:r>
      <w:r w:rsidRPr="00FB080C">
        <w:rPr>
          <w:noProof/>
        </w:rPr>
        <w:t>Mejor</w:t>
      </w:r>
      <w:r w:rsidR="00361EE3" w:rsidRPr="00FB080C">
        <w:rPr>
          <w:noProof/>
        </w:rPr>
        <w:t xml:space="preserve"> </w:t>
      </w:r>
      <w:r w:rsidRPr="00FB080C">
        <w:rPr>
          <w:noProof/>
        </w:rPr>
        <w:t>Oferta</w:t>
      </w:r>
      <w:r w:rsidR="00361EE3" w:rsidRPr="00FB080C">
        <w:rPr>
          <w:noProof/>
        </w:rPr>
        <w:t xml:space="preserve"> </w:t>
      </w:r>
      <w:r w:rsidRPr="00FB080C">
        <w:rPr>
          <w:noProof/>
        </w:rPr>
        <w:t>Final</w:t>
      </w:r>
      <w:r w:rsidR="00361EE3" w:rsidRPr="00FB080C">
        <w:rPr>
          <w:noProof/>
        </w:rPr>
        <w:t xml:space="preserve"> </w:t>
      </w:r>
      <w:r w:rsidRPr="00FB080C">
        <w:rPr>
          <w:noProof/>
        </w:rPr>
        <w:t>o</w:t>
      </w:r>
      <w:r w:rsidR="00361EE3" w:rsidRPr="00FB080C">
        <w:rPr>
          <w:noProof/>
        </w:rPr>
        <w:t xml:space="preserve"> </w:t>
      </w:r>
      <w:r w:rsidRPr="00FB080C">
        <w:rPr>
          <w:noProof/>
        </w:rPr>
        <w:t>Negociaciones</w:t>
      </w:r>
      <w:r w:rsidRPr="00FB080C">
        <w:rPr>
          <w:noProof/>
        </w:rPr>
        <w:tab/>
      </w:r>
      <w:r w:rsidRPr="00FB080C">
        <w:rPr>
          <w:noProof/>
        </w:rPr>
        <w:fldChar w:fldCharType="begin"/>
      </w:r>
      <w:r w:rsidRPr="00FB080C">
        <w:rPr>
          <w:noProof/>
        </w:rPr>
        <w:instrText xml:space="preserve"> PAGEREF _Toc26891454 \h </w:instrText>
      </w:r>
      <w:r w:rsidRPr="00FB080C">
        <w:rPr>
          <w:noProof/>
        </w:rPr>
      </w:r>
      <w:r w:rsidRPr="00FB080C">
        <w:rPr>
          <w:noProof/>
        </w:rPr>
        <w:fldChar w:fldCharType="separate"/>
      </w:r>
      <w:r w:rsidR="00421D38">
        <w:rPr>
          <w:noProof/>
        </w:rPr>
        <w:t>35</w:t>
      </w:r>
      <w:r w:rsidRPr="00FB080C">
        <w:rPr>
          <w:noProof/>
        </w:rPr>
        <w:fldChar w:fldCharType="end"/>
      </w:r>
    </w:p>
    <w:p w14:paraId="7976F16C" w14:textId="13044C8E" w:rsidR="00D35DB0" w:rsidRPr="00FB080C" w:rsidRDefault="00D35DB0" w:rsidP="00B61259">
      <w:pPr>
        <w:pStyle w:val="TDC2"/>
        <w:rPr>
          <w:rFonts w:asciiTheme="minorHAnsi" w:eastAsiaTheme="minorEastAsia" w:hAnsiTheme="minorHAnsi" w:cstheme="minorBidi"/>
          <w:noProof/>
        </w:rPr>
      </w:pPr>
      <w:r w:rsidRPr="00FB080C">
        <w:rPr>
          <w:bCs/>
          <w:noProof/>
        </w:rPr>
        <w:t>3</w:t>
      </w:r>
      <w:r w:rsidR="002F3C4C">
        <w:rPr>
          <w:bCs/>
          <w:noProof/>
        </w:rPr>
        <w:t>9</w:t>
      </w:r>
      <w:r w:rsidRPr="00FB080C">
        <w:rPr>
          <w:bCs/>
          <w:noProof/>
        </w:rPr>
        <w:t>.</w:t>
      </w:r>
      <w:r w:rsidRPr="00FB080C">
        <w:rPr>
          <w:rFonts w:asciiTheme="minorHAnsi" w:eastAsiaTheme="minorEastAsia" w:hAnsiTheme="minorHAnsi" w:cstheme="minorBidi"/>
          <w:noProof/>
        </w:rPr>
        <w:tab/>
      </w:r>
      <w:r w:rsidRPr="00FB080C">
        <w:rPr>
          <w:bCs/>
          <w:noProof/>
        </w:rPr>
        <w:t>Calificación</w:t>
      </w:r>
      <w:r w:rsidR="00361EE3" w:rsidRPr="00FB080C">
        <w:rPr>
          <w:bCs/>
          <w:noProof/>
        </w:rPr>
        <w:t xml:space="preserve"> </w:t>
      </w:r>
      <w:r w:rsidRPr="00FB080C">
        <w:rPr>
          <w:bCs/>
          <w:noProof/>
        </w:rPr>
        <w:t>del</w:t>
      </w:r>
      <w:r w:rsidR="00361EE3" w:rsidRPr="00FB080C">
        <w:rPr>
          <w:bCs/>
          <w:noProof/>
        </w:rPr>
        <w:t xml:space="preserve"> </w:t>
      </w:r>
      <w:r w:rsidRPr="00FB080C">
        <w:rPr>
          <w:bCs/>
          <w:noProof/>
        </w:rPr>
        <w:t>Oferente</w:t>
      </w:r>
      <w:r w:rsidRPr="00FB080C">
        <w:rPr>
          <w:noProof/>
        </w:rPr>
        <w:tab/>
      </w:r>
      <w:r w:rsidRPr="00FB080C">
        <w:rPr>
          <w:noProof/>
        </w:rPr>
        <w:fldChar w:fldCharType="begin"/>
      </w:r>
      <w:r w:rsidRPr="00FB080C">
        <w:rPr>
          <w:noProof/>
        </w:rPr>
        <w:instrText xml:space="preserve"> PAGEREF _Toc26891455 \h </w:instrText>
      </w:r>
      <w:r w:rsidRPr="00FB080C">
        <w:rPr>
          <w:noProof/>
        </w:rPr>
      </w:r>
      <w:r w:rsidRPr="00FB080C">
        <w:rPr>
          <w:noProof/>
        </w:rPr>
        <w:fldChar w:fldCharType="separate"/>
      </w:r>
      <w:r w:rsidR="00421D38">
        <w:rPr>
          <w:b/>
          <w:bCs/>
          <w:noProof/>
          <w:lang w:val="es-ES"/>
        </w:rPr>
        <w:t>¡Error! Marcador no definido.</w:t>
      </w:r>
      <w:r w:rsidRPr="00FB080C">
        <w:rPr>
          <w:noProof/>
        </w:rPr>
        <w:fldChar w:fldCharType="end"/>
      </w:r>
    </w:p>
    <w:p w14:paraId="6318B35E" w14:textId="53836BB0" w:rsidR="00D35DB0" w:rsidRPr="00FB080C" w:rsidRDefault="002F3C4C" w:rsidP="00B61259">
      <w:pPr>
        <w:pStyle w:val="TDC2"/>
        <w:rPr>
          <w:rFonts w:asciiTheme="minorHAnsi" w:eastAsiaTheme="minorEastAsia" w:hAnsiTheme="minorHAnsi" w:cstheme="minorBidi"/>
          <w:noProof/>
        </w:rPr>
      </w:pPr>
      <w:r>
        <w:rPr>
          <w:noProof/>
        </w:rPr>
        <w:t>40</w:t>
      </w:r>
      <w:r w:rsidR="00D35DB0" w:rsidRPr="00FB080C">
        <w:rPr>
          <w:noProof/>
        </w:rPr>
        <w:t>.</w:t>
      </w:r>
      <w:r w:rsidR="00D35DB0" w:rsidRPr="00FB080C">
        <w:rPr>
          <w:rFonts w:asciiTheme="minorHAnsi" w:eastAsiaTheme="minorEastAsia" w:hAnsiTheme="minorHAnsi" w:cstheme="minorBidi"/>
          <w:noProof/>
        </w:rPr>
        <w:tab/>
      </w:r>
      <w:r w:rsidR="00D35DB0" w:rsidRPr="00FB080C">
        <w:rPr>
          <w:noProof/>
        </w:rPr>
        <w:t>Derecho</w:t>
      </w:r>
      <w:r w:rsidR="00361EE3" w:rsidRPr="00FB080C">
        <w:rPr>
          <w:noProof/>
        </w:rPr>
        <w:t xml:space="preserve"> </w:t>
      </w:r>
      <w:r w:rsidR="00D35DB0" w:rsidRPr="00FB080C">
        <w:rPr>
          <w:noProof/>
        </w:rPr>
        <w:t>del</w:t>
      </w:r>
      <w:r w:rsidR="00361EE3" w:rsidRPr="00FB080C">
        <w:rPr>
          <w:noProof/>
        </w:rPr>
        <w:t xml:space="preserve"> </w:t>
      </w:r>
      <w:r w:rsidR="006A0551" w:rsidRPr="00FB080C">
        <w:t>Comprador</w:t>
      </w:r>
      <w:r w:rsidR="00361EE3" w:rsidRPr="00FB080C">
        <w:rPr>
          <w:noProof/>
        </w:rPr>
        <w:t xml:space="preserve"> </w:t>
      </w:r>
      <w:r w:rsidR="00D35DB0" w:rsidRPr="00FB080C">
        <w:rPr>
          <w:noProof/>
        </w:rPr>
        <w:t>a</w:t>
      </w:r>
      <w:r w:rsidR="00361EE3" w:rsidRPr="00FB080C">
        <w:rPr>
          <w:noProof/>
        </w:rPr>
        <w:t xml:space="preserve"> </w:t>
      </w:r>
      <w:r w:rsidR="00D35DB0" w:rsidRPr="00FB080C">
        <w:rPr>
          <w:noProof/>
        </w:rPr>
        <w:t>Aceptar</w:t>
      </w:r>
      <w:r w:rsidR="00361EE3" w:rsidRPr="00FB080C">
        <w:rPr>
          <w:noProof/>
        </w:rPr>
        <w:t xml:space="preserve"> </w:t>
      </w:r>
      <w:r w:rsidR="00D35DB0" w:rsidRPr="00FB080C">
        <w:rPr>
          <w:noProof/>
        </w:rPr>
        <w:t>Cualquier</w:t>
      </w:r>
      <w:r w:rsidR="00361EE3" w:rsidRPr="00FB080C">
        <w:rPr>
          <w:noProof/>
        </w:rPr>
        <w:t xml:space="preserve"> </w:t>
      </w:r>
      <w:r w:rsidR="00D35DB0" w:rsidRPr="00FB080C">
        <w:rPr>
          <w:noProof/>
        </w:rPr>
        <w:t>Oferta</w:t>
      </w:r>
      <w:r w:rsidR="00361EE3" w:rsidRPr="00FB080C">
        <w:rPr>
          <w:noProof/>
        </w:rPr>
        <w:t xml:space="preserve"> </w:t>
      </w:r>
      <w:r w:rsidR="00D35DB0" w:rsidRPr="00FB080C">
        <w:rPr>
          <w:noProof/>
        </w:rPr>
        <w:t>y</w:t>
      </w:r>
      <w:r w:rsidR="00361EE3" w:rsidRPr="00FB080C">
        <w:rPr>
          <w:noProof/>
        </w:rPr>
        <w:t xml:space="preserve"> </w:t>
      </w:r>
      <w:r w:rsidR="00D35DB0" w:rsidRPr="00FB080C">
        <w:rPr>
          <w:noProof/>
        </w:rPr>
        <w:t>Rechazar</w:t>
      </w:r>
      <w:r w:rsidR="00361EE3" w:rsidRPr="00FB080C">
        <w:rPr>
          <w:noProof/>
        </w:rPr>
        <w:t xml:space="preserve"> </w:t>
      </w:r>
      <w:r w:rsidR="00D35DB0" w:rsidRPr="00FB080C">
        <w:rPr>
          <w:noProof/>
        </w:rPr>
        <w:t>Alguna</w:t>
      </w:r>
      <w:r w:rsidR="00361EE3" w:rsidRPr="00FB080C">
        <w:rPr>
          <w:noProof/>
        </w:rPr>
        <w:t xml:space="preserve"> </w:t>
      </w:r>
      <w:r w:rsidR="00D35DB0" w:rsidRPr="00FB080C">
        <w:rPr>
          <w:noProof/>
        </w:rPr>
        <w:t>o</w:t>
      </w:r>
      <w:r w:rsidR="00361EE3" w:rsidRPr="00FB080C">
        <w:rPr>
          <w:noProof/>
        </w:rPr>
        <w:t xml:space="preserve"> </w:t>
      </w:r>
      <w:r w:rsidR="00D35DB0" w:rsidRPr="00FB080C">
        <w:rPr>
          <w:noProof/>
        </w:rPr>
        <w:t>Todas</w:t>
      </w:r>
      <w:r w:rsidR="00361EE3" w:rsidRPr="00FB080C">
        <w:rPr>
          <w:noProof/>
        </w:rPr>
        <w:t xml:space="preserve"> </w:t>
      </w:r>
      <w:r w:rsidR="00D35DB0" w:rsidRPr="00FB080C">
        <w:rPr>
          <w:noProof/>
        </w:rPr>
        <w:t>las</w:t>
      </w:r>
      <w:r w:rsidR="00361EE3" w:rsidRPr="00FB080C">
        <w:rPr>
          <w:noProof/>
        </w:rPr>
        <w:t xml:space="preserve"> </w:t>
      </w:r>
      <w:r w:rsidR="006D73C1" w:rsidRPr="00FB080C">
        <w:rPr>
          <w:noProof/>
        </w:rPr>
        <w:tab/>
      </w:r>
      <w:r w:rsidR="00D35DB0" w:rsidRPr="00FB080C">
        <w:rPr>
          <w:noProof/>
        </w:rPr>
        <w:t>Ofertas</w:t>
      </w:r>
      <w:r w:rsidR="00D35DB0" w:rsidRPr="00FB080C">
        <w:rPr>
          <w:noProof/>
        </w:rPr>
        <w:tab/>
      </w:r>
      <w:r w:rsidR="00D35DB0" w:rsidRPr="00FB080C">
        <w:rPr>
          <w:noProof/>
        </w:rPr>
        <w:fldChar w:fldCharType="begin"/>
      </w:r>
      <w:r w:rsidR="00D35DB0" w:rsidRPr="00FB080C">
        <w:rPr>
          <w:noProof/>
        </w:rPr>
        <w:instrText xml:space="preserve"> PAGEREF _Toc26891456 \h </w:instrText>
      </w:r>
      <w:r w:rsidR="00D35DB0" w:rsidRPr="00FB080C">
        <w:rPr>
          <w:noProof/>
        </w:rPr>
      </w:r>
      <w:r w:rsidR="00D35DB0" w:rsidRPr="00FB080C">
        <w:rPr>
          <w:noProof/>
        </w:rPr>
        <w:fldChar w:fldCharType="separate"/>
      </w:r>
      <w:r w:rsidR="00421D38">
        <w:rPr>
          <w:noProof/>
        </w:rPr>
        <w:t>37</w:t>
      </w:r>
      <w:r w:rsidR="00D35DB0" w:rsidRPr="00FB080C">
        <w:rPr>
          <w:noProof/>
        </w:rPr>
        <w:fldChar w:fldCharType="end"/>
      </w:r>
    </w:p>
    <w:p w14:paraId="45A61628" w14:textId="36AFABBE" w:rsidR="00D35DB0" w:rsidRPr="00FB080C" w:rsidRDefault="00D35DB0" w:rsidP="00B61259">
      <w:pPr>
        <w:pStyle w:val="TDC2"/>
        <w:rPr>
          <w:rFonts w:asciiTheme="minorHAnsi" w:eastAsiaTheme="minorEastAsia" w:hAnsiTheme="minorHAnsi" w:cstheme="minorBidi"/>
          <w:noProof/>
        </w:rPr>
      </w:pPr>
      <w:r w:rsidRPr="00FB080C">
        <w:rPr>
          <w:noProof/>
        </w:rPr>
        <w:t>4</w:t>
      </w:r>
      <w:r w:rsidR="002F3C4C">
        <w:rPr>
          <w:noProof/>
        </w:rPr>
        <w:t>1</w:t>
      </w:r>
      <w:r w:rsidRPr="00FB080C">
        <w:rPr>
          <w:noProof/>
        </w:rPr>
        <w:t>.</w:t>
      </w:r>
      <w:r w:rsidRPr="00FB080C">
        <w:rPr>
          <w:rFonts w:asciiTheme="minorHAnsi" w:eastAsiaTheme="minorEastAsia" w:hAnsiTheme="minorHAnsi" w:cstheme="minorBidi"/>
          <w:noProof/>
        </w:rPr>
        <w:tab/>
      </w:r>
      <w:r w:rsidRPr="00FB080C">
        <w:rPr>
          <w:noProof/>
        </w:rPr>
        <w:t>Plazo</w:t>
      </w:r>
      <w:r w:rsidR="00361EE3" w:rsidRPr="00FB080C">
        <w:rPr>
          <w:noProof/>
        </w:rPr>
        <w:t xml:space="preserve"> </w:t>
      </w:r>
      <w:r w:rsidRPr="00FB080C">
        <w:rPr>
          <w:noProof/>
        </w:rPr>
        <w:t>Suspensivo</w:t>
      </w:r>
      <w:r w:rsidRPr="00FB080C">
        <w:rPr>
          <w:noProof/>
        </w:rPr>
        <w:tab/>
      </w:r>
      <w:r w:rsidRPr="00FB080C">
        <w:rPr>
          <w:noProof/>
        </w:rPr>
        <w:fldChar w:fldCharType="begin"/>
      </w:r>
      <w:r w:rsidRPr="00FB080C">
        <w:rPr>
          <w:noProof/>
        </w:rPr>
        <w:instrText xml:space="preserve"> PAGEREF _Toc26891457 \h </w:instrText>
      </w:r>
      <w:r w:rsidRPr="00FB080C">
        <w:rPr>
          <w:noProof/>
        </w:rPr>
      </w:r>
      <w:r w:rsidRPr="00FB080C">
        <w:rPr>
          <w:noProof/>
        </w:rPr>
        <w:fldChar w:fldCharType="separate"/>
      </w:r>
      <w:r w:rsidR="00421D38">
        <w:rPr>
          <w:noProof/>
        </w:rPr>
        <w:t>37</w:t>
      </w:r>
      <w:r w:rsidRPr="00FB080C">
        <w:rPr>
          <w:noProof/>
        </w:rPr>
        <w:fldChar w:fldCharType="end"/>
      </w:r>
    </w:p>
    <w:p w14:paraId="0FACE3C9" w14:textId="5212F6C0" w:rsidR="00D35DB0" w:rsidRPr="00FB080C" w:rsidRDefault="00D35DB0" w:rsidP="00B61259">
      <w:pPr>
        <w:pStyle w:val="TDC2"/>
        <w:rPr>
          <w:rFonts w:asciiTheme="minorHAnsi" w:eastAsiaTheme="minorEastAsia" w:hAnsiTheme="minorHAnsi" w:cstheme="minorBidi"/>
          <w:noProof/>
        </w:rPr>
      </w:pPr>
      <w:r w:rsidRPr="00FB080C">
        <w:rPr>
          <w:noProof/>
        </w:rPr>
        <w:t>4</w:t>
      </w:r>
      <w:r w:rsidR="002F3C4C">
        <w:rPr>
          <w:noProof/>
        </w:rPr>
        <w:t>2</w:t>
      </w:r>
      <w:r w:rsidRPr="00FB080C">
        <w:rPr>
          <w:noProof/>
        </w:rPr>
        <w:t>.</w:t>
      </w:r>
      <w:r w:rsidRPr="00FB080C">
        <w:rPr>
          <w:rFonts w:asciiTheme="minorHAnsi" w:eastAsiaTheme="minorEastAsia" w:hAnsiTheme="minorHAnsi" w:cstheme="minorBidi"/>
          <w:noProof/>
        </w:rPr>
        <w:tab/>
      </w:r>
      <w:r w:rsidRPr="00FB080C">
        <w:rPr>
          <w:noProof/>
        </w:rPr>
        <w:t>Notificación</w:t>
      </w:r>
      <w:r w:rsidR="00361EE3" w:rsidRPr="00FB080C">
        <w:rPr>
          <w:noProof/>
        </w:rPr>
        <w:t xml:space="preserve"> </w:t>
      </w:r>
      <w:r w:rsidRPr="00FB080C">
        <w:rPr>
          <w:noProof/>
        </w:rPr>
        <w:t>de</w:t>
      </w:r>
      <w:r w:rsidR="00361EE3" w:rsidRPr="00FB080C">
        <w:rPr>
          <w:noProof/>
        </w:rPr>
        <w:t xml:space="preserve"> </w:t>
      </w:r>
      <w:r w:rsidRPr="00FB080C">
        <w:rPr>
          <w:noProof/>
        </w:rPr>
        <w:t>Intención</w:t>
      </w:r>
      <w:r w:rsidR="00361EE3" w:rsidRPr="00FB080C">
        <w:rPr>
          <w:noProof/>
        </w:rPr>
        <w:t xml:space="preserve"> </w:t>
      </w:r>
      <w:r w:rsidRPr="00FB080C">
        <w:rPr>
          <w:noProof/>
        </w:rPr>
        <w:t>de</w:t>
      </w:r>
      <w:r w:rsidR="00361EE3" w:rsidRPr="00FB080C">
        <w:rPr>
          <w:noProof/>
        </w:rPr>
        <w:t xml:space="preserve"> </w:t>
      </w:r>
      <w:r w:rsidRPr="00FB080C">
        <w:rPr>
          <w:noProof/>
        </w:rPr>
        <w:t>Adjudi</w:t>
      </w:r>
      <w:r w:rsidR="00287CC4">
        <w:rPr>
          <w:noProof/>
        </w:rPr>
        <w:t>ca</w:t>
      </w:r>
      <w:r w:rsidRPr="00FB080C">
        <w:rPr>
          <w:noProof/>
        </w:rPr>
        <w:t>c</w:t>
      </w:r>
      <w:r w:rsidR="008C7018" w:rsidRPr="00FB080C">
        <w:rPr>
          <w:noProof/>
        </w:rPr>
        <w:t>ión</w:t>
      </w:r>
      <w:r w:rsidRPr="00FB080C">
        <w:rPr>
          <w:noProof/>
        </w:rPr>
        <w:tab/>
      </w:r>
      <w:r w:rsidRPr="00FB080C">
        <w:rPr>
          <w:noProof/>
        </w:rPr>
        <w:fldChar w:fldCharType="begin"/>
      </w:r>
      <w:r w:rsidRPr="00FB080C">
        <w:rPr>
          <w:noProof/>
        </w:rPr>
        <w:instrText xml:space="preserve"> PAGEREF _Toc26891458 \h </w:instrText>
      </w:r>
      <w:r w:rsidRPr="00FB080C">
        <w:rPr>
          <w:noProof/>
        </w:rPr>
      </w:r>
      <w:r w:rsidRPr="00FB080C">
        <w:rPr>
          <w:noProof/>
        </w:rPr>
        <w:fldChar w:fldCharType="separate"/>
      </w:r>
      <w:r w:rsidR="00421D38">
        <w:rPr>
          <w:noProof/>
        </w:rPr>
        <w:t>37</w:t>
      </w:r>
      <w:r w:rsidRPr="00FB080C">
        <w:rPr>
          <w:noProof/>
        </w:rPr>
        <w:fldChar w:fldCharType="end"/>
      </w:r>
    </w:p>
    <w:p w14:paraId="76AB5508" w14:textId="206626A7" w:rsidR="00D35DB0" w:rsidRPr="00FB080C" w:rsidRDefault="00D35DB0">
      <w:pPr>
        <w:pStyle w:val="TDC1"/>
        <w:tabs>
          <w:tab w:val="left" w:pos="480"/>
          <w:tab w:val="right" w:leader="dot" w:pos="9350"/>
        </w:tabs>
        <w:rPr>
          <w:rFonts w:asciiTheme="minorHAnsi" w:eastAsiaTheme="minorEastAsia" w:hAnsiTheme="minorHAnsi" w:cstheme="minorBidi"/>
          <w:b w:val="0"/>
          <w:noProof/>
          <w:lang w:val="es-419"/>
        </w:rPr>
      </w:pPr>
      <w:r w:rsidRPr="00FB080C">
        <w:rPr>
          <w:noProof/>
          <w:lang w:val="es-419"/>
        </w:rPr>
        <w:t>F.</w:t>
      </w:r>
      <w:r w:rsidRPr="00FB080C">
        <w:rPr>
          <w:rFonts w:asciiTheme="minorHAnsi" w:eastAsiaTheme="minorEastAsia" w:hAnsiTheme="minorHAnsi" w:cstheme="minorBidi"/>
          <w:b w:val="0"/>
          <w:noProof/>
          <w:lang w:val="es-419"/>
        </w:rPr>
        <w:tab/>
      </w:r>
      <w:r w:rsidRPr="00FB080C">
        <w:rPr>
          <w:noProof/>
          <w:lang w:val="es-419"/>
        </w:rPr>
        <w:t>Adjudicación</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Contrato</w:t>
      </w:r>
      <w:r w:rsidRPr="00FB080C">
        <w:rPr>
          <w:noProof/>
          <w:lang w:val="es-419"/>
        </w:rPr>
        <w:tab/>
      </w:r>
      <w:r w:rsidRPr="00FB080C">
        <w:rPr>
          <w:noProof/>
          <w:lang w:val="es-419"/>
        </w:rPr>
        <w:fldChar w:fldCharType="begin"/>
      </w:r>
      <w:r w:rsidRPr="00FB080C">
        <w:rPr>
          <w:noProof/>
          <w:lang w:val="es-419"/>
        </w:rPr>
        <w:instrText xml:space="preserve"> PAGEREF _Toc26891459 \h </w:instrText>
      </w:r>
      <w:r w:rsidRPr="00FB080C">
        <w:rPr>
          <w:noProof/>
          <w:lang w:val="es-419"/>
        </w:rPr>
      </w:r>
      <w:r w:rsidRPr="00FB080C">
        <w:rPr>
          <w:noProof/>
          <w:lang w:val="es-419"/>
        </w:rPr>
        <w:fldChar w:fldCharType="separate"/>
      </w:r>
      <w:r w:rsidR="00421D38">
        <w:rPr>
          <w:noProof/>
          <w:lang w:val="es-419"/>
        </w:rPr>
        <w:t>38</w:t>
      </w:r>
      <w:r w:rsidRPr="00FB080C">
        <w:rPr>
          <w:noProof/>
          <w:lang w:val="es-419"/>
        </w:rPr>
        <w:fldChar w:fldCharType="end"/>
      </w:r>
    </w:p>
    <w:p w14:paraId="371ACC46" w14:textId="46F2361D" w:rsidR="009C1B8D" w:rsidRPr="00FB080C" w:rsidRDefault="009C1B8D" w:rsidP="00B61259">
      <w:pPr>
        <w:pStyle w:val="TDC2"/>
        <w:rPr>
          <w:noProof/>
        </w:rPr>
      </w:pPr>
      <w:r w:rsidRPr="00FB080C">
        <w:rPr>
          <w:noProof/>
        </w:rPr>
        <w:t>4</w:t>
      </w:r>
      <w:r w:rsidR="002F3C4C">
        <w:rPr>
          <w:noProof/>
        </w:rPr>
        <w:t>3</w:t>
      </w:r>
      <w:r w:rsidRPr="00FB080C">
        <w:rPr>
          <w:noProof/>
        </w:rPr>
        <w:t>.</w:t>
      </w:r>
      <w:r w:rsidRPr="00FB080C">
        <w:rPr>
          <w:rFonts w:asciiTheme="minorHAnsi" w:eastAsiaTheme="minorEastAsia" w:hAnsiTheme="minorHAnsi" w:cstheme="minorBidi"/>
          <w:noProof/>
        </w:rPr>
        <w:tab/>
      </w:r>
      <w:r w:rsidRPr="00FB080C">
        <w:t>Criterios</w:t>
      </w:r>
      <w:r w:rsidR="00361EE3" w:rsidRPr="00FB080C">
        <w:t xml:space="preserve"> </w:t>
      </w:r>
      <w:r w:rsidRPr="00FB080C">
        <w:t>de</w:t>
      </w:r>
      <w:r w:rsidR="00361EE3" w:rsidRPr="00FB080C">
        <w:t xml:space="preserve"> </w:t>
      </w:r>
      <w:r w:rsidRPr="00FB080C">
        <w:t>Adjudicación</w:t>
      </w:r>
      <w:r w:rsidRPr="00FB080C">
        <w:rPr>
          <w:noProof/>
        </w:rPr>
        <w:tab/>
      </w:r>
      <w:r w:rsidRPr="00FB080C">
        <w:rPr>
          <w:noProof/>
        </w:rPr>
        <w:fldChar w:fldCharType="begin"/>
      </w:r>
      <w:r w:rsidRPr="00FB080C">
        <w:rPr>
          <w:noProof/>
        </w:rPr>
        <w:instrText xml:space="preserve"> PAGEREF _Toc26891460 \h </w:instrText>
      </w:r>
      <w:r w:rsidRPr="00FB080C">
        <w:rPr>
          <w:noProof/>
        </w:rPr>
      </w:r>
      <w:r w:rsidRPr="00FB080C">
        <w:rPr>
          <w:noProof/>
        </w:rPr>
        <w:fldChar w:fldCharType="separate"/>
      </w:r>
      <w:r w:rsidR="00421D38">
        <w:rPr>
          <w:noProof/>
        </w:rPr>
        <w:t>39</w:t>
      </w:r>
      <w:r w:rsidRPr="00FB080C">
        <w:rPr>
          <w:noProof/>
        </w:rPr>
        <w:fldChar w:fldCharType="end"/>
      </w:r>
    </w:p>
    <w:p w14:paraId="37FB491D" w14:textId="4B1923D8" w:rsidR="00A74C10" w:rsidRPr="00FB080C" w:rsidRDefault="00A74C10" w:rsidP="00B61259">
      <w:pPr>
        <w:pStyle w:val="TDC2"/>
        <w:rPr>
          <w:noProof/>
        </w:rPr>
      </w:pPr>
      <w:r w:rsidRPr="00FB080C">
        <w:rPr>
          <w:noProof/>
        </w:rPr>
        <w:t>4</w:t>
      </w:r>
      <w:r w:rsidR="00516A53">
        <w:rPr>
          <w:noProof/>
        </w:rPr>
        <w:t>4</w:t>
      </w:r>
      <w:r w:rsidRPr="00FB080C">
        <w:rPr>
          <w:noProof/>
        </w:rPr>
        <w:t>.</w:t>
      </w:r>
      <w:r w:rsidRPr="00FB080C">
        <w:rPr>
          <w:rFonts w:asciiTheme="minorHAnsi" w:eastAsiaTheme="minorEastAsia" w:hAnsiTheme="minorHAnsi" w:cstheme="minorBidi"/>
          <w:noProof/>
        </w:rPr>
        <w:tab/>
      </w:r>
      <w:r w:rsidRPr="00FB080C">
        <w:t>Derecho</w:t>
      </w:r>
      <w:r w:rsidR="00361EE3" w:rsidRPr="00FB080C">
        <w:t xml:space="preserve"> </w:t>
      </w:r>
      <w:r w:rsidRPr="00FB080C">
        <w:t>del</w:t>
      </w:r>
      <w:r w:rsidR="00361EE3" w:rsidRPr="00FB080C">
        <w:t xml:space="preserve"> </w:t>
      </w:r>
      <w:r w:rsidR="006A0551" w:rsidRPr="00FB080C">
        <w:t>Comprador</w:t>
      </w:r>
      <w:r w:rsidR="00361EE3" w:rsidRPr="00FB080C">
        <w:t xml:space="preserve"> </w:t>
      </w:r>
      <w:r w:rsidRPr="00FB080C">
        <w:t>a</w:t>
      </w:r>
      <w:r w:rsidR="00361EE3" w:rsidRPr="00FB080C">
        <w:t xml:space="preserve"> </w:t>
      </w:r>
      <w:r w:rsidRPr="00FB080C">
        <w:t>Variar</w:t>
      </w:r>
      <w:r w:rsidR="00361EE3" w:rsidRPr="00FB080C">
        <w:t xml:space="preserve"> </w:t>
      </w:r>
      <w:r w:rsidRPr="00FB080C">
        <w:t>las</w:t>
      </w:r>
      <w:r w:rsidR="00361EE3" w:rsidRPr="00FB080C">
        <w:t xml:space="preserve"> </w:t>
      </w:r>
      <w:r w:rsidRPr="00FB080C">
        <w:t>Cantidades</w:t>
      </w:r>
      <w:r w:rsidR="00361EE3" w:rsidRPr="00FB080C">
        <w:t xml:space="preserve"> </w:t>
      </w:r>
      <w:r w:rsidRPr="00FB080C">
        <w:t>en</w:t>
      </w:r>
      <w:r w:rsidR="00361EE3" w:rsidRPr="00FB080C">
        <w:t xml:space="preserve"> </w:t>
      </w:r>
      <w:r w:rsidRPr="00FB080C">
        <w:t>el</w:t>
      </w:r>
      <w:r w:rsidR="00361EE3" w:rsidRPr="00FB080C">
        <w:t xml:space="preserve"> </w:t>
      </w:r>
      <w:r w:rsidRPr="00FB080C">
        <w:t>Momento</w:t>
      </w:r>
      <w:r w:rsidR="00361EE3" w:rsidRPr="00FB080C">
        <w:t xml:space="preserve"> </w:t>
      </w:r>
      <w:r w:rsidRPr="00FB080C">
        <w:t>de</w:t>
      </w:r>
      <w:r w:rsidR="00361EE3" w:rsidRPr="00FB080C">
        <w:t xml:space="preserve"> </w:t>
      </w:r>
      <w:r w:rsidRPr="00FB080C">
        <w:t>la</w:t>
      </w:r>
      <w:r w:rsidR="00361EE3" w:rsidRPr="00FB080C">
        <w:t xml:space="preserve"> </w:t>
      </w:r>
      <w:r w:rsidRPr="00FB080C">
        <w:t>Adjudicación</w:t>
      </w:r>
      <w:r w:rsidRPr="00FB080C">
        <w:rPr>
          <w:noProof/>
        </w:rPr>
        <w:tab/>
      </w:r>
      <w:r w:rsidRPr="00FB080C">
        <w:rPr>
          <w:noProof/>
        </w:rPr>
        <w:fldChar w:fldCharType="begin"/>
      </w:r>
      <w:r w:rsidRPr="00FB080C">
        <w:rPr>
          <w:noProof/>
        </w:rPr>
        <w:instrText xml:space="preserve"> PAGEREF _Toc26891460 \h </w:instrText>
      </w:r>
      <w:r w:rsidRPr="00FB080C">
        <w:rPr>
          <w:noProof/>
        </w:rPr>
      </w:r>
      <w:r w:rsidRPr="00FB080C">
        <w:rPr>
          <w:noProof/>
        </w:rPr>
        <w:fldChar w:fldCharType="separate"/>
      </w:r>
      <w:r w:rsidR="00421D38">
        <w:rPr>
          <w:noProof/>
        </w:rPr>
        <w:t>39</w:t>
      </w:r>
      <w:r w:rsidRPr="00FB080C">
        <w:rPr>
          <w:noProof/>
        </w:rPr>
        <w:fldChar w:fldCharType="end"/>
      </w:r>
    </w:p>
    <w:p w14:paraId="25EA0AE5" w14:textId="53527C68"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5</w:t>
      </w:r>
      <w:r w:rsidRPr="00FB080C">
        <w:rPr>
          <w:noProof/>
        </w:rPr>
        <w:t>.</w:t>
      </w:r>
      <w:r w:rsidRPr="00FB080C">
        <w:rPr>
          <w:rFonts w:asciiTheme="minorHAnsi" w:eastAsiaTheme="minorEastAsia" w:hAnsiTheme="minorHAnsi" w:cstheme="minorBidi"/>
          <w:noProof/>
        </w:rPr>
        <w:tab/>
      </w:r>
      <w:r w:rsidRPr="00FB080C">
        <w:rPr>
          <w:noProof/>
        </w:rPr>
        <w:t>Notificación</w:t>
      </w:r>
      <w:r w:rsidR="00361EE3" w:rsidRPr="00FB080C">
        <w:rPr>
          <w:noProof/>
        </w:rPr>
        <w:t xml:space="preserve"> </w:t>
      </w:r>
      <w:r w:rsidRPr="00FB080C">
        <w:rPr>
          <w:noProof/>
        </w:rPr>
        <w:t>de</w:t>
      </w:r>
      <w:r w:rsidR="00361EE3" w:rsidRPr="00FB080C">
        <w:rPr>
          <w:noProof/>
        </w:rPr>
        <w:t xml:space="preserve"> </w:t>
      </w:r>
      <w:r w:rsidRPr="00FB080C">
        <w:rPr>
          <w:noProof/>
        </w:rPr>
        <w:t>la</w:t>
      </w:r>
      <w:r w:rsidR="00361EE3" w:rsidRPr="00FB080C">
        <w:rPr>
          <w:noProof/>
        </w:rPr>
        <w:t xml:space="preserve"> </w:t>
      </w:r>
      <w:r w:rsidRPr="00FB080C">
        <w:rPr>
          <w:noProof/>
        </w:rPr>
        <w:t>Adjudicación</w:t>
      </w:r>
      <w:r w:rsidRPr="00FB080C">
        <w:rPr>
          <w:noProof/>
        </w:rPr>
        <w:tab/>
      </w:r>
      <w:r w:rsidRPr="00FB080C">
        <w:rPr>
          <w:noProof/>
        </w:rPr>
        <w:fldChar w:fldCharType="begin"/>
      </w:r>
      <w:r w:rsidRPr="00FB080C">
        <w:rPr>
          <w:noProof/>
        </w:rPr>
        <w:instrText xml:space="preserve"> PAGEREF _Toc26891460 \h </w:instrText>
      </w:r>
      <w:r w:rsidRPr="00FB080C">
        <w:rPr>
          <w:noProof/>
        </w:rPr>
      </w:r>
      <w:r w:rsidRPr="00FB080C">
        <w:rPr>
          <w:noProof/>
        </w:rPr>
        <w:fldChar w:fldCharType="separate"/>
      </w:r>
      <w:r w:rsidR="00421D38">
        <w:rPr>
          <w:noProof/>
        </w:rPr>
        <w:t>39</w:t>
      </w:r>
      <w:r w:rsidRPr="00FB080C">
        <w:rPr>
          <w:noProof/>
        </w:rPr>
        <w:fldChar w:fldCharType="end"/>
      </w:r>
    </w:p>
    <w:p w14:paraId="1EB0B7C1" w14:textId="01621E86"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6</w:t>
      </w:r>
      <w:r w:rsidRPr="00FB080C">
        <w:rPr>
          <w:noProof/>
        </w:rPr>
        <w:t>.</w:t>
      </w:r>
      <w:r w:rsidRPr="00FB080C">
        <w:rPr>
          <w:rFonts w:asciiTheme="minorHAnsi" w:eastAsiaTheme="minorEastAsia" w:hAnsiTheme="minorHAnsi" w:cstheme="minorBidi"/>
          <w:noProof/>
        </w:rPr>
        <w:tab/>
      </w:r>
      <w:r w:rsidRPr="00FB080C">
        <w:rPr>
          <w:noProof/>
        </w:rPr>
        <w:t>Explicaciones</w:t>
      </w:r>
      <w:r w:rsidR="00361EE3" w:rsidRPr="00FB080C">
        <w:rPr>
          <w:noProof/>
        </w:rPr>
        <w:t xml:space="preserve"> </w:t>
      </w:r>
      <w:r w:rsidRPr="00FB080C">
        <w:rPr>
          <w:noProof/>
        </w:rPr>
        <w:t>del</w:t>
      </w:r>
      <w:r w:rsidR="00361EE3" w:rsidRPr="00FB080C">
        <w:rPr>
          <w:noProof/>
        </w:rPr>
        <w:t xml:space="preserve"> </w:t>
      </w:r>
      <w:r w:rsidR="006A0551" w:rsidRPr="00FB080C">
        <w:t>Comprador</w:t>
      </w:r>
      <w:r w:rsidRPr="00FB080C">
        <w:rPr>
          <w:noProof/>
        </w:rPr>
        <w:tab/>
      </w:r>
      <w:r w:rsidRPr="00FB080C">
        <w:rPr>
          <w:noProof/>
        </w:rPr>
        <w:fldChar w:fldCharType="begin"/>
      </w:r>
      <w:r w:rsidRPr="00FB080C">
        <w:rPr>
          <w:noProof/>
        </w:rPr>
        <w:instrText xml:space="preserve"> PAGEREF _Toc26891461 \h </w:instrText>
      </w:r>
      <w:r w:rsidRPr="00FB080C">
        <w:rPr>
          <w:noProof/>
        </w:rPr>
      </w:r>
      <w:r w:rsidRPr="00FB080C">
        <w:rPr>
          <w:noProof/>
        </w:rPr>
        <w:fldChar w:fldCharType="separate"/>
      </w:r>
      <w:r w:rsidR="00421D38">
        <w:rPr>
          <w:noProof/>
        </w:rPr>
        <w:t>40</w:t>
      </w:r>
      <w:r w:rsidRPr="00FB080C">
        <w:rPr>
          <w:noProof/>
        </w:rPr>
        <w:fldChar w:fldCharType="end"/>
      </w:r>
    </w:p>
    <w:p w14:paraId="7C86224E" w14:textId="3DF76DE4"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7</w:t>
      </w:r>
      <w:r w:rsidRPr="00FB080C">
        <w:rPr>
          <w:noProof/>
        </w:rPr>
        <w:t>.</w:t>
      </w:r>
      <w:r w:rsidRPr="00FB080C">
        <w:rPr>
          <w:rFonts w:asciiTheme="minorHAnsi" w:eastAsiaTheme="minorEastAsia" w:hAnsiTheme="minorHAnsi" w:cstheme="minorBidi"/>
          <w:noProof/>
        </w:rPr>
        <w:tab/>
      </w:r>
      <w:r w:rsidRPr="00FB080C">
        <w:rPr>
          <w:noProof/>
        </w:rPr>
        <w:t>Firma</w:t>
      </w:r>
      <w:r w:rsidR="00361EE3" w:rsidRPr="00FB080C">
        <w:rPr>
          <w:noProof/>
        </w:rPr>
        <w:t xml:space="preserve"> </w:t>
      </w:r>
      <w:r w:rsidRPr="00FB080C">
        <w:rPr>
          <w:noProof/>
        </w:rPr>
        <w:t>del</w:t>
      </w:r>
      <w:r w:rsidR="00361EE3" w:rsidRPr="00FB080C">
        <w:rPr>
          <w:noProof/>
        </w:rPr>
        <w:t xml:space="preserve"> </w:t>
      </w:r>
      <w:r w:rsidRPr="00FB080C">
        <w:rPr>
          <w:noProof/>
        </w:rPr>
        <w:t>Contrato</w:t>
      </w:r>
      <w:r w:rsidRPr="00FB080C">
        <w:rPr>
          <w:noProof/>
        </w:rPr>
        <w:tab/>
      </w:r>
      <w:r w:rsidRPr="00FB080C">
        <w:rPr>
          <w:noProof/>
        </w:rPr>
        <w:fldChar w:fldCharType="begin"/>
      </w:r>
      <w:r w:rsidRPr="00FB080C">
        <w:rPr>
          <w:noProof/>
        </w:rPr>
        <w:instrText xml:space="preserve"> PAGEREF _Toc26891462 \h </w:instrText>
      </w:r>
      <w:r w:rsidRPr="00FB080C">
        <w:rPr>
          <w:noProof/>
        </w:rPr>
      </w:r>
      <w:r w:rsidRPr="00FB080C">
        <w:rPr>
          <w:noProof/>
        </w:rPr>
        <w:fldChar w:fldCharType="separate"/>
      </w:r>
      <w:r w:rsidR="00421D38">
        <w:rPr>
          <w:noProof/>
        </w:rPr>
        <w:t>40</w:t>
      </w:r>
      <w:r w:rsidRPr="00FB080C">
        <w:rPr>
          <w:noProof/>
        </w:rPr>
        <w:fldChar w:fldCharType="end"/>
      </w:r>
    </w:p>
    <w:p w14:paraId="40DEF735" w14:textId="1C1904B1"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8</w:t>
      </w:r>
      <w:r w:rsidRPr="00FB080C">
        <w:rPr>
          <w:noProof/>
        </w:rPr>
        <w:t>.</w:t>
      </w:r>
      <w:r w:rsidRPr="00FB080C">
        <w:rPr>
          <w:rFonts w:asciiTheme="minorHAnsi" w:eastAsiaTheme="minorEastAsia" w:hAnsiTheme="minorHAnsi" w:cstheme="minorBidi"/>
          <w:noProof/>
        </w:rPr>
        <w:tab/>
      </w:r>
      <w:r w:rsidRPr="00FB080C">
        <w:rPr>
          <w:noProof/>
        </w:rPr>
        <w:t>Garantía</w:t>
      </w:r>
      <w:r w:rsidR="00361EE3" w:rsidRPr="00FB080C">
        <w:rPr>
          <w:noProof/>
        </w:rPr>
        <w:t xml:space="preserve"> </w:t>
      </w:r>
      <w:r w:rsidRPr="00FB080C">
        <w:rPr>
          <w:noProof/>
        </w:rPr>
        <w:t>de</w:t>
      </w:r>
      <w:r w:rsidR="00361EE3" w:rsidRPr="00FB080C">
        <w:rPr>
          <w:noProof/>
        </w:rPr>
        <w:t xml:space="preserve"> </w:t>
      </w:r>
      <w:r w:rsidRPr="00FB080C">
        <w:rPr>
          <w:noProof/>
        </w:rPr>
        <w:t>Cumplimiento</w:t>
      </w:r>
      <w:r w:rsidRPr="00FB080C">
        <w:rPr>
          <w:noProof/>
        </w:rPr>
        <w:tab/>
      </w:r>
      <w:r w:rsidRPr="00FB080C">
        <w:rPr>
          <w:noProof/>
        </w:rPr>
        <w:fldChar w:fldCharType="begin"/>
      </w:r>
      <w:r w:rsidRPr="00FB080C">
        <w:rPr>
          <w:noProof/>
        </w:rPr>
        <w:instrText xml:space="preserve"> PAGEREF _Toc26891463 \h </w:instrText>
      </w:r>
      <w:r w:rsidRPr="00FB080C">
        <w:rPr>
          <w:noProof/>
        </w:rPr>
      </w:r>
      <w:r w:rsidRPr="00FB080C">
        <w:rPr>
          <w:noProof/>
        </w:rPr>
        <w:fldChar w:fldCharType="separate"/>
      </w:r>
      <w:r w:rsidR="00421D38">
        <w:rPr>
          <w:noProof/>
        </w:rPr>
        <w:t>41</w:t>
      </w:r>
      <w:r w:rsidRPr="00FB080C">
        <w:rPr>
          <w:noProof/>
        </w:rPr>
        <w:fldChar w:fldCharType="end"/>
      </w:r>
    </w:p>
    <w:p w14:paraId="44BE833F" w14:textId="4E55FE84" w:rsidR="00D35DB0" w:rsidRPr="00FB080C" w:rsidRDefault="00D35DB0" w:rsidP="00B61259">
      <w:pPr>
        <w:pStyle w:val="TDC2"/>
        <w:rPr>
          <w:rFonts w:asciiTheme="minorHAnsi" w:eastAsiaTheme="minorEastAsia" w:hAnsiTheme="minorHAnsi" w:cstheme="minorBidi"/>
          <w:noProof/>
        </w:rPr>
      </w:pPr>
      <w:r w:rsidRPr="00FB080C">
        <w:rPr>
          <w:noProof/>
        </w:rPr>
        <w:t>4</w:t>
      </w:r>
      <w:r w:rsidR="00516A53">
        <w:rPr>
          <w:noProof/>
        </w:rPr>
        <w:t>9</w:t>
      </w:r>
      <w:r w:rsidRPr="00FB080C">
        <w:rPr>
          <w:noProof/>
        </w:rPr>
        <w:t>.</w:t>
      </w:r>
      <w:r w:rsidRPr="00FB080C">
        <w:rPr>
          <w:rFonts w:asciiTheme="minorHAnsi" w:eastAsiaTheme="minorEastAsia" w:hAnsiTheme="minorHAnsi" w:cstheme="minorBidi"/>
          <w:noProof/>
        </w:rPr>
        <w:tab/>
      </w:r>
      <w:r w:rsidRPr="00FB080C">
        <w:rPr>
          <w:noProof/>
        </w:rPr>
        <w:t>Quejas</w:t>
      </w:r>
      <w:r w:rsidR="00361EE3" w:rsidRPr="00FB080C">
        <w:rPr>
          <w:noProof/>
        </w:rPr>
        <w:t xml:space="preserve"> </w:t>
      </w:r>
      <w:r w:rsidRPr="00FB080C">
        <w:rPr>
          <w:noProof/>
        </w:rPr>
        <w:t>Relacionadas</w:t>
      </w:r>
      <w:r w:rsidR="00361EE3" w:rsidRPr="00FB080C">
        <w:rPr>
          <w:noProof/>
        </w:rPr>
        <w:t xml:space="preserve"> </w:t>
      </w:r>
      <w:r w:rsidRPr="00FB080C">
        <w:rPr>
          <w:noProof/>
        </w:rPr>
        <w:t>con</w:t>
      </w:r>
      <w:r w:rsidR="00361EE3" w:rsidRPr="00FB080C">
        <w:rPr>
          <w:noProof/>
        </w:rPr>
        <w:t xml:space="preserve"> </w:t>
      </w:r>
      <w:r w:rsidRPr="00FB080C">
        <w:rPr>
          <w:noProof/>
        </w:rPr>
        <w:t>Adquisiciones</w:t>
      </w:r>
      <w:r w:rsidRPr="00FB080C">
        <w:rPr>
          <w:noProof/>
        </w:rPr>
        <w:tab/>
      </w:r>
      <w:r w:rsidRPr="00FB080C">
        <w:rPr>
          <w:noProof/>
        </w:rPr>
        <w:fldChar w:fldCharType="begin"/>
      </w:r>
      <w:r w:rsidRPr="00FB080C">
        <w:rPr>
          <w:noProof/>
        </w:rPr>
        <w:instrText xml:space="preserve"> PAGEREF _Toc26891464 \h </w:instrText>
      </w:r>
      <w:r w:rsidRPr="00FB080C">
        <w:rPr>
          <w:noProof/>
        </w:rPr>
      </w:r>
      <w:r w:rsidRPr="00FB080C">
        <w:rPr>
          <w:noProof/>
        </w:rPr>
        <w:fldChar w:fldCharType="separate"/>
      </w:r>
      <w:r w:rsidR="00421D38">
        <w:rPr>
          <w:noProof/>
        </w:rPr>
        <w:t>42</w:t>
      </w:r>
      <w:r w:rsidRPr="00FB080C">
        <w:rPr>
          <w:noProof/>
        </w:rPr>
        <w:fldChar w:fldCharType="end"/>
      </w:r>
    </w:p>
    <w:p w14:paraId="16FC415A" w14:textId="11C041A2" w:rsidR="00703778" w:rsidRPr="00FB080C" w:rsidRDefault="00293B41" w:rsidP="00B61259">
      <w:pPr>
        <w:pStyle w:val="TDC2"/>
        <w:sectPr w:rsidR="00703778" w:rsidRPr="00FB080C" w:rsidSect="0088336F">
          <w:headerReference w:type="default" r:id="rId18"/>
          <w:footnotePr>
            <w:numRestart w:val="eachSect"/>
          </w:footnotePr>
          <w:pgSz w:w="12240" w:h="15840" w:code="1"/>
          <w:pgMar w:top="1440" w:right="1440" w:bottom="1440" w:left="1440" w:header="720" w:footer="720" w:gutter="0"/>
          <w:paperSrc w:first="15" w:other="15"/>
          <w:pgNumType w:start="2"/>
          <w:cols w:space="720"/>
        </w:sectPr>
      </w:pPr>
      <w:r w:rsidRPr="00FB080C">
        <w:fldChar w:fldCharType="end"/>
      </w:r>
      <w:bookmarkStart w:id="11" w:name="_Hlt438532663"/>
      <w:bookmarkStart w:id="12" w:name="_Toc438266923"/>
      <w:bookmarkStart w:id="13" w:name="_Toc438267877"/>
      <w:bookmarkStart w:id="14" w:name="_Toc438366664"/>
      <w:bookmarkEnd w:id="11"/>
    </w:p>
    <w:bookmarkEnd w:id="12"/>
    <w:bookmarkEnd w:id="13"/>
    <w:bookmarkEnd w:id="14"/>
    <w:p w14:paraId="02353B9B" w14:textId="380C5F39" w:rsidR="0064137A" w:rsidRPr="00FB080C" w:rsidRDefault="0064137A" w:rsidP="00CC5AA0">
      <w:pPr>
        <w:spacing w:before="240" w:after="240"/>
        <w:jc w:val="center"/>
        <w:rPr>
          <w:b/>
          <w:sz w:val="36"/>
          <w:lang w:val="es-419"/>
        </w:rPr>
      </w:pPr>
      <w:r w:rsidRPr="00FB080C">
        <w:rPr>
          <w:b/>
          <w:sz w:val="44"/>
          <w:szCs w:val="44"/>
          <w:lang w:val="es-419"/>
        </w:rPr>
        <w:lastRenderedPageBreak/>
        <w:t>Sección</w:t>
      </w:r>
      <w:r w:rsidR="00361EE3" w:rsidRPr="00FB080C">
        <w:rPr>
          <w:b/>
          <w:sz w:val="44"/>
          <w:szCs w:val="44"/>
          <w:lang w:val="es-419"/>
        </w:rPr>
        <w:t xml:space="preserve"> </w:t>
      </w:r>
      <w:r w:rsidRPr="00FB080C">
        <w:rPr>
          <w:b/>
          <w:sz w:val="44"/>
          <w:szCs w:val="44"/>
          <w:lang w:val="es-419"/>
        </w:rPr>
        <w:t>I.</w:t>
      </w:r>
      <w:r w:rsidR="00CC5AA0">
        <w:rPr>
          <w:b/>
          <w:sz w:val="44"/>
          <w:szCs w:val="44"/>
          <w:lang w:val="es-419"/>
        </w:rPr>
        <w:tab/>
      </w:r>
      <w:r w:rsidRPr="00FB080C">
        <w:rPr>
          <w:b/>
          <w:sz w:val="44"/>
          <w:szCs w:val="44"/>
          <w:lang w:val="es-419"/>
        </w:rPr>
        <w:t>Instrucciones</w:t>
      </w:r>
      <w:r w:rsidR="00361EE3" w:rsidRPr="00FB080C">
        <w:rPr>
          <w:b/>
          <w:sz w:val="44"/>
          <w:szCs w:val="44"/>
          <w:lang w:val="es-419"/>
        </w:rPr>
        <w:t xml:space="preserve"> </w:t>
      </w:r>
      <w:r w:rsidRPr="00FB080C">
        <w:rPr>
          <w:b/>
          <w:sz w:val="44"/>
          <w:szCs w:val="44"/>
          <w:lang w:val="es-419"/>
        </w:rPr>
        <w:t>a</w:t>
      </w:r>
      <w:r w:rsidR="00361EE3" w:rsidRPr="00FB080C">
        <w:rPr>
          <w:b/>
          <w:sz w:val="44"/>
          <w:szCs w:val="44"/>
          <w:lang w:val="es-419"/>
        </w:rPr>
        <w:t xml:space="preserve"> </w:t>
      </w:r>
      <w:r w:rsidRPr="00FB080C">
        <w:rPr>
          <w:b/>
          <w:sz w:val="44"/>
          <w:szCs w:val="44"/>
          <w:lang w:val="es-419"/>
        </w:rPr>
        <w:t>los</w:t>
      </w:r>
      <w:r w:rsidR="00361EE3" w:rsidRPr="00FB080C">
        <w:rPr>
          <w:b/>
          <w:sz w:val="44"/>
          <w:szCs w:val="44"/>
          <w:lang w:val="es-419"/>
        </w:rPr>
        <w:t xml:space="preserve"> </w:t>
      </w:r>
      <w:r w:rsidR="00E65D3F" w:rsidRPr="00FB080C">
        <w:rPr>
          <w:b/>
          <w:sz w:val="44"/>
          <w:szCs w:val="44"/>
          <w:lang w:val="es-419"/>
        </w:rPr>
        <w:t>Oferentes</w:t>
      </w:r>
      <w:r w:rsidR="00361EE3" w:rsidRPr="00FB080C">
        <w:rPr>
          <w:b/>
          <w:sz w:val="44"/>
          <w:szCs w:val="44"/>
          <w:lang w:val="es-419"/>
        </w:rPr>
        <w:t xml:space="preserve"> </w:t>
      </w:r>
      <w:r w:rsidR="003660EC" w:rsidRPr="00FB080C">
        <w:rPr>
          <w:b/>
          <w:sz w:val="44"/>
          <w:szCs w:val="44"/>
          <w:lang w:val="es-419"/>
        </w:rPr>
        <w:t>(IAO</w:t>
      </w:r>
      <w:r w:rsidR="003660EC" w:rsidRPr="00FB080C">
        <w:rPr>
          <w:b/>
          <w:sz w:val="36"/>
          <w:lang w:val="es-419"/>
        </w:rPr>
        <w: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7053"/>
      </w:tblGrid>
      <w:tr w:rsidR="006B364B" w:rsidRPr="00FB080C" w14:paraId="32248C49" w14:textId="77777777" w:rsidTr="0833A257">
        <w:trPr>
          <w:jc w:val="center"/>
        </w:trPr>
        <w:tc>
          <w:tcPr>
            <w:tcW w:w="9780" w:type="dxa"/>
            <w:gridSpan w:val="2"/>
            <w:vAlign w:val="center"/>
          </w:tcPr>
          <w:p w14:paraId="0DD15131" w14:textId="175EC8BE" w:rsidR="006B364B" w:rsidRPr="00FB080C" w:rsidRDefault="006B364B" w:rsidP="00CA0E87">
            <w:pPr>
              <w:pStyle w:val="Aheader1DCIAO"/>
            </w:pPr>
            <w:bookmarkStart w:id="15" w:name="_Toc438438819"/>
            <w:bookmarkStart w:id="16" w:name="_Toc438532553"/>
            <w:bookmarkStart w:id="17" w:name="_Toc438733963"/>
            <w:bookmarkStart w:id="18" w:name="_Toc438962045"/>
            <w:bookmarkStart w:id="19" w:name="_Toc461939616"/>
            <w:bookmarkStart w:id="20" w:name="_Toc97371001"/>
            <w:bookmarkStart w:id="21" w:name="_Toc325723916"/>
            <w:bookmarkStart w:id="22" w:name="_Toc440526009"/>
            <w:bookmarkStart w:id="23" w:name="_Toc435624807"/>
            <w:bookmarkStart w:id="24" w:name="_Toc26891413"/>
            <w:r w:rsidRPr="00FB080C">
              <w:t>Disposiciones</w:t>
            </w:r>
            <w:r w:rsidR="00361EE3" w:rsidRPr="00FB080C">
              <w:t xml:space="preserve"> </w:t>
            </w:r>
            <w:r w:rsidR="00D45AEF" w:rsidRPr="00FB080C">
              <w:t>G</w:t>
            </w:r>
            <w:r w:rsidRPr="00FB080C">
              <w:t>eneral</w:t>
            </w:r>
            <w:bookmarkEnd w:id="15"/>
            <w:bookmarkEnd w:id="16"/>
            <w:bookmarkEnd w:id="17"/>
            <w:bookmarkEnd w:id="18"/>
            <w:bookmarkEnd w:id="19"/>
            <w:bookmarkEnd w:id="20"/>
            <w:bookmarkEnd w:id="21"/>
            <w:bookmarkEnd w:id="22"/>
            <w:bookmarkEnd w:id="23"/>
            <w:r w:rsidRPr="00FB080C">
              <w:t>es</w:t>
            </w:r>
            <w:bookmarkEnd w:id="24"/>
          </w:p>
        </w:tc>
      </w:tr>
      <w:tr w:rsidR="007B586E" w:rsidRPr="008F0EA6" w14:paraId="35F7B320" w14:textId="77777777" w:rsidTr="0833A257">
        <w:trPr>
          <w:trHeight w:val="2133"/>
          <w:jc w:val="center"/>
        </w:trPr>
        <w:tc>
          <w:tcPr>
            <w:tcW w:w="2727" w:type="dxa"/>
          </w:tcPr>
          <w:p w14:paraId="3F268AEF" w14:textId="6611A166" w:rsidR="007B586E" w:rsidRPr="00FB080C" w:rsidRDefault="009A3AB3" w:rsidP="005C11C4">
            <w:pPr>
              <w:pStyle w:val="Aheader2DCIAO"/>
            </w:pPr>
            <w:bookmarkStart w:id="25" w:name="_Toc26891414"/>
            <w:r>
              <w:t>1.</w:t>
            </w:r>
            <w:r>
              <w:rPr>
                <w:sz w:val="20"/>
                <w:szCs w:val="20"/>
                <w:lang w:eastAsia="es-ES" w:bidi="es-ES"/>
              </w:rPr>
              <w:t xml:space="preserve"> </w:t>
            </w:r>
            <w:r>
              <w:rPr>
                <w:sz w:val="20"/>
                <w:szCs w:val="20"/>
                <w:lang w:eastAsia="es-ES" w:bidi="es-ES"/>
              </w:rPr>
              <w:tab/>
            </w:r>
            <w:r w:rsidR="00863993" w:rsidRPr="00FB080C">
              <w:t>Alcance</w:t>
            </w:r>
            <w:r w:rsidR="00361EE3" w:rsidRPr="00FB080C">
              <w:t xml:space="preserve"> </w:t>
            </w:r>
            <w:r w:rsidR="00863993" w:rsidRPr="00FB080C">
              <w:t>de</w:t>
            </w:r>
            <w:r w:rsidR="00361EE3" w:rsidRPr="00FB080C">
              <w:t xml:space="preserve"> </w:t>
            </w:r>
            <w:r w:rsidR="00863993" w:rsidRPr="00FB080C">
              <w:t>la</w:t>
            </w:r>
            <w:r w:rsidR="00361EE3" w:rsidRPr="00FB080C">
              <w:t xml:space="preserve"> </w:t>
            </w:r>
            <w:r w:rsidR="00863993" w:rsidRPr="00FB080C">
              <w:t>Licitación</w:t>
            </w:r>
            <w:bookmarkEnd w:id="25"/>
          </w:p>
        </w:tc>
        <w:tc>
          <w:tcPr>
            <w:tcW w:w="7053" w:type="dxa"/>
          </w:tcPr>
          <w:p w14:paraId="44ACD86D" w14:textId="06DA95FD" w:rsidR="00036A89" w:rsidRPr="00FB080C" w:rsidRDefault="00AA7BA1" w:rsidP="00692A06">
            <w:pPr>
              <w:pStyle w:val="Header2-SubClauses"/>
              <w:ind w:left="511" w:hanging="443"/>
              <w:rPr>
                <w:lang w:val="es-419"/>
              </w:rPr>
            </w:pPr>
            <w:r w:rsidRPr="00FB080C">
              <w:rPr>
                <w:color w:val="000000"/>
                <w:spacing w:val="-3"/>
                <w:lang w:val="es-419"/>
              </w:rPr>
              <w:t>1.1</w:t>
            </w:r>
            <w:r w:rsidRPr="00FB080C">
              <w:rPr>
                <w:lang w:val="es-419"/>
              </w:rPr>
              <w:tab/>
            </w:r>
            <w:r w:rsidR="007B67D1" w:rsidRPr="00FB080C">
              <w:rPr>
                <w:color w:val="000000"/>
                <w:spacing w:val="-3"/>
                <w:lang w:val="es-419"/>
              </w:rPr>
              <w:t xml:space="preserve">El </w:t>
            </w:r>
            <w:r w:rsidR="007B67D1" w:rsidRPr="00FB080C">
              <w:rPr>
                <w:lang w:val="es-419"/>
              </w:rPr>
              <w:t>Comprador</w:t>
            </w:r>
            <w:r w:rsidR="007B67D1" w:rsidRPr="00FB080C">
              <w:rPr>
                <w:color w:val="000000"/>
                <w:spacing w:val="-3"/>
                <w:lang w:val="es-419"/>
              </w:rPr>
              <w:t xml:space="preserve"> indicado en los Datos de la Licitación (DDL) emite </w:t>
            </w:r>
            <w:r w:rsidR="007B67D1" w:rsidRPr="00FB080C">
              <w:rPr>
                <w:spacing w:val="-3"/>
                <w:lang w:val="es-419"/>
              </w:rPr>
              <w:t xml:space="preserve">este documento de licitación </w:t>
            </w:r>
            <w:r w:rsidR="007B67D1" w:rsidRPr="00FB080C">
              <w:rPr>
                <w:color w:val="000000"/>
                <w:spacing w:val="-3"/>
                <w:lang w:val="es-419"/>
              </w:rPr>
              <w:t xml:space="preserve">para </w:t>
            </w:r>
            <w:r w:rsidR="007B67D1" w:rsidRPr="00FB080C">
              <w:rPr>
                <w:spacing w:val="-3"/>
                <w:lang w:val="es-419"/>
              </w:rPr>
              <w:t xml:space="preserve">el suministro de Bienes y Servicios Conexos </w:t>
            </w:r>
            <w:r w:rsidR="007B67D1" w:rsidRPr="00FB080C">
              <w:rPr>
                <w:color w:val="000000"/>
                <w:spacing w:val="-3"/>
                <w:lang w:val="es-419"/>
              </w:rPr>
              <w:t xml:space="preserve">(o para el arrendamiento de Bienes con opción de compra si así se especifica </w:t>
            </w:r>
            <w:r w:rsidR="007B67D1" w:rsidRPr="00FB080C">
              <w:rPr>
                <w:b/>
                <w:bCs/>
                <w:color w:val="000000"/>
                <w:spacing w:val="-3"/>
                <w:lang w:val="es-419"/>
              </w:rPr>
              <w:t>en los DDL)</w:t>
            </w:r>
            <w:r w:rsidR="007B67D1" w:rsidRPr="00FB080C">
              <w:rPr>
                <w:color w:val="000000"/>
                <w:spacing w:val="-3"/>
                <w:lang w:val="es-419"/>
              </w:rPr>
              <w:t xml:space="preserve"> según lo dispuesto en la Sección VI, </w:t>
            </w:r>
            <w:r w:rsidR="007B67D1" w:rsidRPr="00FB080C">
              <w:rPr>
                <w:lang w:val="es-419"/>
              </w:rPr>
              <w:t>“</w:t>
            </w:r>
            <w:r w:rsidR="007B67D1" w:rsidRPr="00FB080C">
              <w:rPr>
                <w:color w:val="000000"/>
                <w:spacing w:val="-3"/>
                <w:lang w:val="es-419"/>
              </w:rPr>
              <w:t>Requisitos de los Bienes y Servicios Conexos</w:t>
            </w:r>
            <w:r w:rsidR="007B67D1" w:rsidRPr="00FB080C">
              <w:rPr>
                <w:lang w:val="es-419"/>
              </w:rPr>
              <w:t>”</w:t>
            </w:r>
            <w:r w:rsidR="007B67D1" w:rsidRPr="00FB080C">
              <w:rPr>
                <w:color w:val="000000"/>
                <w:spacing w:val="-3"/>
                <w:lang w:val="es-419"/>
              </w:rPr>
              <w:t xml:space="preserve">. </w:t>
            </w:r>
            <w:r w:rsidR="005538AF" w:rsidRPr="00EB47A2">
              <w:rPr>
                <w:lang w:val="es-419"/>
              </w:rPr>
              <w:t>El nombre, la identificación y la cantidad de lotes (contratos)</w:t>
            </w:r>
            <w:r w:rsidR="007C1653">
              <w:rPr>
                <w:lang w:val="es-419"/>
              </w:rPr>
              <w:t xml:space="preserve"> </w:t>
            </w:r>
            <w:r w:rsidR="007B67D1" w:rsidRPr="00EB47A2">
              <w:rPr>
                <w:color w:val="000000"/>
                <w:spacing w:val="-3"/>
                <w:lang w:val="es-419"/>
              </w:rPr>
              <w:t>d</w:t>
            </w:r>
            <w:r w:rsidR="007B67D1" w:rsidRPr="00FB080C">
              <w:rPr>
                <w:color w:val="000000"/>
                <w:spacing w:val="-3"/>
                <w:lang w:val="es-419"/>
              </w:rPr>
              <w:t xml:space="preserve">e esta Solicitud de Ofertas mediante Licitación Pública Internacional están especificados </w:t>
            </w:r>
            <w:r w:rsidR="007B67D1" w:rsidRPr="00FB080C">
              <w:rPr>
                <w:b/>
                <w:bCs/>
                <w:color w:val="000000"/>
                <w:spacing w:val="-3"/>
                <w:lang w:val="es-419"/>
              </w:rPr>
              <w:t>en los DDL</w:t>
            </w:r>
            <w:r w:rsidR="007B67D1" w:rsidRPr="00FB080C">
              <w:rPr>
                <w:color w:val="000000"/>
                <w:spacing w:val="-3"/>
                <w:lang w:val="es-419"/>
              </w:rPr>
              <w:t xml:space="preserve">. El nombre, identificación y número de lotes están indicados </w:t>
            </w:r>
            <w:r w:rsidR="007B67D1" w:rsidRPr="00FB080C">
              <w:rPr>
                <w:b/>
                <w:bCs/>
                <w:color w:val="000000"/>
                <w:spacing w:val="-3"/>
                <w:lang w:val="es-419"/>
              </w:rPr>
              <w:t>en los DDL</w:t>
            </w:r>
            <w:r w:rsidR="007B67D1" w:rsidRPr="00FB080C">
              <w:rPr>
                <w:rFonts w:cs="Times New Roman"/>
                <w:color w:val="000000"/>
                <w:spacing w:val="-3"/>
                <w:lang w:val="es-419"/>
              </w:rPr>
              <w:t>.</w:t>
            </w:r>
            <w:r w:rsidR="00361EE3" w:rsidRPr="00FB080C">
              <w:rPr>
                <w:lang w:val="es-419"/>
              </w:rPr>
              <w:t xml:space="preserve"> </w:t>
            </w:r>
          </w:p>
        </w:tc>
      </w:tr>
      <w:tr w:rsidR="007B586E" w:rsidRPr="008F0EA6" w14:paraId="6A2ECA7B" w14:textId="77777777" w:rsidTr="0833A257">
        <w:trPr>
          <w:jc w:val="center"/>
        </w:trPr>
        <w:tc>
          <w:tcPr>
            <w:tcW w:w="2727" w:type="dxa"/>
          </w:tcPr>
          <w:p w14:paraId="7A9FB12E" w14:textId="77777777" w:rsidR="007B586E" w:rsidRPr="00FB080C" w:rsidRDefault="007B586E" w:rsidP="00FD0130">
            <w:pPr>
              <w:spacing w:before="180" w:after="180"/>
              <w:jc w:val="both"/>
              <w:rPr>
                <w:lang w:val="es-419"/>
              </w:rPr>
            </w:pPr>
          </w:p>
        </w:tc>
        <w:tc>
          <w:tcPr>
            <w:tcW w:w="7053" w:type="dxa"/>
          </w:tcPr>
          <w:p w14:paraId="1F529335" w14:textId="783EDEC0" w:rsidR="005848B9" w:rsidRPr="00FB080C" w:rsidRDefault="00AA7BA1" w:rsidP="005848B9">
            <w:pPr>
              <w:pStyle w:val="Header2-SubClauses"/>
              <w:ind w:left="511" w:hanging="443"/>
              <w:rPr>
                <w:lang w:val="es-419"/>
              </w:rPr>
            </w:pPr>
            <w:r w:rsidRPr="00FB080C">
              <w:rPr>
                <w:rFonts w:cs="Times New Roman"/>
                <w:color w:val="000000"/>
                <w:spacing w:val="-3"/>
                <w:lang w:val="es-419"/>
              </w:rPr>
              <w:t>1.2</w:t>
            </w:r>
            <w:r w:rsidRPr="00FB080C">
              <w:rPr>
                <w:lang w:val="es-419"/>
              </w:rPr>
              <w:tab/>
            </w:r>
            <w:r w:rsidR="002D79F8" w:rsidRPr="00FB080C">
              <w:rPr>
                <w:rFonts w:cs="Times New Roman"/>
                <w:color w:val="000000"/>
                <w:spacing w:val="-3"/>
                <w:lang w:val="es-ES"/>
              </w:rPr>
              <w:t>Para todos los efectos de este documento de licitación:</w:t>
            </w:r>
            <w:r w:rsidR="00361EE3" w:rsidRPr="00FB080C">
              <w:rPr>
                <w:rFonts w:cs="Times New Roman"/>
                <w:color w:val="000000"/>
                <w:spacing w:val="-3"/>
                <w:lang w:val="es-419"/>
              </w:rPr>
              <w:t xml:space="preserve"> </w:t>
            </w:r>
          </w:p>
          <w:p w14:paraId="3DE60D3B" w14:textId="4848A44F" w:rsidR="005848B9" w:rsidRPr="00FB080C" w:rsidRDefault="00F762F6" w:rsidP="005848B9">
            <w:pPr>
              <w:pStyle w:val="P3Header1-Clauses"/>
              <w:rPr>
                <w:lang w:val="es-419"/>
              </w:rPr>
            </w:pPr>
            <w:bookmarkStart w:id="26" w:name="_Hlk97998301"/>
            <w:r w:rsidRPr="00FB080C">
              <w:rPr>
                <w:lang w:val="es-419"/>
              </w:rPr>
              <w:t xml:space="preserve">por el término “por escrito” significa que se comunica en manera escrita (por ejemplo, por correo postal, correo electrónico, incluso si así se especifica en las IAO 1.3, distribuido o recibido a través del Sistema </w:t>
            </w:r>
            <w:r w:rsidR="00CF3C6F" w:rsidRPr="00FB080C">
              <w:rPr>
                <w:lang w:val="es-419"/>
              </w:rPr>
              <w:t>Electrónico</w:t>
            </w:r>
            <w:r w:rsidRPr="00FB080C">
              <w:rPr>
                <w:lang w:val="es-419"/>
              </w:rPr>
              <w:t xml:space="preserve"> de Adquisiciones utilizado por el Comprador) con prueba de recibo;</w:t>
            </w:r>
          </w:p>
          <w:p w14:paraId="3D965405" w14:textId="602AE8D8" w:rsidR="005848B9" w:rsidRPr="00FB080C" w:rsidRDefault="003A6DDF" w:rsidP="005848B9">
            <w:pPr>
              <w:pStyle w:val="P3Header1-Clauses"/>
              <w:rPr>
                <w:lang w:val="es-419"/>
              </w:rPr>
            </w:pP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contexto</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requiere,</w:t>
            </w:r>
            <w:r w:rsidR="00361EE3" w:rsidRPr="00FB080C">
              <w:rPr>
                <w:lang w:val="es-419"/>
              </w:rPr>
              <w:t xml:space="preserve"> </w:t>
            </w:r>
            <w:r w:rsidR="00177788" w:rsidRPr="00FB080C">
              <w:rPr>
                <w:lang w:val="es-419"/>
              </w:rPr>
              <w:t>“</w:t>
            </w:r>
            <w:r w:rsidRPr="00FB080C">
              <w:rPr>
                <w:lang w:val="es-419"/>
              </w:rPr>
              <w:t>singular</w:t>
            </w:r>
            <w:r w:rsidR="00177788" w:rsidRPr="00FB080C">
              <w:rPr>
                <w:lang w:val="es-419"/>
              </w:rPr>
              <w:t>”</w:t>
            </w:r>
            <w:r w:rsidR="00361EE3" w:rsidRPr="00FB080C">
              <w:rPr>
                <w:lang w:val="es-419"/>
              </w:rPr>
              <w:t xml:space="preserve"> </w:t>
            </w:r>
            <w:r w:rsidRPr="00FB080C">
              <w:rPr>
                <w:lang w:val="es-419"/>
              </w:rPr>
              <w:t>significa</w:t>
            </w:r>
            <w:r w:rsidR="00361EE3" w:rsidRPr="00FB080C">
              <w:rPr>
                <w:lang w:val="es-419"/>
              </w:rPr>
              <w:t xml:space="preserve"> </w:t>
            </w:r>
            <w:r w:rsidR="00177788" w:rsidRPr="00FB080C">
              <w:rPr>
                <w:lang w:val="es-419"/>
              </w:rPr>
              <w:t>“</w:t>
            </w:r>
            <w:r w:rsidRPr="00FB080C">
              <w:rPr>
                <w:lang w:val="es-419"/>
              </w:rPr>
              <w:t>plural</w:t>
            </w:r>
            <w:r w:rsidR="00177788"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viceversa;</w:t>
            </w:r>
            <w:r w:rsidR="00361EE3" w:rsidRPr="00FB080C">
              <w:rPr>
                <w:lang w:val="es-419"/>
              </w:rPr>
              <w:t xml:space="preserve"> </w:t>
            </w:r>
            <w:r w:rsidRPr="00FB080C">
              <w:rPr>
                <w:lang w:val="es-419"/>
              </w:rPr>
              <w:t>y</w:t>
            </w:r>
          </w:p>
          <w:p w14:paraId="4B221783" w14:textId="4EAD8DE3" w:rsidR="005848B9" w:rsidRDefault="00B74654" w:rsidP="2012B741">
            <w:pPr>
              <w:pStyle w:val="P3Header1-Clauses"/>
            </w:pPr>
            <w:r w:rsidRPr="008F0EA6">
              <w:rPr>
                <w:lang w:val="es-419"/>
              </w:rPr>
              <w:t xml:space="preserve">Por </w:t>
            </w:r>
            <w:r w:rsidR="00177788" w:rsidRPr="008F0EA6">
              <w:rPr>
                <w:lang w:val="es-419"/>
              </w:rPr>
              <w:t>“</w:t>
            </w:r>
            <w:r w:rsidR="0057715B" w:rsidRPr="008F0EA6">
              <w:rPr>
                <w:lang w:val="es-419"/>
              </w:rPr>
              <w:t>Día</w:t>
            </w:r>
            <w:r w:rsidR="00177788" w:rsidRPr="008F0EA6">
              <w:rPr>
                <w:lang w:val="es-419"/>
              </w:rPr>
              <w:t>”</w:t>
            </w:r>
            <w:r w:rsidR="00361EE3" w:rsidRPr="008F0EA6">
              <w:rPr>
                <w:lang w:val="es-419"/>
              </w:rPr>
              <w:t xml:space="preserve"> </w:t>
            </w:r>
            <w:r w:rsidR="0057715B" w:rsidRPr="008F0EA6">
              <w:rPr>
                <w:lang w:val="es-419"/>
              </w:rPr>
              <w:t>significa</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calendario</w:t>
            </w:r>
            <w:r w:rsidR="00361EE3" w:rsidRPr="008F0EA6">
              <w:rPr>
                <w:lang w:val="es-419"/>
              </w:rPr>
              <w:t xml:space="preserve"> </w:t>
            </w:r>
            <w:r w:rsidR="0057715B" w:rsidRPr="008F0EA6">
              <w:rPr>
                <w:lang w:val="es-419"/>
              </w:rPr>
              <w:t>o</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natural,</w:t>
            </w:r>
            <w:r w:rsidR="00361EE3" w:rsidRPr="008F0EA6">
              <w:rPr>
                <w:lang w:val="es-419"/>
              </w:rPr>
              <w:t xml:space="preserve"> </w:t>
            </w:r>
            <w:r w:rsidR="0057715B" w:rsidRPr="008F0EA6">
              <w:rPr>
                <w:lang w:val="es-419"/>
              </w:rPr>
              <w:t>a</w:t>
            </w:r>
            <w:r w:rsidR="00361EE3" w:rsidRPr="008F0EA6">
              <w:rPr>
                <w:lang w:val="es-419"/>
              </w:rPr>
              <w:t xml:space="preserve"> </w:t>
            </w:r>
            <w:r w:rsidR="0057715B" w:rsidRPr="008F0EA6">
              <w:rPr>
                <w:lang w:val="es-419"/>
              </w:rPr>
              <w:t>menos</w:t>
            </w:r>
            <w:r w:rsidR="00361EE3" w:rsidRPr="008F0EA6">
              <w:rPr>
                <w:lang w:val="es-419"/>
              </w:rPr>
              <w:t xml:space="preserve"> </w:t>
            </w:r>
            <w:r w:rsidR="0057715B" w:rsidRPr="008F0EA6">
              <w:rPr>
                <w:lang w:val="es-419"/>
              </w:rPr>
              <w:t>que</w:t>
            </w:r>
            <w:r w:rsidR="00361EE3" w:rsidRPr="008F0EA6">
              <w:rPr>
                <w:lang w:val="es-419"/>
              </w:rPr>
              <w:t xml:space="preserve"> </w:t>
            </w:r>
            <w:r w:rsidR="0057715B" w:rsidRPr="008F0EA6">
              <w:rPr>
                <w:lang w:val="es-419"/>
              </w:rPr>
              <w:t>se</w:t>
            </w:r>
            <w:r w:rsidR="00361EE3" w:rsidRPr="008F0EA6">
              <w:rPr>
                <w:lang w:val="es-419"/>
              </w:rPr>
              <w:t xml:space="preserve"> </w:t>
            </w:r>
            <w:r w:rsidR="0057715B" w:rsidRPr="008F0EA6">
              <w:rPr>
                <w:lang w:val="es-419"/>
              </w:rPr>
              <w:t>especifique</w:t>
            </w:r>
            <w:r w:rsidR="00361EE3" w:rsidRPr="008F0EA6">
              <w:rPr>
                <w:lang w:val="es-419"/>
              </w:rPr>
              <w:t xml:space="preserve"> </w:t>
            </w:r>
            <w:r w:rsidR="0057715B" w:rsidRPr="008F0EA6">
              <w:rPr>
                <w:lang w:val="es-419"/>
              </w:rPr>
              <w:t>lo</w:t>
            </w:r>
            <w:r w:rsidR="00361EE3" w:rsidRPr="008F0EA6">
              <w:rPr>
                <w:lang w:val="es-419"/>
              </w:rPr>
              <w:t xml:space="preserve"> </w:t>
            </w:r>
            <w:r w:rsidR="0057715B" w:rsidRPr="008F0EA6">
              <w:rPr>
                <w:lang w:val="es-419"/>
              </w:rPr>
              <w:t>contrario</w:t>
            </w:r>
            <w:r w:rsidR="00361EE3" w:rsidRPr="008F0EA6">
              <w:rPr>
                <w:lang w:val="es-419"/>
              </w:rPr>
              <w:t xml:space="preserve"> </w:t>
            </w:r>
            <w:r w:rsidR="0057715B" w:rsidRPr="008F0EA6">
              <w:rPr>
                <w:lang w:val="es-419"/>
              </w:rPr>
              <w:t>como</w:t>
            </w:r>
            <w:r w:rsidR="00361EE3" w:rsidRPr="008F0EA6">
              <w:rPr>
                <w:lang w:val="es-419"/>
              </w:rPr>
              <w:t xml:space="preserve"> </w:t>
            </w:r>
            <w:r w:rsidR="00177788" w:rsidRPr="008F0EA6">
              <w:rPr>
                <w:lang w:val="es-419"/>
              </w:rPr>
              <w:t>“</w:t>
            </w:r>
            <w:r w:rsidR="0057715B" w:rsidRPr="008F0EA6">
              <w:rPr>
                <w:lang w:val="es-419"/>
              </w:rPr>
              <w:t>Día</w:t>
            </w:r>
            <w:r w:rsidR="00361EE3" w:rsidRPr="008F0EA6">
              <w:rPr>
                <w:lang w:val="es-419"/>
              </w:rPr>
              <w:t xml:space="preserve"> </w:t>
            </w:r>
            <w:r w:rsidR="0057715B" w:rsidRPr="008F0EA6">
              <w:rPr>
                <w:lang w:val="es-419"/>
              </w:rPr>
              <w:t>Hábil</w:t>
            </w:r>
            <w:r w:rsidR="00177788" w:rsidRPr="008F0EA6">
              <w:rPr>
                <w:lang w:val="es-419"/>
              </w:rPr>
              <w:t>”</w:t>
            </w:r>
            <w:r w:rsidR="0057715B" w:rsidRPr="008F0EA6">
              <w:rPr>
                <w:lang w:val="es-419"/>
              </w:rPr>
              <w:t>.</w:t>
            </w:r>
            <w:r w:rsidR="00361EE3" w:rsidRPr="008F0EA6">
              <w:rPr>
                <w:lang w:val="es-419"/>
              </w:rPr>
              <w:t xml:space="preserve"> </w:t>
            </w:r>
            <w:r w:rsidR="0057715B" w:rsidRPr="008F0EA6">
              <w:rPr>
                <w:lang w:val="es-419"/>
              </w:rPr>
              <w:t>Un</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Hábil</w:t>
            </w:r>
            <w:r w:rsidR="00361EE3" w:rsidRPr="008F0EA6">
              <w:rPr>
                <w:lang w:val="es-419"/>
              </w:rPr>
              <w:t xml:space="preserve"> </w:t>
            </w:r>
            <w:r w:rsidR="0057715B" w:rsidRPr="008F0EA6">
              <w:rPr>
                <w:lang w:val="es-419"/>
              </w:rPr>
              <w:t>es</w:t>
            </w:r>
            <w:r w:rsidR="00361EE3" w:rsidRPr="008F0EA6">
              <w:rPr>
                <w:lang w:val="es-419"/>
              </w:rPr>
              <w:t xml:space="preserve"> </w:t>
            </w:r>
            <w:r w:rsidR="0057715B" w:rsidRPr="008F0EA6">
              <w:rPr>
                <w:lang w:val="es-419"/>
              </w:rPr>
              <w:t>cualquier</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que</w:t>
            </w:r>
            <w:r w:rsidR="00361EE3" w:rsidRPr="008F0EA6">
              <w:rPr>
                <w:lang w:val="es-419"/>
              </w:rPr>
              <w:t xml:space="preserve"> </w:t>
            </w:r>
            <w:r w:rsidR="0057715B" w:rsidRPr="008F0EA6">
              <w:rPr>
                <w:lang w:val="es-419"/>
              </w:rPr>
              <w:t>sea</w:t>
            </w:r>
            <w:r w:rsidR="00361EE3" w:rsidRPr="008F0EA6">
              <w:rPr>
                <w:lang w:val="es-419"/>
              </w:rPr>
              <w:t xml:space="preserve"> </w:t>
            </w:r>
            <w:r w:rsidR="0057715B" w:rsidRPr="008F0EA6">
              <w:rPr>
                <w:lang w:val="es-419"/>
              </w:rPr>
              <w:t>un</w:t>
            </w:r>
            <w:r w:rsidR="00361EE3" w:rsidRPr="008F0EA6">
              <w:rPr>
                <w:lang w:val="es-419"/>
              </w:rPr>
              <w:t xml:space="preserve"> </w:t>
            </w:r>
            <w:r w:rsidR="0057715B" w:rsidRPr="008F0EA6">
              <w:rPr>
                <w:lang w:val="es-419"/>
              </w:rPr>
              <w:t>día</w:t>
            </w:r>
            <w:r w:rsidR="00361EE3" w:rsidRPr="008F0EA6">
              <w:rPr>
                <w:lang w:val="es-419"/>
              </w:rPr>
              <w:t xml:space="preserve"> </w:t>
            </w:r>
            <w:r w:rsidR="0057715B" w:rsidRPr="008F0EA6">
              <w:rPr>
                <w:lang w:val="es-419"/>
              </w:rPr>
              <w:t>oficial</w:t>
            </w:r>
            <w:r w:rsidR="00361EE3" w:rsidRPr="008F0EA6">
              <w:rPr>
                <w:lang w:val="es-419"/>
              </w:rPr>
              <w:t xml:space="preserve"> </w:t>
            </w:r>
            <w:r w:rsidR="0057715B" w:rsidRPr="008F0EA6">
              <w:rPr>
                <w:lang w:val="es-419"/>
              </w:rPr>
              <w:t>de</w:t>
            </w:r>
            <w:r w:rsidR="00361EE3" w:rsidRPr="008F0EA6">
              <w:rPr>
                <w:lang w:val="es-419"/>
              </w:rPr>
              <w:t xml:space="preserve"> </w:t>
            </w:r>
            <w:r w:rsidR="0057715B" w:rsidRPr="008F0EA6">
              <w:rPr>
                <w:lang w:val="es-419"/>
              </w:rPr>
              <w:t>trabajo</w:t>
            </w:r>
            <w:r w:rsidR="00361EE3" w:rsidRPr="008F0EA6">
              <w:rPr>
                <w:lang w:val="es-419"/>
              </w:rPr>
              <w:t xml:space="preserve"> </w:t>
            </w:r>
            <w:r w:rsidR="0057715B" w:rsidRPr="008F0EA6">
              <w:rPr>
                <w:lang w:val="es-419"/>
              </w:rPr>
              <w:t>del</w:t>
            </w:r>
            <w:r w:rsidR="00361EE3" w:rsidRPr="008F0EA6">
              <w:rPr>
                <w:lang w:val="es-419"/>
              </w:rPr>
              <w:t xml:space="preserve"> </w:t>
            </w:r>
            <w:r w:rsidR="0057715B" w:rsidRPr="008F0EA6">
              <w:rPr>
                <w:lang w:val="es-419"/>
              </w:rPr>
              <w:t>Prestatario.</w:t>
            </w:r>
            <w:r w:rsidR="00361EE3" w:rsidRPr="008F0EA6">
              <w:rPr>
                <w:lang w:val="es-419"/>
              </w:rPr>
              <w:t xml:space="preserve"> </w:t>
            </w:r>
            <w:r w:rsidR="0057715B" w:rsidRPr="2012B741">
              <w:t>Se</w:t>
            </w:r>
            <w:r w:rsidR="00361EE3" w:rsidRPr="2012B741">
              <w:t xml:space="preserve"> </w:t>
            </w:r>
            <w:r w:rsidR="0057715B" w:rsidRPr="2012B741">
              <w:t>excluyen</w:t>
            </w:r>
            <w:r w:rsidR="00361EE3" w:rsidRPr="2012B741">
              <w:t xml:space="preserve"> </w:t>
            </w:r>
            <w:r w:rsidR="0057715B" w:rsidRPr="2012B741">
              <w:t>los</w:t>
            </w:r>
            <w:r w:rsidR="00361EE3" w:rsidRPr="2012B741">
              <w:t xml:space="preserve"> </w:t>
            </w:r>
            <w:r w:rsidR="0057715B" w:rsidRPr="2012B741">
              <w:t>días</w:t>
            </w:r>
            <w:r w:rsidR="00361EE3" w:rsidRPr="2012B741">
              <w:t xml:space="preserve"> </w:t>
            </w:r>
            <w:r w:rsidR="0057715B" w:rsidRPr="2012B741">
              <w:t>festivos</w:t>
            </w:r>
            <w:r w:rsidR="00361EE3" w:rsidRPr="2012B741">
              <w:t xml:space="preserve"> </w:t>
            </w:r>
            <w:r w:rsidR="0057715B" w:rsidRPr="2012B741">
              <w:t>oficiales</w:t>
            </w:r>
            <w:r w:rsidR="00361EE3" w:rsidRPr="2012B741">
              <w:t xml:space="preserve"> </w:t>
            </w:r>
            <w:r w:rsidR="0057715B" w:rsidRPr="2012B741">
              <w:t>del</w:t>
            </w:r>
            <w:r w:rsidR="00361EE3" w:rsidRPr="2012B741">
              <w:t xml:space="preserve"> </w:t>
            </w:r>
            <w:r w:rsidR="0057715B" w:rsidRPr="2012B741">
              <w:t>Prestatario.</w:t>
            </w:r>
          </w:p>
          <w:p w14:paraId="158F5FD0" w14:textId="77777777" w:rsidR="00576544" w:rsidRPr="00D46B50" w:rsidRDefault="00576544" w:rsidP="00576544">
            <w:pPr>
              <w:pStyle w:val="P3Header1-Clauses"/>
              <w:rPr>
                <w:lang w:val="es-ES"/>
              </w:rPr>
            </w:pPr>
            <w:r w:rsidRPr="00D46B50">
              <w:rPr>
                <w:lang w:val="es-ES"/>
              </w:rPr>
              <w:t>“ASSS” significa las medidas ambientales, sociales, salud y seguridad (incluyendo temas laborales, de salud y seguridad ocupacional y comunitaria, de desastres naturales y cambio climático, de pueblos indígenas, de grupos vulnerables, de género y violencia sexual, de participación de las partes interesadas y de reasentamiento y medios de vida)</w:t>
            </w:r>
            <w:r>
              <w:rPr>
                <w:lang w:val="es-ES"/>
              </w:rPr>
              <w:t xml:space="preserve">, que el proveedor </w:t>
            </w:r>
            <w:r w:rsidRPr="00D46B50">
              <w:rPr>
                <w:lang w:val="es-ES"/>
              </w:rPr>
              <w:t xml:space="preserve">y los subcontratistas deben adoptar en la ejecución del </w:t>
            </w:r>
            <w:r>
              <w:rPr>
                <w:lang w:val="es-ES"/>
              </w:rPr>
              <w:t xml:space="preserve">contrato, </w:t>
            </w:r>
            <w:r w:rsidRPr="00D46B50">
              <w:rPr>
                <w:lang w:val="es-ES"/>
              </w:rPr>
              <w:t>si corresponde.</w:t>
            </w:r>
          </w:p>
          <w:p w14:paraId="385B77D8" w14:textId="77777777" w:rsidR="00576544" w:rsidRPr="0024442E" w:rsidRDefault="00576544" w:rsidP="00576544">
            <w:pPr>
              <w:pStyle w:val="P3Header1-Clauses"/>
              <w:rPr>
                <w:lang w:val="es-ES"/>
              </w:rPr>
            </w:pPr>
            <w:r w:rsidRPr="0024442E">
              <w:rPr>
                <w:lang w:val="es-ES"/>
              </w:rPr>
              <w:t xml:space="preserve">“VSG”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w:t>
            </w:r>
            <w:r w:rsidRPr="0024442E">
              <w:rPr>
                <w:lang w:val="es-ES"/>
              </w:rPr>
              <w:lastRenderedPageBreak/>
              <w:t>denegación de recursos o acceso a ellos. Incluye la explotación, el abuso y el acoso sexuales. Inflige daño a personas de todos los géneros. Puede afectar a personas de cualquier edad a lo largo de la vida y afecta de manera desproporcionada a mujeres, niñas y personas de diversas orientaciones sexuales e identidades de género</w:t>
            </w:r>
          </w:p>
          <w:bookmarkEnd w:id="26"/>
          <w:p w14:paraId="634FE647" w14:textId="289720A0" w:rsidR="00B15857" w:rsidRPr="00FB080C" w:rsidRDefault="00AA7BA1" w:rsidP="003710D1">
            <w:pPr>
              <w:pStyle w:val="Header2-SubClauses"/>
              <w:ind w:left="511" w:hanging="443"/>
              <w:rPr>
                <w:lang w:val="es-419"/>
              </w:rPr>
            </w:pPr>
            <w:r w:rsidRPr="00FB080C">
              <w:rPr>
                <w:rFonts w:cs="Times New Roman"/>
                <w:color w:val="000000"/>
                <w:spacing w:val="-3"/>
                <w:lang w:val="es-419"/>
              </w:rPr>
              <w:t>1.3</w:t>
            </w:r>
            <w:r w:rsidRPr="00FB080C">
              <w:rPr>
                <w:lang w:val="es-419"/>
              </w:rPr>
              <w:tab/>
            </w:r>
            <w:r w:rsidR="004F5363" w:rsidRPr="00FB080C">
              <w:rPr>
                <w:rFonts w:cs="Times New Roman"/>
                <w:color w:val="000000"/>
                <w:spacing w:val="-3"/>
                <w:lang w:val="es-419"/>
              </w:rPr>
              <w:t>Si</w:t>
            </w:r>
            <w:r w:rsidR="00361EE3" w:rsidRPr="00FB080C">
              <w:rPr>
                <w:rFonts w:cs="Times New Roman"/>
                <w:color w:val="000000"/>
                <w:spacing w:val="-3"/>
                <w:lang w:val="es-419"/>
              </w:rPr>
              <w:t xml:space="preserve"> </w:t>
            </w:r>
            <w:r w:rsidR="004F5363" w:rsidRPr="00FB080C">
              <w:rPr>
                <w:rFonts w:cs="Times New Roman"/>
                <w:color w:val="000000"/>
                <w:spacing w:val="-3"/>
                <w:lang w:val="es-419"/>
              </w:rPr>
              <w:t>se</w:t>
            </w:r>
            <w:r w:rsidR="00361EE3" w:rsidRPr="00FB080C">
              <w:rPr>
                <w:rFonts w:cs="Times New Roman"/>
                <w:color w:val="000000"/>
                <w:spacing w:val="-3"/>
                <w:lang w:val="es-419"/>
              </w:rPr>
              <w:t xml:space="preserve"> </w:t>
            </w:r>
            <w:r w:rsidR="004F5363" w:rsidRPr="00FB080C">
              <w:rPr>
                <w:rFonts w:cs="Times New Roman"/>
                <w:color w:val="000000"/>
                <w:spacing w:val="-3"/>
                <w:lang w:val="es-419"/>
              </w:rPr>
              <w:t>especifica</w:t>
            </w:r>
            <w:r w:rsidR="00361EE3" w:rsidRPr="00FB080C">
              <w:rPr>
                <w:rFonts w:cs="Times New Roman"/>
                <w:color w:val="000000"/>
                <w:spacing w:val="-3"/>
                <w:lang w:val="es-419"/>
              </w:rPr>
              <w:t xml:space="preserve"> </w:t>
            </w:r>
            <w:r w:rsidR="004F5363" w:rsidRPr="00FB080C">
              <w:rPr>
                <w:rFonts w:cs="Times New Roman"/>
                <w:b/>
                <w:color w:val="000000"/>
                <w:spacing w:val="-3"/>
                <w:lang w:val="es-419"/>
              </w:rPr>
              <w:t>en</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los</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DDL</w:t>
            </w:r>
            <w:r w:rsidR="004F5363" w:rsidRPr="00FB080C">
              <w:rPr>
                <w:rFonts w:cs="Times New Roman"/>
                <w:color w:val="000000"/>
                <w:spacing w:val="-3"/>
                <w:lang w:val="es-419"/>
              </w:rPr>
              <w:t>,</w:t>
            </w:r>
            <w:r w:rsidR="00361EE3" w:rsidRPr="00FB080C">
              <w:rPr>
                <w:rFonts w:cs="Times New Roman"/>
                <w:color w:val="000000"/>
                <w:spacing w:val="-3"/>
                <w:lang w:val="es-419"/>
              </w:rPr>
              <w:t xml:space="preserve"> </w:t>
            </w:r>
            <w:r w:rsidR="004F5363" w:rsidRPr="00FB080C">
              <w:rPr>
                <w:rFonts w:cs="Times New Roman"/>
                <w:color w:val="000000"/>
                <w:spacing w:val="-3"/>
                <w:lang w:val="es-419"/>
              </w:rPr>
              <w:t>el</w:t>
            </w:r>
            <w:r w:rsidR="00361EE3" w:rsidRPr="00FB080C">
              <w:rPr>
                <w:rFonts w:cs="Times New Roman"/>
                <w:color w:val="000000"/>
                <w:spacing w:val="-3"/>
                <w:lang w:val="es-419"/>
              </w:rPr>
              <w:t xml:space="preserve"> </w:t>
            </w:r>
            <w:r w:rsidR="006A0551" w:rsidRPr="00FB080C">
              <w:rPr>
                <w:rFonts w:cs="Times New Roman"/>
                <w:color w:val="000000"/>
                <w:spacing w:val="-3"/>
                <w:lang w:val="es-419"/>
              </w:rPr>
              <w:t>Comprador</w:t>
            </w:r>
            <w:r w:rsidR="00361EE3" w:rsidRPr="00FB080C">
              <w:rPr>
                <w:rFonts w:cs="Times New Roman"/>
                <w:color w:val="000000"/>
                <w:spacing w:val="-3"/>
                <w:lang w:val="es-419"/>
              </w:rPr>
              <w:t xml:space="preserve"> </w:t>
            </w:r>
            <w:r w:rsidR="004F5363" w:rsidRPr="00FB080C">
              <w:rPr>
                <w:rFonts w:cs="Times New Roman"/>
                <w:color w:val="000000"/>
                <w:spacing w:val="-3"/>
                <w:lang w:val="es-419"/>
              </w:rPr>
              <w:t>tiene</w:t>
            </w:r>
            <w:r w:rsidR="00361EE3" w:rsidRPr="00FB080C">
              <w:rPr>
                <w:rFonts w:cs="Times New Roman"/>
                <w:color w:val="000000"/>
                <w:spacing w:val="-3"/>
                <w:lang w:val="es-419"/>
              </w:rPr>
              <w:t xml:space="preserve"> </w:t>
            </w:r>
            <w:r w:rsidR="004F5363" w:rsidRPr="00FB080C">
              <w:rPr>
                <w:rFonts w:cs="Times New Roman"/>
                <w:color w:val="000000"/>
                <w:spacing w:val="-3"/>
                <w:lang w:val="es-419"/>
              </w:rPr>
              <w:t>la</w:t>
            </w:r>
            <w:r w:rsidR="00361EE3" w:rsidRPr="00FB080C">
              <w:rPr>
                <w:rFonts w:cs="Times New Roman"/>
                <w:color w:val="000000"/>
                <w:spacing w:val="-3"/>
                <w:lang w:val="es-419"/>
              </w:rPr>
              <w:t xml:space="preserve"> </w:t>
            </w:r>
            <w:r w:rsidR="004F5363" w:rsidRPr="00FB080C">
              <w:rPr>
                <w:rFonts w:cs="Times New Roman"/>
                <w:color w:val="000000"/>
                <w:spacing w:val="-3"/>
                <w:lang w:val="es-419"/>
              </w:rPr>
              <w:t>intención</w:t>
            </w:r>
            <w:r w:rsidR="00361EE3" w:rsidRPr="00FB080C">
              <w:rPr>
                <w:rFonts w:cs="Times New Roman"/>
                <w:color w:val="000000"/>
                <w:spacing w:val="-3"/>
                <w:lang w:val="es-419"/>
              </w:rPr>
              <w:t xml:space="preserve"> </w:t>
            </w:r>
            <w:r w:rsidR="004F5363" w:rsidRPr="00FB080C">
              <w:rPr>
                <w:rFonts w:cs="Times New Roman"/>
                <w:color w:val="000000"/>
                <w:spacing w:val="-3"/>
                <w:lang w:val="es-419"/>
              </w:rPr>
              <w:t>de</w:t>
            </w:r>
            <w:r w:rsidR="00361EE3" w:rsidRPr="00FB080C">
              <w:rPr>
                <w:rFonts w:cs="Times New Roman"/>
                <w:color w:val="000000"/>
                <w:spacing w:val="-3"/>
                <w:lang w:val="es-419"/>
              </w:rPr>
              <w:t xml:space="preserve"> </w:t>
            </w:r>
            <w:r w:rsidR="004F5363" w:rsidRPr="00FB080C">
              <w:rPr>
                <w:rFonts w:cs="Times New Roman"/>
                <w:color w:val="000000"/>
                <w:spacing w:val="-3"/>
                <w:lang w:val="es-419"/>
              </w:rPr>
              <w:t>usar</w:t>
            </w:r>
            <w:r w:rsidR="00361EE3" w:rsidRPr="00FB080C">
              <w:rPr>
                <w:rFonts w:cs="Times New Roman"/>
                <w:color w:val="000000"/>
                <w:spacing w:val="-3"/>
                <w:lang w:val="es-419"/>
              </w:rPr>
              <w:t xml:space="preserve"> </w:t>
            </w:r>
            <w:r w:rsidR="004F5363" w:rsidRPr="00FB080C">
              <w:rPr>
                <w:rFonts w:cs="Times New Roman"/>
                <w:color w:val="000000"/>
                <w:spacing w:val="-3"/>
                <w:lang w:val="es-419"/>
              </w:rPr>
              <w:t>el</w:t>
            </w:r>
            <w:r w:rsidR="00361EE3" w:rsidRPr="00FB080C">
              <w:rPr>
                <w:rFonts w:cs="Times New Roman"/>
                <w:color w:val="000000"/>
                <w:spacing w:val="-3"/>
                <w:lang w:val="es-419"/>
              </w:rPr>
              <w:t xml:space="preserve"> </w:t>
            </w:r>
            <w:r w:rsidR="004F5363" w:rsidRPr="00FB080C">
              <w:rPr>
                <w:rFonts w:cs="Times New Roman"/>
                <w:color w:val="000000"/>
                <w:spacing w:val="-3"/>
                <w:lang w:val="es-419"/>
              </w:rPr>
              <w:t>sistema</w:t>
            </w:r>
            <w:r w:rsidR="00361EE3" w:rsidRPr="00FB080C">
              <w:rPr>
                <w:rFonts w:cs="Times New Roman"/>
                <w:color w:val="000000"/>
                <w:spacing w:val="-3"/>
                <w:lang w:val="es-419"/>
              </w:rPr>
              <w:t xml:space="preserve"> </w:t>
            </w:r>
            <w:r w:rsidR="004F5363" w:rsidRPr="00FB080C">
              <w:rPr>
                <w:rFonts w:cs="Times New Roman"/>
                <w:color w:val="000000"/>
                <w:spacing w:val="-3"/>
                <w:lang w:val="es-419"/>
              </w:rPr>
              <w:t>electrónico</w:t>
            </w:r>
            <w:r w:rsidR="00361EE3" w:rsidRPr="00FB080C">
              <w:rPr>
                <w:rFonts w:cs="Times New Roman"/>
                <w:color w:val="000000"/>
                <w:spacing w:val="-3"/>
                <w:lang w:val="es-419"/>
              </w:rPr>
              <w:t xml:space="preserve"> </w:t>
            </w:r>
            <w:r w:rsidR="004F5363" w:rsidRPr="00FB080C">
              <w:rPr>
                <w:rFonts w:cs="Times New Roman"/>
                <w:color w:val="000000"/>
                <w:spacing w:val="-3"/>
                <w:lang w:val="es-419"/>
              </w:rPr>
              <w:t>de</w:t>
            </w:r>
            <w:r w:rsidR="00361EE3" w:rsidRPr="00FB080C">
              <w:rPr>
                <w:rFonts w:cs="Times New Roman"/>
                <w:color w:val="000000"/>
                <w:spacing w:val="-3"/>
                <w:lang w:val="es-419"/>
              </w:rPr>
              <w:t xml:space="preserve"> </w:t>
            </w:r>
            <w:r w:rsidR="004F5363" w:rsidRPr="00FB080C">
              <w:rPr>
                <w:rFonts w:cs="Times New Roman"/>
                <w:color w:val="000000"/>
                <w:spacing w:val="-3"/>
                <w:lang w:val="es-419"/>
              </w:rPr>
              <w:t>adquisiciones,</w:t>
            </w:r>
            <w:r w:rsidR="00361EE3" w:rsidRPr="00FB080C">
              <w:rPr>
                <w:rFonts w:cs="Times New Roman"/>
                <w:color w:val="000000"/>
                <w:spacing w:val="-3"/>
                <w:lang w:val="es-419"/>
              </w:rPr>
              <w:t xml:space="preserve"> </w:t>
            </w:r>
            <w:r w:rsidR="004F5363" w:rsidRPr="00FB080C">
              <w:rPr>
                <w:rFonts w:cs="Times New Roman"/>
                <w:color w:val="000000"/>
                <w:spacing w:val="-3"/>
                <w:lang w:val="es-419"/>
              </w:rPr>
              <w:t>indicado</w:t>
            </w:r>
            <w:r w:rsidR="00361EE3" w:rsidRPr="00FB080C">
              <w:rPr>
                <w:rFonts w:cs="Times New Roman"/>
                <w:color w:val="000000"/>
                <w:spacing w:val="-3"/>
                <w:lang w:val="es-419"/>
              </w:rPr>
              <w:t xml:space="preserve"> </w:t>
            </w:r>
            <w:r w:rsidR="004F5363" w:rsidRPr="00FB080C">
              <w:rPr>
                <w:rFonts w:cs="Times New Roman"/>
                <w:b/>
                <w:color w:val="000000"/>
                <w:spacing w:val="-3"/>
                <w:lang w:val="es-419"/>
              </w:rPr>
              <w:t>en</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los</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DDL</w:t>
            </w:r>
            <w:r w:rsidR="00361EE3" w:rsidRPr="00FB080C">
              <w:rPr>
                <w:rFonts w:cs="Times New Roman"/>
                <w:color w:val="000000"/>
                <w:spacing w:val="-3"/>
                <w:lang w:val="es-419"/>
              </w:rPr>
              <w:t xml:space="preserve"> </w:t>
            </w:r>
            <w:r w:rsidR="004F5363" w:rsidRPr="00FB080C">
              <w:rPr>
                <w:rFonts w:cs="Times New Roman"/>
                <w:color w:val="000000"/>
                <w:spacing w:val="-3"/>
                <w:lang w:val="es-419"/>
              </w:rPr>
              <w:t>y</w:t>
            </w:r>
            <w:r w:rsidR="00361EE3" w:rsidRPr="00FB080C">
              <w:rPr>
                <w:rFonts w:cs="Times New Roman"/>
                <w:color w:val="000000"/>
                <w:spacing w:val="-3"/>
                <w:lang w:val="es-419"/>
              </w:rPr>
              <w:t xml:space="preserve"> </w:t>
            </w:r>
            <w:r w:rsidR="004F5363" w:rsidRPr="00FB080C">
              <w:rPr>
                <w:rFonts w:cs="Times New Roman"/>
                <w:color w:val="000000"/>
                <w:spacing w:val="-3"/>
                <w:lang w:val="es-419"/>
              </w:rPr>
              <w:t>que</w:t>
            </w:r>
            <w:r w:rsidR="00361EE3" w:rsidRPr="00FB080C">
              <w:rPr>
                <w:rFonts w:cs="Times New Roman"/>
                <w:color w:val="000000"/>
                <w:spacing w:val="-3"/>
                <w:lang w:val="es-419"/>
              </w:rPr>
              <w:t xml:space="preserve"> </w:t>
            </w:r>
            <w:r w:rsidR="004F5363" w:rsidRPr="00FB080C">
              <w:rPr>
                <w:rFonts w:cs="Times New Roman"/>
                <w:color w:val="000000"/>
                <w:spacing w:val="-3"/>
                <w:lang w:val="es-419"/>
              </w:rPr>
              <w:t>será</w:t>
            </w:r>
            <w:r w:rsidR="00361EE3" w:rsidRPr="00FB080C">
              <w:rPr>
                <w:rFonts w:cs="Times New Roman"/>
                <w:color w:val="000000"/>
                <w:spacing w:val="-3"/>
                <w:lang w:val="es-419"/>
              </w:rPr>
              <w:t xml:space="preserve"> </w:t>
            </w:r>
            <w:r w:rsidR="004F5363" w:rsidRPr="00FB080C">
              <w:rPr>
                <w:rFonts w:cs="Times New Roman"/>
                <w:color w:val="000000"/>
                <w:spacing w:val="-3"/>
                <w:lang w:val="es-419"/>
              </w:rPr>
              <w:t>utilizado</w:t>
            </w:r>
            <w:r w:rsidR="00361EE3" w:rsidRPr="00FB080C">
              <w:rPr>
                <w:rFonts w:cs="Times New Roman"/>
                <w:color w:val="000000"/>
                <w:spacing w:val="-3"/>
                <w:lang w:val="es-419"/>
              </w:rPr>
              <w:t xml:space="preserve"> </w:t>
            </w:r>
            <w:r w:rsidR="004F5363" w:rsidRPr="00FB080C">
              <w:rPr>
                <w:rFonts w:cs="Times New Roman"/>
                <w:color w:val="000000"/>
                <w:spacing w:val="-3"/>
                <w:lang w:val="es-419"/>
              </w:rPr>
              <w:t>para</w:t>
            </w:r>
            <w:r w:rsidR="00361EE3" w:rsidRPr="00FB080C">
              <w:rPr>
                <w:rFonts w:cs="Times New Roman"/>
                <w:color w:val="000000"/>
                <w:spacing w:val="-3"/>
                <w:lang w:val="es-419"/>
              </w:rPr>
              <w:t xml:space="preserve"> </w:t>
            </w:r>
            <w:r w:rsidR="004F5363" w:rsidRPr="00FB080C">
              <w:rPr>
                <w:rFonts w:cs="Times New Roman"/>
                <w:color w:val="000000"/>
                <w:spacing w:val="-3"/>
                <w:lang w:val="es-419"/>
              </w:rPr>
              <w:t>gestionar</w:t>
            </w:r>
            <w:r w:rsidR="00361EE3" w:rsidRPr="00FB080C">
              <w:rPr>
                <w:rFonts w:cs="Times New Roman"/>
                <w:color w:val="000000"/>
                <w:spacing w:val="-3"/>
                <w:lang w:val="es-419"/>
              </w:rPr>
              <w:t xml:space="preserve"> </w:t>
            </w:r>
            <w:r w:rsidR="004F5363" w:rsidRPr="00FB080C">
              <w:rPr>
                <w:rFonts w:cs="Times New Roman"/>
                <w:color w:val="000000"/>
                <w:spacing w:val="-3"/>
                <w:lang w:val="es-419"/>
              </w:rPr>
              <w:t>los</w:t>
            </w:r>
            <w:r w:rsidR="00361EE3" w:rsidRPr="00FB080C">
              <w:rPr>
                <w:rFonts w:cs="Times New Roman"/>
                <w:color w:val="000000"/>
                <w:spacing w:val="-3"/>
                <w:lang w:val="es-419"/>
              </w:rPr>
              <w:t xml:space="preserve"> </w:t>
            </w:r>
            <w:r w:rsidR="004F5363" w:rsidRPr="00FB080C">
              <w:rPr>
                <w:rFonts w:cs="Times New Roman"/>
                <w:color w:val="000000"/>
                <w:spacing w:val="-3"/>
                <w:lang w:val="es-419"/>
              </w:rPr>
              <w:t>aspectos</w:t>
            </w:r>
            <w:r w:rsidR="00361EE3" w:rsidRPr="00FB080C">
              <w:rPr>
                <w:rFonts w:cs="Times New Roman"/>
                <w:color w:val="000000"/>
                <w:spacing w:val="-3"/>
                <w:lang w:val="es-419"/>
              </w:rPr>
              <w:t xml:space="preserve"> </w:t>
            </w:r>
            <w:r w:rsidR="004F5363" w:rsidRPr="00FB080C">
              <w:rPr>
                <w:rFonts w:cs="Times New Roman"/>
                <w:color w:val="000000"/>
                <w:spacing w:val="-3"/>
                <w:lang w:val="es-419"/>
              </w:rPr>
              <w:t>de</w:t>
            </w:r>
            <w:r w:rsidR="00361EE3" w:rsidRPr="00FB080C">
              <w:rPr>
                <w:rFonts w:cs="Times New Roman"/>
                <w:color w:val="000000"/>
                <w:spacing w:val="-3"/>
                <w:lang w:val="es-419"/>
              </w:rPr>
              <w:t xml:space="preserve"> </w:t>
            </w:r>
            <w:r w:rsidR="004F5363" w:rsidRPr="00FB080C">
              <w:rPr>
                <w:rFonts w:cs="Times New Roman"/>
                <w:color w:val="000000"/>
                <w:spacing w:val="-3"/>
                <w:lang w:val="es-419"/>
              </w:rPr>
              <w:t>la</w:t>
            </w:r>
            <w:r w:rsidR="00361EE3" w:rsidRPr="00FB080C">
              <w:rPr>
                <w:rFonts w:cs="Times New Roman"/>
                <w:color w:val="000000"/>
                <w:spacing w:val="-3"/>
                <w:lang w:val="es-419"/>
              </w:rPr>
              <w:t xml:space="preserve"> </w:t>
            </w:r>
            <w:r w:rsidR="004F5363" w:rsidRPr="00FB080C">
              <w:rPr>
                <w:rFonts w:cs="Times New Roman"/>
                <w:color w:val="000000"/>
                <w:spacing w:val="-3"/>
                <w:lang w:val="es-419"/>
              </w:rPr>
              <w:t>licitación</w:t>
            </w:r>
            <w:r w:rsidR="00361EE3" w:rsidRPr="00FB080C">
              <w:rPr>
                <w:rFonts w:cs="Times New Roman"/>
                <w:color w:val="000000"/>
                <w:spacing w:val="-3"/>
                <w:lang w:val="es-419"/>
              </w:rPr>
              <w:t xml:space="preserve"> </w:t>
            </w:r>
            <w:r w:rsidR="004F5363" w:rsidRPr="00FB080C">
              <w:rPr>
                <w:rFonts w:cs="Times New Roman"/>
                <w:color w:val="000000"/>
                <w:spacing w:val="-3"/>
                <w:lang w:val="es-419"/>
              </w:rPr>
              <w:t>indicados</w:t>
            </w:r>
            <w:r w:rsidR="00361EE3" w:rsidRPr="00FB080C">
              <w:rPr>
                <w:rFonts w:cs="Times New Roman"/>
                <w:color w:val="000000"/>
                <w:spacing w:val="-3"/>
                <w:lang w:val="es-419"/>
              </w:rPr>
              <w:t xml:space="preserve"> </w:t>
            </w:r>
            <w:r w:rsidR="004F5363" w:rsidRPr="00FB080C">
              <w:rPr>
                <w:rFonts w:cs="Times New Roman"/>
                <w:b/>
                <w:color w:val="000000"/>
                <w:spacing w:val="-3"/>
                <w:lang w:val="es-419"/>
              </w:rPr>
              <w:t>en</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los</w:t>
            </w:r>
            <w:r w:rsidR="00361EE3" w:rsidRPr="00FB080C">
              <w:rPr>
                <w:rFonts w:cs="Times New Roman"/>
                <w:b/>
                <w:color w:val="000000"/>
                <w:spacing w:val="-3"/>
                <w:lang w:val="es-419"/>
              </w:rPr>
              <w:t xml:space="preserve"> </w:t>
            </w:r>
            <w:r w:rsidR="004F5363" w:rsidRPr="00FB080C">
              <w:rPr>
                <w:rFonts w:cs="Times New Roman"/>
                <w:b/>
                <w:color w:val="000000"/>
                <w:spacing w:val="-3"/>
                <w:lang w:val="es-419"/>
              </w:rPr>
              <w:t>DDL</w:t>
            </w:r>
            <w:r w:rsidR="00C14926" w:rsidRPr="00FB080C">
              <w:rPr>
                <w:rStyle w:val="Refdenotaalpie"/>
                <w:rFonts w:cs="Times New Roman"/>
                <w:bCs/>
                <w:color w:val="000000"/>
                <w:spacing w:val="-3"/>
                <w:lang w:val="es-419"/>
              </w:rPr>
              <w:footnoteReference w:id="2"/>
            </w:r>
            <w:r w:rsidR="00B15857" w:rsidRPr="00FB080C">
              <w:rPr>
                <w:rFonts w:cs="Times New Roman"/>
                <w:bCs/>
                <w:color w:val="000000"/>
                <w:spacing w:val="-3"/>
                <w:lang w:val="es-419"/>
              </w:rPr>
              <w:t>.</w:t>
            </w:r>
          </w:p>
          <w:p w14:paraId="7D4F66FC" w14:textId="5B791083" w:rsidR="00960BF0" w:rsidRPr="00FB080C" w:rsidRDefault="00AA7BA1" w:rsidP="003710D1">
            <w:pPr>
              <w:pStyle w:val="Header2-SubClauses"/>
              <w:ind w:left="511" w:hanging="443"/>
              <w:rPr>
                <w:lang w:val="es-419"/>
              </w:rPr>
            </w:pPr>
            <w:r w:rsidRPr="00FB080C">
              <w:rPr>
                <w:rFonts w:cs="Times New Roman"/>
                <w:color w:val="000000"/>
                <w:spacing w:val="-3"/>
                <w:lang w:val="es-419"/>
              </w:rPr>
              <w:t>1.4</w:t>
            </w:r>
            <w:r w:rsidRPr="00FB080C">
              <w:rPr>
                <w:lang w:val="es-419"/>
              </w:rPr>
              <w:tab/>
            </w:r>
            <w:r w:rsidR="00960BF0" w:rsidRPr="00FB080C">
              <w:rPr>
                <w:rFonts w:cs="Times New Roman"/>
                <w:color w:val="000000"/>
                <w:spacing w:val="-3"/>
                <w:lang w:val="es-419"/>
              </w:rPr>
              <w:t>Si</w:t>
            </w:r>
            <w:r w:rsidR="00361EE3" w:rsidRPr="00FB080C">
              <w:rPr>
                <w:rFonts w:cs="Times New Roman"/>
                <w:color w:val="000000"/>
                <w:spacing w:val="-3"/>
                <w:lang w:val="es-419"/>
              </w:rPr>
              <w:t xml:space="preserve"> </w:t>
            </w:r>
            <w:r w:rsidR="00960BF0" w:rsidRPr="00FB080C">
              <w:rPr>
                <w:rFonts w:cs="Times New Roman"/>
                <w:color w:val="000000"/>
                <w:spacing w:val="-3"/>
                <w:lang w:val="es-419"/>
              </w:rPr>
              <w:t>se</w:t>
            </w:r>
            <w:r w:rsidR="00361EE3" w:rsidRPr="00FB080C">
              <w:rPr>
                <w:rFonts w:cs="Times New Roman"/>
                <w:color w:val="000000"/>
                <w:spacing w:val="-3"/>
                <w:lang w:val="es-419"/>
              </w:rPr>
              <w:t xml:space="preserve"> </w:t>
            </w:r>
            <w:r w:rsidR="00960BF0" w:rsidRPr="00FB080C">
              <w:rPr>
                <w:rFonts w:cs="Times New Roman"/>
                <w:color w:val="000000"/>
                <w:spacing w:val="-3"/>
                <w:lang w:val="es-419"/>
              </w:rPr>
              <w:t>especifica</w:t>
            </w:r>
            <w:r w:rsidR="00361EE3" w:rsidRPr="00FB080C">
              <w:rPr>
                <w:rFonts w:cs="Times New Roman"/>
                <w:color w:val="000000"/>
                <w:spacing w:val="-3"/>
                <w:lang w:val="es-419"/>
              </w:rPr>
              <w:t xml:space="preserve"> </w:t>
            </w:r>
            <w:r w:rsidR="00960BF0" w:rsidRPr="00FB080C">
              <w:rPr>
                <w:rFonts w:cs="Times New Roman"/>
                <w:b/>
                <w:bCs/>
                <w:color w:val="000000"/>
                <w:spacing w:val="-3"/>
                <w:lang w:val="es-419"/>
              </w:rPr>
              <w:t>en</w:t>
            </w:r>
            <w:r w:rsidR="00361EE3" w:rsidRPr="00FB080C">
              <w:rPr>
                <w:rFonts w:cs="Times New Roman"/>
                <w:b/>
                <w:bCs/>
                <w:color w:val="000000"/>
                <w:spacing w:val="-3"/>
                <w:lang w:val="es-419"/>
              </w:rPr>
              <w:t xml:space="preserve"> </w:t>
            </w:r>
            <w:r w:rsidR="00960BF0" w:rsidRPr="00FB080C">
              <w:rPr>
                <w:rFonts w:cs="Times New Roman"/>
                <w:b/>
                <w:bCs/>
                <w:color w:val="000000"/>
                <w:spacing w:val="-3"/>
                <w:lang w:val="es-419"/>
              </w:rPr>
              <w:t>los</w:t>
            </w:r>
            <w:r w:rsidR="00361EE3" w:rsidRPr="00FB080C">
              <w:rPr>
                <w:rFonts w:cs="Times New Roman"/>
                <w:b/>
                <w:bCs/>
                <w:color w:val="000000"/>
                <w:spacing w:val="-3"/>
                <w:lang w:val="es-419"/>
              </w:rPr>
              <w:t xml:space="preserve"> </w:t>
            </w:r>
            <w:r w:rsidR="00960BF0" w:rsidRPr="00FB080C">
              <w:rPr>
                <w:rFonts w:cs="Times New Roman"/>
                <w:b/>
                <w:bCs/>
                <w:color w:val="000000"/>
                <w:spacing w:val="-3"/>
                <w:lang w:val="es-419"/>
              </w:rPr>
              <w:t>DDL</w:t>
            </w:r>
            <w:r w:rsidR="00960BF0" w:rsidRPr="00FB080C">
              <w:rPr>
                <w:rFonts w:cs="Times New Roman"/>
                <w:color w:val="000000"/>
                <w:spacing w:val="-3"/>
                <w:lang w:val="es-419"/>
              </w:rPr>
              <w:t>,</w:t>
            </w:r>
            <w:r w:rsidR="00361EE3" w:rsidRPr="00FB080C">
              <w:rPr>
                <w:rFonts w:cs="Times New Roman"/>
                <w:color w:val="000000"/>
                <w:spacing w:val="-3"/>
                <w:lang w:val="es-419"/>
              </w:rPr>
              <w:t xml:space="preserve"> </w:t>
            </w:r>
            <w:r w:rsidR="00960BF0" w:rsidRPr="00FB080C">
              <w:rPr>
                <w:rFonts w:cs="Times New Roman"/>
                <w:color w:val="000000"/>
                <w:spacing w:val="-3"/>
                <w:lang w:val="es-419"/>
              </w:rPr>
              <w:t>este</w:t>
            </w:r>
            <w:r w:rsidR="00361EE3" w:rsidRPr="00FB080C">
              <w:rPr>
                <w:rFonts w:cs="Times New Roman"/>
                <w:color w:val="000000"/>
                <w:spacing w:val="-3"/>
                <w:lang w:val="es-419"/>
              </w:rPr>
              <w:t xml:space="preserve"> </w:t>
            </w:r>
            <w:r w:rsidR="00960BF0" w:rsidRPr="00FB080C">
              <w:rPr>
                <w:rFonts w:cs="Times New Roman"/>
                <w:color w:val="000000"/>
                <w:spacing w:val="-3"/>
                <w:lang w:val="es-419"/>
              </w:rPr>
              <w:t>documento</w:t>
            </w:r>
            <w:r w:rsidR="00361EE3" w:rsidRPr="00FB080C">
              <w:rPr>
                <w:rFonts w:cs="Times New Roman"/>
                <w:color w:val="000000"/>
                <w:spacing w:val="-3"/>
                <w:lang w:val="es-419"/>
              </w:rPr>
              <w:t xml:space="preserve"> </w:t>
            </w:r>
            <w:r w:rsidR="00960BF0" w:rsidRPr="00FB080C">
              <w:rPr>
                <w:rFonts w:cs="Times New Roman"/>
                <w:color w:val="000000"/>
                <w:spacing w:val="-3"/>
                <w:lang w:val="es-419"/>
              </w:rPr>
              <w:t>se</w:t>
            </w:r>
            <w:r w:rsidR="00361EE3" w:rsidRPr="00FB080C">
              <w:rPr>
                <w:rFonts w:cs="Times New Roman"/>
                <w:color w:val="000000"/>
                <w:spacing w:val="-3"/>
                <w:lang w:val="es-419"/>
              </w:rPr>
              <w:t xml:space="preserve"> </w:t>
            </w:r>
            <w:r w:rsidR="00960BF0" w:rsidRPr="00FB080C">
              <w:rPr>
                <w:rFonts w:cs="Times New Roman"/>
                <w:color w:val="000000"/>
                <w:spacing w:val="-3"/>
                <w:lang w:val="es-419"/>
              </w:rPr>
              <w:t>podrá</w:t>
            </w:r>
            <w:r w:rsidR="00361EE3" w:rsidRPr="00FB080C">
              <w:rPr>
                <w:rFonts w:cs="Times New Roman"/>
                <w:color w:val="000000"/>
                <w:spacing w:val="-3"/>
                <w:lang w:val="es-419"/>
              </w:rPr>
              <w:t xml:space="preserve"> </w:t>
            </w:r>
            <w:r w:rsidR="00960BF0" w:rsidRPr="00FB080C">
              <w:rPr>
                <w:rFonts w:cs="Times New Roman"/>
                <w:color w:val="000000"/>
                <w:spacing w:val="-3"/>
                <w:lang w:val="es-419"/>
              </w:rPr>
              <w:t>util</w:t>
            </w:r>
            <w:r w:rsidR="00E54435" w:rsidRPr="00FB080C">
              <w:rPr>
                <w:rFonts w:cs="Times New Roman"/>
                <w:color w:val="000000"/>
                <w:spacing w:val="-3"/>
                <w:lang w:val="es-419"/>
              </w:rPr>
              <w:t>i</w:t>
            </w:r>
            <w:r w:rsidR="00960BF0" w:rsidRPr="00FB080C">
              <w:rPr>
                <w:rFonts w:cs="Times New Roman"/>
                <w:color w:val="000000"/>
                <w:spacing w:val="-3"/>
                <w:lang w:val="es-419"/>
              </w:rPr>
              <w:t>zar</w:t>
            </w:r>
            <w:r w:rsidR="00361EE3" w:rsidRPr="00FB080C">
              <w:rPr>
                <w:rFonts w:cs="Times New Roman"/>
                <w:color w:val="000000"/>
                <w:spacing w:val="-3"/>
                <w:lang w:val="es-419"/>
              </w:rPr>
              <w:t xml:space="preserve"> </w:t>
            </w:r>
            <w:r w:rsidR="00960BF0" w:rsidRPr="00FB080C">
              <w:rPr>
                <w:rFonts w:cs="Times New Roman"/>
                <w:color w:val="000000"/>
                <w:spacing w:val="-3"/>
                <w:lang w:val="es-419"/>
              </w:rPr>
              <w:t>para</w:t>
            </w:r>
            <w:r w:rsidR="00361EE3" w:rsidRPr="00FB080C">
              <w:rPr>
                <w:rFonts w:cs="Times New Roman"/>
                <w:color w:val="000000"/>
                <w:spacing w:val="-3"/>
                <w:lang w:val="es-419"/>
              </w:rPr>
              <w:t xml:space="preserve"> </w:t>
            </w:r>
            <w:r w:rsidR="00960BF0" w:rsidRPr="00FB080C">
              <w:rPr>
                <w:rFonts w:cs="Times New Roman"/>
                <w:color w:val="000000"/>
                <w:spacing w:val="-3"/>
                <w:lang w:val="es-419"/>
              </w:rPr>
              <w:t>adquirir</w:t>
            </w:r>
            <w:r w:rsidR="00361EE3" w:rsidRPr="00FB080C">
              <w:rPr>
                <w:rFonts w:cs="Times New Roman"/>
                <w:color w:val="000000"/>
                <w:spacing w:val="-3"/>
                <w:lang w:val="es-419"/>
              </w:rPr>
              <w:t xml:space="preserve"> </w:t>
            </w:r>
            <w:r w:rsidR="00BE1C99">
              <w:rPr>
                <w:lang w:val="es-419"/>
              </w:rPr>
              <w:t>B</w:t>
            </w:r>
            <w:r w:rsidR="00BE1C99" w:rsidRPr="00FB080C">
              <w:rPr>
                <w:lang w:val="es-419"/>
              </w:rPr>
              <w:t>ienes</w:t>
            </w:r>
            <w:r w:rsidR="00361EE3" w:rsidRPr="00FB080C">
              <w:rPr>
                <w:rFonts w:cs="Times New Roman"/>
                <w:color w:val="000000"/>
                <w:spacing w:val="-3"/>
                <w:lang w:val="es-419"/>
              </w:rPr>
              <w:t xml:space="preserve"> </w:t>
            </w:r>
            <w:r w:rsidR="00960BF0" w:rsidRPr="00FB080C">
              <w:rPr>
                <w:rFonts w:cs="Times New Roman"/>
                <w:color w:val="000000"/>
                <w:spacing w:val="-3"/>
                <w:lang w:val="es-419"/>
              </w:rPr>
              <w:t>de</w:t>
            </w:r>
            <w:r w:rsidR="00361EE3" w:rsidRPr="00FB080C">
              <w:rPr>
                <w:rFonts w:cs="Times New Roman"/>
                <w:color w:val="000000"/>
                <w:spacing w:val="-3"/>
                <w:lang w:val="es-419"/>
              </w:rPr>
              <w:t xml:space="preserve"> </w:t>
            </w:r>
            <w:r w:rsidR="00960BF0" w:rsidRPr="00FB080C">
              <w:rPr>
                <w:rFonts w:cs="Times New Roman"/>
                <w:color w:val="000000"/>
                <w:spacing w:val="-3"/>
                <w:lang w:val="es-419"/>
              </w:rPr>
              <w:t>segunda</w:t>
            </w:r>
            <w:r w:rsidR="00361EE3" w:rsidRPr="00FB080C">
              <w:rPr>
                <w:rFonts w:cs="Times New Roman"/>
                <w:color w:val="000000"/>
                <w:spacing w:val="-3"/>
                <w:lang w:val="es-419"/>
              </w:rPr>
              <w:t xml:space="preserve"> </w:t>
            </w:r>
            <w:r w:rsidR="00960BF0" w:rsidRPr="00FB080C">
              <w:rPr>
                <w:rFonts w:cs="Times New Roman"/>
                <w:color w:val="000000"/>
                <w:spacing w:val="-3"/>
                <w:lang w:val="es-419"/>
              </w:rPr>
              <w:t>mano</w:t>
            </w:r>
            <w:r w:rsidR="001631CE" w:rsidRPr="00FB080C">
              <w:rPr>
                <w:rFonts w:cs="Times New Roman"/>
                <w:color w:val="000000"/>
                <w:spacing w:val="-3"/>
                <w:lang w:val="es-419"/>
              </w:rPr>
              <w:t>,</w:t>
            </w:r>
            <w:r w:rsidR="00361EE3" w:rsidRPr="00FB080C">
              <w:rPr>
                <w:rFonts w:cs="Times New Roman"/>
                <w:color w:val="000000"/>
                <w:spacing w:val="-3"/>
                <w:lang w:val="es-419"/>
              </w:rPr>
              <w:t xml:space="preserve"> </w:t>
            </w:r>
            <w:r w:rsidR="00960BF0" w:rsidRPr="00FB080C">
              <w:rPr>
                <w:rFonts w:cs="Times New Roman"/>
                <w:color w:val="000000"/>
                <w:spacing w:val="-3"/>
                <w:lang w:val="es-419"/>
              </w:rPr>
              <w:t>pero</w:t>
            </w:r>
            <w:r w:rsidR="00361EE3" w:rsidRPr="00FB080C">
              <w:rPr>
                <w:rFonts w:cs="Times New Roman"/>
                <w:color w:val="000000"/>
                <w:spacing w:val="-3"/>
                <w:lang w:val="es-419"/>
              </w:rPr>
              <w:t xml:space="preserve"> </w:t>
            </w:r>
            <w:r w:rsidR="00960BF0" w:rsidRPr="00FB080C">
              <w:rPr>
                <w:rFonts w:cs="Times New Roman"/>
                <w:color w:val="000000"/>
                <w:spacing w:val="-3"/>
                <w:lang w:val="es-419"/>
              </w:rPr>
              <w:t>no</w:t>
            </w:r>
            <w:r w:rsidR="00361EE3" w:rsidRPr="00FB080C">
              <w:rPr>
                <w:rFonts w:cs="Times New Roman"/>
                <w:color w:val="000000"/>
                <w:spacing w:val="-3"/>
                <w:lang w:val="es-419"/>
              </w:rPr>
              <w:t xml:space="preserve"> </w:t>
            </w:r>
            <w:r w:rsidR="00960BF0" w:rsidRPr="00FB080C">
              <w:rPr>
                <w:rFonts w:cs="Times New Roman"/>
                <w:color w:val="000000"/>
                <w:spacing w:val="-3"/>
                <w:lang w:val="es-419"/>
              </w:rPr>
              <w:t>se</w:t>
            </w:r>
            <w:r w:rsidR="00361EE3" w:rsidRPr="00FB080C">
              <w:rPr>
                <w:rFonts w:cs="Times New Roman"/>
                <w:color w:val="000000"/>
                <w:spacing w:val="-3"/>
                <w:lang w:val="es-419"/>
              </w:rPr>
              <w:t xml:space="preserve"> </w:t>
            </w:r>
            <w:r w:rsidR="00960BF0" w:rsidRPr="00FB080C">
              <w:rPr>
                <w:rFonts w:cs="Times New Roman"/>
                <w:color w:val="000000"/>
                <w:spacing w:val="-3"/>
                <w:lang w:val="es-419"/>
              </w:rPr>
              <w:t>podrá</w:t>
            </w:r>
            <w:r w:rsidR="00361EE3" w:rsidRPr="00FB080C">
              <w:rPr>
                <w:rFonts w:cs="Times New Roman"/>
                <w:color w:val="000000"/>
                <w:spacing w:val="-3"/>
                <w:lang w:val="es-419"/>
              </w:rPr>
              <w:t xml:space="preserve"> </w:t>
            </w:r>
            <w:r w:rsidR="00960BF0" w:rsidRPr="00FB080C">
              <w:rPr>
                <w:rFonts w:cs="Times New Roman"/>
                <w:color w:val="000000"/>
                <w:spacing w:val="-3"/>
                <w:lang w:val="es-419"/>
              </w:rPr>
              <w:t>combinar</w:t>
            </w:r>
            <w:r w:rsidR="00361EE3" w:rsidRPr="00FB080C">
              <w:rPr>
                <w:rFonts w:cs="Times New Roman"/>
                <w:color w:val="000000"/>
                <w:spacing w:val="-3"/>
                <w:lang w:val="es-419"/>
              </w:rPr>
              <w:t xml:space="preserve"> </w:t>
            </w:r>
            <w:r w:rsidR="00960BF0" w:rsidRPr="00FB080C">
              <w:rPr>
                <w:rFonts w:cs="Times New Roman"/>
                <w:color w:val="000000"/>
                <w:spacing w:val="-3"/>
                <w:lang w:val="es-419"/>
              </w:rPr>
              <w:t>con</w:t>
            </w:r>
            <w:r w:rsidR="00361EE3" w:rsidRPr="00FB080C">
              <w:rPr>
                <w:rFonts w:cs="Times New Roman"/>
                <w:color w:val="000000"/>
                <w:spacing w:val="-3"/>
                <w:lang w:val="es-419"/>
              </w:rPr>
              <w:t xml:space="preserve"> </w:t>
            </w:r>
            <w:r w:rsidR="00960BF0" w:rsidRPr="00FB080C">
              <w:rPr>
                <w:rFonts w:cs="Times New Roman"/>
                <w:color w:val="000000"/>
                <w:spacing w:val="-3"/>
                <w:lang w:val="es-419"/>
              </w:rPr>
              <w:t>la</w:t>
            </w:r>
            <w:r w:rsidR="00361EE3" w:rsidRPr="00FB080C">
              <w:rPr>
                <w:rFonts w:cs="Times New Roman"/>
                <w:color w:val="000000"/>
                <w:spacing w:val="-3"/>
                <w:lang w:val="es-419"/>
              </w:rPr>
              <w:t xml:space="preserve"> </w:t>
            </w:r>
            <w:r w:rsidR="00960BF0" w:rsidRPr="00FB080C">
              <w:rPr>
                <w:rFonts w:cs="Times New Roman"/>
                <w:color w:val="000000"/>
                <w:spacing w:val="-3"/>
                <w:lang w:val="es-419"/>
              </w:rPr>
              <w:t>adquisición</w:t>
            </w:r>
            <w:r w:rsidR="00361EE3" w:rsidRPr="00FB080C">
              <w:rPr>
                <w:rFonts w:cs="Times New Roman"/>
                <w:color w:val="000000"/>
                <w:spacing w:val="-3"/>
                <w:lang w:val="es-419"/>
              </w:rPr>
              <w:t xml:space="preserve"> </w:t>
            </w:r>
            <w:r w:rsidR="00960BF0" w:rsidRPr="00FB080C">
              <w:rPr>
                <w:rFonts w:cs="Times New Roman"/>
                <w:color w:val="000000"/>
                <w:spacing w:val="-3"/>
                <w:lang w:val="es-419"/>
              </w:rPr>
              <w:t>de</w:t>
            </w:r>
            <w:r w:rsidR="00361EE3" w:rsidRPr="00FB080C">
              <w:rPr>
                <w:rFonts w:cs="Times New Roman"/>
                <w:color w:val="000000"/>
                <w:spacing w:val="-3"/>
                <w:lang w:val="es-419"/>
              </w:rPr>
              <w:t xml:space="preserve"> </w:t>
            </w:r>
            <w:r w:rsidR="00BE1C99">
              <w:rPr>
                <w:lang w:val="es-419"/>
              </w:rPr>
              <w:t>B</w:t>
            </w:r>
            <w:r w:rsidR="00BE1C99" w:rsidRPr="00FB080C">
              <w:rPr>
                <w:lang w:val="es-419"/>
              </w:rPr>
              <w:t>ienes</w:t>
            </w:r>
            <w:r w:rsidR="00361EE3" w:rsidRPr="00FB080C">
              <w:rPr>
                <w:rFonts w:cs="Times New Roman"/>
                <w:color w:val="000000"/>
                <w:spacing w:val="-3"/>
                <w:lang w:val="es-419"/>
              </w:rPr>
              <w:t xml:space="preserve"> </w:t>
            </w:r>
            <w:r w:rsidR="00960BF0" w:rsidRPr="00FB080C">
              <w:rPr>
                <w:rFonts w:cs="Times New Roman"/>
                <w:color w:val="000000"/>
                <w:spacing w:val="-3"/>
                <w:lang w:val="es-419"/>
              </w:rPr>
              <w:t>nuevos.</w:t>
            </w:r>
          </w:p>
        </w:tc>
      </w:tr>
      <w:tr w:rsidR="007B586E" w:rsidRPr="008F0EA6" w14:paraId="7AD7C476" w14:textId="77777777" w:rsidTr="0833A257">
        <w:trPr>
          <w:jc w:val="center"/>
        </w:trPr>
        <w:tc>
          <w:tcPr>
            <w:tcW w:w="2727" w:type="dxa"/>
          </w:tcPr>
          <w:p w14:paraId="201AB11E" w14:textId="72D2F311" w:rsidR="007B586E" w:rsidRPr="00FB080C" w:rsidRDefault="001E7CF8" w:rsidP="00AA7BA1">
            <w:pPr>
              <w:pStyle w:val="S1-Header2"/>
              <w:rPr>
                <w:lang w:val="es-419"/>
              </w:rPr>
            </w:pPr>
            <w:bookmarkStart w:id="27" w:name="_Toc438530847"/>
            <w:bookmarkStart w:id="28" w:name="_Toc438532555"/>
            <w:bookmarkStart w:id="29" w:name="_Toc438438821"/>
            <w:bookmarkStart w:id="30" w:name="_Toc438532556"/>
            <w:bookmarkStart w:id="31" w:name="_Toc438733965"/>
            <w:bookmarkStart w:id="32" w:name="_Toc438907006"/>
            <w:bookmarkStart w:id="33" w:name="_Toc438907205"/>
            <w:bookmarkStart w:id="34" w:name="_Toc97371003"/>
            <w:bookmarkStart w:id="35" w:name="_Toc139863104"/>
            <w:bookmarkStart w:id="36" w:name="_Toc325723918"/>
            <w:bookmarkStart w:id="37" w:name="_Toc440526011"/>
            <w:bookmarkStart w:id="38" w:name="_Toc435624809"/>
            <w:bookmarkStart w:id="39" w:name="_Toc455487595"/>
            <w:bookmarkStart w:id="40" w:name="_Toc26891415"/>
            <w:bookmarkEnd w:id="27"/>
            <w:bookmarkEnd w:id="28"/>
            <w:r w:rsidRPr="00FB080C">
              <w:rPr>
                <w:lang w:val="es-419"/>
              </w:rPr>
              <w:lastRenderedPageBreak/>
              <w:t>Fuente</w:t>
            </w:r>
            <w:r w:rsidR="00361EE3" w:rsidRPr="00FB080C">
              <w:rPr>
                <w:lang w:val="es-419"/>
              </w:rPr>
              <w:t xml:space="preserve"> </w:t>
            </w:r>
            <w:bookmarkEnd w:id="29"/>
            <w:bookmarkEnd w:id="30"/>
            <w:bookmarkEnd w:id="31"/>
            <w:bookmarkEnd w:id="32"/>
            <w:bookmarkEnd w:id="33"/>
            <w:bookmarkEnd w:id="34"/>
            <w:bookmarkEnd w:id="35"/>
            <w:bookmarkEnd w:id="36"/>
            <w:bookmarkEnd w:id="37"/>
            <w:bookmarkEnd w:id="38"/>
            <w:bookmarkEnd w:id="39"/>
            <w:r w:rsidR="009C0A60">
              <w:rPr>
                <w:lang w:val="es-419"/>
              </w:rPr>
              <w:t xml:space="preserve">de </w:t>
            </w:r>
            <w:r w:rsidR="00B74375" w:rsidRPr="00FB080C">
              <w:rPr>
                <w:lang w:val="es-419"/>
              </w:rPr>
              <w:t>Financiamiento</w:t>
            </w:r>
            <w:bookmarkEnd w:id="40"/>
          </w:p>
        </w:tc>
        <w:tc>
          <w:tcPr>
            <w:tcW w:w="7053" w:type="dxa"/>
          </w:tcPr>
          <w:p w14:paraId="3B099CF9" w14:textId="3C94C5CA" w:rsidR="007B586E" w:rsidRPr="00FB080C" w:rsidRDefault="00187563" w:rsidP="00A75516">
            <w:pPr>
              <w:pStyle w:val="Header2-SubClauses"/>
              <w:ind w:left="511" w:hanging="443"/>
              <w:rPr>
                <w:rFonts w:cs="Times New Roman"/>
                <w:lang w:val="es-419"/>
              </w:rPr>
            </w:pPr>
            <w:r w:rsidRPr="00FB080C">
              <w:rPr>
                <w:rFonts w:cs="Times New Roman"/>
                <w:color w:val="000000"/>
                <w:lang w:val="es-419"/>
              </w:rPr>
              <w:t>2.1</w:t>
            </w:r>
            <w:r w:rsidRPr="00FB080C">
              <w:rPr>
                <w:lang w:val="es-419"/>
              </w:rPr>
              <w:tab/>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Prestatario</w:t>
            </w:r>
            <w:r w:rsidR="00361EE3" w:rsidRPr="00FB080C">
              <w:rPr>
                <w:rFonts w:cs="Times New Roman"/>
                <w:color w:val="000000"/>
                <w:lang w:val="es-419"/>
              </w:rPr>
              <w:t xml:space="preserve"> </w:t>
            </w:r>
            <w:r w:rsidR="00863993" w:rsidRPr="00FB080C">
              <w:rPr>
                <w:rFonts w:cs="Times New Roman"/>
                <w:bCs/>
                <w:color w:val="000000"/>
                <w:lang w:val="es-419"/>
              </w:rPr>
              <w:t>indicado</w:t>
            </w:r>
            <w:r w:rsidR="00361EE3" w:rsidRPr="00FB080C">
              <w:rPr>
                <w:rFonts w:cs="Times New Roman"/>
                <w:bCs/>
                <w:color w:val="000000"/>
                <w:lang w:val="es-419"/>
              </w:rPr>
              <w:t xml:space="preserve"> </w:t>
            </w:r>
            <w:r w:rsidR="00863993" w:rsidRPr="00FB080C">
              <w:rPr>
                <w:rFonts w:cs="Times New Roman"/>
                <w:b/>
                <w:color w:val="000000"/>
                <w:lang w:val="es-419"/>
              </w:rPr>
              <w:t>en</w:t>
            </w:r>
            <w:r w:rsidR="00361EE3" w:rsidRPr="00FB080C">
              <w:rPr>
                <w:rFonts w:cs="Times New Roman"/>
                <w:b/>
                <w:bCs/>
                <w:color w:val="000000"/>
                <w:lang w:val="es-419"/>
              </w:rPr>
              <w:t xml:space="preserve"> </w:t>
            </w:r>
            <w:r w:rsidR="00863993" w:rsidRPr="00FB080C">
              <w:rPr>
                <w:rFonts w:cs="Times New Roman"/>
                <w:b/>
                <w:bCs/>
                <w:color w:val="000000"/>
                <w:lang w:val="es-419"/>
              </w:rPr>
              <w:t>los</w:t>
            </w:r>
            <w:r w:rsidR="00361EE3" w:rsidRPr="00FB080C">
              <w:rPr>
                <w:rFonts w:cs="Times New Roman"/>
                <w:b/>
                <w:bCs/>
                <w:color w:val="000000"/>
                <w:lang w:val="es-419"/>
              </w:rPr>
              <w:t xml:space="preserve"> </w:t>
            </w:r>
            <w:r w:rsidR="00863993" w:rsidRPr="00FB080C">
              <w:rPr>
                <w:rFonts w:cs="Times New Roman"/>
                <w:b/>
                <w:bCs/>
                <w:color w:val="000000"/>
                <w:lang w:val="es-419"/>
              </w:rPr>
              <w:t>DDL</w:t>
            </w:r>
            <w:r w:rsidR="00361EE3" w:rsidRPr="00FB080C">
              <w:rPr>
                <w:rFonts w:cs="Times New Roman"/>
                <w:b/>
                <w:bCs/>
                <w:color w:val="000000"/>
                <w:lang w:val="es-419"/>
              </w:rPr>
              <w:t xml:space="preserve"> </w:t>
            </w:r>
            <w:r w:rsidR="00863993" w:rsidRPr="00FB080C">
              <w:rPr>
                <w:rFonts w:cs="Times New Roman"/>
                <w:color w:val="000000"/>
                <w:lang w:val="es-419"/>
              </w:rPr>
              <w:t>ha</w:t>
            </w:r>
            <w:r w:rsidR="00361EE3" w:rsidRPr="00FB080C">
              <w:rPr>
                <w:rFonts w:cs="Times New Roman"/>
                <w:color w:val="000000"/>
                <w:lang w:val="es-419"/>
              </w:rPr>
              <w:t xml:space="preserve"> </w:t>
            </w:r>
            <w:r w:rsidR="00863993" w:rsidRPr="00FB080C">
              <w:rPr>
                <w:rFonts w:cs="Times New Roman"/>
                <w:color w:val="000000"/>
                <w:lang w:val="es-419"/>
              </w:rPr>
              <w:t>solicitado</w:t>
            </w:r>
            <w:r w:rsidR="00361EE3" w:rsidRPr="00FB080C">
              <w:rPr>
                <w:rFonts w:cs="Times New Roman"/>
                <w:color w:val="000000"/>
                <w:lang w:val="es-419"/>
              </w:rPr>
              <w:t xml:space="preserve"> </w:t>
            </w:r>
            <w:r w:rsidR="00863993" w:rsidRPr="00FB080C">
              <w:rPr>
                <w:rFonts w:cs="Times New Roman"/>
                <w:color w:val="000000"/>
                <w:lang w:val="es-419"/>
              </w:rPr>
              <w:t>o</w:t>
            </w:r>
            <w:r w:rsidR="00361EE3" w:rsidRPr="00FB080C">
              <w:rPr>
                <w:rFonts w:cs="Times New Roman"/>
                <w:color w:val="000000"/>
                <w:lang w:val="es-419"/>
              </w:rPr>
              <w:t xml:space="preserve"> </w:t>
            </w:r>
            <w:r w:rsidR="00863993" w:rsidRPr="00FB080C">
              <w:rPr>
                <w:rFonts w:cs="Times New Roman"/>
                <w:color w:val="000000"/>
                <w:lang w:val="es-419"/>
              </w:rPr>
              <w:t>recibido</w:t>
            </w:r>
            <w:r w:rsidR="00361EE3" w:rsidRPr="00FB080C">
              <w:rPr>
                <w:rFonts w:cs="Times New Roman"/>
                <w:color w:val="000000"/>
                <w:lang w:val="es-419"/>
              </w:rPr>
              <w:t xml:space="preserve"> </w:t>
            </w:r>
            <w:r w:rsidR="00863993" w:rsidRPr="00FB080C">
              <w:rPr>
                <w:rFonts w:cs="Times New Roman"/>
                <w:color w:val="000000"/>
                <w:lang w:val="es-419"/>
              </w:rPr>
              <w:t>financiamiento</w:t>
            </w:r>
            <w:r w:rsidR="00361EE3" w:rsidRPr="00FB080C">
              <w:rPr>
                <w:rFonts w:cs="Times New Roman"/>
                <w:color w:val="000000"/>
                <w:lang w:val="es-419"/>
              </w:rPr>
              <w:t xml:space="preserve"> </w:t>
            </w:r>
            <w:r w:rsidR="00863993" w:rsidRPr="00FB080C">
              <w:rPr>
                <w:rFonts w:cs="Times New Roman"/>
                <w:color w:val="000000"/>
                <w:lang w:val="es-419"/>
              </w:rPr>
              <w:t>(en</w:t>
            </w:r>
            <w:r w:rsidR="00361EE3" w:rsidRPr="00FB080C">
              <w:rPr>
                <w:rFonts w:cs="Times New Roman"/>
                <w:color w:val="000000"/>
                <w:lang w:val="es-419"/>
              </w:rPr>
              <w:t xml:space="preserve"> </w:t>
            </w:r>
            <w:r w:rsidR="00863993" w:rsidRPr="00FB080C">
              <w:rPr>
                <w:rFonts w:cs="Times New Roman"/>
                <w:color w:val="000000"/>
                <w:lang w:val="es-419"/>
              </w:rPr>
              <w:t>adelante</w:t>
            </w:r>
            <w:r w:rsidR="00361EE3" w:rsidRPr="00FB080C">
              <w:rPr>
                <w:rFonts w:cs="Times New Roman"/>
                <w:color w:val="000000"/>
                <w:lang w:val="es-419"/>
              </w:rPr>
              <w:t xml:space="preserve"> </w:t>
            </w:r>
            <w:r w:rsidR="00863993" w:rsidRPr="00FB080C">
              <w:rPr>
                <w:rFonts w:cs="Times New Roman"/>
                <w:color w:val="000000"/>
                <w:lang w:val="es-419"/>
              </w:rPr>
              <w:t>denominados</w:t>
            </w:r>
            <w:r w:rsidR="00361EE3" w:rsidRPr="00FB080C">
              <w:rPr>
                <w:rFonts w:cs="Times New Roman"/>
                <w:color w:val="000000"/>
                <w:lang w:val="es-419"/>
              </w:rPr>
              <w:t xml:space="preserve"> </w:t>
            </w:r>
            <w:r w:rsidR="00177788" w:rsidRPr="00FB080C">
              <w:rPr>
                <w:rFonts w:cs="Times New Roman"/>
                <w:color w:val="000000"/>
                <w:lang w:val="es-419"/>
              </w:rPr>
              <w:t>“</w:t>
            </w:r>
            <w:r w:rsidR="00863993" w:rsidRPr="00FB080C">
              <w:rPr>
                <w:rFonts w:cs="Times New Roman"/>
                <w:color w:val="000000"/>
                <w:lang w:val="es-419"/>
              </w:rPr>
              <w:t>fondos</w:t>
            </w:r>
            <w:r w:rsidR="00177788" w:rsidRPr="00FB080C">
              <w:rPr>
                <w:rFonts w:cs="Times New Roman"/>
                <w:color w:val="000000"/>
                <w:lang w:val="es-419"/>
              </w:rPr>
              <w:t>”</w:t>
            </w:r>
            <w:r w:rsidR="00863993" w:rsidRPr="00FB080C">
              <w:rPr>
                <w:rFonts w:cs="Times New Roman"/>
                <w:color w:val="000000"/>
                <w:lang w:val="es-419"/>
              </w:rPr>
              <w:t>)</w:t>
            </w:r>
            <w:r w:rsidR="00361EE3" w:rsidRPr="00FB080C">
              <w:rPr>
                <w:rFonts w:cs="Times New Roman"/>
                <w:color w:val="000000"/>
                <w:lang w:val="es-419"/>
              </w:rPr>
              <w:t xml:space="preserve"> </w:t>
            </w:r>
            <w:r w:rsidR="00863993" w:rsidRPr="00FB080C">
              <w:rPr>
                <w:rFonts w:cs="Times New Roman"/>
                <w:color w:val="000000"/>
                <w:lang w:val="es-419"/>
              </w:rPr>
              <w:t>del</w:t>
            </w:r>
            <w:r w:rsidR="00361EE3" w:rsidRPr="00FB080C">
              <w:rPr>
                <w:rFonts w:cs="Times New Roman"/>
                <w:color w:val="000000"/>
                <w:lang w:val="es-419"/>
              </w:rPr>
              <w:t xml:space="preserve"> </w:t>
            </w:r>
            <w:r w:rsidR="00863993" w:rsidRPr="00FB080C">
              <w:rPr>
                <w:rFonts w:cs="Times New Roman"/>
                <w:color w:val="000000"/>
                <w:lang w:val="es-419"/>
              </w:rPr>
              <w:t>Banco</w:t>
            </w:r>
            <w:r w:rsidR="00361EE3" w:rsidRPr="00FB080C">
              <w:rPr>
                <w:rFonts w:cs="Times New Roman"/>
                <w:color w:val="000000"/>
                <w:lang w:val="es-419"/>
              </w:rPr>
              <w:t xml:space="preserve"> </w:t>
            </w:r>
            <w:r w:rsidR="00863993" w:rsidRPr="00FB080C">
              <w:rPr>
                <w:rFonts w:cs="Times New Roman"/>
                <w:color w:val="000000"/>
                <w:lang w:val="es-419"/>
              </w:rPr>
              <w:t>Interamericano</w:t>
            </w:r>
            <w:r w:rsidR="00361EE3" w:rsidRPr="00FB080C">
              <w:rPr>
                <w:rFonts w:cs="Times New Roman"/>
                <w:color w:val="000000"/>
                <w:lang w:val="es-419"/>
              </w:rPr>
              <w:t xml:space="preserve"> </w:t>
            </w:r>
            <w:r w:rsidR="00863993" w:rsidRPr="00FB080C">
              <w:rPr>
                <w:rFonts w:cs="Times New Roman"/>
                <w:color w:val="000000"/>
                <w:lang w:val="es-419"/>
              </w:rPr>
              <w:t>de</w:t>
            </w:r>
            <w:r w:rsidR="00361EE3" w:rsidRPr="00FB080C">
              <w:rPr>
                <w:rFonts w:cs="Times New Roman"/>
                <w:color w:val="000000"/>
                <w:lang w:val="es-419"/>
              </w:rPr>
              <w:t xml:space="preserve"> </w:t>
            </w:r>
            <w:r w:rsidR="00863993" w:rsidRPr="00FB080C">
              <w:rPr>
                <w:rFonts w:cs="Times New Roman"/>
                <w:color w:val="000000"/>
                <w:lang w:val="es-419"/>
              </w:rPr>
              <w:t>Desarrollo</w:t>
            </w:r>
            <w:r w:rsidR="00361EE3" w:rsidRPr="00FB080C">
              <w:rPr>
                <w:rFonts w:cs="Times New Roman"/>
                <w:color w:val="000000"/>
                <w:lang w:val="es-419"/>
              </w:rPr>
              <w:t xml:space="preserve"> </w:t>
            </w:r>
            <w:r w:rsidR="00863993" w:rsidRPr="00FB080C">
              <w:rPr>
                <w:rFonts w:cs="Times New Roman"/>
                <w:color w:val="000000"/>
                <w:lang w:val="es-419"/>
              </w:rPr>
              <w:t>(en</w:t>
            </w:r>
            <w:r w:rsidR="00361EE3" w:rsidRPr="00FB080C">
              <w:rPr>
                <w:rFonts w:cs="Times New Roman"/>
                <w:color w:val="000000"/>
                <w:lang w:val="es-419"/>
              </w:rPr>
              <w:t xml:space="preserve"> </w:t>
            </w:r>
            <w:r w:rsidR="00863993" w:rsidRPr="00FB080C">
              <w:rPr>
                <w:rFonts w:cs="Times New Roman"/>
                <w:color w:val="000000"/>
                <w:lang w:val="es-419"/>
              </w:rPr>
              <w:t>adelante</w:t>
            </w:r>
            <w:r w:rsidR="00361EE3" w:rsidRPr="00FB080C">
              <w:rPr>
                <w:rFonts w:cs="Times New Roman"/>
                <w:color w:val="000000"/>
                <w:lang w:val="es-419"/>
              </w:rPr>
              <w:t xml:space="preserve"> </w:t>
            </w:r>
            <w:r w:rsidR="00863993" w:rsidRPr="00FB080C">
              <w:rPr>
                <w:rFonts w:cs="Times New Roman"/>
                <w:color w:val="000000"/>
                <w:lang w:val="es-419"/>
              </w:rPr>
              <w:t>denominado</w:t>
            </w:r>
            <w:r w:rsidR="00361EE3" w:rsidRPr="00FB080C">
              <w:rPr>
                <w:rFonts w:cs="Times New Roman"/>
                <w:color w:val="000000"/>
                <w:lang w:val="es-419"/>
              </w:rPr>
              <w:t xml:space="preserve"> </w:t>
            </w:r>
            <w:r w:rsidR="00177788" w:rsidRPr="00FB080C">
              <w:rPr>
                <w:rFonts w:cs="Times New Roman"/>
                <w:color w:val="000000"/>
                <w:lang w:val="es-419"/>
              </w:rPr>
              <w:t>“</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BID</w:t>
            </w:r>
            <w:r w:rsidR="00177788" w:rsidRPr="00FB080C">
              <w:rPr>
                <w:rFonts w:cs="Times New Roman"/>
                <w:color w:val="000000"/>
                <w:lang w:val="es-419"/>
              </w:rPr>
              <w:t>”</w:t>
            </w:r>
            <w:r w:rsidR="00361EE3" w:rsidRPr="00FB080C">
              <w:rPr>
                <w:rFonts w:cs="Times New Roman"/>
                <w:color w:val="000000"/>
                <w:lang w:val="es-419"/>
              </w:rPr>
              <w:t xml:space="preserve"> </w:t>
            </w:r>
            <w:r w:rsidR="00863993" w:rsidRPr="00FB080C">
              <w:rPr>
                <w:rFonts w:cs="Times New Roman"/>
                <w:color w:val="000000"/>
                <w:lang w:val="es-419"/>
              </w:rPr>
              <w:t>o</w:t>
            </w:r>
            <w:r w:rsidR="00361EE3" w:rsidRPr="00FB080C">
              <w:rPr>
                <w:rFonts w:cs="Times New Roman"/>
                <w:color w:val="000000"/>
                <w:lang w:val="es-419"/>
              </w:rPr>
              <w:t xml:space="preserve"> </w:t>
            </w:r>
            <w:r w:rsidR="00177788" w:rsidRPr="00FB080C">
              <w:rPr>
                <w:rFonts w:cs="Times New Roman"/>
                <w:color w:val="000000"/>
                <w:lang w:val="es-419"/>
              </w:rPr>
              <w:t>“</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Banco</w:t>
            </w:r>
            <w:r w:rsidR="00177788" w:rsidRPr="00FB080C">
              <w:rPr>
                <w:rFonts w:cs="Times New Roman"/>
                <w:color w:val="000000"/>
                <w:lang w:val="es-419"/>
              </w:rPr>
              <w:t>”</w:t>
            </w:r>
            <w:r w:rsidR="00863993" w:rsidRPr="00FB080C">
              <w:rPr>
                <w:rFonts w:cs="Times New Roman"/>
                <w:color w:val="000000"/>
                <w:lang w:val="es-419"/>
              </w:rPr>
              <w:t>)</w:t>
            </w:r>
            <w:r w:rsidR="00361EE3" w:rsidRPr="00FB080C">
              <w:rPr>
                <w:rFonts w:cs="Times New Roman"/>
                <w:color w:val="000000"/>
                <w:lang w:val="es-419"/>
              </w:rPr>
              <w:t xml:space="preserve"> </w:t>
            </w:r>
            <w:r w:rsidR="00863993" w:rsidRPr="00FB080C">
              <w:rPr>
                <w:rFonts w:cs="Times New Roman"/>
                <w:color w:val="000000"/>
                <w:lang w:val="es-419"/>
              </w:rPr>
              <w:t>para</w:t>
            </w:r>
            <w:r w:rsidR="00361EE3" w:rsidRPr="00FB080C">
              <w:rPr>
                <w:rFonts w:cs="Times New Roman"/>
                <w:color w:val="000000"/>
                <w:lang w:val="es-419"/>
              </w:rPr>
              <w:t xml:space="preserve"> </w:t>
            </w:r>
            <w:r w:rsidR="00863993" w:rsidRPr="00FB080C">
              <w:rPr>
                <w:rFonts w:cs="Times New Roman"/>
                <w:color w:val="000000"/>
                <w:lang w:val="es-419"/>
              </w:rPr>
              <w:t>sufragar</w:t>
            </w:r>
            <w:r w:rsidR="00361EE3" w:rsidRPr="00FB080C">
              <w:rPr>
                <w:rFonts w:cs="Times New Roman"/>
                <w:color w:val="000000"/>
                <w:lang w:val="es-419"/>
              </w:rPr>
              <w:t xml:space="preserve"> </w:t>
            </w:r>
            <w:r w:rsidR="00863993" w:rsidRPr="00FB080C">
              <w:rPr>
                <w:rFonts w:cs="Times New Roman"/>
                <w:color w:val="000000"/>
                <w:lang w:val="es-419"/>
              </w:rPr>
              <w:t>en</w:t>
            </w:r>
            <w:r w:rsidR="00361EE3" w:rsidRPr="00FB080C">
              <w:rPr>
                <w:rFonts w:cs="Times New Roman"/>
                <w:color w:val="000000"/>
                <w:lang w:val="es-419"/>
              </w:rPr>
              <w:t xml:space="preserve"> </w:t>
            </w:r>
            <w:r w:rsidR="00863993" w:rsidRPr="00FB080C">
              <w:rPr>
                <w:rFonts w:cs="Times New Roman"/>
                <w:color w:val="000000"/>
                <w:lang w:val="es-419"/>
              </w:rPr>
              <w:t>parte</w:t>
            </w:r>
            <w:r w:rsidR="00361EE3" w:rsidRPr="00FB080C">
              <w:rPr>
                <w:rFonts w:cs="Times New Roman"/>
                <w:color w:val="000000"/>
                <w:lang w:val="es-419"/>
              </w:rPr>
              <w:t xml:space="preserve"> </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costo</w:t>
            </w:r>
            <w:r w:rsidR="00361EE3" w:rsidRPr="00FB080C">
              <w:rPr>
                <w:rFonts w:cs="Times New Roman"/>
                <w:color w:val="000000"/>
                <w:lang w:val="es-419"/>
              </w:rPr>
              <w:t xml:space="preserve"> </w:t>
            </w:r>
            <w:r w:rsidR="00863993" w:rsidRPr="00FB080C">
              <w:rPr>
                <w:rFonts w:cs="Times New Roman"/>
                <w:color w:val="000000"/>
                <w:lang w:val="es-419"/>
              </w:rPr>
              <w:t>del</w:t>
            </w:r>
            <w:r w:rsidR="00361EE3" w:rsidRPr="00FB080C">
              <w:rPr>
                <w:rFonts w:cs="Times New Roman"/>
                <w:color w:val="000000"/>
                <w:lang w:val="es-419"/>
              </w:rPr>
              <w:t xml:space="preserve"> </w:t>
            </w:r>
            <w:r w:rsidR="00863993" w:rsidRPr="00FB080C">
              <w:rPr>
                <w:rFonts w:cs="Times New Roman"/>
                <w:color w:val="000000"/>
                <w:lang w:val="es-419"/>
              </w:rPr>
              <w:t>proyecto</w:t>
            </w:r>
            <w:r w:rsidR="00361EE3" w:rsidRPr="00FB080C">
              <w:rPr>
                <w:rFonts w:cs="Times New Roman"/>
                <w:color w:val="000000"/>
                <w:lang w:val="es-419"/>
              </w:rPr>
              <w:t xml:space="preserve"> </w:t>
            </w:r>
            <w:r w:rsidR="00863993" w:rsidRPr="00FB080C">
              <w:rPr>
                <w:rFonts w:cs="Times New Roman"/>
                <w:bCs/>
                <w:color w:val="000000"/>
                <w:lang w:val="es-419"/>
              </w:rPr>
              <w:t>especificado</w:t>
            </w:r>
            <w:r w:rsidR="00361EE3" w:rsidRPr="00FB080C">
              <w:rPr>
                <w:rFonts w:cs="Times New Roman"/>
                <w:bCs/>
                <w:color w:val="000000"/>
                <w:lang w:val="es-419"/>
              </w:rPr>
              <w:t xml:space="preserve"> </w:t>
            </w:r>
            <w:r w:rsidR="00863993" w:rsidRPr="00FB080C">
              <w:rPr>
                <w:rFonts w:cs="Times New Roman"/>
                <w:b/>
                <w:color w:val="000000"/>
                <w:lang w:val="es-419"/>
              </w:rPr>
              <w:t>en</w:t>
            </w:r>
            <w:r w:rsidR="00361EE3" w:rsidRPr="00FB080C">
              <w:rPr>
                <w:rFonts w:cs="Times New Roman"/>
                <w:b/>
                <w:bCs/>
                <w:color w:val="000000"/>
                <w:lang w:val="es-419"/>
              </w:rPr>
              <w:t xml:space="preserve"> </w:t>
            </w:r>
            <w:r w:rsidR="00863993" w:rsidRPr="00FB080C">
              <w:rPr>
                <w:rFonts w:cs="Times New Roman"/>
                <w:b/>
                <w:bCs/>
                <w:color w:val="000000"/>
                <w:lang w:val="es-419"/>
              </w:rPr>
              <w:t>los</w:t>
            </w:r>
            <w:r w:rsidR="00361EE3" w:rsidRPr="00FB080C">
              <w:rPr>
                <w:rFonts w:cs="Times New Roman"/>
                <w:b/>
                <w:bCs/>
                <w:color w:val="000000"/>
                <w:lang w:val="es-419"/>
              </w:rPr>
              <w:t xml:space="preserve"> </w:t>
            </w:r>
            <w:r w:rsidR="00863993" w:rsidRPr="00FB080C">
              <w:rPr>
                <w:rFonts w:cs="Times New Roman"/>
                <w:b/>
                <w:bCs/>
                <w:color w:val="000000"/>
                <w:lang w:val="es-419"/>
              </w:rPr>
              <w:t>DDL</w:t>
            </w:r>
            <w:r w:rsidR="00863993" w:rsidRPr="00FB080C">
              <w:rPr>
                <w:rFonts w:cs="Times New Roman"/>
                <w:color w:val="000000"/>
                <w:lang w:val="es-419"/>
              </w:rPr>
              <w:t>.</w:t>
            </w:r>
            <w:r w:rsidR="00361EE3" w:rsidRPr="00FB080C">
              <w:rPr>
                <w:rFonts w:cs="Times New Roman"/>
                <w:color w:val="000000"/>
                <w:lang w:val="es-419"/>
              </w:rPr>
              <w:t xml:space="preserve"> </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Prestatario</w:t>
            </w:r>
            <w:r w:rsidR="00361EE3" w:rsidRPr="00FB080C">
              <w:rPr>
                <w:rFonts w:cs="Times New Roman"/>
                <w:color w:val="000000"/>
                <w:lang w:val="es-419"/>
              </w:rPr>
              <w:t xml:space="preserve"> </w:t>
            </w:r>
            <w:r w:rsidR="00863993" w:rsidRPr="00FB080C">
              <w:rPr>
                <w:rFonts w:cs="Times New Roman"/>
                <w:color w:val="000000"/>
                <w:lang w:val="es-419"/>
              </w:rPr>
              <w:t>destinará</w:t>
            </w:r>
            <w:r w:rsidR="00361EE3" w:rsidRPr="00FB080C">
              <w:rPr>
                <w:rFonts w:cs="Times New Roman"/>
                <w:color w:val="000000"/>
                <w:lang w:val="es-419"/>
              </w:rPr>
              <w:t xml:space="preserve"> </w:t>
            </w:r>
            <w:r w:rsidR="00863993" w:rsidRPr="00FB080C">
              <w:rPr>
                <w:rFonts w:cs="Times New Roman"/>
                <w:color w:val="000000"/>
                <w:lang w:val="es-419"/>
              </w:rPr>
              <w:t>una</w:t>
            </w:r>
            <w:r w:rsidR="00361EE3" w:rsidRPr="00FB080C">
              <w:rPr>
                <w:rFonts w:cs="Times New Roman"/>
                <w:color w:val="000000"/>
                <w:lang w:val="es-419"/>
              </w:rPr>
              <w:t xml:space="preserve"> </w:t>
            </w:r>
            <w:r w:rsidR="00863993" w:rsidRPr="00FB080C">
              <w:rPr>
                <w:rFonts w:cs="Times New Roman"/>
                <w:color w:val="000000"/>
                <w:lang w:val="es-419"/>
              </w:rPr>
              <w:t>porción</w:t>
            </w:r>
            <w:r w:rsidR="00361EE3" w:rsidRPr="00FB080C">
              <w:rPr>
                <w:rFonts w:cs="Times New Roman"/>
                <w:color w:val="000000"/>
                <w:lang w:val="es-419"/>
              </w:rPr>
              <w:t xml:space="preserve"> </w:t>
            </w:r>
            <w:r w:rsidR="00863993" w:rsidRPr="00FB080C">
              <w:rPr>
                <w:rFonts w:cs="Times New Roman"/>
                <w:color w:val="000000"/>
                <w:lang w:val="es-419"/>
              </w:rPr>
              <w:t>de</w:t>
            </w:r>
            <w:r w:rsidR="00361EE3" w:rsidRPr="00FB080C">
              <w:rPr>
                <w:rFonts w:cs="Times New Roman"/>
                <w:color w:val="000000"/>
                <w:lang w:val="es-419"/>
              </w:rPr>
              <w:t xml:space="preserve"> </w:t>
            </w:r>
            <w:r w:rsidR="00863993" w:rsidRPr="00FB080C">
              <w:rPr>
                <w:rFonts w:cs="Times New Roman"/>
                <w:color w:val="000000"/>
                <w:lang w:val="es-419"/>
              </w:rPr>
              <w:t>dichos</w:t>
            </w:r>
            <w:r w:rsidR="00361EE3" w:rsidRPr="00FB080C">
              <w:rPr>
                <w:rFonts w:cs="Times New Roman"/>
                <w:color w:val="000000"/>
                <w:lang w:val="es-419"/>
              </w:rPr>
              <w:t xml:space="preserve"> </w:t>
            </w:r>
            <w:r w:rsidR="00863993" w:rsidRPr="00FB080C">
              <w:rPr>
                <w:rFonts w:cs="Times New Roman"/>
                <w:color w:val="000000"/>
                <w:lang w:val="es-419"/>
              </w:rPr>
              <w:t>recursos</w:t>
            </w:r>
            <w:r w:rsidR="00361EE3" w:rsidRPr="00FB080C">
              <w:rPr>
                <w:rFonts w:cs="Times New Roman"/>
                <w:color w:val="000000"/>
                <w:lang w:val="es-419"/>
              </w:rPr>
              <w:t xml:space="preserve"> </w:t>
            </w:r>
            <w:r w:rsidR="00863993" w:rsidRPr="00FB080C">
              <w:rPr>
                <w:rFonts w:cs="Times New Roman"/>
                <w:color w:val="000000"/>
                <w:lang w:val="es-419"/>
              </w:rPr>
              <w:t>para</w:t>
            </w:r>
            <w:r w:rsidR="00361EE3" w:rsidRPr="00FB080C">
              <w:rPr>
                <w:rFonts w:cs="Times New Roman"/>
                <w:color w:val="000000"/>
                <w:lang w:val="es-419"/>
              </w:rPr>
              <w:t xml:space="preserve"> </w:t>
            </w:r>
            <w:r w:rsidR="00863993" w:rsidRPr="00FB080C">
              <w:rPr>
                <w:rFonts w:cs="Times New Roman"/>
                <w:color w:val="000000"/>
                <w:lang w:val="es-419"/>
              </w:rPr>
              <w:t>efectuar</w:t>
            </w:r>
            <w:r w:rsidR="00361EE3" w:rsidRPr="00FB080C">
              <w:rPr>
                <w:rFonts w:cs="Times New Roman"/>
                <w:color w:val="000000"/>
                <w:lang w:val="es-419"/>
              </w:rPr>
              <w:t xml:space="preserve"> </w:t>
            </w:r>
            <w:r w:rsidR="00863993" w:rsidRPr="00FB080C">
              <w:rPr>
                <w:rFonts w:cs="Times New Roman"/>
                <w:color w:val="000000"/>
                <w:lang w:val="es-419"/>
              </w:rPr>
              <w:t>pagos</w:t>
            </w:r>
            <w:r w:rsidR="00361EE3" w:rsidRPr="00FB080C">
              <w:rPr>
                <w:rFonts w:cs="Times New Roman"/>
                <w:color w:val="000000"/>
                <w:lang w:val="es-419"/>
              </w:rPr>
              <w:t xml:space="preserve"> </w:t>
            </w:r>
            <w:r w:rsidR="00863993" w:rsidRPr="00FB080C">
              <w:rPr>
                <w:rFonts w:cs="Times New Roman"/>
                <w:color w:val="000000"/>
                <w:lang w:val="es-419"/>
              </w:rPr>
              <w:t>elegibles</w:t>
            </w:r>
            <w:r w:rsidR="00361EE3" w:rsidRPr="00FB080C">
              <w:rPr>
                <w:rFonts w:cs="Times New Roman"/>
                <w:color w:val="000000"/>
                <w:lang w:val="es-419"/>
              </w:rPr>
              <w:t xml:space="preserve"> </w:t>
            </w:r>
            <w:r w:rsidR="00863993" w:rsidRPr="00FB080C">
              <w:rPr>
                <w:rFonts w:cs="Times New Roman"/>
                <w:color w:val="000000"/>
                <w:lang w:val="es-419"/>
              </w:rPr>
              <w:t>en</w:t>
            </w:r>
            <w:r w:rsidR="00361EE3" w:rsidRPr="00FB080C">
              <w:rPr>
                <w:rFonts w:cs="Times New Roman"/>
                <w:color w:val="000000"/>
                <w:lang w:val="es-419"/>
              </w:rPr>
              <w:t xml:space="preserve"> </w:t>
            </w:r>
            <w:r w:rsidR="00863993" w:rsidRPr="00FB080C">
              <w:rPr>
                <w:rFonts w:cs="Times New Roman"/>
                <w:color w:val="000000"/>
                <w:lang w:val="es-419"/>
              </w:rPr>
              <w:t>virtud</w:t>
            </w:r>
            <w:r w:rsidR="00361EE3" w:rsidRPr="00FB080C">
              <w:rPr>
                <w:rFonts w:cs="Times New Roman"/>
                <w:color w:val="000000"/>
                <w:lang w:val="es-419"/>
              </w:rPr>
              <w:t xml:space="preserve"> </w:t>
            </w:r>
            <w:r w:rsidR="00863993" w:rsidRPr="00FB080C">
              <w:rPr>
                <w:rFonts w:cs="Times New Roman"/>
                <w:color w:val="000000"/>
                <w:lang w:val="es-419"/>
              </w:rPr>
              <w:t>del</w:t>
            </w:r>
            <w:r w:rsidR="00361EE3" w:rsidRPr="00FB080C">
              <w:rPr>
                <w:rFonts w:cs="Times New Roman"/>
                <w:color w:val="000000"/>
                <w:lang w:val="es-419"/>
              </w:rPr>
              <w:t xml:space="preserve"> </w:t>
            </w:r>
            <w:r w:rsidR="00863993" w:rsidRPr="00FB080C">
              <w:rPr>
                <w:rFonts w:cs="Times New Roman"/>
                <w:color w:val="000000"/>
                <w:lang w:val="es-419"/>
              </w:rPr>
              <w:t>contrato</w:t>
            </w:r>
            <w:r w:rsidR="00361EE3" w:rsidRPr="00FB080C">
              <w:rPr>
                <w:rFonts w:cs="Times New Roman"/>
                <w:color w:val="000000"/>
                <w:lang w:val="es-419"/>
              </w:rPr>
              <w:t xml:space="preserve"> </w:t>
            </w:r>
            <w:r w:rsidR="00863993" w:rsidRPr="00FB080C">
              <w:rPr>
                <w:rFonts w:cs="Times New Roman"/>
                <w:color w:val="000000"/>
                <w:lang w:val="es-419"/>
              </w:rPr>
              <w:t>o</w:t>
            </w:r>
            <w:r w:rsidR="00361EE3" w:rsidRPr="00FB080C">
              <w:rPr>
                <w:rFonts w:cs="Times New Roman"/>
                <w:color w:val="000000"/>
                <w:lang w:val="es-419"/>
              </w:rPr>
              <w:t xml:space="preserve"> </w:t>
            </w:r>
            <w:r w:rsidR="00863993" w:rsidRPr="00FB080C">
              <w:rPr>
                <w:rFonts w:cs="Times New Roman"/>
                <w:color w:val="000000"/>
                <w:lang w:val="es-419"/>
              </w:rPr>
              <w:t>los</w:t>
            </w:r>
            <w:r w:rsidR="00361EE3" w:rsidRPr="00FB080C">
              <w:rPr>
                <w:rFonts w:cs="Times New Roman"/>
                <w:color w:val="000000"/>
                <w:lang w:val="es-419"/>
              </w:rPr>
              <w:t xml:space="preserve"> </w:t>
            </w:r>
            <w:r w:rsidR="00863993" w:rsidRPr="00FB080C">
              <w:rPr>
                <w:rFonts w:cs="Times New Roman"/>
                <w:color w:val="000000"/>
                <w:lang w:val="es-419"/>
              </w:rPr>
              <w:t>contratos</w:t>
            </w:r>
            <w:r w:rsidR="00361EE3" w:rsidRPr="00FB080C">
              <w:rPr>
                <w:rFonts w:cs="Times New Roman"/>
                <w:color w:val="000000"/>
                <w:lang w:val="es-419"/>
              </w:rPr>
              <w:t xml:space="preserve"> </w:t>
            </w:r>
            <w:r w:rsidR="00863993" w:rsidRPr="00FB080C">
              <w:rPr>
                <w:rFonts w:cs="Times New Roman"/>
                <w:color w:val="000000"/>
                <w:lang w:val="es-419"/>
              </w:rPr>
              <w:t>para</w:t>
            </w:r>
            <w:r w:rsidR="00361EE3" w:rsidRPr="00FB080C">
              <w:rPr>
                <w:rFonts w:cs="Times New Roman"/>
                <w:color w:val="000000"/>
                <w:lang w:val="es-419"/>
              </w:rPr>
              <w:t xml:space="preserve"> </w:t>
            </w:r>
            <w:r w:rsidR="00863993"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cual</w:t>
            </w:r>
            <w:r w:rsidR="00361EE3" w:rsidRPr="00FB080C">
              <w:rPr>
                <w:rFonts w:cs="Times New Roman"/>
                <w:color w:val="000000"/>
                <w:lang w:val="es-419"/>
              </w:rPr>
              <w:t xml:space="preserve"> </w:t>
            </w:r>
            <w:r w:rsidR="00863993" w:rsidRPr="00FB080C">
              <w:rPr>
                <w:rFonts w:cs="Times New Roman"/>
                <w:color w:val="000000"/>
                <w:lang w:val="es-419"/>
              </w:rPr>
              <w:t>o</w:t>
            </w:r>
            <w:r w:rsidR="00361EE3" w:rsidRPr="00FB080C">
              <w:rPr>
                <w:rFonts w:cs="Times New Roman"/>
                <w:color w:val="000000"/>
                <w:lang w:val="es-419"/>
              </w:rPr>
              <w:t xml:space="preserve"> </w:t>
            </w:r>
            <w:r w:rsidR="00863993" w:rsidRPr="00FB080C">
              <w:rPr>
                <w:rFonts w:cs="Times New Roman"/>
                <w:color w:val="000000"/>
                <w:lang w:val="es-419"/>
              </w:rPr>
              <w:t>los</w:t>
            </w:r>
            <w:r w:rsidR="00361EE3" w:rsidRPr="00FB080C">
              <w:rPr>
                <w:rFonts w:cs="Times New Roman"/>
                <w:color w:val="000000"/>
                <w:lang w:val="es-419"/>
              </w:rPr>
              <w:t xml:space="preserve"> </w:t>
            </w:r>
            <w:r w:rsidR="00863993" w:rsidRPr="00FB080C">
              <w:rPr>
                <w:rFonts w:cs="Times New Roman"/>
                <w:color w:val="000000"/>
                <w:lang w:val="es-419"/>
              </w:rPr>
              <w:t>cuales</w:t>
            </w:r>
            <w:r w:rsidR="00361EE3" w:rsidRPr="00FB080C">
              <w:rPr>
                <w:rFonts w:cs="Times New Roman"/>
                <w:color w:val="000000"/>
                <w:lang w:val="es-419"/>
              </w:rPr>
              <w:t xml:space="preserve"> </w:t>
            </w:r>
            <w:r w:rsidR="00863993" w:rsidRPr="00FB080C">
              <w:rPr>
                <w:rFonts w:cs="Times New Roman"/>
                <w:color w:val="000000"/>
                <w:lang w:val="es-419"/>
              </w:rPr>
              <w:t>se</w:t>
            </w:r>
            <w:r w:rsidR="00361EE3" w:rsidRPr="00FB080C">
              <w:rPr>
                <w:rFonts w:cs="Times New Roman"/>
                <w:color w:val="000000"/>
                <w:lang w:val="es-419"/>
              </w:rPr>
              <w:t xml:space="preserve"> </w:t>
            </w:r>
            <w:r w:rsidR="00863993" w:rsidRPr="00FB080C">
              <w:rPr>
                <w:rFonts w:cs="Times New Roman"/>
                <w:color w:val="000000"/>
                <w:lang w:val="es-419"/>
              </w:rPr>
              <w:t>emite</w:t>
            </w:r>
            <w:r w:rsidR="00361EE3" w:rsidRPr="00FB080C">
              <w:rPr>
                <w:rFonts w:cs="Times New Roman"/>
                <w:color w:val="000000"/>
                <w:lang w:val="es-419"/>
              </w:rPr>
              <w:t xml:space="preserve"> </w:t>
            </w:r>
            <w:r w:rsidR="000B4747" w:rsidRPr="00FB080C">
              <w:rPr>
                <w:rFonts w:cs="Times New Roman"/>
                <w:color w:val="000000"/>
                <w:lang w:val="es-419"/>
              </w:rPr>
              <w:t>el</w:t>
            </w:r>
            <w:r w:rsidR="00361EE3" w:rsidRPr="00FB080C">
              <w:rPr>
                <w:rFonts w:cs="Times New Roman"/>
                <w:color w:val="000000"/>
                <w:lang w:val="es-419"/>
              </w:rPr>
              <w:t xml:space="preserve"> </w:t>
            </w:r>
            <w:r w:rsidR="00863993" w:rsidRPr="00FB080C">
              <w:rPr>
                <w:rFonts w:cs="Times New Roman"/>
                <w:color w:val="000000"/>
                <w:lang w:val="es-419"/>
              </w:rPr>
              <w:t>presente</w:t>
            </w:r>
            <w:r w:rsidR="00361EE3" w:rsidRPr="00FB080C">
              <w:rPr>
                <w:rFonts w:cs="Times New Roman"/>
                <w:color w:val="000000"/>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863993" w:rsidRPr="00FB080C">
              <w:rPr>
                <w:rFonts w:cs="Times New Roman"/>
                <w:color w:val="000000"/>
                <w:lang w:val="es-419"/>
              </w:rPr>
              <w:t>.</w:t>
            </w:r>
          </w:p>
        </w:tc>
      </w:tr>
      <w:tr w:rsidR="007B586E" w:rsidRPr="008F0EA6" w14:paraId="7B813AD3" w14:textId="77777777" w:rsidTr="0833A257">
        <w:trPr>
          <w:jc w:val="center"/>
        </w:trPr>
        <w:tc>
          <w:tcPr>
            <w:tcW w:w="2727" w:type="dxa"/>
          </w:tcPr>
          <w:p w14:paraId="4298D210" w14:textId="77777777" w:rsidR="007B586E" w:rsidRPr="00FB080C" w:rsidRDefault="007B586E">
            <w:pPr>
              <w:spacing w:before="180" w:after="180"/>
              <w:rPr>
                <w:lang w:val="es-419"/>
              </w:rPr>
            </w:pPr>
            <w:bookmarkStart w:id="41" w:name="_Toc438532557"/>
            <w:bookmarkEnd w:id="41"/>
          </w:p>
        </w:tc>
        <w:tc>
          <w:tcPr>
            <w:tcW w:w="7053" w:type="dxa"/>
          </w:tcPr>
          <w:p w14:paraId="7BBF7891" w14:textId="570C90C7" w:rsidR="007B586E" w:rsidRPr="00FB080C" w:rsidRDefault="00187563" w:rsidP="00210C5B">
            <w:pPr>
              <w:pStyle w:val="Header2-SubClauses"/>
              <w:ind w:left="511" w:hanging="443"/>
              <w:rPr>
                <w:rFonts w:cs="Times New Roman"/>
                <w:i/>
                <w:iCs/>
                <w:lang w:val="es-419"/>
              </w:rPr>
            </w:pPr>
            <w:r w:rsidRPr="00FB080C">
              <w:rPr>
                <w:rFonts w:cs="Times New Roman"/>
                <w:color w:val="000000"/>
                <w:lang w:val="es-419"/>
              </w:rPr>
              <w:t>2.2</w:t>
            </w:r>
            <w:r w:rsidRPr="00FB080C">
              <w:rPr>
                <w:lang w:val="es-419"/>
              </w:rPr>
              <w:tab/>
            </w:r>
            <w:r w:rsidR="00116595" w:rsidRPr="00FB080C">
              <w:rPr>
                <w:rFonts w:cs="Times New Roman"/>
                <w:color w:val="000000"/>
                <w:lang w:val="es-419"/>
              </w:rPr>
              <w:t xml:space="preserve">El </w:t>
            </w:r>
            <w:r w:rsidR="00116595" w:rsidRPr="00FB080C">
              <w:rPr>
                <w:rFonts w:cs="Times New Roman"/>
                <w:color w:val="000000"/>
                <w:spacing w:val="-3"/>
                <w:lang w:val="es-419"/>
              </w:rPr>
              <w:t xml:space="preserve">Banco efectuará pagos solamente a pedido del Prestatario y una vez que el Banco los haya aprobado de conformidad con las estipulaciones </w:t>
            </w:r>
            <w:r w:rsidR="00116595" w:rsidRPr="00FB080C">
              <w:rPr>
                <w:rFonts w:cs="Times New Roman"/>
                <w:color w:val="000000"/>
                <w:lang w:val="es-419"/>
              </w:rPr>
              <w:t xml:space="preserve">establecidas en el </w:t>
            </w:r>
            <w:r w:rsidR="00116595" w:rsidRPr="00952545">
              <w:rPr>
                <w:spacing w:val="-2"/>
                <w:lang w:val="es-ES"/>
              </w:rPr>
              <w:t xml:space="preserve">Contrato de Préstamo </w:t>
            </w:r>
            <w:r w:rsidR="00116595" w:rsidRPr="00FB080C">
              <w:rPr>
                <w:rFonts w:cs="Times New Roman"/>
                <w:color w:val="000000"/>
                <w:lang w:val="es-419"/>
              </w:rPr>
              <w:t xml:space="preserve">entre el Prestatario y el Banco (en adelante denominado “el Contrato de Préstamo”). </w:t>
            </w:r>
            <w:r w:rsidR="00116595" w:rsidRPr="00FB080C">
              <w:rPr>
                <w:rFonts w:cs="Times New Roman"/>
                <w:color w:val="000000"/>
                <w:spacing w:val="-3"/>
                <w:lang w:val="es-419"/>
              </w:rPr>
              <w:t>Dichos pagos se ajustarán en todos sus aspectos a las condiciones de dicho</w:t>
            </w:r>
            <w:r w:rsidR="00116595" w:rsidRPr="00FB080C">
              <w:rPr>
                <w:rFonts w:cs="Times New Roman"/>
                <w:color w:val="000000"/>
                <w:lang w:val="es-419"/>
              </w:rPr>
              <w:t xml:space="preserve"> Contrato de Préstamo.</w:t>
            </w:r>
            <w:r w:rsidR="00116595" w:rsidRPr="00FB080C">
              <w:rPr>
                <w:rFonts w:cs="Times New Roman"/>
                <w:color w:val="000000"/>
                <w:spacing w:val="-3"/>
                <w:lang w:val="es-419"/>
              </w:rPr>
              <w:t xml:space="preserve"> Nadie más que el Prestatario podrá tener derecho alguno en virtud del Contrato de Préstamo ni tendrá ningún derecho a los fondos del financiamiento.</w:t>
            </w:r>
          </w:p>
        </w:tc>
      </w:tr>
      <w:tr w:rsidR="00740421" w:rsidRPr="008F0EA6" w14:paraId="07127C3E" w14:textId="77777777" w:rsidTr="0833A257">
        <w:trPr>
          <w:jc w:val="center"/>
        </w:trPr>
        <w:tc>
          <w:tcPr>
            <w:tcW w:w="2727" w:type="dxa"/>
            <w:shd w:val="clear" w:color="auto" w:fill="auto"/>
          </w:tcPr>
          <w:p w14:paraId="27BA9D13" w14:textId="017D0B00" w:rsidR="00740421" w:rsidRPr="00FB080C" w:rsidRDefault="00740421" w:rsidP="00187563">
            <w:pPr>
              <w:pStyle w:val="S1-Header2"/>
              <w:rPr>
                <w:lang w:val="es-419"/>
              </w:rPr>
            </w:pPr>
            <w:bookmarkStart w:id="42" w:name="_Toc438532558"/>
            <w:bookmarkStart w:id="43" w:name="_Toc438002631"/>
            <w:bookmarkEnd w:id="42"/>
            <w:r w:rsidRPr="00FB080C">
              <w:rPr>
                <w:lang w:val="es-419"/>
              </w:rPr>
              <w:br w:type="page"/>
            </w:r>
            <w:bookmarkStart w:id="44" w:name="_Toc26891416"/>
            <w:bookmarkEnd w:id="43"/>
            <w:r w:rsidRPr="00FB080C">
              <w:rPr>
                <w:lang w:val="es-419"/>
              </w:rPr>
              <w:t>Prácticas</w:t>
            </w:r>
            <w:r w:rsidR="00361EE3" w:rsidRPr="00FB080C">
              <w:rPr>
                <w:lang w:val="es-419"/>
              </w:rPr>
              <w:t xml:space="preserve"> </w:t>
            </w:r>
            <w:r w:rsidRPr="00FB080C">
              <w:rPr>
                <w:lang w:val="es-419"/>
              </w:rPr>
              <w:t>Prohibidas</w:t>
            </w:r>
            <w:bookmarkEnd w:id="44"/>
          </w:p>
        </w:tc>
        <w:tc>
          <w:tcPr>
            <w:tcW w:w="7053" w:type="dxa"/>
            <w:shd w:val="clear" w:color="auto" w:fill="auto"/>
          </w:tcPr>
          <w:p w14:paraId="6D8FF2C4" w14:textId="6C148FB2" w:rsidR="00740421" w:rsidRPr="00E1330F" w:rsidRDefault="003B2FE6" w:rsidP="00481916">
            <w:pPr>
              <w:pStyle w:val="Prrafodelista"/>
              <w:numPr>
                <w:ilvl w:val="0"/>
                <w:numId w:val="125"/>
              </w:numPr>
              <w:spacing w:after="200"/>
              <w:ind w:left="493" w:hanging="425"/>
              <w:jc w:val="both"/>
              <w:rPr>
                <w:color w:val="000000"/>
                <w:spacing w:val="-3"/>
                <w:lang w:val="es-419"/>
              </w:rPr>
            </w:pPr>
            <w:r w:rsidRPr="00E1330F">
              <w:rPr>
                <w:lang w:val="es-419"/>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w:t>
            </w:r>
            <w:r w:rsidRPr="00E1330F">
              <w:rPr>
                <w:lang w:val="es-419"/>
              </w:rPr>
              <w:lastRenderedPageBreak/>
              <w:t>Banco</w:t>
            </w:r>
            <w:r w:rsidRPr="00E1330F">
              <w:rPr>
                <w:vertAlign w:val="superscript"/>
                <w:lang w:val="es-419"/>
              </w:rPr>
              <w:footnoteReference w:id="3"/>
            </w:r>
            <w:r w:rsidRPr="00E1330F">
              <w:rPr>
                <w:lang w:val="es-419"/>
              </w:rPr>
              <w:t xml:space="preserve">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(IFIs) a fin de dar un reconocimiento recíproco a las sanciones impuestas por sus respectivos órganos sancionadores.</w:t>
            </w:r>
          </w:p>
          <w:p w14:paraId="7176BDA2" w14:textId="77777777" w:rsidR="006F1D24" w:rsidRPr="00E1330F" w:rsidRDefault="006F1D24" w:rsidP="00481916">
            <w:pPr>
              <w:pStyle w:val="Prrafodelista"/>
              <w:numPr>
                <w:ilvl w:val="0"/>
                <w:numId w:val="124"/>
              </w:numPr>
              <w:spacing w:after="200"/>
              <w:ind w:left="916" w:hanging="425"/>
              <w:contextualSpacing w:val="0"/>
              <w:jc w:val="both"/>
              <w:rPr>
                <w:lang w:val="es-ES"/>
              </w:rPr>
            </w:pPr>
            <w:r w:rsidRPr="00E1330F">
              <w:rPr>
                <w:lang w:val="es-ES"/>
              </w:rPr>
              <w:t>A efectos del cumplimiento de las Políticas para la Adquisición de Bienes y Obras financiadas por el Banco, define las expresiones que se indican a continuación:</w:t>
            </w:r>
          </w:p>
          <w:p w14:paraId="7355EE07" w14:textId="77777777" w:rsidR="006F1D24" w:rsidRPr="00E1330F" w:rsidRDefault="006F1D24" w:rsidP="006F1D24">
            <w:pPr>
              <w:pStyle w:val="Sangra3detindependiente"/>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(i)</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corrupta</w:t>
            </w:r>
            <w:r w:rsidRPr="00E1330F">
              <w:rPr>
                <w:rFonts w:ascii="Times New Roman" w:hAnsi="Times New Roman" w:cs="Times New Roman"/>
                <w:bCs/>
                <w:sz w:val="24"/>
                <w:lang w:val="es-ES"/>
              </w:rPr>
              <w:t xml:space="preserve"> consiste en ofrecer, dar, recibir o solicitar, directa o indirectamente, cualquier cosa de valor para influenciar indebidamente las acciones de otra parte;</w:t>
            </w:r>
          </w:p>
          <w:p w14:paraId="42997E40" w14:textId="77777777" w:rsidR="006F1D24" w:rsidRPr="00E1330F" w:rsidRDefault="006F1D24" w:rsidP="006F1D24">
            <w:pPr>
              <w:pStyle w:val="Sangra3detindependiente"/>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(ii)</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fraudulenta</w:t>
            </w:r>
            <w:r w:rsidRPr="00E1330F">
              <w:rPr>
                <w:rFonts w:ascii="Times New Roman" w:hAnsi="Times New Roman" w:cs="Times New Roman"/>
                <w:bCs/>
                <w:sz w:val="24"/>
                <w:lang w:val="es-ES"/>
              </w:rPr>
              <w:t xml:space="preserve"> es cualquier acto u omisión, incluida la tergiversación de hechos y circunstancias, que deliberada o imprudentemente, engañen, o intenten engañar, a alguna parte para obtener un beneficio financiero o de otra naturaleza o para evadir una obligación;</w:t>
            </w:r>
          </w:p>
          <w:p w14:paraId="158D32E5" w14:textId="77777777" w:rsidR="006F1D24" w:rsidRPr="00E1330F" w:rsidRDefault="006F1D24" w:rsidP="006F1D24">
            <w:pPr>
              <w:pStyle w:val="Sangra3detindependiente"/>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(iii)</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coercitiva</w:t>
            </w:r>
            <w:r w:rsidRPr="00E1330F">
              <w:rPr>
                <w:rFonts w:ascii="Times New Roman" w:hAnsi="Times New Roman" w:cs="Times New Roman"/>
                <w:bCs/>
                <w:sz w:val="24"/>
                <w:lang w:val="es-ES"/>
              </w:rPr>
              <w:t xml:space="preserve"> consiste en perjudicar o causar daño, o amenazar perjudicar o causar daño, directa o indirectamente, a cualquier parte o a sus bienes para influenciar indebidamente las acciones de una parte;</w:t>
            </w:r>
          </w:p>
          <w:p w14:paraId="64E64645" w14:textId="77777777" w:rsidR="006F1D24" w:rsidRPr="00E1330F" w:rsidRDefault="006F1D24" w:rsidP="006F1D24">
            <w:pPr>
              <w:pStyle w:val="Sangra3detindependiente"/>
              <w:tabs>
                <w:tab w:val="num" w:pos="1440"/>
              </w:tabs>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(iv)</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colusoria</w:t>
            </w:r>
            <w:r w:rsidRPr="00E1330F">
              <w:rPr>
                <w:rFonts w:ascii="Times New Roman" w:hAnsi="Times New Roman" w:cs="Times New Roman"/>
                <w:bCs/>
                <w:sz w:val="24"/>
                <w:lang w:val="es-ES"/>
              </w:rPr>
              <w:t xml:space="preserve"> es un acuerdo entre dos o más partes realizado con la intención de alcanzar un propósito inapropiado, lo que incluye influenciar en forma inapropiada las acciones de otra parte</w:t>
            </w:r>
            <w:r w:rsidRPr="00E1330F">
              <w:rPr>
                <w:rFonts w:ascii="Times New Roman" w:hAnsi="Times New Roman" w:cs="Times New Roman"/>
                <w:bCs/>
                <w:sz w:val="24"/>
                <w:lang w:val="es-419"/>
              </w:rPr>
              <w:t>;</w:t>
            </w:r>
          </w:p>
          <w:p w14:paraId="71229F0D" w14:textId="77777777" w:rsidR="006F1D24" w:rsidRPr="00E1330F" w:rsidRDefault="006F1D24" w:rsidP="006F1D24">
            <w:pPr>
              <w:pStyle w:val="Sangra3detindependiente"/>
              <w:tabs>
                <w:tab w:val="num" w:pos="1440"/>
              </w:tabs>
              <w:spacing w:after="200"/>
              <w:ind w:left="1767" w:hanging="525"/>
              <w:outlineLvl w:val="7"/>
              <w:rPr>
                <w:rFonts w:ascii="Times New Roman" w:hAnsi="Times New Roman" w:cs="Times New Roman"/>
                <w:bCs/>
                <w:color w:val="000000"/>
                <w:sz w:val="24"/>
                <w:lang w:val="es-ES"/>
              </w:rPr>
            </w:pPr>
            <w:r w:rsidRPr="00E1330F">
              <w:rPr>
                <w:rFonts w:ascii="Times New Roman" w:hAnsi="Times New Roman" w:cs="Times New Roman"/>
                <w:bCs/>
                <w:color w:val="000000"/>
                <w:sz w:val="24"/>
                <w:lang w:val="es-ES"/>
              </w:rPr>
              <w:t>(v)</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práctica obstructiva</w:t>
            </w:r>
            <w:r w:rsidRPr="00E1330F">
              <w:rPr>
                <w:rFonts w:ascii="Times New Roman" w:hAnsi="Times New Roman" w:cs="Times New Roman"/>
                <w:bCs/>
                <w:sz w:val="24"/>
                <w:lang w:val="es-ES"/>
              </w:rPr>
              <w:t xml:space="preserve"> consiste en:</w:t>
            </w:r>
          </w:p>
          <w:p w14:paraId="583CBBB1" w14:textId="77777777" w:rsidR="006F1D24" w:rsidRPr="00E1330F" w:rsidRDefault="006F1D24" w:rsidP="00481916">
            <w:pPr>
              <w:pStyle w:val="Sangra3detindependiente"/>
              <w:numPr>
                <w:ilvl w:val="0"/>
                <w:numId w:val="123"/>
              </w:numPr>
              <w:spacing w:after="200"/>
              <w:ind w:left="1913" w:hanging="113"/>
              <w:jc w:val="both"/>
              <w:outlineLvl w:val="7"/>
              <w:rPr>
                <w:rFonts w:ascii="Times New Roman" w:hAnsi="Times New Roman" w:cs="Times New Roman"/>
                <w:bCs/>
                <w:color w:val="000000"/>
                <w:sz w:val="24"/>
                <w:lang w:val="es-ES"/>
              </w:rPr>
            </w:pPr>
            <w:r w:rsidRPr="00E1330F">
              <w:rPr>
                <w:rFonts w:ascii="Times New Roman" w:hAnsi="Times New Roman" w:cs="Times New Roman"/>
                <w:bCs/>
                <w:sz w:val="24"/>
                <w:lang w:val="es-ES"/>
              </w:rPr>
              <w:lastRenderedPageBreak/>
              <w:t>destruir, falsificar, alterar u ocultar evidencia significativa para una investigación del Grupo BID, o realizar declaraciones falsas ante los investigadores con la intención de impedir una investigación del Grupo BID;</w:t>
            </w:r>
          </w:p>
          <w:p w14:paraId="2CF96CD0" w14:textId="77777777" w:rsidR="006F1D24" w:rsidRPr="00E1330F" w:rsidRDefault="006F1D24" w:rsidP="00481916">
            <w:pPr>
              <w:pStyle w:val="Sangra3detindependiente"/>
              <w:numPr>
                <w:ilvl w:val="0"/>
                <w:numId w:val="123"/>
              </w:numPr>
              <w:spacing w:after="200"/>
              <w:ind w:left="1913" w:hanging="113"/>
              <w:jc w:val="both"/>
              <w:outlineLvl w:val="7"/>
              <w:rPr>
                <w:rFonts w:ascii="Times New Roman" w:hAnsi="Times New Roman" w:cs="Times New Roman"/>
                <w:bCs/>
                <w:color w:val="000000"/>
                <w:sz w:val="24"/>
                <w:lang w:val="es-ES"/>
              </w:rPr>
            </w:pPr>
            <w:r w:rsidRPr="00E1330F">
              <w:rPr>
                <w:rFonts w:ascii="Times New Roman" w:hAnsi="Times New Roman" w:cs="Times New Roman"/>
                <w:bCs/>
                <w:sz w:val="24"/>
                <w:lang w:val="es-ES"/>
              </w:rPr>
              <w:t>amenazar, hostigar o intimidar a cualquier parte para impedir que divulgue su conocimiento de asuntos que son importantes para una investigación del Grupo BID o que prosiga con la investigación; o</w:t>
            </w:r>
          </w:p>
          <w:p w14:paraId="77D03689" w14:textId="77777777" w:rsidR="006F1D24" w:rsidRPr="00E1330F" w:rsidRDefault="006F1D24" w:rsidP="00481916">
            <w:pPr>
              <w:pStyle w:val="Sangra3detindependiente"/>
              <w:numPr>
                <w:ilvl w:val="0"/>
                <w:numId w:val="123"/>
              </w:numPr>
              <w:spacing w:after="200"/>
              <w:ind w:left="1913" w:hanging="113"/>
              <w:jc w:val="both"/>
              <w:outlineLvl w:val="7"/>
              <w:rPr>
                <w:rFonts w:ascii="Times New Roman" w:hAnsi="Times New Roman" w:cs="Times New Roman"/>
                <w:bCs/>
                <w:color w:val="000000"/>
                <w:sz w:val="24"/>
                <w:lang w:val="es-ES"/>
              </w:rPr>
            </w:pPr>
            <w:r w:rsidRPr="00E1330F">
              <w:rPr>
                <w:rFonts w:ascii="Times New Roman" w:hAnsi="Times New Roman" w:cs="Times New Roman"/>
                <w:bCs/>
                <w:sz w:val="24"/>
                <w:lang w:val="es-ES"/>
              </w:rPr>
              <w:t>actos realizados con la intención de impedir el ejercicio de los derechos contractuales de auditoría e inspección del Grupo BID previstos en las IAO 3.1(f) de abajo, o sus derechos de acceso a la información; y</w:t>
            </w:r>
            <w:r w:rsidRPr="00E1330F">
              <w:rPr>
                <w:rFonts w:ascii="Times New Roman" w:hAnsi="Times New Roman" w:cs="Times New Roman"/>
                <w:bCs/>
                <w:color w:val="000000"/>
                <w:sz w:val="24"/>
                <w:lang w:val="es-ES"/>
              </w:rPr>
              <w:t xml:space="preserve"> </w:t>
            </w:r>
          </w:p>
          <w:p w14:paraId="516D99D3" w14:textId="09C910D8" w:rsidR="00740421" w:rsidRPr="00E1330F" w:rsidRDefault="006F1D24" w:rsidP="006F1D24">
            <w:pPr>
              <w:pStyle w:val="Sangra3detindependiente"/>
              <w:spacing w:after="200"/>
              <w:ind w:left="1094" w:hanging="425"/>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color w:val="000000"/>
                <w:sz w:val="24"/>
                <w:lang w:val="es-ES"/>
              </w:rPr>
              <w:t>(vi)</w:t>
            </w:r>
            <w:r w:rsidRPr="00E1330F">
              <w:rPr>
                <w:rFonts w:ascii="Times New Roman" w:hAnsi="Times New Roman" w:cs="Times New Roman"/>
                <w:sz w:val="24"/>
                <w:lang w:val="es-ES"/>
              </w:rPr>
              <w:tab/>
            </w:r>
            <w:r w:rsidRPr="00E1330F">
              <w:rPr>
                <w:rFonts w:ascii="Times New Roman" w:hAnsi="Times New Roman" w:cs="Times New Roman"/>
                <w:bCs/>
                <w:sz w:val="24"/>
                <w:lang w:val="es-ES"/>
              </w:rPr>
              <w:t xml:space="preserve">una </w:t>
            </w:r>
            <w:r w:rsidRPr="00E1330F">
              <w:rPr>
                <w:rFonts w:ascii="Times New Roman" w:hAnsi="Times New Roman" w:cs="Times New Roman"/>
                <w:bCs/>
                <w:i/>
                <w:iCs/>
                <w:sz w:val="24"/>
                <w:lang w:val="es-ES"/>
              </w:rPr>
              <w:t>apropiación indebida</w:t>
            </w:r>
            <w:r w:rsidRPr="00E1330F">
              <w:rPr>
                <w:rFonts w:ascii="Times New Roman" w:hAnsi="Times New Roman" w:cs="Times New Roman"/>
                <w:bCs/>
                <w:sz w:val="24"/>
                <w:lang w:val="es-ES"/>
              </w:rPr>
              <w:t xml:space="preserve"> consiste en el uso de fondos o recursos del Grupo BID para un propósito indebido o para un propósito no autorizado, cometido de forma intencional o por negligencia grave.</w:t>
            </w:r>
          </w:p>
          <w:p w14:paraId="01A65C7F" w14:textId="40EF060A" w:rsidR="00FE281B" w:rsidRPr="00E1330F" w:rsidRDefault="00FE281B" w:rsidP="00481916">
            <w:pPr>
              <w:pStyle w:val="Prrafodelista"/>
              <w:numPr>
                <w:ilvl w:val="0"/>
                <w:numId w:val="124"/>
              </w:numPr>
              <w:spacing w:after="200"/>
              <w:contextualSpacing w:val="0"/>
              <w:jc w:val="both"/>
              <w:rPr>
                <w:bCs/>
                <w:color w:val="000000"/>
                <w:lang w:val="es-ES"/>
              </w:rPr>
            </w:pPr>
            <w:r w:rsidRPr="00E1330F">
              <w:rPr>
                <w:lang w:val="es-419"/>
              </w:rPr>
              <w:t xml:space="preserve">Si el Banco determina que cualquier </w:t>
            </w:r>
            <w:r w:rsidR="001324FB" w:rsidRPr="001324FB">
              <w:rPr>
                <w:lang w:val="es-ES"/>
              </w:rPr>
              <w:t xml:space="preserve">parte que, directa o indirectamente, participe o intente participar en una actividad financiada por el Banco u obtenga o intente obtener financiamiento para una actividad financiada por el Banco (incluyendo, pero sin limitarse a, prestatarios, beneficiarios de financiamiento no reembolsable, beneficiarios, oferentes, proveedores, contratistas, subcontratistas, consultores, subconsultores, proveedores de servicios, agentes, intermediarios financieros, patrocinadores, partes de un acuerdo de garantía, administradores de fondos, obligados, emisores de títulos valores, y receptores de inversiones, incluidos los respectivos funcionarios, empleados agentes, afiliados y accionistas de cualquiera de las partes previamente listadas, según resulte aplicable) </w:t>
            </w:r>
            <w:r w:rsidRPr="00E1330F">
              <w:rPr>
                <w:lang w:val="es-419"/>
              </w:rPr>
              <w:t>ha cometido una Práctica Prohibida en cualquier etapa de la adquisición o ejecución de un contrato, el Banco podrá</w:t>
            </w:r>
            <w:r w:rsidRPr="00E1330F">
              <w:rPr>
                <w:bCs/>
                <w:lang w:val="es-ES"/>
              </w:rPr>
              <w:t>:</w:t>
            </w:r>
          </w:p>
          <w:p w14:paraId="66373300" w14:textId="77777777" w:rsidR="00FE281B" w:rsidRPr="00E1330F" w:rsidRDefault="00FE281B" w:rsidP="00481916">
            <w:pPr>
              <w:pStyle w:val="Sangra3detindependiente"/>
              <w:numPr>
                <w:ilvl w:val="2"/>
                <w:numId w:val="177"/>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sz w:val="24"/>
                <w:lang w:val="es-ES"/>
              </w:rPr>
              <w:t>no financiar ninguna propuesta de adjudicación de un Contrato para la adquisición de bienes o la contratación de obras financiadas por el Banco;</w:t>
            </w:r>
          </w:p>
          <w:p w14:paraId="6EAC700C" w14:textId="77777777" w:rsidR="00FE281B" w:rsidRPr="00E1330F" w:rsidRDefault="00FE281B" w:rsidP="00481916">
            <w:pPr>
              <w:pStyle w:val="Sangra3detindependiente"/>
              <w:numPr>
                <w:ilvl w:val="2"/>
                <w:numId w:val="177"/>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suspender los desembolsos de la operación si se determina, en cualquier etapa, que un empleado, agencia o </w:t>
            </w:r>
            <w:r w:rsidRPr="00E1330F">
              <w:rPr>
                <w:rFonts w:ascii="Times New Roman" w:hAnsi="Times New Roman" w:cs="Times New Roman"/>
                <w:sz w:val="24"/>
                <w:lang w:val="es-ES"/>
              </w:rPr>
              <w:t>representante</w:t>
            </w:r>
            <w:r w:rsidRPr="00E1330F">
              <w:rPr>
                <w:rFonts w:ascii="Times New Roman" w:hAnsi="Times New Roman" w:cs="Times New Roman"/>
                <w:bCs/>
                <w:sz w:val="24"/>
                <w:lang w:val="es-ES"/>
              </w:rPr>
              <w:t xml:space="preserve"> del Prestatario, el Organismo Ejecutor o </w:t>
            </w:r>
            <w:r w:rsidRPr="00E1330F">
              <w:rPr>
                <w:rFonts w:ascii="Times New Roman" w:hAnsi="Times New Roman" w:cs="Times New Roman"/>
                <w:bCs/>
                <w:sz w:val="24"/>
                <w:lang w:val="es-ES"/>
              </w:rPr>
              <w:lastRenderedPageBreak/>
              <w:t>el Organismo Contratante ha cometido una Práctica Prohibida;</w:t>
            </w:r>
          </w:p>
          <w:p w14:paraId="68537AFC" w14:textId="77777777" w:rsidR="00FE281B" w:rsidRPr="00E1330F" w:rsidRDefault="00FE281B" w:rsidP="00481916">
            <w:pPr>
              <w:pStyle w:val="Sangra3detindependiente"/>
              <w:numPr>
                <w:ilvl w:val="2"/>
                <w:numId w:val="177"/>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declarar una Contratación Viciada para financiamiento del Banco y cancelar y/o acelerar el pago de una parte del préstamo o de la donación relacionada inequívocamente con un contrato, cuando exista evidencia </w:t>
            </w:r>
            <w:r w:rsidRPr="00E1330F">
              <w:rPr>
                <w:rFonts w:ascii="Times New Roman" w:hAnsi="Times New Roman" w:cs="Times New Roman"/>
                <w:sz w:val="24"/>
                <w:lang w:val="es-ES"/>
              </w:rPr>
              <w:t>de</w:t>
            </w:r>
            <w:r w:rsidRPr="00E1330F">
              <w:rPr>
                <w:rFonts w:ascii="Times New Roman" w:hAnsi="Times New Roman" w:cs="Times New Roman"/>
                <w:bCs/>
                <w:sz w:val="24"/>
                <w:lang w:val="es-ES"/>
              </w:rPr>
              <w:t xml:space="preserv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65A214D9" w14:textId="77777777" w:rsidR="00FE281B" w:rsidRPr="00E1330F" w:rsidRDefault="00FE281B" w:rsidP="00481916">
            <w:pPr>
              <w:pStyle w:val="Sangra3detindependiente"/>
              <w:numPr>
                <w:ilvl w:val="2"/>
                <w:numId w:val="177"/>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emitir una amonestación a la </w:t>
            </w:r>
            <w:r w:rsidRPr="00E1330F">
              <w:rPr>
                <w:rFonts w:ascii="Times New Roman" w:hAnsi="Times New Roman" w:cs="Times New Roman"/>
                <w:sz w:val="24"/>
                <w:lang w:val="es-ES"/>
              </w:rPr>
              <w:t>firma</w:t>
            </w:r>
            <w:r w:rsidRPr="00E1330F">
              <w:rPr>
                <w:rFonts w:ascii="Times New Roman" w:hAnsi="Times New Roman" w:cs="Times New Roman"/>
                <w:bCs/>
                <w:sz w:val="24"/>
                <w:lang w:val="es-ES"/>
              </w:rPr>
              <w:t xml:space="preserve">, entidad o individuo en el </w:t>
            </w:r>
            <w:r w:rsidRPr="00E1330F">
              <w:rPr>
                <w:rFonts w:ascii="Times New Roman" w:hAnsi="Times New Roman" w:cs="Times New Roman"/>
                <w:sz w:val="24"/>
                <w:lang w:val="es-ES"/>
              </w:rPr>
              <w:t>formato</w:t>
            </w:r>
            <w:r w:rsidRPr="00E1330F">
              <w:rPr>
                <w:rFonts w:ascii="Times New Roman" w:hAnsi="Times New Roman" w:cs="Times New Roman"/>
                <w:bCs/>
                <w:sz w:val="24"/>
                <w:lang w:val="es-ES"/>
              </w:rPr>
              <w:t xml:space="preserve"> de una carta oficial</w:t>
            </w:r>
            <w:r w:rsidRPr="00E1330F">
              <w:rPr>
                <w:rFonts w:ascii="Times New Roman" w:hAnsi="Times New Roman" w:cs="Times New Roman"/>
                <w:b/>
                <w:sz w:val="24"/>
                <w:lang w:val="es-ES"/>
              </w:rPr>
              <w:t xml:space="preserve"> </w:t>
            </w:r>
            <w:r w:rsidRPr="00E1330F">
              <w:rPr>
                <w:rFonts w:ascii="Times New Roman" w:hAnsi="Times New Roman" w:cs="Times New Roman"/>
                <w:bCs/>
                <w:sz w:val="24"/>
                <w:lang w:val="es-ES"/>
              </w:rPr>
              <w:t>de censura por su conducta;</w:t>
            </w:r>
          </w:p>
          <w:p w14:paraId="1606B9FA" w14:textId="77777777" w:rsidR="00FE281B" w:rsidRPr="00E1330F" w:rsidRDefault="00FE281B" w:rsidP="00481916">
            <w:pPr>
              <w:pStyle w:val="Sangra3detindependiente"/>
              <w:numPr>
                <w:ilvl w:val="2"/>
                <w:numId w:val="177"/>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declarar a una </w:t>
            </w:r>
            <w:r w:rsidRPr="00E1330F">
              <w:rPr>
                <w:rFonts w:ascii="Times New Roman" w:hAnsi="Times New Roman" w:cs="Times New Roman"/>
                <w:sz w:val="24"/>
                <w:lang w:val="es-ES"/>
              </w:rPr>
              <w:t>firma</w:t>
            </w:r>
            <w:r w:rsidRPr="00E1330F">
              <w:rPr>
                <w:rFonts w:ascii="Times New Roman" w:hAnsi="Times New Roman" w:cs="Times New Roman"/>
                <w:bCs/>
                <w:sz w:val="24"/>
                <w:lang w:val="es-ES"/>
              </w:rPr>
              <w:t xml:space="preserve">, entidad o individuo inelegible, en forma </w:t>
            </w:r>
            <w:r w:rsidRPr="00E1330F">
              <w:rPr>
                <w:rFonts w:ascii="Times New Roman" w:hAnsi="Times New Roman" w:cs="Times New Roman"/>
                <w:sz w:val="24"/>
                <w:lang w:val="es-ES"/>
              </w:rPr>
              <w:t>permanente</w:t>
            </w:r>
            <w:r w:rsidRPr="00E1330F">
              <w:rPr>
                <w:rFonts w:ascii="Times New Roman" w:hAnsi="Times New Roman" w:cs="Times New Roman"/>
                <w:bCs/>
                <w:sz w:val="24"/>
                <w:lang w:val="es-ES"/>
              </w:rPr>
              <w:t xml:space="preserve"> o por determinado período de tiempo, para (i) la participación y/o la adjudicación de contratos adicionales financiados con recursos del Banco y (ii) sea designado</w:t>
            </w:r>
            <w:r w:rsidRPr="00E1330F">
              <w:rPr>
                <w:rFonts w:ascii="Times New Roman" w:hAnsi="Times New Roman" w:cs="Times New Roman"/>
                <w:bCs/>
                <w:sz w:val="24"/>
                <w:vertAlign w:val="superscript"/>
              </w:rPr>
              <w:footnoteReference w:id="4"/>
            </w:r>
            <w:r w:rsidRPr="00E1330F">
              <w:rPr>
                <w:rFonts w:ascii="Times New Roman" w:hAnsi="Times New Roman" w:cs="Times New Roman"/>
                <w:bCs/>
                <w:sz w:val="24"/>
                <w:lang w:val="es-ES"/>
              </w:rPr>
              <w:t xml:space="preserve"> subconsultor, subcontratista o proveedor de bienes o servicios por otra </w:t>
            </w:r>
            <w:r w:rsidRPr="00E1330F">
              <w:rPr>
                <w:rFonts w:ascii="Times New Roman" w:hAnsi="Times New Roman" w:cs="Times New Roman"/>
                <w:sz w:val="24"/>
                <w:lang w:val="es-ES"/>
              </w:rPr>
              <w:t xml:space="preserve">firma </w:t>
            </w:r>
            <w:r w:rsidRPr="00E1330F">
              <w:rPr>
                <w:rFonts w:ascii="Times New Roman" w:hAnsi="Times New Roman" w:cs="Times New Roman"/>
                <w:bCs/>
                <w:sz w:val="24"/>
                <w:lang w:val="es-ES"/>
              </w:rPr>
              <w:t>elegible a la que se adjudique un contrato para ejecutar actividades financiadas por el Banco;</w:t>
            </w:r>
          </w:p>
          <w:p w14:paraId="1B1969F0" w14:textId="77777777" w:rsidR="00FE281B" w:rsidRPr="00E1330F" w:rsidRDefault="00FE281B" w:rsidP="00481916">
            <w:pPr>
              <w:pStyle w:val="Sangra3detindependiente"/>
              <w:numPr>
                <w:ilvl w:val="2"/>
                <w:numId w:val="177"/>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w:t>
            </w:r>
          </w:p>
          <w:p w14:paraId="3901E5EB" w14:textId="77777777" w:rsidR="00FE281B" w:rsidRPr="00E1330F" w:rsidRDefault="00FE281B" w:rsidP="00481916">
            <w:pPr>
              <w:pStyle w:val="Sangra3detindependiente"/>
              <w:numPr>
                <w:ilvl w:val="2"/>
                <w:numId w:val="177"/>
              </w:numPr>
              <w:spacing w:after="200"/>
              <w:ind w:left="1344" w:hanging="567"/>
              <w:jc w:val="both"/>
              <w:outlineLvl w:val="7"/>
              <w:rPr>
                <w:rFonts w:ascii="Times New Roman" w:hAnsi="Times New Roman" w:cs="Times New Roman"/>
                <w:color w:val="000000"/>
                <w:spacing w:val="-3"/>
                <w:sz w:val="24"/>
                <w:lang w:val="es-419"/>
              </w:rPr>
            </w:pPr>
            <w:r w:rsidRPr="00E1330F">
              <w:rPr>
                <w:rFonts w:ascii="Times New Roman" w:hAnsi="Times New Roman" w:cs="Times New Roman"/>
                <w:bCs/>
                <w:sz w:val="24"/>
                <w:lang w:val="es-ES"/>
              </w:rPr>
              <w:t xml:space="preserve">extender las sanciones impuestas a cualquier individuo, entidad o </w:t>
            </w:r>
            <w:r w:rsidRPr="00E1330F">
              <w:rPr>
                <w:rFonts w:ascii="Times New Roman" w:hAnsi="Times New Roman" w:cs="Times New Roman"/>
                <w:sz w:val="24"/>
                <w:lang w:val="es-ES"/>
              </w:rPr>
              <w:t xml:space="preserve">firma </w:t>
            </w:r>
            <w:r w:rsidRPr="00E1330F">
              <w:rPr>
                <w:rFonts w:ascii="Times New Roman" w:hAnsi="Times New Roman" w:cs="Times New Roman"/>
                <w:bCs/>
                <w:sz w:val="24"/>
                <w:lang w:val="es-ES"/>
              </w:rPr>
              <w:t xml:space="preserve">que, directa o indirectamente, sea propietario o controle a una entidad sancionada, sea de propiedad o esté controlada por un sancionado o sea objeto de propiedad o control común con un sancionado, así como a los funcionarios, empleados, afiliados, </w:t>
            </w:r>
            <w:r w:rsidRPr="00E1330F">
              <w:rPr>
                <w:rFonts w:ascii="Times New Roman" w:hAnsi="Times New Roman" w:cs="Times New Roman"/>
                <w:bCs/>
                <w:sz w:val="24"/>
                <w:lang w:val="es-ES"/>
              </w:rPr>
              <w:lastRenderedPageBreak/>
              <w:t>representantes o agentes de un sancionado que sean también propietarios de una entidad sancionada y/o ejerzan control sobre una entidad sancionada aun cuando no se haya concluido que esas partes incurrieron directamente en una Práctica Prohibida; y/o</w:t>
            </w:r>
          </w:p>
          <w:p w14:paraId="18DE3806" w14:textId="77777777" w:rsidR="00FE281B" w:rsidRPr="00E1330F" w:rsidRDefault="00FE281B" w:rsidP="00481916">
            <w:pPr>
              <w:pStyle w:val="Sangra3detindependiente"/>
              <w:numPr>
                <w:ilvl w:val="2"/>
                <w:numId w:val="177"/>
              </w:numPr>
              <w:spacing w:after="200"/>
              <w:ind w:left="1344" w:hanging="567"/>
              <w:jc w:val="both"/>
              <w:outlineLvl w:val="7"/>
              <w:rPr>
                <w:rFonts w:ascii="Times New Roman" w:hAnsi="Times New Roman" w:cs="Times New Roman"/>
                <w:bCs/>
                <w:color w:val="000000"/>
                <w:sz w:val="24"/>
                <w:lang w:val="es-ES"/>
              </w:rPr>
            </w:pPr>
            <w:r w:rsidRPr="00E1330F">
              <w:rPr>
                <w:rFonts w:ascii="Times New Roman" w:hAnsi="Times New Roman" w:cs="Times New Roman"/>
                <w:bCs/>
                <w:sz w:val="24"/>
                <w:lang w:val="es-ES"/>
              </w:rPr>
              <w:t>remitir el tema a las autoridades nacionales pertinentes encargadas de hacer cumplir las leyes.</w:t>
            </w:r>
          </w:p>
          <w:p w14:paraId="2017F4E1" w14:textId="2CC7817B" w:rsidR="00FE281B" w:rsidRPr="00E1330F" w:rsidRDefault="00FE281B" w:rsidP="00481916">
            <w:pPr>
              <w:pStyle w:val="Prrafodelista"/>
              <w:numPr>
                <w:ilvl w:val="0"/>
                <w:numId w:val="124"/>
              </w:numPr>
              <w:spacing w:after="200"/>
              <w:contextualSpacing w:val="0"/>
              <w:jc w:val="both"/>
              <w:rPr>
                <w:lang w:val="es-ES"/>
              </w:rPr>
            </w:pPr>
            <w:r w:rsidRPr="00E1330F">
              <w:rPr>
                <w:lang w:val="es-ES"/>
              </w:rPr>
              <w:t xml:space="preserve">Lo dispuesto en los incisos (i) y (ii) de las IAO 3.1(b) se aplicará también en casos en los que las </w:t>
            </w:r>
            <w:r w:rsidRPr="00E1330F">
              <w:rPr>
                <w:bCs/>
                <w:lang w:val="es-ES"/>
              </w:rPr>
              <w:t>partes</w:t>
            </w:r>
            <w:r w:rsidRPr="00E1330F">
              <w:rPr>
                <w:lang w:val="es-ES"/>
              </w:rPr>
              <w:t xml:space="preserve"> hayan sido </w:t>
            </w:r>
            <w:r w:rsidR="001324FB">
              <w:rPr>
                <w:lang w:val="es-ES"/>
              </w:rPr>
              <w:t xml:space="preserve">suspendidas </w:t>
            </w:r>
            <w:r w:rsidRPr="00E1330F">
              <w:rPr>
                <w:lang w:val="es-ES"/>
              </w:rPr>
              <w:t>temporalmente  para la adjudicación de nuevos contratos en espera de que se adopte una decisión definitiva en un Procedimiento de Sanción, u otra resolución.</w:t>
            </w:r>
          </w:p>
          <w:p w14:paraId="521A2624" w14:textId="77777777" w:rsidR="00FE281B" w:rsidRPr="00E1330F" w:rsidRDefault="00FE281B" w:rsidP="00481916">
            <w:pPr>
              <w:pStyle w:val="Prrafodelista"/>
              <w:numPr>
                <w:ilvl w:val="0"/>
                <w:numId w:val="124"/>
              </w:numPr>
              <w:spacing w:after="200"/>
              <w:contextualSpacing w:val="0"/>
              <w:jc w:val="both"/>
              <w:rPr>
                <w:lang w:val="es-ES"/>
              </w:rPr>
            </w:pPr>
            <w:r w:rsidRPr="00E1330F">
              <w:rPr>
                <w:lang w:val="es-ES"/>
              </w:rPr>
              <w:t xml:space="preserve">La </w:t>
            </w:r>
            <w:r w:rsidRPr="00E1330F">
              <w:rPr>
                <w:bCs/>
                <w:lang w:val="es-ES"/>
              </w:rPr>
              <w:t>imposición</w:t>
            </w:r>
            <w:r w:rsidRPr="00E1330F">
              <w:rPr>
                <w:lang w:val="es-ES"/>
              </w:rPr>
              <w:t xml:space="preserve"> de cualquier medida definitiva que sea tomada por el Banco de conformidad con las provisiones referidas anteriormente será de carácter público.</w:t>
            </w:r>
          </w:p>
          <w:p w14:paraId="50361B14" w14:textId="77777777" w:rsidR="00FE281B" w:rsidRPr="00E1330F" w:rsidRDefault="00FE281B" w:rsidP="00481916">
            <w:pPr>
              <w:pStyle w:val="Prrafodelista"/>
              <w:numPr>
                <w:ilvl w:val="0"/>
                <w:numId w:val="124"/>
              </w:numPr>
              <w:spacing w:after="200"/>
              <w:contextualSpacing w:val="0"/>
              <w:jc w:val="both"/>
              <w:rPr>
                <w:lang w:val="es-ES"/>
              </w:rPr>
            </w:pPr>
            <w:r w:rsidRPr="00E1330F">
              <w:rPr>
                <w:lang w:val="es-ES"/>
              </w:rPr>
              <w:t xml:space="preserve">Asimismo, cualquier firma, entidad o individuo actuando como oferente o participando en una actividad financiada por el Banco, incluidos, entre otros, solicitantes, oferentes, </w:t>
            </w:r>
            <w:r w:rsidRPr="00E1330F">
              <w:rPr>
                <w:lang w:val="es-419"/>
              </w:rPr>
              <w:t>proveedores de bienes,</w:t>
            </w:r>
            <w:r w:rsidRPr="00E1330F">
              <w:rPr>
                <w:b/>
                <w:bCs/>
                <w:lang w:val="es-419"/>
              </w:rPr>
              <w:t xml:space="preserve"> </w:t>
            </w:r>
            <w:r w:rsidRPr="00E1330F">
              <w:rPr>
                <w:lang w:val="es-ES"/>
              </w:rPr>
              <w:t xml:space="preserve">contratistas, </w:t>
            </w:r>
            <w:r w:rsidRPr="00E1330F">
              <w:rPr>
                <w:lang w:val="es-419"/>
              </w:rPr>
              <w:t>consultores,</w:t>
            </w:r>
            <w:r w:rsidRPr="00E1330F">
              <w:rPr>
                <w:b/>
                <w:bCs/>
                <w:lang w:val="es-419"/>
              </w:rPr>
              <w:t xml:space="preserve"> </w:t>
            </w:r>
            <w:r w:rsidRPr="00E1330F">
              <w:rPr>
                <w:lang w:val="es-ES"/>
              </w:rPr>
              <w:t>miembros del personal, subcontratistas, subconsultores, proveedores de servicios, concesionarios, Prestatarios (incluidos los Beneficiarios de donaciones), Organismos Ejecutores o Contratantes (incluidos sus respectivos funcionarios, empleados y representantes o agentes, ya sean sus atribuciones expresas o implícitas) podrán verse sujetos a sanciones de conformidad con lo dispuesto en convenios suscritos por el Banco con otras IFIs concernientes al reconocimiento recíproco de decisiones de inhabilitación. A efectos de lo dispuesto en estas IAO,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46B9AC9A" w14:textId="47C828A0" w:rsidR="00FE281B" w:rsidRPr="00E1330F" w:rsidRDefault="00FE281B" w:rsidP="00481916">
            <w:pPr>
              <w:pStyle w:val="Prrafodelista"/>
              <w:numPr>
                <w:ilvl w:val="0"/>
                <w:numId w:val="124"/>
              </w:numPr>
              <w:spacing w:after="200"/>
              <w:contextualSpacing w:val="0"/>
              <w:jc w:val="both"/>
              <w:rPr>
                <w:lang w:val="es-ES"/>
              </w:rPr>
            </w:pPr>
            <w:r w:rsidRPr="00E1330F">
              <w:rPr>
                <w:lang w:val="es-ES"/>
              </w:rPr>
              <w:t xml:space="preserve">El Banco exige a los licitantes, oferentes, proponentes, solicitantes, proveedores de bienes y sus representantes o agentes, contratistas, consultores, subcontratistas, subconsultores, proveedores de servicios y sus representantes o agentes, y concesionarios le permitan </w:t>
            </w:r>
            <w:r w:rsidR="00703331">
              <w:rPr>
                <w:lang w:val="es-ES"/>
              </w:rPr>
              <w:t xml:space="preserve">al Banco </w:t>
            </w:r>
            <w:r w:rsidRPr="00E1330F">
              <w:rPr>
                <w:lang w:val="es-ES"/>
              </w:rPr>
              <w:t xml:space="preserve">revisar </w:t>
            </w:r>
            <w:r w:rsidR="00703331">
              <w:rPr>
                <w:lang w:val="es-ES"/>
              </w:rPr>
              <w:t xml:space="preserve">libros de </w:t>
            </w:r>
            <w:r w:rsidRPr="00E1330F">
              <w:rPr>
                <w:lang w:val="es-ES"/>
              </w:rPr>
              <w:t>cuentas</w:t>
            </w:r>
            <w:r w:rsidR="00703331">
              <w:rPr>
                <w:lang w:val="es-ES"/>
              </w:rPr>
              <w:t xml:space="preserve"> o de contabilidad</w:t>
            </w:r>
            <w:r w:rsidRPr="00E1330F">
              <w:rPr>
                <w:lang w:val="es-ES"/>
              </w:rPr>
              <w:t xml:space="preserve">, registros </w:t>
            </w:r>
            <w:r w:rsidR="00465A11" w:rsidRPr="00465A11">
              <w:rPr>
                <w:lang w:val="es-CO"/>
              </w:rPr>
              <w:t>incluyendo por ejemplo facturas, estados de cuentas, nominas, contratos u otros datos financieros y empresariales</w:t>
            </w:r>
            <w:r w:rsidR="00465A11" w:rsidRPr="00465A11">
              <w:rPr>
                <w:lang w:val="es-ES"/>
              </w:rPr>
              <w:t xml:space="preserve"> </w:t>
            </w:r>
            <w:r w:rsidRPr="00E1330F">
              <w:rPr>
                <w:lang w:val="es-ES"/>
              </w:rPr>
              <w:t xml:space="preserve">y otros documentos relacionados con la presentación de </w:t>
            </w:r>
            <w:r w:rsidRPr="00E1330F">
              <w:rPr>
                <w:color w:val="000000"/>
                <w:lang w:val="es-ES"/>
              </w:rPr>
              <w:t>Oferta</w:t>
            </w:r>
            <w:r w:rsidRPr="00E1330F">
              <w:rPr>
                <w:lang w:val="es-ES"/>
              </w:rPr>
              <w:t xml:space="preserve">s y el cumplimiento del contrato, y someterlos a una auditoría por auditores designados por el </w:t>
            </w:r>
            <w:r w:rsidRPr="00E1330F">
              <w:rPr>
                <w:lang w:val="es-ES"/>
              </w:rPr>
              <w:lastRenderedPageBreak/>
              <w:t>Banco</w:t>
            </w:r>
            <w:r w:rsidR="00465A11" w:rsidRPr="00294FB4">
              <w:rPr>
                <w:lang w:val="es-ES"/>
              </w:rPr>
              <w:t xml:space="preserve">, </w:t>
            </w:r>
            <w:r w:rsidR="001076B8" w:rsidRPr="00294FB4">
              <w:rPr>
                <w:lang w:val="es-ES_tradnl"/>
              </w:rPr>
              <w:t>en el caso de que el Banco lo determine necesario</w:t>
            </w:r>
            <w:r w:rsidRPr="00294FB4">
              <w:rPr>
                <w:lang w:val="es-ES"/>
              </w:rPr>
              <w:t xml:space="preserve">. </w:t>
            </w:r>
            <w:r w:rsidRPr="001076B8">
              <w:rPr>
                <w:lang w:val="es-ES"/>
              </w:rPr>
              <w:t>Todo</w:t>
            </w:r>
            <w:r w:rsidRPr="00E1330F">
              <w:rPr>
                <w:lang w:val="es-ES"/>
              </w:rPr>
              <w:t xml:space="preserve">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miembros del personal, subcontratistas, subconsultores, proveedores de servicios y concesionarios, estén disponibles para responder a las consultas relacionadas con la investigación provenientes de personal del Banco o de cualquier investigador, agente, auditor, o consultor debidamente designado. Si los licitantes, oferentes, proponentes, solicitantes, proveedores de bienes y sus representantes o agentes, contratistas, consultores, miembros del personal, subcontratistas, subconsultores, proveedores de servicios o concesionarios se niegan a cooperar o incumplen el requerimiento del Banco, o de cualquier otra forma obstaculizan la investigación, el Banco, discrecionalmente, podrá tomar medidas apropiadas en contra de los licitantes, oferentes, proponentes, solicitantes, proveedores de bienes y sus representantes o agentes, contratistas, consultores, miembros del personal, subcontratistas, subconsultores, proveedores de servicios o concesionarios.</w:t>
            </w:r>
          </w:p>
          <w:p w14:paraId="211C9234" w14:textId="48576F01" w:rsidR="00740421" w:rsidRPr="00E1330F" w:rsidRDefault="009B2198" w:rsidP="008647C0">
            <w:pPr>
              <w:pStyle w:val="Prrafodelista"/>
              <w:spacing w:after="200"/>
              <w:ind w:left="495"/>
              <w:contextualSpacing w:val="0"/>
              <w:jc w:val="both"/>
              <w:rPr>
                <w:color w:val="000000"/>
                <w:spacing w:val="-3"/>
                <w:lang w:val="es-419"/>
              </w:rPr>
            </w:pPr>
            <w:r w:rsidRPr="00E1330F">
              <w:rPr>
                <w:lang w:val="es-419"/>
              </w:rPr>
              <w:t>.</w:t>
            </w:r>
          </w:p>
          <w:p w14:paraId="03A136FE" w14:textId="131C5EEE" w:rsidR="00740421" w:rsidRPr="00E1330F" w:rsidRDefault="008557FB" w:rsidP="00481916">
            <w:pPr>
              <w:pStyle w:val="Prrafodelista"/>
              <w:numPr>
                <w:ilvl w:val="0"/>
                <w:numId w:val="125"/>
              </w:numPr>
              <w:spacing w:after="200"/>
              <w:ind w:left="527" w:hanging="458"/>
              <w:contextualSpacing w:val="0"/>
              <w:jc w:val="both"/>
              <w:rPr>
                <w:color w:val="000000"/>
                <w:spacing w:val="-3"/>
                <w:lang w:val="es-419"/>
              </w:rPr>
            </w:pPr>
            <w:r w:rsidRPr="008557FB">
              <w:rPr>
                <w:lang w:val="es-ES"/>
              </w:rPr>
              <w:t>Los Oferentes al presentar sus Ofertas, Propuestas o Solicitudes declaran y garantizan:</w:t>
            </w:r>
          </w:p>
          <w:p w14:paraId="42F817CD" w14:textId="146A9173" w:rsidR="00472576" w:rsidRPr="00E1330F" w:rsidRDefault="009F0551" w:rsidP="00481916">
            <w:pPr>
              <w:pStyle w:val="Prrafodelista"/>
              <w:numPr>
                <w:ilvl w:val="0"/>
                <w:numId w:val="126"/>
              </w:numPr>
              <w:spacing w:after="200"/>
              <w:ind w:left="1088" w:hanging="561"/>
              <w:contextualSpacing w:val="0"/>
              <w:jc w:val="both"/>
              <w:rPr>
                <w:lang w:val="es-419"/>
              </w:rPr>
            </w:pPr>
            <w:r w:rsidRPr="009F0551">
              <w:rPr>
                <w:lang w:val="es-ES"/>
              </w:rPr>
              <w:t>que han leído y entendido las definiciones de Prácticas Prohibidas del Banco y las sanciones aplicables de conformidad con los Procedimientos de Sanciones;</w:t>
            </w:r>
          </w:p>
          <w:p w14:paraId="42B5E405" w14:textId="5D4A4258" w:rsidR="00472576" w:rsidRPr="00E1330F" w:rsidRDefault="00472576" w:rsidP="00481916">
            <w:pPr>
              <w:pStyle w:val="Prrafodelista"/>
              <w:numPr>
                <w:ilvl w:val="0"/>
                <w:numId w:val="126"/>
              </w:numPr>
              <w:spacing w:after="200"/>
              <w:ind w:left="1088" w:hanging="561"/>
              <w:contextualSpacing w:val="0"/>
              <w:jc w:val="both"/>
              <w:rPr>
                <w:lang w:val="es-419"/>
              </w:rPr>
            </w:pPr>
            <w:r w:rsidRPr="00E1330F">
              <w:rPr>
                <w:lang w:val="es-419"/>
              </w:rPr>
              <w:t>que</w:t>
            </w:r>
            <w:r w:rsidR="00361EE3" w:rsidRPr="00E1330F">
              <w:rPr>
                <w:lang w:val="es-419"/>
              </w:rPr>
              <w:t xml:space="preserve"> </w:t>
            </w:r>
            <w:r w:rsidR="009B19F4" w:rsidRPr="008647C0">
              <w:rPr>
                <w:lang w:val="es-CO"/>
              </w:rPr>
              <w:t>ni ellos ni sus agentes, subcontratistas, subconsultores, directores, personal clave o accionistas principales</w:t>
            </w:r>
            <w:r w:rsidR="009B19F4" w:rsidRPr="009B19F4">
              <w:rPr>
                <w:b/>
                <w:bCs/>
                <w:lang w:val="es-CO"/>
              </w:rPr>
              <w:t xml:space="preserve"> </w:t>
            </w:r>
            <w:r w:rsidR="00361EE3" w:rsidRPr="00E1330F">
              <w:rPr>
                <w:lang w:val="es-419"/>
              </w:rPr>
              <w:t xml:space="preserve"> </w:t>
            </w:r>
            <w:r w:rsidRPr="00E1330F">
              <w:rPr>
                <w:lang w:val="es-419"/>
              </w:rPr>
              <w:t>han</w:t>
            </w:r>
            <w:r w:rsidR="00361EE3" w:rsidRPr="00E1330F">
              <w:rPr>
                <w:lang w:val="es-419"/>
              </w:rPr>
              <w:t xml:space="preserve"> </w:t>
            </w:r>
            <w:r w:rsidRPr="00E1330F">
              <w:rPr>
                <w:lang w:val="es-419"/>
              </w:rPr>
              <w:t>incurrido</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no</w:t>
            </w:r>
            <w:r w:rsidR="00361EE3" w:rsidRPr="00E1330F">
              <w:rPr>
                <w:lang w:val="es-419"/>
              </w:rPr>
              <w:t xml:space="preserve"> </w:t>
            </w:r>
            <w:r w:rsidRPr="00E1330F">
              <w:rPr>
                <w:lang w:val="es-419"/>
              </w:rPr>
              <w:t>incurrirán</w:t>
            </w:r>
            <w:r w:rsidR="00361EE3" w:rsidRPr="00E1330F">
              <w:rPr>
                <w:lang w:val="es-419"/>
              </w:rPr>
              <w:t xml:space="preserve"> </w:t>
            </w:r>
            <w:r w:rsidRPr="00E1330F">
              <w:rPr>
                <w:lang w:val="es-419"/>
              </w:rPr>
              <w:t>en</w:t>
            </w:r>
            <w:r w:rsidR="00361EE3" w:rsidRPr="00E1330F">
              <w:rPr>
                <w:lang w:val="es-419"/>
              </w:rPr>
              <w:t xml:space="preserve"> </w:t>
            </w:r>
            <w:r w:rsidRPr="00E1330F">
              <w:rPr>
                <w:lang w:val="es-419"/>
              </w:rPr>
              <w:t>ninguna</w:t>
            </w:r>
            <w:r w:rsidR="00361EE3" w:rsidRPr="00E1330F">
              <w:rPr>
                <w:lang w:val="es-419"/>
              </w:rPr>
              <w:t xml:space="preserve"> </w:t>
            </w:r>
            <w:r w:rsidRPr="00E1330F">
              <w:rPr>
                <w:lang w:val="es-419"/>
              </w:rPr>
              <w:t>Práctica</w:t>
            </w:r>
            <w:r w:rsidR="00361EE3" w:rsidRPr="00E1330F">
              <w:rPr>
                <w:lang w:val="es-419"/>
              </w:rPr>
              <w:t xml:space="preserve"> </w:t>
            </w:r>
            <w:r w:rsidRPr="00E1330F">
              <w:rPr>
                <w:lang w:val="es-419"/>
              </w:rPr>
              <w:t>Prohibida</w:t>
            </w:r>
            <w:r w:rsidR="00361EE3" w:rsidRPr="00E1330F">
              <w:rPr>
                <w:lang w:val="es-419"/>
              </w:rPr>
              <w:t xml:space="preserve"> </w:t>
            </w:r>
            <w:r w:rsidRPr="00E1330F">
              <w:rPr>
                <w:lang w:val="es-419"/>
              </w:rPr>
              <w:lastRenderedPageBreak/>
              <w:t>descrita</w:t>
            </w:r>
            <w:r w:rsidR="00361EE3" w:rsidRPr="00E1330F">
              <w:rPr>
                <w:lang w:val="es-419"/>
              </w:rPr>
              <w:t xml:space="preserve"> </w:t>
            </w:r>
            <w:r w:rsidRPr="00E1330F">
              <w:rPr>
                <w:lang w:val="es-419"/>
              </w:rPr>
              <w:t>en</w:t>
            </w:r>
            <w:r w:rsidR="00361EE3" w:rsidRPr="00E1330F">
              <w:rPr>
                <w:lang w:val="es-419"/>
              </w:rPr>
              <w:t xml:space="preserve"> </w:t>
            </w:r>
            <w:r w:rsidRPr="00E1330F">
              <w:rPr>
                <w:lang w:val="es-419"/>
              </w:rPr>
              <w:t>este</w:t>
            </w:r>
            <w:r w:rsidR="00361EE3" w:rsidRPr="00E1330F">
              <w:rPr>
                <w:lang w:val="es-419"/>
              </w:rPr>
              <w:t xml:space="preserve"> </w:t>
            </w:r>
            <w:r w:rsidRPr="00E1330F">
              <w:rPr>
                <w:lang w:val="es-419"/>
              </w:rPr>
              <w:t>documento</w:t>
            </w:r>
            <w:r w:rsidR="00361EE3" w:rsidRPr="00E1330F">
              <w:rPr>
                <w:lang w:val="es-419"/>
              </w:rPr>
              <w:t xml:space="preserve"> </w:t>
            </w:r>
            <w:r w:rsidRPr="00E1330F">
              <w:rPr>
                <w:lang w:val="es-419"/>
              </w:rPr>
              <w:t>durante</w:t>
            </w:r>
            <w:r w:rsidR="00361EE3" w:rsidRPr="00E1330F">
              <w:rPr>
                <w:lang w:val="es-419"/>
              </w:rPr>
              <w:t xml:space="preserve"> </w:t>
            </w:r>
            <w:r w:rsidRPr="00E1330F">
              <w:rPr>
                <w:lang w:val="es-419"/>
              </w:rPr>
              <w:t>los</w:t>
            </w:r>
            <w:r w:rsidR="00361EE3" w:rsidRPr="00E1330F">
              <w:rPr>
                <w:lang w:val="es-419"/>
              </w:rPr>
              <w:t xml:space="preserve"> </w:t>
            </w:r>
            <w:r w:rsidRPr="00E1330F">
              <w:rPr>
                <w:lang w:val="es-419"/>
              </w:rPr>
              <w:t>procesos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licitación,</w:t>
            </w:r>
            <w:r w:rsidR="00361EE3" w:rsidRPr="00E1330F">
              <w:rPr>
                <w:lang w:val="es-419"/>
              </w:rPr>
              <w:t xml:space="preserve"> </w:t>
            </w:r>
            <w:r w:rsidRPr="00E1330F">
              <w:rPr>
                <w:lang w:val="es-419"/>
              </w:rPr>
              <w:t>negociación,</w:t>
            </w:r>
            <w:r w:rsidR="00361EE3" w:rsidRPr="00E1330F">
              <w:rPr>
                <w:lang w:val="es-419"/>
              </w:rPr>
              <w:t xml:space="preserve"> </w:t>
            </w:r>
            <w:r w:rsidRPr="00E1330F">
              <w:rPr>
                <w:lang w:val="es-419"/>
              </w:rPr>
              <w:t>adjudicación</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ejecución</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este</w:t>
            </w:r>
            <w:r w:rsidR="00361EE3" w:rsidRPr="00E1330F">
              <w:rPr>
                <w:lang w:val="es-419"/>
              </w:rPr>
              <w:t xml:space="preserve"> </w:t>
            </w:r>
            <w:r w:rsidRPr="00E1330F">
              <w:rPr>
                <w:lang w:val="es-419"/>
              </w:rPr>
              <w:t>Contrato;</w:t>
            </w:r>
          </w:p>
          <w:p w14:paraId="56F977C5" w14:textId="6FF6A3CE" w:rsidR="00472576" w:rsidRPr="00E1330F" w:rsidRDefault="00472576" w:rsidP="00481916">
            <w:pPr>
              <w:pStyle w:val="Prrafodelista"/>
              <w:numPr>
                <w:ilvl w:val="0"/>
                <w:numId w:val="126"/>
              </w:numPr>
              <w:spacing w:after="200"/>
              <w:ind w:left="1088" w:hanging="561"/>
              <w:contextualSpacing w:val="0"/>
              <w:jc w:val="both"/>
              <w:rPr>
                <w:lang w:val="es-419"/>
              </w:rPr>
            </w:pPr>
            <w:r w:rsidRPr="00E1330F">
              <w:rPr>
                <w:lang w:val="es-419"/>
              </w:rPr>
              <w:t>que</w:t>
            </w:r>
            <w:r w:rsidR="00361EE3" w:rsidRPr="00E1330F">
              <w:rPr>
                <w:lang w:val="es-419"/>
              </w:rPr>
              <w:t xml:space="preserve"> </w:t>
            </w:r>
            <w:r w:rsidRPr="00E1330F">
              <w:rPr>
                <w:lang w:val="es-419"/>
              </w:rPr>
              <w:t>no</w:t>
            </w:r>
            <w:r w:rsidR="00361EE3" w:rsidRPr="00E1330F">
              <w:rPr>
                <w:lang w:val="es-419"/>
              </w:rPr>
              <w:t xml:space="preserve"> </w:t>
            </w:r>
            <w:r w:rsidRPr="00E1330F">
              <w:rPr>
                <w:lang w:val="es-419"/>
              </w:rPr>
              <w:t>han</w:t>
            </w:r>
            <w:r w:rsidR="00361EE3" w:rsidRPr="00E1330F">
              <w:rPr>
                <w:lang w:val="es-419"/>
              </w:rPr>
              <w:t xml:space="preserve"> </w:t>
            </w:r>
            <w:r w:rsidRPr="00E1330F">
              <w:rPr>
                <w:lang w:val="es-419"/>
              </w:rPr>
              <w:t>tergiversado</w:t>
            </w:r>
            <w:r w:rsidR="00361EE3" w:rsidRPr="00E1330F">
              <w:rPr>
                <w:lang w:val="es-419"/>
              </w:rPr>
              <w:t xml:space="preserve"> </w:t>
            </w:r>
            <w:r w:rsidRPr="00E1330F">
              <w:rPr>
                <w:lang w:val="es-419"/>
              </w:rPr>
              <w:t>ni</w:t>
            </w:r>
            <w:r w:rsidR="00361EE3" w:rsidRPr="00E1330F">
              <w:rPr>
                <w:lang w:val="es-419"/>
              </w:rPr>
              <w:t xml:space="preserve"> </w:t>
            </w:r>
            <w:r w:rsidRPr="00E1330F">
              <w:rPr>
                <w:lang w:val="es-419"/>
              </w:rPr>
              <w:t>ocultado</w:t>
            </w:r>
            <w:r w:rsidR="00361EE3" w:rsidRPr="00E1330F">
              <w:rPr>
                <w:lang w:val="es-419"/>
              </w:rPr>
              <w:t xml:space="preserve"> </w:t>
            </w:r>
            <w:r w:rsidRPr="00E1330F">
              <w:rPr>
                <w:lang w:val="es-419"/>
              </w:rPr>
              <w:t>ningún</w:t>
            </w:r>
            <w:r w:rsidR="00361EE3" w:rsidRPr="00E1330F">
              <w:rPr>
                <w:lang w:val="es-419"/>
              </w:rPr>
              <w:t xml:space="preserve"> </w:t>
            </w:r>
            <w:r w:rsidRPr="00E1330F">
              <w:rPr>
                <w:lang w:val="es-419"/>
              </w:rPr>
              <w:t>hecho</w:t>
            </w:r>
            <w:r w:rsidR="00361EE3" w:rsidRPr="00E1330F">
              <w:rPr>
                <w:lang w:val="es-419"/>
              </w:rPr>
              <w:t xml:space="preserve"> </w:t>
            </w:r>
            <w:r w:rsidRPr="00E1330F">
              <w:rPr>
                <w:lang w:val="es-419"/>
              </w:rPr>
              <w:t>sustancial</w:t>
            </w:r>
            <w:r w:rsidR="00361EE3" w:rsidRPr="00E1330F">
              <w:rPr>
                <w:lang w:val="es-419"/>
              </w:rPr>
              <w:t xml:space="preserve"> </w:t>
            </w:r>
            <w:r w:rsidRPr="00E1330F">
              <w:rPr>
                <w:lang w:val="es-419"/>
              </w:rPr>
              <w:t>durante</w:t>
            </w:r>
            <w:r w:rsidR="00361EE3" w:rsidRPr="00E1330F">
              <w:rPr>
                <w:lang w:val="es-419"/>
              </w:rPr>
              <w:t xml:space="preserve"> </w:t>
            </w:r>
            <w:r w:rsidRPr="00E1330F">
              <w:rPr>
                <w:lang w:val="es-419"/>
              </w:rPr>
              <w:t>los</w:t>
            </w:r>
            <w:r w:rsidR="00361EE3" w:rsidRPr="00E1330F">
              <w:rPr>
                <w:lang w:val="es-419"/>
              </w:rPr>
              <w:t xml:space="preserve"> </w:t>
            </w:r>
            <w:r w:rsidRPr="00E1330F">
              <w:rPr>
                <w:lang w:val="es-419"/>
              </w:rPr>
              <w:t>procesos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licitación,</w:t>
            </w:r>
            <w:r w:rsidR="00361EE3" w:rsidRPr="00E1330F">
              <w:rPr>
                <w:lang w:val="es-419"/>
              </w:rPr>
              <w:t xml:space="preserve"> </w:t>
            </w:r>
            <w:r w:rsidRPr="00E1330F">
              <w:rPr>
                <w:lang w:val="es-419"/>
              </w:rPr>
              <w:t>negociación,</w:t>
            </w:r>
            <w:r w:rsidR="00361EE3" w:rsidRPr="00E1330F">
              <w:rPr>
                <w:lang w:val="es-419"/>
              </w:rPr>
              <w:t xml:space="preserve"> </w:t>
            </w:r>
            <w:r w:rsidRPr="00E1330F">
              <w:rPr>
                <w:lang w:val="es-419"/>
              </w:rPr>
              <w:t>adjudicación</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ejecución</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este</w:t>
            </w:r>
            <w:r w:rsidR="00361EE3" w:rsidRPr="00E1330F">
              <w:rPr>
                <w:lang w:val="es-419"/>
              </w:rPr>
              <w:t xml:space="preserve"> </w:t>
            </w:r>
            <w:r w:rsidRPr="00E1330F">
              <w:rPr>
                <w:lang w:val="es-419"/>
              </w:rPr>
              <w:t>Contrato;</w:t>
            </w:r>
          </w:p>
          <w:p w14:paraId="3B74A63F" w14:textId="4C0C0742" w:rsidR="00472576" w:rsidRPr="00E1330F" w:rsidRDefault="00472576" w:rsidP="00481916">
            <w:pPr>
              <w:pStyle w:val="Prrafodelista"/>
              <w:numPr>
                <w:ilvl w:val="0"/>
                <w:numId w:val="126"/>
              </w:numPr>
              <w:spacing w:after="200"/>
              <w:ind w:left="1088" w:hanging="561"/>
              <w:contextualSpacing w:val="0"/>
              <w:jc w:val="both"/>
              <w:rPr>
                <w:lang w:val="es-419"/>
              </w:rPr>
            </w:pPr>
            <w:r w:rsidRPr="00E1330F">
              <w:rPr>
                <w:lang w:val="es-419"/>
              </w:rPr>
              <w:t>que</w:t>
            </w:r>
            <w:r w:rsidR="00361EE3" w:rsidRPr="00E1330F">
              <w:rPr>
                <w:lang w:val="es-419"/>
              </w:rPr>
              <w:t xml:space="preserve"> </w:t>
            </w:r>
            <w:r w:rsidRPr="00E1330F">
              <w:rPr>
                <w:lang w:val="es-419"/>
              </w:rPr>
              <w:t>ni</w:t>
            </w:r>
            <w:r w:rsidR="00361EE3" w:rsidRPr="00E1330F">
              <w:rPr>
                <w:lang w:val="es-419"/>
              </w:rPr>
              <w:t xml:space="preserve"> </w:t>
            </w:r>
            <w:r w:rsidRPr="00E1330F">
              <w:rPr>
                <w:lang w:val="es-419"/>
              </w:rPr>
              <w:t>ellos</w:t>
            </w:r>
            <w:r w:rsidR="00361EE3" w:rsidRPr="00E1330F">
              <w:rPr>
                <w:lang w:val="es-419"/>
              </w:rPr>
              <w:t xml:space="preserve"> </w:t>
            </w:r>
            <w:r w:rsidRPr="00E1330F">
              <w:rPr>
                <w:lang w:val="es-419"/>
              </w:rPr>
              <w:t>ni</w:t>
            </w:r>
            <w:r w:rsidR="00361EE3" w:rsidRPr="00E1330F">
              <w:rPr>
                <w:lang w:val="es-419"/>
              </w:rPr>
              <w:t xml:space="preserve"> </w:t>
            </w:r>
            <w:r w:rsidRPr="00E1330F">
              <w:rPr>
                <w:lang w:val="es-419"/>
              </w:rPr>
              <w:t>sus</w:t>
            </w:r>
            <w:r w:rsidR="00361EE3" w:rsidRPr="00E1330F">
              <w:rPr>
                <w:lang w:val="es-419"/>
              </w:rPr>
              <w:t xml:space="preserve"> </w:t>
            </w:r>
            <w:r w:rsidRPr="00E1330F">
              <w:rPr>
                <w:lang w:val="es-419"/>
              </w:rPr>
              <w:t>agentes,</w:t>
            </w:r>
            <w:r w:rsidR="00361EE3" w:rsidRPr="00E1330F">
              <w:rPr>
                <w:lang w:val="es-419"/>
              </w:rPr>
              <w:t xml:space="preserve"> </w:t>
            </w:r>
            <w:r w:rsidRPr="00E1330F">
              <w:rPr>
                <w:lang w:val="es-419"/>
              </w:rPr>
              <w:t>subcontratistas,</w:t>
            </w:r>
            <w:r w:rsidR="00361EE3" w:rsidRPr="00E1330F">
              <w:rPr>
                <w:lang w:val="es-419"/>
              </w:rPr>
              <w:t xml:space="preserve"> </w:t>
            </w:r>
            <w:r w:rsidRPr="00E1330F">
              <w:rPr>
                <w:lang w:val="es-419"/>
              </w:rPr>
              <w:t>subconsultores,</w:t>
            </w:r>
            <w:r w:rsidR="00361EE3" w:rsidRPr="00E1330F">
              <w:rPr>
                <w:lang w:val="es-419"/>
              </w:rPr>
              <w:t xml:space="preserve"> </w:t>
            </w:r>
            <w:r w:rsidRPr="00E1330F">
              <w:rPr>
                <w:lang w:val="es-419"/>
              </w:rPr>
              <w:t>directores,</w:t>
            </w:r>
            <w:r w:rsidR="00361EE3" w:rsidRPr="00E1330F">
              <w:rPr>
                <w:lang w:val="es-419"/>
              </w:rPr>
              <w:t xml:space="preserve"> </w:t>
            </w:r>
            <w:r w:rsidRPr="00E1330F">
              <w:rPr>
                <w:lang w:val="es-419"/>
              </w:rPr>
              <w:t>personal</w:t>
            </w:r>
            <w:r w:rsidR="00361EE3" w:rsidRPr="00E1330F">
              <w:rPr>
                <w:lang w:val="es-419"/>
              </w:rPr>
              <w:t xml:space="preserve"> </w:t>
            </w:r>
            <w:r w:rsidRPr="00E1330F">
              <w:rPr>
                <w:lang w:val="es-419"/>
              </w:rPr>
              <w:t>clave</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accionistas</w:t>
            </w:r>
            <w:r w:rsidR="00361EE3" w:rsidRPr="00E1330F">
              <w:rPr>
                <w:lang w:val="es-419"/>
              </w:rPr>
              <w:t xml:space="preserve"> </w:t>
            </w:r>
            <w:r w:rsidRPr="00E1330F">
              <w:rPr>
                <w:lang w:val="es-419"/>
              </w:rPr>
              <w:t>principales</w:t>
            </w:r>
            <w:r w:rsidR="00361EE3" w:rsidRPr="00E1330F">
              <w:rPr>
                <w:lang w:val="es-419"/>
              </w:rPr>
              <w:t xml:space="preserve"> </w:t>
            </w:r>
            <w:r w:rsidRPr="00E1330F">
              <w:rPr>
                <w:lang w:val="es-419"/>
              </w:rPr>
              <w:t>son</w:t>
            </w:r>
            <w:r w:rsidR="00361EE3" w:rsidRPr="00E1330F">
              <w:rPr>
                <w:lang w:val="es-419"/>
              </w:rPr>
              <w:t xml:space="preserve"> </w:t>
            </w:r>
            <w:r w:rsidRPr="00E1330F">
              <w:rPr>
                <w:lang w:val="es-419"/>
              </w:rPr>
              <w:t>inelegibles</w:t>
            </w:r>
            <w:r w:rsidR="00361EE3" w:rsidRPr="00E1330F">
              <w:rPr>
                <w:lang w:val="es-419"/>
              </w:rPr>
              <w:t xml:space="preserve"> </w:t>
            </w:r>
            <w:r w:rsidRPr="00E1330F">
              <w:rPr>
                <w:lang w:val="es-419"/>
              </w:rPr>
              <w:t>para</w:t>
            </w:r>
            <w:r w:rsidR="00361EE3" w:rsidRPr="00E1330F">
              <w:rPr>
                <w:lang w:val="es-419"/>
              </w:rPr>
              <w:t xml:space="preserve"> </w:t>
            </w:r>
            <w:r w:rsidRPr="00E1330F">
              <w:rPr>
                <w:lang w:val="es-419"/>
              </w:rPr>
              <w:t>la</w:t>
            </w:r>
            <w:r w:rsidR="00361EE3" w:rsidRPr="00E1330F">
              <w:rPr>
                <w:lang w:val="es-419"/>
              </w:rPr>
              <w:t xml:space="preserve"> </w:t>
            </w:r>
            <w:r w:rsidRPr="00E1330F">
              <w:rPr>
                <w:lang w:val="es-419"/>
              </w:rPr>
              <w:t>adjudicación</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contratos</w:t>
            </w:r>
            <w:r w:rsidR="00361EE3" w:rsidRPr="00E1330F">
              <w:rPr>
                <w:lang w:val="es-419"/>
              </w:rPr>
              <w:t xml:space="preserve"> </w:t>
            </w:r>
            <w:r w:rsidRPr="00E1330F">
              <w:rPr>
                <w:lang w:val="es-419"/>
              </w:rPr>
              <w:t>financiados</w:t>
            </w:r>
            <w:r w:rsidR="00361EE3" w:rsidRPr="00E1330F">
              <w:rPr>
                <w:lang w:val="es-419"/>
              </w:rPr>
              <w:t xml:space="preserve"> </w:t>
            </w:r>
            <w:r w:rsidRPr="00E1330F">
              <w:rPr>
                <w:lang w:val="es-419"/>
              </w:rPr>
              <w:t>por</w:t>
            </w:r>
            <w:r w:rsidR="00361EE3" w:rsidRPr="00E1330F">
              <w:rPr>
                <w:lang w:val="es-419"/>
              </w:rPr>
              <w:t xml:space="preserve"> </w:t>
            </w:r>
            <w:r w:rsidRPr="00E1330F">
              <w:rPr>
                <w:lang w:val="es-419"/>
              </w:rPr>
              <w:t>el</w:t>
            </w:r>
            <w:r w:rsidR="00361EE3" w:rsidRPr="00E1330F">
              <w:rPr>
                <w:lang w:val="es-419"/>
              </w:rPr>
              <w:t xml:space="preserve"> </w:t>
            </w:r>
            <w:r w:rsidRPr="00E1330F">
              <w:rPr>
                <w:lang w:val="es-419"/>
              </w:rPr>
              <w:t>Banco;</w:t>
            </w:r>
            <w:r w:rsidR="00361EE3" w:rsidRPr="00E1330F">
              <w:rPr>
                <w:lang w:val="es-419"/>
              </w:rPr>
              <w:t xml:space="preserve"> </w:t>
            </w:r>
          </w:p>
          <w:p w14:paraId="051A8506" w14:textId="025431FF" w:rsidR="00472576" w:rsidRPr="00E1330F" w:rsidRDefault="00472576" w:rsidP="00481916">
            <w:pPr>
              <w:pStyle w:val="Prrafodelista"/>
              <w:numPr>
                <w:ilvl w:val="0"/>
                <w:numId w:val="126"/>
              </w:numPr>
              <w:spacing w:after="200"/>
              <w:ind w:left="1088" w:hanging="561"/>
              <w:contextualSpacing w:val="0"/>
              <w:jc w:val="both"/>
              <w:rPr>
                <w:lang w:val="es-419"/>
              </w:rPr>
            </w:pPr>
            <w:r w:rsidRPr="00E1330F">
              <w:rPr>
                <w:lang w:val="es-419"/>
              </w:rPr>
              <w:t>que</w:t>
            </w:r>
            <w:r w:rsidR="00361EE3" w:rsidRPr="00E1330F">
              <w:rPr>
                <w:lang w:val="es-419"/>
              </w:rPr>
              <w:t xml:space="preserve"> </w:t>
            </w:r>
            <w:r w:rsidRPr="00E1330F">
              <w:rPr>
                <w:lang w:val="es-419"/>
              </w:rPr>
              <w:t>han</w:t>
            </w:r>
            <w:r w:rsidR="00361EE3" w:rsidRPr="00E1330F">
              <w:rPr>
                <w:lang w:val="es-419"/>
              </w:rPr>
              <w:t xml:space="preserve"> </w:t>
            </w:r>
            <w:r w:rsidRPr="00E1330F">
              <w:rPr>
                <w:lang w:val="es-419"/>
              </w:rPr>
              <w:t>declarado</w:t>
            </w:r>
            <w:r w:rsidR="00361EE3" w:rsidRPr="00E1330F">
              <w:rPr>
                <w:lang w:val="es-419"/>
              </w:rPr>
              <w:t xml:space="preserve"> </w:t>
            </w:r>
            <w:r w:rsidRPr="00E1330F">
              <w:rPr>
                <w:lang w:val="es-419"/>
              </w:rPr>
              <w:t>todas</w:t>
            </w:r>
            <w:r w:rsidR="00361EE3" w:rsidRPr="00E1330F">
              <w:rPr>
                <w:lang w:val="es-419"/>
              </w:rPr>
              <w:t xml:space="preserve"> </w:t>
            </w:r>
            <w:r w:rsidRPr="00E1330F">
              <w:rPr>
                <w:lang w:val="es-419"/>
              </w:rPr>
              <w:t>las</w:t>
            </w:r>
            <w:r w:rsidR="00361EE3" w:rsidRPr="00E1330F">
              <w:rPr>
                <w:lang w:val="es-419"/>
              </w:rPr>
              <w:t xml:space="preserve"> </w:t>
            </w:r>
            <w:r w:rsidRPr="00E1330F">
              <w:rPr>
                <w:lang w:val="es-419"/>
              </w:rPr>
              <w:t>comisiones,</w:t>
            </w:r>
            <w:r w:rsidR="00361EE3" w:rsidRPr="00E1330F">
              <w:rPr>
                <w:lang w:val="es-419"/>
              </w:rPr>
              <w:t xml:space="preserve"> </w:t>
            </w:r>
            <w:r w:rsidRPr="00E1330F">
              <w:rPr>
                <w:lang w:val="es-419"/>
              </w:rPr>
              <w:t>honorarios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representantes</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agentes,</w:t>
            </w:r>
            <w:r w:rsidR="00361EE3" w:rsidRPr="00E1330F">
              <w:rPr>
                <w:lang w:val="es-419"/>
              </w:rPr>
              <w:t xml:space="preserve"> </w:t>
            </w:r>
            <w:r w:rsidRPr="00E1330F">
              <w:rPr>
                <w:lang w:val="es-419"/>
              </w:rPr>
              <w:t>pagos</w:t>
            </w:r>
            <w:r w:rsidR="00361EE3" w:rsidRPr="00E1330F">
              <w:rPr>
                <w:lang w:val="es-419"/>
              </w:rPr>
              <w:t xml:space="preserve"> </w:t>
            </w:r>
            <w:r w:rsidRPr="00E1330F">
              <w:rPr>
                <w:lang w:val="es-419"/>
              </w:rPr>
              <w:t>por</w:t>
            </w:r>
            <w:r w:rsidR="00361EE3" w:rsidRPr="00E1330F">
              <w:rPr>
                <w:lang w:val="es-419"/>
              </w:rPr>
              <w:t xml:space="preserve"> </w:t>
            </w:r>
            <w:r w:rsidRPr="00E1330F">
              <w:rPr>
                <w:lang w:val="es-419"/>
              </w:rPr>
              <w:t>servicios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facilitación</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acuerdos</w:t>
            </w:r>
            <w:r w:rsidR="00361EE3" w:rsidRPr="00E1330F">
              <w:rPr>
                <w:lang w:val="es-419"/>
              </w:rPr>
              <w:t xml:space="preserve"> </w:t>
            </w:r>
            <w:r w:rsidRPr="00E1330F">
              <w:rPr>
                <w:lang w:val="es-419"/>
              </w:rPr>
              <w:t>para</w:t>
            </w:r>
            <w:r w:rsidR="00361EE3" w:rsidRPr="00E1330F">
              <w:rPr>
                <w:lang w:val="es-419"/>
              </w:rPr>
              <w:t xml:space="preserve"> </w:t>
            </w:r>
            <w:r w:rsidRPr="00E1330F">
              <w:rPr>
                <w:lang w:val="es-419"/>
              </w:rPr>
              <w:t>compartir</w:t>
            </w:r>
            <w:r w:rsidR="00361EE3" w:rsidRPr="00E1330F">
              <w:rPr>
                <w:lang w:val="es-419"/>
              </w:rPr>
              <w:t xml:space="preserve"> </w:t>
            </w:r>
            <w:r w:rsidRPr="00E1330F">
              <w:rPr>
                <w:lang w:val="es-419"/>
              </w:rPr>
              <w:t>ingresos</w:t>
            </w:r>
            <w:r w:rsidR="00361EE3" w:rsidRPr="00E1330F">
              <w:rPr>
                <w:lang w:val="es-419"/>
              </w:rPr>
              <w:t xml:space="preserve"> </w:t>
            </w:r>
            <w:r w:rsidRPr="00E1330F">
              <w:rPr>
                <w:lang w:val="es-419"/>
              </w:rPr>
              <w:t>relacionados</w:t>
            </w:r>
            <w:r w:rsidR="00361EE3" w:rsidRPr="00E1330F">
              <w:rPr>
                <w:lang w:val="es-419"/>
              </w:rPr>
              <w:t xml:space="preserve"> </w:t>
            </w:r>
            <w:r w:rsidRPr="00E1330F">
              <w:rPr>
                <w:lang w:val="es-419"/>
              </w:rPr>
              <w:t>con</w:t>
            </w:r>
            <w:r w:rsidR="00361EE3" w:rsidRPr="00E1330F">
              <w:rPr>
                <w:lang w:val="es-419"/>
              </w:rPr>
              <w:t xml:space="preserve"> </w:t>
            </w:r>
            <w:r w:rsidRPr="00E1330F">
              <w:rPr>
                <w:lang w:val="es-419"/>
              </w:rPr>
              <w:t>actividades</w:t>
            </w:r>
            <w:r w:rsidR="00361EE3" w:rsidRPr="00E1330F">
              <w:rPr>
                <w:lang w:val="es-419"/>
              </w:rPr>
              <w:t xml:space="preserve"> </w:t>
            </w:r>
            <w:r w:rsidRPr="00E1330F">
              <w:rPr>
                <w:lang w:val="es-419"/>
              </w:rPr>
              <w:t>financiadas</w:t>
            </w:r>
            <w:r w:rsidR="00361EE3" w:rsidRPr="00E1330F">
              <w:rPr>
                <w:lang w:val="es-419"/>
              </w:rPr>
              <w:t xml:space="preserve"> </w:t>
            </w:r>
            <w:r w:rsidRPr="00E1330F">
              <w:rPr>
                <w:lang w:val="es-419"/>
              </w:rPr>
              <w:t>por</w:t>
            </w:r>
            <w:r w:rsidR="00361EE3" w:rsidRPr="00E1330F">
              <w:rPr>
                <w:lang w:val="es-419"/>
              </w:rPr>
              <w:t xml:space="preserve"> </w:t>
            </w:r>
            <w:r w:rsidRPr="00E1330F">
              <w:rPr>
                <w:lang w:val="es-419"/>
              </w:rPr>
              <w:t>el</w:t>
            </w:r>
            <w:r w:rsidR="00361EE3" w:rsidRPr="00E1330F">
              <w:rPr>
                <w:lang w:val="es-419"/>
              </w:rPr>
              <w:t xml:space="preserve"> </w:t>
            </w:r>
            <w:r w:rsidRPr="00E1330F">
              <w:rPr>
                <w:lang w:val="es-419"/>
              </w:rPr>
              <w:t>Banco;</w:t>
            </w:r>
            <w:r w:rsidR="00361EE3" w:rsidRPr="00E1330F">
              <w:rPr>
                <w:lang w:val="es-419"/>
              </w:rPr>
              <w:t xml:space="preserve"> </w:t>
            </w:r>
            <w:r w:rsidRPr="00E1330F">
              <w:rPr>
                <w:lang w:val="es-419"/>
              </w:rPr>
              <w:t>y</w:t>
            </w:r>
          </w:p>
          <w:p w14:paraId="5DC5C48F" w14:textId="15365591" w:rsidR="00740421" w:rsidRPr="00E1330F" w:rsidRDefault="00472576" w:rsidP="00481916">
            <w:pPr>
              <w:pStyle w:val="Prrafodelista"/>
              <w:numPr>
                <w:ilvl w:val="0"/>
                <w:numId w:val="126"/>
              </w:numPr>
              <w:spacing w:after="200"/>
              <w:ind w:left="1088" w:hanging="561"/>
              <w:contextualSpacing w:val="0"/>
              <w:jc w:val="both"/>
              <w:rPr>
                <w:color w:val="000000"/>
                <w:spacing w:val="-3"/>
                <w:lang w:val="es-419"/>
              </w:rPr>
            </w:pPr>
            <w:r w:rsidRPr="00E1330F">
              <w:rPr>
                <w:lang w:val="es-419"/>
              </w:rPr>
              <w:t>que</w:t>
            </w:r>
            <w:r w:rsidR="00361EE3" w:rsidRPr="00E1330F">
              <w:rPr>
                <w:lang w:val="es-419"/>
              </w:rPr>
              <w:t xml:space="preserve"> </w:t>
            </w:r>
            <w:r w:rsidRPr="00E1330F">
              <w:rPr>
                <w:lang w:val="es-419"/>
              </w:rPr>
              <w:t>reconocen</w:t>
            </w:r>
            <w:r w:rsidR="00361EE3" w:rsidRPr="00E1330F">
              <w:rPr>
                <w:lang w:val="es-419"/>
              </w:rPr>
              <w:t xml:space="preserve"> </w:t>
            </w:r>
            <w:r w:rsidRPr="00E1330F">
              <w:rPr>
                <w:lang w:val="es-419"/>
              </w:rPr>
              <w:t>que</w:t>
            </w:r>
            <w:r w:rsidR="00361EE3" w:rsidRPr="00E1330F">
              <w:rPr>
                <w:lang w:val="es-419"/>
              </w:rPr>
              <w:t xml:space="preserve"> </w:t>
            </w:r>
            <w:r w:rsidRPr="00E1330F">
              <w:rPr>
                <w:lang w:val="es-419"/>
              </w:rPr>
              <w:t>el</w:t>
            </w:r>
            <w:r w:rsidR="00361EE3" w:rsidRPr="00E1330F">
              <w:rPr>
                <w:lang w:val="es-419"/>
              </w:rPr>
              <w:t xml:space="preserve"> </w:t>
            </w:r>
            <w:r w:rsidRPr="00E1330F">
              <w:rPr>
                <w:lang w:val="es-419"/>
              </w:rPr>
              <w:t>incumplimiento</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cualquiera</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estas</w:t>
            </w:r>
            <w:r w:rsidR="00361EE3" w:rsidRPr="00E1330F">
              <w:rPr>
                <w:lang w:val="es-419"/>
              </w:rPr>
              <w:t xml:space="preserve"> </w:t>
            </w:r>
            <w:r w:rsidRPr="00E1330F">
              <w:rPr>
                <w:lang w:val="es-419"/>
              </w:rPr>
              <w:t>garantías</w:t>
            </w:r>
            <w:r w:rsidR="00361EE3" w:rsidRPr="00E1330F">
              <w:rPr>
                <w:lang w:val="es-419"/>
              </w:rPr>
              <w:t xml:space="preserve"> </w:t>
            </w:r>
            <w:r w:rsidRPr="00E1330F">
              <w:rPr>
                <w:lang w:val="es-419"/>
              </w:rPr>
              <w:t>podrá</w:t>
            </w:r>
            <w:r w:rsidR="00361EE3" w:rsidRPr="00E1330F">
              <w:rPr>
                <w:lang w:val="es-419"/>
              </w:rPr>
              <w:t xml:space="preserve"> </w:t>
            </w:r>
            <w:r w:rsidRPr="00E1330F">
              <w:rPr>
                <w:lang w:val="es-419"/>
              </w:rPr>
              <w:t>dar</w:t>
            </w:r>
            <w:r w:rsidR="00361EE3" w:rsidRPr="00E1330F">
              <w:rPr>
                <w:lang w:val="es-419"/>
              </w:rPr>
              <w:t xml:space="preserve"> </w:t>
            </w:r>
            <w:r w:rsidRPr="00E1330F">
              <w:rPr>
                <w:lang w:val="es-419"/>
              </w:rPr>
              <w:t>lugar</w:t>
            </w:r>
            <w:r w:rsidR="00361EE3" w:rsidRPr="00E1330F">
              <w:rPr>
                <w:lang w:val="es-419"/>
              </w:rPr>
              <w:t xml:space="preserve"> </w:t>
            </w:r>
            <w:r w:rsidRPr="00E1330F">
              <w:rPr>
                <w:lang w:val="es-419"/>
              </w:rPr>
              <w:t>a</w:t>
            </w:r>
            <w:r w:rsidR="00361EE3" w:rsidRPr="00E1330F">
              <w:rPr>
                <w:lang w:val="es-419"/>
              </w:rPr>
              <w:t xml:space="preserve"> </w:t>
            </w:r>
            <w:r w:rsidRPr="00E1330F">
              <w:rPr>
                <w:lang w:val="es-419"/>
              </w:rPr>
              <w:t>la</w:t>
            </w:r>
            <w:r w:rsidR="00361EE3" w:rsidRPr="00E1330F">
              <w:rPr>
                <w:lang w:val="es-419"/>
              </w:rPr>
              <w:t xml:space="preserve"> </w:t>
            </w:r>
            <w:r w:rsidRPr="00E1330F">
              <w:rPr>
                <w:lang w:val="es-419"/>
              </w:rPr>
              <w:t>imposición</w:t>
            </w:r>
            <w:r w:rsidR="00361EE3" w:rsidRPr="00E1330F">
              <w:rPr>
                <w:lang w:val="es-419"/>
              </w:rPr>
              <w:t xml:space="preserve"> </w:t>
            </w:r>
            <w:r w:rsidRPr="00E1330F">
              <w:rPr>
                <w:lang w:val="es-419"/>
              </w:rPr>
              <w:t>por</w:t>
            </w:r>
            <w:r w:rsidR="00361EE3" w:rsidRPr="00E1330F">
              <w:rPr>
                <w:lang w:val="es-419"/>
              </w:rPr>
              <w:t xml:space="preserve"> </w:t>
            </w:r>
            <w:r w:rsidRPr="00E1330F">
              <w:rPr>
                <w:lang w:val="es-419"/>
              </w:rPr>
              <w:t>el</w:t>
            </w:r>
            <w:r w:rsidR="00361EE3" w:rsidRPr="00E1330F">
              <w:rPr>
                <w:lang w:val="es-419"/>
              </w:rPr>
              <w:t xml:space="preserve"> </w:t>
            </w:r>
            <w:r w:rsidRPr="00E1330F">
              <w:rPr>
                <w:lang w:val="es-419"/>
              </w:rPr>
              <w:t>Banco</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una</w:t>
            </w:r>
            <w:r w:rsidR="00361EE3" w:rsidRPr="00E1330F">
              <w:rPr>
                <w:lang w:val="es-419"/>
              </w:rPr>
              <w:t xml:space="preserve"> </w:t>
            </w:r>
            <w:r w:rsidRPr="00E1330F">
              <w:rPr>
                <w:lang w:val="es-419"/>
              </w:rPr>
              <w:t>o</w:t>
            </w:r>
            <w:r w:rsidR="00361EE3" w:rsidRPr="00E1330F">
              <w:rPr>
                <w:lang w:val="es-419"/>
              </w:rPr>
              <w:t xml:space="preserve"> </w:t>
            </w:r>
            <w:r w:rsidRPr="00E1330F">
              <w:rPr>
                <w:lang w:val="es-419"/>
              </w:rPr>
              <w:t>más</w:t>
            </w:r>
            <w:r w:rsidR="00361EE3" w:rsidRPr="00E1330F">
              <w:rPr>
                <w:lang w:val="es-419"/>
              </w:rPr>
              <w:t xml:space="preserve"> </w:t>
            </w:r>
            <w:r w:rsidRPr="00E1330F">
              <w:rPr>
                <w:lang w:val="es-419"/>
              </w:rPr>
              <w:t>de</w:t>
            </w:r>
            <w:r w:rsidR="00361EE3" w:rsidRPr="00E1330F">
              <w:rPr>
                <w:lang w:val="es-419"/>
              </w:rPr>
              <w:t xml:space="preserve"> </w:t>
            </w:r>
            <w:r w:rsidRPr="00E1330F">
              <w:rPr>
                <w:lang w:val="es-419"/>
              </w:rPr>
              <w:t>las</w:t>
            </w:r>
            <w:r w:rsidR="00361EE3" w:rsidRPr="00E1330F">
              <w:rPr>
                <w:lang w:val="es-419"/>
              </w:rPr>
              <w:t xml:space="preserve"> </w:t>
            </w:r>
            <w:r w:rsidRPr="00E1330F">
              <w:rPr>
                <w:lang w:val="es-419"/>
              </w:rPr>
              <w:t>medidas</w:t>
            </w:r>
            <w:r w:rsidR="00361EE3" w:rsidRPr="00E1330F">
              <w:rPr>
                <w:lang w:val="es-419"/>
              </w:rPr>
              <w:t xml:space="preserve"> </w:t>
            </w:r>
            <w:r w:rsidRPr="00E1330F">
              <w:rPr>
                <w:lang w:val="es-419"/>
              </w:rPr>
              <w:t>descritas</w:t>
            </w:r>
            <w:r w:rsidR="00361EE3" w:rsidRPr="00E1330F">
              <w:rPr>
                <w:lang w:val="es-419"/>
              </w:rPr>
              <w:t xml:space="preserve"> </w:t>
            </w:r>
            <w:r w:rsidRPr="00E1330F">
              <w:rPr>
                <w:lang w:val="es-419"/>
              </w:rPr>
              <w:t>en</w:t>
            </w:r>
            <w:r w:rsidR="00361EE3" w:rsidRPr="00E1330F">
              <w:rPr>
                <w:lang w:val="es-419"/>
              </w:rPr>
              <w:t xml:space="preserve"> </w:t>
            </w:r>
            <w:r w:rsidRPr="00E1330F">
              <w:rPr>
                <w:lang w:val="es-419"/>
              </w:rPr>
              <w:t>las</w:t>
            </w:r>
            <w:r w:rsidR="00361EE3" w:rsidRPr="00E1330F">
              <w:rPr>
                <w:lang w:val="es-419"/>
              </w:rPr>
              <w:t xml:space="preserve"> </w:t>
            </w:r>
            <w:r w:rsidRPr="00E1330F">
              <w:rPr>
                <w:lang w:val="es-419"/>
              </w:rPr>
              <w:t>IAO</w:t>
            </w:r>
            <w:r w:rsidR="00361EE3" w:rsidRPr="00E1330F">
              <w:rPr>
                <w:lang w:val="es-419"/>
              </w:rPr>
              <w:t xml:space="preserve"> </w:t>
            </w:r>
            <w:r w:rsidRPr="00E1330F">
              <w:rPr>
                <w:lang w:val="es-419"/>
              </w:rPr>
              <w:t>3.1(b).</w:t>
            </w:r>
          </w:p>
        </w:tc>
      </w:tr>
      <w:tr w:rsidR="00DE1967" w:rsidRPr="008F0EA6" w14:paraId="3B0BCFE9" w14:textId="77777777" w:rsidTr="0833A257">
        <w:trPr>
          <w:jc w:val="center"/>
        </w:trPr>
        <w:tc>
          <w:tcPr>
            <w:tcW w:w="2727" w:type="dxa"/>
          </w:tcPr>
          <w:p w14:paraId="43E24F46" w14:textId="4A5358C7" w:rsidR="00DE1967" w:rsidRPr="00FB080C" w:rsidRDefault="009C63F5" w:rsidP="00210C5B">
            <w:pPr>
              <w:pStyle w:val="S1-Header2"/>
              <w:rPr>
                <w:lang w:val="es-419"/>
              </w:rPr>
            </w:pPr>
            <w:r>
              <w:rPr>
                <w:lang w:val="es-419"/>
              </w:rPr>
              <w:lastRenderedPageBreak/>
              <w:t>Actividades Prohibidas</w:t>
            </w:r>
          </w:p>
        </w:tc>
        <w:tc>
          <w:tcPr>
            <w:tcW w:w="7053" w:type="dxa"/>
          </w:tcPr>
          <w:p w14:paraId="4558C1D3" w14:textId="77777777" w:rsidR="00F05FE7" w:rsidRDefault="00F05FE7" w:rsidP="00F05FE7">
            <w:pPr>
              <w:pStyle w:val="Sub-ClauseText"/>
              <w:numPr>
                <w:ilvl w:val="1"/>
                <w:numId w:val="31"/>
              </w:numPr>
              <w:tabs>
                <w:tab w:val="clear" w:pos="360"/>
              </w:tabs>
              <w:overflowPunct/>
              <w:autoSpaceDE/>
              <w:autoSpaceDN/>
              <w:adjustRightInd/>
              <w:spacing w:before="0" w:after="200"/>
              <w:ind w:left="432" w:hanging="432"/>
              <w:textAlignment w:val="auto"/>
              <w:rPr>
                <w:spacing w:val="0"/>
                <w:lang w:val="es-ES"/>
              </w:rPr>
            </w:pPr>
            <w:bookmarkStart w:id="45" w:name="_Hlk109759368"/>
            <w:r w:rsidRPr="006873F1">
              <w:rPr>
                <w:spacing w:val="0"/>
                <w:lang w:val="es-ES"/>
              </w:rPr>
              <w:t>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subconsultores,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6873F1">
              <w:rPr>
                <w:spacing w:val="0"/>
                <w:vertAlign w:val="superscript"/>
                <w:lang w:val="es-ES"/>
              </w:rPr>
              <w:footnoteReference w:id="5"/>
            </w:r>
            <w:r w:rsidRPr="006873F1">
              <w:rPr>
                <w:spacing w:val="0"/>
                <w:lang w:val="es-ES"/>
              </w:rPr>
              <w:t>, la cual permite adicionalmente incluir  exclusiones adicionales</w:t>
            </w:r>
            <w:r>
              <w:rPr>
                <w:spacing w:val="0"/>
                <w:lang w:val="es-ES"/>
              </w:rPr>
              <w:t>.</w:t>
            </w:r>
          </w:p>
          <w:p w14:paraId="791082D5" w14:textId="77777777" w:rsidR="00F05FE7" w:rsidRPr="008D0EB8" w:rsidRDefault="00F05FE7" w:rsidP="00F05FE7">
            <w:pPr>
              <w:pStyle w:val="Sub-ClauseText"/>
              <w:numPr>
                <w:ilvl w:val="1"/>
                <w:numId w:val="31"/>
              </w:numPr>
              <w:tabs>
                <w:tab w:val="clear" w:pos="360"/>
              </w:tabs>
              <w:overflowPunct/>
              <w:autoSpaceDE/>
              <w:autoSpaceDN/>
              <w:adjustRightInd/>
              <w:spacing w:before="0"/>
              <w:textAlignment w:val="auto"/>
              <w:rPr>
                <w:lang w:val="es-ES"/>
              </w:rPr>
            </w:pPr>
            <w:r w:rsidRPr="001C07C2">
              <w:rPr>
                <w:spacing w:val="0"/>
                <w:lang w:val="es-ES"/>
              </w:rPr>
              <w:t>Si el Banco determina que, en cualquier etapa de la implementación de un contrato, el Prestatario (incluidos los beneficiarios de</w:t>
            </w:r>
            <w:r w:rsidRPr="008D0EB8">
              <w:rPr>
                <w:color w:val="000000"/>
                <w:lang w:val="es-ES"/>
              </w:rPr>
              <w:t xml:space="preserve"> </w:t>
            </w:r>
            <w:r w:rsidRPr="008D0EB8">
              <w:rPr>
                <w:lang w:val="es-ES"/>
              </w:rPr>
              <w:t>donaciones), las agencias de ejecución, las agencias de contratación, cualquier firma, entidad o individuo que participe en una actividad financiada por el Banco como, entre otros, licitantes , proponentes, proveedores, contratistas, consultores, personal, subcontratistas, subconsultores, proveedores de bienes o servicios, concesionarios utilizaron recursos del BID para realizar una Actividad Prohibida durante la ejecución del contrato, el Banco podrá</w:t>
            </w:r>
          </w:p>
          <w:p w14:paraId="097814A7" w14:textId="77777777" w:rsidR="00F05FE7" w:rsidRPr="008D0EB8" w:rsidRDefault="00F05FE7" w:rsidP="00F05FE7">
            <w:pPr>
              <w:pStyle w:val="Sub-ClauseText"/>
              <w:ind w:left="432"/>
              <w:rPr>
                <w:lang w:val="es-ES"/>
              </w:rPr>
            </w:pPr>
            <w:r w:rsidRPr="008D0EB8">
              <w:rPr>
                <w:lang w:val="es-ES"/>
              </w:rPr>
              <w:lastRenderedPageBreak/>
              <w:t>a) suspender el desembolso de la operación si se determina en cualquier etapa del contrato se ha utilizado recursos del BID para realizar una Actividad Excluida</w:t>
            </w:r>
          </w:p>
          <w:p w14:paraId="5EBCF41A" w14:textId="77777777" w:rsidR="00F05FE7" w:rsidRDefault="00F05FE7" w:rsidP="00F05FE7">
            <w:pPr>
              <w:pStyle w:val="Sub-ClauseText"/>
              <w:spacing w:before="0"/>
              <w:ind w:left="432"/>
              <w:rPr>
                <w:lang w:val="es-ES"/>
              </w:rPr>
            </w:pPr>
            <w:r w:rsidRPr="008D0EB8">
              <w:rPr>
                <w:lang w:val="es-ES"/>
              </w:rPr>
              <w:t xml:space="preserve">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w:t>
            </w:r>
          </w:p>
          <w:p w14:paraId="11ED7472" w14:textId="77777777" w:rsidR="00F05FE7" w:rsidRPr="008D0EB8" w:rsidRDefault="00F05FE7" w:rsidP="00F05FE7">
            <w:pPr>
              <w:pStyle w:val="Sub-ClauseText"/>
              <w:ind w:left="432"/>
              <w:rPr>
                <w:lang w:val="es-ES"/>
              </w:rPr>
            </w:pPr>
            <w:r w:rsidRPr="008D0EB8">
              <w:rPr>
                <w:lang w:val="es-ES"/>
              </w:rPr>
              <w:t>c) remitir el asunto a las autoridades competentes encargadas de hacer cumplir la ley.</w:t>
            </w:r>
          </w:p>
          <w:p w14:paraId="5D98FB93" w14:textId="77777777" w:rsidR="00F05FE7" w:rsidRPr="008D0EB8" w:rsidRDefault="00F05FE7" w:rsidP="00F05FE7">
            <w:pPr>
              <w:pStyle w:val="Sub-ClauseText"/>
              <w:numPr>
                <w:ilvl w:val="1"/>
                <w:numId w:val="31"/>
              </w:numPr>
              <w:tabs>
                <w:tab w:val="clear" w:pos="360"/>
              </w:tabs>
              <w:overflowPunct/>
              <w:autoSpaceDE/>
              <w:autoSpaceDN/>
              <w:adjustRightInd/>
              <w:spacing w:before="0"/>
              <w:textAlignment w:val="auto"/>
              <w:rPr>
                <w:lang w:val="es-ES"/>
              </w:rPr>
            </w:pPr>
            <w:r w:rsidRPr="008D0EB8">
              <w:rPr>
                <w:lang w:val="es-ES"/>
              </w:rPr>
              <w:t>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la cumplimiento de los contratos, así como hacerlos auditar por personal designado por el Banco.</w:t>
            </w:r>
          </w:p>
          <w:p w14:paraId="50F81F27" w14:textId="77777777" w:rsidR="00F05FE7" w:rsidRPr="00D84319" w:rsidRDefault="00F05FE7" w:rsidP="00F05FE7">
            <w:pPr>
              <w:pStyle w:val="Sub-ClauseText"/>
              <w:numPr>
                <w:ilvl w:val="1"/>
                <w:numId w:val="31"/>
              </w:numPr>
              <w:tabs>
                <w:tab w:val="clear" w:pos="360"/>
              </w:tabs>
              <w:overflowPunct/>
              <w:autoSpaceDE/>
              <w:autoSpaceDN/>
              <w:adjustRightInd/>
              <w:spacing w:before="0" w:after="200"/>
              <w:ind w:left="432" w:hanging="432"/>
              <w:textAlignment w:val="auto"/>
              <w:rPr>
                <w:spacing w:val="0"/>
                <w:lang w:val="es-ES"/>
              </w:rPr>
            </w:pPr>
            <w:r w:rsidRPr="008D0EB8">
              <w:rPr>
                <w:spacing w:val="0"/>
                <w:lang w:val="es-ES"/>
              </w:rPr>
              <w:t xml:space="preserve">Los </w:t>
            </w:r>
            <w:r>
              <w:rPr>
                <w:spacing w:val="0"/>
                <w:lang w:val="es-ES"/>
              </w:rPr>
              <w:t xml:space="preserve">oferentes, </w:t>
            </w:r>
            <w:r w:rsidRPr="008D0EB8">
              <w:rPr>
                <w:spacing w:val="0"/>
                <w:lang w:val="es-ES"/>
              </w:rPr>
              <w:t>solicitantes, postores, proponentes, proveedores y sus representantes o agentes, contratistas, consultores, subcontratistas, subconsultores, proveedores de servicios y concesionarios deberán asistir plenamente al Banco en su seguimiento y supervisión.</w:t>
            </w:r>
          </w:p>
          <w:bookmarkEnd w:id="45"/>
          <w:p w14:paraId="5C080745" w14:textId="77777777" w:rsidR="00DE1967" w:rsidRPr="00D91060" w:rsidRDefault="00DE1967" w:rsidP="008647C0">
            <w:pPr>
              <w:pStyle w:val="Sub-ClauseText"/>
              <w:overflowPunct/>
              <w:autoSpaceDE/>
              <w:autoSpaceDN/>
              <w:adjustRightInd/>
              <w:spacing w:before="0" w:after="200"/>
              <w:ind w:left="432"/>
              <w:textAlignment w:val="auto"/>
              <w:rPr>
                <w:lang w:val="es-419"/>
              </w:rPr>
            </w:pPr>
          </w:p>
        </w:tc>
      </w:tr>
      <w:tr w:rsidR="00863993" w:rsidRPr="008F0EA6" w14:paraId="0A5BC24A" w14:textId="77777777" w:rsidTr="0833A257">
        <w:trPr>
          <w:jc w:val="center"/>
        </w:trPr>
        <w:tc>
          <w:tcPr>
            <w:tcW w:w="2727" w:type="dxa"/>
          </w:tcPr>
          <w:p w14:paraId="7D8757D5" w14:textId="61DA0AB6" w:rsidR="00863993" w:rsidRPr="00FB080C" w:rsidRDefault="00B74375" w:rsidP="00210C5B">
            <w:pPr>
              <w:pStyle w:val="S1-Header2"/>
              <w:rPr>
                <w:lang w:val="es-419"/>
              </w:rPr>
            </w:pPr>
            <w:bookmarkStart w:id="46" w:name="_Toc435519177"/>
            <w:bookmarkStart w:id="47" w:name="_Toc435624811"/>
            <w:bookmarkStart w:id="48" w:name="_Toc455487597"/>
            <w:bookmarkStart w:id="49" w:name="_Toc26891417"/>
            <w:bookmarkEnd w:id="46"/>
            <w:bookmarkEnd w:id="47"/>
            <w:r w:rsidRPr="00FB080C">
              <w:rPr>
                <w:lang w:val="es-419"/>
              </w:rPr>
              <w:lastRenderedPageBreak/>
              <w:t>Oferentes</w:t>
            </w:r>
            <w:r w:rsidR="00361EE3" w:rsidRPr="00FB080C">
              <w:rPr>
                <w:lang w:val="es-419"/>
              </w:rPr>
              <w:t xml:space="preserve"> </w:t>
            </w:r>
            <w:bookmarkEnd w:id="48"/>
            <w:r w:rsidRPr="00FB080C">
              <w:rPr>
                <w:lang w:val="es-419"/>
              </w:rPr>
              <w:t>Elegibles</w:t>
            </w:r>
            <w:bookmarkEnd w:id="49"/>
          </w:p>
        </w:tc>
        <w:tc>
          <w:tcPr>
            <w:tcW w:w="7053" w:type="dxa"/>
          </w:tcPr>
          <w:p w14:paraId="7B193A66" w14:textId="3AA3B577" w:rsidR="00123A3F" w:rsidRPr="00D91060" w:rsidRDefault="007F0589" w:rsidP="008647C0">
            <w:pPr>
              <w:pStyle w:val="Sub-ClauseText"/>
              <w:overflowPunct/>
              <w:autoSpaceDE/>
              <w:autoSpaceDN/>
              <w:adjustRightInd/>
              <w:spacing w:before="0" w:after="200"/>
              <w:ind w:left="360"/>
              <w:textAlignment w:val="auto"/>
              <w:rPr>
                <w:spacing w:val="0"/>
                <w:szCs w:val="24"/>
                <w:lang w:val="es-419"/>
              </w:rPr>
            </w:pPr>
            <w:bookmarkStart w:id="50" w:name="_Hlk100639673"/>
            <w:r>
              <w:rPr>
                <w:lang w:val="es-419"/>
              </w:rPr>
              <w:t xml:space="preserve">5.1 </w:t>
            </w:r>
            <w:r w:rsidR="00123A3F" w:rsidRPr="00D91060">
              <w:rPr>
                <w:lang w:val="es-419"/>
              </w:rPr>
              <w:t xml:space="preserve">Un </w:t>
            </w:r>
            <w:r w:rsidR="00123A3F" w:rsidRPr="00D91060">
              <w:rPr>
                <w:color w:val="000000"/>
                <w:lang w:val="es-419"/>
              </w:rPr>
              <w:t xml:space="preserve">Oferente, todo el personal y todas las partes que integran y constituyen el Oferente, deberán ser originarios de países miembros del Banco. Los Oferentes originarios de países no miembros del Banco serán descalificados de participar en contratos financiados en todo o en parte con fondos del Banco. En la Sección V, </w:t>
            </w:r>
            <w:r w:rsidR="00123A3F" w:rsidRPr="00D91060">
              <w:rPr>
                <w:lang w:val="es-419"/>
              </w:rPr>
              <w:t>“</w:t>
            </w:r>
            <w:r w:rsidR="00123A3F" w:rsidRPr="00D91060">
              <w:rPr>
                <w:color w:val="000000"/>
                <w:lang w:val="es-419"/>
              </w:rPr>
              <w:t>Países Elegibles</w:t>
            </w:r>
            <w:r w:rsidR="00123A3F" w:rsidRPr="00D91060">
              <w:rPr>
                <w:lang w:val="es-419"/>
              </w:rPr>
              <w:t>”</w:t>
            </w:r>
            <w:r w:rsidR="00123A3F" w:rsidRPr="00D91060">
              <w:rPr>
                <w:color w:val="000000"/>
                <w:lang w:val="es-419"/>
              </w:rPr>
              <w:t xml:space="preserve"> de este documento se indican los países miembros del Banco al igual que los criterios para determinar la nacionalidad de los Oferentes y el origen de los </w:t>
            </w:r>
            <w:r w:rsidR="004B5F5A">
              <w:rPr>
                <w:lang w:val="es-419"/>
              </w:rPr>
              <w:t>B</w:t>
            </w:r>
            <w:r w:rsidR="004B5F5A" w:rsidRPr="00FB080C">
              <w:rPr>
                <w:lang w:val="es-419"/>
              </w:rPr>
              <w:t>ienes</w:t>
            </w:r>
            <w:r w:rsidR="00123A3F" w:rsidRPr="00D91060">
              <w:rPr>
                <w:color w:val="000000"/>
                <w:lang w:val="es-419"/>
              </w:rPr>
              <w:t xml:space="preserve"> y servicios. Los Oferentes de un país miembro del Banco, al igual que los </w:t>
            </w:r>
            <w:r w:rsidR="004B5F5A">
              <w:rPr>
                <w:lang w:val="es-419"/>
              </w:rPr>
              <w:t>B</w:t>
            </w:r>
            <w:r w:rsidR="004B5F5A" w:rsidRPr="00FB080C">
              <w:rPr>
                <w:lang w:val="es-419"/>
              </w:rPr>
              <w:t>ienes</w:t>
            </w:r>
            <w:r w:rsidR="00123A3F" w:rsidRPr="00D91060">
              <w:rPr>
                <w:lang w:val="es-419"/>
              </w:rPr>
              <w:t>, Servicios de No Consultoría u Obras</w:t>
            </w:r>
            <w:r w:rsidR="00123A3F" w:rsidRPr="00D91060">
              <w:rPr>
                <w:color w:val="000000"/>
                <w:lang w:val="es-419"/>
              </w:rPr>
              <w:t xml:space="preserve"> suministrados, no serán elegibles:</w:t>
            </w:r>
          </w:p>
          <w:bookmarkEnd w:id="50"/>
          <w:p w14:paraId="11E25CE9" w14:textId="59F24E19" w:rsidR="00123A3F" w:rsidRPr="00D91060" w:rsidRDefault="00123A3F" w:rsidP="00123A3F">
            <w:pPr>
              <w:numPr>
                <w:ilvl w:val="0"/>
                <w:numId w:val="32"/>
              </w:numPr>
              <w:tabs>
                <w:tab w:val="num" w:pos="916"/>
              </w:tabs>
              <w:spacing w:after="200"/>
              <w:ind w:left="916" w:hanging="484"/>
              <w:jc w:val="both"/>
              <w:rPr>
                <w:color w:val="000000"/>
                <w:lang w:val="es-419"/>
              </w:rPr>
            </w:pPr>
            <w:r w:rsidRPr="00D91060">
              <w:rPr>
                <w:color w:val="000000"/>
                <w:lang w:val="es-419"/>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w:t>
            </w:r>
            <w:r w:rsidR="004B5F5A">
              <w:rPr>
                <w:lang w:val="es-419"/>
              </w:rPr>
              <w:t>B</w:t>
            </w:r>
            <w:r w:rsidR="004B5F5A" w:rsidRPr="00FB080C">
              <w:rPr>
                <w:lang w:val="es-419"/>
              </w:rPr>
              <w:t>ienes</w:t>
            </w:r>
            <w:r w:rsidRPr="00D91060">
              <w:rPr>
                <w:color w:val="000000"/>
                <w:lang w:val="es-419"/>
              </w:rPr>
              <w:t xml:space="preserve"> y servicios de que se trate; o </w:t>
            </w:r>
          </w:p>
          <w:p w14:paraId="4C4190C5" w14:textId="204B4F7B" w:rsidR="00863993" w:rsidRPr="00D91060" w:rsidRDefault="00123A3F" w:rsidP="00123A3F">
            <w:pPr>
              <w:numPr>
                <w:ilvl w:val="0"/>
                <w:numId w:val="32"/>
              </w:numPr>
              <w:tabs>
                <w:tab w:val="num" w:pos="792"/>
              </w:tabs>
              <w:spacing w:after="200"/>
              <w:ind w:left="792" w:hanging="360"/>
              <w:jc w:val="both"/>
              <w:rPr>
                <w:color w:val="000000"/>
                <w:lang w:val="es-419"/>
              </w:rPr>
            </w:pPr>
            <w:bookmarkStart w:id="51" w:name="_Hlk100640905"/>
            <w:r w:rsidRPr="00D91060">
              <w:rPr>
                <w:lang w:val="es-419"/>
              </w:rPr>
              <w:t xml:space="preserve">por un acto de conformidad con una decisión del Consejo de Seguridad de las Naciones Unidas adoptada en virtud del </w:t>
            </w:r>
            <w:r w:rsidRPr="00D91060">
              <w:rPr>
                <w:lang w:val="es-419"/>
              </w:rPr>
              <w:lastRenderedPageBreak/>
              <w:t xml:space="preserve">Capítulo VII de la Carta de esa Organización, el país del Prestatario prohíba las importaciones de </w:t>
            </w:r>
            <w:r w:rsidR="004B5F5A">
              <w:rPr>
                <w:lang w:val="es-419"/>
              </w:rPr>
              <w:t>B</w:t>
            </w:r>
            <w:r w:rsidR="004B5F5A" w:rsidRPr="00FB080C">
              <w:rPr>
                <w:lang w:val="es-419"/>
              </w:rPr>
              <w:t>ienes</w:t>
            </w:r>
            <w:r w:rsidRPr="00D91060">
              <w:rPr>
                <w:lang w:val="es-419"/>
              </w:rPr>
              <w:t xml:space="preserve"> de ese país o cualquier pago a personas o entidades en ese país</w:t>
            </w:r>
            <w:bookmarkEnd w:id="51"/>
            <w:r w:rsidRPr="00D91060">
              <w:rPr>
                <w:lang w:val="es-419"/>
              </w:rPr>
              <w:t>.</w:t>
            </w:r>
          </w:p>
        </w:tc>
      </w:tr>
      <w:tr w:rsidR="00A3667E" w:rsidRPr="008F0EA6" w14:paraId="60D96D38" w14:textId="77777777" w:rsidTr="0833A257">
        <w:trPr>
          <w:jc w:val="center"/>
        </w:trPr>
        <w:tc>
          <w:tcPr>
            <w:tcW w:w="2727" w:type="dxa"/>
          </w:tcPr>
          <w:p w14:paraId="5054E783" w14:textId="77777777" w:rsidR="00A3667E" w:rsidRPr="00FB080C" w:rsidRDefault="00A3667E" w:rsidP="00A3667E">
            <w:pPr>
              <w:pStyle w:val="S1-Header2"/>
              <w:numPr>
                <w:ilvl w:val="0"/>
                <w:numId w:val="0"/>
              </w:numPr>
              <w:ind w:left="432"/>
              <w:rPr>
                <w:lang w:val="es-419"/>
              </w:rPr>
            </w:pPr>
          </w:p>
        </w:tc>
        <w:tc>
          <w:tcPr>
            <w:tcW w:w="7053" w:type="dxa"/>
          </w:tcPr>
          <w:p w14:paraId="64425C3D" w14:textId="0D9A66B4" w:rsidR="00A3667E" w:rsidRPr="008F0EA6" w:rsidRDefault="007F0589" w:rsidP="2012B741">
            <w:pPr>
              <w:pStyle w:val="Sub-ClauseText"/>
              <w:overflowPunct/>
              <w:autoSpaceDE/>
              <w:autoSpaceDN/>
              <w:adjustRightInd/>
              <w:spacing w:before="0" w:after="200"/>
              <w:ind w:left="527"/>
              <w:textAlignment w:val="auto"/>
              <w:rPr>
                <w:color w:val="000000"/>
                <w:lang w:val="es-419"/>
              </w:rPr>
            </w:pPr>
            <w:r w:rsidRPr="008F0EA6">
              <w:rPr>
                <w:lang w:val="es-419"/>
              </w:rPr>
              <w:t xml:space="preserve">5.2 </w:t>
            </w:r>
            <w:r w:rsidR="00A3667E" w:rsidRPr="008F0EA6">
              <w:rPr>
                <w:lang w:val="es-419"/>
              </w:rPr>
              <w:t>Un Oferente, incluidos, en todos los casos, los respectivos directores, personal clave, accionistas principales, personal propuesto y agentes no deberá tener conflicto de interés</w:t>
            </w:r>
            <w:r w:rsidR="00446965" w:rsidRPr="008F0EA6">
              <w:rPr>
                <w:lang w:val="es-419"/>
              </w:rPr>
              <w:t xml:space="preserve">. </w:t>
            </w:r>
            <w:r w:rsidR="00A3667E" w:rsidRPr="008F0EA6">
              <w:rPr>
                <w:lang w:val="es-419"/>
              </w:rPr>
              <w:t xml:space="preserve"> </w:t>
            </w:r>
            <w:r w:rsidR="00A3667E" w:rsidRPr="008F0EA6">
              <w:rPr>
                <w:color w:val="000000" w:themeColor="text1"/>
                <w:lang w:val="es-419"/>
              </w:rPr>
              <w:t>Los Oferentes que sean considerados que tienen conflictos de interés serán descalificados. Se considerará que los Oferentes tienen conflicto de interés con una o más partes en este proceso de Licitación, si ellos:</w:t>
            </w:r>
          </w:p>
        </w:tc>
      </w:tr>
      <w:tr w:rsidR="004A5BA0" w:rsidRPr="008F0EA6" w14:paraId="1A1D93F6" w14:textId="77777777" w:rsidTr="0833A257">
        <w:trPr>
          <w:jc w:val="center"/>
        </w:trPr>
        <w:tc>
          <w:tcPr>
            <w:tcW w:w="2727" w:type="dxa"/>
            <w:shd w:val="clear" w:color="auto" w:fill="auto"/>
          </w:tcPr>
          <w:p w14:paraId="34C87F2F" w14:textId="77777777" w:rsidR="004A5BA0" w:rsidRPr="00FB080C" w:rsidRDefault="004A5BA0" w:rsidP="004A5BA0">
            <w:pPr>
              <w:pStyle w:val="Header1-Clauses"/>
              <w:numPr>
                <w:ilvl w:val="0"/>
                <w:numId w:val="0"/>
              </w:numPr>
              <w:spacing w:after="120"/>
              <w:jc w:val="both"/>
              <w:rPr>
                <w:rFonts w:ascii="Times New Roman" w:hAnsi="Times New Roman"/>
                <w:i/>
                <w:sz w:val="24"/>
                <w:szCs w:val="24"/>
                <w:lang w:val="es-419"/>
              </w:rPr>
            </w:pPr>
          </w:p>
        </w:tc>
        <w:tc>
          <w:tcPr>
            <w:tcW w:w="7053" w:type="dxa"/>
            <w:shd w:val="clear" w:color="auto" w:fill="auto"/>
          </w:tcPr>
          <w:p w14:paraId="78E3C381" w14:textId="2E7A6A99" w:rsidR="004A5BA0" w:rsidRPr="00FB080C" w:rsidRDefault="004A5BA0" w:rsidP="00B53A63">
            <w:pPr>
              <w:numPr>
                <w:ilvl w:val="0"/>
                <w:numId w:val="67"/>
              </w:numPr>
              <w:spacing w:after="120"/>
              <w:ind w:left="1060" w:hanging="425"/>
              <w:jc w:val="both"/>
              <w:rPr>
                <w:lang w:val="es-419"/>
              </w:rPr>
            </w:pPr>
            <w:r w:rsidRPr="00FB080C">
              <w:rPr>
                <w:lang w:val="es-419"/>
              </w:rPr>
              <w:t>control</w:t>
            </w:r>
            <w:r w:rsidR="00480F0A" w:rsidRPr="00FB080C">
              <w:rPr>
                <w:lang w:val="es-419"/>
              </w:rPr>
              <w:t>a</w:t>
            </w:r>
            <w:r w:rsidRPr="00FB080C">
              <w:rPr>
                <w:rStyle w:val="Refdenotaalpie"/>
                <w:lang w:val="es-419"/>
              </w:rPr>
              <w:footnoteReference w:id="6"/>
            </w:r>
            <w:r w:rsidR="00361EE3" w:rsidRPr="00FB080C">
              <w:rPr>
                <w:lang w:val="es-419"/>
              </w:rPr>
              <w:t xml:space="preserve"> </w:t>
            </w:r>
            <w:r w:rsidR="0045239E" w:rsidRPr="00FB080C">
              <w:rPr>
                <w:lang w:val="es-419"/>
              </w:rPr>
              <w:t>directa</w:t>
            </w:r>
            <w:r w:rsidR="00361EE3" w:rsidRPr="00FB080C">
              <w:rPr>
                <w:lang w:val="es-419"/>
              </w:rPr>
              <w:t xml:space="preserve"> </w:t>
            </w:r>
            <w:r w:rsidR="0045239E" w:rsidRPr="00FB080C">
              <w:rPr>
                <w:lang w:val="es-419"/>
              </w:rPr>
              <w:t>o</w:t>
            </w:r>
            <w:r w:rsidR="00361EE3" w:rsidRPr="00FB080C">
              <w:rPr>
                <w:lang w:val="es-419"/>
              </w:rPr>
              <w:t xml:space="preserve"> </w:t>
            </w:r>
            <w:r w:rsidR="0045239E" w:rsidRPr="00FB080C">
              <w:rPr>
                <w:lang w:val="es-419"/>
              </w:rPr>
              <w:t>indirectamente</w:t>
            </w:r>
            <w:r w:rsidR="00361EE3" w:rsidRPr="00FB080C">
              <w:rPr>
                <w:lang w:val="es-419"/>
              </w:rPr>
              <w:t xml:space="preserve"> </w:t>
            </w:r>
            <w:r w:rsidR="0045239E" w:rsidRPr="00FB080C">
              <w:rPr>
                <w:lang w:val="es-419"/>
              </w:rPr>
              <w:t>a</w:t>
            </w:r>
            <w:r w:rsidR="00361EE3" w:rsidRPr="00FB080C">
              <w:rPr>
                <w:lang w:val="es-419"/>
              </w:rPr>
              <w:t xml:space="preserve"> </w:t>
            </w:r>
            <w:r w:rsidR="0045239E" w:rsidRPr="00FB080C">
              <w:rPr>
                <w:lang w:val="es-419"/>
              </w:rPr>
              <w:t>otro</w:t>
            </w:r>
            <w:r w:rsidR="00361EE3" w:rsidRPr="00FB080C">
              <w:rPr>
                <w:lang w:val="es-419"/>
              </w:rPr>
              <w:t xml:space="preserve"> </w:t>
            </w:r>
            <w:r w:rsidR="0045239E" w:rsidRPr="00FB080C">
              <w:rPr>
                <w:lang w:val="es-419"/>
              </w:rPr>
              <w:t>Oferente,</w:t>
            </w:r>
            <w:r w:rsidR="00361EE3" w:rsidRPr="00FB080C">
              <w:rPr>
                <w:lang w:val="es-419"/>
              </w:rPr>
              <w:t xml:space="preserve"> </w:t>
            </w:r>
            <w:r w:rsidR="0045239E" w:rsidRPr="00FB080C">
              <w:rPr>
                <w:lang w:val="es-419"/>
              </w:rPr>
              <w:t>es</w:t>
            </w:r>
            <w:r w:rsidR="00361EE3" w:rsidRPr="00FB080C">
              <w:rPr>
                <w:lang w:val="es-419"/>
              </w:rPr>
              <w:t xml:space="preserve"> </w:t>
            </w:r>
            <w:r w:rsidR="0045239E" w:rsidRPr="00FB080C">
              <w:rPr>
                <w:lang w:val="es-419"/>
              </w:rPr>
              <w:t>controlado</w:t>
            </w:r>
            <w:r w:rsidR="00361EE3" w:rsidRPr="00FB080C">
              <w:rPr>
                <w:lang w:val="es-419"/>
              </w:rPr>
              <w:t xml:space="preserve"> </w:t>
            </w:r>
            <w:r w:rsidR="0045239E" w:rsidRPr="00FB080C">
              <w:rPr>
                <w:lang w:val="es-419"/>
              </w:rPr>
              <w:t>directa</w:t>
            </w:r>
            <w:r w:rsidR="00361EE3" w:rsidRPr="00FB080C">
              <w:rPr>
                <w:lang w:val="es-419"/>
              </w:rPr>
              <w:t xml:space="preserve"> </w:t>
            </w:r>
            <w:r w:rsidR="0045239E" w:rsidRPr="00FB080C">
              <w:rPr>
                <w:lang w:val="es-419"/>
              </w:rPr>
              <w:t>o</w:t>
            </w:r>
            <w:r w:rsidR="00361EE3" w:rsidRPr="00FB080C">
              <w:rPr>
                <w:lang w:val="es-419"/>
              </w:rPr>
              <w:t xml:space="preserve"> </w:t>
            </w:r>
            <w:r w:rsidR="0045239E" w:rsidRPr="00FB080C">
              <w:rPr>
                <w:lang w:val="es-419"/>
              </w:rPr>
              <w:t>indirectamente</w:t>
            </w:r>
            <w:r w:rsidR="00361EE3" w:rsidRPr="00FB080C">
              <w:rPr>
                <w:lang w:val="es-419"/>
              </w:rPr>
              <w:t xml:space="preserve"> </w:t>
            </w:r>
            <w:r w:rsidR="0045239E" w:rsidRPr="00FB080C">
              <w:rPr>
                <w:lang w:val="es-419"/>
              </w:rPr>
              <w:t>por</w:t>
            </w:r>
            <w:r w:rsidR="00361EE3" w:rsidRPr="00FB080C">
              <w:rPr>
                <w:lang w:val="es-419"/>
              </w:rPr>
              <w:t xml:space="preserve"> </w:t>
            </w:r>
            <w:r w:rsidR="0045239E" w:rsidRPr="00FB080C">
              <w:rPr>
                <w:lang w:val="es-419"/>
              </w:rPr>
              <w:t>otro</w:t>
            </w:r>
            <w:r w:rsidR="00361EE3" w:rsidRPr="00FB080C">
              <w:rPr>
                <w:lang w:val="es-419"/>
              </w:rPr>
              <w:t xml:space="preserve"> </w:t>
            </w:r>
            <w:r w:rsidR="0045239E" w:rsidRPr="00FB080C">
              <w:rPr>
                <w:lang w:val="es-419"/>
              </w:rPr>
              <w:t>Oferente,</w:t>
            </w:r>
            <w:r w:rsidR="00361EE3" w:rsidRPr="00FB080C">
              <w:rPr>
                <w:lang w:val="es-419"/>
              </w:rPr>
              <w:t xml:space="preserve"> </w:t>
            </w:r>
            <w:r w:rsidR="0045239E" w:rsidRPr="00FB080C">
              <w:rPr>
                <w:lang w:val="es-419"/>
              </w:rPr>
              <w:t>o</w:t>
            </w:r>
            <w:r w:rsidR="00361EE3" w:rsidRPr="00FB080C">
              <w:rPr>
                <w:lang w:val="es-419"/>
              </w:rPr>
              <w:t xml:space="preserve"> </w:t>
            </w:r>
            <w:r w:rsidR="0045239E" w:rsidRPr="00FB080C">
              <w:rPr>
                <w:lang w:val="es-419"/>
              </w:rPr>
              <w:t>es</w:t>
            </w:r>
            <w:r w:rsidR="00361EE3" w:rsidRPr="00FB080C">
              <w:rPr>
                <w:lang w:val="es-419"/>
              </w:rPr>
              <w:t xml:space="preserve"> </w:t>
            </w:r>
            <w:r w:rsidR="0045239E" w:rsidRPr="00FB080C">
              <w:rPr>
                <w:lang w:val="es-419"/>
              </w:rPr>
              <w:t>controlado</w:t>
            </w:r>
            <w:r w:rsidR="00361EE3" w:rsidRPr="00FB080C">
              <w:rPr>
                <w:lang w:val="es-419"/>
              </w:rPr>
              <w:t xml:space="preserve"> </w:t>
            </w:r>
            <w:r w:rsidR="0045239E" w:rsidRPr="00FB080C">
              <w:rPr>
                <w:lang w:val="es-419"/>
              </w:rPr>
              <w:t>junto</w:t>
            </w:r>
            <w:r w:rsidR="00361EE3" w:rsidRPr="00FB080C">
              <w:rPr>
                <w:lang w:val="es-419"/>
              </w:rPr>
              <w:t xml:space="preserve"> </w:t>
            </w:r>
            <w:r w:rsidR="0045239E" w:rsidRPr="00FB080C">
              <w:rPr>
                <w:lang w:val="es-419"/>
              </w:rPr>
              <w:t>con</w:t>
            </w:r>
            <w:r w:rsidR="00361EE3" w:rsidRPr="00FB080C">
              <w:rPr>
                <w:lang w:val="es-419"/>
              </w:rPr>
              <w:t xml:space="preserve"> </w:t>
            </w:r>
            <w:r w:rsidR="0045239E" w:rsidRPr="00FB080C">
              <w:rPr>
                <w:lang w:val="es-419"/>
              </w:rPr>
              <w:t>otro</w:t>
            </w:r>
            <w:r w:rsidR="00361EE3" w:rsidRPr="00FB080C">
              <w:rPr>
                <w:lang w:val="es-419"/>
              </w:rPr>
              <w:t xml:space="preserve"> </w:t>
            </w:r>
            <w:r w:rsidR="0045239E" w:rsidRPr="00FB080C">
              <w:rPr>
                <w:lang w:val="es-419"/>
              </w:rPr>
              <w:t>Oferente</w:t>
            </w:r>
            <w:r w:rsidR="00361EE3" w:rsidRPr="00FB080C">
              <w:rPr>
                <w:lang w:val="es-419"/>
              </w:rPr>
              <w:t xml:space="preserve"> </w:t>
            </w:r>
            <w:r w:rsidR="0045239E" w:rsidRPr="00FB080C">
              <w:rPr>
                <w:lang w:val="es-419"/>
              </w:rPr>
              <w:t>por</w:t>
            </w:r>
            <w:r w:rsidR="00361EE3" w:rsidRPr="00FB080C">
              <w:rPr>
                <w:lang w:val="es-419"/>
              </w:rPr>
              <w:t xml:space="preserve"> </w:t>
            </w:r>
            <w:r w:rsidR="0045239E" w:rsidRPr="00FB080C">
              <w:rPr>
                <w:lang w:val="es-419"/>
              </w:rPr>
              <w:t>una</w:t>
            </w:r>
            <w:r w:rsidR="00361EE3" w:rsidRPr="00FB080C">
              <w:rPr>
                <w:lang w:val="es-419"/>
              </w:rPr>
              <w:t xml:space="preserve"> </w:t>
            </w:r>
            <w:r w:rsidR="0045239E" w:rsidRPr="00FB080C">
              <w:rPr>
                <w:lang w:val="es-419"/>
              </w:rPr>
              <w:t>persona</w:t>
            </w:r>
            <w:r w:rsidR="00361EE3" w:rsidRPr="00FB080C">
              <w:rPr>
                <w:lang w:val="es-419"/>
              </w:rPr>
              <w:t xml:space="preserve"> </w:t>
            </w:r>
            <w:r w:rsidR="0045239E" w:rsidRPr="00FB080C">
              <w:rPr>
                <w:lang w:val="es-419"/>
              </w:rPr>
              <w:t>física</w:t>
            </w:r>
            <w:r w:rsidR="00361EE3" w:rsidRPr="00FB080C">
              <w:rPr>
                <w:lang w:val="es-419"/>
              </w:rPr>
              <w:t xml:space="preserve"> </w:t>
            </w:r>
            <w:r w:rsidR="0045239E" w:rsidRPr="00FB080C">
              <w:rPr>
                <w:lang w:val="es-419"/>
              </w:rPr>
              <w:t>o</w:t>
            </w:r>
            <w:r w:rsidR="00361EE3" w:rsidRPr="00FB080C">
              <w:rPr>
                <w:lang w:val="es-419"/>
              </w:rPr>
              <w:t xml:space="preserve"> </w:t>
            </w:r>
            <w:r w:rsidR="0045239E" w:rsidRPr="00FB080C">
              <w:rPr>
                <w:lang w:val="es-419"/>
              </w:rPr>
              <w:t>jurídica</w:t>
            </w:r>
            <w:r w:rsidR="00361EE3" w:rsidRPr="00FB080C">
              <w:rPr>
                <w:lang w:val="es-419"/>
              </w:rPr>
              <w:t xml:space="preserve"> </w:t>
            </w:r>
            <w:r w:rsidR="0045239E" w:rsidRPr="00FB080C">
              <w:rPr>
                <w:lang w:val="es-419"/>
              </w:rPr>
              <w:t>en</w:t>
            </w:r>
            <w:r w:rsidR="00361EE3" w:rsidRPr="00FB080C">
              <w:rPr>
                <w:lang w:val="es-419"/>
              </w:rPr>
              <w:t xml:space="preserve"> </w:t>
            </w:r>
            <w:r w:rsidR="0045239E" w:rsidRPr="00FB080C">
              <w:rPr>
                <w:lang w:val="es-419"/>
              </w:rPr>
              <w:t>común;</w:t>
            </w:r>
            <w:r w:rsidR="00361EE3" w:rsidRPr="00FB080C">
              <w:rPr>
                <w:lang w:val="es-419"/>
              </w:rPr>
              <w:t xml:space="preserve"> </w:t>
            </w:r>
            <w:r w:rsidR="0045239E" w:rsidRPr="00FB080C">
              <w:rPr>
                <w:lang w:val="es-419"/>
              </w:rPr>
              <w:t>o</w:t>
            </w:r>
          </w:p>
          <w:p w14:paraId="4E0F9E56" w14:textId="40C1553C" w:rsidR="004A5BA0" w:rsidRPr="00FB080C" w:rsidRDefault="004A5BA0" w:rsidP="00B53A63">
            <w:pPr>
              <w:numPr>
                <w:ilvl w:val="0"/>
                <w:numId w:val="67"/>
              </w:numPr>
              <w:spacing w:after="120"/>
              <w:ind w:left="1060" w:hanging="425"/>
              <w:jc w:val="both"/>
              <w:rPr>
                <w:lang w:val="es-419"/>
              </w:rPr>
            </w:pPr>
            <w:r w:rsidRPr="00FB080C">
              <w:rPr>
                <w:lang w:val="es-419"/>
              </w:rPr>
              <w:t>reciben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recibido</w:t>
            </w:r>
            <w:r w:rsidR="00361EE3" w:rsidRPr="00FB080C">
              <w:rPr>
                <w:lang w:val="es-419"/>
              </w:rPr>
              <w:t xml:space="preserve"> </w:t>
            </w:r>
            <w:r w:rsidRPr="00FB080C">
              <w:rPr>
                <w:lang w:val="es-419"/>
              </w:rPr>
              <w:t>algún</w:t>
            </w:r>
            <w:r w:rsidR="00361EE3" w:rsidRPr="00FB080C">
              <w:rPr>
                <w:lang w:val="es-419"/>
              </w:rPr>
              <w:t xml:space="preserve"> </w:t>
            </w:r>
            <w:r w:rsidRPr="00FB080C">
              <w:rPr>
                <w:lang w:val="es-419"/>
              </w:rPr>
              <w:t>subsidio</w:t>
            </w:r>
            <w:r w:rsidR="00361EE3" w:rsidRPr="00FB080C">
              <w:rPr>
                <w:lang w:val="es-419"/>
              </w:rPr>
              <w:t xml:space="preserve"> </w:t>
            </w:r>
            <w:r w:rsidRPr="00FB080C">
              <w:rPr>
                <w:lang w:val="es-419"/>
              </w:rPr>
              <w:t>directo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o</w:t>
            </w:r>
          </w:p>
          <w:p w14:paraId="7C772ABC" w14:textId="509194D0" w:rsidR="004A5BA0" w:rsidRPr="00FB080C" w:rsidRDefault="004A5BA0" w:rsidP="00B53A63">
            <w:pPr>
              <w:numPr>
                <w:ilvl w:val="0"/>
                <w:numId w:val="67"/>
              </w:numPr>
              <w:spacing w:after="120"/>
              <w:ind w:left="1060" w:hanging="425"/>
              <w:jc w:val="both"/>
              <w:rPr>
                <w:lang w:val="es-419"/>
              </w:rPr>
            </w:pPr>
            <w:r w:rsidRPr="00FB080C">
              <w:rPr>
                <w:lang w:val="es-419"/>
              </w:rPr>
              <w:t>comparten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mismo</w:t>
            </w:r>
            <w:r w:rsidR="00361EE3" w:rsidRPr="00FB080C">
              <w:rPr>
                <w:lang w:val="es-419"/>
              </w:rPr>
              <w:t xml:space="preserve"> </w:t>
            </w:r>
            <w:r w:rsidRPr="00FB080C">
              <w:rPr>
                <w:lang w:val="es-419"/>
              </w:rPr>
              <w:t>representante</w:t>
            </w:r>
            <w:r w:rsidR="00361EE3" w:rsidRPr="00FB080C">
              <w:rPr>
                <w:lang w:val="es-419"/>
              </w:rPr>
              <w:t xml:space="preserve"> </w:t>
            </w:r>
            <w:r w:rsidRPr="00FB080C">
              <w:rPr>
                <w:lang w:val="es-419"/>
              </w:rPr>
              <w:t>legal</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fines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o</w:t>
            </w:r>
          </w:p>
          <w:p w14:paraId="1C017AC6" w14:textId="17D7E0E5" w:rsidR="004A5BA0" w:rsidRPr="00FB080C" w:rsidRDefault="004A5BA0" w:rsidP="00B53A63">
            <w:pPr>
              <w:numPr>
                <w:ilvl w:val="0"/>
                <w:numId w:val="67"/>
              </w:numPr>
              <w:spacing w:after="120"/>
              <w:ind w:left="1060" w:hanging="425"/>
              <w:jc w:val="both"/>
              <w:rPr>
                <w:lang w:val="es-419"/>
              </w:rPr>
            </w:pPr>
            <w:r w:rsidRPr="00FB080C">
              <w:rPr>
                <w:lang w:val="es-419"/>
              </w:rPr>
              <w:t>poseen</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directamente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través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terceros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común,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permite</w:t>
            </w:r>
            <w:r w:rsidR="00361EE3" w:rsidRPr="00FB080C">
              <w:rPr>
                <w:lang w:val="es-419"/>
              </w:rPr>
              <w:t xml:space="preserve"> </w:t>
            </w:r>
            <w:r w:rsidRPr="00FB080C">
              <w:rPr>
                <w:lang w:val="es-419"/>
              </w:rPr>
              <w:t>influir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decisiones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o</w:t>
            </w:r>
          </w:p>
          <w:p w14:paraId="6011D1B8" w14:textId="5AFD7287" w:rsidR="004A5BA0" w:rsidRPr="00FB080C" w:rsidRDefault="004A5BA0" w:rsidP="00B53A63">
            <w:pPr>
              <w:numPr>
                <w:ilvl w:val="0"/>
                <w:numId w:val="67"/>
              </w:numPr>
              <w:spacing w:after="120"/>
              <w:ind w:left="1060" w:hanging="425"/>
              <w:jc w:val="both"/>
              <w:rPr>
                <w:lang w:val="es-419"/>
              </w:rPr>
            </w:pPr>
            <w:r w:rsidRPr="00FB080C">
              <w:rPr>
                <w:lang w:val="es-419"/>
              </w:rPr>
              <w:t>cualquiera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sus</w:t>
            </w:r>
            <w:r w:rsidR="00361EE3" w:rsidRPr="00FB080C">
              <w:rPr>
                <w:lang w:val="es-419"/>
              </w:rPr>
              <w:t xml:space="preserve"> </w:t>
            </w:r>
            <w:r w:rsidR="00FE73D0" w:rsidRPr="00FB080C">
              <w:rPr>
                <w:lang w:val="es-419"/>
              </w:rPr>
              <w:t>afiliadas</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participado</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consultora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preparación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estudios</w:t>
            </w:r>
            <w:r w:rsidR="00361EE3" w:rsidRPr="00FB080C">
              <w:rPr>
                <w:lang w:val="es-419"/>
              </w:rPr>
              <w:t xml:space="preserve"> </w:t>
            </w:r>
            <w:r w:rsidRPr="00FB080C">
              <w:rPr>
                <w:lang w:val="es-419"/>
              </w:rPr>
              <w:t>preliminares,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diseño</w:t>
            </w:r>
            <w:r w:rsidR="00361EE3" w:rsidRPr="00FB080C">
              <w:rPr>
                <w:lang w:val="es-419"/>
              </w:rPr>
              <w:t xml:space="preserve"> </w:t>
            </w:r>
            <w:r w:rsidRPr="00FB080C">
              <w:rPr>
                <w:lang w:val="es-419"/>
              </w:rPr>
              <w:t>conceptual</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r w:rsidR="00361EE3" w:rsidRPr="00FB080C">
              <w:rPr>
                <w:lang w:val="es-419"/>
              </w:rPr>
              <w:t xml:space="preserve"> </w:t>
            </w:r>
            <w:r w:rsidR="005C055D" w:rsidRPr="00FB080C">
              <w:rPr>
                <w:lang w:val="es-419"/>
              </w:rPr>
              <w:t>de</w:t>
            </w:r>
            <w:r w:rsidR="00361EE3" w:rsidRPr="00FB080C">
              <w:rPr>
                <w:lang w:val="es-419"/>
              </w:rPr>
              <w:t xml:space="preserve"> </w:t>
            </w:r>
            <w:r w:rsidR="005C055D" w:rsidRPr="00FB080C">
              <w:rPr>
                <w:lang w:val="es-419"/>
              </w:rPr>
              <w:t>los</w:t>
            </w:r>
            <w:r w:rsidR="00361EE3" w:rsidRPr="00FB080C">
              <w:rPr>
                <w:lang w:val="es-419"/>
              </w:rPr>
              <w:t xml:space="preserve"> </w:t>
            </w:r>
            <w:r w:rsidR="005C055D" w:rsidRPr="00FB080C">
              <w:rPr>
                <w:lang w:val="es-419"/>
              </w:rPr>
              <w:t>Bienes</w:t>
            </w:r>
            <w:r w:rsidR="00361EE3" w:rsidRPr="00FB080C">
              <w:rPr>
                <w:lang w:val="es-419"/>
              </w:rPr>
              <w:t xml:space="preserve"> </w:t>
            </w:r>
            <w:r w:rsidR="005C055D" w:rsidRPr="00FB080C">
              <w:rPr>
                <w:lang w:val="es-419"/>
              </w:rPr>
              <w:t>y</w:t>
            </w:r>
            <w:r w:rsidR="00361EE3" w:rsidRPr="00FB080C">
              <w:rPr>
                <w:lang w:val="es-419"/>
              </w:rPr>
              <w:t xml:space="preserve"> </w:t>
            </w:r>
            <w:r w:rsidR="005C055D" w:rsidRPr="00FB080C">
              <w:rPr>
                <w:lang w:val="es-419"/>
              </w:rPr>
              <w:t>servicios</w:t>
            </w:r>
            <w:r w:rsidR="00361EE3" w:rsidRPr="00FB080C">
              <w:rPr>
                <w:lang w:val="es-419"/>
              </w:rPr>
              <w:t xml:space="preserve"> </w:t>
            </w:r>
            <w:r w:rsidR="005C055D" w:rsidRPr="00FB080C">
              <w:rPr>
                <w:lang w:val="es-419"/>
              </w:rPr>
              <w:t>conexos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constituyen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objeto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o</w:t>
            </w:r>
          </w:p>
          <w:p w14:paraId="7F504769" w14:textId="68641CAE" w:rsidR="004A5BA0" w:rsidRPr="00FB080C" w:rsidRDefault="004A5BA0" w:rsidP="00B53A63">
            <w:pPr>
              <w:numPr>
                <w:ilvl w:val="0"/>
                <w:numId w:val="67"/>
              </w:numPr>
              <w:spacing w:after="120"/>
              <w:ind w:left="1060" w:hanging="425"/>
              <w:jc w:val="both"/>
              <w:rPr>
                <w:lang w:val="es-419"/>
              </w:rPr>
            </w:pPr>
            <w:r w:rsidRPr="00FB080C">
              <w:rPr>
                <w:lang w:val="es-419"/>
              </w:rPr>
              <w:t>cualquiera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afiliad</w:t>
            </w:r>
            <w:r w:rsidR="00FE73D0" w:rsidRPr="00FB080C">
              <w:rPr>
                <w:lang w:val="es-419"/>
              </w:rPr>
              <w:t>a</w:t>
            </w:r>
            <w:r w:rsidRPr="00FB080C">
              <w:rPr>
                <w:lang w:val="es-419"/>
              </w:rPr>
              <w:t>s</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contratado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propone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contratada)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Prestatario</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Gerente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Proyecto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ejecución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o</w:t>
            </w:r>
          </w:p>
          <w:p w14:paraId="6DFBDB06" w14:textId="7AFEEAC3" w:rsidR="004A5BA0" w:rsidRPr="00FB080C" w:rsidRDefault="00BC5619" w:rsidP="00B53A63">
            <w:pPr>
              <w:numPr>
                <w:ilvl w:val="0"/>
                <w:numId w:val="67"/>
              </w:numPr>
              <w:spacing w:after="120"/>
              <w:ind w:left="1060" w:hanging="425"/>
              <w:jc w:val="both"/>
              <w:rPr>
                <w:lang w:val="es-419"/>
              </w:rPr>
            </w:pPr>
            <w:bookmarkStart w:id="52" w:name="_Hlk98491174"/>
            <w:r w:rsidRPr="00FB080C">
              <w:rPr>
                <w:lang w:val="es-419"/>
              </w:rPr>
              <w:t xml:space="preserve">proveerán </w:t>
            </w:r>
            <w:r w:rsidR="004B5F5A">
              <w:rPr>
                <w:lang w:val="es-419"/>
              </w:rPr>
              <w:t>B</w:t>
            </w:r>
            <w:r w:rsidR="004B5F5A" w:rsidRPr="00FB080C">
              <w:rPr>
                <w:lang w:val="es-419"/>
              </w:rPr>
              <w:t>ienes</w:t>
            </w:r>
            <w:r w:rsidRPr="00FB080C">
              <w:rPr>
                <w:lang w:val="es-419"/>
              </w:rPr>
              <w:t xml:space="preserve">, obras y servicios distintos de los de consultoría resultantes de los servicios de consultoría, o directamente relacionados con ellos, para la preparación o ejecución del proyecto especificado en las IAO 2.1 </w:t>
            </w:r>
            <w:r w:rsidRPr="00167399">
              <w:rPr>
                <w:b/>
                <w:bCs/>
                <w:lang w:val="es-419"/>
              </w:rPr>
              <w:t>de los DDL</w:t>
            </w:r>
            <w:r w:rsidRPr="00FB080C">
              <w:rPr>
                <w:lang w:val="es-419"/>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bookmarkEnd w:id="52"/>
          <w:p w14:paraId="0AC3F1BD" w14:textId="3BEC27D1" w:rsidR="004A5BA0" w:rsidRPr="00FB080C" w:rsidRDefault="00587094" w:rsidP="00B53A63">
            <w:pPr>
              <w:numPr>
                <w:ilvl w:val="0"/>
                <w:numId w:val="67"/>
              </w:numPr>
              <w:spacing w:after="120"/>
              <w:ind w:left="1060" w:hanging="425"/>
              <w:jc w:val="both"/>
              <w:rPr>
                <w:lang w:val="es-419"/>
              </w:rPr>
            </w:pPr>
            <w:r w:rsidRPr="00587094">
              <w:rPr>
                <w:lang w:val="es-419"/>
              </w:rPr>
              <w:lastRenderedPageBreak/>
              <w:t xml:space="preserve">incluidos, en todos los casos, los respectivos directores, personal clave, accionistas principales, personal propuesto y agentes </w:t>
            </w:r>
            <w:r w:rsidR="001D469F" w:rsidRPr="00FB080C">
              <w:rPr>
                <w:lang w:val="es-419"/>
              </w:rPr>
              <w:t>t</w:t>
            </w:r>
            <w:r w:rsidR="004A5BA0" w:rsidRPr="00FB080C">
              <w:rPr>
                <w:lang w:val="es-419"/>
              </w:rPr>
              <w:t>iene</w:t>
            </w:r>
            <w:r w:rsidR="00361EE3" w:rsidRPr="00FB080C">
              <w:rPr>
                <w:lang w:val="es-419"/>
              </w:rPr>
              <w:t xml:space="preserve"> </w:t>
            </w:r>
            <w:r w:rsidR="004A5BA0" w:rsidRPr="00FB080C">
              <w:rPr>
                <w:lang w:val="es-419"/>
              </w:rPr>
              <w:t>una</w:t>
            </w:r>
            <w:r w:rsidR="00361EE3" w:rsidRPr="00FB080C">
              <w:rPr>
                <w:lang w:val="es-419"/>
              </w:rPr>
              <w:t xml:space="preserve"> </w:t>
            </w:r>
            <w:r w:rsidR="004A5BA0" w:rsidRPr="00FB080C">
              <w:rPr>
                <w:lang w:val="es-419"/>
              </w:rPr>
              <w:t>estrecha</w:t>
            </w:r>
            <w:r w:rsidR="004A5BA0" w:rsidRPr="00FB080C">
              <w:rPr>
                <w:rStyle w:val="Refdenotaalpie"/>
                <w:lang w:val="es-419"/>
              </w:rPr>
              <w:footnoteReference w:id="7"/>
            </w:r>
            <w:r w:rsidR="00361EE3" w:rsidRPr="00FB080C">
              <w:rPr>
                <w:lang w:val="es-419"/>
              </w:rPr>
              <w:t xml:space="preserve"> </w:t>
            </w:r>
            <w:r w:rsidR="000160ED" w:rsidRPr="00FB080C">
              <w:rPr>
                <w:lang w:val="es-ES"/>
              </w:rPr>
              <w:t xml:space="preserve">relación familiar, financiera o de empleo previo o subsiguiente con algún profesional del personal del Prestatario (o del organismo de ejecución del proyecto, </w:t>
            </w:r>
            <w:r w:rsidR="00B07931" w:rsidRPr="00B07931">
              <w:rPr>
                <w:lang w:val="es-ES"/>
              </w:rPr>
              <w:t>u organismo relevante para el contrato</w:t>
            </w:r>
            <w:r w:rsidR="00B07931">
              <w:rPr>
                <w:lang w:val="es-ES"/>
              </w:rPr>
              <w:t>,</w:t>
            </w:r>
            <w:r w:rsidR="00B07931" w:rsidRPr="00B07931">
              <w:rPr>
                <w:lang w:val="es-ES"/>
              </w:rPr>
              <w:t xml:space="preserve"> </w:t>
            </w:r>
            <w:r w:rsidR="000160ED" w:rsidRPr="00FB080C">
              <w:rPr>
                <w:lang w:val="es-ES"/>
              </w:rPr>
              <w:t>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w:t>
            </w:r>
            <w:r w:rsidR="00B07931">
              <w:rPr>
                <w:lang w:val="es-ES"/>
              </w:rPr>
              <w:t>.</w:t>
            </w:r>
            <w:r w:rsidR="000160ED" w:rsidRPr="00FB080C">
              <w:rPr>
                <w:lang w:val="es-ES"/>
              </w:rPr>
              <w:t xml:space="preserve"> </w:t>
            </w:r>
          </w:p>
        </w:tc>
      </w:tr>
      <w:tr w:rsidR="004A5BA0" w:rsidRPr="008F0EA6" w14:paraId="01D4E585" w14:textId="77777777" w:rsidTr="0833A257">
        <w:trPr>
          <w:jc w:val="center"/>
        </w:trPr>
        <w:tc>
          <w:tcPr>
            <w:tcW w:w="2727" w:type="dxa"/>
          </w:tcPr>
          <w:p w14:paraId="7BC215F6" w14:textId="77777777" w:rsidR="004A5BA0" w:rsidRPr="00FB080C" w:rsidRDefault="004A5BA0" w:rsidP="004A5BA0">
            <w:pPr>
              <w:pStyle w:val="Header1-Clauses"/>
              <w:numPr>
                <w:ilvl w:val="0"/>
                <w:numId w:val="0"/>
              </w:numPr>
              <w:spacing w:after="120"/>
              <w:jc w:val="both"/>
              <w:rPr>
                <w:rFonts w:ascii="Times New Roman" w:hAnsi="Times New Roman"/>
                <w:i/>
                <w:sz w:val="24"/>
                <w:szCs w:val="24"/>
                <w:lang w:val="es-419"/>
              </w:rPr>
            </w:pPr>
          </w:p>
        </w:tc>
        <w:tc>
          <w:tcPr>
            <w:tcW w:w="7053" w:type="dxa"/>
          </w:tcPr>
          <w:p w14:paraId="66D40E10" w14:textId="1FE315EA" w:rsidR="004A5BA0" w:rsidRPr="00FB080C" w:rsidRDefault="000A3B76" w:rsidP="00333E2F">
            <w:pPr>
              <w:pStyle w:val="Sub-ClauseText"/>
              <w:numPr>
                <w:ilvl w:val="1"/>
                <w:numId w:val="247"/>
              </w:numPr>
              <w:overflowPunct/>
              <w:autoSpaceDE/>
              <w:autoSpaceDN/>
              <w:adjustRightInd/>
              <w:spacing w:before="0" w:after="200"/>
              <w:ind w:hanging="86"/>
              <w:textAlignment w:val="auto"/>
              <w:rPr>
                <w:color w:val="000000"/>
                <w:lang w:val="es-419"/>
              </w:rPr>
            </w:pPr>
            <w:bookmarkStart w:id="53" w:name="_Hlk149234962"/>
            <w:r w:rsidRPr="00FB080C">
              <w:rPr>
                <w:color w:val="000000"/>
                <w:lang w:val="es-419"/>
              </w:rPr>
              <w:t xml:space="preserve">No es elegible un Oferente si él mismo o sus subcontratistas, proveedores, consultores, fabricantes o prestadores de servicios que intervienen en alguna parte del Contrato (incluidos, en todos los casos, los respectivos directores, personal clave, accionistas principales, personal propuesto y agentes) son </w:t>
            </w:r>
            <w:r w:rsidR="008E18AB" w:rsidRPr="007B7428">
              <w:rPr>
                <w:lang w:val="es-419"/>
              </w:rPr>
              <w:t>objeto de una suspensión temporal o una inhabilitación, o de una descalificación impuesta por el BID bajo a un acuerdo para el reconocimiento mutuo de sanciones impuestas, firmado por el BID y otros bancos de desarrollo.</w:t>
            </w:r>
            <w:r w:rsidRPr="00FB080C">
              <w:rPr>
                <w:color w:val="000000"/>
                <w:lang w:val="es-419"/>
              </w:rPr>
              <w:t xml:space="preserve"> La lista de tales firmas e individuos inelegibles se indica </w:t>
            </w:r>
            <w:r w:rsidR="00361104" w:rsidRPr="00FB080C">
              <w:rPr>
                <w:b/>
                <w:color w:val="000000"/>
                <w:lang w:val="es-419"/>
              </w:rPr>
              <w:t>en</w:t>
            </w:r>
            <w:r w:rsidR="00361EE3" w:rsidRPr="00FB080C">
              <w:rPr>
                <w:b/>
                <w:color w:val="000000"/>
                <w:lang w:val="es-419"/>
              </w:rPr>
              <w:t xml:space="preserve"> </w:t>
            </w:r>
            <w:r w:rsidR="00361104" w:rsidRPr="00FB080C">
              <w:rPr>
                <w:b/>
                <w:color w:val="000000"/>
                <w:lang w:val="es-419"/>
              </w:rPr>
              <w:t>los</w:t>
            </w:r>
            <w:r w:rsidR="00361EE3" w:rsidRPr="00FB080C">
              <w:rPr>
                <w:b/>
                <w:color w:val="000000"/>
                <w:lang w:val="es-419"/>
              </w:rPr>
              <w:t xml:space="preserve"> </w:t>
            </w:r>
            <w:r w:rsidR="00361104" w:rsidRPr="00FB080C">
              <w:rPr>
                <w:b/>
                <w:color w:val="000000"/>
                <w:lang w:val="es-419"/>
              </w:rPr>
              <w:t>DDL</w:t>
            </w:r>
            <w:bookmarkEnd w:id="53"/>
            <w:r w:rsidR="004A5BA0" w:rsidRPr="00FB080C">
              <w:rPr>
                <w:color w:val="000000"/>
                <w:lang w:val="es-419"/>
              </w:rPr>
              <w:t>.</w:t>
            </w:r>
          </w:p>
          <w:p w14:paraId="06E6FEB3" w14:textId="0849D82B" w:rsidR="004A5BA0" w:rsidRPr="00FB080C" w:rsidRDefault="00520ECF" w:rsidP="008647C0">
            <w:pPr>
              <w:pStyle w:val="Sub-ClauseText"/>
              <w:overflowPunct/>
              <w:autoSpaceDE/>
              <w:autoSpaceDN/>
              <w:adjustRightInd/>
              <w:spacing w:before="0" w:after="200"/>
              <w:ind w:left="640"/>
              <w:textAlignment w:val="auto"/>
              <w:rPr>
                <w:lang w:val="es-419"/>
              </w:rPr>
            </w:pPr>
            <w:r>
              <w:rPr>
                <w:color w:val="000000"/>
                <w:lang w:val="es-ES"/>
              </w:rPr>
              <w:t xml:space="preserve">5.4 </w:t>
            </w:r>
            <w:r w:rsidR="00C94193" w:rsidRPr="00FB080C">
              <w:rPr>
                <w:color w:val="000000"/>
                <w:lang w:val="es-ES"/>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sidR="00C94193" w:rsidRPr="00FB080C">
              <w:rPr>
                <w:lang w:val="es-ES"/>
              </w:rPr>
              <w:t>Una firma que no es un Oferente ni un miembro de una APCA puede participar como subcontratista en más de una Oferta.</w:t>
            </w:r>
            <w:r w:rsidR="00C94193" w:rsidRPr="00FB080C">
              <w:rPr>
                <w:color w:val="000000"/>
                <w:lang w:val="es-ES"/>
              </w:rPr>
              <w:t xml:space="preserve"> Salvo que se especifique </w:t>
            </w:r>
            <w:r w:rsidR="00C94193" w:rsidRPr="00FB080C">
              <w:rPr>
                <w:b/>
                <w:color w:val="000000"/>
                <w:lang w:val="es-ES"/>
              </w:rPr>
              <w:t>en los DDL</w:t>
            </w:r>
            <w:r w:rsidR="00C94193" w:rsidRPr="00FB080C">
              <w:rPr>
                <w:color w:val="000000"/>
                <w:lang w:val="es-ES"/>
              </w:rPr>
              <w:t>, no existe límite en el número de miembros de una APCA</w:t>
            </w:r>
            <w:r w:rsidR="004A5BA0" w:rsidRPr="00FB080C">
              <w:rPr>
                <w:color w:val="000000"/>
                <w:lang w:val="es-419"/>
              </w:rPr>
              <w:t>.</w:t>
            </w:r>
          </w:p>
          <w:p w14:paraId="1743B50B" w14:textId="11EA0883" w:rsidR="004A5BA0" w:rsidRPr="00FB080C" w:rsidRDefault="00520ECF" w:rsidP="3DA71FFE">
            <w:pPr>
              <w:pStyle w:val="Sub-ClauseText"/>
              <w:overflowPunct/>
              <w:autoSpaceDE/>
              <w:autoSpaceDN/>
              <w:adjustRightInd/>
              <w:spacing w:before="0" w:after="200"/>
              <w:ind w:left="612"/>
              <w:textAlignment w:val="auto"/>
              <w:rPr>
                <w:lang w:val="es-419"/>
              </w:rPr>
            </w:pPr>
            <w:bookmarkStart w:id="54" w:name="_Hlk98001667"/>
            <w:r w:rsidRPr="3DA71FFE">
              <w:rPr>
                <w:color w:val="000000" w:themeColor="text1"/>
                <w:lang w:val="es-ES"/>
              </w:rPr>
              <w:t xml:space="preserve">5.5 </w:t>
            </w:r>
            <w:r w:rsidR="00BE4CD0" w:rsidRPr="3DA71FFE">
              <w:rPr>
                <w:color w:val="000000" w:themeColor="text1"/>
                <w:lang w:val="es-ES"/>
              </w:rPr>
              <w:t xml:space="preserve">Las empresas estatales del país Prestatario serán elegibles solamente si pueden demostrar que (i) tienen autonomía legal y financiera; (ii) operan conforme a las leyes comerciales;  (iii) no dependen de </w:t>
            </w:r>
            <w:r w:rsidR="00BB01AE" w:rsidRPr="3DA71FFE">
              <w:rPr>
                <w:color w:val="000000" w:themeColor="text1"/>
                <w:lang w:val="es-ES"/>
              </w:rPr>
              <w:t>entidades del prestatario</w:t>
            </w:r>
            <w:r w:rsidR="00E911B9" w:rsidRPr="3DA71FFE">
              <w:rPr>
                <w:color w:val="000000" w:themeColor="text1"/>
                <w:lang w:val="es-ES"/>
              </w:rPr>
              <w:t xml:space="preserve">, subprestatarios o </w:t>
            </w:r>
            <w:r w:rsidR="00BE4CD0" w:rsidRPr="3DA71FFE">
              <w:rPr>
                <w:color w:val="000000" w:themeColor="text1"/>
                <w:lang w:val="es-ES"/>
              </w:rPr>
              <w:t>del Comprador</w:t>
            </w:r>
            <w:r w:rsidR="00A743E3" w:rsidRPr="3DA71FFE">
              <w:rPr>
                <w:color w:val="000000" w:themeColor="text1"/>
                <w:lang w:val="es-ES"/>
              </w:rPr>
              <w:t xml:space="preserve"> </w:t>
            </w:r>
            <w:r w:rsidR="00A743E3" w:rsidRPr="3DA71FFE">
              <w:rPr>
                <w:lang w:val="es-ES"/>
              </w:rPr>
              <w:t>y (iv) no están en una situación de conflicto de interés tal y como están definidas en la IAO 4.2</w:t>
            </w:r>
            <w:r w:rsidR="004A5BA0" w:rsidRPr="3DA71FFE">
              <w:rPr>
                <w:lang w:val="es-419"/>
              </w:rPr>
              <w:t>.</w:t>
            </w:r>
            <w:r w:rsidR="00361EE3" w:rsidRPr="3DA71FFE">
              <w:rPr>
                <w:lang w:val="es-419"/>
              </w:rPr>
              <w:t xml:space="preserve"> </w:t>
            </w:r>
          </w:p>
          <w:bookmarkEnd w:id="54"/>
          <w:p w14:paraId="5FD17726" w14:textId="3484006D" w:rsidR="004A5BA0" w:rsidRPr="00FB080C" w:rsidRDefault="00520ECF" w:rsidP="008647C0">
            <w:pPr>
              <w:pStyle w:val="Sub-ClauseText"/>
              <w:overflowPunct/>
              <w:autoSpaceDE/>
              <w:autoSpaceDN/>
              <w:adjustRightInd/>
              <w:spacing w:before="0" w:after="200"/>
              <w:ind w:left="640"/>
              <w:textAlignment w:val="auto"/>
              <w:rPr>
                <w:color w:val="000000"/>
                <w:lang w:val="es-419"/>
              </w:rPr>
            </w:pPr>
            <w:r>
              <w:rPr>
                <w:bCs/>
                <w:lang w:val="es-419"/>
              </w:rPr>
              <w:t xml:space="preserve">5.6 </w:t>
            </w:r>
            <w:r w:rsidR="004A5BA0" w:rsidRPr="00FB080C">
              <w:rPr>
                <w:bCs/>
                <w:lang w:val="es-419"/>
              </w:rPr>
              <w:t>Un</w:t>
            </w:r>
            <w:r w:rsidR="00361EE3" w:rsidRPr="00FB080C">
              <w:rPr>
                <w:bCs/>
                <w:lang w:val="es-419"/>
              </w:rPr>
              <w:t xml:space="preserve"> </w:t>
            </w:r>
            <w:r w:rsidR="004A5BA0" w:rsidRPr="00FB080C">
              <w:rPr>
                <w:bCs/>
                <w:lang w:val="es-419"/>
              </w:rPr>
              <w:t>Oferente</w:t>
            </w:r>
            <w:r w:rsidR="00361EE3" w:rsidRPr="00FB080C">
              <w:rPr>
                <w:bCs/>
                <w:lang w:val="es-419"/>
              </w:rPr>
              <w:t xml:space="preserve"> </w:t>
            </w:r>
            <w:r w:rsidR="004A5BA0" w:rsidRPr="00FB080C">
              <w:rPr>
                <w:bCs/>
                <w:lang w:val="es-419"/>
              </w:rPr>
              <w:t>no</w:t>
            </w:r>
            <w:r w:rsidR="00361EE3" w:rsidRPr="00FB080C">
              <w:rPr>
                <w:bCs/>
                <w:lang w:val="es-419"/>
              </w:rPr>
              <w:t xml:space="preserve"> </w:t>
            </w:r>
            <w:r w:rsidR="004A5BA0" w:rsidRPr="00FB080C">
              <w:rPr>
                <w:bCs/>
                <w:lang w:val="es-419"/>
              </w:rPr>
              <w:t>debe</w:t>
            </w:r>
            <w:r w:rsidR="00361EE3" w:rsidRPr="00FB080C">
              <w:rPr>
                <w:bCs/>
                <w:lang w:val="es-419"/>
              </w:rPr>
              <w:t xml:space="preserve"> </w:t>
            </w:r>
            <w:r w:rsidR="004A5BA0" w:rsidRPr="00FB080C">
              <w:rPr>
                <w:bCs/>
                <w:lang w:val="es-419"/>
              </w:rPr>
              <w:t>estar</w:t>
            </w:r>
            <w:r w:rsidR="00361EE3" w:rsidRPr="00FB080C">
              <w:rPr>
                <w:bCs/>
                <w:lang w:val="es-419"/>
              </w:rPr>
              <w:t xml:space="preserve"> </w:t>
            </w:r>
            <w:r w:rsidR="004A5BA0" w:rsidRPr="00FB080C">
              <w:rPr>
                <w:bCs/>
                <w:lang w:val="es-419"/>
              </w:rPr>
              <w:t>suspendido</w:t>
            </w:r>
            <w:r w:rsidR="00361EE3" w:rsidRPr="00FB080C">
              <w:rPr>
                <w:bCs/>
                <w:lang w:val="es-419"/>
              </w:rPr>
              <w:t xml:space="preserve"> </w:t>
            </w:r>
            <w:r w:rsidR="004A5BA0" w:rsidRPr="00FB080C">
              <w:rPr>
                <w:bCs/>
                <w:lang w:val="es-419"/>
              </w:rPr>
              <w:t>por</w:t>
            </w:r>
            <w:r w:rsidR="00361EE3" w:rsidRPr="00FB080C">
              <w:rPr>
                <w:bCs/>
                <w:lang w:val="es-419"/>
              </w:rPr>
              <w:t xml:space="preserve"> </w:t>
            </w:r>
            <w:r w:rsidR="004A5BA0" w:rsidRPr="00FB080C">
              <w:rPr>
                <w:bCs/>
                <w:lang w:val="es-419"/>
              </w:rPr>
              <w:t>el</w:t>
            </w:r>
            <w:r w:rsidR="00361EE3" w:rsidRPr="00FB080C">
              <w:rPr>
                <w:bCs/>
                <w:lang w:val="es-419"/>
              </w:rPr>
              <w:t xml:space="preserve"> </w:t>
            </w:r>
            <w:r w:rsidR="006A0551" w:rsidRPr="00FB080C">
              <w:rPr>
                <w:bCs/>
                <w:lang w:val="es-419"/>
              </w:rPr>
              <w:t>Comprador</w:t>
            </w:r>
            <w:r w:rsidR="00361EE3" w:rsidRPr="00FB080C">
              <w:rPr>
                <w:bCs/>
                <w:lang w:val="es-419"/>
              </w:rPr>
              <w:t xml:space="preserve"> </w:t>
            </w:r>
            <w:r w:rsidR="004A5BA0" w:rsidRPr="00FB080C">
              <w:rPr>
                <w:bCs/>
                <w:lang w:val="es-419"/>
              </w:rPr>
              <w:t>para</w:t>
            </w:r>
            <w:r w:rsidR="00361EE3" w:rsidRPr="00FB080C">
              <w:rPr>
                <w:bCs/>
                <w:lang w:val="es-419"/>
              </w:rPr>
              <w:t xml:space="preserve"> </w:t>
            </w:r>
            <w:r w:rsidR="004A5BA0" w:rsidRPr="00FB080C">
              <w:rPr>
                <w:lang w:val="es-419"/>
              </w:rPr>
              <w:t>presentar</w:t>
            </w:r>
            <w:r w:rsidR="00361EE3" w:rsidRPr="00FB080C">
              <w:rPr>
                <w:bCs/>
                <w:lang w:val="es-419"/>
              </w:rPr>
              <w:t xml:space="preserve"> </w:t>
            </w:r>
            <w:r w:rsidR="00A44BA6">
              <w:rPr>
                <w:lang w:val="es-419"/>
              </w:rPr>
              <w:t>O</w:t>
            </w:r>
            <w:r w:rsidR="004A5BA0" w:rsidRPr="00FB080C">
              <w:rPr>
                <w:lang w:val="es-419"/>
              </w:rPr>
              <w:t>fertas</w:t>
            </w:r>
            <w:r w:rsidR="00361EE3" w:rsidRPr="00FB080C">
              <w:rPr>
                <w:bCs/>
                <w:lang w:val="es-419"/>
              </w:rPr>
              <w:t xml:space="preserve"> </w:t>
            </w:r>
            <w:r w:rsidR="004A5BA0" w:rsidRPr="00FB080C">
              <w:rPr>
                <w:bCs/>
                <w:lang w:val="es-419"/>
              </w:rPr>
              <w:t>o</w:t>
            </w:r>
            <w:r w:rsidR="00361EE3" w:rsidRPr="00FB080C">
              <w:rPr>
                <w:bCs/>
                <w:lang w:val="es-419"/>
              </w:rPr>
              <w:t xml:space="preserve"> </w:t>
            </w:r>
            <w:r w:rsidR="00A44BA6">
              <w:rPr>
                <w:bCs/>
                <w:lang w:val="es-419"/>
              </w:rPr>
              <w:t>P</w:t>
            </w:r>
            <w:r w:rsidR="004A5BA0" w:rsidRPr="00FB080C">
              <w:rPr>
                <w:bCs/>
                <w:lang w:val="es-419"/>
              </w:rPr>
              <w:t>ropuestas</w:t>
            </w:r>
            <w:r w:rsidR="00361EE3" w:rsidRPr="00FB080C">
              <w:rPr>
                <w:bCs/>
                <w:lang w:val="es-419"/>
              </w:rPr>
              <w:t xml:space="preserve"> </w:t>
            </w:r>
            <w:r w:rsidR="004A5BA0" w:rsidRPr="00FB080C">
              <w:rPr>
                <w:bCs/>
                <w:lang w:val="es-419"/>
              </w:rPr>
              <w:t>como</w:t>
            </w:r>
            <w:r w:rsidR="00361EE3" w:rsidRPr="00FB080C">
              <w:rPr>
                <w:bCs/>
                <w:lang w:val="es-419"/>
              </w:rPr>
              <w:t xml:space="preserve"> </w:t>
            </w:r>
            <w:r w:rsidR="004A5BA0" w:rsidRPr="00FB080C">
              <w:rPr>
                <w:bCs/>
                <w:lang w:val="es-419"/>
              </w:rPr>
              <w:t>resultado</w:t>
            </w:r>
            <w:r w:rsidR="00361EE3" w:rsidRPr="00FB080C">
              <w:rPr>
                <w:bCs/>
                <w:lang w:val="es-419"/>
              </w:rPr>
              <w:t xml:space="preserve"> </w:t>
            </w:r>
            <w:r w:rsidR="004A5BA0" w:rsidRPr="00FB080C">
              <w:rPr>
                <w:bCs/>
                <w:lang w:val="es-419"/>
              </w:rPr>
              <w:t>del</w:t>
            </w:r>
            <w:r w:rsidR="00361EE3" w:rsidRPr="00FB080C">
              <w:rPr>
                <w:bCs/>
                <w:lang w:val="es-419"/>
              </w:rPr>
              <w:t xml:space="preserve"> </w:t>
            </w:r>
            <w:r w:rsidR="004A5BA0" w:rsidRPr="00FB080C">
              <w:rPr>
                <w:bCs/>
                <w:lang w:val="es-419"/>
              </w:rPr>
              <w:t>incumplimiento</w:t>
            </w:r>
            <w:r w:rsidR="00361EE3" w:rsidRPr="00FB080C">
              <w:rPr>
                <w:bCs/>
                <w:lang w:val="es-419"/>
              </w:rPr>
              <w:t xml:space="preserve"> </w:t>
            </w:r>
            <w:r w:rsidR="004A5BA0" w:rsidRPr="00FB080C">
              <w:rPr>
                <w:bCs/>
                <w:lang w:val="es-419"/>
              </w:rPr>
              <w:lastRenderedPageBreak/>
              <w:t>con</w:t>
            </w:r>
            <w:r w:rsidR="00361EE3" w:rsidRPr="00FB080C">
              <w:rPr>
                <w:bCs/>
                <w:lang w:val="es-419"/>
              </w:rPr>
              <w:t xml:space="preserve"> </w:t>
            </w:r>
            <w:r w:rsidR="004A5BA0" w:rsidRPr="00FB080C">
              <w:rPr>
                <w:bCs/>
                <w:lang w:val="es-419"/>
              </w:rPr>
              <w:t>una</w:t>
            </w:r>
            <w:r w:rsidR="00361EE3" w:rsidRPr="00FB080C">
              <w:rPr>
                <w:bCs/>
                <w:lang w:val="es-419"/>
              </w:rPr>
              <w:t xml:space="preserve"> </w:t>
            </w:r>
            <w:r w:rsidR="004A5BA0" w:rsidRPr="00FB080C">
              <w:rPr>
                <w:bCs/>
                <w:lang w:val="es-419"/>
              </w:rPr>
              <w:t>Declaración</w:t>
            </w:r>
            <w:r w:rsidR="00361EE3" w:rsidRPr="00FB080C">
              <w:rPr>
                <w:bCs/>
                <w:lang w:val="es-419"/>
              </w:rPr>
              <w:t xml:space="preserve"> </w:t>
            </w:r>
            <w:r w:rsidR="004A5BA0" w:rsidRPr="00FB080C">
              <w:rPr>
                <w:bCs/>
                <w:lang w:val="es-419"/>
              </w:rPr>
              <w:t>de</w:t>
            </w:r>
            <w:r w:rsidR="00361EE3" w:rsidRPr="00FB080C">
              <w:rPr>
                <w:bCs/>
                <w:lang w:val="es-419"/>
              </w:rPr>
              <w:t xml:space="preserve"> </w:t>
            </w:r>
            <w:r w:rsidR="004A5BA0" w:rsidRPr="00FB080C">
              <w:rPr>
                <w:bCs/>
                <w:lang w:val="es-419"/>
              </w:rPr>
              <w:t>Mantenimiento</w:t>
            </w:r>
            <w:r w:rsidR="00361EE3" w:rsidRPr="00FB080C">
              <w:rPr>
                <w:bCs/>
                <w:lang w:val="es-419"/>
              </w:rPr>
              <w:t xml:space="preserve"> </w:t>
            </w:r>
            <w:r w:rsidR="004A5BA0" w:rsidRPr="00FB080C">
              <w:rPr>
                <w:bCs/>
                <w:lang w:val="es-419"/>
              </w:rPr>
              <w:t>de</w:t>
            </w:r>
            <w:r w:rsidR="00361EE3" w:rsidRPr="00FB080C">
              <w:rPr>
                <w:bCs/>
                <w:lang w:val="es-419"/>
              </w:rPr>
              <w:t xml:space="preserve"> </w:t>
            </w:r>
            <w:r w:rsidR="004A5BA0" w:rsidRPr="00FB080C">
              <w:rPr>
                <w:bCs/>
                <w:lang w:val="es-419"/>
              </w:rPr>
              <w:t>la</w:t>
            </w:r>
            <w:r w:rsidR="00361EE3" w:rsidRPr="00FB080C">
              <w:rPr>
                <w:bCs/>
                <w:lang w:val="es-419"/>
              </w:rPr>
              <w:t xml:space="preserve"> </w:t>
            </w:r>
            <w:r w:rsidR="004A5BA0" w:rsidRPr="00FB080C">
              <w:rPr>
                <w:bCs/>
                <w:lang w:val="es-419"/>
              </w:rPr>
              <w:t>Oferta</w:t>
            </w:r>
            <w:r w:rsidR="00361EE3" w:rsidRPr="00FB080C">
              <w:rPr>
                <w:bCs/>
                <w:lang w:val="es-419"/>
              </w:rPr>
              <w:t xml:space="preserve"> </w:t>
            </w:r>
            <w:r w:rsidR="004A5BA0" w:rsidRPr="00FB080C">
              <w:rPr>
                <w:bCs/>
                <w:lang w:val="es-419"/>
              </w:rPr>
              <w:t>o</w:t>
            </w:r>
            <w:r w:rsidR="00361EE3" w:rsidRPr="00FB080C">
              <w:rPr>
                <w:bCs/>
                <w:lang w:val="es-419"/>
              </w:rPr>
              <w:t xml:space="preserve"> </w:t>
            </w:r>
            <w:r w:rsidR="00A44BA6">
              <w:rPr>
                <w:bCs/>
                <w:lang w:val="es-419"/>
              </w:rPr>
              <w:t xml:space="preserve">de </w:t>
            </w:r>
            <w:r w:rsidR="00AD468D" w:rsidRPr="00FB080C">
              <w:rPr>
                <w:bCs/>
                <w:lang w:val="es-419"/>
              </w:rPr>
              <w:t xml:space="preserve">la </w:t>
            </w:r>
            <w:r w:rsidR="004A5BA0" w:rsidRPr="00FB080C">
              <w:rPr>
                <w:bCs/>
                <w:lang w:val="es-419"/>
              </w:rPr>
              <w:t>Propuesta.</w:t>
            </w:r>
          </w:p>
        </w:tc>
      </w:tr>
      <w:tr w:rsidR="004A5BA0" w:rsidRPr="008F0EA6" w14:paraId="5F562F5D" w14:textId="77777777" w:rsidTr="0833A257">
        <w:trPr>
          <w:jc w:val="center"/>
        </w:trPr>
        <w:tc>
          <w:tcPr>
            <w:tcW w:w="2727" w:type="dxa"/>
          </w:tcPr>
          <w:p w14:paraId="5F75C454" w14:textId="77777777" w:rsidR="004A5BA0" w:rsidRPr="00FB080C" w:rsidRDefault="004A5BA0" w:rsidP="004A5BA0">
            <w:pPr>
              <w:pStyle w:val="Header1-Clauses"/>
              <w:numPr>
                <w:ilvl w:val="0"/>
                <w:numId w:val="0"/>
              </w:numPr>
              <w:spacing w:after="120"/>
              <w:jc w:val="both"/>
              <w:rPr>
                <w:rFonts w:ascii="Times New Roman" w:hAnsi="Times New Roman"/>
                <w:i/>
                <w:sz w:val="24"/>
                <w:szCs w:val="24"/>
                <w:lang w:val="es-419"/>
              </w:rPr>
            </w:pPr>
          </w:p>
        </w:tc>
        <w:tc>
          <w:tcPr>
            <w:tcW w:w="7053" w:type="dxa"/>
          </w:tcPr>
          <w:p w14:paraId="43F9C061" w14:textId="0882B745" w:rsidR="004A5BA0" w:rsidRPr="00FB080C" w:rsidRDefault="00CA3A78" w:rsidP="008647C0">
            <w:pPr>
              <w:pStyle w:val="Sub-ClauseText"/>
              <w:overflowPunct/>
              <w:autoSpaceDE/>
              <w:autoSpaceDN/>
              <w:adjustRightInd/>
              <w:spacing w:before="0" w:after="200"/>
              <w:ind w:left="612"/>
              <w:textAlignment w:val="auto"/>
              <w:rPr>
                <w:bCs/>
                <w:lang w:val="es-419"/>
              </w:rPr>
            </w:pPr>
            <w:r>
              <w:rPr>
                <w:color w:val="000000"/>
                <w:lang w:val="es-419"/>
              </w:rPr>
              <w:t xml:space="preserve">5.7 </w:t>
            </w:r>
            <w:r w:rsidR="004A5BA0" w:rsidRPr="00FB080C">
              <w:rPr>
                <w:color w:val="000000"/>
                <w:lang w:val="es-419"/>
              </w:rPr>
              <w:t>Los</w:t>
            </w:r>
            <w:r w:rsidR="00361EE3" w:rsidRPr="00FB080C">
              <w:rPr>
                <w:color w:val="000000"/>
                <w:lang w:val="es-419"/>
              </w:rPr>
              <w:t xml:space="preserve"> </w:t>
            </w:r>
            <w:r w:rsidR="004A5BA0" w:rsidRPr="00FB080C">
              <w:rPr>
                <w:color w:val="000000"/>
                <w:lang w:val="es-419"/>
              </w:rPr>
              <w:t>Oferentes</w:t>
            </w:r>
            <w:r w:rsidR="00361EE3" w:rsidRPr="00FB080C">
              <w:rPr>
                <w:color w:val="000000"/>
                <w:lang w:val="es-419"/>
              </w:rPr>
              <w:t xml:space="preserve"> </w:t>
            </w:r>
            <w:r w:rsidR="004A5BA0" w:rsidRPr="00FB080C">
              <w:rPr>
                <w:color w:val="000000"/>
                <w:lang w:val="es-419"/>
              </w:rPr>
              <w:t>deberán</w:t>
            </w:r>
            <w:r w:rsidR="00361EE3" w:rsidRPr="00FB080C">
              <w:rPr>
                <w:color w:val="000000"/>
                <w:lang w:val="es-419"/>
              </w:rPr>
              <w:t xml:space="preserve"> </w:t>
            </w:r>
            <w:r w:rsidR="004A5BA0" w:rsidRPr="00FB080C">
              <w:rPr>
                <w:color w:val="000000"/>
                <w:lang w:val="es-419"/>
              </w:rPr>
              <w:t>proporcionar</w:t>
            </w:r>
            <w:r w:rsidR="00361EE3" w:rsidRPr="00FB080C">
              <w:rPr>
                <w:color w:val="000000"/>
                <w:lang w:val="es-419"/>
              </w:rPr>
              <w:t xml:space="preserve"> </w:t>
            </w:r>
            <w:r w:rsidR="004A5BA0" w:rsidRPr="00FB080C">
              <w:rPr>
                <w:color w:val="000000"/>
                <w:lang w:val="es-419"/>
              </w:rPr>
              <w:t>al</w:t>
            </w:r>
            <w:r w:rsidR="00361EE3" w:rsidRPr="00FB080C">
              <w:rPr>
                <w:color w:val="000000"/>
                <w:lang w:val="es-419"/>
              </w:rPr>
              <w:t xml:space="preserve"> </w:t>
            </w:r>
            <w:r w:rsidR="006A0551" w:rsidRPr="00FB080C">
              <w:rPr>
                <w:color w:val="000000"/>
                <w:lang w:val="es-419"/>
              </w:rPr>
              <w:t>Comprador</w:t>
            </w:r>
            <w:r w:rsidR="00361EE3" w:rsidRPr="00FB080C">
              <w:rPr>
                <w:color w:val="000000"/>
                <w:lang w:val="es-419"/>
              </w:rPr>
              <w:t xml:space="preserve"> </w:t>
            </w:r>
            <w:r w:rsidR="004A5BA0" w:rsidRPr="00FB080C">
              <w:rPr>
                <w:color w:val="000000"/>
                <w:lang w:val="es-419"/>
              </w:rPr>
              <w:t>evidencia</w:t>
            </w:r>
            <w:r w:rsidR="00361EE3" w:rsidRPr="00FB080C">
              <w:rPr>
                <w:color w:val="000000"/>
                <w:lang w:val="es-419"/>
              </w:rPr>
              <w:t xml:space="preserve"> </w:t>
            </w:r>
            <w:r w:rsidR="004A5BA0" w:rsidRPr="00FB080C">
              <w:rPr>
                <w:color w:val="000000"/>
                <w:lang w:val="es-419"/>
              </w:rPr>
              <w:t>satisfactoria</w:t>
            </w:r>
            <w:r w:rsidR="00361EE3" w:rsidRPr="00FB080C">
              <w:rPr>
                <w:color w:val="000000"/>
                <w:lang w:val="es-419"/>
              </w:rPr>
              <w:t xml:space="preserve"> </w:t>
            </w:r>
            <w:r w:rsidR="004A5BA0" w:rsidRPr="00FB080C">
              <w:rPr>
                <w:color w:val="000000"/>
                <w:lang w:val="es-419"/>
              </w:rPr>
              <w:t>de</w:t>
            </w:r>
            <w:r w:rsidR="00361EE3" w:rsidRPr="00FB080C">
              <w:rPr>
                <w:color w:val="000000"/>
                <w:lang w:val="es-419"/>
              </w:rPr>
              <w:t xml:space="preserve"> </w:t>
            </w:r>
            <w:r w:rsidR="004A5BA0" w:rsidRPr="00FB080C">
              <w:rPr>
                <w:color w:val="000000"/>
                <w:lang w:val="es-419"/>
              </w:rPr>
              <w:t>que</w:t>
            </w:r>
            <w:r w:rsidR="00361EE3" w:rsidRPr="00FB080C">
              <w:rPr>
                <w:color w:val="000000"/>
                <w:lang w:val="es-419"/>
              </w:rPr>
              <w:t xml:space="preserve"> </w:t>
            </w:r>
            <w:r w:rsidR="004A5BA0" w:rsidRPr="00FB080C">
              <w:rPr>
                <w:color w:val="000000"/>
                <w:lang w:val="es-419"/>
              </w:rPr>
              <w:t>continúan</w:t>
            </w:r>
            <w:r w:rsidR="00361EE3" w:rsidRPr="00FB080C">
              <w:rPr>
                <w:color w:val="000000"/>
                <w:lang w:val="es-419"/>
              </w:rPr>
              <w:t xml:space="preserve"> </w:t>
            </w:r>
            <w:r w:rsidR="004A5BA0" w:rsidRPr="00FB080C">
              <w:rPr>
                <w:color w:val="000000"/>
                <w:lang w:val="es-419"/>
              </w:rPr>
              <w:t>siendo</w:t>
            </w:r>
            <w:r w:rsidR="00361EE3" w:rsidRPr="00FB080C">
              <w:rPr>
                <w:color w:val="000000"/>
                <w:lang w:val="es-419"/>
              </w:rPr>
              <w:t xml:space="preserve"> </w:t>
            </w:r>
            <w:r w:rsidR="004A5BA0" w:rsidRPr="00FB080C">
              <w:rPr>
                <w:color w:val="000000"/>
                <w:lang w:val="es-419"/>
              </w:rPr>
              <w:t>elegibles,</w:t>
            </w:r>
            <w:r w:rsidR="00361EE3" w:rsidRPr="00FB080C">
              <w:rPr>
                <w:color w:val="000000"/>
                <w:lang w:val="es-419"/>
              </w:rPr>
              <w:t xml:space="preserve"> </w:t>
            </w:r>
            <w:r w:rsidR="004A5BA0" w:rsidRPr="00FB080C">
              <w:rPr>
                <w:color w:val="000000"/>
                <w:lang w:val="es-419"/>
              </w:rPr>
              <w:t>cuando</w:t>
            </w:r>
            <w:r w:rsidR="00361EE3" w:rsidRPr="00FB080C">
              <w:rPr>
                <w:color w:val="000000"/>
                <w:lang w:val="es-419"/>
              </w:rPr>
              <w:t xml:space="preserve"> </w:t>
            </w:r>
            <w:r w:rsidR="004A5BA0" w:rsidRPr="00FB080C">
              <w:rPr>
                <w:color w:val="000000"/>
                <w:lang w:val="es-419"/>
              </w:rPr>
              <w:t>el</w:t>
            </w:r>
            <w:r w:rsidR="00361EE3" w:rsidRPr="00FB080C">
              <w:rPr>
                <w:color w:val="000000"/>
                <w:lang w:val="es-419"/>
              </w:rPr>
              <w:t xml:space="preserve"> </w:t>
            </w:r>
            <w:r w:rsidR="006A0551" w:rsidRPr="00FB080C">
              <w:rPr>
                <w:color w:val="000000"/>
                <w:lang w:val="es-419"/>
              </w:rPr>
              <w:t>Comprador</w:t>
            </w:r>
            <w:r w:rsidR="00361EE3" w:rsidRPr="00FB080C">
              <w:rPr>
                <w:color w:val="000000"/>
                <w:lang w:val="es-419"/>
              </w:rPr>
              <w:t xml:space="preserve"> </w:t>
            </w:r>
            <w:r w:rsidR="004A5BA0" w:rsidRPr="00FB080C">
              <w:rPr>
                <w:color w:val="000000"/>
                <w:lang w:val="es-419"/>
              </w:rPr>
              <w:t>razonablemente</w:t>
            </w:r>
            <w:r w:rsidR="00361EE3" w:rsidRPr="00FB080C">
              <w:rPr>
                <w:color w:val="000000"/>
                <w:lang w:val="es-419"/>
              </w:rPr>
              <w:t xml:space="preserve"> </w:t>
            </w:r>
            <w:r w:rsidR="004A5BA0" w:rsidRPr="00FB080C">
              <w:rPr>
                <w:color w:val="000000"/>
                <w:lang w:val="es-419"/>
              </w:rPr>
              <w:t>la</w:t>
            </w:r>
            <w:r w:rsidR="00361EE3" w:rsidRPr="00FB080C">
              <w:rPr>
                <w:color w:val="000000"/>
                <w:lang w:val="es-419"/>
              </w:rPr>
              <w:t xml:space="preserve"> </w:t>
            </w:r>
            <w:r w:rsidR="004A5BA0" w:rsidRPr="00FB080C">
              <w:rPr>
                <w:color w:val="000000"/>
                <w:lang w:val="es-419"/>
              </w:rPr>
              <w:t>solicite.</w:t>
            </w:r>
          </w:p>
        </w:tc>
      </w:tr>
      <w:tr w:rsidR="004A5BA0" w:rsidRPr="008F0EA6" w14:paraId="0086DDC4" w14:textId="77777777" w:rsidTr="0833A257">
        <w:trPr>
          <w:jc w:val="center"/>
        </w:trPr>
        <w:tc>
          <w:tcPr>
            <w:tcW w:w="2727" w:type="dxa"/>
          </w:tcPr>
          <w:p w14:paraId="2503C1EE" w14:textId="06D6E08B" w:rsidR="004A5BA0" w:rsidRPr="00FB080C" w:rsidRDefault="004A5BA0" w:rsidP="004F2A88">
            <w:pPr>
              <w:pStyle w:val="S1-Header2"/>
              <w:rPr>
                <w:iCs/>
                <w:lang w:val="es-419"/>
              </w:rPr>
            </w:pPr>
            <w:bookmarkStart w:id="55" w:name="_Toc438532561"/>
            <w:bookmarkStart w:id="56" w:name="_Toc438532562"/>
            <w:bookmarkStart w:id="57" w:name="_Toc438532563"/>
            <w:bookmarkStart w:id="58" w:name="_Toc438532564"/>
            <w:bookmarkStart w:id="59" w:name="_Toc438532565"/>
            <w:bookmarkStart w:id="60" w:name="_Toc438532567"/>
            <w:bookmarkStart w:id="61" w:name="_Toc455487598"/>
            <w:bookmarkStart w:id="62" w:name="_Toc26891418"/>
            <w:bookmarkEnd w:id="55"/>
            <w:bookmarkEnd w:id="56"/>
            <w:bookmarkEnd w:id="57"/>
            <w:bookmarkEnd w:id="58"/>
            <w:bookmarkEnd w:id="59"/>
            <w:bookmarkEnd w:id="60"/>
            <w:r w:rsidRPr="00FB080C">
              <w:rPr>
                <w:lang w:val="es-419"/>
              </w:rPr>
              <w:t>Elegibilidad</w:t>
            </w:r>
            <w:r w:rsidR="00361EE3" w:rsidRPr="00FB080C">
              <w:rPr>
                <w:lang w:val="es-419"/>
              </w:rPr>
              <w:t xml:space="preserve"> </w:t>
            </w:r>
            <w:r w:rsidRPr="00FB080C">
              <w:rPr>
                <w:lang w:val="es-419"/>
              </w:rPr>
              <w:t>de</w:t>
            </w:r>
            <w:r w:rsidR="00361EE3" w:rsidRPr="00FB080C">
              <w:rPr>
                <w:lang w:val="es-419"/>
              </w:rPr>
              <w:t xml:space="preserve"> </w:t>
            </w:r>
            <w:r w:rsidR="00AF501C" w:rsidRPr="00FB080C">
              <w:rPr>
                <w:lang w:val="es-419"/>
              </w:rPr>
              <w:t>los</w:t>
            </w:r>
            <w:r w:rsidR="00361EE3" w:rsidRPr="00FB080C">
              <w:rPr>
                <w:lang w:val="es-419"/>
              </w:rPr>
              <w:t xml:space="preserve"> </w:t>
            </w:r>
            <w:r w:rsidR="00AF501C"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bookmarkEnd w:id="61"/>
            <w:r w:rsidRPr="00FB080C">
              <w:rPr>
                <w:lang w:val="es-419"/>
              </w:rPr>
              <w:t>Servicios</w:t>
            </w:r>
            <w:bookmarkEnd w:id="62"/>
            <w:r w:rsidR="00B016A8" w:rsidRPr="00FB080C">
              <w:rPr>
                <w:lang w:val="es-419"/>
              </w:rPr>
              <w:t xml:space="preserve"> Conexos</w:t>
            </w:r>
          </w:p>
        </w:tc>
        <w:tc>
          <w:tcPr>
            <w:tcW w:w="7053" w:type="dxa"/>
          </w:tcPr>
          <w:p w14:paraId="7F7EEC2E" w14:textId="08E0E16D" w:rsidR="00AF501C" w:rsidRPr="00FB080C" w:rsidRDefault="00CA3A78" w:rsidP="007807B7">
            <w:pPr>
              <w:pStyle w:val="Header2-SubClauses"/>
              <w:ind w:left="510" w:hanging="517"/>
              <w:rPr>
                <w:rFonts w:cs="Times New Roman"/>
                <w:iCs/>
                <w:lang w:val="es-419"/>
              </w:rPr>
            </w:pPr>
            <w:r>
              <w:rPr>
                <w:rFonts w:cs="Times New Roman"/>
                <w:iCs/>
                <w:lang w:val="es-419"/>
              </w:rPr>
              <w:t>6</w:t>
            </w:r>
            <w:r w:rsidR="004F2A88" w:rsidRPr="00FB080C">
              <w:rPr>
                <w:rFonts w:cs="Times New Roman"/>
                <w:iCs/>
                <w:lang w:val="es-419"/>
              </w:rPr>
              <w:t>.1</w:t>
            </w:r>
            <w:r w:rsidR="004F2A88" w:rsidRPr="00FB080C">
              <w:rPr>
                <w:lang w:val="es-419"/>
              </w:rPr>
              <w:tab/>
            </w:r>
            <w:r w:rsidR="00AF501C" w:rsidRPr="00FB080C">
              <w:rPr>
                <w:rFonts w:cs="Times New Roman"/>
                <w:iCs/>
                <w:lang w:val="es-419"/>
              </w:rPr>
              <w:t>Todos</w:t>
            </w:r>
            <w:r w:rsidR="00361EE3" w:rsidRPr="00FB080C">
              <w:rPr>
                <w:rFonts w:cs="Times New Roman"/>
                <w:iCs/>
                <w:lang w:val="es-419"/>
              </w:rPr>
              <w:t xml:space="preserve"> </w:t>
            </w:r>
            <w:r w:rsidR="00AF501C" w:rsidRPr="00FB080C">
              <w:rPr>
                <w:rFonts w:cs="Times New Roman"/>
                <w:iCs/>
                <w:lang w:val="es-419"/>
              </w:rPr>
              <w:t>los</w:t>
            </w:r>
            <w:r w:rsidR="00361EE3" w:rsidRPr="00FB080C">
              <w:rPr>
                <w:rFonts w:cs="Times New Roman"/>
                <w:iCs/>
                <w:lang w:val="es-419"/>
              </w:rPr>
              <w:t xml:space="preserve"> </w:t>
            </w:r>
            <w:r w:rsidR="00AF501C" w:rsidRPr="00FB080C">
              <w:rPr>
                <w:rFonts w:cs="Times New Roman"/>
                <w:iCs/>
                <w:lang w:val="es-419"/>
              </w:rPr>
              <w:t>Bienes</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Servicios</w:t>
            </w:r>
            <w:r w:rsidR="00361EE3" w:rsidRPr="00FB080C">
              <w:rPr>
                <w:rFonts w:cs="Times New Roman"/>
                <w:iCs/>
                <w:lang w:val="es-419"/>
              </w:rPr>
              <w:t xml:space="preserve"> </w:t>
            </w:r>
            <w:r w:rsidR="00AF501C" w:rsidRPr="00FB080C">
              <w:rPr>
                <w:rFonts w:cs="Times New Roman"/>
                <w:iCs/>
                <w:lang w:val="es-419"/>
              </w:rPr>
              <w:t>Conexos</w:t>
            </w:r>
            <w:r w:rsidR="00361EE3" w:rsidRPr="00FB080C">
              <w:rPr>
                <w:rFonts w:cs="Times New Roman"/>
                <w:iCs/>
                <w:lang w:val="es-419"/>
              </w:rPr>
              <w:t xml:space="preserve"> </w:t>
            </w:r>
            <w:r w:rsidR="00AF501C" w:rsidRPr="00FB080C">
              <w:rPr>
                <w:rFonts w:cs="Times New Roman"/>
                <w:iCs/>
                <w:lang w:val="es-419"/>
              </w:rPr>
              <w:t>que</w:t>
            </w:r>
            <w:r w:rsidR="00361EE3" w:rsidRPr="00FB080C">
              <w:rPr>
                <w:rFonts w:cs="Times New Roman"/>
                <w:iCs/>
                <w:lang w:val="es-419"/>
              </w:rPr>
              <w:t xml:space="preserve"> </w:t>
            </w:r>
            <w:r w:rsidR="00AF501C" w:rsidRPr="00FB080C">
              <w:rPr>
                <w:rFonts w:cs="Times New Roman"/>
                <w:iCs/>
                <w:lang w:val="es-419"/>
              </w:rPr>
              <w:t>hayan</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suministrarse</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conformidad</w:t>
            </w:r>
            <w:r w:rsidR="00361EE3" w:rsidRPr="00FB080C">
              <w:rPr>
                <w:rFonts w:cs="Times New Roman"/>
                <w:iCs/>
                <w:lang w:val="es-419"/>
              </w:rPr>
              <w:t xml:space="preserve"> </w:t>
            </w:r>
            <w:r w:rsidR="00AF501C" w:rsidRPr="00FB080C">
              <w:rPr>
                <w:rFonts w:cs="Times New Roman"/>
                <w:iCs/>
                <w:lang w:val="es-419"/>
              </w:rPr>
              <w:t>con</w:t>
            </w:r>
            <w:r w:rsidR="00361EE3" w:rsidRPr="00FB080C">
              <w:rPr>
                <w:rFonts w:cs="Times New Roman"/>
                <w:iCs/>
                <w:lang w:val="es-419"/>
              </w:rPr>
              <w:t xml:space="preserve"> </w:t>
            </w:r>
            <w:r w:rsidR="00AF501C" w:rsidRPr="00FB080C">
              <w:rPr>
                <w:rFonts w:cs="Times New Roman"/>
                <w:iCs/>
                <w:lang w:val="es-419"/>
              </w:rPr>
              <w:t>el</w:t>
            </w:r>
            <w:r w:rsidR="00361EE3" w:rsidRPr="00FB080C">
              <w:rPr>
                <w:rFonts w:cs="Times New Roman"/>
                <w:iCs/>
                <w:lang w:val="es-419"/>
              </w:rPr>
              <w:t xml:space="preserve"> </w:t>
            </w:r>
            <w:r w:rsidR="00AF501C" w:rsidRPr="00FB080C">
              <w:rPr>
                <w:rFonts w:cs="Times New Roman"/>
                <w:iCs/>
                <w:lang w:val="es-419"/>
              </w:rPr>
              <w:t>contrato</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que</w:t>
            </w:r>
            <w:r w:rsidR="00361EE3" w:rsidRPr="00FB080C">
              <w:rPr>
                <w:rFonts w:cs="Times New Roman"/>
                <w:iCs/>
                <w:lang w:val="es-419"/>
              </w:rPr>
              <w:t xml:space="preserve"> </w:t>
            </w:r>
            <w:r w:rsidR="00AF501C" w:rsidRPr="00FB080C">
              <w:rPr>
                <w:rFonts w:cs="Times New Roman"/>
                <w:iCs/>
                <w:lang w:val="es-419"/>
              </w:rPr>
              <w:t>sean</w:t>
            </w:r>
            <w:r w:rsidR="00361EE3" w:rsidRPr="00FB080C">
              <w:rPr>
                <w:rFonts w:cs="Times New Roman"/>
                <w:iCs/>
                <w:lang w:val="es-419"/>
              </w:rPr>
              <w:t xml:space="preserve"> </w:t>
            </w:r>
            <w:r w:rsidR="00AF501C" w:rsidRPr="00FB080C">
              <w:rPr>
                <w:rFonts w:cs="Times New Roman"/>
                <w:iCs/>
                <w:lang w:val="es-419"/>
              </w:rPr>
              <w:t>financiados</w:t>
            </w:r>
            <w:r w:rsidR="00361EE3" w:rsidRPr="00FB080C">
              <w:rPr>
                <w:rFonts w:cs="Times New Roman"/>
                <w:iCs/>
                <w:lang w:val="es-419"/>
              </w:rPr>
              <w:t xml:space="preserve"> </w:t>
            </w:r>
            <w:r w:rsidR="00AF501C" w:rsidRPr="00FB080C">
              <w:rPr>
                <w:rFonts w:cs="Times New Roman"/>
                <w:iCs/>
                <w:lang w:val="es-419"/>
              </w:rPr>
              <w:t>por</w:t>
            </w:r>
            <w:r w:rsidR="00361EE3" w:rsidRPr="00FB080C">
              <w:rPr>
                <w:rFonts w:cs="Times New Roman"/>
                <w:iCs/>
                <w:lang w:val="es-419"/>
              </w:rPr>
              <w:t xml:space="preserve"> </w:t>
            </w:r>
            <w:r w:rsidR="00AF501C" w:rsidRPr="00FB080C">
              <w:rPr>
                <w:rFonts w:cs="Times New Roman"/>
                <w:iCs/>
                <w:lang w:val="es-419"/>
              </w:rPr>
              <w:t>el</w:t>
            </w:r>
            <w:r w:rsidR="00361EE3" w:rsidRPr="00FB080C">
              <w:rPr>
                <w:rFonts w:cs="Times New Roman"/>
                <w:iCs/>
                <w:lang w:val="es-419"/>
              </w:rPr>
              <w:t xml:space="preserve"> </w:t>
            </w:r>
            <w:r w:rsidR="00AF501C" w:rsidRPr="00FB080C">
              <w:rPr>
                <w:rFonts w:cs="Times New Roman"/>
                <w:iCs/>
                <w:lang w:val="es-419"/>
              </w:rPr>
              <w:t>Banco</w:t>
            </w:r>
            <w:r w:rsidR="00361EE3" w:rsidRPr="00FB080C">
              <w:rPr>
                <w:rFonts w:cs="Times New Roman"/>
                <w:iCs/>
                <w:lang w:val="es-419"/>
              </w:rPr>
              <w:t xml:space="preserve"> </w:t>
            </w:r>
            <w:r w:rsidR="00AF501C" w:rsidRPr="00FB080C">
              <w:rPr>
                <w:rFonts w:cs="Times New Roman"/>
                <w:iCs/>
                <w:lang w:val="es-419"/>
              </w:rPr>
              <w:t>deben</w:t>
            </w:r>
            <w:r w:rsidR="00361EE3" w:rsidRPr="00FB080C">
              <w:rPr>
                <w:rFonts w:cs="Times New Roman"/>
                <w:iCs/>
                <w:lang w:val="es-419"/>
              </w:rPr>
              <w:t xml:space="preserve"> </w:t>
            </w:r>
            <w:r w:rsidR="00AF501C" w:rsidRPr="00FB080C">
              <w:rPr>
                <w:rFonts w:cs="Times New Roman"/>
                <w:iCs/>
                <w:lang w:val="es-419"/>
              </w:rPr>
              <w:t>tener</w:t>
            </w:r>
            <w:r w:rsidR="00361EE3" w:rsidRPr="00FB080C">
              <w:rPr>
                <w:rFonts w:cs="Times New Roman"/>
                <w:iCs/>
                <w:lang w:val="es-419"/>
              </w:rPr>
              <w:t xml:space="preserve"> </w:t>
            </w:r>
            <w:r w:rsidR="00AF501C" w:rsidRPr="00FB080C">
              <w:rPr>
                <w:rFonts w:cs="Times New Roman"/>
                <w:iCs/>
                <w:lang w:val="es-419"/>
              </w:rPr>
              <w:t>su</w:t>
            </w:r>
            <w:r w:rsidR="00361EE3" w:rsidRPr="00FB080C">
              <w:rPr>
                <w:rFonts w:cs="Times New Roman"/>
                <w:iCs/>
                <w:lang w:val="es-419"/>
              </w:rPr>
              <w:t xml:space="preserve"> </w:t>
            </w:r>
            <w:r w:rsidR="00AF501C" w:rsidRPr="00FB080C">
              <w:rPr>
                <w:rFonts w:cs="Times New Roman"/>
                <w:iCs/>
                <w:lang w:val="es-419"/>
              </w:rPr>
              <w:t>origen</w:t>
            </w:r>
            <w:r w:rsidR="00361EE3" w:rsidRPr="00FB080C">
              <w:rPr>
                <w:rFonts w:cs="Times New Roman"/>
                <w:iCs/>
                <w:lang w:val="es-419"/>
              </w:rPr>
              <w:t xml:space="preserve"> </w:t>
            </w:r>
            <w:r w:rsidR="00AF501C" w:rsidRPr="00FB080C">
              <w:rPr>
                <w:rFonts w:cs="Times New Roman"/>
                <w:iCs/>
                <w:lang w:val="es-419"/>
              </w:rPr>
              <w:t>en</w:t>
            </w:r>
            <w:r w:rsidR="00361EE3" w:rsidRPr="00FB080C">
              <w:rPr>
                <w:rFonts w:cs="Times New Roman"/>
                <w:iCs/>
                <w:lang w:val="es-419"/>
              </w:rPr>
              <w:t xml:space="preserve"> </w:t>
            </w:r>
            <w:r w:rsidR="00AF501C" w:rsidRPr="00FB080C">
              <w:rPr>
                <w:rFonts w:cs="Times New Roman"/>
                <w:iCs/>
                <w:lang w:val="es-419"/>
              </w:rPr>
              <w:t>cualquier</w:t>
            </w:r>
            <w:r w:rsidR="00361EE3" w:rsidRPr="00FB080C">
              <w:rPr>
                <w:rFonts w:cs="Times New Roman"/>
                <w:iCs/>
                <w:lang w:val="es-419"/>
              </w:rPr>
              <w:t xml:space="preserve"> </w:t>
            </w:r>
            <w:r w:rsidR="00AF501C" w:rsidRPr="00FB080C">
              <w:rPr>
                <w:rFonts w:cs="Times New Roman"/>
                <w:iCs/>
                <w:lang w:val="es-419"/>
              </w:rPr>
              <w:t>país</w:t>
            </w:r>
            <w:r w:rsidR="00361EE3" w:rsidRPr="00FB080C">
              <w:rPr>
                <w:rFonts w:cs="Times New Roman"/>
                <w:iCs/>
                <w:lang w:val="es-419"/>
              </w:rPr>
              <w:t xml:space="preserve"> </w:t>
            </w:r>
            <w:r w:rsidR="00AF501C" w:rsidRPr="00FB080C">
              <w:rPr>
                <w:rFonts w:cs="Times New Roman"/>
                <w:iCs/>
                <w:lang w:val="es-419"/>
              </w:rPr>
              <w:t>miembro</w:t>
            </w:r>
            <w:r w:rsidR="00361EE3" w:rsidRPr="00FB080C">
              <w:rPr>
                <w:rFonts w:cs="Times New Roman"/>
                <w:iCs/>
                <w:lang w:val="es-419"/>
              </w:rPr>
              <w:t xml:space="preserve"> </w:t>
            </w:r>
            <w:r w:rsidR="00AF501C" w:rsidRPr="00FB080C">
              <w:rPr>
                <w:rFonts w:cs="Times New Roman"/>
                <w:iCs/>
                <w:lang w:val="es-419"/>
              </w:rPr>
              <w:t>del</w:t>
            </w:r>
            <w:r w:rsidR="00361EE3" w:rsidRPr="00FB080C">
              <w:rPr>
                <w:rFonts w:cs="Times New Roman"/>
                <w:iCs/>
                <w:lang w:val="es-419"/>
              </w:rPr>
              <w:t xml:space="preserve"> </w:t>
            </w:r>
            <w:r w:rsidR="00AF501C" w:rsidRPr="00FB080C">
              <w:rPr>
                <w:rFonts w:cs="Times New Roman"/>
                <w:iCs/>
                <w:lang w:val="es-419"/>
              </w:rPr>
              <w:t>Banco</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acuerdo</w:t>
            </w:r>
            <w:r w:rsidR="00361EE3" w:rsidRPr="00FB080C">
              <w:rPr>
                <w:rFonts w:cs="Times New Roman"/>
                <w:iCs/>
                <w:lang w:val="es-419"/>
              </w:rPr>
              <w:t xml:space="preserve"> </w:t>
            </w:r>
            <w:r w:rsidR="00AF501C" w:rsidRPr="00FB080C">
              <w:rPr>
                <w:rFonts w:cs="Times New Roman"/>
                <w:iCs/>
                <w:lang w:val="es-419"/>
              </w:rPr>
              <w:t>con</w:t>
            </w:r>
            <w:r w:rsidR="00361EE3" w:rsidRPr="00FB080C">
              <w:rPr>
                <w:rFonts w:cs="Times New Roman"/>
                <w:iCs/>
                <w:lang w:val="es-419"/>
              </w:rPr>
              <w:t xml:space="preserve"> </w:t>
            </w:r>
            <w:r w:rsidR="00AF501C" w:rsidRPr="00FB080C">
              <w:rPr>
                <w:rFonts w:cs="Times New Roman"/>
                <w:iCs/>
                <w:lang w:val="es-419"/>
              </w:rPr>
              <w:t>la</w:t>
            </w:r>
            <w:r w:rsidR="00361EE3" w:rsidRPr="00FB080C">
              <w:rPr>
                <w:rFonts w:cs="Times New Roman"/>
                <w:iCs/>
                <w:lang w:val="es-419"/>
              </w:rPr>
              <w:t xml:space="preserve"> </w:t>
            </w:r>
            <w:r w:rsidR="00AF501C" w:rsidRPr="00FB080C">
              <w:rPr>
                <w:rFonts w:cs="Times New Roman"/>
                <w:iCs/>
                <w:lang w:val="es-419"/>
              </w:rPr>
              <w:t>Sección</w:t>
            </w:r>
            <w:r w:rsidR="00361EE3" w:rsidRPr="00FB080C">
              <w:rPr>
                <w:rFonts w:cs="Times New Roman"/>
                <w:iCs/>
                <w:lang w:val="es-419"/>
              </w:rPr>
              <w:t xml:space="preserve"> </w:t>
            </w:r>
            <w:r w:rsidR="00F415A0" w:rsidRPr="00FB080C">
              <w:rPr>
                <w:rFonts w:cs="Times New Roman"/>
                <w:iCs/>
                <w:lang w:val="es-419"/>
              </w:rPr>
              <w:t>I</w:t>
            </w:r>
            <w:r w:rsidR="00AF501C" w:rsidRPr="00FB080C">
              <w:rPr>
                <w:rFonts w:cs="Times New Roman"/>
                <w:iCs/>
                <w:lang w:val="es-419"/>
              </w:rPr>
              <w:t>V,</w:t>
            </w:r>
            <w:r w:rsidR="00361EE3" w:rsidRPr="00FB080C">
              <w:rPr>
                <w:rFonts w:cs="Times New Roman"/>
                <w:iCs/>
                <w:lang w:val="es-419"/>
              </w:rPr>
              <w:t xml:space="preserve"> </w:t>
            </w:r>
            <w:r w:rsidR="00177788" w:rsidRPr="00FB080C">
              <w:rPr>
                <w:lang w:val="es-419"/>
              </w:rPr>
              <w:t>“</w:t>
            </w:r>
            <w:r w:rsidR="00AF501C" w:rsidRPr="00FB080C">
              <w:rPr>
                <w:rFonts w:cs="Times New Roman"/>
                <w:iCs/>
                <w:lang w:val="es-419"/>
              </w:rPr>
              <w:t>Países</w:t>
            </w:r>
            <w:r w:rsidR="00361EE3" w:rsidRPr="00FB080C">
              <w:rPr>
                <w:rFonts w:cs="Times New Roman"/>
                <w:iCs/>
                <w:lang w:val="es-419"/>
              </w:rPr>
              <w:t xml:space="preserve"> </w:t>
            </w:r>
            <w:r w:rsidR="00AF501C" w:rsidRPr="00FB080C">
              <w:rPr>
                <w:rFonts w:cs="Times New Roman"/>
                <w:iCs/>
                <w:lang w:val="es-419"/>
              </w:rPr>
              <w:t>Elegibles</w:t>
            </w:r>
            <w:r w:rsidR="00177788" w:rsidRPr="00FB080C">
              <w:rPr>
                <w:lang w:val="es-419"/>
              </w:rPr>
              <w:t>”</w:t>
            </w:r>
            <w:r w:rsidR="00AF501C" w:rsidRPr="00FB080C">
              <w:rPr>
                <w:rFonts w:cs="Times New Roman"/>
                <w:iCs/>
                <w:lang w:val="es-419"/>
              </w:rPr>
              <w:t>,</w:t>
            </w:r>
            <w:r w:rsidR="00361EE3" w:rsidRPr="00FB080C">
              <w:rPr>
                <w:rFonts w:cs="Times New Roman"/>
                <w:iCs/>
                <w:lang w:val="es-419"/>
              </w:rPr>
              <w:t xml:space="preserve"> </w:t>
            </w:r>
            <w:r w:rsidR="00AF501C" w:rsidRPr="00FB080C">
              <w:rPr>
                <w:rFonts w:cs="Times New Roman"/>
                <w:iCs/>
                <w:lang w:val="es-419"/>
              </w:rPr>
              <w:t>con</w:t>
            </w:r>
            <w:r w:rsidR="00361EE3" w:rsidRPr="00FB080C">
              <w:rPr>
                <w:rFonts w:cs="Times New Roman"/>
                <w:iCs/>
                <w:lang w:val="es-419"/>
              </w:rPr>
              <w:t xml:space="preserve"> </w:t>
            </w:r>
            <w:r w:rsidR="00AF501C" w:rsidRPr="00FB080C">
              <w:rPr>
                <w:rFonts w:cs="Times New Roman"/>
                <w:iCs/>
                <w:lang w:val="es-419"/>
              </w:rPr>
              <w:t>la</w:t>
            </w:r>
            <w:r w:rsidR="00361EE3" w:rsidRPr="00FB080C">
              <w:rPr>
                <w:rFonts w:cs="Times New Roman"/>
                <w:iCs/>
                <w:lang w:val="es-419"/>
              </w:rPr>
              <w:t xml:space="preserve"> </w:t>
            </w:r>
            <w:r w:rsidR="00AF501C" w:rsidRPr="00FB080C">
              <w:rPr>
                <w:rFonts w:cs="Times New Roman"/>
                <w:iCs/>
                <w:lang w:val="es-419"/>
              </w:rPr>
              <w:t>excepción</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los</w:t>
            </w:r>
            <w:r w:rsidR="00361EE3" w:rsidRPr="00FB080C">
              <w:rPr>
                <w:rFonts w:cs="Times New Roman"/>
                <w:iCs/>
                <w:lang w:val="es-419"/>
              </w:rPr>
              <w:t xml:space="preserve"> </w:t>
            </w:r>
            <w:r w:rsidR="00AF501C" w:rsidRPr="00FB080C">
              <w:rPr>
                <w:rFonts w:cs="Times New Roman"/>
                <w:iCs/>
                <w:lang w:val="es-419"/>
              </w:rPr>
              <w:t>casos</w:t>
            </w:r>
            <w:r w:rsidR="00361EE3" w:rsidRPr="00FB080C">
              <w:rPr>
                <w:rFonts w:cs="Times New Roman"/>
                <w:iCs/>
                <w:lang w:val="es-419"/>
              </w:rPr>
              <w:t xml:space="preserve"> </w:t>
            </w:r>
            <w:r w:rsidR="00AF501C" w:rsidRPr="00FB080C">
              <w:rPr>
                <w:rFonts w:cs="Times New Roman"/>
                <w:iCs/>
                <w:lang w:val="es-419"/>
              </w:rPr>
              <w:t>indicados</w:t>
            </w:r>
            <w:r w:rsidR="00361EE3" w:rsidRPr="00FB080C">
              <w:rPr>
                <w:rFonts w:cs="Times New Roman"/>
                <w:iCs/>
                <w:lang w:val="es-419"/>
              </w:rPr>
              <w:t xml:space="preserve"> </w:t>
            </w:r>
            <w:r w:rsidR="00873C75" w:rsidRPr="00FB080C">
              <w:rPr>
                <w:rFonts w:cs="Times New Roman"/>
                <w:iCs/>
                <w:lang w:val="es-419"/>
              </w:rPr>
              <w:t>en</w:t>
            </w:r>
            <w:r w:rsidR="00361EE3" w:rsidRPr="00FB080C">
              <w:rPr>
                <w:rFonts w:cs="Times New Roman"/>
                <w:iCs/>
                <w:lang w:val="es-419"/>
              </w:rPr>
              <w:t xml:space="preserve"> </w:t>
            </w:r>
            <w:r w:rsidR="00873C75" w:rsidRPr="00FB080C">
              <w:rPr>
                <w:rFonts w:cs="Times New Roman"/>
                <w:iCs/>
                <w:lang w:val="es-419"/>
              </w:rPr>
              <w:t>las</w:t>
            </w:r>
            <w:r w:rsidR="00361EE3" w:rsidRPr="00FB080C">
              <w:rPr>
                <w:rFonts w:cs="Times New Roman"/>
                <w:iCs/>
                <w:lang w:val="es-419"/>
              </w:rPr>
              <w:t xml:space="preserve"> </w:t>
            </w:r>
            <w:r w:rsidR="00873C75" w:rsidRPr="00FB080C">
              <w:rPr>
                <w:rFonts w:cs="Times New Roman"/>
                <w:iCs/>
                <w:lang w:val="es-419"/>
              </w:rPr>
              <w:t>IAO</w:t>
            </w:r>
            <w:r w:rsidR="00361EE3" w:rsidRPr="00FB080C">
              <w:rPr>
                <w:rFonts w:cs="Times New Roman"/>
                <w:iCs/>
                <w:lang w:val="es-419"/>
              </w:rPr>
              <w:t xml:space="preserve"> </w:t>
            </w:r>
            <w:r w:rsidR="003A29A4">
              <w:rPr>
                <w:rFonts w:cs="Times New Roman"/>
                <w:iCs/>
                <w:lang w:val="es-419"/>
              </w:rPr>
              <w:t>5</w:t>
            </w:r>
            <w:r w:rsidR="00AF501C" w:rsidRPr="00FB080C">
              <w:rPr>
                <w:rFonts w:cs="Times New Roman"/>
                <w:iCs/>
                <w:lang w:val="es-419"/>
              </w:rPr>
              <w:t>.1(a)</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(b).</w:t>
            </w:r>
          </w:p>
          <w:p w14:paraId="4337A02A" w14:textId="3634C52D" w:rsidR="00AF501C" w:rsidRPr="00FB080C" w:rsidRDefault="00CA3A78" w:rsidP="007D2680">
            <w:pPr>
              <w:pStyle w:val="Header2-SubClauses"/>
              <w:ind w:left="510" w:hanging="448"/>
              <w:rPr>
                <w:rFonts w:cs="Times New Roman"/>
                <w:iCs/>
                <w:lang w:val="es-419"/>
              </w:rPr>
            </w:pPr>
            <w:r>
              <w:rPr>
                <w:rFonts w:cs="Times New Roman"/>
                <w:iCs/>
                <w:lang w:val="es-419"/>
              </w:rPr>
              <w:t>6</w:t>
            </w:r>
            <w:r w:rsidR="004F2A88" w:rsidRPr="00FB080C">
              <w:rPr>
                <w:rFonts w:cs="Times New Roman"/>
                <w:iCs/>
                <w:lang w:val="es-419"/>
              </w:rPr>
              <w:t>.2</w:t>
            </w:r>
            <w:r w:rsidR="004F2A88" w:rsidRPr="00FB080C">
              <w:rPr>
                <w:lang w:val="es-419"/>
              </w:rPr>
              <w:tab/>
            </w:r>
            <w:r w:rsidR="00AF501C" w:rsidRPr="00FB080C">
              <w:rPr>
                <w:rFonts w:cs="Times New Roman"/>
                <w:iCs/>
                <w:lang w:val="es-419"/>
              </w:rPr>
              <w:t>Para</w:t>
            </w:r>
            <w:r w:rsidR="00361EE3" w:rsidRPr="00FB080C">
              <w:rPr>
                <w:rFonts w:cs="Times New Roman"/>
                <w:iCs/>
                <w:lang w:val="es-419"/>
              </w:rPr>
              <w:t xml:space="preserve"> </w:t>
            </w:r>
            <w:r w:rsidR="00AF501C" w:rsidRPr="00FB080C">
              <w:rPr>
                <w:rFonts w:cs="Times New Roman"/>
                <w:iCs/>
                <w:lang w:val="es-419"/>
              </w:rPr>
              <w:t>propósitos</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esta</w:t>
            </w:r>
            <w:r w:rsidR="00361EE3" w:rsidRPr="00FB080C">
              <w:rPr>
                <w:rFonts w:cs="Times New Roman"/>
                <w:iCs/>
                <w:lang w:val="es-419"/>
              </w:rPr>
              <w:t xml:space="preserve"> </w:t>
            </w:r>
            <w:r w:rsidR="003C1589" w:rsidRPr="00FB080C">
              <w:rPr>
                <w:rFonts w:cs="Times New Roman"/>
                <w:iCs/>
                <w:lang w:val="es-419"/>
              </w:rPr>
              <w:t>instrucción</w:t>
            </w:r>
            <w:r w:rsidR="00AF501C" w:rsidRPr="00FB080C">
              <w:rPr>
                <w:rFonts w:cs="Times New Roman"/>
                <w:iCs/>
                <w:lang w:val="es-419"/>
              </w:rPr>
              <w:t>,</w:t>
            </w:r>
            <w:r w:rsidR="00361EE3" w:rsidRPr="00FB080C">
              <w:rPr>
                <w:rFonts w:cs="Times New Roman"/>
                <w:iCs/>
                <w:lang w:val="es-419"/>
              </w:rPr>
              <w:t xml:space="preserve"> </w:t>
            </w:r>
            <w:r w:rsidR="00AF501C" w:rsidRPr="00FB080C">
              <w:rPr>
                <w:rFonts w:cs="Times New Roman"/>
                <w:iCs/>
                <w:lang w:val="es-419"/>
              </w:rPr>
              <w:t>el</w:t>
            </w:r>
            <w:r w:rsidR="00361EE3" w:rsidRPr="00FB080C">
              <w:rPr>
                <w:rFonts w:cs="Times New Roman"/>
                <w:iCs/>
                <w:lang w:val="es-419"/>
              </w:rPr>
              <w:t xml:space="preserve"> </w:t>
            </w:r>
            <w:r w:rsidR="00AF501C" w:rsidRPr="00FB080C">
              <w:rPr>
                <w:rFonts w:cs="Times New Roman"/>
                <w:iCs/>
                <w:lang w:val="es-419"/>
              </w:rPr>
              <w:t>término</w:t>
            </w:r>
            <w:r w:rsidR="00361EE3" w:rsidRPr="00FB080C">
              <w:rPr>
                <w:rFonts w:cs="Times New Roman"/>
                <w:iCs/>
                <w:lang w:val="es-419"/>
              </w:rPr>
              <w:t xml:space="preserve"> </w:t>
            </w:r>
            <w:r w:rsidR="00177788" w:rsidRPr="00FB080C">
              <w:rPr>
                <w:rFonts w:cs="Times New Roman"/>
                <w:iCs/>
                <w:lang w:val="es-419"/>
              </w:rPr>
              <w:t>“</w:t>
            </w:r>
            <w:r w:rsidR="000F1F76">
              <w:rPr>
                <w:lang w:val="es-419"/>
              </w:rPr>
              <w:t>B</w:t>
            </w:r>
            <w:r w:rsidR="000F1F76" w:rsidRPr="00FB080C">
              <w:rPr>
                <w:lang w:val="es-419"/>
              </w:rPr>
              <w:t>ienes</w:t>
            </w:r>
            <w:r w:rsidR="00177788" w:rsidRPr="00FB080C">
              <w:rPr>
                <w:rFonts w:cs="Times New Roman"/>
                <w:iCs/>
                <w:lang w:val="es-419"/>
              </w:rPr>
              <w:t>”</w:t>
            </w:r>
            <w:r w:rsidR="00361EE3" w:rsidRPr="00FB080C">
              <w:rPr>
                <w:rFonts w:cs="Times New Roman"/>
                <w:iCs/>
                <w:lang w:val="es-419"/>
              </w:rPr>
              <w:t xml:space="preserve"> </w:t>
            </w:r>
            <w:r w:rsidR="00AF501C" w:rsidRPr="00FB080C">
              <w:rPr>
                <w:rFonts w:cs="Times New Roman"/>
                <w:iCs/>
                <w:lang w:val="es-419"/>
              </w:rPr>
              <w:t>incluye</w:t>
            </w:r>
            <w:r w:rsidR="00361EE3" w:rsidRPr="00FB080C">
              <w:rPr>
                <w:rFonts w:cs="Times New Roman"/>
                <w:iCs/>
                <w:lang w:val="es-419"/>
              </w:rPr>
              <w:t xml:space="preserve"> </w:t>
            </w:r>
            <w:r w:rsidR="00AF501C" w:rsidRPr="00FB080C">
              <w:rPr>
                <w:rFonts w:cs="Times New Roman"/>
                <w:iCs/>
                <w:lang w:val="es-419"/>
              </w:rPr>
              <w:t>mercaderías,</w:t>
            </w:r>
            <w:r w:rsidR="00361EE3" w:rsidRPr="00FB080C">
              <w:rPr>
                <w:rFonts w:cs="Times New Roman"/>
                <w:iCs/>
                <w:lang w:val="es-419"/>
              </w:rPr>
              <w:t xml:space="preserve"> </w:t>
            </w:r>
            <w:r w:rsidR="00AF501C" w:rsidRPr="00FB080C">
              <w:rPr>
                <w:rFonts w:cs="Times New Roman"/>
                <w:iCs/>
                <w:lang w:val="es-419"/>
              </w:rPr>
              <w:t>materias</w:t>
            </w:r>
            <w:r w:rsidR="00361EE3" w:rsidRPr="00FB080C">
              <w:rPr>
                <w:rFonts w:cs="Times New Roman"/>
                <w:iCs/>
                <w:lang w:val="es-419"/>
              </w:rPr>
              <w:t xml:space="preserve"> </w:t>
            </w:r>
            <w:r w:rsidR="00AF501C" w:rsidRPr="00FB080C">
              <w:rPr>
                <w:rFonts w:cs="Times New Roman"/>
                <w:iCs/>
                <w:lang w:val="es-419"/>
              </w:rPr>
              <w:t>primas,</w:t>
            </w:r>
            <w:r w:rsidR="00361EE3" w:rsidRPr="00FB080C">
              <w:rPr>
                <w:rFonts w:cs="Times New Roman"/>
                <w:iCs/>
                <w:lang w:val="es-419"/>
              </w:rPr>
              <w:t xml:space="preserve"> </w:t>
            </w:r>
            <w:r w:rsidR="00AF501C" w:rsidRPr="00FB080C">
              <w:rPr>
                <w:rFonts w:cs="Times New Roman"/>
                <w:iCs/>
                <w:lang w:val="es-419"/>
              </w:rPr>
              <w:t>maquinaria,</w:t>
            </w:r>
            <w:r w:rsidR="00361EE3" w:rsidRPr="00FB080C">
              <w:rPr>
                <w:rFonts w:cs="Times New Roman"/>
                <w:iCs/>
                <w:lang w:val="es-419"/>
              </w:rPr>
              <w:t xml:space="preserve"> </w:t>
            </w:r>
            <w:r w:rsidR="00AF501C" w:rsidRPr="00FB080C">
              <w:rPr>
                <w:rFonts w:cs="Times New Roman"/>
                <w:iCs/>
                <w:lang w:val="es-419"/>
              </w:rPr>
              <w:t>equipos</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plantas</w:t>
            </w:r>
            <w:r w:rsidR="00361EE3" w:rsidRPr="00FB080C">
              <w:rPr>
                <w:rFonts w:cs="Times New Roman"/>
                <w:iCs/>
                <w:lang w:val="es-419"/>
              </w:rPr>
              <w:t xml:space="preserve"> </w:t>
            </w:r>
            <w:r w:rsidR="00AF501C" w:rsidRPr="00FB080C">
              <w:rPr>
                <w:rFonts w:cs="Times New Roman"/>
                <w:iCs/>
                <w:lang w:val="es-419"/>
              </w:rPr>
              <w:t>industriales;</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177788" w:rsidRPr="00FB080C">
              <w:rPr>
                <w:rFonts w:cs="Times New Roman"/>
                <w:iCs/>
                <w:lang w:val="es-419"/>
              </w:rPr>
              <w:t>“</w:t>
            </w:r>
            <w:r w:rsidR="00AF501C" w:rsidRPr="00FB080C">
              <w:rPr>
                <w:rFonts w:cs="Times New Roman"/>
                <w:iCs/>
                <w:lang w:val="es-419"/>
              </w:rPr>
              <w:t>servicios</w:t>
            </w:r>
            <w:r w:rsidR="00361EE3" w:rsidRPr="00FB080C">
              <w:rPr>
                <w:rFonts w:cs="Times New Roman"/>
                <w:iCs/>
                <w:lang w:val="es-419"/>
              </w:rPr>
              <w:t xml:space="preserve"> </w:t>
            </w:r>
            <w:r w:rsidR="00AF501C" w:rsidRPr="00FB080C">
              <w:rPr>
                <w:rFonts w:cs="Times New Roman"/>
                <w:iCs/>
                <w:lang w:val="es-419"/>
              </w:rPr>
              <w:t>conexos</w:t>
            </w:r>
            <w:r w:rsidR="00177788" w:rsidRPr="00FB080C">
              <w:rPr>
                <w:rFonts w:cs="Times New Roman"/>
                <w:iCs/>
                <w:lang w:val="es-419"/>
              </w:rPr>
              <w:t>”</w:t>
            </w:r>
            <w:r w:rsidR="00361EE3" w:rsidRPr="00FB080C">
              <w:rPr>
                <w:rFonts w:cs="Times New Roman"/>
                <w:iCs/>
                <w:lang w:val="es-419"/>
              </w:rPr>
              <w:t xml:space="preserve"> </w:t>
            </w:r>
            <w:r w:rsidR="00AF501C" w:rsidRPr="00FB080C">
              <w:rPr>
                <w:rFonts w:cs="Times New Roman"/>
                <w:iCs/>
                <w:lang w:val="es-419"/>
              </w:rPr>
              <w:t>incluye</w:t>
            </w:r>
            <w:r w:rsidR="00361EE3" w:rsidRPr="00FB080C">
              <w:rPr>
                <w:rFonts w:cs="Times New Roman"/>
                <w:iCs/>
                <w:lang w:val="es-419"/>
              </w:rPr>
              <w:t xml:space="preserve"> </w:t>
            </w:r>
            <w:r w:rsidR="00AF501C" w:rsidRPr="00FB080C">
              <w:rPr>
                <w:rFonts w:cs="Times New Roman"/>
                <w:iCs/>
                <w:lang w:val="es-419"/>
              </w:rPr>
              <w:t>servicios</w:t>
            </w:r>
            <w:r w:rsidR="00361EE3" w:rsidRPr="00FB080C">
              <w:rPr>
                <w:rFonts w:cs="Times New Roman"/>
                <w:iCs/>
                <w:lang w:val="es-419"/>
              </w:rPr>
              <w:t xml:space="preserve"> </w:t>
            </w:r>
            <w:r w:rsidR="00AF501C" w:rsidRPr="00FB080C">
              <w:rPr>
                <w:rFonts w:cs="Times New Roman"/>
                <w:iCs/>
                <w:lang w:val="es-419"/>
              </w:rPr>
              <w:t>tales</w:t>
            </w:r>
            <w:r w:rsidR="00361EE3" w:rsidRPr="00FB080C">
              <w:rPr>
                <w:rFonts w:cs="Times New Roman"/>
                <w:iCs/>
                <w:lang w:val="es-419"/>
              </w:rPr>
              <w:t xml:space="preserve"> </w:t>
            </w:r>
            <w:r w:rsidR="00AF501C" w:rsidRPr="00FB080C">
              <w:rPr>
                <w:rFonts w:cs="Times New Roman"/>
                <w:iCs/>
                <w:lang w:val="es-419"/>
              </w:rPr>
              <w:t>como</w:t>
            </w:r>
            <w:r w:rsidR="00361EE3" w:rsidRPr="00FB080C">
              <w:rPr>
                <w:rFonts w:cs="Times New Roman"/>
                <w:iCs/>
                <w:lang w:val="es-419"/>
              </w:rPr>
              <w:t xml:space="preserve"> </w:t>
            </w:r>
            <w:r w:rsidR="00732FCA" w:rsidRPr="00FB080C">
              <w:rPr>
                <w:rFonts w:cs="Times New Roman"/>
                <w:iCs/>
                <w:lang w:val="es-419"/>
              </w:rPr>
              <w:t>seguros,</w:t>
            </w:r>
            <w:r w:rsidR="00361EE3" w:rsidRPr="00FB080C">
              <w:rPr>
                <w:rFonts w:cs="Times New Roman"/>
                <w:iCs/>
                <w:lang w:val="es-419"/>
              </w:rPr>
              <w:t xml:space="preserve"> </w:t>
            </w:r>
            <w:r w:rsidR="00AF501C" w:rsidRPr="00FB080C">
              <w:rPr>
                <w:rFonts w:cs="Times New Roman"/>
                <w:iCs/>
                <w:lang w:val="es-419"/>
              </w:rPr>
              <w:t>transporte,</w:t>
            </w:r>
            <w:r w:rsidR="00361EE3" w:rsidRPr="00FB080C">
              <w:rPr>
                <w:rFonts w:cs="Times New Roman"/>
                <w:iCs/>
                <w:lang w:val="es-419"/>
              </w:rPr>
              <w:t xml:space="preserve"> </w:t>
            </w:r>
            <w:r w:rsidR="00AF501C" w:rsidRPr="00FB080C">
              <w:rPr>
                <w:rFonts w:cs="Times New Roman"/>
                <w:iCs/>
                <w:lang w:val="es-419"/>
              </w:rPr>
              <w:t>instalaciones,</w:t>
            </w:r>
            <w:r w:rsidR="00361EE3" w:rsidRPr="00FB080C">
              <w:rPr>
                <w:rFonts w:cs="Times New Roman"/>
                <w:iCs/>
                <w:lang w:val="es-419"/>
              </w:rPr>
              <w:t xml:space="preserve"> </w:t>
            </w:r>
            <w:r w:rsidR="00AF501C" w:rsidRPr="00FB080C">
              <w:rPr>
                <w:rFonts w:cs="Times New Roman"/>
                <w:iCs/>
                <w:lang w:val="es-419"/>
              </w:rPr>
              <w:t>puesta</w:t>
            </w:r>
            <w:r w:rsidR="00361EE3" w:rsidRPr="00FB080C">
              <w:rPr>
                <w:rFonts w:cs="Times New Roman"/>
                <w:iCs/>
                <w:lang w:val="es-419"/>
              </w:rPr>
              <w:t xml:space="preserve"> </w:t>
            </w:r>
            <w:r w:rsidR="00AF501C" w:rsidRPr="00FB080C">
              <w:rPr>
                <w:rFonts w:cs="Times New Roman"/>
                <w:iCs/>
                <w:lang w:val="es-419"/>
              </w:rPr>
              <w:t>en</w:t>
            </w:r>
            <w:r w:rsidR="00361EE3" w:rsidRPr="00FB080C">
              <w:rPr>
                <w:rFonts w:cs="Times New Roman"/>
                <w:iCs/>
                <w:lang w:val="es-419"/>
              </w:rPr>
              <w:t xml:space="preserve"> </w:t>
            </w:r>
            <w:r w:rsidR="00AF501C" w:rsidRPr="00FB080C">
              <w:rPr>
                <w:rFonts w:cs="Times New Roman"/>
                <w:iCs/>
                <w:lang w:val="es-419"/>
              </w:rPr>
              <w:t>servicio,</w:t>
            </w:r>
            <w:r w:rsidR="00361EE3" w:rsidRPr="00FB080C">
              <w:rPr>
                <w:rFonts w:cs="Times New Roman"/>
                <w:iCs/>
                <w:lang w:val="es-419"/>
              </w:rPr>
              <w:t xml:space="preserve"> </w:t>
            </w:r>
            <w:r w:rsidR="00AF501C" w:rsidRPr="00FB080C">
              <w:rPr>
                <w:rFonts w:cs="Times New Roman"/>
                <w:iCs/>
                <w:lang w:val="es-419"/>
              </w:rPr>
              <w:t>capacitación</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mantenimiento</w:t>
            </w:r>
            <w:r w:rsidR="00361EE3" w:rsidRPr="00FB080C">
              <w:rPr>
                <w:rFonts w:cs="Times New Roman"/>
                <w:iCs/>
                <w:lang w:val="es-419"/>
              </w:rPr>
              <w:t xml:space="preserve"> </w:t>
            </w:r>
            <w:r w:rsidR="00AF501C" w:rsidRPr="00FB080C">
              <w:rPr>
                <w:rFonts w:cs="Times New Roman"/>
                <w:iCs/>
                <w:lang w:val="es-419"/>
              </w:rPr>
              <w:t>inicial.</w:t>
            </w:r>
          </w:p>
          <w:p w14:paraId="11514E94" w14:textId="217D1A21" w:rsidR="00361104" w:rsidRPr="00FB080C" w:rsidRDefault="00CA3A78" w:rsidP="007D2680">
            <w:pPr>
              <w:pStyle w:val="Header2-SubClauses"/>
              <w:ind w:left="510" w:hanging="448"/>
              <w:rPr>
                <w:iCs/>
                <w:lang w:val="es-419"/>
              </w:rPr>
            </w:pPr>
            <w:r>
              <w:rPr>
                <w:iCs/>
                <w:lang w:val="es-419"/>
              </w:rPr>
              <w:t>6</w:t>
            </w:r>
            <w:r w:rsidR="004F2A88" w:rsidRPr="00FB080C">
              <w:rPr>
                <w:iCs/>
                <w:lang w:val="es-419"/>
              </w:rPr>
              <w:t>.3</w:t>
            </w:r>
            <w:r w:rsidR="004F2A88" w:rsidRPr="00FB080C">
              <w:rPr>
                <w:lang w:val="es-419"/>
              </w:rPr>
              <w:tab/>
            </w:r>
            <w:r w:rsidR="00361104" w:rsidRPr="00FB080C">
              <w:rPr>
                <w:iCs/>
                <w:lang w:val="es-419"/>
              </w:rPr>
              <w:t>Por</w:t>
            </w:r>
            <w:r w:rsidR="00361EE3" w:rsidRPr="00FB080C">
              <w:rPr>
                <w:iCs/>
                <w:lang w:val="es-419"/>
              </w:rPr>
              <w:t xml:space="preserve"> </w:t>
            </w:r>
            <w:r w:rsidR="00361104" w:rsidRPr="00FB080C">
              <w:rPr>
                <w:iCs/>
                <w:lang w:val="es-419"/>
              </w:rPr>
              <w:t>el</w:t>
            </w:r>
            <w:r w:rsidR="00361EE3" w:rsidRPr="00FB080C">
              <w:rPr>
                <w:iCs/>
                <w:lang w:val="es-419"/>
              </w:rPr>
              <w:t xml:space="preserve"> </w:t>
            </w:r>
            <w:r w:rsidR="00361104" w:rsidRPr="00FB080C">
              <w:rPr>
                <w:iCs/>
                <w:lang w:val="es-419"/>
              </w:rPr>
              <w:t>término</w:t>
            </w:r>
            <w:r w:rsidR="00361EE3" w:rsidRPr="00FB080C">
              <w:rPr>
                <w:iCs/>
                <w:lang w:val="es-419"/>
              </w:rPr>
              <w:t xml:space="preserve"> </w:t>
            </w:r>
            <w:r w:rsidR="00177788" w:rsidRPr="00FB080C">
              <w:rPr>
                <w:iCs/>
                <w:lang w:val="es-419"/>
              </w:rPr>
              <w:t>“</w:t>
            </w:r>
            <w:r w:rsidR="00361104" w:rsidRPr="00FB080C">
              <w:rPr>
                <w:iCs/>
                <w:lang w:val="es-419"/>
              </w:rPr>
              <w:t>origen</w:t>
            </w:r>
            <w:r w:rsidR="00177788" w:rsidRPr="00FB080C">
              <w:rPr>
                <w:iCs/>
                <w:lang w:val="es-419"/>
              </w:rPr>
              <w:t>”</w:t>
            </w:r>
            <w:r w:rsidR="00361EE3" w:rsidRPr="00FB080C">
              <w:rPr>
                <w:iCs/>
                <w:lang w:val="es-419"/>
              </w:rPr>
              <w:t xml:space="preserve"> </w:t>
            </w:r>
            <w:r w:rsidR="00361104" w:rsidRPr="00FB080C">
              <w:rPr>
                <w:iCs/>
                <w:lang w:val="es-419"/>
              </w:rPr>
              <w:t>se</w:t>
            </w:r>
            <w:r w:rsidR="00361EE3" w:rsidRPr="00FB080C">
              <w:rPr>
                <w:iCs/>
                <w:lang w:val="es-419"/>
              </w:rPr>
              <w:t xml:space="preserve"> </w:t>
            </w:r>
            <w:r w:rsidR="00361104" w:rsidRPr="00FB080C">
              <w:rPr>
                <w:iCs/>
                <w:lang w:val="es-419"/>
              </w:rPr>
              <w:t>entiende</w:t>
            </w:r>
            <w:r w:rsidR="00361EE3" w:rsidRPr="00FB080C">
              <w:rPr>
                <w:iCs/>
                <w:lang w:val="es-419"/>
              </w:rPr>
              <w:t xml:space="preserve"> </w:t>
            </w:r>
            <w:r w:rsidR="00361104" w:rsidRPr="00FB080C">
              <w:rPr>
                <w:iCs/>
                <w:lang w:val="es-419"/>
              </w:rPr>
              <w:t>el</w:t>
            </w:r>
            <w:r w:rsidR="00361EE3" w:rsidRPr="00FB080C">
              <w:rPr>
                <w:iCs/>
                <w:lang w:val="es-419"/>
              </w:rPr>
              <w:t xml:space="preserve"> </w:t>
            </w:r>
            <w:r w:rsidR="00361104" w:rsidRPr="00FB080C">
              <w:rPr>
                <w:iCs/>
                <w:lang w:val="es-419"/>
              </w:rPr>
              <w:t>país</w:t>
            </w:r>
            <w:r w:rsidR="00361EE3" w:rsidRPr="00FB080C">
              <w:rPr>
                <w:iCs/>
                <w:lang w:val="es-419"/>
              </w:rPr>
              <w:t xml:space="preserve"> </w:t>
            </w:r>
            <w:r w:rsidR="00361104" w:rsidRPr="00FB080C">
              <w:rPr>
                <w:iCs/>
                <w:lang w:val="es-419"/>
              </w:rPr>
              <w:t>donde</w:t>
            </w:r>
            <w:r w:rsidR="00361EE3" w:rsidRPr="00FB080C">
              <w:rPr>
                <w:iCs/>
                <w:lang w:val="es-419"/>
              </w:rPr>
              <w:t xml:space="preserve"> </w:t>
            </w:r>
            <w:r w:rsidR="00361104" w:rsidRPr="00FB080C">
              <w:rPr>
                <w:iCs/>
                <w:lang w:val="es-419"/>
              </w:rPr>
              <w:t>los</w:t>
            </w:r>
            <w:r w:rsidR="00361EE3" w:rsidRPr="00FB080C">
              <w:rPr>
                <w:iCs/>
                <w:lang w:val="es-419"/>
              </w:rPr>
              <w:t xml:space="preserve"> </w:t>
            </w:r>
            <w:r w:rsidR="000F1F76">
              <w:rPr>
                <w:lang w:val="es-419"/>
              </w:rPr>
              <w:t>B</w:t>
            </w:r>
            <w:r w:rsidR="000F1F76" w:rsidRPr="00FB080C">
              <w:rPr>
                <w:lang w:val="es-419"/>
              </w:rPr>
              <w:t>ienes</w:t>
            </w:r>
            <w:r w:rsidR="00361EE3" w:rsidRPr="00FB080C">
              <w:rPr>
                <w:iCs/>
                <w:lang w:val="es-419"/>
              </w:rPr>
              <w:t xml:space="preserve"> </w:t>
            </w:r>
            <w:r w:rsidR="00361104" w:rsidRPr="00FB080C">
              <w:rPr>
                <w:iCs/>
                <w:lang w:val="es-419"/>
              </w:rPr>
              <w:t>han</w:t>
            </w:r>
            <w:r w:rsidR="00361EE3" w:rsidRPr="00FB080C">
              <w:rPr>
                <w:iCs/>
                <w:lang w:val="es-419"/>
              </w:rPr>
              <w:t xml:space="preserve"> </w:t>
            </w:r>
            <w:r w:rsidR="00361104" w:rsidRPr="00FB080C">
              <w:rPr>
                <w:iCs/>
                <w:lang w:val="es-419"/>
              </w:rPr>
              <w:t>sido</w:t>
            </w:r>
            <w:r w:rsidR="00361EE3" w:rsidRPr="00FB080C">
              <w:rPr>
                <w:iCs/>
                <w:lang w:val="es-419"/>
              </w:rPr>
              <w:t xml:space="preserve"> </w:t>
            </w:r>
            <w:r w:rsidR="00361104" w:rsidRPr="00FB080C">
              <w:rPr>
                <w:iCs/>
                <w:lang w:val="es-419"/>
              </w:rPr>
              <w:t>extraídos,</w:t>
            </w:r>
            <w:r w:rsidR="00361EE3" w:rsidRPr="00FB080C">
              <w:rPr>
                <w:iCs/>
                <w:lang w:val="es-419"/>
              </w:rPr>
              <w:t xml:space="preserve"> </w:t>
            </w:r>
            <w:r w:rsidR="00361104" w:rsidRPr="00FB080C">
              <w:rPr>
                <w:iCs/>
                <w:lang w:val="es-419"/>
              </w:rPr>
              <w:t>cosechados,</w:t>
            </w:r>
            <w:r w:rsidR="00361EE3" w:rsidRPr="00FB080C">
              <w:rPr>
                <w:iCs/>
                <w:lang w:val="es-419"/>
              </w:rPr>
              <w:t xml:space="preserve"> </w:t>
            </w:r>
            <w:r w:rsidR="00361104" w:rsidRPr="00FB080C">
              <w:rPr>
                <w:iCs/>
                <w:lang w:val="es-419"/>
              </w:rPr>
              <w:t>cultivados,</w:t>
            </w:r>
            <w:r w:rsidR="00361EE3" w:rsidRPr="00FB080C">
              <w:rPr>
                <w:iCs/>
                <w:lang w:val="es-419"/>
              </w:rPr>
              <w:t xml:space="preserve"> </w:t>
            </w:r>
            <w:r w:rsidR="00361104" w:rsidRPr="00FB080C">
              <w:rPr>
                <w:iCs/>
                <w:lang w:val="es-419"/>
              </w:rPr>
              <w:t>producidos,</w:t>
            </w:r>
            <w:r w:rsidR="00361EE3" w:rsidRPr="00FB080C">
              <w:rPr>
                <w:iCs/>
                <w:lang w:val="es-419"/>
              </w:rPr>
              <w:t xml:space="preserve"> </w:t>
            </w:r>
            <w:r w:rsidR="00361104" w:rsidRPr="00FB080C">
              <w:rPr>
                <w:iCs/>
                <w:lang w:val="es-419"/>
              </w:rPr>
              <w:t>fabricados</w:t>
            </w:r>
            <w:r w:rsidR="00361EE3" w:rsidRPr="00FB080C">
              <w:rPr>
                <w:iCs/>
                <w:lang w:val="es-419"/>
              </w:rPr>
              <w:t xml:space="preserve"> </w:t>
            </w:r>
            <w:r w:rsidR="00361104" w:rsidRPr="00FB080C">
              <w:rPr>
                <w:iCs/>
                <w:lang w:val="es-419"/>
              </w:rPr>
              <w:t>o</w:t>
            </w:r>
            <w:r w:rsidR="00361EE3" w:rsidRPr="00FB080C">
              <w:rPr>
                <w:iCs/>
                <w:lang w:val="es-419"/>
              </w:rPr>
              <w:t xml:space="preserve"> </w:t>
            </w:r>
            <w:r w:rsidR="00361104" w:rsidRPr="00FB080C">
              <w:rPr>
                <w:iCs/>
                <w:lang w:val="es-419"/>
              </w:rPr>
              <w:t>procesados,</w:t>
            </w:r>
            <w:r w:rsidR="00361EE3" w:rsidRPr="00FB080C">
              <w:rPr>
                <w:iCs/>
                <w:lang w:val="es-419"/>
              </w:rPr>
              <w:t xml:space="preserve"> </w:t>
            </w:r>
            <w:r w:rsidR="00361104" w:rsidRPr="00FB080C">
              <w:rPr>
                <w:iCs/>
                <w:lang w:val="es-419"/>
              </w:rPr>
              <w:t>o,</w:t>
            </w:r>
            <w:r w:rsidR="00361EE3" w:rsidRPr="00FB080C">
              <w:rPr>
                <w:iCs/>
                <w:lang w:val="es-419"/>
              </w:rPr>
              <w:t xml:space="preserve"> </w:t>
            </w:r>
            <w:r w:rsidR="00361104" w:rsidRPr="00FB080C">
              <w:rPr>
                <w:iCs/>
                <w:lang w:val="es-419"/>
              </w:rPr>
              <w:t>tras</w:t>
            </w:r>
            <w:r w:rsidR="00361EE3" w:rsidRPr="00FB080C">
              <w:rPr>
                <w:iCs/>
                <w:lang w:val="es-419"/>
              </w:rPr>
              <w:t xml:space="preserve"> </w:t>
            </w:r>
            <w:r w:rsidR="00361104" w:rsidRPr="00FB080C">
              <w:rPr>
                <w:iCs/>
                <w:lang w:val="es-419"/>
              </w:rPr>
              <w:t>su</w:t>
            </w:r>
            <w:r w:rsidR="00361EE3" w:rsidRPr="00FB080C">
              <w:rPr>
                <w:iCs/>
                <w:lang w:val="es-419"/>
              </w:rPr>
              <w:t xml:space="preserve"> </w:t>
            </w:r>
            <w:r w:rsidR="00361104" w:rsidRPr="00FB080C">
              <w:rPr>
                <w:iCs/>
                <w:lang w:val="es-419"/>
              </w:rPr>
              <w:t>procesamiento,</w:t>
            </w:r>
            <w:r w:rsidR="00361EE3" w:rsidRPr="00FB080C">
              <w:rPr>
                <w:iCs/>
                <w:lang w:val="es-419"/>
              </w:rPr>
              <w:t xml:space="preserve"> </w:t>
            </w:r>
            <w:r w:rsidR="00361104" w:rsidRPr="00FB080C">
              <w:rPr>
                <w:iCs/>
                <w:lang w:val="es-419"/>
              </w:rPr>
              <w:t>manufactura</w:t>
            </w:r>
            <w:r w:rsidR="00361EE3" w:rsidRPr="00FB080C">
              <w:rPr>
                <w:iCs/>
                <w:lang w:val="es-419"/>
              </w:rPr>
              <w:t xml:space="preserve"> </w:t>
            </w:r>
            <w:r w:rsidR="00361104" w:rsidRPr="00FB080C">
              <w:rPr>
                <w:iCs/>
                <w:lang w:val="es-419"/>
              </w:rPr>
              <w:t>o</w:t>
            </w:r>
            <w:r w:rsidR="00361EE3" w:rsidRPr="00FB080C">
              <w:rPr>
                <w:iCs/>
                <w:lang w:val="es-419"/>
              </w:rPr>
              <w:t xml:space="preserve"> </w:t>
            </w:r>
            <w:r w:rsidR="00361104" w:rsidRPr="00FB080C">
              <w:rPr>
                <w:iCs/>
                <w:lang w:val="es-419"/>
              </w:rPr>
              <w:t>ensamblaje,</w:t>
            </w:r>
            <w:r w:rsidR="00361EE3" w:rsidRPr="00FB080C">
              <w:rPr>
                <w:iCs/>
                <w:lang w:val="es-419"/>
              </w:rPr>
              <w:t xml:space="preserve"> </w:t>
            </w:r>
            <w:r w:rsidR="00361104" w:rsidRPr="00FB080C">
              <w:rPr>
                <w:iCs/>
                <w:lang w:val="es-419"/>
              </w:rPr>
              <w:t>dan</w:t>
            </w:r>
            <w:r w:rsidR="00361EE3" w:rsidRPr="00FB080C">
              <w:rPr>
                <w:iCs/>
                <w:lang w:val="es-419"/>
              </w:rPr>
              <w:t xml:space="preserve"> </w:t>
            </w:r>
            <w:r w:rsidR="00361104" w:rsidRPr="00FB080C">
              <w:rPr>
                <w:iCs/>
                <w:lang w:val="es-419"/>
              </w:rPr>
              <w:t>como</w:t>
            </w:r>
            <w:r w:rsidR="00361EE3" w:rsidRPr="00FB080C">
              <w:rPr>
                <w:iCs/>
                <w:lang w:val="es-419"/>
              </w:rPr>
              <w:t xml:space="preserve"> </w:t>
            </w:r>
            <w:r w:rsidR="00361104" w:rsidRPr="00FB080C">
              <w:rPr>
                <w:iCs/>
                <w:lang w:val="es-419"/>
              </w:rPr>
              <w:t>resultado</w:t>
            </w:r>
            <w:r w:rsidR="00361EE3" w:rsidRPr="00FB080C">
              <w:rPr>
                <w:iCs/>
                <w:lang w:val="es-419"/>
              </w:rPr>
              <w:t xml:space="preserve"> </w:t>
            </w:r>
            <w:r w:rsidR="00361104" w:rsidRPr="00FB080C">
              <w:rPr>
                <w:iCs/>
                <w:lang w:val="es-419"/>
              </w:rPr>
              <w:t>otro</w:t>
            </w:r>
            <w:r w:rsidR="00361EE3" w:rsidRPr="00FB080C">
              <w:rPr>
                <w:iCs/>
                <w:lang w:val="es-419"/>
              </w:rPr>
              <w:t xml:space="preserve"> </w:t>
            </w:r>
            <w:r w:rsidR="00361104" w:rsidRPr="00FB080C">
              <w:rPr>
                <w:iCs/>
                <w:lang w:val="es-419"/>
              </w:rPr>
              <w:t>artículo</w:t>
            </w:r>
            <w:r w:rsidR="00361EE3" w:rsidRPr="00FB080C">
              <w:rPr>
                <w:iCs/>
                <w:lang w:val="es-419"/>
              </w:rPr>
              <w:t xml:space="preserve"> </w:t>
            </w:r>
            <w:r w:rsidR="00361104" w:rsidRPr="00FB080C">
              <w:rPr>
                <w:iCs/>
                <w:lang w:val="es-419"/>
              </w:rPr>
              <w:t>reconocido</w:t>
            </w:r>
            <w:r w:rsidR="00361EE3" w:rsidRPr="00FB080C">
              <w:rPr>
                <w:iCs/>
                <w:lang w:val="es-419"/>
              </w:rPr>
              <w:t xml:space="preserve"> </w:t>
            </w:r>
            <w:r w:rsidR="00361104" w:rsidRPr="00FB080C">
              <w:rPr>
                <w:iCs/>
                <w:lang w:val="es-419"/>
              </w:rPr>
              <w:t>en</w:t>
            </w:r>
            <w:r w:rsidR="00361EE3" w:rsidRPr="00FB080C">
              <w:rPr>
                <w:iCs/>
                <w:lang w:val="es-419"/>
              </w:rPr>
              <w:t xml:space="preserve"> </w:t>
            </w:r>
            <w:r w:rsidR="00361104" w:rsidRPr="00FB080C">
              <w:rPr>
                <w:iCs/>
                <w:lang w:val="es-419"/>
              </w:rPr>
              <w:t>el</w:t>
            </w:r>
            <w:r w:rsidR="00361EE3" w:rsidRPr="00FB080C">
              <w:rPr>
                <w:iCs/>
                <w:lang w:val="es-419"/>
              </w:rPr>
              <w:t xml:space="preserve"> </w:t>
            </w:r>
            <w:r w:rsidR="00361104" w:rsidRPr="00FB080C">
              <w:rPr>
                <w:iCs/>
                <w:lang w:val="es-419"/>
              </w:rPr>
              <w:t>ámbito</w:t>
            </w:r>
            <w:r w:rsidR="00361EE3" w:rsidRPr="00FB080C">
              <w:rPr>
                <w:iCs/>
                <w:lang w:val="es-419"/>
              </w:rPr>
              <w:t xml:space="preserve"> </w:t>
            </w:r>
            <w:r w:rsidR="00361104" w:rsidRPr="00FB080C">
              <w:rPr>
                <w:iCs/>
                <w:lang w:val="es-419"/>
              </w:rPr>
              <w:t>comercial</w:t>
            </w:r>
            <w:r w:rsidR="00361EE3" w:rsidRPr="00FB080C">
              <w:rPr>
                <w:iCs/>
                <w:lang w:val="es-419"/>
              </w:rPr>
              <w:t xml:space="preserve"> </w:t>
            </w:r>
            <w:r w:rsidR="00361104" w:rsidRPr="00FB080C">
              <w:rPr>
                <w:iCs/>
                <w:lang w:val="es-419"/>
              </w:rPr>
              <w:t>que</w:t>
            </w:r>
            <w:r w:rsidR="00361EE3" w:rsidRPr="00FB080C">
              <w:rPr>
                <w:iCs/>
                <w:lang w:val="es-419"/>
              </w:rPr>
              <w:t xml:space="preserve"> </w:t>
            </w:r>
            <w:r w:rsidR="00361104" w:rsidRPr="00FB080C">
              <w:rPr>
                <w:iCs/>
                <w:lang w:val="es-419"/>
              </w:rPr>
              <w:t>difiere</w:t>
            </w:r>
            <w:r w:rsidR="00361EE3" w:rsidRPr="00FB080C">
              <w:rPr>
                <w:iCs/>
                <w:lang w:val="es-419"/>
              </w:rPr>
              <w:t xml:space="preserve"> </w:t>
            </w:r>
            <w:r w:rsidR="00361104" w:rsidRPr="00FB080C">
              <w:rPr>
                <w:iCs/>
                <w:lang w:val="es-419"/>
              </w:rPr>
              <w:t>sustancialmente</w:t>
            </w:r>
            <w:r w:rsidR="00361EE3" w:rsidRPr="00FB080C">
              <w:rPr>
                <w:iCs/>
                <w:lang w:val="es-419"/>
              </w:rPr>
              <w:t xml:space="preserve"> </w:t>
            </w:r>
            <w:r w:rsidR="00361104" w:rsidRPr="00FB080C">
              <w:rPr>
                <w:iCs/>
                <w:lang w:val="es-419"/>
              </w:rPr>
              <w:t>de</w:t>
            </w:r>
            <w:r w:rsidR="00361EE3" w:rsidRPr="00FB080C">
              <w:rPr>
                <w:iCs/>
                <w:lang w:val="es-419"/>
              </w:rPr>
              <w:t xml:space="preserve"> </w:t>
            </w:r>
            <w:r w:rsidR="00361104" w:rsidRPr="00FB080C">
              <w:rPr>
                <w:iCs/>
                <w:lang w:val="es-419"/>
              </w:rPr>
              <w:t>las</w:t>
            </w:r>
            <w:r w:rsidR="00361EE3" w:rsidRPr="00FB080C">
              <w:rPr>
                <w:iCs/>
                <w:lang w:val="es-419"/>
              </w:rPr>
              <w:t xml:space="preserve"> </w:t>
            </w:r>
            <w:r w:rsidR="00361104" w:rsidRPr="00FB080C">
              <w:rPr>
                <w:iCs/>
                <w:lang w:val="es-419"/>
              </w:rPr>
              <w:t>características</w:t>
            </w:r>
            <w:r w:rsidR="00361EE3" w:rsidRPr="00FB080C">
              <w:rPr>
                <w:iCs/>
                <w:lang w:val="es-419"/>
              </w:rPr>
              <w:t xml:space="preserve"> </w:t>
            </w:r>
            <w:r w:rsidR="00361104" w:rsidRPr="00FB080C">
              <w:rPr>
                <w:iCs/>
                <w:lang w:val="es-419"/>
              </w:rPr>
              <w:t>básicas</w:t>
            </w:r>
            <w:r w:rsidR="00361EE3" w:rsidRPr="00FB080C">
              <w:rPr>
                <w:iCs/>
                <w:lang w:val="es-419"/>
              </w:rPr>
              <w:t xml:space="preserve"> </w:t>
            </w:r>
            <w:r w:rsidR="00361104" w:rsidRPr="00FB080C">
              <w:rPr>
                <w:iCs/>
                <w:lang w:val="es-419"/>
              </w:rPr>
              <w:t>de</w:t>
            </w:r>
            <w:r w:rsidR="00361EE3" w:rsidRPr="00FB080C">
              <w:rPr>
                <w:iCs/>
                <w:lang w:val="es-419"/>
              </w:rPr>
              <w:t xml:space="preserve"> </w:t>
            </w:r>
            <w:r w:rsidR="00361104" w:rsidRPr="00FB080C">
              <w:rPr>
                <w:iCs/>
                <w:lang w:val="es-419"/>
              </w:rPr>
              <w:t>sus</w:t>
            </w:r>
            <w:r w:rsidR="00361EE3" w:rsidRPr="00FB080C">
              <w:rPr>
                <w:iCs/>
                <w:lang w:val="es-419"/>
              </w:rPr>
              <w:t xml:space="preserve"> </w:t>
            </w:r>
            <w:r w:rsidR="00361104" w:rsidRPr="00FB080C">
              <w:rPr>
                <w:iCs/>
                <w:lang w:val="es-419"/>
              </w:rPr>
              <w:t>componentes.</w:t>
            </w:r>
          </w:p>
          <w:p w14:paraId="1C338BCC" w14:textId="5760221A" w:rsidR="004A5BA0" w:rsidRPr="00FB080C" w:rsidRDefault="00CA3A78" w:rsidP="007D2680">
            <w:pPr>
              <w:pStyle w:val="Header2-SubClauses"/>
              <w:ind w:left="510" w:hanging="448"/>
              <w:rPr>
                <w:rFonts w:cs="Times New Roman"/>
                <w:iCs/>
                <w:lang w:val="es-419"/>
              </w:rPr>
            </w:pPr>
            <w:r>
              <w:rPr>
                <w:rFonts w:cs="Times New Roman"/>
                <w:iCs/>
                <w:lang w:val="es-419"/>
              </w:rPr>
              <w:t>6</w:t>
            </w:r>
            <w:r w:rsidR="004F2A88" w:rsidRPr="00FB080C">
              <w:rPr>
                <w:rFonts w:cs="Times New Roman"/>
                <w:iCs/>
                <w:lang w:val="es-419"/>
              </w:rPr>
              <w:t>.4</w:t>
            </w:r>
            <w:r w:rsidR="004F2A88" w:rsidRPr="00FB080C">
              <w:rPr>
                <w:lang w:val="es-419"/>
              </w:rPr>
              <w:tab/>
            </w:r>
            <w:r w:rsidR="00AF501C" w:rsidRPr="00FB080C">
              <w:rPr>
                <w:rFonts w:cs="Times New Roman"/>
                <w:iCs/>
                <w:lang w:val="es-419"/>
              </w:rPr>
              <w:t>Los</w:t>
            </w:r>
            <w:r w:rsidR="00361EE3" w:rsidRPr="00FB080C">
              <w:rPr>
                <w:rFonts w:cs="Times New Roman"/>
                <w:iCs/>
                <w:lang w:val="es-419"/>
              </w:rPr>
              <w:t xml:space="preserve"> </w:t>
            </w:r>
            <w:r w:rsidR="00AF501C" w:rsidRPr="00FB080C">
              <w:rPr>
                <w:rFonts w:cs="Times New Roman"/>
                <w:iCs/>
                <w:lang w:val="es-419"/>
              </w:rPr>
              <w:t>criterios</w:t>
            </w:r>
            <w:r w:rsidR="00361EE3" w:rsidRPr="00FB080C">
              <w:rPr>
                <w:rFonts w:cs="Times New Roman"/>
                <w:iCs/>
                <w:lang w:val="es-419"/>
              </w:rPr>
              <w:t xml:space="preserve"> </w:t>
            </w:r>
            <w:r w:rsidR="00AF501C" w:rsidRPr="00FB080C">
              <w:rPr>
                <w:rFonts w:cs="Times New Roman"/>
                <w:iCs/>
                <w:lang w:val="es-419"/>
              </w:rPr>
              <w:t>para</w:t>
            </w:r>
            <w:r w:rsidR="00361EE3" w:rsidRPr="00FB080C">
              <w:rPr>
                <w:rFonts w:cs="Times New Roman"/>
                <w:iCs/>
                <w:lang w:val="es-419"/>
              </w:rPr>
              <w:t xml:space="preserve"> </w:t>
            </w:r>
            <w:r w:rsidR="00AF501C" w:rsidRPr="00FB080C">
              <w:rPr>
                <w:rFonts w:cs="Times New Roman"/>
                <w:iCs/>
                <w:lang w:val="es-419"/>
              </w:rPr>
              <w:t>determinar</w:t>
            </w:r>
            <w:r w:rsidR="00361EE3" w:rsidRPr="00FB080C">
              <w:rPr>
                <w:rFonts w:cs="Times New Roman"/>
                <w:iCs/>
                <w:lang w:val="es-419"/>
              </w:rPr>
              <w:t xml:space="preserve"> </w:t>
            </w:r>
            <w:r w:rsidR="00AF501C" w:rsidRPr="00FB080C">
              <w:rPr>
                <w:rFonts w:cs="Times New Roman"/>
                <w:iCs/>
                <w:lang w:val="es-419"/>
              </w:rPr>
              <w:t>el</w:t>
            </w:r>
            <w:r w:rsidR="00361EE3" w:rsidRPr="00FB080C">
              <w:rPr>
                <w:rFonts w:cs="Times New Roman"/>
                <w:iCs/>
                <w:lang w:val="es-419"/>
              </w:rPr>
              <w:t xml:space="preserve"> </w:t>
            </w:r>
            <w:r w:rsidR="00AF501C" w:rsidRPr="00FB080C">
              <w:rPr>
                <w:rFonts w:cs="Times New Roman"/>
                <w:iCs/>
                <w:lang w:val="es-419"/>
              </w:rPr>
              <w:t>origen</w:t>
            </w:r>
            <w:r w:rsidR="00361EE3" w:rsidRPr="00FB080C">
              <w:rPr>
                <w:rFonts w:cs="Times New Roman"/>
                <w:iCs/>
                <w:lang w:val="es-419"/>
              </w:rPr>
              <w:t xml:space="preserve"> </w:t>
            </w:r>
            <w:r w:rsidR="00AF501C" w:rsidRPr="00FB080C">
              <w:rPr>
                <w:rFonts w:cs="Times New Roman"/>
                <w:iCs/>
                <w:lang w:val="es-419"/>
              </w:rPr>
              <w:t>de</w:t>
            </w:r>
            <w:r w:rsidR="00361EE3" w:rsidRPr="00FB080C">
              <w:rPr>
                <w:rFonts w:cs="Times New Roman"/>
                <w:iCs/>
                <w:lang w:val="es-419"/>
              </w:rPr>
              <w:t xml:space="preserve"> </w:t>
            </w:r>
            <w:r w:rsidR="00AF501C" w:rsidRPr="00FB080C">
              <w:rPr>
                <w:rFonts w:cs="Times New Roman"/>
                <w:iCs/>
                <w:lang w:val="es-419"/>
              </w:rPr>
              <w:t>los</w:t>
            </w:r>
            <w:r w:rsidR="00361EE3" w:rsidRPr="00FB080C">
              <w:rPr>
                <w:rFonts w:cs="Times New Roman"/>
                <w:iCs/>
                <w:lang w:val="es-419"/>
              </w:rPr>
              <w:t xml:space="preserve"> </w:t>
            </w:r>
            <w:r w:rsidR="000F1F76">
              <w:rPr>
                <w:lang w:val="es-419"/>
              </w:rPr>
              <w:t>B</w:t>
            </w:r>
            <w:r w:rsidR="000F1F76" w:rsidRPr="00FB080C">
              <w:rPr>
                <w:lang w:val="es-419"/>
              </w:rPr>
              <w:t>ienes</w:t>
            </w:r>
            <w:r w:rsidR="00361EE3" w:rsidRPr="00FB080C">
              <w:rPr>
                <w:rFonts w:cs="Times New Roman"/>
                <w:iCs/>
                <w:lang w:val="es-419"/>
              </w:rPr>
              <w:t xml:space="preserve"> </w:t>
            </w:r>
            <w:r w:rsidR="00AF501C" w:rsidRPr="00FB080C">
              <w:rPr>
                <w:rFonts w:cs="Times New Roman"/>
                <w:iCs/>
                <w:lang w:val="es-419"/>
              </w:rPr>
              <w:t>y</w:t>
            </w:r>
            <w:r w:rsidR="00361EE3" w:rsidRPr="00FB080C">
              <w:rPr>
                <w:rFonts w:cs="Times New Roman"/>
                <w:iCs/>
                <w:lang w:val="es-419"/>
              </w:rPr>
              <w:t xml:space="preserve"> </w:t>
            </w:r>
            <w:r w:rsidR="00AF501C" w:rsidRPr="00FB080C">
              <w:rPr>
                <w:rFonts w:cs="Times New Roman"/>
                <w:iCs/>
                <w:lang w:val="es-419"/>
              </w:rPr>
              <w:t>los</w:t>
            </w:r>
            <w:r w:rsidR="00361EE3" w:rsidRPr="00FB080C">
              <w:rPr>
                <w:rFonts w:cs="Times New Roman"/>
                <w:iCs/>
                <w:lang w:val="es-419"/>
              </w:rPr>
              <w:t xml:space="preserve"> </w:t>
            </w:r>
            <w:r w:rsidR="00AF501C" w:rsidRPr="00FB080C">
              <w:rPr>
                <w:rFonts w:cs="Times New Roman"/>
                <w:iCs/>
                <w:lang w:val="es-419"/>
              </w:rPr>
              <w:t>servicios</w:t>
            </w:r>
            <w:r w:rsidR="00361EE3" w:rsidRPr="00FB080C">
              <w:rPr>
                <w:rFonts w:cs="Times New Roman"/>
                <w:iCs/>
                <w:lang w:val="es-419"/>
              </w:rPr>
              <w:t xml:space="preserve"> </w:t>
            </w:r>
            <w:r w:rsidR="00AF501C" w:rsidRPr="00FB080C">
              <w:rPr>
                <w:rFonts w:cs="Times New Roman"/>
                <w:iCs/>
                <w:lang w:val="es-419"/>
              </w:rPr>
              <w:t>conexos</w:t>
            </w:r>
            <w:r w:rsidR="00361EE3" w:rsidRPr="00FB080C">
              <w:rPr>
                <w:rFonts w:cs="Times New Roman"/>
                <w:iCs/>
                <w:lang w:val="es-419"/>
              </w:rPr>
              <w:t xml:space="preserve"> </w:t>
            </w:r>
            <w:r w:rsidR="00AF501C" w:rsidRPr="00FB080C">
              <w:rPr>
                <w:rFonts w:cs="Times New Roman"/>
                <w:iCs/>
                <w:lang w:val="es-419"/>
              </w:rPr>
              <w:t>se</w:t>
            </w:r>
            <w:r w:rsidR="00361EE3" w:rsidRPr="00FB080C">
              <w:rPr>
                <w:rFonts w:cs="Times New Roman"/>
                <w:iCs/>
                <w:lang w:val="es-419"/>
              </w:rPr>
              <w:t xml:space="preserve"> </w:t>
            </w:r>
            <w:r w:rsidR="00AF501C" w:rsidRPr="00FB080C">
              <w:rPr>
                <w:rFonts w:cs="Times New Roman"/>
                <w:iCs/>
                <w:lang w:val="es-419"/>
              </w:rPr>
              <w:t>encuentran</w:t>
            </w:r>
            <w:r w:rsidR="00361EE3" w:rsidRPr="00FB080C">
              <w:rPr>
                <w:rFonts w:cs="Times New Roman"/>
                <w:iCs/>
                <w:lang w:val="es-419"/>
              </w:rPr>
              <w:t xml:space="preserve"> </w:t>
            </w:r>
            <w:r w:rsidR="00AF501C" w:rsidRPr="00FB080C">
              <w:rPr>
                <w:rFonts w:cs="Times New Roman"/>
                <w:iCs/>
                <w:lang w:val="es-419"/>
              </w:rPr>
              <w:t>indicados</w:t>
            </w:r>
            <w:r w:rsidR="00361EE3" w:rsidRPr="00FB080C">
              <w:rPr>
                <w:rFonts w:cs="Times New Roman"/>
                <w:iCs/>
                <w:lang w:val="es-419"/>
              </w:rPr>
              <w:t xml:space="preserve"> </w:t>
            </w:r>
            <w:r w:rsidR="00AF501C" w:rsidRPr="00FB080C">
              <w:rPr>
                <w:rFonts w:cs="Times New Roman"/>
                <w:iCs/>
                <w:lang w:val="es-419"/>
              </w:rPr>
              <w:t>en</w:t>
            </w:r>
            <w:r w:rsidR="00361EE3" w:rsidRPr="00FB080C">
              <w:rPr>
                <w:rFonts w:cs="Times New Roman"/>
                <w:iCs/>
                <w:lang w:val="es-419"/>
              </w:rPr>
              <w:t xml:space="preserve"> </w:t>
            </w:r>
            <w:r w:rsidR="00AF501C" w:rsidRPr="00FB080C">
              <w:rPr>
                <w:rFonts w:cs="Times New Roman"/>
                <w:iCs/>
                <w:lang w:val="es-419"/>
              </w:rPr>
              <w:t>la</w:t>
            </w:r>
            <w:r w:rsidR="00361EE3" w:rsidRPr="00FB080C">
              <w:rPr>
                <w:rFonts w:cs="Times New Roman"/>
                <w:iCs/>
                <w:lang w:val="es-419"/>
              </w:rPr>
              <w:t xml:space="preserve"> </w:t>
            </w:r>
            <w:r w:rsidR="00AF501C" w:rsidRPr="00FB080C">
              <w:rPr>
                <w:rFonts w:cs="Times New Roman"/>
                <w:iCs/>
                <w:lang w:val="es-419"/>
              </w:rPr>
              <w:t>Sección</w:t>
            </w:r>
            <w:r w:rsidR="00361EE3" w:rsidRPr="00FB080C">
              <w:rPr>
                <w:rFonts w:cs="Times New Roman"/>
                <w:iCs/>
                <w:lang w:val="es-419"/>
              </w:rPr>
              <w:t xml:space="preserve"> </w:t>
            </w:r>
            <w:r w:rsidR="00136C65" w:rsidRPr="00FB080C">
              <w:rPr>
                <w:rFonts w:cs="Times New Roman"/>
                <w:iCs/>
                <w:lang w:val="es-419"/>
              </w:rPr>
              <w:t>I</w:t>
            </w:r>
            <w:r w:rsidR="00AF501C" w:rsidRPr="00FB080C">
              <w:rPr>
                <w:rFonts w:cs="Times New Roman"/>
                <w:iCs/>
                <w:lang w:val="es-419"/>
              </w:rPr>
              <w:t>V,</w:t>
            </w:r>
            <w:r w:rsidR="00361EE3" w:rsidRPr="00FB080C">
              <w:rPr>
                <w:rFonts w:cs="Times New Roman"/>
                <w:iCs/>
                <w:lang w:val="es-419"/>
              </w:rPr>
              <w:t xml:space="preserve"> </w:t>
            </w:r>
            <w:r w:rsidR="00177788" w:rsidRPr="00FB080C">
              <w:rPr>
                <w:color w:val="000000"/>
                <w:lang w:val="es-419"/>
              </w:rPr>
              <w:t>“</w:t>
            </w:r>
            <w:r w:rsidR="00AF501C" w:rsidRPr="00FB080C">
              <w:rPr>
                <w:rFonts w:cs="Times New Roman"/>
                <w:iCs/>
                <w:lang w:val="es-419"/>
              </w:rPr>
              <w:t>Países</w:t>
            </w:r>
            <w:r w:rsidR="00361EE3" w:rsidRPr="00FB080C">
              <w:rPr>
                <w:rFonts w:cs="Times New Roman"/>
                <w:iCs/>
                <w:lang w:val="es-419"/>
              </w:rPr>
              <w:t xml:space="preserve"> </w:t>
            </w:r>
            <w:r w:rsidR="00AF501C" w:rsidRPr="00FB080C">
              <w:rPr>
                <w:rFonts w:cs="Times New Roman"/>
                <w:iCs/>
                <w:lang w:val="es-419"/>
              </w:rPr>
              <w:t>Elegibles.</w:t>
            </w:r>
            <w:r w:rsidR="00177788" w:rsidRPr="00FB080C">
              <w:rPr>
                <w:color w:val="000000"/>
                <w:lang w:val="es-419"/>
              </w:rPr>
              <w:t>”</w:t>
            </w:r>
            <w:r w:rsidR="00361EE3" w:rsidRPr="00FB080C">
              <w:rPr>
                <w:rFonts w:cs="Times New Roman"/>
                <w:iCs/>
                <w:lang w:val="es-419"/>
              </w:rPr>
              <w:t xml:space="preserve"> </w:t>
            </w:r>
          </w:p>
        </w:tc>
      </w:tr>
      <w:tr w:rsidR="004A5BA0" w:rsidRPr="008F0EA6" w14:paraId="151C9FEA" w14:textId="77777777" w:rsidTr="0833A257">
        <w:trPr>
          <w:jc w:val="center"/>
        </w:trPr>
        <w:tc>
          <w:tcPr>
            <w:tcW w:w="9780" w:type="dxa"/>
            <w:gridSpan w:val="2"/>
          </w:tcPr>
          <w:p w14:paraId="50F654B6" w14:textId="65FD2EB5" w:rsidR="004A5BA0" w:rsidRPr="002218F5" w:rsidRDefault="004A5BA0" w:rsidP="00CA0E87">
            <w:pPr>
              <w:pStyle w:val="Aheader1DCIAO"/>
            </w:pPr>
            <w:bookmarkStart w:id="63" w:name="_Toc438532569"/>
            <w:bookmarkStart w:id="64" w:name="_Toc438532572"/>
            <w:bookmarkStart w:id="65" w:name="_Toc438438825"/>
            <w:bookmarkStart w:id="66" w:name="_Toc438532573"/>
            <w:bookmarkStart w:id="67" w:name="_Toc438733969"/>
            <w:bookmarkStart w:id="68" w:name="_Toc438962051"/>
            <w:bookmarkStart w:id="69" w:name="_Toc461939617"/>
            <w:bookmarkStart w:id="70" w:name="_Toc97371007"/>
            <w:bookmarkStart w:id="71" w:name="_Toc325723922"/>
            <w:bookmarkStart w:id="72" w:name="_Toc440526015"/>
            <w:bookmarkStart w:id="73" w:name="_Toc435624816"/>
            <w:bookmarkStart w:id="74" w:name="_Toc26891419"/>
            <w:bookmarkEnd w:id="63"/>
            <w:bookmarkEnd w:id="64"/>
            <w:r w:rsidRPr="002218F5">
              <w:t>Contenido</w:t>
            </w:r>
            <w:r w:rsidR="00361EE3" w:rsidRPr="002218F5">
              <w:t xml:space="preserve"> </w:t>
            </w:r>
            <w:r w:rsidRPr="002218F5">
              <w:t>del</w:t>
            </w:r>
            <w:r w:rsidR="00361EE3" w:rsidRPr="002218F5">
              <w:t xml:space="preserve"> </w:t>
            </w:r>
            <w:bookmarkEnd w:id="65"/>
            <w:bookmarkEnd w:id="66"/>
            <w:bookmarkEnd w:id="67"/>
            <w:bookmarkEnd w:id="68"/>
            <w:bookmarkEnd w:id="69"/>
            <w:r w:rsidRPr="002218F5">
              <w:t>Documento</w:t>
            </w:r>
            <w:r w:rsidR="00361EE3" w:rsidRPr="002218F5">
              <w:t xml:space="preserve"> </w:t>
            </w:r>
            <w:r w:rsidRPr="002218F5">
              <w:t>de</w:t>
            </w:r>
            <w:r w:rsidR="00361EE3" w:rsidRPr="002218F5">
              <w:t xml:space="preserve"> </w:t>
            </w:r>
            <w:bookmarkEnd w:id="70"/>
            <w:bookmarkEnd w:id="71"/>
            <w:bookmarkEnd w:id="72"/>
            <w:bookmarkEnd w:id="73"/>
            <w:bookmarkEnd w:id="74"/>
            <w:r w:rsidR="007D089F" w:rsidRPr="002218F5">
              <w:t>Licitación</w:t>
            </w:r>
          </w:p>
        </w:tc>
      </w:tr>
      <w:tr w:rsidR="004A5BA0" w:rsidRPr="008F0EA6" w14:paraId="732A75D3" w14:textId="77777777" w:rsidTr="0833A257">
        <w:trPr>
          <w:jc w:val="center"/>
        </w:trPr>
        <w:tc>
          <w:tcPr>
            <w:tcW w:w="2727" w:type="dxa"/>
          </w:tcPr>
          <w:p w14:paraId="062F9221" w14:textId="7CFA0AE0" w:rsidR="004A5BA0" w:rsidRPr="00FB080C" w:rsidRDefault="004A5BA0" w:rsidP="00FE5D65">
            <w:pPr>
              <w:pStyle w:val="S1-Header2"/>
              <w:rPr>
                <w:lang w:val="es-419"/>
              </w:rPr>
            </w:pPr>
            <w:bookmarkStart w:id="75" w:name="_Toc438438826"/>
            <w:bookmarkStart w:id="76" w:name="_Toc438532574"/>
            <w:bookmarkStart w:id="77" w:name="_Toc438733970"/>
            <w:bookmarkStart w:id="78" w:name="_Toc438907010"/>
            <w:bookmarkStart w:id="79" w:name="_Toc438907209"/>
            <w:bookmarkStart w:id="80" w:name="_Toc97371008"/>
            <w:bookmarkStart w:id="81" w:name="_Toc139863108"/>
            <w:bookmarkStart w:id="82" w:name="_Toc325723923"/>
            <w:bookmarkStart w:id="83" w:name="_Toc440526016"/>
            <w:bookmarkStart w:id="84" w:name="_Toc435624817"/>
            <w:bookmarkStart w:id="85" w:name="_Toc455487599"/>
            <w:bookmarkStart w:id="86" w:name="_Toc26891420"/>
            <w:r w:rsidRPr="00FB080C">
              <w:rPr>
                <w:lang w:val="es-419"/>
              </w:rPr>
              <w:t>Secciones</w:t>
            </w:r>
            <w:r w:rsidR="00361EE3" w:rsidRPr="00FB080C">
              <w:rPr>
                <w:lang w:val="es-419"/>
              </w:rPr>
              <w:t xml:space="preserve"> </w:t>
            </w:r>
            <w:r w:rsidRPr="00FB080C">
              <w:rPr>
                <w:lang w:val="es-419"/>
              </w:rPr>
              <w:t>del</w:t>
            </w:r>
            <w:r w:rsidR="00361EE3" w:rsidRPr="00FB080C">
              <w:rPr>
                <w:lang w:val="es-419"/>
              </w:rPr>
              <w:t xml:space="preserve"> </w:t>
            </w:r>
            <w:bookmarkEnd w:id="75"/>
            <w:bookmarkEnd w:id="76"/>
            <w:bookmarkEnd w:id="77"/>
            <w:bookmarkEnd w:id="78"/>
            <w:bookmarkEnd w:id="79"/>
            <w:bookmarkEnd w:id="80"/>
            <w:bookmarkEnd w:id="81"/>
            <w:bookmarkEnd w:id="82"/>
            <w:bookmarkEnd w:id="83"/>
            <w:bookmarkEnd w:id="84"/>
            <w:bookmarkEnd w:id="85"/>
            <w:r w:rsidR="007D089F">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7D089F">
              <w:rPr>
                <w:lang w:val="es-419"/>
              </w:rPr>
              <w:t>L</w:t>
            </w:r>
            <w:r w:rsidR="002C5E7E" w:rsidRPr="00FB080C">
              <w:rPr>
                <w:lang w:val="es-419"/>
              </w:rPr>
              <w:t>icitación</w:t>
            </w:r>
            <w:bookmarkEnd w:id="86"/>
          </w:p>
        </w:tc>
        <w:tc>
          <w:tcPr>
            <w:tcW w:w="7053" w:type="dxa"/>
          </w:tcPr>
          <w:p w14:paraId="6A059F5A" w14:textId="1E092F8A" w:rsidR="004A5BA0" w:rsidRPr="00FB080C" w:rsidRDefault="00CA3A78" w:rsidP="00D83260">
            <w:pPr>
              <w:pStyle w:val="Header2-SubClauses"/>
              <w:ind w:left="601" w:hanging="450"/>
              <w:rPr>
                <w:rFonts w:cs="Times New Roman"/>
                <w:lang w:val="es-419"/>
              </w:rPr>
            </w:pPr>
            <w:r>
              <w:rPr>
                <w:rFonts w:cs="Times New Roman"/>
                <w:lang w:val="es-419"/>
              </w:rPr>
              <w:t>7</w:t>
            </w:r>
            <w:r w:rsidR="00FE5D65" w:rsidRPr="00FB080C">
              <w:rPr>
                <w:rFonts w:cs="Times New Roman"/>
                <w:lang w:val="es-419"/>
              </w:rPr>
              <w:t>.1</w:t>
            </w:r>
            <w:r w:rsidR="00FE5D65" w:rsidRPr="00FB080C">
              <w:rPr>
                <w:lang w:val="es-419"/>
              </w:rPr>
              <w:tab/>
            </w:r>
            <w:r w:rsidR="00DB7C81" w:rsidRPr="00FB080C">
              <w:rPr>
                <w:rFonts w:cs="Times New Roman"/>
                <w:lang w:val="es-419"/>
              </w:rPr>
              <w:t>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361EE3" w:rsidRPr="00FB080C">
              <w:rPr>
                <w:rFonts w:cs="Times New Roman"/>
                <w:lang w:val="es-419"/>
              </w:rPr>
              <w:t xml:space="preserve"> </w:t>
            </w:r>
            <w:r w:rsidR="00DB7C81" w:rsidRPr="00FB080C">
              <w:rPr>
                <w:rFonts w:cs="Times New Roman"/>
                <w:lang w:val="es-419"/>
              </w:rPr>
              <w:t>consta</w:t>
            </w:r>
            <w:r w:rsidR="00361EE3" w:rsidRPr="00FB080C">
              <w:rPr>
                <w:rFonts w:cs="Times New Roman"/>
                <w:lang w:val="es-419"/>
              </w:rPr>
              <w:t xml:space="preserve"> </w:t>
            </w:r>
            <w:r w:rsidR="00DB7C81" w:rsidRPr="00FB080C">
              <w:rPr>
                <w:rFonts w:cs="Times New Roman"/>
                <w:lang w:val="es-419"/>
              </w:rPr>
              <w:t>de</w:t>
            </w:r>
            <w:r w:rsidR="00361EE3" w:rsidRPr="00FB080C">
              <w:rPr>
                <w:rFonts w:cs="Times New Roman"/>
                <w:lang w:val="es-419"/>
              </w:rPr>
              <w:t xml:space="preserve"> </w:t>
            </w:r>
            <w:r w:rsidR="00DB7C81" w:rsidRPr="00FB080C">
              <w:rPr>
                <w:rFonts w:cs="Times New Roman"/>
                <w:lang w:val="es-419"/>
              </w:rPr>
              <w:t>las</w:t>
            </w:r>
            <w:r w:rsidR="00361EE3" w:rsidRPr="00FB080C">
              <w:rPr>
                <w:rFonts w:cs="Times New Roman"/>
                <w:lang w:val="es-419"/>
              </w:rPr>
              <w:t xml:space="preserve"> </w:t>
            </w:r>
            <w:r w:rsidR="00DB7C81" w:rsidRPr="00FB080C">
              <w:rPr>
                <w:lang w:val="es-419"/>
              </w:rPr>
              <w:t>P</w:t>
            </w:r>
            <w:r w:rsidR="00DB7C81" w:rsidRPr="00FB080C">
              <w:rPr>
                <w:rFonts w:cs="Times New Roman"/>
                <w:lang w:val="es-419"/>
              </w:rPr>
              <w:t>artes</w:t>
            </w:r>
            <w:r w:rsidR="00361EE3" w:rsidRPr="00FB080C">
              <w:rPr>
                <w:rFonts w:cs="Times New Roman"/>
                <w:lang w:val="es-419"/>
              </w:rPr>
              <w:t xml:space="preserve"> </w:t>
            </w:r>
            <w:r w:rsidR="00DB7C81" w:rsidRPr="00FB080C">
              <w:rPr>
                <w:lang w:val="es-419"/>
              </w:rPr>
              <w:t>1,</w:t>
            </w:r>
            <w:r w:rsidR="00361EE3" w:rsidRPr="00FB080C">
              <w:rPr>
                <w:lang w:val="es-419"/>
              </w:rPr>
              <w:t xml:space="preserve"> </w:t>
            </w:r>
            <w:r w:rsidR="00DB7C81" w:rsidRPr="00FB080C">
              <w:rPr>
                <w:lang w:val="es-419"/>
              </w:rPr>
              <w:t>2</w:t>
            </w:r>
            <w:r w:rsidR="00361EE3" w:rsidRPr="00FB080C">
              <w:rPr>
                <w:lang w:val="es-419"/>
              </w:rPr>
              <w:t xml:space="preserve"> </w:t>
            </w:r>
            <w:r w:rsidR="00DB7C81" w:rsidRPr="00FB080C">
              <w:rPr>
                <w:rFonts w:cs="Times New Roman"/>
                <w:lang w:val="es-419"/>
              </w:rPr>
              <w:t>y</w:t>
            </w:r>
            <w:r w:rsidR="00361EE3" w:rsidRPr="00FB080C">
              <w:rPr>
                <w:rFonts w:cs="Times New Roman"/>
                <w:lang w:val="es-419"/>
              </w:rPr>
              <w:t xml:space="preserve"> </w:t>
            </w:r>
            <w:r w:rsidR="00DB7C81" w:rsidRPr="00FB080C">
              <w:rPr>
                <w:lang w:val="es-419"/>
              </w:rPr>
              <w:t>3</w:t>
            </w:r>
            <w:r w:rsidR="00DB7C81" w:rsidRPr="00FB080C">
              <w:rPr>
                <w:rFonts w:cs="Times New Roman"/>
                <w:lang w:val="es-419"/>
              </w:rPr>
              <w:t>,</w:t>
            </w:r>
            <w:r w:rsidR="00361EE3" w:rsidRPr="00FB080C">
              <w:rPr>
                <w:rFonts w:cs="Times New Roman"/>
                <w:lang w:val="es-419"/>
              </w:rPr>
              <w:t xml:space="preserve"> </w:t>
            </w:r>
            <w:r w:rsidR="00DB7C81" w:rsidRPr="00FB080C">
              <w:rPr>
                <w:rFonts w:cs="Times New Roman"/>
                <w:lang w:val="es-419"/>
              </w:rPr>
              <w:t>que</w:t>
            </w:r>
            <w:r w:rsidR="00361EE3" w:rsidRPr="00FB080C">
              <w:rPr>
                <w:rFonts w:cs="Times New Roman"/>
                <w:lang w:val="es-419"/>
              </w:rPr>
              <w:t xml:space="preserve"> </w:t>
            </w:r>
            <w:r w:rsidR="00DB7C81" w:rsidRPr="00FB080C">
              <w:rPr>
                <w:rFonts w:cs="Times New Roman"/>
                <w:lang w:val="es-419"/>
              </w:rPr>
              <w:t>comprenden</w:t>
            </w:r>
            <w:r w:rsidR="00361EE3" w:rsidRPr="00FB080C">
              <w:rPr>
                <w:rFonts w:cs="Times New Roman"/>
                <w:lang w:val="es-419"/>
              </w:rPr>
              <w:t xml:space="preserve"> </w:t>
            </w:r>
            <w:r w:rsidR="00DB7C81" w:rsidRPr="00FB080C">
              <w:rPr>
                <w:rFonts w:cs="Times New Roman"/>
                <w:lang w:val="es-419"/>
              </w:rPr>
              <w:t>las</w:t>
            </w:r>
            <w:r w:rsidR="00361EE3" w:rsidRPr="00FB080C">
              <w:rPr>
                <w:rFonts w:cs="Times New Roman"/>
                <w:lang w:val="es-419"/>
              </w:rPr>
              <w:t xml:space="preserve"> </w:t>
            </w:r>
            <w:r w:rsidR="00DB7C81" w:rsidRPr="00FB080C">
              <w:rPr>
                <w:rFonts w:cs="Times New Roman"/>
                <w:lang w:val="es-419"/>
              </w:rPr>
              <w:t>secciones</w:t>
            </w:r>
            <w:r w:rsidR="00361EE3" w:rsidRPr="00FB080C">
              <w:rPr>
                <w:rFonts w:cs="Times New Roman"/>
                <w:lang w:val="es-419"/>
              </w:rPr>
              <w:t xml:space="preserve"> </w:t>
            </w:r>
            <w:r w:rsidR="00DB7C81" w:rsidRPr="00FB080C">
              <w:rPr>
                <w:rFonts w:cs="Times New Roman"/>
                <w:lang w:val="es-419"/>
              </w:rPr>
              <w:t>indicadas</w:t>
            </w:r>
            <w:r w:rsidR="00361EE3" w:rsidRPr="00FB080C">
              <w:rPr>
                <w:rFonts w:cs="Times New Roman"/>
                <w:lang w:val="es-419"/>
              </w:rPr>
              <w:t xml:space="preserve"> </w:t>
            </w:r>
            <w:r w:rsidR="00DB7C81" w:rsidRPr="00FB080C">
              <w:rPr>
                <w:rFonts w:cs="Times New Roman"/>
                <w:lang w:val="es-419"/>
              </w:rPr>
              <w:t>a</w:t>
            </w:r>
            <w:r w:rsidR="00361EE3" w:rsidRPr="00FB080C">
              <w:rPr>
                <w:rFonts w:cs="Times New Roman"/>
                <w:lang w:val="es-419"/>
              </w:rPr>
              <w:t xml:space="preserve"> </w:t>
            </w:r>
            <w:r w:rsidR="00DB7C81" w:rsidRPr="00FB080C">
              <w:rPr>
                <w:rFonts w:cs="Times New Roman"/>
                <w:lang w:val="es-419"/>
              </w:rPr>
              <w:t>continuación,</w:t>
            </w:r>
            <w:r w:rsidR="00361EE3" w:rsidRPr="00FB080C">
              <w:rPr>
                <w:rFonts w:cs="Times New Roman"/>
                <w:lang w:val="es-419"/>
              </w:rPr>
              <w:t xml:space="preserve"> </w:t>
            </w:r>
            <w:r w:rsidR="00DB7C81" w:rsidRPr="00FB080C">
              <w:rPr>
                <w:rFonts w:cs="Times New Roman"/>
                <w:lang w:val="es-419"/>
              </w:rPr>
              <w:t>y</w:t>
            </w:r>
            <w:r w:rsidR="00361EE3" w:rsidRPr="00FB080C">
              <w:rPr>
                <w:rFonts w:cs="Times New Roman"/>
                <w:lang w:val="es-419"/>
              </w:rPr>
              <w:t xml:space="preserve"> </w:t>
            </w:r>
            <w:r w:rsidR="00DB7C81" w:rsidRPr="00FB080C">
              <w:rPr>
                <w:rFonts w:cs="Times New Roman"/>
                <w:lang w:val="es-419"/>
              </w:rPr>
              <w:t>debe</w:t>
            </w:r>
            <w:r w:rsidR="00361EE3" w:rsidRPr="00FB080C">
              <w:rPr>
                <w:rFonts w:cs="Times New Roman"/>
                <w:lang w:val="es-419"/>
              </w:rPr>
              <w:t xml:space="preserve"> </w:t>
            </w:r>
            <w:r w:rsidR="00DB7C81" w:rsidRPr="00FB080C">
              <w:rPr>
                <w:rFonts w:cs="Times New Roman"/>
                <w:lang w:val="es-419"/>
              </w:rPr>
              <w:t>leerse</w:t>
            </w:r>
            <w:r w:rsidR="00361EE3" w:rsidRPr="00FB080C">
              <w:rPr>
                <w:rFonts w:cs="Times New Roman"/>
                <w:lang w:val="es-419"/>
              </w:rPr>
              <w:t xml:space="preserve"> </w:t>
            </w:r>
            <w:r w:rsidR="00DB7C81" w:rsidRPr="00FB080C">
              <w:rPr>
                <w:rFonts w:cs="Times New Roman"/>
                <w:lang w:val="es-419"/>
              </w:rPr>
              <w:t>junto</w:t>
            </w:r>
            <w:r w:rsidR="00361EE3" w:rsidRPr="00FB080C">
              <w:rPr>
                <w:rFonts w:cs="Times New Roman"/>
                <w:lang w:val="es-419"/>
              </w:rPr>
              <w:t xml:space="preserve"> </w:t>
            </w:r>
            <w:r w:rsidR="00DB7C81" w:rsidRPr="00FB080C">
              <w:rPr>
                <w:rFonts w:cs="Times New Roman"/>
                <w:lang w:val="es-419"/>
              </w:rPr>
              <w:t>con</w:t>
            </w:r>
            <w:r w:rsidR="00361EE3" w:rsidRPr="00FB080C">
              <w:rPr>
                <w:rFonts w:cs="Times New Roman"/>
                <w:lang w:val="es-419"/>
              </w:rPr>
              <w:t xml:space="preserve"> </w:t>
            </w:r>
            <w:r w:rsidR="00DB7C81" w:rsidRPr="00FB080C">
              <w:rPr>
                <w:rFonts w:cs="Times New Roman"/>
                <w:lang w:val="es-419"/>
              </w:rPr>
              <w:t>cualquier</w:t>
            </w:r>
            <w:r w:rsidR="00361EE3" w:rsidRPr="00FB080C">
              <w:rPr>
                <w:rFonts w:cs="Times New Roman"/>
                <w:lang w:val="es-419"/>
              </w:rPr>
              <w:t xml:space="preserve"> </w:t>
            </w:r>
            <w:r w:rsidR="00DB7C81" w:rsidRPr="00FB080C">
              <w:rPr>
                <w:rFonts w:cs="Times New Roman"/>
                <w:lang w:val="es-419"/>
              </w:rPr>
              <w:t>enmienda</w:t>
            </w:r>
            <w:r w:rsidR="00361EE3" w:rsidRPr="00FB080C">
              <w:rPr>
                <w:rFonts w:cs="Times New Roman"/>
                <w:lang w:val="es-419"/>
              </w:rPr>
              <w:t xml:space="preserve"> </w:t>
            </w:r>
            <w:r w:rsidR="00DB7C81" w:rsidRPr="00FB080C">
              <w:rPr>
                <w:rFonts w:cs="Times New Roman"/>
                <w:lang w:val="es-419"/>
              </w:rPr>
              <w:t>que</w:t>
            </w:r>
            <w:r w:rsidR="00361EE3" w:rsidRPr="00FB080C">
              <w:rPr>
                <w:rFonts w:cs="Times New Roman"/>
                <w:lang w:val="es-419"/>
              </w:rPr>
              <w:t xml:space="preserve"> </w:t>
            </w:r>
            <w:r w:rsidR="00DB7C81" w:rsidRPr="00FB080C">
              <w:rPr>
                <w:rFonts w:cs="Times New Roman"/>
                <w:lang w:val="es-419"/>
              </w:rPr>
              <w:t>se</w:t>
            </w:r>
            <w:r w:rsidR="00361EE3" w:rsidRPr="00FB080C">
              <w:rPr>
                <w:rFonts w:cs="Times New Roman"/>
                <w:lang w:val="es-419"/>
              </w:rPr>
              <w:t xml:space="preserve"> </w:t>
            </w:r>
            <w:r w:rsidR="00DB7C81" w:rsidRPr="00FB080C">
              <w:rPr>
                <w:rFonts w:cs="Times New Roman"/>
                <w:lang w:val="es-419"/>
              </w:rPr>
              <w:t>formule</w:t>
            </w:r>
            <w:r w:rsidR="00361EE3" w:rsidRPr="00FB080C">
              <w:rPr>
                <w:rFonts w:cs="Times New Roman"/>
                <w:lang w:val="es-419"/>
              </w:rPr>
              <w:t xml:space="preserve"> </w:t>
            </w:r>
            <w:r w:rsidR="00DB7C81" w:rsidRPr="00FB080C">
              <w:rPr>
                <w:rFonts w:cs="Times New Roman"/>
                <w:lang w:val="es-419"/>
              </w:rPr>
              <w:t>de</w:t>
            </w:r>
            <w:r w:rsidR="00361EE3" w:rsidRPr="00FB080C">
              <w:rPr>
                <w:rFonts w:cs="Times New Roman"/>
                <w:lang w:val="es-419"/>
              </w:rPr>
              <w:t xml:space="preserve"> </w:t>
            </w:r>
            <w:r w:rsidR="00DB7C81" w:rsidRPr="00FB080C">
              <w:rPr>
                <w:rFonts w:cs="Times New Roman"/>
                <w:lang w:val="es-419"/>
              </w:rPr>
              <w:t>conformidad</w:t>
            </w:r>
            <w:r w:rsidR="00361EE3" w:rsidRPr="00FB080C">
              <w:rPr>
                <w:rFonts w:cs="Times New Roman"/>
                <w:lang w:val="es-419"/>
              </w:rPr>
              <w:t xml:space="preserve"> </w:t>
            </w:r>
            <w:r w:rsidR="00DB7C81" w:rsidRPr="00FB080C">
              <w:rPr>
                <w:rFonts w:cs="Times New Roman"/>
                <w:lang w:val="es-419"/>
              </w:rPr>
              <w:t>con</w:t>
            </w:r>
            <w:r w:rsidR="00361EE3" w:rsidRPr="00FB080C">
              <w:rPr>
                <w:rFonts w:cs="Times New Roman"/>
                <w:lang w:val="es-419"/>
              </w:rPr>
              <w:t xml:space="preserve"> </w:t>
            </w:r>
            <w:r w:rsidR="00DB7C81" w:rsidRPr="00FB080C">
              <w:rPr>
                <w:rFonts w:cs="Times New Roman"/>
                <w:lang w:val="es-419"/>
              </w:rPr>
              <w:t>la</w:t>
            </w:r>
            <w:r w:rsidR="00CD2911" w:rsidRPr="00FB080C">
              <w:rPr>
                <w:rFonts w:cs="Times New Roman"/>
                <w:lang w:val="es-419"/>
              </w:rPr>
              <w:t>s</w:t>
            </w:r>
            <w:r w:rsidR="00361EE3" w:rsidRPr="00FB080C">
              <w:rPr>
                <w:rFonts w:cs="Times New Roman"/>
                <w:lang w:val="es-419"/>
              </w:rPr>
              <w:t xml:space="preserve"> </w:t>
            </w:r>
            <w:r w:rsidR="00DB7C81" w:rsidRPr="00FB080C">
              <w:rPr>
                <w:rFonts w:cs="Times New Roman"/>
                <w:lang w:val="es-419"/>
              </w:rPr>
              <w:t>IAO</w:t>
            </w:r>
            <w:r w:rsidR="00361EE3" w:rsidRPr="00FB080C">
              <w:rPr>
                <w:rFonts w:cs="Times New Roman"/>
                <w:lang w:val="es-419"/>
              </w:rPr>
              <w:t xml:space="preserve"> </w:t>
            </w:r>
            <w:r w:rsidR="00DB7C81" w:rsidRPr="00FB080C">
              <w:rPr>
                <w:rFonts w:cs="Times New Roman"/>
                <w:lang w:val="es-419"/>
              </w:rPr>
              <w:t>8</w:t>
            </w:r>
            <w:r w:rsidR="004A5BA0" w:rsidRPr="00FB080C">
              <w:rPr>
                <w:rFonts w:cs="Times New Roman"/>
                <w:lang w:val="es-419"/>
              </w:rPr>
              <w:t>.</w:t>
            </w:r>
          </w:p>
          <w:p w14:paraId="74BF35B4" w14:textId="3C5F9752" w:rsidR="004A5BA0" w:rsidRPr="00FB080C" w:rsidRDefault="004A5BA0" w:rsidP="00D83260">
            <w:pPr>
              <w:tabs>
                <w:tab w:val="left" w:pos="1422"/>
              </w:tabs>
              <w:spacing w:after="200" w:line="276" w:lineRule="auto"/>
              <w:ind w:left="522"/>
              <w:jc w:val="both"/>
              <w:rPr>
                <w:b/>
                <w:lang w:val="es-419"/>
              </w:rPr>
            </w:pPr>
            <w:r w:rsidRPr="00FB080C">
              <w:rPr>
                <w:b/>
                <w:lang w:val="es-419"/>
              </w:rPr>
              <w:t>PRIMERA</w:t>
            </w:r>
            <w:r w:rsidR="00361EE3" w:rsidRPr="00FB080C">
              <w:rPr>
                <w:b/>
                <w:lang w:val="es-419"/>
              </w:rPr>
              <w:t xml:space="preserve"> </w:t>
            </w:r>
            <w:r w:rsidRPr="00FB080C">
              <w:rPr>
                <w:b/>
                <w:lang w:val="es-419"/>
              </w:rPr>
              <w:t>PARTE</w:t>
            </w:r>
            <w:r w:rsidR="00361EE3" w:rsidRPr="00FB080C">
              <w:rPr>
                <w:b/>
                <w:lang w:val="es-419"/>
              </w:rPr>
              <w:t xml:space="preserve"> </w:t>
            </w:r>
            <w:r w:rsidR="0081085E" w:rsidRPr="00FB080C">
              <w:rPr>
                <w:b/>
                <w:lang w:val="es-419"/>
              </w:rPr>
              <w:t>-</w:t>
            </w:r>
            <w:r w:rsidR="00361EE3" w:rsidRPr="00FB080C">
              <w:rPr>
                <w:b/>
                <w:lang w:val="es-419"/>
              </w:rPr>
              <w:t xml:space="preserve"> </w:t>
            </w:r>
            <w:r w:rsidRPr="00FB080C">
              <w:rPr>
                <w:b/>
                <w:lang w:val="es-419"/>
              </w:rPr>
              <w:t>Procedimientos</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Licitación</w:t>
            </w:r>
          </w:p>
          <w:p w14:paraId="667C3DD0" w14:textId="5C474739" w:rsidR="004A5BA0" w:rsidRPr="00FB080C" w:rsidRDefault="004A5BA0" w:rsidP="00D83260">
            <w:pPr>
              <w:pStyle w:val="Prrafodelista"/>
              <w:numPr>
                <w:ilvl w:val="0"/>
                <w:numId w:val="26"/>
              </w:numPr>
              <w:spacing w:after="200" w:line="276" w:lineRule="auto"/>
              <w:ind w:left="1242" w:right="692"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w:t>
            </w:r>
            <w:r w:rsidR="00361EE3" w:rsidRPr="00FB080C">
              <w:rPr>
                <w:lang w:val="es-419"/>
              </w:rPr>
              <w:t xml:space="preserve"> </w:t>
            </w:r>
            <w:r w:rsidRPr="00FB080C">
              <w:rPr>
                <w:lang w:val="es-419"/>
              </w:rPr>
              <w:t>Instrucciones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Oferentes</w:t>
            </w:r>
            <w:r w:rsidR="00361EE3" w:rsidRPr="00FB080C">
              <w:rPr>
                <w:lang w:val="es-419"/>
              </w:rPr>
              <w:t xml:space="preserve"> </w:t>
            </w:r>
            <w:r w:rsidRPr="00FB080C">
              <w:rPr>
                <w:lang w:val="es-419"/>
              </w:rPr>
              <w:t>(IAO)</w:t>
            </w:r>
          </w:p>
          <w:p w14:paraId="475C457B" w14:textId="1D32AB4E" w:rsidR="004A5BA0" w:rsidRPr="00FB080C" w:rsidRDefault="004A5BA0" w:rsidP="00D83260">
            <w:pPr>
              <w:pStyle w:val="Prrafodelista"/>
              <w:numPr>
                <w:ilvl w:val="0"/>
                <w:numId w:val="26"/>
              </w:numPr>
              <w:spacing w:after="200" w:line="276" w:lineRule="auto"/>
              <w:ind w:left="1239" w:right="690"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II.</w:t>
            </w:r>
            <w:r w:rsidR="00361EE3" w:rsidRPr="00FB080C">
              <w:rPr>
                <w:lang w:val="es-419"/>
              </w:rPr>
              <w:t xml:space="preserve"> </w:t>
            </w:r>
            <w:r w:rsidRPr="00FB080C">
              <w:rPr>
                <w:lang w:val="es-419"/>
              </w:rPr>
              <w:t>Datos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w:t>
            </w:r>
            <w:r w:rsidRPr="00760A11">
              <w:rPr>
                <w:b/>
                <w:bCs/>
                <w:lang w:val="es-419"/>
              </w:rPr>
              <w:t>DDL</w:t>
            </w:r>
            <w:r w:rsidRPr="00FB080C">
              <w:rPr>
                <w:lang w:val="es-419"/>
              </w:rPr>
              <w:t>)</w:t>
            </w:r>
          </w:p>
          <w:p w14:paraId="39E24F42" w14:textId="3A86712A" w:rsidR="004A5BA0" w:rsidRPr="00FB080C" w:rsidRDefault="004A5BA0" w:rsidP="00D83260">
            <w:pPr>
              <w:pStyle w:val="Prrafodelista"/>
              <w:numPr>
                <w:ilvl w:val="0"/>
                <w:numId w:val="26"/>
              </w:numPr>
              <w:spacing w:after="200" w:line="276" w:lineRule="auto"/>
              <w:ind w:left="1239" w:right="690"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III.</w:t>
            </w:r>
            <w:r w:rsidR="00361EE3" w:rsidRPr="00FB080C">
              <w:rPr>
                <w:lang w:val="es-419"/>
              </w:rPr>
              <w:t xml:space="preserve"> </w:t>
            </w:r>
            <w:r w:rsidRPr="00FB080C">
              <w:rPr>
                <w:lang w:val="es-419"/>
              </w:rPr>
              <w:t>Criterios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Calificación</w:t>
            </w:r>
            <w:r w:rsidR="00361EE3" w:rsidRPr="00FB080C">
              <w:rPr>
                <w:lang w:val="es-419"/>
              </w:rPr>
              <w:t xml:space="preserve"> </w:t>
            </w:r>
          </w:p>
          <w:p w14:paraId="3A076D12" w14:textId="53742031" w:rsidR="004A5BA0" w:rsidRPr="00FB080C" w:rsidRDefault="004A5BA0" w:rsidP="00D83260">
            <w:pPr>
              <w:pStyle w:val="Prrafodelista"/>
              <w:numPr>
                <w:ilvl w:val="0"/>
                <w:numId w:val="26"/>
              </w:numPr>
              <w:spacing w:after="200" w:line="276" w:lineRule="auto"/>
              <w:ind w:left="1239" w:right="690"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IV.</w:t>
            </w:r>
            <w:r w:rsidR="00361EE3" w:rsidRPr="00FB080C">
              <w:rPr>
                <w:lang w:val="es-419"/>
              </w:rPr>
              <w:t xml:space="preserve"> </w:t>
            </w:r>
            <w:r w:rsidRPr="00FB080C">
              <w:rPr>
                <w:lang w:val="es-419"/>
              </w:rPr>
              <w:t>Países</w:t>
            </w:r>
            <w:r w:rsidR="00361EE3" w:rsidRPr="00FB080C">
              <w:rPr>
                <w:lang w:val="es-419"/>
              </w:rPr>
              <w:t xml:space="preserve"> </w:t>
            </w:r>
            <w:r w:rsidRPr="00FB080C">
              <w:rPr>
                <w:lang w:val="es-419"/>
              </w:rPr>
              <w:t>Elegibles</w:t>
            </w:r>
            <w:r w:rsidR="00361EE3" w:rsidRPr="00FB080C">
              <w:rPr>
                <w:lang w:val="es-419"/>
              </w:rPr>
              <w:t xml:space="preserve"> </w:t>
            </w:r>
          </w:p>
          <w:p w14:paraId="49F01A10" w14:textId="587185C9" w:rsidR="004A5BA0" w:rsidRPr="00FB080C" w:rsidRDefault="004A5BA0" w:rsidP="00D83260">
            <w:pPr>
              <w:pStyle w:val="Prrafodelista"/>
              <w:numPr>
                <w:ilvl w:val="0"/>
                <w:numId w:val="26"/>
              </w:numPr>
              <w:spacing w:after="200" w:line="276" w:lineRule="auto"/>
              <w:ind w:left="1239" w:right="690" w:hanging="567"/>
              <w:contextualSpacing w:val="0"/>
              <w:jc w:val="both"/>
              <w:rPr>
                <w:lang w:val="es-419"/>
              </w:rPr>
            </w:pPr>
            <w:r w:rsidRPr="00FB080C">
              <w:rPr>
                <w:lang w:val="es-419"/>
              </w:rPr>
              <w:lastRenderedPageBreak/>
              <w:t>Sección</w:t>
            </w:r>
            <w:r w:rsidR="00361EE3" w:rsidRPr="00FB080C">
              <w:rPr>
                <w:lang w:val="es-419"/>
              </w:rPr>
              <w:t xml:space="preserve"> </w:t>
            </w:r>
            <w:r w:rsidRPr="00FB080C">
              <w:rPr>
                <w:lang w:val="es-419"/>
              </w:rPr>
              <w:t>V.</w:t>
            </w:r>
            <w:r w:rsidR="00361EE3" w:rsidRPr="00FB080C">
              <w:rPr>
                <w:lang w:val="es-419"/>
              </w:rPr>
              <w:t xml:space="preserve"> </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p>
          <w:p w14:paraId="6BD10D8B" w14:textId="55CDB7D9" w:rsidR="004A5BA0" w:rsidRPr="00FB080C" w:rsidRDefault="004A5BA0" w:rsidP="00D83260">
            <w:pPr>
              <w:spacing w:after="200"/>
              <w:ind w:left="2901" w:hanging="2379"/>
              <w:jc w:val="both"/>
              <w:rPr>
                <w:iCs/>
                <w:lang w:val="es-419"/>
              </w:rPr>
            </w:pPr>
            <w:r w:rsidRPr="00FB080C">
              <w:rPr>
                <w:b/>
                <w:lang w:val="es-419"/>
              </w:rPr>
              <w:t>SEGUNDA</w:t>
            </w:r>
            <w:r w:rsidR="00361EE3" w:rsidRPr="00FB080C">
              <w:rPr>
                <w:b/>
                <w:lang w:val="es-419"/>
              </w:rPr>
              <w:t xml:space="preserve"> </w:t>
            </w:r>
            <w:r w:rsidRPr="00FB080C">
              <w:rPr>
                <w:b/>
                <w:lang w:val="es-419"/>
              </w:rPr>
              <w:t>PARTE</w:t>
            </w:r>
            <w:r w:rsidR="00361EE3" w:rsidRPr="00FB080C">
              <w:rPr>
                <w:b/>
                <w:lang w:val="es-419"/>
              </w:rPr>
              <w:t xml:space="preserve"> </w:t>
            </w:r>
            <w:r w:rsidR="0081085E" w:rsidRPr="00FB080C">
              <w:rPr>
                <w:b/>
                <w:lang w:val="es-419"/>
              </w:rPr>
              <w:t>-</w:t>
            </w:r>
            <w:r w:rsidR="00361EE3" w:rsidRPr="00FB080C">
              <w:rPr>
                <w:b/>
                <w:lang w:val="es-419"/>
              </w:rPr>
              <w:t xml:space="preserve"> </w:t>
            </w:r>
            <w:r w:rsidR="0028512C" w:rsidRPr="00FB080C">
              <w:rPr>
                <w:b/>
                <w:lang w:val="es-419"/>
              </w:rPr>
              <w:t>Requisitos</w:t>
            </w:r>
            <w:r w:rsidR="00361EE3" w:rsidRPr="00FB080C">
              <w:rPr>
                <w:b/>
                <w:lang w:val="es-419"/>
              </w:rPr>
              <w:t xml:space="preserve"> </w:t>
            </w:r>
            <w:r w:rsidR="0028512C" w:rsidRPr="00FB080C">
              <w:rPr>
                <w:b/>
                <w:lang w:val="es-419"/>
              </w:rPr>
              <w:t>de</w:t>
            </w:r>
            <w:r w:rsidR="00361EE3" w:rsidRPr="00FB080C">
              <w:rPr>
                <w:b/>
                <w:lang w:val="es-419"/>
              </w:rPr>
              <w:t xml:space="preserve"> </w:t>
            </w:r>
            <w:r w:rsidR="0028512C" w:rsidRPr="00FB080C">
              <w:rPr>
                <w:b/>
                <w:lang w:val="es-419"/>
              </w:rPr>
              <w:t>los</w:t>
            </w:r>
            <w:r w:rsidR="00361EE3" w:rsidRPr="00FB080C">
              <w:rPr>
                <w:b/>
                <w:lang w:val="es-419"/>
              </w:rPr>
              <w:t xml:space="preserve"> </w:t>
            </w:r>
            <w:r w:rsidR="0028512C" w:rsidRPr="00FB080C">
              <w:rPr>
                <w:b/>
                <w:lang w:val="es-419"/>
              </w:rPr>
              <w:t>Bienes</w:t>
            </w:r>
            <w:r w:rsidR="00361EE3" w:rsidRPr="00FB080C">
              <w:rPr>
                <w:b/>
                <w:lang w:val="es-419"/>
              </w:rPr>
              <w:t xml:space="preserve"> </w:t>
            </w:r>
            <w:r w:rsidR="0028512C" w:rsidRPr="00FB080C">
              <w:rPr>
                <w:b/>
                <w:lang w:val="es-419"/>
              </w:rPr>
              <w:t>y</w:t>
            </w:r>
            <w:r w:rsidR="00361EE3" w:rsidRPr="00FB080C">
              <w:rPr>
                <w:b/>
                <w:lang w:val="es-419"/>
              </w:rPr>
              <w:t xml:space="preserve"> </w:t>
            </w:r>
            <w:r w:rsidR="0028512C" w:rsidRPr="00FB080C">
              <w:rPr>
                <w:b/>
                <w:lang w:val="es-419"/>
              </w:rPr>
              <w:t>Servicios</w:t>
            </w:r>
            <w:r w:rsidR="00361EE3" w:rsidRPr="00FB080C">
              <w:rPr>
                <w:b/>
                <w:lang w:val="es-419"/>
              </w:rPr>
              <w:t xml:space="preserve"> </w:t>
            </w:r>
            <w:r w:rsidR="0028512C" w:rsidRPr="00FB080C">
              <w:rPr>
                <w:b/>
                <w:lang w:val="es-419"/>
              </w:rPr>
              <w:t>Conexos</w:t>
            </w:r>
          </w:p>
          <w:p w14:paraId="2200E1B1" w14:textId="697477D7" w:rsidR="004A5BA0" w:rsidRPr="00FB080C" w:rsidRDefault="004A5BA0" w:rsidP="00D83260">
            <w:pPr>
              <w:pStyle w:val="Prrafodelista"/>
              <w:numPr>
                <w:ilvl w:val="0"/>
                <w:numId w:val="26"/>
              </w:numPr>
              <w:spacing w:after="200"/>
              <w:ind w:left="1242" w:right="1332" w:hanging="567"/>
              <w:contextualSpacing w:val="0"/>
              <w:jc w:val="both"/>
              <w:rPr>
                <w:lang w:val="es-419"/>
              </w:rPr>
            </w:pPr>
            <w:r w:rsidRPr="00FB080C">
              <w:rPr>
                <w:lang w:val="es-419"/>
              </w:rPr>
              <w:t>Sección</w:t>
            </w:r>
            <w:r w:rsidR="00361EE3" w:rsidRPr="00FB080C">
              <w:rPr>
                <w:lang w:val="es-419"/>
              </w:rPr>
              <w:t xml:space="preserve"> </w:t>
            </w:r>
            <w:r w:rsidRPr="00FB080C">
              <w:rPr>
                <w:lang w:val="es-419"/>
              </w:rPr>
              <w:t>VI.</w:t>
            </w:r>
            <w:r w:rsidR="00361EE3" w:rsidRPr="00FB080C">
              <w:rPr>
                <w:lang w:val="es-419"/>
              </w:rPr>
              <w:t xml:space="preserve"> </w:t>
            </w:r>
            <w:r w:rsidR="0028512C" w:rsidRPr="00FB080C">
              <w:rPr>
                <w:lang w:val="es-419"/>
              </w:rPr>
              <w:t>Requisitos</w:t>
            </w:r>
            <w:r w:rsidR="00361EE3" w:rsidRPr="00FB080C">
              <w:rPr>
                <w:lang w:val="es-419"/>
              </w:rPr>
              <w:t xml:space="preserve"> </w:t>
            </w:r>
            <w:r w:rsidR="0028512C" w:rsidRPr="00FB080C">
              <w:rPr>
                <w:lang w:val="es-419"/>
              </w:rPr>
              <w:t>de</w:t>
            </w:r>
            <w:r w:rsidR="00361EE3" w:rsidRPr="00FB080C">
              <w:rPr>
                <w:lang w:val="es-419"/>
              </w:rPr>
              <w:t xml:space="preserve"> </w:t>
            </w:r>
            <w:r w:rsidR="0028512C" w:rsidRPr="00FB080C">
              <w:rPr>
                <w:lang w:val="es-419"/>
              </w:rPr>
              <w:t>los</w:t>
            </w:r>
            <w:r w:rsidR="00361EE3" w:rsidRPr="00FB080C">
              <w:rPr>
                <w:lang w:val="es-419"/>
              </w:rPr>
              <w:t xml:space="preserve"> </w:t>
            </w:r>
            <w:r w:rsidR="0028512C" w:rsidRPr="00FB080C">
              <w:rPr>
                <w:lang w:val="es-419"/>
              </w:rPr>
              <w:t>Bienes</w:t>
            </w:r>
            <w:r w:rsidR="00361EE3" w:rsidRPr="00FB080C">
              <w:rPr>
                <w:lang w:val="es-419"/>
              </w:rPr>
              <w:t xml:space="preserve"> </w:t>
            </w:r>
            <w:r w:rsidR="0028512C" w:rsidRPr="00FB080C">
              <w:rPr>
                <w:lang w:val="es-419"/>
              </w:rPr>
              <w:t>y</w:t>
            </w:r>
            <w:r w:rsidR="00361EE3" w:rsidRPr="00FB080C">
              <w:rPr>
                <w:lang w:val="es-419"/>
              </w:rPr>
              <w:t xml:space="preserve"> </w:t>
            </w:r>
            <w:r w:rsidR="00434163" w:rsidRPr="00FB080C">
              <w:rPr>
                <w:lang w:val="es-419"/>
              </w:rPr>
              <w:t>Servicios</w:t>
            </w:r>
            <w:r w:rsidR="00361EE3" w:rsidRPr="00FB080C">
              <w:rPr>
                <w:lang w:val="es-419"/>
              </w:rPr>
              <w:t xml:space="preserve"> </w:t>
            </w:r>
            <w:r w:rsidR="00434163" w:rsidRPr="00FB080C">
              <w:rPr>
                <w:lang w:val="es-419"/>
              </w:rPr>
              <w:t>C</w:t>
            </w:r>
            <w:r w:rsidR="0028512C" w:rsidRPr="00FB080C">
              <w:rPr>
                <w:lang w:val="es-419"/>
              </w:rPr>
              <w:t>onexos</w:t>
            </w:r>
          </w:p>
          <w:p w14:paraId="282DD13F" w14:textId="7F9BA7C6" w:rsidR="004A5BA0" w:rsidRPr="00FB080C" w:rsidRDefault="004A5BA0" w:rsidP="00D83260">
            <w:pPr>
              <w:tabs>
                <w:tab w:val="left" w:pos="1422"/>
              </w:tabs>
              <w:spacing w:after="200"/>
              <w:ind w:left="3468" w:hanging="2946"/>
              <w:jc w:val="both"/>
              <w:rPr>
                <w:b/>
                <w:lang w:val="es-419"/>
              </w:rPr>
            </w:pPr>
            <w:r w:rsidRPr="00FB080C">
              <w:rPr>
                <w:b/>
                <w:lang w:val="es-419"/>
              </w:rPr>
              <w:t>TERCERA</w:t>
            </w:r>
            <w:r w:rsidR="00361EE3" w:rsidRPr="00FB080C">
              <w:rPr>
                <w:b/>
                <w:lang w:val="es-419"/>
              </w:rPr>
              <w:t xml:space="preserve"> </w:t>
            </w:r>
            <w:r w:rsidRPr="00FB080C">
              <w:rPr>
                <w:b/>
                <w:lang w:val="es-419"/>
              </w:rPr>
              <w:t>PARTE</w:t>
            </w:r>
            <w:r w:rsidR="00361EE3" w:rsidRPr="00FB080C">
              <w:rPr>
                <w:b/>
                <w:lang w:val="es-419"/>
              </w:rPr>
              <w:t xml:space="preserve"> </w:t>
            </w:r>
            <w:r w:rsidR="0081085E" w:rsidRPr="00FB080C">
              <w:rPr>
                <w:b/>
                <w:lang w:val="es-419"/>
              </w:rPr>
              <w:t>-</w:t>
            </w:r>
            <w:r w:rsidR="00361EE3" w:rsidRPr="00FB080C">
              <w:rPr>
                <w:b/>
                <w:lang w:val="es-419"/>
              </w:rPr>
              <w:t xml:space="preserve"> </w:t>
            </w:r>
            <w:r w:rsidRPr="00FB080C">
              <w:rPr>
                <w:b/>
                <w:lang w:val="es-419"/>
              </w:rPr>
              <w:t>Condiciones</w:t>
            </w:r>
            <w:r w:rsidR="00361EE3" w:rsidRPr="00FB080C">
              <w:rPr>
                <w:b/>
                <w:lang w:val="es-419"/>
              </w:rPr>
              <w:t xml:space="preserve"> </w:t>
            </w:r>
            <w:r w:rsidRPr="00FB080C">
              <w:rPr>
                <w:b/>
                <w:lang w:val="es-419"/>
              </w:rPr>
              <w:t>Contractuales</w:t>
            </w:r>
            <w:r w:rsidR="00361EE3" w:rsidRPr="00FB080C">
              <w:rPr>
                <w:b/>
                <w:lang w:val="es-419"/>
              </w:rPr>
              <w:t xml:space="preserve"> </w:t>
            </w:r>
            <w:r w:rsidRPr="00FB080C">
              <w:rPr>
                <w:b/>
                <w:lang w:val="es-419"/>
              </w:rPr>
              <w:t>y</w:t>
            </w:r>
            <w:r w:rsidR="00361EE3" w:rsidRPr="00FB080C">
              <w:rPr>
                <w:b/>
                <w:lang w:val="es-419"/>
              </w:rPr>
              <w:t xml:space="preserve"> </w:t>
            </w:r>
            <w:r w:rsidRPr="00FB080C">
              <w:rPr>
                <w:b/>
                <w:lang w:val="es-419"/>
              </w:rPr>
              <w:t>Formularios</w:t>
            </w:r>
            <w:r w:rsidR="00361EE3" w:rsidRPr="00FB080C">
              <w:rPr>
                <w:b/>
                <w:lang w:val="es-419"/>
              </w:rPr>
              <w:t xml:space="preserve"> </w:t>
            </w:r>
            <w:r w:rsidRPr="00FB080C">
              <w:rPr>
                <w:b/>
                <w:lang w:val="es-419"/>
              </w:rPr>
              <w:t>del</w:t>
            </w:r>
            <w:r w:rsidR="00361EE3" w:rsidRPr="00FB080C">
              <w:rPr>
                <w:b/>
                <w:lang w:val="es-419"/>
              </w:rPr>
              <w:t xml:space="preserve"> </w:t>
            </w:r>
            <w:r w:rsidRPr="00FB080C">
              <w:rPr>
                <w:b/>
                <w:lang w:val="es-419"/>
              </w:rPr>
              <w:t>Contrato</w:t>
            </w:r>
          </w:p>
          <w:p w14:paraId="00C134CF" w14:textId="019A0B36" w:rsidR="004A5BA0" w:rsidRPr="00FB080C" w:rsidRDefault="004A5BA0" w:rsidP="00D83260">
            <w:pPr>
              <w:pStyle w:val="Prrafodelista"/>
              <w:numPr>
                <w:ilvl w:val="0"/>
                <w:numId w:val="26"/>
              </w:numPr>
              <w:spacing w:after="200"/>
              <w:ind w:left="1239" w:right="1334" w:hanging="567"/>
              <w:contextualSpacing w:val="0"/>
              <w:jc w:val="both"/>
              <w:rPr>
                <w:lang w:val="es-419"/>
              </w:rPr>
            </w:pPr>
            <w:r w:rsidRPr="00FB080C">
              <w:rPr>
                <w:lang w:val="es-419"/>
              </w:rPr>
              <w:t>Sección</w:t>
            </w:r>
            <w:r w:rsidR="00361EE3" w:rsidRPr="00FB080C">
              <w:rPr>
                <w:lang w:val="es-419"/>
              </w:rPr>
              <w:t xml:space="preserve"> </w:t>
            </w:r>
            <w:r w:rsidRPr="00FB080C">
              <w:rPr>
                <w:lang w:val="es-419"/>
              </w:rPr>
              <w:t>VII.</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Generales</w:t>
            </w:r>
            <w:r w:rsidR="00361EE3" w:rsidRPr="00FB080C">
              <w:rPr>
                <w:lang w:val="es-419"/>
              </w:rPr>
              <w:t xml:space="preserve"> </w:t>
            </w:r>
            <w:r w:rsidR="00004267" w:rsidRPr="00FB080C">
              <w:rPr>
                <w:lang w:val="es-419"/>
              </w:rPr>
              <w:t>del</w:t>
            </w:r>
            <w:r w:rsidR="00361EE3" w:rsidRPr="00FB080C">
              <w:rPr>
                <w:lang w:val="es-419"/>
              </w:rPr>
              <w:t xml:space="preserve"> </w:t>
            </w:r>
            <w:r w:rsidR="00004267" w:rsidRPr="00FB080C">
              <w:rPr>
                <w:lang w:val="es-419"/>
              </w:rPr>
              <w:t>Contrato</w:t>
            </w:r>
            <w:r w:rsidR="00361EE3" w:rsidRPr="00FB080C">
              <w:rPr>
                <w:lang w:val="es-419"/>
              </w:rPr>
              <w:t xml:space="preserve"> </w:t>
            </w:r>
            <w:r w:rsidRPr="00FB080C">
              <w:rPr>
                <w:lang w:val="es-419"/>
              </w:rPr>
              <w:t>(CGC)</w:t>
            </w:r>
          </w:p>
          <w:p w14:paraId="0F13914A" w14:textId="5AC3D703" w:rsidR="004A5BA0" w:rsidRPr="00FB080C" w:rsidRDefault="004A5BA0" w:rsidP="00D83260">
            <w:pPr>
              <w:pStyle w:val="Prrafodelista"/>
              <w:numPr>
                <w:ilvl w:val="0"/>
                <w:numId w:val="26"/>
              </w:numPr>
              <w:spacing w:after="200"/>
              <w:ind w:left="1239" w:right="953" w:hanging="567"/>
              <w:contextualSpacing w:val="0"/>
              <w:jc w:val="both"/>
              <w:rPr>
                <w:lang w:val="es-419"/>
              </w:rPr>
            </w:pPr>
            <w:r w:rsidRPr="00FB080C">
              <w:rPr>
                <w:lang w:val="es-419"/>
              </w:rPr>
              <w:t>Sección</w:t>
            </w:r>
            <w:r w:rsidR="00361EE3" w:rsidRPr="00FB080C">
              <w:rPr>
                <w:lang w:val="es-419"/>
              </w:rPr>
              <w:t xml:space="preserve"> </w:t>
            </w:r>
            <w:r w:rsidRPr="00FB080C">
              <w:rPr>
                <w:lang w:val="es-419"/>
              </w:rPr>
              <w:t>VIII.</w:t>
            </w:r>
            <w:r w:rsidR="00361EE3" w:rsidRPr="00FB080C">
              <w:rPr>
                <w:lang w:val="es-419"/>
              </w:rPr>
              <w:t xml:space="preserve"> </w:t>
            </w:r>
            <w:r w:rsidRPr="00FB080C">
              <w:rPr>
                <w:lang w:val="es-419"/>
              </w:rPr>
              <w:t>Condiciones</w:t>
            </w:r>
            <w:r w:rsidR="00361EE3" w:rsidRPr="00FB080C">
              <w:rPr>
                <w:lang w:val="es-419"/>
              </w:rPr>
              <w:t xml:space="preserve"> </w:t>
            </w:r>
            <w:r w:rsidR="0028512C" w:rsidRPr="00FB080C">
              <w:rPr>
                <w:lang w:val="es-419"/>
              </w:rPr>
              <w:t>Especiales</w:t>
            </w:r>
            <w:r w:rsidR="00361EE3" w:rsidRPr="00FB080C">
              <w:rPr>
                <w:lang w:val="es-419"/>
              </w:rPr>
              <w:t xml:space="preserve"> </w:t>
            </w:r>
            <w:r w:rsidR="00004267" w:rsidRPr="00FB080C">
              <w:rPr>
                <w:lang w:val="es-419"/>
              </w:rPr>
              <w:t>del</w:t>
            </w:r>
            <w:r w:rsidR="00361EE3" w:rsidRPr="00FB080C">
              <w:rPr>
                <w:lang w:val="es-419"/>
              </w:rPr>
              <w:t xml:space="preserve"> </w:t>
            </w:r>
            <w:r w:rsidR="00004267" w:rsidRPr="00FB080C">
              <w:rPr>
                <w:lang w:val="es-419"/>
              </w:rPr>
              <w:t>Contrato</w:t>
            </w:r>
            <w:r w:rsidR="00361EE3" w:rsidRPr="00FB080C">
              <w:rPr>
                <w:lang w:val="es-419"/>
              </w:rPr>
              <w:t xml:space="preserve"> </w:t>
            </w:r>
            <w:r w:rsidRPr="00FB080C">
              <w:rPr>
                <w:lang w:val="es-419"/>
              </w:rPr>
              <w:t>(</w:t>
            </w:r>
            <w:r w:rsidR="0028512C" w:rsidRPr="00FB080C">
              <w:rPr>
                <w:b/>
                <w:bCs/>
                <w:lang w:val="es-419"/>
              </w:rPr>
              <w:t>CEC</w:t>
            </w:r>
            <w:r w:rsidRPr="00FB080C">
              <w:rPr>
                <w:lang w:val="es-419"/>
              </w:rPr>
              <w:t>)</w:t>
            </w:r>
          </w:p>
          <w:p w14:paraId="7CB97E2D" w14:textId="6A33FD4F" w:rsidR="004A5BA0" w:rsidRPr="00FB080C" w:rsidRDefault="004A5BA0" w:rsidP="00D83260">
            <w:pPr>
              <w:pStyle w:val="Prrafodelista"/>
              <w:numPr>
                <w:ilvl w:val="0"/>
                <w:numId w:val="26"/>
              </w:numPr>
              <w:spacing w:after="200" w:line="276" w:lineRule="auto"/>
              <w:ind w:left="1239" w:right="1334" w:hanging="567"/>
              <w:contextualSpacing w:val="0"/>
              <w:jc w:val="both"/>
              <w:rPr>
                <w:lang w:val="es-419"/>
              </w:rPr>
            </w:pPr>
            <w:r w:rsidRPr="00FB080C">
              <w:rPr>
                <w:lang w:val="es-419"/>
              </w:rPr>
              <w:t>Sección</w:t>
            </w:r>
            <w:r w:rsidR="00361EE3" w:rsidRPr="00FB080C">
              <w:rPr>
                <w:lang w:val="es-419"/>
              </w:rPr>
              <w:t xml:space="preserve"> </w:t>
            </w:r>
            <w:r w:rsidRPr="00FB080C">
              <w:rPr>
                <w:lang w:val="es-419"/>
              </w:rPr>
              <w:t>IX.</w:t>
            </w:r>
            <w:r w:rsidR="00361EE3" w:rsidRPr="00FB080C">
              <w:rPr>
                <w:lang w:val="es-419"/>
              </w:rPr>
              <w:t xml:space="preserve"> </w:t>
            </w:r>
            <w:r w:rsidRPr="00FB080C">
              <w:rPr>
                <w:lang w:val="es-419"/>
              </w:rPr>
              <w:t>Formularios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p>
        </w:tc>
      </w:tr>
      <w:tr w:rsidR="004A5BA0" w:rsidRPr="008F0EA6" w14:paraId="071FE939" w14:textId="77777777" w:rsidTr="0833A257">
        <w:trPr>
          <w:jc w:val="center"/>
        </w:trPr>
        <w:tc>
          <w:tcPr>
            <w:tcW w:w="2727" w:type="dxa"/>
          </w:tcPr>
          <w:p w14:paraId="3EF7106B" w14:textId="77777777" w:rsidR="004A5BA0" w:rsidRPr="00FB080C" w:rsidRDefault="004A5BA0" w:rsidP="004A5BA0">
            <w:pPr>
              <w:pStyle w:val="Header1-Clauses"/>
              <w:numPr>
                <w:ilvl w:val="0"/>
                <w:numId w:val="0"/>
              </w:numPr>
              <w:spacing w:after="120"/>
              <w:jc w:val="both"/>
              <w:rPr>
                <w:rFonts w:ascii="Times New Roman" w:hAnsi="Times New Roman"/>
                <w:sz w:val="24"/>
                <w:szCs w:val="24"/>
                <w:lang w:val="es-419"/>
              </w:rPr>
            </w:pPr>
          </w:p>
        </w:tc>
        <w:tc>
          <w:tcPr>
            <w:tcW w:w="7053" w:type="dxa"/>
          </w:tcPr>
          <w:p w14:paraId="273DC0F3" w14:textId="617190C8" w:rsidR="0046160C" w:rsidRPr="0046160C" w:rsidRDefault="00296585" w:rsidP="0046160C">
            <w:pPr>
              <w:pStyle w:val="Header2-SubClauses"/>
              <w:ind w:left="601" w:hanging="450"/>
              <w:rPr>
                <w:rFonts w:cs="Times New Roman"/>
                <w:b/>
                <w:bCs/>
                <w:lang w:val="es-419"/>
              </w:rPr>
            </w:pPr>
            <w:r>
              <w:rPr>
                <w:rFonts w:cs="Times New Roman"/>
                <w:lang w:val="es-419"/>
              </w:rPr>
              <w:t>7</w:t>
            </w:r>
            <w:r w:rsidR="00FE5D65" w:rsidRPr="00FB080C">
              <w:rPr>
                <w:rFonts w:cs="Times New Roman"/>
                <w:lang w:val="es-419"/>
              </w:rPr>
              <w:t>.2</w:t>
            </w:r>
            <w:r w:rsidR="00FE5D65" w:rsidRPr="00FB080C">
              <w:rPr>
                <w:lang w:val="es-419"/>
              </w:rPr>
              <w:tab/>
            </w:r>
            <w:r w:rsidR="001B3C34" w:rsidRPr="00A446C4">
              <w:rPr>
                <w:rFonts w:cs="Times New Roman"/>
                <w:lang w:val="es-419"/>
              </w:rPr>
              <w:t>El Llamado a Licitación para esta Solicitud de Ofertas (SdO) emitida por el Contratante no forma parte del documento de licitación.</w:t>
            </w:r>
          </w:p>
        </w:tc>
      </w:tr>
      <w:tr w:rsidR="004A5BA0" w:rsidRPr="008F0EA6" w14:paraId="29BA478B" w14:textId="77777777" w:rsidTr="0833A257">
        <w:trPr>
          <w:jc w:val="center"/>
        </w:trPr>
        <w:tc>
          <w:tcPr>
            <w:tcW w:w="2727" w:type="dxa"/>
          </w:tcPr>
          <w:p w14:paraId="6E42D2FF" w14:textId="77777777" w:rsidR="004A5BA0" w:rsidRPr="00FB080C" w:rsidRDefault="004A5BA0" w:rsidP="004A5BA0">
            <w:pPr>
              <w:pStyle w:val="Header1-Clauses"/>
              <w:numPr>
                <w:ilvl w:val="0"/>
                <w:numId w:val="0"/>
              </w:numPr>
              <w:spacing w:after="120"/>
              <w:jc w:val="both"/>
              <w:rPr>
                <w:rFonts w:ascii="Times New Roman" w:hAnsi="Times New Roman"/>
                <w:sz w:val="24"/>
                <w:szCs w:val="24"/>
                <w:lang w:val="es-419"/>
              </w:rPr>
            </w:pPr>
          </w:p>
        </w:tc>
        <w:tc>
          <w:tcPr>
            <w:tcW w:w="7053" w:type="dxa"/>
          </w:tcPr>
          <w:p w14:paraId="14A56FAF" w14:textId="5CCC25B7" w:rsidR="004A5BA0" w:rsidRPr="00FB080C" w:rsidRDefault="00296585" w:rsidP="00D83260">
            <w:pPr>
              <w:pStyle w:val="Header2-SubClauses"/>
              <w:ind w:left="601" w:hanging="450"/>
              <w:rPr>
                <w:rFonts w:cs="Times New Roman"/>
                <w:lang w:val="es-419"/>
              </w:rPr>
            </w:pPr>
            <w:r>
              <w:rPr>
                <w:rFonts w:cs="Times New Roman"/>
                <w:lang w:val="es-419"/>
              </w:rPr>
              <w:t>7</w:t>
            </w:r>
            <w:r w:rsidR="00FE5D65" w:rsidRPr="00FB080C">
              <w:rPr>
                <w:rFonts w:cs="Times New Roman"/>
                <w:lang w:val="es-419"/>
              </w:rPr>
              <w:t>.</w:t>
            </w:r>
            <w:r w:rsidR="00C23851">
              <w:rPr>
                <w:rFonts w:cs="Times New Roman"/>
                <w:lang w:val="es-419"/>
              </w:rPr>
              <w:t>3</w:t>
            </w:r>
            <w:r w:rsidR="00FE5D65" w:rsidRPr="00FB080C">
              <w:rPr>
                <w:lang w:val="es-419"/>
              </w:rPr>
              <w:tab/>
            </w:r>
            <w:r w:rsidR="004A5BA0" w:rsidRPr="00FB080C">
              <w:rPr>
                <w:rFonts w:cs="Times New Roman"/>
                <w:lang w:val="es-419"/>
              </w:rPr>
              <w:t>Salvo</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documentos</w:t>
            </w:r>
            <w:r w:rsidR="00361EE3" w:rsidRPr="00FB080C">
              <w:rPr>
                <w:rFonts w:cs="Times New Roman"/>
                <w:lang w:val="es-419"/>
              </w:rPr>
              <w:t xml:space="preserve"> </w:t>
            </w:r>
            <w:r w:rsidR="004A5BA0" w:rsidRPr="00FB080C">
              <w:rPr>
                <w:rFonts w:cs="Times New Roman"/>
                <w:lang w:val="es-419"/>
              </w:rPr>
              <w:t>sean</w:t>
            </w:r>
            <w:r w:rsidR="00361EE3" w:rsidRPr="00FB080C">
              <w:rPr>
                <w:rFonts w:cs="Times New Roman"/>
                <w:lang w:val="es-419"/>
              </w:rPr>
              <w:t xml:space="preserve"> </w:t>
            </w:r>
            <w:r w:rsidR="004A5BA0" w:rsidRPr="00FB080C">
              <w:rPr>
                <w:rFonts w:cs="Times New Roman"/>
                <w:lang w:val="es-419"/>
              </w:rPr>
              <w:t>obtenidos</w:t>
            </w:r>
            <w:r w:rsidR="00361EE3" w:rsidRPr="00FB080C">
              <w:rPr>
                <w:rFonts w:cs="Times New Roman"/>
                <w:lang w:val="es-419"/>
              </w:rPr>
              <w:t xml:space="preserve"> </w:t>
            </w:r>
            <w:r w:rsidR="004A5BA0" w:rsidRPr="00FB080C">
              <w:rPr>
                <w:rFonts w:cs="Times New Roman"/>
                <w:lang w:val="es-419"/>
              </w:rPr>
              <w:t>directamente</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4A5BA0"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este</w:t>
            </w:r>
            <w:r w:rsidR="00361EE3" w:rsidRPr="00FB080C">
              <w:rPr>
                <w:rFonts w:cs="Times New Roman"/>
                <w:lang w:val="es-419"/>
              </w:rPr>
              <w:t xml:space="preserve"> </w:t>
            </w:r>
            <w:r w:rsidR="004A5BA0" w:rsidRPr="00FB080C">
              <w:rPr>
                <w:rFonts w:cs="Times New Roman"/>
                <w:lang w:val="es-419"/>
              </w:rPr>
              <w:t>no</w:t>
            </w:r>
            <w:r w:rsidR="00361EE3" w:rsidRPr="00FB080C">
              <w:rPr>
                <w:rFonts w:cs="Times New Roman"/>
                <w:lang w:val="es-419"/>
              </w:rPr>
              <w:t xml:space="preserve"> </w:t>
            </w:r>
            <w:r w:rsidR="004A5BA0" w:rsidRPr="00FB080C">
              <w:rPr>
                <w:rFonts w:cs="Times New Roman"/>
                <w:lang w:val="es-419"/>
              </w:rPr>
              <w:t>es</w:t>
            </w:r>
            <w:r w:rsidR="00361EE3" w:rsidRPr="00FB080C">
              <w:rPr>
                <w:rFonts w:cs="Times New Roman"/>
                <w:lang w:val="es-419"/>
              </w:rPr>
              <w:t xml:space="preserve"> </w:t>
            </w:r>
            <w:r w:rsidR="004A5BA0" w:rsidRPr="00FB080C">
              <w:rPr>
                <w:rFonts w:cs="Times New Roman"/>
                <w:lang w:val="es-419"/>
              </w:rPr>
              <w:t>responsable</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4A5BA0" w:rsidRPr="00FB080C">
              <w:rPr>
                <w:rFonts w:cs="Times New Roman"/>
                <w:lang w:val="es-419"/>
              </w:rPr>
              <w:t>grado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integridad</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4A5BA0"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respuestas</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pedidos</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aclaración,</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actas</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reunión</w:t>
            </w:r>
            <w:r w:rsidR="00361EE3" w:rsidRPr="00FB080C">
              <w:rPr>
                <w:rFonts w:cs="Times New Roman"/>
                <w:lang w:val="es-419"/>
              </w:rPr>
              <w:t xml:space="preserve"> </w:t>
            </w:r>
            <w:r w:rsidR="004A5BA0" w:rsidRPr="00FB080C">
              <w:rPr>
                <w:rFonts w:cs="Times New Roman"/>
                <w:lang w:val="es-419"/>
              </w:rPr>
              <w:t>previa</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licitación</w:t>
            </w:r>
            <w:r w:rsidR="00361EE3" w:rsidRPr="00FB080C">
              <w:rPr>
                <w:rFonts w:cs="Times New Roman"/>
                <w:lang w:val="es-419"/>
              </w:rPr>
              <w:t xml:space="preserve"> </w:t>
            </w:r>
            <w:r w:rsidR="004A5BA0" w:rsidRPr="00FB080C">
              <w:rPr>
                <w:rFonts w:cs="Times New Roman"/>
                <w:lang w:val="es-419"/>
              </w:rPr>
              <w:t>(si</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hubiera)</w:t>
            </w:r>
            <w:r w:rsidR="00361EE3" w:rsidRPr="00FB080C">
              <w:rPr>
                <w:rFonts w:cs="Times New Roman"/>
                <w:lang w:val="es-419"/>
              </w:rPr>
              <w:t xml:space="preserve"> </w:t>
            </w:r>
            <w:r w:rsidR="004A5BA0" w:rsidRPr="00FB080C">
              <w:rPr>
                <w:rFonts w:cs="Times New Roman"/>
                <w:lang w:val="es-419"/>
              </w:rPr>
              <w:t>o</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enmiendas</w:t>
            </w:r>
            <w:r w:rsidR="00361EE3" w:rsidRPr="00FB080C">
              <w:rPr>
                <w:rFonts w:cs="Times New Roman"/>
                <w:lang w:val="es-419"/>
              </w:rPr>
              <w:t xml:space="preserve"> </w:t>
            </w:r>
            <w:r w:rsidR="004A5BA0" w:rsidRPr="00FB080C">
              <w:rPr>
                <w:rFonts w:cs="Times New Roman"/>
                <w:lang w:val="es-419"/>
              </w:rPr>
              <w:t>al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4A5BA0"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arreglo</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lo</w:t>
            </w:r>
            <w:r w:rsidR="00361EE3" w:rsidRPr="00FB080C">
              <w:rPr>
                <w:rFonts w:cs="Times New Roman"/>
                <w:lang w:val="es-419"/>
              </w:rPr>
              <w:t xml:space="preserve"> </w:t>
            </w:r>
            <w:r w:rsidR="004A5BA0" w:rsidRPr="00FB080C">
              <w:rPr>
                <w:rFonts w:cs="Times New Roman"/>
                <w:lang w:val="es-419"/>
              </w:rPr>
              <w:t>dispuesto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4A5BA0" w:rsidRPr="00FB080C">
              <w:rPr>
                <w:rFonts w:cs="Times New Roman"/>
                <w:lang w:val="es-419"/>
              </w:rPr>
              <w:t>8.</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caso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contradicción,</w:t>
            </w:r>
            <w:r w:rsidR="00361EE3" w:rsidRPr="00FB080C">
              <w:rPr>
                <w:rFonts w:cs="Times New Roman"/>
                <w:lang w:val="es-419"/>
              </w:rPr>
              <w:t xml:space="preserve"> </w:t>
            </w:r>
            <w:r w:rsidR="004A5BA0" w:rsidRPr="00FB080C">
              <w:rPr>
                <w:rFonts w:cs="Times New Roman"/>
                <w:lang w:val="es-419"/>
              </w:rPr>
              <w:t>prevalecerán</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documentos</w:t>
            </w:r>
            <w:r w:rsidR="00361EE3" w:rsidRPr="00FB080C">
              <w:rPr>
                <w:rFonts w:cs="Times New Roman"/>
                <w:lang w:val="es-419"/>
              </w:rPr>
              <w:t xml:space="preserve"> </w:t>
            </w:r>
            <w:r w:rsidR="004A5BA0" w:rsidRPr="00FB080C">
              <w:rPr>
                <w:rFonts w:cs="Times New Roman"/>
                <w:lang w:val="es-419"/>
              </w:rPr>
              <w:t>obtenidos</w:t>
            </w:r>
            <w:r w:rsidR="00361EE3" w:rsidRPr="00FB080C">
              <w:rPr>
                <w:rFonts w:cs="Times New Roman"/>
                <w:lang w:val="es-419"/>
              </w:rPr>
              <w:t xml:space="preserve"> </w:t>
            </w:r>
            <w:r w:rsidR="004A5BA0" w:rsidRPr="00FB080C">
              <w:rPr>
                <w:rFonts w:cs="Times New Roman"/>
                <w:lang w:val="es-419"/>
              </w:rPr>
              <w:t>directamente</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4A5BA0" w:rsidRPr="00FB080C">
              <w:rPr>
                <w:rFonts w:cs="Times New Roman"/>
                <w:lang w:val="es-419"/>
              </w:rPr>
              <w:t>.</w:t>
            </w:r>
          </w:p>
        </w:tc>
      </w:tr>
      <w:tr w:rsidR="004A5BA0" w:rsidRPr="008F0EA6" w14:paraId="5960F821" w14:textId="77777777" w:rsidTr="0833A257">
        <w:trPr>
          <w:jc w:val="center"/>
        </w:trPr>
        <w:tc>
          <w:tcPr>
            <w:tcW w:w="2727" w:type="dxa"/>
          </w:tcPr>
          <w:p w14:paraId="6A577776" w14:textId="77777777" w:rsidR="004A5BA0" w:rsidRPr="00FB080C" w:rsidRDefault="004A5BA0" w:rsidP="004A5BA0">
            <w:pPr>
              <w:pStyle w:val="Header1-Clauses"/>
              <w:numPr>
                <w:ilvl w:val="0"/>
                <w:numId w:val="0"/>
              </w:numPr>
              <w:spacing w:after="120"/>
              <w:jc w:val="both"/>
              <w:rPr>
                <w:rFonts w:ascii="Times New Roman" w:hAnsi="Times New Roman"/>
                <w:sz w:val="24"/>
                <w:szCs w:val="24"/>
                <w:lang w:val="es-419"/>
              </w:rPr>
            </w:pPr>
          </w:p>
        </w:tc>
        <w:tc>
          <w:tcPr>
            <w:tcW w:w="7053" w:type="dxa"/>
          </w:tcPr>
          <w:p w14:paraId="388ECD26" w14:textId="1ECFCE40" w:rsidR="004A5BA0" w:rsidRPr="00FB080C" w:rsidRDefault="00296585" w:rsidP="00D83260">
            <w:pPr>
              <w:pStyle w:val="Header2-SubClauses"/>
              <w:ind w:left="601" w:hanging="450"/>
              <w:rPr>
                <w:rFonts w:cs="Times New Roman"/>
                <w:lang w:val="es-419"/>
              </w:rPr>
            </w:pPr>
            <w:r>
              <w:rPr>
                <w:rFonts w:cs="Times New Roman"/>
                <w:lang w:val="es-419"/>
              </w:rPr>
              <w:t>7</w:t>
            </w:r>
            <w:r w:rsidR="00FE5D65" w:rsidRPr="00FB080C">
              <w:rPr>
                <w:rFonts w:cs="Times New Roman"/>
                <w:lang w:val="es-419"/>
              </w:rPr>
              <w:t>.</w:t>
            </w:r>
            <w:r w:rsidR="00C23851">
              <w:rPr>
                <w:rFonts w:cs="Times New Roman"/>
                <w:lang w:val="es-419"/>
              </w:rPr>
              <w:t>4</w:t>
            </w:r>
            <w:r w:rsidR="00FE5D65" w:rsidRPr="00FB080C">
              <w:rPr>
                <w:lang w:val="es-419"/>
              </w:rPr>
              <w:tab/>
            </w:r>
            <w:r w:rsidR="008B59E1" w:rsidRPr="00FB080C">
              <w:rPr>
                <w:rFonts w:cs="Times New Roman"/>
                <w:lang w:val="es-419"/>
              </w:rPr>
              <w:t>Los</w:t>
            </w:r>
            <w:r w:rsidR="00361EE3" w:rsidRPr="00FB080C">
              <w:rPr>
                <w:rFonts w:cs="Times New Roman"/>
                <w:lang w:val="es-419"/>
              </w:rPr>
              <w:t xml:space="preserve"> </w:t>
            </w:r>
            <w:r w:rsidR="008B59E1" w:rsidRPr="00FB080C">
              <w:rPr>
                <w:rFonts w:cs="Times New Roman"/>
                <w:lang w:val="es-419"/>
              </w:rPr>
              <w:t>Oferentes</w:t>
            </w:r>
            <w:r w:rsidR="00361EE3" w:rsidRPr="00FB080C">
              <w:rPr>
                <w:rFonts w:cs="Times New Roman"/>
                <w:lang w:val="es-419"/>
              </w:rPr>
              <w:t xml:space="preserve"> </w:t>
            </w:r>
            <w:r w:rsidR="008B59E1" w:rsidRPr="00FB080C">
              <w:rPr>
                <w:rFonts w:cs="Times New Roman"/>
                <w:lang w:val="es-419"/>
              </w:rPr>
              <w:t>deberán</w:t>
            </w:r>
            <w:r w:rsidR="00361EE3" w:rsidRPr="00FB080C">
              <w:rPr>
                <w:rFonts w:cs="Times New Roman"/>
                <w:lang w:val="es-419"/>
              </w:rPr>
              <w:t xml:space="preserve"> </w:t>
            </w:r>
            <w:r w:rsidR="008B59E1" w:rsidRPr="00FB080C">
              <w:rPr>
                <w:rFonts w:cs="Times New Roman"/>
                <w:lang w:val="es-419"/>
              </w:rPr>
              <w:t>estudiar</w:t>
            </w:r>
            <w:r w:rsidR="00361EE3" w:rsidRPr="00FB080C">
              <w:rPr>
                <w:rFonts w:cs="Times New Roman"/>
                <w:lang w:val="es-419"/>
              </w:rPr>
              <w:t xml:space="preserve"> </w:t>
            </w:r>
            <w:r w:rsidR="008B59E1" w:rsidRPr="00FB080C">
              <w:rPr>
                <w:rFonts w:cs="Times New Roman"/>
                <w:lang w:val="es-419"/>
              </w:rPr>
              <w:t>todas</w:t>
            </w:r>
            <w:r w:rsidR="00361EE3" w:rsidRPr="00FB080C">
              <w:rPr>
                <w:rFonts w:cs="Times New Roman"/>
                <w:lang w:val="es-419"/>
              </w:rPr>
              <w:t xml:space="preserve"> </w:t>
            </w:r>
            <w:r w:rsidR="008B59E1" w:rsidRPr="00FB080C">
              <w:rPr>
                <w:rFonts w:cs="Times New Roman"/>
                <w:lang w:val="es-419"/>
              </w:rPr>
              <w:t>las</w:t>
            </w:r>
            <w:r w:rsidR="00361EE3" w:rsidRPr="00FB080C">
              <w:rPr>
                <w:rFonts w:cs="Times New Roman"/>
                <w:lang w:val="es-419"/>
              </w:rPr>
              <w:t xml:space="preserve"> </w:t>
            </w:r>
            <w:r w:rsidR="008B59E1" w:rsidRPr="00FB080C">
              <w:rPr>
                <w:rFonts w:cs="Times New Roman"/>
                <w:lang w:val="es-419"/>
              </w:rPr>
              <w:t>instrucciones,</w:t>
            </w:r>
            <w:r w:rsidR="00361EE3" w:rsidRPr="00FB080C">
              <w:rPr>
                <w:rFonts w:cs="Times New Roman"/>
                <w:lang w:val="es-419"/>
              </w:rPr>
              <w:t xml:space="preserve"> </w:t>
            </w:r>
            <w:r w:rsidR="008B59E1" w:rsidRPr="00FB080C">
              <w:rPr>
                <w:rFonts w:cs="Times New Roman"/>
                <w:lang w:val="es-419"/>
              </w:rPr>
              <w:t>formularios,</w:t>
            </w:r>
            <w:r w:rsidR="00361EE3" w:rsidRPr="00FB080C">
              <w:rPr>
                <w:rFonts w:cs="Times New Roman"/>
                <w:lang w:val="es-419"/>
              </w:rPr>
              <w:t xml:space="preserve"> </w:t>
            </w:r>
            <w:r w:rsidR="008B59E1" w:rsidRPr="00FB080C">
              <w:rPr>
                <w:rFonts w:cs="Times New Roman"/>
                <w:lang w:val="es-419"/>
              </w:rPr>
              <w:t>condiciones</w:t>
            </w:r>
            <w:r w:rsidR="00361EE3" w:rsidRPr="00FB080C">
              <w:rPr>
                <w:rFonts w:cs="Times New Roman"/>
                <w:lang w:val="es-419"/>
              </w:rPr>
              <w:t xml:space="preserve"> </w:t>
            </w:r>
            <w:r w:rsidR="008B59E1" w:rsidRPr="00FB080C">
              <w:rPr>
                <w:rFonts w:cs="Times New Roman"/>
                <w:lang w:val="es-419"/>
              </w:rPr>
              <w:t>y</w:t>
            </w:r>
            <w:r w:rsidR="00361EE3" w:rsidRPr="00FB080C">
              <w:rPr>
                <w:rFonts w:cs="Times New Roman"/>
                <w:lang w:val="es-419"/>
              </w:rPr>
              <w:t xml:space="preserve"> </w:t>
            </w:r>
            <w:r w:rsidR="008B59E1" w:rsidRPr="00FB080C">
              <w:rPr>
                <w:rFonts w:cs="Times New Roman"/>
                <w:lang w:val="es-419"/>
              </w:rPr>
              <w:t>especificaciones</w:t>
            </w:r>
            <w:r w:rsidR="00361EE3" w:rsidRPr="00FB080C">
              <w:rPr>
                <w:rFonts w:cs="Times New Roman"/>
                <w:lang w:val="es-419"/>
              </w:rPr>
              <w:t xml:space="preserve"> </w:t>
            </w:r>
            <w:r w:rsidR="008B59E1" w:rsidRPr="00FB080C">
              <w:rPr>
                <w:rFonts w:cs="Times New Roman"/>
                <w:lang w:val="es-419"/>
              </w:rPr>
              <w:t>contenidas</w:t>
            </w:r>
            <w:r w:rsidR="00361EE3" w:rsidRPr="00FB080C">
              <w:rPr>
                <w:rFonts w:cs="Times New Roman"/>
                <w:lang w:val="es-419"/>
              </w:rPr>
              <w:t xml:space="preserve"> </w:t>
            </w:r>
            <w:r w:rsidR="008B59E1" w:rsidRPr="00FB080C">
              <w:rPr>
                <w:rFonts w:cs="Times New Roman"/>
                <w:lang w:val="es-419"/>
              </w:rPr>
              <w:t>en</w:t>
            </w:r>
            <w:r w:rsidR="00361EE3" w:rsidRPr="00FB080C">
              <w:rPr>
                <w:rFonts w:cs="Times New Roman"/>
                <w:lang w:val="es-419"/>
              </w:rPr>
              <w:t xml:space="preserve"> </w:t>
            </w:r>
            <w:r w:rsidR="008B59E1" w:rsidRPr="00FB080C">
              <w:rPr>
                <w:rFonts w:cs="Times New Roman"/>
                <w:lang w:val="es-419"/>
              </w:rPr>
              <w:t>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8B59E1" w:rsidRPr="00FB080C">
              <w:rPr>
                <w:rFonts w:cs="Times New Roman"/>
                <w:lang w:val="es-419"/>
              </w:rPr>
              <w:t>.</w:t>
            </w:r>
            <w:r w:rsidR="00361EE3" w:rsidRPr="00FB080C">
              <w:rPr>
                <w:rFonts w:cs="Times New Roman"/>
                <w:lang w:val="es-419"/>
              </w:rPr>
              <w:t xml:space="preserve"> </w:t>
            </w:r>
            <w:r w:rsidR="008B59E1" w:rsidRPr="00FB080C">
              <w:rPr>
                <w:rFonts w:cs="Times New Roman"/>
                <w:lang w:val="es-419"/>
              </w:rPr>
              <w:t>El</w:t>
            </w:r>
            <w:r w:rsidR="00361EE3" w:rsidRPr="00FB080C">
              <w:rPr>
                <w:rFonts w:cs="Times New Roman"/>
                <w:lang w:val="es-419"/>
              </w:rPr>
              <w:t xml:space="preserve"> </w:t>
            </w:r>
            <w:r w:rsidR="008B59E1" w:rsidRPr="00FB080C">
              <w:rPr>
                <w:rFonts w:cs="Times New Roman"/>
                <w:lang w:val="es-419"/>
              </w:rPr>
              <w:t>incumplimiento</w:t>
            </w:r>
            <w:r w:rsidR="00361EE3" w:rsidRPr="00FB080C">
              <w:rPr>
                <w:rFonts w:cs="Times New Roman"/>
                <w:lang w:val="es-419"/>
              </w:rPr>
              <w:t xml:space="preserve"> </w:t>
            </w:r>
            <w:r w:rsidR="008B59E1" w:rsidRPr="00FB080C">
              <w:rPr>
                <w:rFonts w:cs="Times New Roman"/>
                <w:lang w:val="es-419"/>
              </w:rPr>
              <w:t>por</w:t>
            </w:r>
            <w:r w:rsidR="00361EE3" w:rsidRPr="00FB080C">
              <w:rPr>
                <w:rFonts w:cs="Times New Roman"/>
                <w:lang w:val="es-419"/>
              </w:rPr>
              <w:t xml:space="preserve"> </w:t>
            </w:r>
            <w:r w:rsidR="008B59E1" w:rsidRPr="00FB080C">
              <w:rPr>
                <w:rFonts w:cs="Times New Roman"/>
                <w:lang w:val="es-419"/>
              </w:rPr>
              <w:t>parte</w:t>
            </w:r>
            <w:r w:rsidR="00361EE3" w:rsidRPr="00FB080C">
              <w:rPr>
                <w:rFonts w:cs="Times New Roman"/>
                <w:lang w:val="es-419"/>
              </w:rPr>
              <w:t xml:space="preserve"> </w:t>
            </w:r>
            <w:r w:rsidR="008B59E1" w:rsidRPr="00FB080C">
              <w:rPr>
                <w:rFonts w:cs="Times New Roman"/>
                <w:lang w:val="es-419"/>
              </w:rPr>
              <w:t>del</w:t>
            </w:r>
            <w:r w:rsidR="00361EE3" w:rsidRPr="00FB080C">
              <w:rPr>
                <w:rFonts w:cs="Times New Roman"/>
                <w:lang w:val="es-419"/>
              </w:rPr>
              <w:t xml:space="preserve"> </w:t>
            </w:r>
            <w:r w:rsidR="008B59E1" w:rsidRPr="00FB080C">
              <w:rPr>
                <w:rFonts w:cs="Times New Roman"/>
                <w:lang w:val="es-419"/>
              </w:rPr>
              <w:t>Oferente</w:t>
            </w:r>
            <w:r w:rsidR="00361EE3" w:rsidRPr="00FB080C">
              <w:rPr>
                <w:rFonts w:cs="Times New Roman"/>
                <w:lang w:val="es-419"/>
              </w:rPr>
              <w:t xml:space="preserve"> </w:t>
            </w:r>
            <w:r w:rsidR="008B59E1" w:rsidRPr="00FB080C">
              <w:rPr>
                <w:rFonts w:cs="Times New Roman"/>
                <w:lang w:val="es-419"/>
              </w:rPr>
              <w:t>del</w:t>
            </w:r>
            <w:r w:rsidR="00361EE3" w:rsidRPr="00FB080C">
              <w:rPr>
                <w:rFonts w:cs="Times New Roman"/>
                <w:lang w:val="es-419"/>
              </w:rPr>
              <w:t xml:space="preserve"> </w:t>
            </w:r>
            <w:r w:rsidR="008B59E1" w:rsidRPr="00FB080C">
              <w:rPr>
                <w:rFonts w:cs="Times New Roman"/>
                <w:lang w:val="es-419"/>
              </w:rPr>
              <w:t>suministro</w:t>
            </w:r>
            <w:r w:rsidR="00361EE3" w:rsidRPr="00FB080C">
              <w:rPr>
                <w:rFonts w:cs="Times New Roman"/>
                <w:lang w:val="es-419"/>
              </w:rPr>
              <w:t xml:space="preserve"> </w:t>
            </w:r>
            <w:r w:rsidR="008B59E1" w:rsidRPr="00FB080C">
              <w:rPr>
                <w:rFonts w:cs="Times New Roman"/>
                <w:lang w:val="es-419"/>
              </w:rPr>
              <w:t>de</w:t>
            </w:r>
            <w:r w:rsidR="00361EE3" w:rsidRPr="00FB080C">
              <w:rPr>
                <w:rFonts w:cs="Times New Roman"/>
                <w:lang w:val="es-419"/>
              </w:rPr>
              <w:t xml:space="preserve"> </w:t>
            </w:r>
            <w:r w:rsidR="008B59E1" w:rsidRPr="00FB080C">
              <w:rPr>
                <w:rFonts w:cs="Times New Roman"/>
                <w:lang w:val="es-419"/>
              </w:rPr>
              <w:t>toda</w:t>
            </w:r>
            <w:r w:rsidR="00361EE3" w:rsidRPr="00FB080C">
              <w:rPr>
                <w:rFonts w:cs="Times New Roman"/>
                <w:lang w:val="es-419"/>
              </w:rPr>
              <w:t xml:space="preserve"> </w:t>
            </w:r>
            <w:r w:rsidR="008B59E1" w:rsidRPr="00FB080C">
              <w:rPr>
                <w:rFonts w:cs="Times New Roman"/>
                <w:lang w:val="es-419"/>
              </w:rPr>
              <w:t>la</w:t>
            </w:r>
            <w:r w:rsidR="00361EE3" w:rsidRPr="00FB080C">
              <w:rPr>
                <w:rFonts w:cs="Times New Roman"/>
                <w:lang w:val="es-419"/>
              </w:rPr>
              <w:t xml:space="preserve"> </w:t>
            </w:r>
            <w:r w:rsidR="008B59E1" w:rsidRPr="00FB080C">
              <w:rPr>
                <w:rFonts w:cs="Times New Roman"/>
                <w:lang w:val="es-419"/>
              </w:rPr>
              <w:t>información</w:t>
            </w:r>
            <w:r w:rsidR="00361EE3" w:rsidRPr="00FB080C">
              <w:rPr>
                <w:rFonts w:cs="Times New Roman"/>
                <w:lang w:val="es-419"/>
              </w:rPr>
              <w:t xml:space="preserve"> </w:t>
            </w:r>
            <w:r w:rsidR="008B59E1" w:rsidRPr="00FB080C">
              <w:rPr>
                <w:rFonts w:cs="Times New Roman"/>
                <w:lang w:val="es-419"/>
              </w:rPr>
              <w:t>o</w:t>
            </w:r>
            <w:r w:rsidR="00361EE3" w:rsidRPr="00FB080C">
              <w:rPr>
                <w:rFonts w:cs="Times New Roman"/>
                <w:lang w:val="es-419"/>
              </w:rPr>
              <w:t xml:space="preserve"> </w:t>
            </w:r>
            <w:r w:rsidR="008B59E1" w:rsidRPr="00FB080C">
              <w:rPr>
                <w:rFonts w:cs="Times New Roman"/>
                <w:lang w:val="es-419"/>
              </w:rPr>
              <w:t>documentación</w:t>
            </w:r>
            <w:r w:rsidR="00361EE3" w:rsidRPr="00FB080C">
              <w:rPr>
                <w:rFonts w:cs="Times New Roman"/>
                <w:lang w:val="es-419"/>
              </w:rPr>
              <w:t xml:space="preserve"> </w:t>
            </w:r>
            <w:r w:rsidR="008B59E1" w:rsidRPr="00FB080C">
              <w:rPr>
                <w:rFonts w:cs="Times New Roman"/>
                <w:lang w:val="es-419"/>
              </w:rPr>
              <w:t>que</w:t>
            </w:r>
            <w:r w:rsidR="00361EE3" w:rsidRPr="00FB080C">
              <w:rPr>
                <w:rFonts w:cs="Times New Roman"/>
                <w:lang w:val="es-419"/>
              </w:rPr>
              <w:t xml:space="preserve"> </w:t>
            </w:r>
            <w:r w:rsidR="008B59E1" w:rsidRPr="00FB080C">
              <w:rPr>
                <w:rFonts w:cs="Times New Roman"/>
                <w:lang w:val="es-419"/>
              </w:rPr>
              <w:t>se</w:t>
            </w:r>
            <w:r w:rsidR="00361EE3" w:rsidRPr="00FB080C">
              <w:rPr>
                <w:rFonts w:cs="Times New Roman"/>
                <w:lang w:val="es-419"/>
              </w:rPr>
              <w:t xml:space="preserve"> </w:t>
            </w:r>
            <w:r w:rsidR="008B59E1" w:rsidRPr="00FB080C">
              <w:rPr>
                <w:rFonts w:cs="Times New Roman"/>
                <w:lang w:val="es-419"/>
              </w:rPr>
              <w:t>exige</w:t>
            </w:r>
            <w:r w:rsidR="00361EE3" w:rsidRPr="00FB080C">
              <w:rPr>
                <w:rFonts w:cs="Times New Roman"/>
                <w:lang w:val="es-419"/>
              </w:rPr>
              <w:t xml:space="preserve"> </w:t>
            </w:r>
            <w:r w:rsidR="008B59E1" w:rsidRPr="00FB080C">
              <w:rPr>
                <w:rFonts w:cs="Times New Roman"/>
                <w:lang w:val="es-419"/>
              </w:rPr>
              <w:t>en</w:t>
            </w:r>
            <w:r w:rsidR="00361EE3" w:rsidRPr="00FB080C">
              <w:rPr>
                <w:rFonts w:cs="Times New Roman"/>
                <w:lang w:val="es-419"/>
              </w:rPr>
              <w:t xml:space="preserve"> </w:t>
            </w:r>
            <w:r w:rsidR="008B59E1" w:rsidRPr="00FB080C">
              <w:rPr>
                <w:rFonts w:cs="Times New Roman"/>
                <w:lang w:val="es-419"/>
              </w:rPr>
              <w:t>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361EE3" w:rsidRPr="00FB080C">
              <w:rPr>
                <w:rFonts w:cs="Times New Roman"/>
                <w:lang w:val="es-419"/>
              </w:rPr>
              <w:t xml:space="preserve"> </w:t>
            </w:r>
            <w:r w:rsidR="008B59E1" w:rsidRPr="00FB080C">
              <w:rPr>
                <w:rFonts w:cs="Times New Roman"/>
                <w:lang w:val="es-419"/>
              </w:rPr>
              <w:t>podría</w:t>
            </w:r>
            <w:r w:rsidR="00361EE3" w:rsidRPr="00FB080C">
              <w:rPr>
                <w:rFonts w:cs="Times New Roman"/>
                <w:lang w:val="es-419"/>
              </w:rPr>
              <w:t xml:space="preserve"> </w:t>
            </w:r>
            <w:r w:rsidR="008B59E1" w:rsidRPr="00FB080C">
              <w:rPr>
                <w:rFonts w:cs="Times New Roman"/>
                <w:lang w:val="es-419"/>
              </w:rPr>
              <w:t>traer</w:t>
            </w:r>
            <w:r w:rsidR="00361EE3" w:rsidRPr="00FB080C">
              <w:rPr>
                <w:rFonts w:cs="Times New Roman"/>
                <w:lang w:val="es-419"/>
              </w:rPr>
              <w:t xml:space="preserve"> </w:t>
            </w:r>
            <w:r w:rsidR="008B59E1" w:rsidRPr="00FB080C">
              <w:rPr>
                <w:rFonts w:cs="Times New Roman"/>
                <w:lang w:val="es-419"/>
              </w:rPr>
              <w:t>como</w:t>
            </w:r>
            <w:r w:rsidR="00361EE3" w:rsidRPr="00FB080C">
              <w:rPr>
                <w:rFonts w:cs="Times New Roman"/>
                <w:lang w:val="es-419"/>
              </w:rPr>
              <w:t xml:space="preserve"> </w:t>
            </w:r>
            <w:r w:rsidR="008B59E1" w:rsidRPr="00FB080C">
              <w:rPr>
                <w:rFonts w:cs="Times New Roman"/>
                <w:lang w:val="es-419"/>
              </w:rPr>
              <w:t>consecuencia</w:t>
            </w:r>
            <w:r w:rsidR="00361EE3" w:rsidRPr="00FB080C">
              <w:rPr>
                <w:rFonts w:cs="Times New Roman"/>
                <w:lang w:val="es-419"/>
              </w:rPr>
              <w:t xml:space="preserve"> </w:t>
            </w:r>
            <w:r w:rsidR="008B59E1" w:rsidRPr="00FB080C">
              <w:rPr>
                <w:rFonts w:cs="Times New Roman"/>
                <w:lang w:val="es-419"/>
              </w:rPr>
              <w:t>el</w:t>
            </w:r>
            <w:r w:rsidR="00361EE3" w:rsidRPr="00FB080C">
              <w:rPr>
                <w:rFonts w:cs="Times New Roman"/>
                <w:lang w:val="es-419"/>
              </w:rPr>
              <w:t xml:space="preserve"> </w:t>
            </w:r>
            <w:r w:rsidR="008B59E1" w:rsidRPr="00FB080C">
              <w:rPr>
                <w:rFonts w:cs="Times New Roman"/>
                <w:lang w:val="es-419"/>
              </w:rPr>
              <w:t>rechazo</w:t>
            </w:r>
            <w:r w:rsidR="00361EE3" w:rsidRPr="00FB080C">
              <w:rPr>
                <w:rFonts w:cs="Times New Roman"/>
                <w:lang w:val="es-419"/>
              </w:rPr>
              <w:t xml:space="preserve"> </w:t>
            </w:r>
            <w:r w:rsidR="008B59E1" w:rsidRPr="00FB080C">
              <w:rPr>
                <w:rFonts w:cs="Times New Roman"/>
                <w:lang w:val="es-419"/>
              </w:rPr>
              <w:t>de</w:t>
            </w:r>
            <w:r w:rsidR="00361EE3" w:rsidRPr="00FB080C">
              <w:rPr>
                <w:rFonts w:cs="Times New Roman"/>
                <w:lang w:val="es-419"/>
              </w:rPr>
              <w:t xml:space="preserve"> </w:t>
            </w:r>
            <w:r w:rsidR="008B59E1" w:rsidRPr="00FB080C">
              <w:rPr>
                <w:rFonts w:cs="Times New Roman"/>
                <w:lang w:val="es-419"/>
              </w:rPr>
              <w:t>su</w:t>
            </w:r>
            <w:r w:rsidR="00361EE3" w:rsidRPr="00FB080C">
              <w:rPr>
                <w:rFonts w:cs="Times New Roman"/>
                <w:lang w:val="es-419"/>
              </w:rPr>
              <w:t xml:space="preserve"> </w:t>
            </w:r>
            <w:r w:rsidR="008B59E1" w:rsidRPr="00FB080C">
              <w:rPr>
                <w:rFonts w:cs="Times New Roman"/>
                <w:lang w:val="es-419"/>
              </w:rPr>
              <w:t>Oferta</w:t>
            </w:r>
            <w:r w:rsidR="004A5BA0" w:rsidRPr="00FB080C">
              <w:rPr>
                <w:rFonts w:cs="Times New Roman"/>
                <w:lang w:val="es-419"/>
              </w:rPr>
              <w:t>.</w:t>
            </w:r>
          </w:p>
        </w:tc>
      </w:tr>
      <w:tr w:rsidR="004A5BA0" w:rsidRPr="008F0EA6" w14:paraId="49E9E91C" w14:textId="77777777" w:rsidTr="0833A257">
        <w:trPr>
          <w:jc w:val="center"/>
        </w:trPr>
        <w:tc>
          <w:tcPr>
            <w:tcW w:w="2727" w:type="dxa"/>
          </w:tcPr>
          <w:p w14:paraId="781BF535" w14:textId="7377CAFD" w:rsidR="004A5BA0" w:rsidRPr="00FB080C" w:rsidRDefault="004A5BA0" w:rsidP="00FE5D65">
            <w:pPr>
              <w:pStyle w:val="S1-Header2"/>
              <w:rPr>
                <w:lang w:val="es-419"/>
              </w:rPr>
            </w:pPr>
            <w:bookmarkStart w:id="87" w:name="_Toc438438827"/>
            <w:bookmarkStart w:id="88" w:name="_Toc438532575"/>
            <w:bookmarkStart w:id="89" w:name="_Toc438733971"/>
            <w:bookmarkStart w:id="90" w:name="_Toc438907011"/>
            <w:bookmarkStart w:id="91" w:name="_Toc438907210"/>
            <w:bookmarkStart w:id="92" w:name="_Toc97371009"/>
            <w:bookmarkStart w:id="93" w:name="_Toc139863109"/>
            <w:bookmarkStart w:id="94" w:name="_Toc325723924"/>
            <w:bookmarkStart w:id="95" w:name="_Toc440526017"/>
            <w:bookmarkStart w:id="96" w:name="_Toc435624818"/>
            <w:bookmarkStart w:id="97" w:name="_Toc455487600"/>
            <w:bookmarkStart w:id="98" w:name="_Toc26891421"/>
            <w:r w:rsidRPr="00FB080C">
              <w:rPr>
                <w:lang w:val="es-419"/>
              </w:rPr>
              <w:t>Aclaraciones</w:t>
            </w:r>
            <w:r w:rsidR="00361EE3" w:rsidRPr="00FB080C">
              <w:rPr>
                <w:lang w:val="es-419"/>
              </w:rPr>
              <w:t xml:space="preserve"> </w:t>
            </w:r>
            <w:r w:rsidRPr="00FB080C">
              <w:rPr>
                <w:lang w:val="es-419"/>
              </w:rPr>
              <w:t>al</w:t>
            </w:r>
            <w:r w:rsidR="00361EE3" w:rsidRPr="00FB080C">
              <w:rPr>
                <w:lang w:val="es-419"/>
              </w:rPr>
              <w:t xml:space="preserve"> </w:t>
            </w:r>
            <w:bookmarkEnd w:id="87"/>
            <w:bookmarkEnd w:id="88"/>
            <w:bookmarkEnd w:id="89"/>
            <w:bookmarkEnd w:id="90"/>
            <w:bookmarkEnd w:id="91"/>
            <w:bookmarkEnd w:id="92"/>
            <w:bookmarkEnd w:id="93"/>
            <w:bookmarkEnd w:id="94"/>
            <w:bookmarkEnd w:id="95"/>
            <w:bookmarkEnd w:id="96"/>
            <w:bookmarkEnd w:id="97"/>
            <w:r w:rsidR="002C5E7E" w:rsidRPr="00FB080C">
              <w:rPr>
                <w:lang w:val="es-419"/>
              </w:rPr>
              <w:t>Documento</w:t>
            </w:r>
            <w:r w:rsidR="00361EE3" w:rsidRPr="00FB080C">
              <w:rPr>
                <w:lang w:val="es-419"/>
              </w:rPr>
              <w:t xml:space="preserve"> </w:t>
            </w:r>
            <w:r w:rsidR="002C5E7E" w:rsidRPr="00FB080C">
              <w:rPr>
                <w:lang w:val="es-419"/>
              </w:rPr>
              <w:t>de</w:t>
            </w:r>
            <w:r w:rsidR="00361EE3" w:rsidRPr="00FB080C">
              <w:rPr>
                <w:lang w:val="es-419"/>
              </w:rPr>
              <w:t xml:space="preserve"> </w:t>
            </w:r>
            <w:r w:rsidR="00A21E06" w:rsidRPr="00FB080C">
              <w:rPr>
                <w:lang w:val="es-419"/>
              </w:rPr>
              <w:t>L</w:t>
            </w:r>
            <w:r w:rsidR="002C5E7E" w:rsidRPr="00FB080C">
              <w:rPr>
                <w:lang w:val="es-419"/>
              </w:rPr>
              <w:t>icitación</w:t>
            </w:r>
            <w:bookmarkEnd w:id="98"/>
          </w:p>
        </w:tc>
        <w:tc>
          <w:tcPr>
            <w:tcW w:w="7053" w:type="dxa"/>
          </w:tcPr>
          <w:p w14:paraId="639AEFAF" w14:textId="1941BE40" w:rsidR="004A5BA0" w:rsidRPr="00FB080C" w:rsidRDefault="00296585" w:rsidP="00D83260">
            <w:pPr>
              <w:pStyle w:val="Header2-SubClauses"/>
              <w:ind w:left="601" w:hanging="450"/>
              <w:rPr>
                <w:rFonts w:cs="Times New Roman"/>
                <w:lang w:val="es-419"/>
              </w:rPr>
            </w:pPr>
            <w:bookmarkStart w:id="99" w:name="_Hlk93160696"/>
            <w:r>
              <w:rPr>
                <w:rFonts w:cs="Times New Roman"/>
                <w:lang w:val="es-419"/>
              </w:rPr>
              <w:t>8</w:t>
            </w:r>
            <w:r w:rsidR="00FE5D65" w:rsidRPr="00FB080C">
              <w:rPr>
                <w:rFonts w:cs="Times New Roman"/>
                <w:lang w:val="es-419"/>
              </w:rPr>
              <w:t>.1</w:t>
            </w:r>
            <w:r w:rsidR="00D83260" w:rsidRPr="00FB080C">
              <w:rPr>
                <w:lang w:val="es-419"/>
              </w:rPr>
              <w:tab/>
            </w:r>
            <w:r w:rsidR="00D71147" w:rsidRPr="00FB080C">
              <w:rPr>
                <w:rFonts w:cs="Times New Roman"/>
                <w:lang w:val="es-419"/>
              </w:rPr>
              <w:t xml:space="preserve">Todo Oferente potencial que requiera alguna aclaración sobre el documento de licitación deberá comunicarse con el Comprador por escrito a la dirección del Comprador que se suministra </w:t>
            </w:r>
            <w:r w:rsidR="00D71147" w:rsidRPr="00FB080C">
              <w:rPr>
                <w:rFonts w:cs="Times New Roman"/>
                <w:b/>
                <w:bCs/>
                <w:lang w:val="es-419"/>
              </w:rPr>
              <w:t>en los DDL</w:t>
            </w:r>
            <w:r w:rsidR="00D71147" w:rsidRPr="00FB080C">
              <w:rPr>
                <w:rFonts w:cs="Times New Roman"/>
                <w:lang w:val="es-419"/>
              </w:rPr>
              <w:t xml:space="preserve">. 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w:t>
            </w:r>
            <w:r w:rsidR="00D71147" w:rsidRPr="00FB080C">
              <w:rPr>
                <w:rFonts w:cs="Times New Roman"/>
                <w:lang w:val="es-419"/>
              </w:rPr>
              <w:lastRenderedPageBreak/>
              <w:t xml:space="preserve">adquirido el documento de licitación según lo dispuesto en las IAO 6.3 directamente del Comprador. Si así se especifica </w:t>
            </w:r>
            <w:r w:rsidR="00D71147" w:rsidRPr="00FB080C">
              <w:rPr>
                <w:rFonts w:cs="Times New Roman"/>
                <w:b/>
                <w:bCs/>
                <w:lang w:val="es-419"/>
              </w:rPr>
              <w:t>en los DDL</w:t>
            </w:r>
            <w:r w:rsidR="00D71147" w:rsidRPr="00FB080C">
              <w:rPr>
                <w:rFonts w:cs="Times New Roman"/>
                <w:lang w:val="es-419"/>
              </w:rPr>
              <w:t xml:space="preserve">, el Comprador también publicará sin demora su respuesta en la sitio </w:t>
            </w:r>
            <w:r w:rsidR="00D71147" w:rsidRPr="00FB080C">
              <w:rPr>
                <w:rFonts w:cs="Times New Roman"/>
                <w:i/>
                <w:iCs/>
                <w:lang w:val="es-419"/>
              </w:rPr>
              <w:t>web</w:t>
            </w:r>
            <w:r w:rsidR="00D71147" w:rsidRPr="00FB080C">
              <w:rPr>
                <w:rFonts w:cs="Times New Roman"/>
                <w:lang w:val="es-419"/>
              </w:rPr>
              <w:t xml:space="preserve"> mencionada </w:t>
            </w:r>
            <w:r w:rsidR="00D71147" w:rsidRPr="00760A11">
              <w:rPr>
                <w:rFonts w:cs="Times New Roman"/>
                <w:b/>
                <w:bCs/>
                <w:lang w:val="es-419"/>
              </w:rPr>
              <w:t>en los DDL</w:t>
            </w:r>
            <w:r w:rsidR="00D71147" w:rsidRPr="00FB080C">
              <w:rPr>
                <w:rFonts w:cs="Times New Roman"/>
                <w:lang w:val="es-419"/>
              </w:rPr>
              <w:t xml:space="preserve">. En caso de que la aclaración llevara aparejados cambios en los elementos esenciales del documento de licitación, el Comprador lo modificará siguiendo el procedimiento que se describe en las IAO </w:t>
            </w:r>
            <w:r w:rsidR="005451DD">
              <w:rPr>
                <w:rFonts w:cs="Times New Roman"/>
                <w:lang w:val="es-419"/>
              </w:rPr>
              <w:t>9</w:t>
            </w:r>
            <w:r w:rsidR="00D71147" w:rsidRPr="00FB080C">
              <w:rPr>
                <w:rFonts w:cs="Times New Roman"/>
                <w:lang w:val="es-419"/>
              </w:rPr>
              <w:t xml:space="preserve"> y 2</w:t>
            </w:r>
            <w:r w:rsidR="005451DD">
              <w:rPr>
                <w:rFonts w:cs="Times New Roman"/>
                <w:lang w:val="es-419"/>
              </w:rPr>
              <w:t>3</w:t>
            </w:r>
            <w:r w:rsidR="00D71147" w:rsidRPr="00FB080C">
              <w:rPr>
                <w:rFonts w:cs="Times New Roman"/>
                <w:lang w:val="es-419"/>
              </w:rPr>
              <w:t>.2.</w:t>
            </w:r>
            <w:bookmarkEnd w:id="99"/>
          </w:p>
        </w:tc>
      </w:tr>
      <w:tr w:rsidR="004A5BA0" w:rsidRPr="008F0EA6" w14:paraId="5B493B24" w14:textId="77777777" w:rsidTr="0833A257">
        <w:trPr>
          <w:trHeight w:val="846"/>
          <w:jc w:val="center"/>
        </w:trPr>
        <w:tc>
          <w:tcPr>
            <w:tcW w:w="2727" w:type="dxa"/>
          </w:tcPr>
          <w:p w14:paraId="1308ED61" w14:textId="227C22C7" w:rsidR="004A5BA0" w:rsidRPr="00FB080C" w:rsidRDefault="00F2518B" w:rsidP="00FE5D65">
            <w:pPr>
              <w:pStyle w:val="S1-Header2"/>
              <w:rPr>
                <w:lang w:val="es-419"/>
              </w:rPr>
            </w:pPr>
            <w:bookmarkStart w:id="100" w:name="_Toc438438828"/>
            <w:bookmarkStart w:id="101" w:name="_Toc438532576"/>
            <w:bookmarkStart w:id="102" w:name="_Toc438733972"/>
            <w:bookmarkStart w:id="103" w:name="_Toc438907012"/>
            <w:bookmarkStart w:id="104" w:name="_Toc438907211"/>
            <w:bookmarkStart w:id="105" w:name="_Toc97371010"/>
            <w:bookmarkStart w:id="106" w:name="_Toc139863110"/>
            <w:bookmarkStart w:id="107" w:name="_Toc325723925"/>
            <w:bookmarkStart w:id="108" w:name="_Toc440526018"/>
            <w:bookmarkStart w:id="109" w:name="_Toc435624819"/>
            <w:bookmarkStart w:id="110" w:name="_Toc455487601"/>
            <w:bookmarkStart w:id="111" w:name="_Toc26891422"/>
            <w:r w:rsidRPr="00FB080C">
              <w:rPr>
                <w:lang w:val="es-419"/>
              </w:rPr>
              <w:lastRenderedPageBreak/>
              <w:t>Enmienda</w:t>
            </w:r>
            <w:r w:rsidR="00361EE3" w:rsidRPr="00FB080C">
              <w:rPr>
                <w:lang w:val="es-419"/>
              </w:rPr>
              <w:t xml:space="preserve"> </w:t>
            </w:r>
            <w:r w:rsidRPr="00FB080C">
              <w:rPr>
                <w:lang w:val="es-419"/>
              </w:rPr>
              <w:t>al</w:t>
            </w:r>
            <w:r w:rsidR="00361EE3" w:rsidRPr="00FB080C">
              <w:rPr>
                <w:lang w:val="es-419"/>
              </w:rPr>
              <w:t xml:space="preserve"> </w:t>
            </w:r>
            <w:bookmarkEnd w:id="100"/>
            <w:bookmarkEnd w:id="101"/>
            <w:bookmarkEnd w:id="102"/>
            <w:bookmarkEnd w:id="103"/>
            <w:bookmarkEnd w:id="104"/>
            <w:bookmarkEnd w:id="105"/>
            <w:bookmarkEnd w:id="106"/>
            <w:bookmarkEnd w:id="107"/>
            <w:bookmarkEnd w:id="108"/>
            <w:bookmarkEnd w:id="109"/>
            <w:bookmarkEnd w:id="110"/>
            <w:r w:rsidR="00E927A8">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E927A8">
              <w:rPr>
                <w:lang w:val="es-419"/>
              </w:rPr>
              <w:t>L</w:t>
            </w:r>
            <w:r w:rsidR="002C5E7E" w:rsidRPr="00FB080C">
              <w:rPr>
                <w:lang w:val="es-419"/>
              </w:rPr>
              <w:t>icitación</w:t>
            </w:r>
            <w:bookmarkEnd w:id="111"/>
          </w:p>
        </w:tc>
        <w:tc>
          <w:tcPr>
            <w:tcW w:w="7053" w:type="dxa"/>
          </w:tcPr>
          <w:p w14:paraId="58875809" w14:textId="33F33AAF" w:rsidR="004A5BA0" w:rsidRPr="00FB080C" w:rsidRDefault="0063008D" w:rsidP="00D83260">
            <w:pPr>
              <w:pStyle w:val="Header2-SubClauses"/>
              <w:ind w:left="601" w:hanging="450"/>
              <w:rPr>
                <w:rFonts w:cs="Times New Roman"/>
                <w:lang w:val="es-419"/>
              </w:rPr>
            </w:pPr>
            <w:r>
              <w:rPr>
                <w:rFonts w:cs="Times New Roman"/>
                <w:lang w:val="es-419"/>
              </w:rPr>
              <w:t>9</w:t>
            </w:r>
            <w:r w:rsidR="00FE5D65" w:rsidRPr="00FB080C">
              <w:rPr>
                <w:rFonts w:cs="Times New Roman"/>
                <w:lang w:val="es-419"/>
              </w:rPr>
              <w:t>.1</w:t>
            </w:r>
            <w:r w:rsidR="00FE5D65" w:rsidRPr="00FB080C">
              <w:rPr>
                <w:lang w:val="es-419"/>
              </w:rPr>
              <w:tab/>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podrá,</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cualquier</w:t>
            </w:r>
            <w:r w:rsidR="00361EE3" w:rsidRPr="00FB080C">
              <w:rPr>
                <w:rFonts w:cs="Times New Roman"/>
                <w:lang w:val="es-419"/>
              </w:rPr>
              <w:t xml:space="preserve"> </w:t>
            </w:r>
            <w:r w:rsidR="004A5BA0" w:rsidRPr="00FB080C">
              <w:rPr>
                <w:rFonts w:cs="Times New Roman"/>
                <w:lang w:val="es-419"/>
              </w:rPr>
              <w:t>momento</w:t>
            </w:r>
            <w:r w:rsidR="00361EE3" w:rsidRPr="00FB080C">
              <w:rPr>
                <w:rFonts w:cs="Times New Roman"/>
                <w:lang w:val="es-419"/>
              </w:rPr>
              <w:t xml:space="preserve"> </w:t>
            </w:r>
            <w:r w:rsidR="004A5BA0" w:rsidRPr="00FB080C">
              <w:rPr>
                <w:rFonts w:cs="Times New Roman"/>
                <w:lang w:val="es-419"/>
              </w:rPr>
              <w:t>antes</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venza</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plazo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presentación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modificar</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E52687"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361EE3" w:rsidRPr="00FB080C">
              <w:rPr>
                <w:rFonts w:cs="Times New Roman"/>
                <w:lang w:val="es-419"/>
              </w:rPr>
              <w:t xml:space="preserve"> </w:t>
            </w:r>
            <w:r w:rsidR="004A5BA0" w:rsidRPr="00FB080C">
              <w:rPr>
                <w:rFonts w:cs="Times New Roman"/>
                <w:lang w:val="es-419"/>
              </w:rPr>
              <w:t>mediante</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publicación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enmiendas.</w:t>
            </w:r>
            <w:r w:rsidR="00361EE3" w:rsidRPr="00FB080C">
              <w:rPr>
                <w:rFonts w:cs="Times New Roman"/>
                <w:lang w:val="es-419"/>
              </w:rPr>
              <w:t xml:space="preserve"> </w:t>
            </w:r>
          </w:p>
        </w:tc>
      </w:tr>
      <w:tr w:rsidR="004A5BA0" w:rsidRPr="008F0EA6" w14:paraId="6227FE8A" w14:textId="77777777" w:rsidTr="0833A257">
        <w:trPr>
          <w:jc w:val="center"/>
        </w:trPr>
        <w:tc>
          <w:tcPr>
            <w:tcW w:w="2727" w:type="dxa"/>
          </w:tcPr>
          <w:p w14:paraId="236EC72C" w14:textId="77777777" w:rsidR="004A5BA0" w:rsidRPr="00FB080C" w:rsidRDefault="004A5BA0" w:rsidP="004A5BA0">
            <w:pPr>
              <w:pStyle w:val="Header1-Clauses"/>
              <w:numPr>
                <w:ilvl w:val="0"/>
                <w:numId w:val="0"/>
              </w:numPr>
              <w:spacing w:after="120"/>
              <w:jc w:val="both"/>
              <w:rPr>
                <w:rFonts w:ascii="Times New Roman" w:hAnsi="Times New Roman"/>
                <w:sz w:val="24"/>
                <w:szCs w:val="24"/>
                <w:lang w:val="es-419"/>
              </w:rPr>
            </w:pPr>
          </w:p>
        </w:tc>
        <w:tc>
          <w:tcPr>
            <w:tcW w:w="7053" w:type="dxa"/>
          </w:tcPr>
          <w:p w14:paraId="6BDB9675" w14:textId="485F0D24" w:rsidR="004A5BA0" w:rsidRPr="00FB080C" w:rsidRDefault="00285CF3" w:rsidP="3DA71FFE">
            <w:pPr>
              <w:pStyle w:val="Header2-SubClauses"/>
              <w:ind w:left="601" w:hanging="450"/>
              <w:rPr>
                <w:rFonts w:cs="Times New Roman"/>
                <w:lang w:val="es-419"/>
              </w:rPr>
            </w:pPr>
            <w:r w:rsidRPr="3DA71FFE">
              <w:rPr>
                <w:rFonts w:cs="Times New Roman"/>
                <w:lang w:val="es-419"/>
              </w:rPr>
              <w:t>9</w:t>
            </w:r>
            <w:r w:rsidR="00FE5D65" w:rsidRPr="3DA71FFE">
              <w:rPr>
                <w:rFonts w:cs="Times New Roman"/>
                <w:lang w:val="es-419"/>
              </w:rPr>
              <w:t>.2</w:t>
            </w:r>
            <w:r w:rsidRPr="008F0EA6">
              <w:rPr>
                <w:lang w:val="es-419"/>
              </w:rPr>
              <w:tab/>
            </w:r>
            <w:r w:rsidR="004A5BA0" w:rsidRPr="3DA71FFE">
              <w:rPr>
                <w:rFonts w:cs="Times New Roman"/>
                <w:lang w:val="es-419"/>
              </w:rPr>
              <w:t>Todas</w:t>
            </w:r>
            <w:r w:rsidR="00361EE3" w:rsidRPr="3DA71FFE">
              <w:rPr>
                <w:rFonts w:cs="Times New Roman"/>
                <w:lang w:val="es-419"/>
              </w:rPr>
              <w:t xml:space="preserve"> </w:t>
            </w:r>
            <w:r w:rsidR="004A5BA0" w:rsidRPr="3DA71FFE">
              <w:rPr>
                <w:rFonts w:cs="Times New Roman"/>
                <w:lang w:val="es-419"/>
              </w:rPr>
              <w:t>las</w:t>
            </w:r>
            <w:r w:rsidR="00361EE3" w:rsidRPr="3DA71FFE">
              <w:rPr>
                <w:rFonts w:cs="Times New Roman"/>
                <w:lang w:val="es-419"/>
              </w:rPr>
              <w:t xml:space="preserve"> </w:t>
            </w:r>
            <w:r w:rsidR="004A5BA0" w:rsidRPr="3DA71FFE">
              <w:rPr>
                <w:rFonts w:cs="Times New Roman"/>
                <w:lang w:val="es-419"/>
              </w:rPr>
              <w:t>enmiendas</w:t>
            </w:r>
            <w:r w:rsidR="00361EE3" w:rsidRPr="3DA71FFE">
              <w:rPr>
                <w:rFonts w:cs="Times New Roman"/>
                <w:lang w:val="es-419"/>
              </w:rPr>
              <w:t xml:space="preserve"> </w:t>
            </w:r>
            <w:r w:rsidR="004A5BA0" w:rsidRPr="3DA71FFE">
              <w:rPr>
                <w:rFonts w:cs="Times New Roman"/>
                <w:lang w:val="es-419"/>
              </w:rPr>
              <w:t>publicadas</w:t>
            </w:r>
            <w:r w:rsidR="00361EE3" w:rsidRPr="3DA71FFE">
              <w:rPr>
                <w:rFonts w:cs="Times New Roman"/>
                <w:lang w:val="es-419"/>
              </w:rPr>
              <w:t xml:space="preserve"> </w:t>
            </w:r>
            <w:r w:rsidR="004A5BA0" w:rsidRPr="3DA71FFE">
              <w:rPr>
                <w:rFonts w:cs="Times New Roman"/>
                <w:lang w:val="es-419"/>
              </w:rPr>
              <w:t>formarán</w:t>
            </w:r>
            <w:r w:rsidR="00361EE3" w:rsidRPr="3DA71FFE">
              <w:rPr>
                <w:rFonts w:cs="Times New Roman"/>
                <w:lang w:val="es-419"/>
              </w:rPr>
              <w:t xml:space="preserve"> </w:t>
            </w:r>
            <w:r w:rsidR="004A5BA0" w:rsidRPr="3DA71FFE">
              <w:rPr>
                <w:rFonts w:cs="Times New Roman"/>
                <w:lang w:val="es-419"/>
              </w:rPr>
              <w:t>parte</w:t>
            </w:r>
            <w:r w:rsidR="00361EE3" w:rsidRPr="3DA71FFE">
              <w:rPr>
                <w:rFonts w:cs="Times New Roman"/>
                <w:lang w:val="es-419"/>
              </w:rPr>
              <w:t xml:space="preserve"> </w:t>
            </w:r>
            <w:r w:rsidR="004A5BA0" w:rsidRPr="3DA71FFE">
              <w:rPr>
                <w:rFonts w:cs="Times New Roman"/>
                <w:lang w:val="es-419"/>
              </w:rPr>
              <w:t>del</w:t>
            </w:r>
            <w:r w:rsidR="00361EE3" w:rsidRPr="3DA71FFE">
              <w:rPr>
                <w:rFonts w:cs="Times New Roman"/>
                <w:lang w:val="es-419"/>
              </w:rPr>
              <w:t xml:space="preserve"> </w:t>
            </w:r>
            <w:r w:rsidR="00E52687" w:rsidRPr="3DA71FFE">
              <w:rPr>
                <w:rFonts w:cs="Times New Roman"/>
                <w:lang w:val="es-419"/>
              </w:rPr>
              <w:t>d</w:t>
            </w:r>
            <w:r w:rsidR="002C5E7E" w:rsidRPr="3DA71FFE">
              <w:rPr>
                <w:rFonts w:cs="Times New Roman"/>
                <w:lang w:val="es-419"/>
              </w:rPr>
              <w:t>ocumento</w:t>
            </w:r>
            <w:r w:rsidR="00361EE3" w:rsidRPr="3DA71FFE">
              <w:rPr>
                <w:rFonts w:cs="Times New Roman"/>
                <w:lang w:val="es-419"/>
              </w:rPr>
              <w:t xml:space="preserve"> </w:t>
            </w:r>
            <w:r w:rsidR="002C5E7E" w:rsidRPr="3DA71FFE">
              <w:rPr>
                <w:rFonts w:cs="Times New Roman"/>
                <w:lang w:val="es-419"/>
              </w:rPr>
              <w:t>de</w:t>
            </w:r>
            <w:r w:rsidR="00361EE3" w:rsidRPr="3DA71FFE">
              <w:rPr>
                <w:rFonts w:cs="Times New Roman"/>
                <w:lang w:val="es-419"/>
              </w:rPr>
              <w:t xml:space="preserve"> </w:t>
            </w:r>
            <w:r w:rsidR="002C5E7E" w:rsidRPr="3DA71FFE">
              <w:rPr>
                <w:rFonts w:cs="Times New Roman"/>
                <w:lang w:val="es-419"/>
              </w:rPr>
              <w:t>licitación</w:t>
            </w:r>
            <w:r w:rsidR="00361EE3" w:rsidRPr="3DA71FFE">
              <w:rPr>
                <w:rFonts w:cs="Times New Roman"/>
                <w:lang w:val="es-419"/>
              </w:rPr>
              <w:t xml:space="preserve"> </w:t>
            </w:r>
            <w:r w:rsidR="004A5BA0" w:rsidRPr="3DA71FFE">
              <w:rPr>
                <w:rFonts w:cs="Times New Roman"/>
                <w:lang w:val="es-419"/>
              </w:rPr>
              <w:t>y</w:t>
            </w:r>
            <w:r w:rsidR="00361EE3" w:rsidRPr="3DA71FFE">
              <w:rPr>
                <w:rFonts w:cs="Times New Roman"/>
                <w:lang w:val="es-419"/>
              </w:rPr>
              <w:t xml:space="preserve"> </w:t>
            </w:r>
            <w:r w:rsidR="004A5BA0" w:rsidRPr="3DA71FFE">
              <w:rPr>
                <w:rFonts w:cs="Times New Roman"/>
                <w:lang w:val="es-419"/>
              </w:rPr>
              <w:t>se</w:t>
            </w:r>
            <w:r w:rsidR="00361EE3" w:rsidRPr="3DA71FFE">
              <w:rPr>
                <w:rFonts w:cs="Times New Roman"/>
                <w:lang w:val="es-419"/>
              </w:rPr>
              <w:t xml:space="preserve"> </w:t>
            </w:r>
            <w:r w:rsidR="004A5BA0" w:rsidRPr="3DA71FFE">
              <w:rPr>
                <w:rFonts w:cs="Times New Roman"/>
                <w:lang w:val="es-419"/>
              </w:rPr>
              <w:t>comunicarán</w:t>
            </w:r>
            <w:r w:rsidR="00361EE3" w:rsidRPr="3DA71FFE">
              <w:rPr>
                <w:rFonts w:cs="Times New Roman"/>
                <w:lang w:val="es-419"/>
              </w:rPr>
              <w:t xml:space="preserve"> </w:t>
            </w:r>
            <w:r w:rsidR="004A5BA0" w:rsidRPr="3DA71FFE">
              <w:rPr>
                <w:rFonts w:cs="Times New Roman"/>
                <w:lang w:val="es-419"/>
              </w:rPr>
              <w:t>por</w:t>
            </w:r>
            <w:r w:rsidR="00361EE3" w:rsidRPr="3DA71FFE">
              <w:rPr>
                <w:rFonts w:cs="Times New Roman"/>
                <w:lang w:val="es-419"/>
              </w:rPr>
              <w:t xml:space="preserve"> </w:t>
            </w:r>
            <w:r w:rsidR="004A5BA0" w:rsidRPr="3DA71FFE">
              <w:rPr>
                <w:rFonts w:cs="Times New Roman"/>
                <w:lang w:val="es-419"/>
              </w:rPr>
              <w:t>escrito</w:t>
            </w:r>
            <w:r w:rsidR="00361EE3" w:rsidRPr="3DA71FFE">
              <w:rPr>
                <w:rFonts w:cs="Times New Roman"/>
                <w:lang w:val="es-419"/>
              </w:rPr>
              <w:t xml:space="preserve"> </w:t>
            </w:r>
            <w:r w:rsidR="004A5BA0" w:rsidRPr="3DA71FFE">
              <w:rPr>
                <w:rFonts w:cs="Times New Roman"/>
                <w:lang w:val="es-419"/>
              </w:rPr>
              <w:t>a</w:t>
            </w:r>
            <w:r w:rsidR="00361EE3" w:rsidRPr="3DA71FFE">
              <w:rPr>
                <w:rFonts w:cs="Times New Roman"/>
                <w:lang w:val="es-419"/>
              </w:rPr>
              <w:t xml:space="preserve"> </w:t>
            </w:r>
            <w:r w:rsidR="004A5BA0" w:rsidRPr="3DA71FFE">
              <w:rPr>
                <w:rFonts w:cs="Times New Roman"/>
                <w:lang w:val="es-419"/>
              </w:rPr>
              <w:t>todos</w:t>
            </w:r>
            <w:r w:rsidR="00361EE3" w:rsidRPr="3DA71FFE">
              <w:rPr>
                <w:rFonts w:cs="Times New Roman"/>
                <w:lang w:val="es-419"/>
              </w:rPr>
              <w:t xml:space="preserve"> </w:t>
            </w:r>
            <w:r w:rsidR="004A5BA0" w:rsidRPr="3DA71FFE">
              <w:rPr>
                <w:rFonts w:cs="Times New Roman"/>
                <w:lang w:val="es-419"/>
              </w:rPr>
              <w:t>los</w:t>
            </w:r>
            <w:r w:rsidR="00361EE3" w:rsidRPr="3DA71FFE">
              <w:rPr>
                <w:rFonts w:cs="Times New Roman"/>
                <w:lang w:val="es-419"/>
              </w:rPr>
              <w:t xml:space="preserve"> </w:t>
            </w:r>
            <w:r w:rsidR="004A5BA0" w:rsidRPr="3DA71FFE">
              <w:rPr>
                <w:rFonts w:cs="Times New Roman"/>
                <w:lang w:val="es-419"/>
              </w:rPr>
              <w:t>interesados</w:t>
            </w:r>
            <w:r w:rsidR="00361EE3" w:rsidRPr="3DA71FFE">
              <w:rPr>
                <w:rFonts w:cs="Times New Roman"/>
                <w:lang w:val="es-419"/>
              </w:rPr>
              <w:t xml:space="preserve"> </w:t>
            </w:r>
            <w:r w:rsidR="004A5BA0" w:rsidRPr="3DA71FFE">
              <w:rPr>
                <w:rFonts w:cs="Times New Roman"/>
                <w:lang w:val="es-419"/>
              </w:rPr>
              <w:t>que</w:t>
            </w:r>
            <w:r w:rsidR="00361EE3" w:rsidRPr="3DA71FFE">
              <w:rPr>
                <w:rFonts w:cs="Times New Roman"/>
                <w:lang w:val="es-419"/>
              </w:rPr>
              <w:t xml:space="preserve"> </w:t>
            </w:r>
            <w:r w:rsidR="004A5BA0" w:rsidRPr="3DA71FFE">
              <w:rPr>
                <w:rFonts w:cs="Times New Roman"/>
                <w:lang w:val="es-419"/>
              </w:rPr>
              <w:t>hayan</w:t>
            </w:r>
            <w:r w:rsidR="00361EE3" w:rsidRPr="3DA71FFE">
              <w:rPr>
                <w:rFonts w:cs="Times New Roman"/>
                <w:lang w:val="es-419"/>
              </w:rPr>
              <w:t xml:space="preserve"> </w:t>
            </w:r>
            <w:r w:rsidR="004A5BA0" w:rsidRPr="3DA71FFE">
              <w:rPr>
                <w:rFonts w:cs="Times New Roman"/>
                <w:lang w:val="es-419"/>
              </w:rPr>
              <w:t>obtenido</w:t>
            </w:r>
            <w:r w:rsidR="00361EE3" w:rsidRPr="3DA71FFE">
              <w:rPr>
                <w:rFonts w:cs="Times New Roman"/>
                <w:lang w:val="es-419"/>
              </w:rPr>
              <w:t xml:space="preserve"> </w:t>
            </w:r>
            <w:r w:rsidR="004A5BA0" w:rsidRPr="3DA71FFE">
              <w:rPr>
                <w:rFonts w:cs="Times New Roman"/>
                <w:lang w:val="es-419"/>
              </w:rPr>
              <w:t>el</w:t>
            </w:r>
            <w:r w:rsidR="00361EE3" w:rsidRPr="3DA71FFE">
              <w:rPr>
                <w:rFonts w:cs="Times New Roman"/>
                <w:lang w:val="es-419"/>
              </w:rPr>
              <w:t xml:space="preserve"> </w:t>
            </w:r>
            <w:r w:rsidR="00686A89" w:rsidRPr="3DA71FFE">
              <w:rPr>
                <w:rFonts w:cs="Times New Roman"/>
                <w:lang w:val="es-419"/>
              </w:rPr>
              <w:t>d</w:t>
            </w:r>
            <w:r w:rsidR="002C5E7E" w:rsidRPr="3DA71FFE">
              <w:rPr>
                <w:rFonts w:cs="Times New Roman"/>
                <w:lang w:val="es-419"/>
              </w:rPr>
              <w:t>ocumento</w:t>
            </w:r>
            <w:r w:rsidR="00361EE3" w:rsidRPr="3DA71FFE">
              <w:rPr>
                <w:rFonts w:cs="Times New Roman"/>
                <w:lang w:val="es-419"/>
              </w:rPr>
              <w:t xml:space="preserve"> </w:t>
            </w:r>
            <w:r w:rsidR="002C5E7E" w:rsidRPr="3DA71FFE">
              <w:rPr>
                <w:rFonts w:cs="Times New Roman"/>
                <w:lang w:val="es-419"/>
              </w:rPr>
              <w:t>de</w:t>
            </w:r>
            <w:r w:rsidR="00361EE3" w:rsidRPr="3DA71FFE">
              <w:rPr>
                <w:rFonts w:cs="Times New Roman"/>
                <w:lang w:val="es-419"/>
              </w:rPr>
              <w:t xml:space="preserve"> </w:t>
            </w:r>
            <w:r w:rsidR="002C5E7E" w:rsidRPr="3DA71FFE">
              <w:rPr>
                <w:rFonts w:cs="Times New Roman"/>
                <w:lang w:val="es-419"/>
              </w:rPr>
              <w:t>licitación</w:t>
            </w:r>
            <w:r w:rsidR="00361EE3" w:rsidRPr="3DA71FFE">
              <w:rPr>
                <w:rFonts w:cs="Times New Roman"/>
                <w:lang w:val="es-419"/>
              </w:rPr>
              <w:t xml:space="preserve"> </w:t>
            </w:r>
            <w:r w:rsidR="004A5BA0" w:rsidRPr="3DA71FFE">
              <w:rPr>
                <w:rFonts w:cs="Times New Roman"/>
                <w:lang w:val="es-419"/>
              </w:rPr>
              <w:t>del</w:t>
            </w:r>
            <w:r w:rsidR="00361EE3" w:rsidRPr="3DA71FFE">
              <w:rPr>
                <w:rFonts w:cs="Times New Roman"/>
                <w:lang w:val="es-419"/>
              </w:rPr>
              <w:t xml:space="preserve"> </w:t>
            </w:r>
            <w:r w:rsidR="006A0551" w:rsidRPr="3DA71FFE">
              <w:rPr>
                <w:rFonts w:cs="Times New Roman"/>
                <w:lang w:val="es-419"/>
              </w:rPr>
              <w:t>Comprador</w:t>
            </w:r>
            <w:r w:rsidR="00361EE3" w:rsidRPr="3DA71FFE">
              <w:rPr>
                <w:rFonts w:cs="Times New Roman"/>
                <w:lang w:val="es-419"/>
              </w:rPr>
              <w:t xml:space="preserve"> </w:t>
            </w:r>
            <w:r w:rsidR="004A5BA0" w:rsidRPr="3DA71FFE">
              <w:rPr>
                <w:rFonts w:cs="Times New Roman"/>
                <w:lang w:val="es-419"/>
              </w:rPr>
              <w:t>de</w:t>
            </w:r>
            <w:r w:rsidR="00361EE3" w:rsidRPr="3DA71FFE">
              <w:rPr>
                <w:rFonts w:cs="Times New Roman"/>
                <w:lang w:val="es-419"/>
              </w:rPr>
              <w:t xml:space="preserve"> </w:t>
            </w:r>
            <w:r w:rsidR="004A5BA0" w:rsidRPr="3DA71FFE">
              <w:rPr>
                <w:rFonts w:cs="Times New Roman"/>
                <w:lang w:val="es-419"/>
              </w:rPr>
              <w:t>acuerdo</w:t>
            </w:r>
            <w:r w:rsidR="00361EE3" w:rsidRPr="3DA71FFE">
              <w:rPr>
                <w:rFonts w:cs="Times New Roman"/>
                <w:lang w:val="es-419"/>
              </w:rPr>
              <w:t xml:space="preserve"> </w:t>
            </w:r>
            <w:r w:rsidR="004A5BA0" w:rsidRPr="3DA71FFE">
              <w:rPr>
                <w:rFonts w:cs="Times New Roman"/>
                <w:lang w:val="es-419"/>
              </w:rPr>
              <w:t>con</w:t>
            </w:r>
            <w:r w:rsidR="00361EE3" w:rsidRPr="3DA71FFE">
              <w:rPr>
                <w:rFonts w:cs="Times New Roman"/>
                <w:lang w:val="es-419"/>
              </w:rPr>
              <w:t xml:space="preserve"> </w:t>
            </w:r>
            <w:r w:rsidR="004A5BA0" w:rsidRPr="3DA71FFE">
              <w:rPr>
                <w:rFonts w:cs="Times New Roman"/>
                <w:lang w:val="es-419"/>
              </w:rPr>
              <w:t>lo</w:t>
            </w:r>
            <w:r w:rsidR="00361EE3" w:rsidRPr="3DA71FFE">
              <w:rPr>
                <w:rFonts w:cs="Times New Roman"/>
                <w:lang w:val="es-419"/>
              </w:rPr>
              <w:t xml:space="preserve"> </w:t>
            </w:r>
            <w:r w:rsidR="004A5BA0" w:rsidRPr="3DA71FFE">
              <w:rPr>
                <w:rFonts w:cs="Times New Roman"/>
                <w:lang w:val="es-419"/>
              </w:rPr>
              <w:t>dispuesto</w:t>
            </w:r>
            <w:r w:rsidR="00361EE3" w:rsidRPr="3DA71FFE">
              <w:rPr>
                <w:rFonts w:cs="Times New Roman"/>
                <w:lang w:val="es-419"/>
              </w:rPr>
              <w:t xml:space="preserve"> </w:t>
            </w:r>
            <w:r w:rsidR="00873C75" w:rsidRPr="3DA71FFE">
              <w:rPr>
                <w:rFonts w:cs="Times New Roman"/>
                <w:lang w:val="es-419"/>
              </w:rPr>
              <w:t>en</w:t>
            </w:r>
            <w:r w:rsidR="00361EE3" w:rsidRPr="3DA71FFE">
              <w:rPr>
                <w:rFonts w:cs="Times New Roman"/>
                <w:lang w:val="es-419"/>
              </w:rPr>
              <w:t xml:space="preserve"> </w:t>
            </w:r>
            <w:r w:rsidR="00873C75" w:rsidRPr="3DA71FFE">
              <w:rPr>
                <w:rFonts w:cs="Times New Roman"/>
                <w:lang w:val="es-419"/>
              </w:rPr>
              <w:t>las</w:t>
            </w:r>
            <w:r w:rsidR="00361EE3" w:rsidRPr="3DA71FFE">
              <w:rPr>
                <w:rFonts w:cs="Times New Roman"/>
                <w:lang w:val="es-419"/>
              </w:rPr>
              <w:t xml:space="preserve"> </w:t>
            </w:r>
            <w:r w:rsidR="00873C75" w:rsidRPr="3DA71FFE">
              <w:rPr>
                <w:rFonts w:cs="Times New Roman"/>
                <w:lang w:val="es-419"/>
              </w:rPr>
              <w:t>IAO</w:t>
            </w:r>
            <w:r w:rsidR="00361EE3" w:rsidRPr="3DA71FFE">
              <w:rPr>
                <w:rFonts w:cs="Times New Roman"/>
                <w:lang w:val="es-419"/>
              </w:rPr>
              <w:t xml:space="preserve"> </w:t>
            </w:r>
            <w:r w:rsidR="00EF2AC1" w:rsidRPr="3DA71FFE">
              <w:rPr>
                <w:rFonts w:cs="Times New Roman"/>
                <w:lang w:val="es-419"/>
              </w:rPr>
              <w:t>7</w:t>
            </w:r>
            <w:r w:rsidR="004A5BA0" w:rsidRPr="3DA71FFE">
              <w:rPr>
                <w:rFonts w:cs="Times New Roman"/>
                <w:lang w:val="es-419"/>
              </w:rPr>
              <w:t>.3.</w:t>
            </w:r>
            <w:r w:rsidR="00361EE3" w:rsidRPr="3DA71FFE">
              <w:rPr>
                <w:rFonts w:cs="Times New Roman"/>
                <w:lang w:val="es-419"/>
              </w:rPr>
              <w:t xml:space="preserve"> </w:t>
            </w:r>
            <w:r w:rsidR="004A5BA0" w:rsidRPr="3DA71FFE">
              <w:rPr>
                <w:rFonts w:cs="Times New Roman"/>
                <w:lang w:val="es-419"/>
              </w:rPr>
              <w:t>Asimismo,</w:t>
            </w:r>
            <w:r w:rsidR="00361EE3" w:rsidRPr="3DA71FFE">
              <w:rPr>
                <w:rFonts w:cs="Times New Roman"/>
                <w:lang w:val="es-419"/>
              </w:rPr>
              <w:t xml:space="preserve"> </w:t>
            </w:r>
            <w:r w:rsidR="004A5BA0" w:rsidRPr="3DA71FFE">
              <w:rPr>
                <w:rFonts w:cs="Times New Roman"/>
                <w:lang w:val="es-419"/>
              </w:rPr>
              <w:t>el</w:t>
            </w:r>
            <w:r w:rsidR="00361EE3" w:rsidRPr="3DA71FFE">
              <w:rPr>
                <w:rFonts w:cs="Times New Roman"/>
                <w:lang w:val="es-419"/>
              </w:rPr>
              <w:t xml:space="preserve"> </w:t>
            </w:r>
            <w:r w:rsidR="006A0551" w:rsidRPr="3DA71FFE">
              <w:rPr>
                <w:rFonts w:cs="Times New Roman"/>
                <w:lang w:val="es-419"/>
              </w:rPr>
              <w:t>Comprador</w:t>
            </w:r>
            <w:r w:rsidR="00361EE3" w:rsidRPr="3DA71FFE">
              <w:rPr>
                <w:rFonts w:cs="Times New Roman"/>
                <w:lang w:val="es-419"/>
              </w:rPr>
              <w:t xml:space="preserve"> </w:t>
            </w:r>
            <w:r w:rsidR="004A5BA0" w:rsidRPr="3DA71FFE">
              <w:rPr>
                <w:rFonts w:cs="Times New Roman"/>
                <w:lang w:val="es-419"/>
              </w:rPr>
              <w:t>publicará</w:t>
            </w:r>
            <w:r w:rsidR="00361EE3" w:rsidRPr="3DA71FFE">
              <w:rPr>
                <w:rFonts w:cs="Times New Roman"/>
                <w:lang w:val="es-419"/>
              </w:rPr>
              <w:t xml:space="preserve"> </w:t>
            </w:r>
            <w:r w:rsidR="004A5BA0" w:rsidRPr="3DA71FFE">
              <w:rPr>
                <w:rFonts w:cs="Times New Roman"/>
                <w:lang w:val="es-419"/>
              </w:rPr>
              <w:t>sin</w:t>
            </w:r>
            <w:r w:rsidR="00361EE3" w:rsidRPr="3DA71FFE">
              <w:rPr>
                <w:rFonts w:cs="Times New Roman"/>
                <w:lang w:val="es-419"/>
              </w:rPr>
              <w:t xml:space="preserve"> </w:t>
            </w:r>
            <w:r w:rsidR="004A5BA0" w:rsidRPr="3DA71FFE">
              <w:rPr>
                <w:rFonts w:cs="Times New Roman"/>
                <w:lang w:val="es-419"/>
              </w:rPr>
              <w:t>demora</w:t>
            </w:r>
            <w:r w:rsidR="00361EE3" w:rsidRPr="3DA71FFE">
              <w:rPr>
                <w:rFonts w:cs="Times New Roman"/>
                <w:lang w:val="es-419"/>
              </w:rPr>
              <w:t xml:space="preserve"> </w:t>
            </w:r>
            <w:r w:rsidR="004A5BA0" w:rsidRPr="3DA71FFE">
              <w:rPr>
                <w:rFonts w:cs="Times New Roman"/>
                <w:lang w:val="es-419"/>
              </w:rPr>
              <w:t>la</w:t>
            </w:r>
            <w:r w:rsidR="00361EE3" w:rsidRPr="3DA71FFE">
              <w:rPr>
                <w:rFonts w:cs="Times New Roman"/>
                <w:lang w:val="es-419"/>
              </w:rPr>
              <w:t xml:space="preserve"> </w:t>
            </w:r>
            <w:r w:rsidR="004A5BA0" w:rsidRPr="3DA71FFE">
              <w:rPr>
                <w:rFonts w:cs="Times New Roman"/>
                <w:lang w:val="es-419"/>
              </w:rPr>
              <w:t>enmienda</w:t>
            </w:r>
            <w:r w:rsidR="00361EE3" w:rsidRPr="3DA71FFE">
              <w:rPr>
                <w:rFonts w:cs="Times New Roman"/>
                <w:lang w:val="es-419"/>
              </w:rPr>
              <w:t xml:space="preserve"> </w:t>
            </w:r>
            <w:r w:rsidR="004A5BA0" w:rsidRPr="3DA71FFE">
              <w:rPr>
                <w:rFonts w:cs="Times New Roman"/>
                <w:lang w:val="es-419"/>
              </w:rPr>
              <w:t>en</w:t>
            </w:r>
            <w:r w:rsidR="00361EE3" w:rsidRPr="3DA71FFE">
              <w:rPr>
                <w:rFonts w:cs="Times New Roman"/>
                <w:lang w:val="es-419"/>
              </w:rPr>
              <w:t xml:space="preserve"> </w:t>
            </w:r>
            <w:r w:rsidR="004A5BA0" w:rsidRPr="3DA71FFE">
              <w:rPr>
                <w:rFonts w:cs="Times New Roman"/>
                <w:lang w:val="es-419"/>
              </w:rPr>
              <w:t>su</w:t>
            </w:r>
            <w:r w:rsidR="00361EE3" w:rsidRPr="3DA71FFE">
              <w:rPr>
                <w:rFonts w:cs="Times New Roman"/>
                <w:lang w:val="es-419"/>
              </w:rPr>
              <w:t xml:space="preserve"> </w:t>
            </w:r>
            <w:r w:rsidR="00245AA0" w:rsidRPr="3DA71FFE">
              <w:rPr>
                <w:rFonts w:cs="Times New Roman"/>
                <w:lang w:val="es-419"/>
              </w:rPr>
              <w:t>sitio</w:t>
            </w:r>
            <w:r w:rsidR="00361EE3" w:rsidRPr="3DA71FFE">
              <w:rPr>
                <w:rFonts w:cs="Times New Roman"/>
                <w:lang w:val="es-419"/>
              </w:rPr>
              <w:t xml:space="preserve"> </w:t>
            </w:r>
            <w:r w:rsidR="004A5BA0" w:rsidRPr="3DA71FFE">
              <w:rPr>
                <w:rFonts w:cs="Times New Roman"/>
                <w:i/>
                <w:iCs/>
                <w:lang w:val="es-419"/>
              </w:rPr>
              <w:t>web</w:t>
            </w:r>
            <w:r w:rsidR="004A5BA0" w:rsidRPr="3DA71FFE">
              <w:rPr>
                <w:rFonts w:cs="Times New Roman"/>
                <w:lang w:val="es-419"/>
              </w:rPr>
              <w:t>,</w:t>
            </w:r>
            <w:r w:rsidR="00361EE3" w:rsidRPr="3DA71FFE">
              <w:rPr>
                <w:rFonts w:cs="Times New Roman"/>
                <w:lang w:val="es-419"/>
              </w:rPr>
              <w:t xml:space="preserve"> </w:t>
            </w:r>
            <w:r w:rsidR="004A5BA0" w:rsidRPr="3DA71FFE">
              <w:rPr>
                <w:rFonts w:cs="Times New Roman"/>
                <w:lang w:val="es-419"/>
              </w:rPr>
              <w:t>con</w:t>
            </w:r>
            <w:r w:rsidR="00361EE3" w:rsidRPr="3DA71FFE">
              <w:rPr>
                <w:rFonts w:cs="Times New Roman"/>
                <w:lang w:val="es-419"/>
              </w:rPr>
              <w:t xml:space="preserve"> </w:t>
            </w:r>
            <w:r w:rsidR="004A5BA0" w:rsidRPr="3DA71FFE">
              <w:rPr>
                <w:rFonts w:cs="Times New Roman"/>
                <w:lang w:val="es-419"/>
              </w:rPr>
              <w:t>arreglo</w:t>
            </w:r>
            <w:r w:rsidR="00361EE3" w:rsidRPr="3DA71FFE">
              <w:rPr>
                <w:rFonts w:cs="Times New Roman"/>
                <w:lang w:val="es-419"/>
              </w:rPr>
              <w:t xml:space="preserve"> </w:t>
            </w:r>
            <w:r w:rsidR="004A5BA0" w:rsidRPr="3DA71FFE">
              <w:rPr>
                <w:rFonts w:cs="Times New Roman"/>
                <w:lang w:val="es-419"/>
              </w:rPr>
              <w:t>a</w:t>
            </w:r>
            <w:r w:rsidR="00361EE3" w:rsidRPr="3DA71FFE">
              <w:rPr>
                <w:rFonts w:cs="Times New Roman"/>
                <w:lang w:val="es-419"/>
              </w:rPr>
              <w:t xml:space="preserve"> </w:t>
            </w:r>
            <w:r w:rsidR="004A5BA0" w:rsidRPr="3DA71FFE">
              <w:rPr>
                <w:rFonts w:cs="Times New Roman"/>
                <w:lang w:val="es-419"/>
              </w:rPr>
              <w:t>la</w:t>
            </w:r>
            <w:r w:rsidR="006915C9" w:rsidRPr="3DA71FFE">
              <w:rPr>
                <w:rFonts w:cs="Times New Roman"/>
                <w:lang w:val="es-419"/>
              </w:rPr>
              <w:t>s</w:t>
            </w:r>
            <w:r w:rsidR="00361EE3" w:rsidRPr="3DA71FFE">
              <w:rPr>
                <w:rFonts w:cs="Times New Roman"/>
                <w:lang w:val="es-419"/>
              </w:rPr>
              <w:t xml:space="preserve"> </w:t>
            </w:r>
            <w:r w:rsidR="004A5BA0" w:rsidRPr="3DA71FFE">
              <w:rPr>
                <w:rFonts w:cs="Times New Roman"/>
                <w:lang w:val="es-419"/>
              </w:rPr>
              <w:t>IAO</w:t>
            </w:r>
            <w:r w:rsidR="00361EE3" w:rsidRPr="3DA71FFE">
              <w:rPr>
                <w:rFonts w:cs="Times New Roman"/>
                <w:lang w:val="es-419"/>
              </w:rPr>
              <w:t xml:space="preserve"> </w:t>
            </w:r>
            <w:r w:rsidRPr="3DA71FFE">
              <w:rPr>
                <w:rFonts w:cs="Times New Roman"/>
                <w:lang w:val="es-419"/>
              </w:rPr>
              <w:t>8</w:t>
            </w:r>
            <w:r w:rsidR="004A5BA0" w:rsidRPr="3DA71FFE">
              <w:rPr>
                <w:rFonts w:cs="Times New Roman"/>
                <w:lang w:val="es-419"/>
              </w:rPr>
              <w:t>.1</w:t>
            </w:r>
            <w:r w:rsidR="00D865BE" w:rsidRPr="3DA71FFE">
              <w:rPr>
                <w:rFonts w:cs="Times New Roman"/>
                <w:lang w:val="es-419"/>
              </w:rPr>
              <w:t xml:space="preserve">, </w:t>
            </w:r>
            <w:r w:rsidR="00D865BE" w:rsidRPr="3DA71FFE">
              <w:rPr>
                <w:lang w:val="es-ES"/>
              </w:rPr>
              <w:t xml:space="preserve">y también deberán ser publicadas en </w:t>
            </w:r>
            <w:r w:rsidR="00660F23" w:rsidRPr="3DA71FFE">
              <w:rPr>
                <w:lang w:val="es-ES"/>
              </w:rPr>
              <w:t xml:space="preserve">los medios en los cuales se </w:t>
            </w:r>
            <w:r w:rsidR="00854C9C" w:rsidRPr="3DA71FFE">
              <w:rPr>
                <w:lang w:val="es-ES"/>
              </w:rPr>
              <w:t>publicó</w:t>
            </w:r>
            <w:r w:rsidR="00660F23" w:rsidRPr="3DA71FFE">
              <w:rPr>
                <w:lang w:val="es-ES"/>
              </w:rPr>
              <w:t xml:space="preserve"> el llamado.</w:t>
            </w:r>
          </w:p>
        </w:tc>
      </w:tr>
      <w:tr w:rsidR="004A5BA0" w:rsidRPr="008F0EA6" w14:paraId="7E7072D0" w14:textId="77777777" w:rsidTr="0833A257">
        <w:trPr>
          <w:jc w:val="center"/>
        </w:trPr>
        <w:tc>
          <w:tcPr>
            <w:tcW w:w="2727" w:type="dxa"/>
          </w:tcPr>
          <w:p w14:paraId="335CCDAC" w14:textId="77777777" w:rsidR="004A5BA0" w:rsidRPr="00FB080C" w:rsidRDefault="004A5BA0" w:rsidP="004A5BA0">
            <w:pPr>
              <w:pStyle w:val="Header1-Clauses"/>
              <w:keepNext/>
              <w:numPr>
                <w:ilvl w:val="0"/>
                <w:numId w:val="0"/>
              </w:numPr>
              <w:spacing w:after="120"/>
              <w:jc w:val="both"/>
              <w:rPr>
                <w:rFonts w:ascii="Times New Roman" w:hAnsi="Times New Roman"/>
                <w:b w:val="0"/>
                <w:sz w:val="24"/>
                <w:szCs w:val="24"/>
                <w:lang w:val="es-419"/>
              </w:rPr>
            </w:pPr>
          </w:p>
        </w:tc>
        <w:tc>
          <w:tcPr>
            <w:tcW w:w="7053" w:type="dxa"/>
          </w:tcPr>
          <w:p w14:paraId="0A4B1BA6" w14:textId="57F12789" w:rsidR="004A5BA0" w:rsidRPr="00FB080C" w:rsidRDefault="00285CF3" w:rsidP="00D83260">
            <w:pPr>
              <w:pStyle w:val="Header2-SubClauses"/>
              <w:ind w:left="601" w:hanging="450"/>
              <w:rPr>
                <w:rFonts w:cs="Times New Roman"/>
                <w:lang w:val="es-419"/>
              </w:rPr>
            </w:pPr>
            <w:r>
              <w:rPr>
                <w:rFonts w:cs="Times New Roman"/>
                <w:lang w:val="es-419"/>
              </w:rPr>
              <w:t>9</w:t>
            </w:r>
            <w:r w:rsidR="00FE5D65" w:rsidRPr="00FB080C">
              <w:rPr>
                <w:rFonts w:cs="Times New Roman"/>
                <w:lang w:val="es-419"/>
              </w:rPr>
              <w:t>.3</w:t>
            </w:r>
            <w:r w:rsidR="00FE5D65" w:rsidRPr="00FB080C">
              <w:rPr>
                <w:lang w:val="es-419"/>
              </w:rPr>
              <w:tab/>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fin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dar</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posibles</w:t>
            </w:r>
            <w:r w:rsidR="00361EE3" w:rsidRPr="00FB080C">
              <w:rPr>
                <w:rFonts w:cs="Times New Roman"/>
                <w:lang w:val="es-419"/>
              </w:rPr>
              <w:t xml:space="preserve"> </w:t>
            </w:r>
            <w:r w:rsidR="004A5BA0" w:rsidRPr="00FB080C">
              <w:rPr>
                <w:rFonts w:cs="Times New Roman"/>
                <w:lang w:val="es-419"/>
              </w:rPr>
              <w:t>Oferentes</w:t>
            </w:r>
            <w:r w:rsidR="00361EE3" w:rsidRPr="00FB080C">
              <w:rPr>
                <w:rFonts w:cs="Times New Roman"/>
                <w:lang w:val="es-419"/>
              </w:rPr>
              <w:t xml:space="preserve"> </w:t>
            </w:r>
            <w:r w:rsidR="004A5BA0" w:rsidRPr="00FB080C">
              <w:rPr>
                <w:rFonts w:cs="Times New Roman"/>
                <w:lang w:val="es-419"/>
              </w:rPr>
              <w:t>un</w:t>
            </w:r>
            <w:r w:rsidR="00361EE3" w:rsidRPr="00FB080C">
              <w:rPr>
                <w:rFonts w:cs="Times New Roman"/>
                <w:lang w:val="es-419"/>
              </w:rPr>
              <w:t xml:space="preserve"> </w:t>
            </w:r>
            <w:r w:rsidR="004A5BA0" w:rsidRPr="00FB080C">
              <w:rPr>
                <w:rFonts w:cs="Times New Roman"/>
                <w:lang w:val="es-419"/>
              </w:rPr>
              <w:t>plazo</w:t>
            </w:r>
            <w:r w:rsidR="00361EE3" w:rsidRPr="00FB080C">
              <w:rPr>
                <w:rFonts w:cs="Times New Roman"/>
                <w:lang w:val="es-419"/>
              </w:rPr>
              <w:t xml:space="preserve"> </w:t>
            </w:r>
            <w:r w:rsidR="004A5BA0" w:rsidRPr="00FB080C">
              <w:rPr>
                <w:rFonts w:cs="Times New Roman"/>
                <w:lang w:val="es-419"/>
              </w:rPr>
              <w:t>razonable</w:t>
            </w:r>
            <w:r w:rsidR="00361EE3" w:rsidRPr="00FB080C">
              <w:rPr>
                <w:rFonts w:cs="Times New Roman"/>
                <w:lang w:val="es-419"/>
              </w:rPr>
              <w:t xml:space="preserve"> </w:t>
            </w:r>
            <w:r w:rsidR="004A5BA0" w:rsidRPr="00FB080C">
              <w:rPr>
                <w:rFonts w:cs="Times New Roman"/>
                <w:lang w:val="es-419"/>
              </w:rPr>
              <w:t>para</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puedan</w:t>
            </w:r>
            <w:r w:rsidR="00361EE3" w:rsidRPr="00FB080C">
              <w:rPr>
                <w:rFonts w:cs="Times New Roman"/>
                <w:lang w:val="es-419"/>
              </w:rPr>
              <w:t xml:space="preserve"> </w:t>
            </w:r>
            <w:r w:rsidR="004A5BA0" w:rsidRPr="00FB080C">
              <w:rPr>
                <w:rFonts w:cs="Times New Roman"/>
                <w:lang w:val="es-419"/>
              </w:rPr>
              <w:t>tomar</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cuenta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enmienda</w:t>
            </w:r>
            <w:r w:rsidR="00361EE3" w:rsidRPr="00FB080C">
              <w:rPr>
                <w:rFonts w:cs="Times New Roman"/>
                <w:lang w:val="es-419"/>
              </w:rPr>
              <w:t xml:space="preserve"> </w:t>
            </w:r>
            <w:r w:rsidR="004A5BA0" w:rsidRPr="00FB080C">
              <w:rPr>
                <w:rFonts w:cs="Times New Roman"/>
                <w:lang w:val="es-419"/>
              </w:rPr>
              <w:t>para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preparación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sus</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podrá,</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su</w:t>
            </w:r>
            <w:r w:rsidR="00361EE3" w:rsidRPr="00FB080C">
              <w:rPr>
                <w:rFonts w:cs="Times New Roman"/>
                <w:lang w:val="es-419"/>
              </w:rPr>
              <w:t xml:space="preserve"> </w:t>
            </w:r>
            <w:r w:rsidR="004A5BA0" w:rsidRPr="00FB080C">
              <w:rPr>
                <w:rFonts w:cs="Times New Roman"/>
                <w:lang w:val="es-419"/>
              </w:rPr>
              <w:t>discreción,</w:t>
            </w:r>
            <w:r w:rsidR="00361EE3" w:rsidRPr="00FB080C">
              <w:rPr>
                <w:rFonts w:cs="Times New Roman"/>
                <w:lang w:val="es-419"/>
              </w:rPr>
              <w:t xml:space="preserve"> </w:t>
            </w:r>
            <w:r w:rsidR="004A5BA0" w:rsidRPr="00FB080C">
              <w:rPr>
                <w:rFonts w:cs="Times New Roman"/>
                <w:lang w:val="es-419"/>
              </w:rPr>
              <w:t>prorrogar</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plazo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presentación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arreglo</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la</w:t>
            </w:r>
            <w:r w:rsidR="00CD2911" w:rsidRPr="00FB080C">
              <w:rPr>
                <w:rFonts w:cs="Times New Roman"/>
                <w:lang w:val="es-419"/>
              </w:rPr>
              <w:t>s</w:t>
            </w:r>
            <w:r w:rsidR="00361EE3" w:rsidRPr="00FB080C">
              <w:rPr>
                <w:rFonts w:cs="Times New Roman"/>
                <w:lang w:val="es-419"/>
              </w:rPr>
              <w:t xml:space="preserve"> </w:t>
            </w:r>
            <w:r w:rsidR="004A5BA0" w:rsidRPr="00FB080C">
              <w:rPr>
                <w:rFonts w:cs="Times New Roman"/>
                <w:lang w:val="es-419"/>
              </w:rPr>
              <w:t>IAO</w:t>
            </w:r>
            <w:r w:rsidR="00361EE3" w:rsidRPr="00FB080C">
              <w:rPr>
                <w:rFonts w:cs="Times New Roman"/>
                <w:lang w:val="es-419"/>
              </w:rPr>
              <w:t xml:space="preserve"> </w:t>
            </w:r>
            <w:r w:rsidR="004A5BA0" w:rsidRPr="00FB080C">
              <w:rPr>
                <w:rFonts w:cs="Times New Roman"/>
                <w:lang w:val="es-419"/>
              </w:rPr>
              <w:t>2</w:t>
            </w:r>
            <w:r>
              <w:rPr>
                <w:rFonts w:cs="Times New Roman"/>
                <w:lang w:val="es-419"/>
              </w:rPr>
              <w:t>3</w:t>
            </w:r>
            <w:r w:rsidR="004A5BA0" w:rsidRPr="00FB080C">
              <w:rPr>
                <w:rFonts w:cs="Times New Roman"/>
                <w:lang w:val="es-419"/>
              </w:rPr>
              <w:t>.2.</w:t>
            </w:r>
          </w:p>
        </w:tc>
      </w:tr>
      <w:tr w:rsidR="004A5BA0" w:rsidRPr="00FB080C" w14:paraId="5F144881" w14:textId="77777777" w:rsidTr="0833A257">
        <w:trPr>
          <w:jc w:val="center"/>
        </w:trPr>
        <w:tc>
          <w:tcPr>
            <w:tcW w:w="9780" w:type="dxa"/>
            <w:gridSpan w:val="2"/>
          </w:tcPr>
          <w:p w14:paraId="3AF188A7" w14:textId="3E1B6791" w:rsidR="004A5BA0" w:rsidRPr="00FB080C" w:rsidRDefault="004A5BA0" w:rsidP="00CA0E87">
            <w:pPr>
              <w:pStyle w:val="Aheader1DCIAO"/>
            </w:pPr>
            <w:bookmarkStart w:id="112" w:name="_Toc438438829"/>
            <w:bookmarkStart w:id="113" w:name="_Toc438532577"/>
            <w:bookmarkStart w:id="114" w:name="_Toc438733973"/>
            <w:bookmarkStart w:id="115" w:name="_Toc438962055"/>
            <w:bookmarkStart w:id="116" w:name="_Toc461939618"/>
            <w:bookmarkStart w:id="117" w:name="_Toc97371011"/>
            <w:bookmarkStart w:id="118" w:name="_Toc325723926"/>
            <w:bookmarkStart w:id="119" w:name="_Toc440526019"/>
            <w:bookmarkStart w:id="120" w:name="_Toc435624820"/>
            <w:bookmarkStart w:id="121" w:name="_Toc26891423"/>
            <w:r w:rsidRPr="00FB080C">
              <w:t>Preparación</w:t>
            </w:r>
            <w:r w:rsidR="00361EE3" w:rsidRPr="00FB080C">
              <w:t xml:space="preserve"> </w:t>
            </w:r>
            <w:r w:rsidRPr="00FB080C">
              <w:t>de</w:t>
            </w:r>
            <w:r w:rsidR="00361EE3" w:rsidRPr="00FB080C">
              <w:t xml:space="preserve"> </w:t>
            </w:r>
            <w:r w:rsidRPr="00FB080C">
              <w:t>las</w:t>
            </w:r>
            <w:r w:rsidR="00361EE3" w:rsidRPr="00FB080C">
              <w:t xml:space="preserve"> </w:t>
            </w:r>
            <w:r w:rsidRPr="00FB080C">
              <w:t>Ofertas</w:t>
            </w:r>
            <w:bookmarkEnd w:id="112"/>
            <w:bookmarkEnd w:id="113"/>
            <w:bookmarkEnd w:id="114"/>
            <w:bookmarkEnd w:id="115"/>
            <w:bookmarkEnd w:id="116"/>
            <w:bookmarkEnd w:id="117"/>
            <w:bookmarkEnd w:id="118"/>
            <w:bookmarkEnd w:id="119"/>
            <w:bookmarkEnd w:id="120"/>
            <w:bookmarkEnd w:id="121"/>
          </w:p>
        </w:tc>
      </w:tr>
      <w:tr w:rsidR="004A5BA0" w:rsidRPr="008F0EA6" w14:paraId="655E3623" w14:textId="77777777" w:rsidTr="0833A257">
        <w:trPr>
          <w:jc w:val="center"/>
        </w:trPr>
        <w:tc>
          <w:tcPr>
            <w:tcW w:w="2727" w:type="dxa"/>
          </w:tcPr>
          <w:p w14:paraId="282E74E6" w14:textId="373873C8" w:rsidR="004A5BA0" w:rsidRPr="00FB080C" w:rsidRDefault="004A5BA0" w:rsidP="001E33C9">
            <w:pPr>
              <w:pStyle w:val="S1-Header2"/>
              <w:rPr>
                <w:lang w:val="es-419"/>
              </w:rPr>
            </w:pPr>
            <w:bookmarkStart w:id="122" w:name="_Toc438438830"/>
            <w:bookmarkStart w:id="123" w:name="_Toc438532578"/>
            <w:bookmarkStart w:id="124" w:name="_Toc438733974"/>
            <w:bookmarkStart w:id="125" w:name="_Toc438907013"/>
            <w:bookmarkStart w:id="126" w:name="_Toc438907212"/>
            <w:bookmarkStart w:id="127" w:name="_Toc97371012"/>
            <w:bookmarkStart w:id="128" w:name="_Toc139863111"/>
            <w:bookmarkStart w:id="129" w:name="_Toc325723927"/>
            <w:bookmarkStart w:id="130" w:name="_Toc440526020"/>
            <w:bookmarkStart w:id="131" w:name="_Toc435624821"/>
            <w:bookmarkStart w:id="132" w:name="_Toc455487602"/>
            <w:bookmarkStart w:id="133" w:name="_Toc26891424"/>
            <w:r w:rsidRPr="00FB080C">
              <w:rPr>
                <w:lang w:val="es-419"/>
              </w:rPr>
              <w:t>Costo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bookmarkEnd w:id="122"/>
            <w:bookmarkEnd w:id="123"/>
            <w:bookmarkEnd w:id="124"/>
            <w:bookmarkEnd w:id="125"/>
            <w:bookmarkEnd w:id="126"/>
            <w:bookmarkEnd w:id="127"/>
            <w:bookmarkEnd w:id="128"/>
            <w:bookmarkEnd w:id="129"/>
            <w:bookmarkEnd w:id="130"/>
            <w:bookmarkEnd w:id="131"/>
            <w:bookmarkEnd w:id="132"/>
            <w:bookmarkEnd w:id="133"/>
          </w:p>
        </w:tc>
        <w:tc>
          <w:tcPr>
            <w:tcW w:w="7053" w:type="dxa"/>
          </w:tcPr>
          <w:p w14:paraId="194774F2" w14:textId="59868856" w:rsidR="004A5BA0" w:rsidRPr="00FB080C" w:rsidRDefault="00285CF3" w:rsidP="00D83260">
            <w:pPr>
              <w:pStyle w:val="Header2-SubClauses"/>
              <w:ind w:left="691" w:hanging="540"/>
              <w:rPr>
                <w:rFonts w:cs="Times New Roman"/>
                <w:lang w:val="es-419"/>
              </w:rPr>
            </w:pPr>
            <w:r>
              <w:rPr>
                <w:rFonts w:cs="Times New Roman"/>
                <w:lang w:val="es-419"/>
              </w:rPr>
              <w:t>10</w:t>
            </w:r>
            <w:r w:rsidR="001E33C9" w:rsidRPr="00FB080C">
              <w:rPr>
                <w:rFonts w:cs="Times New Roman"/>
                <w:lang w:val="es-419"/>
              </w:rPr>
              <w:t>.1</w:t>
            </w:r>
            <w:r w:rsidR="001E33C9" w:rsidRPr="00FB080C">
              <w:rPr>
                <w:lang w:val="es-419"/>
              </w:rPr>
              <w:tab/>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Oferente</w:t>
            </w:r>
            <w:r w:rsidR="00361EE3" w:rsidRPr="00FB080C">
              <w:rPr>
                <w:rFonts w:cs="Times New Roman"/>
                <w:lang w:val="es-419"/>
              </w:rPr>
              <w:t xml:space="preserve"> </w:t>
            </w:r>
            <w:r w:rsidR="004A5BA0" w:rsidRPr="00FB080C">
              <w:rPr>
                <w:rFonts w:cs="Times New Roman"/>
                <w:lang w:val="es-419"/>
              </w:rPr>
              <w:t>asumirá</w:t>
            </w:r>
            <w:r w:rsidR="00361EE3" w:rsidRPr="00FB080C">
              <w:rPr>
                <w:rFonts w:cs="Times New Roman"/>
                <w:lang w:val="es-419"/>
              </w:rPr>
              <w:t xml:space="preserve"> </w:t>
            </w:r>
            <w:r w:rsidR="004A5BA0" w:rsidRPr="00FB080C">
              <w:rPr>
                <w:rFonts w:cs="Times New Roman"/>
                <w:lang w:val="es-419"/>
              </w:rPr>
              <w:t>todos</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costos</w:t>
            </w:r>
            <w:r w:rsidR="00361EE3" w:rsidRPr="00FB080C">
              <w:rPr>
                <w:rFonts w:cs="Times New Roman"/>
                <w:lang w:val="es-419"/>
              </w:rPr>
              <w:t xml:space="preserve"> </w:t>
            </w:r>
            <w:r w:rsidR="004A5BA0" w:rsidRPr="00FB080C">
              <w:rPr>
                <w:rFonts w:cs="Times New Roman"/>
                <w:lang w:val="es-419"/>
              </w:rPr>
              <w:t>asociados</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preparación</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presentación</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su</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no</w:t>
            </w:r>
            <w:r w:rsidR="00361EE3" w:rsidRPr="00FB080C">
              <w:rPr>
                <w:rFonts w:cs="Times New Roman"/>
                <w:lang w:val="es-419"/>
              </w:rPr>
              <w:t xml:space="preserve"> </w:t>
            </w:r>
            <w:r w:rsidR="004A5BA0" w:rsidRPr="00FB080C">
              <w:rPr>
                <w:rFonts w:cs="Times New Roman"/>
                <w:lang w:val="es-419"/>
              </w:rPr>
              <w:t>tendrá</w:t>
            </w:r>
            <w:r w:rsidR="00361EE3" w:rsidRPr="00FB080C">
              <w:rPr>
                <w:rFonts w:cs="Times New Roman"/>
                <w:lang w:val="es-419"/>
              </w:rPr>
              <w:t xml:space="preserve"> </w:t>
            </w:r>
            <w:r w:rsidR="004A5BA0" w:rsidRPr="00FB080C">
              <w:rPr>
                <w:rFonts w:cs="Times New Roman"/>
                <w:lang w:val="es-419"/>
              </w:rPr>
              <w:t>responsabilidad</w:t>
            </w:r>
            <w:r w:rsidR="00361EE3" w:rsidRPr="00FB080C">
              <w:rPr>
                <w:rFonts w:cs="Times New Roman"/>
                <w:lang w:val="es-419"/>
              </w:rPr>
              <w:t xml:space="preserve"> </w:t>
            </w:r>
            <w:r w:rsidR="004A5BA0" w:rsidRPr="00FB080C">
              <w:rPr>
                <w:rFonts w:cs="Times New Roman"/>
                <w:lang w:val="es-419"/>
              </w:rPr>
              <w:t>ni</w:t>
            </w:r>
            <w:r w:rsidR="00361EE3" w:rsidRPr="00FB080C">
              <w:rPr>
                <w:rFonts w:cs="Times New Roman"/>
                <w:lang w:val="es-419"/>
              </w:rPr>
              <w:t xml:space="preserve"> </w:t>
            </w:r>
            <w:r w:rsidR="004A5BA0" w:rsidRPr="00FB080C">
              <w:rPr>
                <w:rFonts w:cs="Times New Roman"/>
                <w:lang w:val="es-419"/>
              </w:rPr>
              <w:t>obligación</w:t>
            </w:r>
            <w:r w:rsidR="00361EE3" w:rsidRPr="00FB080C">
              <w:rPr>
                <w:rFonts w:cs="Times New Roman"/>
                <w:lang w:val="es-419"/>
              </w:rPr>
              <w:t xml:space="preserve"> </w:t>
            </w:r>
            <w:r w:rsidR="004A5BA0" w:rsidRPr="00FB080C">
              <w:rPr>
                <w:rFonts w:cs="Times New Roman"/>
                <w:lang w:val="es-419"/>
              </w:rPr>
              <w:t>alguna</w:t>
            </w:r>
            <w:r w:rsidR="00361EE3" w:rsidRPr="00FB080C">
              <w:rPr>
                <w:rFonts w:cs="Times New Roman"/>
                <w:lang w:val="es-419"/>
              </w:rPr>
              <w:t xml:space="preserve"> </w:t>
            </w:r>
            <w:r w:rsidR="004A5BA0" w:rsidRPr="00FB080C">
              <w:rPr>
                <w:rFonts w:cs="Times New Roman"/>
                <w:lang w:val="es-419"/>
              </w:rPr>
              <w:t>respecto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tales</w:t>
            </w:r>
            <w:r w:rsidR="00361EE3" w:rsidRPr="00FB080C">
              <w:rPr>
                <w:rFonts w:cs="Times New Roman"/>
                <w:lang w:val="es-419"/>
              </w:rPr>
              <w:t xml:space="preserve"> </w:t>
            </w:r>
            <w:r w:rsidR="004A5BA0" w:rsidRPr="00FB080C">
              <w:rPr>
                <w:rFonts w:cs="Times New Roman"/>
                <w:lang w:val="es-419"/>
              </w:rPr>
              <w:t>costos,</w:t>
            </w:r>
            <w:r w:rsidR="00361EE3" w:rsidRPr="00FB080C">
              <w:rPr>
                <w:rFonts w:cs="Times New Roman"/>
                <w:lang w:val="es-419"/>
              </w:rPr>
              <w:t xml:space="preserve"> </w:t>
            </w:r>
            <w:r w:rsidR="004A5BA0" w:rsidRPr="00FB080C">
              <w:rPr>
                <w:rFonts w:cs="Times New Roman"/>
                <w:lang w:val="es-419"/>
              </w:rPr>
              <w:t>independientemente</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4A5BA0" w:rsidRPr="00FB080C">
              <w:rPr>
                <w:rFonts w:cs="Times New Roman"/>
                <w:lang w:val="es-419"/>
              </w:rPr>
              <w:t>desarrollo</w:t>
            </w:r>
            <w:r w:rsidR="00361EE3" w:rsidRPr="00FB080C">
              <w:rPr>
                <w:rFonts w:cs="Times New Roman"/>
                <w:lang w:val="es-419"/>
              </w:rPr>
              <w:t xml:space="preserve"> </w:t>
            </w:r>
            <w:r w:rsidR="004A5BA0" w:rsidRPr="00FB080C">
              <w:rPr>
                <w:rFonts w:cs="Times New Roman"/>
                <w:lang w:val="es-419"/>
              </w:rPr>
              <w:t>o</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resultado</w:t>
            </w:r>
            <w:r w:rsidR="00361EE3" w:rsidRPr="00FB080C">
              <w:rPr>
                <w:rFonts w:cs="Times New Roman"/>
                <w:lang w:val="es-419"/>
              </w:rPr>
              <w:t xml:space="preserve"> </w:t>
            </w:r>
            <w:r w:rsidR="004A5BA0" w:rsidRPr="00FB080C">
              <w:rPr>
                <w:rFonts w:cs="Times New Roman"/>
                <w:lang w:val="es-419"/>
              </w:rPr>
              <w:t>del</w:t>
            </w:r>
            <w:r w:rsidR="00361EE3" w:rsidRPr="00FB080C">
              <w:rPr>
                <w:rFonts w:cs="Times New Roman"/>
                <w:lang w:val="es-419"/>
              </w:rPr>
              <w:t xml:space="preserve"> </w:t>
            </w:r>
            <w:r w:rsidR="004A5BA0" w:rsidRPr="00FB080C">
              <w:rPr>
                <w:rFonts w:cs="Times New Roman"/>
                <w:lang w:val="es-419"/>
              </w:rPr>
              <w:t>proceso</w:t>
            </w:r>
            <w:r w:rsidR="00361EE3" w:rsidRPr="00FB080C">
              <w:rPr>
                <w:rFonts w:cs="Times New Roman"/>
                <w:lang w:val="es-419"/>
              </w:rPr>
              <w:t xml:space="preserve"> </w:t>
            </w:r>
            <w:r w:rsidR="004A5BA0" w:rsidRPr="00FB080C">
              <w:rPr>
                <w:rFonts w:cs="Times New Roman"/>
                <w:lang w:val="es-419"/>
              </w:rPr>
              <w:t>licitatorio.</w:t>
            </w:r>
          </w:p>
        </w:tc>
      </w:tr>
      <w:tr w:rsidR="004A5BA0" w:rsidRPr="008F0EA6" w14:paraId="3341BCF1" w14:textId="77777777" w:rsidTr="0833A257">
        <w:trPr>
          <w:jc w:val="center"/>
        </w:trPr>
        <w:tc>
          <w:tcPr>
            <w:tcW w:w="2727" w:type="dxa"/>
          </w:tcPr>
          <w:p w14:paraId="6A4FCED4" w14:textId="610A5534" w:rsidR="004A5BA0" w:rsidRPr="00FB080C" w:rsidRDefault="004A5BA0" w:rsidP="001E33C9">
            <w:pPr>
              <w:pStyle w:val="S1-Header2"/>
              <w:rPr>
                <w:lang w:val="es-419"/>
              </w:rPr>
            </w:pPr>
            <w:bookmarkStart w:id="134" w:name="_Toc438438831"/>
            <w:bookmarkStart w:id="135" w:name="_Toc438532579"/>
            <w:bookmarkStart w:id="136" w:name="_Toc438733975"/>
            <w:bookmarkStart w:id="137" w:name="_Toc438907014"/>
            <w:bookmarkStart w:id="138" w:name="_Toc438907213"/>
            <w:bookmarkStart w:id="139" w:name="_Toc97371013"/>
            <w:bookmarkStart w:id="140" w:name="_Toc139863112"/>
            <w:bookmarkStart w:id="141" w:name="_Toc325723928"/>
            <w:bookmarkStart w:id="142" w:name="_Toc440526021"/>
            <w:bookmarkStart w:id="143" w:name="_Toc435624822"/>
            <w:bookmarkStart w:id="144" w:name="_Toc455487603"/>
            <w:bookmarkStart w:id="145" w:name="_Toc26891425"/>
            <w:r w:rsidRPr="00FB080C">
              <w:rPr>
                <w:lang w:val="es-419"/>
              </w:rPr>
              <w:t>Idioma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bookmarkEnd w:id="134"/>
            <w:bookmarkEnd w:id="135"/>
            <w:bookmarkEnd w:id="136"/>
            <w:bookmarkEnd w:id="137"/>
            <w:bookmarkEnd w:id="138"/>
            <w:bookmarkEnd w:id="139"/>
            <w:bookmarkEnd w:id="140"/>
            <w:bookmarkEnd w:id="141"/>
            <w:bookmarkEnd w:id="142"/>
            <w:bookmarkEnd w:id="143"/>
            <w:bookmarkEnd w:id="144"/>
            <w:bookmarkEnd w:id="145"/>
          </w:p>
        </w:tc>
        <w:tc>
          <w:tcPr>
            <w:tcW w:w="7053" w:type="dxa"/>
          </w:tcPr>
          <w:p w14:paraId="12BE8D5C" w14:textId="1929412F" w:rsidR="004A5BA0" w:rsidRPr="00FB080C" w:rsidRDefault="001E33C9" w:rsidP="00D83260">
            <w:pPr>
              <w:pStyle w:val="Header2-SubClauses"/>
              <w:ind w:left="739" w:hanging="588"/>
              <w:rPr>
                <w:rFonts w:cs="Times New Roman"/>
                <w:lang w:val="es-419"/>
              </w:rPr>
            </w:pPr>
            <w:r w:rsidRPr="00FB080C">
              <w:rPr>
                <w:rFonts w:cs="Times New Roman"/>
                <w:lang w:val="es-419"/>
              </w:rPr>
              <w:t>1</w:t>
            </w:r>
            <w:r w:rsidR="00285CF3">
              <w:rPr>
                <w:rFonts w:cs="Times New Roman"/>
                <w:lang w:val="es-419"/>
              </w:rPr>
              <w:t>1</w:t>
            </w:r>
            <w:r w:rsidRPr="00FB080C">
              <w:rPr>
                <w:rFonts w:cs="Times New Roman"/>
                <w:lang w:val="es-419"/>
              </w:rPr>
              <w:t>.1</w:t>
            </w:r>
            <w:r w:rsidRPr="00FB080C">
              <w:rPr>
                <w:lang w:val="es-419"/>
              </w:rPr>
              <w:tab/>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toda</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correspondencia</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documentos</w:t>
            </w:r>
            <w:r w:rsidR="00361EE3" w:rsidRPr="00FB080C">
              <w:rPr>
                <w:rFonts w:cs="Times New Roman"/>
                <w:lang w:val="es-419"/>
              </w:rPr>
              <w:t xml:space="preserve"> </w:t>
            </w:r>
            <w:r w:rsidR="004A5BA0" w:rsidRPr="00FB080C">
              <w:rPr>
                <w:rFonts w:cs="Times New Roman"/>
                <w:lang w:val="es-419"/>
              </w:rPr>
              <w:t>relativos</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ella</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intercambien</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Oferente</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deberán</w:t>
            </w:r>
            <w:r w:rsidR="00361EE3" w:rsidRPr="00FB080C">
              <w:rPr>
                <w:rFonts w:cs="Times New Roman"/>
                <w:lang w:val="es-419"/>
              </w:rPr>
              <w:t xml:space="preserve"> </w:t>
            </w:r>
            <w:r w:rsidR="004A5BA0" w:rsidRPr="00FB080C">
              <w:rPr>
                <w:rFonts w:cs="Times New Roman"/>
                <w:lang w:val="es-419"/>
              </w:rPr>
              <w:t>redactarse</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idioma</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indica</w:t>
            </w:r>
            <w:r w:rsidR="00361EE3" w:rsidRPr="00FB080C">
              <w:rPr>
                <w:rFonts w:cs="Times New Roman"/>
                <w:lang w:val="es-419"/>
              </w:rPr>
              <w:t xml:space="preserve"> </w:t>
            </w:r>
            <w:r w:rsidR="004A5BA0" w:rsidRPr="00FB080C">
              <w:rPr>
                <w:rFonts w:cs="Times New Roman"/>
                <w:b/>
                <w:lang w:val="es-419"/>
              </w:rPr>
              <w:t>en</w:t>
            </w:r>
            <w:r w:rsidR="00361EE3" w:rsidRPr="00FB080C">
              <w:rPr>
                <w:rFonts w:cs="Times New Roman"/>
                <w:b/>
                <w:lang w:val="es-419"/>
              </w:rPr>
              <w:t xml:space="preserve"> </w:t>
            </w:r>
            <w:r w:rsidR="004A5BA0" w:rsidRPr="00FB080C">
              <w:rPr>
                <w:rFonts w:cs="Times New Roman"/>
                <w:b/>
                <w:lang w:val="es-419"/>
              </w:rPr>
              <w:t>los</w:t>
            </w:r>
            <w:r w:rsidR="00361EE3" w:rsidRPr="00FB080C">
              <w:rPr>
                <w:rFonts w:cs="Times New Roman"/>
                <w:b/>
                <w:lang w:val="es-419"/>
              </w:rPr>
              <w:t xml:space="preserve"> </w:t>
            </w:r>
            <w:r w:rsidR="004A5BA0" w:rsidRPr="00FB080C">
              <w:rPr>
                <w:rFonts w:cs="Times New Roman"/>
                <w:b/>
                <w:lang w:val="es-419"/>
              </w:rPr>
              <w:t>DDL</w:t>
            </w:r>
            <w:r w:rsidR="004A5BA0"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documentos</w:t>
            </w:r>
            <w:r w:rsidR="00361EE3" w:rsidRPr="00FB080C">
              <w:rPr>
                <w:rFonts w:cs="Times New Roman"/>
                <w:lang w:val="es-419"/>
              </w:rPr>
              <w:t xml:space="preserve"> </w:t>
            </w:r>
            <w:r w:rsidR="00F2518B" w:rsidRPr="00FB080C">
              <w:rPr>
                <w:rFonts w:cs="Times New Roman"/>
                <w:lang w:val="es-419"/>
              </w:rPr>
              <w:t>de</w:t>
            </w:r>
            <w:r w:rsidR="00361EE3" w:rsidRPr="00FB080C">
              <w:rPr>
                <w:rFonts w:cs="Times New Roman"/>
                <w:lang w:val="es-419"/>
              </w:rPr>
              <w:t xml:space="preserve"> </w:t>
            </w:r>
            <w:r w:rsidR="00F2518B" w:rsidRPr="00FB080C">
              <w:rPr>
                <w:rFonts w:cs="Times New Roman"/>
                <w:lang w:val="es-419"/>
              </w:rPr>
              <w:t>respaldo</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material</w:t>
            </w:r>
            <w:r w:rsidR="00361EE3" w:rsidRPr="00FB080C">
              <w:rPr>
                <w:rFonts w:cs="Times New Roman"/>
                <w:lang w:val="es-419"/>
              </w:rPr>
              <w:t xml:space="preserve"> </w:t>
            </w:r>
            <w:r w:rsidR="004A5BA0" w:rsidRPr="00FB080C">
              <w:rPr>
                <w:rFonts w:cs="Times New Roman"/>
                <w:lang w:val="es-419"/>
              </w:rPr>
              <w:t>impreso</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formen</w:t>
            </w:r>
            <w:r w:rsidR="00361EE3" w:rsidRPr="00FB080C">
              <w:rPr>
                <w:rFonts w:cs="Times New Roman"/>
                <w:lang w:val="es-419"/>
              </w:rPr>
              <w:t xml:space="preserve"> </w:t>
            </w:r>
            <w:r w:rsidR="004A5BA0" w:rsidRPr="00FB080C">
              <w:rPr>
                <w:rFonts w:cs="Times New Roman"/>
                <w:lang w:val="es-419"/>
              </w:rPr>
              <w:t>parte</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podrán</w:t>
            </w:r>
            <w:r w:rsidR="00361EE3" w:rsidRPr="00FB080C">
              <w:rPr>
                <w:rFonts w:cs="Times New Roman"/>
                <w:lang w:val="es-419"/>
              </w:rPr>
              <w:t xml:space="preserve"> </w:t>
            </w:r>
            <w:r w:rsidR="004A5BA0" w:rsidRPr="00FB080C">
              <w:rPr>
                <w:rFonts w:cs="Times New Roman"/>
                <w:lang w:val="es-419"/>
              </w:rPr>
              <w:t>estar</w:t>
            </w:r>
            <w:r w:rsidR="00361EE3" w:rsidRPr="00FB080C">
              <w:rPr>
                <w:rFonts w:cs="Times New Roman"/>
                <w:lang w:val="es-419"/>
              </w:rPr>
              <w:t xml:space="preserve"> </w:t>
            </w:r>
            <w:r w:rsidR="004A5BA0" w:rsidRPr="00FB080C">
              <w:rPr>
                <w:rFonts w:cs="Times New Roman"/>
                <w:lang w:val="es-419"/>
              </w:rPr>
              <w:t>escritos</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otro</w:t>
            </w:r>
            <w:r w:rsidR="00361EE3" w:rsidRPr="00FB080C">
              <w:rPr>
                <w:rFonts w:cs="Times New Roman"/>
                <w:lang w:val="es-419"/>
              </w:rPr>
              <w:t xml:space="preserve"> </w:t>
            </w:r>
            <w:r w:rsidR="004A5BA0" w:rsidRPr="00FB080C">
              <w:rPr>
                <w:rFonts w:cs="Times New Roman"/>
                <w:lang w:val="es-419"/>
              </w:rPr>
              <w:t>idioma,</w:t>
            </w:r>
            <w:r w:rsidR="00361EE3" w:rsidRPr="00FB080C">
              <w:rPr>
                <w:rFonts w:cs="Times New Roman"/>
                <w:lang w:val="es-419"/>
              </w:rPr>
              <w:t xml:space="preserve"> </w:t>
            </w:r>
            <w:r w:rsidR="004A5BA0" w:rsidRPr="00FB080C">
              <w:rPr>
                <w:rFonts w:cs="Times New Roman"/>
                <w:lang w:val="es-419"/>
              </w:rPr>
              <w:t>siempre</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vayan</w:t>
            </w:r>
            <w:r w:rsidR="00361EE3" w:rsidRPr="00FB080C">
              <w:rPr>
                <w:rFonts w:cs="Times New Roman"/>
                <w:lang w:val="es-419"/>
              </w:rPr>
              <w:t xml:space="preserve"> </w:t>
            </w:r>
            <w:r w:rsidR="004A5BA0" w:rsidRPr="00FB080C">
              <w:rPr>
                <w:rFonts w:cs="Times New Roman"/>
                <w:lang w:val="es-419"/>
              </w:rPr>
              <w:t>acompañados</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una</w:t>
            </w:r>
            <w:r w:rsidR="00361EE3" w:rsidRPr="00FB080C">
              <w:rPr>
                <w:rFonts w:cs="Times New Roman"/>
                <w:lang w:val="es-419"/>
              </w:rPr>
              <w:t xml:space="preserve"> </w:t>
            </w:r>
            <w:r w:rsidR="004A5BA0" w:rsidRPr="00FB080C">
              <w:rPr>
                <w:rFonts w:cs="Times New Roman"/>
                <w:lang w:val="es-419"/>
              </w:rPr>
              <w:t>traducción</w:t>
            </w:r>
            <w:r w:rsidR="00361EE3" w:rsidRPr="00FB080C">
              <w:rPr>
                <w:rFonts w:cs="Times New Roman"/>
                <w:lang w:val="es-419"/>
              </w:rPr>
              <w:t xml:space="preserve"> </w:t>
            </w:r>
            <w:r w:rsidR="004A5BA0" w:rsidRPr="00FB080C">
              <w:rPr>
                <w:rFonts w:cs="Times New Roman"/>
                <w:lang w:val="es-419"/>
              </w:rPr>
              <w:t>fidedigna</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secciones</w:t>
            </w:r>
            <w:r w:rsidR="00361EE3" w:rsidRPr="00FB080C">
              <w:rPr>
                <w:rFonts w:cs="Times New Roman"/>
                <w:lang w:val="es-419"/>
              </w:rPr>
              <w:t xml:space="preserve"> </w:t>
            </w:r>
            <w:r w:rsidR="004A5BA0" w:rsidRPr="00FB080C">
              <w:rPr>
                <w:rFonts w:cs="Times New Roman"/>
                <w:lang w:val="es-419"/>
              </w:rPr>
              <w:t>pertinentes</w:t>
            </w:r>
            <w:r w:rsidR="00361EE3" w:rsidRPr="00FB080C">
              <w:rPr>
                <w:rFonts w:cs="Times New Roman"/>
                <w:lang w:val="es-419"/>
              </w:rPr>
              <w:t xml:space="preserve"> </w:t>
            </w:r>
            <w:r w:rsidR="004A5BA0" w:rsidRPr="00FB080C">
              <w:rPr>
                <w:rFonts w:cs="Times New Roman"/>
                <w:lang w:val="es-419"/>
              </w:rPr>
              <w:t>al</w:t>
            </w:r>
            <w:r w:rsidR="00361EE3" w:rsidRPr="00FB080C">
              <w:rPr>
                <w:rFonts w:cs="Times New Roman"/>
                <w:lang w:val="es-419"/>
              </w:rPr>
              <w:t xml:space="preserve"> </w:t>
            </w:r>
            <w:r w:rsidR="004A5BA0" w:rsidRPr="00FB080C">
              <w:rPr>
                <w:rFonts w:cs="Times New Roman"/>
                <w:lang w:val="es-419"/>
              </w:rPr>
              <w:t>idioma</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especifica</w:t>
            </w:r>
            <w:r w:rsidR="00361EE3" w:rsidRPr="00FB080C">
              <w:rPr>
                <w:rFonts w:cs="Times New Roman"/>
                <w:lang w:val="es-419"/>
              </w:rPr>
              <w:t xml:space="preserve"> </w:t>
            </w:r>
            <w:r w:rsidR="004A5BA0" w:rsidRPr="00FB080C">
              <w:rPr>
                <w:rFonts w:cs="Times New Roman"/>
                <w:b/>
                <w:lang w:val="es-419"/>
              </w:rPr>
              <w:t>en</w:t>
            </w:r>
            <w:r w:rsidR="00361EE3" w:rsidRPr="00FB080C">
              <w:rPr>
                <w:rFonts w:cs="Times New Roman"/>
                <w:b/>
                <w:lang w:val="es-419"/>
              </w:rPr>
              <w:t xml:space="preserve"> </w:t>
            </w:r>
            <w:r w:rsidR="004A5BA0" w:rsidRPr="00FB080C">
              <w:rPr>
                <w:rFonts w:cs="Times New Roman"/>
                <w:b/>
                <w:lang w:val="es-419"/>
              </w:rPr>
              <w:t>los</w:t>
            </w:r>
            <w:r w:rsidR="00361EE3" w:rsidRPr="00FB080C">
              <w:rPr>
                <w:rFonts w:cs="Times New Roman"/>
                <w:b/>
                <w:lang w:val="es-419"/>
              </w:rPr>
              <w:t xml:space="preserve"> </w:t>
            </w:r>
            <w:r w:rsidR="004A5BA0" w:rsidRPr="00FB080C">
              <w:rPr>
                <w:rFonts w:cs="Times New Roman"/>
                <w:b/>
                <w:lang w:val="es-419"/>
              </w:rPr>
              <w:t>DDL</w:t>
            </w:r>
            <w:r w:rsidR="004A5BA0" w:rsidRPr="00FB080C">
              <w:rPr>
                <w:rFonts w:cs="Times New Roman"/>
                <w:lang w:val="es-419"/>
              </w:rPr>
              <w:t>,</w:t>
            </w:r>
            <w:r w:rsidR="00361EE3" w:rsidRPr="00FB080C">
              <w:rPr>
                <w:rFonts w:cs="Times New Roman"/>
                <w:lang w:val="es-419"/>
              </w:rPr>
              <w:t xml:space="preserve"> </w:t>
            </w:r>
            <w:r w:rsidR="00F2518B" w:rsidRPr="00FB080C">
              <w:rPr>
                <w:rFonts w:cs="Times New Roman"/>
                <w:lang w:val="es-419"/>
              </w:rPr>
              <w:t>en</w:t>
            </w:r>
            <w:r w:rsidR="00361EE3" w:rsidRPr="00FB080C">
              <w:rPr>
                <w:rFonts w:cs="Times New Roman"/>
                <w:lang w:val="es-419"/>
              </w:rPr>
              <w:t xml:space="preserve"> </w:t>
            </w:r>
            <w:r w:rsidR="00F2518B" w:rsidRPr="00FB080C">
              <w:rPr>
                <w:rFonts w:cs="Times New Roman"/>
                <w:lang w:val="es-419"/>
              </w:rPr>
              <w:t>cuyo</w:t>
            </w:r>
            <w:r w:rsidR="00361EE3" w:rsidRPr="00FB080C">
              <w:rPr>
                <w:rFonts w:cs="Times New Roman"/>
                <w:lang w:val="es-419"/>
              </w:rPr>
              <w:t xml:space="preserve"> </w:t>
            </w:r>
            <w:r w:rsidR="00F2518B" w:rsidRPr="00FB080C">
              <w:rPr>
                <w:rFonts w:cs="Times New Roman"/>
                <w:lang w:val="es-419"/>
              </w:rPr>
              <w:t>caso</w:t>
            </w:r>
            <w:r w:rsidR="00AA5B1C" w:rsidRPr="00FB080C">
              <w:rPr>
                <w:rFonts w:cs="Times New Roman"/>
                <w:lang w:val="es-419"/>
              </w:rPr>
              <w:t>,</w:t>
            </w:r>
            <w:r w:rsidR="00361EE3" w:rsidRPr="00FB080C">
              <w:rPr>
                <w:rFonts w:cs="Times New Roman"/>
                <w:lang w:val="es-419"/>
              </w:rPr>
              <w:t xml:space="preserve"> </w:t>
            </w:r>
            <w:r w:rsidR="00F2518B" w:rsidRPr="00FB080C">
              <w:rPr>
                <w:rFonts w:cs="Times New Roman"/>
                <w:lang w:val="es-419"/>
              </w:rPr>
              <w:t>la</w:t>
            </w:r>
            <w:r w:rsidR="00361EE3" w:rsidRPr="00FB080C">
              <w:rPr>
                <w:rFonts w:cs="Times New Roman"/>
                <w:lang w:val="es-419"/>
              </w:rPr>
              <w:t xml:space="preserve"> </w:t>
            </w:r>
            <w:r w:rsidR="00F2518B" w:rsidRPr="00FB080C">
              <w:rPr>
                <w:rFonts w:cs="Times New Roman"/>
                <w:lang w:val="es-419"/>
              </w:rPr>
              <w:t>traducción</w:t>
            </w:r>
            <w:r w:rsidR="00361EE3" w:rsidRPr="00FB080C">
              <w:rPr>
                <w:rFonts w:cs="Times New Roman"/>
                <w:lang w:val="es-419"/>
              </w:rPr>
              <w:t xml:space="preserve"> </w:t>
            </w:r>
            <w:r w:rsidR="00F2518B" w:rsidRPr="00FB080C">
              <w:rPr>
                <w:rFonts w:cs="Times New Roman"/>
                <w:lang w:val="es-419"/>
              </w:rPr>
              <w:t>prevalecerá</w:t>
            </w:r>
            <w:r w:rsidR="00361EE3" w:rsidRPr="00FB080C">
              <w:rPr>
                <w:rFonts w:cs="Times New Roman"/>
                <w:lang w:val="es-419"/>
              </w:rPr>
              <w:t xml:space="preserve"> </w:t>
            </w:r>
            <w:r w:rsidR="00F2518B" w:rsidRPr="00FB080C">
              <w:rPr>
                <w:rFonts w:cs="Times New Roman"/>
                <w:lang w:val="es-419"/>
              </w:rPr>
              <w:t>en</w:t>
            </w:r>
            <w:r w:rsidR="00361EE3" w:rsidRPr="00FB080C">
              <w:rPr>
                <w:rFonts w:cs="Times New Roman"/>
                <w:lang w:val="es-419"/>
              </w:rPr>
              <w:t xml:space="preserve"> </w:t>
            </w:r>
            <w:r w:rsidR="00F2518B" w:rsidRPr="00FB080C">
              <w:rPr>
                <w:rFonts w:cs="Times New Roman"/>
                <w:lang w:val="es-419"/>
              </w:rPr>
              <w:t>lo</w:t>
            </w:r>
            <w:r w:rsidR="00361EE3" w:rsidRPr="00FB080C">
              <w:rPr>
                <w:rFonts w:cs="Times New Roman"/>
                <w:lang w:val="es-419"/>
              </w:rPr>
              <w:t xml:space="preserve"> </w:t>
            </w:r>
            <w:r w:rsidR="00F2518B" w:rsidRPr="00FB080C">
              <w:rPr>
                <w:rFonts w:cs="Times New Roman"/>
                <w:lang w:val="es-419"/>
              </w:rPr>
              <w:t>que</w:t>
            </w:r>
            <w:r w:rsidR="00361EE3" w:rsidRPr="00FB080C">
              <w:rPr>
                <w:rFonts w:cs="Times New Roman"/>
                <w:lang w:val="es-419"/>
              </w:rPr>
              <w:t xml:space="preserve"> </w:t>
            </w:r>
            <w:r w:rsidR="00F2518B" w:rsidRPr="00FB080C">
              <w:rPr>
                <w:rFonts w:cs="Times New Roman"/>
                <w:lang w:val="es-419"/>
              </w:rPr>
              <w:t>respecta</w:t>
            </w:r>
            <w:r w:rsidR="00361EE3" w:rsidRPr="00FB080C">
              <w:rPr>
                <w:rFonts w:cs="Times New Roman"/>
                <w:lang w:val="es-419"/>
              </w:rPr>
              <w:t xml:space="preserve"> </w:t>
            </w:r>
            <w:r w:rsidR="00F2518B" w:rsidRPr="00FB080C">
              <w:rPr>
                <w:rFonts w:cs="Times New Roman"/>
                <w:lang w:val="es-419"/>
              </w:rPr>
              <w:t>a</w:t>
            </w:r>
            <w:r w:rsidR="00361EE3" w:rsidRPr="00FB080C">
              <w:rPr>
                <w:rFonts w:cs="Times New Roman"/>
                <w:lang w:val="es-419"/>
              </w:rPr>
              <w:t xml:space="preserve"> </w:t>
            </w:r>
            <w:r w:rsidR="00F2518B" w:rsidRPr="00FB080C">
              <w:rPr>
                <w:rFonts w:cs="Times New Roman"/>
                <w:lang w:val="es-419"/>
              </w:rPr>
              <w:t>la</w:t>
            </w:r>
            <w:r w:rsidR="00361EE3" w:rsidRPr="00FB080C">
              <w:rPr>
                <w:rFonts w:cs="Times New Roman"/>
                <w:lang w:val="es-419"/>
              </w:rPr>
              <w:t xml:space="preserve"> </w:t>
            </w:r>
            <w:r w:rsidR="00F2518B" w:rsidRPr="00FB080C">
              <w:rPr>
                <w:rFonts w:cs="Times New Roman"/>
                <w:lang w:val="es-419"/>
              </w:rPr>
              <w:t>interpretación</w:t>
            </w:r>
            <w:r w:rsidR="00361EE3" w:rsidRPr="00FB080C">
              <w:rPr>
                <w:rFonts w:cs="Times New Roman"/>
                <w:lang w:val="es-419"/>
              </w:rPr>
              <w:t xml:space="preserve"> </w:t>
            </w:r>
            <w:r w:rsidR="00F2518B" w:rsidRPr="00FB080C">
              <w:rPr>
                <w:rFonts w:cs="Times New Roman"/>
                <w:lang w:val="es-419"/>
              </w:rPr>
              <w:t>de</w:t>
            </w:r>
            <w:r w:rsidR="00361EE3" w:rsidRPr="00FB080C">
              <w:rPr>
                <w:rFonts w:cs="Times New Roman"/>
                <w:lang w:val="es-419"/>
              </w:rPr>
              <w:t xml:space="preserve"> </w:t>
            </w:r>
            <w:r w:rsidR="00F2518B" w:rsidRPr="00FB080C">
              <w:rPr>
                <w:rFonts w:cs="Times New Roman"/>
                <w:lang w:val="es-419"/>
              </w:rPr>
              <w:t>la</w:t>
            </w:r>
            <w:r w:rsidR="00361EE3" w:rsidRPr="00FB080C">
              <w:rPr>
                <w:rFonts w:cs="Times New Roman"/>
                <w:lang w:val="es-419"/>
              </w:rPr>
              <w:t xml:space="preserve"> </w:t>
            </w:r>
            <w:r w:rsidR="00F2518B" w:rsidRPr="00FB080C">
              <w:rPr>
                <w:rFonts w:cs="Times New Roman"/>
                <w:lang w:val="es-419"/>
              </w:rPr>
              <w:t>Oferta</w:t>
            </w:r>
            <w:r w:rsidR="00893873" w:rsidRPr="00FB080C">
              <w:rPr>
                <w:rFonts w:cs="Times New Roman"/>
                <w:lang w:val="es-419"/>
              </w:rPr>
              <w:t>.</w:t>
            </w:r>
          </w:p>
        </w:tc>
      </w:tr>
      <w:tr w:rsidR="004A5BA0" w:rsidRPr="008F0EA6" w14:paraId="730C4A39" w14:textId="77777777" w:rsidTr="0833A257">
        <w:trPr>
          <w:jc w:val="center"/>
        </w:trPr>
        <w:tc>
          <w:tcPr>
            <w:tcW w:w="2727" w:type="dxa"/>
          </w:tcPr>
          <w:p w14:paraId="7BFA3E11" w14:textId="3EF9F042" w:rsidR="004A5BA0" w:rsidRPr="00FB080C" w:rsidRDefault="004A5BA0" w:rsidP="001E33C9">
            <w:pPr>
              <w:pStyle w:val="S1-Header2"/>
              <w:rPr>
                <w:lang w:val="es-419"/>
              </w:rPr>
            </w:pPr>
            <w:bookmarkStart w:id="146" w:name="_Toc438438832"/>
            <w:bookmarkStart w:id="147" w:name="_Toc438532580"/>
            <w:bookmarkStart w:id="148" w:name="_Toc438733976"/>
            <w:bookmarkStart w:id="149" w:name="_Toc438907015"/>
            <w:bookmarkStart w:id="150" w:name="_Toc438907214"/>
            <w:bookmarkStart w:id="151" w:name="_Toc97371014"/>
            <w:bookmarkStart w:id="152" w:name="_Toc139863113"/>
            <w:bookmarkStart w:id="153" w:name="_Toc325723929"/>
            <w:bookmarkStart w:id="154" w:name="_Toc440526022"/>
            <w:bookmarkStart w:id="155" w:name="_Toc435624823"/>
            <w:bookmarkStart w:id="156" w:name="_Toc455487604"/>
            <w:bookmarkStart w:id="157" w:name="_Toc26891426"/>
            <w:r w:rsidRPr="00FB080C">
              <w:rPr>
                <w:lang w:val="es-419"/>
              </w:rPr>
              <w:t>Documentos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Componen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bookmarkEnd w:id="146"/>
            <w:bookmarkEnd w:id="147"/>
            <w:bookmarkEnd w:id="148"/>
            <w:bookmarkEnd w:id="149"/>
            <w:bookmarkEnd w:id="150"/>
            <w:bookmarkEnd w:id="151"/>
            <w:bookmarkEnd w:id="152"/>
            <w:bookmarkEnd w:id="153"/>
            <w:bookmarkEnd w:id="154"/>
            <w:bookmarkEnd w:id="155"/>
            <w:bookmarkEnd w:id="156"/>
            <w:bookmarkEnd w:id="157"/>
          </w:p>
        </w:tc>
        <w:tc>
          <w:tcPr>
            <w:tcW w:w="7053" w:type="dxa"/>
          </w:tcPr>
          <w:p w14:paraId="4F5C8F7B" w14:textId="5EB657CD" w:rsidR="004A5BA0" w:rsidRPr="00FB080C" w:rsidRDefault="001E33C9" w:rsidP="00D83260">
            <w:pPr>
              <w:pStyle w:val="Header2-SubClauses"/>
              <w:ind w:left="637" w:hanging="567"/>
              <w:rPr>
                <w:rFonts w:cs="Times New Roman"/>
                <w:lang w:val="es-419"/>
              </w:rPr>
            </w:pPr>
            <w:r w:rsidRPr="00FB080C">
              <w:rPr>
                <w:rFonts w:cs="Times New Roman"/>
                <w:lang w:val="es-419"/>
              </w:rPr>
              <w:t>1</w:t>
            </w:r>
            <w:r w:rsidR="00285CF3">
              <w:rPr>
                <w:rFonts w:cs="Times New Roman"/>
                <w:lang w:val="es-419"/>
              </w:rPr>
              <w:t>2</w:t>
            </w:r>
            <w:r w:rsidRPr="00FB080C">
              <w:rPr>
                <w:rFonts w:cs="Times New Roman"/>
                <w:lang w:val="es-419"/>
              </w:rPr>
              <w:t>.1</w:t>
            </w:r>
            <w:r w:rsidRPr="00FB080C">
              <w:rPr>
                <w:lang w:val="es-419"/>
              </w:rPr>
              <w:tab/>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F2518B" w:rsidRPr="00FB080C">
              <w:rPr>
                <w:rFonts w:cs="Times New Roman"/>
                <w:lang w:val="es-419"/>
              </w:rPr>
              <w:t>deberá</w:t>
            </w:r>
            <w:r w:rsidR="00361EE3" w:rsidRPr="00FB080C">
              <w:rPr>
                <w:rFonts w:cs="Times New Roman"/>
                <w:lang w:val="es-419"/>
              </w:rPr>
              <w:t xml:space="preserve"> </w:t>
            </w:r>
            <w:r w:rsidR="00F2518B" w:rsidRPr="00FB080C">
              <w:rPr>
                <w:rFonts w:cs="Times New Roman"/>
                <w:lang w:val="es-419"/>
              </w:rPr>
              <w:t>contener</w:t>
            </w:r>
            <w:r w:rsidR="00361EE3" w:rsidRPr="00FB080C">
              <w:rPr>
                <w:rFonts w:cs="Times New Roman"/>
                <w:lang w:val="es-419"/>
              </w:rPr>
              <w:t xml:space="preserve"> </w:t>
            </w:r>
            <w:r w:rsidR="00F2518B" w:rsidRPr="00FB080C">
              <w:rPr>
                <w:rFonts w:cs="Times New Roman"/>
                <w:lang w:val="es-419"/>
              </w:rPr>
              <w:t>los</w:t>
            </w:r>
            <w:r w:rsidR="00361EE3" w:rsidRPr="00FB080C">
              <w:rPr>
                <w:rFonts w:cs="Times New Roman"/>
                <w:lang w:val="es-419"/>
              </w:rPr>
              <w:t xml:space="preserve"> </w:t>
            </w:r>
            <w:r w:rsidR="00F2518B" w:rsidRPr="00FB080C">
              <w:rPr>
                <w:rFonts w:cs="Times New Roman"/>
                <w:lang w:val="es-419"/>
              </w:rPr>
              <w:t>siguientes</w:t>
            </w:r>
            <w:r w:rsidR="00361EE3" w:rsidRPr="00FB080C">
              <w:rPr>
                <w:rFonts w:cs="Times New Roman"/>
                <w:lang w:val="es-419"/>
              </w:rPr>
              <w:t xml:space="preserve"> </w:t>
            </w:r>
            <w:r w:rsidR="00F2518B" w:rsidRPr="00FB080C">
              <w:rPr>
                <w:rFonts w:cs="Times New Roman"/>
                <w:lang w:val="es-419"/>
              </w:rPr>
              <w:t>documentos:</w:t>
            </w:r>
            <w:r w:rsidR="00361EE3" w:rsidRPr="00FB080C">
              <w:rPr>
                <w:rFonts w:cs="Times New Roman"/>
                <w:lang w:val="es-419"/>
              </w:rPr>
              <w:t xml:space="preserve"> </w:t>
            </w:r>
          </w:p>
          <w:p w14:paraId="1728EC3B" w14:textId="1453485D" w:rsidR="004A5BA0" w:rsidRPr="00FB080C" w:rsidRDefault="004A5BA0" w:rsidP="00D83260">
            <w:pPr>
              <w:pStyle w:val="P3Header1-Clauses"/>
              <w:numPr>
                <w:ilvl w:val="0"/>
                <w:numId w:val="19"/>
              </w:numPr>
              <w:ind w:left="1063" w:hanging="426"/>
              <w:rPr>
                <w:szCs w:val="24"/>
                <w:lang w:val="es-419"/>
              </w:rPr>
            </w:pPr>
            <w:r w:rsidRPr="00FB080C">
              <w:rPr>
                <w:b/>
                <w:lang w:val="es-419"/>
              </w:rPr>
              <w:t>Carta</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Oferta,</w:t>
            </w:r>
            <w:r w:rsidR="00361EE3" w:rsidRPr="00FB080C">
              <w:rPr>
                <w:b/>
                <w:lang w:val="es-419"/>
              </w:rPr>
              <w:t xml:space="preserve"> </w:t>
            </w:r>
            <w:r w:rsidRPr="00FB080C">
              <w:rPr>
                <w:lang w:val="es-419"/>
              </w:rPr>
              <w:t>preparada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arreglo</w:t>
            </w:r>
            <w:r w:rsidR="00361EE3" w:rsidRPr="00FB080C">
              <w:rPr>
                <w:lang w:val="es-419"/>
              </w:rPr>
              <w:t xml:space="preserve"> </w:t>
            </w:r>
            <w:r w:rsidR="00CD2911" w:rsidRPr="00FB080C">
              <w:rPr>
                <w:lang w:val="es-419"/>
              </w:rPr>
              <w:t>a</w:t>
            </w:r>
            <w:r w:rsidR="00361EE3" w:rsidRPr="00FB080C">
              <w:rPr>
                <w:lang w:val="es-419"/>
              </w:rPr>
              <w:t xml:space="preserve"> </w:t>
            </w:r>
            <w:r w:rsidR="00CD2911" w:rsidRPr="00FB080C">
              <w:rPr>
                <w:lang w:val="es-419"/>
              </w:rPr>
              <w:t>las</w:t>
            </w:r>
            <w:r w:rsidR="00361EE3" w:rsidRPr="00FB080C">
              <w:rPr>
                <w:lang w:val="es-419"/>
              </w:rPr>
              <w:t xml:space="preserve"> </w:t>
            </w:r>
            <w:r w:rsidR="00CD2911" w:rsidRPr="00FB080C">
              <w:rPr>
                <w:lang w:val="es-419"/>
              </w:rPr>
              <w:t>IAO</w:t>
            </w:r>
            <w:r w:rsidR="00361EE3" w:rsidRPr="00FB080C">
              <w:rPr>
                <w:lang w:val="es-419"/>
              </w:rPr>
              <w:t xml:space="preserve"> </w:t>
            </w:r>
            <w:r w:rsidRPr="00FB080C">
              <w:rPr>
                <w:lang w:val="es-419"/>
              </w:rPr>
              <w:t>1</w:t>
            </w:r>
            <w:r w:rsidR="000A2C34">
              <w:rPr>
                <w:lang w:val="es-419"/>
              </w:rPr>
              <w:t>3</w:t>
            </w:r>
            <w:r w:rsidRPr="00FB080C">
              <w:rPr>
                <w:szCs w:val="24"/>
                <w:lang w:val="es-419"/>
              </w:rPr>
              <w:t>;</w:t>
            </w:r>
          </w:p>
          <w:p w14:paraId="6CD0C9B3" w14:textId="13928338" w:rsidR="009F2B1E" w:rsidRPr="00FB080C" w:rsidRDefault="00467370" w:rsidP="00D83260">
            <w:pPr>
              <w:pStyle w:val="P3Header1-Clauses"/>
              <w:numPr>
                <w:ilvl w:val="0"/>
                <w:numId w:val="19"/>
              </w:numPr>
              <w:ind w:left="1063" w:hanging="426"/>
              <w:rPr>
                <w:szCs w:val="24"/>
                <w:lang w:val="es-419"/>
              </w:rPr>
            </w:pPr>
            <w:r w:rsidRPr="00FB080C">
              <w:rPr>
                <w:b/>
                <w:bCs/>
                <w:szCs w:val="24"/>
                <w:lang w:val="es-419"/>
              </w:rPr>
              <w:lastRenderedPageBreak/>
              <w:t>Lista</w:t>
            </w:r>
            <w:r w:rsidR="00361EE3" w:rsidRPr="00FB080C">
              <w:rPr>
                <w:b/>
                <w:bCs/>
                <w:szCs w:val="24"/>
                <w:lang w:val="es-419"/>
              </w:rPr>
              <w:t xml:space="preserve"> </w:t>
            </w:r>
            <w:r w:rsidRPr="00FB080C">
              <w:rPr>
                <w:b/>
                <w:bCs/>
                <w:szCs w:val="24"/>
                <w:lang w:val="es-419"/>
              </w:rPr>
              <w:t>de</w:t>
            </w:r>
            <w:r w:rsidR="00361EE3" w:rsidRPr="00FB080C">
              <w:rPr>
                <w:b/>
                <w:bCs/>
                <w:szCs w:val="24"/>
                <w:lang w:val="es-419"/>
              </w:rPr>
              <w:t xml:space="preserve"> </w:t>
            </w:r>
            <w:r w:rsidRPr="00FB080C">
              <w:rPr>
                <w:b/>
                <w:bCs/>
                <w:szCs w:val="24"/>
                <w:lang w:val="es-419"/>
              </w:rPr>
              <w:t>Precios</w:t>
            </w:r>
            <w:r w:rsidRPr="00FB080C">
              <w:rPr>
                <w:szCs w:val="24"/>
                <w:lang w:val="es-419"/>
              </w:rPr>
              <w:t>:</w:t>
            </w:r>
            <w:r w:rsidR="00361EE3" w:rsidRPr="00FB080C">
              <w:rPr>
                <w:szCs w:val="24"/>
                <w:lang w:val="es-419"/>
              </w:rPr>
              <w:t xml:space="preserve"> </w:t>
            </w:r>
            <w:r w:rsidRPr="00FB080C">
              <w:rPr>
                <w:szCs w:val="24"/>
                <w:lang w:val="es-419"/>
              </w:rPr>
              <w:t>completas</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acuerdo</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00915850" w:rsidRPr="00FB080C">
              <w:rPr>
                <w:szCs w:val="24"/>
                <w:lang w:val="es-419"/>
              </w:rPr>
              <w:t>las</w:t>
            </w:r>
            <w:r w:rsidR="00361EE3" w:rsidRPr="00FB080C">
              <w:rPr>
                <w:szCs w:val="24"/>
                <w:lang w:val="es-419"/>
              </w:rPr>
              <w:t xml:space="preserve"> </w:t>
            </w:r>
            <w:r w:rsidRPr="00FB080C">
              <w:rPr>
                <w:szCs w:val="24"/>
                <w:lang w:val="es-419"/>
              </w:rPr>
              <w:t>IAO</w:t>
            </w:r>
            <w:r w:rsidR="00361EE3" w:rsidRPr="00FB080C">
              <w:rPr>
                <w:szCs w:val="24"/>
                <w:lang w:val="es-419"/>
              </w:rPr>
              <w:t xml:space="preserve"> </w:t>
            </w:r>
            <w:r w:rsidRPr="00FB080C">
              <w:rPr>
                <w:szCs w:val="24"/>
                <w:lang w:val="es-419"/>
              </w:rPr>
              <w:t>1</w:t>
            </w:r>
            <w:r w:rsidR="000A2C34">
              <w:rPr>
                <w:szCs w:val="24"/>
                <w:lang w:val="es-419"/>
              </w:rPr>
              <w:t>3</w:t>
            </w:r>
            <w:r w:rsidR="00361EE3" w:rsidRPr="00FB080C">
              <w:rPr>
                <w:szCs w:val="24"/>
                <w:lang w:val="es-419"/>
              </w:rPr>
              <w:t xml:space="preserve"> </w:t>
            </w:r>
            <w:r w:rsidRPr="00FB080C">
              <w:rPr>
                <w:szCs w:val="24"/>
                <w:lang w:val="es-419"/>
              </w:rPr>
              <w:t>e</w:t>
            </w:r>
            <w:r w:rsidR="00361EE3" w:rsidRPr="00FB080C">
              <w:rPr>
                <w:szCs w:val="24"/>
                <w:lang w:val="es-419"/>
              </w:rPr>
              <w:t xml:space="preserve"> </w:t>
            </w:r>
            <w:r w:rsidRPr="00FB080C">
              <w:rPr>
                <w:szCs w:val="24"/>
                <w:lang w:val="es-419"/>
              </w:rPr>
              <w:t>IAO</w:t>
            </w:r>
            <w:r w:rsidR="00361EE3" w:rsidRPr="00FB080C">
              <w:rPr>
                <w:szCs w:val="24"/>
                <w:lang w:val="es-419"/>
              </w:rPr>
              <w:t xml:space="preserve"> </w:t>
            </w:r>
            <w:r w:rsidRPr="00FB080C">
              <w:rPr>
                <w:szCs w:val="24"/>
                <w:lang w:val="es-419"/>
              </w:rPr>
              <w:t>1</w:t>
            </w:r>
            <w:r w:rsidR="000A2C34">
              <w:rPr>
                <w:szCs w:val="24"/>
                <w:lang w:val="es-419"/>
              </w:rPr>
              <w:t>5</w:t>
            </w:r>
            <w:r w:rsidRPr="00FB080C">
              <w:rPr>
                <w:szCs w:val="24"/>
                <w:lang w:val="es-419"/>
              </w:rPr>
              <w:t>;</w:t>
            </w:r>
            <w:r w:rsidR="00361EE3" w:rsidRPr="00FB080C">
              <w:rPr>
                <w:szCs w:val="24"/>
                <w:lang w:val="es-419"/>
              </w:rPr>
              <w:t xml:space="preserve"> </w:t>
            </w:r>
          </w:p>
          <w:p w14:paraId="1EED3E08" w14:textId="76C0B75C" w:rsidR="004A5BA0" w:rsidRPr="00FB080C" w:rsidRDefault="004A5BA0" w:rsidP="00D83260">
            <w:pPr>
              <w:pStyle w:val="P3Header1-Clauses"/>
              <w:numPr>
                <w:ilvl w:val="0"/>
                <w:numId w:val="19"/>
              </w:numPr>
              <w:ind w:left="1063" w:hanging="426"/>
              <w:rPr>
                <w:szCs w:val="24"/>
                <w:lang w:val="es-419"/>
              </w:rPr>
            </w:pPr>
            <w:r w:rsidRPr="00FB080C">
              <w:rPr>
                <w:b/>
                <w:lang w:val="es-419"/>
              </w:rPr>
              <w:t>Garantía</w:t>
            </w:r>
            <w:r w:rsidR="00361EE3" w:rsidRPr="00FB080C">
              <w:rPr>
                <w:b/>
                <w:lang w:val="es-419"/>
              </w:rPr>
              <w:t xml:space="preserve"> </w:t>
            </w:r>
            <w:r w:rsidRPr="00FB080C">
              <w:rPr>
                <w:b/>
                <w:lang w:val="es-419"/>
              </w:rPr>
              <w:t>de</w:t>
            </w:r>
            <w:r w:rsidR="00361EE3" w:rsidRPr="00FB080C">
              <w:rPr>
                <w:b/>
                <w:lang w:val="es-419"/>
              </w:rPr>
              <w:t xml:space="preserve"> </w:t>
            </w:r>
            <w:r w:rsidRPr="00FB080C">
              <w:rPr>
                <w:b/>
                <w:spacing w:val="-2"/>
                <w:lang w:val="es-419"/>
              </w:rPr>
              <w:t>Mantenimiento</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Oferta</w:t>
            </w:r>
            <w:r w:rsidR="00361EE3" w:rsidRPr="00FB080C">
              <w:rPr>
                <w:b/>
                <w:lang w:val="es-419"/>
              </w:rPr>
              <w:t xml:space="preserve"> </w:t>
            </w:r>
            <w:r w:rsidRPr="00FB080C">
              <w:rPr>
                <w:b/>
                <w:lang w:val="es-419"/>
              </w:rPr>
              <w:t>o</w:t>
            </w:r>
            <w:r w:rsidR="00361EE3" w:rsidRPr="00FB080C">
              <w:rPr>
                <w:b/>
                <w:lang w:val="es-419"/>
              </w:rPr>
              <w:t xml:space="preserve"> </w:t>
            </w:r>
            <w:r w:rsidRPr="00FB080C">
              <w:rPr>
                <w:b/>
                <w:lang w:val="es-419"/>
              </w:rPr>
              <w:t>Declaración</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Mantenimiento</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Oferta</w:t>
            </w:r>
            <w:r w:rsidRPr="00FB080C">
              <w:rPr>
                <w:szCs w:val="24"/>
                <w:lang w:val="es-419"/>
              </w:rPr>
              <w:t>,</w:t>
            </w:r>
            <w:r w:rsidR="00361EE3" w:rsidRPr="00FB080C">
              <w:rPr>
                <w:szCs w:val="24"/>
                <w:lang w:val="es-419"/>
              </w:rPr>
              <w:t xml:space="preserve"> </w:t>
            </w:r>
            <w:r w:rsidRPr="00FB080C">
              <w:rPr>
                <w:szCs w:val="24"/>
                <w:lang w:val="es-419"/>
              </w:rPr>
              <w:t>conforme</w:t>
            </w:r>
            <w:r w:rsidR="00361EE3" w:rsidRPr="00FB080C">
              <w:rPr>
                <w:szCs w:val="24"/>
                <w:lang w:val="es-419"/>
              </w:rPr>
              <w:t xml:space="preserve"> </w:t>
            </w:r>
            <w:r w:rsidRPr="00FB080C">
              <w:rPr>
                <w:szCs w:val="24"/>
                <w:lang w:val="es-419"/>
              </w:rPr>
              <w:t>a</w:t>
            </w:r>
            <w:r w:rsidR="00361EE3" w:rsidRPr="00FB080C">
              <w:rPr>
                <w:szCs w:val="24"/>
                <w:lang w:val="es-419"/>
              </w:rPr>
              <w:t xml:space="preserve"> </w:t>
            </w:r>
            <w:r w:rsidRPr="00FB080C">
              <w:rPr>
                <w:szCs w:val="24"/>
                <w:lang w:val="es-419"/>
              </w:rPr>
              <w:t>lo</w:t>
            </w:r>
            <w:r w:rsidR="00361EE3" w:rsidRPr="00FB080C">
              <w:rPr>
                <w:szCs w:val="24"/>
                <w:lang w:val="es-419"/>
              </w:rPr>
              <w:t xml:space="preserve"> </w:t>
            </w:r>
            <w:r w:rsidRPr="00FB080C">
              <w:rPr>
                <w:szCs w:val="24"/>
                <w:lang w:val="es-419"/>
              </w:rPr>
              <w:t>dispuesto</w:t>
            </w:r>
            <w:r w:rsidR="00361EE3" w:rsidRPr="00FB080C">
              <w:rPr>
                <w:szCs w:val="24"/>
                <w:lang w:val="es-419"/>
              </w:rPr>
              <w:t xml:space="preserve"> </w:t>
            </w:r>
            <w:r w:rsidR="00873C75" w:rsidRPr="00FB080C">
              <w:rPr>
                <w:szCs w:val="24"/>
                <w:lang w:val="es-419"/>
              </w:rPr>
              <w:t>en</w:t>
            </w:r>
            <w:r w:rsidR="00361EE3" w:rsidRPr="00FB080C">
              <w:rPr>
                <w:szCs w:val="24"/>
                <w:lang w:val="es-419"/>
              </w:rPr>
              <w:t xml:space="preserve"> </w:t>
            </w:r>
            <w:r w:rsidR="00873C75" w:rsidRPr="00FB080C">
              <w:rPr>
                <w:szCs w:val="24"/>
                <w:lang w:val="es-419"/>
              </w:rPr>
              <w:t>las</w:t>
            </w:r>
            <w:r w:rsidR="00361EE3" w:rsidRPr="00FB080C">
              <w:rPr>
                <w:szCs w:val="24"/>
                <w:lang w:val="es-419"/>
              </w:rPr>
              <w:t xml:space="preserve"> </w:t>
            </w:r>
            <w:r w:rsidR="00873C75" w:rsidRPr="00FB080C">
              <w:rPr>
                <w:szCs w:val="24"/>
                <w:lang w:val="es-419"/>
              </w:rPr>
              <w:t>IAO</w:t>
            </w:r>
            <w:r w:rsidR="00361EE3" w:rsidRPr="00FB080C">
              <w:rPr>
                <w:szCs w:val="24"/>
                <w:lang w:val="es-419"/>
              </w:rPr>
              <w:t xml:space="preserve"> </w:t>
            </w:r>
            <w:r w:rsidR="000A2C34">
              <w:rPr>
                <w:szCs w:val="24"/>
                <w:lang w:val="es-419"/>
              </w:rPr>
              <w:t>20</w:t>
            </w:r>
            <w:r w:rsidRPr="00FB080C">
              <w:rPr>
                <w:szCs w:val="24"/>
                <w:lang w:val="es-419"/>
              </w:rPr>
              <w:t>.1;</w:t>
            </w:r>
          </w:p>
          <w:p w14:paraId="443903A3" w14:textId="5A473137" w:rsidR="00E303D9" w:rsidRPr="00FB080C" w:rsidRDefault="00E303D9" w:rsidP="00D83260">
            <w:pPr>
              <w:pStyle w:val="P3Header1-Clauses"/>
              <w:numPr>
                <w:ilvl w:val="0"/>
                <w:numId w:val="19"/>
              </w:numPr>
              <w:ind w:left="1063" w:hanging="426"/>
              <w:rPr>
                <w:szCs w:val="24"/>
                <w:lang w:val="es-419"/>
              </w:rPr>
            </w:pPr>
            <w:r w:rsidRPr="00FB080C">
              <w:rPr>
                <w:b/>
                <w:bCs/>
                <w:szCs w:val="24"/>
                <w:lang w:val="es-419"/>
              </w:rPr>
              <w:t>Oferta</w:t>
            </w:r>
            <w:r w:rsidR="00361EE3" w:rsidRPr="00FB080C">
              <w:rPr>
                <w:b/>
                <w:bCs/>
                <w:szCs w:val="24"/>
                <w:lang w:val="es-419"/>
              </w:rPr>
              <w:t xml:space="preserve"> </w:t>
            </w:r>
            <w:r w:rsidRPr="00FB080C">
              <w:rPr>
                <w:b/>
                <w:bCs/>
                <w:szCs w:val="24"/>
                <w:lang w:val="es-419"/>
              </w:rPr>
              <w:t>Alternativa</w:t>
            </w:r>
            <w:r w:rsidRPr="00FB080C">
              <w:rPr>
                <w:szCs w:val="24"/>
                <w:lang w:val="es-419"/>
              </w:rPr>
              <w:t>:</w:t>
            </w:r>
            <w:r w:rsidR="00361EE3" w:rsidRPr="00FB080C">
              <w:rPr>
                <w:szCs w:val="24"/>
                <w:lang w:val="es-419"/>
              </w:rPr>
              <w:t xml:space="preserve"> </w:t>
            </w:r>
            <w:r w:rsidRPr="00FB080C">
              <w:rPr>
                <w:szCs w:val="24"/>
                <w:lang w:val="es-419"/>
              </w:rPr>
              <w:t>si</w:t>
            </w:r>
            <w:r w:rsidR="00361EE3" w:rsidRPr="00FB080C">
              <w:rPr>
                <w:szCs w:val="24"/>
                <w:lang w:val="es-419"/>
              </w:rPr>
              <w:t xml:space="preserve"> </w:t>
            </w:r>
            <w:r w:rsidRPr="00FB080C">
              <w:rPr>
                <w:szCs w:val="24"/>
                <w:lang w:val="es-419"/>
              </w:rPr>
              <w:t>es</w:t>
            </w:r>
            <w:r w:rsidR="00361EE3" w:rsidRPr="00FB080C">
              <w:rPr>
                <w:szCs w:val="24"/>
                <w:lang w:val="es-419"/>
              </w:rPr>
              <w:t xml:space="preserve"> </w:t>
            </w:r>
            <w:r w:rsidRPr="00FB080C">
              <w:rPr>
                <w:szCs w:val="24"/>
                <w:lang w:val="es-419"/>
              </w:rPr>
              <w:t>permitida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conformidad</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Pr="00FB080C">
              <w:rPr>
                <w:szCs w:val="24"/>
                <w:lang w:val="es-419"/>
              </w:rPr>
              <w:t>la</w:t>
            </w:r>
            <w:r w:rsidR="00915850" w:rsidRPr="00FB080C">
              <w:rPr>
                <w:szCs w:val="24"/>
                <w:lang w:val="es-419"/>
              </w:rPr>
              <w:t>s</w:t>
            </w:r>
            <w:r w:rsidR="00361EE3" w:rsidRPr="00FB080C">
              <w:rPr>
                <w:szCs w:val="24"/>
                <w:lang w:val="es-419"/>
              </w:rPr>
              <w:t xml:space="preserve"> </w:t>
            </w:r>
            <w:r w:rsidRPr="00FB080C">
              <w:rPr>
                <w:szCs w:val="24"/>
                <w:lang w:val="es-419"/>
              </w:rPr>
              <w:t>IAO</w:t>
            </w:r>
            <w:r w:rsidR="00361EE3" w:rsidRPr="00FB080C">
              <w:rPr>
                <w:szCs w:val="24"/>
                <w:lang w:val="es-419"/>
              </w:rPr>
              <w:t xml:space="preserve"> </w:t>
            </w:r>
            <w:r w:rsidRPr="00FB080C">
              <w:rPr>
                <w:szCs w:val="24"/>
                <w:lang w:val="es-419"/>
              </w:rPr>
              <w:t>1</w:t>
            </w:r>
            <w:r w:rsidR="000A2C34">
              <w:rPr>
                <w:szCs w:val="24"/>
                <w:lang w:val="es-419"/>
              </w:rPr>
              <w:t>4</w:t>
            </w:r>
            <w:r w:rsidRPr="00FB080C">
              <w:rPr>
                <w:szCs w:val="24"/>
                <w:lang w:val="es-419"/>
              </w:rPr>
              <w:t>;</w:t>
            </w:r>
          </w:p>
          <w:p w14:paraId="17F55BCF" w14:textId="7838014A" w:rsidR="00961F98" w:rsidRPr="00FB080C" w:rsidRDefault="00961F98" w:rsidP="00D83260">
            <w:pPr>
              <w:pStyle w:val="P3Header1-Clauses"/>
              <w:numPr>
                <w:ilvl w:val="0"/>
                <w:numId w:val="19"/>
              </w:numPr>
              <w:ind w:left="1063" w:hanging="426"/>
              <w:rPr>
                <w:lang w:val="es-419"/>
              </w:rPr>
            </w:pPr>
            <w:r w:rsidRPr="00FB080C">
              <w:rPr>
                <w:b/>
                <w:bCs/>
                <w:lang w:val="es-419"/>
              </w:rPr>
              <w:t>Autorización</w:t>
            </w:r>
            <w:r w:rsidR="00361EE3" w:rsidRPr="00FB080C">
              <w:rPr>
                <w:lang w:val="es-419"/>
              </w:rPr>
              <w:t xml:space="preserve"> </w:t>
            </w:r>
            <w:r w:rsidRPr="00FB080C">
              <w:rPr>
                <w:lang w:val="es-419"/>
              </w:rPr>
              <w:t>escrita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autorice</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firmante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comprometer</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915850" w:rsidRPr="00FB080C">
              <w:rPr>
                <w:lang w:val="es-419"/>
              </w:rPr>
              <w:t>s</w:t>
            </w:r>
            <w:r w:rsidR="00361EE3" w:rsidRPr="00FB080C">
              <w:rPr>
                <w:lang w:val="es-419"/>
              </w:rPr>
              <w:t xml:space="preserve"> </w:t>
            </w:r>
            <w:r w:rsidRPr="00FB080C">
              <w:rPr>
                <w:lang w:val="es-419"/>
              </w:rPr>
              <w:t>IAO</w:t>
            </w:r>
            <w:r w:rsidR="00361EE3" w:rsidRPr="00FB080C">
              <w:rPr>
                <w:lang w:val="es-419"/>
              </w:rPr>
              <w:t xml:space="preserve"> </w:t>
            </w:r>
            <w:r w:rsidR="00ED3857" w:rsidRPr="00FB080C">
              <w:rPr>
                <w:lang w:val="es-419"/>
              </w:rPr>
              <w:t>2</w:t>
            </w:r>
            <w:r w:rsidR="000A2C34">
              <w:rPr>
                <w:lang w:val="es-419"/>
              </w:rPr>
              <w:t>1</w:t>
            </w:r>
            <w:r w:rsidR="00ED3857" w:rsidRPr="00FB080C">
              <w:rPr>
                <w:lang w:val="es-419"/>
              </w:rPr>
              <w:t>.3</w:t>
            </w:r>
            <w:r w:rsidRPr="00FB080C">
              <w:rPr>
                <w:lang w:val="es-419"/>
              </w:rPr>
              <w:t>;</w:t>
            </w:r>
          </w:p>
          <w:p w14:paraId="387B0C19" w14:textId="17966CD2" w:rsidR="00B24AA7" w:rsidRPr="00FB080C" w:rsidRDefault="005453DF" w:rsidP="00D83260">
            <w:pPr>
              <w:pStyle w:val="P3Header1-Clauses"/>
              <w:numPr>
                <w:ilvl w:val="0"/>
                <w:numId w:val="19"/>
              </w:numPr>
              <w:ind w:left="1063" w:hanging="426"/>
              <w:rPr>
                <w:lang w:val="es-419"/>
              </w:rPr>
            </w:pPr>
            <w:r w:rsidRPr="00FB080C">
              <w:rPr>
                <w:b/>
                <w:bCs/>
                <w:lang w:val="es-419"/>
              </w:rPr>
              <w:t>Calificacione</w:t>
            </w:r>
            <w:r w:rsidRPr="00FB080C">
              <w:rPr>
                <w:lang w:val="es-419"/>
              </w:rPr>
              <w:t>s:</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0A2C34">
              <w:rPr>
                <w:lang w:val="es-419"/>
              </w:rPr>
              <w:t>8</w:t>
            </w:r>
            <w:r w:rsidR="005E3C2F" w:rsidRPr="00FB080C">
              <w:rPr>
                <w:lang w:val="es-419"/>
              </w:rPr>
              <w:t>.</w:t>
            </w:r>
            <w:r w:rsidR="000F6799" w:rsidRPr="00FB080C">
              <w:rPr>
                <w:lang w:val="es-419"/>
              </w:rPr>
              <w:t>1</w:t>
            </w:r>
            <w:r w:rsidRPr="00FB080C">
              <w:rPr>
                <w:lang w:val="es-419"/>
              </w:rPr>
              <w:t>,</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establezca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está</w:t>
            </w:r>
            <w:r w:rsidR="00361EE3" w:rsidRPr="00FB080C">
              <w:rPr>
                <w:lang w:val="es-419"/>
              </w:rPr>
              <w:t xml:space="preserve"> </w:t>
            </w:r>
            <w:r w:rsidRPr="00FB080C">
              <w:rPr>
                <w:lang w:val="es-419"/>
              </w:rPr>
              <w:t>calificado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ejecutar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sea</w:t>
            </w:r>
            <w:r w:rsidR="00361EE3" w:rsidRPr="00FB080C">
              <w:rPr>
                <w:lang w:val="es-419"/>
              </w:rPr>
              <w:t xml:space="preserve"> </w:t>
            </w:r>
            <w:r w:rsidRPr="00FB080C">
              <w:rPr>
                <w:lang w:val="es-419"/>
              </w:rPr>
              <w:t>aceptada;</w:t>
            </w:r>
          </w:p>
          <w:p w14:paraId="3ACFE439" w14:textId="00D96E5D" w:rsidR="00961F98" w:rsidRPr="00FB080C" w:rsidRDefault="00961F98" w:rsidP="00D83260">
            <w:pPr>
              <w:pStyle w:val="P3Header1-Clauses"/>
              <w:numPr>
                <w:ilvl w:val="0"/>
                <w:numId w:val="19"/>
              </w:numPr>
              <w:ind w:left="1063" w:hanging="426"/>
              <w:rPr>
                <w:lang w:val="es-419"/>
              </w:rPr>
            </w:pPr>
            <w:r w:rsidRPr="00FB080C">
              <w:rPr>
                <w:b/>
                <w:bCs/>
                <w:lang w:val="es-419"/>
              </w:rPr>
              <w:t>Elegibilidad</w:t>
            </w:r>
            <w:r w:rsidR="00361EE3" w:rsidRPr="00FB080C">
              <w:rPr>
                <w:b/>
                <w:bCs/>
                <w:lang w:val="es-419"/>
              </w:rPr>
              <w:t xml:space="preserve"> </w:t>
            </w:r>
            <w:r w:rsidRPr="00FB080C">
              <w:rPr>
                <w:b/>
                <w:bCs/>
                <w:lang w:val="es-419"/>
              </w:rPr>
              <w:t>del</w:t>
            </w:r>
            <w:r w:rsidR="00361EE3" w:rsidRPr="00FB080C">
              <w:rPr>
                <w:b/>
                <w:bCs/>
                <w:lang w:val="es-419"/>
              </w:rPr>
              <w:t xml:space="preserve"> </w:t>
            </w:r>
            <w:r w:rsidR="00367D2B" w:rsidRPr="00FB080C">
              <w:rPr>
                <w:b/>
                <w:bCs/>
                <w:lang w:val="es-419"/>
              </w:rPr>
              <w:t>Oferente</w:t>
            </w:r>
            <w:r w:rsidRPr="00FB080C">
              <w:rPr>
                <w:lang w:val="es-419"/>
              </w:rPr>
              <w:t>:</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367D2B" w:rsidRPr="00FB080C">
              <w:rPr>
                <w:lang w:val="es-419"/>
              </w:rPr>
              <w:t>1</w:t>
            </w:r>
            <w:r w:rsidR="00425D97">
              <w:rPr>
                <w:lang w:val="es-419"/>
              </w:rPr>
              <w:t>8</w:t>
            </w:r>
            <w:r w:rsidR="00004267" w:rsidRPr="00FB080C">
              <w:rPr>
                <w:lang w:val="es-419"/>
              </w:rPr>
              <w:t>.</w:t>
            </w:r>
            <w:r w:rsidR="000F6799" w:rsidRPr="00FB080C">
              <w:rPr>
                <w:lang w:val="es-419"/>
              </w:rPr>
              <w:t>2</w:t>
            </w:r>
            <w:r w:rsidRPr="00FB080C">
              <w:rPr>
                <w:lang w:val="es-419"/>
              </w:rPr>
              <w:t>,</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establezca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elegible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p>
          <w:p w14:paraId="6341A50C" w14:textId="306B907F" w:rsidR="00961F98" w:rsidRPr="00FB080C" w:rsidRDefault="00675AC9" w:rsidP="00D83260">
            <w:pPr>
              <w:pStyle w:val="P3Header1-Clauses"/>
              <w:numPr>
                <w:ilvl w:val="0"/>
                <w:numId w:val="19"/>
              </w:numPr>
              <w:ind w:left="1063" w:hanging="426"/>
              <w:rPr>
                <w:lang w:val="es-419"/>
              </w:rPr>
            </w:pPr>
            <w:r w:rsidRPr="00FB080C">
              <w:rPr>
                <w:b/>
                <w:bCs/>
                <w:lang w:val="es-419"/>
              </w:rPr>
              <w:t>Elegibilidad</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Bienes</w:t>
            </w:r>
            <w:r w:rsidR="00361EE3" w:rsidRPr="00FB080C">
              <w:rPr>
                <w:b/>
                <w:bCs/>
                <w:lang w:val="es-419"/>
              </w:rPr>
              <w:t xml:space="preserve"> </w:t>
            </w:r>
            <w:r w:rsidRPr="00FB080C">
              <w:rPr>
                <w:b/>
                <w:bCs/>
                <w:lang w:val="es-419"/>
              </w:rPr>
              <w:t>y</w:t>
            </w:r>
            <w:r w:rsidR="00361EE3" w:rsidRPr="00FB080C">
              <w:rPr>
                <w:b/>
                <w:bCs/>
                <w:lang w:val="es-419"/>
              </w:rPr>
              <w:t xml:space="preserve"> </w:t>
            </w:r>
            <w:r w:rsidRPr="00FB080C">
              <w:rPr>
                <w:b/>
                <w:bCs/>
                <w:lang w:val="es-419"/>
              </w:rPr>
              <w:t>Servicios</w:t>
            </w:r>
            <w:r w:rsidR="00361EE3" w:rsidRPr="00FB080C">
              <w:rPr>
                <w:b/>
                <w:bCs/>
                <w:lang w:val="es-419"/>
              </w:rPr>
              <w:t xml:space="preserve"> </w:t>
            </w:r>
            <w:r w:rsidRPr="00FB080C">
              <w:rPr>
                <w:b/>
                <w:bCs/>
                <w:lang w:val="es-419"/>
              </w:rPr>
              <w:t>Conexos</w:t>
            </w:r>
            <w:r w:rsidRPr="00FB080C">
              <w:rPr>
                <w:lang w:val="es-419"/>
              </w:rPr>
              <w:t>:</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425D97">
              <w:rPr>
                <w:lang w:val="es-419"/>
              </w:rPr>
              <w:t>7</w:t>
            </w:r>
            <w:r w:rsidRPr="00FB080C">
              <w:rPr>
                <w:lang w:val="es-419"/>
              </w:rPr>
              <w:t>,</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certifique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proporcionará</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son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origen</w:t>
            </w:r>
            <w:r w:rsidR="00361EE3" w:rsidRPr="00FB080C">
              <w:rPr>
                <w:lang w:val="es-419"/>
              </w:rPr>
              <w:t xml:space="preserve"> </w:t>
            </w:r>
            <w:r w:rsidRPr="00FB080C">
              <w:rPr>
                <w:lang w:val="es-419"/>
              </w:rPr>
              <w:t>elegible;</w:t>
            </w:r>
            <w:r w:rsidR="006E6386" w:rsidRPr="00FB080C">
              <w:rPr>
                <w:b/>
                <w:bCs/>
                <w:lang w:val="es-419"/>
              </w:rPr>
              <w:t xml:space="preserve"> </w:t>
            </w:r>
          </w:p>
          <w:p w14:paraId="6865A73B" w14:textId="0C44FFC7" w:rsidR="00961F98" w:rsidRPr="00FB080C" w:rsidRDefault="00187BB3" w:rsidP="00D83260">
            <w:pPr>
              <w:pStyle w:val="P3Header1-Clauses"/>
              <w:numPr>
                <w:ilvl w:val="0"/>
                <w:numId w:val="19"/>
              </w:numPr>
              <w:ind w:left="1063" w:hanging="426"/>
              <w:rPr>
                <w:lang w:val="es-419"/>
              </w:rPr>
            </w:pPr>
            <w:r w:rsidRPr="00BC7C0B">
              <w:rPr>
                <w:b/>
                <w:bCs/>
                <w:lang w:val="es-419"/>
              </w:rPr>
              <w:t>Cumplimiento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las</w:t>
            </w:r>
            <w:r w:rsidR="00361EE3" w:rsidRPr="00FB080C">
              <w:rPr>
                <w:b/>
                <w:bCs/>
                <w:lang w:val="es-419"/>
              </w:rPr>
              <w:t xml:space="preserve"> </w:t>
            </w:r>
            <w:r w:rsidRPr="00FB080C">
              <w:rPr>
                <w:b/>
                <w:bCs/>
                <w:lang w:val="es-419"/>
              </w:rPr>
              <w:t>disposiciones</w:t>
            </w:r>
            <w:r w:rsidRPr="00FB080C">
              <w:rPr>
                <w:lang w:val="es-419"/>
              </w:rPr>
              <w:t>:</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1</w:t>
            </w:r>
            <w:r w:rsidR="00425D97">
              <w:rPr>
                <w:lang w:val="es-419"/>
              </w:rPr>
              <w:t>7</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3</w:t>
            </w:r>
            <w:r w:rsidR="00425D97">
              <w:rPr>
                <w:lang w:val="es-419"/>
              </w:rPr>
              <w:t>1</w:t>
            </w:r>
            <w:r w:rsidRPr="00FB080C">
              <w:rPr>
                <w:lang w:val="es-419"/>
              </w:rPr>
              <w:t>,</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establezca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ajustan</w:t>
            </w:r>
            <w:r w:rsidR="00361EE3" w:rsidRPr="00FB080C">
              <w:rPr>
                <w:lang w:val="es-419"/>
              </w:rPr>
              <w:t xml:space="preserve"> </w:t>
            </w:r>
            <w:r w:rsidRPr="00FB080C">
              <w:rPr>
                <w:lang w:val="es-419"/>
              </w:rPr>
              <w:t>sustancialmente</w:t>
            </w:r>
            <w:r w:rsidR="00361EE3" w:rsidRPr="00FB080C">
              <w:rPr>
                <w:lang w:val="es-419"/>
              </w:rPr>
              <w:t xml:space="preserve"> </w:t>
            </w:r>
            <w:r w:rsidRPr="00FB080C">
              <w:rPr>
                <w:lang w:val="es-419"/>
              </w:rPr>
              <w:t>al</w:t>
            </w:r>
            <w:r w:rsidR="00361EE3" w:rsidRPr="00FB080C">
              <w:rPr>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Pr="00FB080C">
              <w:rPr>
                <w:lang w:val="es-419"/>
              </w:rPr>
              <w:t>;</w:t>
            </w:r>
            <w:r w:rsidR="00361EE3" w:rsidRPr="00FB080C">
              <w:rPr>
                <w:lang w:val="es-419"/>
              </w:rPr>
              <w:t xml:space="preserve"> </w:t>
            </w:r>
            <w:r w:rsidR="00961F98" w:rsidRPr="00FB080C">
              <w:rPr>
                <w:lang w:val="es-419"/>
              </w:rPr>
              <w:t>y</w:t>
            </w:r>
          </w:p>
          <w:p w14:paraId="7CC2F115" w14:textId="69CEE99D" w:rsidR="004A5BA0" w:rsidRPr="00FB080C" w:rsidRDefault="00961F98" w:rsidP="00D83260">
            <w:pPr>
              <w:pStyle w:val="P3Header1-Clauses"/>
              <w:numPr>
                <w:ilvl w:val="0"/>
                <w:numId w:val="19"/>
              </w:numPr>
              <w:ind w:left="1063" w:hanging="426"/>
              <w:rPr>
                <w:szCs w:val="24"/>
                <w:lang w:val="es-419"/>
              </w:rPr>
            </w:pPr>
            <w:r w:rsidRPr="00FB080C">
              <w:rPr>
                <w:szCs w:val="24"/>
                <w:lang w:val="es-419"/>
              </w:rPr>
              <w:t>cualquier</w:t>
            </w:r>
            <w:r w:rsidR="00361EE3" w:rsidRPr="00FB080C">
              <w:rPr>
                <w:szCs w:val="24"/>
                <w:lang w:val="es-419"/>
              </w:rPr>
              <w:t xml:space="preserve"> </w:t>
            </w:r>
            <w:r w:rsidRPr="00FB080C">
              <w:rPr>
                <w:szCs w:val="24"/>
                <w:lang w:val="es-419"/>
              </w:rPr>
              <w:t>otro</w:t>
            </w:r>
            <w:r w:rsidR="00361EE3" w:rsidRPr="00FB080C">
              <w:rPr>
                <w:szCs w:val="24"/>
                <w:lang w:val="es-419"/>
              </w:rPr>
              <w:t xml:space="preserve"> </w:t>
            </w:r>
            <w:r w:rsidRPr="00FB080C">
              <w:rPr>
                <w:szCs w:val="24"/>
                <w:lang w:val="es-419"/>
              </w:rPr>
              <w:t>documento</w:t>
            </w:r>
            <w:r w:rsidR="00361EE3" w:rsidRPr="00FB080C">
              <w:rPr>
                <w:szCs w:val="24"/>
                <w:lang w:val="es-419"/>
              </w:rPr>
              <w:t xml:space="preserve"> </w:t>
            </w:r>
            <w:r w:rsidRPr="00FB080C">
              <w:rPr>
                <w:szCs w:val="24"/>
                <w:lang w:val="es-419"/>
              </w:rPr>
              <w:t>requerido</w:t>
            </w:r>
            <w:r w:rsidR="00361EE3" w:rsidRPr="00FB080C">
              <w:rPr>
                <w:szCs w:val="24"/>
                <w:lang w:val="es-419"/>
              </w:rPr>
              <w:t xml:space="preserve"> </w:t>
            </w:r>
            <w:r w:rsidRPr="00FB080C">
              <w:rPr>
                <w:b/>
                <w:bCs/>
                <w:szCs w:val="24"/>
                <w:lang w:val="es-419"/>
              </w:rPr>
              <w:t>en</w:t>
            </w:r>
            <w:r w:rsidR="00361EE3" w:rsidRPr="00FB080C">
              <w:rPr>
                <w:b/>
                <w:bCs/>
                <w:szCs w:val="24"/>
                <w:lang w:val="es-419"/>
              </w:rPr>
              <w:t xml:space="preserve"> </w:t>
            </w:r>
            <w:r w:rsidRPr="00FB080C">
              <w:rPr>
                <w:b/>
                <w:bCs/>
                <w:szCs w:val="24"/>
                <w:lang w:val="es-419"/>
              </w:rPr>
              <w:t>los</w:t>
            </w:r>
            <w:r w:rsidR="00361EE3" w:rsidRPr="00FB080C">
              <w:rPr>
                <w:b/>
                <w:bCs/>
                <w:szCs w:val="24"/>
                <w:lang w:val="es-419"/>
              </w:rPr>
              <w:t xml:space="preserve"> </w:t>
            </w:r>
            <w:r w:rsidRPr="00FB080C">
              <w:rPr>
                <w:b/>
                <w:bCs/>
                <w:szCs w:val="24"/>
                <w:lang w:val="es-419"/>
              </w:rPr>
              <w:t>DDL</w:t>
            </w:r>
            <w:r w:rsidR="004A5BA0" w:rsidRPr="00FB080C">
              <w:rPr>
                <w:szCs w:val="24"/>
                <w:lang w:val="es-419"/>
              </w:rPr>
              <w:t>.</w:t>
            </w:r>
          </w:p>
          <w:p w14:paraId="5DA7A5A4" w14:textId="1C6C7372" w:rsidR="004A5BA0" w:rsidRPr="00FB080C" w:rsidRDefault="004855E8" w:rsidP="00D83260">
            <w:pPr>
              <w:pStyle w:val="Header2-SubClauses"/>
              <w:ind w:left="637" w:hanging="567"/>
              <w:rPr>
                <w:rFonts w:cs="Times New Roman"/>
                <w:lang w:val="es-419"/>
              </w:rPr>
            </w:pPr>
            <w:r w:rsidRPr="00FB080C">
              <w:rPr>
                <w:rFonts w:cs="Times New Roman"/>
                <w:lang w:val="es-419"/>
              </w:rPr>
              <w:t>1</w:t>
            </w:r>
            <w:r w:rsidR="00425D97">
              <w:rPr>
                <w:rFonts w:cs="Times New Roman"/>
                <w:lang w:val="es-419"/>
              </w:rPr>
              <w:t>2</w:t>
            </w:r>
            <w:r w:rsidRPr="00FB080C">
              <w:rPr>
                <w:rFonts w:cs="Times New Roman"/>
                <w:lang w:val="es-419"/>
              </w:rPr>
              <w:t>.2</w:t>
            </w:r>
            <w:r w:rsidRPr="00FB080C">
              <w:rPr>
                <w:lang w:val="es-419"/>
              </w:rPr>
              <w:tab/>
            </w:r>
            <w:r w:rsidR="008F417A" w:rsidRPr="00FB080C">
              <w:rPr>
                <w:rFonts w:cs="Times New Roman"/>
                <w:lang w:val="es-419"/>
              </w:rPr>
              <w:t>Además</w:t>
            </w:r>
            <w:r w:rsidR="00361EE3" w:rsidRPr="00FB080C">
              <w:rPr>
                <w:rFonts w:cs="Times New Roman"/>
                <w:lang w:val="es-419"/>
              </w:rPr>
              <w:t xml:space="preserve"> </w:t>
            </w:r>
            <w:r w:rsidR="008F417A" w:rsidRPr="00FB080C">
              <w:rPr>
                <w:rFonts w:cs="Times New Roman"/>
                <w:lang w:val="es-419"/>
              </w:rPr>
              <w:t>de</w:t>
            </w:r>
            <w:r w:rsidR="00361EE3" w:rsidRPr="00FB080C">
              <w:rPr>
                <w:rFonts w:cs="Times New Roman"/>
                <w:lang w:val="es-419"/>
              </w:rPr>
              <w:t xml:space="preserve"> </w:t>
            </w:r>
            <w:r w:rsidR="008F417A" w:rsidRPr="00FB080C">
              <w:rPr>
                <w:rFonts w:cs="Times New Roman"/>
                <w:lang w:val="es-419"/>
              </w:rPr>
              <w:t>los</w:t>
            </w:r>
            <w:r w:rsidR="00361EE3" w:rsidRPr="00FB080C">
              <w:rPr>
                <w:rFonts w:cs="Times New Roman"/>
                <w:lang w:val="es-419"/>
              </w:rPr>
              <w:t xml:space="preserve"> </w:t>
            </w:r>
            <w:r w:rsidR="008F417A" w:rsidRPr="00FB080C">
              <w:rPr>
                <w:rFonts w:cs="Times New Roman"/>
                <w:lang w:val="es-419"/>
              </w:rPr>
              <w:t>requisitos</w:t>
            </w:r>
            <w:r w:rsidR="00361EE3" w:rsidRPr="00FB080C">
              <w:rPr>
                <w:rFonts w:cs="Times New Roman"/>
                <w:lang w:val="es-419"/>
              </w:rPr>
              <w:t xml:space="preserve"> </w:t>
            </w:r>
            <w:r w:rsidR="008F417A" w:rsidRPr="00FB080C">
              <w:rPr>
                <w:rFonts w:cs="Times New Roman"/>
                <w:lang w:val="es-419"/>
              </w:rPr>
              <w:t>previstos</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8F417A" w:rsidRPr="00FB080C">
              <w:rPr>
                <w:rFonts w:cs="Times New Roman"/>
                <w:lang w:val="es-419"/>
              </w:rPr>
              <w:t>1</w:t>
            </w:r>
            <w:r w:rsidR="00425D97">
              <w:rPr>
                <w:rFonts w:cs="Times New Roman"/>
                <w:lang w:val="es-419"/>
              </w:rPr>
              <w:t>2</w:t>
            </w:r>
            <w:r w:rsidR="008F417A" w:rsidRPr="00FB080C">
              <w:rPr>
                <w:rFonts w:cs="Times New Roman"/>
                <w:lang w:val="es-419"/>
              </w:rPr>
              <w:t>.1,</w:t>
            </w:r>
            <w:r w:rsidR="00361EE3" w:rsidRPr="00FB080C">
              <w:rPr>
                <w:rFonts w:cs="Times New Roman"/>
                <w:lang w:val="es-419"/>
              </w:rPr>
              <w:t xml:space="preserve"> </w:t>
            </w:r>
            <w:r w:rsidR="008F417A" w:rsidRPr="00FB080C">
              <w:rPr>
                <w:rFonts w:cs="Times New Roman"/>
                <w:lang w:val="es-419"/>
              </w:rPr>
              <w:t>la</w:t>
            </w:r>
            <w:r w:rsidR="00361EE3" w:rsidRPr="00FB080C">
              <w:rPr>
                <w:rFonts w:cs="Times New Roman"/>
                <w:lang w:val="es-419"/>
              </w:rPr>
              <w:t xml:space="preserve"> </w:t>
            </w:r>
            <w:r w:rsidR="008F417A" w:rsidRPr="00FB080C">
              <w:rPr>
                <w:rFonts w:cs="Times New Roman"/>
                <w:lang w:val="es-419"/>
              </w:rPr>
              <w:t>Oferta</w:t>
            </w:r>
            <w:r w:rsidR="00361EE3" w:rsidRPr="00FB080C">
              <w:rPr>
                <w:rFonts w:cs="Times New Roman"/>
                <w:lang w:val="es-419"/>
              </w:rPr>
              <w:t xml:space="preserve"> </w:t>
            </w:r>
            <w:r w:rsidR="008F417A" w:rsidRPr="00FB080C">
              <w:rPr>
                <w:rFonts w:cs="Times New Roman"/>
                <w:lang w:val="es-419"/>
              </w:rPr>
              <w:t>presentada</w:t>
            </w:r>
            <w:r w:rsidR="00361EE3" w:rsidRPr="00FB080C">
              <w:rPr>
                <w:rFonts w:cs="Times New Roman"/>
                <w:lang w:val="es-419"/>
              </w:rPr>
              <w:t xml:space="preserve"> </w:t>
            </w:r>
            <w:r w:rsidR="008F417A" w:rsidRPr="00FB080C">
              <w:rPr>
                <w:rFonts w:cs="Times New Roman"/>
                <w:lang w:val="es-419"/>
              </w:rPr>
              <w:t>por</w:t>
            </w:r>
            <w:r w:rsidR="00361EE3" w:rsidRPr="00FB080C">
              <w:rPr>
                <w:rFonts w:cs="Times New Roman"/>
                <w:lang w:val="es-419"/>
              </w:rPr>
              <w:t xml:space="preserve"> </w:t>
            </w:r>
            <w:r w:rsidR="008F417A" w:rsidRPr="00FB080C">
              <w:rPr>
                <w:rFonts w:cs="Times New Roman"/>
                <w:lang w:val="es-419"/>
              </w:rPr>
              <w:t>una</w:t>
            </w:r>
            <w:r w:rsidR="00361EE3" w:rsidRPr="00FB080C">
              <w:rPr>
                <w:rFonts w:cs="Times New Roman"/>
                <w:lang w:val="es-419"/>
              </w:rPr>
              <w:t xml:space="preserve"> </w:t>
            </w:r>
            <w:r w:rsidR="008F417A" w:rsidRPr="00FB080C">
              <w:rPr>
                <w:rFonts w:cs="Times New Roman"/>
                <w:lang w:val="es-419"/>
              </w:rPr>
              <w:t>APCA</w:t>
            </w:r>
            <w:r w:rsidR="00361EE3" w:rsidRPr="00FB080C">
              <w:rPr>
                <w:rFonts w:cs="Times New Roman"/>
                <w:lang w:val="es-419"/>
              </w:rPr>
              <w:t xml:space="preserve"> </w:t>
            </w:r>
            <w:r w:rsidR="008F417A" w:rsidRPr="00FB080C">
              <w:rPr>
                <w:rFonts w:cs="Times New Roman"/>
                <w:lang w:val="es-419"/>
              </w:rPr>
              <w:t>incluirán</w:t>
            </w:r>
            <w:r w:rsidR="00361EE3" w:rsidRPr="00FB080C">
              <w:rPr>
                <w:rFonts w:cs="Times New Roman"/>
                <w:lang w:val="es-419"/>
              </w:rPr>
              <w:t xml:space="preserve"> </w:t>
            </w:r>
            <w:r w:rsidR="008F417A" w:rsidRPr="00FB080C">
              <w:rPr>
                <w:rFonts w:cs="Times New Roman"/>
                <w:lang w:val="es-419"/>
              </w:rPr>
              <w:t>una</w:t>
            </w:r>
            <w:r w:rsidR="00361EE3" w:rsidRPr="00FB080C">
              <w:rPr>
                <w:rFonts w:cs="Times New Roman"/>
                <w:lang w:val="es-419"/>
              </w:rPr>
              <w:t xml:space="preserve"> </w:t>
            </w:r>
            <w:r w:rsidR="008F417A" w:rsidRPr="00FB080C">
              <w:rPr>
                <w:rFonts w:cs="Times New Roman"/>
                <w:lang w:val="es-419"/>
              </w:rPr>
              <w:t>copia</w:t>
            </w:r>
            <w:r w:rsidR="00361EE3" w:rsidRPr="00FB080C">
              <w:rPr>
                <w:rFonts w:cs="Times New Roman"/>
                <w:lang w:val="es-419"/>
              </w:rPr>
              <w:t xml:space="preserve"> </w:t>
            </w:r>
            <w:r w:rsidR="008F417A" w:rsidRPr="00FB080C">
              <w:rPr>
                <w:rFonts w:cs="Times New Roman"/>
                <w:lang w:val="es-419"/>
              </w:rPr>
              <w:t>del</w:t>
            </w:r>
            <w:r w:rsidR="00361EE3" w:rsidRPr="00FB080C">
              <w:rPr>
                <w:rFonts w:cs="Times New Roman"/>
                <w:lang w:val="es-419"/>
              </w:rPr>
              <w:t xml:space="preserve"> </w:t>
            </w:r>
            <w:r w:rsidR="008F417A" w:rsidRPr="00FB080C">
              <w:rPr>
                <w:rFonts w:cs="Times New Roman"/>
                <w:lang w:val="es-419"/>
              </w:rPr>
              <w:t>Acuerdo</w:t>
            </w:r>
            <w:r w:rsidR="00361EE3" w:rsidRPr="00FB080C">
              <w:rPr>
                <w:rFonts w:cs="Times New Roman"/>
                <w:lang w:val="es-419"/>
              </w:rPr>
              <w:t xml:space="preserve"> </w:t>
            </w:r>
            <w:r w:rsidR="008F417A" w:rsidRPr="00FB080C">
              <w:rPr>
                <w:rFonts w:cs="Times New Roman"/>
                <w:lang w:val="es-419"/>
              </w:rPr>
              <w:t>de</w:t>
            </w:r>
            <w:r w:rsidR="00361EE3" w:rsidRPr="00FB080C">
              <w:rPr>
                <w:rFonts w:cs="Times New Roman"/>
                <w:lang w:val="es-419"/>
              </w:rPr>
              <w:t xml:space="preserve"> </w:t>
            </w:r>
            <w:r w:rsidR="008F417A" w:rsidRPr="00FB080C">
              <w:rPr>
                <w:lang w:val="es-419"/>
              </w:rPr>
              <w:t>la</w:t>
            </w:r>
            <w:r w:rsidR="00361EE3" w:rsidRPr="00FB080C">
              <w:rPr>
                <w:lang w:val="es-419"/>
              </w:rPr>
              <w:t xml:space="preserve"> </w:t>
            </w:r>
            <w:r w:rsidR="008F417A" w:rsidRPr="00FB080C">
              <w:rPr>
                <w:rFonts w:cs="Times New Roman"/>
                <w:lang w:val="es-419"/>
              </w:rPr>
              <w:t>APCA</w:t>
            </w:r>
            <w:r w:rsidR="00361EE3" w:rsidRPr="00FB080C">
              <w:rPr>
                <w:rFonts w:cs="Times New Roman"/>
                <w:lang w:val="es-419"/>
              </w:rPr>
              <w:t xml:space="preserve"> </w:t>
            </w:r>
            <w:r w:rsidR="008F417A" w:rsidRPr="00FB080C">
              <w:rPr>
                <w:rFonts w:cs="Times New Roman"/>
                <w:lang w:val="es-419"/>
              </w:rPr>
              <w:t>suscrito</w:t>
            </w:r>
            <w:r w:rsidR="00361EE3" w:rsidRPr="00FB080C">
              <w:rPr>
                <w:rFonts w:cs="Times New Roman"/>
                <w:lang w:val="es-419"/>
              </w:rPr>
              <w:t xml:space="preserve"> </w:t>
            </w:r>
            <w:r w:rsidR="008F417A" w:rsidRPr="00FB080C">
              <w:rPr>
                <w:rFonts w:cs="Times New Roman"/>
                <w:lang w:val="es-419"/>
              </w:rPr>
              <w:t>por</w:t>
            </w:r>
            <w:r w:rsidR="00361EE3" w:rsidRPr="00FB080C">
              <w:rPr>
                <w:rFonts w:cs="Times New Roman"/>
                <w:lang w:val="es-419"/>
              </w:rPr>
              <w:t xml:space="preserve"> </w:t>
            </w:r>
            <w:r w:rsidR="008F417A" w:rsidRPr="00FB080C">
              <w:rPr>
                <w:rFonts w:cs="Times New Roman"/>
                <w:lang w:val="es-419"/>
              </w:rPr>
              <w:t>todos</w:t>
            </w:r>
            <w:r w:rsidR="00361EE3" w:rsidRPr="00FB080C">
              <w:rPr>
                <w:rFonts w:cs="Times New Roman"/>
                <w:lang w:val="es-419"/>
              </w:rPr>
              <w:t xml:space="preserve"> </w:t>
            </w:r>
            <w:r w:rsidR="008F417A" w:rsidRPr="00FB080C">
              <w:rPr>
                <w:rFonts w:cs="Times New Roman"/>
                <w:lang w:val="es-419"/>
              </w:rPr>
              <w:t>sus</w:t>
            </w:r>
            <w:r w:rsidR="00361EE3" w:rsidRPr="00FB080C">
              <w:rPr>
                <w:rFonts w:cs="Times New Roman"/>
                <w:lang w:val="es-419"/>
              </w:rPr>
              <w:t xml:space="preserve"> </w:t>
            </w:r>
            <w:r w:rsidR="008F417A" w:rsidRPr="00FB080C">
              <w:rPr>
                <w:rFonts w:cs="Times New Roman"/>
                <w:lang w:val="es-419"/>
              </w:rPr>
              <w:t>miembros.</w:t>
            </w:r>
            <w:r w:rsidR="00361EE3" w:rsidRPr="00FB080C">
              <w:rPr>
                <w:rFonts w:cs="Times New Roman"/>
                <w:lang w:val="es-419"/>
              </w:rPr>
              <w:t xml:space="preserve"> </w:t>
            </w:r>
            <w:r w:rsidR="008F417A" w:rsidRPr="00FB080C">
              <w:rPr>
                <w:rFonts w:cs="Times New Roman"/>
                <w:lang w:val="es-419"/>
              </w:rPr>
              <w:t>Como</w:t>
            </w:r>
            <w:r w:rsidR="00361EE3" w:rsidRPr="00FB080C">
              <w:rPr>
                <w:rFonts w:cs="Times New Roman"/>
                <w:lang w:val="es-419"/>
              </w:rPr>
              <w:t xml:space="preserve"> </w:t>
            </w:r>
            <w:r w:rsidR="008F417A" w:rsidRPr="00FB080C">
              <w:rPr>
                <w:rFonts w:cs="Times New Roman"/>
                <w:lang w:val="es-419"/>
              </w:rPr>
              <w:t>alternativa,</w:t>
            </w:r>
            <w:r w:rsidR="00361EE3" w:rsidRPr="00FB080C">
              <w:rPr>
                <w:rFonts w:cs="Times New Roman"/>
                <w:lang w:val="es-419"/>
              </w:rPr>
              <w:t xml:space="preserve"> </w:t>
            </w:r>
            <w:r w:rsidR="008F417A" w:rsidRPr="00FB080C">
              <w:rPr>
                <w:rFonts w:cs="Times New Roman"/>
                <w:lang w:val="es-419"/>
              </w:rPr>
              <w:t>todos</w:t>
            </w:r>
            <w:r w:rsidR="00361EE3" w:rsidRPr="00FB080C">
              <w:rPr>
                <w:rFonts w:cs="Times New Roman"/>
                <w:lang w:val="es-419"/>
              </w:rPr>
              <w:t xml:space="preserve"> </w:t>
            </w:r>
            <w:r w:rsidR="008F417A" w:rsidRPr="00FB080C">
              <w:rPr>
                <w:rFonts w:cs="Times New Roman"/>
                <w:lang w:val="es-419"/>
              </w:rPr>
              <w:t>los</w:t>
            </w:r>
            <w:r w:rsidR="00361EE3" w:rsidRPr="00FB080C">
              <w:rPr>
                <w:rFonts w:cs="Times New Roman"/>
                <w:lang w:val="es-419"/>
              </w:rPr>
              <w:t xml:space="preserve"> </w:t>
            </w:r>
            <w:r w:rsidR="008F417A" w:rsidRPr="00FB080C">
              <w:rPr>
                <w:rFonts w:cs="Times New Roman"/>
                <w:lang w:val="es-419"/>
              </w:rPr>
              <w:t>miembros</w:t>
            </w:r>
            <w:r w:rsidR="00361EE3" w:rsidRPr="00FB080C">
              <w:rPr>
                <w:rFonts w:cs="Times New Roman"/>
                <w:lang w:val="es-419"/>
              </w:rPr>
              <w:t xml:space="preserve"> </w:t>
            </w:r>
            <w:r w:rsidR="008F417A" w:rsidRPr="00FB080C">
              <w:rPr>
                <w:rFonts w:cs="Times New Roman"/>
                <w:lang w:val="es-419"/>
              </w:rPr>
              <w:t>firmarán</w:t>
            </w:r>
            <w:r w:rsidR="00361EE3" w:rsidRPr="00FB080C">
              <w:rPr>
                <w:rFonts w:cs="Times New Roman"/>
                <w:lang w:val="es-419"/>
              </w:rPr>
              <w:t xml:space="preserve"> </w:t>
            </w:r>
            <w:r w:rsidR="008F417A" w:rsidRPr="00FB080C">
              <w:rPr>
                <w:rFonts w:cs="Times New Roman"/>
                <w:lang w:val="es-419"/>
              </w:rPr>
              <w:t>y</w:t>
            </w:r>
            <w:r w:rsidR="00361EE3" w:rsidRPr="00FB080C">
              <w:rPr>
                <w:rFonts w:cs="Times New Roman"/>
                <w:lang w:val="es-419"/>
              </w:rPr>
              <w:t xml:space="preserve"> </w:t>
            </w:r>
            <w:r w:rsidR="008F417A" w:rsidRPr="00FB080C">
              <w:rPr>
                <w:rFonts w:cs="Times New Roman"/>
                <w:lang w:val="es-419"/>
              </w:rPr>
              <w:t>presentarán,</w:t>
            </w:r>
            <w:r w:rsidR="00361EE3" w:rsidRPr="00FB080C">
              <w:rPr>
                <w:rFonts w:cs="Times New Roman"/>
                <w:lang w:val="es-419"/>
              </w:rPr>
              <w:t xml:space="preserve"> </w:t>
            </w:r>
            <w:r w:rsidR="008F417A" w:rsidRPr="00FB080C">
              <w:rPr>
                <w:rFonts w:cs="Times New Roman"/>
                <w:lang w:val="es-419"/>
              </w:rPr>
              <w:t>junto</w:t>
            </w:r>
            <w:r w:rsidR="00361EE3" w:rsidRPr="00FB080C">
              <w:rPr>
                <w:rFonts w:cs="Times New Roman"/>
                <w:lang w:val="es-419"/>
              </w:rPr>
              <w:t xml:space="preserve"> </w:t>
            </w:r>
            <w:r w:rsidR="008F417A" w:rsidRPr="00FB080C">
              <w:rPr>
                <w:rFonts w:cs="Times New Roman"/>
                <w:lang w:val="es-419"/>
              </w:rPr>
              <w:t>con</w:t>
            </w:r>
            <w:r w:rsidR="00361EE3" w:rsidRPr="00FB080C">
              <w:rPr>
                <w:rFonts w:cs="Times New Roman"/>
                <w:lang w:val="es-419"/>
              </w:rPr>
              <w:t xml:space="preserve"> </w:t>
            </w:r>
            <w:r w:rsidR="008F417A" w:rsidRPr="00FB080C">
              <w:rPr>
                <w:rFonts w:cs="Times New Roman"/>
                <w:lang w:val="es-419"/>
              </w:rPr>
              <w:t>la</w:t>
            </w:r>
            <w:r w:rsidR="00361EE3" w:rsidRPr="00FB080C">
              <w:rPr>
                <w:rFonts w:cs="Times New Roman"/>
                <w:lang w:val="es-419"/>
              </w:rPr>
              <w:t xml:space="preserve"> </w:t>
            </w:r>
            <w:r w:rsidR="008F417A" w:rsidRPr="00FB080C">
              <w:rPr>
                <w:rFonts w:cs="Times New Roman"/>
                <w:lang w:val="es-419"/>
              </w:rPr>
              <w:t>Oferta,</w:t>
            </w:r>
            <w:r w:rsidR="00361EE3" w:rsidRPr="00FB080C">
              <w:rPr>
                <w:rFonts w:cs="Times New Roman"/>
                <w:lang w:val="es-419"/>
              </w:rPr>
              <w:t xml:space="preserve"> </w:t>
            </w:r>
            <w:r w:rsidR="008F417A" w:rsidRPr="00FB080C">
              <w:rPr>
                <w:rFonts w:cs="Times New Roman"/>
                <w:lang w:val="es-419"/>
              </w:rPr>
              <w:t>una</w:t>
            </w:r>
            <w:r w:rsidR="00361EE3" w:rsidRPr="00FB080C">
              <w:rPr>
                <w:rFonts w:cs="Times New Roman"/>
                <w:lang w:val="es-419"/>
              </w:rPr>
              <w:t xml:space="preserve"> </w:t>
            </w:r>
            <w:r w:rsidR="008F417A" w:rsidRPr="00FB080C">
              <w:rPr>
                <w:rFonts w:cs="Times New Roman"/>
                <w:lang w:val="es-419"/>
              </w:rPr>
              <w:t>carta</w:t>
            </w:r>
            <w:r w:rsidR="00361EE3" w:rsidRPr="00FB080C">
              <w:rPr>
                <w:rFonts w:cs="Times New Roman"/>
                <w:lang w:val="es-419"/>
              </w:rPr>
              <w:t xml:space="preserve"> </w:t>
            </w:r>
            <w:r w:rsidR="008F417A" w:rsidRPr="00FB080C">
              <w:rPr>
                <w:rFonts w:cs="Times New Roman"/>
                <w:lang w:val="es-419"/>
              </w:rPr>
              <w:t>de</w:t>
            </w:r>
            <w:r w:rsidR="00361EE3" w:rsidRPr="00FB080C">
              <w:rPr>
                <w:rFonts w:cs="Times New Roman"/>
                <w:lang w:val="es-419"/>
              </w:rPr>
              <w:t xml:space="preserve"> </w:t>
            </w:r>
            <w:r w:rsidR="008F417A" w:rsidRPr="00FB080C">
              <w:rPr>
                <w:rFonts w:cs="Times New Roman"/>
                <w:lang w:val="es-419"/>
              </w:rPr>
              <w:t>intención</w:t>
            </w:r>
            <w:r w:rsidR="00361EE3" w:rsidRPr="00FB080C">
              <w:rPr>
                <w:rFonts w:cs="Times New Roman"/>
                <w:lang w:val="es-419"/>
              </w:rPr>
              <w:t xml:space="preserve"> </w:t>
            </w:r>
            <w:r w:rsidR="008F417A" w:rsidRPr="00FB080C">
              <w:rPr>
                <w:rFonts w:cs="Times New Roman"/>
                <w:lang w:val="es-419"/>
              </w:rPr>
              <w:t>donde</w:t>
            </w:r>
            <w:r w:rsidR="00361EE3" w:rsidRPr="00FB080C">
              <w:rPr>
                <w:rFonts w:cs="Times New Roman"/>
                <w:lang w:val="es-419"/>
              </w:rPr>
              <w:t xml:space="preserve"> </w:t>
            </w:r>
            <w:r w:rsidR="008F417A" w:rsidRPr="00FB080C">
              <w:rPr>
                <w:rFonts w:cs="Times New Roman"/>
                <w:lang w:val="es-419"/>
              </w:rPr>
              <w:t>conste</w:t>
            </w:r>
            <w:r w:rsidR="00361EE3" w:rsidRPr="00FB080C">
              <w:rPr>
                <w:rFonts w:cs="Times New Roman"/>
                <w:lang w:val="es-419"/>
              </w:rPr>
              <w:t xml:space="preserve"> </w:t>
            </w:r>
            <w:r w:rsidR="008F417A" w:rsidRPr="00FB080C">
              <w:rPr>
                <w:rFonts w:cs="Times New Roman"/>
                <w:lang w:val="es-419"/>
              </w:rPr>
              <w:t>que</w:t>
            </w:r>
            <w:r w:rsidR="00361EE3" w:rsidRPr="00FB080C">
              <w:rPr>
                <w:rFonts w:cs="Times New Roman"/>
                <w:lang w:val="es-419"/>
              </w:rPr>
              <w:t xml:space="preserve"> </w:t>
            </w:r>
            <w:r w:rsidR="008F417A" w:rsidRPr="00FB080C">
              <w:rPr>
                <w:rFonts w:cs="Times New Roman"/>
                <w:lang w:val="es-419"/>
              </w:rPr>
              <w:t>suscribirán</w:t>
            </w:r>
            <w:r w:rsidR="00361EE3" w:rsidRPr="00FB080C">
              <w:rPr>
                <w:rFonts w:cs="Times New Roman"/>
                <w:lang w:val="es-419"/>
              </w:rPr>
              <w:t xml:space="preserve"> </w:t>
            </w:r>
            <w:r w:rsidR="008F417A" w:rsidRPr="00FB080C">
              <w:rPr>
                <w:rFonts w:cs="Times New Roman"/>
                <w:lang w:val="es-419"/>
              </w:rPr>
              <w:t>un</w:t>
            </w:r>
            <w:r w:rsidR="00361EE3" w:rsidRPr="00FB080C">
              <w:rPr>
                <w:rFonts w:cs="Times New Roman"/>
                <w:lang w:val="es-419"/>
              </w:rPr>
              <w:t xml:space="preserve"> </w:t>
            </w:r>
            <w:r w:rsidR="008F417A" w:rsidRPr="00FB080C">
              <w:rPr>
                <w:rFonts w:cs="Times New Roman"/>
                <w:lang w:val="es-419"/>
              </w:rPr>
              <w:t>Acuerdo</w:t>
            </w:r>
            <w:r w:rsidR="00361EE3" w:rsidRPr="00FB080C">
              <w:rPr>
                <w:rFonts w:cs="Times New Roman"/>
                <w:lang w:val="es-419"/>
              </w:rPr>
              <w:t xml:space="preserve"> </w:t>
            </w:r>
            <w:r w:rsidR="008F417A" w:rsidRPr="00FB080C">
              <w:rPr>
                <w:rFonts w:cs="Times New Roman"/>
                <w:lang w:val="es-419"/>
              </w:rPr>
              <w:t>de</w:t>
            </w:r>
            <w:r w:rsidR="00361EE3" w:rsidRPr="00FB080C">
              <w:rPr>
                <w:rFonts w:cs="Times New Roman"/>
                <w:lang w:val="es-419"/>
              </w:rPr>
              <w:t xml:space="preserve"> </w:t>
            </w:r>
            <w:r w:rsidR="008F417A" w:rsidRPr="00FB080C">
              <w:rPr>
                <w:rFonts w:cs="Times New Roman"/>
                <w:lang w:val="es-419"/>
              </w:rPr>
              <w:t>APCA</w:t>
            </w:r>
            <w:r w:rsidR="00361EE3" w:rsidRPr="00FB080C">
              <w:rPr>
                <w:rFonts w:cs="Times New Roman"/>
                <w:lang w:val="es-419"/>
              </w:rPr>
              <w:t xml:space="preserve"> </w:t>
            </w:r>
            <w:r w:rsidR="008F417A" w:rsidRPr="00FB080C">
              <w:rPr>
                <w:rFonts w:cs="Times New Roman"/>
                <w:lang w:val="es-419"/>
              </w:rPr>
              <w:t>si</w:t>
            </w:r>
            <w:r w:rsidR="00361EE3" w:rsidRPr="00FB080C">
              <w:rPr>
                <w:rFonts w:cs="Times New Roman"/>
                <w:lang w:val="es-419"/>
              </w:rPr>
              <w:t xml:space="preserve"> </w:t>
            </w:r>
            <w:r w:rsidR="008F417A" w:rsidRPr="00FB080C">
              <w:rPr>
                <w:rFonts w:cs="Times New Roman"/>
                <w:lang w:val="es-419"/>
              </w:rPr>
              <w:t>la</w:t>
            </w:r>
            <w:r w:rsidR="00361EE3" w:rsidRPr="00FB080C">
              <w:rPr>
                <w:rFonts w:cs="Times New Roman"/>
                <w:lang w:val="es-419"/>
              </w:rPr>
              <w:t xml:space="preserve"> </w:t>
            </w:r>
            <w:r w:rsidR="008F417A" w:rsidRPr="00FB080C">
              <w:rPr>
                <w:rFonts w:cs="Times New Roman"/>
                <w:lang w:val="es-419"/>
              </w:rPr>
              <w:t>Oferta</w:t>
            </w:r>
            <w:r w:rsidR="00361EE3" w:rsidRPr="00FB080C">
              <w:rPr>
                <w:rFonts w:cs="Times New Roman"/>
                <w:lang w:val="es-419"/>
              </w:rPr>
              <w:t xml:space="preserve"> </w:t>
            </w:r>
            <w:r w:rsidR="008F417A" w:rsidRPr="00FB080C">
              <w:rPr>
                <w:rFonts w:cs="Times New Roman"/>
                <w:lang w:val="es-419"/>
              </w:rPr>
              <w:t>es</w:t>
            </w:r>
            <w:r w:rsidR="00361EE3" w:rsidRPr="00FB080C">
              <w:rPr>
                <w:rFonts w:cs="Times New Roman"/>
                <w:lang w:val="es-419"/>
              </w:rPr>
              <w:t xml:space="preserve"> </w:t>
            </w:r>
            <w:r w:rsidR="008F417A" w:rsidRPr="00FB080C">
              <w:rPr>
                <w:rFonts w:cs="Times New Roman"/>
                <w:lang w:val="es-419"/>
              </w:rPr>
              <w:t>aceptada</w:t>
            </w:r>
            <w:r w:rsidR="00361EE3" w:rsidRPr="00FB080C">
              <w:rPr>
                <w:rFonts w:cs="Times New Roman"/>
                <w:lang w:val="es-419"/>
              </w:rPr>
              <w:t xml:space="preserve"> </w:t>
            </w:r>
            <w:r w:rsidR="008F417A" w:rsidRPr="00FB080C">
              <w:rPr>
                <w:rFonts w:cs="Times New Roman"/>
                <w:lang w:val="es-419"/>
              </w:rPr>
              <w:t>y</w:t>
            </w:r>
            <w:r w:rsidR="00361EE3" w:rsidRPr="00FB080C">
              <w:rPr>
                <w:rFonts w:cs="Times New Roman"/>
                <w:lang w:val="es-419"/>
              </w:rPr>
              <w:t xml:space="preserve"> </w:t>
            </w:r>
            <w:r w:rsidR="008F417A" w:rsidRPr="00FB080C">
              <w:rPr>
                <w:rFonts w:cs="Times New Roman"/>
                <w:lang w:val="es-419"/>
              </w:rPr>
              <w:t>una</w:t>
            </w:r>
            <w:r w:rsidR="00361EE3" w:rsidRPr="00FB080C">
              <w:rPr>
                <w:rFonts w:cs="Times New Roman"/>
                <w:lang w:val="es-419"/>
              </w:rPr>
              <w:t xml:space="preserve"> </w:t>
            </w:r>
            <w:r w:rsidR="008F417A" w:rsidRPr="00FB080C">
              <w:rPr>
                <w:rFonts w:cs="Times New Roman"/>
                <w:lang w:val="es-419"/>
              </w:rPr>
              <w:t>copia</w:t>
            </w:r>
            <w:r w:rsidR="00361EE3" w:rsidRPr="00FB080C">
              <w:rPr>
                <w:rFonts w:cs="Times New Roman"/>
                <w:lang w:val="es-419"/>
              </w:rPr>
              <w:t xml:space="preserve"> </w:t>
            </w:r>
            <w:r w:rsidR="008F417A" w:rsidRPr="00FB080C">
              <w:rPr>
                <w:rFonts w:cs="Times New Roman"/>
                <w:lang w:val="es-419"/>
              </w:rPr>
              <w:t>del</w:t>
            </w:r>
            <w:r w:rsidR="00361EE3" w:rsidRPr="00FB080C">
              <w:rPr>
                <w:rFonts w:cs="Times New Roman"/>
                <w:lang w:val="es-419"/>
              </w:rPr>
              <w:t xml:space="preserve"> </w:t>
            </w:r>
            <w:r w:rsidR="008F417A" w:rsidRPr="00FB080C">
              <w:rPr>
                <w:lang w:val="es-419"/>
              </w:rPr>
              <w:t>A</w:t>
            </w:r>
            <w:r w:rsidR="008F417A" w:rsidRPr="00FB080C">
              <w:rPr>
                <w:rFonts w:cs="Times New Roman"/>
                <w:lang w:val="es-419"/>
              </w:rPr>
              <w:t>cuerdo</w:t>
            </w:r>
            <w:r w:rsidR="00361EE3" w:rsidRPr="00FB080C">
              <w:rPr>
                <w:rFonts w:cs="Times New Roman"/>
                <w:lang w:val="es-419"/>
              </w:rPr>
              <w:t xml:space="preserve"> </w:t>
            </w:r>
            <w:r w:rsidR="008F417A" w:rsidRPr="00FB080C">
              <w:rPr>
                <w:rFonts w:cs="Times New Roman"/>
                <w:lang w:val="es-419"/>
              </w:rPr>
              <w:t>propuesto</w:t>
            </w:r>
            <w:r w:rsidR="004A5BA0" w:rsidRPr="00FB080C">
              <w:rPr>
                <w:rFonts w:cs="Times New Roman"/>
                <w:lang w:val="es-419"/>
              </w:rPr>
              <w:t>.</w:t>
            </w:r>
          </w:p>
          <w:p w14:paraId="038A7DE4" w14:textId="07958F12" w:rsidR="004A5BA0" w:rsidRPr="00FB080C" w:rsidRDefault="004855E8" w:rsidP="00D83260">
            <w:pPr>
              <w:pStyle w:val="Header2-SubClauses"/>
              <w:ind w:left="637" w:hanging="567"/>
              <w:rPr>
                <w:rFonts w:cs="Times New Roman"/>
                <w:lang w:val="es-419"/>
              </w:rPr>
            </w:pPr>
            <w:r w:rsidRPr="00FB080C">
              <w:rPr>
                <w:rFonts w:cs="Times New Roman"/>
                <w:lang w:val="es-419"/>
              </w:rPr>
              <w:t>1</w:t>
            </w:r>
            <w:r w:rsidR="00425D97">
              <w:rPr>
                <w:rFonts w:cs="Times New Roman"/>
                <w:lang w:val="es-419"/>
              </w:rPr>
              <w:t>2</w:t>
            </w:r>
            <w:r w:rsidRPr="00FB080C">
              <w:rPr>
                <w:rFonts w:cs="Times New Roman"/>
                <w:lang w:val="es-419"/>
              </w:rPr>
              <w:t>.3</w:t>
            </w:r>
            <w:r w:rsidRPr="00FB080C">
              <w:rPr>
                <w:lang w:val="es-419"/>
              </w:rPr>
              <w:tab/>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Oferente</w:t>
            </w:r>
            <w:r w:rsidR="00361EE3" w:rsidRPr="00FB080C">
              <w:rPr>
                <w:rFonts w:cs="Times New Roman"/>
                <w:lang w:val="es-419"/>
              </w:rPr>
              <w:t xml:space="preserve"> </w:t>
            </w:r>
            <w:r w:rsidR="004A5BA0" w:rsidRPr="00FB080C">
              <w:rPr>
                <w:rFonts w:cs="Times New Roman"/>
                <w:lang w:val="es-419"/>
              </w:rPr>
              <w:t>proporcionará,</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Carta</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información</w:t>
            </w:r>
            <w:r w:rsidR="00361EE3" w:rsidRPr="00FB080C">
              <w:rPr>
                <w:rFonts w:cs="Times New Roman"/>
                <w:lang w:val="es-419"/>
              </w:rPr>
              <w:t xml:space="preserve"> </w:t>
            </w:r>
            <w:r w:rsidR="004A5BA0" w:rsidRPr="00FB080C">
              <w:rPr>
                <w:rFonts w:cs="Times New Roman"/>
                <w:lang w:val="es-419"/>
              </w:rPr>
              <w:t>sobre</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comisiones</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gratificaciones,</w:t>
            </w:r>
            <w:r w:rsidR="00361EE3" w:rsidRPr="00FB080C">
              <w:rPr>
                <w:rFonts w:cs="Times New Roman"/>
                <w:lang w:val="es-419"/>
              </w:rPr>
              <w:t xml:space="preserve"> </w:t>
            </w:r>
            <w:r w:rsidR="004A5BA0" w:rsidRPr="00FB080C">
              <w:rPr>
                <w:rFonts w:cs="Times New Roman"/>
                <w:lang w:val="es-419"/>
              </w:rPr>
              <w:t>si</w:t>
            </w:r>
            <w:r w:rsidR="00361EE3" w:rsidRPr="00FB080C">
              <w:rPr>
                <w:rFonts w:cs="Times New Roman"/>
                <w:lang w:val="es-419"/>
              </w:rPr>
              <w:t xml:space="preserve"> </w:t>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hubiera,</w:t>
            </w:r>
            <w:r w:rsidR="00361EE3" w:rsidRPr="00FB080C">
              <w:rPr>
                <w:rFonts w:cs="Times New Roman"/>
                <w:lang w:val="es-419"/>
              </w:rPr>
              <w:t xml:space="preserve"> </w:t>
            </w:r>
            <w:r w:rsidR="004A5BA0" w:rsidRPr="00FB080C">
              <w:rPr>
                <w:rFonts w:cs="Times New Roman"/>
                <w:lang w:val="es-419"/>
              </w:rPr>
              <w:t>pagadas</w:t>
            </w:r>
            <w:r w:rsidR="00361EE3" w:rsidRPr="00FB080C">
              <w:rPr>
                <w:rFonts w:cs="Times New Roman"/>
                <w:lang w:val="es-419"/>
              </w:rPr>
              <w:t xml:space="preserve"> </w:t>
            </w:r>
            <w:r w:rsidR="004A5BA0" w:rsidRPr="00FB080C">
              <w:rPr>
                <w:rFonts w:cs="Times New Roman"/>
                <w:lang w:val="es-419"/>
              </w:rPr>
              <w:t>o</w:t>
            </w:r>
            <w:r w:rsidR="00361EE3" w:rsidRPr="00FB080C">
              <w:rPr>
                <w:rFonts w:cs="Times New Roman"/>
                <w:lang w:val="es-419"/>
              </w:rPr>
              <w:t xml:space="preserve"> </w:t>
            </w:r>
            <w:r w:rsidR="004A5BA0" w:rsidRPr="00FB080C">
              <w:rPr>
                <w:rFonts w:cs="Times New Roman"/>
                <w:lang w:val="es-419"/>
              </w:rPr>
              <w:t>pagaderas</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agentes</w:t>
            </w:r>
            <w:r w:rsidR="00361EE3" w:rsidRPr="00FB080C">
              <w:rPr>
                <w:rFonts w:cs="Times New Roman"/>
                <w:lang w:val="es-419"/>
              </w:rPr>
              <w:t xml:space="preserve"> </w:t>
            </w:r>
            <w:r w:rsidR="004A5BA0" w:rsidRPr="00FB080C">
              <w:rPr>
                <w:rFonts w:cs="Times New Roman"/>
                <w:lang w:val="es-419"/>
              </w:rPr>
              <w:t>o</w:t>
            </w:r>
            <w:r w:rsidR="00361EE3" w:rsidRPr="00FB080C">
              <w:rPr>
                <w:rFonts w:cs="Times New Roman"/>
                <w:lang w:val="es-419"/>
              </w:rPr>
              <w:t xml:space="preserve"> </w:t>
            </w:r>
            <w:r w:rsidR="004A5BA0" w:rsidRPr="00FB080C">
              <w:rPr>
                <w:rFonts w:cs="Times New Roman"/>
                <w:lang w:val="es-419"/>
              </w:rPr>
              <w:t>a</w:t>
            </w:r>
            <w:r w:rsidR="00361EE3" w:rsidRPr="00FB080C">
              <w:rPr>
                <w:rFonts w:cs="Times New Roman"/>
                <w:lang w:val="es-419"/>
              </w:rPr>
              <w:t xml:space="preserve"> </w:t>
            </w:r>
            <w:r w:rsidR="004A5BA0" w:rsidRPr="00FB080C">
              <w:rPr>
                <w:rFonts w:cs="Times New Roman"/>
                <w:lang w:val="es-419"/>
              </w:rPr>
              <w:t>cualquier</w:t>
            </w:r>
            <w:r w:rsidR="00361EE3" w:rsidRPr="00FB080C">
              <w:rPr>
                <w:rFonts w:cs="Times New Roman"/>
                <w:lang w:val="es-419"/>
              </w:rPr>
              <w:t xml:space="preserve"> </w:t>
            </w:r>
            <w:r w:rsidR="004A5BA0" w:rsidRPr="00FB080C">
              <w:rPr>
                <w:rFonts w:cs="Times New Roman"/>
                <w:lang w:val="es-419"/>
              </w:rPr>
              <w:t>otra</w:t>
            </w:r>
            <w:r w:rsidR="00361EE3" w:rsidRPr="00FB080C">
              <w:rPr>
                <w:rFonts w:cs="Times New Roman"/>
                <w:lang w:val="es-419"/>
              </w:rPr>
              <w:t xml:space="preserve"> </w:t>
            </w:r>
            <w:r w:rsidR="004A5BA0" w:rsidRPr="00FB080C">
              <w:rPr>
                <w:rFonts w:cs="Times New Roman"/>
                <w:lang w:val="es-419"/>
              </w:rPr>
              <w:t>parte</w:t>
            </w:r>
            <w:r w:rsidR="00361EE3" w:rsidRPr="00FB080C">
              <w:rPr>
                <w:rFonts w:cs="Times New Roman"/>
                <w:lang w:val="es-419"/>
              </w:rPr>
              <w:t xml:space="preserve"> </w:t>
            </w:r>
            <w:r w:rsidR="004A5BA0" w:rsidRPr="00FB080C">
              <w:rPr>
                <w:rFonts w:cs="Times New Roman"/>
                <w:lang w:val="es-419"/>
              </w:rPr>
              <w:t>relacionada</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esta</w:t>
            </w:r>
            <w:r w:rsidR="00361EE3" w:rsidRPr="00FB080C">
              <w:rPr>
                <w:rFonts w:cs="Times New Roman"/>
                <w:lang w:val="es-419"/>
              </w:rPr>
              <w:t xml:space="preserve"> </w:t>
            </w:r>
            <w:r w:rsidR="004A5BA0" w:rsidRPr="00FB080C">
              <w:rPr>
                <w:rFonts w:cs="Times New Roman"/>
                <w:lang w:val="es-419"/>
              </w:rPr>
              <w:t>Oferta.</w:t>
            </w:r>
          </w:p>
        </w:tc>
      </w:tr>
      <w:tr w:rsidR="004A5BA0" w:rsidRPr="008F0EA6" w14:paraId="1B0CA7E8" w14:textId="77777777" w:rsidTr="0833A257">
        <w:trPr>
          <w:jc w:val="center"/>
        </w:trPr>
        <w:tc>
          <w:tcPr>
            <w:tcW w:w="2727" w:type="dxa"/>
          </w:tcPr>
          <w:p w14:paraId="398867F7" w14:textId="2A7968C7" w:rsidR="004A5BA0" w:rsidRPr="00FB080C" w:rsidRDefault="004A5BA0" w:rsidP="004855E8">
            <w:pPr>
              <w:pStyle w:val="S1-Header2"/>
              <w:rPr>
                <w:lang w:val="es-419"/>
              </w:rPr>
            </w:pPr>
            <w:bookmarkStart w:id="158" w:name="_Toc455487605"/>
            <w:bookmarkStart w:id="159" w:name="_Toc139863114"/>
            <w:bookmarkStart w:id="160" w:name="_Toc325723930"/>
            <w:bookmarkStart w:id="161" w:name="_Toc440526023"/>
            <w:bookmarkStart w:id="162" w:name="_Toc435624824"/>
            <w:bookmarkStart w:id="163" w:name="_Toc26891427"/>
            <w:r w:rsidRPr="00FB080C">
              <w:rPr>
                <w:lang w:val="es-419"/>
              </w:rPr>
              <w:lastRenderedPageBreak/>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y</w:t>
            </w:r>
            <w:r w:rsidR="00361EE3" w:rsidRPr="00FB080C">
              <w:rPr>
                <w:lang w:val="es-419"/>
              </w:rPr>
              <w:t xml:space="preserve"> </w:t>
            </w:r>
            <w:bookmarkEnd w:id="158"/>
            <w:bookmarkEnd w:id="159"/>
            <w:bookmarkEnd w:id="160"/>
            <w:bookmarkEnd w:id="161"/>
            <w:bookmarkEnd w:id="162"/>
            <w:r w:rsidR="00B42372" w:rsidRPr="00FB080C">
              <w:rPr>
                <w:lang w:val="es-419"/>
              </w:rPr>
              <w:t>Listas</w:t>
            </w:r>
            <w:r w:rsidR="00361EE3" w:rsidRPr="00FB080C">
              <w:rPr>
                <w:lang w:val="es-419"/>
              </w:rPr>
              <w:t xml:space="preserve"> </w:t>
            </w:r>
            <w:r w:rsidR="00B42372" w:rsidRPr="00FB080C">
              <w:rPr>
                <w:lang w:val="es-419"/>
              </w:rPr>
              <w:t>de</w:t>
            </w:r>
            <w:r w:rsidR="00361EE3" w:rsidRPr="00FB080C">
              <w:rPr>
                <w:lang w:val="es-419"/>
              </w:rPr>
              <w:t xml:space="preserve"> </w:t>
            </w:r>
            <w:r w:rsidR="00B42372" w:rsidRPr="00FB080C">
              <w:rPr>
                <w:lang w:val="es-419"/>
              </w:rPr>
              <w:t>Precios</w:t>
            </w:r>
            <w:bookmarkEnd w:id="163"/>
          </w:p>
        </w:tc>
        <w:tc>
          <w:tcPr>
            <w:tcW w:w="7053" w:type="dxa"/>
          </w:tcPr>
          <w:p w14:paraId="410940ED" w14:textId="0313B662" w:rsidR="004A5BA0" w:rsidRPr="00FB080C" w:rsidRDefault="004855E8" w:rsidP="00D83260">
            <w:pPr>
              <w:pStyle w:val="Header2-SubClauses"/>
              <w:ind w:left="620" w:hanging="634"/>
              <w:rPr>
                <w:rFonts w:cs="Times New Roman"/>
                <w:lang w:val="es-419"/>
              </w:rPr>
            </w:pPr>
            <w:r w:rsidRPr="00FB080C">
              <w:rPr>
                <w:rFonts w:cs="Times New Roman"/>
                <w:lang w:val="es-419"/>
              </w:rPr>
              <w:t>1</w:t>
            </w:r>
            <w:r w:rsidR="00B3545D">
              <w:rPr>
                <w:rFonts w:cs="Times New Roman"/>
                <w:lang w:val="es-419"/>
              </w:rPr>
              <w:t>3</w:t>
            </w:r>
            <w:r w:rsidRPr="00FB080C">
              <w:rPr>
                <w:rFonts w:cs="Times New Roman"/>
                <w:lang w:val="es-419"/>
              </w:rPr>
              <w:t>.1</w:t>
            </w:r>
            <w:r w:rsidRPr="00FB080C">
              <w:rPr>
                <w:lang w:val="es-419"/>
              </w:rPr>
              <w:tab/>
            </w:r>
            <w:r w:rsidR="00961F98" w:rsidRPr="00FB080C">
              <w:rPr>
                <w:rFonts w:cs="Times New Roman"/>
                <w:lang w:val="es-419"/>
              </w:rPr>
              <w:t>El</w:t>
            </w:r>
            <w:r w:rsidR="00361EE3" w:rsidRPr="00FB080C">
              <w:rPr>
                <w:rFonts w:cs="Times New Roman"/>
                <w:lang w:val="es-419"/>
              </w:rPr>
              <w:t xml:space="preserve"> </w:t>
            </w:r>
            <w:r w:rsidR="00961F98" w:rsidRPr="00FB080C">
              <w:rPr>
                <w:rFonts w:cs="Times New Roman"/>
                <w:lang w:val="es-419"/>
              </w:rPr>
              <w:t>Oferente</w:t>
            </w:r>
            <w:r w:rsidR="00361EE3" w:rsidRPr="00FB080C">
              <w:rPr>
                <w:rFonts w:cs="Times New Roman"/>
                <w:lang w:val="es-419"/>
              </w:rPr>
              <w:t xml:space="preserve"> </w:t>
            </w:r>
            <w:r w:rsidR="00961F98" w:rsidRPr="00FB080C">
              <w:rPr>
                <w:rFonts w:cs="Times New Roman"/>
                <w:lang w:val="es-419"/>
              </w:rPr>
              <w:t>presentará</w:t>
            </w:r>
            <w:r w:rsidR="00361EE3" w:rsidRPr="00FB080C">
              <w:rPr>
                <w:rFonts w:cs="Times New Roman"/>
                <w:lang w:val="es-419"/>
              </w:rPr>
              <w:t xml:space="preserve"> </w:t>
            </w:r>
            <w:r w:rsidR="00961F98" w:rsidRPr="00FB080C">
              <w:rPr>
                <w:rFonts w:cs="Times New Roman"/>
                <w:lang w:val="es-419"/>
              </w:rPr>
              <w:t>la</w:t>
            </w:r>
            <w:r w:rsidR="00361EE3" w:rsidRPr="00FB080C">
              <w:rPr>
                <w:rFonts w:cs="Times New Roman"/>
                <w:lang w:val="es-419"/>
              </w:rPr>
              <w:t xml:space="preserve"> </w:t>
            </w:r>
            <w:r w:rsidR="00961F98" w:rsidRPr="00FB080C">
              <w:rPr>
                <w:rFonts w:cs="Times New Roman"/>
                <w:lang w:val="es-419"/>
              </w:rPr>
              <w:t>Carta</w:t>
            </w:r>
            <w:r w:rsidR="00361EE3" w:rsidRPr="00FB080C">
              <w:rPr>
                <w:rFonts w:cs="Times New Roman"/>
                <w:lang w:val="es-419"/>
              </w:rPr>
              <w:t xml:space="preserve"> </w:t>
            </w:r>
            <w:r w:rsidR="00961F98" w:rsidRPr="00FB080C">
              <w:rPr>
                <w:rFonts w:cs="Times New Roman"/>
                <w:lang w:val="es-419"/>
              </w:rPr>
              <w:t>de</w:t>
            </w:r>
            <w:r w:rsidR="00361EE3" w:rsidRPr="00FB080C">
              <w:rPr>
                <w:rFonts w:cs="Times New Roman"/>
                <w:lang w:val="es-419"/>
              </w:rPr>
              <w:t xml:space="preserve"> </w:t>
            </w:r>
            <w:r w:rsidR="00961F98" w:rsidRPr="00FB080C">
              <w:rPr>
                <w:rFonts w:cs="Times New Roman"/>
                <w:lang w:val="es-419"/>
              </w:rPr>
              <w:t>Oferta</w:t>
            </w:r>
            <w:r w:rsidR="00361EE3" w:rsidRPr="00FB080C">
              <w:rPr>
                <w:rFonts w:cs="Times New Roman"/>
                <w:lang w:val="es-419"/>
              </w:rPr>
              <w:t xml:space="preserve"> </w:t>
            </w:r>
            <w:r w:rsidR="00961F98" w:rsidRPr="00FB080C">
              <w:rPr>
                <w:rFonts w:cs="Times New Roman"/>
                <w:lang w:val="es-419"/>
              </w:rPr>
              <w:t>utilizando</w:t>
            </w:r>
            <w:r w:rsidR="00361EE3" w:rsidRPr="00FB080C">
              <w:rPr>
                <w:rFonts w:cs="Times New Roman"/>
                <w:lang w:val="es-419"/>
              </w:rPr>
              <w:t xml:space="preserve"> </w:t>
            </w:r>
            <w:r w:rsidR="00961F98" w:rsidRPr="00FB080C">
              <w:rPr>
                <w:rFonts w:cs="Times New Roman"/>
                <w:lang w:val="es-419"/>
              </w:rPr>
              <w:t>el</w:t>
            </w:r>
            <w:r w:rsidR="00361EE3" w:rsidRPr="00FB080C">
              <w:rPr>
                <w:rFonts w:cs="Times New Roman"/>
                <w:lang w:val="es-419"/>
              </w:rPr>
              <w:t xml:space="preserve"> </w:t>
            </w:r>
            <w:r w:rsidR="00961F98" w:rsidRPr="00FB080C">
              <w:rPr>
                <w:rFonts w:cs="Times New Roman"/>
                <w:lang w:val="es-419"/>
              </w:rPr>
              <w:t>formulario</w:t>
            </w:r>
            <w:r w:rsidR="00361EE3" w:rsidRPr="00FB080C">
              <w:rPr>
                <w:rFonts w:cs="Times New Roman"/>
                <w:lang w:val="es-419"/>
              </w:rPr>
              <w:t xml:space="preserve"> </w:t>
            </w:r>
            <w:r w:rsidR="00961F98" w:rsidRPr="00FB080C">
              <w:rPr>
                <w:rFonts w:cs="Times New Roman"/>
                <w:lang w:val="es-419"/>
              </w:rPr>
              <w:t>suministrado</w:t>
            </w:r>
            <w:r w:rsidR="00361EE3" w:rsidRPr="00FB080C">
              <w:rPr>
                <w:rFonts w:cs="Times New Roman"/>
                <w:lang w:val="es-419"/>
              </w:rPr>
              <w:t xml:space="preserve"> </w:t>
            </w:r>
            <w:r w:rsidR="00961F98" w:rsidRPr="00FB080C">
              <w:rPr>
                <w:rFonts w:cs="Times New Roman"/>
                <w:lang w:val="es-419"/>
              </w:rPr>
              <w:t>en</w:t>
            </w:r>
            <w:r w:rsidR="00361EE3" w:rsidRPr="00FB080C">
              <w:rPr>
                <w:rFonts w:cs="Times New Roman"/>
                <w:lang w:val="es-419"/>
              </w:rPr>
              <w:t xml:space="preserve"> </w:t>
            </w:r>
            <w:r w:rsidR="00961F98" w:rsidRPr="00FB080C">
              <w:rPr>
                <w:rFonts w:cs="Times New Roman"/>
                <w:lang w:val="es-419"/>
              </w:rPr>
              <w:t>la</w:t>
            </w:r>
            <w:r w:rsidR="00361EE3" w:rsidRPr="00FB080C">
              <w:rPr>
                <w:rFonts w:cs="Times New Roman"/>
                <w:lang w:val="es-419"/>
              </w:rPr>
              <w:t xml:space="preserve"> </w:t>
            </w:r>
            <w:r w:rsidR="00961F98" w:rsidRPr="00FB080C">
              <w:rPr>
                <w:rFonts w:cs="Times New Roman"/>
                <w:lang w:val="es-419"/>
              </w:rPr>
              <w:t>Sección</w:t>
            </w:r>
            <w:r w:rsidR="00361EE3" w:rsidRPr="00FB080C">
              <w:rPr>
                <w:rFonts w:cs="Times New Roman"/>
                <w:lang w:val="es-419"/>
              </w:rPr>
              <w:t xml:space="preserve"> </w:t>
            </w:r>
            <w:r w:rsidR="00961F98" w:rsidRPr="00FB080C">
              <w:rPr>
                <w:rFonts w:cs="Times New Roman"/>
                <w:lang w:val="es-419"/>
              </w:rPr>
              <w:t>V,</w:t>
            </w:r>
            <w:r w:rsidR="00361EE3" w:rsidRPr="00FB080C">
              <w:rPr>
                <w:rFonts w:cs="Times New Roman"/>
                <w:lang w:val="es-419"/>
              </w:rPr>
              <w:t xml:space="preserve"> </w:t>
            </w:r>
            <w:r w:rsidR="00177788" w:rsidRPr="00FB080C">
              <w:rPr>
                <w:lang w:val="es-419"/>
              </w:rPr>
              <w:t>“</w:t>
            </w:r>
            <w:r w:rsidR="00004267" w:rsidRPr="00FB080C">
              <w:rPr>
                <w:rFonts w:cs="Times New Roman"/>
                <w:lang w:val="es-419"/>
              </w:rPr>
              <w:t>Formularios</w:t>
            </w:r>
            <w:r w:rsidR="00361EE3" w:rsidRPr="00FB080C">
              <w:rPr>
                <w:rFonts w:cs="Times New Roman"/>
                <w:lang w:val="es-419"/>
              </w:rPr>
              <w:t xml:space="preserve"> </w:t>
            </w:r>
            <w:r w:rsidR="00004267" w:rsidRPr="00FB080C">
              <w:rPr>
                <w:rFonts w:cs="Times New Roman"/>
                <w:lang w:val="es-419"/>
              </w:rPr>
              <w:t>de</w:t>
            </w:r>
            <w:r w:rsidR="00361EE3" w:rsidRPr="00FB080C">
              <w:rPr>
                <w:rFonts w:cs="Times New Roman"/>
                <w:lang w:val="es-419"/>
              </w:rPr>
              <w:t xml:space="preserve"> </w:t>
            </w:r>
            <w:r w:rsidR="00004267" w:rsidRPr="00FB080C">
              <w:rPr>
                <w:rFonts w:cs="Times New Roman"/>
                <w:lang w:val="es-419"/>
              </w:rPr>
              <w:t>la</w:t>
            </w:r>
            <w:r w:rsidR="00361EE3" w:rsidRPr="00FB080C">
              <w:rPr>
                <w:rFonts w:cs="Times New Roman"/>
                <w:lang w:val="es-419"/>
              </w:rPr>
              <w:t xml:space="preserve"> </w:t>
            </w:r>
            <w:r w:rsidR="00004267" w:rsidRPr="00FB080C">
              <w:rPr>
                <w:rFonts w:cs="Times New Roman"/>
                <w:lang w:val="es-419"/>
              </w:rPr>
              <w:t>Oferta</w:t>
            </w:r>
            <w:r w:rsidR="00177788" w:rsidRPr="00FB080C">
              <w:rPr>
                <w:lang w:val="es-419"/>
              </w:rPr>
              <w:t>”</w:t>
            </w:r>
            <w:r w:rsidR="00961F98" w:rsidRPr="00FB080C">
              <w:rPr>
                <w:rFonts w:cs="Times New Roman"/>
                <w:lang w:val="es-419"/>
              </w:rPr>
              <w:t>.</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formularios</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deben</w:t>
            </w:r>
            <w:r w:rsidR="00361EE3" w:rsidRPr="00FB080C">
              <w:rPr>
                <w:rFonts w:cs="Times New Roman"/>
                <w:lang w:val="es-419"/>
              </w:rPr>
              <w:t xml:space="preserve"> </w:t>
            </w:r>
            <w:r w:rsidR="004A5BA0" w:rsidRPr="00FB080C">
              <w:rPr>
                <w:rFonts w:cs="Times New Roman"/>
                <w:lang w:val="es-419"/>
              </w:rPr>
              <w:t>completar</w:t>
            </w:r>
            <w:r w:rsidR="00361EE3" w:rsidRPr="00FB080C">
              <w:rPr>
                <w:rFonts w:cs="Times New Roman"/>
                <w:lang w:val="es-419"/>
              </w:rPr>
              <w:t xml:space="preserve"> </w:t>
            </w:r>
            <w:r w:rsidR="004A5BA0" w:rsidRPr="00FB080C">
              <w:rPr>
                <w:rFonts w:cs="Times New Roman"/>
                <w:lang w:val="es-419"/>
              </w:rPr>
              <w:t>sin</w:t>
            </w:r>
            <w:r w:rsidR="00361EE3" w:rsidRPr="00FB080C">
              <w:rPr>
                <w:rFonts w:cs="Times New Roman"/>
                <w:lang w:val="es-419"/>
              </w:rPr>
              <w:t xml:space="preserve"> </w:t>
            </w:r>
            <w:r w:rsidR="004A5BA0" w:rsidRPr="00FB080C">
              <w:rPr>
                <w:rFonts w:cs="Times New Roman"/>
                <w:lang w:val="es-419"/>
              </w:rPr>
              <w:t>alterar</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texto,</w:t>
            </w:r>
            <w:r w:rsidR="00361EE3" w:rsidRPr="00FB080C">
              <w:rPr>
                <w:rFonts w:cs="Times New Roman"/>
                <w:lang w:val="es-419"/>
              </w:rPr>
              <w:t xml:space="preserve"> </w:t>
            </w:r>
            <w:r w:rsidR="004A5BA0" w:rsidRPr="00FB080C">
              <w:rPr>
                <w:rFonts w:cs="Times New Roman"/>
                <w:lang w:val="es-419"/>
              </w:rPr>
              <w:t>y</w:t>
            </w:r>
            <w:r w:rsidR="00361EE3" w:rsidRPr="00FB080C">
              <w:rPr>
                <w:rFonts w:cs="Times New Roman"/>
                <w:lang w:val="es-419"/>
              </w:rPr>
              <w:t xml:space="preserve"> </w:t>
            </w:r>
            <w:r w:rsidR="004A5BA0" w:rsidRPr="00FB080C">
              <w:rPr>
                <w:rFonts w:cs="Times New Roman"/>
                <w:lang w:val="es-419"/>
              </w:rPr>
              <w:t>no</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lastRenderedPageBreak/>
              <w:t>admitirá</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lang w:val="es-419"/>
              </w:rPr>
              <w:t>sean</w:t>
            </w:r>
            <w:r w:rsidR="00361EE3" w:rsidRPr="00FB080C">
              <w:rPr>
                <w:rFonts w:cs="Times New Roman"/>
                <w:lang w:val="es-419"/>
              </w:rPr>
              <w:t xml:space="preserve"> </w:t>
            </w:r>
            <w:r w:rsidR="004A5BA0" w:rsidRPr="00FB080C">
              <w:rPr>
                <w:rFonts w:cs="Times New Roman"/>
                <w:lang w:val="es-419"/>
              </w:rPr>
              <w:t>alterados</w:t>
            </w:r>
            <w:r w:rsidR="00361EE3" w:rsidRPr="00FB080C">
              <w:rPr>
                <w:rFonts w:cs="Times New Roman"/>
                <w:lang w:val="es-419"/>
              </w:rPr>
              <w:t xml:space="preserve"> </w:t>
            </w:r>
            <w:r w:rsidR="004A5BA0" w:rsidRPr="00FB080C">
              <w:rPr>
                <w:rFonts w:cs="Times New Roman"/>
                <w:lang w:val="es-419"/>
              </w:rPr>
              <w:t>por</w:t>
            </w:r>
            <w:r w:rsidR="00361EE3" w:rsidRPr="00FB080C">
              <w:rPr>
                <w:rFonts w:cs="Times New Roman"/>
                <w:lang w:val="es-419"/>
              </w:rPr>
              <w:t xml:space="preserve"> </w:t>
            </w:r>
            <w:r w:rsidR="004A5BA0" w:rsidRPr="00FB080C">
              <w:rPr>
                <w:rFonts w:cs="Times New Roman"/>
                <w:lang w:val="es-419"/>
              </w:rPr>
              <w:t>otros,</w:t>
            </w:r>
            <w:r w:rsidR="00361EE3" w:rsidRPr="00FB080C">
              <w:rPr>
                <w:rFonts w:cs="Times New Roman"/>
                <w:lang w:val="es-419"/>
              </w:rPr>
              <w:t xml:space="preserve"> </w:t>
            </w:r>
            <w:r w:rsidR="004A5BA0" w:rsidRPr="00FB080C">
              <w:rPr>
                <w:rFonts w:cs="Times New Roman"/>
                <w:lang w:val="es-419"/>
              </w:rPr>
              <w:t>salvo</w:t>
            </w:r>
            <w:r w:rsidR="00361EE3" w:rsidRPr="00FB080C">
              <w:rPr>
                <w:rFonts w:cs="Times New Roman"/>
                <w:lang w:val="es-419"/>
              </w:rPr>
              <w:t xml:space="preserve"> </w:t>
            </w:r>
            <w:r w:rsidR="004A5BA0" w:rsidRPr="00FB080C">
              <w:rPr>
                <w:rFonts w:cs="Times New Roman"/>
                <w:lang w:val="es-419"/>
              </w:rPr>
              <w:t>lo</w:t>
            </w:r>
            <w:r w:rsidR="00361EE3" w:rsidRPr="00FB080C">
              <w:rPr>
                <w:rFonts w:cs="Times New Roman"/>
                <w:lang w:val="es-419"/>
              </w:rPr>
              <w:t xml:space="preserve"> </w:t>
            </w:r>
            <w:r w:rsidR="004A5BA0" w:rsidRPr="00FB080C">
              <w:rPr>
                <w:rFonts w:cs="Times New Roman"/>
                <w:lang w:val="es-419"/>
              </w:rPr>
              <w:t>dispuesto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4A5BA0" w:rsidRPr="00FB080C">
              <w:rPr>
                <w:rFonts w:cs="Times New Roman"/>
                <w:lang w:val="es-419"/>
              </w:rPr>
              <w:t>2</w:t>
            </w:r>
            <w:r w:rsidR="00B3545D">
              <w:rPr>
                <w:rFonts w:cs="Times New Roman"/>
                <w:lang w:val="es-419"/>
              </w:rPr>
              <w:t>1</w:t>
            </w:r>
            <w:r w:rsidR="004A5BA0" w:rsidRPr="00FB080C">
              <w:rPr>
                <w:rFonts w:cs="Times New Roman"/>
                <w:lang w:val="es-419"/>
              </w:rPr>
              <w:t>.3.</w:t>
            </w:r>
            <w:r w:rsidR="00361EE3" w:rsidRPr="00FB080C">
              <w:rPr>
                <w:rFonts w:cs="Times New Roman"/>
                <w:lang w:val="es-419"/>
              </w:rPr>
              <w:t xml:space="preserve"> </w:t>
            </w:r>
            <w:r w:rsidR="004A5BA0" w:rsidRPr="00FB080C">
              <w:rPr>
                <w:rFonts w:cs="Times New Roman"/>
                <w:lang w:val="es-419"/>
              </w:rPr>
              <w:t>Todos</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espacios</w:t>
            </w:r>
            <w:r w:rsidR="00361EE3" w:rsidRPr="00FB080C">
              <w:rPr>
                <w:rFonts w:cs="Times New Roman"/>
                <w:lang w:val="es-419"/>
              </w:rPr>
              <w:t xml:space="preserve"> </w:t>
            </w:r>
            <w:r w:rsidR="004A5BA0" w:rsidRPr="00FB080C">
              <w:rPr>
                <w:rFonts w:cs="Times New Roman"/>
                <w:lang w:val="es-419"/>
              </w:rPr>
              <w:t>en</w:t>
            </w:r>
            <w:r w:rsidR="00361EE3" w:rsidRPr="00FB080C">
              <w:rPr>
                <w:rFonts w:cs="Times New Roman"/>
                <w:lang w:val="es-419"/>
              </w:rPr>
              <w:t xml:space="preserve"> </w:t>
            </w:r>
            <w:r w:rsidR="004A5BA0" w:rsidRPr="00FB080C">
              <w:rPr>
                <w:rFonts w:cs="Times New Roman"/>
                <w:lang w:val="es-419"/>
              </w:rPr>
              <w:t>blanco</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completarán</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la</w:t>
            </w:r>
            <w:r w:rsidR="00361EE3" w:rsidRPr="00FB080C">
              <w:rPr>
                <w:rFonts w:cs="Times New Roman"/>
                <w:lang w:val="es-419"/>
              </w:rPr>
              <w:t xml:space="preserve"> </w:t>
            </w:r>
            <w:r w:rsidR="004A5BA0" w:rsidRPr="00FB080C">
              <w:rPr>
                <w:rFonts w:cs="Times New Roman"/>
                <w:lang w:val="es-419"/>
              </w:rPr>
              <w:t>información</w:t>
            </w:r>
            <w:r w:rsidR="00361EE3" w:rsidRPr="00FB080C">
              <w:rPr>
                <w:rFonts w:cs="Times New Roman"/>
                <w:lang w:val="es-419"/>
              </w:rPr>
              <w:t xml:space="preserve"> </w:t>
            </w:r>
            <w:r w:rsidR="004A5BA0" w:rsidRPr="00FB080C">
              <w:rPr>
                <w:rFonts w:cs="Times New Roman"/>
                <w:lang w:val="es-419"/>
              </w:rPr>
              <w:t>requerida.</w:t>
            </w:r>
          </w:p>
        </w:tc>
      </w:tr>
      <w:tr w:rsidR="004A5BA0" w:rsidRPr="008F0EA6" w14:paraId="5C457C41" w14:textId="77777777" w:rsidTr="0833A257">
        <w:trPr>
          <w:jc w:val="center"/>
        </w:trPr>
        <w:tc>
          <w:tcPr>
            <w:tcW w:w="2727" w:type="dxa"/>
          </w:tcPr>
          <w:p w14:paraId="4F9220A9" w14:textId="0DE09DD7" w:rsidR="004A5BA0" w:rsidRPr="00FB080C" w:rsidRDefault="004A5BA0" w:rsidP="00D83260">
            <w:pPr>
              <w:pStyle w:val="S1-Header2"/>
              <w:ind w:left="431" w:hanging="431"/>
              <w:rPr>
                <w:lang w:val="es-419"/>
              </w:rPr>
            </w:pPr>
            <w:bookmarkStart w:id="164" w:name="_Toc438438834"/>
            <w:bookmarkStart w:id="165" w:name="_Toc438532587"/>
            <w:bookmarkStart w:id="166" w:name="_Toc438733978"/>
            <w:bookmarkStart w:id="167" w:name="_Toc438907017"/>
            <w:bookmarkStart w:id="168" w:name="_Toc438907216"/>
            <w:bookmarkStart w:id="169" w:name="_Toc97371016"/>
            <w:bookmarkStart w:id="170" w:name="_Toc139863115"/>
            <w:bookmarkStart w:id="171" w:name="_Toc325723931"/>
            <w:bookmarkStart w:id="172" w:name="_Toc440526024"/>
            <w:bookmarkStart w:id="173" w:name="_Toc435624825"/>
            <w:bookmarkStart w:id="174" w:name="_Toc455487606"/>
            <w:bookmarkStart w:id="175" w:name="_Toc26891428"/>
            <w:r w:rsidRPr="00FB080C">
              <w:rPr>
                <w:lang w:val="es-419"/>
              </w:rPr>
              <w:lastRenderedPageBreak/>
              <w:t>Ofertas</w:t>
            </w:r>
            <w:r w:rsidR="00361EE3" w:rsidRPr="00FB080C">
              <w:rPr>
                <w:lang w:val="es-419"/>
              </w:rPr>
              <w:t xml:space="preserve"> </w:t>
            </w:r>
            <w:bookmarkEnd w:id="164"/>
            <w:bookmarkEnd w:id="165"/>
            <w:bookmarkEnd w:id="166"/>
            <w:bookmarkEnd w:id="167"/>
            <w:bookmarkEnd w:id="168"/>
            <w:bookmarkEnd w:id="169"/>
            <w:bookmarkEnd w:id="170"/>
            <w:bookmarkEnd w:id="171"/>
            <w:bookmarkEnd w:id="172"/>
            <w:bookmarkEnd w:id="173"/>
            <w:bookmarkEnd w:id="174"/>
            <w:r w:rsidRPr="00FB080C">
              <w:rPr>
                <w:lang w:val="es-419"/>
              </w:rPr>
              <w:t>Alternativas</w:t>
            </w:r>
            <w:bookmarkEnd w:id="175"/>
          </w:p>
        </w:tc>
        <w:tc>
          <w:tcPr>
            <w:tcW w:w="7053" w:type="dxa"/>
          </w:tcPr>
          <w:p w14:paraId="33FBC1C5" w14:textId="4D47A6F9" w:rsidR="004A5BA0" w:rsidRPr="00FB080C" w:rsidRDefault="00A3291B" w:rsidP="004A5BA0">
            <w:pPr>
              <w:pStyle w:val="Header2-SubClauses"/>
              <w:tabs>
                <w:tab w:val="num" w:pos="601"/>
              </w:tabs>
              <w:ind w:left="620" w:hanging="634"/>
              <w:rPr>
                <w:rFonts w:cs="Times New Roman"/>
                <w:lang w:val="es-419"/>
              </w:rPr>
            </w:pPr>
            <w:r w:rsidRPr="00FB080C">
              <w:rPr>
                <w:rFonts w:cs="Times New Roman"/>
                <w:lang w:val="es-419"/>
              </w:rPr>
              <w:t>1</w:t>
            </w:r>
            <w:r w:rsidR="00B3545D">
              <w:rPr>
                <w:rFonts w:cs="Times New Roman"/>
                <w:lang w:val="es-419"/>
              </w:rPr>
              <w:t>4</w:t>
            </w:r>
            <w:r w:rsidRPr="00FB080C">
              <w:rPr>
                <w:rFonts w:cs="Times New Roman"/>
                <w:lang w:val="es-419"/>
              </w:rPr>
              <w:t>.1</w:t>
            </w:r>
            <w:r w:rsidR="00361EE3" w:rsidRPr="00FB080C">
              <w:rPr>
                <w:rFonts w:cs="Times New Roman"/>
                <w:lang w:val="es-419"/>
              </w:rPr>
              <w:t xml:space="preserve"> </w:t>
            </w:r>
            <w:r w:rsidRPr="00FB080C">
              <w:rPr>
                <w:lang w:val="es-419"/>
              </w:rPr>
              <w:tab/>
            </w:r>
            <w:r w:rsidR="004A5BA0" w:rsidRPr="00FB080C">
              <w:rPr>
                <w:rFonts w:cs="Times New Roman"/>
                <w:lang w:val="es-419"/>
              </w:rPr>
              <w:t>Salvo</w:t>
            </w:r>
            <w:r w:rsidR="00361EE3" w:rsidRPr="00FB080C">
              <w:rPr>
                <w:rFonts w:cs="Times New Roman"/>
                <w:lang w:val="es-419"/>
              </w:rPr>
              <w:t xml:space="preserve"> </w:t>
            </w:r>
            <w:r w:rsidR="004A5BA0" w:rsidRPr="00FB080C">
              <w:rPr>
                <w:rFonts w:cs="Times New Roman"/>
                <w:lang w:val="es-419"/>
              </w:rPr>
              <w:t>que</w:t>
            </w:r>
            <w:r w:rsidR="00361EE3" w:rsidRPr="00FB080C">
              <w:rPr>
                <w:rFonts w:cs="Times New Roman"/>
                <w:lang w:val="es-419"/>
              </w:rPr>
              <w:t xml:space="preserve"> </w:t>
            </w:r>
            <w:r w:rsidR="004A5BA0" w:rsidRPr="00FB080C">
              <w:rPr>
                <w:rFonts w:cs="Times New Roman"/>
                <w:b/>
                <w:lang w:val="es-419"/>
              </w:rPr>
              <w:t>en</w:t>
            </w:r>
            <w:r w:rsidR="00361EE3" w:rsidRPr="00FB080C">
              <w:rPr>
                <w:rFonts w:cs="Times New Roman"/>
                <w:b/>
                <w:lang w:val="es-419"/>
              </w:rPr>
              <w:t xml:space="preserve"> </w:t>
            </w:r>
            <w:r w:rsidR="004A5BA0" w:rsidRPr="00FB080C">
              <w:rPr>
                <w:rFonts w:cs="Times New Roman"/>
                <w:b/>
                <w:lang w:val="es-419"/>
              </w:rPr>
              <w:t>los</w:t>
            </w:r>
            <w:r w:rsidR="00361EE3" w:rsidRPr="00FB080C">
              <w:rPr>
                <w:rFonts w:cs="Times New Roman"/>
                <w:b/>
                <w:lang w:val="es-419"/>
              </w:rPr>
              <w:t xml:space="preserve"> </w:t>
            </w:r>
            <w:r w:rsidR="004A5BA0" w:rsidRPr="00FB080C">
              <w:rPr>
                <w:rFonts w:cs="Times New Roman"/>
                <w:b/>
                <w:lang w:val="es-419"/>
              </w:rPr>
              <w:t>DDL</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especifique</w:t>
            </w:r>
            <w:r w:rsidR="00361EE3" w:rsidRPr="00FB080C">
              <w:rPr>
                <w:rFonts w:cs="Times New Roman"/>
                <w:lang w:val="es-419"/>
              </w:rPr>
              <w:t xml:space="preserve"> </w:t>
            </w:r>
            <w:r w:rsidR="004A5BA0" w:rsidRPr="00FB080C">
              <w:rPr>
                <w:rFonts w:cs="Times New Roman"/>
                <w:lang w:val="es-419"/>
              </w:rPr>
              <w:t>otra</w:t>
            </w:r>
            <w:r w:rsidR="00361EE3" w:rsidRPr="00FB080C">
              <w:rPr>
                <w:rFonts w:cs="Times New Roman"/>
                <w:lang w:val="es-419"/>
              </w:rPr>
              <w:t xml:space="preserve"> </w:t>
            </w:r>
            <w:r w:rsidR="004A5BA0" w:rsidRPr="00FB080C">
              <w:rPr>
                <w:rFonts w:cs="Times New Roman"/>
                <w:lang w:val="es-419"/>
              </w:rPr>
              <w:t>cosa,</w:t>
            </w:r>
            <w:r w:rsidR="00361EE3" w:rsidRPr="00FB080C">
              <w:rPr>
                <w:rFonts w:cs="Times New Roman"/>
                <w:lang w:val="es-419"/>
              </w:rPr>
              <w:t xml:space="preserve"> </w:t>
            </w:r>
            <w:r w:rsidR="004A5BA0" w:rsidRPr="00FB080C">
              <w:rPr>
                <w:rFonts w:cs="Times New Roman"/>
                <w:lang w:val="es-419"/>
              </w:rPr>
              <w:t>no</w:t>
            </w:r>
            <w:r w:rsidR="00361EE3" w:rsidRPr="00FB080C">
              <w:rPr>
                <w:rFonts w:cs="Times New Roman"/>
                <w:lang w:val="es-419"/>
              </w:rPr>
              <w:t xml:space="preserve"> </w:t>
            </w:r>
            <w:r w:rsidR="004A5BA0" w:rsidRPr="00FB080C">
              <w:rPr>
                <w:rFonts w:cs="Times New Roman"/>
                <w:lang w:val="es-419"/>
              </w:rPr>
              <w:t>se</w:t>
            </w:r>
            <w:r w:rsidR="00361EE3" w:rsidRPr="00FB080C">
              <w:rPr>
                <w:rFonts w:cs="Times New Roman"/>
                <w:lang w:val="es-419"/>
              </w:rPr>
              <w:t xml:space="preserve"> </w:t>
            </w:r>
            <w:r w:rsidR="004A5BA0" w:rsidRPr="00FB080C">
              <w:rPr>
                <w:rFonts w:cs="Times New Roman"/>
                <w:lang w:val="es-419"/>
              </w:rPr>
              <w:t>aceptarán</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alternativas.</w:t>
            </w:r>
            <w:r w:rsidR="00361EE3" w:rsidRPr="00FB080C">
              <w:rPr>
                <w:rFonts w:cs="Times New Roman"/>
                <w:lang w:val="es-419"/>
              </w:rPr>
              <w:t xml:space="preserve"> </w:t>
            </w:r>
          </w:p>
        </w:tc>
      </w:tr>
      <w:tr w:rsidR="002924D3" w:rsidRPr="008F0EA6" w14:paraId="6DBA4FE9" w14:textId="77777777" w:rsidTr="0833A257">
        <w:trPr>
          <w:jc w:val="center"/>
        </w:trPr>
        <w:tc>
          <w:tcPr>
            <w:tcW w:w="2727" w:type="dxa"/>
          </w:tcPr>
          <w:p w14:paraId="185C0FAA" w14:textId="3DF75E12" w:rsidR="002924D3" w:rsidRPr="00FB080C" w:rsidRDefault="002924D3" w:rsidP="002924D3">
            <w:pPr>
              <w:pStyle w:val="S1-Header2"/>
              <w:rPr>
                <w:lang w:val="es-419"/>
              </w:rPr>
            </w:pPr>
            <w:r w:rsidRPr="002924D3">
              <w:rPr>
                <w:lang w:val="es-419"/>
              </w:rPr>
              <w:t>Precios de la Oferta y Descuentos</w:t>
            </w:r>
          </w:p>
        </w:tc>
        <w:tc>
          <w:tcPr>
            <w:tcW w:w="7053" w:type="dxa"/>
          </w:tcPr>
          <w:p w14:paraId="1ED1B285" w14:textId="5BA919CF" w:rsidR="002924D3" w:rsidRPr="00FB080C" w:rsidRDefault="002924D3" w:rsidP="002924D3">
            <w:pPr>
              <w:pStyle w:val="Sub-ClauseText"/>
              <w:numPr>
                <w:ilvl w:val="1"/>
                <w:numId w:val="16"/>
              </w:numPr>
              <w:tabs>
                <w:tab w:val="clear" w:pos="788"/>
                <w:tab w:val="num" w:pos="633"/>
              </w:tabs>
              <w:overflowPunct/>
              <w:autoSpaceDE/>
              <w:autoSpaceDN/>
              <w:adjustRightInd/>
              <w:spacing w:before="0" w:after="200"/>
              <w:ind w:left="633" w:hanging="567"/>
              <w:textAlignment w:val="auto"/>
              <w:rPr>
                <w:lang w:val="es-419"/>
              </w:rPr>
            </w:pPr>
            <w:r w:rsidRPr="00FB080C">
              <w:rPr>
                <w:spacing w:val="0"/>
                <w:lang w:val="es-419"/>
              </w:rPr>
              <w:t xml:space="preserve">Los precios y descuentos cotizados por el Oferente en la Carta de la Oferta y en la Lista de Precios deberán ajustarse a los requerimientos que se indican </w:t>
            </w:r>
            <w:r w:rsidRPr="00FB080C">
              <w:rPr>
                <w:iCs/>
                <w:spacing w:val="0"/>
                <w:lang w:val="es-419"/>
              </w:rPr>
              <w:t>a continuación.</w:t>
            </w:r>
          </w:p>
        </w:tc>
      </w:tr>
      <w:tr w:rsidR="002924D3" w:rsidRPr="008F0EA6" w14:paraId="77440C81" w14:textId="77777777" w:rsidTr="0833A257">
        <w:trPr>
          <w:jc w:val="center"/>
        </w:trPr>
        <w:tc>
          <w:tcPr>
            <w:tcW w:w="2727" w:type="dxa"/>
          </w:tcPr>
          <w:p w14:paraId="1F511238" w14:textId="77777777" w:rsidR="002924D3" w:rsidRPr="002924D3" w:rsidRDefault="002924D3" w:rsidP="002924D3">
            <w:pPr>
              <w:pStyle w:val="S1-Header2"/>
              <w:numPr>
                <w:ilvl w:val="0"/>
                <w:numId w:val="0"/>
              </w:numPr>
              <w:ind w:left="432"/>
              <w:rPr>
                <w:lang w:val="es-419"/>
              </w:rPr>
            </w:pPr>
          </w:p>
        </w:tc>
        <w:tc>
          <w:tcPr>
            <w:tcW w:w="7053" w:type="dxa"/>
          </w:tcPr>
          <w:p w14:paraId="0434C3B1" w14:textId="43A70BCD" w:rsidR="002924D3" w:rsidRPr="00FB080C" w:rsidRDefault="002924D3" w:rsidP="002924D3">
            <w:pPr>
              <w:pStyle w:val="Sub-ClauseText"/>
              <w:numPr>
                <w:ilvl w:val="1"/>
                <w:numId w:val="16"/>
              </w:numPr>
              <w:tabs>
                <w:tab w:val="clear" w:pos="788"/>
                <w:tab w:val="num" w:pos="633"/>
              </w:tabs>
              <w:overflowPunct/>
              <w:autoSpaceDE/>
              <w:autoSpaceDN/>
              <w:adjustRightInd/>
              <w:spacing w:before="0" w:after="200"/>
              <w:ind w:left="633" w:hanging="567"/>
              <w:textAlignment w:val="auto"/>
              <w:rPr>
                <w:spacing w:val="0"/>
                <w:lang w:val="es-419"/>
              </w:rPr>
            </w:pPr>
            <w:r w:rsidRPr="00FB080C">
              <w:rPr>
                <w:spacing w:val="0"/>
                <w:lang w:val="es-419"/>
              </w:rPr>
              <w:t>Todos los lotes y artículos deberán enumerarse y cotizarse por separado en las Listas de Precios.</w:t>
            </w:r>
          </w:p>
        </w:tc>
      </w:tr>
      <w:tr w:rsidR="002924D3" w:rsidRPr="008F0EA6" w14:paraId="3132514B" w14:textId="77777777" w:rsidTr="0833A257">
        <w:trPr>
          <w:trHeight w:val="416"/>
          <w:jc w:val="center"/>
        </w:trPr>
        <w:tc>
          <w:tcPr>
            <w:tcW w:w="2727" w:type="dxa"/>
          </w:tcPr>
          <w:p w14:paraId="48255CF4" w14:textId="44AE9686" w:rsidR="002924D3" w:rsidRPr="00FB080C" w:rsidRDefault="002924D3" w:rsidP="002924D3">
            <w:pPr>
              <w:pStyle w:val="S1-Header2"/>
              <w:numPr>
                <w:ilvl w:val="0"/>
                <w:numId w:val="0"/>
              </w:numPr>
              <w:ind w:left="432" w:hanging="432"/>
              <w:rPr>
                <w:lang w:val="es-419"/>
              </w:rPr>
            </w:pPr>
          </w:p>
        </w:tc>
        <w:tc>
          <w:tcPr>
            <w:tcW w:w="7053" w:type="dxa"/>
          </w:tcPr>
          <w:p w14:paraId="5C6BDE0C" w14:textId="0912604E" w:rsidR="002924D3" w:rsidRPr="00FB080C" w:rsidRDefault="00FB0080" w:rsidP="008647C0">
            <w:pPr>
              <w:pStyle w:val="Sub-ClauseText"/>
              <w:overflowPunct/>
              <w:autoSpaceDE/>
              <w:autoSpaceDN/>
              <w:adjustRightInd/>
              <w:spacing w:before="0" w:after="200"/>
              <w:textAlignment w:val="auto"/>
              <w:rPr>
                <w:spacing w:val="0"/>
                <w:lang w:val="es-419"/>
              </w:rPr>
            </w:pPr>
            <w:r>
              <w:rPr>
                <w:spacing w:val="0"/>
                <w:lang w:val="es-419"/>
              </w:rPr>
              <w:t xml:space="preserve">15.3 </w:t>
            </w:r>
            <w:r w:rsidR="002924D3" w:rsidRPr="00FB080C">
              <w:rPr>
                <w:spacing w:val="0"/>
                <w:lang w:val="es-419"/>
              </w:rPr>
              <w:t>El precio cotizado en la Carta de la Oferta de acuerdo con las IAO 12.1 deberá ser el precio total de la Oferta, excluyendo cualquier descuento que se ofrezca.</w:t>
            </w:r>
          </w:p>
        </w:tc>
      </w:tr>
      <w:tr w:rsidR="00FC6E52" w:rsidRPr="008F0EA6" w14:paraId="40B4213A" w14:textId="77777777" w:rsidTr="0833A257">
        <w:trPr>
          <w:trHeight w:val="416"/>
          <w:jc w:val="center"/>
        </w:trPr>
        <w:tc>
          <w:tcPr>
            <w:tcW w:w="2727" w:type="dxa"/>
          </w:tcPr>
          <w:p w14:paraId="3CBDAD32" w14:textId="77777777" w:rsidR="00FC6E52" w:rsidRPr="00FB080C" w:rsidRDefault="00FC6E52" w:rsidP="002924D3">
            <w:pPr>
              <w:pStyle w:val="S1-Header2"/>
              <w:numPr>
                <w:ilvl w:val="0"/>
                <w:numId w:val="0"/>
              </w:numPr>
              <w:ind w:left="432" w:hanging="432"/>
              <w:rPr>
                <w:lang w:val="es-419"/>
              </w:rPr>
            </w:pPr>
          </w:p>
        </w:tc>
        <w:tc>
          <w:tcPr>
            <w:tcW w:w="7053" w:type="dxa"/>
          </w:tcPr>
          <w:p w14:paraId="53AA20AB" w14:textId="63DFE4F0" w:rsidR="00FC6E52" w:rsidRPr="00FB080C" w:rsidRDefault="003A2EE9" w:rsidP="008647C0">
            <w:pPr>
              <w:pStyle w:val="Sub-ClauseText"/>
              <w:overflowPunct/>
              <w:autoSpaceDE/>
              <w:autoSpaceDN/>
              <w:adjustRightInd/>
              <w:spacing w:before="0" w:after="200"/>
              <w:textAlignment w:val="auto"/>
              <w:rPr>
                <w:spacing w:val="0"/>
                <w:lang w:val="es-419"/>
              </w:rPr>
            </w:pPr>
            <w:r>
              <w:rPr>
                <w:spacing w:val="0"/>
                <w:lang w:val="es-419"/>
              </w:rPr>
              <w:t xml:space="preserve">15.4 </w:t>
            </w:r>
            <w:r w:rsidR="00FC6E52" w:rsidRPr="00FB080C">
              <w:rPr>
                <w:spacing w:val="0"/>
                <w:lang w:val="es-419"/>
              </w:rPr>
              <w:t>El Oferente cotizará cualquier descuento e indicará su método de aplicación en la Carta de la Oferta, de acuerdo con las IAO 12.1.</w:t>
            </w:r>
          </w:p>
        </w:tc>
      </w:tr>
      <w:tr w:rsidR="00FC6E52" w:rsidRPr="008F0EA6" w14:paraId="27D66BC8" w14:textId="77777777" w:rsidTr="0833A257">
        <w:trPr>
          <w:trHeight w:val="416"/>
          <w:jc w:val="center"/>
        </w:trPr>
        <w:tc>
          <w:tcPr>
            <w:tcW w:w="2727" w:type="dxa"/>
          </w:tcPr>
          <w:p w14:paraId="0EA9BE21" w14:textId="77777777" w:rsidR="00FC6E52" w:rsidRPr="00FB080C" w:rsidRDefault="00FC6E52" w:rsidP="002924D3">
            <w:pPr>
              <w:pStyle w:val="S1-Header2"/>
              <w:numPr>
                <w:ilvl w:val="0"/>
                <w:numId w:val="0"/>
              </w:numPr>
              <w:ind w:left="432" w:hanging="432"/>
              <w:rPr>
                <w:lang w:val="es-419"/>
              </w:rPr>
            </w:pPr>
          </w:p>
        </w:tc>
        <w:tc>
          <w:tcPr>
            <w:tcW w:w="7053" w:type="dxa"/>
          </w:tcPr>
          <w:p w14:paraId="20EFBA9A" w14:textId="7A47E438" w:rsidR="00FC6E52" w:rsidRPr="00FB080C" w:rsidRDefault="003A2EE9" w:rsidP="008647C0">
            <w:pPr>
              <w:pStyle w:val="Sub-ClauseText"/>
              <w:overflowPunct/>
              <w:autoSpaceDE/>
              <w:autoSpaceDN/>
              <w:adjustRightInd/>
              <w:spacing w:before="0" w:after="200"/>
              <w:textAlignment w:val="auto"/>
              <w:rPr>
                <w:spacing w:val="0"/>
                <w:lang w:val="es-419"/>
              </w:rPr>
            </w:pPr>
            <w:r>
              <w:rPr>
                <w:spacing w:val="0"/>
                <w:lang w:val="es-419"/>
              </w:rPr>
              <w:t xml:space="preserve">15.5 </w:t>
            </w:r>
            <w:r w:rsidR="00FC6E52" w:rsidRPr="00FB080C">
              <w:rPr>
                <w:spacing w:val="0"/>
                <w:lang w:val="es-419"/>
              </w:rPr>
              <w:t xml:space="preserve">Los precios cotizados por el Oferente serán fijos durante la ejecución del Contrato y no estarán sujetos a ninguna variación por ningún motivo, salvo indicación contraria </w:t>
            </w:r>
            <w:r w:rsidR="00FC6E52" w:rsidRPr="00FB080C">
              <w:rPr>
                <w:b/>
                <w:spacing w:val="0"/>
                <w:lang w:val="es-419"/>
              </w:rPr>
              <w:t xml:space="preserve">en los </w:t>
            </w:r>
            <w:r w:rsidR="00FC6E52" w:rsidRPr="00FB080C">
              <w:rPr>
                <w:b/>
                <w:bCs/>
                <w:spacing w:val="0"/>
                <w:lang w:val="es-419"/>
              </w:rPr>
              <w:t>DDL</w:t>
            </w:r>
            <w:r w:rsidR="00FC6E52" w:rsidRPr="00FB080C">
              <w:rPr>
                <w:spacing w:val="0"/>
                <w:lang w:val="es-419"/>
              </w:rPr>
              <w:t xml:space="preserve">. Una oferta presentada con precios ajustables no responde a lo solicitado y, en consecuencia, será rechazada de conformidad con las IAO 29. Sin embargo, si, de acuerdo con lo indicado </w:t>
            </w:r>
            <w:r w:rsidR="00FC6E52" w:rsidRPr="00FB080C">
              <w:rPr>
                <w:b/>
                <w:spacing w:val="0"/>
                <w:lang w:val="es-419"/>
              </w:rPr>
              <w:t xml:space="preserve">en los </w:t>
            </w:r>
            <w:r w:rsidR="00FC6E52" w:rsidRPr="00FB080C">
              <w:rPr>
                <w:b/>
                <w:bCs/>
                <w:spacing w:val="0"/>
                <w:lang w:val="es-419"/>
              </w:rPr>
              <w:t>DDL</w:t>
            </w:r>
            <w:r w:rsidR="00FC6E52" w:rsidRPr="00FB080C">
              <w:rPr>
                <w:spacing w:val="0"/>
                <w:lang w:val="es-419"/>
              </w:rPr>
              <w:t>, los precios cotizados por el Oferente pueden estar sujetos a ajustes durante la ejecución del Contrato, las ofertas que coticen precios fijos no serán rechazadas, y el ajuste de los precios se tratará como si fuera cero.</w:t>
            </w:r>
          </w:p>
        </w:tc>
      </w:tr>
      <w:tr w:rsidR="00FC6E52" w:rsidRPr="008F0EA6" w14:paraId="2CDECEE3" w14:textId="77777777" w:rsidTr="0833A257">
        <w:trPr>
          <w:trHeight w:val="416"/>
          <w:jc w:val="center"/>
        </w:trPr>
        <w:tc>
          <w:tcPr>
            <w:tcW w:w="2727" w:type="dxa"/>
          </w:tcPr>
          <w:p w14:paraId="1C1E556E" w14:textId="77777777" w:rsidR="00FC6E52" w:rsidRPr="00FB080C" w:rsidRDefault="00FC6E52" w:rsidP="002924D3">
            <w:pPr>
              <w:pStyle w:val="S1-Header2"/>
              <w:numPr>
                <w:ilvl w:val="0"/>
                <w:numId w:val="0"/>
              </w:numPr>
              <w:ind w:left="432" w:hanging="432"/>
              <w:rPr>
                <w:lang w:val="es-419"/>
              </w:rPr>
            </w:pPr>
          </w:p>
        </w:tc>
        <w:tc>
          <w:tcPr>
            <w:tcW w:w="7053" w:type="dxa"/>
          </w:tcPr>
          <w:p w14:paraId="52C00DD0" w14:textId="6D76E6E6" w:rsidR="00FC6E52" w:rsidRPr="00FB080C" w:rsidRDefault="003A2EE9" w:rsidP="008647C0">
            <w:pPr>
              <w:pStyle w:val="Sub-ClauseText"/>
              <w:overflowPunct/>
              <w:autoSpaceDE/>
              <w:autoSpaceDN/>
              <w:adjustRightInd/>
              <w:spacing w:before="0" w:after="200"/>
              <w:textAlignment w:val="auto"/>
              <w:rPr>
                <w:spacing w:val="0"/>
                <w:lang w:val="es-419"/>
              </w:rPr>
            </w:pPr>
            <w:r>
              <w:rPr>
                <w:spacing w:val="0"/>
                <w:lang w:val="es-419"/>
              </w:rPr>
              <w:t xml:space="preserve">15.6 </w:t>
            </w:r>
            <w:r w:rsidR="00FC6E52" w:rsidRPr="00FB080C">
              <w:rPr>
                <w:spacing w:val="0"/>
                <w:lang w:val="es-419"/>
              </w:rPr>
              <w:t xml:space="preserve">Si así se indica en las IAO 1.1, la Solicitud de Ofertas se hará por Ofertas para lotes individuales (contratos) o para combinación de lotes (grupo de contratos). A menos que se indique lo contrario </w:t>
            </w:r>
            <w:r w:rsidR="00FC6E52" w:rsidRPr="00FB080C">
              <w:rPr>
                <w:b/>
                <w:spacing w:val="0"/>
                <w:lang w:val="es-419"/>
              </w:rPr>
              <w:t xml:space="preserve">en los </w:t>
            </w:r>
            <w:r w:rsidR="00FC6E52" w:rsidRPr="00FB080C">
              <w:rPr>
                <w:b/>
                <w:bCs/>
                <w:spacing w:val="0"/>
                <w:lang w:val="es-419"/>
              </w:rPr>
              <w:t>DDL</w:t>
            </w:r>
            <w:r w:rsidR="00FC6E52" w:rsidRPr="00FB080C">
              <w:rPr>
                <w:spacing w:val="0"/>
                <w:lang w:val="es-419"/>
              </w:rPr>
              <w:t>, los precios cotizados deberán corresponder al 100 % de los artículos indicados en cada lote y al 100 % de las cantidades indicadas para cada artículo de un lote. Los Oferentes que deseen ofrecer descuentos por la adjudicación de más de un Contrato deberán indicar en su Oferta los descuentos aplicables para cada grupo de contratos o, alternativamente, para Contratos individuales en el grupo. Los descuentos deberán presentarse de conformidad con las IAO 14.4, siempre y cuando las ofertas por todos los lotes sean presentadas y abiertas al mismo tiempo.</w:t>
            </w:r>
          </w:p>
        </w:tc>
      </w:tr>
      <w:tr w:rsidR="00FC6E52" w:rsidRPr="008F0EA6" w14:paraId="0E93EDB8" w14:textId="77777777" w:rsidTr="0833A257">
        <w:trPr>
          <w:trHeight w:val="416"/>
          <w:jc w:val="center"/>
        </w:trPr>
        <w:tc>
          <w:tcPr>
            <w:tcW w:w="2727" w:type="dxa"/>
          </w:tcPr>
          <w:p w14:paraId="7F91074E" w14:textId="77777777" w:rsidR="00FC6E52" w:rsidRPr="00FB080C" w:rsidRDefault="00FC6E52" w:rsidP="002924D3">
            <w:pPr>
              <w:pStyle w:val="S1-Header2"/>
              <w:numPr>
                <w:ilvl w:val="0"/>
                <w:numId w:val="0"/>
              </w:numPr>
              <w:ind w:left="432" w:hanging="432"/>
              <w:rPr>
                <w:lang w:val="es-419"/>
              </w:rPr>
            </w:pPr>
          </w:p>
        </w:tc>
        <w:tc>
          <w:tcPr>
            <w:tcW w:w="7053" w:type="dxa"/>
          </w:tcPr>
          <w:p w14:paraId="79D229A1" w14:textId="572DE6DE" w:rsidR="00FC6E52" w:rsidRPr="00FB080C" w:rsidRDefault="009625E6" w:rsidP="008647C0">
            <w:pPr>
              <w:pStyle w:val="Sub-ClauseText"/>
              <w:overflowPunct/>
              <w:autoSpaceDE/>
              <w:autoSpaceDN/>
              <w:adjustRightInd/>
              <w:spacing w:before="0" w:after="200"/>
              <w:textAlignment w:val="auto"/>
              <w:rPr>
                <w:spacing w:val="0"/>
                <w:lang w:val="es-419"/>
              </w:rPr>
            </w:pPr>
            <w:r>
              <w:rPr>
                <w:spacing w:val="0"/>
                <w:lang w:val="es-419"/>
              </w:rPr>
              <w:t xml:space="preserve">15.7 </w:t>
            </w:r>
            <w:r w:rsidR="00FC6E52" w:rsidRPr="00FB080C">
              <w:rPr>
                <w:spacing w:val="0"/>
                <w:lang w:val="es-419"/>
              </w:rPr>
              <w:t>Las expresiones “EXW”, “CIP” y otros términos afines se regirán por las normas prescritas en la edición vigente de Incoterms</w:t>
            </w:r>
            <w:r w:rsidR="00FC6E52" w:rsidRPr="00FB080C">
              <w:rPr>
                <w:i/>
                <w:iCs/>
                <w:spacing w:val="0"/>
                <w:lang w:val="es-419"/>
              </w:rPr>
              <w:t>,</w:t>
            </w:r>
            <w:r w:rsidR="00FC6E52" w:rsidRPr="00FB080C">
              <w:rPr>
                <w:spacing w:val="0"/>
                <w:lang w:val="es-419"/>
              </w:rPr>
              <w:t xml:space="preserve"> publicada por la Cámara de Comercio Internacional, según lo especificado</w:t>
            </w:r>
            <w:r w:rsidR="00FC6E52" w:rsidRPr="00FB080C">
              <w:rPr>
                <w:b/>
                <w:bCs/>
                <w:spacing w:val="0"/>
                <w:lang w:val="es-419"/>
              </w:rPr>
              <w:t xml:space="preserve"> en los DDL</w:t>
            </w:r>
            <w:r w:rsidR="00FC6E52" w:rsidRPr="00FB080C">
              <w:rPr>
                <w:spacing w:val="0"/>
                <w:lang w:val="es-419"/>
              </w:rPr>
              <w:t>.</w:t>
            </w:r>
          </w:p>
        </w:tc>
      </w:tr>
      <w:tr w:rsidR="00FC6E52" w:rsidRPr="00563B2C" w14:paraId="49993053" w14:textId="77777777" w:rsidTr="0833A257">
        <w:trPr>
          <w:trHeight w:val="416"/>
          <w:jc w:val="center"/>
        </w:trPr>
        <w:tc>
          <w:tcPr>
            <w:tcW w:w="2727" w:type="dxa"/>
          </w:tcPr>
          <w:p w14:paraId="1685D851" w14:textId="77777777" w:rsidR="00FC6E52" w:rsidRPr="00FB080C" w:rsidRDefault="00FC6E52" w:rsidP="002924D3">
            <w:pPr>
              <w:pStyle w:val="S1-Header2"/>
              <w:numPr>
                <w:ilvl w:val="0"/>
                <w:numId w:val="0"/>
              </w:numPr>
              <w:ind w:left="432" w:hanging="432"/>
              <w:rPr>
                <w:lang w:val="es-419"/>
              </w:rPr>
            </w:pPr>
          </w:p>
        </w:tc>
        <w:tc>
          <w:tcPr>
            <w:tcW w:w="7053" w:type="dxa"/>
          </w:tcPr>
          <w:p w14:paraId="27C848AF" w14:textId="2F4A3B08" w:rsidR="00FC6E52" w:rsidRPr="00FB080C" w:rsidRDefault="009625E6" w:rsidP="008647C0">
            <w:pPr>
              <w:pStyle w:val="Sub-ClauseText"/>
              <w:overflowPunct/>
              <w:autoSpaceDE/>
              <w:autoSpaceDN/>
              <w:adjustRightInd/>
              <w:spacing w:before="0" w:after="200"/>
              <w:textAlignment w:val="auto"/>
              <w:rPr>
                <w:spacing w:val="0"/>
                <w:lang w:val="es-419"/>
              </w:rPr>
            </w:pPr>
            <w:r>
              <w:rPr>
                <w:spacing w:val="0"/>
                <w:lang w:val="es-419"/>
              </w:rPr>
              <w:t xml:space="preserve">15.8 </w:t>
            </w:r>
            <w:r w:rsidR="00FC6E52" w:rsidRPr="00FB080C">
              <w:rPr>
                <w:spacing w:val="0"/>
                <w:lang w:val="es-419"/>
              </w:rPr>
              <w:t>Los precios deberán cotizarse como se indica en cada lista de precios incluida en la Sección V, “Formularios de la Oferta”. El desglose de los componentes de los precios se requiere con el único propósito de facilitar al Comprador la comparación de las Ofertas. Esto no limitará de ninguna manera el derecho del</w:t>
            </w:r>
            <w:r w:rsidR="00FC6E52">
              <w:rPr>
                <w:spacing w:val="0"/>
                <w:lang w:val="es-419"/>
              </w:rPr>
              <w:t xml:space="preserve"> </w:t>
            </w:r>
            <w:r w:rsidR="00FC6E52" w:rsidRPr="00FB080C">
              <w:rPr>
                <w:spacing w:val="0"/>
                <w:lang w:val="es-419"/>
              </w:rPr>
              <w:t>Comprador de contratar en cualquiera de los términos ofrecidos. Al cotizar los precios, el Oferente podrá incluir costos</w:t>
            </w:r>
            <w:r w:rsidR="00FC6E52">
              <w:rPr>
                <w:spacing w:val="0"/>
                <w:lang w:val="es-419"/>
              </w:rPr>
              <w:t xml:space="preserve"> </w:t>
            </w:r>
            <w:r w:rsidR="00FC6E52" w:rsidRPr="00FB080C">
              <w:rPr>
                <w:spacing w:val="0"/>
                <w:lang w:val="es-419"/>
              </w:rPr>
              <w:t xml:space="preserve">de transporte cotizados por empresas transportadoras registradas en </w:t>
            </w:r>
            <w:r w:rsidR="00A4692C" w:rsidRPr="00FB080C">
              <w:rPr>
                <w:spacing w:val="0"/>
                <w:lang w:val="es-419"/>
              </w:rPr>
              <w:t>cualquier país elegible, de conformidad con la Sección IV, “Países Elegibles”. Asimismo, el Oferente podrá adquirir servicios de seguros de cualquier país elegible de conformidad con la Sección IV, “Países Elegibles”. Los precios deberán registrarse de la siguiente manera:</w:t>
            </w:r>
          </w:p>
        </w:tc>
      </w:tr>
      <w:tr w:rsidR="00A16F70" w:rsidRPr="008F0EA6" w14:paraId="3AFCC971" w14:textId="77777777" w:rsidTr="0833A257">
        <w:trPr>
          <w:trHeight w:val="4095"/>
          <w:jc w:val="center"/>
        </w:trPr>
        <w:tc>
          <w:tcPr>
            <w:tcW w:w="2727" w:type="dxa"/>
          </w:tcPr>
          <w:p w14:paraId="5CA30467" w14:textId="17874287" w:rsidR="002924D3" w:rsidRPr="00FB080C" w:rsidRDefault="002924D3" w:rsidP="002924D3">
            <w:pPr>
              <w:pStyle w:val="S1-Header2"/>
              <w:numPr>
                <w:ilvl w:val="0"/>
                <w:numId w:val="0"/>
              </w:numPr>
              <w:ind w:left="432" w:hanging="432"/>
              <w:rPr>
                <w:lang w:val="es-419"/>
              </w:rPr>
            </w:pPr>
          </w:p>
        </w:tc>
        <w:tc>
          <w:tcPr>
            <w:tcW w:w="7053" w:type="dxa"/>
          </w:tcPr>
          <w:p w14:paraId="073577A9" w14:textId="13D1185C" w:rsidR="00A16F70" w:rsidRPr="00FB080C" w:rsidRDefault="00A16F70" w:rsidP="00A4692C">
            <w:pPr>
              <w:pStyle w:val="Ttulo3"/>
              <w:keepNext w:val="0"/>
              <w:numPr>
                <w:ilvl w:val="2"/>
                <w:numId w:val="87"/>
              </w:numPr>
              <w:suppressAutoHyphens w:val="0"/>
              <w:spacing w:before="60" w:after="200"/>
              <w:ind w:left="1151" w:hanging="544"/>
              <w:jc w:val="both"/>
              <w:rPr>
                <w:b w:val="0"/>
                <w:bCs w:val="0"/>
                <w:sz w:val="24"/>
                <w:lang w:val="es-419"/>
              </w:rPr>
            </w:pPr>
            <w:r w:rsidRPr="00FB080C">
              <w:rPr>
                <w:b w:val="0"/>
                <w:bCs w:val="0"/>
                <w:sz w:val="24"/>
                <w:lang w:val="es-419"/>
              </w:rPr>
              <w:t>Para</w:t>
            </w:r>
            <w:r w:rsidR="00361EE3" w:rsidRPr="00FB080C">
              <w:rPr>
                <w:b w:val="0"/>
                <w:bCs w:val="0"/>
                <w:sz w:val="24"/>
                <w:lang w:val="es-419"/>
              </w:rPr>
              <w:t xml:space="preserve"> </w:t>
            </w:r>
            <w:r w:rsidRPr="00FB080C">
              <w:rPr>
                <w:b w:val="0"/>
                <w:bCs w:val="0"/>
                <w:sz w:val="24"/>
                <w:lang w:val="es-419"/>
              </w:rPr>
              <w:t>Bienes</w:t>
            </w:r>
            <w:r w:rsidR="00361EE3" w:rsidRPr="00FB080C">
              <w:rPr>
                <w:b w:val="0"/>
                <w:bCs w:val="0"/>
                <w:sz w:val="24"/>
                <w:lang w:val="es-419"/>
              </w:rPr>
              <w:t xml:space="preserve"> </w:t>
            </w:r>
            <w:r w:rsidRPr="00FB080C">
              <w:rPr>
                <w:b w:val="0"/>
                <w:bCs w:val="0"/>
                <w:sz w:val="24"/>
                <w:lang w:val="es-419"/>
              </w:rPr>
              <w:t>fabricados</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País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Pr="00FB080C">
              <w:rPr>
                <w:b w:val="0"/>
                <w:bCs w:val="0"/>
                <w:sz w:val="24"/>
                <w:lang w:val="es-419"/>
              </w:rPr>
              <w:t>:</w:t>
            </w:r>
          </w:p>
          <w:p w14:paraId="293C3882" w14:textId="4AED1C73" w:rsidR="00A16F70" w:rsidRPr="00FB080C" w:rsidRDefault="00A16F70" w:rsidP="00EA5DB0">
            <w:pPr>
              <w:pStyle w:val="Prrafodelista"/>
              <w:numPr>
                <w:ilvl w:val="3"/>
                <w:numId w:val="87"/>
              </w:numPr>
              <w:spacing w:after="200"/>
              <w:ind w:left="1656" w:hanging="505"/>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cotizados</w:t>
            </w:r>
            <w:r w:rsidR="00361EE3" w:rsidRPr="00FB080C">
              <w:rPr>
                <w:lang w:val="es-419"/>
              </w:rPr>
              <w:t xml:space="preserve"> </w:t>
            </w:r>
            <w:r w:rsidRPr="00FB080C">
              <w:rPr>
                <w:lang w:val="es-419"/>
              </w:rPr>
              <w:t>EXW</w:t>
            </w:r>
            <w:r w:rsidR="00361EE3" w:rsidRPr="00FB080C">
              <w:rPr>
                <w:lang w:val="es-419"/>
              </w:rPr>
              <w:t xml:space="preserve"> </w:t>
            </w:r>
            <w:r w:rsidRPr="00FB080C">
              <w:rPr>
                <w:lang w:val="es-419"/>
              </w:rPr>
              <w:t>(taller,</w:t>
            </w:r>
            <w:r w:rsidR="00361EE3" w:rsidRPr="00FB080C">
              <w:rPr>
                <w:lang w:val="es-419"/>
              </w:rPr>
              <w:t xml:space="preserve"> </w:t>
            </w:r>
            <w:r w:rsidRPr="00FB080C">
              <w:rPr>
                <w:lang w:val="es-419"/>
              </w:rPr>
              <w:t>fábrica,</w:t>
            </w:r>
            <w:r w:rsidR="00361EE3" w:rsidRPr="00FB080C">
              <w:rPr>
                <w:lang w:val="es-419"/>
              </w:rPr>
              <w:t xml:space="preserve"> </w:t>
            </w:r>
            <w:r w:rsidRPr="00FB080C">
              <w:rPr>
                <w:lang w:val="es-419"/>
              </w:rPr>
              <w:t>bodega,</w:t>
            </w:r>
            <w:r w:rsidR="00361EE3" w:rsidRPr="00FB080C">
              <w:rPr>
                <w:lang w:val="es-419"/>
              </w:rPr>
              <w:t xml:space="preserve"> </w:t>
            </w:r>
            <w:r w:rsidRPr="00FB080C">
              <w:rPr>
                <w:lang w:val="es-419"/>
              </w:rPr>
              <w:t>sala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exhibición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existencia,</w:t>
            </w:r>
            <w:r w:rsidR="00361EE3" w:rsidRPr="00FB080C">
              <w:rPr>
                <w:lang w:val="es-419"/>
              </w:rPr>
              <w:t xml:space="preserve"> </w:t>
            </w:r>
            <w:r w:rsidRPr="00FB080C">
              <w:rPr>
                <w:lang w:val="es-419"/>
              </w:rPr>
              <w:t>según</w:t>
            </w:r>
            <w:r w:rsidR="00361EE3" w:rsidRPr="00FB080C">
              <w:rPr>
                <w:lang w:val="es-419"/>
              </w:rPr>
              <w:t xml:space="preserve"> </w:t>
            </w:r>
            <w:r w:rsidRPr="00FB080C">
              <w:rPr>
                <w:lang w:val="es-419"/>
              </w:rPr>
              <w:t>corresponda),</w:t>
            </w:r>
            <w:r w:rsidR="00361EE3" w:rsidRPr="00FB080C">
              <w:rPr>
                <w:lang w:val="es-419"/>
              </w:rPr>
              <w:t xml:space="preserve"> </w:t>
            </w:r>
            <w:r w:rsidRPr="00FB080C">
              <w:rPr>
                <w:lang w:val="es-419"/>
              </w:rPr>
              <w:t>incluyendo</w:t>
            </w:r>
            <w:r w:rsidR="00361EE3" w:rsidRPr="00FB080C">
              <w:rPr>
                <w:lang w:val="es-419"/>
              </w:rPr>
              <w:t xml:space="preserve"> </w:t>
            </w:r>
            <w:r w:rsidRPr="00FB080C">
              <w:rPr>
                <w:lang w:val="es-419"/>
              </w:rPr>
              <w:t>todos</w:t>
            </w:r>
            <w:r w:rsidR="00361EE3" w:rsidRPr="00FB080C">
              <w:rPr>
                <w:lang w:val="es-419"/>
              </w:rPr>
              <w:t xml:space="preserve"> </w:t>
            </w:r>
            <w:r w:rsidRPr="00FB080C">
              <w:rPr>
                <w:lang w:val="es-419"/>
              </w:rPr>
              <w:t>los</w:t>
            </w:r>
            <w:r w:rsidR="00361EE3" w:rsidRPr="00FB080C">
              <w:rPr>
                <w:lang w:val="es-419"/>
              </w:rPr>
              <w:t xml:space="preserve"> </w:t>
            </w:r>
            <w:r w:rsidR="00E07B8E" w:rsidRPr="00FB080C">
              <w:rPr>
                <w:lang w:val="es-419"/>
              </w:rPr>
              <w:t>deberes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aduana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impuestos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venta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tipo</w:t>
            </w:r>
            <w:r w:rsidR="00361EE3" w:rsidRPr="00FB080C">
              <w:rPr>
                <w:lang w:val="es-419"/>
              </w:rPr>
              <w:t xml:space="preserve"> </w:t>
            </w:r>
            <w:r w:rsidRPr="00FB080C">
              <w:rPr>
                <w:lang w:val="es-419"/>
              </w:rPr>
              <w:t>ya</w:t>
            </w:r>
            <w:r w:rsidR="00361EE3" w:rsidRPr="00FB080C">
              <w:rPr>
                <w:lang w:val="es-419"/>
              </w:rPr>
              <w:t xml:space="preserve"> </w:t>
            </w:r>
            <w:r w:rsidRPr="00FB080C">
              <w:rPr>
                <w:lang w:val="es-419"/>
              </w:rPr>
              <w:t>pagados</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pagar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componentes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materia</w:t>
            </w:r>
            <w:r w:rsidR="00361EE3" w:rsidRPr="00FB080C">
              <w:rPr>
                <w:lang w:val="es-419"/>
              </w:rPr>
              <w:t xml:space="preserve"> </w:t>
            </w:r>
            <w:r w:rsidRPr="00FB080C">
              <w:rPr>
                <w:lang w:val="es-419"/>
              </w:rPr>
              <w:t>prima</w:t>
            </w:r>
            <w:r w:rsidR="00361EE3" w:rsidRPr="00FB080C">
              <w:rPr>
                <w:lang w:val="es-419"/>
              </w:rPr>
              <w:t xml:space="preserve"> </w:t>
            </w:r>
            <w:r w:rsidRPr="00FB080C">
              <w:rPr>
                <w:lang w:val="es-419"/>
              </w:rPr>
              <w:t>utilizada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fabricación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ensamblaje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p>
          <w:p w14:paraId="065089DA" w14:textId="15140E93" w:rsidR="00A16F70" w:rsidRPr="00FB080C" w:rsidRDefault="00A16F70" w:rsidP="00EA5DB0">
            <w:pPr>
              <w:pStyle w:val="Prrafodelista"/>
              <w:numPr>
                <w:ilvl w:val="3"/>
                <w:numId w:val="87"/>
              </w:numPr>
              <w:spacing w:after="200"/>
              <w:ind w:left="1656" w:hanging="505"/>
              <w:contextualSpacing w:val="0"/>
              <w:jc w:val="both"/>
              <w:rPr>
                <w:lang w:val="es-419"/>
              </w:rPr>
            </w:pPr>
            <w:r w:rsidRPr="00FB080C">
              <w:rPr>
                <w:lang w:val="es-419"/>
              </w:rPr>
              <w:t>todo</w:t>
            </w:r>
            <w:r w:rsidR="00361EE3" w:rsidRPr="00FB080C">
              <w:rPr>
                <w:lang w:val="es-419"/>
              </w:rPr>
              <w:t xml:space="preserve"> </w:t>
            </w:r>
            <w:r w:rsidRPr="00FB080C">
              <w:rPr>
                <w:lang w:val="es-419"/>
              </w:rPr>
              <w:t>impuesto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ventas</w:t>
            </w:r>
            <w:r w:rsidR="00361EE3" w:rsidRPr="00FB080C">
              <w:rPr>
                <w:lang w:val="es-419"/>
              </w:rPr>
              <w:t xml:space="preserve"> </w:t>
            </w:r>
            <w:r w:rsidRPr="00FB080C">
              <w:rPr>
                <w:lang w:val="es-419"/>
              </w:rPr>
              <w:t>u</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tipo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impuesto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obligue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pagar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adjudicado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al</w:t>
            </w:r>
            <w:r w:rsidR="00361EE3" w:rsidRPr="00FB080C">
              <w:rPr>
                <w:lang w:val="es-419"/>
              </w:rPr>
              <w:t xml:space="preserve"> </w:t>
            </w:r>
            <w:r w:rsidR="00DB3499" w:rsidRPr="00FB080C">
              <w:rPr>
                <w:lang w:val="es-419"/>
              </w:rPr>
              <w:t>Oferente</w:t>
            </w:r>
            <w:r w:rsidRPr="00FB080C">
              <w:rPr>
                <w:lang w:val="es-419"/>
              </w:rPr>
              <w:t>;</w:t>
            </w:r>
          </w:p>
          <w:p w14:paraId="5AC533A1" w14:textId="5EA1EDE7" w:rsidR="00A16F70" w:rsidRPr="00FB080C" w:rsidRDefault="00A16F70" w:rsidP="00EA5DB0">
            <w:pPr>
              <w:pStyle w:val="Prrafodelista"/>
              <w:numPr>
                <w:ilvl w:val="3"/>
                <w:numId w:val="87"/>
              </w:numPr>
              <w:spacing w:after="200"/>
              <w:ind w:left="1656" w:hanging="505"/>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transporte</w:t>
            </w:r>
            <w:r w:rsidR="00361EE3" w:rsidRPr="00FB080C">
              <w:rPr>
                <w:lang w:val="es-419"/>
              </w:rPr>
              <w:t xml:space="preserve"> </w:t>
            </w:r>
            <w:r w:rsidRPr="00FB080C">
              <w:rPr>
                <w:lang w:val="es-419"/>
              </w:rPr>
              <w:t>interno,</w:t>
            </w:r>
            <w:r w:rsidR="00361EE3" w:rsidRPr="00FB080C">
              <w:rPr>
                <w:lang w:val="es-419"/>
              </w:rPr>
              <w:t xml:space="preserve"> </w:t>
            </w:r>
            <w:r w:rsidRPr="00FB080C">
              <w:rPr>
                <w:lang w:val="es-419"/>
              </w:rPr>
              <w:t>seguros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otros</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necesarios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hacer</w:t>
            </w:r>
            <w:r w:rsidR="00361EE3" w:rsidRPr="00FB080C">
              <w:rPr>
                <w:lang w:val="es-419"/>
              </w:rPr>
              <w:t xml:space="preserve"> </w:t>
            </w:r>
            <w:r w:rsidRPr="00FB080C">
              <w:rPr>
                <w:lang w:val="es-419"/>
              </w:rPr>
              <w:t>llegar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final</w:t>
            </w:r>
            <w:r w:rsidR="00361EE3" w:rsidRPr="00FB080C">
              <w:rPr>
                <w:lang w:val="es-419"/>
              </w:rPr>
              <w:t xml:space="preserve"> </w:t>
            </w:r>
            <w:r w:rsidRPr="00FB080C">
              <w:rPr>
                <w:lang w:val="es-419"/>
              </w:rPr>
              <w:t>(</w:t>
            </w:r>
            <w:r w:rsidR="001D469F" w:rsidRPr="00FB080C">
              <w:rPr>
                <w:lang w:val="es-419"/>
              </w:rPr>
              <w:t>lugar</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Proyecto)</w:t>
            </w:r>
            <w:r w:rsidR="00361EE3" w:rsidRPr="00FB080C">
              <w:rPr>
                <w:lang w:val="es-419"/>
              </w:rPr>
              <w:t xml:space="preserve"> </w:t>
            </w:r>
            <w:r w:rsidRPr="00FB080C">
              <w:rPr>
                <w:lang w:val="es-419"/>
              </w:rPr>
              <w:t>especificado</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bCs/>
                <w:lang w:val="es-419"/>
              </w:rPr>
              <w:t>DDL</w:t>
            </w:r>
            <w:r w:rsidRPr="00FB080C">
              <w:rPr>
                <w:lang w:val="es-419"/>
              </w:rPr>
              <w:t>.</w:t>
            </w:r>
          </w:p>
          <w:p w14:paraId="5A5A939C" w14:textId="2C0ABBB4" w:rsidR="00A16F70" w:rsidRPr="00FB080C" w:rsidRDefault="00A16F70" w:rsidP="00EA5DB0">
            <w:pPr>
              <w:pStyle w:val="Ttulo3"/>
              <w:keepNext w:val="0"/>
              <w:numPr>
                <w:ilvl w:val="2"/>
                <w:numId w:val="87"/>
              </w:numPr>
              <w:suppressAutoHyphens w:val="0"/>
              <w:spacing w:after="200"/>
              <w:ind w:left="1151" w:hanging="544"/>
              <w:jc w:val="both"/>
              <w:rPr>
                <w:b w:val="0"/>
                <w:bCs w:val="0"/>
                <w:sz w:val="24"/>
                <w:lang w:val="es-419"/>
              </w:rPr>
            </w:pPr>
            <w:r w:rsidRPr="00FB080C">
              <w:rPr>
                <w:b w:val="0"/>
                <w:bCs w:val="0"/>
                <w:sz w:val="24"/>
                <w:lang w:val="es-419"/>
              </w:rPr>
              <w:t>Para</w:t>
            </w:r>
            <w:r w:rsidR="00361EE3" w:rsidRPr="00FB080C">
              <w:rPr>
                <w:b w:val="0"/>
                <w:bCs w:val="0"/>
                <w:sz w:val="24"/>
                <w:lang w:val="es-419"/>
              </w:rPr>
              <w:t xml:space="preserve"> </w:t>
            </w:r>
            <w:r w:rsidRPr="00FB080C">
              <w:rPr>
                <w:b w:val="0"/>
                <w:bCs w:val="0"/>
                <w:sz w:val="24"/>
                <w:lang w:val="es-419"/>
              </w:rPr>
              <w:t>Bienes</w:t>
            </w:r>
            <w:r w:rsidR="00361EE3" w:rsidRPr="00FB080C">
              <w:rPr>
                <w:b w:val="0"/>
                <w:bCs w:val="0"/>
                <w:sz w:val="24"/>
                <w:lang w:val="es-419"/>
              </w:rPr>
              <w:t xml:space="preserve"> </w:t>
            </w:r>
            <w:r w:rsidRPr="00FB080C">
              <w:rPr>
                <w:b w:val="0"/>
                <w:bCs w:val="0"/>
                <w:sz w:val="24"/>
                <w:lang w:val="es-419"/>
              </w:rPr>
              <w:t>fabricados</w:t>
            </w:r>
            <w:r w:rsidR="00361EE3" w:rsidRPr="00FB080C">
              <w:rPr>
                <w:b w:val="0"/>
                <w:bCs w:val="0"/>
                <w:sz w:val="24"/>
                <w:lang w:val="es-419"/>
              </w:rPr>
              <w:t xml:space="preserve"> </w:t>
            </w:r>
            <w:r w:rsidRPr="00FB080C">
              <w:rPr>
                <w:b w:val="0"/>
                <w:bCs w:val="0"/>
                <w:sz w:val="24"/>
                <w:lang w:val="es-419"/>
              </w:rPr>
              <w:t>fuera</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País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serán</w:t>
            </w:r>
            <w:r w:rsidR="00361EE3" w:rsidRPr="00FB080C">
              <w:rPr>
                <w:b w:val="0"/>
                <w:bCs w:val="0"/>
                <w:sz w:val="24"/>
                <w:lang w:val="es-419"/>
              </w:rPr>
              <w:t xml:space="preserve"> </w:t>
            </w:r>
            <w:r w:rsidRPr="00FB080C">
              <w:rPr>
                <w:b w:val="0"/>
                <w:bCs w:val="0"/>
                <w:sz w:val="24"/>
                <w:lang w:val="es-419"/>
              </w:rPr>
              <w:t>importados:</w:t>
            </w:r>
          </w:p>
          <w:p w14:paraId="5FDDA5A1" w14:textId="2958F530" w:rsidR="00A16F70" w:rsidRPr="00FB080C" w:rsidRDefault="00A16F70" w:rsidP="00EA5DB0">
            <w:pPr>
              <w:pStyle w:val="Prrafodelista"/>
              <w:numPr>
                <w:ilvl w:val="3"/>
                <w:numId w:val="87"/>
              </w:numPr>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cotizados</w:t>
            </w:r>
            <w:r w:rsidR="00361EE3" w:rsidRPr="00FB080C">
              <w:rPr>
                <w:lang w:val="es-419"/>
              </w:rPr>
              <w:t xml:space="preserve"> </w:t>
            </w:r>
            <w:r w:rsidRPr="00FB080C">
              <w:rPr>
                <w:lang w:val="es-419"/>
              </w:rPr>
              <w:t>CIP</w:t>
            </w:r>
            <w:r w:rsidR="00361EE3" w:rsidRPr="00FB080C">
              <w:rPr>
                <w:lang w:val="es-419"/>
              </w:rPr>
              <w:t xml:space="preserve"> </w:t>
            </w:r>
            <w:r w:rsidRPr="00FB080C">
              <w:rPr>
                <w:lang w:val="es-419"/>
              </w:rPr>
              <w:t>lugar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convenido,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r w:rsidR="00361EE3" w:rsidRPr="00FB080C">
              <w:rPr>
                <w:lang w:val="es-419"/>
              </w:rPr>
              <w:t xml:space="preserve"> </w:t>
            </w:r>
            <w:r w:rsidRPr="00FB080C">
              <w:rPr>
                <w:lang w:val="es-419"/>
              </w:rPr>
              <w:t>según</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indica</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bCs/>
                <w:lang w:val="es-419"/>
              </w:rPr>
              <w:t>DDL</w:t>
            </w:r>
            <w:r w:rsidRPr="00FB080C">
              <w:rPr>
                <w:lang w:val="es-419"/>
              </w:rPr>
              <w:t>;</w:t>
            </w:r>
            <w:r w:rsidR="00361EE3" w:rsidRPr="00FB080C">
              <w:rPr>
                <w:lang w:val="es-419"/>
              </w:rPr>
              <w:t xml:space="preserve"> </w:t>
            </w:r>
          </w:p>
          <w:p w14:paraId="55280926" w14:textId="163976A2" w:rsidR="00A16F70" w:rsidRPr="00FB080C" w:rsidRDefault="00A16F70" w:rsidP="00EA5DB0">
            <w:pPr>
              <w:pStyle w:val="Prrafodelista"/>
              <w:numPr>
                <w:ilvl w:val="3"/>
                <w:numId w:val="87"/>
              </w:numPr>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transporte</w:t>
            </w:r>
            <w:r w:rsidR="00361EE3" w:rsidRPr="00FB080C">
              <w:rPr>
                <w:lang w:val="es-419"/>
              </w:rPr>
              <w:t xml:space="preserve"> </w:t>
            </w:r>
            <w:r w:rsidRPr="00FB080C">
              <w:rPr>
                <w:lang w:val="es-419"/>
              </w:rPr>
              <w:t>interno,</w:t>
            </w:r>
            <w:r w:rsidR="00361EE3" w:rsidRPr="00FB080C">
              <w:rPr>
                <w:lang w:val="es-419"/>
              </w:rPr>
              <w:t xml:space="preserve"> </w:t>
            </w:r>
            <w:r w:rsidRPr="00FB080C">
              <w:rPr>
                <w:lang w:val="es-419"/>
              </w:rPr>
              <w:t>seguros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otros</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locales</w:t>
            </w:r>
            <w:r w:rsidR="00361EE3" w:rsidRPr="00FB080C">
              <w:rPr>
                <w:lang w:val="es-419"/>
              </w:rPr>
              <w:t xml:space="preserve"> </w:t>
            </w:r>
            <w:r w:rsidRPr="00FB080C">
              <w:rPr>
                <w:lang w:val="es-419"/>
              </w:rPr>
              <w:t>necesarios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hacer</w:t>
            </w:r>
            <w:r w:rsidR="00361EE3" w:rsidRPr="00FB080C">
              <w:rPr>
                <w:lang w:val="es-419"/>
              </w:rPr>
              <w:t xml:space="preserve"> </w:t>
            </w:r>
            <w:r w:rsidRPr="00FB080C">
              <w:rPr>
                <w:lang w:val="es-419"/>
              </w:rPr>
              <w:t>llegar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lugar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convenido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final</w:t>
            </w:r>
            <w:r w:rsidR="00361EE3" w:rsidRPr="00FB080C">
              <w:rPr>
                <w:lang w:val="es-419"/>
              </w:rPr>
              <w:t xml:space="preserve"> </w:t>
            </w:r>
            <w:r w:rsidRPr="00FB080C">
              <w:rPr>
                <w:lang w:val="es-419"/>
              </w:rPr>
              <w:t>(</w:t>
            </w:r>
            <w:r w:rsidR="001D469F" w:rsidRPr="00FB080C">
              <w:rPr>
                <w:lang w:val="es-419"/>
              </w:rPr>
              <w:t>lugar</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Proyecto)</w:t>
            </w:r>
            <w:r w:rsidR="00361EE3" w:rsidRPr="00FB080C">
              <w:rPr>
                <w:lang w:val="es-419"/>
              </w:rPr>
              <w:t xml:space="preserve"> </w:t>
            </w:r>
            <w:r w:rsidRPr="00FB080C">
              <w:rPr>
                <w:lang w:val="es-419"/>
              </w:rPr>
              <w:t>indicado</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bCs/>
                <w:lang w:val="es-419"/>
              </w:rPr>
              <w:t>DDL</w:t>
            </w:r>
            <w:r w:rsidRPr="00FB080C">
              <w:rPr>
                <w:lang w:val="es-419"/>
              </w:rPr>
              <w:t>.</w:t>
            </w:r>
          </w:p>
          <w:p w14:paraId="7BF3D3B6" w14:textId="06683C1D" w:rsidR="00A16F70" w:rsidRPr="00FB080C" w:rsidRDefault="00A16F70" w:rsidP="00EA5DB0">
            <w:pPr>
              <w:pStyle w:val="Ttulo3"/>
              <w:keepNext w:val="0"/>
              <w:numPr>
                <w:ilvl w:val="2"/>
                <w:numId w:val="87"/>
              </w:numPr>
              <w:suppressAutoHyphens w:val="0"/>
              <w:spacing w:after="200"/>
              <w:ind w:left="1151" w:hanging="544"/>
              <w:jc w:val="both"/>
              <w:rPr>
                <w:b w:val="0"/>
                <w:bCs w:val="0"/>
                <w:sz w:val="24"/>
                <w:lang w:val="es-419"/>
              </w:rPr>
            </w:pPr>
            <w:r w:rsidRPr="00FB080C">
              <w:rPr>
                <w:b w:val="0"/>
                <w:bCs w:val="0"/>
                <w:sz w:val="24"/>
                <w:lang w:val="es-419"/>
              </w:rPr>
              <w:t>Para</w:t>
            </w:r>
            <w:r w:rsidR="00361EE3" w:rsidRPr="00FB080C">
              <w:rPr>
                <w:b w:val="0"/>
                <w:bCs w:val="0"/>
                <w:sz w:val="24"/>
                <w:lang w:val="es-419"/>
              </w:rPr>
              <w:t xml:space="preserve"> </w:t>
            </w:r>
            <w:r w:rsidRPr="00FB080C">
              <w:rPr>
                <w:b w:val="0"/>
                <w:bCs w:val="0"/>
                <w:sz w:val="24"/>
                <w:lang w:val="es-419"/>
              </w:rPr>
              <w:t>Bienes</w:t>
            </w:r>
            <w:r w:rsidR="00361EE3" w:rsidRPr="00FB080C">
              <w:rPr>
                <w:b w:val="0"/>
                <w:bCs w:val="0"/>
                <w:sz w:val="24"/>
                <w:lang w:val="es-419"/>
              </w:rPr>
              <w:t xml:space="preserve"> </w:t>
            </w:r>
            <w:r w:rsidRPr="00FB080C">
              <w:rPr>
                <w:b w:val="0"/>
                <w:bCs w:val="0"/>
                <w:sz w:val="24"/>
                <w:lang w:val="es-419"/>
              </w:rPr>
              <w:t>fabricados</w:t>
            </w:r>
            <w:r w:rsidR="00361EE3" w:rsidRPr="00FB080C">
              <w:rPr>
                <w:b w:val="0"/>
                <w:bCs w:val="0"/>
                <w:sz w:val="24"/>
                <w:lang w:val="es-419"/>
              </w:rPr>
              <w:t xml:space="preserve"> </w:t>
            </w:r>
            <w:r w:rsidRPr="00FB080C">
              <w:rPr>
                <w:b w:val="0"/>
                <w:bCs w:val="0"/>
                <w:sz w:val="24"/>
                <w:lang w:val="es-419"/>
              </w:rPr>
              <w:t>fuera</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País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Pr="00FB080C">
              <w:rPr>
                <w:b w:val="0"/>
                <w:bCs w:val="0"/>
                <w:sz w:val="24"/>
                <w:lang w:val="es-419"/>
              </w:rPr>
              <w:t>,</w:t>
            </w:r>
            <w:r w:rsidR="00361EE3" w:rsidRPr="00FB080C">
              <w:rPr>
                <w:b w:val="0"/>
                <w:bCs w:val="0"/>
                <w:sz w:val="24"/>
                <w:lang w:val="es-419"/>
              </w:rPr>
              <w:t xml:space="preserve"> </w:t>
            </w:r>
            <w:r w:rsidRPr="00FB080C">
              <w:rPr>
                <w:b w:val="0"/>
                <w:bCs w:val="0"/>
                <w:sz w:val="24"/>
                <w:lang w:val="es-419"/>
              </w:rPr>
              <w:t>e</w:t>
            </w:r>
            <w:r w:rsidR="00361EE3" w:rsidRPr="00FB080C">
              <w:rPr>
                <w:b w:val="0"/>
                <w:bCs w:val="0"/>
                <w:sz w:val="24"/>
                <w:lang w:val="es-419"/>
              </w:rPr>
              <w:t xml:space="preserve"> </w:t>
            </w:r>
            <w:r w:rsidRPr="00FB080C">
              <w:rPr>
                <w:b w:val="0"/>
                <w:bCs w:val="0"/>
                <w:sz w:val="24"/>
                <w:lang w:val="es-419"/>
              </w:rPr>
              <w:t>importados</w:t>
            </w:r>
            <w:r w:rsidR="00361EE3" w:rsidRPr="00FB080C">
              <w:rPr>
                <w:b w:val="0"/>
                <w:bCs w:val="0"/>
                <w:sz w:val="24"/>
                <w:lang w:val="es-419"/>
              </w:rPr>
              <w:t xml:space="preserve"> </w:t>
            </w:r>
            <w:r w:rsidRPr="00FB080C">
              <w:rPr>
                <w:b w:val="0"/>
                <w:bCs w:val="0"/>
                <w:sz w:val="24"/>
                <w:lang w:val="es-419"/>
              </w:rPr>
              <w:t>previamente:</w:t>
            </w:r>
            <w:r w:rsidR="00361EE3" w:rsidRPr="00FB080C">
              <w:rPr>
                <w:b w:val="0"/>
                <w:bCs w:val="0"/>
                <w:sz w:val="24"/>
                <w:lang w:val="es-419"/>
              </w:rPr>
              <w:t xml:space="preserve"> </w:t>
            </w:r>
          </w:p>
          <w:p w14:paraId="540DF64F" w14:textId="029F5053" w:rsidR="00A16F70" w:rsidRPr="00FB080C" w:rsidRDefault="00A16F70" w:rsidP="00EA5DB0">
            <w:pPr>
              <w:pStyle w:val="Prrafodelista"/>
              <w:numPr>
                <w:ilvl w:val="3"/>
                <w:numId w:val="87"/>
              </w:numPr>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incluyendo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valor</w:t>
            </w:r>
            <w:r w:rsidR="00361EE3" w:rsidRPr="00FB080C">
              <w:rPr>
                <w:lang w:val="es-419"/>
              </w:rPr>
              <w:t xml:space="preserve"> </w:t>
            </w:r>
            <w:r w:rsidRPr="00FB080C">
              <w:rPr>
                <w:lang w:val="es-419"/>
              </w:rPr>
              <w:t>original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importación</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cualquier</w:t>
            </w:r>
            <w:r w:rsidR="00361EE3" w:rsidRPr="00FB080C">
              <w:rPr>
                <w:lang w:val="es-419"/>
              </w:rPr>
              <w:t xml:space="preserve"> </w:t>
            </w:r>
            <w:r w:rsidRPr="00FB080C">
              <w:rPr>
                <w:lang w:val="es-419"/>
              </w:rPr>
              <w:t>margen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descuento),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cualquier</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costo</w:t>
            </w:r>
            <w:r w:rsidR="00361EE3" w:rsidRPr="00FB080C">
              <w:rPr>
                <w:lang w:val="es-419"/>
              </w:rPr>
              <w:t xml:space="preserve"> </w:t>
            </w:r>
            <w:r w:rsidRPr="00FB080C">
              <w:rPr>
                <w:lang w:val="es-419"/>
              </w:rPr>
              <w:t>relacionado,</w:t>
            </w:r>
            <w:r w:rsidR="00361EE3" w:rsidRPr="00FB080C">
              <w:rPr>
                <w:lang w:val="es-419"/>
              </w:rPr>
              <w:t xml:space="preserve"> </w:t>
            </w:r>
            <w:r w:rsidR="00E07B8E" w:rsidRPr="00FB080C">
              <w:rPr>
                <w:lang w:val="es-419"/>
              </w:rPr>
              <w:t>deberes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aduana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lastRenderedPageBreak/>
              <w:t>otros</w:t>
            </w:r>
            <w:r w:rsidR="00361EE3" w:rsidRPr="00FB080C">
              <w:rPr>
                <w:lang w:val="es-419"/>
              </w:rPr>
              <w:t xml:space="preserve"> </w:t>
            </w:r>
            <w:r w:rsidRPr="00FB080C">
              <w:rPr>
                <w:lang w:val="es-419"/>
              </w:rPr>
              <w:t>impuestos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importación</w:t>
            </w:r>
            <w:r w:rsidR="00361EE3" w:rsidRPr="00FB080C">
              <w:rPr>
                <w:lang w:val="es-419"/>
              </w:rPr>
              <w:t xml:space="preserve"> </w:t>
            </w:r>
            <w:r w:rsidRPr="00FB080C">
              <w:rPr>
                <w:lang w:val="es-419"/>
              </w:rPr>
              <w:t>pagados</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pagar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previamente</w:t>
            </w:r>
            <w:r w:rsidR="00361EE3" w:rsidRPr="00FB080C">
              <w:rPr>
                <w:lang w:val="es-419"/>
              </w:rPr>
              <w:t xml:space="preserve"> </w:t>
            </w:r>
            <w:r w:rsidRPr="00FB080C">
              <w:rPr>
                <w:lang w:val="es-419"/>
              </w:rPr>
              <w:t>importados;</w:t>
            </w:r>
          </w:p>
          <w:p w14:paraId="36AF2505" w14:textId="74A748B7" w:rsidR="00A16F70" w:rsidRPr="00FB080C" w:rsidRDefault="00A16F70" w:rsidP="00EA5DB0">
            <w:pPr>
              <w:pStyle w:val="Prrafodelista"/>
              <w:numPr>
                <w:ilvl w:val="3"/>
                <w:numId w:val="87"/>
              </w:numPr>
              <w:spacing w:after="200"/>
              <w:ind w:left="1695" w:hanging="544"/>
              <w:contextualSpacing w:val="0"/>
              <w:jc w:val="both"/>
              <w:rPr>
                <w:lang w:val="es-419"/>
              </w:rPr>
            </w:pPr>
            <w:r w:rsidRPr="00FB080C">
              <w:rPr>
                <w:lang w:val="es-419"/>
              </w:rPr>
              <w:t>los</w:t>
            </w:r>
            <w:r w:rsidR="00361EE3" w:rsidRPr="00FB080C">
              <w:rPr>
                <w:lang w:val="es-419"/>
              </w:rPr>
              <w:t xml:space="preserve"> </w:t>
            </w:r>
            <w:r w:rsidR="00E07B8E" w:rsidRPr="00FB080C">
              <w:rPr>
                <w:lang w:val="es-419"/>
              </w:rPr>
              <w:t>deberes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aduana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otros</w:t>
            </w:r>
            <w:r w:rsidR="00361EE3" w:rsidRPr="00FB080C">
              <w:rPr>
                <w:lang w:val="es-419"/>
              </w:rPr>
              <w:t xml:space="preserve"> </w:t>
            </w:r>
            <w:r w:rsidRPr="00FB080C">
              <w:rPr>
                <w:lang w:val="es-419"/>
              </w:rPr>
              <w:t>impuestos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importación</w:t>
            </w:r>
            <w:r w:rsidR="00361EE3" w:rsidRPr="00FB080C">
              <w:rPr>
                <w:lang w:val="es-419"/>
              </w:rPr>
              <w:t xml:space="preserve"> </w:t>
            </w:r>
            <w:r w:rsidRPr="00FB080C">
              <w:rPr>
                <w:lang w:val="es-419"/>
              </w:rPr>
              <w:t>pagados</w:t>
            </w:r>
            <w:r w:rsidR="00361EE3" w:rsidRPr="00FB080C">
              <w:rPr>
                <w:lang w:val="es-419"/>
              </w:rPr>
              <w:t xml:space="preserve"> </w:t>
            </w:r>
            <w:r w:rsidRPr="00FB080C">
              <w:rPr>
                <w:lang w:val="es-419"/>
              </w:rPr>
              <w:t>(deberán</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respaldados</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documental)</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pagaderos</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previamente</w:t>
            </w:r>
            <w:r w:rsidR="00361EE3" w:rsidRPr="00FB080C">
              <w:rPr>
                <w:lang w:val="es-419"/>
              </w:rPr>
              <w:t xml:space="preserve"> </w:t>
            </w:r>
            <w:r w:rsidRPr="00FB080C">
              <w:rPr>
                <w:lang w:val="es-419"/>
              </w:rPr>
              <w:t>importados;</w:t>
            </w:r>
            <w:r w:rsidR="00361EE3" w:rsidRPr="00FB080C">
              <w:rPr>
                <w:lang w:val="es-419"/>
              </w:rPr>
              <w:t xml:space="preserve"> </w:t>
            </w:r>
          </w:p>
          <w:p w14:paraId="782BEF01" w14:textId="66ACB9D0" w:rsidR="00A16F70" w:rsidRPr="00FB080C" w:rsidRDefault="00A16F70" w:rsidP="00EA5DB0">
            <w:pPr>
              <w:pStyle w:val="Prrafodelista"/>
              <w:numPr>
                <w:ilvl w:val="3"/>
                <w:numId w:val="87"/>
              </w:numPr>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obtenido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diferencia</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(i)</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(ii);</w:t>
            </w:r>
          </w:p>
          <w:p w14:paraId="487CF06D" w14:textId="39990416" w:rsidR="00A16F70" w:rsidRPr="00FB080C" w:rsidRDefault="00A16F70" w:rsidP="00EA5DB0">
            <w:pPr>
              <w:pStyle w:val="Prrafodelista"/>
              <w:numPr>
                <w:ilvl w:val="3"/>
                <w:numId w:val="87"/>
              </w:numPr>
              <w:spacing w:after="200"/>
              <w:ind w:left="1695" w:hanging="544"/>
              <w:contextualSpacing w:val="0"/>
              <w:jc w:val="both"/>
              <w:rPr>
                <w:lang w:val="es-419"/>
              </w:rPr>
            </w:pPr>
            <w:r w:rsidRPr="00FB080C">
              <w:rPr>
                <w:lang w:val="es-419"/>
              </w:rPr>
              <w:t>cualquier</w:t>
            </w:r>
            <w:r w:rsidR="00361EE3" w:rsidRPr="00FB080C">
              <w:rPr>
                <w:lang w:val="es-419"/>
              </w:rPr>
              <w:t xml:space="preserve"> </w:t>
            </w:r>
            <w:r w:rsidRPr="00FB080C">
              <w:rPr>
                <w:lang w:val="es-419"/>
              </w:rPr>
              <w:t>impuesto</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venta</w:t>
            </w:r>
            <w:r w:rsidR="00361EE3" w:rsidRPr="00FB080C">
              <w:rPr>
                <w:lang w:val="es-419"/>
              </w:rPr>
              <w:t xml:space="preserve"> </w:t>
            </w:r>
            <w:r w:rsidRPr="00FB080C">
              <w:rPr>
                <w:lang w:val="es-419"/>
              </w:rPr>
              <w:t>u</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impuesto</w:t>
            </w:r>
            <w:r w:rsidR="00361EE3" w:rsidRPr="00FB080C">
              <w:rPr>
                <w:lang w:val="es-419"/>
              </w:rPr>
              <w:t xml:space="preserve"> </w:t>
            </w:r>
            <w:r w:rsidRPr="00FB080C">
              <w:rPr>
                <w:lang w:val="es-419"/>
              </w:rPr>
              <w:t>pagadero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adjudicado</w:t>
            </w:r>
            <w:r w:rsidR="00361EE3" w:rsidRPr="00FB080C">
              <w:rPr>
                <w:lang w:val="es-419"/>
              </w:rPr>
              <w:t xml:space="preserve"> </w:t>
            </w:r>
            <w:r w:rsidRPr="00FB080C">
              <w:rPr>
                <w:lang w:val="es-419"/>
              </w:rPr>
              <w:t>al</w:t>
            </w:r>
            <w:r w:rsidR="00361EE3" w:rsidRPr="00FB080C">
              <w:rPr>
                <w:lang w:val="es-419"/>
              </w:rPr>
              <w:t xml:space="preserve"> </w:t>
            </w:r>
            <w:r w:rsidR="00DB3499" w:rsidRPr="00FB080C">
              <w:rPr>
                <w:lang w:val="es-419"/>
              </w:rPr>
              <w:t>Oferente</w:t>
            </w:r>
            <w:r w:rsidRPr="00FB080C">
              <w:rPr>
                <w:lang w:val="es-419"/>
              </w:rPr>
              <w:t>;</w:t>
            </w:r>
          </w:p>
          <w:p w14:paraId="0033DA85" w14:textId="4FF44C48" w:rsidR="00A16F70" w:rsidRPr="00FB080C" w:rsidRDefault="00A16F70" w:rsidP="00EA5DB0">
            <w:pPr>
              <w:pStyle w:val="Prrafodelista"/>
              <w:numPr>
                <w:ilvl w:val="3"/>
                <w:numId w:val="87"/>
              </w:numPr>
              <w:tabs>
                <w:tab w:val="num" w:pos="2844"/>
              </w:tabs>
              <w:spacing w:after="200"/>
              <w:ind w:left="1695" w:hanging="544"/>
              <w:contextualSpacing w:val="0"/>
              <w:jc w:val="both"/>
              <w:rPr>
                <w:lang w:val="es-419"/>
              </w:rPr>
            </w:pP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transporte</w:t>
            </w:r>
            <w:r w:rsidR="00361EE3" w:rsidRPr="00FB080C">
              <w:rPr>
                <w:lang w:val="es-419"/>
              </w:rPr>
              <w:t xml:space="preserve"> </w:t>
            </w:r>
            <w:r w:rsidRPr="00FB080C">
              <w:rPr>
                <w:lang w:val="es-419"/>
              </w:rPr>
              <w:t>interno,</w:t>
            </w:r>
            <w:r w:rsidR="00361EE3" w:rsidRPr="00FB080C">
              <w:rPr>
                <w:lang w:val="es-419"/>
              </w:rPr>
              <w:t xml:space="preserve"> </w:t>
            </w:r>
            <w:r w:rsidRPr="00FB080C">
              <w:rPr>
                <w:lang w:val="es-419"/>
              </w:rPr>
              <w:t>seguro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otros</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locales</w:t>
            </w:r>
            <w:r w:rsidR="00361EE3" w:rsidRPr="00FB080C">
              <w:rPr>
                <w:lang w:val="es-419"/>
              </w:rPr>
              <w:t xml:space="preserve"> </w:t>
            </w:r>
            <w:r w:rsidRPr="00FB080C">
              <w:rPr>
                <w:lang w:val="es-419"/>
              </w:rPr>
              <w:t>necesarios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hacer</w:t>
            </w:r>
            <w:r w:rsidR="00361EE3" w:rsidRPr="00FB080C">
              <w:rPr>
                <w:lang w:val="es-419"/>
              </w:rPr>
              <w:t xml:space="preserve"> </w:t>
            </w:r>
            <w:r w:rsidRPr="00FB080C">
              <w:rPr>
                <w:lang w:val="es-419"/>
              </w:rPr>
              <w:t>llegar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lugar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convenido</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lugar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destino</w:t>
            </w:r>
            <w:r w:rsidR="00361EE3" w:rsidRPr="00FB080C">
              <w:rPr>
                <w:lang w:val="es-419"/>
              </w:rPr>
              <w:t xml:space="preserve"> </w:t>
            </w:r>
            <w:r w:rsidRPr="00FB080C">
              <w:rPr>
                <w:lang w:val="es-419"/>
              </w:rPr>
              <w:t>final</w:t>
            </w:r>
            <w:r w:rsidR="00361EE3" w:rsidRPr="00FB080C">
              <w:rPr>
                <w:lang w:val="es-419"/>
              </w:rPr>
              <w:t xml:space="preserve"> </w:t>
            </w:r>
            <w:r w:rsidRPr="00FB080C">
              <w:rPr>
                <w:lang w:val="es-419"/>
              </w:rPr>
              <w:t>(</w:t>
            </w:r>
            <w:r w:rsidR="001D469F" w:rsidRPr="00FB080C">
              <w:rPr>
                <w:lang w:val="es-419"/>
              </w:rPr>
              <w:t>lugar</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Proyecto)</w:t>
            </w:r>
            <w:r w:rsidR="00361EE3" w:rsidRPr="00FB080C">
              <w:rPr>
                <w:lang w:val="es-419"/>
              </w:rPr>
              <w:t xml:space="preserve"> </w:t>
            </w:r>
            <w:r w:rsidRPr="00FB080C">
              <w:rPr>
                <w:lang w:val="es-419"/>
              </w:rPr>
              <w:t>indicado</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bCs/>
                <w:lang w:val="es-419"/>
              </w:rPr>
              <w:t>DDL</w:t>
            </w:r>
            <w:r w:rsidRPr="00FB080C">
              <w:rPr>
                <w:lang w:val="es-419"/>
              </w:rPr>
              <w:t>.</w:t>
            </w:r>
          </w:p>
          <w:p w14:paraId="74ECC98B" w14:textId="7943B3E0" w:rsidR="00641EF0" w:rsidRPr="00FC1F6A" w:rsidRDefault="00FC1F6A" w:rsidP="00FC1F6A">
            <w:pPr>
              <w:pStyle w:val="Ttulo3"/>
              <w:keepNext w:val="0"/>
              <w:numPr>
                <w:ilvl w:val="2"/>
                <w:numId w:val="87"/>
              </w:numPr>
              <w:suppressAutoHyphens w:val="0"/>
              <w:spacing w:after="200"/>
              <w:ind w:left="1151" w:hanging="544"/>
              <w:jc w:val="both"/>
              <w:rPr>
                <w:b w:val="0"/>
                <w:bCs w:val="0"/>
                <w:sz w:val="24"/>
                <w:lang w:val="es-419"/>
              </w:rPr>
            </w:pPr>
            <w:r>
              <w:rPr>
                <w:b w:val="0"/>
                <w:bCs w:val="0"/>
                <w:sz w:val="24"/>
                <w:lang w:val="es-419"/>
              </w:rPr>
              <w:t>P</w:t>
            </w:r>
            <w:r w:rsidR="00641EF0" w:rsidRPr="00FC1F6A">
              <w:rPr>
                <w:b w:val="0"/>
                <w:bCs w:val="0"/>
                <w:sz w:val="24"/>
                <w:lang w:val="es-419"/>
              </w:rPr>
              <w:t>ara</w:t>
            </w:r>
            <w:r w:rsidR="00361EE3" w:rsidRPr="00FC1F6A">
              <w:rPr>
                <w:b w:val="0"/>
                <w:bCs w:val="0"/>
                <w:sz w:val="24"/>
                <w:lang w:val="es-419"/>
              </w:rPr>
              <w:t xml:space="preserve"> </w:t>
            </w:r>
            <w:r w:rsidR="00641EF0" w:rsidRPr="00FC1F6A">
              <w:rPr>
                <w:b w:val="0"/>
                <w:bCs w:val="0"/>
                <w:sz w:val="24"/>
                <w:lang w:val="es-419"/>
              </w:rPr>
              <w:t>los</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Conexos</w:t>
            </w:r>
            <w:r w:rsidR="00361EE3" w:rsidRPr="00FC1F6A">
              <w:rPr>
                <w:b w:val="0"/>
                <w:bCs w:val="0"/>
                <w:sz w:val="24"/>
                <w:lang w:val="es-419"/>
              </w:rPr>
              <w:t xml:space="preserve"> </w:t>
            </w:r>
            <w:r w:rsidR="00641EF0" w:rsidRPr="00FC1F6A">
              <w:rPr>
                <w:b w:val="0"/>
                <w:bCs w:val="0"/>
                <w:sz w:val="24"/>
                <w:lang w:val="es-419"/>
              </w:rPr>
              <w:t>distintos</w:t>
            </w:r>
            <w:r w:rsidR="00361EE3" w:rsidRPr="00FC1F6A">
              <w:rPr>
                <w:b w:val="0"/>
                <w:bCs w:val="0"/>
                <w:sz w:val="24"/>
                <w:lang w:val="es-419"/>
              </w:rPr>
              <w:t xml:space="preserve"> </w:t>
            </w:r>
            <w:r w:rsidR="00641EF0" w:rsidRPr="00FC1F6A">
              <w:rPr>
                <w:b w:val="0"/>
                <w:bCs w:val="0"/>
                <w:sz w:val="24"/>
                <w:lang w:val="es-419"/>
              </w:rPr>
              <w:t>del</w:t>
            </w:r>
            <w:r w:rsidR="00361EE3" w:rsidRPr="00FC1F6A">
              <w:rPr>
                <w:b w:val="0"/>
                <w:bCs w:val="0"/>
                <w:sz w:val="24"/>
                <w:lang w:val="es-419"/>
              </w:rPr>
              <w:t xml:space="preserve"> </w:t>
            </w:r>
            <w:r w:rsidR="00641EF0" w:rsidRPr="00FC1F6A">
              <w:rPr>
                <w:b w:val="0"/>
                <w:bCs w:val="0"/>
                <w:sz w:val="24"/>
                <w:lang w:val="es-419"/>
              </w:rPr>
              <w:t>transporte</w:t>
            </w:r>
            <w:r w:rsidR="00361EE3" w:rsidRPr="00FC1F6A">
              <w:rPr>
                <w:b w:val="0"/>
                <w:bCs w:val="0"/>
                <w:sz w:val="24"/>
                <w:lang w:val="es-419"/>
              </w:rPr>
              <w:t xml:space="preserve"> </w:t>
            </w:r>
            <w:r w:rsidR="00641EF0" w:rsidRPr="00FC1F6A">
              <w:rPr>
                <w:b w:val="0"/>
                <w:bCs w:val="0"/>
                <w:sz w:val="24"/>
                <w:lang w:val="es-419"/>
              </w:rPr>
              <w:t>interno</w:t>
            </w:r>
            <w:r w:rsidR="00361EE3" w:rsidRPr="00FC1F6A">
              <w:rPr>
                <w:b w:val="0"/>
                <w:bCs w:val="0"/>
                <w:sz w:val="24"/>
                <w:lang w:val="es-419"/>
              </w:rPr>
              <w:t xml:space="preserve"> </w:t>
            </w:r>
            <w:r w:rsidR="00641EF0" w:rsidRPr="00FC1F6A">
              <w:rPr>
                <w:b w:val="0"/>
                <w:bCs w:val="0"/>
                <w:sz w:val="24"/>
                <w:lang w:val="es-419"/>
              </w:rPr>
              <w:t>y</w:t>
            </w:r>
            <w:r w:rsidR="00361EE3" w:rsidRPr="00FC1F6A">
              <w:rPr>
                <w:b w:val="0"/>
                <w:bCs w:val="0"/>
                <w:sz w:val="24"/>
                <w:lang w:val="es-419"/>
              </w:rPr>
              <w:t xml:space="preserve"> </w:t>
            </w:r>
            <w:r w:rsidR="00641EF0" w:rsidRPr="00FC1F6A">
              <w:rPr>
                <w:b w:val="0"/>
                <w:bCs w:val="0"/>
                <w:sz w:val="24"/>
                <w:lang w:val="es-419"/>
              </w:rPr>
              <w:t>otros</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necesarios</w:t>
            </w:r>
            <w:r w:rsidR="00361EE3" w:rsidRPr="00FC1F6A">
              <w:rPr>
                <w:b w:val="0"/>
                <w:bCs w:val="0"/>
                <w:sz w:val="24"/>
                <w:lang w:val="es-419"/>
              </w:rPr>
              <w:t xml:space="preserve"> </w:t>
            </w:r>
            <w:r w:rsidR="00641EF0" w:rsidRPr="00FC1F6A">
              <w:rPr>
                <w:b w:val="0"/>
                <w:bCs w:val="0"/>
                <w:sz w:val="24"/>
                <w:lang w:val="es-419"/>
              </w:rPr>
              <w:t>para</w:t>
            </w:r>
            <w:r w:rsidR="00361EE3" w:rsidRPr="00FC1F6A">
              <w:rPr>
                <w:b w:val="0"/>
                <w:bCs w:val="0"/>
                <w:sz w:val="24"/>
                <w:lang w:val="es-419"/>
              </w:rPr>
              <w:t xml:space="preserve"> </w:t>
            </w:r>
            <w:r w:rsidR="00641EF0" w:rsidRPr="00FC1F6A">
              <w:rPr>
                <w:b w:val="0"/>
                <w:bCs w:val="0"/>
                <w:sz w:val="24"/>
                <w:lang w:val="es-419"/>
              </w:rPr>
              <w:t>hacer</w:t>
            </w:r>
            <w:r w:rsidR="00361EE3" w:rsidRPr="00FC1F6A">
              <w:rPr>
                <w:b w:val="0"/>
                <w:bCs w:val="0"/>
                <w:sz w:val="24"/>
                <w:lang w:val="es-419"/>
              </w:rPr>
              <w:t xml:space="preserve"> </w:t>
            </w:r>
            <w:r w:rsidR="00641EF0" w:rsidRPr="00FC1F6A">
              <w:rPr>
                <w:b w:val="0"/>
                <w:bCs w:val="0"/>
                <w:sz w:val="24"/>
                <w:lang w:val="es-419"/>
              </w:rPr>
              <w:t>llegar</w:t>
            </w:r>
            <w:r w:rsidR="00361EE3" w:rsidRPr="00FC1F6A">
              <w:rPr>
                <w:b w:val="0"/>
                <w:bCs w:val="0"/>
                <w:sz w:val="24"/>
                <w:lang w:val="es-419"/>
              </w:rPr>
              <w:t xml:space="preserve"> </w:t>
            </w:r>
            <w:r w:rsidR="00641EF0" w:rsidRPr="00FC1F6A">
              <w:rPr>
                <w:b w:val="0"/>
                <w:bCs w:val="0"/>
                <w:sz w:val="24"/>
                <w:lang w:val="es-419"/>
              </w:rPr>
              <w:t>los</w:t>
            </w:r>
            <w:r w:rsidR="00361EE3" w:rsidRPr="00FC1F6A">
              <w:rPr>
                <w:b w:val="0"/>
                <w:bCs w:val="0"/>
                <w:sz w:val="24"/>
                <w:lang w:val="es-419"/>
              </w:rPr>
              <w:t xml:space="preserve"> </w:t>
            </w:r>
            <w:r w:rsidR="00641EF0" w:rsidRPr="00FC1F6A">
              <w:rPr>
                <w:b w:val="0"/>
                <w:bCs w:val="0"/>
                <w:sz w:val="24"/>
                <w:lang w:val="es-419"/>
              </w:rPr>
              <w:t>Bienes</w:t>
            </w:r>
            <w:r w:rsidR="00361EE3" w:rsidRPr="00FC1F6A">
              <w:rPr>
                <w:b w:val="0"/>
                <w:bCs w:val="0"/>
                <w:sz w:val="24"/>
                <w:lang w:val="es-419"/>
              </w:rPr>
              <w:t xml:space="preserve"> </w:t>
            </w:r>
            <w:r w:rsidR="00641EF0" w:rsidRPr="00FC1F6A">
              <w:rPr>
                <w:b w:val="0"/>
                <w:bCs w:val="0"/>
                <w:sz w:val="24"/>
                <w:lang w:val="es-419"/>
              </w:rPr>
              <w:t>a</w:t>
            </w:r>
            <w:r w:rsidR="00361EE3" w:rsidRPr="00FC1F6A">
              <w:rPr>
                <w:b w:val="0"/>
                <w:bCs w:val="0"/>
                <w:sz w:val="24"/>
                <w:lang w:val="es-419"/>
              </w:rPr>
              <w:t xml:space="preserve"> </w:t>
            </w:r>
            <w:r w:rsidR="00641EF0" w:rsidRPr="00FC1F6A">
              <w:rPr>
                <w:b w:val="0"/>
                <w:bCs w:val="0"/>
                <w:sz w:val="24"/>
                <w:lang w:val="es-419"/>
              </w:rPr>
              <w:t>su</w:t>
            </w:r>
            <w:r w:rsidR="00361EE3" w:rsidRPr="00FC1F6A">
              <w:rPr>
                <w:b w:val="0"/>
                <w:bCs w:val="0"/>
                <w:sz w:val="24"/>
                <w:lang w:val="es-419"/>
              </w:rPr>
              <w:t xml:space="preserve"> </w:t>
            </w:r>
            <w:r w:rsidR="00641EF0" w:rsidRPr="00FC1F6A">
              <w:rPr>
                <w:b w:val="0"/>
                <w:bCs w:val="0"/>
                <w:sz w:val="24"/>
                <w:lang w:val="es-419"/>
              </w:rPr>
              <w:t>destino</w:t>
            </w:r>
            <w:r w:rsidR="00361EE3" w:rsidRPr="00FC1F6A">
              <w:rPr>
                <w:b w:val="0"/>
                <w:bCs w:val="0"/>
                <w:sz w:val="24"/>
                <w:lang w:val="es-419"/>
              </w:rPr>
              <w:t xml:space="preserve"> </w:t>
            </w:r>
            <w:r w:rsidR="00641EF0" w:rsidRPr="00FC1F6A">
              <w:rPr>
                <w:b w:val="0"/>
                <w:bCs w:val="0"/>
                <w:sz w:val="24"/>
                <w:lang w:val="es-419"/>
              </w:rPr>
              <w:t>final,</w:t>
            </w:r>
            <w:r w:rsidR="00361EE3" w:rsidRPr="00FC1F6A">
              <w:rPr>
                <w:b w:val="0"/>
                <w:bCs w:val="0"/>
                <w:sz w:val="24"/>
                <w:lang w:val="es-419"/>
              </w:rPr>
              <w:t xml:space="preserve"> </w:t>
            </w:r>
            <w:r w:rsidR="00641EF0" w:rsidRPr="00FC1F6A">
              <w:rPr>
                <w:b w:val="0"/>
                <w:bCs w:val="0"/>
                <w:sz w:val="24"/>
                <w:lang w:val="es-419"/>
              </w:rPr>
              <w:t>cuando</w:t>
            </w:r>
            <w:r w:rsidR="00361EE3" w:rsidRPr="00FC1F6A">
              <w:rPr>
                <w:b w:val="0"/>
                <w:bCs w:val="0"/>
                <w:sz w:val="24"/>
                <w:lang w:val="es-419"/>
              </w:rPr>
              <w:t xml:space="preserve"> </w:t>
            </w:r>
            <w:r w:rsidR="00641EF0" w:rsidRPr="00FC1F6A">
              <w:rPr>
                <w:b w:val="0"/>
                <w:bCs w:val="0"/>
                <w:sz w:val="24"/>
                <w:lang w:val="es-419"/>
              </w:rPr>
              <w:t>dichos</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Conexos</w:t>
            </w:r>
            <w:r w:rsidR="00361EE3" w:rsidRPr="00FC1F6A">
              <w:rPr>
                <w:b w:val="0"/>
                <w:bCs w:val="0"/>
                <w:sz w:val="24"/>
                <w:lang w:val="es-419"/>
              </w:rPr>
              <w:t xml:space="preserve"> </w:t>
            </w:r>
            <w:r w:rsidR="00641EF0" w:rsidRPr="00FC1F6A">
              <w:rPr>
                <w:b w:val="0"/>
                <w:bCs w:val="0"/>
                <w:sz w:val="24"/>
                <w:lang w:val="es-419"/>
              </w:rPr>
              <w:t>estén</w:t>
            </w:r>
            <w:r w:rsidR="00361EE3" w:rsidRPr="00FC1F6A">
              <w:rPr>
                <w:b w:val="0"/>
                <w:bCs w:val="0"/>
                <w:sz w:val="24"/>
                <w:lang w:val="es-419"/>
              </w:rPr>
              <w:t xml:space="preserve"> </w:t>
            </w:r>
            <w:r w:rsidR="00641EF0" w:rsidRPr="00FC1F6A">
              <w:rPr>
                <w:b w:val="0"/>
                <w:bCs w:val="0"/>
                <w:sz w:val="24"/>
                <w:lang w:val="es-419"/>
              </w:rPr>
              <w:t>especificados</w:t>
            </w:r>
            <w:r w:rsidR="00361EE3" w:rsidRPr="00FC1F6A">
              <w:rPr>
                <w:b w:val="0"/>
                <w:bCs w:val="0"/>
                <w:sz w:val="24"/>
                <w:lang w:val="es-419"/>
              </w:rPr>
              <w:t xml:space="preserve"> </w:t>
            </w:r>
            <w:r w:rsidR="00641EF0" w:rsidRPr="00FC1F6A">
              <w:rPr>
                <w:b w:val="0"/>
                <w:bCs w:val="0"/>
                <w:sz w:val="24"/>
                <w:lang w:val="es-419"/>
              </w:rPr>
              <w:t>en</w:t>
            </w:r>
            <w:r w:rsidR="00361EE3" w:rsidRPr="00FC1F6A">
              <w:rPr>
                <w:b w:val="0"/>
                <w:bCs w:val="0"/>
                <w:sz w:val="24"/>
                <w:lang w:val="es-419"/>
              </w:rPr>
              <w:t xml:space="preserve"> </w:t>
            </w:r>
            <w:r w:rsidR="00641EF0" w:rsidRPr="00FC1F6A">
              <w:rPr>
                <w:b w:val="0"/>
                <w:bCs w:val="0"/>
                <w:sz w:val="24"/>
                <w:lang w:val="es-419"/>
              </w:rPr>
              <w:t>la</w:t>
            </w:r>
            <w:r w:rsidR="00361EE3" w:rsidRPr="00FC1F6A">
              <w:rPr>
                <w:b w:val="0"/>
                <w:bCs w:val="0"/>
                <w:sz w:val="24"/>
                <w:lang w:val="es-419"/>
              </w:rPr>
              <w:t xml:space="preserve"> </w:t>
            </w:r>
            <w:r w:rsidR="00641EF0" w:rsidRPr="00FC1F6A">
              <w:rPr>
                <w:b w:val="0"/>
                <w:bCs w:val="0"/>
                <w:sz w:val="24"/>
                <w:lang w:val="es-419"/>
              </w:rPr>
              <w:t>Lista</w:t>
            </w:r>
            <w:r w:rsidR="00361EE3" w:rsidRPr="00FC1F6A">
              <w:rPr>
                <w:b w:val="0"/>
                <w:bCs w:val="0"/>
                <w:sz w:val="24"/>
                <w:lang w:val="es-419"/>
              </w:rPr>
              <w:t xml:space="preserve"> </w:t>
            </w:r>
            <w:r w:rsidR="00641EF0" w:rsidRPr="00FC1F6A">
              <w:rPr>
                <w:b w:val="0"/>
                <w:bCs w:val="0"/>
                <w:sz w:val="24"/>
                <w:lang w:val="es-419"/>
              </w:rPr>
              <w:t>de</w:t>
            </w:r>
            <w:r w:rsidR="00361EE3" w:rsidRPr="00FC1F6A">
              <w:rPr>
                <w:b w:val="0"/>
                <w:bCs w:val="0"/>
                <w:sz w:val="24"/>
                <w:lang w:val="es-419"/>
              </w:rPr>
              <w:t xml:space="preserve"> </w:t>
            </w:r>
            <w:r w:rsidR="00641EF0" w:rsidRPr="00FC1F6A">
              <w:rPr>
                <w:b w:val="0"/>
                <w:bCs w:val="0"/>
                <w:sz w:val="24"/>
                <w:lang w:val="es-419"/>
              </w:rPr>
              <w:t>Requisitos</w:t>
            </w:r>
            <w:r w:rsidR="00361EE3" w:rsidRPr="00FC1F6A">
              <w:rPr>
                <w:b w:val="0"/>
                <w:bCs w:val="0"/>
                <w:sz w:val="24"/>
                <w:lang w:val="es-419"/>
              </w:rPr>
              <w:t xml:space="preserve"> </w:t>
            </w:r>
            <w:r w:rsidR="00641EF0" w:rsidRPr="00FC1F6A">
              <w:rPr>
                <w:b w:val="0"/>
                <w:bCs w:val="0"/>
                <w:sz w:val="24"/>
                <w:lang w:val="es-419"/>
              </w:rPr>
              <w:t>de</w:t>
            </w:r>
            <w:r w:rsidR="00361EE3" w:rsidRPr="00FC1F6A">
              <w:rPr>
                <w:b w:val="0"/>
                <w:bCs w:val="0"/>
                <w:sz w:val="24"/>
                <w:lang w:val="es-419"/>
              </w:rPr>
              <w:t xml:space="preserve"> </w:t>
            </w:r>
            <w:r w:rsidR="00641EF0" w:rsidRPr="00FC1F6A">
              <w:rPr>
                <w:b w:val="0"/>
                <w:bCs w:val="0"/>
                <w:sz w:val="24"/>
                <w:lang w:val="es-419"/>
              </w:rPr>
              <w:t>los</w:t>
            </w:r>
            <w:r w:rsidR="00361EE3" w:rsidRPr="00FC1F6A">
              <w:rPr>
                <w:b w:val="0"/>
                <w:bCs w:val="0"/>
                <w:sz w:val="24"/>
                <w:lang w:val="es-419"/>
              </w:rPr>
              <w:t xml:space="preserve"> </w:t>
            </w:r>
            <w:r w:rsidR="00641EF0" w:rsidRPr="00FC1F6A">
              <w:rPr>
                <w:b w:val="0"/>
                <w:bCs w:val="0"/>
                <w:sz w:val="24"/>
                <w:lang w:val="es-419"/>
              </w:rPr>
              <w:t>Bienes</w:t>
            </w:r>
            <w:r w:rsidR="00361EE3" w:rsidRPr="00FC1F6A">
              <w:rPr>
                <w:b w:val="0"/>
                <w:bCs w:val="0"/>
                <w:sz w:val="24"/>
                <w:lang w:val="es-419"/>
              </w:rPr>
              <w:t xml:space="preserve"> </w:t>
            </w:r>
            <w:r w:rsidR="00641EF0" w:rsidRPr="00FC1F6A">
              <w:rPr>
                <w:b w:val="0"/>
                <w:bCs w:val="0"/>
                <w:sz w:val="24"/>
                <w:lang w:val="es-419"/>
              </w:rPr>
              <w:t>y</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Conexos,</w:t>
            </w:r>
            <w:r w:rsidR="00361EE3" w:rsidRPr="00FC1F6A">
              <w:rPr>
                <w:b w:val="0"/>
                <w:bCs w:val="0"/>
                <w:sz w:val="24"/>
                <w:lang w:val="es-419"/>
              </w:rPr>
              <w:t xml:space="preserve"> </w:t>
            </w:r>
            <w:r w:rsidR="00641EF0" w:rsidRPr="00FC1F6A">
              <w:rPr>
                <w:b w:val="0"/>
                <w:bCs w:val="0"/>
                <w:sz w:val="24"/>
                <w:lang w:val="es-419"/>
              </w:rPr>
              <w:t>el</w:t>
            </w:r>
            <w:r w:rsidR="00361EE3" w:rsidRPr="00FC1F6A">
              <w:rPr>
                <w:b w:val="0"/>
                <w:bCs w:val="0"/>
                <w:sz w:val="24"/>
                <w:lang w:val="es-419"/>
              </w:rPr>
              <w:t xml:space="preserve"> </w:t>
            </w:r>
            <w:r w:rsidR="00641EF0" w:rsidRPr="00FC1F6A">
              <w:rPr>
                <w:b w:val="0"/>
                <w:bCs w:val="0"/>
                <w:sz w:val="24"/>
                <w:lang w:val="es-419"/>
              </w:rPr>
              <w:t>precio</w:t>
            </w:r>
            <w:r w:rsidR="00361EE3" w:rsidRPr="00FC1F6A">
              <w:rPr>
                <w:b w:val="0"/>
                <w:bCs w:val="0"/>
                <w:sz w:val="24"/>
                <w:lang w:val="es-419"/>
              </w:rPr>
              <w:t xml:space="preserve"> </w:t>
            </w:r>
            <w:r w:rsidR="00641EF0" w:rsidRPr="00FC1F6A">
              <w:rPr>
                <w:b w:val="0"/>
                <w:bCs w:val="0"/>
                <w:sz w:val="24"/>
                <w:lang w:val="es-419"/>
              </w:rPr>
              <w:t>de</w:t>
            </w:r>
            <w:r w:rsidR="00361EE3" w:rsidRPr="00FC1F6A">
              <w:rPr>
                <w:b w:val="0"/>
                <w:bCs w:val="0"/>
                <w:sz w:val="24"/>
                <w:lang w:val="es-419"/>
              </w:rPr>
              <w:t xml:space="preserve"> </w:t>
            </w:r>
            <w:r w:rsidR="00641EF0" w:rsidRPr="00FC1F6A">
              <w:rPr>
                <w:b w:val="0"/>
                <w:bCs w:val="0"/>
                <w:sz w:val="24"/>
                <w:lang w:val="es-419"/>
              </w:rPr>
              <w:t>cada</w:t>
            </w:r>
            <w:r w:rsidR="00361EE3" w:rsidRPr="00FC1F6A">
              <w:rPr>
                <w:b w:val="0"/>
                <w:bCs w:val="0"/>
                <w:sz w:val="24"/>
                <w:lang w:val="es-419"/>
              </w:rPr>
              <w:t xml:space="preserve"> </w:t>
            </w:r>
            <w:r w:rsidR="00641EF0" w:rsidRPr="00FC1F6A">
              <w:rPr>
                <w:b w:val="0"/>
                <w:bCs w:val="0"/>
                <w:sz w:val="24"/>
                <w:lang w:val="es-419"/>
              </w:rPr>
              <w:t>artículo</w:t>
            </w:r>
            <w:r w:rsidR="00361EE3" w:rsidRPr="00FC1F6A">
              <w:rPr>
                <w:b w:val="0"/>
                <w:bCs w:val="0"/>
                <w:sz w:val="24"/>
                <w:lang w:val="es-419"/>
              </w:rPr>
              <w:t xml:space="preserve"> </w:t>
            </w:r>
            <w:r w:rsidR="00641EF0" w:rsidRPr="00FC1F6A">
              <w:rPr>
                <w:b w:val="0"/>
                <w:bCs w:val="0"/>
                <w:sz w:val="24"/>
                <w:lang w:val="es-419"/>
              </w:rPr>
              <w:t>que</w:t>
            </w:r>
            <w:r w:rsidR="00361EE3" w:rsidRPr="00FC1F6A">
              <w:rPr>
                <w:b w:val="0"/>
                <w:bCs w:val="0"/>
                <w:sz w:val="24"/>
                <w:lang w:val="es-419"/>
              </w:rPr>
              <w:t xml:space="preserve"> </w:t>
            </w:r>
            <w:r w:rsidR="00641EF0" w:rsidRPr="00FC1F6A">
              <w:rPr>
                <w:b w:val="0"/>
                <w:bCs w:val="0"/>
                <w:sz w:val="24"/>
                <w:lang w:val="es-419"/>
              </w:rPr>
              <w:t>comprende</w:t>
            </w:r>
            <w:r w:rsidR="00361EE3" w:rsidRPr="00FC1F6A">
              <w:rPr>
                <w:b w:val="0"/>
                <w:bCs w:val="0"/>
                <w:sz w:val="24"/>
                <w:lang w:val="es-419"/>
              </w:rPr>
              <w:t xml:space="preserve"> </w:t>
            </w:r>
            <w:r w:rsidR="00641EF0" w:rsidRPr="00FC1F6A">
              <w:rPr>
                <w:b w:val="0"/>
                <w:bCs w:val="0"/>
                <w:sz w:val="24"/>
                <w:lang w:val="es-419"/>
              </w:rPr>
              <w:t>los</w:t>
            </w:r>
            <w:r w:rsidR="00361EE3" w:rsidRPr="00FC1F6A">
              <w:rPr>
                <w:b w:val="0"/>
                <w:bCs w:val="0"/>
                <w:sz w:val="24"/>
                <w:lang w:val="es-419"/>
              </w:rPr>
              <w:t xml:space="preserve"> </w:t>
            </w:r>
            <w:r w:rsidR="00641EF0" w:rsidRPr="00FC1F6A">
              <w:rPr>
                <w:b w:val="0"/>
                <w:bCs w:val="0"/>
                <w:sz w:val="24"/>
                <w:lang w:val="es-419"/>
              </w:rPr>
              <w:t>Servicios</w:t>
            </w:r>
            <w:r w:rsidR="00361EE3" w:rsidRPr="00FC1F6A">
              <w:rPr>
                <w:b w:val="0"/>
                <w:bCs w:val="0"/>
                <w:sz w:val="24"/>
                <w:lang w:val="es-419"/>
              </w:rPr>
              <w:t xml:space="preserve"> </w:t>
            </w:r>
            <w:r w:rsidR="00641EF0" w:rsidRPr="00FC1F6A">
              <w:rPr>
                <w:b w:val="0"/>
                <w:bCs w:val="0"/>
                <w:sz w:val="24"/>
                <w:lang w:val="es-419"/>
              </w:rPr>
              <w:t>Conexos</w:t>
            </w:r>
            <w:r w:rsidR="00361EE3" w:rsidRPr="00FC1F6A">
              <w:rPr>
                <w:b w:val="0"/>
                <w:bCs w:val="0"/>
                <w:sz w:val="24"/>
                <w:lang w:val="es-419"/>
              </w:rPr>
              <w:t xml:space="preserve"> </w:t>
            </w:r>
            <w:r w:rsidR="00641EF0" w:rsidRPr="00FC1F6A">
              <w:rPr>
                <w:b w:val="0"/>
                <w:bCs w:val="0"/>
                <w:sz w:val="24"/>
                <w:lang w:val="es-419"/>
              </w:rPr>
              <w:t>(incluido</w:t>
            </w:r>
            <w:r w:rsidR="00361EE3" w:rsidRPr="00FC1F6A">
              <w:rPr>
                <w:b w:val="0"/>
                <w:bCs w:val="0"/>
                <w:sz w:val="24"/>
                <w:lang w:val="es-419"/>
              </w:rPr>
              <w:t xml:space="preserve"> </w:t>
            </w:r>
            <w:r w:rsidR="00641EF0" w:rsidRPr="00FC1F6A">
              <w:rPr>
                <w:b w:val="0"/>
                <w:bCs w:val="0"/>
                <w:sz w:val="24"/>
                <w:lang w:val="es-419"/>
              </w:rPr>
              <w:t>cualquier</w:t>
            </w:r>
            <w:r w:rsidR="00361EE3" w:rsidRPr="00FC1F6A">
              <w:rPr>
                <w:b w:val="0"/>
                <w:bCs w:val="0"/>
                <w:sz w:val="24"/>
                <w:lang w:val="es-419"/>
              </w:rPr>
              <w:t xml:space="preserve"> </w:t>
            </w:r>
            <w:r w:rsidR="00641EF0" w:rsidRPr="00FC1F6A">
              <w:rPr>
                <w:b w:val="0"/>
                <w:bCs w:val="0"/>
                <w:sz w:val="24"/>
                <w:lang w:val="es-419"/>
              </w:rPr>
              <w:t>impuesto</w:t>
            </w:r>
            <w:r w:rsidR="00361EE3" w:rsidRPr="00FC1F6A">
              <w:rPr>
                <w:b w:val="0"/>
                <w:bCs w:val="0"/>
                <w:sz w:val="24"/>
                <w:lang w:val="es-419"/>
              </w:rPr>
              <w:t xml:space="preserve"> </w:t>
            </w:r>
            <w:r w:rsidR="00641EF0" w:rsidRPr="00FC1F6A">
              <w:rPr>
                <w:b w:val="0"/>
                <w:bCs w:val="0"/>
                <w:sz w:val="24"/>
                <w:lang w:val="es-419"/>
              </w:rPr>
              <w:t>aplicable).</w:t>
            </w:r>
            <w:r w:rsidR="006E6386" w:rsidRPr="00FC1F6A">
              <w:rPr>
                <w:b w:val="0"/>
                <w:bCs w:val="0"/>
                <w:sz w:val="24"/>
                <w:lang w:val="es-419"/>
              </w:rPr>
              <w:t xml:space="preserve"> </w:t>
            </w:r>
          </w:p>
        </w:tc>
      </w:tr>
      <w:tr w:rsidR="004A5BA0" w:rsidRPr="008F0EA6" w14:paraId="18068A83" w14:textId="77777777" w:rsidTr="0833A257">
        <w:tblPrEx>
          <w:tblCellMar>
            <w:left w:w="115" w:type="dxa"/>
            <w:right w:w="115" w:type="dxa"/>
          </w:tblCellMar>
        </w:tblPrEx>
        <w:trPr>
          <w:jc w:val="center"/>
        </w:trPr>
        <w:tc>
          <w:tcPr>
            <w:tcW w:w="2727" w:type="dxa"/>
          </w:tcPr>
          <w:p w14:paraId="4D9ED35F" w14:textId="50DD71B4" w:rsidR="004A5BA0" w:rsidRPr="00FB080C" w:rsidRDefault="009D28AA" w:rsidP="005C11C4">
            <w:pPr>
              <w:pStyle w:val="Aheader2DCIAO"/>
            </w:pPr>
            <w:bookmarkStart w:id="176" w:name="_Toc455487608"/>
            <w:bookmarkStart w:id="177" w:name="_Toc26891430"/>
            <w:r>
              <w:lastRenderedPageBreak/>
              <w:t>1</w:t>
            </w:r>
            <w:r w:rsidR="00805F2E">
              <w:t>6</w:t>
            </w:r>
            <w:r>
              <w:t>.</w:t>
            </w:r>
            <w:r>
              <w:tab/>
            </w:r>
            <w:r w:rsidR="004A5BA0" w:rsidRPr="00FB080C">
              <w:t>Monedas</w:t>
            </w:r>
            <w:r w:rsidR="00361EE3" w:rsidRPr="00FB080C">
              <w:t xml:space="preserve"> </w:t>
            </w:r>
            <w:r w:rsidR="004A5BA0" w:rsidRPr="00FB080C">
              <w:t>de</w:t>
            </w:r>
            <w:r w:rsidR="00361EE3" w:rsidRPr="00FB080C">
              <w:t xml:space="preserve"> </w:t>
            </w:r>
            <w:r w:rsidR="004A5BA0" w:rsidRPr="00FB080C">
              <w:t>la</w:t>
            </w:r>
            <w:r w:rsidR="00361EE3" w:rsidRPr="00FB080C">
              <w:t xml:space="preserve"> </w:t>
            </w:r>
            <w:r w:rsidR="004A5BA0" w:rsidRPr="00FB080C">
              <w:t>Oferta</w:t>
            </w:r>
            <w:r w:rsidR="00361EE3" w:rsidRPr="00FB080C">
              <w:t xml:space="preserve"> </w:t>
            </w:r>
            <w:r w:rsidR="004A5BA0" w:rsidRPr="00FB080C">
              <w:t>y</w:t>
            </w:r>
            <w:r w:rsidR="00361EE3" w:rsidRPr="00FB080C">
              <w:t xml:space="preserve"> </w:t>
            </w:r>
            <w:r w:rsidR="004A5BA0" w:rsidRPr="00FB080C">
              <w:t>de</w:t>
            </w:r>
            <w:r w:rsidR="00361EE3" w:rsidRPr="00FB080C">
              <w:t xml:space="preserve"> </w:t>
            </w:r>
            <w:r w:rsidR="004A5BA0" w:rsidRPr="00FB080C">
              <w:t>los</w:t>
            </w:r>
            <w:r w:rsidR="00361EE3" w:rsidRPr="00FB080C">
              <w:t xml:space="preserve"> </w:t>
            </w:r>
            <w:r w:rsidR="004A5BA0" w:rsidRPr="00FB080C">
              <w:t>Pagos</w:t>
            </w:r>
            <w:bookmarkEnd w:id="176"/>
            <w:bookmarkEnd w:id="177"/>
          </w:p>
        </w:tc>
        <w:tc>
          <w:tcPr>
            <w:tcW w:w="7053" w:type="dxa"/>
          </w:tcPr>
          <w:p w14:paraId="611FB242" w14:textId="187F574D" w:rsidR="004A5BA0" w:rsidRPr="00FB080C" w:rsidRDefault="00E417A5" w:rsidP="004A5BA0">
            <w:pPr>
              <w:pStyle w:val="Header2-SubClauses"/>
              <w:tabs>
                <w:tab w:val="num" w:pos="601"/>
              </w:tabs>
              <w:ind w:left="620" w:hanging="634"/>
              <w:rPr>
                <w:rFonts w:cs="Times New Roman"/>
                <w:i/>
                <w:lang w:val="es-419"/>
              </w:rPr>
            </w:pPr>
            <w:bookmarkStart w:id="178" w:name="_Hlk98003411"/>
            <w:r w:rsidRPr="00FB080C">
              <w:rPr>
                <w:rFonts w:cs="Times New Roman"/>
                <w:lang w:val="es-419"/>
              </w:rPr>
              <w:t>1</w:t>
            </w:r>
            <w:r w:rsidR="00CE3E1C">
              <w:rPr>
                <w:rFonts w:cs="Times New Roman"/>
                <w:lang w:val="es-419"/>
              </w:rPr>
              <w:t>6</w:t>
            </w:r>
            <w:r w:rsidRPr="00FB080C">
              <w:rPr>
                <w:rFonts w:cs="Times New Roman"/>
                <w:lang w:val="es-419"/>
              </w:rPr>
              <w:t>.1</w:t>
            </w:r>
            <w:r w:rsidRPr="00FB080C">
              <w:rPr>
                <w:lang w:val="es-419"/>
              </w:rPr>
              <w:tab/>
            </w:r>
            <w:r w:rsidR="00497E9F" w:rsidRPr="00FB080C">
              <w:rPr>
                <w:rFonts w:cs="Times New Roman"/>
                <w:lang w:val="es-419"/>
              </w:rPr>
              <w:t>La(s)</w:t>
            </w:r>
            <w:r w:rsidR="00361EE3" w:rsidRPr="00FB080C">
              <w:rPr>
                <w:rFonts w:cs="Times New Roman"/>
                <w:lang w:val="es-419"/>
              </w:rPr>
              <w:t xml:space="preserve"> </w:t>
            </w:r>
            <w:r w:rsidR="00497E9F" w:rsidRPr="00FB080C">
              <w:rPr>
                <w:rFonts w:cs="Times New Roman"/>
                <w:lang w:val="es-419"/>
              </w:rPr>
              <w:t>moneda(s)</w:t>
            </w:r>
            <w:r w:rsidR="00361EE3" w:rsidRPr="00FB080C">
              <w:rPr>
                <w:rFonts w:cs="Times New Roman"/>
                <w:lang w:val="es-419"/>
              </w:rPr>
              <w:t xml:space="preserve"> </w:t>
            </w:r>
            <w:r w:rsidR="00497E9F" w:rsidRPr="00FB080C">
              <w:rPr>
                <w:rFonts w:cs="Times New Roman"/>
                <w:lang w:val="es-419"/>
              </w:rPr>
              <w:t>de</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Oferta</w:t>
            </w:r>
            <w:r w:rsidR="00361EE3" w:rsidRPr="00FB080C">
              <w:rPr>
                <w:rFonts w:cs="Times New Roman"/>
                <w:lang w:val="es-419"/>
              </w:rPr>
              <w:t xml:space="preserve"> </w:t>
            </w:r>
            <w:r w:rsidR="00497E9F" w:rsidRPr="00FB080C">
              <w:rPr>
                <w:rFonts w:cs="Times New Roman"/>
                <w:lang w:val="es-419"/>
              </w:rPr>
              <w:t>y</w:t>
            </w:r>
            <w:r w:rsidR="00361EE3" w:rsidRPr="00FB080C">
              <w:rPr>
                <w:rFonts w:cs="Times New Roman"/>
                <w:lang w:val="es-419"/>
              </w:rPr>
              <w:t xml:space="preserve"> </w:t>
            </w:r>
            <w:r w:rsidR="00497E9F" w:rsidRPr="00FB080C">
              <w:rPr>
                <w:rFonts w:cs="Times New Roman"/>
                <w:lang w:val="es-419"/>
              </w:rPr>
              <w:t>la(s)</w:t>
            </w:r>
            <w:r w:rsidR="00361EE3" w:rsidRPr="00FB080C">
              <w:rPr>
                <w:rFonts w:cs="Times New Roman"/>
                <w:lang w:val="es-419"/>
              </w:rPr>
              <w:t xml:space="preserve"> </w:t>
            </w:r>
            <w:r w:rsidR="00497E9F" w:rsidRPr="00FB080C">
              <w:rPr>
                <w:rFonts w:cs="Times New Roman"/>
                <w:lang w:val="es-419"/>
              </w:rPr>
              <w:t>moneda(s)</w:t>
            </w:r>
            <w:r w:rsidR="00361EE3" w:rsidRPr="00FB080C">
              <w:rPr>
                <w:rFonts w:cs="Times New Roman"/>
                <w:lang w:val="es-419"/>
              </w:rPr>
              <w:t xml:space="preserve"> </w:t>
            </w:r>
            <w:r w:rsidR="00497E9F" w:rsidRPr="00FB080C">
              <w:rPr>
                <w:rFonts w:cs="Times New Roman"/>
                <w:lang w:val="es-419"/>
              </w:rPr>
              <w:t>de</w:t>
            </w:r>
            <w:r w:rsidR="00361EE3" w:rsidRPr="00FB080C">
              <w:rPr>
                <w:rFonts w:cs="Times New Roman"/>
                <w:lang w:val="es-419"/>
              </w:rPr>
              <w:t xml:space="preserve"> </w:t>
            </w:r>
            <w:r w:rsidR="00497E9F" w:rsidRPr="00FB080C">
              <w:rPr>
                <w:rFonts w:cs="Times New Roman"/>
                <w:lang w:val="es-419"/>
              </w:rPr>
              <w:t>pago</w:t>
            </w:r>
            <w:r w:rsidR="00361EE3" w:rsidRPr="00FB080C">
              <w:rPr>
                <w:rFonts w:cs="Times New Roman"/>
                <w:lang w:val="es-419"/>
              </w:rPr>
              <w:t xml:space="preserve"> </w:t>
            </w:r>
            <w:r w:rsidR="00497E9F" w:rsidRPr="00FB080C">
              <w:rPr>
                <w:rFonts w:cs="Times New Roman"/>
                <w:lang w:val="es-419"/>
              </w:rPr>
              <w:t>serán</w:t>
            </w:r>
            <w:r w:rsidR="00361EE3" w:rsidRPr="00FB080C">
              <w:rPr>
                <w:rFonts w:cs="Times New Roman"/>
                <w:lang w:val="es-419"/>
              </w:rPr>
              <w:t xml:space="preserve"> </w:t>
            </w:r>
            <w:r w:rsidR="00497E9F" w:rsidRPr="00FB080C">
              <w:rPr>
                <w:rFonts w:cs="Times New Roman"/>
                <w:lang w:val="es-419"/>
              </w:rPr>
              <w:t>las</w:t>
            </w:r>
            <w:r w:rsidR="00361EE3" w:rsidRPr="00FB080C">
              <w:rPr>
                <w:rFonts w:cs="Times New Roman"/>
                <w:lang w:val="es-419"/>
              </w:rPr>
              <w:t xml:space="preserve"> </w:t>
            </w:r>
            <w:r w:rsidR="00497E9F" w:rsidRPr="00FB080C">
              <w:rPr>
                <w:rFonts w:cs="Times New Roman"/>
                <w:lang w:val="es-419"/>
              </w:rPr>
              <w:t>mismas.</w:t>
            </w:r>
            <w:r w:rsidR="00361EE3" w:rsidRPr="00FB080C">
              <w:rPr>
                <w:rFonts w:cs="Times New Roman"/>
                <w:lang w:val="es-419"/>
              </w:rPr>
              <w:t xml:space="preserve"> </w:t>
            </w:r>
            <w:r w:rsidR="00497E9F" w:rsidRPr="00FB080C">
              <w:rPr>
                <w:rFonts w:cs="Times New Roman"/>
                <w:lang w:val="es-419"/>
              </w:rPr>
              <w:t>El</w:t>
            </w:r>
            <w:r w:rsidR="00361EE3" w:rsidRPr="00FB080C">
              <w:rPr>
                <w:rFonts w:cs="Times New Roman"/>
                <w:lang w:val="es-419"/>
              </w:rPr>
              <w:t xml:space="preserve"> </w:t>
            </w:r>
            <w:r w:rsidR="00497E9F" w:rsidRPr="00FB080C">
              <w:rPr>
                <w:rFonts w:cs="Times New Roman"/>
                <w:lang w:val="es-419"/>
              </w:rPr>
              <w:t>Oferente</w:t>
            </w:r>
            <w:r w:rsidR="00361EE3" w:rsidRPr="00FB080C">
              <w:rPr>
                <w:rFonts w:cs="Times New Roman"/>
                <w:lang w:val="es-419"/>
              </w:rPr>
              <w:t xml:space="preserve"> </w:t>
            </w:r>
            <w:r w:rsidR="00497E9F" w:rsidRPr="00FB080C">
              <w:rPr>
                <w:rFonts w:cs="Times New Roman"/>
                <w:lang w:val="es-419"/>
              </w:rPr>
              <w:t>deberá</w:t>
            </w:r>
            <w:r w:rsidR="00361EE3" w:rsidRPr="00FB080C">
              <w:rPr>
                <w:rFonts w:cs="Times New Roman"/>
                <w:lang w:val="es-419"/>
              </w:rPr>
              <w:t xml:space="preserve"> </w:t>
            </w:r>
            <w:r w:rsidR="00497E9F" w:rsidRPr="00FB080C">
              <w:rPr>
                <w:rFonts w:cs="Times New Roman"/>
                <w:lang w:val="es-419"/>
              </w:rPr>
              <w:t>cotizar</w:t>
            </w:r>
            <w:r w:rsidR="00361EE3" w:rsidRPr="00FB080C">
              <w:rPr>
                <w:rFonts w:cs="Times New Roman"/>
                <w:lang w:val="es-419"/>
              </w:rPr>
              <w:t xml:space="preserve"> </w:t>
            </w:r>
            <w:r w:rsidR="00497E9F" w:rsidRPr="00FB080C">
              <w:rPr>
                <w:rFonts w:cs="Times New Roman"/>
                <w:lang w:val="es-419"/>
              </w:rPr>
              <w:t>en</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moneda</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497E9F" w:rsidRPr="00FB080C">
              <w:rPr>
                <w:rFonts w:cs="Times New Roman"/>
                <w:lang w:val="es-419"/>
              </w:rPr>
              <w:t>País</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parte</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497E9F" w:rsidRPr="00FB080C">
              <w:rPr>
                <w:rFonts w:cs="Times New Roman"/>
                <w:lang w:val="es-419"/>
              </w:rPr>
              <w:t>Precio</w:t>
            </w:r>
            <w:r w:rsidR="00361EE3" w:rsidRPr="00FB080C">
              <w:rPr>
                <w:rFonts w:cs="Times New Roman"/>
                <w:lang w:val="es-419"/>
              </w:rPr>
              <w:t xml:space="preserve"> </w:t>
            </w:r>
            <w:r w:rsidR="00497E9F" w:rsidRPr="00FB080C">
              <w:rPr>
                <w:rFonts w:cs="Times New Roman"/>
                <w:lang w:val="es-419"/>
              </w:rPr>
              <w:t>de</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Oferta</w:t>
            </w:r>
            <w:r w:rsidR="00361EE3" w:rsidRPr="00FB080C">
              <w:rPr>
                <w:rFonts w:cs="Times New Roman"/>
                <w:lang w:val="es-419"/>
              </w:rPr>
              <w:t xml:space="preserve"> </w:t>
            </w:r>
            <w:r w:rsidR="00497E9F" w:rsidRPr="00FB080C">
              <w:rPr>
                <w:rFonts w:cs="Times New Roman"/>
                <w:lang w:val="es-419"/>
              </w:rPr>
              <w:t>correspondiente</w:t>
            </w:r>
            <w:r w:rsidR="00361EE3" w:rsidRPr="00FB080C">
              <w:rPr>
                <w:rFonts w:cs="Times New Roman"/>
                <w:lang w:val="es-419"/>
              </w:rPr>
              <w:t xml:space="preserve"> </w:t>
            </w:r>
            <w:r w:rsidR="00497E9F" w:rsidRPr="00FB080C">
              <w:rPr>
                <w:rFonts w:cs="Times New Roman"/>
                <w:lang w:val="es-419"/>
              </w:rPr>
              <w:t>a</w:t>
            </w:r>
            <w:r w:rsidR="00361EE3" w:rsidRPr="00FB080C">
              <w:rPr>
                <w:rFonts w:cs="Times New Roman"/>
                <w:lang w:val="es-419"/>
              </w:rPr>
              <w:t xml:space="preserve"> </w:t>
            </w:r>
            <w:r w:rsidR="00497E9F" w:rsidRPr="00FB080C">
              <w:rPr>
                <w:rFonts w:cs="Times New Roman"/>
                <w:lang w:val="es-419"/>
              </w:rPr>
              <w:t>los</w:t>
            </w:r>
            <w:r w:rsidR="00361EE3" w:rsidRPr="00FB080C">
              <w:rPr>
                <w:rFonts w:cs="Times New Roman"/>
                <w:lang w:val="es-419"/>
              </w:rPr>
              <w:t xml:space="preserve"> </w:t>
            </w:r>
            <w:r w:rsidR="00497E9F" w:rsidRPr="00FB080C">
              <w:rPr>
                <w:rFonts w:cs="Times New Roman"/>
                <w:lang w:val="es-419"/>
              </w:rPr>
              <w:t>gastos</w:t>
            </w:r>
            <w:r w:rsidR="00361EE3" w:rsidRPr="00FB080C">
              <w:rPr>
                <w:rFonts w:cs="Times New Roman"/>
                <w:lang w:val="es-419"/>
              </w:rPr>
              <w:t xml:space="preserve"> </w:t>
            </w:r>
            <w:r w:rsidR="00497E9F" w:rsidRPr="00FB080C">
              <w:rPr>
                <w:rFonts w:cs="Times New Roman"/>
                <w:lang w:val="es-419"/>
              </w:rPr>
              <w:t>incurridos</w:t>
            </w:r>
            <w:r w:rsidR="00361EE3" w:rsidRPr="00FB080C">
              <w:rPr>
                <w:rFonts w:cs="Times New Roman"/>
                <w:lang w:val="es-419"/>
              </w:rPr>
              <w:t xml:space="preserve"> </w:t>
            </w:r>
            <w:r w:rsidR="00497E9F" w:rsidRPr="00FB080C">
              <w:rPr>
                <w:rFonts w:cs="Times New Roman"/>
                <w:lang w:val="es-419"/>
              </w:rPr>
              <w:t>en</w:t>
            </w:r>
            <w:r w:rsidR="00361EE3" w:rsidRPr="00FB080C">
              <w:rPr>
                <w:rFonts w:cs="Times New Roman"/>
                <w:lang w:val="es-419"/>
              </w:rPr>
              <w:t xml:space="preserve"> </w:t>
            </w:r>
            <w:r w:rsidR="00497E9F" w:rsidRPr="00FB080C">
              <w:rPr>
                <w:rFonts w:cs="Times New Roman"/>
                <w:lang w:val="es-419"/>
              </w:rPr>
              <w:t>la</w:t>
            </w:r>
            <w:r w:rsidR="00361EE3" w:rsidRPr="00FB080C">
              <w:rPr>
                <w:rFonts w:cs="Times New Roman"/>
                <w:lang w:val="es-419"/>
              </w:rPr>
              <w:t xml:space="preserve"> </w:t>
            </w:r>
            <w:r w:rsidR="00497E9F" w:rsidRPr="00FB080C">
              <w:rPr>
                <w:rFonts w:cs="Times New Roman"/>
                <w:lang w:val="es-419"/>
              </w:rPr>
              <w:t>moneda</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497E9F" w:rsidRPr="00FB080C">
              <w:rPr>
                <w:rFonts w:cs="Times New Roman"/>
                <w:lang w:val="es-419"/>
              </w:rPr>
              <w:t>País</w:t>
            </w:r>
            <w:r w:rsidR="00361EE3" w:rsidRPr="00FB080C">
              <w:rPr>
                <w:rFonts w:cs="Times New Roman"/>
                <w:lang w:val="es-419"/>
              </w:rPr>
              <w:t xml:space="preserve"> </w:t>
            </w:r>
            <w:r w:rsidR="00497E9F"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497E9F" w:rsidRPr="00FB080C">
              <w:rPr>
                <w:rFonts w:cs="Times New Roman"/>
                <w:lang w:val="es-419"/>
              </w:rPr>
              <w:t>,</w:t>
            </w:r>
            <w:r w:rsidR="00361EE3" w:rsidRPr="00FB080C">
              <w:rPr>
                <w:rFonts w:cs="Times New Roman"/>
                <w:lang w:val="es-419"/>
              </w:rPr>
              <w:t xml:space="preserve"> </w:t>
            </w:r>
            <w:r w:rsidR="00497E9F" w:rsidRPr="00FB080C">
              <w:rPr>
                <w:rFonts w:cs="Times New Roman"/>
                <w:lang w:val="es-419"/>
              </w:rPr>
              <w:t>salvo</w:t>
            </w:r>
            <w:r w:rsidR="00361EE3" w:rsidRPr="00FB080C">
              <w:rPr>
                <w:rFonts w:cs="Times New Roman"/>
                <w:lang w:val="es-419"/>
              </w:rPr>
              <w:t xml:space="preserve"> </w:t>
            </w:r>
            <w:r w:rsidR="00497E9F" w:rsidRPr="00FB080C">
              <w:rPr>
                <w:rFonts w:cs="Times New Roman"/>
                <w:lang w:val="es-419"/>
              </w:rPr>
              <w:t>que</w:t>
            </w:r>
            <w:r w:rsidR="00361EE3" w:rsidRPr="00FB080C">
              <w:rPr>
                <w:rFonts w:cs="Times New Roman"/>
                <w:lang w:val="es-419"/>
              </w:rPr>
              <w:t xml:space="preserve"> </w:t>
            </w:r>
            <w:r w:rsidR="00497E9F" w:rsidRPr="00FB080C">
              <w:rPr>
                <w:rFonts w:cs="Times New Roman"/>
                <w:lang w:val="es-419"/>
              </w:rPr>
              <w:t>se</w:t>
            </w:r>
            <w:r w:rsidR="00361EE3" w:rsidRPr="00FB080C">
              <w:rPr>
                <w:rFonts w:cs="Times New Roman"/>
                <w:lang w:val="es-419"/>
              </w:rPr>
              <w:t xml:space="preserve"> </w:t>
            </w:r>
            <w:r w:rsidR="00497E9F" w:rsidRPr="00FB080C">
              <w:rPr>
                <w:rFonts w:cs="Times New Roman"/>
                <w:lang w:val="es-419"/>
              </w:rPr>
              <w:t>estipule</w:t>
            </w:r>
            <w:r w:rsidR="00361EE3" w:rsidRPr="00FB080C">
              <w:rPr>
                <w:rFonts w:cs="Times New Roman"/>
                <w:lang w:val="es-419"/>
              </w:rPr>
              <w:t xml:space="preserve"> </w:t>
            </w:r>
            <w:r w:rsidR="00497E9F" w:rsidRPr="00FB080C">
              <w:rPr>
                <w:rFonts w:cs="Times New Roman"/>
                <w:lang w:val="es-419"/>
              </w:rPr>
              <w:t>lo</w:t>
            </w:r>
            <w:r w:rsidR="00361EE3" w:rsidRPr="00FB080C">
              <w:rPr>
                <w:rFonts w:cs="Times New Roman"/>
                <w:lang w:val="es-419"/>
              </w:rPr>
              <w:t xml:space="preserve"> </w:t>
            </w:r>
            <w:r w:rsidR="00497E9F" w:rsidRPr="00FB080C">
              <w:rPr>
                <w:rFonts w:cs="Times New Roman"/>
                <w:lang w:val="es-419"/>
              </w:rPr>
              <w:t>contrario</w:t>
            </w:r>
            <w:r w:rsidR="00361EE3" w:rsidRPr="00FB080C">
              <w:rPr>
                <w:rFonts w:cs="Times New Roman"/>
                <w:lang w:val="es-419"/>
              </w:rPr>
              <w:t xml:space="preserve"> </w:t>
            </w:r>
            <w:r w:rsidR="00497E9F" w:rsidRPr="00FB080C">
              <w:rPr>
                <w:rFonts w:cs="Times New Roman"/>
                <w:b/>
                <w:bCs/>
                <w:lang w:val="es-419"/>
              </w:rPr>
              <w:t>en</w:t>
            </w:r>
            <w:r w:rsidR="00361EE3" w:rsidRPr="00FB080C">
              <w:rPr>
                <w:rFonts w:cs="Times New Roman"/>
                <w:b/>
                <w:bCs/>
                <w:lang w:val="es-419"/>
              </w:rPr>
              <w:t xml:space="preserve"> </w:t>
            </w:r>
            <w:r w:rsidR="00497E9F" w:rsidRPr="00FB080C">
              <w:rPr>
                <w:rFonts w:cs="Times New Roman"/>
                <w:b/>
                <w:bCs/>
                <w:lang w:val="es-419"/>
              </w:rPr>
              <w:t>los</w:t>
            </w:r>
            <w:r w:rsidR="00361EE3" w:rsidRPr="00FB080C">
              <w:rPr>
                <w:rFonts w:cs="Times New Roman"/>
                <w:b/>
                <w:bCs/>
                <w:lang w:val="es-419"/>
              </w:rPr>
              <w:t xml:space="preserve"> </w:t>
            </w:r>
            <w:r w:rsidR="00497E9F" w:rsidRPr="00FB080C">
              <w:rPr>
                <w:rFonts w:cs="Times New Roman"/>
                <w:b/>
                <w:bCs/>
                <w:lang w:val="es-419"/>
              </w:rPr>
              <w:t>DDL</w:t>
            </w:r>
            <w:r w:rsidR="00497E9F" w:rsidRPr="00FB080C">
              <w:rPr>
                <w:rFonts w:cs="Times New Roman"/>
                <w:lang w:val="es-419"/>
              </w:rPr>
              <w:t>.</w:t>
            </w:r>
            <w:bookmarkEnd w:id="178"/>
          </w:p>
        </w:tc>
      </w:tr>
      <w:tr w:rsidR="004A5BA0" w:rsidRPr="008F0EA6" w14:paraId="23B09891" w14:textId="77777777" w:rsidTr="0833A257">
        <w:tblPrEx>
          <w:tblCellMar>
            <w:left w:w="115" w:type="dxa"/>
            <w:right w:w="115" w:type="dxa"/>
          </w:tblCellMar>
        </w:tblPrEx>
        <w:trPr>
          <w:jc w:val="center"/>
        </w:trPr>
        <w:tc>
          <w:tcPr>
            <w:tcW w:w="2727" w:type="dxa"/>
          </w:tcPr>
          <w:p w14:paraId="4DFC72B8" w14:textId="77777777" w:rsidR="004A5BA0" w:rsidRPr="00FB080C" w:rsidRDefault="004A5BA0" w:rsidP="004A5BA0">
            <w:pPr>
              <w:pStyle w:val="Header1-Clauses"/>
              <w:numPr>
                <w:ilvl w:val="0"/>
                <w:numId w:val="0"/>
              </w:numPr>
              <w:spacing w:before="100" w:after="100"/>
              <w:jc w:val="both"/>
              <w:rPr>
                <w:rFonts w:ascii="Times New Roman" w:hAnsi="Times New Roman"/>
                <w:sz w:val="24"/>
                <w:szCs w:val="24"/>
                <w:lang w:val="es-419"/>
              </w:rPr>
            </w:pPr>
          </w:p>
        </w:tc>
        <w:tc>
          <w:tcPr>
            <w:tcW w:w="7053" w:type="dxa"/>
          </w:tcPr>
          <w:p w14:paraId="68C9E059" w14:textId="2ECB7432" w:rsidR="004A5BA0" w:rsidRPr="00FB080C" w:rsidRDefault="00E417A5" w:rsidP="004A5BA0">
            <w:pPr>
              <w:pStyle w:val="Header2-SubClauses"/>
              <w:tabs>
                <w:tab w:val="num" w:pos="601"/>
              </w:tabs>
              <w:ind w:left="620" w:hanging="634"/>
              <w:rPr>
                <w:rFonts w:cs="Times New Roman"/>
                <w:lang w:val="es-419"/>
              </w:rPr>
            </w:pPr>
            <w:r w:rsidRPr="00FB080C">
              <w:rPr>
                <w:rFonts w:cs="Times New Roman"/>
                <w:lang w:val="es-419"/>
              </w:rPr>
              <w:t>1</w:t>
            </w:r>
            <w:r w:rsidR="00CE3E1C">
              <w:rPr>
                <w:rFonts w:cs="Times New Roman"/>
                <w:lang w:val="es-419"/>
              </w:rPr>
              <w:t>6</w:t>
            </w:r>
            <w:r w:rsidRPr="00FB080C">
              <w:rPr>
                <w:rFonts w:cs="Times New Roman"/>
                <w:lang w:val="es-419"/>
              </w:rPr>
              <w:t>.2</w:t>
            </w:r>
            <w:r w:rsidRPr="00FB080C">
              <w:rPr>
                <w:lang w:val="es-419"/>
              </w:rPr>
              <w:tab/>
            </w:r>
            <w:r w:rsidR="004770F2" w:rsidRPr="00FB080C">
              <w:rPr>
                <w:rFonts w:cs="Times New Roman"/>
                <w:lang w:val="es-419"/>
              </w:rPr>
              <w:t>El</w:t>
            </w:r>
            <w:r w:rsidR="00361EE3" w:rsidRPr="00FB080C">
              <w:rPr>
                <w:rFonts w:cs="Times New Roman"/>
                <w:lang w:val="es-419"/>
              </w:rPr>
              <w:t xml:space="preserve"> </w:t>
            </w:r>
            <w:r w:rsidR="004770F2" w:rsidRPr="00FB080C">
              <w:rPr>
                <w:rFonts w:cs="Times New Roman"/>
                <w:lang w:val="es-419"/>
              </w:rPr>
              <w:t>Oferente</w:t>
            </w:r>
            <w:r w:rsidR="00361EE3" w:rsidRPr="00FB080C">
              <w:rPr>
                <w:rFonts w:cs="Times New Roman"/>
                <w:lang w:val="es-419"/>
              </w:rPr>
              <w:t xml:space="preserve"> </w:t>
            </w:r>
            <w:r w:rsidR="004770F2" w:rsidRPr="00FB080C">
              <w:rPr>
                <w:rFonts w:cs="Times New Roman"/>
                <w:lang w:val="es-419"/>
              </w:rPr>
              <w:t>podrá</w:t>
            </w:r>
            <w:r w:rsidR="00361EE3" w:rsidRPr="00FB080C">
              <w:rPr>
                <w:rFonts w:cs="Times New Roman"/>
                <w:lang w:val="es-419"/>
              </w:rPr>
              <w:t xml:space="preserve"> </w:t>
            </w:r>
            <w:r w:rsidR="004770F2" w:rsidRPr="00FB080C">
              <w:rPr>
                <w:rFonts w:cs="Times New Roman"/>
                <w:lang w:val="es-419"/>
              </w:rPr>
              <w:t>expresar</w:t>
            </w:r>
            <w:r w:rsidR="00361EE3" w:rsidRPr="00FB080C">
              <w:rPr>
                <w:rFonts w:cs="Times New Roman"/>
                <w:lang w:val="es-419"/>
              </w:rPr>
              <w:t xml:space="preserve"> </w:t>
            </w:r>
            <w:r w:rsidR="004770F2" w:rsidRPr="00FB080C">
              <w:rPr>
                <w:rFonts w:cs="Times New Roman"/>
                <w:lang w:val="es-419"/>
              </w:rPr>
              <w:t>el</w:t>
            </w:r>
            <w:r w:rsidR="00361EE3" w:rsidRPr="00FB080C">
              <w:rPr>
                <w:rFonts w:cs="Times New Roman"/>
                <w:lang w:val="es-419"/>
              </w:rPr>
              <w:t xml:space="preserve"> </w:t>
            </w:r>
            <w:r w:rsidR="004770F2" w:rsidRPr="00FB080C">
              <w:rPr>
                <w:rFonts w:cs="Times New Roman"/>
                <w:lang w:val="es-419"/>
              </w:rPr>
              <w:t>Precio</w:t>
            </w:r>
            <w:r w:rsidR="00361EE3" w:rsidRPr="00FB080C">
              <w:rPr>
                <w:rFonts w:cs="Times New Roman"/>
                <w:lang w:val="es-419"/>
              </w:rPr>
              <w:t xml:space="preserve"> </w:t>
            </w:r>
            <w:r w:rsidR="004770F2" w:rsidRPr="00FB080C">
              <w:rPr>
                <w:rFonts w:cs="Times New Roman"/>
                <w:lang w:val="es-419"/>
              </w:rPr>
              <w:t>de</w:t>
            </w:r>
            <w:r w:rsidR="00361EE3" w:rsidRPr="00FB080C">
              <w:rPr>
                <w:rFonts w:cs="Times New Roman"/>
                <w:lang w:val="es-419"/>
              </w:rPr>
              <w:t xml:space="preserve"> </w:t>
            </w:r>
            <w:r w:rsidR="004770F2" w:rsidRPr="00FB080C">
              <w:rPr>
                <w:rFonts w:cs="Times New Roman"/>
                <w:lang w:val="es-419"/>
              </w:rPr>
              <w:t>su</w:t>
            </w:r>
            <w:r w:rsidR="00361EE3" w:rsidRPr="00FB080C">
              <w:rPr>
                <w:rFonts w:cs="Times New Roman"/>
                <w:lang w:val="es-419"/>
              </w:rPr>
              <w:t xml:space="preserve"> </w:t>
            </w:r>
            <w:r w:rsidR="004770F2" w:rsidRPr="00FB080C">
              <w:rPr>
                <w:rFonts w:cs="Times New Roman"/>
                <w:lang w:val="es-419"/>
              </w:rPr>
              <w:t>Oferta</w:t>
            </w:r>
            <w:r w:rsidR="00361EE3" w:rsidRPr="00FB080C">
              <w:rPr>
                <w:rFonts w:cs="Times New Roman"/>
                <w:lang w:val="es-419"/>
              </w:rPr>
              <w:t xml:space="preserve"> </w:t>
            </w:r>
            <w:r w:rsidR="004770F2" w:rsidRPr="00FB080C">
              <w:rPr>
                <w:rFonts w:cs="Times New Roman"/>
                <w:lang w:val="es-419"/>
              </w:rPr>
              <w:t>en</w:t>
            </w:r>
            <w:r w:rsidR="00361EE3" w:rsidRPr="00FB080C">
              <w:rPr>
                <w:rFonts w:cs="Times New Roman"/>
                <w:lang w:val="es-419"/>
              </w:rPr>
              <w:t xml:space="preserve"> </w:t>
            </w:r>
            <w:r w:rsidR="004770F2" w:rsidRPr="00FB080C">
              <w:rPr>
                <w:rFonts w:cs="Times New Roman"/>
                <w:lang w:val="es-419"/>
              </w:rPr>
              <w:t>cualquier</w:t>
            </w:r>
            <w:r w:rsidR="00361EE3" w:rsidRPr="00FB080C">
              <w:rPr>
                <w:rFonts w:cs="Times New Roman"/>
                <w:lang w:val="es-419"/>
              </w:rPr>
              <w:t xml:space="preserve"> </w:t>
            </w:r>
            <w:r w:rsidR="004770F2" w:rsidRPr="00FB080C">
              <w:rPr>
                <w:rFonts w:cs="Times New Roman"/>
                <w:lang w:val="es-419"/>
              </w:rPr>
              <w:t>moneda.</w:t>
            </w:r>
            <w:r w:rsidR="00361EE3" w:rsidRPr="00FB080C">
              <w:rPr>
                <w:rFonts w:cs="Times New Roman"/>
                <w:lang w:val="es-419"/>
              </w:rPr>
              <w:t xml:space="preserve"> </w:t>
            </w:r>
            <w:r w:rsidR="004770F2" w:rsidRPr="00FB080C">
              <w:rPr>
                <w:rFonts w:cs="Times New Roman"/>
                <w:lang w:val="es-419"/>
              </w:rPr>
              <w:t>Si</w:t>
            </w:r>
            <w:r w:rsidR="00361EE3" w:rsidRPr="00FB080C">
              <w:rPr>
                <w:rFonts w:cs="Times New Roman"/>
                <w:lang w:val="es-419"/>
              </w:rPr>
              <w:t xml:space="preserve"> </w:t>
            </w:r>
            <w:r w:rsidR="004770F2" w:rsidRPr="00FB080C">
              <w:rPr>
                <w:rFonts w:cs="Times New Roman"/>
                <w:lang w:val="es-419"/>
              </w:rPr>
              <w:t>el</w:t>
            </w:r>
            <w:r w:rsidR="00361EE3" w:rsidRPr="00FB080C">
              <w:rPr>
                <w:rFonts w:cs="Times New Roman"/>
                <w:lang w:val="es-419"/>
              </w:rPr>
              <w:t xml:space="preserve"> </w:t>
            </w:r>
            <w:r w:rsidR="004770F2" w:rsidRPr="00FB080C">
              <w:rPr>
                <w:rFonts w:cs="Times New Roman"/>
                <w:lang w:val="es-419"/>
              </w:rPr>
              <w:t>Oferente</w:t>
            </w:r>
            <w:r w:rsidR="00361EE3" w:rsidRPr="00FB080C">
              <w:rPr>
                <w:rFonts w:cs="Times New Roman"/>
                <w:lang w:val="es-419"/>
              </w:rPr>
              <w:t xml:space="preserve"> </w:t>
            </w:r>
            <w:r w:rsidR="004770F2" w:rsidRPr="00FB080C">
              <w:rPr>
                <w:rFonts w:cs="Times New Roman"/>
                <w:lang w:val="es-419"/>
              </w:rPr>
              <w:t>desea</w:t>
            </w:r>
            <w:r w:rsidR="00361EE3" w:rsidRPr="00FB080C">
              <w:rPr>
                <w:rFonts w:cs="Times New Roman"/>
                <w:lang w:val="es-419"/>
              </w:rPr>
              <w:t xml:space="preserve"> </w:t>
            </w:r>
            <w:r w:rsidR="004770F2" w:rsidRPr="00FB080C">
              <w:rPr>
                <w:rFonts w:cs="Times New Roman"/>
                <w:lang w:val="es-419"/>
              </w:rPr>
              <w:t>recibir</w:t>
            </w:r>
            <w:r w:rsidR="00361EE3" w:rsidRPr="00FB080C">
              <w:rPr>
                <w:rFonts w:cs="Times New Roman"/>
                <w:lang w:val="es-419"/>
              </w:rPr>
              <w:t xml:space="preserve"> </w:t>
            </w:r>
            <w:r w:rsidR="004770F2" w:rsidRPr="00FB080C">
              <w:rPr>
                <w:rFonts w:cs="Times New Roman"/>
                <w:lang w:val="es-419"/>
              </w:rPr>
              <w:t>el</w:t>
            </w:r>
            <w:r w:rsidR="00361EE3" w:rsidRPr="00FB080C">
              <w:rPr>
                <w:rFonts w:cs="Times New Roman"/>
                <w:lang w:val="es-419"/>
              </w:rPr>
              <w:t xml:space="preserve"> </w:t>
            </w:r>
            <w:r w:rsidR="004770F2" w:rsidRPr="00FB080C">
              <w:rPr>
                <w:rFonts w:cs="Times New Roman"/>
                <w:lang w:val="es-419"/>
              </w:rPr>
              <w:t>pago</w:t>
            </w:r>
            <w:r w:rsidR="00361EE3" w:rsidRPr="00FB080C">
              <w:rPr>
                <w:rFonts w:cs="Times New Roman"/>
                <w:lang w:val="es-419"/>
              </w:rPr>
              <w:t xml:space="preserve"> </w:t>
            </w:r>
            <w:r w:rsidR="004770F2" w:rsidRPr="00FB080C">
              <w:rPr>
                <w:rFonts w:cs="Times New Roman"/>
                <w:lang w:val="es-419"/>
              </w:rPr>
              <w:t>en</w:t>
            </w:r>
            <w:r w:rsidR="00361EE3" w:rsidRPr="00FB080C">
              <w:rPr>
                <w:rFonts w:cs="Times New Roman"/>
                <w:lang w:val="es-419"/>
              </w:rPr>
              <w:t xml:space="preserve"> </w:t>
            </w:r>
            <w:r w:rsidR="004770F2" w:rsidRPr="00FB080C">
              <w:rPr>
                <w:rFonts w:cs="Times New Roman"/>
                <w:lang w:val="es-419"/>
              </w:rPr>
              <w:t>una</w:t>
            </w:r>
            <w:r w:rsidR="00361EE3" w:rsidRPr="00FB080C">
              <w:rPr>
                <w:rFonts w:cs="Times New Roman"/>
                <w:lang w:val="es-419"/>
              </w:rPr>
              <w:t xml:space="preserve"> </w:t>
            </w:r>
            <w:r w:rsidR="004770F2" w:rsidRPr="00FB080C">
              <w:rPr>
                <w:rFonts w:cs="Times New Roman"/>
                <w:lang w:val="es-419"/>
              </w:rPr>
              <w:t>combinación</w:t>
            </w:r>
            <w:r w:rsidR="00361EE3" w:rsidRPr="00FB080C">
              <w:rPr>
                <w:rFonts w:cs="Times New Roman"/>
                <w:lang w:val="es-419"/>
              </w:rPr>
              <w:t xml:space="preserve"> </w:t>
            </w:r>
            <w:r w:rsidR="004770F2" w:rsidRPr="00FB080C">
              <w:rPr>
                <w:rFonts w:cs="Times New Roman"/>
                <w:lang w:val="es-419"/>
              </w:rPr>
              <w:t>de</w:t>
            </w:r>
            <w:r w:rsidR="00361EE3" w:rsidRPr="00FB080C">
              <w:rPr>
                <w:rFonts w:cs="Times New Roman"/>
                <w:lang w:val="es-419"/>
              </w:rPr>
              <w:t xml:space="preserve"> </w:t>
            </w:r>
            <w:r w:rsidR="004770F2" w:rsidRPr="00FB080C">
              <w:rPr>
                <w:rFonts w:cs="Times New Roman"/>
                <w:lang w:val="es-419"/>
              </w:rPr>
              <w:t>montos</w:t>
            </w:r>
            <w:r w:rsidR="00361EE3" w:rsidRPr="00FB080C">
              <w:rPr>
                <w:rFonts w:cs="Times New Roman"/>
                <w:lang w:val="es-419"/>
              </w:rPr>
              <w:t xml:space="preserve"> </w:t>
            </w:r>
            <w:r w:rsidR="004770F2" w:rsidRPr="00FB080C">
              <w:rPr>
                <w:rFonts w:cs="Times New Roman"/>
                <w:lang w:val="es-419"/>
              </w:rPr>
              <w:t>en</w:t>
            </w:r>
            <w:r w:rsidR="00361EE3" w:rsidRPr="00FB080C">
              <w:rPr>
                <w:rFonts w:cs="Times New Roman"/>
                <w:lang w:val="es-419"/>
              </w:rPr>
              <w:t xml:space="preserve"> </w:t>
            </w:r>
            <w:r w:rsidR="004770F2" w:rsidRPr="00FB080C">
              <w:rPr>
                <w:rFonts w:cs="Times New Roman"/>
                <w:lang w:val="es-419"/>
              </w:rPr>
              <w:t>diferentes</w:t>
            </w:r>
            <w:r w:rsidR="00361EE3" w:rsidRPr="00FB080C">
              <w:rPr>
                <w:rFonts w:cs="Times New Roman"/>
                <w:lang w:val="es-419"/>
              </w:rPr>
              <w:t xml:space="preserve"> </w:t>
            </w:r>
            <w:r w:rsidR="004770F2" w:rsidRPr="00FB080C">
              <w:rPr>
                <w:rFonts w:cs="Times New Roman"/>
                <w:lang w:val="es-419"/>
              </w:rPr>
              <w:t>monedas,</w:t>
            </w:r>
            <w:r w:rsidR="00361EE3" w:rsidRPr="00FB080C">
              <w:rPr>
                <w:rFonts w:cs="Times New Roman"/>
                <w:lang w:val="es-419"/>
              </w:rPr>
              <w:t xml:space="preserve"> </w:t>
            </w:r>
            <w:r w:rsidR="004770F2" w:rsidRPr="00FB080C">
              <w:rPr>
                <w:rFonts w:cs="Times New Roman"/>
                <w:lang w:val="es-419"/>
              </w:rPr>
              <w:t>podrá</w:t>
            </w:r>
            <w:r w:rsidR="00361EE3" w:rsidRPr="00FB080C">
              <w:rPr>
                <w:rFonts w:cs="Times New Roman"/>
                <w:lang w:val="es-419"/>
              </w:rPr>
              <w:t xml:space="preserve"> </w:t>
            </w:r>
            <w:r w:rsidR="004770F2" w:rsidRPr="00FB080C">
              <w:rPr>
                <w:rFonts w:cs="Times New Roman"/>
                <w:lang w:val="es-419"/>
              </w:rPr>
              <w:t>cotizar</w:t>
            </w:r>
            <w:r w:rsidR="00361EE3" w:rsidRPr="00FB080C">
              <w:rPr>
                <w:rFonts w:cs="Times New Roman"/>
                <w:lang w:val="es-419"/>
              </w:rPr>
              <w:t xml:space="preserve"> </w:t>
            </w:r>
            <w:r w:rsidR="004770F2" w:rsidRPr="00FB080C">
              <w:rPr>
                <w:rFonts w:cs="Times New Roman"/>
                <w:lang w:val="es-419"/>
              </w:rPr>
              <w:t>su</w:t>
            </w:r>
            <w:r w:rsidR="00361EE3" w:rsidRPr="00FB080C">
              <w:rPr>
                <w:rFonts w:cs="Times New Roman"/>
                <w:lang w:val="es-419"/>
              </w:rPr>
              <w:t xml:space="preserve"> </w:t>
            </w:r>
            <w:r w:rsidR="004770F2" w:rsidRPr="00FB080C">
              <w:rPr>
                <w:rFonts w:cs="Times New Roman"/>
                <w:lang w:val="es-419"/>
              </w:rPr>
              <w:t>precio</w:t>
            </w:r>
            <w:r w:rsidR="00361EE3" w:rsidRPr="00FB080C">
              <w:rPr>
                <w:rFonts w:cs="Times New Roman"/>
                <w:lang w:val="es-419"/>
              </w:rPr>
              <w:t xml:space="preserve"> </w:t>
            </w:r>
            <w:r w:rsidR="004770F2" w:rsidRPr="00FB080C">
              <w:rPr>
                <w:rFonts w:cs="Times New Roman"/>
                <w:lang w:val="es-419"/>
              </w:rPr>
              <w:t>en</w:t>
            </w:r>
            <w:r w:rsidR="00361EE3" w:rsidRPr="00FB080C">
              <w:rPr>
                <w:rFonts w:cs="Times New Roman"/>
                <w:lang w:val="es-419"/>
              </w:rPr>
              <w:t xml:space="preserve"> </w:t>
            </w:r>
            <w:r w:rsidR="004770F2" w:rsidRPr="00FB080C">
              <w:rPr>
                <w:rFonts w:cs="Times New Roman"/>
                <w:lang w:val="es-419"/>
              </w:rPr>
              <w:t>las</w:t>
            </w:r>
            <w:r w:rsidR="00361EE3" w:rsidRPr="00FB080C">
              <w:rPr>
                <w:rFonts w:cs="Times New Roman"/>
                <w:lang w:val="es-419"/>
              </w:rPr>
              <w:t xml:space="preserve"> </w:t>
            </w:r>
            <w:r w:rsidR="004770F2" w:rsidRPr="00FB080C">
              <w:rPr>
                <w:rFonts w:cs="Times New Roman"/>
                <w:lang w:val="es-419"/>
              </w:rPr>
              <w:t>monedas</w:t>
            </w:r>
            <w:r w:rsidR="00361EE3" w:rsidRPr="00FB080C">
              <w:rPr>
                <w:rFonts w:cs="Times New Roman"/>
                <w:lang w:val="es-419"/>
              </w:rPr>
              <w:t xml:space="preserve"> </w:t>
            </w:r>
            <w:r w:rsidR="004770F2" w:rsidRPr="00FB080C">
              <w:rPr>
                <w:rFonts w:cs="Times New Roman"/>
                <w:lang w:val="es-419"/>
              </w:rPr>
              <w:t>que</w:t>
            </w:r>
            <w:r w:rsidR="00361EE3" w:rsidRPr="00FB080C">
              <w:rPr>
                <w:rFonts w:cs="Times New Roman"/>
                <w:lang w:val="es-419"/>
              </w:rPr>
              <w:t xml:space="preserve"> </w:t>
            </w:r>
            <w:r w:rsidR="004770F2" w:rsidRPr="00FB080C">
              <w:rPr>
                <w:rFonts w:cs="Times New Roman"/>
                <w:lang w:val="es-419"/>
              </w:rPr>
              <w:t>correspondan.</w:t>
            </w:r>
            <w:r w:rsidR="00361EE3" w:rsidRPr="00FB080C">
              <w:rPr>
                <w:rFonts w:cs="Times New Roman"/>
                <w:lang w:val="es-419"/>
              </w:rPr>
              <w:t xml:space="preserve"> </w:t>
            </w:r>
            <w:r w:rsidR="004770F2" w:rsidRPr="00FB080C">
              <w:rPr>
                <w:rFonts w:cs="Times New Roman"/>
                <w:lang w:val="es-419"/>
              </w:rPr>
              <w:t>Sin</w:t>
            </w:r>
            <w:r w:rsidR="00361EE3" w:rsidRPr="00FB080C">
              <w:rPr>
                <w:rFonts w:cs="Times New Roman"/>
                <w:lang w:val="es-419"/>
              </w:rPr>
              <w:t xml:space="preserve"> </w:t>
            </w:r>
            <w:r w:rsidR="004770F2" w:rsidRPr="00FB080C">
              <w:rPr>
                <w:rFonts w:cs="Times New Roman"/>
                <w:lang w:val="es-419"/>
              </w:rPr>
              <w:t>embargo,</w:t>
            </w:r>
            <w:r w:rsidR="00361EE3" w:rsidRPr="00FB080C">
              <w:rPr>
                <w:rFonts w:cs="Times New Roman"/>
                <w:lang w:val="es-419"/>
              </w:rPr>
              <w:t xml:space="preserve"> </w:t>
            </w:r>
            <w:r w:rsidR="004770F2" w:rsidRPr="00FB080C">
              <w:rPr>
                <w:rFonts w:cs="Times New Roman"/>
                <w:lang w:val="es-419"/>
              </w:rPr>
              <w:t>no</w:t>
            </w:r>
            <w:r w:rsidR="00361EE3" w:rsidRPr="00FB080C">
              <w:rPr>
                <w:rFonts w:cs="Times New Roman"/>
                <w:lang w:val="es-419"/>
              </w:rPr>
              <w:t xml:space="preserve"> </w:t>
            </w:r>
            <w:r w:rsidR="004770F2" w:rsidRPr="00FB080C">
              <w:rPr>
                <w:rFonts w:cs="Times New Roman"/>
                <w:lang w:val="es-419"/>
              </w:rPr>
              <w:t>podrá</w:t>
            </w:r>
            <w:r w:rsidR="00361EE3" w:rsidRPr="00FB080C">
              <w:rPr>
                <w:rFonts w:cs="Times New Roman"/>
                <w:lang w:val="es-419"/>
              </w:rPr>
              <w:t xml:space="preserve"> </w:t>
            </w:r>
            <w:r w:rsidR="004770F2" w:rsidRPr="00FB080C">
              <w:rPr>
                <w:rFonts w:cs="Times New Roman"/>
                <w:lang w:val="es-419"/>
              </w:rPr>
              <w:t>incluir</w:t>
            </w:r>
            <w:r w:rsidR="00361EE3" w:rsidRPr="00FB080C">
              <w:rPr>
                <w:rFonts w:cs="Times New Roman"/>
                <w:lang w:val="es-419"/>
              </w:rPr>
              <w:t xml:space="preserve"> </w:t>
            </w:r>
            <w:r w:rsidR="004770F2" w:rsidRPr="00FB080C">
              <w:rPr>
                <w:rFonts w:cs="Times New Roman"/>
                <w:lang w:val="es-419"/>
              </w:rPr>
              <w:t>más</w:t>
            </w:r>
            <w:r w:rsidR="00361EE3" w:rsidRPr="00FB080C">
              <w:rPr>
                <w:rFonts w:cs="Times New Roman"/>
                <w:lang w:val="es-419"/>
              </w:rPr>
              <w:t xml:space="preserve"> </w:t>
            </w:r>
            <w:r w:rsidR="004770F2" w:rsidRPr="00FB080C">
              <w:rPr>
                <w:rFonts w:cs="Times New Roman"/>
                <w:lang w:val="es-419"/>
              </w:rPr>
              <w:t>de</w:t>
            </w:r>
            <w:r w:rsidR="00361EE3" w:rsidRPr="00FB080C">
              <w:rPr>
                <w:rFonts w:cs="Times New Roman"/>
                <w:lang w:val="es-419"/>
              </w:rPr>
              <w:t xml:space="preserve"> </w:t>
            </w:r>
            <w:r w:rsidR="004770F2" w:rsidRPr="00FB080C">
              <w:rPr>
                <w:rFonts w:cs="Times New Roman"/>
                <w:lang w:val="es-419"/>
              </w:rPr>
              <w:t>tres</w:t>
            </w:r>
            <w:r w:rsidR="00361EE3" w:rsidRPr="00FB080C">
              <w:rPr>
                <w:rFonts w:cs="Times New Roman"/>
                <w:lang w:val="es-419"/>
              </w:rPr>
              <w:t xml:space="preserve"> </w:t>
            </w:r>
            <w:r w:rsidR="004770F2" w:rsidRPr="00FB080C">
              <w:rPr>
                <w:rFonts w:cs="Times New Roman"/>
                <w:lang w:val="es-419"/>
              </w:rPr>
              <w:t>monedas</w:t>
            </w:r>
            <w:r w:rsidR="00361EE3" w:rsidRPr="00FB080C">
              <w:rPr>
                <w:rFonts w:cs="Times New Roman"/>
                <w:lang w:val="es-419"/>
              </w:rPr>
              <w:t xml:space="preserve"> </w:t>
            </w:r>
            <w:r w:rsidR="004770F2" w:rsidRPr="00FB080C">
              <w:rPr>
                <w:rFonts w:cs="Times New Roman"/>
                <w:lang w:val="es-419"/>
              </w:rPr>
              <w:t>extranjeras</w:t>
            </w:r>
            <w:r w:rsidR="00361EE3" w:rsidRPr="00FB080C">
              <w:rPr>
                <w:rFonts w:cs="Times New Roman"/>
                <w:lang w:val="es-419"/>
              </w:rPr>
              <w:t xml:space="preserve"> </w:t>
            </w:r>
            <w:r w:rsidR="004770F2" w:rsidRPr="00FB080C">
              <w:rPr>
                <w:rFonts w:cs="Times New Roman"/>
                <w:lang w:val="es-419"/>
              </w:rPr>
              <w:t>además</w:t>
            </w:r>
            <w:r w:rsidR="00361EE3" w:rsidRPr="00FB080C">
              <w:rPr>
                <w:rFonts w:cs="Times New Roman"/>
                <w:lang w:val="es-419"/>
              </w:rPr>
              <w:t xml:space="preserve"> </w:t>
            </w:r>
            <w:r w:rsidR="004770F2" w:rsidRPr="00FB080C">
              <w:rPr>
                <w:rFonts w:cs="Times New Roman"/>
                <w:lang w:val="es-419"/>
              </w:rPr>
              <w:t>de</w:t>
            </w:r>
            <w:r w:rsidR="00361EE3" w:rsidRPr="00FB080C">
              <w:rPr>
                <w:rFonts w:cs="Times New Roman"/>
                <w:lang w:val="es-419"/>
              </w:rPr>
              <w:t xml:space="preserve"> </w:t>
            </w:r>
            <w:r w:rsidR="004770F2" w:rsidRPr="00FB080C">
              <w:rPr>
                <w:rFonts w:cs="Times New Roman"/>
                <w:lang w:val="es-419"/>
              </w:rPr>
              <w:t>la</w:t>
            </w:r>
            <w:r w:rsidR="00361EE3" w:rsidRPr="00FB080C">
              <w:rPr>
                <w:rFonts w:cs="Times New Roman"/>
                <w:lang w:val="es-419"/>
              </w:rPr>
              <w:t xml:space="preserve"> </w:t>
            </w:r>
            <w:r w:rsidR="004770F2" w:rsidRPr="00FB080C">
              <w:rPr>
                <w:rFonts w:cs="Times New Roman"/>
                <w:lang w:val="es-419"/>
              </w:rPr>
              <w:t>del</w:t>
            </w:r>
            <w:r w:rsidR="00361EE3" w:rsidRPr="00FB080C">
              <w:rPr>
                <w:rFonts w:cs="Times New Roman"/>
                <w:lang w:val="es-419"/>
              </w:rPr>
              <w:t xml:space="preserve"> </w:t>
            </w:r>
            <w:r w:rsidR="004770F2" w:rsidRPr="00FB080C">
              <w:rPr>
                <w:rFonts w:cs="Times New Roman"/>
                <w:lang w:val="es-419"/>
              </w:rPr>
              <w:t>País</w:t>
            </w:r>
            <w:r w:rsidR="00361EE3" w:rsidRPr="00FB080C">
              <w:rPr>
                <w:rFonts w:cs="Times New Roman"/>
                <w:lang w:val="es-419"/>
              </w:rPr>
              <w:t xml:space="preserve"> </w:t>
            </w:r>
            <w:r w:rsidR="004770F2"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4770F2" w:rsidRPr="00FB080C">
              <w:rPr>
                <w:rFonts w:cs="Times New Roman"/>
                <w:lang w:val="es-419"/>
              </w:rPr>
              <w:t>.</w:t>
            </w:r>
          </w:p>
        </w:tc>
      </w:tr>
      <w:tr w:rsidR="004A5BA0" w:rsidRPr="008F0EA6" w14:paraId="4EE9832B" w14:textId="77777777" w:rsidTr="0833A257">
        <w:tblPrEx>
          <w:tblCellMar>
            <w:left w:w="115" w:type="dxa"/>
            <w:right w:w="115" w:type="dxa"/>
          </w:tblCellMar>
        </w:tblPrEx>
        <w:trPr>
          <w:jc w:val="center"/>
        </w:trPr>
        <w:tc>
          <w:tcPr>
            <w:tcW w:w="2727" w:type="dxa"/>
          </w:tcPr>
          <w:p w14:paraId="48D9AB2C" w14:textId="4E3566DF" w:rsidR="004A5BA0" w:rsidRPr="00FB080C" w:rsidRDefault="009D28AA" w:rsidP="005C11C4">
            <w:pPr>
              <w:pStyle w:val="Aheader2DCIAO"/>
            </w:pPr>
            <w:bookmarkStart w:id="179" w:name="_Toc97371019"/>
            <w:bookmarkStart w:id="180" w:name="_Toc139863118"/>
            <w:bookmarkStart w:id="181" w:name="_Toc325723934"/>
            <w:bookmarkStart w:id="182" w:name="_Toc440526027"/>
            <w:bookmarkStart w:id="183" w:name="_Toc435624828"/>
            <w:bookmarkStart w:id="184" w:name="_Toc455487609"/>
            <w:bookmarkStart w:id="185" w:name="_Toc454620929"/>
            <w:bookmarkStart w:id="186" w:name="_Toc348000799"/>
            <w:bookmarkStart w:id="187" w:name="_Toc486937432"/>
            <w:bookmarkStart w:id="188" w:name="_Toc26891431"/>
            <w:r>
              <w:t>1</w:t>
            </w:r>
            <w:r w:rsidR="00CE3E1C">
              <w:t>7</w:t>
            </w:r>
            <w:r>
              <w:t>.</w:t>
            </w:r>
            <w:r>
              <w:tab/>
            </w:r>
            <w:r w:rsidR="004770F2" w:rsidRPr="00FB080C">
              <w:t>Documentos</w:t>
            </w:r>
            <w:r w:rsidR="00361EE3" w:rsidRPr="00FB080C">
              <w:t xml:space="preserve"> </w:t>
            </w:r>
            <w:r w:rsidR="004770F2" w:rsidRPr="00FB080C">
              <w:t>que</w:t>
            </w:r>
            <w:r w:rsidR="00361EE3" w:rsidRPr="00FB080C">
              <w:t xml:space="preserve"> </w:t>
            </w:r>
            <w:r w:rsidR="004770F2" w:rsidRPr="00FB080C">
              <w:t>Establecen</w:t>
            </w:r>
            <w:r w:rsidR="00361EE3" w:rsidRPr="00FB080C">
              <w:t xml:space="preserve"> </w:t>
            </w:r>
            <w:r w:rsidR="004770F2" w:rsidRPr="00FB080C">
              <w:t>la</w:t>
            </w:r>
            <w:r w:rsidR="00361EE3" w:rsidRPr="00FB080C">
              <w:t xml:space="preserve"> </w:t>
            </w:r>
            <w:r w:rsidR="004770F2" w:rsidRPr="00FB080C">
              <w:t>Elegibilidad</w:t>
            </w:r>
            <w:r w:rsidR="00361EE3" w:rsidRPr="00FB080C">
              <w:t xml:space="preserve"> </w:t>
            </w:r>
            <w:r w:rsidR="004770F2" w:rsidRPr="00FB080C">
              <w:t>y</w:t>
            </w:r>
            <w:r w:rsidR="00361EE3" w:rsidRPr="00FB080C">
              <w:t xml:space="preserve"> </w:t>
            </w:r>
            <w:r w:rsidR="004770F2" w:rsidRPr="00FB080C">
              <w:t>Conexos</w:t>
            </w:r>
            <w:bookmarkEnd w:id="179"/>
            <w:bookmarkEnd w:id="180"/>
            <w:bookmarkEnd w:id="181"/>
            <w:bookmarkEnd w:id="182"/>
            <w:bookmarkEnd w:id="183"/>
            <w:bookmarkEnd w:id="184"/>
            <w:bookmarkEnd w:id="185"/>
            <w:bookmarkEnd w:id="186"/>
            <w:bookmarkEnd w:id="187"/>
            <w:bookmarkEnd w:id="188"/>
            <w:r w:rsidR="00E927A8">
              <w:t xml:space="preserve"> y Conformidad</w:t>
            </w:r>
            <w:r w:rsidR="0050050F">
              <w:t xml:space="preserve"> de los Bienes y Servicios Conexos</w:t>
            </w:r>
          </w:p>
        </w:tc>
        <w:tc>
          <w:tcPr>
            <w:tcW w:w="7053" w:type="dxa"/>
          </w:tcPr>
          <w:p w14:paraId="7A874652" w14:textId="4FB0C46F" w:rsidR="004770F2" w:rsidRPr="00FB080C" w:rsidRDefault="00E417A5" w:rsidP="00D83260">
            <w:pPr>
              <w:pStyle w:val="Header2-SubClauses"/>
              <w:tabs>
                <w:tab w:val="num" w:pos="601"/>
              </w:tabs>
              <w:ind w:left="620" w:hanging="634"/>
              <w:rPr>
                <w:lang w:val="es-419"/>
              </w:rPr>
            </w:pPr>
            <w:r w:rsidRPr="00FB080C">
              <w:rPr>
                <w:lang w:val="es-419"/>
              </w:rPr>
              <w:t>1</w:t>
            </w:r>
            <w:r w:rsidR="006D4C4E">
              <w:rPr>
                <w:lang w:val="es-419"/>
              </w:rPr>
              <w:t>7</w:t>
            </w:r>
            <w:r w:rsidRPr="00FB080C">
              <w:rPr>
                <w:lang w:val="es-419"/>
              </w:rPr>
              <w:t>.1</w:t>
            </w:r>
            <w:r w:rsidRPr="00FB080C">
              <w:rPr>
                <w:lang w:val="es-419"/>
              </w:rPr>
              <w:tab/>
            </w:r>
            <w:r w:rsidR="004770F2" w:rsidRPr="00FB080C">
              <w:rPr>
                <w:lang w:val="es-419"/>
              </w:rPr>
              <w:t>Para</w:t>
            </w:r>
            <w:r w:rsidR="00361EE3" w:rsidRPr="00FB080C">
              <w:rPr>
                <w:lang w:val="es-419"/>
              </w:rPr>
              <w:t xml:space="preserve"> </w:t>
            </w:r>
            <w:r w:rsidR="004770F2" w:rsidRPr="00FB080C">
              <w:rPr>
                <w:lang w:val="es-419"/>
              </w:rPr>
              <w:t>establecer</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elegibilidad</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4770F2" w:rsidRPr="00FB080C">
              <w:rPr>
                <w:lang w:val="es-419"/>
              </w:rPr>
              <w:t>5,</w:t>
            </w:r>
            <w:r w:rsidR="00361EE3" w:rsidRPr="00FB080C">
              <w:rPr>
                <w:lang w:val="es-419"/>
              </w:rPr>
              <w:t xml:space="preserve"> </w:t>
            </w:r>
            <w:r w:rsidR="004770F2" w:rsidRPr="00FB080C">
              <w:rPr>
                <w:lang w:val="es-419"/>
              </w:rPr>
              <w:t>los</w:t>
            </w:r>
            <w:r w:rsidR="00361EE3" w:rsidRPr="00FB080C">
              <w:rPr>
                <w:lang w:val="es-419"/>
              </w:rPr>
              <w:t xml:space="preserve"> </w:t>
            </w:r>
            <w:r w:rsidR="00367D2B" w:rsidRPr="00FB080C">
              <w:rPr>
                <w:lang w:val="es-419"/>
              </w:rPr>
              <w:t>Oferentes</w:t>
            </w:r>
            <w:r w:rsidR="00361EE3" w:rsidRPr="00FB080C">
              <w:rPr>
                <w:lang w:val="es-419"/>
              </w:rPr>
              <w:t xml:space="preserve"> </w:t>
            </w:r>
            <w:r w:rsidR="004770F2" w:rsidRPr="00FB080C">
              <w:rPr>
                <w:lang w:val="es-419"/>
              </w:rPr>
              <w:t>deberán</w:t>
            </w:r>
            <w:r w:rsidR="00361EE3" w:rsidRPr="00FB080C">
              <w:rPr>
                <w:lang w:val="es-419"/>
              </w:rPr>
              <w:t xml:space="preserve"> </w:t>
            </w:r>
            <w:r w:rsidR="004770F2" w:rsidRPr="00FB080C">
              <w:rPr>
                <w:lang w:val="es-419"/>
              </w:rPr>
              <w:t>completar</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declaraciones</w:t>
            </w:r>
            <w:r w:rsidR="00361EE3" w:rsidRPr="00FB080C">
              <w:rPr>
                <w:lang w:val="es-419"/>
              </w:rPr>
              <w:t xml:space="preserve"> </w:t>
            </w:r>
            <w:r w:rsidR="004770F2" w:rsidRPr="00FB080C">
              <w:rPr>
                <w:lang w:val="es-419"/>
              </w:rPr>
              <w:t>del</w:t>
            </w:r>
            <w:r w:rsidR="00361EE3" w:rsidRPr="00FB080C">
              <w:rPr>
                <w:lang w:val="es-419"/>
              </w:rPr>
              <w:t xml:space="preserve"> </w:t>
            </w:r>
            <w:r w:rsidR="004770F2" w:rsidRPr="00FB080C">
              <w:rPr>
                <w:lang w:val="es-419"/>
              </w:rPr>
              <w:t>país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origen</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Formularios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Lista</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Precios,</w:t>
            </w:r>
            <w:r w:rsidR="00361EE3" w:rsidRPr="00FB080C">
              <w:rPr>
                <w:lang w:val="es-419"/>
              </w:rPr>
              <w:t xml:space="preserve"> </w:t>
            </w:r>
            <w:r w:rsidR="004770F2" w:rsidRPr="00FB080C">
              <w:rPr>
                <w:lang w:val="es-419"/>
              </w:rPr>
              <w:t>incluidos</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Sección</w:t>
            </w:r>
            <w:r w:rsidR="00361EE3" w:rsidRPr="00FB080C">
              <w:rPr>
                <w:lang w:val="es-419"/>
              </w:rPr>
              <w:t xml:space="preserve"> </w:t>
            </w:r>
            <w:r w:rsidR="004770F2" w:rsidRPr="00FB080C">
              <w:rPr>
                <w:lang w:val="es-419"/>
              </w:rPr>
              <w:t>V,</w:t>
            </w:r>
            <w:r w:rsidR="00361EE3" w:rsidRPr="00FB080C">
              <w:rPr>
                <w:lang w:val="es-419"/>
              </w:rPr>
              <w:t xml:space="preserve"> </w:t>
            </w:r>
            <w:r w:rsidR="00177788" w:rsidRPr="00FB080C">
              <w:rPr>
                <w:lang w:val="es-419"/>
              </w:rPr>
              <w:t>“</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r w:rsidR="00177788" w:rsidRPr="00FB080C">
              <w:rPr>
                <w:lang w:val="es-419"/>
              </w:rPr>
              <w:t>”</w:t>
            </w:r>
            <w:r w:rsidR="004770F2" w:rsidRPr="00FB080C">
              <w:rPr>
                <w:lang w:val="es-419"/>
              </w:rPr>
              <w:t>.</w:t>
            </w:r>
          </w:p>
          <w:p w14:paraId="32A1A4D0" w14:textId="4B6CC00C" w:rsidR="004770F2" w:rsidRPr="00FB080C" w:rsidRDefault="00E417A5" w:rsidP="00D83260">
            <w:pPr>
              <w:pStyle w:val="Header2-SubClauses"/>
              <w:tabs>
                <w:tab w:val="num" w:pos="601"/>
              </w:tabs>
              <w:ind w:left="620" w:hanging="634"/>
              <w:rPr>
                <w:lang w:val="es-419"/>
              </w:rPr>
            </w:pPr>
            <w:r w:rsidRPr="00FB080C">
              <w:rPr>
                <w:lang w:val="es-419"/>
              </w:rPr>
              <w:t>1</w:t>
            </w:r>
            <w:r w:rsidR="006D4C4E">
              <w:rPr>
                <w:lang w:val="es-419"/>
              </w:rPr>
              <w:t>7</w:t>
            </w:r>
            <w:r w:rsidRPr="00FB080C">
              <w:rPr>
                <w:lang w:val="es-419"/>
              </w:rPr>
              <w:t>.2</w:t>
            </w:r>
            <w:r w:rsidRPr="00FB080C">
              <w:rPr>
                <w:lang w:val="es-419"/>
              </w:rPr>
              <w:tab/>
            </w:r>
            <w:r w:rsidR="004770F2" w:rsidRPr="00FB080C">
              <w:rPr>
                <w:lang w:val="es-419"/>
              </w:rPr>
              <w:t>Con</w:t>
            </w:r>
            <w:r w:rsidR="00361EE3" w:rsidRPr="00FB080C">
              <w:rPr>
                <w:lang w:val="es-419"/>
              </w:rPr>
              <w:t xml:space="preserve"> </w:t>
            </w:r>
            <w:r w:rsidR="004770F2" w:rsidRPr="00FB080C">
              <w:rPr>
                <w:lang w:val="es-419"/>
              </w:rPr>
              <w:t>el</w:t>
            </w:r>
            <w:r w:rsidR="00361EE3" w:rsidRPr="00FB080C">
              <w:rPr>
                <w:lang w:val="es-419"/>
              </w:rPr>
              <w:t xml:space="preserve"> </w:t>
            </w:r>
            <w:r w:rsidR="004770F2" w:rsidRPr="00FB080C">
              <w:rPr>
                <w:lang w:val="es-419"/>
              </w:rPr>
              <w:t>fin</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establecer</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conformidad</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361EE3" w:rsidRPr="00FB080C">
              <w:rPr>
                <w:lang w:val="es-419"/>
              </w:rPr>
              <w:t xml:space="preserve"> </w:t>
            </w:r>
            <w:r w:rsidR="004770F2" w:rsidRPr="00FB080C">
              <w:rPr>
                <w:lang w:val="es-419"/>
              </w:rPr>
              <w:t>con</w:t>
            </w:r>
            <w:r w:rsidR="00361EE3" w:rsidRPr="00FB080C">
              <w:rPr>
                <w:lang w:val="es-419"/>
              </w:rPr>
              <w:t xml:space="preserve"> </w:t>
            </w:r>
            <w:r w:rsidR="004770F2" w:rsidRPr="00FB080C">
              <w:rPr>
                <w:lang w:val="es-419"/>
              </w:rPr>
              <w:t>el</w:t>
            </w:r>
            <w:r w:rsidR="00361EE3" w:rsidRPr="00FB080C">
              <w:rPr>
                <w:lang w:val="es-419"/>
              </w:rPr>
              <w:t xml:space="preserve"> </w:t>
            </w:r>
            <w:r w:rsidR="00686A89"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4770F2" w:rsidRPr="00FB080C">
              <w:rPr>
                <w:lang w:val="es-419"/>
              </w:rPr>
              <w:t>,</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Oferentes</w:t>
            </w:r>
            <w:r w:rsidR="00361EE3" w:rsidRPr="00FB080C">
              <w:rPr>
                <w:lang w:val="es-419"/>
              </w:rPr>
              <w:t xml:space="preserve"> </w:t>
            </w:r>
            <w:r w:rsidR="004770F2" w:rsidRPr="00FB080C">
              <w:rPr>
                <w:lang w:val="es-419"/>
              </w:rPr>
              <w:t>deberán</w:t>
            </w:r>
            <w:r w:rsidR="00361EE3" w:rsidRPr="00FB080C">
              <w:rPr>
                <w:lang w:val="es-419"/>
              </w:rPr>
              <w:t xml:space="preserve"> </w:t>
            </w:r>
            <w:r w:rsidR="004770F2" w:rsidRPr="00FB080C">
              <w:rPr>
                <w:lang w:val="es-419"/>
              </w:rPr>
              <w:t>proporcionar,</w:t>
            </w:r>
            <w:r w:rsidR="00361EE3" w:rsidRPr="00FB080C">
              <w:rPr>
                <w:lang w:val="es-419"/>
              </w:rPr>
              <w:t xml:space="preserve"> </w:t>
            </w:r>
            <w:r w:rsidR="004770F2" w:rsidRPr="00FB080C">
              <w:rPr>
                <w:lang w:val="es-419"/>
              </w:rPr>
              <w:t>como</w:t>
            </w:r>
            <w:r w:rsidR="00361EE3" w:rsidRPr="00FB080C">
              <w:rPr>
                <w:lang w:val="es-419"/>
              </w:rPr>
              <w:t xml:space="preserve"> </w:t>
            </w:r>
            <w:r w:rsidR="004770F2" w:rsidRPr="00FB080C">
              <w:rPr>
                <w:lang w:val="es-419"/>
              </w:rPr>
              <w:t>parte</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su</w:t>
            </w:r>
            <w:r w:rsidR="00361EE3" w:rsidRPr="00FB080C">
              <w:rPr>
                <w:lang w:val="es-419"/>
              </w:rPr>
              <w:t xml:space="preserve"> </w:t>
            </w:r>
            <w:r w:rsidR="004770F2" w:rsidRPr="00FB080C">
              <w:rPr>
                <w:lang w:val="es-419"/>
              </w:rPr>
              <w:t>Oferta,</w:t>
            </w:r>
            <w:r w:rsidR="00361EE3" w:rsidRPr="00FB080C">
              <w:rPr>
                <w:lang w:val="es-419"/>
              </w:rPr>
              <w:t xml:space="preserve"> </w:t>
            </w:r>
            <w:r w:rsidR="004770F2" w:rsidRPr="00FB080C">
              <w:rPr>
                <w:lang w:val="es-419"/>
              </w:rPr>
              <w:t>prueba</w:t>
            </w:r>
            <w:r w:rsidR="00361EE3" w:rsidRPr="00FB080C">
              <w:rPr>
                <w:lang w:val="es-419"/>
              </w:rPr>
              <w:t xml:space="preserve"> </w:t>
            </w:r>
            <w:r w:rsidR="004770F2" w:rsidRPr="00FB080C">
              <w:rPr>
                <w:lang w:val="es-419"/>
              </w:rPr>
              <w:t>documental</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lastRenderedPageBreak/>
              <w:t>acredite</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cumplen</w:t>
            </w:r>
            <w:r w:rsidR="00361EE3" w:rsidRPr="00FB080C">
              <w:rPr>
                <w:lang w:val="es-419"/>
              </w:rPr>
              <w:t xml:space="preserve"> </w:t>
            </w:r>
            <w:r w:rsidR="004770F2" w:rsidRPr="00FB080C">
              <w:rPr>
                <w:lang w:val="es-419"/>
              </w:rPr>
              <w:t>con</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especificaciones</w:t>
            </w:r>
            <w:r w:rsidR="00361EE3" w:rsidRPr="00FB080C">
              <w:rPr>
                <w:lang w:val="es-419"/>
              </w:rPr>
              <w:t xml:space="preserve"> </w:t>
            </w:r>
            <w:r w:rsidR="004770F2" w:rsidRPr="00FB080C">
              <w:rPr>
                <w:lang w:val="es-419"/>
              </w:rPr>
              <w:t>técnicas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estándares</w:t>
            </w:r>
            <w:r w:rsidR="00361EE3" w:rsidRPr="00FB080C">
              <w:rPr>
                <w:lang w:val="es-419"/>
              </w:rPr>
              <w:t xml:space="preserve"> </w:t>
            </w:r>
            <w:r w:rsidR="004770F2" w:rsidRPr="00FB080C">
              <w:rPr>
                <w:lang w:val="es-419"/>
              </w:rPr>
              <w:t>especificados</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Sección</w:t>
            </w:r>
            <w:r w:rsidR="00361EE3" w:rsidRPr="00FB080C">
              <w:rPr>
                <w:lang w:val="es-419"/>
              </w:rPr>
              <w:t xml:space="preserve"> </w:t>
            </w:r>
            <w:r w:rsidR="004770F2" w:rsidRPr="00FB080C">
              <w:rPr>
                <w:lang w:val="es-419"/>
              </w:rPr>
              <w:t>VI,</w:t>
            </w:r>
            <w:r w:rsidR="00361EE3" w:rsidRPr="00FB080C">
              <w:rPr>
                <w:lang w:val="es-419"/>
              </w:rPr>
              <w:t xml:space="preserve"> </w:t>
            </w:r>
            <w:r w:rsidR="00177788" w:rsidRPr="00FB080C">
              <w:rPr>
                <w:lang w:val="es-419"/>
              </w:rPr>
              <w:t>“</w:t>
            </w:r>
            <w:r w:rsidR="004770F2" w:rsidRPr="00FB080C">
              <w:rPr>
                <w:lang w:val="es-419"/>
              </w:rPr>
              <w:t>Requisitos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177788" w:rsidRPr="00FB080C">
              <w:rPr>
                <w:lang w:val="es-419"/>
              </w:rPr>
              <w:t>”</w:t>
            </w:r>
            <w:r w:rsidR="004770F2" w:rsidRPr="00FB080C">
              <w:rPr>
                <w:lang w:val="es-419"/>
              </w:rPr>
              <w:t>.</w:t>
            </w:r>
          </w:p>
          <w:p w14:paraId="7E3C7E20" w14:textId="26107184" w:rsidR="004770F2" w:rsidRPr="00FB080C" w:rsidRDefault="00E417A5" w:rsidP="00D83260">
            <w:pPr>
              <w:pStyle w:val="Header2-SubClauses"/>
              <w:tabs>
                <w:tab w:val="num" w:pos="601"/>
              </w:tabs>
              <w:ind w:left="620" w:hanging="634"/>
              <w:rPr>
                <w:lang w:val="es-419"/>
              </w:rPr>
            </w:pPr>
            <w:r w:rsidRPr="00FB080C">
              <w:rPr>
                <w:lang w:val="es-419"/>
              </w:rPr>
              <w:t>1</w:t>
            </w:r>
            <w:r w:rsidR="006D4C4E">
              <w:rPr>
                <w:lang w:val="es-419"/>
              </w:rPr>
              <w:t>7</w:t>
            </w:r>
            <w:r w:rsidRPr="00FB080C">
              <w:rPr>
                <w:lang w:val="es-419"/>
              </w:rPr>
              <w:t>.3</w:t>
            </w:r>
            <w:r w:rsidRPr="00FB080C">
              <w:rPr>
                <w:lang w:val="es-419"/>
              </w:rPr>
              <w:tab/>
            </w:r>
            <w:r w:rsidR="004770F2" w:rsidRPr="00FB080C">
              <w:rPr>
                <w:lang w:val="es-419"/>
              </w:rPr>
              <w:t>La</w:t>
            </w:r>
            <w:r w:rsidR="00361EE3" w:rsidRPr="00FB080C">
              <w:rPr>
                <w:lang w:val="es-419"/>
              </w:rPr>
              <w:t xml:space="preserve"> </w:t>
            </w:r>
            <w:r w:rsidR="004770F2" w:rsidRPr="00FB080C">
              <w:rPr>
                <w:lang w:val="es-419"/>
              </w:rPr>
              <w:t>prueba</w:t>
            </w:r>
            <w:r w:rsidR="00361EE3" w:rsidRPr="00FB080C">
              <w:rPr>
                <w:lang w:val="es-419"/>
              </w:rPr>
              <w:t xml:space="preserve"> </w:t>
            </w:r>
            <w:r w:rsidR="004770F2" w:rsidRPr="00FB080C">
              <w:rPr>
                <w:lang w:val="es-419"/>
              </w:rPr>
              <w:t>documental</w:t>
            </w:r>
            <w:r w:rsidR="00361EE3" w:rsidRPr="00FB080C">
              <w:rPr>
                <w:lang w:val="es-419"/>
              </w:rPr>
              <w:t xml:space="preserve"> </w:t>
            </w:r>
            <w:r w:rsidR="004770F2" w:rsidRPr="00FB080C">
              <w:rPr>
                <w:lang w:val="es-419"/>
              </w:rPr>
              <w:t>podrá</w:t>
            </w:r>
            <w:r w:rsidR="00361EE3" w:rsidRPr="00FB080C">
              <w:rPr>
                <w:lang w:val="es-419"/>
              </w:rPr>
              <w:t xml:space="preserve"> </w:t>
            </w:r>
            <w:r w:rsidR="004770F2" w:rsidRPr="00FB080C">
              <w:rPr>
                <w:lang w:val="es-419"/>
              </w:rPr>
              <w:t>consistir</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material</w:t>
            </w:r>
            <w:r w:rsidR="00361EE3" w:rsidRPr="00FB080C">
              <w:rPr>
                <w:lang w:val="es-419"/>
              </w:rPr>
              <w:t xml:space="preserve"> </w:t>
            </w:r>
            <w:r w:rsidR="004770F2" w:rsidRPr="00FB080C">
              <w:rPr>
                <w:lang w:val="es-419"/>
              </w:rPr>
              <w:t>bibliográfico,</w:t>
            </w:r>
            <w:r w:rsidR="00361EE3" w:rsidRPr="00FB080C">
              <w:rPr>
                <w:lang w:val="es-419"/>
              </w:rPr>
              <w:t xml:space="preserve"> </w:t>
            </w:r>
            <w:r w:rsidR="004770F2" w:rsidRPr="00FB080C">
              <w:rPr>
                <w:lang w:val="es-419"/>
              </w:rPr>
              <w:t>planos</w:t>
            </w:r>
            <w:r w:rsidR="00361EE3" w:rsidRPr="00FB080C">
              <w:rPr>
                <w:lang w:val="es-419"/>
              </w:rPr>
              <w:t xml:space="preserve"> </w:t>
            </w:r>
            <w:r w:rsidR="004770F2" w:rsidRPr="00FB080C">
              <w:rPr>
                <w:lang w:val="es-419"/>
              </w:rPr>
              <w:t>o</w:t>
            </w:r>
            <w:r w:rsidR="00361EE3" w:rsidRPr="00FB080C">
              <w:rPr>
                <w:lang w:val="es-419"/>
              </w:rPr>
              <w:t xml:space="preserve"> </w:t>
            </w:r>
            <w:r w:rsidR="004770F2" w:rsidRPr="00FB080C">
              <w:rPr>
                <w:lang w:val="es-419"/>
              </w:rPr>
              <w:t>datos,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deberá</w:t>
            </w:r>
            <w:r w:rsidR="00361EE3" w:rsidRPr="00FB080C">
              <w:rPr>
                <w:lang w:val="es-419"/>
              </w:rPr>
              <w:t xml:space="preserve"> </w:t>
            </w:r>
            <w:r w:rsidR="004770F2" w:rsidRPr="00FB080C">
              <w:rPr>
                <w:lang w:val="es-419"/>
              </w:rPr>
              <w:t>incluir</w:t>
            </w:r>
            <w:r w:rsidR="00361EE3" w:rsidRPr="00FB080C">
              <w:rPr>
                <w:lang w:val="es-419"/>
              </w:rPr>
              <w:t xml:space="preserve"> </w:t>
            </w:r>
            <w:r w:rsidR="004770F2" w:rsidRPr="00FB080C">
              <w:rPr>
                <w:lang w:val="es-419"/>
              </w:rPr>
              <w:t>una</w:t>
            </w:r>
            <w:r w:rsidR="00361EE3" w:rsidRPr="00FB080C">
              <w:rPr>
                <w:lang w:val="es-419"/>
              </w:rPr>
              <w:t xml:space="preserve"> </w:t>
            </w:r>
            <w:r w:rsidR="004770F2" w:rsidRPr="00FB080C">
              <w:rPr>
                <w:lang w:val="es-419"/>
              </w:rPr>
              <w:t>descripción</w:t>
            </w:r>
            <w:r w:rsidR="00361EE3" w:rsidRPr="00FB080C">
              <w:rPr>
                <w:lang w:val="es-419"/>
              </w:rPr>
              <w:t xml:space="preserve"> </w:t>
            </w:r>
            <w:r w:rsidR="004770F2" w:rsidRPr="00FB080C">
              <w:rPr>
                <w:lang w:val="es-419"/>
              </w:rPr>
              <w:t>detallada</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características</w:t>
            </w:r>
            <w:r w:rsidR="00361EE3" w:rsidRPr="00FB080C">
              <w:rPr>
                <w:lang w:val="es-419"/>
              </w:rPr>
              <w:t xml:space="preserve"> </w:t>
            </w:r>
            <w:r w:rsidR="004770F2" w:rsidRPr="00FB080C">
              <w:rPr>
                <w:lang w:val="es-419"/>
              </w:rPr>
              <w:t>esenciales</w:t>
            </w:r>
            <w:r w:rsidR="00361EE3" w:rsidRPr="00FB080C">
              <w:rPr>
                <w:lang w:val="es-419"/>
              </w:rPr>
              <w:t xml:space="preserve"> </w:t>
            </w:r>
            <w:r w:rsidR="004770F2" w:rsidRPr="00FB080C">
              <w:rPr>
                <w:lang w:val="es-419"/>
              </w:rPr>
              <w:t>técnicas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funcionamiento</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cada</w:t>
            </w:r>
            <w:r w:rsidR="00361EE3" w:rsidRPr="00FB080C">
              <w:rPr>
                <w:lang w:val="es-419"/>
              </w:rPr>
              <w:t xml:space="preserve"> </w:t>
            </w:r>
            <w:r w:rsidR="004770F2" w:rsidRPr="00FB080C">
              <w:rPr>
                <w:lang w:val="es-419"/>
              </w:rPr>
              <w:t>artículo</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t>demuestre</w:t>
            </w:r>
            <w:r w:rsidR="00361EE3" w:rsidRPr="00FB080C">
              <w:rPr>
                <w:lang w:val="es-419"/>
              </w:rPr>
              <w:t xml:space="preserve"> </w:t>
            </w:r>
            <w:r w:rsidR="004770F2" w:rsidRPr="00FB080C">
              <w:rPr>
                <w:lang w:val="es-419"/>
              </w:rPr>
              <w:t>conformidad</w:t>
            </w:r>
            <w:r w:rsidR="00361EE3" w:rsidRPr="00FB080C">
              <w:rPr>
                <w:lang w:val="es-419"/>
              </w:rPr>
              <w:t xml:space="preserve"> </w:t>
            </w:r>
            <w:r w:rsidR="004770F2" w:rsidRPr="00FB080C">
              <w:rPr>
                <w:lang w:val="es-419"/>
              </w:rPr>
              <w:t>sustancial</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361EE3" w:rsidRPr="00FB080C">
              <w:rPr>
                <w:lang w:val="es-419"/>
              </w:rPr>
              <w:t xml:space="preserve"> </w:t>
            </w:r>
            <w:r w:rsidR="004770F2" w:rsidRPr="00FB080C">
              <w:rPr>
                <w:lang w:val="es-419"/>
              </w:rPr>
              <w:t>con</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especificaciones</w:t>
            </w:r>
            <w:r w:rsidR="00361EE3" w:rsidRPr="00FB080C">
              <w:rPr>
                <w:lang w:val="es-419"/>
              </w:rPr>
              <w:t xml:space="preserve"> </w:t>
            </w:r>
            <w:r w:rsidR="004770F2" w:rsidRPr="00FB080C">
              <w:rPr>
                <w:lang w:val="es-419"/>
              </w:rPr>
              <w:t>técnicas,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ser</w:t>
            </w:r>
            <w:r w:rsidR="00361EE3" w:rsidRPr="00FB080C">
              <w:rPr>
                <w:lang w:val="es-419"/>
              </w:rPr>
              <w:t xml:space="preserve"> </w:t>
            </w:r>
            <w:r w:rsidR="004770F2" w:rsidRPr="00FB080C">
              <w:rPr>
                <w:lang w:val="es-419"/>
              </w:rPr>
              <w:t>procedente,</w:t>
            </w:r>
            <w:r w:rsidR="00361EE3" w:rsidRPr="00FB080C">
              <w:rPr>
                <w:lang w:val="es-419"/>
              </w:rPr>
              <w:t xml:space="preserve"> </w:t>
            </w:r>
            <w:r w:rsidR="004770F2" w:rsidRPr="00FB080C">
              <w:rPr>
                <w:lang w:val="es-419"/>
              </w:rPr>
              <w:t>una</w:t>
            </w:r>
            <w:r w:rsidR="00361EE3" w:rsidRPr="00FB080C">
              <w:rPr>
                <w:lang w:val="es-419"/>
              </w:rPr>
              <w:t xml:space="preserve"> </w:t>
            </w:r>
            <w:r w:rsidR="004770F2" w:rsidRPr="00FB080C">
              <w:rPr>
                <w:lang w:val="es-419"/>
              </w:rPr>
              <w:t>declaración</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desviaciones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excepciones</w:t>
            </w:r>
            <w:r w:rsidR="00361EE3" w:rsidRPr="00FB080C">
              <w:rPr>
                <w:lang w:val="es-419"/>
              </w:rPr>
              <w:t xml:space="preserve"> </w:t>
            </w:r>
            <w:r w:rsidR="004770F2" w:rsidRPr="00FB080C">
              <w:rPr>
                <w:lang w:val="es-419"/>
              </w:rPr>
              <w:t>a</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disposiciones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Sección</w:t>
            </w:r>
            <w:r w:rsidR="00361EE3" w:rsidRPr="00FB080C">
              <w:rPr>
                <w:lang w:val="es-419"/>
              </w:rPr>
              <w:t xml:space="preserve"> </w:t>
            </w:r>
            <w:r w:rsidR="004770F2" w:rsidRPr="00FB080C">
              <w:rPr>
                <w:lang w:val="es-419"/>
              </w:rPr>
              <w:t>VI,</w:t>
            </w:r>
            <w:r w:rsidR="00361EE3" w:rsidRPr="00FB080C">
              <w:rPr>
                <w:lang w:val="es-419"/>
              </w:rPr>
              <w:t xml:space="preserve"> </w:t>
            </w:r>
            <w:r w:rsidR="00177788" w:rsidRPr="00FB080C">
              <w:rPr>
                <w:lang w:val="es-419"/>
              </w:rPr>
              <w:t>“</w:t>
            </w:r>
            <w:r w:rsidR="004770F2" w:rsidRPr="00FB080C">
              <w:rPr>
                <w:lang w:val="es-419"/>
              </w:rPr>
              <w:t>Requisitos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Servicios</w:t>
            </w:r>
            <w:r w:rsidR="00361EE3" w:rsidRPr="00FB080C">
              <w:rPr>
                <w:lang w:val="es-419"/>
              </w:rPr>
              <w:t xml:space="preserve"> </w:t>
            </w:r>
            <w:r w:rsidR="004770F2" w:rsidRPr="00FB080C">
              <w:rPr>
                <w:lang w:val="es-419"/>
              </w:rPr>
              <w:t>Conexos</w:t>
            </w:r>
            <w:r w:rsidR="00177788" w:rsidRPr="00FB080C">
              <w:rPr>
                <w:lang w:val="es-419"/>
              </w:rPr>
              <w:t>”</w:t>
            </w:r>
            <w:r w:rsidR="004770F2" w:rsidRPr="00FB080C">
              <w:rPr>
                <w:lang w:val="es-419"/>
              </w:rPr>
              <w:t>.</w:t>
            </w:r>
          </w:p>
          <w:p w14:paraId="71BF8529" w14:textId="5FDF90AB" w:rsidR="004770F2" w:rsidRPr="00FB080C" w:rsidRDefault="00E417A5" w:rsidP="00D83260">
            <w:pPr>
              <w:pStyle w:val="Header2-SubClauses"/>
              <w:tabs>
                <w:tab w:val="num" w:pos="601"/>
              </w:tabs>
              <w:ind w:left="620" w:hanging="634"/>
              <w:rPr>
                <w:lang w:val="es-419"/>
              </w:rPr>
            </w:pPr>
            <w:r w:rsidRPr="00FB080C">
              <w:rPr>
                <w:lang w:val="es-419"/>
              </w:rPr>
              <w:t>1</w:t>
            </w:r>
            <w:r w:rsidR="006D4C4E">
              <w:rPr>
                <w:lang w:val="es-419"/>
              </w:rPr>
              <w:t>7</w:t>
            </w:r>
            <w:r w:rsidRPr="00FB080C">
              <w:rPr>
                <w:lang w:val="es-419"/>
              </w:rPr>
              <w:t>.4</w:t>
            </w:r>
            <w:r w:rsidRPr="00FB080C">
              <w:rPr>
                <w:lang w:val="es-419"/>
              </w:rPr>
              <w:tab/>
            </w:r>
            <w:r w:rsidR="004770F2" w:rsidRPr="00FB080C">
              <w:rPr>
                <w:lang w:val="es-419"/>
              </w:rPr>
              <w:t>Los</w:t>
            </w:r>
            <w:r w:rsidR="00361EE3" w:rsidRPr="00FB080C">
              <w:rPr>
                <w:lang w:val="es-419"/>
              </w:rPr>
              <w:t xml:space="preserve"> </w:t>
            </w:r>
            <w:r w:rsidR="004770F2" w:rsidRPr="00FB080C">
              <w:rPr>
                <w:lang w:val="es-419"/>
              </w:rPr>
              <w:t>Oferentes</w:t>
            </w:r>
            <w:r w:rsidR="00361EE3" w:rsidRPr="00FB080C">
              <w:rPr>
                <w:lang w:val="es-419"/>
              </w:rPr>
              <w:t xml:space="preserve"> </w:t>
            </w:r>
            <w:r w:rsidR="004770F2" w:rsidRPr="00FB080C">
              <w:rPr>
                <w:lang w:val="es-419"/>
              </w:rPr>
              <w:t>también</w:t>
            </w:r>
            <w:r w:rsidR="00361EE3" w:rsidRPr="00FB080C">
              <w:rPr>
                <w:lang w:val="es-419"/>
              </w:rPr>
              <w:t xml:space="preserve"> </w:t>
            </w:r>
            <w:r w:rsidR="004770F2" w:rsidRPr="00FB080C">
              <w:rPr>
                <w:lang w:val="es-419"/>
              </w:rPr>
              <w:t>deberán</w:t>
            </w:r>
            <w:r w:rsidR="00361EE3" w:rsidRPr="00FB080C">
              <w:rPr>
                <w:lang w:val="es-419"/>
              </w:rPr>
              <w:t xml:space="preserve"> </w:t>
            </w:r>
            <w:r w:rsidR="004770F2" w:rsidRPr="00FB080C">
              <w:rPr>
                <w:lang w:val="es-419"/>
              </w:rPr>
              <w:t>proporcionar</w:t>
            </w:r>
            <w:r w:rsidR="00361EE3" w:rsidRPr="00FB080C">
              <w:rPr>
                <w:lang w:val="es-419"/>
              </w:rPr>
              <w:t xml:space="preserve"> </w:t>
            </w:r>
            <w:r w:rsidR="004770F2" w:rsidRPr="00FB080C">
              <w:rPr>
                <w:lang w:val="es-419"/>
              </w:rPr>
              <w:t>una</w:t>
            </w:r>
            <w:r w:rsidR="00361EE3" w:rsidRPr="00FB080C">
              <w:rPr>
                <w:lang w:val="es-419"/>
              </w:rPr>
              <w:t xml:space="preserve"> </w:t>
            </w:r>
            <w:r w:rsidR="004770F2" w:rsidRPr="00FB080C">
              <w:rPr>
                <w:lang w:val="es-419"/>
              </w:rPr>
              <w:t>lista</w:t>
            </w:r>
            <w:r w:rsidR="00361EE3" w:rsidRPr="00FB080C">
              <w:rPr>
                <w:lang w:val="es-419"/>
              </w:rPr>
              <w:t xml:space="preserve"> </w:t>
            </w:r>
            <w:r w:rsidR="004770F2" w:rsidRPr="00FB080C">
              <w:rPr>
                <w:lang w:val="es-419"/>
              </w:rPr>
              <w:t>detallada</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t>incluya</w:t>
            </w:r>
            <w:r w:rsidR="00361EE3" w:rsidRPr="00FB080C">
              <w:rPr>
                <w:lang w:val="es-419"/>
              </w:rPr>
              <w:t xml:space="preserve"> </w:t>
            </w:r>
            <w:r w:rsidR="004770F2" w:rsidRPr="00FB080C">
              <w:rPr>
                <w:lang w:val="es-419"/>
              </w:rPr>
              <w:t>disponibilidad</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precios</w:t>
            </w:r>
            <w:r w:rsidR="00361EE3" w:rsidRPr="00FB080C">
              <w:rPr>
                <w:lang w:val="es-419"/>
              </w:rPr>
              <w:t xml:space="preserve"> </w:t>
            </w:r>
            <w:r w:rsidR="004770F2" w:rsidRPr="00FB080C">
              <w:rPr>
                <w:lang w:val="es-419"/>
              </w:rPr>
              <w:t>actuales</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repuestos,</w:t>
            </w:r>
            <w:r w:rsidR="00361EE3" w:rsidRPr="00FB080C">
              <w:rPr>
                <w:lang w:val="es-419"/>
              </w:rPr>
              <w:t xml:space="preserve"> </w:t>
            </w:r>
            <w:r w:rsidR="004770F2" w:rsidRPr="00FB080C">
              <w:rPr>
                <w:lang w:val="es-419"/>
              </w:rPr>
              <w:t>herramientas</w:t>
            </w:r>
            <w:r w:rsidR="00361EE3" w:rsidRPr="00FB080C">
              <w:rPr>
                <w:lang w:val="es-419"/>
              </w:rPr>
              <w:t xml:space="preserve"> </w:t>
            </w:r>
            <w:r w:rsidR="004770F2" w:rsidRPr="00FB080C">
              <w:rPr>
                <w:lang w:val="es-419"/>
              </w:rPr>
              <w:t>especiales</w:t>
            </w:r>
            <w:r w:rsidR="00361EE3" w:rsidRPr="00FB080C">
              <w:rPr>
                <w:lang w:val="es-419"/>
              </w:rPr>
              <w:t xml:space="preserve"> </w:t>
            </w:r>
            <w:r w:rsidR="004770F2" w:rsidRPr="00FB080C">
              <w:rPr>
                <w:lang w:val="es-419"/>
              </w:rPr>
              <w:t>etc.,</w:t>
            </w:r>
            <w:r w:rsidR="00361EE3" w:rsidRPr="00FB080C">
              <w:rPr>
                <w:lang w:val="es-419"/>
              </w:rPr>
              <w:t xml:space="preserve"> </w:t>
            </w:r>
            <w:r w:rsidR="004770F2" w:rsidRPr="00FB080C">
              <w:rPr>
                <w:lang w:val="es-419"/>
              </w:rPr>
              <w:t>necesarios</w:t>
            </w:r>
            <w:r w:rsidR="00361EE3" w:rsidRPr="00FB080C">
              <w:rPr>
                <w:lang w:val="es-419"/>
              </w:rPr>
              <w:t xml:space="preserve"> </w:t>
            </w:r>
            <w:r w:rsidR="004770F2" w:rsidRPr="00FB080C">
              <w:rPr>
                <w:lang w:val="es-419"/>
              </w:rPr>
              <w:t>para</w:t>
            </w:r>
            <w:r w:rsidR="00361EE3" w:rsidRPr="00FB080C">
              <w:rPr>
                <w:lang w:val="es-419"/>
              </w:rPr>
              <w:t xml:space="preserve"> </w:t>
            </w:r>
            <w:r w:rsidR="004770F2" w:rsidRPr="00FB080C">
              <w:rPr>
                <w:lang w:val="es-419"/>
              </w:rPr>
              <w:t>el</w:t>
            </w:r>
            <w:r w:rsidR="00361EE3" w:rsidRPr="00FB080C">
              <w:rPr>
                <w:lang w:val="es-419"/>
              </w:rPr>
              <w:t xml:space="preserve"> </w:t>
            </w:r>
            <w:r w:rsidR="004770F2" w:rsidRPr="00FB080C">
              <w:rPr>
                <w:lang w:val="es-419"/>
              </w:rPr>
              <w:t>funcionamiento</w:t>
            </w:r>
            <w:r w:rsidR="00361EE3" w:rsidRPr="00FB080C">
              <w:rPr>
                <w:lang w:val="es-419"/>
              </w:rPr>
              <w:t xml:space="preserve"> </w:t>
            </w:r>
            <w:r w:rsidR="004770F2" w:rsidRPr="00FB080C">
              <w:rPr>
                <w:lang w:val="es-419"/>
              </w:rPr>
              <w:t>adecuado</w:t>
            </w:r>
            <w:r w:rsidR="00361EE3" w:rsidRPr="00FB080C">
              <w:rPr>
                <w:lang w:val="es-419"/>
              </w:rPr>
              <w:t xml:space="preserve"> </w:t>
            </w:r>
            <w:r w:rsidR="004770F2" w:rsidRPr="00FB080C">
              <w:rPr>
                <w:lang w:val="es-419"/>
              </w:rPr>
              <w:t>y</w:t>
            </w:r>
            <w:r w:rsidR="00361EE3" w:rsidRPr="00FB080C">
              <w:rPr>
                <w:lang w:val="es-419"/>
              </w:rPr>
              <w:t xml:space="preserve"> </w:t>
            </w:r>
            <w:r w:rsidR="004770F2" w:rsidRPr="00FB080C">
              <w:rPr>
                <w:lang w:val="es-419"/>
              </w:rPr>
              <w:t>continuo</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Bienes</w:t>
            </w:r>
            <w:r w:rsidR="00361EE3" w:rsidRPr="00FB080C">
              <w:rPr>
                <w:lang w:val="es-419"/>
              </w:rPr>
              <w:t xml:space="preserve"> </w:t>
            </w:r>
            <w:r w:rsidR="004770F2" w:rsidRPr="00FB080C">
              <w:rPr>
                <w:lang w:val="es-419"/>
              </w:rPr>
              <w:t>durante</w:t>
            </w:r>
            <w:r w:rsidR="00361EE3" w:rsidRPr="00FB080C">
              <w:rPr>
                <w:lang w:val="es-419"/>
              </w:rPr>
              <w:t xml:space="preserve"> </w:t>
            </w:r>
            <w:r w:rsidR="004770F2" w:rsidRPr="00FB080C">
              <w:rPr>
                <w:lang w:val="es-419"/>
              </w:rPr>
              <w:t>el</w:t>
            </w:r>
            <w:r w:rsidR="00361EE3" w:rsidRPr="00FB080C">
              <w:rPr>
                <w:lang w:val="es-419"/>
              </w:rPr>
              <w:t xml:space="preserve"> </w:t>
            </w:r>
            <w:r w:rsidR="004770F2" w:rsidRPr="00FB080C">
              <w:rPr>
                <w:lang w:val="es-419"/>
              </w:rPr>
              <w:t>período</w:t>
            </w:r>
            <w:r w:rsidR="00361EE3" w:rsidRPr="00FB080C">
              <w:rPr>
                <w:lang w:val="es-419"/>
              </w:rPr>
              <w:t xml:space="preserve"> </w:t>
            </w:r>
            <w:r w:rsidR="004770F2" w:rsidRPr="00FB080C">
              <w:rPr>
                <w:bCs/>
                <w:lang w:val="es-419"/>
              </w:rPr>
              <w:t>indicado</w:t>
            </w:r>
            <w:r w:rsidR="00361EE3" w:rsidRPr="00FB080C">
              <w:rPr>
                <w:b/>
                <w:lang w:val="es-419"/>
              </w:rPr>
              <w:t xml:space="preserve"> </w:t>
            </w:r>
            <w:r w:rsidR="004770F2" w:rsidRPr="00FB080C">
              <w:rPr>
                <w:b/>
                <w:bCs/>
                <w:lang w:val="es-419"/>
              </w:rPr>
              <w:t>en</w:t>
            </w:r>
            <w:r w:rsidR="00361EE3" w:rsidRPr="00FB080C">
              <w:rPr>
                <w:b/>
                <w:bCs/>
                <w:lang w:val="es-419"/>
              </w:rPr>
              <w:t xml:space="preserve"> </w:t>
            </w:r>
            <w:r w:rsidR="004770F2" w:rsidRPr="00FB080C">
              <w:rPr>
                <w:b/>
                <w:bCs/>
                <w:lang w:val="es-419"/>
              </w:rPr>
              <w:t>los</w:t>
            </w:r>
            <w:r w:rsidR="00361EE3" w:rsidRPr="00FB080C">
              <w:rPr>
                <w:b/>
                <w:bCs/>
                <w:lang w:val="es-419"/>
              </w:rPr>
              <w:t xml:space="preserve"> </w:t>
            </w:r>
            <w:r w:rsidR="004770F2" w:rsidRPr="00FB080C">
              <w:rPr>
                <w:b/>
                <w:bCs/>
                <w:lang w:val="es-419"/>
              </w:rPr>
              <w:t>DDL</w:t>
            </w:r>
            <w:r w:rsidR="004770F2" w:rsidRPr="00FB080C">
              <w:rPr>
                <w:lang w:val="es-419"/>
              </w:rPr>
              <w:t>,</w:t>
            </w:r>
            <w:r w:rsidR="00361EE3" w:rsidRPr="00FB080C">
              <w:rPr>
                <w:lang w:val="es-419"/>
              </w:rPr>
              <w:t xml:space="preserve"> </w:t>
            </w:r>
            <w:r w:rsidR="004770F2" w:rsidRPr="00FB080C">
              <w:rPr>
                <w:lang w:val="es-419"/>
              </w:rPr>
              <w:t>a</w:t>
            </w:r>
            <w:r w:rsidR="00361EE3" w:rsidRPr="00FB080C">
              <w:rPr>
                <w:lang w:val="es-419"/>
              </w:rPr>
              <w:t xml:space="preserve"> </w:t>
            </w:r>
            <w:r w:rsidR="004770F2" w:rsidRPr="00FB080C">
              <w:rPr>
                <w:lang w:val="es-419"/>
              </w:rPr>
              <w:t>partir</w:t>
            </w:r>
            <w:r w:rsidR="00361EE3" w:rsidRPr="00FB080C">
              <w:rPr>
                <w:lang w:val="es-419"/>
              </w:rPr>
              <w:t xml:space="preserve"> </w:t>
            </w:r>
            <w:r w:rsidR="004770F2" w:rsidRPr="00FB080C">
              <w:rPr>
                <w:lang w:val="es-419"/>
              </w:rPr>
              <w:t>del</w:t>
            </w:r>
            <w:r w:rsidR="00361EE3" w:rsidRPr="00FB080C">
              <w:rPr>
                <w:lang w:val="es-419"/>
              </w:rPr>
              <w:t xml:space="preserve"> </w:t>
            </w:r>
            <w:r w:rsidR="004770F2" w:rsidRPr="00FB080C">
              <w:rPr>
                <w:lang w:val="es-419"/>
              </w:rPr>
              <w:t>momento</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que</w:t>
            </w:r>
            <w:r w:rsidR="00361EE3" w:rsidRPr="00FB080C">
              <w:rPr>
                <w:lang w:val="es-419"/>
              </w:rPr>
              <w:t xml:space="preserve"> </w:t>
            </w:r>
            <w:r w:rsidR="004770F2"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4770F2" w:rsidRPr="00FB080C">
              <w:rPr>
                <w:lang w:val="es-419"/>
              </w:rPr>
              <w:t>comience</w:t>
            </w:r>
            <w:r w:rsidR="00361EE3" w:rsidRPr="00FB080C">
              <w:rPr>
                <w:lang w:val="es-419"/>
              </w:rPr>
              <w:t xml:space="preserve"> </w:t>
            </w:r>
            <w:r w:rsidR="004770F2" w:rsidRPr="00FB080C">
              <w:rPr>
                <w:lang w:val="es-419"/>
              </w:rPr>
              <w:t>a</w:t>
            </w:r>
            <w:r w:rsidR="00361EE3" w:rsidRPr="00FB080C">
              <w:rPr>
                <w:lang w:val="es-419"/>
              </w:rPr>
              <w:t xml:space="preserve"> </w:t>
            </w:r>
            <w:r w:rsidR="004770F2" w:rsidRPr="00FB080C">
              <w:rPr>
                <w:lang w:val="es-419"/>
              </w:rPr>
              <w:t>utilizar</w:t>
            </w:r>
            <w:r w:rsidR="00361EE3" w:rsidRPr="00FB080C">
              <w:rPr>
                <w:lang w:val="es-419"/>
              </w:rPr>
              <w:t xml:space="preserve"> </w:t>
            </w:r>
            <w:r w:rsidR="004770F2" w:rsidRPr="00FB080C">
              <w:rPr>
                <w:lang w:val="es-419"/>
              </w:rPr>
              <w:t>dichos</w:t>
            </w:r>
            <w:r w:rsidR="00361EE3" w:rsidRPr="00FB080C">
              <w:rPr>
                <w:lang w:val="es-419"/>
              </w:rPr>
              <w:t xml:space="preserve"> </w:t>
            </w:r>
            <w:r w:rsidR="004770F2" w:rsidRPr="00FB080C">
              <w:rPr>
                <w:lang w:val="es-419"/>
              </w:rPr>
              <w:t>Bienes.</w:t>
            </w:r>
          </w:p>
          <w:p w14:paraId="61888F2C" w14:textId="1EBDE769" w:rsidR="004A5BA0" w:rsidRPr="008F0EA6" w:rsidRDefault="10E7730D" w:rsidP="0833A257">
            <w:pPr>
              <w:pStyle w:val="Header2-SubClauses"/>
              <w:tabs>
                <w:tab w:val="num" w:pos="601"/>
              </w:tabs>
              <w:ind w:left="620" w:hanging="634"/>
              <w:rPr>
                <w:rFonts w:cs="Times New Roman"/>
                <w:lang w:val="es-419"/>
              </w:rPr>
            </w:pPr>
            <w:r w:rsidRPr="008F0EA6">
              <w:rPr>
                <w:rFonts w:cs="Times New Roman"/>
                <w:lang w:val="es-419"/>
              </w:rPr>
              <w:t>1</w:t>
            </w:r>
            <w:r w:rsidR="3A7834D3" w:rsidRPr="008F0EA6">
              <w:rPr>
                <w:rFonts w:cs="Times New Roman"/>
                <w:lang w:val="es-419"/>
              </w:rPr>
              <w:t>7</w:t>
            </w:r>
            <w:r w:rsidRPr="008F0EA6">
              <w:rPr>
                <w:rFonts w:cs="Times New Roman"/>
                <w:lang w:val="es-419"/>
              </w:rPr>
              <w:t>.5</w:t>
            </w:r>
            <w:r w:rsidR="00E417A5" w:rsidRPr="008F0EA6">
              <w:rPr>
                <w:lang w:val="es-419"/>
              </w:rPr>
              <w:tab/>
            </w:r>
            <w:r w:rsidR="5FA5277F" w:rsidRPr="008F0EA6">
              <w:rPr>
                <w:rFonts w:cs="Times New Roman"/>
                <w:lang w:val="es-419"/>
              </w:rPr>
              <w:t>Las</w:t>
            </w:r>
            <w:r w:rsidR="4EB3D315" w:rsidRPr="008F0EA6">
              <w:rPr>
                <w:rFonts w:cs="Times New Roman"/>
                <w:lang w:val="es-419"/>
              </w:rPr>
              <w:t xml:space="preserve"> </w:t>
            </w:r>
            <w:r w:rsidR="5FA5277F" w:rsidRPr="008F0EA6">
              <w:rPr>
                <w:rFonts w:cs="Times New Roman"/>
                <w:lang w:val="es-419"/>
              </w:rPr>
              <w:t>normas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fabricación,</w:t>
            </w:r>
            <w:r w:rsidR="4EB3D315" w:rsidRPr="008F0EA6">
              <w:rPr>
                <w:rFonts w:cs="Times New Roman"/>
                <w:lang w:val="es-419"/>
              </w:rPr>
              <w:t xml:space="preserve"> </w:t>
            </w:r>
            <w:r w:rsidR="5FA5277F" w:rsidRPr="008F0EA6">
              <w:rPr>
                <w:rFonts w:cs="Times New Roman"/>
                <w:lang w:val="es-419"/>
              </w:rPr>
              <w:t>procesamiento,</w:t>
            </w:r>
            <w:r w:rsidR="4EB3D315" w:rsidRPr="008F0EA6">
              <w:rPr>
                <w:rFonts w:cs="Times New Roman"/>
                <w:lang w:val="es-419"/>
              </w:rPr>
              <w:t xml:space="preserve"> </w:t>
            </w:r>
            <w:r w:rsidR="5FA5277F" w:rsidRPr="008F0EA6">
              <w:rPr>
                <w:rFonts w:cs="Times New Roman"/>
                <w:lang w:val="es-419"/>
              </w:rPr>
              <w:t>material</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5FA5277F" w:rsidRPr="008F0EA6">
              <w:rPr>
                <w:rFonts w:cs="Times New Roman"/>
                <w:lang w:val="es-419"/>
              </w:rPr>
              <w:t>equipos,</w:t>
            </w:r>
            <w:r w:rsidR="4EB3D315" w:rsidRPr="008F0EA6">
              <w:rPr>
                <w:rFonts w:cs="Times New Roman"/>
                <w:lang w:val="es-419"/>
              </w:rPr>
              <w:t xml:space="preserve"> </w:t>
            </w:r>
            <w:r w:rsidR="5FA5277F" w:rsidRPr="008F0EA6">
              <w:rPr>
                <w:rFonts w:cs="Times New Roman"/>
                <w:lang w:val="es-419"/>
              </w:rPr>
              <w:t>así</w:t>
            </w:r>
            <w:r w:rsidR="4EB3D315" w:rsidRPr="008F0EA6">
              <w:rPr>
                <w:rFonts w:cs="Times New Roman"/>
                <w:lang w:val="es-419"/>
              </w:rPr>
              <w:t xml:space="preserve"> </w:t>
            </w:r>
            <w:r w:rsidR="5FA5277F" w:rsidRPr="008F0EA6">
              <w:rPr>
                <w:rFonts w:cs="Times New Roman"/>
                <w:lang w:val="es-419"/>
              </w:rPr>
              <w:t>como</w:t>
            </w:r>
            <w:r w:rsidR="4EB3D315" w:rsidRPr="008F0EA6">
              <w:rPr>
                <w:rFonts w:cs="Times New Roman"/>
                <w:lang w:val="es-419"/>
              </w:rPr>
              <w:t xml:space="preserve"> </w:t>
            </w:r>
            <w:r w:rsidR="5FA5277F" w:rsidRPr="008F0EA6">
              <w:rPr>
                <w:rFonts w:cs="Times New Roman"/>
                <w:lang w:val="es-419"/>
              </w:rPr>
              <w:t>las</w:t>
            </w:r>
            <w:r w:rsidR="4EB3D315" w:rsidRPr="008F0EA6">
              <w:rPr>
                <w:rFonts w:cs="Times New Roman"/>
                <w:lang w:val="es-419"/>
              </w:rPr>
              <w:t xml:space="preserve"> </w:t>
            </w:r>
            <w:r w:rsidR="5FA5277F" w:rsidRPr="008F0EA6">
              <w:rPr>
                <w:rFonts w:cs="Times New Roman"/>
                <w:lang w:val="es-419"/>
              </w:rPr>
              <w:t>referencias</w:t>
            </w:r>
            <w:r w:rsidR="4EB3D315" w:rsidRPr="008F0EA6">
              <w:rPr>
                <w:rFonts w:cs="Times New Roman"/>
                <w:lang w:val="es-419"/>
              </w:rPr>
              <w:t xml:space="preserve"> </w:t>
            </w:r>
            <w:r w:rsidR="5FA5277F" w:rsidRPr="008F0EA6">
              <w:rPr>
                <w:rFonts w:cs="Times New Roman"/>
                <w:lang w:val="es-419"/>
              </w:rPr>
              <w:t>a</w:t>
            </w:r>
            <w:r w:rsidR="4EB3D315" w:rsidRPr="008F0EA6">
              <w:rPr>
                <w:rFonts w:cs="Times New Roman"/>
                <w:lang w:val="es-419"/>
              </w:rPr>
              <w:t xml:space="preserve"> </w:t>
            </w:r>
            <w:r w:rsidR="5FA5277F" w:rsidRPr="008F0EA6">
              <w:rPr>
                <w:rFonts w:cs="Times New Roman"/>
                <w:lang w:val="es-419"/>
              </w:rPr>
              <w:t>marcas</w:t>
            </w:r>
            <w:r w:rsidR="4EB3D315" w:rsidRPr="008F0EA6">
              <w:rPr>
                <w:rFonts w:cs="Times New Roman"/>
                <w:lang w:val="es-419"/>
              </w:rPr>
              <w:t xml:space="preserve"> </w:t>
            </w:r>
            <w:r w:rsidR="5FA5277F" w:rsidRPr="008F0EA6">
              <w:rPr>
                <w:rFonts w:cs="Times New Roman"/>
                <w:lang w:val="es-419"/>
              </w:rPr>
              <w:t>o</w:t>
            </w:r>
            <w:r w:rsidR="4EB3D315" w:rsidRPr="008F0EA6">
              <w:rPr>
                <w:rFonts w:cs="Times New Roman"/>
                <w:lang w:val="es-419"/>
              </w:rPr>
              <w:t xml:space="preserve"> </w:t>
            </w:r>
            <w:r w:rsidR="5FA5277F" w:rsidRPr="008F0EA6">
              <w:rPr>
                <w:rFonts w:cs="Times New Roman"/>
                <w:lang w:val="es-419"/>
              </w:rPr>
              <w:t>a</w:t>
            </w:r>
            <w:r w:rsidR="4EB3D315" w:rsidRPr="008F0EA6">
              <w:rPr>
                <w:rFonts w:cs="Times New Roman"/>
                <w:lang w:val="es-419"/>
              </w:rPr>
              <w:t xml:space="preserve"> </w:t>
            </w:r>
            <w:r w:rsidR="5FA5277F" w:rsidRPr="008F0EA6">
              <w:rPr>
                <w:rFonts w:cs="Times New Roman"/>
                <w:lang w:val="es-419"/>
              </w:rPr>
              <w:t>números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catálogos</w:t>
            </w:r>
            <w:r w:rsidR="4EB3D315" w:rsidRPr="008F0EA6">
              <w:rPr>
                <w:rFonts w:cs="Times New Roman"/>
                <w:lang w:val="es-419"/>
              </w:rPr>
              <w:t xml:space="preserve"> </w:t>
            </w:r>
            <w:r w:rsidR="5FA5277F" w:rsidRPr="008F0EA6">
              <w:rPr>
                <w:rFonts w:cs="Times New Roman"/>
                <w:lang w:val="es-419"/>
              </w:rPr>
              <w:t>que</w:t>
            </w:r>
            <w:r w:rsidR="4EB3D315" w:rsidRPr="008F0EA6">
              <w:rPr>
                <w:rFonts w:cs="Times New Roman"/>
                <w:lang w:val="es-419"/>
              </w:rPr>
              <w:t xml:space="preserve"> </w:t>
            </w:r>
            <w:r w:rsidR="5FA5277F" w:rsidRPr="008F0EA6">
              <w:rPr>
                <w:rFonts w:cs="Times New Roman"/>
                <w:lang w:val="es-419"/>
              </w:rPr>
              <w:t>haya</w:t>
            </w:r>
            <w:r w:rsidR="4EB3D315" w:rsidRPr="008F0EA6">
              <w:rPr>
                <w:rFonts w:cs="Times New Roman"/>
                <w:lang w:val="es-419"/>
              </w:rPr>
              <w:t xml:space="preserve"> </w:t>
            </w:r>
            <w:r w:rsidR="5FA5277F" w:rsidRPr="008F0EA6">
              <w:rPr>
                <w:rFonts w:cs="Times New Roman"/>
                <w:lang w:val="es-419"/>
              </w:rPr>
              <w:t>incluido</w:t>
            </w:r>
            <w:r w:rsidR="4EB3D315" w:rsidRPr="008F0EA6">
              <w:rPr>
                <w:rFonts w:cs="Times New Roman"/>
                <w:lang w:val="es-419"/>
              </w:rPr>
              <w:t xml:space="preserve"> </w:t>
            </w:r>
            <w:r w:rsidR="5FA5277F" w:rsidRPr="008F0EA6">
              <w:rPr>
                <w:rFonts w:cs="Times New Roman"/>
                <w:lang w:val="es-419"/>
              </w:rPr>
              <w:t>el</w:t>
            </w:r>
            <w:r w:rsidR="4EB3D315" w:rsidRPr="008F0EA6">
              <w:rPr>
                <w:rFonts w:cs="Times New Roman"/>
                <w:lang w:val="es-419"/>
              </w:rPr>
              <w:t xml:space="preserve"> </w:t>
            </w:r>
            <w:r w:rsidR="4BCAB4BF" w:rsidRPr="008F0EA6">
              <w:rPr>
                <w:rFonts w:cs="Times New Roman"/>
                <w:lang w:val="es-419"/>
              </w:rPr>
              <w:t>Comprador</w:t>
            </w:r>
            <w:r w:rsidR="4EB3D315" w:rsidRPr="008F0EA6">
              <w:rPr>
                <w:rFonts w:cs="Times New Roman"/>
                <w:lang w:val="es-419"/>
              </w:rPr>
              <w:t xml:space="preserve"> </w:t>
            </w:r>
            <w:r w:rsidR="5FA5277F" w:rsidRPr="008F0EA6">
              <w:rPr>
                <w:rFonts w:cs="Times New Roman"/>
                <w:lang w:val="es-419"/>
              </w:rPr>
              <w:t>en</w:t>
            </w:r>
            <w:r w:rsidR="4EB3D315" w:rsidRPr="008F0EA6">
              <w:rPr>
                <w:rFonts w:cs="Times New Roman"/>
                <w:lang w:val="es-419"/>
              </w:rPr>
              <w:t xml:space="preserve"> </w:t>
            </w:r>
            <w:r w:rsidR="5FA5277F" w:rsidRPr="008F0EA6">
              <w:rPr>
                <w:rFonts w:cs="Times New Roman"/>
                <w:lang w:val="es-419"/>
              </w:rPr>
              <w:t>la</w:t>
            </w:r>
            <w:r w:rsidR="4EB3D315" w:rsidRPr="008F0EA6">
              <w:rPr>
                <w:rFonts w:cs="Times New Roman"/>
                <w:lang w:val="es-419"/>
              </w:rPr>
              <w:t xml:space="preserve"> </w:t>
            </w:r>
            <w:r w:rsidR="5FA5277F" w:rsidRPr="008F0EA6">
              <w:rPr>
                <w:rFonts w:cs="Times New Roman"/>
                <w:lang w:val="es-419"/>
              </w:rPr>
              <w:t>Lista</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Requisitos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los</w:t>
            </w:r>
            <w:r w:rsidR="4EB3D315" w:rsidRPr="008F0EA6">
              <w:rPr>
                <w:rFonts w:cs="Times New Roman"/>
                <w:lang w:val="es-419"/>
              </w:rPr>
              <w:t xml:space="preserve"> </w:t>
            </w:r>
            <w:r w:rsidR="5FA5277F" w:rsidRPr="008F0EA6">
              <w:rPr>
                <w:rFonts w:cs="Times New Roman"/>
                <w:lang w:val="es-419"/>
              </w:rPr>
              <w:t>Bienes</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7B05D3D1" w:rsidRPr="008F0EA6">
              <w:rPr>
                <w:rFonts w:cs="Times New Roman"/>
                <w:lang w:val="es-419"/>
              </w:rPr>
              <w:t>en</w:t>
            </w:r>
            <w:r w:rsidR="4EB3D315" w:rsidRPr="008F0EA6">
              <w:rPr>
                <w:rFonts w:cs="Times New Roman"/>
                <w:lang w:val="es-419"/>
              </w:rPr>
              <w:t xml:space="preserve"> </w:t>
            </w:r>
            <w:r w:rsidR="7B05D3D1" w:rsidRPr="008F0EA6">
              <w:rPr>
                <w:rFonts w:cs="Times New Roman"/>
                <w:lang w:val="es-419"/>
              </w:rPr>
              <w:t>la</w:t>
            </w:r>
            <w:r w:rsidR="4EB3D315" w:rsidRPr="008F0EA6">
              <w:rPr>
                <w:rFonts w:cs="Times New Roman"/>
                <w:lang w:val="es-419"/>
              </w:rPr>
              <w:t xml:space="preserve"> </w:t>
            </w:r>
            <w:r w:rsidR="7B05D3D1" w:rsidRPr="008F0EA6">
              <w:rPr>
                <w:rFonts w:cs="Times New Roman"/>
                <w:lang w:val="es-419"/>
              </w:rPr>
              <w:t>Lista</w:t>
            </w:r>
            <w:r w:rsidR="4EB3D315" w:rsidRPr="008F0EA6">
              <w:rPr>
                <w:rFonts w:cs="Times New Roman"/>
                <w:lang w:val="es-419"/>
              </w:rPr>
              <w:t xml:space="preserve"> </w:t>
            </w:r>
            <w:r w:rsidR="7B05D3D1"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Servicios</w:t>
            </w:r>
            <w:r w:rsidR="4EB3D315" w:rsidRPr="008F0EA6">
              <w:rPr>
                <w:rFonts w:cs="Times New Roman"/>
                <w:lang w:val="es-419"/>
              </w:rPr>
              <w:t xml:space="preserve"> </w:t>
            </w:r>
            <w:r w:rsidR="5FA5277F" w:rsidRPr="008F0EA6">
              <w:rPr>
                <w:rFonts w:cs="Times New Roman"/>
                <w:lang w:val="es-419"/>
              </w:rPr>
              <w:t>Conexos,</w:t>
            </w:r>
            <w:r w:rsidR="4EB3D315" w:rsidRPr="008F0EA6">
              <w:rPr>
                <w:rFonts w:cs="Times New Roman"/>
                <w:lang w:val="es-419"/>
              </w:rPr>
              <w:t xml:space="preserve"> </w:t>
            </w:r>
            <w:r w:rsidR="5FA5277F" w:rsidRPr="008F0EA6">
              <w:rPr>
                <w:rFonts w:cs="Times New Roman"/>
                <w:lang w:val="es-419"/>
              </w:rPr>
              <w:t>son</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carácter</w:t>
            </w:r>
            <w:r w:rsidR="4EB3D315" w:rsidRPr="008F0EA6">
              <w:rPr>
                <w:rFonts w:cs="Times New Roman"/>
                <w:lang w:val="es-419"/>
              </w:rPr>
              <w:t xml:space="preserve"> </w:t>
            </w:r>
            <w:r w:rsidR="5FA5277F" w:rsidRPr="008F0EA6">
              <w:rPr>
                <w:rFonts w:cs="Times New Roman"/>
                <w:lang w:val="es-419"/>
              </w:rPr>
              <w:t>meramente</w:t>
            </w:r>
            <w:r w:rsidR="4EB3D315" w:rsidRPr="008F0EA6">
              <w:rPr>
                <w:rFonts w:cs="Times New Roman"/>
                <w:lang w:val="es-419"/>
              </w:rPr>
              <w:t xml:space="preserve"> </w:t>
            </w:r>
            <w:r w:rsidR="5FA5277F" w:rsidRPr="008F0EA6">
              <w:rPr>
                <w:rFonts w:cs="Times New Roman"/>
                <w:lang w:val="es-419"/>
              </w:rPr>
              <w:t>descriptivo,</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5FA5277F" w:rsidRPr="008F0EA6">
              <w:rPr>
                <w:rFonts w:cs="Times New Roman"/>
                <w:lang w:val="es-419"/>
              </w:rPr>
              <w:t>no</w:t>
            </w:r>
            <w:r w:rsidR="4EB3D315" w:rsidRPr="008F0EA6">
              <w:rPr>
                <w:rFonts w:cs="Times New Roman"/>
                <w:lang w:val="es-419"/>
              </w:rPr>
              <w:t xml:space="preserve"> </w:t>
            </w:r>
            <w:r w:rsidR="5FA5277F" w:rsidRPr="008F0EA6">
              <w:rPr>
                <w:rFonts w:cs="Times New Roman"/>
                <w:lang w:val="es-419"/>
              </w:rPr>
              <w:t>restrictivo.</w:t>
            </w:r>
            <w:r w:rsidR="4EB3D315" w:rsidRPr="008F0EA6">
              <w:rPr>
                <w:rFonts w:cs="Times New Roman"/>
                <w:lang w:val="es-419"/>
              </w:rPr>
              <w:t xml:space="preserve"> </w:t>
            </w:r>
            <w:r w:rsidR="5FA5277F" w:rsidRPr="008F0EA6">
              <w:rPr>
                <w:rFonts w:cs="Times New Roman"/>
                <w:lang w:val="es-419"/>
              </w:rPr>
              <w:t>Los</w:t>
            </w:r>
            <w:r w:rsidR="4EB3D315" w:rsidRPr="008F0EA6">
              <w:rPr>
                <w:rFonts w:cs="Times New Roman"/>
                <w:lang w:val="es-419"/>
              </w:rPr>
              <w:t xml:space="preserve"> </w:t>
            </w:r>
            <w:r w:rsidR="5FA5277F" w:rsidRPr="008F0EA6">
              <w:rPr>
                <w:rFonts w:cs="Times New Roman"/>
                <w:lang w:val="es-419"/>
              </w:rPr>
              <w:t>Oferentes</w:t>
            </w:r>
            <w:r w:rsidR="4EB3D315" w:rsidRPr="008F0EA6">
              <w:rPr>
                <w:rFonts w:cs="Times New Roman"/>
                <w:lang w:val="es-419"/>
              </w:rPr>
              <w:t xml:space="preserve"> </w:t>
            </w:r>
            <w:r w:rsidR="5FA5277F" w:rsidRPr="008F0EA6">
              <w:rPr>
                <w:rFonts w:cs="Times New Roman"/>
                <w:lang w:val="es-419"/>
              </w:rPr>
              <w:t>podrán</w:t>
            </w:r>
            <w:r w:rsidR="4EB3D315" w:rsidRPr="008F0EA6">
              <w:rPr>
                <w:rFonts w:cs="Times New Roman"/>
                <w:lang w:val="es-419"/>
              </w:rPr>
              <w:t xml:space="preserve"> </w:t>
            </w:r>
            <w:r w:rsidR="5FA5277F" w:rsidRPr="008F0EA6">
              <w:rPr>
                <w:rFonts w:cs="Times New Roman"/>
                <w:lang w:val="es-419"/>
              </w:rPr>
              <w:t>ofrecer</w:t>
            </w:r>
            <w:r w:rsidR="4EB3D315" w:rsidRPr="008F0EA6">
              <w:rPr>
                <w:rFonts w:cs="Times New Roman"/>
                <w:lang w:val="es-419"/>
              </w:rPr>
              <w:t xml:space="preserve"> </w:t>
            </w:r>
            <w:r w:rsidR="5FA5277F" w:rsidRPr="008F0EA6">
              <w:rPr>
                <w:rFonts w:cs="Times New Roman"/>
                <w:lang w:val="es-419"/>
              </w:rPr>
              <w:t>otras</w:t>
            </w:r>
            <w:r w:rsidR="4EB3D315" w:rsidRPr="008F0EA6">
              <w:rPr>
                <w:rFonts w:cs="Times New Roman"/>
                <w:lang w:val="es-419"/>
              </w:rPr>
              <w:t xml:space="preserve"> </w:t>
            </w:r>
            <w:r w:rsidR="5FA5277F" w:rsidRPr="008F0EA6">
              <w:rPr>
                <w:rFonts w:cs="Times New Roman"/>
                <w:lang w:val="es-419"/>
              </w:rPr>
              <w:t>normas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calidad,</w:t>
            </w:r>
            <w:r w:rsidR="4EB3D315" w:rsidRPr="008F0EA6">
              <w:rPr>
                <w:rFonts w:cs="Times New Roman"/>
                <w:lang w:val="es-419"/>
              </w:rPr>
              <w:t xml:space="preserve"> </w:t>
            </w:r>
            <w:r w:rsidR="5FA5277F" w:rsidRPr="008F0EA6">
              <w:rPr>
                <w:rFonts w:cs="Times New Roman"/>
                <w:lang w:val="es-419"/>
              </w:rPr>
              <w:t>marcas</w:t>
            </w:r>
            <w:r w:rsidR="4EB3D315" w:rsidRPr="008F0EA6">
              <w:rPr>
                <w:rFonts w:cs="Times New Roman"/>
                <w:lang w:val="es-419"/>
              </w:rPr>
              <w:t xml:space="preserve"> </w:t>
            </w:r>
            <w:r w:rsidR="5FA5277F" w:rsidRPr="008F0EA6">
              <w:rPr>
                <w:rFonts w:cs="Times New Roman"/>
                <w:lang w:val="es-419"/>
              </w:rPr>
              <w:t>y/o</w:t>
            </w:r>
            <w:r w:rsidR="4EB3D315" w:rsidRPr="008F0EA6">
              <w:rPr>
                <w:rFonts w:cs="Times New Roman"/>
                <w:lang w:val="es-419"/>
              </w:rPr>
              <w:t xml:space="preserve"> </w:t>
            </w:r>
            <w:r w:rsidR="5FA5277F" w:rsidRPr="008F0EA6">
              <w:rPr>
                <w:rFonts w:cs="Times New Roman"/>
                <w:lang w:val="es-419"/>
              </w:rPr>
              <w:t>números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catálogo,</w:t>
            </w:r>
            <w:r w:rsidR="4EB3D315" w:rsidRPr="008F0EA6">
              <w:rPr>
                <w:rFonts w:cs="Times New Roman"/>
                <w:lang w:val="es-419"/>
              </w:rPr>
              <w:t xml:space="preserve"> </w:t>
            </w:r>
            <w:r w:rsidR="5FA5277F" w:rsidRPr="008F0EA6">
              <w:rPr>
                <w:rFonts w:cs="Times New Roman"/>
                <w:lang w:val="es-419"/>
              </w:rPr>
              <w:t>siempre</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5FA5277F" w:rsidRPr="008F0EA6">
              <w:rPr>
                <w:rFonts w:cs="Times New Roman"/>
                <w:lang w:val="es-419"/>
              </w:rPr>
              <w:t>cuando</w:t>
            </w:r>
            <w:r w:rsidR="4EB3D315" w:rsidRPr="008F0EA6">
              <w:rPr>
                <w:rFonts w:cs="Times New Roman"/>
                <w:lang w:val="es-419"/>
              </w:rPr>
              <w:t xml:space="preserve"> </w:t>
            </w:r>
            <w:r w:rsidR="5FA5277F" w:rsidRPr="008F0EA6">
              <w:rPr>
                <w:rFonts w:cs="Times New Roman"/>
                <w:lang w:val="es-419"/>
              </w:rPr>
              <w:t>demuestren,</w:t>
            </w:r>
            <w:r w:rsidR="4EB3D315" w:rsidRPr="008F0EA6">
              <w:rPr>
                <w:rFonts w:cs="Times New Roman"/>
                <w:lang w:val="es-419"/>
              </w:rPr>
              <w:t xml:space="preserve"> </w:t>
            </w:r>
            <w:r w:rsidR="5FA5277F" w:rsidRPr="008F0EA6">
              <w:rPr>
                <w:rFonts w:cs="Times New Roman"/>
                <w:lang w:val="es-419"/>
              </w:rPr>
              <w:t>a</w:t>
            </w:r>
            <w:r w:rsidR="4EB3D315" w:rsidRPr="008F0EA6">
              <w:rPr>
                <w:rFonts w:cs="Times New Roman"/>
                <w:lang w:val="es-419"/>
              </w:rPr>
              <w:t xml:space="preserve"> </w:t>
            </w:r>
            <w:r w:rsidR="5FA5277F" w:rsidRPr="008F0EA6">
              <w:rPr>
                <w:rFonts w:cs="Times New Roman"/>
                <w:lang w:val="es-419"/>
              </w:rPr>
              <w:t>satisfacción</w:t>
            </w:r>
            <w:r w:rsidR="4EB3D315" w:rsidRPr="008F0EA6">
              <w:rPr>
                <w:rFonts w:cs="Times New Roman"/>
                <w:lang w:val="es-419"/>
              </w:rPr>
              <w:t xml:space="preserve"> </w:t>
            </w:r>
            <w:r w:rsidR="5FA5277F" w:rsidRPr="008F0EA6">
              <w:rPr>
                <w:rFonts w:cs="Times New Roman"/>
                <w:lang w:val="es-419"/>
              </w:rPr>
              <w:t>del</w:t>
            </w:r>
            <w:r w:rsidR="4EB3D315" w:rsidRPr="008F0EA6">
              <w:rPr>
                <w:rFonts w:cs="Times New Roman"/>
                <w:lang w:val="es-419"/>
              </w:rPr>
              <w:t xml:space="preserve"> </w:t>
            </w:r>
            <w:r w:rsidR="4BCAB4BF" w:rsidRPr="008F0EA6">
              <w:rPr>
                <w:rFonts w:cs="Times New Roman"/>
                <w:lang w:val="es-419"/>
              </w:rPr>
              <w:t>Comprador</w:t>
            </w:r>
            <w:r w:rsidR="5FA5277F" w:rsidRPr="008F0EA6">
              <w:rPr>
                <w:rFonts w:cs="Times New Roman"/>
                <w:lang w:val="es-419"/>
              </w:rPr>
              <w:t>,</w:t>
            </w:r>
            <w:r w:rsidR="4EB3D315" w:rsidRPr="008F0EA6">
              <w:rPr>
                <w:rFonts w:cs="Times New Roman"/>
                <w:lang w:val="es-419"/>
              </w:rPr>
              <w:t xml:space="preserve"> </w:t>
            </w:r>
            <w:r w:rsidR="5FA5277F" w:rsidRPr="008F0EA6">
              <w:rPr>
                <w:rFonts w:cs="Times New Roman"/>
                <w:lang w:val="es-419"/>
              </w:rPr>
              <w:t>que</w:t>
            </w:r>
            <w:r w:rsidR="4EB3D315" w:rsidRPr="008F0EA6">
              <w:rPr>
                <w:rFonts w:cs="Times New Roman"/>
                <w:lang w:val="es-419"/>
              </w:rPr>
              <w:t xml:space="preserve"> </w:t>
            </w:r>
            <w:r w:rsidR="5FA5277F" w:rsidRPr="008F0EA6">
              <w:rPr>
                <w:rFonts w:cs="Times New Roman"/>
                <w:lang w:val="es-419"/>
              </w:rPr>
              <w:t>las</w:t>
            </w:r>
            <w:r w:rsidR="4EB3D315" w:rsidRPr="008F0EA6">
              <w:rPr>
                <w:rFonts w:cs="Times New Roman"/>
                <w:lang w:val="es-419"/>
              </w:rPr>
              <w:t xml:space="preserve"> </w:t>
            </w:r>
            <w:r w:rsidR="5FA5277F" w:rsidRPr="008F0EA6">
              <w:rPr>
                <w:rFonts w:cs="Times New Roman"/>
                <w:lang w:val="es-419"/>
              </w:rPr>
              <w:t>sustituciones</w:t>
            </w:r>
            <w:r w:rsidR="4EB3D315" w:rsidRPr="008F0EA6">
              <w:rPr>
                <w:rFonts w:cs="Times New Roman"/>
                <w:lang w:val="es-419"/>
              </w:rPr>
              <w:t xml:space="preserve"> </w:t>
            </w:r>
            <w:r w:rsidR="5FA5277F" w:rsidRPr="008F0EA6">
              <w:rPr>
                <w:rFonts w:cs="Times New Roman"/>
                <w:lang w:val="es-419"/>
              </w:rPr>
              <w:t>son</w:t>
            </w:r>
            <w:r w:rsidR="4EB3D315" w:rsidRPr="008F0EA6">
              <w:rPr>
                <w:rFonts w:cs="Times New Roman"/>
                <w:lang w:val="es-419"/>
              </w:rPr>
              <w:t xml:space="preserve"> </w:t>
            </w:r>
            <w:r w:rsidR="5FA5277F" w:rsidRPr="008F0EA6">
              <w:rPr>
                <w:rFonts w:cs="Times New Roman"/>
                <w:lang w:val="es-419"/>
              </w:rPr>
              <w:t>sustancialmente</w:t>
            </w:r>
            <w:r w:rsidR="4EB3D315" w:rsidRPr="008F0EA6">
              <w:rPr>
                <w:rFonts w:cs="Times New Roman"/>
                <w:lang w:val="es-419"/>
              </w:rPr>
              <w:t xml:space="preserve"> </w:t>
            </w:r>
            <w:r w:rsidR="5FA5277F" w:rsidRPr="008F0EA6">
              <w:rPr>
                <w:rFonts w:cs="Times New Roman"/>
                <w:lang w:val="es-419"/>
              </w:rPr>
              <w:t>equivalentes</w:t>
            </w:r>
            <w:r w:rsidR="4EB3D315" w:rsidRPr="008F0EA6">
              <w:rPr>
                <w:rFonts w:cs="Times New Roman"/>
                <w:lang w:val="es-419"/>
              </w:rPr>
              <w:t xml:space="preserve"> </w:t>
            </w:r>
            <w:r w:rsidR="0DF42BD5" w:rsidRPr="008F0EA6">
              <w:rPr>
                <w:rFonts w:cs="Times New Roman"/>
                <w:lang w:val="es-419"/>
              </w:rPr>
              <w:t>a</w:t>
            </w:r>
            <w:r w:rsidR="4EB3D315" w:rsidRPr="008F0EA6">
              <w:rPr>
                <w:rFonts w:cs="Times New Roman"/>
                <w:lang w:val="es-419"/>
              </w:rPr>
              <w:t xml:space="preserve"> </w:t>
            </w:r>
            <w:r w:rsidR="0DF42BD5" w:rsidRPr="008F0EA6">
              <w:rPr>
                <w:rFonts w:cs="Times New Roman"/>
                <w:lang w:val="es-419"/>
              </w:rPr>
              <w:t>las</w:t>
            </w:r>
            <w:r w:rsidR="4EB3D315" w:rsidRPr="008F0EA6">
              <w:rPr>
                <w:rFonts w:cs="Times New Roman"/>
                <w:lang w:val="es-419"/>
              </w:rPr>
              <w:t xml:space="preserve"> </w:t>
            </w:r>
            <w:r w:rsidR="0DF42BD5" w:rsidRPr="008F0EA6">
              <w:rPr>
                <w:rFonts w:cs="Times New Roman"/>
                <w:lang w:val="es-419"/>
              </w:rPr>
              <w:t>normas</w:t>
            </w:r>
            <w:r w:rsidR="4EB3D315" w:rsidRPr="008F0EA6">
              <w:rPr>
                <w:rFonts w:cs="Times New Roman"/>
                <w:lang w:val="es-419"/>
              </w:rPr>
              <w:t xml:space="preserve"> </w:t>
            </w:r>
            <w:r w:rsidR="0DF42BD5" w:rsidRPr="008F0EA6">
              <w:rPr>
                <w:rFonts w:cs="Times New Roman"/>
                <w:lang w:val="es-419"/>
              </w:rPr>
              <w:t>de</w:t>
            </w:r>
            <w:r w:rsidR="4EB3D315" w:rsidRPr="008F0EA6">
              <w:rPr>
                <w:rFonts w:cs="Times New Roman"/>
                <w:lang w:val="es-419"/>
              </w:rPr>
              <w:t xml:space="preserve"> </w:t>
            </w:r>
            <w:r w:rsidR="0DF42BD5" w:rsidRPr="008F0EA6">
              <w:rPr>
                <w:rFonts w:cs="Times New Roman"/>
                <w:lang w:val="es-419"/>
              </w:rPr>
              <w:t>aceptación</w:t>
            </w:r>
            <w:r w:rsidR="4EB3D315" w:rsidRPr="008F0EA6">
              <w:rPr>
                <w:rFonts w:cs="Times New Roman"/>
                <w:lang w:val="es-419"/>
              </w:rPr>
              <w:t xml:space="preserve"> </w:t>
            </w:r>
            <w:r w:rsidR="0DF42BD5" w:rsidRPr="008F0EA6">
              <w:rPr>
                <w:rFonts w:cs="Times New Roman"/>
                <w:lang w:val="es-419"/>
              </w:rPr>
              <w:t>internacional</w:t>
            </w:r>
            <w:r w:rsidR="4EB3D315" w:rsidRPr="008F0EA6">
              <w:rPr>
                <w:rFonts w:cs="Times New Roman"/>
                <w:lang w:val="es-419"/>
              </w:rPr>
              <w:t xml:space="preserve"> </w:t>
            </w:r>
            <w:r w:rsidR="0DF42BD5" w:rsidRPr="008F0EA6">
              <w:rPr>
                <w:rFonts w:cs="Times New Roman"/>
                <w:lang w:val="es-419"/>
              </w:rPr>
              <w:t>y</w:t>
            </w:r>
            <w:r w:rsidR="4EB3D315" w:rsidRPr="008F0EA6">
              <w:rPr>
                <w:rFonts w:cs="Times New Roman"/>
                <w:lang w:val="es-419"/>
              </w:rPr>
              <w:t xml:space="preserve"> </w:t>
            </w:r>
            <w:r w:rsidR="0DF42BD5" w:rsidRPr="008F0EA6">
              <w:rPr>
                <w:rFonts w:cs="Times New Roman"/>
                <w:lang w:val="es-419"/>
              </w:rPr>
              <w:t>que</w:t>
            </w:r>
            <w:r w:rsidR="4EB3D315" w:rsidRPr="008F0EA6">
              <w:rPr>
                <w:rFonts w:cs="Times New Roman"/>
                <w:lang w:val="es-419"/>
              </w:rPr>
              <w:t xml:space="preserve"> </w:t>
            </w:r>
            <w:r w:rsidR="0DF42BD5" w:rsidRPr="008F0EA6">
              <w:rPr>
                <w:rFonts w:cs="Times New Roman"/>
                <w:lang w:val="es-419"/>
              </w:rPr>
              <w:t>cumpl</w:t>
            </w:r>
            <w:r w:rsidR="588198CA" w:rsidRPr="008F0EA6">
              <w:rPr>
                <w:rFonts w:cs="Times New Roman"/>
                <w:lang w:val="es-419"/>
              </w:rPr>
              <w:t>e</w:t>
            </w:r>
            <w:r w:rsidR="0DF42BD5" w:rsidRPr="008F0EA6">
              <w:rPr>
                <w:rFonts w:cs="Times New Roman"/>
                <w:lang w:val="es-419"/>
              </w:rPr>
              <w:t>n</w:t>
            </w:r>
            <w:r w:rsidR="4EB3D315" w:rsidRPr="008F0EA6">
              <w:rPr>
                <w:rFonts w:cs="Times New Roman"/>
                <w:lang w:val="es-419"/>
              </w:rPr>
              <w:t xml:space="preserve"> </w:t>
            </w:r>
            <w:r w:rsidR="0DF42BD5" w:rsidRPr="008F0EA6">
              <w:rPr>
                <w:rFonts w:cs="Times New Roman"/>
                <w:lang w:val="es-419"/>
              </w:rPr>
              <w:t>con,</w:t>
            </w:r>
            <w:r w:rsidR="4EB3D315" w:rsidRPr="008F0EA6">
              <w:rPr>
                <w:rFonts w:cs="Times New Roman"/>
                <w:lang w:val="es-419"/>
              </w:rPr>
              <w:t xml:space="preserve"> </w:t>
            </w:r>
            <w:r w:rsidR="0DF42BD5" w:rsidRPr="008F0EA6">
              <w:rPr>
                <w:rFonts w:cs="Times New Roman"/>
                <w:lang w:val="es-419"/>
              </w:rPr>
              <w:t>o</w:t>
            </w:r>
            <w:r w:rsidR="4EB3D315" w:rsidRPr="008F0EA6">
              <w:rPr>
                <w:rFonts w:cs="Times New Roman"/>
                <w:lang w:val="es-419"/>
              </w:rPr>
              <w:t xml:space="preserve"> </w:t>
            </w:r>
            <w:r w:rsidR="0DF42BD5" w:rsidRPr="008F0EA6">
              <w:rPr>
                <w:rFonts w:cs="Times New Roman"/>
                <w:lang w:val="es-419"/>
              </w:rPr>
              <w:t>s</w:t>
            </w:r>
            <w:r w:rsidR="588198CA" w:rsidRPr="008F0EA6">
              <w:rPr>
                <w:rFonts w:cs="Times New Roman"/>
                <w:lang w:val="es-419"/>
              </w:rPr>
              <w:t>on</w:t>
            </w:r>
            <w:r w:rsidR="4EB3D315" w:rsidRPr="008F0EA6">
              <w:rPr>
                <w:rFonts w:cs="Times New Roman"/>
                <w:lang w:val="es-419"/>
              </w:rPr>
              <w:t xml:space="preserve"> </w:t>
            </w:r>
            <w:r w:rsidR="0DF42BD5" w:rsidRPr="008F0EA6">
              <w:rPr>
                <w:rFonts w:cs="Times New Roman"/>
                <w:lang w:val="es-419"/>
              </w:rPr>
              <w:t>superiores</w:t>
            </w:r>
            <w:r w:rsidR="4EB3D315" w:rsidRPr="008F0EA6">
              <w:rPr>
                <w:rFonts w:cs="Times New Roman"/>
                <w:lang w:val="es-419"/>
              </w:rPr>
              <w:t xml:space="preserve"> </w:t>
            </w:r>
            <w:r w:rsidR="0DF42BD5" w:rsidRPr="008F0EA6">
              <w:rPr>
                <w:rFonts w:cs="Times New Roman"/>
                <w:lang w:val="es-419"/>
              </w:rPr>
              <w:t>a,</w:t>
            </w:r>
            <w:r w:rsidR="5AD22F04" w:rsidRPr="008F0EA6">
              <w:rPr>
                <w:rFonts w:cs="Times New Roman"/>
                <w:lang w:val="es-419"/>
              </w:rPr>
              <w:t xml:space="preserve"> </w:t>
            </w:r>
            <w:r w:rsidR="5FA5277F" w:rsidRPr="008F0EA6">
              <w:rPr>
                <w:rFonts w:cs="Times New Roman"/>
                <w:lang w:val="es-419"/>
              </w:rPr>
              <w:t>las</w:t>
            </w:r>
            <w:r w:rsidR="4EB3D315" w:rsidRPr="008F0EA6">
              <w:rPr>
                <w:rFonts w:cs="Times New Roman"/>
                <w:lang w:val="es-419"/>
              </w:rPr>
              <w:t xml:space="preserve"> </w:t>
            </w:r>
            <w:r w:rsidR="5FA5277F" w:rsidRPr="008F0EA6">
              <w:rPr>
                <w:rFonts w:cs="Times New Roman"/>
                <w:lang w:val="es-419"/>
              </w:rPr>
              <w:t>especificadas</w:t>
            </w:r>
            <w:r w:rsidR="4EB3D315" w:rsidRPr="008F0EA6">
              <w:rPr>
                <w:rFonts w:cs="Times New Roman"/>
                <w:lang w:val="es-419"/>
              </w:rPr>
              <w:t xml:space="preserve"> </w:t>
            </w:r>
            <w:r w:rsidR="5FA5277F" w:rsidRPr="008F0EA6">
              <w:rPr>
                <w:rFonts w:cs="Times New Roman"/>
                <w:lang w:val="es-419"/>
              </w:rPr>
              <w:t>en</w:t>
            </w:r>
            <w:r w:rsidR="4EB3D315" w:rsidRPr="008F0EA6">
              <w:rPr>
                <w:rFonts w:cs="Times New Roman"/>
                <w:lang w:val="es-419"/>
              </w:rPr>
              <w:t xml:space="preserve"> </w:t>
            </w:r>
            <w:r w:rsidR="5FA5277F" w:rsidRPr="008F0EA6">
              <w:rPr>
                <w:rFonts w:cs="Times New Roman"/>
                <w:lang w:val="es-419"/>
              </w:rPr>
              <w:t>la</w:t>
            </w:r>
            <w:r w:rsidR="4EB3D315" w:rsidRPr="008F0EA6">
              <w:rPr>
                <w:rFonts w:cs="Times New Roman"/>
                <w:lang w:val="es-419"/>
              </w:rPr>
              <w:t xml:space="preserve"> </w:t>
            </w:r>
            <w:r w:rsidR="5FA5277F" w:rsidRPr="008F0EA6">
              <w:rPr>
                <w:rFonts w:cs="Times New Roman"/>
                <w:lang w:val="es-419"/>
              </w:rPr>
              <w:t>Sección</w:t>
            </w:r>
            <w:r w:rsidR="4EB3D315" w:rsidRPr="008F0EA6">
              <w:rPr>
                <w:rFonts w:cs="Times New Roman"/>
                <w:lang w:val="es-419"/>
              </w:rPr>
              <w:t xml:space="preserve"> </w:t>
            </w:r>
            <w:r w:rsidR="5FA5277F" w:rsidRPr="008F0EA6">
              <w:rPr>
                <w:rFonts w:cs="Times New Roman"/>
                <w:lang w:val="es-419"/>
              </w:rPr>
              <w:t>VI,</w:t>
            </w:r>
            <w:r w:rsidR="4EB3D315" w:rsidRPr="008F0EA6">
              <w:rPr>
                <w:rFonts w:cs="Times New Roman"/>
                <w:lang w:val="es-419"/>
              </w:rPr>
              <w:t xml:space="preserve"> </w:t>
            </w:r>
            <w:r w:rsidR="5A9AEB28" w:rsidRPr="008F0EA6">
              <w:rPr>
                <w:rFonts w:cs="Times New Roman"/>
                <w:lang w:val="es-419"/>
              </w:rPr>
              <w:t>“</w:t>
            </w:r>
            <w:r w:rsidR="5FA5277F" w:rsidRPr="008F0EA6">
              <w:rPr>
                <w:rFonts w:cs="Times New Roman"/>
                <w:lang w:val="es-419"/>
              </w:rPr>
              <w:t>Requisitos</w:t>
            </w:r>
            <w:r w:rsidR="4EB3D315" w:rsidRPr="008F0EA6">
              <w:rPr>
                <w:rFonts w:cs="Times New Roman"/>
                <w:lang w:val="es-419"/>
              </w:rPr>
              <w:t xml:space="preserve"> </w:t>
            </w:r>
            <w:r w:rsidR="5FA5277F" w:rsidRPr="008F0EA6">
              <w:rPr>
                <w:rFonts w:cs="Times New Roman"/>
                <w:lang w:val="es-419"/>
              </w:rPr>
              <w:t>de</w:t>
            </w:r>
            <w:r w:rsidR="4EB3D315" w:rsidRPr="008F0EA6">
              <w:rPr>
                <w:rFonts w:cs="Times New Roman"/>
                <w:lang w:val="es-419"/>
              </w:rPr>
              <w:t xml:space="preserve"> </w:t>
            </w:r>
            <w:r w:rsidR="5FA5277F" w:rsidRPr="008F0EA6">
              <w:rPr>
                <w:rFonts w:cs="Times New Roman"/>
                <w:lang w:val="es-419"/>
              </w:rPr>
              <w:t>los</w:t>
            </w:r>
            <w:r w:rsidR="4EB3D315" w:rsidRPr="008F0EA6">
              <w:rPr>
                <w:rFonts w:cs="Times New Roman"/>
                <w:lang w:val="es-419"/>
              </w:rPr>
              <w:t xml:space="preserve"> </w:t>
            </w:r>
            <w:r w:rsidR="5FA5277F" w:rsidRPr="008F0EA6">
              <w:rPr>
                <w:rFonts w:cs="Times New Roman"/>
                <w:lang w:val="es-419"/>
              </w:rPr>
              <w:t>Bienes</w:t>
            </w:r>
            <w:r w:rsidR="4EB3D315" w:rsidRPr="008F0EA6">
              <w:rPr>
                <w:rFonts w:cs="Times New Roman"/>
                <w:lang w:val="es-419"/>
              </w:rPr>
              <w:t xml:space="preserve"> </w:t>
            </w:r>
            <w:r w:rsidR="5FA5277F" w:rsidRPr="008F0EA6">
              <w:rPr>
                <w:rFonts w:cs="Times New Roman"/>
                <w:lang w:val="es-419"/>
              </w:rPr>
              <w:t>y</w:t>
            </w:r>
            <w:r w:rsidR="4EB3D315" w:rsidRPr="008F0EA6">
              <w:rPr>
                <w:rFonts w:cs="Times New Roman"/>
                <w:lang w:val="es-419"/>
              </w:rPr>
              <w:t xml:space="preserve"> </w:t>
            </w:r>
            <w:r w:rsidR="5FA5277F" w:rsidRPr="008F0EA6">
              <w:rPr>
                <w:rFonts w:cs="Times New Roman"/>
                <w:lang w:val="es-419"/>
              </w:rPr>
              <w:t>Servicios</w:t>
            </w:r>
            <w:r w:rsidR="4EB3D315" w:rsidRPr="008F0EA6">
              <w:rPr>
                <w:rFonts w:cs="Times New Roman"/>
                <w:lang w:val="es-419"/>
              </w:rPr>
              <w:t xml:space="preserve"> </w:t>
            </w:r>
            <w:r w:rsidR="5FA5277F" w:rsidRPr="008F0EA6">
              <w:rPr>
                <w:rFonts w:cs="Times New Roman"/>
                <w:lang w:val="es-419"/>
              </w:rPr>
              <w:t>Conexos</w:t>
            </w:r>
            <w:r w:rsidR="5A9AEB28" w:rsidRPr="008F0EA6">
              <w:rPr>
                <w:rFonts w:cs="Times New Roman"/>
                <w:lang w:val="es-419"/>
              </w:rPr>
              <w:t>”</w:t>
            </w:r>
            <w:r w:rsidR="5FA5277F" w:rsidRPr="008F0EA6">
              <w:rPr>
                <w:rFonts w:cs="Times New Roman"/>
                <w:lang w:val="es-419"/>
              </w:rPr>
              <w:t>.</w:t>
            </w:r>
          </w:p>
        </w:tc>
      </w:tr>
      <w:tr w:rsidR="004A5BA0" w:rsidRPr="008F0EA6" w14:paraId="3CCAFC25" w14:textId="77777777" w:rsidTr="0833A257">
        <w:tblPrEx>
          <w:tblCellMar>
            <w:left w:w="115" w:type="dxa"/>
            <w:right w:w="115" w:type="dxa"/>
          </w:tblCellMar>
        </w:tblPrEx>
        <w:trPr>
          <w:jc w:val="center"/>
        </w:trPr>
        <w:tc>
          <w:tcPr>
            <w:tcW w:w="2727" w:type="dxa"/>
          </w:tcPr>
          <w:p w14:paraId="6F59EFF2" w14:textId="76636136" w:rsidR="004A5BA0" w:rsidRPr="00FB080C" w:rsidRDefault="009D28AA" w:rsidP="005C11C4">
            <w:pPr>
              <w:pStyle w:val="Aheader2DCIAO"/>
            </w:pPr>
            <w:bookmarkStart w:id="189" w:name="_Toc455487610"/>
            <w:bookmarkStart w:id="190" w:name="_Toc26891432"/>
            <w:r>
              <w:lastRenderedPageBreak/>
              <w:t>1</w:t>
            </w:r>
            <w:r w:rsidR="00350003">
              <w:t>8</w:t>
            </w:r>
            <w:r>
              <w:t>.</w:t>
            </w:r>
            <w:r>
              <w:tab/>
            </w:r>
            <w:r w:rsidR="004A5BA0" w:rsidRPr="00FB080C">
              <w:t>Documentos</w:t>
            </w:r>
            <w:r w:rsidR="00361EE3" w:rsidRPr="00FB080C">
              <w:t xml:space="preserve"> </w:t>
            </w:r>
            <w:r w:rsidR="004A5BA0" w:rsidRPr="00FB080C">
              <w:t>que</w:t>
            </w:r>
            <w:r w:rsidR="00361EE3" w:rsidRPr="00FB080C">
              <w:t xml:space="preserve"> </w:t>
            </w:r>
            <w:r w:rsidR="004A5BA0" w:rsidRPr="00FB080C">
              <w:t>establecen</w:t>
            </w:r>
            <w:r w:rsidR="00361EE3" w:rsidRPr="00FB080C">
              <w:t xml:space="preserve"> </w:t>
            </w:r>
            <w:bookmarkStart w:id="191" w:name="_Toc206489940"/>
            <w:r w:rsidR="004A5BA0" w:rsidRPr="00FB080C">
              <w:t>la</w:t>
            </w:r>
            <w:r w:rsidR="00361EE3" w:rsidRPr="00FB080C">
              <w:t xml:space="preserve"> </w:t>
            </w:r>
            <w:r w:rsidR="004A5BA0" w:rsidRPr="00FB080C">
              <w:t>Elegibilidad</w:t>
            </w:r>
            <w:r w:rsidR="00361EE3" w:rsidRPr="00FB080C">
              <w:t xml:space="preserve"> </w:t>
            </w:r>
            <w:r w:rsidR="004A5BA0" w:rsidRPr="00FB080C">
              <w:t>y</w:t>
            </w:r>
            <w:r w:rsidR="00361EE3" w:rsidRPr="00FB080C">
              <w:t xml:space="preserve"> </w:t>
            </w:r>
            <w:r w:rsidR="004A5BA0" w:rsidRPr="00FB080C">
              <w:t>las</w:t>
            </w:r>
            <w:r w:rsidR="00361EE3" w:rsidRPr="00FB080C">
              <w:t xml:space="preserve"> </w:t>
            </w:r>
            <w:r w:rsidR="004A5BA0" w:rsidRPr="00FB080C">
              <w:t>Calificaciones</w:t>
            </w:r>
            <w:r w:rsidR="00361EE3" w:rsidRPr="00FB080C">
              <w:t xml:space="preserve"> </w:t>
            </w:r>
            <w:r w:rsidR="004A5BA0" w:rsidRPr="00FB080C">
              <w:t>del</w:t>
            </w:r>
            <w:r w:rsidR="00361EE3" w:rsidRPr="00FB080C">
              <w:t xml:space="preserve"> </w:t>
            </w:r>
            <w:bookmarkEnd w:id="189"/>
            <w:bookmarkEnd w:id="191"/>
            <w:r w:rsidR="004A5BA0" w:rsidRPr="00FB080C">
              <w:t>Oferente</w:t>
            </w:r>
            <w:bookmarkEnd w:id="190"/>
          </w:p>
        </w:tc>
        <w:tc>
          <w:tcPr>
            <w:tcW w:w="7053" w:type="dxa"/>
          </w:tcPr>
          <w:p w14:paraId="2ED8E5B9" w14:textId="061DC535" w:rsidR="004770F2" w:rsidRPr="00FB080C" w:rsidRDefault="00BB0FFD" w:rsidP="00D83260">
            <w:pPr>
              <w:pStyle w:val="Header2-SubClauses"/>
              <w:tabs>
                <w:tab w:val="num" w:pos="601"/>
              </w:tabs>
              <w:ind w:left="620" w:hanging="634"/>
              <w:rPr>
                <w:lang w:val="es-419"/>
              </w:rPr>
            </w:pPr>
            <w:r w:rsidRPr="00FB080C">
              <w:rPr>
                <w:lang w:val="es-419"/>
              </w:rPr>
              <w:t>1</w:t>
            </w:r>
            <w:r w:rsidR="00E839A2">
              <w:rPr>
                <w:lang w:val="es-419"/>
              </w:rPr>
              <w:t>8</w:t>
            </w:r>
            <w:r w:rsidRPr="00FB080C">
              <w:rPr>
                <w:lang w:val="es-419"/>
              </w:rPr>
              <w:t>.1</w:t>
            </w:r>
            <w:r w:rsidRPr="00FB080C">
              <w:rPr>
                <w:lang w:val="es-419"/>
              </w:rPr>
              <w:tab/>
            </w:r>
            <w:r w:rsidR="004770F2" w:rsidRPr="00FB080C">
              <w:rPr>
                <w:lang w:val="es-419"/>
              </w:rPr>
              <w:t>Para</w:t>
            </w:r>
            <w:r w:rsidR="00361EE3" w:rsidRPr="00FB080C">
              <w:rPr>
                <w:lang w:val="es-419"/>
              </w:rPr>
              <w:t xml:space="preserve"> </w:t>
            </w:r>
            <w:r w:rsidR="004770F2" w:rsidRPr="00FB080C">
              <w:rPr>
                <w:lang w:val="es-419"/>
              </w:rPr>
              <w:t>establecer</w:t>
            </w:r>
            <w:r w:rsidR="00361EE3" w:rsidRPr="00FB080C">
              <w:rPr>
                <w:lang w:val="es-419"/>
              </w:rPr>
              <w:t xml:space="preserve"> </w:t>
            </w:r>
            <w:r w:rsidR="004770F2" w:rsidRPr="00FB080C">
              <w:rPr>
                <w:lang w:val="es-419"/>
              </w:rPr>
              <w:t>su</w:t>
            </w:r>
            <w:r w:rsidR="00361EE3" w:rsidRPr="00FB080C">
              <w:rPr>
                <w:lang w:val="es-419"/>
              </w:rPr>
              <w:t xml:space="preserve"> </w:t>
            </w:r>
            <w:r w:rsidR="004770F2" w:rsidRPr="00FB080C">
              <w:rPr>
                <w:lang w:val="es-419"/>
              </w:rPr>
              <w:t>elegibilidad</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DE4E5B">
              <w:rPr>
                <w:lang w:val="es-419"/>
              </w:rPr>
              <w:t>5</w:t>
            </w:r>
            <w:r w:rsidR="004770F2" w:rsidRPr="00FB080C">
              <w:rPr>
                <w:lang w:val="es-419"/>
              </w:rPr>
              <w:t>,</w:t>
            </w:r>
            <w:r w:rsidR="00361EE3" w:rsidRPr="00FB080C">
              <w:rPr>
                <w:lang w:val="es-419"/>
              </w:rPr>
              <w:t xml:space="preserve"> </w:t>
            </w:r>
            <w:r w:rsidR="004770F2" w:rsidRPr="00FB080C">
              <w:rPr>
                <w:lang w:val="es-419"/>
              </w:rPr>
              <w:t>los</w:t>
            </w:r>
            <w:r w:rsidR="00361EE3" w:rsidRPr="00FB080C">
              <w:rPr>
                <w:lang w:val="es-419"/>
              </w:rPr>
              <w:t xml:space="preserve"> </w:t>
            </w:r>
            <w:r w:rsidR="004770F2" w:rsidRPr="00FB080C">
              <w:rPr>
                <w:lang w:val="es-419"/>
              </w:rPr>
              <w:t>Oferentes</w:t>
            </w:r>
            <w:r w:rsidR="00361EE3" w:rsidRPr="00FB080C">
              <w:rPr>
                <w:lang w:val="es-419"/>
              </w:rPr>
              <w:t xml:space="preserve"> </w:t>
            </w:r>
            <w:r w:rsidR="004770F2" w:rsidRPr="00FB080C">
              <w:rPr>
                <w:lang w:val="es-419"/>
              </w:rPr>
              <w:t>deberán</w:t>
            </w:r>
            <w:r w:rsidR="00361EE3" w:rsidRPr="00FB080C">
              <w:rPr>
                <w:lang w:val="es-419"/>
              </w:rPr>
              <w:t xml:space="preserve"> </w:t>
            </w:r>
            <w:r w:rsidR="004770F2" w:rsidRPr="00FB080C">
              <w:rPr>
                <w:lang w:val="es-419"/>
              </w:rPr>
              <w:t>completar</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Carta</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Oferta,</w:t>
            </w:r>
            <w:r w:rsidR="00361EE3" w:rsidRPr="00FB080C">
              <w:rPr>
                <w:lang w:val="es-419"/>
              </w:rPr>
              <w:t xml:space="preserve"> </w:t>
            </w:r>
            <w:r w:rsidR="004770F2" w:rsidRPr="00FB080C">
              <w:rPr>
                <w:lang w:val="es-419"/>
              </w:rPr>
              <w:t>incluida</w:t>
            </w:r>
            <w:r w:rsidR="00361EE3" w:rsidRPr="00FB080C">
              <w:rPr>
                <w:lang w:val="es-419"/>
              </w:rPr>
              <w:t xml:space="preserve"> </w:t>
            </w:r>
            <w:r w:rsidR="004770F2" w:rsidRPr="00FB080C">
              <w:rPr>
                <w:lang w:val="es-419"/>
              </w:rPr>
              <w:t>en</w:t>
            </w:r>
            <w:r w:rsidR="00361EE3" w:rsidRPr="00FB080C">
              <w:rPr>
                <w:lang w:val="es-419"/>
              </w:rPr>
              <w:t xml:space="preserve"> </w:t>
            </w:r>
            <w:r w:rsidR="004770F2" w:rsidRPr="00FB080C">
              <w:rPr>
                <w:lang w:val="es-419"/>
              </w:rPr>
              <w:t>la</w:t>
            </w:r>
            <w:r w:rsidR="00361EE3" w:rsidRPr="00FB080C">
              <w:rPr>
                <w:lang w:val="es-419"/>
              </w:rPr>
              <w:t xml:space="preserve"> </w:t>
            </w:r>
            <w:r w:rsidR="004770F2" w:rsidRPr="00FB080C">
              <w:rPr>
                <w:lang w:val="es-419"/>
              </w:rPr>
              <w:t>Sección</w:t>
            </w:r>
            <w:r w:rsidR="00361EE3" w:rsidRPr="00FB080C">
              <w:rPr>
                <w:lang w:val="es-419"/>
              </w:rPr>
              <w:t xml:space="preserve"> </w:t>
            </w:r>
            <w:r w:rsidR="004770F2" w:rsidRPr="00FB080C">
              <w:rPr>
                <w:lang w:val="es-419"/>
              </w:rPr>
              <w:t>V,</w:t>
            </w:r>
            <w:r w:rsidR="00361EE3" w:rsidRPr="00FB080C">
              <w:rPr>
                <w:lang w:val="es-419"/>
              </w:rPr>
              <w:t xml:space="preserve"> </w:t>
            </w:r>
            <w:r w:rsidR="00177788" w:rsidRPr="00FB080C">
              <w:rPr>
                <w:lang w:val="es-419"/>
              </w:rPr>
              <w:t>“</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r w:rsidR="00177788" w:rsidRPr="00FB080C">
              <w:rPr>
                <w:lang w:val="es-419"/>
              </w:rPr>
              <w:t>”</w:t>
            </w:r>
            <w:r w:rsidR="004770F2" w:rsidRPr="00FB080C">
              <w:rPr>
                <w:lang w:val="es-419"/>
              </w:rPr>
              <w:t>.</w:t>
            </w:r>
            <w:r w:rsidR="00361EE3" w:rsidRPr="00FB080C">
              <w:rPr>
                <w:lang w:val="es-419"/>
              </w:rPr>
              <w:t xml:space="preserve"> </w:t>
            </w:r>
          </w:p>
          <w:p w14:paraId="51F1B6DC" w14:textId="3F23476A" w:rsidR="004770F2" w:rsidRPr="00FB080C" w:rsidRDefault="00BB0FFD" w:rsidP="00D83260">
            <w:pPr>
              <w:pStyle w:val="Header2-SubClauses"/>
              <w:tabs>
                <w:tab w:val="num" w:pos="601"/>
              </w:tabs>
              <w:ind w:left="620" w:hanging="634"/>
              <w:rPr>
                <w:lang w:val="es-419"/>
              </w:rPr>
            </w:pPr>
            <w:r w:rsidRPr="00FB080C">
              <w:rPr>
                <w:lang w:val="es-419"/>
              </w:rPr>
              <w:t>1</w:t>
            </w:r>
            <w:r w:rsidR="00E839A2">
              <w:rPr>
                <w:lang w:val="es-419"/>
              </w:rPr>
              <w:t>8</w:t>
            </w:r>
            <w:r w:rsidRPr="00FB080C">
              <w:rPr>
                <w:lang w:val="es-419"/>
              </w:rPr>
              <w:t>.2</w:t>
            </w:r>
            <w:r w:rsidRPr="00FB080C">
              <w:rPr>
                <w:lang w:val="es-419"/>
              </w:rPr>
              <w:tab/>
            </w:r>
            <w:r w:rsidR="004770F2" w:rsidRPr="00FB080C">
              <w:rPr>
                <w:lang w:val="es-419"/>
              </w:rPr>
              <w:t>La</w:t>
            </w:r>
            <w:r w:rsidR="00361EE3" w:rsidRPr="00FB080C">
              <w:rPr>
                <w:lang w:val="es-419"/>
              </w:rPr>
              <w:t xml:space="preserve"> </w:t>
            </w:r>
            <w:r w:rsidR="004770F2" w:rsidRPr="00FB080C">
              <w:rPr>
                <w:lang w:val="es-419"/>
              </w:rPr>
              <w:t>prueba</w:t>
            </w:r>
            <w:r w:rsidR="00361EE3" w:rsidRPr="00FB080C">
              <w:rPr>
                <w:lang w:val="es-419"/>
              </w:rPr>
              <w:t xml:space="preserve"> </w:t>
            </w:r>
            <w:r w:rsidR="004770F2" w:rsidRPr="00FB080C">
              <w:rPr>
                <w:lang w:val="es-419"/>
              </w:rPr>
              <w:t>documental</w:t>
            </w:r>
            <w:r w:rsidR="00361EE3" w:rsidRPr="00FB080C">
              <w:rPr>
                <w:lang w:val="es-419"/>
              </w:rPr>
              <w:t xml:space="preserve"> </w:t>
            </w:r>
            <w:r w:rsidR="004770F2" w:rsidRPr="00FB080C">
              <w:rPr>
                <w:lang w:val="es-419"/>
              </w:rPr>
              <w:t>de</w:t>
            </w:r>
            <w:r w:rsidR="00361EE3" w:rsidRPr="00FB080C">
              <w:rPr>
                <w:lang w:val="es-419"/>
              </w:rPr>
              <w:t xml:space="preserve"> </w:t>
            </w:r>
            <w:r w:rsidR="004770F2" w:rsidRPr="00FB080C">
              <w:rPr>
                <w:lang w:val="es-419"/>
              </w:rPr>
              <w:t>las</w:t>
            </w:r>
            <w:r w:rsidR="00361EE3" w:rsidRPr="00FB080C">
              <w:rPr>
                <w:lang w:val="es-419"/>
              </w:rPr>
              <w:t xml:space="preserve"> </w:t>
            </w:r>
            <w:r w:rsidR="004770F2" w:rsidRPr="00FB080C">
              <w:rPr>
                <w:lang w:val="es-419"/>
              </w:rPr>
              <w:t>calificaciones</w:t>
            </w:r>
            <w:r w:rsidR="00361EE3" w:rsidRPr="00FB080C">
              <w:rPr>
                <w:lang w:val="es-419"/>
              </w:rPr>
              <w:t xml:space="preserve"> </w:t>
            </w:r>
            <w:r w:rsidR="004770F2" w:rsidRPr="00FB080C">
              <w:rPr>
                <w:lang w:val="es-419"/>
              </w:rPr>
              <w:t>del</w:t>
            </w:r>
            <w:r w:rsidR="00361EE3" w:rsidRPr="00FB080C">
              <w:rPr>
                <w:lang w:val="es-419"/>
              </w:rPr>
              <w:t xml:space="preserve"> </w:t>
            </w:r>
            <w:r w:rsidR="004770F2" w:rsidRPr="00FB080C">
              <w:rPr>
                <w:lang w:val="es-419"/>
              </w:rPr>
              <w:t>Oferente</w:t>
            </w:r>
            <w:r w:rsidR="00361EE3" w:rsidRPr="00FB080C">
              <w:rPr>
                <w:lang w:val="es-419"/>
              </w:rPr>
              <w:t xml:space="preserve"> </w:t>
            </w:r>
            <w:r w:rsidR="004770F2" w:rsidRPr="00FB080C">
              <w:rPr>
                <w:lang w:val="es-419"/>
              </w:rPr>
              <w:t>para</w:t>
            </w:r>
            <w:r w:rsidR="00361EE3" w:rsidRPr="00FB080C">
              <w:rPr>
                <w:lang w:val="es-419"/>
              </w:rPr>
              <w:t xml:space="preserve"> </w:t>
            </w:r>
            <w:r w:rsidR="004770F2" w:rsidRPr="00FB080C">
              <w:rPr>
                <w:lang w:val="es-419"/>
              </w:rPr>
              <w:t>ejecutar</w:t>
            </w:r>
            <w:r w:rsidR="00361EE3" w:rsidRPr="00FB080C">
              <w:rPr>
                <w:lang w:val="es-419"/>
              </w:rPr>
              <w:t xml:space="preserve"> </w:t>
            </w:r>
            <w:r w:rsidR="004770F2" w:rsidRPr="00FB080C">
              <w:rPr>
                <w:lang w:val="es-419"/>
              </w:rPr>
              <w:t>el</w:t>
            </w:r>
            <w:r w:rsidR="00361EE3" w:rsidRPr="00FB080C">
              <w:rPr>
                <w:lang w:val="es-419"/>
              </w:rPr>
              <w:t xml:space="preserve"> </w:t>
            </w:r>
            <w:r w:rsidR="004770F2" w:rsidRPr="00FB080C">
              <w:rPr>
                <w:lang w:val="es-419"/>
              </w:rPr>
              <w:t>Contrato,</w:t>
            </w:r>
            <w:r w:rsidR="00361EE3" w:rsidRPr="00FB080C">
              <w:rPr>
                <w:lang w:val="es-419"/>
              </w:rPr>
              <w:t xml:space="preserve"> </w:t>
            </w:r>
            <w:r w:rsidR="004770F2" w:rsidRPr="00FB080C">
              <w:rPr>
                <w:lang w:val="es-419"/>
              </w:rPr>
              <w:t>si</w:t>
            </w:r>
            <w:r w:rsidR="00361EE3" w:rsidRPr="00FB080C">
              <w:rPr>
                <w:lang w:val="es-419"/>
              </w:rPr>
              <w:t xml:space="preserve"> </w:t>
            </w:r>
            <w:r w:rsidR="004770F2" w:rsidRPr="00FB080C">
              <w:rPr>
                <w:lang w:val="es-419"/>
              </w:rPr>
              <w:t>su</w:t>
            </w:r>
            <w:r w:rsidR="00361EE3" w:rsidRPr="00FB080C">
              <w:rPr>
                <w:lang w:val="es-419"/>
              </w:rPr>
              <w:t xml:space="preserve"> </w:t>
            </w:r>
            <w:r w:rsidR="004770F2" w:rsidRPr="00FB080C">
              <w:rPr>
                <w:lang w:val="es-419"/>
              </w:rPr>
              <w:t>Oferta</w:t>
            </w:r>
            <w:r w:rsidR="00361EE3" w:rsidRPr="00FB080C">
              <w:rPr>
                <w:lang w:val="es-419"/>
              </w:rPr>
              <w:t xml:space="preserve"> </w:t>
            </w:r>
            <w:r w:rsidR="004770F2" w:rsidRPr="00FB080C">
              <w:rPr>
                <w:lang w:val="es-419"/>
              </w:rPr>
              <w:t>es</w:t>
            </w:r>
            <w:r w:rsidR="00361EE3" w:rsidRPr="00FB080C">
              <w:rPr>
                <w:lang w:val="es-419"/>
              </w:rPr>
              <w:t xml:space="preserve"> </w:t>
            </w:r>
            <w:r w:rsidR="004770F2" w:rsidRPr="00FB080C">
              <w:rPr>
                <w:lang w:val="es-419"/>
              </w:rPr>
              <w:t>aceptada,</w:t>
            </w:r>
            <w:r w:rsidR="00361EE3" w:rsidRPr="00FB080C">
              <w:rPr>
                <w:lang w:val="es-419"/>
              </w:rPr>
              <w:t xml:space="preserve"> </w:t>
            </w:r>
            <w:r w:rsidR="004770F2" w:rsidRPr="00FB080C">
              <w:rPr>
                <w:lang w:val="es-419"/>
              </w:rPr>
              <w:t>deberá</w:t>
            </w:r>
            <w:r w:rsidR="00361EE3" w:rsidRPr="00FB080C">
              <w:rPr>
                <w:lang w:val="es-419"/>
              </w:rPr>
              <w:t xml:space="preserve"> </w:t>
            </w:r>
            <w:r w:rsidR="004770F2" w:rsidRPr="00FB080C">
              <w:rPr>
                <w:lang w:val="es-419"/>
              </w:rPr>
              <w:t>establecer,</w:t>
            </w:r>
            <w:r w:rsidR="00361EE3" w:rsidRPr="00FB080C">
              <w:rPr>
                <w:lang w:val="es-419"/>
              </w:rPr>
              <w:t xml:space="preserve"> </w:t>
            </w:r>
            <w:r w:rsidR="004770F2" w:rsidRPr="00FB080C">
              <w:rPr>
                <w:lang w:val="es-419"/>
              </w:rPr>
              <w:t>a</w:t>
            </w:r>
            <w:r w:rsidR="00361EE3" w:rsidRPr="00FB080C">
              <w:rPr>
                <w:lang w:val="es-419"/>
              </w:rPr>
              <w:t xml:space="preserve"> </w:t>
            </w:r>
            <w:r w:rsidR="004770F2" w:rsidRPr="00FB080C">
              <w:rPr>
                <w:lang w:val="es-419"/>
              </w:rPr>
              <w:t>completa</w:t>
            </w:r>
            <w:r w:rsidR="00361EE3" w:rsidRPr="00FB080C">
              <w:rPr>
                <w:lang w:val="es-419"/>
              </w:rPr>
              <w:t xml:space="preserve"> </w:t>
            </w:r>
            <w:r w:rsidR="004770F2" w:rsidRPr="00FB080C">
              <w:rPr>
                <w:lang w:val="es-419"/>
              </w:rPr>
              <w:t>satisfacción</w:t>
            </w:r>
            <w:r w:rsidR="00361EE3" w:rsidRPr="00FB080C">
              <w:rPr>
                <w:lang w:val="es-419"/>
              </w:rPr>
              <w:t xml:space="preserve"> </w:t>
            </w:r>
            <w:r w:rsidR="004770F2" w:rsidRPr="00FB080C">
              <w:rPr>
                <w:lang w:val="es-419"/>
              </w:rPr>
              <w:t>del</w:t>
            </w:r>
            <w:r w:rsidR="00361EE3" w:rsidRPr="00FB080C">
              <w:rPr>
                <w:lang w:val="es-419"/>
              </w:rPr>
              <w:t xml:space="preserve"> </w:t>
            </w:r>
            <w:r w:rsidR="006A0551" w:rsidRPr="00FB080C">
              <w:rPr>
                <w:lang w:val="es-419"/>
              </w:rPr>
              <w:t>Comprador</w:t>
            </w:r>
            <w:r w:rsidR="004770F2" w:rsidRPr="00FB080C">
              <w:rPr>
                <w:lang w:val="es-419"/>
              </w:rPr>
              <w:t>,</w:t>
            </w:r>
            <w:r w:rsidR="00361EE3" w:rsidRPr="00FB080C">
              <w:rPr>
                <w:lang w:val="es-419"/>
              </w:rPr>
              <w:t xml:space="preserve"> </w:t>
            </w:r>
            <w:r w:rsidR="004770F2" w:rsidRPr="00FB080C">
              <w:rPr>
                <w:lang w:val="es-419"/>
              </w:rPr>
              <w:t>que:</w:t>
            </w:r>
          </w:p>
          <w:p w14:paraId="4100E8CB" w14:textId="020D10AE" w:rsidR="004770F2" w:rsidRPr="00FB080C" w:rsidRDefault="004770F2" w:rsidP="00D83260">
            <w:pPr>
              <w:pStyle w:val="Header2-SubClauses"/>
              <w:numPr>
                <w:ilvl w:val="1"/>
                <w:numId w:val="69"/>
              </w:numPr>
              <w:ind w:left="1080"/>
              <w:rPr>
                <w:lang w:val="es-419"/>
              </w:rPr>
            </w:pPr>
            <w:r w:rsidRPr="00FB080C">
              <w:rPr>
                <w:lang w:val="es-419"/>
              </w:rPr>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requiere</w:t>
            </w:r>
            <w:r w:rsidR="00361EE3" w:rsidRPr="00FB080C">
              <w:rPr>
                <w:lang w:val="es-419"/>
              </w:rPr>
              <w:t xml:space="preserve"> </w:t>
            </w:r>
            <w:r w:rsidRPr="00FB080C">
              <w:rPr>
                <w:b/>
                <w:bCs/>
                <w:lang w:val="es-419"/>
              </w:rPr>
              <w:t>en</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DDL</w:t>
            </w:r>
            <w:r w:rsidRPr="00FB080C">
              <w:rPr>
                <w:lang w:val="es-419"/>
              </w:rPr>
              <w:t>,</w:t>
            </w:r>
            <w:r w:rsidR="00361EE3" w:rsidRPr="00FB080C">
              <w:rPr>
                <w:lang w:val="es-419"/>
              </w:rPr>
              <w:t xml:space="preserve"> </w:t>
            </w:r>
            <w:r w:rsidRPr="00FB080C">
              <w:rPr>
                <w:lang w:val="es-419"/>
              </w:rPr>
              <w:t>el</w:t>
            </w:r>
            <w:r w:rsidR="00361EE3" w:rsidRPr="00FB080C">
              <w:rPr>
                <w:lang w:val="es-419"/>
              </w:rPr>
              <w:t xml:space="preserve"> </w:t>
            </w:r>
            <w:r w:rsidR="00367D2B" w:rsidRPr="00FB080C">
              <w:rPr>
                <w:lang w:val="es-419"/>
              </w:rPr>
              <w:t>Oferente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fabrica</w:t>
            </w:r>
            <w:r w:rsidR="00361EE3" w:rsidRPr="00FB080C">
              <w:rPr>
                <w:lang w:val="es-419"/>
              </w:rPr>
              <w:t xml:space="preserve"> </w:t>
            </w:r>
            <w:r w:rsidRPr="00FB080C">
              <w:rPr>
                <w:lang w:val="es-419"/>
              </w:rPr>
              <w:t>ni</w:t>
            </w:r>
            <w:r w:rsidR="00361EE3" w:rsidRPr="00FB080C">
              <w:rPr>
                <w:lang w:val="es-419"/>
              </w:rPr>
              <w:t xml:space="preserve"> </w:t>
            </w:r>
            <w:r w:rsidRPr="00FB080C">
              <w:rPr>
                <w:lang w:val="es-419"/>
              </w:rPr>
              <w:t>produce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propone</w:t>
            </w:r>
            <w:r w:rsidR="00361EE3" w:rsidRPr="00FB080C">
              <w:rPr>
                <w:lang w:val="es-419"/>
              </w:rPr>
              <w:t xml:space="preserve"> </w:t>
            </w:r>
            <w:r w:rsidRPr="00FB080C">
              <w:rPr>
                <w:lang w:val="es-419"/>
              </w:rPr>
              <w:t>proveer</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autorización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fabricante</w:t>
            </w:r>
            <w:r w:rsidR="00361EE3" w:rsidRPr="00FB080C">
              <w:rPr>
                <w:lang w:val="es-419"/>
              </w:rPr>
              <w:t xml:space="preserve"> </w:t>
            </w:r>
            <w:r w:rsidRPr="00FB080C">
              <w:rPr>
                <w:lang w:val="es-419"/>
              </w:rPr>
              <w:t>utilizando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formulario</w:t>
            </w:r>
            <w:r w:rsidR="00361EE3" w:rsidRPr="00FB080C">
              <w:rPr>
                <w:lang w:val="es-419"/>
              </w:rPr>
              <w:t xml:space="preserve"> </w:t>
            </w:r>
            <w:r w:rsidRPr="00FB080C">
              <w:rPr>
                <w:lang w:val="es-419"/>
              </w:rPr>
              <w:t>incluido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Sección</w:t>
            </w:r>
            <w:r w:rsidR="00361EE3" w:rsidRPr="00FB080C">
              <w:rPr>
                <w:lang w:val="es-419"/>
              </w:rPr>
              <w:t xml:space="preserve"> </w:t>
            </w:r>
            <w:r w:rsidRPr="00FB080C">
              <w:rPr>
                <w:lang w:val="es-419"/>
              </w:rPr>
              <w:t>V,</w:t>
            </w:r>
            <w:r w:rsidR="00361EE3" w:rsidRPr="00FB080C">
              <w:rPr>
                <w:lang w:val="es-419"/>
              </w:rPr>
              <w:t xml:space="preserve"> </w:t>
            </w:r>
            <w:r w:rsidR="00177788" w:rsidRPr="00FB080C">
              <w:rPr>
                <w:lang w:val="es-419"/>
              </w:rPr>
              <w:t>“</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r w:rsidR="00177788" w:rsidRPr="00FB080C">
              <w:rPr>
                <w:lang w:val="es-419"/>
              </w:rPr>
              <w:t>”</w:t>
            </w:r>
            <w:r w:rsidRPr="00FB080C">
              <w:rPr>
                <w:lang w:val="es-419"/>
              </w:rPr>
              <w:t>,</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demostrar</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debidamente</w:t>
            </w:r>
            <w:r w:rsidR="00361EE3" w:rsidRPr="00FB080C">
              <w:rPr>
                <w:lang w:val="es-419"/>
              </w:rPr>
              <w:t xml:space="preserve"> </w:t>
            </w:r>
            <w:r w:rsidRPr="00FB080C">
              <w:rPr>
                <w:lang w:val="es-419"/>
              </w:rPr>
              <w:t>autorizado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fabricante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productor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suministrarlos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p>
          <w:p w14:paraId="52529800" w14:textId="2A4B3394" w:rsidR="004770F2" w:rsidRPr="00FB080C" w:rsidRDefault="00C3795B" w:rsidP="00D83260">
            <w:pPr>
              <w:pStyle w:val="Header2-SubClauses"/>
              <w:numPr>
                <w:ilvl w:val="1"/>
                <w:numId w:val="69"/>
              </w:numPr>
              <w:ind w:left="1080"/>
              <w:rPr>
                <w:lang w:val="es-419"/>
              </w:rPr>
            </w:pPr>
            <w:r w:rsidRPr="00FB080C">
              <w:rPr>
                <w:lang w:val="es-419"/>
              </w:rPr>
              <w:lastRenderedPageBreak/>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requiere</w:t>
            </w:r>
            <w:r w:rsidR="00361EE3" w:rsidRPr="00FB080C">
              <w:rPr>
                <w:lang w:val="es-419"/>
              </w:rPr>
              <w:t xml:space="preserve"> </w:t>
            </w:r>
            <w:r w:rsidRPr="00FB080C">
              <w:rPr>
                <w:b/>
                <w:bCs/>
                <w:lang w:val="es-419"/>
              </w:rPr>
              <w:t>en</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DDL</w:t>
            </w:r>
            <w:r w:rsidRPr="00FB080C">
              <w:rPr>
                <w:lang w:val="es-419"/>
              </w:rPr>
              <w:t>,</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esté</w:t>
            </w:r>
            <w:r w:rsidR="00361EE3" w:rsidRPr="00FB080C">
              <w:rPr>
                <w:lang w:val="es-419"/>
              </w:rPr>
              <w:t xml:space="preserve"> </w:t>
            </w:r>
            <w:r w:rsidRPr="00FB080C">
              <w:rPr>
                <w:lang w:val="es-419"/>
              </w:rPr>
              <w:t>establecido</w:t>
            </w:r>
            <w:r w:rsidR="00361EE3" w:rsidRPr="00FB080C">
              <w:rPr>
                <w:lang w:val="es-419"/>
              </w:rPr>
              <w:t xml:space="preserve"> </w:t>
            </w:r>
            <w:r w:rsidRPr="00FB080C">
              <w:rPr>
                <w:lang w:val="es-419"/>
              </w:rPr>
              <w:t>comercialmente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está</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estará</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adjudica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representado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agente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equipado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capacidad</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cumplir</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obligaciones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mantenimiento,</w:t>
            </w:r>
            <w:r w:rsidR="00361EE3" w:rsidRPr="00FB080C">
              <w:rPr>
                <w:lang w:val="es-419"/>
              </w:rPr>
              <w:t xml:space="preserve"> </w:t>
            </w:r>
            <w:r w:rsidRPr="00FB080C">
              <w:rPr>
                <w:lang w:val="es-419"/>
              </w:rPr>
              <w:t>reparaciones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almacenamiento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repuestos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estipuladas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y/o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r w:rsidR="00361EE3" w:rsidRPr="00FB080C">
              <w:rPr>
                <w:lang w:val="es-419"/>
              </w:rPr>
              <w:t xml:space="preserve"> </w:t>
            </w:r>
          </w:p>
          <w:p w14:paraId="6D24EDFD" w14:textId="507E4844" w:rsidR="004A5BA0" w:rsidRPr="00FB080C" w:rsidRDefault="004770F2" w:rsidP="00D83260">
            <w:pPr>
              <w:pStyle w:val="Header2-SubClauses"/>
              <w:numPr>
                <w:ilvl w:val="1"/>
                <w:numId w:val="69"/>
              </w:numPr>
              <w:ind w:left="1080"/>
              <w:rPr>
                <w:lang w:val="es-419"/>
              </w:rPr>
            </w:pP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cumple</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cada</w:t>
            </w:r>
            <w:r w:rsidR="00361EE3" w:rsidRPr="00FB080C">
              <w:rPr>
                <w:lang w:val="es-419"/>
              </w:rPr>
              <w:t xml:space="preserve"> </w:t>
            </w:r>
            <w:r w:rsidRPr="00FB080C">
              <w:rPr>
                <w:lang w:val="es-419"/>
              </w:rPr>
              <w:t>uno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criterios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calificación</w:t>
            </w:r>
            <w:r w:rsidR="00361EE3" w:rsidRPr="00FB080C">
              <w:rPr>
                <w:lang w:val="es-419"/>
              </w:rPr>
              <w:t xml:space="preserve"> </w:t>
            </w:r>
            <w:r w:rsidRPr="00FB080C">
              <w:rPr>
                <w:lang w:val="es-419"/>
              </w:rPr>
              <w:t>estipulados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Sección</w:t>
            </w:r>
            <w:r w:rsidR="00361EE3" w:rsidRPr="00FB080C">
              <w:rPr>
                <w:lang w:val="es-419"/>
              </w:rPr>
              <w:t xml:space="preserve"> </w:t>
            </w:r>
            <w:r w:rsidRPr="00FB080C">
              <w:rPr>
                <w:lang w:val="es-419"/>
              </w:rPr>
              <w:t>III,</w:t>
            </w:r>
            <w:r w:rsidR="00361EE3" w:rsidRPr="00FB080C">
              <w:rPr>
                <w:lang w:val="es-419"/>
              </w:rPr>
              <w:t xml:space="preserve"> </w:t>
            </w:r>
            <w:r w:rsidR="00177788" w:rsidRPr="00FB080C">
              <w:rPr>
                <w:lang w:val="es-419"/>
              </w:rPr>
              <w:t>“</w:t>
            </w:r>
            <w:r w:rsidRPr="00FB080C">
              <w:rPr>
                <w:lang w:val="es-419"/>
              </w:rPr>
              <w:t>Criterios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Calificación</w:t>
            </w:r>
            <w:r w:rsidR="00177788" w:rsidRPr="00FB080C">
              <w:rPr>
                <w:lang w:val="es-419"/>
              </w:rPr>
              <w:t>”</w:t>
            </w:r>
            <w:r w:rsidRPr="00FB080C">
              <w:rPr>
                <w:lang w:val="es-419"/>
              </w:rPr>
              <w:t>.</w:t>
            </w:r>
          </w:p>
        </w:tc>
      </w:tr>
      <w:tr w:rsidR="004A5BA0" w:rsidRPr="008F0EA6" w14:paraId="22819D87" w14:textId="77777777" w:rsidTr="0833A257">
        <w:tblPrEx>
          <w:tblCellMar>
            <w:left w:w="115" w:type="dxa"/>
            <w:right w:w="115" w:type="dxa"/>
          </w:tblCellMar>
        </w:tblPrEx>
        <w:trPr>
          <w:jc w:val="center"/>
        </w:trPr>
        <w:tc>
          <w:tcPr>
            <w:tcW w:w="2727" w:type="dxa"/>
          </w:tcPr>
          <w:p w14:paraId="389CE777" w14:textId="47777A16" w:rsidR="004A5BA0" w:rsidRPr="00FB080C" w:rsidRDefault="009D28AA" w:rsidP="005C11C4">
            <w:pPr>
              <w:pStyle w:val="Aheader2DCIAO"/>
            </w:pPr>
            <w:bookmarkStart w:id="192" w:name="_Toc438438841"/>
            <w:bookmarkStart w:id="193" w:name="_Toc438532604"/>
            <w:bookmarkStart w:id="194" w:name="_Toc438733985"/>
            <w:bookmarkStart w:id="195" w:name="_Toc438907024"/>
            <w:bookmarkStart w:id="196" w:name="_Toc438907223"/>
            <w:bookmarkStart w:id="197" w:name="_Toc97371021"/>
            <w:bookmarkStart w:id="198" w:name="_Toc139863120"/>
            <w:bookmarkStart w:id="199" w:name="_Toc325723936"/>
            <w:bookmarkStart w:id="200" w:name="_Toc440526029"/>
            <w:bookmarkStart w:id="201" w:name="_Toc435624830"/>
            <w:bookmarkStart w:id="202" w:name="_Toc455487611"/>
            <w:bookmarkStart w:id="203" w:name="_Toc26891433"/>
            <w:r>
              <w:lastRenderedPageBreak/>
              <w:t>1</w:t>
            </w:r>
            <w:r w:rsidR="00DE4E5B">
              <w:t>9</w:t>
            </w:r>
            <w:r>
              <w:t>.</w:t>
            </w:r>
            <w:r>
              <w:tab/>
            </w:r>
            <w:r w:rsidR="004A5BA0" w:rsidRPr="00FB080C">
              <w:t>Período</w:t>
            </w:r>
            <w:r w:rsidR="00361EE3" w:rsidRPr="00FB080C">
              <w:t xml:space="preserve"> </w:t>
            </w:r>
            <w:r w:rsidR="004A5BA0" w:rsidRPr="00FB080C">
              <w:t>de</w:t>
            </w:r>
            <w:r w:rsidR="00361EE3" w:rsidRPr="00FB080C">
              <w:t xml:space="preserve"> </w:t>
            </w:r>
            <w:r w:rsidR="004A5BA0" w:rsidRPr="00FB080C">
              <w:t>Validez</w:t>
            </w:r>
            <w:r w:rsidR="00361EE3" w:rsidRPr="00FB080C">
              <w:t xml:space="preserve"> </w:t>
            </w:r>
            <w:r w:rsidR="004A5BA0" w:rsidRPr="00FB080C">
              <w:t>de</w:t>
            </w:r>
            <w:r w:rsidR="00361EE3" w:rsidRPr="00FB080C">
              <w:t xml:space="preserve"> </w:t>
            </w:r>
            <w:r w:rsidR="004A5BA0" w:rsidRPr="00FB080C">
              <w:t>las</w:t>
            </w:r>
            <w:r w:rsidR="00361EE3" w:rsidRPr="00FB080C">
              <w:t xml:space="preserve"> </w:t>
            </w:r>
            <w:r w:rsidR="004A5BA0" w:rsidRPr="00FB080C">
              <w:t>Ofertas</w:t>
            </w:r>
            <w:bookmarkEnd w:id="192"/>
            <w:bookmarkEnd w:id="193"/>
            <w:bookmarkEnd w:id="194"/>
            <w:bookmarkEnd w:id="195"/>
            <w:bookmarkEnd w:id="196"/>
            <w:bookmarkEnd w:id="197"/>
            <w:bookmarkEnd w:id="198"/>
            <w:bookmarkEnd w:id="199"/>
            <w:bookmarkEnd w:id="200"/>
            <w:bookmarkEnd w:id="201"/>
            <w:bookmarkEnd w:id="202"/>
            <w:bookmarkEnd w:id="203"/>
          </w:p>
        </w:tc>
        <w:tc>
          <w:tcPr>
            <w:tcW w:w="7053" w:type="dxa"/>
          </w:tcPr>
          <w:p w14:paraId="7668834A" w14:textId="347BD0F0" w:rsidR="004A5BA0" w:rsidRPr="00FB080C" w:rsidRDefault="00BB0FFD" w:rsidP="004A5BA0">
            <w:pPr>
              <w:pStyle w:val="Header2-SubClauses"/>
              <w:ind w:left="620" w:hanging="634"/>
              <w:rPr>
                <w:rFonts w:cs="Times New Roman"/>
                <w:lang w:val="es-419"/>
              </w:rPr>
            </w:pPr>
            <w:r w:rsidRPr="00FB080C">
              <w:rPr>
                <w:rFonts w:cs="Times New Roman"/>
                <w:lang w:val="es-419"/>
              </w:rPr>
              <w:t>1</w:t>
            </w:r>
            <w:r w:rsidR="00DE4E5B">
              <w:rPr>
                <w:rFonts w:cs="Times New Roman"/>
                <w:lang w:val="es-419"/>
              </w:rPr>
              <w:t>9</w:t>
            </w:r>
            <w:r w:rsidRPr="00FB080C">
              <w:rPr>
                <w:rFonts w:cs="Times New Roman"/>
                <w:lang w:val="es-419"/>
              </w:rPr>
              <w:t>.1</w:t>
            </w:r>
            <w:r w:rsidRPr="00FB080C">
              <w:rPr>
                <w:lang w:val="es-419"/>
              </w:rPr>
              <w:tab/>
            </w:r>
            <w:r w:rsidR="004A5BA0" w:rsidRPr="00FB080C">
              <w:rPr>
                <w:rFonts w:cs="Times New Roman"/>
                <w:lang w:val="es-419"/>
              </w:rPr>
              <w:t>Las</w:t>
            </w:r>
            <w:r w:rsidR="00361EE3" w:rsidRPr="00FB080C">
              <w:rPr>
                <w:rFonts w:cs="Times New Roman"/>
                <w:lang w:val="es-419"/>
              </w:rPr>
              <w:t xml:space="preserve"> </w:t>
            </w:r>
            <w:r w:rsidR="004A5BA0" w:rsidRPr="00FB080C">
              <w:rPr>
                <w:rFonts w:cs="Times New Roman"/>
                <w:lang w:val="es-419"/>
              </w:rPr>
              <w:t>Ofertas</w:t>
            </w:r>
            <w:r w:rsidR="00361EE3" w:rsidRPr="00FB080C">
              <w:rPr>
                <w:rFonts w:cs="Times New Roman"/>
                <w:lang w:val="es-419"/>
              </w:rPr>
              <w:t xml:space="preserve"> </w:t>
            </w:r>
            <w:r w:rsidR="004A5BA0" w:rsidRPr="00FB080C">
              <w:rPr>
                <w:rFonts w:cs="Times New Roman"/>
                <w:lang w:val="es-419"/>
              </w:rPr>
              <w:t>serán</w:t>
            </w:r>
            <w:r w:rsidR="00361EE3" w:rsidRPr="00FB080C">
              <w:rPr>
                <w:rFonts w:cs="Times New Roman"/>
                <w:lang w:val="es-419"/>
              </w:rPr>
              <w:t xml:space="preserve"> </w:t>
            </w:r>
            <w:r w:rsidR="004A5BA0" w:rsidRPr="00FB080C">
              <w:rPr>
                <w:rFonts w:cs="Times New Roman"/>
                <w:lang w:val="es-419"/>
              </w:rPr>
              <w:t>válidas</w:t>
            </w:r>
            <w:r w:rsidR="00361EE3" w:rsidRPr="00FB080C">
              <w:rPr>
                <w:rFonts w:cs="Times New Roman"/>
                <w:lang w:val="es-419"/>
              </w:rPr>
              <w:t xml:space="preserve"> </w:t>
            </w:r>
            <w:r w:rsidR="004A5BA0" w:rsidRPr="00FB080C">
              <w:rPr>
                <w:rFonts w:cs="Times New Roman"/>
                <w:lang w:val="es-419"/>
              </w:rPr>
              <w:t>durante</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4A5BA0" w:rsidRPr="00FB080C">
              <w:rPr>
                <w:rFonts w:cs="Times New Roman"/>
                <w:lang w:val="es-419"/>
              </w:rPr>
              <w:t>Período</w:t>
            </w:r>
            <w:r w:rsidR="00361EE3" w:rsidRPr="00FB080C">
              <w:rPr>
                <w:rFonts w:cs="Times New Roman"/>
                <w:lang w:val="es-419"/>
              </w:rPr>
              <w:t xml:space="preserve"> </w:t>
            </w:r>
            <w:r w:rsidR="004A5BA0" w:rsidRPr="00FB080C">
              <w:rPr>
                <w:rFonts w:cs="Times New Roman"/>
                <w:lang w:val="es-419"/>
              </w:rPr>
              <w:t>de</w:t>
            </w:r>
            <w:r w:rsidR="00361EE3" w:rsidRPr="00FB080C">
              <w:rPr>
                <w:rFonts w:cs="Times New Roman"/>
                <w:lang w:val="es-419"/>
              </w:rPr>
              <w:t xml:space="preserve"> </w:t>
            </w:r>
            <w:r w:rsidR="004A5BA0" w:rsidRPr="00FB080C">
              <w:rPr>
                <w:rFonts w:cs="Times New Roman"/>
                <w:lang w:val="es-419"/>
              </w:rPr>
              <w:t>Validez</w:t>
            </w:r>
            <w:r w:rsidR="00361EE3" w:rsidRPr="00FB080C">
              <w:rPr>
                <w:rFonts w:cs="Times New Roman"/>
                <w:lang w:val="es-419"/>
              </w:rPr>
              <w:t xml:space="preserve"> </w:t>
            </w:r>
            <w:r w:rsidR="004A5BA0" w:rsidRPr="00FB080C">
              <w:rPr>
                <w:rFonts w:cs="Times New Roman"/>
                <w:lang w:val="es-419"/>
              </w:rPr>
              <w:t>establecido</w:t>
            </w:r>
            <w:r w:rsidR="00361EE3" w:rsidRPr="00FB080C">
              <w:rPr>
                <w:rFonts w:cs="Times New Roman"/>
                <w:lang w:val="es-419"/>
              </w:rPr>
              <w:t xml:space="preserve"> </w:t>
            </w:r>
            <w:r w:rsidR="004A5BA0" w:rsidRPr="00FB080C">
              <w:rPr>
                <w:rFonts w:cs="Times New Roman"/>
                <w:b/>
                <w:lang w:val="es-419"/>
              </w:rPr>
              <w:t>en</w:t>
            </w:r>
            <w:r w:rsidR="00361EE3" w:rsidRPr="00FB080C">
              <w:rPr>
                <w:rFonts w:cs="Times New Roman"/>
                <w:b/>
                <w:lang w:val="es-419"/>
              </w:rPr>
              <w:t xml:space="preserve"> </w:t>
            </w:r>
            <w:r w:rsidR="004A5BA0" w:rsidRPr="00FB080C">
              <w:rPr>
                <w:rFonts w:cs="Times New Roman"/>
                <w:b/>
                <w:lang w:val="es-419"/>
              </w:rPr>
              <w:t>los</w:t>
            </w:r>
            <w:r w:rsidR="00361EE3" w:rsidRPr="00FB080C">
              <w:rPr>
                <w:rFonts w:cs="Times New Roman"/>
                <w:b/>
                <w:lang w:val="es-419"/>
              </w:rPr>
              <w:t xml:space="preserve"> </w:t>
            </w:r>
            <w:r w:rsidR="004A5BA0" w:rsidRPr="00FB080C">
              <w:rPr>
                <w:rFonts w:cs="Times New Roman"/>
                <w:b/>
                <w:lang w:val="es-419"/>
              </w:rPr>
              <w:t>DDL</w:t>
            </w:r>
            <w:r w:rsidR="004A5BA0" w:rsidRPr="00FB080C">
              <w:rPr>
                <w:rFonts w:cs="Times New Roman"/>
                <w:lang w:val="es-419"/>
              </w:rPr>
              <w:t>.</w:t>
            </w:r>
            <w:r w:rsidR="00361EE3" w:rsidRPr="00FB080C">
              <w:rPr>
                <w:rFonts w:cs="Times New Roman"/>
                <w:lang w:val="es-419"/>
              </w:rPr>
              <w:t xml:space="preserve"> </w:t>
            </w:r>
            <w:r w:rsidR="00E54A9D" w:rsidRPr="00FB080C">
              <w:rPr>
                <w:rFonts w:cs="Times New Roman"/>
                <w:lang w:val="es-419"/>
              </w:rPr>
              <w:t>El</w:t>
            </w:r>
            <w:r w:rsidR="00361EE3" w:rsidRPr="00FB080C">
              <w:rPr>
                <w:rFonts w:cs="Times New Roman"/>
                <w:lang w:val="es-419"/>
              </w:rPr>
              <w:t xml:space="preserve"> </w:t>
            </w:r>
            <w:r w:rsidR="00E54A9D" w:rsidRPr="00FB080C">
              <w:rPr>
                <w:rFonts w:cs="Times New Roman"/>
                <w:lang w:val="es-419"/>
              </w:rPr>
              <w:t>Período</w:t>
            </w:r>
            <w:r w:rsidR="00361EE3" w:rsidRPr="00FB080C">
              <w:rPr>
                <w:rFonts w:cs="Times New Roman"/>
                <w:lang w:val="es-419"/>
              </w:rPr>
              <w:t xml:space="preserve"> </w:t>
            </w:r>
            <w:r w:rsidR="00E54A9D" w:rsidRPr="00FB080C">
              <w:rPr>
                <w:rFonts w:cs="Times New Roman"/>
                <w:lang w:val="es-419"/>
              </w:rPr>
              <w:t>de</w:t>
            </w:r>
            <w:r w:rsidR="00361EE3" w:rsidRPr="00FB080C">
              <w:rPr>
                <w:rFonts w:cs="Times New Roman"/>
                <w:lang w:val="es-419"/>
              </w:rPr>
              <w:t xml:space="preserve"> </w:t>
            </w:r>
            <w:r w:rsidR="00E54A9D" w:rsidRPr="00FB080C">
              <w:rPr>
                <w:rFonts w:cs="Times New Roman"/>
                <w:lang w:val="es-419"/>
              </w:rPr>
              <w:t>Validez</w:t>
            </w:r>
            <w:r w:rsidR="00361EE3" w:rsidRPr="00FB080C">
              <w:rPr>
                <w:rFonts w:cs="Times New Roman"/>
                <w:lang w:val="es-419"/>
              </w:rPr>
              <w:t xml:space="preserve"> </w:t>
            </w:r>
            <w:r w:rsidR="00E54A9D" w:rsidRPr="00FB080C">
              <w:rPr>
                <w:rFonts w:cs="Times New Roman"/>
                <w:lang w:val="es-419"/>
              </w:rPr>
              <w:t>de</w:t>
            </w:r>
            <w:r w:rsidR="00361EE3" w:rsidRPr="00FB080C">
              <w:rPr>
                <w:rFonts w:cs="Times New Roman"/>
                <w:lang w:val="es-419"/>
              </w:rPr>
              <w:t xml:space="preserve"> </w:t>
            </w:r>
            <w:r w:rsidR="00E54A9D" w:rsidRPr="00FB080C">
              <w:rPr>
                <w:rFonts w:cs="Times New Roman"/>
                <w:lang w:val="es-419"/>
              </w:rPr>
              <w:t>las</w:t>
            </w:r>
            <w:r w:rsidR="00361EE3" w:rsidRPr="00FB080C">
              <w:rPr>
                <w:rFonts w:cs="Times New Roman"/>
                <w:lang w:val="es-419"/>
              </w:rPr>
              <w:t xml:space="preserve"> </w:t>
            </w:r>
            <w:r w:rsidR="00E54A9D" w:rsidRPr="00FB080C">
              <w:rPr>
                <w:rFonts w:cs="Times New Roman"/>
                <w:lang w:val="es-419"/>
              </w:rPr>
              <w:t>Ofertas</w:t>
            </w:r>
            <w:r w:rsidR="00361EE3" w:rsidRPr="00FB080C">
              <w:rPr>
                <w:rFonts w:cs="Times New Roman"/>
                <w:lang w:val="es-419"/>
              </w:rPr>
              <w:t xml:space="preserve"> </w:t>
            </w:r>
            <w:r w:rsidR="00E54A9D" w:rsidRPr="00FB080C">
              <w:rPr>
                <w:rFonts w:cs="Times New Roman"/>
                <w:lang w:val="es-419"/>
              </w:rPr>
              <w:t>se</w:t>
            </w:r>
            <w:r w:rsidR="00361EE3" w:rsidRPr="00FB080C">
              <w:rPr>
                <w:rFonts w:cs="Times New Roman"/>
                <w:lang w:val="es-419"/>
              </w:rPr>
              <w:t xml:space="preserve"> </w:t>
            </w:r>
            <w:r w:rsidR="00E54A9D" w:rsidRPr="00FB080C">
              <w:rPr>
                <w:rFonts w:cs="Times New Roman"/>
                <w:lang w:val="es-419"/>
              </w:rPr>
              <w:t>inicia</w:t>
            </w:r>
            <w:r w:rsidR="00361EE3" w:rsidRPr="00FB080C">
              <w:rPr>
                <w:rFonts w:cs="Times New Roman"/>
                <w:lang w:val="es-419"/>
              </w:rPr>
              <w:t xml:space="preserve"> </w:t>
            </w:r>
            <w:r w:rsidR="00E54A9D" w:rsidRPr="00FB080C">
              <w:rPr>
                <w:rFonts w:cs="Times New Roman"/>
                <w:lang w:val="es-419"/>
              </w:rPr>
              <w:t>en</w:t>
            </w:r>
            <w:r w:rsidR="00361EE3" w:rsidRPr="00FB080C">
              <w:rPr>
                <w:rFonts w:cs="Times New Roman"/>
                <w:lang w:val="es-419"/>
              </w:rPr>
              <w:t xml:space="preserve"> </w:t>
            </w:r>
            <w:r w:rsidR="00E54A9D" w:rsidRPr="00FB080C">
              <w:rPr>
                <w:rFonts w:cs="Times New Roman"/>
                <w:lang w:val="es-419"/>
              </w:rPr>
              <w:t>la</w:t>
            </w:r>
            <w:r w:rsidR="00361EE3" w:rsidRPr="00FB080C">
              <w:rPr>
                <w:rFonts w:cs="Times New Roman"/>
                <w:lang w:val="es-419"/>
              </w:rPr>
              <w:t xml:space="preserve"> </w:t>
            </w:r>
            <w:r w:rsidR="00E54A9D" w:rsidRPr="00FB080C">
              <w:rPr>
                <w:rFonts w:cs="Times New Roman"/>
                <w:lang w:val="es-419"/>
              </w:rPr>
              <w:t>fecha</w:t>
            </w:r>
            <w:r w:rsidR="00361EE3" w:rsidRPr="00FB080C">
              <w:rPr>
                <w:rFonts w:cs="Times New Roman"/>
                <w:lang w:val="es-419"/>
              </w:rPr>
              <w:t xml:space="preserve"> </w:t>
            </w:r>
            <w:r w:rsidR="00E54A9D" w:rsidRPr="00FB080C">
              <w:rPr>
                <w:rFonts w:cs="Times New Roman"/>
                <w:lang w:val="es-419"/>
              </w:rPr>
              <w:t>límite</w:t>
            </w:r>
            <w:r w:rsidR="00361EE3" w:rsidRPr="00FB080C">
              <w:rPr>
                <w:rFonts w:cs="Times New Roman"/>
                <w:lang w:val="es-419"/>
              </w:rPr>
              <w:t xml:space="preserve"> </w:t>
            </w:r>
            <w:r w:rsidR="00E54A9D" w:rsidRPr="00FB080C">
              <w:rPr>
                <w:rFonts w:cs="Times New Roman"/>
                <w:lang w:val="es-419"/>
              </w:rPr>
              <w:t>para</w:t>
            </w:r>
            <w:r w:rsidR="00361EE3" w:rsidRPr="00FB080C">
              <w:rPr>
                <w:rFonts w:cs="Times New Roman"/>
                <w:lang w:val="es-419"/>
              </w:rPr>
              <w:t xml:space="preserve"> </w:t>
            </w:r>
            <w:r w:rsidR="00E54A9D" w:rsidRPr="00FB080C">
              <w:rPr>
                <w:rFonts w:cs="Times New Roman"/>
                <w:lang w:val="es-419"/>
              </w:rPr>
              <w:t>la</w:t>
            </w:r>
            <w:r w:rsidR="00361EE3" w:rsidRPr="00FB080C">
              <w:rPr>
                <w:rFonts w:cs="Times New Roman"/>
                <w:lang w:val="es-419"/>
              </w:rPr>
              <w:t xml:space="preserve"> </w:t>
            </w:r>
            <w:r w:rsidR="00E54A9D" w:rsidRPr="00FB080C">
              <w:rPr>
                <w:rFonts w:cs="Times New Roman"/>
                <w:lang w:val="es-419"/>
              </w:rPr>
              <w:t>presentación</w:t>
            </w:r>
            <w:r w:rsidR="00361EE3" w:rsidRPr="00FB080C">
              <w:rPr>
                <w:rFonts w:cs="Times New Roman"/>
                <w:lang w:val="es-419"/>
              </w:rPr>
              <w:t xml:space="preserve"> </w:t>
            </w:r>
            <w:r w:rsidR="00E54A9D" w:rsidRPr="00FB080C">
              <w:rPr>
                <w:rFonts w:cs="Times New Roman"/>
                <w:lang w:val="es-419"/>
              </w:rPr>
              <w:t>de</w:t>
            </w:r>
            <w:r w:rsidR="00361EE3" w:rsidRPr="00FB080C">
              <w:rPr>
                <w:rFonts w:cs="Times New Roman"/>
                <w:lang w:val="es-419"/>
              </w:rPr>
              <w:t xml:space="preserve"> </w:t>
            </w:r>
            <w:r w:rsidR="00E54A9D" w:rsidRPr="00FB080C">
              <w:rPr>
                <w:rFonts w:cs="Times New Roman"/>
                <w:lang w:val="es-419"/>
              </w:rPr>
              <w:t>las</w:t>
            </w:r>
            <w:r w:rsidR="00361EE3" w:rsidRPr="00FB080C">
              <w:rPr>
                <w:rFonts w:cs="Times New Roman"/>
                <w:lang w:val="es-419"/>
              </w:rPr>
              <w:t xml:space="preserve"> </w:t>
            </w:r>
            <w:r w:rsidR="00E54A9D" w:rsidRPr="00FB080C">
              <w:rPr>
                <w:rFonts w:cs="Times New Roman"/>
                <w:lang w:val="es-419"/>
              </w:rPr>
              <w:t>Ofertas</w:t>
            </w:r>
            <w:r w:rsidR="00361EE3" w:rsidRPr="00FB080C">
              <w:rPr>
                <w:rFonts w:cs="Times New Roman"/>
                <w:lang w:val="es-419"/>
              </w:rPr>
              <w:t xml:space="preserve"> </w:t>
            </w:r>
            <w:r w:rsidR="00E54A9D" w:rsidRPr="00FB080C">
              <w:rPr>
                <w:rFonts w:cs="Times New Roman"/>
                <w:lang w:val="es-419"/>
              </w:rPr>
              <w:t>(fijada</w:t>
            </w:r>
            <w:r w:rsidR="00361EE3" w:rsidRPr="00FB080C">
              <w:rPr>
                <w:rFonts w:cs="Times New Roman"/>
                <w:lang w:val="es-419"/>
              </w:rPr>
              <w:t xml:space="preserve"> </w:t>
            </w:r>
            <w:r w:rsidR="00E54A9D" w:rsidRPr="00FB080C">
              <w:rPr>
                <w:rFonts w:cs="Times New Roman"/>
                <w:lang w:val="es-419"/>
              </w:rPr>
              <w:t>por</w:t>
            </w:r>
            <w:r w:rsidR="00361EE3" w:rsidRPr="00FB080C">
              <w:rPr>
                <w:rFonts w:cs="Times New Roman"/>
                <w:lang w:val="es-419"/>
              </w:rPr>
              <w:t xml:space="preserve"> </w:t>
            </w:r>
            <w:r w:rsidR="00E54A9D"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54A9D" w:rsidRPr="00FB080C">
              <w:rPr>
                <w:rFonts w:cs="Times New Roman"/>
                <w:lang w:val="es-419"/>
              </w:rPr>
              <w:t>de</w:t>
            </w:r>
            <w:r w:rsidR="00361EE3" w:rsidRPr="00FB080C">
              <w:rPr>
                <w:rFonts w:cs="Times New Roman"/>
                <w:lang w:val="es-419"/>
              </w:rPr>
              <w:t xml:space="preserve"> </w:t>
            </w:r>
            <w:r w:rsidR="00E54A9D" w:rsidRPr="00FB080C">
              <w:rPr>
                <w:rFonts w:cs="Times New Roman"/>
                <w:lang w:val="es-419"/>
              </w:rPr>
              <w:t>acuerdo</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E54A9D" w:rsidRPr="00FB080C">
              <w:rPr>
                <w:rFonts w:cs="Times New Roman"/>
                <w:lang w:val="es-419"/>
              </w:rPr>
              <w:t>2</w:t>
            </w:r>
            <w:r w:rsidR="00DE4E5B">
              <w:rPr>
                <w:rFonts w:cs="Times New Roman"/>
                <w:lang w:val="es-419"/>
              </w:rPr>
              <w:t>3</w:t>
            </w:r>
            <w:r w:rsidR="00E54A9D" w:rsidRPr="00FB080C">
              <w:rPr>
                <w:rFonts w:cs="Times New Roman"/>
                <w:lang w:val="es-419"/>
              </w:rPr>
              <w:t>.1).</w:t>
            </w:r>
            <w:r w:rsidR="00361EE3" w:rsidRPr="00FB080C">
              <w:rPr>
                <w:rFonts w:cs="Times New Roman"/>
                <w:lang w:val="es-419"/>
              </w:rPr>
              <w:t xml:space="preserve"> </w:t>
            </w:r>
            <w:r w:rsidR="004A5BA0" w:rsidRPr="00FB080C">
              <w:rPr>
                <w:rFonts w:cs="Times New Roman"/>
                <w:lang w:val="es-419"/>
              </w:rPr>
              <w:t>Toda</w:t>
            </w:r>
            <w:r w:rsidR="00361EE3" w:rsidRPr="00FB080C">
              <w:rPr>
                <w:rFonts w:cs="Times New Roman"/>
                <w:lang w:val="es-419"/>
              </w:rPr>
              <w:t xml:space="preserve"> </w:t>
            </w:r>
            <w:r w:rsidR="004A5BA0" w:rsidRPr="00FB080C">
              <w:rPr>
                <w:rFonts w:cs="Times New Roman"/>
                <w:lang w:val="es-419"/>
              </w:rPr>
              <w:t>Oferta</w:t>
            </w:r>
            <w:r w:rsidR="00361EE3" w:rsidRPr="00FB080C">
              <w:rPr>
                <w:rFonts w:cs="Times New Roman"/>
                <w:lang w:val="es-419"/>
              </w:rPr>
              <w:t xml:space="preserve"> </w:t>
            </w:r>
            <w:r w:rsidR="004A5BA0" w:rsidRPr="00FB080C">
              <w:rPr>
                <w:rFonts w:cs="Times New Roman"/>
                <w:lang w:val="es-419"/>
              </w:rPr>
              <w:t>con</w:t>
            </w:r>
            <w:r w:rsidR="00361EE3" w:rsidRPr="00FB080C">
              <w:rPr>
                <w:rFonts w:cs="Times New Roman"/>
                <w:lang w:val="es-419"/>
              </w:rPr>
              <w:t xml:space="preserve"> </w:t>
            </w:r>
            <w:r w:rsidR="004A5BA0" w:rsidRPr="00FB080C">
              <w:rPr>
                <w:rFonts w:cs="Times New Roman"/>
                <w:lang w:val="es-419"/>
              </w:rPr>
              <w:t>un</w:t>
            </w:r>
            <w:r w:rsidR="00361EE3" w:rsidRPr="00FB080C">
              <w:rPr>
                <w:rFonts w:cs="Times New Roman"/>
                <w:lang w:val="es-419"/>
              </w:rPr>
              <w:t xml:space="preserve"> </w:t>
            </w:r>
            <w:r w:rsidR="004A5BA0" w:rsidRPr="00FB080C">
              <w:rPr>
                <w:rFonts w:cs="Times New Roman"/>
                <w:lang w:val="es-419"/>
              </w:rPr>
              <w:t>plazo</w:t>
            </w:r>
            <w:r w:rsidR="00361EE3" w:rsidRPr="00FB080C">
              <w:rPr>
                <w:rFonts w:cs="Times New Roman"/>
                <w:lang w:val="es-419"/>
              </w:rPr>
              <w:t xml:space="preserve"> </w:t>
            </w:r>
            <w:r w:rsidR="004A5BA0" w:rsidRPr="00FB080C">
              <w:rPr>
                <w:rFonts w:cs="Times New Roman"/>
                <w:lang w:val="es-419"/>
              </w:rPr>
              <w:t>menor</w:t>
            </w:r>
            <w:r w:rsidR="00361EE3" w:rsidRPr="00FB080C">
              <w:rPr>
                <w:rFonts w:cs="Times New Roman"/>
                <w:lang w:val="es-419"/>
              </w:rPr>
              <w:t xml:space="preserve"> </w:t>
            </w:r>
            <w:r w:rsidR="004A5BA0" w:rsidRPr="00FB080C">
              <w:rPr>
                <w:rFonts w:cs="Times New Roman"/>
                <w:lang w:val="es-419"/>
              </w:rPr>
              <w:t>será</w:t>
            </w:r>
            <w:r w:rsidR="00361EE3" w:rsidRPr="00FB080C">
              <w:rPr>
                <w:rFonts w:cs="Times New Roman"/>
                <w:lang w:val="es-419"/>
              </w:rPr>
              <w:t xml:space="preserve"> </w:t>
            </w:r>
            <w:r w:rsidR="004A5BA0" w:rsidRPr="00FB080C">
              <w:rPr>
                <w:rFonts w:cs="Times New Roman"/>
                <w:lang w:val="es-419"/>
              </w:rPr>
              <w:t>rechazada</w:t>
            </w:r>
            <w:r w:rsidR="00361EE3" w:rsidRPr="00FB080C">
              <w:rPr>
                <w:rFonts w:cs="Times New Roman"/>
                <w:lang w:val="es-419"/>
              </w:rPr>
              <w:t xml:space="preserve"> </w:t>
            </w:r>
            <w:r w:rsidR="004A5BA0" w:rsidRPr="00FB080C">
              <w:rPr>
                <w:rFonts w:cs="Times New Roman"/>
                <w:lang w:val="es-419"/>
              </w:rPr>
              <w:t>por</w:t>
            </w:r>
            <w:r w:rsidR="00361EE3" w:rsidRPr="00FB080C">
              <w:rPr>
                <w:rFonts w:cs="Times New Roman"/>
                <w:lang w:val="es-419"/>
              </w:rPr>
              <w:t xml:space="preserve"> </w:t>
            </w:r>
            <w:r w:rsidR="004A5BA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A5BA0" w:rsidRPr="00FB080C">
              <w:rPr>
                <w:rFonts w:cs="Times New Roman"/>
                <w:lang w:val="es-419"/>
              </w:rPr>
              <w:t>por</w:t>
            </w:r>
            <w:r w:rsidR="00361EE3" w:rsidRPr="00FB080C">
              <w:rPr>
                <w:rFonts w:cs="Times New Roman"/>
                <w:lang w:val="es-419"/>
              </w:rPr>
              <w:t xml:space="preserve"> </w:t>
            </w:r>
            <w:r w:rsidR="004A5BA0" w:rsidRPr="00FB080C">
              <w:rPr>
                <w:rFonts w:cs="Times New Roman"/>
                <w:lang w:val="es-419"/>
              </w:rPr>
              <w:t>incumplir</w:t>
            </w:r>
            <w:r w:rsidR="00361EE3" w:rsidRPr="00FB080C">
              <w:rPr>
                <w:rFonts w:cs="Times New Roman"/>
                <w:lang w:val="es-419"/>
              </w:rPr>
              <w:t xml:space="preserve"> </w:t>
            </w:r>
            <w:r w:rsidR="004A5BA0" w:rsidRPr="00FB080C">
              <w:rPr>
                <w:rFonts w:cs="Times New Roman"/>
                <w:lang w:val="es-419"/>
              </w:rPr>
              <w:t>los</w:t>
            </w:r>
            <w:r w:rsidR="00361EE3" w:rsidRPr="00FB080C">
              <w:rPr>
                <w:rFonts w:cs="Times New Roman"/>
                <w:lang w:val="es-419"/>
              </w:rPr>
              <w:t xml:space="preserve"> </w:t>
            </w:r>
            <w:r w:rsidR="004A5BA0" w:rsidRPr="00FB080C">
              <w:rPr>
                <w:rFonts w:cs="Times New Roman"/>
                <w:lang w:val="es-419"/>
              </w:rPr>
              <w:t>requisitos</w:t>
            </w:r>
            <w:r w:rsidR="00361EE3" w:rsidRPr="00FB080C">
              <w:rPr>
                <w:rFonts w:cs="Times New Roman"/>
                <w:lang w:val="es-419"/>
              </w:rPr>
              <w:t xml:space="preserve"> </w:t>
            </w:r>
            <w:r w:rsidR="004A5BA0" w:rsidRPr="00FB080C">
              <w:rPr>
                <w:rFonts w:cs="Times New Roman"/>
                <w:lang w:val="es-419"/>
              </w:rPr>
              <w:t>pertinentes.</w:t>
            </w:r>
          </w:p>
        </w:tc>
      </w:tr>
      <w:tr w:rsidR="004A5BA0" w:rsidRPr="008F0EA6" w14:paraId="5A846900" w14:textId="77777777" w:rsidTr="0833A257">
        <w:tblPrEx>
          <w:tblCellMar>
            <w:left w:w="115" w:type="dxa"/>
            <w:right w:w="115" w:type="dxa"/>
          </w:tblCellMar>
        </w:tblPrEx>
        <w:trPr>
          <w:jc w:val="center"/>
        </w:trPr>
        <w:tc>
          <w:tcPr>
            <w:tcW w:w="2727" w:type="dxa"/>
          </w:tcPr>
          <w:p w14:paraId="61851065" w14:textId="77777777" w:rsidR="004A5BA0" w:rsidRPr="00FB080C" w:rsidRDefault="004A5BA0" w:rsidP="004A5BA0">
            <w:pPr>
              <w:pStyle w:val="S1-Header2"/>
              <w:numPr>
                <w:ilvl w:val="0"/>
                <w:numId w:val="0"/>
              </w:numPr>
              <w:ind w:left="432"/>
              <w:jc w:val="both"/>
              <w:rPr>
                <w:lang w:val="es-419"/>
              </w:rPr>
            </w:pPr>
          </w:p>
        </w:tc>
        <w:tc>
          <w:tcPr>
            <w:tcW w:w="7053" w:type="dxa"/>
          </w:tcPr>
          <w:p w14:paraId="48D2D00D" w14:textId="2B24161A" w:rsidR="004A5BA0" w:rsidRPr="00FB080C" w:rsidRDefault="00BB0FFD" w:rsidP="004A5BA0">
            <w:pPr>
              <w:pStyle w:val="Header2-SubClauses"/>
              <w:ind w:left="620" w:hanging="634"/>
              <w:rPr>
                <w:rFonts w:cs="Times New Roman"/>
                <w:lang w:val="es-419"/>
              </w:rPr>
            </w:pPr>
            <w:bookmarkStart w:id="204" w:name="_Hlk95838388"/>
            <w:r w:rsidRPr="00FB080C">
              <w:rPr>
                <w:rFonts w:cs="Times New Roman"/>
                <w:lang w:val="es-419"/>
              </w:rPr>
              <w:t>1</w:t>
            </w:r>
            <w:r w:rsidR="006C5021">
              <w:rPr>
                <w:rFonts w:cs="Times New Roman"/>
                <w:lang w:val="es-419"/>
              </w:rPr>
              <w:t>9</w:t>
            </w:r>
            <w:r w:rsidRPr="00FB080C">
              <w:rPr>
                <w:rFonts w:cs="Times New Roman"/>
                <w:lang w:val="es-419"/>
              </w:rPr>
              <w:t>.2</w:t>
            </w:r>
            <w:r w:rsidRPr="00FB080C">
              <w:rPr>
                <w:lang w:val="es-419"/>
              </w:rPr>
              <w:tab/>
            </w:r>
            <w:r w:rsidR="00E874D8" w:rsidRPr="00FB080C">
              <w:rPr>
                <w:rFonts w:cs="Times New Roman"/>
                <w:lang w:val="es-419"/>
              </w:rPr>
              <w:t>En</w:t>
            </w:r>
            <w:r w:rsidR="00361EE3" w:rsidRPr="00FB080C">
              <w:rPr>
                <w:rFonts w:cs="Times New Roman"/>
                <w:lang w:val="es-419"/>
              </w:rPr>
              <w:t xml:space="preserve"> </w:t>
            </w:r>
            <w:r w:rsidR="00E874D8" w:rsidRPr="00FB080C">
              <w:rPr>
                <w:rFonts w:cs="Times New Roman"/>
                <w:lang w:val="es-419"/>
              </w:rPr>
              <w:t>circunstancias</w:t>
            </w:r>
            <w:r w:rsidR="00361EE3" w:rsidRPr="00FB080C">
              <w:rPr>
                <w:rFonts w:cs="Times New Roman"/>
                <w:lang w:val="es-419"/>
              </w:rPr>
              <w:t xml:space="preserve"> </w:t>
            </w:r>
            <w:r w:rsidR="00E874D8" w:rsidRPr="00FB080C">
              <w:rPr>
                <w:rFonts w:cs="Times New Roman"/>
                <w:lang w:val="es-419"/>
              </w:rPr>
              <w:t>excepcionales,</w:t>
            </w:r>
            <w:r w:rsidR="00361EE3" w:rsidRPr="00FB080C">
              <w:rPr>
                <w:rFonts w:cs="Times New Roman"/>
                <w:lang w:val="es-419"/>
              </w:rPr>
              <w:t xml:space="preserve"> </w:t>
            </w:r>
            <w:r w:rsidR="00E874D8" w:rsidRPr="00FB080C">
              <w:rPr>
                <w:rFonts w:cs="Times New Roman"/>
                <w:lang w:val="es-419"/>
              </w:rPr>
              <w:t>antes</w:t>
            </w:r>
            <w:r w:rsidR="00361EE3" w:rsidRPr="00FB080C">
              <w:rPr>
                <w:rFonts w:cs="Times New Roman"/>
                <w:lang w:val="es-419"/>
              </w:rPr>
              <w:t xml:space="preserve"> </w:t>
            </w:r>
            <w:r w:rsidR="00E874D8" w:rsidRPr="00FB080C">
              <w:rPr>
                <w:rFonts w:cs="Times New Roman"/>
                <w:lang w:val="es-419"/>
              </w:rPr>
              <w:t>del</w:t>
            </w:r>
            <w:r w:rsidR="00361EE3" w:rsidRPr="00FB080C">
              <w:rPr>
                <w:rFonts w:cs="Times New Roman"/>
                <w:lang w:val="es-419"/>
              </w:rPr>
              <w:t xml:space="preserve"> </w:t>
            </w:r>
            <w:r w:rsidR="00E874D8" w:rsidRPr="00FB080C">
              <w:rPr>
                <w:rFonts w:cs="Times New Roman"/>
                <w:lang w:val="es-419"/>
              </w:rPr>
              <w:t>vencimiento</w:t>
            </w:r>
            <w:r w:rsidR="00361EE3" w:rsidRPr="00FB080C">
              <w:rPr>
                <w:rFonts w:cs="Times New Roman"/>
                <w:lang w:val="es-419"/>
              </w:rPr>
              <w:t xml:space="preserve"> </w:t>
            </w:r>
            <w:r w:rsidR="00E874D8" w:rsidRPr="00FB080C">
              <w:rPr>
                <w:rFonts w:cs="Times New Roman"/>
                <w:lang w:val="es-419"/>
              </w:rPr>
              <w:t>del</w:t>
            </w:r>
            <w:r w:rsidR="00361EE3" w:rsidRPr="00FB080C">
              <w:rPr>
                <w:rFonts w:cs="Times New Roman"/>
                <w:lang w:val="es-419"/>
              </w:rPr>
              <w:t xml:space="preserve"> </w:t>
            </w:r>
            <w:r w:rsidR="00E874D8" w:rsidRPr="00FB080C">
              <w:rPr>
                <w:rFonts w:cs="Times New Roman"/>
                <w:lang w:val="es-419"/>
              </w:rPr>
              <w:t>Período</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Validez</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Oferta,</w:t>
            </w:r>
            <w:r w:rsidR="00361EE3" w:rsidRPr="00FB080C">
              <w:rPr>
                <w:rFonts w:cs="Times New Roman"/>
                <w:lang w:val="es-419"/>
              </w:rPr>
              <w:t xml:space="preserve"> </w:t>
            </w:r>
            <w:r w:rsidR="00E874D8"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874D8" w:rsidRPr="00FB080C">
              <w:rPr>
                <w:rFonts w:cs="Times New Roman"/>
                <w:lang w:val="es-419"/>
              </w:rPr>
              <w:t>podrá</w:t>
            </w:r>
            <w:r w:rsidR="00361EE3" w:rsidRPr="00FB080C">
              <w:rPr>
                <w:rFonts w:cs="Times New Roman"/>
                <w:lang w:val="es-419"/>
              </w:rPr>
              <w:t xml:space="preserve"> </w:t>
            </w:r>
            <w:r w:rsidR="00E874D8" w:rsidRPr="00FB080C">
              <w:rPr>
                <w:rFonts w:cs="Times New Roman"/>
                <w:lang w:val="es-419"/>
              </w:rPr>
              <w:t>solicitar</w:t>
            </w:r>
            <w:r w:rsidR="00361EE3" w:rsidRPr="00FB080C">
              <w:rPr>
                <w:rFonts w:cs="Times New Roman"/>
                <w:lang w:val="es-419"/>
              </w:rPr>
              <w:t xml:space="preserve"> </w:t>
            </w:r>
            <w:r w:rsidR="00E874D8" w:rsidRPr="00FB080C">
              <w:rPr>
                <w:rFonts w:cs="Times New Roman"/>
                <w:lang w:val="es-419"/>
              </w:rPr>
              <w:t>a</w:t>
            </w:r>
            <w:r w:rsidR="00361EE3" w:rsidRPr="00FB080C">
              <w:rPr>
                <w:rFonts w:cs="Times New Roman"/>
                <w:lang w:val="es-419"/>
              </w:rPr>
              <w:t xml:space="preserve"> </w:t>
            </w:r>
            <w:r w:rsidR="00E874D8" w:rsidRPr="00FB080C">
              <w:rPr>
                <w:rFonts w:cs="Times New Roman"/>
                <w:lang w:val="es-419"/>
              </w:rPr>
              <w:t>los</w:t>
            </w:r>
            <w:r w:rsidR="00361EE3" w:rsidRPr="00FB080C">
              <w:rPr>
                <w:rFonts w:cs="Times New Roman"/>
                <w:lang w:val="es-419"/>
              </w:rPr>
              <w:t xml:space="preserve"> </w:t>
            </w:r>
            <w:r w:rsidR="00E874D8" w:rsidRPr="00FB080C">
              <w:rPr>
                <w:rFonts w:cs="Times New Roman"/>
                <w:lang w:val="es-419"/>
              </w:rPr>
              <w:t>Oferentes</w:t>
            </w:r>
            <w:r w:rsidR="00361EE3" w:rsidRPr="00FB080C">
              <w:rPr>
                <w:rFonts w:cs="Times New Roman"/>
                <w:lang w:val="es-419"/>
              </w:rPr>
              <w:t xml:space="preserve"> </w:t>
            </w:r>
            <w:r w:rsidR="00E874D8" w:rsidRPr="00FB080C">
              <w:rPr>
                <w:rFonts w:cs="Times New Roman"/>
                <w:lang w:val="es-419"/>
              </w:rPr>
              <w:t>que</w:t>
            </w:r>
            <w:r w:rsidR="00361EE3" w:rsidRPr="00FB080C">
              <w:rPr>
                <w:rFonts w:cs="Times New Roman"/>
                <w:lang w:val="es-419"/>
              </w:rPr>
              <w:t xml:space="preserve"> </w:t>
            </w:r>
            <w:r w:rsidR="00E874D8" w:rsidRPr="00FB080C">
              <w:rPr>
                <w:rFonts w:cs="Times New Roman"/>
                <w:lang w:val="es-419"/>
              </w:rPr>
              <w:t>extiendan</w:t>
            </w:r>
            <w:r w:rsidR="00361EE3" w:rsidRPr="00FB080C">
              <w:rPr>
                <w:rFonts w:cs="Times New Roman"/>
                <w:lang w:val="es-419"/>
              </w:rPr>
              <w:t xml:space="preserve"> </w:t>
            </w:r>
            <w:r w:rsidR="00E874D8" w:rsidRPr="00FB080C">
              <w:rPr>
                <w:lang w:val="es-419"/>
              </w:rPr>
              <w:t>el</w:t>
            </w:r>
            <w:r w:rsidR="00361EE3" w:rsidRPr="00FB080C">
              <w:rPr>
                <w:lang w:val="es-419"/>
              </w:rPr>
              <w:t xml:space="preserve"> </w:t>
            </w:r>
            <w:r w:rsidR="00E874D8" w:rsidRPr="00FB080C">
              <w:rPr>
                <w:lang w:val="es-419"/>
              </w:rPr>
              <w:t>período</w:t>
            </w:r>
            <w:r w:rsidR="00361EE3" w:rsidRPr="00FB080C">
              <w:rPr>
                <w:lang w:val="es-419"/>
              </w:rPr>
              <w:t xml:space="preserve"> </w:t>
            </w:r>
            <w:r w:rsidR="00E874D8" w:rsidRPr="00FB080C">
              <w:rPr>
                <w:lang w:val="es-419"/>
              </w:rPr>
              <w:t>de</w:t>
            </w:r>
            <w:r w:rsidR="00361EE3" w:rsidRPr="00FB080C">
              <w:rPr>
                <w:lang w:val="es-419"/>
              </w:rPr>
              <w:t xml:space="preserve"> </w:t>
            </w:r>
            <w:r w:rsidR="00E874D8" w:rsidRPr="00FB080C">
              <w:rPr>
                <w:lang w:val="es-419"/>
              </w:rPr>
              <w:t>la</w:t>
            </w:r>
            <w:r w:rsidR="00361EE3" w:rsidRPr="00FB080C">
              <w:rPr>
                <w:lang w:val="es-419"/>
              </w:rPr>
              <w:t xml:space="preserve"> </w:t>
            </w:r>
            <w:r w:rsidR="00E874D8" w:rsidRPr="00FB080C">
              <w:rPr>
                <w:lang w:val="es-419"/>
              </w:rPr>
              <w:t>validez</w:t>
            </w:r>
            <w:r w:rsidR="00361EE3" w:rsidRPr="00FB080C">
              <w:rPr>
                <w:lang w:val="es-419"/>
              </w:rPr>
              <w:t xml:space="preserve"> </w:t>
            </w:r>
            <w:r w:rsidR="00E874D8" w:rsidRPr="00FB080C">
              <w:rPr>
                <w:lang w:val="es-419"/>
              </w:rPr>
              <w:t>de</w:t>
            </w:r>
            <w:r w:rsidR="00361EE3" w:rsidRPr="00FB080C">
              <w:rPr>
                <w:lang w:val="es-419"/>
              </w:rPr>
              <w:t xml:space="preserve"> </w:t>
            </w:r>
            <w:r w:rsidR="00E874D8" w:rsidRPr="00FB080C">
              <w:rPr>
                <w:lang w:val="es-419"/>
              </w:rPr>
              <w:t>sus</w:t>
            </w:r>
            <w:r w:rsidR="00361EE3" w:rsidRPr="00FB080C">
              <w:rPr>
                <w:lang w:val="es-419"/>
              </w:rPr>
              <w:t xml:space="preserve"> </w:t>
            </w:r>
            <w:r w:rsidR="00E874D8" w:rsidRPr="00FB080C">
              <w:rPr>
                <w:lang w:val="es-419"/>
              </w:rPr>
              <w:t>Ofertas.</w:t>
            </w:r>
            <w:r w:rsidR="00361EE3" w:rsidRPr="00FB080C">
              <w:rPr>
                <w:rFonts w:cs="Times New Roman"/>
                <w:lang w:val="es-419"/>
              </w:rPr>
              <w:t xml:space="preserve"> </w:t>
            </w:r>
            <w:r w:rsidR="00E874D8" w:rsidRPr="00FB080C">
              <w:rPr>
                <w:rFonts w:cs="Times New Roman"/>
                <w:lang w:val="es-419"/>
              </w:rPr>
              <w:t>Tanto</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solicitud</w:t>
            </w:r>
            <w:r w:rsidR="00361EE3" w:rsidRPr="00FB080C">
              <w:rPr>
                <w:rFonts w:cs="Times New Roman"/>
                <w:lang w:val="es-419"/>
              </w:rPr>
              <w:t xml:space="preserve"> </w:t>
            </w:r>
            <w:r w:rsidR="00E874D8" w:rsidRPr="00FB080C">
              <w:rPr>
                <w:rFonts w:cs="Times New Roman"/>
                <w:lang w:val="es-419"/>
              </w:rPr>
              <w:t>como</w:t>
            </w:r>
            <w:r w:rsidR="00361EE3" w:rsidRPr="00FB080C">
              <w:rPr>
                <w:rFonts w:cs="Times New Roman"/>
                <w:lang w:val="es-419"/>
              </w:rPr>
              <w:t xml:space="preserve"> </w:t>
            </w:r>
            <w:r w:rsidR="00E874D8" w:rsidRPr="00FB080C">
              <w:rPr>
                <w:rFonts w:cs="Times New Roman"/>
                <w:lang w:val="es-419"/>
              </w:rPr>
              <w:t>las</w:t>
            </w:r>
            <w:r w:rsidR="00361EE3" w:rsidRPr="00FB080C">
              <w:rPr>
                <w:rFonts w:cs="Times New Roman"/>
                <w:lang w:val="es-419"/>
              </w:rPr>
              <w:t xml:space="preserve"> </w:t>
            </w:r>
            <w:r w:rsidR="00E874D8" w:rsidRPr="00FB080C">
              <w:rPr>
                <w:rFonts w:cs="Times New Roman"/>
                <w:lang w:val="es-419"/>
              </w:rPr>
              <w:t>respuestas</w:t>
            </w:r>
            <w:r w:rsidR="00361EE3" w:rsidRPr="00FB080C">
              <w:rPr>
                <w:rFonts w:cs="Times New Roman"/>
                <w:lang w:val="es-419"/>
              </w:rPr>
              <w:t xml:space="preserve"> </w:t>
            </w:r>
            <w:r w:rsidR="00E874D8" w:rsidRPr="00FB080C">
              <w:rPr>
                <w:rFonts w:cs="Times New Roman"/>
                <w:lang w:val="es-419"/>
              </w:rPr>
              <w:t>deberán</w:t>
            </w:r>
            <w:r w:rsidR="00361EE3" w:rsidRPr="00FB080C">
              <w:rPr>
                <w:rFonts w:cs="Times New Roman"/>
                <w:lang w:val="es-419"/>
              </w:rPr>
              <w:t xml:space="preserve"> </w:t>
            </w:r>
            <w:r w:rsidR="00E874D8" w:rsidRPr="00FB080C">
              <w:rPr>
                <w:rFonts w:cs="Times New Roman"/>
                <w:lang w:val="es-419"/>
              </w:rPr>
              <w:t>hacerse</w:t>
            </w:r>
            <w:r w:rsidR="00361EE3" w:rsidRPr="00FB080C">
              <w:rPr>
                <w:rFonts w:cs="Times New Roman"/>
                <w:lang w:val="es-419"/>
              </w:rPr>
              <w:t xml:space="preserve"> </w:t>
            </w:r>
            <w:r w:rsidR="00E874D8" w:rsidRPr="00FB080C">
              <w:rPr>
                <w:rFonts w:cs="Times New Roman"/>
                <w:lang w:val="es-419"/>
              </w:rPr>
              <w:t>por</w:t>
            </w:r>
            <w:r w:rsidR="00361EE3" w:rsidRPr="00FB080C">
              <w:rPr>
                <w:rFonts w:cs="Times New Roman"/>
                <w:lang w:val="es-419"/>
              </w:rPr>
              <w:t xml:space="preserve"> </w:t>
            </w:r>
            <w:r w:rsidR="00E874D8" w:rsidRPr="00FB080C">
              <w:rPr>
                <w:rFonts w:cs="Times New Roman"/>
                <w:lang w:val="es-419"/>
              </w:rPr>
              <w:t>escrito.</w:t>
            </w:r>
            <w:r w:rsidR="00361EE3" w:rsidRPr="00FB080C">
              <w:rPr>
                <w:rFonts w:cs="Times New Roman"/>
                <w:lang w:val="es-419"/>
              </w:rPr>
              <w:t xml:space="preserve"> </w:t>
            </w:r>
            <w:r w:rsidR="00E874D8" w:rsidRPr="00FB080C">
              <w:rPr>
                <w:rFonts w:cs="Times New Roman"/>
                <w:lang w:val="es-419"/>
              </w:rPr>
              <w:t>Si</w:t>
            </w:r>
            <w:r w:rsidR="00361EE3" w:rsidRPr="00FB080C">
              <w:rPr>
                <w:rFonts w:cs="Times New Roman"/>
                <w:lang w:val="es-419"/>
              </w:rPr>
              <w:t xml:space="preserve"> </w:t>
            </w:r>
            <w:r w:rsidR="00E874D8" w:rsidRPr="00FB080C">
              <w:rPr>
                <w:rFonts w:cs="Times New Roman"/>
                <w:lang w:val="es-419"/>
              </w:rPr>
              <w:t>se</w:t>
            </w:r>
            <w:r w:rsidR="00361EE3" w:rsidRPr="00FB080C">
              <w:rPr>
                <w:rFonts w:cs="Times New Roman"/>
                <w:lang w:val="es-419"/>
              </w:rPr>
              <w:t xml:space="preserve"> </w:t>
            </w:r>
            <w:r w:rsidR="00E874D8" w:rsidRPr="00FB080C">
              <w:rPr>
                <w:rFonts w:cs="Times New Roman"/>
                <w:lang w:val="es-419"/>
              </w:rPr>
              <w:t>ha</w:t>
            </w:r>
            <w:r w:rsidR="00361EE3" w:rsidRPr="00FB080C">
              <w:rPr>
                <w:rFonts w:cs="Times New Roman"/>
                <w:lang w:val="es-419"/>
              </w:rPr>
              <w:t xml:space="preserve"> </w:t>
            </w:r>
            <w:r w:rsidR="00E874D8" w:rsidRPr="00FB080C">
              <w:rPr>
                <w:rFonts w:cs="Times New Roman"/>
                <w:lang w:val="es-419"/>
              </w:rPr>
              <w:t>solicitado</w:t>
            </w:r>
            <w:r w:rsidR="00361EE3" w:rsidRPr="00FB080C">
              <w:rPr>
                <w:rFonts w:cs="Times New Roman"/>
                <w:lang w:val="es-419"/>
              </w:rPr>
              <w:t xml:space="preserve"> </w:t>
            </w:r>
            <w:r w:rsidR="00E874D8" w:rsidRPr="00FB080C">
              <w:rPr>
                <w:rFonts w:cs="Times New Roman"/>
                <w:lang w:val="es-419"/>
              </w:rPr>
              <w:t>una</w:t>
            </w:r>
            <w:r w:rsidR="00361EE3" w:rsidRPr="00FB080C">
              <w:rPr>
                <w:rFonts w:cs="Times New Roman"/>
                <w:lang w:val="es-419"/>
              </w:rPr>
              <w:t xml:space="preserve"> </w:t>
            </w:r>
            <w:r w:rsidR="00E874D8" w:rsidRPr="00FB080C">
              <w:rPr>
                <w:rFonts w:cs="Times New Roman"/>
                <w:lang w:val="es-419"/>
              </w:rPr>
              <w:t>Garantía</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spacing w:val="-2"/>
                <w:lang w:val="es-419"/>
              </w:rPr>
              <w:t>Mantenimiento</w:t>
            </w:r>
            <w:r w:rsidR="00361EE3" w:rsidRPr="00FB080C">
              <w:rPr>
                <w:rFonts w:cs="Times New Roman"/>
                <w:i/>
                <w:spacing w:val="-2"/>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Oferta</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6C5021">
              <w:rPr>
                <w:rFonts w:cs="Times New Roman"/>
                <w:lang w:val="es-419"/>
              </w:rPr>
              <w:t>20</w:t>
            </w:r>
            <w:r w:rsidR="00E874D8" w:rsidRPr="00FB080C">
              <w:rPr>
                <w:rFonts w:cs="Times New Roman"/>
                <w:lang w:val="es-419"/>
              </w:rPr>
              <w:t>,</w:t>
            </w:r>
            <w:r w:rsidR="00361EE3" w:rsidRPr="00FB080C">
              <w:rPr>
                <w:rFonts w:cs="Times New Roman"/>
                <w:lang w:val="es-419"/>
              </w:rPr>
              <w:t xml:space="preserve"> </w:t>
            </w:r>
            <w:r w:rsidR="00E874D8" w:rsidRPr="00FB080C">
              <w:rPr>
                <w:rFonts w:cs="Times New Roman"/>
                <w:lang w:val="es-419"/>
              </w:rPr>
              <w:t>esta</w:t>
            </w:r>
            <w:r w:rsidR="00361EE3" w:rsidRPr="00FB080C">
              <w:rPr>
                <w:rFonts w:cs="Times New Roman"/>
                <w:lang w:val="es-419"/>
              </w:rPr>
              <w:t xml:space="preserve"> </w:t>
            </w:r>
            <w:r w:rsidR="00E874D8" w:rsidRPr="00FB080C">
              <w:rPr>
                <w:rFonts w:cs="Times New Roman"/>
                <w:lang w:val="es-419"/>
              </w:rPr>
              <w:t>también</w:t>
            </w:r>
            <w:r w:rsidR="00361EE3" w:rsidRPr="00FB080C">
              <w:rPr>
                <w:rFonts w:cs="Times New Roman"/>
                <w:lang w:val="es-419"/>
              </w:rPr>
              <w:t xml:space="preserve"> </w:t>
            </w:r>
            <w:r w:rsidR="00E874D8" w:rsidRPr="00FB080C">
              <w:rPr>
                <w:rFonts w:cs="Times New Roman"/>
                <w:lang w:val="es-419"/>
              </w:rPr>
              <w:t>se</w:t>
            </w:r>
            <w:r w:rsidR="00361EE3" w:rsidRPr="00FB080C">
              <w:rPr>
                <w:rFonts w:cs="Times New Roman"/>
                <w:lang w:val="es-419"/>
              </w:rPr>
              <w:t xml:space="preserve"> </w:t>
            </w:r>
            <w:r w:rsidR="00E874D8" w:rsidRPr="00FB080C">
              <w:rPr>
                <w:rFonts w:cs="Times New Roman"/>
                <w:lang w:val="es-419"/>
              </w:rPr>
              <w:t>prorrogará</w:t>
            </w:r>
            <w:r w:rsidR="00361EE3" w:rsidRPr="00FB080C">
              <w:rPr>
                <w:rFonts w:cs="Times New Roman"/>
                <w:lang w:val="es-419"/>
              </w:rPr>
              <w:t xml:space="preserve"> </w:t>
            </w:r>
            <w:r w:rsidR="00E874D8" w:rsidRPr="00FB080C">
              <w:rPr>
                <w:rFonts w:cs="Times New Roman"/>
                <w:lang w:val="es-419"/>
              </w:rPr>
              <w:t>por</w:t>
            </w:r>
            <w:r w:rsidR="00361EE3" w:rsidRPr="00FB080C">
              <w:rPr>
                <w:rFonts w:cs="Times New Roman"/>
                <w:lang w:val="es-419"/>
              </w:rPr>
              <w:t xml:space="preserve"> </w:t>
            </w:r>
            <w:r w:rsidR="00E874D8" w:rsidRPr="00FB080C">
              <w:rPr>
                <w:rFonts w:cs="Times New Roman"/>
                <w:lang w:val="es-419"/>
              </w:rPr>
              <w:t>veintiocho</w:t>
            </w:r>
            <w:r w:rsidR="00361EE3" w:rsidRPr="00FB080C">
              <w:rPr>
                <w:rFonts w:cs="Times New Roman"/>
                <w:lang w:val="es-419"/>
              </w:rPr>
              <w:t xml:space="preserve"> </w:t>
            </w:r>
            <w:r w:rsidR="00E874D8" w:rsidRPr="00FB080C">
              <w:rPr>
                <w:rFonts w:cs="Times New Roman"/>
                <w:lang w:val="es-419"/>
              </w:rPr>
              <w:t>(28)</w:t>
            </w:r>
            <w:r w:rsidR="00361EE3" w:rsidRPr="00FB080C">
              <w:rPr>
                <w:rFonts w:cs="Times New Roman"/>
                <w:lang w:val="es-419"/>
              </w:rPr>
              <w:t xml:space="preserve"> </w:t>
            </w:r>
            <w:r w:rsidR="00E874D8" w:rsidRPr="00FB080C">
              <w:rPr>
                <w:rFonts w:cs="Times New Roman"/>
                <w:lang w:val="es-419"/>
              </w:rPr>
              <w:t>días</w:t>
            </w:r>
            <w:r w:rsidR="00361EE3" w:rsidRPr="00FB080C">
              <w:rPr>
                <w:rFonts w:cs="Times New Roman"/>
                <w:lang w:val="es-419"/>
              </w:rPr>
              <w:t xml:space="preserve"> </w:t>
            </w:r>
            <w:r w:rsidR="00E874D8" w:rsidRPr="00FB080C">
              <w:rPr>
                <w:rFonts w:cs="Times New Roman"/>
                <w:lang w:val="es-419"/>
              </w:rPr>
              <w:t>a</w:t>
            </w:r>
            <w:r w:rsidR="00361EE3" w:rsidRPr="00FB080C">
              <w:rPr>
                <w:rFonts w:cs="Times New Roman"/>
                <w:lang w:val="es-419"/>
              </w:rPr>
              <w:t xml:space="preserve"> </w:t>
            </w:r>
            <w:r w:rsidR="00E874D8" w:rsidRPr="00FB080C">
              <w:rPr>
                <w:rFonts w:cs="Times New Roman"/>
                <w:lang w:val="es-419"/>
              </w:rPr>
              <w:t>partir</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fecha</w:t>
            </w:r>
            <w:r w:rsidR="00361EE3" w:rsidRPr="00FB080C">
              <w:rPr>
                <w:rFonts w:cs="Times New Roman"/>
                <w:lang w:val="es-419"/>
              </w:rPr>
              <w:t xml:space="preserve"> </w:t>
            </w:r>
            <w:r w:rsidR="00E874D8" w:rsidRPr="00FB080C">
              <w:rPr>
                <w:rFonts w:cs="Times New Roman"/>
                <w:lang w:val="es-419"/>
              </w:rPr>
              <w:t>límite</w:t>
            </w:r>
            <w:r w:rsidR="00361EE3" w:rsidRPr="00FB080C">
              <w:rPr>
                <w:rFonts w:cs="Times New Roman"/>
                <w:lang w:val="es-419"/>
              </w:rPr>
              <w:t xml:space="preserve"> </w:t>
            </w:r>
            <w:r w:rsidR="00E874D8" w:rsidRPr="00FB080C">
              <w:rPr>
                <w:rFonts w:cs="Times New Roman"/>
                <w:lang w:val="es-419"/>
              </w:rPr>
              <w:t>del</w:t>
            </w:r>
            <w:r w:rsidR="00361EE3" w:rsidRPr="00FB080C">
              <w:rPr>
                <w:rFonts w:cs="Times New Roman"/>
                <w:lang w:val="es-419"/>
              </w:rPr>
              <w:t xml:space="preserve"> </w:t>
            </w:r>
            <w:r w:rsidR="00E874D8" w:rsidRPr="00FB080C">
              <w:rPr>
                <w:rFonts w:cs="Times New Roman"/>
                <w:lang w:val="es-419"/>
              </w:rPr>
              <w:t>Período</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Validez</w:t>
            </w:r>
            <w:r w:rsidR="00361EE3" w:rsidRPr="00FB080C">
              <w:rPr>
                <w:rFonts w:cs="Times New Roman"/>
                <w:lang w:val="es-419"/>
              </w:rPr>
              <w:t xml:space="preserve"> </w:t>
            </w:r>
            <w:r w:rsidR="00E874D8" w:rsidRPr="00FB080C">
              <w:rPr>
                <w:rFonts w:cs="Times New Roman"/>
                <w:lang w:val="es-419"/>
              </w:rPr>
              <w:t>extendido.</w:t>
            </w:r>
            <w:r w:rsidR="00361EE3" w:rsidRPr="00FB080C">
              <w:rPr>
                <w:rFonts w:cs="Times New Roman"/>
                <w:lang w:val="es-419"/>
              </w:rPr>
              <w:t xml:space="preserve"> </w:t>
            </w:r>
            <w:r w:rsidR="00E874D8" w:rsidRPr="00FB080C">
              <w:rPr>
                <w:rFonts w:cs="Times New Roman"/>
                <w:lang w:val="es-419"/>
              </w:rPr>
              <w:t>Los</w:t>
            </w:r>
            <w:r w:rsidR="00361EE3" w:rsidRPr="00FB080C">
              <w:rPr>
                <w:rFonts w:cs="Times New Roman"/>
                <w:lang w:val="es-419"/>
              </w:rPr>
              <w:t xml:space="preserve"> </w:t>
            </w:r>
            <w:r w:rsidR="00E874D8" w:rsidRPr="00FB080C">
              <w:rPr>
                <w:rFonts w:cs="Times New Roman"/>
                <w:lang w:val="es-419"/>
              </w:rPr>
              <w:t>Oferentes</w:t>
            </w:r>
            <w:r w:rsidR="00361EE3" w:rsidRPr="00FB080C">
              <w:rPr>
                <w:rFonts w:cs="Times New Roman"/>
                <w:lang w:val="es-419"/>
              </w:rPr>
              <w:t xml:space="preserve"> </w:t>
            </w:r>
            <w:r w:rsidR="00E874D8" w:rsidRPr="00FB080C">
              <w:rPr>
                <w:rFonts w:cs="Times New Roman"/>
                <w:lang w:val="es-419"/>
              </w:rPr>
              <w:t>podrán</w:t>
            </w:r>
            <w:r w:rsidR="00361EE3" w:rsidRPr="00FB080C">
              <w:rPr>
                <w:rFonts w:cs="Times New Roman"/>
                <w:lang w:val="es-419"/>
              </w:rPr>
              <w:t xml:space="preserve"> </w:t>
            </w:r>
            <w:r w:rsidR="00E874D8" w:rsidRPr="00FB080C">
              <w:rPr>
                <w:rFonts w:cs="Times New Roman"/>
                <w:lang w:val="es-419"/>
              </w:rPr>
              <w:t>rechazar</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solicitud</w:t>
            </w:r>
            <w:r w:rsidR="00361EE3" w:rsidRPr="00FB080C">
              <w:rPr>
                <w:rFonts w:cs="Times New Roman"/>
                <w:lang w:val="es-419"/>
              </w:rPr>
              <w:t xml:space="preserve"> </w:t>
            </w:r>
            <w:r w:rsidR="00E874D8" w:rsidRPr="00FB080C">
              <w:rPr>
                <w:rFonts w:cs="Times New Roman"/>
                <w:lang w:val="es-419"/>
              </w:rPr>
              <w:t>sin</w:t>
            </w:r>
            <w:r w:rsidR="00361EE3" w:rsidRPr="00FB080C">
              <w:rPr>
                <w:rFonts w:cs="Times New Roman"/>
                <w:lang w:val="es-419"/>
              </w:rPr>
              <w:t xml:space="preserve"> </w:t>
            </w:r>
            <w:r w:rsidR="00E874D8" w:rsidRPr="00FB080C">
              <w:rPr>
                <w:rFonts w:cs="Times New Roman"/>
                <w:lang w:val="es-419"/>
              </w:rPr>
              <w:t>que</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Garantía</w:t>
            </w:r>
            <w:r w:rsidR="00361EE3" w:rsidRPr="00FB080C">
              <w:rPr>
                <w:rFonts w:cs="Times New Roman"/>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spacing w:val="-2"/>
                <w:lang w:val="es-419"/>
              </w:rPr>
              <w:t>Mantenimiento</w:t>
            </w:r>
            <w:r w:rsidR="00361EE3" w:rsidRPr="00FB080C">
              <w:rPr>
                <w:rFonts w:cs="Times New Roman"/>
                <w:i/>
                <w:spacing w:val="-2"/>
                <w:lang w:val="es-419"/>
              </w:rPr>
              <w:t xml:space="preserve"> </w:t>
            </w:r>
            <w:r w:rsidR="00E874D8" w:rsidRPr="00FB080C">
              <w:rPr>
                <w:rFonts w:cs="Times New Roman"/>
                <w:lang w:val="es-419"/>
              </w:rPr>
              <w:t>de</w:t>
            </w:r>
            <w:r w:rsidR="00361EE3" w:rsidRPr="00FB080C">
              <w:rPr>
                <w:rFonts w:cs="Times New Roman"/>
                <w:lang w:val="es-419"/>
              </w:rPr>
              <w:t xml:space="preserve"> </w:t>
            </w:r>
            <w:r w:rsidR="00E874D8" w:rsidRPr="00FB080C">
              <w:rPr>
                <w:rFonts w:cs="Times New Roman"/>
                <w:lang w:val="es-419"/>
              </w:rPr>
              <w:t>su</w:t>
            </w:r>
            <w:r w:rsidR="00361EE3" w:rsidRPr="00FB080C">
              <w:rPr>
                <w:rFonts w:cs="Times New Roman"/>
                <w:lang w:val="es-419"/>
              </w:rPr>
              <w:t xml:space="preserve"> </w:t>
            </w:r>
            <w:r w:rsidR="00E874D8" w:rsidRPr="00FB080C">
              <w:rPr>
                <w:rFonts w:cs="Times New Roman"/>
                <w:lang w:val="es-419"/>
              </w:rPr>
              <w:t>Oferta</w:t>
            </w:r>
            <w:r w:rsidR="00361EE3" w:rsidRPr="00FB080C">
              <w:rPr>
                <w:rFonts w:cs="Times New Roman"/>
                <w:lang w:val="es-419"/>
              </w:rPr>
              <w:t xml:space="preserve"> </w:t>
            </w:r>
            <w:r w:rsidR="00E874D8" w:rsidRPr="00FB080C">
              <w:rPr>
                <w:rFonts w:cs="Times New Roman"/>
                <w:lang w:val="es-419"/>
              </w:rPr>
              <w:t>se</w:t>
            </w:r>
            <w:r w:rsidR="00361EE3" w:rsidRPr="00FB080C">
              <w:rPr>
                <w:rFonts w:cs="Times New Roman"/>
                <w:lang w:val="es-419"/>
              </w:rPr>
              <w:t xml:space="preserve"> </w:t>
            </w:r>
            <w:r w:rsidR="00E874D8" w:rsidRPr="00FB080C">
              <w:rPr>
                <w:rFonts w:cs="Times New Roman"/>
                <w:lang w:val="es-419"/>
              </w:rPr>
              <w:t>ejecute.</w:t>
            </w:r>
            <w:r w:rsidR="00361EE3" w:rsidRPr="00FB080C">
              <w:rPr>
                <w:rFonts w:cs="Times New Roman"/>
                <w:lang w:val="es-419"/>
              </w:rPr>
              <w:t xml:space="preserve"> </w:t>
            </w:r>
            <w:r w:rsidR="00E874D8" w:rsidRPr="00FB080C">
              <w:rPr>
                <w:rFonts w:cs="Times New Roman"/>
                <w:lang w:val="es-419"/>
              </w:rPr>
              <w:t>A</w:t>
            </w:r>
            <w:r w:rsidR="00361EE3" w:rsidRPr="00FB080C">
              <w:rPr>
                <w:rFonts w:cs="Times New Roman"/>
                <w:lang w:val="es-419"/>
              </w:rPr>
              <w:t xml:space="preserve"> </w:t>
            </w:r>
            <w:r w:rsidR="00E874D8" w:rsidRPr="00FB080C">
              <w:rPr>
                <w:rFonts w:cs="Times New Roman"/>
                <w:lang w:val="es-419"/>
              </w:rPr>
              <w:t>los</w:t>
            </w:r>
            <w:r w:rsidR="00361EE3" w:rsidRPr="00FB080C">
              <w:rPr>
                <w:rFonts w:cs="Times New Roman"/>
                <w:lang w:val="es-419"/>
              </w:rPr>
              <w:t xml:space="preserve"> </w:t>
            </w:r>
            <w:r w:rsidR="00E874D8" w:rsidRPr="00FB080C">
              <w:rPr>
                <w:rFonts w:cs="Times New Roman"/>
                <w:lang w:val="es-419"/>
              </w:rPr>
              <w:t>Oferentes</w:t>
            </w:r>
            <w:r w:rsidR="00361EE3" w:rsidRPr="00FB080C">
              <w:rPr>
                <w:rFonts w:cs="Times New Roman"/>
                <w:lang w:val="es-419"/>
              </w:rPr>
              <w:t xml:space="preserve"> </w:t>
            </w:r>
            <w:r w:rsidR="00E874D8" w:rsidRPr="00FB080C">
              <w:rPr>
                <w:rFonts w:cs="Times New Roman"/>
                <w:lang w:val="es-419"/>
              </w:rPr>
              <w:t>que</w:t>
            </w:r>
            <w:r w:rsidR="00361EE3" w:rsidRPr="00FB080C">
              <w:rPr>
                <w:rFonts w:cs="Times New Roman"/>
                <w:lang w:val="es-419"/>
              </w:rPr>
              <w:t xml:space="preserve"> </w:t>
            </w:r>
            <w:r w:rsidR="00E874D8" w:rsidRPr="00FB080C">
              <w:rPr>
                <w:rFonts w:cs="Times New Roman"/>
                <w:lang w:val="es-419"/>
              </w:rPr>
              <w:t>acepten</w:t>
            </w:r>
            <w:r w:rsidR="00361EE3" w:rsidRPr="00FB080C">
              <w:rPr>
                <w:rFonts w:cs="Times New Roman"/>
                <w:lang w:val="es-419"/>
              </w:rPr>
              <w:t xml:space="preserve"> </w:t>
            </w:r>
            <w:r w:rsidR="00E874D8" w:rsidRPr="00FB080C">
              <w:rPr>
                <w:rFonts w:cs="Times New Roman"/>
                <w:lang w:val="es-419"/>
              </w:rPr>
              <w:t>la</w:t>
            </w:r>
            <w:r w:rsidR="00361EE3" w:rsidRPr="00FB080C">
              <w:rPr>
                <w:rFonts w:cs="Times New Roman"/>
                <w:lang w:val="es-419"/>
              </w:rPr>
              <w:t xml:space="preserve"> </w:t>
            </w:r>
            <w:r w:rsidR="00E874D8" w:rsidRPr="00FB080C">
              <w:rPr>
                <w:rFonts w:cs="Times New Roman"/>
                <w:lang w:val="es-419"/>
              </w:rPr>
              <w:t>solicitud</w:t>
            </w:r>
            <w:r w:rsidR="00361EE3" w:rsidRPr="00FB080C">
              <w:rPr>
                <w:rFonts w:cs="Times New Roman"/>
                <w:lang w:val="es-419"/>
              </w:rPr>
              <w:t xml:space="preserve"> </w:t>
            </w:r>
            <w:r w:rsidR="00E874D8" w:rsidRPr="00FB080C">
              <w:rPr>
                <w:rFonts w:cs="Times New Roman"/>
                <w:lang w:val="es-419"/>
              </w:rPr>
              <w:t>no</w:t>
            </w:r>
            <w:r w:rsidR="00361EE3" w:rsidRPr="00FB080C">
              <w:rPr>
                <w:rFonts w:cs="Times New Roman"/>
                <w:lang w:val="es-419"/>
              </w:rPr>
              <w:t xml:space="preserve"> </w:t>
            </w:r>
            <w:r w:rsidR="00E874D8" w:rsidRPr="00FB080C">
              <w:rPr>
                <w:rFonts w:cs="Times New Roman"/>
                <w:lang w:val="es-419"/>
              </w:rPr>
              <w:t>se</w:t>
            </w:r>
            <w:r w:rsidR="00361EE3" w:rsidRPr="00FB080C">
              <w:rPr>
                <w:rFonts w:cs="Times New Roman"/>
                <w:lang w:val="es-419"/>
              </w:rPr>
              <w:t xml:space="preserve"> </w:t>
            </w:r>
            <w:r w:rsidR="00E874D8" w:rsidRPr="00FB080C">
              <w:rPr>
                <w:rFonts w:cs="Times New Roman"/>
                <w:lang w:val="es-419"/>
              </w:rPr>
              <w:t>les</w:t>
            </w:r>
            <w:r w:rsidR="00361EE3" w:rsidRPr="00FB080C">
              <w:rPr>
                <w:rFonts w:cs="Times New Roman"/>
                <w:lang w:val="es-419"/>
              </w:rPr>
              <w:t xml:space="preserve"> </w:t>
            </w:r>
            <w:r w:rsidR="00E874D8" w:rsidRPr="00FB080C">
              <w:rPr>
                <w:rFonts w:cs="Times New Roman"/>
                <w:lang w:val="es-419"/>
              </w:rPr>
              <w:t>pedirá</w:t>
            </w:r>
            <w:r w:rsidR="00361EE3" w:rsidRPr="00FB080C">
              <w:rPr>
                <w:rFonts w:cs="Times New Roman"/>
                <w:lang w:val="es-419"/>
              </w:rPr>
              <w:t xml:space="preserve"> </w:t>
            </w:r>
            <w:r w:rsidR="00E874D8" w:rsidRPr="00FB080C">
              <w:rPr>
                <w:rFonts w:cs="Times New Roman"/>
                <w:lang w:val="es-419"/>
              </w:rPr>
              <w:t>ni</w:t>
            </w:r>
            <w:r w:rsidR="00361EE3" w:rsidRPr="00FB080C">
              <w:rPr>
                <w:rFonts w:cs="Times New Roman"/>
                <w:lang w:val="es-419"/>
              </w:rPr>
              <w:t xml:space="preserve"> </w:t>
            </w:r>
            <w:r w:rsidR="00E874D8" w:rsidRPr="00FB080C">
              <w:rPr>
                <w:rFonts w:cs="Times New Roman"/>
                <w:lang w:val="es-419"/>
              </w:rPr>
              <w:t>permitirá</w:t>
            </w:r>
            <w:r w:rsidR="00361EE3" w:rsidRPr="00FB080C">
              <w:rPr>
                <w:rFonts w:cs="Times New Roman"/>
                <w:lang w:val="es-419"/>
              </w:rPr>
              <w:t xml:space="preserve"> </w:t>
            </w:r>
            <w:r w:rsidR="00E874D8" w:rsidRPr="00FB080C">
              <w:rPr>
                <w:rFonts w:cs="Times New Roman"/>
                <w:lang w:val="es-419"/>
              </w:rPr>
              <w:t>que</w:t>
            </w:r>
            <w:r w:rsidR="00361EE3" w:rsidRPr="00FB080C">
              <w:rPr>
                <w:rFonts w:cs="Times New Roman"/>
                <w:lang w:val="es-419"/>
              </w:rPr>
              <w:t xml:space="preserve"> </w:t>
            </w:r>
            <w:r w:rsidR="00E874D8" w:rsidRPr="00FB080C">
              <w:rPr>
                <w:rFonts w:cs="Times New Roman"/>
                <w:lang w:val="es-419"/>
              </w:rPr>
              <w:t>modifiquen</w:t>
            </w:r>
            <w:r w:rsidR="00361EE3" w:rsidRPr="00FB080C">
              <w:rPr>
                <w:rFonts w:cs="Times New Roman"/>
                <w:lang w:val="es-419"/>
              </w:rPr>
              <w:t xml:space="preserve"> </w:t>
            </w:r>
            <w:r w:rsidR="00E874D8" w:rsidRPr="00FB080C">
              <w:rPr>
                <w:rFonts w:cs="Times New Roman"/>
                <w:lang w:val="es-419"/>
              </w:rPr>
              <w:t>su</w:t>
            </w:r>
            <w:r w:rsidR="00361EE3" w:rsidRPr="00FB080C">
              <w:rPr>
                <w:rFonts w:cs="Times New Roman"/>
                <w:lang w:val="es-419"/>
              </w:rPr>
              <w:t xml:space="preserve"> </w:t>
            </w:r>
            <w:r w:rsidR="00E874D8" w:rsidRPr="00FB080C">
              <w:rPr>
                <w:rFonts w:cs="Times New Roman"/>
                <w:lang w:val="es-419"/>
              </w:rPr>
              <w:t>Oferta,</w:t>
            </w:r>
            <w:r w:rsidR="00361EE3" w:rsidRPr="00FB080C">
              <w:rPr>
                <w:rFonts w:cs="Times New Roman"/>
                <w:lang w:val="es-419"/>
              </w:rPr>
              <w:t xml:space="preserve"> </w:t>
            </w:r>
            <w:r w:rsidR="00E874D8" w:rsidRPr="00FB080C">
              <w:rPr>
                <w:rFonts w:cs="Times New Roman"/>
                <w:lang w:val="es-419"/>
              </w:rPr>
              <w:t>excepto</w:t>
            </w:r>
            <w:r w:rsidR="00361EE3" w:rsidRPr="00FB080C">
              <w:rPr>
                <w:rFonts w:cs="Times New Roman"/>
                <w:lang w:val="es-419"/>
              </w:rPr>
              <w:t xml:space="preserve"> </w:t>
            </w:r>
            <w:r w:rsidR="00E874D8" w:rsidRPr="00FB080C">
              <w:rPr>
                <w:rFonts w:cs="Times New Roman"/>
                <w:lang w:val="es-419"/>
              </w:rPr>
              <w:t>según</w:t>
            </w:r>
            <w:r w:rsidR="00361EE3" w:rsidRPr="00FB080C">
              <w:rPr>
                <w:rFonts w:cs="Times New Roman"/>
                <w:lang w:val="es-419"/>
              </w:rPr>
              <w:t xml:space="preserve"> </w:t>
            </w:r>
            <w:r w:rsidR="00E874D8" w:rsidRPr="00FB080C">
              <w:rPr>
                <w:rFonts w:cs="Times New Roman"/>
                <w:lang w:val="es-419"/>
              </w:rPr>
              <w:t>lo</w:t>
            </w:r>
            <w:r w:rsidR="00361EE3" w:rsidRPr="00FB080C">
              <w:rPr>
                <w:rFonts w:cs="Times New Roman"/>
                <w:lang w:val="es-419"/>
              </w:rPr>
              <w:t xml:space="preserve"> </w:t>
            </w:r>
            <w:r w:rsidR="00E874D8" w:rsidRPr="00FB080C">
              <w:rPr>
                <w:rFonts w:cs="Times New Roman"/>
                <w:lang w:val="es-419"/>
              </w:rPr>
              <w:t>dispuesto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E874D8" w:rsidRPr="00FB080C">
              <w:rPr>
                <w:rFonts w:cs="Times New Roman"/>
                <w:lang w:val="es-419"/>
              </w:rPr>
              <w:t>1</w:t>
            </w:r>
            <w:r w:rsidR="006C5021">
              <w:rPr>
                <w:rFonts w:cs="Times New Roman"/>
                <w:lang w:val="es-419"/>
              </w:rPr>
              <w:t>9</w:t>
            </w:r>
            <w:r w:rsidR="00E874D8" w:rsidRPr="00FB080C">
              <w:rPr>
                <w:rFonts w:cs="Times New Roman"/>
                <w:lang w:val="es-419"/>
              </w:rPr>
              <w:t>.3.</w:t>
            </w:r>
            <w:bookmarkEnd w:id="204"/>
          </w:p>
        </w:tc>
      </w:tr>
      <w:tr w:rsidR="0048375D" w:rsidRPr="008F0EA6" w14:paraId="313F8C13" w14:textId="77777777" w:rsidTr="0833A257">
        <w:tblPrEx>
          <w:tblCellMar>
            <w:left w:w="115" w:type="dxa"/>
            <w:right w:w="115" w:type="dxa"/>
          </w:tblCellMar>
        </w:tblPrEx>
        <w:trPr>
          <w:jc w:val="center"/>
        </w:trPr>
        <w:tc>
          <w:tcPr>
            <w:tcW w:w="2727" w:type="dxa"/>
          </w:tcPr>
          <w:p w14:paraId="24BCFC85" w14:textId="77777777" w:rsidR="0048375D" w:rsidRPr="00FB080C" w:rsidRDefault="0048375D" w:rsidP="0048375D">
            <w:pPr>
              <w:pStyle w:val="S1-Header2"/>
              <w:numPr>
                <w:ilvl w:val="0"/>
                <w:numId w:val="0"/>
              </w:numPr>
              <w:ind w:left="432"/>
              <w:jc w:val="both"/>
              <w:rPr>
                <w:lang w:val="es-419"/>
              </w:rPr>
            </w:pPr>
          </w:p>
        </w:tc>
        <w:tc>
          <w:tcPr>
            <w:tcW w:w="7053" w:type="dxa"/>
          </w:tcPr>
          <w:p w14:paraId="013033CA" w14:textId="4AA3A947" w:rsidR="0048375D" w:rsidRPr="00FB080C" w:rsidRDefault="00BB0FFD" w:rsidP="0048375D">
            <w:pPr>
              <w:pStyle w:val="Header2-SubClauses"/>
              <w:ind w:left="620" w:hanging="634"/>
              <w:rPr>
                <w:rFonts w:cs="Times New Roman"/>
                <w:lang w:val="es-419"/>
              </w:rPr>
            </w:pPr>
            <w:r w:rsidRPr="00FB080C">
              <w:rPr>
                <w:rFonts w:cs="Times New Roman"/>
                <w:lang w:val="es-419"/>
              </w:rPr>
              <w:t>1</w:t>
            </w:r>
            <w:r w:rsidR="006C5021">
              <w:rPr>
                <w:rFonts w:cs="Times New Roman"/>
                <w:lang w:val="es-419"/>
              </w:rPr>
              <w:t>9</w:t>
            </w:r>
            <w:r w:rsidRPr="00FB080C">
              <w:rPr>
                <w:rFonts w:cs="Times New Roman"/>
                <w:lang w:val="es-419"/>
              </w:rPr>
              <w:t>.3</w:t>
            </w:r>
            <w:r w:rsidRPr="00FB080C">
              <w:rPr>
                <w:lang w:val="es-419"/>
              </w:rPr>
              <w:tab/>
            </w:r>
            <w:r w:rsidR="003222D5" w:rsidRPr="00FB080C">
              <w:rPr>
                <w:lang w:val="es-419"/>
              </w:rPr>
              <w:t>Si la adjudicación se retrasa por un período superior a cincuenta y seis (56) días después del vencimiento del período inicial de validez de la Oferta, el precio del Contrato se determinará de la siguiente manera</w:t>
            </w:r>
            <w:r w:rsidR="0048375D" w:rsidRPr="00FB080C">
              <w:rPr>
                <w:rFonts w:cs="Times New Roman"/>
                <w:lang w:val="es-419"/>
              </w:rPr>
              <w:t>:</w:t>
            </w:r>
          </w:p>
        </w:tc>
      </w:tr>
      <w:tr w:rsidR="00841A7F" w:rsidRPr="008F0EA6" w14:paraId="22E13786" w14:textId="77777777" w:rsidTr="0833A257">
        <w:tblPrEx>
          <w:tblCellMar>
            <w:left w:w="115" w:type="dxa"/>
            <w:right w:w="115" w:type="dxa"/>
          </w:tblCellMar>
        </w:tblPrEx>
        <w:trPr>
          <w:jc w:val="center"/>
        </w:trPr>
        <w:tc>
          <w:tcPr>
            <w:tcW w:w="2727" w:type="dxa"/>
          </w:tcPr>
          <w:p w14:paraId="4637FAD6" w14:textId="77777777" w:rsidR="00841A7F" w:rsidRPr="00FB080C" w:rsidRDefault="00841A7F" w:rsidP="0048375D">
            <w:pPr>
              <w:pStyle w:val="S1-Header2"/>
              <w:numPr>
                <w:ilvl w:val="0"/>
                <w:numId w:val="0"/>
              </w:numPr>
              <w:ind w:left="432"/>
              <w:jc w:val="both"/>
              <w:rPr>
                <w:lang w:val="es-419"/>
              </w:rPr>
            </w:pPr>
          </w:p>
        </w:tc>
        <w:tc>
          <w:tcPr>
            <w:tcW w:w="7053" w:type="dxa"/>
          </w:tcPr>
          <w:p w14:paraId="6C9ECB11" w14:textId="217A4C4E" w:rsidR="00841A7F" w:rsidRPr="00FB080C" w:rsidRDefault="00841A7F" w:rsidP="00841A7F">
            <w:pPr>
              <w:pStyle w:val="P3Header1-Clauses"/>
              <w:spacing w:after="120"/>
              <w:ind w:left="1054" w:hanging="425"/>
              <w:rPr>
                <w:lang w:val="es-419"/>
              </w:rPr>
            </w:pPr>
            <w:r w:rsidRPr="00FB080C">
              <w:rPr>
                <w:lang w:val="es-419"/>
              </w:rPr>
              <w:t xml:space="preserve">en el caso de los Contratos de </w:t>
            </w:r>
            <w:r w:rsidRPr="00FB080C">
              <w:rPr>
                <w:b/>
                <w:lang w:val="es-419"/>
              </w:rPr>
              <w:t>precio fijo</w:t>
            </w:r>
            <w:r w:rsidRPr="00FB080C">
              <w:rPr>
                <w:lang w:val="es-419"/>
              </w:rPr>
              <w:t xml:space="preserve">, el </w:t>
            </w:r>
            <w:r>
              <w:rPr>
                <w:lang w:val="es-419"/>
              </w:rPr>
              <w:t>P</w:t>
            </w:r>
            <w:r w:rsidRPr="00FB080C">
              <w:rPr>
                <w:lang w:val="es-419"/>
              </w:rPr>
              <w:t xml:space="preserve">recio </w:t>
            </w:r>
            <w:r>
              <w:rPr>
                <w:lang w:val="es-419"/>
              </w:rPr>
              <w:t>de Contrato</w:t>
            </w:r>
            <w:r w:rsidRPr="00FB080C">
              <w:rPr>
                <w:lang w:val="es-419"/>
              </w:rPr>
              <w:t xml:space="preserve"> será el de la Oferta, ajustado por un factor especificado </w:t>
            </w:r>
            <w:r w:rsidRPr="00FB080C">
              <w:rPr>
                <w:b/>
                <w:bCs/>
                <w:lang w:val="es-419"/>
              </w:rPr>
              <w:t>e</w:t>
            </w:r>
            <w:r w:rsidRPr="00FB080C">
              <w:rPr>
                <w:b/>
                <w:lang w:val="es-419"/>
              </w:rPr>
              <w:t>n los DDL</w:t>
            </w:r>
            <w:r w:rsidRPr="00FB080C">
              <w:rPr>
                <w:lang w:val="es-419"/>
              </w:rPr>
              <w:t>;</w:t>
            </w:r>
          </w:p>
        </w:tc>
      </w:tr>
      <w:tr w:rsidR="00841A7F" w:rsidRPr="008F0EA6" w14:paraId="4660806B" w14:textId="77777777" w:rsidTr="0833A257">
        <w:tblPrEx>
          <w:tblCellMar>
            <w:left w:w="115" w:type="dxa"/>
            <w:right w:w="115" w:type="dxa"/>
          </w:tblCellMar>
        </w:tblPrEx>
        <w:trPr>
          <w:jc w:val="center"/>
        </w:trPr>
        <w:tc>
          <w:tcPr>
            <w:tcW w:w="2727" w:type="dxa"/>
          </w:tcPr>
          <w:p w14:paraId="1900D3A9" w14:textId="77777777" w:rsidR="00841A7F" w:rsidRPr="00FB080C" w:rsidRDefault="00841A7F" w:rsidP="0048375D">
            <w:pPr>
              <w:pStyle w:val="S1-Header2"/>
              <w:numPr>
                <w:ilvl w:val="0"/>
                <w:numId w:val="0"/>
              </w:numPr>
              <w:ind w:left="432"/>
              <w:jc w:val="both"/>
              <w:rPr>
                <w:lang w:val="es-419"/>
              </w:rPr>
            </w:pPr>
          </w:p>
        </w:tc>
        <w:tc>
          <w:tcPr>
            <w:tcW w:w="7053" w:type="dxa"/>
          </w:tcPr>
          <w:p w14:paraId="4FC4A7A7" w14:textId="4F152734" w:rsidR="00841A7F" w:rsidRPr="00FB080C" w:rsidRDefault="00841A7F" w:rsidP="00841A7F">
            <w:pPr>
              <w:pStyle w:val="P3Header1-Clauses"/>
              <w:spacing w:after="120"/>
              <w:ind w:left="1054" w:hanging="425"/>
              <w:rPr>
                <w:lang w:val="es-419"/>
              </w:rPr>
            </w:pPr>
            <w:r w:rsidRPr="00FB080C">
              <w:rPr>
                <w:lang w:val="es-419"/>
              </w:rPr>
              <w:t>en el caso de los Contratos de precio ajustable, no se efectuarán ajustes;</w:t>
            </w:r>
          </w:p>
        </w:tc>
      </w:tr>
      <w:tr w:rsidR="0068780E" w:rsidRPr="008F0EA6" w14:paraId="41BB0DC3" w14:textId="77777777" w:rsidTr="0833A257">
        <w:tblPrEx>
          <w:tblCellMar>
            <w:left w:w="115" w:type="dxa"/>
            <w:right w:w="115" w:type="dxa"/>
          </w:tblCellMar>
        </w:tblPrEx>
        <w:trPr>
          <w:jc w:val="center"/>
        </w:trPr>
        <w:tc>
          <w:tcPr>
            <w:tcW w:w="2727" w:type="dxa"/>
          </w:tcPr>
          <w:p w14:paraId="43D161FF" w14:textId="77777777" w:rsidR="0068780E" w:rsidRPr="00FB080C" w:rsidRDefault="0068780E" w:rsidP="0048375D">
            <w:pPr>
              <w:pStyle w:val="S1-Header2"/>
              <w:numPr>
                <w:ilvl w:val="0"/>
                <w:numId w:val="0"/>
              </w:numPr>
              <w:ind w:left="432"/>
              <w:jc w:val="both"/>
              <w:rPr>
                <w:lang w:val="es-419"/>
              </w:rPr>
            </w:pPr>
          </w:p>
        </w:tc>
        <w:tc>
          <w:tcPr>
            <w:tcW w:w="7053" w:type="dxa"/>
          </w:tcPr>
          <w:p w14:paraId="52A93DF7" w14:textId="513A2D51" w:rsidR="0068780E" w:rsidRPr="00FB080C" w:rsidRDefault="0068780E" w:rsidP="00841A7F">
            <w:pPr>
              <w:pStyle w:val="P3Header1-Clauses"/>
              <w:spacing w:after="120"/>
              <w:ind w:left="1054" w:hanging="425"/>
              <w:rPr>
                <w:lang w:val="es-419"/>
              </w:rPr>
            </w:pPr>
            <w:r w:rsidRPr="00FB080C">
              <w:rPr>
                <w:lang w:val="es-419"/>
              </w:rPr>
              <w:t>en todos los casos, la evaluación de la Oferta se basará en el precio de la Oferta sin tener en cuenta la corrección aplicable en los casos indicados más arriba.</w:t>
            </w:r>
          </w:p>
        </w:tc>
      </w:tr>
    </w:tbl>
    <w:p w14:paraId="307B4ACC" w14:textId="77777777" w:rsidR="00841A7F" w:rsidRPr="00FB080C" w:rsidRDefault="00841A7F" w:rsidP="0048375D">
      <w:pPr>
        <w:pStyle w:val="Header2-SubClauses"/>
        <w:tabs>
          <w:tab w:val="left" w:pos="2734"/>
        </w:tabs>
        <w:ind w:left="7" w:hanging="634"/>
        <w:jc w:val="left"/>
        <w:rPr>
          <w:rFonts w:cs="Times New Roman"/>
          <w:lang w:val="es-419"/>
        </w:rPr>
      </w:pPr>
      <w:r w:rsidRPr="00FB080C">
        <w:rPr>
          <w:rFonts w:cs="Times New Roman"/>
          <w:b/>
          <w:lang w:val="es-419"/>
        </w:rPr>
        <w:lastRenderedPageBreak/>
        <w:tab/>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27"/>
        <w:gridCol w:w="7053"/>
      </w:tblGrid>
      <w:tr w:rsidR="0048375D" w:rsidRPr="008F0EA6" w14:paraId="06A277FF" w14:textId="77777777" w:rsidTr="0833A257">
        <w:trPr>
          <w:jc w:val="center"/>
        </w:trPr>
        <w:tc>
          <w:tcPr>
            <w:tcW w:w="2727" w:type="dxa"/>
          </w:tcPr>
          <w:p w14:paraId="6982E925" w14:textId="03A1D526" w:rsidR="0048375D" w:rsidRPr="00FB080C" w:rsidRDefault="006C5021" w:rsidP="005C11C4">
            <w:pPr>
              <w:pStyle w:val="Aheader2DCIAO"/>
            </w:pPr>
            <w:bookmarkStart w:id="205" w:name="_Toc455487612"/>
            <w:bookmarkStart w:id="206" w:name="_Toc26891434"/>
            <w:bookmarkStart w:id="207" w:name="_Hlk93992279"/>
            <w:r>
              <w:t>20</w:t>
            </w:r>
            <w:r w:rsidR="009D28AA">
              <w:t>.</w:t>
            </w:r>
            <w:r w:rsidR="009D28AA">
              <w:tab/>
            </w:r>
            <w:r w:rsidR="0048375D" w:rsidRPr="00FB080C">
              <w:t>Garantía</w:t>
            </w:r>
            <w:r w:rsidR="00361EE3" w:rsidRPr="00FB080C">
              <w:t xml:space="preserve"> </w:t>
            </w:r>
            <w:r w:rsidR="0048375D" w:rsidRPr="00FB080C">
              <w:t>de</w:t>
            </w:r>
            <w:r w:rsidR="00361EE3" w:rsidRPr="00FB080C">
              <w:t xml:space="preserve"> </w:t>
            </w:r>
            <w:r w:rsidR="0048375D" w:rsidRPr="00FB080C">
              <w:rPr>
                <w:spacing w:val="-2"/>
              </w:rPr>
              <w:t>Mantenimiento</w:t>
            </w:r>
            <w:r w:rsidR="00361EE3" w:rsidRPr="00FB080C">
              <w:t xml:space="preserve"> </w:t>
            </w:r>
            <w:r w:rsidR="0048375D" w:rsidRPr="00FB080C">
              <w:t>de</w:t>
            </w:r>
            <w:r w:rsidR="00361EE3" w:rsidRPr="00FB080C">
              <w:t xml:space="preserve"> </w:t>
            </w:r>
            <w:r w:rsidR="0048375D" w:rsidRPr="00FB080C">
              <w:t>la</w:t>
            </w:r>
            <w:r w:rsidR="00361EE3" w:rsidRPr="00FB080C">
              <w:t xml:space="preserve"> </w:t>
            </w:r>
            <w:r w:rsidR="0048375D" w:rsidRPr="00FB080C">
              <w:t>Oferta</w:t>
            </w:r>
            <w:bookmarkEnd w:id="205"/>
            <w:bookmarkEnd w:id="206"/>
          </w:p>
        </w:tc>
        <w:tc>
          <w:tcPr>
            <w:tcW w:w="7053" w:type="dxa"/>
          </w:tcPr>
          <w:p w14:paraId="5E3732BD" w14:textId="727AC9CD" w:rsidR="0048375D" w:rsidRPr="00FB080C" w:rsidRDefault="006C5021" w:rsidP="0048375D">
            <w:pPr>
              <w:pStyle w:val="Header2-SubClauses"/>
              <w:ind w:left="620" w:hanging="634"/>
              <w:rPr>
                <w:rFonts w:cs="Times New Roman"/>
                <w:lang w:val="es-419"/>
              </w:rPr>
            </w:pPr>
            <w:r>
              <w:rPr>
                <w:rFonts w:cs="Times New Roman"/>
                <w:lang w:val="es-419"/>
              </w:rPr>
              <w:t>20</w:t>
            </w:r>
            <w:r w:rsidR="00BB0FFD" w:rsidRPr="00FB080C">
              <w:rPr>
                <w:rFonts w:cs="Times New Roman"/>
                <w:lang w:val="es-419"/>
              </w:rPr>
              <w:t>.1</w:t>
            </w:r>
            <w:r w:rsidR="00BB0FFD" w:rsidRPr="00FB080C">
              <w:rPr>
                <w:lang w:val="es-419"/>
              </w:rPr>
              <w:tab/>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proporcionará</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su</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Declaración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bien</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spacing w:val="-2"/>
                <w:lang w:val="es-419"/>
              </w:rPr>
              <w:t>Mantenimiento</w:t>
            </w:r>
            <w:r w:rsidR="00361EE3" w:rsidRPr="00FB080C">
              <w:rPr>
                <w:rFonts w:cs="Times New Roman"/>
                <w:i/>
                <w:spacing w:val="-2"/>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según</w:t>
            </w:r>
            <w:r w:rsidR="00361EE3" w:rsidRPr="00FB080C">
              <w:rPr>
                <w:rFonts w:cs="Times New Roman"/>
                <w:lang w:val="es-419"/>
              </w:rPr>
              <w:t xml:space="preserve"> </w:t>
            </w:r>
            <w:r w:rsidR="0048375D" w:rsidRPr="00FB080C">
              <w:rPr>
                <w:rFonts w:cs="Times New Roman"/>
                <w:lang w:val="es-419"/>
              </w:rPr>
              <w:t>lo</w:t>
            </w:r>
            <w:r w:rsidR="00361EE3" w:rsidRPr="00FB080C">
              <w:rPr>
                <w:rFonts w:cs="Times New Roman"/>
                <w:lang w:val="es-419"/>
              </w:rPr>
              <w:t xml:space="preserve"> </w:t>
            </w:r>
            <w:r w:rsidR="0048375D" w:rsidRPr="00FB080C">
              <w:rPr>
                <w:rFonts w:cs="Times New Roman"/>
                <w:lang w:val="es-419"/>
              </w:rPr>
              <w:t>especificado</w:t>
            </w:r>
            <w:r w:rsidR="00361EE3" w:rsidRPr="00FB080C">
              <w:rPr>
                <w:rFonts w:cs="Times New Roman"/>
                <w:lang w:val="es-419"/>
              </w:rPr>
              <w:t xml:space="preserve"> </w:t>
            </w:r>
            <w:r w:rsidR="0048375D" w:rsidRPr="00FB080C">
              <w:rPr>
                <w:rFonts w:cs="Times New Roman"/>
                <w:b/>
                <w:lang w:val="es-419"/>
              </w:rPr>
              <w:t>en</w:t>
            </w:r>
            <w:r w:rsidR="00361EE3" w:rsidRPr="00FB080C">
              <w:rPr>
                <w:rFonts w:cs="Times New Roman"/>
                <w:b/>
                <w:lang w:val="es-419"/>
              </w:rPr>
              <w:t xml:space="preserve"> </w:t>
            </w:r>
            <w:r w:rsidR="0048375D" w:rsidRPr="00FB080C">
              <w:rPr>
                <w:rFonts w:cs="Times New Roman"/>
                <w:b/>
                <w:lang w:val="es-419"/>
              </w:rPr>
              <w:t>los</w:t>
            </w:r>
            <w:r w:rsidR="00361EE3" w:rsidRPr="00FB080C">
              <w:rPr>
                <w:rFonts w:cs="Times New Roman"/>
                <w:b/>
                <w:lang w:val="es-419"/>
              </w:rPr>
              <w:t xml:space="preserve"> </w:t>
            </w:r>
            <w:r w:rsidR="0048375D" w:rsidRPr="00FB080C">
              <w:rPr>
                <w:rFonts w:cs="Times New Roman"/>
                <w:b/>
                <w:lang w:val="es-419"/>
              </w:rPr>
              <w:t>DDL</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formulario</w:t>
            </w:r>
            <w:r w:rsidR="00361EE3" w:rsidRPr="00FB080C">
              <w:rPr>
                <w:rFonts w:cs="Times New Roman"/>
                <w:lang w:val="es-419"/>
              </w:rPr>
              <w:t xml:space="preserve"> </w:t>
            </w:r>
            <w:r w:rsidR="0048375D" w:rsidRPr="00FB080C">
              <w:rPr>
                <w:rFonts w:cs="Times New Roman"/>
                <w:lang w:val="es-419"/>
              </w:rPr>
              <w:t>original</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caso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spacing w:val="-2"/>
                <w:lang w:val="es-419"/>
              </w:rPr>
              <w:t>Mantenimiento</w:t>
            </w:r>
            <w:r w:rsidR="00361EE3" w:rsidRPr="00FB080C">
              <w:rPr>
                <w:rFonts w:cs="Times New Roman"/>
                <w:i/>
                <w:spacing w:val="-2"/>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monto</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moneda</w:t>
            </w:r>
            <w:r w:rsidR="00361EE3" w:rsidRPr="00FB080C">
              <w:rPr>
                <w:rFonts w:cs="Times New Roman"/>
                <w:lang w:val="es-419"/>
              </w:rPr>
              <w:t xml:space="preserve"> </w:t>
            </w:r>
            <w:r w:rsidR="0048375D" w:rsidRPr="00FB080C">
              <w:rPr>
                <w:rFonts w:cs="Times New Roman"/>
                <w:lang w:val="es-419"/>
              </w:rPr>
              <w:t>establecidos</w:t>
            </w:r>
            <w:r w:rsidR="00361EE3" w:rsidRPr="00FB080C">
              <w:rPr>
                <w:rFonts w:cs="Times New Roman"/>
                <w:lang w:val="es-419"/>
              </w:rPr>
              <w:t xml:space="preserve"> </w:t>
            </w:r>
            <w:r w:rsidR="0048375D" w:rsidRPr="00FB080C">
              <w:rPr>
                <w:rStyle w:val="StyleHeader2-SubClausesBoldChar"/>
                <w:rFonts w:cs="Times New Roman"/>
                <w:lang w:val="es-419"/>
              </w:rPr>
              <w:t>en</w:t>
            </w:r>
            <w:r w:rsidR="00361EE3" w:rsidRPr="00FB080C">
              <w:rPr>
                <w:rStyle w:val="StyleHeader2-SubClausesBoldChar"/>
                <w:rFonts w:cs="Times New Roman"/>
                <w:lang w:val="es-419"/>
              </w:rPr>
              <w:t xml:space="preserve"> </w:t>
            </w:r>
            <w:r w:rsidR="0048375D" w:rsidRPr="00FB080C">
              <w:rPr>
                <w:rStyle w:val="StyleHeader2-SubClausesBoldChar"/>
                <w:rFonts w:cs="Times New Roman"/>
                <w:lang w:val="es-419"/>
              </w:rPr>
              <w:t>los</w:t>
            </w:r>
            <w:r w:rsidR="00361EE3" w:rsidRPr="00FB080C">
              <w:rPr>
                <w:rStyle w:val="StyleHeader2-SubClausesBoldChar"/>
                <w:rFonts w:cs="Times New Roman"/>
                <w:lang w:val="es-419"/>
              </w:rPr>
              <w:t xml:space="preserve"> </w:t>
            </w:r>
            <w:r w:rsidR="0048375D" w:rsidRPr="00FB080C">
              <w:rPr>
                <w:rStyle w:val="StyleHeader2-SubClausesBoldChar"/>
                <w:rFonts w:cs="Times New Roman"/>
                <w:lang w:val="es-419"/>
              </w:rPr>
              <w:t>DDL</w:t>
            </w:r>
            <w:r w:rsidR="0048375D" w:rsidRPr="00FB080C">
              <w:rPr>
                <w:rFonts w:cs="Times New Roman"/>
                <w:lang w:val="es-419"/>
              </w:rPr>
              <w:t>.</w:t>
            </w:r>
          </w:p>
        </w:tc>
      </w:tr>
      <w:tr w:rsidR="0048375D" w:rsidRPr="008F0EA6" w14:paraId="58ACF6BC" w14:textId="77777777" w:rsidTr="0833A257">
        <w:trPr>
          <w:jc w:val="center"/>
        </w:trPr>
        <w:tc>
          <w:tcPr>
            <w:tcW w:w="2727" w:type="dxa"/>
          </w:tcPr>
          <w:p w14:paraId="21E2245E" w14:textId="77777777" w:rsidR="0048375D" w:rsidRPr="00FB080C" w:rsidRDefault="0048375D" w:rsidP="0048375D">
            <w:pPr>
              <w:pStyle w:val="Header1-Clauses"/>
              <w:numPr>
                <w:ilvl w:val="0"/>
                <w:numId w:val="0"/>
              </w:numPr>
              <w:spacing w:after="120"/>
              <w:jc w:val="both"/>
              <w:rPr>
                <w:rFonts w:ascii="Times New Roman" w:hAnsi="Times New Roman"/>
                <w:sz w:val="24"/>
                <w:szCs w:val="24"/>
                <w:lang w:val="es-419"/>
              </w:rPr>
            </w:pPr>
          </w:p>
        </w:tc>
        <w:tc>
          <w:tcPr>
            <w:tcW w:w="7053" w:type="dxa"/>
          </w:tcPr>
          <w:p w14:paraId="7B99DC7F" w14:textId="6B9CA3BF" w:rsidR="0048375D" w:rsidRPr="00FB080C" w:rsidRDefault="006C5021" w:rsidP="0048375D">
            <w:pPr>
              <w:pStyle w:val="Header2-SubClauses"/>
              <w:ind w:left="620" w:hanging="634"/>
              <w:rPr>
                <w:rFonts w:cs="Times New Roman"/>
                <w:lang w:val="es-419"/>
              </w:rPr>
            </w:pPr>
            <w:r>
              <w:rPr>
                <w:rFonts w:cs="Times New Roman"/>
                <w:lang w:val="es-419"/>
              </w:rPr>
              <w:t>20</w:t>
            </w:r>
            <w:r w:rsidR="000311F3" w:rsidRPr="00FB080C">
              <w:rPr>
                <w:rFonts w:cs="Times New Roman"/>
                <w:lang w:val="es-419"/>
              </w:rPr>
              <w:t>.2</w:t>
            </w:r>
            <w:r w:rsidR="000311F3" w:rsidRPr="00FB080C">
              <w:rPr>
                <w:lang w:val="es-419"/>
              </w:rPr>
              <w:tab/>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Declaración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utilizará</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formulario</w:t>
            </w:r>
            <w:r w:rsidR="00361EE3" w:rsidRPr="00FB080C">
              <w:rPr>
                <w:rFonts w:cs="Times New Roman"/>
                <w:lang w:val="es-419"/>
              </w:rPr>
              <w:t xml:space="preserve"> </w:t>
            </w:r>
            <w:r w:rsidR="0048375D" w:rsidRPr="00FB080C">
              <w:rPr>
                <w:rFonts w:cs="Times New Roman"/>
                <w:lang w:val="es-419"/>
              </w:rPr>
              <w:t>pertinente</w:t>
            </w:r>
            <w:r w:rsidR="00361EE3" w:rsidRPr="00FB080C">
              <w:rPr>
                <w:rFonts w:cs="Times New Roman"/>
                <w:lang w:val="es-419"/>
              </w:rPr>
              <w:t xml:space="preserve"> </w:t>
            </w:r>
            <w:r w:rsidR="0048375D" w:rsidRPr="00FB080C">
              <w:rPr>
                <w:rFonts w:cs="Times New Roman"/>
                <w:lang w:val="es-419"/>
              </w:rPr>
              <w:t>incluido</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Sección</w:t>
            </w:r>
            <w:r w:rsidR="00361EE3" w:rsidRPr="00FB080C">
              <w:rPr>
                <w:rFonts w:cs="Times New Roman"/>
                <w:lang w:val="es-419"/>
              </w:rPr>
              <w:t xml:space="preserve"> </w:t>
            </w:r>
            <w:r w:rsidR="0048375D" w:rsidRPr="00FB080C">
              <w:rPr>
                <w:rFonts w:cs="Times New Roman"/>
                <w:lang w:val="es-419"/>
              </w:rPr>
              <w:t>V,</w:t>
            </w:r>
            <w:r w:rsidR="00361EE3" w:rsidRPr="00FB080C">
              <w:rPr>
                <w:rFonts w:cs="Times New Roman"/>
                <w:lang w:val="es-419"/>
              </w:rPr>
              <w:t xml:space="preserve"> </w:t>
            </w:r>
            <w:r w:rsidR="00177788" w:rsidRPr="00FB080C">
              <w:rPr>
                <w:rFonts w:cs="Times New Roman"/>
                <w:lang w:val="es-419"/>
              </w:rPr>
              <w:t>“</w:t>
            </w:r>
            <w:r w:rsidR="00004267" w:rsidRPr="00FB080C">
              <w:rPr>
                <w:rFonts w:cs="Times New Roman"/>
                <w:lang w:val="es-419"/>
              </w:rPr>
              <w:t>Formularios</w:t>
            </w:r>
            <w:r w:rsidR="00361EE3" w:rsidRPr="00FB080C">
              <w:rPr>
                <w:rFonts w:cs="Times New Roman"/>
                <w:lang w:val="es-419"/>
              </w:rPr>
              <w:t xml:space="preserve"> </w:t>
            </w:r>
            <w:r w:rsidR="00004267" w:rsidRPr="00FB080C">
              <w:rPr>
                <w:rFonts w:cs="Times New Roman"/>
                <w:lang w:val="es-419"/>
              </w:rPr>
              <w:t>de</w:t>
            </w:r>
            <w:r w:rsidR="00361EE3" w:rsidRPr="00FB080C">
              <w:rPr>
                <w:rFonts w:cs="Times New Roman"/>
                <w:lang w:val="es-419"/>
              </w:rPr>
              <w:t xml:space="preserve"> </w:t>
            </w:r>
            <w:r w:rsidR="00004267" w:rsidRPr="00FB080C">
              <w:rPr>
                <w:rFonts w:cs="Times New Roman"/>
                <w:lang w:val="es-419"/>
              </w:rPr>
              <w:t>la</w:t>
            </w:r>
            <w:r w:rsidR="00361EE3" w:rsidRPr="00FB080C">
              <w:rPr>
                <w:rFonts w:cs="Times New Roman"/>
                <w:lang w:val="es-419"/>
              </w:rPr>
              <w:t xml:space="preserve"> </w:t>
            </w:r>
            <w:r w:rsidR="00004267" w:rsidRPr="00FB080C">
              <w:rPr>
                <w:rFonts w:cs="Times New Roman"/>
                <w:lang w:val="es-419"/>
              </w:rPr>
              <w:t>Oferta</w:t>
            </w:r>
            <w:r w:rsidR="00177788" w:rsidRPr="00FB080C">
              <w:rPr>
                <w:rFonts w:cs="Times New Roman"/>
                <w:lang w:val="es-419"/>
              </w:rPr>
              <w:t>”</w:t>
            </w:r>
            <w:r w:rsidR="0048375D" w:rsidRPr="00FB080C">
              <w:rPr>
                <w:rFonts w:cs="Times New Roman"/>
                <w:lang w:val="es-419"/>
              </w:rPr>
              <w:t>.</w:t>
            </w:r>
          </w:p>
        </w:tc>
      </w:tr>
      <w:tr w:rsidR="0048375D" w:rsidRPr="008F0EA6" w14:paraId="0D9EEAFB" w14:textId="77777777" w:rsidTr="0833A257">
        <w:trPr>
          <w:jc w:val="center"/>
        </w:trPr>
        <w:tc>
          <w:tcPr>
            <w:tcW w:w="2727" w:type="dxa"/>
          </w:tcPr>
          <w:p w14:paraId="7E827B36" w14:textId="77777777" w:rsidR="0048375D" w:rsidRPr="00FB080C" w:rsidRDefault="0048375D" w:rsidP="0048375D">
            <w:pPr>
              <w:jc w:val="both"/>
              <w:rPr>
                <w:lang w:val="es-419"/>
              </w:rPr>
            </w:pPr>
          </w:p>
        </w:tc>
        <w:tc>
          <w:tcPr>
            <w:tcW w:w="7053" w:type="dxa"/>
          </w:tcPr>
          <w:p w14:paraId="6EBDBC8D" w14:textId="4F27FBA8" w:rsidR="0048375D" w:rsidRPr="00FB080C" w:rsidRDefault="006C5021" w:rsidP="0048375D">
            <w:pPr>
              <w:pStyle w:val="Header2-SubClauses"/>
              <w:ind w:left="620" w:hanging="634"/>
              <w:rPr>
                <w:rFonts w:cs="Times New Roman"/>
                <w:lang w:val="es-419"/>
              </w:rPr>
            </w:pPr>
            <w:r>
              <w:rPr>
                <w:rStyle w:val="StyleHeader2-SubClausesItalicChar"/>
                <w:rFonts w:cs="Times New Roman"/>
                <w:i w:val="0"/>
                <w:lang w:val="es-419"/>
              </w:rPr>
              <w:t>20</w:t>
            </w:r>
            <w:r w:rsidR="000311F3" w:rsidRPr="00FB080C">
              <w:rPr>
                <w:rStyle w:val="StyleHeader2-SubClausesItalicChar"/>
                <w:rFonts w:cs="Times New Roman"/>
                <w:i w:val="0"/>
                <w:lang w:val="es-419"/>
              </w:rPr>
              <w:t>.3</w:t>
            </w:r>
            <w:r w:rsidR="000311F3" w:rsidRPr="00FB080C">
              <w:rPr>
                <w:lang w:val="es-419"/>
              </w:rPr>
              <w:tab/>
            </w:r>
            <w:r w:rsidR="0048375D" w:rsidRPr="00FB080C">
              <w:rPr>
                <w:rStyle w:val="StyleHeader2-SubClausesItalicChar"/>
                <w:rFonts w:cs="Times New Roman"/>
                <w:i w:val="0"/>
                <w:lang w:val="es-419"/>
              </w:rPr>
              <w:t>Si,</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según</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lo</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especificado</w:t>
            </w:r>
            <w:r w:rsidR="00361EE3" w:rsidRPr="00FB080C">
              <w:rPr>
                <w:rStyle w:val="StyleHeader2-SubClausesItalicChar"/>
                <w:rFonts w:cs="Times New Roman"/>
                <w:i w:val="0"/>
                <w:lang w:val="es-419"/>
              </w:rPr>
              <w:t xml:space="preserve"> </w:t>
            </w:r>
            <w:r w:rsidR="00873C75" w:rsidRPr="00FB080C">
              <w:rPr>
                <w:rStyle w:val="StyleHeader2-SubClausesItalicChar"/>
                <w:rFonts w:cs="Times New Roman"/>
                <w:i w:val="0"/>
                <w:lang w:val="es-419"/>
              </w:rPr>
              <w:t>en</w:t>
            </w:r>
            <w:r w:rsidR="00361EE3" w:rsidRPr="00FB080C">
              <w:rPr>
                <w:rStyle w:val="StyleHeader2-SubClausesItalicChar"/>
                <w:rFonts w:cs="Times New Roman"/>
                <w:i w:val="0"/>
                <w:lang w:val="es-419"/>
              </w:rPr>
              <w:t xml:space="preserve"> </w:t>
            </w:r>
            <w:r w:rsidR="00873C75" w:rsidRPr="00FB080C">
              <w:rPr>
                <w:rStyle w:val="StyleHeader2-SubClausesItalicChar"/>
                <w:rFonts w:cs="Times New Roman"/>
                <w:i w:val="0"/>
                <w:lang w:val="es-419"/>
              </w:rPr>
              <w:t>las</w:t>
            </w:r>
            <w:r w:rsidR="00361EE3" w:rsidRPr="00FB080C">
              <w:rPr>
                <w:rStyle w:val="StyleHeader2-SubClausesItalicChar"/>
                <w:rFonts w:cs="Times New Roman"/>
                <w:i w:val="0"/>
                <w:lang w:val="es-419"/>
              </w:rPr>
              <w:t xml:space="preserve"> </w:t>
            </w:r>
            <w:r w:rsidR="00873C75" w:rsidRPr="00FB080C">
              <w:rPr>
                <w:rStyle w:val="StyleHeader2-SubClausesItalicChar"/>
                <w:rFonts w:cs="Times New Roman"/>
                <w:i w:val="0"/>
                <w:lang w:val="es-419"/>
              </w:rPr>
              <w:t>IAO</w:t>
            </w:r>
            <w:r w:rsidR="00361EE3" w:rsidRPr="00FB080C">
              <w:rPr>
                <w:rStyle w:val="StyleHeader2-SubClausesItalicChar"/>
                <w:rFonts w:cs="Times New Roman"/>
                <w:i w:val="0"/>
                <w:lang w:val="es-419"/>
              </w:rPr>
              <w:t xml:space="preserve"> </w:t>
            </w:r>
            <w:r w:rsidR="009533DA">
              <w:rPr>
                <w:rStyle w:val="StyleHeader2-SubClausesItalicChar"/>
                <w:rFonts w:cs="Times New Roman"/>
                <w:i w:val="0"/>
                <w:lang w:val="es-419"/>
              </w:rPr>
              <w:t>20</w:t>
            </w:r>
            <w:r w:rsidR="0048375D" w:rsidRPr="00FB080C">
              <w:rPr>
                <w:rStyle w:val="StyleHeader2-SubClausesItalicChar"/>
                <w:rFonts w:cs="Times New Roman"/>
                <w:i w:val="0"/>
                <w:lang w:val="es-419"/>
              </w:rPr>
              <w:t>.1,</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se</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debe</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presentar</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una</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Garantía</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de</w:t>
            </w:r>
            <w:r w:rsidR="00361EE3" w:rsidRPr="00FB080C">
              <w:rPr>
                <w:rStyle w:val="StyleHeader2-SubClausesItalicChar"/>
                <w:rFonts w:cs="Times New Roman"/>
                <w:i w:val="0"/>
                <w:lang w:val="es-419"/>
              </w:rPr>
              <w:t xml:space="preserve"> </w:t>
            </w:r>
            <w:r w:rsidR="0048375D" w:rsidRPr="00FB080C">
              <w:rPr>
                <w:rFonts w:cs="Times New Roman"/>
                <w:spacing w:val="-2"/>
                <w:lang w:val="es-419"/>
              </w:rPr>
              <w:t>Mantenimiento</w:t>
            </w:r>
            <w:r w:rsidR="00361EE3" w:rsidRPr="00FB080C">
              <w:rPr>
                <w:rFonts w:cs="Times New Roman"/>
                <w:i/>
                <w:spacing w:val="-2"/>
                <w:lang w:val="es-419"/>
              </w:rPr>
              <w:t xml:space="preserve"> </w:t>
            </w:r>
            <w:r w:rsidR="0048375D" w:rsidRPr="00FB080C">
              <w:rPr>
                <w:rStyle w:val="StyleHeader2-SubClausesItalicChar"/>
                <w:rFonts w:cs="Times New Roman"/>
                <w:i w:val="0"/>
                <w:lang w:val="es-419"/>
              </w:rPr>
              <w:t>de</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la</w:t>
            </w:r>
            <w:r w:rsidR="00361EE3" w:rsidRPr="00FB080C">
              <w:rPr>
                <w:rStyle w:val="StyleHeader2-SubClausesItalicChar"/>
                <w:rFonts w:cs="Times New Roman"/>
                <w:i w:val="0"/>
                <w:lang w:val="es-419"/>
              </w:rPr>
              <w:t xml:space="preserve"> </w:t>
            </w:r>
            <w:r w:rsidR="0048375D" w:rsidRPr="00FB080C">
              <w:rPr>
                <w:rStyle w:val="StyleHeader2-SubClausesItalicChar"/>
                <w:rFonts w:cs="Times New Roman"/>
                <w:i w:val="0"/>
                <w:lang w:val="es-419"/>
              </w:rPr>
              <w:t>Oferta</w:t>
            </w:r>
            <w:r w:rsidR="0048375D" w:rsidRPr="00FB080C">
              <w:rPr>
                <w:rFonts w:cs="Times New Roman"/>
                <w:i/>
                <w:lang w:val="es-419"/>
              </w:rPr>
              <w:t>,</w:t>
            </w:r>
            <w:r w:rsidR="00361EE3" w:rsidRPr="00FB080C">
              <w:rPr>
                <w:rFonts w:cs="Times New Roman"/>
                <w:i/>
                <w:lang w:val="es-419"/>
              </w:rPr>
              <w:t xml:space="preserve"> </w:t>
            </w:r>
            <w:r w:rsidR="0048375D" w:rsidRPr="00FB080C">
              <w:rPr>
                <w:rFonts w:cs="Times New Roman"/>
                <w:lang w:val="es-419"/>
              </w:rPr>
              <w:t>esta</w:t>
            </w:r>
            <w:r w:rsidR="00361EE3" w:rsidRPr="00FB080C">
              <w:rPr>
                <w:rFonts w:cs="Times New Roman"/>
                <w:lang w:val="es-419"/>
              </w:rPr>
              <w:t xml:space="preserve"> </w:t>
            </w:r>
            <w:r w:rsidR="0048375D" w:rsidRPr="00FB080C">
              <w:rPr>
                <w:rFonts w:cs="Times New Roman"/>
                <w:lang w:val="es-419"/>
              </w:rPr>
              <w:t>debe</w:t>
            </w:r>
            <w:r w:rsidR="00361EE3" w:rsidRPr="00FB080C">
              <w:rPr>
                <w:rFonts w:cs="Times New Roman"/>
                <w:lang w:val="es-419"/>
              </w:rPr>
              <w:t xml:space="preserve"> </w:t>
            </w:r>
            <w:r w:rsidR="0048375D" w:rsidRPr="00FB080C">
              <w:rPr>
                <w:rFonts w:cs="Times New Roman"/>
                <w:lang w:val="es-419"/>
              </w:rPr>
              <w:t>ser</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pagadera</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primer</w:t>
            </w:r>
            <w:r w:rsidR="00361EE3" w:rsidRPr="00FB080C">
              <w:rPr>
                <w:rFonts w:cs="Times New Roman"/>
                <w:lang w:val="es-419"/>
              </w:rPr>
              <w:t xml:space="preserve"> </w:t>
            </w:r>
            <w:r w:rsidR="0048375D" w:rsidRPr="00FB080C">
              <w:rPr>
                <w:rFonts w:cs="Times New Roman"/>
                <w:lang w:val="es-419"/>
              </w:rPr>
              <w:t>requerimiento</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tendrá</w:t>
            </w:r>
            <w:r w:rsidR="00361EE3" w:rsidRPr="00FB080C">
              <w:rPr>
                <w:rFonts w:cs="Times New Roman"/>
                <w:lang w:val="es-419"/>
              </w:rPr>
              <w:t xml:space="preserve"> </w:t>
            </w:r>
            <w:r w:rsidR="0048375D" w:rsidRPr="00FB080C">
              <w:rPr>
                <w:rFonts w:cs="Times New Roman"/>
                <w:lang w:val="es-419"/>
              </w:rPr>
              <w:t>cualquiera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formas</w:t>
            </w:r>
            <w:r w:rsidR="00361EE3" w:rsidRPr="00FB080C">
              <w:rPr>
                <w:rFonts w:cs="Times New Roman"/>
                <w:lang w:val="es-419"/>
              </w:rPr>
              <w:t xml:space="preserve"> </w:t>
            </w:r>
            <w:r w:rsidR="0048375D" w:rsidRPr="00FB080C">
              <w:rPr>
                <w:rFonts w:cs="Times New Roman"/>
                <w:lang w:val="es-419"/>
              </w:rPr>
              <w:t>siguientes,</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opción</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será</w:t>
            </w:r>
            <w:r w:rsidR="00361EE3" w:rsidRPr="00FB080C">
              <w:rPr>
                <w:rFonts w:cs="Times New Roman"/>
                <w:lang w:val="es-419"/>
              </w:rPr>
              <w:t xml:space="preserve"> </w:t>
            </w:r>
            <w:r w:rsidR="0048375D" w:rsidRPr="00FB080C">
              <w:rPr>
                <w:rFonts w:cs="Times New Roman"/>
                <w:bCs/>
                <w:lang w:val="es-419"/>
              </w:rPr>
              <w:t>emitida</w:t>
            </w:r>
            <w:r w:rsidR="00361EE3" w:rsidRPr="00FB080C">
              <w:rPr>
                <w:rFonts w:cs="Times New Roman"/>
                <w:bCs/>
                <w:lang w:val="es-419"/>
              </w:rPr>
              <w:t xml:space="preserve"> </w:t>
            </w:r>
            <w:r w:rsidR="0048375D" w:rsidRPr="00FB080C">
              <w:rPr>
                <w:rFonts w:cs="Times New Roman"/>
                <w:bCs/>
                <w:lang w:val="es-419"/>
              </w:rPr>
              <w:t>por</w:t>
            </w:r>
            <w:r w:rsidR="00361EE3" w:rsidRPr="00FB080C">
              <w:rPr>
                <w:rFonts w:cs="Times New Roman"/>
                <w:bCs/>
                <w:lang w:val="es-419"/>
              </w:rPr>
              <w:t xml:space="preserve"> </w:t>
            </w:r>
            <w:r w:rsidR="0048375D" w:rsidRPr="00FB080C">
              <w:rPr>
                <w:rFonts w:cs="Times New Roman"/>
                <w:bCs/>
                <w:lang w:val="es-419"/>
              </w:rPr>
              <w:t>una</w:t>
            </w:r>
            <w:r w:rsidR="00361EE3" w:rsidRPr="00FB080C">
              <w:rPr>
                <w:rFonts w:cs="Times New Roman"/>
                <w:bCs/>
                <w:lang w:val="es-419"/>
              </w:rPr>
              <w:t xml:space="preserve"> </w:t>
            </w:r>
            <w:r w:rsidR="0048375D" w:rsidRPr="00FB080C">
              <w:rPr>
                <w:rFonts w:cs="Times New Roman"/>
                <w:bCs/>
                <w:lang w:val="es-419"/>
              </w:rPr>
              <w:t>institución</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prestigio</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un</w:t>
            </w:r>
            <w:r w:rsidR="00361EE3" w:rsidRPr="00FB080C">
              <w:rPr>
                <w:rFonts w:cs="Times New Roman"/>
                <w:bCs/>
                <w:lang w:val="es-419"/>
              </w:rPr>
              <w:t xml:space="preserve"> </w:t>
            </w:r>
            <w:r w:rsidR="0048375D" w:rsidRPr="00FB080C">
              <w:rPr>
                <w:rFonts w:cs="Times New Roman"/>
                <w:bCs/>
                <w:lang w:val="es-419"/>
              </w:rPr>
              <w:t>país</w:t>
            </w:r>
            <w:r w:rsidR="00361EE3" w:rsidRPr="00FB080C">
              <w:rPr>
                <w:rFonts w:cs="Times New Roman"/>
                <w:bCs/>
                <w:lang w:val="es-419"/>
              </w:rPr>
              <w:t xml:space="preserve"> </w:t>
            </w:r>
            <w:r w:rsidR="0048375D" w:rsidRPr="00FB080C">
              <w:rPr>
                <w:rFonts w:cs="Times New Roman"/>
                <w:bCs/>
                <w:lang w:val="es-419"/>
              </w:rPr>
              <w:t>elegible</w:t>
            </w:r>
            <w:r w:rsidR="0048375D" w:rsidRPr="00FB080C">
              <w:rPr>
                <w:rFonts w:cs="Times New Roman"/>
                <w:lang w:val="es-419"/>
              </w:rPr>
              <w:t>:</w:t>
            </w:r>
          </w:p>
          <w:p w14:paraId="7FF769D3" w14:textId="3FC1DD11" w:rsidR="0048375D" w:rsidRPr="00FB080C" w:rsidRDefault="0048375D" w:rsidP="00875A5A">
            <w:pPr>
              <w:pStyle w:val="P3Header1-Clauses"/>
              <w:numPr>
                <w:ilvl w:val="0"/>
                <w:numId w:val="33"/>
              </w:numPr>
              <w:ind w:left="1380" w:hanging="708"/>
              <w:rPr>
                <w:i/>
                <w:lang w:val="es-419"/>
              </w:rPr>
            </w:pPr>
            <w:r w:rsidRPr="00FB080C">
              <w:rPr>
                <w:lang w:val="es-419"/>
              </w:rPr>
              <w:t>una</w:t>
            </w:r>
            <w:r w:rsidR="00361EE3" w:rsidRPr="00FB080C">
              <w:rPr>
                <w:lang w:val="es-419"/>
              </w:rPr>
              <w:t xml:space="preserve"> </w:t>
            </w:r>
            <w:r w:rsidRPr="00FB080C">
              <w:rPr>
                <w:lang w:val="es-419"/>
              </w:rPr>
              <w:t>garantía</w:t>
            </w:r>
            <w:r w:rsidR="00361EE3" w:rsidRPr="00FB080C">
              <w:rPr>
                <w:lang w:val="es-419"/>
              </w:rPr>
              <w:t xml:space="preserve"> </w:t>
            </w:r>
            <w:r w:rsidRPr="00FB080C">
              <w:rPr>
                <w:lang w:val="es-419"/>
              </w:rPr>
              <w:t>incondicional</w:t>
            </w:r>
            <w:r w:rsidR="00361EE3" w:rsidRPr="00FB080C">
              <w:rPr>
                <w:lang w:val="es-419"/>
              </w:rPr>
              <w:t xml:space="preserve"> </w:t>
            </w:r>
            <w:r w:rsidRPr="00FB080C">
              <w:rPr>
                <w:lang w:val="es-419"/>
              </w:rPr>
              <w:t>emitida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banco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institución</w:t>
            </w:r>
            <w:r w:rsidR="00361EE3" w:rsidRPr="00FB080C">
              <w:rPr>
                <w:lang w:val="es-419"/>
              </w:rPr>
              <w:t xml:space="preserve"> </w:t>
            </w:r>
            <w:r w:rsidRPr="00FB080C">
              <w:rPr>
                <w:lang w:val="es-419"/>
              </w:rPr>
              <w:t>financiera</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bancaria</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compañía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seguros,</w:t>
            </w:r>
            <w:r w:rsidR="00361EE3" w:rsidRPr="00FB080C">
              <w:rPr>
                <w:lang w:val="es-419"/>
              </w:rPr>
              <w:t xml:space="preserve"> </w:t>
            </w:r>
            <w:r w:rsidRPr="00FB080C">
              <w:rPr>
                <w:lang w:val="es-419"/>
              </w:rPr>
              <w:t>fianzas</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avales);</w:t>
            </w:r>
            <w:r w:rsidR="00361EE3" w:rsidRPr="00FB080C">
              <w:rPr>
                <w:lang w:val="es-419"/>
              </w:rPr>
              <w:t xml:space="preserve"> </w:t>
            </w:r>
          </w:p>
          <w:p w14:paraId="51A3C68D" w14:textId="55F254F5" w:rsidR="0048375D" w:rsidRPr="00FB080C" w:rsidRDefault="0048375D" w:rsidP="00875A5A">
            <w:pPr>
              <w:pStyle w:val="P3Header1-Clauses"/>
              <w:numPr>
                <w:ilvl w:val="0"/>
                <w:numId w:val="33"/>
              </w:numPr>
              <w:ind w:left="1380" w:hanging="708"/>
              <w:rPr>
                <w:i/>
                <w:lang w:val="es-419"/>
              </w:rPr>
            </w:pPr>
            <w:r w:rsidRPr="00FB080C">
              <w:rPr>
                <w:lang w:val="es-419"/>
              </w:rPr>
              <w:t>una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crédito</w:t>
            </w:r>
            <w:r w:rsidR="00361EE3" w:rsidRPr="00FB080C">
              <w:rPr>
                <w:lang w:val="es-419"/>
              </w:rPr>
              <w:t xml:space="preserve"> </w:t>
            </w:r>
            <w:r w:rsidRPr="00FB080C">
              <w:rPr>
                <w:lang w:val="es-419"/>
              </w:rPr>
              <w:t>irrevocable;</w:t>
            </w:r>
            <w:r w:rsidR="00361EE3" w:rsidRPr="00FB080C">
              <w:rPr>
                <w:lang w:val="es-419"/>
              </w:rPr>
              <w:t xml:space="preserve"> </w:t>
            </w:r>
          </w:p>
          <w:p w14:paraId="1304F5A7" w14:textId="139307FB" w:rsidR="0048375D" w:rsidRPr="00FB080C" w:rsidRDefault="0048375D" w:rsidP="00875A5A">
            <w:pPr>
              <w:pStyle w:val="P3Header1-Clauses"/>
              <w:numPr>
                <w:ilvl w:val="0"/>
                <w:numId w:val="33"/>
              </w:numPr>
              <w:ind w:left="1380" w:hanging="708"/>
              <w:rPr>
                <w:i/>
                <w:lang w:val="es-419"/>
              </w:rPr>
            </w:pPr>
            <w:r w:rsidRPr="00FB080C">
              <w:rPr>
                <w:lang w:val="es-419"/>
              </w:rPr>
              <w:t>un</w:t>
            </w:r>
            <w:r w:rsidR="00361EE3" w:rsidRPr="00FB080C">
              <w:rPr>
                <w:lang w:val="es-419"/>
              </w:rPr>
              <w:t xml:space="preserve"> </w:t>
            </w:r>
            <w:r w:rsidRPr="00FB080C">
              <w:rPr>
                <w:lang w:val="es-419"/>
              </w:rPr>
              <w:t>cheque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caja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cheque</w:t>
            </w:r>
            <w:r w:rsidR="00361EE3" w:rsidRPr="00FB080C">
              <w:rPr>
                <w:lang w:val="es-419"/>
              </w:rPr>
              <w:t xml:space="preserve"> </w:t>
            </w:r>
            <w:r w:rsidRPr="00FB080C">
              <w:rPr>
                <w:lang w:val="es-419"/>
              </w:rPr>
              <w:t>certificado,</w:t>
            </w:r>
            <w:r w:rsidR="00361EE3" w:rsidRPr="00FB080C">
              <w:rPr>
                <w:lang w:val="es-419"/>
              </w:rPr>
              <w:t xml:space="preserve"> </w:t>
            </w:r>
            <w:r w:rsidRPr="00FB080C">
              <w:rPr>
                <w:lang w:val="es-419"/>
              </w:rPr>
              <w:t>o</w:t>
            </w:r>
          </w:p>
          <w:p w14:paraId="4050C6C2" w14:textId="3A9AC994" w:rsidR="0048375D" w:rsidRPr="00FB080C" w:rsidRDefault="0048375D" w:rsidP="00875A5A">
            <w:pPr>
              <w:pStyle w:val="P3Header1-Clauses"/>
              <w:numPr>
                <w:ilvl w:val="0"/>
                <w:numId w:val="33"/>
              </w:numPr>
              <w:ind w:left="1380" w:hanging="708"/>
              <w:rPr>
                <w:i/>
                <w:lang w:val="es-419"/>
              </w:rPr>
            </w:pPr>
            <w:r w:rsidRPr="00FB080C">
              <w:rPr>
                <w:lang w:val="es-419"/>
              </w:rPr>
              <w:t>otra</w:t>
            </w:r>
            <w:r w:rsidR="00361EE3" w:rsidRPr="00FB080C">
              <w:rPr>
                <w:lang w:val="es-419"/>
              </w:rPr>
              <w:t xml:space="preserve"> </w:t>
            </w:r>
            <w:r w:rsidRPr="00FB080C">
              <w:rPr>
                <w:lang w:val="es-419"/>
              </w:rPr>
              <w:t>garantía</w:t>
            </w:r>
            <w:r w:rsidR="00361EE3" w:rsidRPr="00FB080C">
              <w:rPr>
                <w:lang w:val="es-419"/>
              </w:rPr>
              <w:t xml:space="preserve"> </w:t>
            </w:r>
            <w:r w:rsidRPr="00FB080C">
              <w:rPr>
                <w:lang w:val="es-419"/>
              </w:rPr>
              <w:t>definida</w:t>
            </w:r>
            <w:r w:rsidR="00361EE3" w:rsidRPr="00FB080C">
              <w:rPr>
                <w:lang w:val="es-419"/>
              </w:rPr>
              <w:t xml:space="preserve"> </w:t>
            </w:r>
            <w:r w:rsidRPr="00FB080C">
              <w:rPr>
                <w:b/>
                <w:lang w:val="es-419"/>
              </w:rPr>
              <w:t>en</w:t>
            </w:r>
            <w:r w:rsidR="00361EE3" w:rsidRPr="00FB080C">
              <w:rPr>
                <w:b/>
                <w:lang w:val="es-419"/>
              </w:rPr>
              <w:t xml:space="preserve"> </w:t>
            </w:r>
            <w:r w:rsidRPr="00FB080C">
              <w:rPr>
                <w:b/>
                <w:lang w:val="es-419"/>
              </w:rPr>
              <w:t>los</w:t>
            </w:r>
            <w:r w:rsidR="00361EE3" w:rsidRPr="00FB080C">
              <w:rPr>
                <w:b/>
                <w:lang w:val="es-419"/>
              </w:rPr>
              <w:t xml:space="preserve"> </w:t>
            </w:r>
            <w:r w:rsidRPr="00FB080C">
              <w:rPr>
                <w:b/>
                <w:lang w:val="es-419"/>
              </w:rPr>
              <w:t>DDL</w:t>
            </w:r>
            <w:r w:rsidR="00275186" w:rsidRPr="00FB080C">
              <w:rPr>
                <w:lang w:val="es-419"/>
              </w:rPr>
              <w:t>,</w:t>
            </w:r>
          </w:p>
          <w:p w14:paraId="75E5D811" w14:textId="4BEE483A" w:rsidR="0048375D" w:rsidRPr="00FB080C" w:rsidRDefault="00275186" w:rsidP="00275186">
            <w:pPr>
              <w:pStyle w:val="Header2-SubClauses"/>
              <w:ind w:left="633"/>
              <w:rPr>
                <w:rFonts w:cs="Times New Roman"/>
                <w:lang w:val="es-419"/>
              </w:rPr>
            </w:pPr>
            <w:r w:rsidRPr="00FB080C">
              <w:rPr>
                <w:rFonts w:cs="Times New Roman"/>
                <w:lang w:val="es-419"/>
              </w:rPr>
              <w:t>s</w:t>
            </w:r>
            <w:r w:rsidR="0048375D" w:rsidRPr="00FB080C">
              <w:rPr>
                <w:rFonts w:cs="Times New Roman"/>
                <w:lang w:val="es-419"/>
              </w:rPr>
              <w:t>i</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incondicional</w:t>
            </w:r>
            <w:r w:rsidR="00361EE3" w:rsidRPr="00FB080C">
              <w:rPr>
                <w:rFonts w:cs="Times New Roman"/>
                <w:lang w:val="es-419"/>
              </w:rPr>
              <w:t xml:space="preserve"> </w:t>
            </w:r>
            <w:r w:rsidR="0048375D" w:rsidRPr="00FB080C">
              <w:rPr>
                <w:rFonts w:cs="Times New Roman"/>
                <w:lang w:val="es-419"/>
              </w:rPr>
              <w:t>es</w:t>
            </w:r>
            <w:r w:rsidR="00361EE3" w:rsidRPr="00FB080C">
              <w:rPr>
                <w:rFonts w:cs="Times New Roman"/>
                <w:lang w:val="es-419"/>
              </w:rPr>
              <w:t xml:space="preserve"> </w:t>
            </w:r>
            <w:r w:rsidR="0048375D" w:rsidRPr="00FB080C">
              <w:rPr>
                <w:rFonts w:cs="Times New Roman"/>
                <w:lang w:val="es-419"/>
              </w:rPr>
              <w:t>emitida</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institución</w:t>
            </w:r>
            <w:r w:rsidR="00361EE3" w:rsidRPr="00FB080C">
              <w:rPr>
                <w:rFonts w:cs="Times New Roman"/>
                <w:lang w:val="es-419"/>
              </w:rPr>
              <w:t xml:space="preserve"> </w:t>
            </w:r>
            <w:r w:rsidR="0048375D" w:rsidRPr="00FB080C">
              <w:rPr>
                <w:rFonts w:cs="Times New Roman"/>
                <w:lang w:val="es-419"/>
              </w:rPr>
              <w:t>financiera</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bancaria</w:t>
            </w:r>
            <w:r w:rsidR="00361EE3" w:rsidRPr="00FB080C">
              <w:rPr>
                <w:rFonts w:cs="Times New Roman"/>
                <w:lang w:val="es-419"/>
              </w:rPr>
              <w:t xml:space="preserve"> </w:t>
            </w:r>
            <w:r w:rsidR="0048375D" w:rsidRPr="00FB080C">
              <w:rPr>
                <w:rFonts w:cs="Times New Roman"/>
                <w:lang w:val="es-419"/>
              </w:rPr>
              <w:t>situada</w:t>
            </w:r>
            <w:r w:rsidR="00361EE3" w:rsidRPr="00FB080C">
              <w:rPr>
                <w:rFonts w:cs="Times New Roman"/>
                <w:lang w:val="es-419"/>
              </w:rPr>
              <w:t xml:space="preserve"> </w:t>
            </w:r>
            <w:r w:rsidR="0048375D" w:rsidRPr="00FB080C">
              <w:rPr>
                <w:rFonts w:cs="Times New Roman"/>
                <w:lang w:val="es-419"/>
              </w:rPr>
              <w:t>fuera</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país</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6A0551" w:rsidRPr="00FB080C">
              <w:rPr>
                <w:rFonts w:cs="Times New Roman"/>
                <w:bCs/>
                <w:lang w:val="es-419"/>
              </w:rPr>
              <w:t>Comprador</w:t>
            </w:r>
            <w:r w:rsidR="0048375D" w:rsidRPr="00FB080C">
              <w:rPr>
                <w:rFonts w:cs="Times New Roman"/>
                <w:bCs/>
                <w:lang w:val="es-419"/>
              </w:rPr>
              <w:t>,</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institución</w:t>
            </w:r>
            <w:r w:rsidR="00361EE3" w:rsidRPr="00FB080C">
              <w:rPr>
                <w:rFonts w:cs="Times New Roman"/>
                <w:bCs/>
                <w:lang w:val="es-419"/>
              </w:rPr>
              <w:t xml:space="preserve"> </w:t>
            </w:r>
            <w:r w:rsidR="0048375D" w:rsidRPr="00FB080C">
              <w:rPr>
                <w:rFonts w:cs="Times New Roman"/>
                <w:bCs/>
                <w:lang w:val="es-419"/>
              </w:rPr>
              <w:t>emisora</w:t>
            </w:r>
            <w:r w:rsidR="00361EE3" w:rsidRPr="00FB080C">
              <w:rPr>
                <w:rFonts w:cs="Times New Roman"/>
                <w:bCs/>
                <w:lang w:val="es-419"/>
              </w:rPr>
              <w:t xml:space="preserve"> </w:t>
            </w:r>
            <w:r w:rsidR="0048375D" w:rsidRPr="00FB080C">
              <w:rPr>
                <w:rFonts w:cs="Times New Roman"/>
                <w:bCs/>
                <w:lang w:val="es-419"/>
              </w:rPr>
              <w:t>deberá</w:t>
            </w:r>
            <w:r w:rsidR="00361EE3" w:rsidRPr="00FB080C">
              <w:rPr>
                <w:rFonts w:cs="Times New Roman"/>
                <w:bCs/>
                <w:lang w:val="es-419"/>
              </w:rPr>
              <w:t xml:space="preserve"> </w:t>
            </w:r>
            <w:r w:rsidR="0048375D" w:rsidRPr="00FB080C">
              <w:rPr>
                <w:rFonts w:cs="Times New Roman"/>
                <w:bCs/>
                <w:lang w:val="es-419"/>
              </w:rPr>
              <w:t>tener</w:t>
            </w:r>
            <w:r w:rsidR="00361EE3" w:rsidRPr="00FB080C">
              <w:rPr>
                <w:rFonts w:cs="Times New Roman"/>
                <w:bCs/>
                <w:lang w:val="es-419"/>
              </w:rPr>
              <w:t xml:space="preserve"> </w:t>
            </w:r>
            <w:r w:rsidR="0048375D" w:rsidRPr="00FB080C">
              <w:rPr>
                <w:rFonts w:cs="Times New Roman"/>
                <w:bCs/>
                <w:lang w:val="es-419"/>
              </w:rPr>
              <w:t>una</w:t>
            </w:r>
            <w:r w:rsidR="00361EE3" w:rsidRPr="00FB080C">
              <w:rPr>
                <w:rFonts w:cs="Times New Roman"/>
                <w:bCs/>
                <w:lang w:val="es-419"/>
              </w:rPr>
              <w:t xml:space="preserve"> </w:t>
            </w:r>
            <w:r w:rsidR="0048375D" w:rsidRPr="00FB080C">
              <w:rPr>
                <w:rFonts w:cs="Times New Roman"/>
                <w:bCs/>
                <w:lang w:val="es-419"/>
              </w:rPr>
              <w:t>institución</w:t>
            </w:r>
            <w:r w:rsidR="00361EE3" w:rsidRPr="00FB080C">
              <w:rPr>
                <w:rFonts w:cs="Times New Roman"/>
                <w:bCs/>
                <w:lang w:val="es-419"/>
              </w:rPr>
              <w:t xml:space="preserve"> </w:t>
            </w:r>
            <w:r w:rsidR="0048375D" w:rsidRPr="00FB080C">
              <w:rPr>
                <w:rFonts w:cs="Times New Roman"/>
                <w:bCs/>
                <w:lang w:val="es-419"/>
              </w:rPr>
              <w:t>financiera</w:t>
            </w:r>
            <w:r w:rsidR="00361EE3" w:rsidRPr="00FB080C">
              <w:rPr>
                <w:rFonts w:cs="Times New Roman"/>
                <w:bCs/>
                <w:lang w:val="es-419"/>
              </w:rPr>
              <w:t xml:space="preserve"> </w:t>
            </w:r>
            <w:r w:rsidR="0048375D" w:rsidRPr="00FB080C">
              <w:rPr>
                <w:rFonts w:cs="Times New Roman"/>
                <w:bCs/>
                <w:lang w:val="es-419"/>
              </w:rPr>
              <w:t>corresponsal</w:t>
            </w:r>
            <w:r w:rsidR="00361EE3" w:rsidRPr="00FB080C">
              <w:rPr>
                <w:rFonts w:cs="Times New Roman"/>
                <w:bCs/>
                <w:lang w:val="es-419"/>
              </w:rPr>
              <w:t xml:space="preserve"> </w:t>
            </w:r>
            <w:r w:rsidR="0048375D" w:rsidRPr="00FB080C">
              <w:rPr>
                <w:rFonts w:cs="Times New Roman"/>
                <w:bCs/>
                <w:lang w:val="es-419"/>
              </w:rPr>
              <w:t>en</w:t>
            </w:r>
            <w:r w:rsidR="00361EE3" w:rsidRPr="00FB080C">
              <w:rPr>
                <w:rFonts w:cs="Times New Roman"/>
                <w:bCs/>
                <w:lang w:val="es-419"/>
              </w:rPr>
              <w:t xml:space="preserve"> </w:t>
            </w:r>
            <w:r w:rsidR="0048375D" w:rsidRPr="00FB080C">
              <w:rPr>
                <w:rFonts w:cs="Times New Roman"/>
                <w:bCs/>
                <w:lang w:val="es-419"/>
              </w:rPr>
              <w:t>el</w:t>
            </w:r>
            <w:r w:rsidR="00361EE3" w:rsidRPr="00FB080C">
              <w:rPr>
                <w:rFonts w:cs="Times New Roman"/>
                <w:bCs/>
                <w:lang w:val="es-419"/>
              </w:rPr>
              <w:t xml:space="preserve"> </w:t>
            </w:r>
            <w:r w:rsidR="0048375D" w:rsidRPr="00FB080C">
              <w:rPr>
                <w:rFonts w:cs="Times New Roman"/>
                <w:bCs/>
                <w:lang w:val="es-419"/>
              </w:rPr>
              <w:t>país</w:t>
            </w:r>
            <w:r w:rsidR="00361EE3" w:rsidRPr="00FB080C">
              <w:rPr>
                <w:rFonts w:cs="Times New Roman"/>
                <w:bCs/>
                <w:lang w:val="es-419"/>
              </w:rPr>
              <w:t xml:space="preserve"> </w:t>
            </w:r>
            <w:r w:rsidR="0048375D" w:rsidRPr="00FB080C">
              <w:rPr>
                <w:rFonts w:cs="Times New Roman"/>
                <w:bCs/>
                <w:lang w:val="es-419"/>
              </w:rPr>
              <w:t>del</w:t>
            </w:r>
            <w:r w:rsidR="00361EE3" w:rsidRPr="00FB080C">
              <w:rPr>
                <w:rFonts w:cs="Times New Roman"/>
                <w:bCs/>
                <w:lang w:val="es-419"/>
              </w:rPr>
              <w:t xml:space="preserve"> </w:t>
            </w:r>
            <w:r w:rsidR="006A0551" w:rsidRPr="00FB080C">
              <w:rPr>
                <w:rFonts w:cs="Times New Roman"/>
                <w:bCs/>
                <w:lang w:val="es-419"/>
              </w:rPr>
              <w:t>Comprador</w:t>
            </w:r>
            <w:r w:rsidR="00361EE3" w:rsidRPr="00FB080C">
              <w:rPr>
                <w:rFonts w:cs="Times New Roman"/>
                <w:bCs/>
                <w:lang w:val="es-419"/>
              </w:rPr>
              <w:t xml:space="preserve"> </w:t>
            </w:r>
            <w:r w:rsidR="0048375D" w:rsidRPr="00FB080C">
              <w:rPr>
                <w:rFonts w:cs="Times New Roman"/>
                <w:bCs/>
                <w:lang w:val="es-419"/>
              </w:rPr>
              <w:t>que</w:t>
            </w:r>
            <w:r w:rsidR="00361EE3" w:rsidRPr="00FB080C">
              <w:rPr>
                <w:rFonts w:cs="Times New Roman"/>
                <w:bCs/>
                <w:lang w:val="es-419"/>
              </w:rPr>
              <w:t xml:space="preserve"> </w:t>
            </w:r>
            <w:r w:rsidR="0048375D" w:rsidRPr="00FB080C">
              <w:rPr>
                <w:rFonts w:cs="Times New Roman"/>
                <w:bCs/>
                <w:lang w:val="es-419"/>
              </w:rPr>
              <w:t>permita</w:t>
            </w:r>
            <w:r w:rsidR="00361EE3" w:rsidRPr="00FB080C">
              <w:rPr>
                <w:rFonts w:cs="Times New Roman"/>
                <w:bCs/>
                <w:lang w:val="es-419"/>
              </w:rPr>
              <w:t xml:space="preserve"> </w:t>
            </w:r>
            <w:r w:rsidR="0048375D" w:rsidRPr="00FB080C">
              <w:rPr>
                <w:rFonts w:cs="Times New Roman"/>
                <w:bCs/>
                <w:lang w:val="es-419"/>
              </w:rPr>
              <w:t>hacer</w:t>
            </w:r>
            <w:r w:rsidR="00361EE3" w:rsidRPr="00FB080C">
              <w:rPr>
                <w:rFonts w:cs="Times New Roman"/>
                <w:bCs/>
                <w:lang w:val="es-419"/>
              </w:rPr>
              <w:t xml:space="preserve"> </w:t>
            </w:r>
            <w:r w:rsidR="0048375D" w:rsidRPr="00FB080C">
              <w:rPr>
                <w:rFonts w:cs="Times New Roman"/>
                <w:bCs/>
                <w:lang w:val="es-419"/>
              </w:rPr>
              <w:t>efectiva</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garantía,</w:t>
            </w:r>
            <w:r w:rsidR="00361EE3" w:rsidRPr="00FB080C">
              <w:rPr>
                <w:rFonts w:cs="Times New Roman"/>
                <w:bCs/>
                <w:lang w:val="es-419"/>
              </w:rPr>
              <w:t xml:space="preserve"> </w:t>
            </w:r>
            <w:r w:rsidR="0048375D" w:rsidRPr="00FB080C">
              <w:rPr>
                <w:rFonts w:cs="Times New Roman"/>
                <w:bCs/>
                <w:lang w:val="es-419"/>
              </w:rPr>
              <w:t>a</w:t>
            </w:r>
            <w:r w:rsidR="00361EE3" w:rsidRPr="00FB080C">
              <w:rPr>
                <w:rFonts w:cs="Times New Roman"/>
                <w:bCs/>
                <w:lang w:val="es-419"/>
              </w:rPr>
              <w:t xml:space="preserve"> </w:t>
            </w:r>
            <w:r w:rsidR="0048375D" w:rsidRPr="00FB080C">
              <w:rPr>
                <w:rFonts w:cs="Times New Roman"/>
                <w:bCs/>
                <w:lang w:val="es-419"/>
              </w:rPr>
              <w:t>menos</w:t>
            </w:r>
            <w:r w:rsidR="00361EE3" w:rsidRPr="00FB080C">
              <w:rPr>
                <w:rFonts w:cs="Times New Roman"/>
                <w:bCs/>
                <w:lang w:val="es-419"/>
              </w:rPr>
              <w:t xml:space="preserve"> </w:t>
            </w:r>
            <w:r w:rsidR="0048375D" w:rsidRPr="00FB080C">
              <w:rPr>
                <w:rFonts w:cs="Times New Roman"/>
                <w:bCs/>
                <w:lang w:val="es-419"/>
              </w:rPr>
              <w:t>que</w:t>
            </w:r>
            <w:r w:rsidR="00361EE3" w:rsidRPr="00FB080C">
              <w:rPr>
                <w:rFonts w:cs="Times New Roman"/>
                <w:bCs/>
                <w:lang w:val="es-419"/>
              </w:rPr>
              <w:t xml:space="preserve"> </w:t>
            </w:r>
            <w:r w:rsidR="0048375D" w:rsidRPr="00FB080C">
              <w:rPr>
                <w:rFonts w:cs="Times New Roman"/>
                <w:bCs/>
                <w:lang w:val="es-419"/>
              </w:rPr>
              <w:t>el</w:t>
            </w:r>
            <w:r w:rsidR="00361EE3" w:rsidRPr="00FB080C">
              <w:rPr>
                <w:rFonts w:cs="Times New Roman"/>
                <w:bCs/>
                <w:lang w:val="es-419"/>
              </w:rPr>
              <w:t xml:space="preserve"> </w:t>
            </w:r>
            <w:r w:rsidR="006A0551" w:rsidRPr="00FB080C">
              <w:rPr>
                <w:rFonts w:cs="Times New Roman"/>
                <w:bCs/>
                <w:lang w:val="es-419"/>
              </w:rPr>
              <w:t>Comprador</w:t>
            </w:r>
            <w:r w:rsidR="00361EE3" w:rsidRPr="00FB080C">
              <w:rPr>
                <w:rFonts w:cs="Times New Roman"/>
                <w:bCs/>
                <w:lang w:val="es-419"/>
              </w:rPr>
              <w:t xml:space="preserve"> </w:t>
            </w:r>
            <w:r w:rsidR="0048375D" w:rsidRPr="00FB080C">
              <w:rPr>
                <w:rFonts w:cs="Times New Roman"/>
                <w:bCs/>
                <w:lang w:val="es-419"/>
              </w:rPr>
              <w:t>conviniera</w:t>
            </w:r>
            <w:r w:rsidR="00361EE3" w:rsidRPr="00FB080C">
              <w:rPr>
                <w:rFonts w:cs="Times New Roman"/>
                <w:bCs/>
                <w:lang w:val="es-419"/>
              </w:rPr>
              <w:t xml:space="preserve"> </w:t>
            </w:r>
            <w:r w:rsidR="0048375D" w:rsidRPr="00FB080C">
              <w:rPr>
                <w:rFonts w:cs="Times New Roman"/>
                <w:bCs/>
                <w:lang w:val="es-419"/>
              </w:rPr>
              <w:t>por</w:t>
            </w:r>
            <w:r w:rsidR="00361EE3" w:rsidRPr="00FB080C">
              <w:rPr>
                <w:rFonts w:cs="Times New Roman"/>
                <w:bCs/>
                <w:lang w:val="es-419"/>
              </w:rPr>
              <w:t xml:space="preserve"> </w:t>
            </w:r>
            <w:r w:rsidR="0048375D" w:rsidRPr="00FB080C">
              <w:rPr>
                <w:rFonts w:cs="Times New Roman"/>
                <w:bCs/>
                <w:lang w:val="es-419"/>
              </w:rPr>
              <w:t>escrito,</w:t>
            </w:r>
            <w:r w:rsidR="00361EE3" w:rsidRPr="00FB080C">
              <w:rPr>
                <w:rFonts w:cs="Times New Roman"/>
                <w:bCs/>
                <w:lang w:val="es-419"/>
              </w:rPr>
              <w:t xml:space="preserve"> </w:t>
            </w:r>
            <w:r w:rsidR="0048375D" w:rsidRPr="00FB080C">
              <w:rPr>
                <w:rFonts w:cs="Times New Roman"/>
                <w:bCs/>
                <w:lang w:val="es-419"/>
              </w:rPr>
              <w:t>antes</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presentación</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Oferta,</w:t>
            </w:r>
            <w:r w:rsidR="00361EE3" w:rsidRPr="00FB080C">
              <w:rPr>
                <w:rFonts w:cs="Times New Roman"/>
                <w:bCs/>
                <w:lang w:val="es-419"/>
              </w:rPr>
              <w:t xml:space="preserve"> </w:t>
            </w:r>
            <w:r w:rsidR="0048375D" w:rsidRPr="00FB080C">
              <w:rPr>
                <w:rFonts w:cs="Times New Roman"/>
                <w:bCs/>
                <w:lang w:val="es-419"/>
              </w:rPr>
              <w:t>en</w:t>
            </w:r>
            <w:r w:rsidR="00361EE3" w:rsidRPr="00FB080C">
              <w:rPr>
                <w:rFonts w:cs="Times New Roman"/>
                <w:bCs/>
                <w:lang w:val="es-419"/>
              </w:rPr>
              <w:t xml:space="preserve"> </w:t>
            </w:r>
            <w:r w:rsidR="0048375D" w:rsidRPr="00FB080C">
              <w:rPr>
                <w:rFonts w:cs="Times New Roman"/>
                <w:bCs/>
                <w:lang w:val="es-419"/>
              </w:rPr>
              <w:t>que</w:t>
            </w:r>
            <w:r w:rsidR="00361EE3" w:rsidRPr="00FB080C">
              <w:rPr>
                <w:rFonts w:cs="Times New Roman"/>
                <w:bCs/>
                <w:lang w:val="es-419"/>
              </w:rPr>
              <w:t xml:space="preserve"> </w:t>
            </w:r>
            <w:r w:rsidR="0048375D" w:rsidRPr="00FB080C">
              <w:rPr>
                <w:rFonts w:cs="Times New Roman"/>
                <w:bCs/>
                <w:lang w:val="es-419"/>
              </w:rPr>
              <w:t>no</w:t>
            </w:r>
            <w:r w:rsidR="00361EE3" w:rsidRPr="00FB080C">
              <w:rPr>
                <w:rFonts w:cs="Times New Roman"/>
                <w:bCs/>
                <w:lang w:val="es-419"/>
              </w:rPr>
              <w:t xml:space="preserve"> </w:t>
            </w:r>
            <w:r w:rsidR="0048375D" w:rsidRPr="00FB080C">
              <w:rPr>
                <w:rFonts w:cs="Times New Roman"/>
                <w:bCs/>
                <w:lang w:val="es-419"/>
              </w:rPr>
              <w:t>requiere</w:t>
            </w:r>
            <w:r w:rsidR="00361EE3" w:rsidRPr="00FB080C">
              <w:rPr>
                <w:rFonts w:cs="Times New Roman"/>
                <w:bCs/>
                <w:lang w:val="es-419"/>
              </w:rPr>
              <w:t xml:space="preserve"> </w:t>
            </w:r>
            <w:r w:rsidR="0048375D" w:rsidRPr="00FB080C">
              <w:rPr>
                <w:rFonts w:cs="Times New Roman"/>
                <w:bCs/>
                <w:lang w:val="es-419"/>
              </w:rPr>
              <w:t>tal</w:t>
            </w:r>
            <w:r w:rsidR="00361EE3" w:rsidRPr="00FB080C">
              <w:rPr>
                <w:rFonts w:cs="Times New Roman"/>
                <w:bCs/>
                <w:lang w:val="es-419"/>
              </w:rPr>
              <w:t xml:space="preserve"> </w:t>
            </w:r>
            <w:r w:rsidR="0048375D" w:rsidRPr="00FB080C">
              <w:rPr>
                <w:rFonts w:cs="Times New Roman"/>
                <w:bCs/>
                <w:lang w:val="es-419"/>
              </w:rPr>
              <w:t>institución</w:t>
            </w:r>
            <w:r w:rsidR="00361EE3" w:rsidRPr="00FB080C">
              <w:rPr>
                <w:rFonts w:cs="Times New Roman"/>
                <w:bCs/>
                <w:lang w:val="es-419"/>
              </w:rPr>
              <w:t xml:space="preserve"> </w:t>
            </w:r>
            <w:r w:rsidR="0048375D" w:rsidRPr="00FB080C">
              <w:rPr>
                <w:rFonts w:cs="Times New Roman"/>
                <w:bCs/>
                <w:lang w:val="es-419"/>
              </w:rPr>
              <w:t>financiera</w:t>
            </w:r>
            <w:r w:rsidR="00361EE3" w:rsidRPr="00FB080C">
              <w:rPr>
                <w:rFonts w:cs="Times New Roman"/>
                <w:bCs/>
                <w:lang w:val="es-419"/>
              </w:rPr>
              <w:t xml:space="preserve"> </w:t>
            </w:r>
            <w:r w:rsidR="0048375D" w:rsidRPr="00FB080C">
              <w:rPr>
                <w:rFonts w:cs="Times New Roman"/>
                <w:bCs/>
                <w:lang w:val="es-419"/>
              </w:rPr>
              <w:t>corresponsal</w:t>
            </w:r>
            <w:r w:rsidR="0048375D" w:rsidRPr="00FB080C">
              <w:rPr>
                <w:rFonts w:cs="Times New Roman"/>
                <w:lang w:val="es-419"/>
              </w:rPr>
              <w:t>.</w:t>
            </w:r>
            <w:r w:rsidR="00361EE3" w:rsidRPr="00FB080C">
              <w:rPr>
                <w:rFonts w:cs="Times New Roman"/>
                <w:bCs/>
                <w:lang w:val="es-419"/>
              </w:rPr>
              <w:t xml:space="preserve"> </w:t>
            </w:r>
            <w:r w:rsidR="0048375D" w:rsidRPr="00FB080C">
              <w:rPr>
                <w:rFonts w:cs="Times New Roman"/>
                <w:bCs/>
                <w:lang w:val="es-419"/>
              </w:rPr>
              <w:t>Si</w:t>
            </w:r>
            <w:r w:rsidR="00361EE3" w:rsidRPr="00FB080C">
              <w:rPr>
                <w:rFonts w:cs="Times New Roman"/>
                <w:bCs/>
                <w:lang w:val="es-419"/>
              </w:rPr>
              <w:t xml:space="preserve"> </w:t>
            </w:r>
            <w:r w:rsidR="0048375D" w:rsidRPr="00FB080C">
              <w:rPr>
                <w:rFonts w:cs="Times New Roman"/>
                <w:bCs/>
                <w:lang w:val="es-419"/>
              </w:rPr>
              <w:t>se</w:t>
            </w:r>
            <w:r w:rsidR="00361EE3" w:rsidRPr="00FB080C">
              <w:rPr>
                <w:rFonts w:cs="Times New Roman"/>
                <w:bCs/>
                <w:lang w:val="es-419"/>
              </w:rPr>
              <w:t xml:space="preserve"> </w:t>
            </w:r>
            <w:r w:rsidR="0048375D" w:rsidRPr="00FB080C">
              <w:rPr>
                <w:rFonts w:cs="Times New Roman"/>
                <w:bCs/>
                <w:lang w:val="es-419"/>
              </w:rPr>
              <w:t>trata</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una</w:t>
            </w:r>
            <w:r w:rsidR="00361EE3" w:rsidRPr="00FB080C">
              <w:rPr>
                <w:rFonts w:cs="Times New Roman"/>
                <w:bCs/>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bancaria,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spacing w:val="-2"/>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presentará</w:t>
            </w:r>
            <w:r w:rsidR="00361EE3" w:rsidRPr="00FB080C">
              <w:rPr>
                <w:rFonts w:cs="Times New Roman"/>
                <w:lang w:val="es-419"/>
              </w:rPr>
              <w:t xml:space="preserve"> </w:t>
            </w:r>
            <w:r w:rsidR="0048375D" w:rsidRPr="00FB080C">
              <w:rPr>
                <w:rFonts w:cs="Times New Roman"/>
                <w:lang w:val="es-419"/>
              </w:rPr>
              <w:t>utilizando</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formulario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incluye</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Sección</w:t>
            </w:r>
            <w:r w:rsidR="00361EE3" w:rsidRPr="00FB080C">
              <w:rPr>
                <w:rFonts w:cs="Times New Roman"/>
                <w:lang w:val="es-419"/>
              </w:rPr>
              <w:t xml:space="preserve"> </w:t>
            </w:r>
            <w:r w:rsidR="0048375D" w:rsidRPr="00FB080C">
              <w:rPr>
                <w:rFonts w:cs="Times New Roman"/>
                <w:lang w:val="es-419"/>
              </w:rPr>
              <w:t>V,</w:t>
            </w:r>
            <w:r w:rsidR="00361EE3" w:rsidRPr="00FB080C">
              <w:rPr>
                <w:rFonts w:cs="Times New Roman"/>
                <w:lang w:val="es-419"/>
              </w:rPr>
              <w:t xml:space="preserve"> </w:t>
            </w:r>
            <w:r w:rsidR="00177788" w:rsidRPr="00FB080C">
              <w:rPr>
                <w:rFonts w:cs="Times New Roman"/>
                <w:lang w:val="es-419"/>
              </w:rPr>
              <w:t>“</w:t>
            </w:r>
            <w:r w:rsidR="00004267" w:rsidRPr="00FB080C">
              <w:rPr>
                <w:rFonts w:cs="Times New Roman"/>
                <w:lang w:val="es-419"/>
              </w:rPr>
              <w:t>Formularios</w:t>
            </w:r>
            <w:r w:rsidR="00361EE3" w:rsidRPr="00FB080C">
              <w:rPr>
                <w:rFonts w:cs="Times New Roman"/>
                <w:lang w:val="es-419"/>
              </w:rPr>
              <w:t xml:space="preserve"> </w:t>
            </w:r>
            <w:r w:rsidR="00004267" w:rsidRPr="00FB080C">
              <w:rPr>
                <w:rFonts w:cs="Times New Roman"/>
                <w:lang w:val="es-419"/>
              </w:rPr>
              <w:t>de</w:t>
            </w:r>
            <w:r w:rsidR="00361EE3" w:rsidRPr="00FB080C">
              <w:rPr>
                <w:rFonts w:cs="Times New Roman"/>
                <w:lang w:val="es-419"/>
              </w:rPr>
              <w:t xml:space="preserve"> </w:t>
            </w:r>
            <w:r w:rsidR="00004267" w:rsidRPr="00FB080C">
              <w:rPr>
                <w:rFonts w:cs="Times New Roman"/>
                <w:lang w:val="es-419"/>
              </w:rPr>
              <w:t>la</w:t>
            </w:r>
            <w:r w:rsidR="00361EE3" w:rsidRPr="00FB080C">
              <w:rPr>
                <w:rFonts w:cs="Times New Roman"/>
                <w:lang w:val="es-419"/>
              </w:rPr>
              <w:t xml:space="preserve"> </w:t>
            </w:r>
            <w:r w:rsidR="00004267" w:rsidRPr="00FB080C">
              <w:rPr>
                <w:rFonts w:cs="Times New Roman"/>
                <w:lang w:val="es-419"/>
              </w:rPr>
              <w:t>Oferta</w:t>
            </w:r>
            <w:r w:rsidR="00177788" w:rsidRPr="00FB080C">
              <w:rPr>
                <w:rFonts w:cs="Times New Roman"/>
                <w:lang w:val="es-419"/>
              </w:rPr>
              <w:t>”</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bien</w:t>
            </w:r>
            <w:r w:rsidR="00361EE3" w:rsidRPr="00FB080C">
              <w:rPr>
                <w:rFonts w:cs="Times New Roman"/>
                <w:bCs/>
                <w:lang w:val="es-419"/>
              </w:rPr>
              <w:t xml:space="preserve"> </w:t>
            </w:r>
            <w:r w:rsidR="0048375D" w:rsidRPr="00FB080C">
              <w:rPr>
                <w:rFonts w:cs="Times New Roman"/>
                <w:bCs/>
                <w:lang w:val="es-419"/>
              </w:rPr>
              <w:t>otro</w:t>
            </w:r>
            <w:r w:rsidR="00361EE3" w:rsidRPr="00FB080C">
              <w:rPr>
                <w:rFonts w:cs="Times New Roman"/>
                <w:bCs/>
                <w:lang w:val="es-419"/>
              </w:rPr>
              <w:t xml:space="preserve"> </w:t>
            </w:r>
            <w:r w:rsidR="0048375D" w:rsidRPr="00FB080C">
              <w:rPr>
                <w:rFonts w:cs="Times New Roman"/>
                <w:bCs/>
                <w:lang w:val="es-419"/>
              </w:rPr>
              <w:t>formato</w:t>
            </w:r>
            <w:r w:rsidR="00361EE3" w:rsidRPr="00FB080C">
              <w:rPr>
                <w:rFonts w:cs="Times New Roman"/>
                <w:bCs/>
                <w:lang w:val="es-419"/>
              </w:rPr>
              <w:t xml:space="preserve"> </w:t>
            </w:r>
            <w:r w:rsidR="0048375D" w:rsidRPr="00FB080C">
              <w:rPr>
                <w:rFonts w:cs="Times New Roman"/>
                <w:bCs/>
                <w:lang w:val="es-419"/>
              </w:rPr>
              <w:t>sustancialmente</w:t>
            </w:r>
            <w:r w:rsidR="00361EE3" w:rsidRPr="00FB080C">
              <w:rPr>
                <w:rFonts w:cs="Times New Roman"/>
                <w:bCs/>
                <w:lang w:val="es-419"/>
              </w:rPr>
              <w:t xml:space="preserve"> </w:t>
            </w:r>
            <w:r w:rsidR="0048375D" w:rsidRPr="00FB080C">
              <w:rPr>
                <w:rFonts w:cs="Times New Roman"/>
                <w:bCs/>
                <w:lang w:val="es-419"/>
              </w:rPr>
              <w:t>similar</w:t>
            </w:r>
            <w:r w:rsidR="00361EE3" w:rsidRPr="00FB080C">
              <w:rPr>
                <w:rFonts w:cs="Times New Roman"/>
                <w:bCs/>
                <w:lang w:val="es-419"/>
              </w:rPr>
              <w:t xml:space="preserve"> </w:t>
            </w:r>
            <w:r w:rsidR="0048375D" w:rsidRPr="00FB080C">
              <w:rPr>
                <w:rFonts w:cs="Times New Roman"/>
                <w:bCs/>
                <w:lang w:val="es-419"/>
              </w:rPr>
              <w:t>aprobado</w:t>
            </w:r>
            <w:r w:rsidR="00361EE3" w:rsidRPr="00FB080C">
              <w:rPr>
                <w:rFonts w:cs="Times New Roman"/>
                <w:bCs/>
                <w:lang w:val="es-419"/>
              </w:rPr>
              <w:t xml:space="preserve"> </w:t>
            </w:r>
            <w:r w:rsidR="0048375D" w:rsidRPr="00FB080C">
              <w:rPr>
                <w:rFonts w:cs="Times New Roman"/>
                <w:bCs/>
                <w:lang w:val="es-419"/>
              </w:rPr>
              <w:t>por</w:t>
            </w:r>
            <w:r w:rsidR="00361EE3" w:rsidRPr="00FB080C">
              <w:rPr>
                <w:rFonts w:cs="Times New Roman"/>
                <w:bCs/>
                <w:lang w:val="es-419"/>
              </w:rPr>
              <w:t xml:space="preserve"> </w:t>
            </w:r>
            <w:r w:rsidR="0048375D" w:rsidRPr="00FB080C">
              <w:rPr>
                <w:rFonts w:cs="Times New Roman"/>
                <w:bCs/>
                <w:lang w:val="es-419"/>
              </w:rPr>
              <w:t>el</w:t>
            </w:r>
            <w:r w:rsidR="00361EE3" w:rsidRPr="00FB080C">
              <w:rPr>
                <w:rFonts w:cs="Times New Roman"/>
                <w:bCs/>
                <w:lang w:val="es-419"/>
              </w:rPr>
              <w:t xml:space="preserve"> </w:t>
            </w:r>
            <w:r w:rsidR="006A0551" w:rsidRPr="00FB080C">
              <w:rPr>
                <w:rFonts w:cs="Times New Roman"/>
                <w:bCs/>
                <w:lang w:val="es-419"/>
              </w:rPr>
              <w:t>Comprador</w:t>
            </w:r>
            <w:r w:rsidR="00361EE3" w:rsidRPr="00FB080C">
              <w:rPr>
                <w:rFonts w:cs="Times New Roman"/>
                <w:bCs/>
                <w:lang w:val="es-419"/>
              </w:rPr>
              <w:t xml:space="preserve"> </w:t>
            </w:r>
            <w:r w:rsidR="0048375D" w:rsidRPr="00FB080C">
              <w:rPr>
                <w:rFonts w:cs="Times New Roman"/>
                <w:bCs/>
                <w:lang w:val="es-419"/>
              </w:rPr>
              <w:t>con</w:t>
            </w:r>
            <w:r w:rsidR="00361EE3" w:rsidRPr="00FB080C">
              <w:rPr>
                <w:rFonts w:cs="Times New Roman"/>
                <w:bCs/>
                <w:lang w:val="es-419"/>
              </w:rPr>
              <w:t xml:space="preserve"> </w:t>
            </w:r>
            <w:r w:rsidR="0048375D" w:rsidRPr="00FB080C">
              <w:rPr>
                <w:rFonts w:cs="Times New Roman"/>
                <w:bCs/>
                <w:lang w:val="es-419"/>
              </w:rPr>
              <w:t>anterioridad</w:t>
            </w:r>
            <w:r w:rsidR="00361EE3" w:rsidRPr="00FB080C">
              <w:rPr>
                <w:rFonts w:cs="Times New Roman"/>
                <w:bCs/>
                <w:lang w:val="es-419"/>
              </w:rPr>
              <w:t xml:space="preserve"> </w:t>
            </w:r>
            <w:r w:rsidR="0048375D" w:rsidRPr="00FB080C">
              <w:rPr>
                <w:rFonts w:cs="Times New Roman"/>
                <w:bCs/>
                <w:lang w:val="es-419"/>
              </w:rPr>
              <w:t>a</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presentación</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Oferta.</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bCs/>
                <w:lang w:val="es-419"/>
              </w:rPr>
              <w:t xml:space="preserve"> </w:t>
            </w:r>
            <w:r w:rsidR="0048375D" w:rsidRPr="00FB080C">
              <w:rPr>
                <w:rFonts w:cs="Times New Roman"/>
                <w:bCs/>
                <w:lang w:val="es-419"/>
              </w:rPr>
              <w:t>tendrá</w:t>
            </w:r>
            <w:r w:rsidR="00361EE3" w:rsidRPr="00FB080C">
              <w:rPr>
                <w:rFonts w:cs="Times New Roman"/>
                <w:bCs/>
                <w:lang w:val="es-419"/>
              </w:rPr>
              <w:t xml:space="preserve"> </w:t>
            </w:r>
            <w:r w:rsidR="0048375D" w:rsidRPr="00FB080C">
              <w:rPr>
                <w:rFonts w:cs="Times New Roman"/>
                <w:bCs/>
                <w:lang w:val="es-419"/>
              </w:rPr>
              <w:t>una</w:t>
            </w:r>
            <w:r w:rsidR="00361EE3" w:rsidRPr="00FB080C">
              <w:rPr>
                <w:rFonts w:cs="Times New Roman"/>
                <w:bCs/>
                <w:lang w:val="es-419"/>
              </w:rPr>
              <w:t xml:space="preserve"> </w:t>
            </w:r>
            <w:r w:rsidR="0048375D" w:rsidRPr="00FB080C">
              <w:rPr>
                <w:rFonts w:cs="Times New Roman"/>
                <w:bCs/>
                <w:lang w:val="es-419"/>
              </w:rPr>
              <w:t>validez</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veintiocho</w:t>
            </w:r>
            <w:r w:rsidR="00361EE3" w:rsidRPr="00FB080C">
              <w:rPr>
                <w:rFonts w:cs="Times New Roman"/>
                <w:bCs/>
                <w:lang w:val="es-419"/>
              </w:rPr>
              <w:t xml:space="preserve"> </w:t>
            </w:r>
            <w:r w:rsidR="0048375D" w:rsidRPr="00FB080C">
              <w:rPr>
                <w:rFonts w:cs="Times New Roman"/>
                <w:bCs/>
                <w:lang w:val="es-419"/>
              </w:rPr>
              <w:t>(28)</w:t>
            </w:r>
            <w:r w:rsidR="00361EE3" w:rsidRPr="00FB080C">
              <w:rPr>
                <w:rFonts w:cs="Times New Roman"/>
                <w:bCs/>
                <w:lang w:val="es-419"/>
              </w:rPr>
              <w:t xml:space="preserve"> </w:t>
            </w:r>
            <w:r w:rsidR="0048375D" w:rsidRPr="00FB080C">
              <w:rPr>
                <w:rFonts w:cs="Times New Roman"/>
                <w:bCs/>
                <w:lang w:val="es-419"/>
              </w:rPr>
              <w:t>días</w:t>
            </w:r>
            <w:r w:rsidR="00361EE3" w:rsidRPr="00FB080C">
              <w:rPr>
                <w:rFonts w:cs="Times New Roman"/>
                <w:bCs/>
                <w:lang w:val="es-419"/>
              </w:rPr>
              <w:t xml:space="preserve"> </w:t>
            </w:r>
            <w:r w:rsidR="0048375D" w:rsidRPr="00FB080C">
              <w:rPr>
                <w:rFonts w:cs="Times New Roman"/>
                <w:bCs/>
                <w:lang w:val="es-419"/>
              </w:rPr>
              <w:t>a</w:t>
            </w:r>
            <w:r w:rsidR="00361EE3" w:rsidRPr="00FB080C">
              <w:rPr>
                <w:rFonts w:cs="Times New Roman"/>
                <w:bCs/>
                <w:lang w:val="es-419"/>
              </w:rPr>
              <w:t xml:space="preserve"> </w:t>
            </w:r>
            <w:r w:rsidR="0048375D" w:rsidRPr="00FB080C">
              <w:rPr>
                <w:rFonts w:cs="Times New Roman"/>
                <w:bCs/>
                <w:lang w:val="es-419"/>
              </w:rPr>
              <w:t>partir</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fecha</w:t>
            </w:r>
            <w:r w:rsidR="00361EE3" w:rsidRPr="00FB080C">
              <w:rPr>
                <w:rFonts w:cs="Times New Roman"/>
                <w:bCs/>
                <w:lang w:val="es-419"/>
              </w:rPr>
              <w:t xml:space="preserve"> </w:t>
            </w:r>
            <w:r w:rsidR="0048375D" w:rsidRPr="00FB080C">
              <w:rPr>
                <w:rFonts w:cs="Times New Roman"/>
                <w:bCs/>
                <w:lang w:val="es-419"/>
              </w:rPr>
              <w:t>límite</w:t>
            </w:r>
            <w:r w:rsidR="00361EE3" w:rsidRPr="00FB080C">
              <w:rPr>
                <w:rFonts w:cs="Times New Roman"/>
                <w:bCs/>
                <w:lang w:val="es-419"/>
              </w:rPr>
              <w:t xml:space="preserve"> </w:t>
            </w:r>
            <w:r w:rsidR="00DD0FCD" w:rsidRPr="00FB080C">
              <w:rPr>
                <w:rFonts w:cs="Times New Roman"/>
                <w:bCs/>
                <w:lang w:val="es-419"/>
              </w:rPr>
              <w:t>original</w:t>
            </w:r>
            <w:r w:rsidR="00361EE3" w:rsidRPr="00FB080C">
              <w:rPr>
                <w:rFonts w:cs="Times New Roman"/>
                <w:bCs/>
                <w:lang w:val="es-419"/>
              </w:rPr>
              <w:t xml:space="preserve"> </w:t>
            </w:r>
            <w:r w:rsidR="0048375D" w:rsidRPr="00FB080C">
              <w:rPr>
                <w:rFonts w:cs="Times New Roman"/>
                <w:bCs/>
                <w:lang w:val="es-419"/>
              </w:rPr>
              <w:t>de</w:t>
            </w:r>
            <w:r w:rsidR="00DC1FAA" w:rsidRPr="00FB080C">
              <w:rPr>
                <w:rFonts w:cs="Times New Roman"/>
                <w:bCs/>
                <w:lang w:val="es-419"/>
              </w:rPr>
              <w:t>l</w:t>
            </w:r>
            <w:r w:rsidR="00361EE3" w:rsidRPr="00FB080C">
              <w:rPr>
                <w:rFonts w:cs="Times New Roman"/>
                <w:bCs/>
                <w:lang w:val="es-419"/>
              </w:rPr>
              <w:t xml:space="preserve"> </w:t>
            </w:r>
            <w:r w:rsidR="00DC1FAA" w:rsidRPr="00FB080C">
              <w:rPr>
                <w:rFonts w:cs="Times New Roman"/>
                <w:bCs/>
                <w:lang w:val="es-419"/>
              </w:rPr>
              <w:t>Periodo</w:t>
            </w:r>
            <w:r w:rsidR="00361EE3" w:rsidRPr="00FB080C">
              <w:rPr>
                <w:rFonts w:cs="Times New Roman"/>
                <w:bCs/>
                <w:lang w:val="es-419"/>
              </w:rPr>
              <w:t xml:space="preserve"> </w:t>
            </w:r>
            <w:r w:rsidR="00DC1FAA" w:rsidRPr="00FB080C">
              <w:rPr>
                <w:rFonts w:cs="Times New Roman"/>
                <w:bCs/>
                <w:lang w:val="es-419"/>
              </w:rPr>
              <w:t>de</w:t>
            </w:r>
            <w:r w:rsidR="00361EE3" w:rsidRPr="00FB080C">
              <w:rPr>
                <w:rFonts w:cs="Times New Roman"/>
                <w:bCs/>
                <w:lang w:val="es-419"/>
              </w:rPr>
              <w:t xml:space="preserve"> </w:t>
            </w:r>
            <w:r w:rsidR="00DC1FAA" w:rsidRPr="00FB080C">
              <w:rPr>
                <w:rFonts w:cs="Times New Roman"/>
                <w:bCs/>
                <w:lang w:val="es-419"/>
              </w:rPr>
              <w:t>V</w:t>
            </w:r>
            <w:r w:rsidR="0048375D" w:rsidRPr="00FB080C">
              <w:rPr>
                <w:rFonts w:cs="Times New Roman"/>
                <w:bCs/>
                <w:lang w:val="es-419"/>
              </w:rPr>
              <w:t>alidez</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la</w:t>
            </w:r>
            <w:r w:rsidR="00361EE3" w:rsidRPr="00FB080C">
              <w:rPr>
                <w:rFonts w:cs="Times New Roman"/>
                <w:bCs/>
                <w:lang w:val="es-419"/>
              </w:rPr>
              <w:t xml:space="preserve"> </w:t>
            </w:r>
            <w:r w:rsidR="0048375D" w:rsidRPr="00FB080C">
              <w:rPr>
                <w:rFonts w:cs="Times New Roman"/>
                <w:bCs/>
                <w:lang w:val="es-419"/>
              </w:rPr>
              <w:t>Oferta</w:t>
            </w:r>
            <w:r w:rsidR="00361EE3" w:rsidRPr="00FB080C">
              <w:rPr>
                <w:rFonts w:cs="Times New Roman"/>
                <w:bCs/>
                <w:lang w:val="es-419"/>
              </w:rPr>
              <w:t xml:space="preserve"> </w:t>
            </w:r>
            <w:r w:rsidR="0048375D" w:rsidRPr="00FB080C">
              <w:rPr>
                <w:rFonts w:cs="Times New Roman"/>
                <w:bCs/>
                <w:lang w:val="es-419"/>
              </w:rPr>
              <w:t>o</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cualquier</w:t>
            </w:r>
            <w:r w:rsidR="00361EE3" w:rsidRPr="00FB080C">
              <w:rPr>
                <w:rFonts w:cs="Times New Roman"/>
                <w:bCs/>
                <w:lang w:val="es-419"/>
              </w:rPr>
              <w:t xml:space="preserve"> </w:t>
            </w:r>
            <w:r w:rsidR="0048375D" w:rsidRPr="00FB080C">
              <w:rPr>
                <w:rFonts w:cs="Times New Roman"/>
                <w:bCs/>
                <w:lang w:val="es-419"/>
              </w:rPr>
              <w:t>período</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prórroga,</w:t>
            </w:r>
            <w:r w:rsidR="00361EE3" w:rsidRPr="00FB080C">
              <w:rPr>
                <w:rFonts w:cs="Times New Roman"/>
                <w:bCs/>
                <w:lang w:val="es-419"/>
              </w:rPr>
              <w:t xml:space="preserve"> </w:t>
            </w:r>
            <w:r w:rsidR="0048375D" w:rsidRPr="00FB080C">
              <w:rPr>
                <w:rFonts w:cs="Times New Roman"/>
                <w:bCs/>
                <w:lang w:val="es-419"/>
              </w:rPr>
              <w:t>si</w:t>
            </w:r>
            <w:r w:rsidR="00361EE3" w:rsidRPr="00FB080C">
              <w:rPr>
                <w:rFonts w:cs="Times New Roman"/>
                <w:bCs/>
                <w:lang w:val="es-419"/>
              </w:rPr>
              <w:t xml:space="preserve"> </w:t>
            </w:r>
            <w:r w:rsidR="0048375D" w:rsidRPr="00FB080C">
              <w:rPr>
                <w:rFonts w:cs="Times New Roman"/>
                <w:bCs/>
                <w:lang w:val="es-419"/>
              </w:rPr>
              <w:t>esta</w:t>
            </w:r>
            <w:r w:rsidR="00361EE3" w:rsidRPr="00FB080C">
              <w:rPr>
                <w:rFonts w:cs="Times New Roman"/>
                <w:bCs/>
                <w:lang w:val="es-419"/>
              </w:rPr>
              <w:t xml:space="preserve"> </w:t>
            </w:r>
            <w:r w:rsidR="0048375D" w:rsidRPr="00FB080C">
              <w:rPr>
                <w:rFonts w:cs="Times New Roman"/>
                <w:bCs/>
                <w:lang w:val="es-419"/>
              </w:rPr>
              <w:t>se</w:t>
            </w:r>
            <w:r w:rsidR="00361EE3" w:rsidRPr="00FB080C">
              <w:rPr>
                <w:rFonts w:cs="Times New Roman"/>
                <w:bCs/>
                <w:lang w:val="es-419"/>
              </w:rPr>
              <w:t xml:space="preserve"> </w:t>
            </w:r>
            <w:r w:rsidR="0048375D" w:rsidRPr="00FB080C">
              <w:rPr>
                <w:rFonts w:cs="Times New Roman"/>
                <w:bCs/>
                <w:lang w:val="es-419"/>
              </w:rPr>
              <w:t>hubiera</w:t>
            </w:r>
            <w:r w:rsidR="00361EE3" w:rsidRPr="00FB080C">
              <w:rPr>
                <w:rFonts w:cs="Times New Roman"/>
                <w:bCs/>
                <w:lang w:val="es-419"/>
              </w:rPr>
              <w:t xml:space="preserve"> </w:t>
            </w:r>
            <w:r w:rsidR="0048375D" w:rsidRPr="00FB080C">
              <w:rPr>
                <w:rFonts w:cs="Times New Roman"/>
                <w:bCs/>
                <w:lang w:val="es-419"/>
              </w:rPr>
              <w:t>solicitado</w:t>
            </w:r>
            <w:r w:rsidR="00361EE3" w:rsidRPr="00FB080C">
              <w:rPr>
                <w:rFonts w:cs="Times New Roman"/>
                <w:bCs/>
                <w:lang w:val="es-419"/>
              </w:rPr>
              <w:t xml:space="preserve"> </w:t>
            </w:r>
            <w:r w:rsidR="0048375D" w:rsidRPr="00FB080C">
              <w:rPr>
                <w:rFonts w:cs="Times New Roman"/>
                <w:bCs/>
                <w:lang w:val="es-419"/>
              </w:rPr>
              <w:t>de</w:t>
            </w:r>
            <w:r w:rsidR="00361EE3" w:rsidRPr="00FB080C">
              <w:rPr>
                <w:rFonts w:cs="Times New Roman"/>
                <w:bCs/>
                <w:lang w:val="es-419"/>
              </w:rPr>
              <w:t xml:space="preserve"> </w:t>
            </w:r>
            <w:r w:rsidR="0048375D" w:rsidRPr="00FB080C">
              <w:rPr>
                <w:rFonts w:cs="Times New Roman"/>
                <w:bCs/>
                <w:lang w:val="es-419"/>
              </w:rPr>
              <w:t>conformidad</w:t>
            </w:r>
            <w:r w:rsidR="00361EE3" w:rsidRPr="00FB080C">
              <w:rPr>
                <w:rFonts w:cs="Times New Roman"/>
                <w:bCs/>
                <w:lang w:val="es-419"/>
              </w:rPr>
              <w:t xml:space="preserve"> </w:t>
            </w:r>
            <w:r w:rsidR="00915850" w:rsidRPr="00FB080C">
              <w:rPr>
                <w:rFonts w:cs="Times New Roman"/>
                <w:bCs/>
                <w:lang w:val="es-419"/>
              </w:rPr>
              <w:t>con</w:t>
            </w:r>
            <w:r w:rsidR="00361EE3" w:rsidRPr="00FB080C">
              <w:rPr>
                <w:rFonts w:cs="Times New Roman"/>
                <w:bCs/>
                <w:lang w:val="es-419"/>
              </w:rPr>
              <w:t xml:space="preserve"> </w:t>
            </w:r>
            <w:r w:rsidR="00915850" w:rsidRPr="00FB080C">
              <w:rPr>
                <w:rFonts w:cs="Times New Roman"/>
                <w:bCs/>
                <w:lang w:val="es-419"/>
              </w:rPr>
              <w:t>las</w:t>
            </w:r>
            <w:r w:rsidR="00361EE3" w:rsidRPr="00FB080C">
              <w:rPr>
                <w:rFonts w:cs="Times New Roman"/>
                <w:bCs/>
                <w:lang w:val="es-419"/>
              </w:rPr>
              <w:t xml:space="preserve"> </w:t>
            </w:r>
            <w:r w:rsidR="00915850" w:rsidRPr="00FB080C">
              <w:rPr>
                <w:rFonts w:cs="Times New Roman"/>
                <w:bCs/>
                <w:lang w:val="es-419"/>
              </w:rPr>
              <w:t>IAO</w:t>
            </w:r>
            <w:r w:rsidR="00361EE3" w:rsidRPr="00FB080C">
              <w:rPr>
                <w:rFonts w:cs="Times New Roman"/>
                <w:bCs/>
                <w:lang w:val="es-419"/>
              </w:rPr>
              <w:t xml:space="preserve"> </w:t>
            </w:r>
            <w:r w:rsidR="0048375D" w:rsidRPr="00FB080C">
              <w:rPr>
                <w:rFonts w:cs="Times New Roman"/>
                <w:bCs/>
                <w:lang w:val="es-419"/>
              </w:rPr>
              <w:t>1</w:t>
            </w:r>
            <w:r w:rsidR="009533DA">
              <w:rPr>
                <w:rFonts w:cs="Times New Roman"/>
                <w:bCs/>
                <w:lang w:val="es-419"/>
              </w:rPr>
              <w:t>9</w:t>
            </w:r>
            <w:r w:rsidR="0048375D" w:rsidRPr="00FB080C">
              <w:rPr>
                <w:rFonts w:cs="Times New Roman"/>
                <w:bCs/>
                <w:lang w:val="es-419"/>
              </w:rPr>
              <w:t>.2</w:t>
            </w:r>
            <w:r w:rsidR="0048375D" w:rsidRPr="00FB080C">
              <w:rPr>
                <w:rFonts w:cs="Times New Roman"/>
                <w:lang w:val="es-419"/>
              </w:rPr>
              <w:t>.</w:t>
            </w:r>
          </w:p>
        </w:tc>
      </w:tr>
      <w:tr w:rsidR="0048375D" w:rsidRPr="008F0EA6" w14:paraId="1F98E4C2" w14:textId="77777777" w:rsidTr="0833A257">
        <w:trPr>
          <w:jc w:val="center"/>
        </w:trPr>
        <w:tc>
          <w:tcPr>
            <w:tcW w:w="2727" w:type="dxa"/>
          </w:tcPr>
          <w:p w14:paraId="24A95AC1" w14:textId="77777777" w:rsidR="0048375D" w:rsidRPr="00FB080C" w:rsidRDefault="0048375D" w:rsidP="0048375D">
            <w:pPr>
              <w:spacing w:before="120" w:after="120"/>
              <w:jc w:val="both"/>
              <w:rPr>
                <w:lang w:val="es-419"/>
              </w:rPr>
            </w:pPr>
          </w:p>
        </w:tc>
        <w:tc>
          <w:tcPr>
            <w:tcW w:w="7053" w:type="dxa"/>
          </w:tcPr>
          <w:p w14:paraId="100B611A" w14:textId="6766D32D" w:rsidR="0048375D" w:rsidRPr="00FB080C" w:rsidRDefault="009533DA" w:rsidP="00275186">
            <w:pPr>
              <w:pStyle w:val="Header2-SubClauses"/>
              <w:ind w:left="633" w:hanging="567"/>
              <w:rPr>
                <w:rFonts w:cs="Times New Roman"/>
                <w:lang w:val="es-419"/>
              </w:rPr>
            </w:pPr>
            <w:bookmarkStart w:id="208" w:name="_Hlk98004323"/>
            <w:r>
              <w:rPr>
                <w:rFonts w:cs="Times New Roman"/>
                <w:lang w:val="es-419"/>
              </w:rPr>
              <w:t>20</w:t>
            </w:r>
            <w:r w:rsidR="00275186" w:rsidRPr="00FB080C">
              <w:rPr>
                <w:rFonts w:cs="Times New Roman"/>
                <w:lang w:val="es-419"/>
              </w:rPr>
              <w:t>.4</w:t>
            </w:r>
            <w:r w:rsidR="00275186" w:rsidRPr="00FB080C">
              <w:rPr>
                <w:lang w:val="es-419"/>
              </w:rPr>
              <w:tab/>
            </w:r>
            <w:r w:rsidR="00F2322D" w:rsidRPr="00FB080C">
              <w:rPr>
                <w:rFonts w:cs="Times New Roman"/>
                <w:lang w:val="es-ES"/>
              </w:rPr>
              <w:t>Si en la</w:t>
            </w:r>
            <w:r w:rsidR="00F4503F">
              <w:rPr>
                <w:rFonts w:cs="Times New Roman"/>
                <w:lang w:val="es-ES"/>
              </w:rPr>
              <w:t>s</w:t>
            </w:r>
            <w:r w:rsidR="00F2322D" w:rsidRPr="00FB080C">
              <w:rPr>
                <w:rFonts w:cs="Times New Roman"/>
                <w:lang w:val="es-ES"/>
              </w:rPr>
              <w:t xml:space="preserve"> IAO </w:t>
            </w:r>
            <w:r>
              <w:rPr>
                <w:rFonts w:cs="Times New Roman"/>
                <w:lang w:val="es-ES"/>
              </w:rPr>
              <w:t>20</w:t>
            </w:r>
            <w:r w:rsidR="00F2322D" w:rsidRPr="00FB080C">
              <w:rPr>
                <w:rFonts w:cs="Times New Roman"/>
                <w:lang w:val="es-ES"/>
              </w:rPr>
              <w:t xml:space="preserve">.1 se especifica que se debe presentar una Garantía de </w:t>
            </w:r>
            <w:r w:rsidR="00F2322D" w:rsidRPr="00FB080C">
              <w:rPr>
                <w:rFonts w:cs="Times New Roman"/>
                <w:spacing w:val="-2"/>
                <w:lang w:val="es-ES"/>
              </w:rPr>
              <w:t>Mantenimiento</w:t>
            </w:r>
            <w:r w:rsidR="00F2322D" w:rsidRPr="00FB080C">
              <w:rPr>
                <w:rFonts w:cs="Times New Roman"/>
                <w:i/>
                <w:spacing w:val="-2"/>
                <w:lang w:val="es-ES"/>
              </w:rPr>
              <w:t xml:space="preserve"> </w:t>
            </w:r>
            <w:r w:rsidR="00F2322D" w:rsidRPr="00FB080C">
              <w:rPr>
                <w:rFonts w:cs="Times New Roman"/>
                <w:lang w:val="es-ES"/>
              </w:rPr>
              <w:t xml:space="preserve">de la Oferta o una Declaración de Mantenimiento de la Oferta, toda Oferta que no vaya </w:t>
            </w:r>
            <w:r w:rsidR="00F2322D" w:rsidRPr="00FB080C">
              <w:rPr>
                <w:rFonts w:cs="Times New Roman"/>
                <w:lang w:val="es-ES"/>
              </w:rPr>
              <w:lastRenderedPageBreak/>
              <w:t>acompañada de una</w:t>
            </w:r>
            <w:r w:rsidR="00F2322D" w:rsidRPr="00FB080C">
              <w:rPr>
                <w:rStyle w:val="StyleHeader2-SubClausesItalicChar"/>
                <w:rFonts w:cs="Times New Roman"/>
                <w:i w:val="0"/>
                <w:lang w:val="es-ES"/>
              </w:rPr>
              <w:t xml:space="preserve"> </w:t>
            </w:r>
            <w:r w:rsidR="00F2322D" w:rsidRPr="00FB080C">
              <w:rPr>
                <w:rFonts w:cs="Times New Roman"/>
                <w:lang w:val="es-ES"/>
              </w:rPr>
              <w:t xml:space="preserve">Garantía de </w:t>
            </w:r>
            <w:r w:rsidR="00F2322D" w:rsidRPr="00FB080C">
              <w:rPr>
                <w:rFonts w:cs="Times New Roman"/>
                <w:spacing w:val="-2"/>
                <w:lang w:val="es-ES"/>
              </w:rPr>
              <w:t>Mantenimiento</w:t>
            </w:r>
            <w:r w:rsidR="00F2322D" w:rsidRPr="00FB080C">
              <w:rPr>
                <w:rFonts w:cs="Times New Roman"/>
                <w:i/>
                <w:spacing w:val="-2"/>
                <w:lang w:val="es-ES"/>
              </w:rPr>
              <w:t xml:space="preserve"> </w:t>
            </w:r>
            <w:r w:rsidR="00F2322D" w:rsidRPr="00FB080C">
              <w:rPr>
                <w:rFonts w:cs="Times New Roman"/>
                <w:lang w:val="es-ES"/>
              </w:rPr>
              <w:t>de la Oferta o una Declaración de Mantenimiento de la Oferta que se ajusten sustancialmente a los requisitos pertinentes será rechazada por el Comprador por incumplimiento.</w:t>
            </w:r>
            <w:bookmarkEnd w:id="208"/>
          </w:p>
        </w:tc>
      </w:tr>
      <w:tr w:rsidR="0048375D" w:rsidRPr="008F0EA6" w14:paraId="49D3D15B" w14:textId="77777777" w:rsidTr="0833A257">
        <w:trPr>
          <w:jc w:val="center"/>
        </w:trPr>
        <w:tc>
          <w:tcPr>
            <w:tcW w:w="2727" w:type="dxa"/>
          </w:tcPr>
          <w:p w14:paraId="478CB6CD" w14:textId="77777777" w:rsidR="0048375D" w:rsidRPr="00FB080C" w:rsidRDefault="0048375D" w:rsidP="0048375D">
            <w:pPr>
              <w:spacing w:before="120" w:after="120"/>
              <w:jc w:val="both"/>
              <w:rPr>
                <w:lang w:val="es-419"/>
              </w:rPr>
            </w:pPr>
          </w:p>
        </w:tc>
        <w:tc>
          <w:tcPr>
            <w:tcW w:w="7053" w:type="dxa"/>
          </w:tcPr>
          <w:p w14:paraId="7C4DA585" w14:textId="1EE3A089" w:rsidR="0048375D" w:rsidRPr="00FB080C" w:rsidRDefault="009533DA" w:rsidP="005C72E4">
            <w:pPr>
              <w:pStyle w:val="Header2-SubClauses"/>
              <w:ind w:left="633" w:hanging="567"/>
              <w:rPr>
                <w:rFonts w:cs="Times New Roman"/>
                <w:lang w:val="es-419"/>
              </w:rPr>
            </w:pPr>
            <w:r>
              <w:rPr>
                <w:rFonts w:cs="Times New Roman"/>
                <w:lang w:val="es-419"/>
              </w:rPr>
              <w:t>20</w:t>
            </w:r>
            <w:r w:rsidR="005C72E4" w:rsidRPr="00FB080C">
              <w:rPr>
                <w:rFonts w:cs="Times New Roman"/>
                <w:lang w:val="es-419"/>
              </w:rPr>
              <w:t>.5</w:t>
            </w:r>
            <w:r w:rsidR="005C72E4" w:rsidRPr="00FB080C">
              <w:rPr>
                <w:lang w:val="es-419"/>
              </w:rPr>
              <w:tab/>
            </w:r>
            <w:r w:rsidR="0048375D" w:rsidRPr="00FB080C">
              <w:rPr>
                <w:rFonts w:cs="Times New Roman"/>
                <w:lang w:val="es-419"/>
              </w:rPr>
              <w:t>Si</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Pr>
                <w:rFonts w:cs="Times New Roman"/>
                <w:lang w:val="es-419"/>
              </w:rPr>
              <w:t>20</w:t>
            </w:r>
            <w:r w:rsidR="0048375D" w:rsidRPr="00FB080C">
              <w:rPr>
                <w:rFonts w:cs="Times New Roman"/>
                <w:lang w:val="es-419"/>
              </w:rPr>
              <w:t>.1</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especifica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debe</w:t>
            </w:r>
            <w:r w:rsidR="00361EE3" w:rsidRPr="00FB080C">
              <w:rPr>
                <w:rFonts w:cs="Times New Roman"/>
                <w:lang w:val="es-419"/>
              </w:rPr>
              <w:t xml:space="preserve"> </w:t>
            </w:r>
            <w:r w:rsidR="0048375D" w:rsidRPr="00FB080C">
              <w:rPr>
                <w:rFonts w:cs="Times New Roman"/>
                <w:lang w:val="es-419"/>
              </w:rPr>
              <w:t>presentar</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Oferentes</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seleccionados</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devolverá</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estos</w:t>
            </w:r>
            <w:r w:rsidR="00361EE3" w:rsidRPr="00FB080C">
              <w:rPr>
                <w:rFonts w:cs="Times New Roman"/>
                <w:lang w:val="es-419"/>
              </w:rPr>
              <w:t xml:space="preserve"> </w:t>
            </w:r>
            <w:r w:rsidR="0048375D" w:rsidRPr="00FB080C">
              <w:rPr>
                <w:rFonts w:cs="Times New Roman"/>
                <w:lang w:val="es-419"/>
              </w:rPr>
              <w:t>tan</w:t>
            </w:r>
            <w:r w:rsidR="00361EE3" w:rsidRPr="00FB080C">
              <w:rPr>
                <w:rFonts w:cs="Times New Roman"/>
                <w:lang w:val="es-419"/>
              </w:rPr>
              <w:t xml:space="preserve"> </w:t>
            </w:r>
            <w:r w:rsidR="0048375D" w:rsidRPr="00FB080C">
              <w:rPr>
                <w:rFonts w:cs="Times New Roman"/>
                <w:lang w:val="es-419"/>
              </w:rPr>
              <w:t>pronto</w:t>
            </w:r>
            <w:r w:rsidR="00361EE3" w:rsidRPr="00FB080C">
              <w:rPr>
                <w:rFonts w:cs="Times New Roman"/>
                <w:lang w:val="es-419"/>
              </w:rPr>
              <w:t xml:space="preserve"> </w:t>
            </w:r>
            <w:r w:rsidR="0048375D" w:rsidRPr="00FB080C">
              <w:rPr>
                <w:rFonts w:cs="Times New Roman"/>
                <w:lang w:val="es-419"/>
              </w:rPr>
              <w:t>como</w:t>
            </w:r>
            <w:r w:rsidR="00361EE3" w:rsidRPr="00FB080C">
              <w:rPr>
                <w:rFonts w:cs="Times New Roman"/>
                <w:lang w:val="es-419"/>
              </w:rPr>
              <w:t xml:space="preserve"> </w:t>
            </w:r>
            <w:r w:rsidR="0048375D" w:rsidRPr="00FB080C">
              <w:rPr>
                <w:rFonts w:cs="Times New Roman"/>
                <w:lang w:val="es-419"/>
              </w:rPr>
              <w:t>sea</w:t>
            </w:r>
            <w:r w:rsidR="00361EE3" w:rsidRPr="00FB080C">
              <w:rPr>
                <w:rFonts w:cs="Times New Roman"/>
                <w:lang w:val="es-419"/>
              </w:rPr>
              <w:t xml:space="preserve"> </w:t>
            </w:r>
            <w:r w:rsidR="0048375D" w:rsidRPr="00FB080C">
              <w:rPr>
                <w:rFonts w:cs="Times New Roman"/>
                <w:lang w:val="es-419"/>
              </w:rPr>
              <w:t>posible,</w:t>
            </w:r>
            <w:r w:rsidR="00361EE3" w:rsidRPr="00FB080C">
              <w:rPr>
                <w:rFonts w:cs="Times New Roman"/>
                <w:lang w:val="es-419"/>
              </w:rPr>
              <w:t xml:space="preserve"> </w:t>
            </w:r>
            <w:r w:rsidR="0048375D" w:rsidRPr="00FB080C">
              <w:rPr>
                <w:rFonts w:cs="Times New Roman"/>
                <w:lang w:val="es-419"/>
              </w:rPr>
              <w:t>después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seleccionado</w:t>
            </w:r>
            <w:r w:rsidR="00361EE3" w:rsidRPr="00FB080C">
              <w:rPr>
                <w:rFonts w:cs="Times New Roman"/>
                <w:lang w:val="es-419"/>
              </w:rPr>
              <w:t xml:space="preserve"> </w:t>
            </w:r>
            <w:r w:rsidR="0048375D" w:rsidRPr="00FB080C">
              <w:rPr>
                <w:rFonts w:cs="Times New Roman"/>
                <w:lang w:val="es-419"/>
              </w:rPr>
              <w:t>suscriba</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Contrato</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proporcione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Cumplimiento,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4F5363" w:rsidRPr="00FB080C">
              <w:rPr>
                <w:rFonts w:cs="Times New Roman"/>
                <w:lang w:val="es-419"/>
              </w:rPr>
              <w:t>4</w:t>
            </w:r>
            <w:r>
              <w:rPr>
                <w:rFonts w:cs="Times New Roman"/>
                <w:lang w:val="es-419"/>
              </w:rPr>
              <w:t>8</w:t>
            </w:r>
            <w:r w:rsidR="0048375D" w:rsidRPr="00FB080C">
              <w:rPr>
                <w:rFonts w:cs="Times New Roman"/>
                <w:lang w:val="es-419"/>
              </w:rPr>
              <w:t>.</w:t>
            </w:r>
          </w:p>
        </w:tc>
      </w:tr>
      <w:tr w:rsidR="0048375D" w:rsidRPr="008F0EA6" w14:paraId="31C51EA8" w14:textId="77777777" w:rsidTr="0833A257">
        <w:trPr>
          <w:jc w:val="center"/>
        </w:trPr>
        <w:tc>
          <w:tcPr>
            <w:tcW w:w="2727" w:type="dxa"/>
          </w:tcPr>
          <w:p w14:paraId="5E137B94" w14:textId="77777777" w:rsidR="0048375D" w:rsidRPr="00FB080C" w:rsidRDefault="0048375D" w:rsidP="0048375D">
            <w:pPr>
              <w:spacing w:before="120" w:after="120"/>
              <w:jc w:val="both"/>
              <w:rPr>
                <w:lang w:val="es-419"/>
              </w:rPr>
            </w:pPr>
          </w:p>
        </w:tc>
        <w:tc>
          <w:tcPr>
            <w:tcW w:w="7053" w:type="dxa"/>
          </w:tcPr>
          <w:p w14:paraId="2C78CFB5" w14:textId="1D9260DE" w:rsidR="0048375D" w:rsidRPr="00FB080C" w:rsidRDefault="009533DA" w:rsidP="005C72E4">
            <w:pPr>
              <w:pStyle w:val="Header2-SubClauses"/>
              <w:ind w:left="633" w:hanging="567"/>
              <w:rPr>
                <w:rFonts w:cs="Times New Roman"/>
                <w:lang w:val="es-419"/>
              </w:rPr>
            </w:pPr>
            <w:r>
              <w:rPr>
                <w:rFonts w:cs="Times New Roman"/>
                <w:lang w:val="es-419"/>
              </w:rPr>
              <w:t>20</w:t>
            </w:r>
            <w:r w:rsidR="005C72E4" w:rsidRPr="00FB080C">
              <w:rPr>
                <w:rFonts w:cs="Times New Roman"/>
                <w:lang w:val="es-419"/>
              </w:rPr>
              <w:t>.</w:t>
            </w:r>
            <w:r w:rsidR="00671A63" w:rsidRPr="00FB080C">
              <w:rPr>
                <w:rFonts w:cs="Times New Roman"/>
                <w:lang w:val="es-419"/>
              </w:rPr>
              <w:t>6</w:t>
            </w:r>
            <w:r w:rsidR="005C72E4" w:rsidRPr="00FB080C">
              <w:rPr>
                <w:lang w:val="es-419"/>
              </w:rPr>
              <w:tab/>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seleccionado</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devolverá</w:t>
            </w:r>
            <w:r w:rsidR="00361EE3" w:rsidRPr="00FB080C">
              <w:rPr>
                <w:rFonts w:cs="Times New Roman"/>
                <w:lang w:val="es-419"/>
              </w:rPr>
              <w:t xml:space="preserve"> </w:t>
            </w:r>
            <w:r w:rsidR="0048375D" w:rsidRPr="00FB080C">
              <w:rPr>
                <w:rFonts w:cs="Times New Roman"/>
                <w:lang w:val="es-419"/>
              </w:rPr>
              <w:t>al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seleccionado</w:t>
            </w:r>
            <w:r w:rsidR="00361EE3" w:rsidRPr="00FB080C">
              <w:rPr>
                <w:rFonts w:cs="Times New Roman"/>
                <w:lang w:val="es-419"/>
              </w:rPr>
              <w:t xml:space="preserve"> </w:t>
            </w:r>
            <w:r w:rsidR="0048375D" w:rsidRPr="00FB080C">
              <w:rPr>
                <w:rFonts w:cs="Times New Roman"/>
                <w:lang w:val="es-419"/>
              </w:rPr>
              <w:t>tan</w:t>
            </w:r>
            <w:r w:rsidR="00361EE3" w:rsidRPr="00FB080C">
              <w:rPr>
                <w:rFonts w:cs="Times New Roman"/>
                <w:lang w:val="es-419"/>
              </w:rPr>
              <w:t xml:space="preserve"> </w:t>
            </w:r>
            <w:r w:rsidR="0048375D" w:rsidRPr="00FB080C">
              <w:rPr>
                <w:rFonts w:cs="Times New Roman"/>
                <w:lang w:val="es-419"/>
              </w:rPr>
              <w:t>pronto</w:t>
            </w:r>
            <w:r w:rsidR="00361EE3" w:rsidRPr="00FB080C">
              <w:rPr>
                <w:rFonts w:cs="Times New Roman"/>
                <w:lang w:val="es-419"/>
              </w:rPr>
              <w:t xml:space="preserve"> </w:t>
            </w:r>
            <w:r w:rsidR="0048375D" w:rsidRPr="00FB080C">
              <w:rPr>
                <w:rFonts w:cs="Times New Roman"/>
                <w:lang w:val="es-419"/>
              </w:rPr>
              <w:t>como</w:t>
            </w:r>
            <w:r w:rsidR="00361EE3" w:rsidRPr="00FB080C">
              <w:rPr>
                <w:rFonts w:cs="Times New Roman"/>
                <w:lang w:val="es-419"/>
              </w:rPr>
              <w:t xml:space="preserve"> </w:t>
            </w:r>
            <w:r w:rsidR="0048375D" w:rsidRPr="00FB080C">
              <w:rPr>
                <w:rFonts w:cs="Times New Roman"/>
                <w:lang w:val="es-419"/>
              </w:rPr>
              <w:t>sea</w:t>
            </w:r>
            <w:r w:rsidR="00361EE3" w:rsidRPr="00FB080C">
              <w:rPr>
                <w:rFonts w:cs="Times New Roman"/>
                <w:lang w:val="es-419"/>
              </w:rPr>
              <w:t xml:space="preserve"> </w:t>
            </w:r>
            <w:r w:rsidR="0048375D" w:rsidRPr="00FB080C">
              <w:rPr>
                <w:rFonts w:cs="Times New Roman"/>
                <w:lang w:val="es-419"/>
              </w:rPr>
              <w:t>posible</w:t>
            </w:r>
            <w:r w:rsidR="00361EE3" w:rsidRPr="00FB080C">
              <w:rPr>
                <w:rFonts w:cs="Times New Roman"/>
                <w:lang w:val="es-419"/>
              </w:rPr>
              <w:t xml:space="preserve"> </w:t>
            </w:r>
            <w:r w:rsidR="0048375D" w:rsidRPr="00FB080C">
              <w:rPr>
                <w:rFonts w:cs="Times New Roman"/>
                <w:lang w:val="es-419"/>
              </w:rPr>
              <w:t>después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este</w:t>
            </w:r>
            <w:r w:rsidR="00361EE3" w:rsidRPr="00FB080C">
              <w:rPr>
                <w:rFonts w:cs="Times New Roman"/>
                <w:lang w:val="es-419"/>
              </w:rPr>
              <w:t xml:space="preserve"> </w:t>
            </w:r>
            <w:r w:rsidR="0048375D" w:rsidRPr="00FB080C">
              <w:rPr>
                <w:rFonts w:cs="Times New Roman"/>
                <w:lang w:val="es-419"/>
              </w:rPr>
              <w:t>haya</w:t>
            </w:r>
            <w:r w:rsidR="00361EE3" w:rsidRPr="00FB080C">
              <w:rPr>
                <w:rFonts w:cs="Times New Roman"/>
                <w:lang w:val="es-419"/>
              </w:rPr>
              <w:t xml:space="preserve"> </w:t>
            </w:r>
            <w:r w:rsidR="0048375D" w:rsidRPr="00FB080C">
              <w:rPr>
                <w:rFonts w:cs="Times New Roman"/>
                <w:lang w:val="es-419"/>
              </w:rPr>
              <w:t>suscrito</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Contrato</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haya</w:t>
            </w:r>
            <w:r w:rsidR="00361EE3" w:rsidRPr="00FB080C">
              <w:rPr>
                <w:rFonts w:cs="Times New Roman"/>
                <w:lang w:val="es-419"/>
              </w:rPr>
              <w:t xml:space="preserve"> </w:t>
            </w:r>
            <w:r w:rsidR="0048375D" w:rsidRPr="00FB080C">
              <w:rPr>
                <w:rFonts w:cs="Times New Roman"/>
                <w:lang w:val="es-419"/>
              </w:rPr>
              <w:t>proporcionado</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Cumplimiento</w:t>
            </w:r>
            <w:r w:rsidR="00361EE3" w:rsidRPr="00FB080C">
              <w:rPr>
                <w:rFonts w:cs="Times New Roman"/>
                <w:lang w:val="es-419"/>
              </w:rPr>
              <w:t xml:space="preserve"> </w:t>
            </w:r>
            <w:r w:rsidR="0048375D" w:rsidRPr="00FB080C">
              <w:rPr>
                <w:rFonts w:cs="Times New Roman"/>
                <w:lang w:val="es-419"/>
              </w:rPr>
              <w:t>exigida.</w:t>
            </w:r>
          </w:p>
        </w:tc>
      </w:tr>
      <w:tr w:rsidR="0048375D" w:rsidRPr="008F0EA6" w14:paraId="691CF18B" w14:textId="77777777" w:rsidTr="0833A257">
        <w:trPr>
          <w:jc w:val="center"/>
        </w:trPr>
        <w:tc>
          <w:tcPr>
            <w:tcW w:w="2727" w:type="dxa"/>
          </w:tcPr>
          <w:p w14:paraId="7235ECF1" w14:textId="77777777" w:rsidR="0048375D" w:rsidRPr="00FB080C" w:rsidRDefault="0048375D" w:rsidP="0048375D">
            <w:pPr>
              <w:spacing w:before="120" w:after="120"/>
              <w:jc w:val="both"/>
              <w:rPr>
                <w:lang w:val="es-419"/>
              </w:rPr>
            </w:pPr>
          </w:p>
        </w:tc>
        <w:tc>
          <w:tcPr>
            <w:tcW w:w="7053" w:type="dxa"/>
          </w:tcPr>
          <w:p w14:paraId="19CFD88F" w14:textId="139AE7DD" w:rsidR="0048375D" w:rsidRPr="00FB080C" w:rsidRDefault="009533DA" w:rsidP="005C72E4">
            <w:pPr>
              <w:pStyle w:val="Header2-SubClauses"/>
              <w:ind w:left="633" w:hanging="567"/>
              <w:rPr>
                <w:rFonts w:cs="Times New Roman"/>
                <w:lang w:val="es-419"/>
              </w:rPr>
            </w:pPr>
            <w:r>
              <w:rPr>
                <w:rFonts w:cs="Times New Roman"/>
                <w:lang w:val="es-419"/>
              </w:rPr>
              <w:t>20</w:t>
            </w:r>
            <w:r w:rsidR="005C72E4" w:rsidRPr="00FB080C">
              <w:rPr>
                <w:rFonts w:cs="Times New Roman"/>
                <w:lang w:val="es-419"/>
              </w:rPr>
              <w:t>.</w:t>
            </w:r>
            <w:r w:rsidR="00671A63" w:rsidRPr="00FB080C">
              <w:rPr>
                <w:rFonts w:cs="Times New Roman"/>
                <w:lang w:val="es-419"/>
              </w:rPr>
              <w:t>7</w:t>
            </w:r>
            <w:r w:rsidR="005C72E4" w:rsidRPr="00FB080C">
              <w:rPr>
                <w:lang w:val="es-419"/>
              </w:rPr>
              <w:tab/>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Garantía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podrá</w:t>
            </w:r>
            <w:r w:rsidR="00361EE3" w:rsidRPr="00FB080C">
              <w:rPr>
                <w:rFonts w:cs="Times New Roman"/>
                <w:lang w:val="es-419"/>
              </w:rPr>
              <w:t xml:space="preserve"> </w:t>
            </w:r>
            <w:r w:rsidR="0048375D" w:rsidRPr="00FB080C">
              <w:rPr>
                <w:rFonts w:cs="Times New Roman"/>
                <w:lang w:val="es-419"/>
              </w:rPr>
              <w:t>hacer</w:t>
            </w:r>
            <w:r w:rsidR="00361EE3" w:rsidRPr="00FB080C">
              <w:rPr>
                <w:rFonts w:cs="Times New Roman"/>
                <w:lang w:val="es-419"/>
              </w:rPr>
              <w:t xml:space="preserve"> </w:t>
            </w:r>
            <w:r w:rsidR="0048375D" w:rsidRPr="00FB080C">
              <w:rPr>
                <w:rFonts w:cs="Times New Roman"/>
                <w:lang w:val="es-419"/>
              </w:rPr>
              <w:t>efectiva</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Declaración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Mantenimiento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podrá</w:t>
            </w:r>
            <w:r w:rsidR="00361EE3" w:rsidRPr="00FB080C">
              <w:rPr>
                <w:rFonts w:cs="Times New Roman"/>
                <w:lang w:val="es-419"/>
              </w:rPr>
              <w:t xml:space="preserve"> </w:t>
            </w:r>
            <w:r w:rsidR="0048375D" w:rsidRPr="00FB080C">
              <w:rPr>
                <w:rFonts w:cs="Times New Roman"/>
                <w:lang w:val="es-419"/>
              </w:rPr>
              <w:t>ejecutar:</w:t>
            </w:r>
          </w:p>
          <w:p w14:paraId="55B394EE" w14:textId="710B13C9" w:rsidR="0048375D" w:rsidRPr="00FB080C" w:rsidRDefault="0048375D" w:rsidP="005C72E4">
            <w:pPr>
              <w:pStyle w:val="P3Header1-Clauses"/>
              <w:numPr>
                <w:ilvl w:val="0"/>
                <w:numId w:val="45"/>
              </w:numPr>
              <w:ind w:left="1058" w:hanging="425"/>
              <w:rPr>
                <w:szCs w:val="24"/>
                <w:lang w:val="es-419"/>
              </w:rPr>
            </w:pPr>
            <w:r w:rsidRPr="00FB080C">
              <w:rPr>
                <w:szCs w:val="24"/>
                <w:lang w:val="es-419"/>
              </w:rPr>
              <w:t>si</w:t>
            </w:r>
            <w:r w:rsidR="00361EE3" w:rsidRPr="00FB080C">
              <w:rPr>
                <w:szCs w:val="24"/>
                <w:lang w:val="es-419"/>
              </w:rPr>
              <w:t xml:space="preserve"> </w:t>
            </w:r>
            <w:r w:rsidRPr="00FB080C">
              <w:rPr>
                <w:szCs w:val="24"/>
                <w:lang w:val="es-419"/>
              </w:rPr>
              <w:t>un</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retira</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durante</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Período</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Validez</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especificado</w:t>
            </w:r>
            <w:r w:rsidR="00361EE3" w:rsidRPr="00FB080C">
              <w:rPr>
                <w:szCs w:val="24"/>
                <w:lang w:val="es-419"/>
              </w:rPr>
              <w:t xml:space="preserve"> </w:t>
            </w:r>
            <w:r w:rsidRPr="00FB080C">
              <w:rPr>
                <w:szCs w:val="24"/>
                <w:lang w:val="es-419"/>
              </w:rPr>
              <w:t>por</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en</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Carta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o</w:t>
            </w:r>
            <w:r w:rsidR="00361EE3" w:rsidRPr="00FB080C">
              <w:rPr>
                <w:szCs w:val="24"/>
                <w:lang w:val="es-419"/>
              </w:rPr>
              <w:t xml:space="preserve"> </w:t>
            </w:r>
            <w:r w:rsidRPr="00FB080C">
              <w:rPr>
                <w:szCs w:val="24"/>
                <w:lang w:val="es-419"/>
              </w:rPr>
              <w:t>durante</w:t>
            </w:r>
            <w:r w:rsidR="00361EE3" w:rsidRPr="00FB080C">
              <w:rPr>
                <w:szCs w:val="24"/>
                <w:lang w:val="es-419"/>
              </w:rPr>
              <w:t xml:space="preserve"> </w:t>
            </w:r>
            <w:r w:rsidRPr="00FB080C">
              <w:rPr>
                <w:szCs w:val="24"/>
                <w:lang w:val="es-419"/>
              </w:rPr>
              <w:t>cualquier</w:t>
            </w:r>
            <w:r w:rsidR="00361EE3" w:rsidRPr="00FB080C">
              <w:rPr>
                <w:szCs w:val="24"/>
                <w:lang w:val="es-419"/>
              </w:rPr>
              <w:t xml:space="preserve"> </w:t>
            </w:r>
            <w:r w:rsidRPr="00FB080C">
              <w:rPr>
                <w:szCs w:val="24"/>
                <w:lang w:val="es-419"/>
              </w:rPr>
              <w:t>prórroga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ese</w:t>
            </w:r>
            <w:r w:rsidR="00361EE3" w:rsidRPr="00FB080C">
              <w:rPr>
                <w:szCs w:val="24"/>
                <w:lang w:val="es-419"/>
              </w:rPr>
              <w:t xml:space="preserve"> </w:t>
            </w:r>
            <w:r w:rsidRPr="00FB080C">
              <w:rPr>
                <w:szCs w:val="24"/>
                <w:lang w:val="es-419"/>
              </w:rPr>
              <w:t>período</w:t>
            </w:r>
            <w:r w:rsidR="00361EE3" w:rsidRPr="00FB080C">
              <w:rPr>
                <w:szCs w:val="24"/>
                <w:lang w:val="es-419"/>
              </w:rPr>
              <w:t xml:space="preserve"> </w:t>
            </w:r>
            <w:r w:rsidRPr="00FB080C">
              <w:rPr>
                <w:szCs w:val="24"/>
                <w:lang w:val="es-419"/>
              </w:rPr>
              <w:t>dispuesta</w:t>
            </w:r>
            <w:r w:rsidR="00361EE3" w:rsidRPr="00FB080C">
              <w:rPr>
                <w:szCs w:val="24"/>
                <w:lang w:val="es-419"/>
              </w:rPr>
              <w:t xml:space="preserve"> </w:t>
            </w:r>
            <w:r w:rsidRPr="00FB080C">
              <w:rPr>
                <w:szCs w:val="24"/>
                <w:lang w:val="es-419"/>
              </w:rPr>
              <w:t>por</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o</w:t>
            </w:r>
          </w:p>
          <w:p w14:paraId="65654407" w14:textId="6C8949A2" w:rsidR="0048375D" w:rsidRPr="00FB080C" w:rsidRDefault="0048375D" w:rsidP="005C72E4">
            <w:pPr>
              <w:pStyle w:val="P3Header1-Clauses"/>
              <w:numPr>
                <w:ilvl w:val="0"/>
                <w:numId w:val="45"/>
              </w:numPr>
              <w:ind w:left="1058" w:hanging="425"/>
              <w:rPr>
                <w:szCs w:val="24"/>
                <w:lang w:val="es-419"/>
              </w:rPr>
            </w:pPr>
            <w:r w:rsidRPr="00FB080C">
              <w:rPr>
                <w:szCs w:val="24"/>
                <w:lang w:val="es-419"/>
              </w:rPr>
              <w:t>si</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seleccionado:</w:t>
            </w:r>
            <w:r w:rsidR="00361EE3" w:rsidRPr="00FB080C">
              <w:rPr>
                <w:szCs w:val="24"/>
                <w:lang w:val="es-419"/>
              </w:rPr>
              <w:t xml:space="preserve"> </w:t>
            </w:r>
          </w:p>
          <w:p w14:paraId="78EFAB03" w14:textId="38BDBA24" w:rsidR="0048375D" w:rsidRPr="00FB080C" w:rsidRDefault="0048375D" w:rsidP="005C72E4">
            <w:pPr>
              <w:pStyle w:val="Ttulo4"/>
              <w:numPr>
                <w:ilvl w:val="1"/>
                <w:numId w:val="20"/>
              </w:numPr>
              <w:spacing w:before="0" w:after="60"/>
              <w:ind w:left="1485" w:hanging="425"/>
              <w:rPr>
                <w:rFonts w:ascii="Times New Roman" w:hAnsi="Times New Roman" w:cs="Times New Roman"/>
                <w:sz w:val="24"/>
                <w:szCs w:val="24"/>
                <w:lang w:val="es-419"/>
              </w:rPr>
            </w:pPr>
            <w:r w:rsidRPr="00FB080C">
              <w:rPr>
                <w:rFonts w:ascii="Times New Roman" w:hAnsi="Times New Roman" w:cs="Times New Roman"/>
                <w:sz w:val="24"/>
                <w:szCs w:val="24"/>
                <w:lang w:val="es-419"/>
              </w:rPr>
              <w:t>no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subscribe</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el</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Contrato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de</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conformidad</w:t>
            </w:r>
            <w:r w:rsidR="00361EE3" w:rsidRPr="00FB080C">
              <w:rPr>
                <w:rFonts w:ascii="Times New Roman" w:hAnsi="Times New Roman" w:cs="Times New Roman"/>
                <w:sz w:val="24"/>
                <w:szCs w:val="24"/>
                <w:lang w:val="es-419"/>
              </w:rPr>
              <w:t xml:space="preserve"> </w:t>
            </w:r>
            <w:r w:rsidR="00915850" w:rsidRPr="00FB080C">
              <w:rPr>
                <w:rFonts w:ascii="Times New Roman" w:hAnsi="Times New Roman" w:cs="Times New Roman"/>
                <w:sz w:val="24"/>
                <w:szCs w:val="24"/>
                <w:lang w:val="es-419"/>
              </w:rPr>
              <w:t>con</w:t>
            </w:r>
            <w:r w:rsidR="00361EE3" w:rsidRPr="00FB080C">
              <w:rPr>
                <w:rFonts w:ascii="Times New Roman" w:hAnsi="Times New Roman" w:cs="Times New Roman"/>
                <w:sz w:val="24"/>
                <w:szCs w:val="24"/>
                <w:lang w:val="es-419"/>
              </w:rPr>
              <w:t xml:space="preserve"> </w:t>
            </w:r>
            <w:r w:rsidR="00915850" w:rsidRPr="00FB080C">
              <w:rPr>
                <w:rFonts w:ascii="Times New Roman" w:hAnsi="Times New Roman" w:cs="Times New Roman"/>
                <w:sz w:val="24"/>
                <w:szCs w:val="24"/>
                <w:lang w:val="es-419"/>
              </w:rPr>
              <w:t>las</w:t>
            </w:r>
            <w:r w:rsidR="00361EE3" w:rsidRPr="00FB080C">
              <w:rPr>
                <w:rFonts w:ascii="Times New Roman" w:hAnsi="Times New Roman" w:cs="Times New Roman"/>
                <w:sz w:val="24"/>
                <w:szCs w:val="24"/>
                <w:lang w:val="es-419"/>
              </w:rPr>
              <w:t xml:space="preserve"> </w:t>
            </w:r>
            <w:r w:rsidR="00915850" w:rsidRPr="00FB080C">
              <w:rPr>
                <w:rFonts w:ascii="Times New Roman" w:hAnsi="Times New Roman" w:cs="Times New Roman"/>
                <w:sz w:val="24"/>
                <w:szCs w:val="24"/>
                <w:lang w:val="es-419"/>
              </w:rPr>
              <w:t>IAO</w:t>
            </w:r>
            <w:r w:rsidR="00361EE3" w:rsidRPr="00FB080C">
              <w:rPr>
                <w:rFonts w:ascii="Times New Roman" w:hAnsi="Times New Roman" w:cs="Times New Roman"/>
                <w:sz w:val="24"/>
                <w:szCs w:val="24"/>
                <w:lang w:val="es-419"/>
              </w:rPr>
              <w:t xml:space="preserve"> </w:t>
            </w:r>
            <w:r w:rsidR="004F5363" w:rsidRPr="00FB080C">
              <w:rPr>
                <w:rFonts w:ascii="Times New Roman" w:hAnsi="Times New Roman" w:cs="Times New Roman"/>
                <w:sz w:val="24"/>
                <w:szCs w:val="24"/>
                <w:lang w:val="es-419"/>
              </w:rPr>
              <w:t>4</w:t>
            </w:r>
            <w:r w:rsidR="009533DA">
              <w:rPr>
                <w:rFonts w:ascii="Times New Roman" w:hAnsi="Times New Roman" w:cs="Times New Roman"/>
                <w:sz w:val="24"/>
                <w:szCs w:val="24"/>
                <w:lang w:val="es-419"/>
              </w:rPr>
              <w:t>7</w:t>
            </w:r>
            <w:r w:rsidRPr="00FB080C">
              <w:rPr>
                <w:rFonts w:ascii="Times New Roman" w:hAnsi="Times New Roman" w:cs="Times New Roman"/>
                <w:sz w:val="24"/>
                <w:lang w:val="es-419"/>
              </w:rPr>
              <w:t>;</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o</w:t>
            </w:r>
          </w:p>
          <w:p w14:paraId="1D809691" w14:textId="619ABB09" w:rsidR="0048375D" w:rsidRPr="00FB080C" w:rsidRDefault="0048375D" w:rsidP="005C72E4">
            <w:pPr>
              <w:pStyle w:val="Ttulo4"/>
              <w:numPr>
                <w:ilvl w:val="1"/>
                <w:numId w:val="20"/>
              </w:numPr>
              <w:spacing w:before="0"/>
              <w:ind w:left="1485" w:hanging="425"/>
              <w:rPr>
                <w:rFonts w:ascii="Times New Roman" w:hAnsi="Times New Roman" w:cs="Times New Roman"/>
                <w:sz w:val="24"/>
                <w:szCs w:val="24"/>
                <w:lang w:val="es-419"/>
              </w:rPr>
            </w:pPr>
            <w:r w:rsidRPr="00FB080C">
              <w:rPr>
                <w:rFonts w:ascii="Times New Roman" w:hAnsi="Times New Roman" w:cs="Times New Roman"/>
                <w:sz w:val="24"/>
                <w:szCs w:val="24"/>
                <w:lang w:val="es-419"/>
              </w:rPr>
              <w:t>no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suministra</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una</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Garantía</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de</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Cumplimiento,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conforme</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a</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lo</w:t>
            </w:r>
            <w:r w:rsidR="00361EE3" w:rsidRPr="00FB080C">
              <w:rPr>
                <w:rFonts w:ascii="Times New Roman" w:hAnsi="Times New Roman" w:cs="Times New Roman"/>
                <w:sz w:val="24"/>
                <w:szCs w:val="24"/>
                <w:lang w:val="es-419"/>
              </w:rPr>
              <w:t xml:space="preserve"> </w:t>
            </w:r>
            <w:r w:rsidRPr="00FB080C">
              <w:rPr>
                <w:rFonts w:ascii="Times New Roman" w:hAnsi="Times New Roman" w:cs="Times New Roman"/>
                <w:sz w:val="24"/>
                <w:szCs w:val="24"/>
                <w:lang w:val="es-419"/>
              </w:rPr>
              <w:t>establecido</w:t>
            </w:r>
            <w:r w:rsidR="00361EE3" w:rsidRPr="00FB080C">
              <w:rPr>
                <w:rFonts w:ascii="Times New Roman" w:hAnsi="Times New Roman" w:cs="Times New Roman"/>
                <w:sz w:val="24"/>
                <w:szCs w:val="24"/>
                <w:lang w:val="es-419"/>
              </w:rPr>
              <w:t xml:space="preserve"> </w:t>
            </w:r>
            <w:r w:rsidR="00873C75" w:rsidRPr="00FB080C">
              <w:rPr>
                <w:rFonts w:ascii="Times New Roman" w:hAnsi="Times New Roman" w:cs="Times New Roman"/>
                <w:sz w:val="24"/>
                <w:szCs w:val="24"/>
                <w:lang w:val="es-419"/>
              </w:rPr>
              <w:t>en</w:t>
            </w:r>
            <w:r w:rsidR="00361EE3" w:rsidRPr="00FB080C">
              <w:rPr>
                <w:rFonts w:ascii="Times New Roman" w:hAnsi="Times New Roman" w:cs="Times New Roman"/>
                <w:sz w:val="24"/>
                <w:szCs w:val="24"/>
                <w:lang w:val="es-419"/>
              </w:rPr>
              <w:t xml:space="preserve"> </w:t>
            </w:r>
            <w:r w:rsidR="00873C75" w:rsidRPr="00FB080C">
              <w:rPr>
                <w:rFonts w:ascii="Times New Roman" w:hAnsi="Times New Roman" w:cs="Times New Roman"/>
                <w:sz w:val="24"/>
                <w:szCs w:val="24"/>
                <w:lang w:val="es-419"/>
              </w:rPr>
              <w:t>las</w:t>
            </w:r>
            <w:r w:rsidR="00361EE3" w:rsidRPr="00FB080C">
              <w:rPr>
                <w:rFonts w:ascii="Times New Roman" w:hAnsi="Times New Roman" w:cs="Times New Roman"/>
                <w:sz w:val="24"/>
                <w:szCs w:val="24"/>
                <w:lang w:val="es-419"/>
              </w:rPr>
              <w:t xml:space="preserve"> </w:t>
            </w:r>
            <w:r w:rsidR="00873C75" w:rsidRPr="00FB080C">
              <w:rPr>
                <w:rFonts w:ascii="Times New Roman" w:hAnsi="Times New Roman" w:cs="Times New Roman"/>
                <w:sz w:val="24"/>
                <w:szCs w:val="24"/>
                <w:lang w:val="es-419"/>
              </w:rPr>
              <w:t>IAO</w:t>
            </w:r>
            <w:r w:rsidR="00361EE3" w:rsidRPr="00FB080C">
              <w:rPr>
                <w:rFonts w:ascii="Times New Roman" w:hAnsi="Times New Roman" w:cs="Times New Roman"/>
                <w:sz w:val="24"/>
                <w:szCs w:val="24"/>
                <w:lang w:val="es-419"/>
              </w:rPr>
              <w:t xml:space="preserve"> </w:t>
            </w:r>
            <w:r w:rsidR="004F5363" w:rsidRPr="00FB080C">
              <w:rPr>
                <w:rFonts w:ascii="Times New Roman" w:hAnsi="Times New Roman" w:cs="Times New Roman"/>
                <w:sz w:val="24"/>
                <w:szCs w:val="24"/>
                <w:lang w:val="es-419"/>
              </w:rPr>
              <w:t>4</w:t>
            </w:r>
            <w:r w:rsidR="009533DA">
              <w:rPr>
                <w:rFonts w:ascii="Times New Roman" w:hAnsi="Times New Roman" w:cs="Times New Roman"/>
                <w:sz w:val="24"/>
                <w:szCs w:val="24"/>
                <w:lang w:val="es-419"/>
              </w:rPr>
              <w:t>8</w:t>
            </w:r>
            <w:r w:rsidRPr="00FB080C">
              <w:rPr>
                <w:rFonts w:ascii="Times New Roman" w:hAnsi="Times New Roman" w:cs="Times New Roman"/>
                <w:sz w:val="24"/>
                <w:szCs w:val="24"/>
                <w:lang w:val="es-419"/>
              </w:rPr>
              <w:t>.</w:t>
            </w:r>
          </w:p>
        </w:tc>
      </w:tr>
      <w:tr w:rsidR="0048375D" w:rsidRPr="008F0EA6" w14:paraId="61D7DEF6" w14:textId="77777777" w:rsidTr="0833A257">
        <w:trPr>
          <w:jc w:val="center"/>
        </w:trPr>
        <w:tc>
          <w:tcPr>
            <w:tcW w:w="2727" w:type="dxa"/>
          </w:tcPr>
          <w:p w14:paraId="166B5C88" w14:textId="77777777" w:rsidR="0048375D" w:rsidRPr="00FB080C" w:rsidRDefault="0048375D" w:rsidP="0048375D">
            <w:pPr>
              <w:pStyle w:val="Header1-Clauses"/>
              <w:numPr>
                <w:ilvl w:val="0"/>
                <w:numId w:val="0"/>
              </w:numPr>
              <w:spacing w:after="120"/>
              <w:jc w:val="both"/>
              <w:rPr>
                <w:rFonts w:ascii="Times New Roman" w:hAnsi="Times New Roman"/>
                <w:sz w:val="24"/>
                <w:szCs w:val="24"/>
                <w:lang w:val="es-419"/>
              </w:rPr>
            </w:pPr>
          </w:p>
        </w:tc>
        <w:tc>
          <w:tcPr>
            <w:tcW w:w="7053" w:type="dxa"/>
          </w:tcPr>
          <w:p w14:paraId="2FC98AA0" w14:textId="72A44C4F" w:rsidR="0048375D" w:rsidRPr="00FB080C" w:rsidRDefault="009533DA" w:rsidP="00CF6A67">
            <w:pPr>
              <w:pStyle w:val="Header2-SubClauses"/>
              <w:ind w:left="620" w:hanging="634"/>
              <w:rPr>
                <w:rFonts w:cs="Times New Roman"/>
                <w:lang w:val="es-419"/>
              </w:rPr>
            </w:pPr>
            <w:r>
              <w:rPr>
                <w:rFonts w:cs="Times New Roman"/>
                <w:lang w:val="es-419"/>
              </w:rPr>
              <w:t>20</w:t>
            </w:r>
            <w:r w:rsidR="00964BE6" w:rsidRPr="00FB080C">
              <w:rPr>
                <w:rFonts w:cs="Times New Roman"/>
                <w:lang w:val="es-419"/>
              </w:rPr>
              <w:t>.</w:t>
            </w:r>
            <w:r w:rsidR="00671A63" w:rsidRPr="00FB080C">
              <w:rPr>
                <w:rFonts w:cs="Times New Roman"/>
                <w:lang w:val="es-419"/>
              </w:rPr>
              <w:t>8</w:t>
            </w:r>
            <w:r w:rsidR="00964BE6" w:rsidRPr="00FB080C">
              <w:rPr>
                <w:lang w:val="es-419"/>
              </w:rPr>
              <w:tab/>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Garantía</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Mantenimiento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361EE3" w:rsidRPr="00FB080C">
              <w:rPr>
                <w:rFonts w:cs="Times New Roman"/>
                <w:lang w:val="es-419"/>
              </w:rPr>
              <w:t xml:space="preserve"> </w:t>
            </w:r>
            <w:r w:rsidR="000F6A9A" w:rsidRPr="00FB080C">
              <w:rPr>
                <w:rFonts w:cs="Times New Roman"/>
                <w:lang w:val="es-419"/>
              </w:rPr>
              <w:t>o</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Declaración</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Mantenimiento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una</w:t>
            </w:r>
            <w:r w:rsidR="00361EE3" w:rsidRPr="00FB080C">
              <w:rPr>
                <w:rFonts w:cs="Times New Roman"/>
                <w:lang w:val="es-419"/>
              </w:rPr>
              <w:t xml:space="preserve"> </w:t>
            </w:r>
            <w:r w:rsidR="000F6A9A" w:rsidRPr="00FB080C">
              <w:rPr>
                <w:rStyle w:val="StyleHeader2-SubClausesItalicChar"/>
                <w:rFonts w:cs="Times New Roman"/>
                <w:i w:val="0"/>
                <w:iCs w:val="0"/>
                <w:lang w:val="es-419"/>
              </w:rPr>
              <w:t>APCA</w:t>
            </w:r>
            <w:r w:rsidR="00361EE3" w:rsidRPr="00FB080C">
              <w:rPr>
                <w:rStyle w:val="StyleHeader2-SubClausesItalicChar"/>
                <w:rFonts w:cs="Times New Roman"/>
                <w:i w:val="0"/>
                <w:iCs w:val="0"/>
                <w:lang w:val="es-419"/>
              </w:rPr>
              <w:t xml:space="preserve"> </w:t>
            </w:r>
            <w:r w:rsidR="000F6A9A" w:rsidRPr="00FB080C">
              <w:rPr>
                <w:rFonts w:cs="Times New Roman"/>
                <w:lang w:val="es-419"/>
              </w:rPr>
              <w:t>se</w:t>
            </w:r>
            <w:r w:rsidR="00361EE3" w:rsidRPr="00FB080C">
              <w:rPr>
                <w:rFonts w:cs="Times New Roman"/>
                <w:lang w:val="es-419"/>
              </w:rPr>
              <w:t xml:space="preserve"> </w:t>
            </w:r>
            <w:r w:rsidR="000F6A9A" w:rsidRPr="00FB080C">
              <w:rPr>
                <w:rFonts w:cs="Times New Roman"/>
                <w:lang w:val="es-419"/>
              </w:rPr>
              <w:t>emitirá</w:t>
            </w:r>
            <w:r w:rsidR="00361EE3" w:rsidRPr="00FB080C">
              <w:rPr>
                <w:rFonts w:cs="Times New Roman"/>
                <w:lang w:val="es-419"/>
              </w:rPr>
              <w:t xml:space="preserve"> </w:t>
            </w:r>
            <w:r w:rsidR="000F6A9A" w:rsidRPr="00FB080C">
              <w:rPr>
                <w:rFonts w:cs="Times New Roman"/>
                <w:lang w:val="es-419"/>
              </w:rPr>
              <w:t>en</w:t>
            </w:r>
            <w:r w:rsidR="00361EE3" w:rsidRPr="00FB080C">
              <w:rPr>
                <w:rFonts w:cs="Times New Roman"/>
                <w:lang w:val="es-419"/>
              </w:rPr>
              <w:t xml:space="preserve"> </w:t>
            </w:r>
            <w:r w:rsidR="000F6A9A" w:rsidRPr="00FB080C">
              <w:rPr>
                <w:rFonts w:cs="Times New Roman"/>
                <w:lang w:val="es-419"/>
              </w:rPr>
              <w:t>nombre</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i/>
                <w:iCs/>
                <w:lang w:val="es-419"/>
              </w:rPr>
              <w:t xml:space="preserve"> </w:t>
            </w:r>
            <w:r w:rsidR="000F6A9A" w:rsidRPr="00FB080C">
              <w:rPr>
                <w:rFonts w:cs="Times New Roman"/>
                <w:i/>
                <w:iCs/>
                <w:lang w:val="es-419"/>
              </w:rPr>
              <w:t>a</w:t>
            </w:r>
            <w:r w:rsidR="000F6A9A" w:rsidRPr="00FB080C">
              <w:rPr>
                <w:rStyle w:val="StyleHeader2-SubClausesItalicChar"/>
                <w:rFonts w:cs="Times New Roman"/>
                <w:i w:val="0"/>
                <w:iCs w:val="0"/>
                <w:lang w:val="es-419"/>
              </w:rPr>
              <w:t>sociación</w:t>
            </w:r>
            <w:r w:rsidR="00361EE3" w:rsidRPr="00FB080C">
              <w:rPr>
                <w:rStyle w:val="StyleHeader2-SubClausesItalicChar"/>
                <w:rFonts w:cs="Times New Roman"/>
                <w:i w:val="0"/>
                <w:iCs w:val="0"/>
                <w:lang w:val="es-419"/>
              </w:rPr>
              <w:t xml:space="preserve"> </w:t>
            </w:r>
            <w:r w:rsidR="000F6A9A" w:rsidRPr="00FB080C">
              <w:rPr>
                <w:rStyle w:val="StyleHeader2-SubClausesItalicChar"/>
                <w:rFonts w:cs="Times New Roman"/>
                <w:i w:val="0"/>
                <w:iCs w:val="0"/>
                <w:lang w:val="es-419"/>
              </w:rPr>
              <w:t>que</w:t>
            </w:r>
            <w:r w:rsidR="00361EE3" w:rsidRPr="00FB080C">
              <w:rPr>
                <w:rStyle w:val="StyleHeader2-SubClausesItalicChar"/>
                <w:rFonts w:cs="Times New Roman"/>
                <w:i w:val="0"/>
                <w:iCs w:val="0"/>
                <w:lang w:val="es-419"/>
              </w:rPr>
              <w:t xml:space="preserve"> </w:t>
            </w:r>
            <w:r w:rsidR="000F6A9A" w:rsidRPr="00FB080C">
              <w:rPr>
                <w:rStyle w:val="StyleHeader2-SubClausesItalicChar"/>
                <w:rFonts w:cs="Times New Roman"/>
                <w:i w:val="0"/>
                <w:iCs w:val="0"/>
                <w:lang w:val="es-419"/>
              </w:rPr>
              <w:t>presenta</w:t>
            </w:r>
            <w:r w:rsidR="00361EE3" w:rsidRPr="00FB080C">
              <w:rPr>
                <w:rStyle w:val="StyleHeader2-SubClausesItalicChar"/>
                <w:rFonts w:cs="Times New Roman"/>
                <w:i w:val="0"/>
                <w:iCs w:val="0"/>
                <w:lang w:val="es-419"/>
              </w:rPr>
              <w:t xml:space="preserve"> </w:t>
            </w:r>
            <w:r w:rsidR="000F6A9A" w:rsidRPr="00FB080C">
              <w:rPr>
                <w:rStyle w:val="StyleHeader2-SubClausesItalicChar"/>
                <w:rFonts w:cs="Times New Roman"/>
                <w:i w:val="0"/>
                <w:iCs w:val="0"/>
                <w:lang w:val="es-419"/>
              </w:rPr>
              <w:t>la</w:t>
            </w:r>
            <w:r w:rsidR="00361EE3" w:rsidRPr="00FB080C">
              <w:rPr>
                <w:rStyle w:val="StyleHeader2-SubClausesItalicChar"/>
                <w:rFonts w:cs="Times New Roman"/>
                <w:i w:val="0"/>
                <w:iCs w:val="0"/>
                <w:lang w:val="es-419"/>
              </w:rPr>
              <w:t xml:space="preserve"> </w:t>
            </w:r>
            <w:r w:rsidR="000F6A9A" w:rsidRPr="00FB080C">
              <w:rPr>
                <w:rStyle w:val="StyleHeader2-SubClausesItalicChar"/>
                <w:rFonts w:cs="Times New Roman"/>
                <w:i w:val="0"/>
                <w:iCs w:val="0"/>
                <w:lang w:val="es-419"/>
              </w:rPr>
              <w:t>Oferta.</w:t>
            </w:r>
            <w:r w:rsidR="00361EE3" w:rsidRPr="00FB080C">
              <w:rPr>
                <w:rStyle w:val="StyleHeader2-SubClausesItalicChar"/>
                <w:rFonts w:cs="Times New Roman"/>
                <w:i w:val="0"/>
                <w:iCs w:val="0"/>
                <w:lang w:val="es-419"/>
              </w:rPr>
              <w:t xml:space="preserve"> </w:t>
            </w:r>
            <w:r w:rsidR="000F6A9A" w:rsidRPr="00FB080C">
              <w:rPr>
                <w:rFonts w:cs="Times New Roman"/>
                <w:lang w:val="es-419"/>
              </w:rPr>
              <w:t>Si</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i/>
                <w:iCs/>
                <w:lang w:val="es-419"/>
              </w:rPr>
              <w:t xml:space="preserve"> </w:t>
            </w:r>
            <w:r w:rsidR="000F6A9A" w:rsidRPr="00FB080C">
              <w:rPr>
                <w:rStyle w:val="StyleHeader2-SubClausesItalicChar"/>
                <w:rFonts w:cs="Times New Roman"/>
                <w:i w:val="0"/>
                <w:iCs w:val="0"/>
                <w:lang w:val="es-419"/>
              </w:rPr>
              <w:t>APCA</w:t>
            </w:r>
            <w:r w:rsidR="00361EE3" w:rsidRPr="00FB080C">
              <w:rPr>
                <w:rStyle w:val="StyleHeader2-SubClausesItalicChar"/>
                <w:rFonts w:cs="Times New Roman"/>
                <w:i w:val="0"/>
                <w:lang w:val="es-419"/>
              </w:rPr>
              <w:t xml:space="preserve"> </w:t>
            </w:r>
            <w:r w:rsidR="000F6A9A" w:rsidRPr="00FB080C">
              <w:rPr>
                <w:rFonts w:cs="Times New Roman"/>
                <w:lang w:val="es-419"/>
              </w:rPr>
              <w:t>no</w:t>
            </w:r>
            <w:r w:rsidR="00361EE3" w:rsidRPr="00FB080C">
              <w:rPr>
                <w:rFonts w:cs="Times New Roman"/>
                <w:lang w:val="es-419"/>
              </w:rPr>
              <w:t xml:space="preserve"> </w:t>
            </w:r>
            <w:r w:rsidR="000F6A9A" w:rsidRPr="00FB080C">
              <w:rPr>
                <w:rFonts w:cs="Times New Roman"/>
                <w:lang w:val="es-419"/>
              </w:rPr>
              <w:t>se</w:t>
            </w:r>
            <w:r w:rsidR="00361EE3" w:rsidRPr="00FB080C">
              <w:rPr>
                <w:rFonts w:cs="Times New Roman"/>
                <w:lang w:val="es-419"/>
              </w:rPr>
              <w:t xml:space="preserve"> </w:t>
            </w:r>
            <w:r w:rsidR="000F6A9A" w:rsidRPr="00FB080C">
              <w:rPr>
                <w:rFonts w:cs="Times New Roman"/>
                <w:lang w:val="es-419"/>
              </w:rPr>
              <w:t>hubiera</w:t>
            </w:r>
            <w:r w:rsidR="00361EE3" w:rsidRPr="00FB080C">
              <w:rPr>
                <w:rFonts w:cs="Times New Roman"/>
                <w:lang w:val="es-419"/>
              </w:rPr>
              <w:t xml:space="preserve"> </w:t>
            </w:r>
            <w:r w:rsidR="000F6A9A" w:rsidRPr="00FB080C">
              <w:rPr>
                <w:rFonts w:cs="Times New Roman"/>
                <w:lang w:val="es-419"/>
              </w:rPr>
              <w:t>constituido</w:t>
            </w:r>
            <w:r w:rsidR="00361EE3" w:rsidRPr="00FB080C">
              <w:rPr>
                <w:rFonts w:cs="Times New Roman"/>
                <w:lang w:val="es-419"/>
              </w:rPr>
              <w:t xml:space="preserve"> </w:t>
            </w:r>
            <w:r w:rsidR="000F6A9A" w:rsidRPr="00FB080C">
              <w:rPr>
                <w:rFonts w:cs="Times New Roman"/>
                <w:lang w:val="es-419"/>
              </w:rPr>
              <w:t>formalmente</w:t>
            </w:r>
            <w:r w:rsidR="00361EE3" w:rsidRPr="00FB080C">
              <w:rPr>
                <w:rFonts w:cs="Times New Roman"/>
                <w:lang w:val="es-419"/>
              </w:rPr>
              <w:t xml:space="preserve"> </w:t>
            </w:r>
            <w:r w:rsidR="000F6A9A" w:rsidRPr="00FB080C">
              <w:rPr>
                <w:rFonts w:cs="Times New Roman"/>
                <w:lang w:val="es-419"/>
              </w:rPr>
              <w:t>como</w:t>
            </w:r>
            <w:r w:rsidR="00361EE3" w:rsidRPr="00FB080C">
              <w:rPr>
                <w:rFonts w:cs="Times New Roman"/>
                <w:lang w:val="es-419"/>
              </w:rPr>
              <w:t xml:space="preserve"> </w:t>
            </w:r>
            <w:r w:rsidR="000F6A9A" w:rsidRPr="00FB080C">
              <w:rPr>
                <w:rFonts w:cs="Times New Roman"/>
                <w:lang w:val="es-419"/>
              </w:rPr>
              <w:t>entidad</w:t>
            </w:r>
            <w:r w:rsidR="00361EE3" w:rsidRPr="00FB080C">
              <w:rPr>
                <w:rFonts w:cs="Times New Roman"/>
                <w:lang w:val="es-419"/>
              </w:rPr>
              <w:t xml:space="preserve"> </w:t>
            </w:r>
            <w:r w:rsidR="000F6A9A" w:rsidRPr="00FB080C">
              <w:rPr>
                <w:rFonts w:cs="Times New Roman"/>
                <w:lang w:val="es-419"/>
              </w:rPr>
              <w:t>jurídica</w:t>
            </w:r>
            <w:r w:rsidR="00361EE3" w:rsidRPr="00FB080C">
              <w:rPr>
                <w:rFonts w:cs="Times New Roman"/>
                <w:lang w:val="es-419"/>
              </w:rPr>
              <w:t xml:space="preserve"> </w:t>
            </w:r>
            <w:r w:rsidR="000F6A9A" w:rsidRPr="00FB080C">
              <w:rPr>
                <w:rFonts w:cs="Times New Roman"/>
                <w:lang w:val="es-419"/>
              </w:rPr>
              <w:t>al</w:t>
            </w:r>
            <w:r w:rsidR="00361EE3" w:rsidRPr="00FB080C">
              <w:rPr>
                <w:rFonts w:cs="Times New Roman"/>
                <w:lang w:val="es-419"/>
              </w:rPr>
              <w:t xml:space="preserve"> </w:t>
            </w:r>
            <w:r w:rsidR="000F6A9A" w:rsidRPr="00FB080C">
              <w:rPr>
                <w:rFonts w:cs="Times New Roman"/>
                <w:lang w:val="es-419"/>
              </w:rPr>
              <w:t>momento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presentar</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0F6A9A" w:rsidRPr="00FB080C">
              <w:rPr>
                <w:rFonts w:cs="Times New Roman"/>
                <w:i/>
                <w:lang w:val="es-419"/>
              </w:rPr>
              <w:t>,</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Garantía</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Mantenimiento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361EE3" w:rsidRPr="00FB080C">
              <w:rPr>
                <w:rFonts w:cs="Times New Roman"/>
                <w:lang w:val="es-419"/>
              </w:rPr>
              <w:t xml:space="preserve"> </w:t>
            </w:r>
            <w:r w:rsidR="000F6A9A" w:rsidRPr="00FB080C">
              <w:rPr>
                <w:rFonts w:cs="Times New Roman"/>
                <w:lang w:val="es-419"/>
              </w:rPr>
              <w:t>o</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Declaración</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Mantenimiento</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Oferta</w:t>
            </w:r>
            <w:r w:rsidR="00361EE3" w:rsidRPr="00FB080C">
              <w:rPr>
                <w:rFonts w:cs="Times New Roman"/>
                <w:lang w:val="es-419"/>
              </w:rPr>
              <w:t xml:space="preserve"> </w:t>
            </w:r>
            <w:r w:rsidR="000F6A9A" w:rsidRPr="00FB080C">
              <w:rPr>
                <w:rFonts w:cs="Times New Roman"/>
                <w:lang w:val="es-419"/>
              </w:rPr>
              <w:t>se</w:t>
            </w:r>
            <w:r w:rsidR="00361EE3" w:rsidRPr="00FB080C">
              <w:rPr>
                <w:rFonts w:cs="Times New Roman"/>
                <w:lang w:val="es-419"/>
              </w:rPr>
              <w:t xml:space="preserve"> </w:t>
            </w:r>
            <w:r w:rsidR="000F6A9A" w:rsidRPr="00FB080C">
              <w:rPr>
                <w:rFonts w:cs="Times New Roman"/>
                <w:lang w:val="es-419"/>
              </w:rPr>
              <w:t>emitirá</w:t>
            </w:r>
            <w:r w:rsidR="00361EE3" w:rsidRPr="00FB080C">
              <w:rPr>
                <w:rFonts w:cs="Times New Roman"/>
                <w:lang w:val="es-419"/>
              </w:rPr>
              <w:t xml:space="preserve"> </w:t>
            </w:r>
            <w:r w:rsidR="000F6A9A" w:rsidRPr="00FB080C">
              <w:rPr>
                <w:rFonts w:cs="Times New Roman"/>
                <w:lang w:val="es-419"/>
              </w:rPr>
              <w:t>en</w:t>
            </w:r>
            <w:r w:rsidR="00361EE3" w:rsidRPr="00FB080C">
              <w:rPr>
                <w:rFonts w:cs="Times New Roman"/>
                <w:lang w:val="es-419"/>
              </w:rPr>
              <w:t xml:space="preserve"> </w:t>
            </w:r>
            <w:r w:rsidR="000F6A9A" w:rsidRPr="00FB080C">
              <w:rPr>
                <w:rFonts w:cs="Times New Roman"/>
                <w:lang w:val="es-419"/>
              </w:rPr>
              <w:t>nombre</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todos</w:t>
            </w:r>
            <w:r w:rsidR="00361EE3" w:rsidRPr="00FB080C">
              <w:rPr>
                <w:rFonts w:cs="Times New Roman"/>
                <w:lang w:val="es-419"/>
              </w:rPr>
              <w:t xml:space="preserve"> </w:t>
            </w:r>
            <w:r w:rsidR="000F6A9A" w:rsidRPr="00FB080C">
              <w:rPr>
                <w:rFonts w:cs="Times New Roman"/>
                <w:lang w:val="es-419"/>
              </w:rPr>
              <w:t>los</w:t>
            </w:r>
            <w:r w:rsidR="00361EE3" w:rsidRPr="00FB080C">
              <w:rPr>
                <w:rFonts w:cs="Times New Roman"/>
                <w:lang w:val="es-419"/>
              </w:rPr>
              <w:t xml:space="preserve"> </w:t>
            </w:r>
            <w:r w:rsidR="000F6A9A" w:rsidRPr="00FB080C">
              <w:rPr>
                <w:rFonts w:cs="Times New Roman"/>
                <w:lang w:val="es-419"/>
              </w:rPr>
              <w:t>futuros</w:t>
            </w:r>
            <w:r w:rsidR="00361EE3" w:rsidRPr="00FB080C">
              <w:rPr>
                <w:rFonts w:cs="Times New Roman"/>
                <w:lang w:val="es-419"/>
              </w:rPr>
              <w:t xml:space="preserve"> </w:t>
            </w:r>
            <w:r w:rsidR="000F6A9A" w:rsidRPr="00FB080C">
              <w:rPr>
                <w:rFonts w:cs="Times New Roman"/>
                <w:lang w:val="es-419"/>
              </w:rPr>
              <w:t>miembros</w:t>
            </w:r>
            <w:r w:rsidR="00361EE3" w:rsidRPr="00FB080C">
              <w:rPr>
                <w:rFonts w:cs="Times New Roman"/>
                <w:lang w:val="es-419"/>
              </w:rPr>
              <w:t xml:space="preserve"> </w:t>
            </w:r>
            <w:r w:rsidR="000F6A9A" w:rsidRPr="00FB080C">
              <w:rPr>
                <w:rFonts w:cs="Times New Roman"/>
                <w:lang w:val="es-419"/>
              </w:rPr>
              <w:t>que</w:t>
            </w:r>
            <w:r w:rsidR="00361EE3" w:rsidRPr="00FB080C">
              <w:rPr>
                <w:rFonts w:cs="Times New Roman"/>
                <w:lang w:val="es-419"/>
              </w:rPr>
              <w:t xml:space="preserve"> </w:t>
            </w:r>
            <w:r w:rsidR="000F6A9A" w:rsidRPr="00FB080C">
              <w:rPr>
                <w:rFonts w:cs="Times New Roman"/>
                <w:lang w:val="es-419"/>
              </w:rPr>
              <w:t>figuren</w:t>
            </w:r>
            <w:r w:rsidR="00361EE3" w:rsidRPr="00FB080C">
              <w:rPr>
                <w:rFonts w:cs="Times New Roman"/>
                <w:lang w:val="es-419"/>
              </w:rPr>
              <w:t xml:space="preserve"> </w:t>
            </w:r>
            <w:r w:rsidR="000F6A9A" w:rsidRPr="00FB080C">
              <w:rPr>
                <w:rFonts w:cs="Times New Roman"/>
                <w:lang w:val="es-419"/>
              </w:rPr>
              <w:t>en</w:t>
            </w:r>
            <w:r w:rsidR="00361EE3" w:rsidRPr="00FB080C">
              <w:rPr>
                <w:rFonts w:cs="Times New Roman"/>
                <w:lang w:val="es-419"/>
              </w:rPr>
              <w:t xml:space="preserve"> </w:t>
            </w:r>
            <w:r w:rsidR="000F6A9A" w:rsidRPr="00FB080C">
              <w:rPr>
                <w:rFonts w:cs="Times New Roman"/>
                <w:lang w:val="es-419"/>
              </w:rPr>
              <w:t>la</w:t>
            </w:r>
            <w:r w:rsidR="00361EE3" w:rsidRPr="00FB080C">
              <w:rPr>
                <w:rFonts w:cs="Times New Roman"/>
                <w:lang w:val="es-419"/>
              </w:rPr>
              <w:t xml:space="preserve"> </w:t>
            </w:r>
            <w:r w:rsidR="000F6A9A" w:rsidRPr="00FB080C">
              <w:rPr>
                <w:rFonts w:cs="Times New Roman"/>
                <w:lang w:val="es-419"/>
              </w:rPr>
              <w:t>carta</w:t>
            </w:r>
            <w:r w:rsidR="00361EE3" w:rsidRPr="00FB080C">
              <w:rPr>
                <w:rFonts w:cs="Times New Roman"/>
                <w:lang w:val="es-419"/>
              </w:rPr>
              <w:t xml:space="preserve"> </w:t>
            </w:r>
            <w:r w:rsidR="000F6A9A" w:rsidRPr="00FB080C">
              <w:rPr>
                <w:rFonts w:cs="Times New Roman"/>
                <w:lang w:val="es-419"/>
              </w:rPr>
              <w:t>de</w:t>
            </w:r>
            <w:r w:rsidR="00361EE3" w:rsidRPr="00FB080C">
              <w:rPr>
                <w:rFonts w:cs="Times New Roman"/>
                <w:lang w:val="es-419"/>
              </w:rPr>
              <w:t xml:space="preserve"> </w:t>
            </w:r>
            <w:r w:rsidR="000F6A9A" w:rsidRPr="00FB080C">
              <w:rPr>
                <w:rFonts w:cs="Times New Roman"/>
                <w:lang w:val="es-419"/>
              </w:rPr>
              <w:t>intención</w:t>
            </w:r>
            <w:r w:rsidR="00361EE3" w:rsidRPr="00FB080C">
              <w:rPr>
                <w:rFonts w:cs="Times New Roman"/>
                <w:lang w:val="es-419"/>
              </w:rPr>
              <w:t xml:space="preserve"> </w:t>
            </w:r>
            <w:r w:rsidR="000F6A9A" w:rsidRPr="00FB080C">
              <w:rPr>
                <w:rFonts w:cs="Times New Roman"/>
                <w:lang w:val="es-419"/>
              </w:rPr>
              <w:t>mencionada</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0F6A9A" w:rsidRPr="00FB080C">
              <w:rPr>
                <w:rFonts w:cs="Times New Roman"/>
                <w:lang w:val="es-419"/>
              </w:rPr>
              <w:t>1</w:t>
            </w:r>
            <w:r>
              <w:rPr>
                <w:rFonts w:cs="Times New Roman"/>
                <w:lang w:val="es-419"/>
              </w:rPr>
              <w:t>2</w:t>
            </w:r>
            <w:r w:rsidR="000F6A9A" w:rsidRPr="00FB080C">
              <w:rPr>
                <w:rFonts w:cs="Times New Roman"/>
                <w:lang w:val="es-419"/>
              </w:rPr>
              <w:t>.2.</w:t>
            </w:r>
          </w:p>
        </w:tc>
      </w:tr>
      <w:tr w:rsidR="0048375D" w:rsidRPr="008F0EA6" w14:paraId="35334DF3" w14:textId="77777777" w:rsidTr="0833A257">
        <w:trPr>
          <w:jc w:val="center"/>
        </w:trPr>
        <w:tc>
          <w:tcPr>
            <w:tcW w:w="2727" w:type="dxa"/>
          </w:tcPr>
          <w:p w14:paraId="31915E1B" w14:textId="77777777" w:rsidR="0048375D" w:rsidRPr="00FB080C" w:rsidRDefault="0048375D" w:rsidP="0048375D">
            <w:pPr>
              <w:jc w:val="both"/>
              <w:rPr>
                <w:lang w:val="es-419"/>
              </w:rPr>
            </w:pPr>
          </w:p>
        </w:tc>
        <w:tc>
          <w:tcPr>
            <w:tcW w:w="7053" w:type="dxa"/>
          </w:tcPr>
          <w:p w14:paraId="4CB612EA" w14:textId="2531C3CF" w:rsidR="00931CC0" w:rsidRPr="00FB080C" w:rsidRDefault="009533DA" w:rsidP="00CF6A67">
            <w:pPr>
              <w:pStyle w:val="Header2-SubClauses"/>
              <w:ind w:left="663" w:hanging="663"/>
              <w:rPr>
                <w:rFonts w:cs="Times New Roman"/>
                <w:lang w:val="es-419"/>
              </w:rPr>
            </w:pPr>
            <w:r>
              <w:rPr>
                <w:rFonts w:cs="Times New Roman"/>
                <w:lang w:val="es-419"/>
              </w:rPr>
              <w:t>20</w:t>
            </w:r>
            <w:r w:rsidR="00E80E12" w:rsidRPr="00FB080C">
              <w:rPr>
                <w:rFonts w:cs="Times New Roman"/>
                <w:lang w:val="es-419"/>
              </w:rPr>
              <w:t>.</w:t>
            </w:r>
            <w:r w:rsidR="00671A63" w:rsidRPr="00FB080C">
              <w:rPr>
                <w:rFonts w:cs="Times New Roman"/>
                <w:lang w:val="es-419"/>
              </w:rPr>
              <w:t>9</w:t>
            </w:r>
            <w:r w:rsidR="00E80E12" w:rsidRPr="00FB080C">
              <w:rPr>
                <w:b/>
                <w:bCs/>
                <w:lang w:val="es-419"/>
              </w:rPr>
              <w:tab/>
            </w:r>
            <w:r w:rsidR="00931CC0" w:rsidRPr="00FB080C">
              <w:rPr>
                <w:rFonts w:cs="Times New Roman"/>
                <w:lang w:val="es-419"/>
              </w:rPr>
              <w:t>Si</w:t>
            </w:r>
            <w:r w:rsidR="00361EE3" w:rsidRPr="00FB080C">
              <w:rPr>
                <w:rStyle w:val="StyleHeader2-SubClausesBoldChar"/>
                <w:rFonts w:cs="Times New Roman"/>
                <w:b w:val="0"/>
                <w:lang w:val="es-419"/>
              </w:rPr>
              <w:t xml:space="preserve"> </w:t>
            </w:r>
            <w:r w:rsidR="00931CC0" w:rsidRPr="009D341B">
              <w:rPr>
                <w:rStyle w:val="StyleHeader2-SubClausesBoldChar"/>
                <w:rFonts w:cs="Times New Roman"/>
                <w:bCs w:val="0"/>
                <w:lang w:val="es-419"/>
              </w:rPr>
              <w:t>en</w:t>
            </w:r>
            <w:r w:rsidR="00361EE3" w:rsidRPr="009D341B">
              <w:rPr>
                <w:rStyle w:val="StyleHeader2-SubClausesBoldChar"/>
                <w:rFonts w:cs="Times New Roman"/>
                <w:bCs w:val="0"/>
                <w:lang w:val="es-419"/>
              </w:rPr>
              <w:t xml:space="preserve"> </w:t>
            </w:r>
            <w:r w:rsidR="00931CC0" w:rsidRPr="00FB080C">
              <w:rPr>
                <w:rStyle w:val="StyleHeader2-SubClausesBoldChar"/>
                <w:rFonts w:cs="Times New Roman"/>
                <w:lang w:val="es-419"/>
              </w:rPr>
              <w:t>los</w:t>
            </w:r>
            <w:r w:rsidR="00361EE3" w:rsidRPr="00FB080C">
              <w:rPr>
                <w:rStyle w:val="StyleHeader2-SubClausesBoldChar"/>
                <w:rFonts w:cs="Times New Roman"/>
                <w:lang w:val="es-419"/>
              </w:rPr>
              <w:t xml:space="preserve"> </w:t>
            </w:r>
            <w:r w:rsidR="00931CC0" w:rsidRPr="00FB080C">
              <w:rPr>
                <w:rStyle w:val="StyleHeader2-SubClausesBoldChar"/>
                <w:rFonts w:cs="Times New Roman"/>
                <w:lang w:val="es-419"/>
              </w:rPr>
              <w:t>DDL</w:t>
            </w:r>
            <w:r w:rsidR="00931CC0" w:rsidRPr="00FB080C">
              <w:rPr>
                <w:rFonts w:cs="Times New Roman"/>
                <w:lang w:val="es-419"/>
              </w:rPr>
              <w:t>,</w:t>
            </w:r>
            <w:r w:rsidR="00361EE3" w:rsidRPr="00FB080C">
              <w:rPr>
                <w:rFonts w:cs="Times New Roman"/>
                <w:lang w:val="es-419"/>
              </w:rPr>
              <w:t xml:space="preserve"> </w:t>
            </w:r>
            <w:r w:rsidR="00931CC0" w:rsidRPr="00FB080C">
              <w:rPr>
                <w:rFonts w:cs="Times New Roman"/>
                <w:lang w:val="es-419"/>
              </w:rPr>
              <w:t>de</w:t>
            </w:r>
            <w:r w:rsidR="00361EE3" w:rsidRPr="00FB080C">
              <w:rPr>
                <w:rFonts w:cs="Times New Roman"/>
                <w:lang w:val="es-419"/>
              </w:rPr>
              <w:t xml:space="preserve"> </w:t>
            </w:r>
            <w:r w:rsidR="00931CC0"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Pr>
                <w:rFonts w:cs="Times New Roman"/>
                <w:lang w:val="es-419"/>
              </w:rPr>
              <w:t>20</w:t>
            </w:r>
            <w:r w:rsidR="00931CC0" w:rsidRPr="00FB080C">
              <w:rPr>
                <w:rFonts w:cs="Times New Roman"/>
                <w:lang w:val="es-419"/>
              </w:rPr>
              <w:t>.1,</w:t>
            </w:r>
            <w:r w:rsidR="00361EE3" w:rsidRPr="00FB080C">
              <w:rPr>
                <w:rFonts w:cs="Times New Roman"/>
                <w:lang w:val="es-419"/>
              </w:rPr>
              <w:t xml:space="preserve"> </w:t>
            </w:r>
            <w:r w:rsidR="00931CC0" w:rsidRPr="00FB080C">
              <w:rPr>
                <w:rFonts w:cs="Times New Roman"/>
                <w:lang w:val="es-419"/>
              </w:rPr>
              <w:t>no</w:t>
            </w:r>
            <w:r w:rsidR="00361EE3" w:rsidRPr="00FB080C">
              <w:rPr>
                <w:rFonts w:cs="Times New Roman"/>
                <w:lang w:val="es-419"/>
              </w:rPr>
              <w:t xml:space="preserve"> </w:t>
            </w:r>
            <w:r w:rsidR="00931CC0" w:rsidRPr="00FB080C">
              <w:rPr>
                <w:rFonts w:cs="Times New Roman"/>
                <w:lang w:val="es-419"/>
              </w:rPr>
              <w:t>se</w:t>
            </w:r>
            <w:r w:rsidR="00361EE3" w:rsidRPr="00FB080C">
              <w:rPr>
                <w:rFonts w:cs="Times New Roman"/>
                <w:lang w:val="es-419"/>
              </w:rPr>
              <w:t xml:space="preserve"> </w:t>
            </w:r>
            <w:r w:rsidR="00931CC0" w:rsidRPr="00FB080C">
              <w:rPr>
                <w:rFonts w:cs="Times New Roman"/>
                <w:lang w:val="es-419"/>
              </w:rPr>
              <w:t>exige</w:t>
            </w:r>
            <w:r w:rsidR="00361EE3" w:rsidRPr="00FB080C">
              <w:rPr>
                <w:rFonts w:cs="Times New Roman"/>
                <w:lang w:val="es-419"/>
              </w:rPr>
              <w:t xml:space="preserve"> </w:t>
            </w:r>
            <w:r w:rsidR="00931CC0" w:rsidRPr="00FB080C">
              <w:rPr>
                <w:rFonts w:cs="Times New Roman"/>
                <w:lang w:val="es-419"/>
              </w:rPr>
              <w:t>una</w:t>
            </w:r>
            <w:r w:rsidR="00361EE3" w:rsidRPr="00FB080C">
              <w:rPr>
                <w:rFonts w:cs="Times New Roman"/>
                <w:lang w:val="es-419"/>
              </w:rPr>
              <w:t xml:space="preserve"> </w:t>
            </w:r>
            <w:r w:rsidR="00931CC0" w:rsidRPr="00FB080C">
              <w:rPr>
                <w:rFonts w:cs="Times New Roman"/>
                <w:lang w:val="es-419"/>
              </w:rPr>
              <w:t>Garantía</w:t>
            </w:r>
            <w:r w:rsidR="00361EE3" w:rsidRPr="00FB080C">
              <w:rPr>
                <w:rFonts w:cs="Times New Roman"/>
                <w:lang w:val="es-419"/>
              </w:rPr>
              <w:t xml:space="preserve"> </w:t>
            </w:r>
            <w:r w:rsidR="00931CC0" w:rsidRPr="00FB080C">
              <w:rPr>
                <w:rFonts w:cs="Times New Roman"/>
                <w:lang w:val="es-419"/>
              </w:rPr>
              <w:t>de</w:t>
            </w:r>
            <w:r w:rsidR="00361EE3" w:rsidRPr="00FB080C">
              <w:rPr>
                <w:rFonts w:cs="Times New Roman"/>
                <w:lang w:val="es-419"/>
              </w:rPr>
              <w:t xml:space="preserve"> </w:t>
            </w:r>
            <w:r w:rsidR="00931CC0" w:rsidRPr="00FB080C">
              <w:rPr>
                <w:rFonts w:cs="Times New Roman"/>
                <w:lang w:val="es-419"/>
              </w:rPr>
              <w:t>Mantenimiento</w:t>
            </w:r>
            <w:r w:rsidR="00361EE3" w:rsidRPr="00FB080C">
              <w:rPr>
                <w:rFonts w:cs="Times New Roman"/>
                <w:lang w:val="es-419"/>
              </w:rPr>
              <w:t xml:space="preserve"> </w:t>
            </w:r>
            <w:r w:rsidR="00931CC0" w:rsidRPr="00FB080C">
              <w:rPr>
                <w:rFonts w:cs="Times New Roman"/>
                <w:lang w:val="es-419"/>
              </w:rPr>
              <w:t>de</w:t>
            </w:r>
            <w:r w:rsidR="00361EE3" w:rsidRPr="00FB080C">
              <w:rPr>
                <w:rFonts w:cs="Times New Roman"/>
                <w:lang w:val="es-419"/>
              </w:rPr>
              <w:t xml:space="preserve"> </w:t>
            </w:r>
            <w:r w:rsidR="00931CC0" w:rsidRPr="00FB080C">
              <w:rPr>
                <w:rFonts w:cs="Times New Roman"/>
                <w:lang w:val="es-419"/>
              </w:rPr>
              <w:t>la</w:t>
            </w:r>
            <w:r w:rsidR="00361EE3" w:rsidRPr="00FB080C">
              <w:rPr>
                <w:rFonts w:cs="Times New Roman"/>
                <w:lang w:val="es-419"/>
              </w:rPr>
              <w:t xml:space="preserve"> </w:t>
            </w:r>
            <w:r w:rsidR="00931CC0" w:rsidRPr="00FB080C">
              <w:rPr>
                <w:rFonts w:cs="Times New Roman"/>
                <w:lang w:val="es-419"/>
              </w:rPr>
              <w:t>Oferta,</w:t>
            </w:r>
            <w:r w:rsidR="00361EE3" w:rsidRPr="00FB080C">
              <w:rPr>
                <w:rFonts w:cs="Times New Roman"/>
                <w:lang w:val="es-419"/>
              </w:rPr>
              <w:t xml:space="preserve"> </w:t>
            </w:r>
            <w:r w:rsidR="00931CC0" w:rsidRPr="00FB080C">
              <w:rPr>
                <w:rFonts w:cs="Times New Roman"/>
                <w:lang w:val="es-419"/>
              </w:rPr>
              <w:t>y</w:t>
            </w:r>
          </w:p>
          <w:p w14:paraId="00007FF1" w14:textId="0CC9A9A0" w:rsidR="00931CC0" w:rsidRPr="00FB080C" w:rsidRDefault="00931CC0" w:rsidP="00CF6A67">
            <w:pPr>
              <w:pStyle w:val="P3Header1-Clauses"/>
              <w:numPr>
                <w:ilvl w:val="0"/>
                <w:numId w:val="34"/>
              </w:numPr>
              <w:ind w:left="1088" w:hanging="425"/>
              <w:rPr>
                <w:i/>
                <w:szCs w:val="24"/>
                <w:lang w:val="es-419"/>
              </w:rPr>
            </w:pPr>
            <w:r w:rsidRPr="00FB080C">
              <w:rPr>
                <w:szCs w:val="24"/>
                <w:lang w:val="es-419"/>
              </w:rPr>
              <w:t>si</w:t>
            </w:r>
            <w:r w:rsidR="00361EE3" w:rsidRPr="00FB080C">
              <w:rPr>
                <w:szCs w:val="24"/>
                <w:lang w:val="es-419"/>
              </w:rPr>
              <w:t xml:space="preserve"> </w:t>
            </w:r>
            <w:r w:rsidRPr="00FB080C">
              <w:rPr>
                <w:szCs w:val="24"/>
                <w:lang w:val="es-419"/>
              </w:rPr>
              <w:t>un</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retira</w:t>
            </w:r>
            <w:r w:rsidR="00361EE3" w:rsidRPr="00FB080C">
              <w:rPr>
                <w:szCs w:val="24"/>
                <w:lang w:val="es-419"/>
              </w:rPr>
              <w:t xml:space="preserve"> </w:t>
            </w:r>
            <w:r w:rsidRPr="00FB080C">
              <w:rPr>
                <w:szCs w:val="24"/>
                <w:lang w:val="es-419"/>
              </w:rPr>
              <w:t>su</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durante</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Período</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Validez</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especificado</w:t>
            </w:r>
            <w:r w:rsidR="00361EE3" w:rsidRPr="00FB080C">
              <w:rPr>
                <w:szCs w:val="24"/>
                <w:lang w:val="es-419"/>
              </w:rPr>
              <w:t xml:space="preserve"> </w:t>
            </w:r>
            <w:r w:rsidRPr="00FB080C">
              <w:rPr>
                <w:szCs w:val="24"/>
                <w:lang w:val="es-419"/>
              </w:rPr>
              <w:t>por</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en</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Carta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Oferta,</w:t>
            </w:r>
            <w:r w:rsidR="00361EE3" w:rsidRPr="00FB080C">
              <w:rPr>
                <w:szCs w:val="24"/>
                <w:lang w:val="es-419"/>
              </w:rPr>
              <w:t xml:space="preserve"> </w:t>
            </w:r>
            <w:r w:rsidRPr="00FB080C">
              <w:rPr>
                <w:szCs w:val="24"/>
                <w:lang w:val="es-419"/>
              </w:rPr>
              <w:t>o</w:t>
            </w:r>
          </w:p>
          <w:p w14:paraId="1D2BD266" w14:textId="681C3217" w:rsidR="0048375D" w:rsidRPr="00FB080C" w:rsidRDefault="00931CC0" w:rsidP="00CF6A67">
            <w:pPr>
              <w:pStyle w:val="P3Header1-Clauses"/>
              <w:numPr>
                <w:ilvl w:val="0"/>
                <w:numId w:val="34"/>
              </w:numPr>
              <w:ind w:left="1088" w:hanging="425"/>
              <w:rPr>
                <w:lang w:val="es-419"/>
              </w:rPr>
            </w:pPr>
            <w:r w:rsidRPr="00FB080C">
              <w:rPr>
                <w:szCs w:val="24"/>
                <w:lang w:val="es-419"/>
              </w:rPr>
              <w:lastRenderedPageBreak/>
              <w:t>si</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Oferente</w:t>
            </w:r>
            <w:r w:rsidR="00361EE3" w:rsidRPr="00FB080C">
              <w:rPr>
                <w:szCs w:val="24"/>
                <w:lang w:val="es-419"/>
              </w:rPr>
              <w:t xml:space="preserve"> </w:t>
            </w:r>
            <w:r w:rsidRPr="00FB080C">
              <w:rPr>
                <w:szCs w:val="24"/>
                <w:lang w:val="es-419"/>
              </w:rPr>
              <w:t>seleccionado</w:t>
            </w:r>
            <w:r w:rsidR="00361EE3" w:rsidRPr="00FB080C">
              <w:rPr>
                <w:szCs w:val="24"/>
                <w:lang w:val="es-419"/>
              </w:rPr>
              <w:t xml:space="preserve"> </w:t>
            </w:r>
            <w:r w:rsidRPr="00FB080C">
              <w:rPr>
                <w:szCs w:val="24"/>
                <w:lang w:val="es-419"/>
              </w:rPr>
              <w:t>no</w:t>
            </w:r>
            <w:r w:rsidR="00361EE3" w:rsidRPr="00FB080C">
              <w:rPr>
                <w:szCs w:val="24"/>
                <w:lang w:val="es-419"/>
              </w:rPr>
              <w:t xml:space="preserve"> </w:t>
            </w:r>
            <w:r w:rsidRPr="00FB080C">
              <w:rPr>
                <w:szCs w:val="24"/>
                <w:lang w:val="es-419"/>
              </w:rPr>
              <w:t>subscribe</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Contrato</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Pr="00FB080C">
              <w:rPr>
                <w:szCs w:val="24"/>
                <w:lang w:val="es-419"/>
              </w:rPr>
              <w:t>arreglo</w:t>
            </w:r>
            <w:r w:rsidR="00361EE3" w:rsidRPr="00FB080C">
              <w:rPr>
                <w:szCs w:val="24"/>
                <w:lang w:val="es-419"/>
              </w:rPr>
              <w:t xml:space="preserve"> </w:t>
            </w:r>
            <w:r w:rsidRPr="00FB080C">
              <w:rPr>
                <w:szCs w:val="24"/>
                <w:lang w:val="es-419"/>
              </w:rPr>
              <w:t>a</w:t>
            </w:r>
            <w:r w:rsidR="00361EE3" w:rsidRPr="00FB080C">
              <w:rPr>
                <w:szCs w:val="24"/>
                <w:lang w:val="es-419"/>
              </w:rPr>
              <w:t xml:space="preserve"> </w:t>
            </w:r>
            <w:r w:rsidRPr="00FB080C">
              <w:rPr>
                <w:szCs w:val="24"/>
                <w:lang w:val="es-419"/>
              </w:rPr>
              <w:t>lo</w:t>
            </w:r>
            <w:r w:rsidR="00361EE3" w:rsidRPr="00FB080C">
              <w:rPr>
                <w:szCs w:val="24"/>
                <w:lang w:val="es-419"/>
              </w:rPr>
              <w:t xml:space="preserve"> </w:t>
            </w:r>
            <w:r w:rsidRPr="00FB080C">
              <w:rPr>
                <w:szCs w:val="24"/>
                <w:lang w:val="es-419"/>
              </w:rPr>
              <w:t>dispuesto</w:t>
            </w:r>
            <w:r w:rsidR="00361EE3" w:rsidRPr="00FB080C">
              <w:rPr>
                <w:szCs w:val="24"/>
                <w:lang w:val="es-419"/>
              </w:rPr>
              <w:t xml:space="preserve"> </w:t>
            </w:r>
            <w:r w:rsidR="00873C75" w:rsidRPr="00FB080C">
              <w:rPr>
                <w:szCs w:val="24"/>
                <w:lang w:val="es-419"/>
              </w:rPr>
              <w:t>en</w:t>
            </w:r>
            <w:r w:rsidR="00361EE3" w:rsidRPr="00FB080C">
              <w:rPr>
                <w:szCs w:val="24"/>
                <w:lang w:val="es-419"/>
              </w:rPr>
              <w:t xml:space="preserve"> </w:t>
            </w:r>
            <w:r w:rsidR="00873C75" w:rsidRPr="00FB080C">
              <w:rPr>
                <w:szCs w:val="24"/>
                <w:lang w:val="es-419"/>
              </w:rPr>
              <w:t>las</w:t>
            </w:r>
            <w:r w:rsidR="00361EE3" w:rsidRPr="00FB080C">
              <w:rPr>
                <w:szCs w:val="24"/>
                <w:lang w:val="es-419"/>
              </w:rPr>
              <w:t xml:space="preserve"> </w:t>
            </w:r>
            <w:r w:rsidR="00873C75" w:rsidRPr="00FB080C">
              <w:rPr>
                <w:szCs w:val="24"/>
                <w:lang w:val="es-419"/>
              </w:rPr>
              <w:t>IAO</w:t>
            </w:r>
            <w:r w:rsidR="00361EE3" w:rsidRPr="00FB080C">
              <w:rPr>
                <w:szCs w:val="24"/>
                <w:lang w:val="es-419"/>
              </w:rPr>
              <w:t xml:space="preserve"> </w:t>
            </w:r>
            <w:r w:rsidRPr="00FB080C">
              <w:rPr>
                <w:szCs w:val="24"/>
                <w:lang w:val="es-419"/>
              </w:rPr>
              <w:t>4</w:t>
            </w:r>
            <w:r w:rsidR="009533DA">
              <w:rPr>
                <w:szCs w:val="24"/>
                <w:lang w:val="es-419"/>
              </w:rPr>
              <w:t>7</w:t>
            </w:r>
            <w:r w:rsidR="00361EE3" w:rsidRPr="00FB080C">
              <w:rPr>
                <w:szCs w:val="24"/>
                <w:lang w:val="es-419"/>
              </w:rPr>
              <w:t xml:space="preserve"> </w:t>
            </w:r>
            <w:r w:rsidRPr="00FB080C">
              <w:rPr>
                <w:szCs w:val="24"/>
                <w:lang w:val="es-419"/>
              </w:rPr>
              <w:t>o</w:t>
            </w:r>
            <w:r w:rsidR="00361EE3" w:rsidRPr="00FB080C">
              <w:rPr>
                <w:szCs w:val="24"/>
                <w:lang w:val="es-419"/>
              </w:rPr>
              <w:t xml:space="preserve"> </w:t>
            </w:r>
            <w:r w:rsidRPr="00FB080C">
              <w:rPr>
                <w:szCs w:val="24"/>
                <w:lang w:val="es-419"/>
              </w:rPr>
              <w:t>no</w:t>
            </w:r>
            <w:r w:rsidR="00361EE3" w:rsidRPr="00FB080C">
              <w:rPr>
                <w:szCs w:val="24"/>
                <w:lang w:val="es-419"/>
              </w:rPr>
              <w:t xml:space="preserve"> </w:t>
            </w:r>
            <w:r w:rsidRPr="00FB080C">
              <w:rPr>
                <w:szCs w:val="24"/>
                <w:lang w:val="es-419"/>
              </w:rPr>
              <w:t>suministra</w:t>
            </w:r>
            <w:r w:rsidR="00361EE3" w:rsidRPr="00FB080C">
              <w:rPr>
                <w:szCs w:val="24"/>
                <w:lang w:val="es-419"/>
              </w:rPr>
              <w:t xml:space="preserve"> </w:t>
            </w:r>
            <w:r w:rsidRPr="00FB080C">
              <w:rPr>
                <w:szCs w:val="24"/>
                <w:lang w:val="es-419"/>
              </w:rPr>
              <w:t>una</w:t>
            </w:r>
            <w:r w:rsidR="00361EE3" w:rsidRPr="00FB080C">
              <w:rPr>
                <w:szCs w:val="24"/>
                <w:lang w:val="es-419"/>
              </w:rPr>
              <w:t xml:space="preserve"> </w:t>
            </w:r>
            <w:r w:rsidRPr="00FB080C">
              <w:rPr>
                <w:szCs w:val="24"/>
                <w:lang w:val="es-419"/>
              </w:rPr>
              <w:t>Garantía</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Cumplimiento</w:t>
            </w:r>
            <w:r w:rsidR="00361EE3" w:rsidRPr="00FB080C">
              <w:rPr>
                <w:szCs w:val="24"/>
                <w:lang w:val="es-419"/>
              </w:rPr>
              <w:t xml:space="preserve"> </w:t>
            </w:r>
            <w:r w:rsidRPr="00FB080C">
              <w:rPr>
                <w:szCs w:val="24"/>
                <w:lang w:val="es-419"/>
              </w:rPr>
              <w:t>conforme</w:t>
            </w:r>
            <w:r w:rsidR="00361EE3" w:rsidRPr="00FB080C">
              <w:rPr>
                <w:szCs w:val="24"/>
                <w:lang w:val="es-419"/>
              </w:rPr>
              <w:t xml:space="preserve"> </w:t>
            </w:r>
            <w:r w:rsidRPr="00FB080C">
              <w:rPr>
                <w:szCs w:val="24"/>
                <w:lang w:val="es-419"/>
              </w:rPr>
              <w:t>a</w:t>
            </w:r>
            <w:r w:rsidR="00361EE3" w:rsidRPr="00FB080C">
              <w:rPr>
                <w:szCs w:val="24"/>
                <w:lang w:val="es-419"/>
              </w:rPr>
              <w:t xml:space="preserve"> </w:t>
            </w:r>
            <w:r w:rsidRPr="00FB080C">
              <w:rPr>
                <w:szCs w:val="24"/>
                <w:lang w:val="es-419"/>
              </w:rPr>
              <w:t>lo</w:t>
            </w:r>
            <w:r w:rsidR="00361EE3" w:rsidRPr="00FB080C">
              <w:rPr>
                <w:szCs w:val="24"/>
                <w:lang w:val="es-419"/>
              </w:rPr>
              <w:t xml:space="preserve"> </w:t>
            </w:r>
            <w:r w:rsidRPr="00FB080C">
              <w:rPr>
                <w:szCs w:val="24"/>
                <w:lang w:val="es-419"/>
              </w:rPr>
              <w:t>establecido</w:t>
            </w:r>
            <w:r w:rsidR="00361EE3" w:rsidRPr="00FB080C">
              <w:rPr>
                <w:szCs w:val="24"/>
                <w:lang w:val="es-419"/>
              </w:rPr>
              <w:t xml:space="preserve"> </w:t>
            </w:r>
            <w:r w:rsidR="00873C75" w:rsidRPr="00FB080C">
              <w:rPr>
                <w:szCs w:val="24"/>
                <w:lang w:val="es-419"/>
              </w:rPr>
              <w:t>en</w:t>
            </w:r>
            <w:r w:rsidR="00361EE3" w:rsidRPr="00FB080C">
              <w:rPr>
                <w:szCs w:val="24"/>
                <w:lang w:val="es-419"/>
              </w:rPr>
              <w:t xml:space="preserve"> </w:t>
            </w:r>
            <w:r w:rsidR="00873C75" w:rsidRPr="00FB080C">
              <w:rPr>
                <w:szCs w:val="24"/>
                <w:lang w:val="es-419"/>
              </w:rPr>
              <w:t>las</w:t>
            </w:r>
            <w:r w:rsidR="00361EE3" w:rsidRPr="00FB080C">
              <w:rPr>
                <w:szCs w:val="24"/>
                <w:lang w:val="es-419"/>
              </w:rPr>
              <w:t xml:space="preserve"> </w:t>
            </w:r>
            <w:r w:rsidR="00873C75" w:rsidRPr="00FB080C">
              <w:rPr>
                <w:szCs w:val="24"/>
                <w:lang w:val="es-419"/>
              </w:rPr>
              <w:t>IAO</w:t>
            </w:r>
            <w:r w:rsidR="00361EE3" w:rsidRPr="00FB080C">
              <w:rPr>
                <w:szCs w:val="24"/>
                <w:lang w:val="es-419"/>
              </w:rPr>
              <w:t xml:space="preserve"> </w:t>
            </w:r>
            <w:r w:rsidRPr="00FB080C">
              <w:rPr>
                <w:szCs w:val="24"/>
                <w:lang w:val="es-419"/>
              </w:rPr>
              <w:t>4</w:t>
            </w:r>
            <w:r w:rsidR="009533DA">
              <w:rPr>
                <w:szCs w:val="24"/>
                <w:lang w:val="es-419"/>
              </w:rPr>
              <w:t>8</w:t>
            </w:r>
            <w:r w:rsidRPr="00FB080C">
              <w:rPr>
                <w:szCs w:val="24"/>
                <w:lang w:val="es-419"/>
              </w:rPr>
              <w:t>,</w:t>
            </w:r>
            <w:r w:rsidR="00361EE3" w:rsidRPr="00FB080C">
              <w:rPr>
                <w:szCs w:val="24"/>
                <w:lang w:val="es-419"/>
              </w:rPr>
              <w:t xml:space="preserve"> </w:t>
            </w:r>
            <w:r w:rsidR="0048375D" w:rsidRPr="00FB080C">
              <w:rPr>
                <w:lang w:val="es-419"/>
              </w:rPr>
              <w:t>el</w:t>
            </w:r>
            <w:r w:rsidR="00361EE3" w:rsidRPr="00FB080C">
              <w:rPr>
                <w:lang w:val="es-419"/>
              </w:rPr>
              <w:t xml:space="preserve"> </w:t>
            </w:r>
            <w:r w:rsidR="0048375D" w:rsidRPr="00FB080C">
              <w:rPr>
                <w:lang w:val="es-419"/>
              </w:rPr>
              <w:t>Prestatario</w:t>
            </w:r>
            <w:r w:rsidR="00361EE3" w:rsidRPr="00FB080C">
              <w:rPr>
                <w:lang w:val="es-419"/>
              </w:rPr>
              <w:t xml:space="preserve"> </w:t>
            </w:r>
            <w:r w:rsidR="0048375D" w:rsidRPr="00FB080C">
              <w:rPr>
                <w:lang w:val="es-419"/>
              </w:rPr>
              <w:t>puede,</w:t>
            </w:r>
            <w:r w:rsidR="00361EE3" w:rsidRPr="00FB080C">
              <w:rPr>
                <w:lang w:val="es-419"/>
              </w:rPr>
              <w:t xml:space="preserve"> </w:t>
            </w:r>
            <w:r w:rsidR="0048375D" w:rsidRPr="00FB080C">
              <w:rPr>
                <w:lang w:val="es-419"/>
              </w:rPr>
              <w:t>cuando</w:t>
            </w:r>
            <w:r w:rsidR="00361EE3" w:rsidRPr="00FB080C">
              <w:rPr>
                <w:lang w:val="es-419"/>
              </w:rPr>
              <w:t xml:space="preserve"> </w:t>
            </w:r>
            <w:r w:rsidR="0048375D" w:rsidRPr="00FB080C">
              <w:rPr>
                <w:lang w:val="es-419"/>
              </w:rPr>
              <w:t>así</w:t>
            </w:r>
            <w:r w:rsidR="00361EE3" w:rsidRPr="00FB080C">
              <w:rPr>
                <w:lang w:val="es-419"/>
              </w:rPr>
              <w:t xml:space="preserve"> </w:t>
            </w:r>
            <w:r w:rsidR="0048375D" w:rsidRPr="00FB080C">
              <w:rPr>
                <w:lang w:val="es-419"/>
              </w:rPr>
              <w:t>se</w:t>
            </w:r>
            <w:r w:rsidR="00361EE3" w:rsidRPr="00FB080C">
              <w:rPr>
                <w:lang w:val="es-419"/>
              </w:rPr>
              <w:t xml:space="preserve"> </w:t>
            </w:r>
            <w:r w:rsidR="0048375D" w:rsidRPr="00FB080C">
              <w:rPr>
                <w:lang w:val="es-419"/>
              </w:rPr>
              <w:t>disponga</w:t>
            </w:r>
            <w:r w:rsidR="00361EE3" w:rsidRPr="00FB080C">
              <w:rPr>
                <w:lang w:val="es-419"/>
              </w:rPr>
              <w:t xml:space="preserve"> </w:t>
            </w:r>
            <w:r w:rsidR="0048375D" w:rsidRPr="009D341B">
              <w:rPr>
                <w:rStyle w:val="StyleHeader2-SubClausesBoldChar"/>
                <w:bCs w:val="0"/>
                <w:lang w:val="es-419"/>
              </w:rPr>
              <w:t>en</w:t>
            </w:r>
            <w:r w:rsidR="00361EE3" w:rsidRPr="009D341B">
              <w:rPr>
                <w:rStyle w:val="StyleHeader2-SubClausesBoldChar"/>
                <w:bCs w:val="0"/>
                <w:lang w:val="es-419"/>
              </w:rPr>
              <w:t xml:space="preserve"> </w:t>
            </w:r>
            <w:r w:rsidR="0048375D" w:rsidRPr="00FB080C">
              <w:rPr>
                <w:rStyle w:val="StyleHeader2-SubClausesBoldChar"/>
                <w:lang w:val="es-419"/>
              </w:rPr>
              <w:t>los</w:t>
            </w:r>
            <w:r w:rsidR="00361EE3" w:rsidRPr="00FB080C">
              <w:rPr>
                <w:rStyle w:val="StyleHeader2-SubClausesBoldChar"/>
                <w:lang w:val="es-419"/>
              </w:rPr>
              <w:t xml:space="preserve"> </w:t>
            </w:r>
            <w:r w:rsidR="0048375D" w:rsidRPr="00FB080C">
              <w:rPr>
                <w:rStyle w:val="StyleHeader2-SubClausesBoldChar"/>
                <w:lang w:val="es-419"/>
              </w:rPr>
              <w:t>DDL</w:t>
            </w:r>
            <w:r w:rsidR="0048375D" w:rsidRPr="00FB080C">
              <w:rPr>
                <w:b/>
                <w:lang w:val="es-419"/>
              </w:rPr>
              <w:t>,</w:t>
            </w:r>
            <w:r w:rsidR="00361EE3" w:rsidRPr="00FB080C">
              <w:rPr>
                <w:lang w:val="es-419"/>
              </w:rPr>
              <w:t xml:space="preserve"> </w:t>
            </w:r>
            <w:r w:rsidR="0048375D" w:rsidRPr="00FB080C">
              <w:rPr>
                <w:lang w:val="es-419"/>
              </w:rPr>
              <w:t>declarar</w:t>
            </w:r>
            <w:r w:rsidR="00361EE3" w:rsidRPr="00FB080C">
              <w:rPr>
                <w:lang w:val="es-419"/>
              </w:rPr>
              <w:t xml:space="preserve"> </w:t>
            </w:r>
            <w:r w:rsidR="0048375D" w:rsidRPr="00FB080C">
              <w:rPr>
                <w:lang w:val="es-419"/>
              </w:rPr>
              <w:t>al</w:t>
            </w:r>
            <w:r w:rsidR="00361EE3" w:rsidRPr="00FB080C">
              <w:rPr>
                <w:lang w:val="es-419"/>
              </w:rPr>
              <w:t xml:space="preserve"> </w:t>
            </w:r>
            <w:r w:rsidR="0048375D" w:rsidRPr="00FB080C">
              <w:rPr>
                <w:lang w:val="es-419"/>
              </w:rPr>
              <w:t>Oferente</w:t>
            </w:r>
            <w:r w:rsidR="00361EE3" w:rsidRPr="00FB080C">
              <w:rPr>
                <w:lang w:val="es-419"/>
              </w:rPr>
              <w:t xml:space="preserve"> </w:t>
            </w:r>
            <w:r w:rsidR="0048375D" w:rsidRPr="00FB080C">
              <w:rPr>
                <w:lang w:val="es-419"/>
              </w:rPr>
              <w:t>no</w:t>
            </w:r>
            <w:r w:rsidR="00361EE3" w:rsidRPr="00FB080C">
              <w:rPr>
                <w:lang w:val="es-419"/>
              </w:rPr>
              <w:t xml:space="preserve"> </w:t>
            </w:r>
            <w:r w:rsidR="0048375D" w:rsidRPr="00FB080C">
              <w:rPr>
                <w:lang w:val="es-419"/>
              </w:rPr>
              <w:t>elegible</w:t>
            </w:r>
            <w:r w:rsidR="00361EE3" w:rsidRPr="00FB080C">
              <w:rPr>
                <w:lang w:val="es-419"/>
              </w:rPr>
              <w:t xml:space="preserve"> </w:t>
            </w:r>
            <w:r w:rsidR="0048375D" w:rsidRPr="00FB080C">
              <w:rPr>
                <w:lang w:val="es-419"/>
              </w:rPr>
              <w:t>para</w:t>
            </w:r>
            <w:r w:rsidR="00361EE3" w:rsidRPr="00FB080C">
              <w:rPr>
                <w:lang w:val="es-419"/>
              </w:rPr>
              <w:t xml:space="preserve"> </w:t>
            </w:r>
            <w:r w:rsidR="0048375D" w:rsidRPr="00FB080C">
              <w:rPr>
                <w:lang w:val="es-419"/>
              </w:rPr>
              <w:t>ser</w:t>
            </w:r>
            <w:r w:rsidR="00361EE3" w:rsidRPr="00FB080C">
              <w:rPr>
                <w:lang w:val="es-419"/>
              </w:rPr>
              <w:t xml:space="preserve"> </w:t>
            </w:r>
            <w:r w:rsidR="0048375D" w:rsidRPr="00FB080C">
              <w:rPr>
                <w:lang w:val="es-419"/>
              </w:rPr>
              <w:t>adjudicatario</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un</w:t>
            </w:r>
            <w:r w:rsidR="00361EE3" w:rsidRPr="00FB080C">
              <w:rPr>
                <w:lang w:val="es-419"/>
              </w:rPr>
              <w:t xml:space="preserve"> </w:t>
            </w:r>
            <w:r w:rsidR="0048375D" w:rsidRPr="00FB080C">
              <w:rPr>
                <w:lang w:val="es-419"/>
              </w:rPr>
              <w:t>contrato</w:t>
            </w:r>
            <w:r w:rsidR="00361EE3" w:rsidRPr="00FB080C">
              <w:rPr>
                <w:lang w:val="es-419"/>
              </w:rPr>
              <w:t xml:space="preserve"> </w:t>
            </w:r>
            <w:r w:rsidR="0048375D" w:rsidRPr="00FB080C">
              <w:rPr>
                <w:lang w:val="es-419"/>
              </w:rPr>
              <w:t>por</w:t>
            </w:r>
            <w:r w:rsidR="00361EE3" w:rsidRPr="00FB080C">
              <w:rPr>
                <w:lang w:val="es-419"/>
              </w:rPr>
              <w:t xml:space="preserve"> </w:t>
            </w:r>
            <w:r w:rsidR="0048375D" w:rsidRPr="00FB080C">
              <w:rPr>
                <w:lang w:val="es-419"/>
              </w:rPr>
              <w:t>parte</w:t>
            </w:r>
            <w:r w:rsidR="00361EE3" w:rsidRPr="00FB080C">
              <w:rPr>
                <w:lang w:val="es-419"/>
              </w:rPr>
              <w:t xml:space="preserve"> </w:t>
            </w:r>
            <w:r w:rsidR="0048375D"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0048375D" w:rsidRPr="00FB080C">
              <w:rPr>
                <w:lang w:val="es-419"/>
              </w:rPr>
              <w:t>durante</w:t>
            </w:r>
            <w:r w:rsidR="00361EE3" w:rsidRPr="00FB080C">
              <w:rPr>
                <w:lang w:val="es-419"/>
              </w:rPr>
              <w:t xml:space="preserve"> </w:t>
            </w:r>
            <w:r w:rsidR="0048375D" w:rsidRPr="00FB080C">
              <w:rPr>
                <w:lang w:val="es-419"/>
              </w:rPr>
              <w:t>el</w:t>
            </w:r>
            <w:r w:rsidR="00361EE3" w:rsidRPr="00FB080C">
              <w:rPr>
                <w:lang w:val="es-419"/>
              </w:rPr>
              <w:t xml:space="preserve"> </w:t>
            </w:r>
            <w:r w:rsidR="0048375D" w:rsidRPr="00FB080C">
              <w:rPr>
                <w:lang w:val="es-419"/>
              </w:rPr>
              <w:t>período</w:t>
            </w:r>
            <w:r w:rsidR="00361EE3" w:rsidRPr="00FB080C">
              <w:rPr>
                <w:lang w:val="es-419"/>
              </w:rPr>
              <w:t xml:space="preserve"> </w:t>
            </w:r>
            <w:r w:rsidR="0048375D" w:rsidRPr="00FB080C">
              <w:rPr>
                <w:lang w:val="es-419"/>
              </w:rPr>
              <w:t>que</w:t>
            </w:r>
            <w:r w:rsidR="00361EE3" w:rsidRPr="00FB080C">
              <w:rPr>
                <w:lang w:val="es-419"/>
              </w:rPr>
              <w:t xml:space="preserve"> </w:t>
            </w:r>
            <w:r w:rsidR="0048375D" w:rsidRPr="00FB080C">
              <w:rPr>
                <w:lang w:val="es-419"/>
              </w:rPr>
              <w:t>se</w:t>
            </w:r>
            <w:r w:rsidR="00361EE3" w:rsidRPr="00FB080C">
              <w:rPr>
                <w:lang w:val="es-419"/>
              </w:rPr>
              <w:t xml:space="preserve"> </w:t>
            </w:r>
            <w:r w:rsidR="0048375D" w:rsidRPr="00FB080C">
              <w:rPr>
                <w:lang w:val="es-419"/>
              </w:rPr>
              <w:t>establezca</w:t>
            </w:r>
            <w:r w:rsidR="00361EE3" w:rsidRPr="00FB080C">
              <w:rPr>
                <w:lang w:val="es-419"/>
              </w:rPr>
              <w:t xml:space="preserve"> </w:t>
            </w:r>
            <w:r w:rsidR="0048375D" w:rsidRPr="0081547C">
              <w:rPr>
                <w:rStyle w:val="StyleHeader2-SubClausesBoldChar"/>
                <w:bCs w:val="0"/>
                <w:lang w:val="es-419"/>
              </w:rPr>
              <w:t>en</w:t>
            </w:r>
            <w:r w:rsidR="00361EE3" w:rsidRPr="00FB080C">
              <w:rPr>
                <w:rStyle w:val="StyleHeader2-SubClausesBoldChar"/>
                <w:lang w:val="es-419"/>
              </w:rPr>
              <w:t xml:space="preserve"> </w:t>
            </w:r>
            <w:r w:rsidR="0048375D" w:rsidRPr="00FB080C">
              <w:rPr>
                <w:rStyle w:val="StyleHeader2-SubClausesBoldChar"/>
                <w:lang w:val="es-419"/>
              </w:rPr>
              <w:t>los</w:t>
            </w:r>
            <w:r w:rsidR="00361EE3" w:rsidRPr="00FB080C">
              <w:rPr>
                <w:rStyle w:val="StyleHeader2-SubClausesBoldChar"/>
                <w:lang w:val="es-419"/>
              </w:rPr>
              <w:t xml:space="preserve"> </w:t>
            </w:r>
            <w:r w:rsidR="0048375D" w:rsidRPr="00FB080C">
              <w:rPr>
                <w:rStyle w:val="StyleHeader2-SubClausesBoldChar"/>
                <w:lang w:val="es-419"/>
              </w:rPr>
              <w:t>DDL</w:t>
            </w:r>
            <w:r w:rsidR="0048375D" w:rsidRPr="00FB080C">
              <w:rPr>
                <w:lang w:val="es-419"/>
              </w:rPr>
              <w:t>.</w:t>
            </w:r>
          </w:p>
        </w:tc>
      </w:tr>
      <w:tr w:rsidR="0048375D" w:rsidRPr="008F0EA6" w14:paraId="37E2E055" w14:textId="77777777" w:rsidTr="0833A257">
        <w:trPr>
          <w:jc w:val="center"/>
        </w:trPr>
        <w:tc>
          <w:tcPr>
            <w:tcW w:w="2727" w:type="dxa"/>
          </w:tcPr>
          <w:p w14:paraId="0C423447" w14:textId="1CBA9824" w:rsidR="0048375D" w:rsidRPr="00FB080C" w:rsidRDefault="009D28AA" w:rsidP="005C11C4">
            <w:pPr>
              <w:pStyle w:val="Aheader2DCIAO"/>
            </w:pPr>
            <w:bookmarkStart w:id="209" w:name="_Toc438438843"/>
            <w:bookmarkStart w:id="210" w:name="_Toc438532612"/>
            <w:bookmarkStart w:id="211" w:name="_Toc438733987"/>
            <w:bookmarkStart w:id="212" w:name="_Toc438907026"/>
            <w:bookmarkStart w:id="213" w:name="_Toc438907225"/>
            <w:bookmarkStart w:id="214" w:name="_Toc97371023"/>
            <w:bookmarkStart w:id="215" w:name="_Toc139863122"/>
            <w:bookmarkStart w:id="216" w:name="_Toc325723938"/>
            <w:bookmarkStart w:id="217" w:name="_Toc440526031"/>
            <w:bookmarkStart w:id="218" w:name="_Toc435624832"/>
            <w:bookmarkStart w:id="219" w:name="_Toc455487613"/>
            <w:bookmarkStart w:id="220" w:name="_Toc26891435"/>
            <w:bookmarkEnd w:id="207"/>
            <w:r>
              <w:lastRenderedPageBreak/>
              <w:t>2</w:t>
            </w:r>
            <w:r w:rsidR="009533DA">
              <w:t>1</w:t>
            </w:r>
            <w:r>
              <w:t>.</w:t>
            </w:r>
            <w:r>
              <w:tab/>
            </w:r>
            <w:r w:rsidR="0048375D" w:rsidRPr="00FB080C">
              <w:t>Formato</w:t>
            </w:r>
            <w:r w:rsidR="00361EE3" w:rsidRPr="00FB080C">
              <w:t xml:space="preserve"> </w:t>
            </w:r>
            <w:r w:rsidR="0048375D" w:rsidRPr="00FB080C">
              <w:t>y</w:t>
            </w:r>
            <w:r w:rsidR="00361EE3" w:rsidRPr="00FB080C">
              <w:t xml:space="preserve"> </w:t>
            </w:r>
            <w:r w:rsidR="0048375D" w:rsidRPr="00FB080C">
              <w:t>Firma</w:t>
            </w:r>
            <w:r w:rsidR="00361EE3" w:rsidRPr="00FB080C">
              <w:t xml:space="preserve"> </w:t>
            </w:r>
            <w:r w:rsidR="0048375D" w:rsidRPr="00FB080C">
              <w:t>de</w:t>
            </w:r>
            <w:r w:rsidR="00361EE3" w:rsidRPr="00FB080C">
              <w:t xml:space="preserve"> </w:t>
            </w:r>
            <w:r w:rsidR="0048375D" w:rsidRPr="00FB080C">
              <w:t>la</w:t>
            </w:r>
            <w:r w:rsidR="00361EE3" w:rsidRPr="00FB080C">
              <w:t xml:space="preserve"> </w:t>
            </w:r>
            <w:r w:rsidR="0048375D" w:rsidRPr="00FB080C">
              <w:t>Oferta</w:t>
            </w:r>
            <w:bookmarkEnd w:id="209"/>
            <w:bookmarkEnd w:id="210"/>
            <w:bookmarkEnd w:id="211"/>
            <w:bookmarkEnd w:id="212"/>
            <w:bookmarkEnd w:id="213"/>
            <w:bookmarkEnd w:id="214"/>
            <w:bookmarkEnd w:id="215"/>
            <w:bookmarkEnd w:id="216"/>
            <w:bookmarkEnd w:id="217"/>
            <w:bookmarkEnd w:id="218"/>
            <w:bookmarkEnd w:id="219"/>
            <w:bookmarkEnd w:id="220"/>
          </w:p>
        </w:tc>
        <w:tc>
          <w:tcPr>
            <w:tcW w:w="7053" w:type="dxa"/>
          </w:tcPr>
          <w:p w14:paraId="62DC48D4" w14:textId="53808312" w:rsidR="0048375D" w:rsidRPr="00FB080C" w:rsidRDefault="007D50D8" w:rsidP="00CF6A67">
            <w:pPr>
              <w:pStyle w:val="Header2-SubClauses"/>
              <w:ind w:left="620" w:hanging="634"/>
              <w:rPr>
                <w:rFonts w:cs="Times New Roman"/>
                <w:lang w:val="es-419"/>
              </w:rPr>
            </w:pPr>
            <w:r w:rsidRPr="00FB080C">
              <w:rPr>
                <w:rFonts w:cs="Times New Roman"/>
                <w:lang w:val="es-419"/>
              </w:rPr>
              <w:t>2</w:t>
            </w:r>
            <w:r w:rsidR="009533DA">
              <w:rPr>
                <w:rFonts w:cs="Times New Roman"/>
                <w:lang w:val="es-419"/>
              </w:rPr>
              <w:t>1</w:t>
            </w:r>
            <w:r w:rsidRPr="00FB080C">
              <w:rPr>
                <w:rFonts w:cs="Times New Roman"/>
                <w:lang w:val="es-419"/>
              </w:rPr>
              <w:t>.1</w:t>
            </w:r>
            <w:r w:rsidRPr="00FB080C">
              <w:rPr>
                <w:lang w:val="es-419"/>
              </w:rPr>
              <w:tab/>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Oferente</w:t>
            </w:r>
            <w:r w:rsidR="00361EE3" w:rsidRPr="00FB080C">
              <w:rPr>
                <w:rFonts w:cs="Times New Roman"/>
                <w:lang w:val="es-419"/>
              </w:rPr>
              <w:t xml:space="preserve"> </w:t>
            </w:r>
            <w:r w:rsidR="006E4D89" w:rsidRPr="00FB080C">
              <w:rPr>
                <w:rFonts w:cs="Times New Roman"/>
                <w:lang w:val="es-419"/>
              </w:rPr>
              <w:t>preparará</w:t>
            </w:r>
            <w:r w:rsidR="00361EE3" w:rsidRPr="00FB080C">
              <w:rPr>
                <w:rFonts w:cs="Times New Roman"/>
                <w:lang w:val="es-419"/>
              </w:rPr>
              <w:t xml:space="preserve"> </w:t>
            </w:r>
            <w:r w:rsidR="006E4D89" w:rsidRPr="00FB080C">
              <w:rPr>
                <w:rFonts w:cs="Times New Roman"/>
                <w:lang w:val="es-419"/>
              </w:rPr>
              <w:t>un</w:t>
            </w:r>
            <w:r w:rsidR="00361EE3" w:rsidRPr="00FB080C">
              <w:rPr>
                <w:rFonts w:cs="Times New Roman"/>
                <w:lang w:val="es-419"/>
              </w:rPr>
              <w:t xml:space="preserve"> </w:t>
            </w:r>
            <w:r w:rsidR="006E4D89" w:rsidRPr="00FB080C">
              <w:rPr>
                <w:rFonts w:cs="Times New Roman"/>
                <w:lang w:val="es-419"/>
              </w:rPr>
              <w:t>original</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los</w:t>
            </w:r>
            <w:r w:rsidR="00361EE3" w:rsidRPr="00FB080C">
              <w:rPr>
                <w:rFonts w:cs="Times New Roman"/>
                <w:lang w:val="es-419"/>
              </w:rPr>
              <w:t xml:space="preserve"> </w:t>
            </w:r>
            <w:r w:rsidR="006E4D89" w:rsidRPr="00FB080C">
              <w:rPr>
                <w:rFonts w:cs="Times New Roman"/>
                <w:lang w:val="es-419"/>
              </w:rPr>
              <w:t>documentos</w:t>
            </w:r>
            <w:r w:rsidR="00361EE3" w:rsidRPr="00FB080C">
              <w:rPr>
                <w:rFonts w:cs="Times New Roman"/>
                <w:lang w:val="es-419"/>
              </w:rPr>
              <w:t xml:space="preserve"> </w:t>
            </w:r>
            <w:r w:rsidR="006E4D89" w:rsidRPr="00FB080C">
              <w:rPr>
                <w:rFonts w:cs="Times New Roman"/>
                <w:lang w:val="es-419"/>
              </w:rPr>
              <w:t>que</w:t>
            </w:r>
            <w:r w:rsidR="00361EE3" w:rsidRPr="00FB080C">
              <w:rPr>
                <w:rFonts w:cs="Times New Roman"/>
                <w:lang w:val="es-419"/>
              </w:rPr>
              <w:t xml:space="preserve"> </w:t>
            </w:r>
            <w:r w:rsidR="006E4D89" w:rsidRPr="00FB080C">
              <w:rPr>
                <w:rFonts w:cs="Times New Roman"/>
                <w:lang w:val="es-419"/>
              </w:rPr>
              <w:t>comprenden</w:t>
            </w:r>
            <w:r w:rsidR="00361EE3" w:rsidRPr="00FB080C">
              <w:rPr>
                <w:rFonts w:cs="Times New Roman"/>
                <w:lang w:val="es-419"/>
              </w:rPr>
              <w:t xml:space="preserve"> </w:t>
            </w:r>
            <w:r w:rsidR="006E4D89" w:rsidRPr="00FB080C">
              <w:rPr>
                <w:rFonts w:cs="Times New Roman"/>
                <w:lang w:val="es-419"/>
              </w:rPr>
              <w:t>la</w:t>
            </w:r>
            <w:r w:rsidR="00361EE3" w:rsidRPr="00FB080C">
              <w:rPr>
                <w:rFonts w:cs="Times New Roman"/>
                <w:lang w:val="es-419"/>
              </w:rPr>
              <w:t xml:space="preserve"> </w:t>
            </w:r>
            <w:r w:rsidR="006E4D89" w:rsidRPr="00FB080C">
              <w:rPr>
                <w:rFonts w:cs="Times New Roman"/>
                <w:lang w:val="es-419"/>
              </w:rPr>
              <w:t>Oferta</w:t>
            </w:r>
            <w:r w:rsidR="00361EE3" w:rsidRPr="00FB080C">
              <w:rPr>
                <w:rFonts w:cs="Times New Roman"/>
                <w:lang w:val="es-419"/>
              </w:rPr>
              <w:t xml:space="preserve"> </w:t>
            </w:r>
            <w:r w:rsidR="006E4D89" w:rsidRPr="00FB080C">
              <w:rPr>
                <w:rFonts w:cs="Times New Roman"/>
                <w:lang w:val="es-419"/>
              </w:rPr>
              <w:t>según</w:t>
            </w:r>
            <w:r w:rsidR="00361EE3" w:rsidRPr="00FB080C">
              <w:rPr>
                <w:rFonts w:cs="Times New Roman"/>
                <w:lang w:val="es-419"/>
              </w:rPr>
              <w:t xml:space="preserve"> </w:t>
            </w:r>
            <w:r w:rsidR="006E4D89" w:rsidRPr="00FB080C">
              <w:rPr>
                <w:rFonts w:cs="Times New Roman"/>
                <w:lang w:val="es-419"/>
              </w:rPr>
              <w:t>se</w:t>
            </w:r>
            <w:r w:rsidR="00361EE3" w:rsidRPr="00FB080C">
              <w:rPr>
                <w:rFonts w:cs="Times New Roman"/>
                <w:lang w:val="es-419"/>
              </w:rPr>
              <w:t xml:space="preserve"> </w:t>
            </w:r>
            <w:r w:rsidR="006E4D89" w:rsidRPr="00FB080C">
              <w:rPr>
                <w:rFonts w:cs="Times New Roman"/>
                <w:lang w:val="es-419"/>
              </w:rPr>
              <w:t>describe</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6E4D89" w:rsidRPr="00FB080C">
              <w:rPr>
                <w:rFonts w:cs="Times New Roman"/>
                <w:lang w:val="es-419"/>
              </w:rPr>
              <w:t>1</w:t>
            </w:r>
            <w:r w:rsidR="009533DA">
              <w:rPr>
                <w:rFonts w:cs="Times New Roman"/>
                <w:lang w:val="es-419"/>
              </w:rPr>
              <w:t>2</w:t>
            </w:r>
            <w:r w:rsidR="00361EE3" w:rsidRPr="00FB080C">
              <w:rPr>
                <w:rFonts w:cs="Times New Roman"/>
                <w:lang w:val="es-419"/>
              </w:rPr>
              <w:t xml:space="preserve"> </w:t>
            </w:r>
            <w:r w:rsidR="006E4D89" w:rsidRPr="00FB080C">
              <w:rPr>
                <w:rFonts w:cs="Times New Roman"/>
                <w:lang w:val="es-419"/>
              </w:rPr>
              <w:t>y</w:t>
            </w:r>
            <w:r w:rsidR="00361EE3" w:rsidRPr="00FB080C">
              <w:rPr>
                <w:rFonts w:cs="Times New Roman"/>
                <w:lang w:val="es-419"/>
              </w:rPr>
              <w:t xml:space="preserve"> </w:t>
            </w:r>
            <w:r w:rsidR="006E4D89" w:rsidRPr="00FB080C">
              <w:rPr>
                <w:rFonts w:cs="Times New Roman"/>
                <w:lang w:val="es-419"/>
              </w:rPr>
              <w:t>lo</w:t>
            </w:r>
            <w:r w:rsidR="00361EE3" w:rsidRPr="00FB080C">
              <w:rPr>
                <w:rFonts w:cs="Times New Roman"/>
                <w:lang w:val="es-419"/>
              </w:rPr>
              <w:t xml:space="preserve"> </w:t>
            </w:r>
            <w:r w:rsidR="006E4D89" w:rsidRPr="00FB080C">
              <w:rPr>
                <w:rFonts w:cs="Times New Roman"/>
                <w:lang w:val="es-419"/>
              </w:rPr>
              <w:t>marcará</w:t>
            </w:r>
            <w:r w:rsidR="00361EE3" w:rsidRPr="00FB080C">
              <w:rPr>
                <w:rFonts w:cs="Times New Roman"/>
                <w:lang w:val="es-419"/>
              </w:rPr>
              <w:t xml:space="preserve"> </w:t>
            </w:r>
            <w:r w:rsidR="006E4D89" w:rsidRPr="00FB080C">
              <w:rPr>
                <w:rFonts w:cs="Times New Roman"/>
                <w:lang w:val="es-419"/>
              </w:rPr>
              <w:t>claramente</w:t>
            </w:r>
            <w:r w:rsidR="00361EE3" w:rsidRPr="00FB080C">
              <w:rPr>
                <w:rFonts w:cs="Times New Roman"/>
                <w:lang w:val="es-419"/>
              </w:rPr>
              <w:t xml:space="preserve"> </w:t>
            </w:r>
            <w:r w:rsidR="006E4D89" w:rsidRPr="00FB080C">
              <w:rPr>
                <w:rFonts w:cs="Times New Roman"/>
                <w:lang w:val="es-419"/>
              </w:rPr>
              <w:t>como</w:t>
            </w:r>
            <w:r w:rsidR="00361EE3" w:rsidRPr="00FB080C">
              <w:rPr>
                <w:rFonts w:cs="Times New Roman"/>
                <w:lang w:val="es-419"/>
              </w:rPr>
              <w:t xml:space="preserve"> </w:t>
            </w:r>
            <w:r w:rsidR="00177788" w:rsidRPr="00FB080C">
              <w:rPr>
                <w:rFonts w:cs="Times New Roman"/>
                <w:lang w:val="es-419"/>
              </w:rPr>
              <w:t>“</w:t>
            </w:r>
            <w:r w:rsidR="00E84A0B" w:rsidRPr="00FB080C">
              <w:rPr>
                <w:b/>
                <w:bCs/>
                <w:smallCaps/>
                <w:lang w:val="es-419"/>
              </w:rPr>
              <w:t>Original</w:t>
            </w:r>
            <w:r w:rsidR="00177788" w:rsidRPr="00FB080C">
              <w:rPr>
                <w:rFonts w:cs="Times New Roman"/>
                <w:lang w:val="es-419"/>
              </w:rPr>
              <w:t>”</w:t>
            </w:r>
            <w:r w:rsidR="006E4D89" w:rsidRPr="00FB080C">
              <w:rPr>
                <w:rFonts w:cs="Times New Roman"/>
                <w:lang w:val="es-419"/>
              </w:rPr>
              <w:t>.</w:t>
            </w:r>
            <w:r w:rsidR="00361EE3" w:rsidRPr="00FB080C">
              <w:rPr>
                <w:rFonts w:cs="Times New Roman"/>
                <w:lang w:val="es-419"/>
              </w:rPr>
              <w:t xml:space="preserve"> </w:t>
            </w:r>
            <w:r w:rsidR="006E4D89" w:rsidRPr="00FB080C">
              <w:rPr>
                <w:rFonts w:cs="Times New Roman"/>
                <w:lang w:val="es-419"/>
              </w:rPr>
              <w:t>Las</w:t>
            </w:r>
            <w:r w:rsidR="00361EE3" w:rsidRPr="00FB080C">
              <w:rPr>
                <w:rFonts w:cs="Times New Roman"/>
                <w:lang w:val="es-419"/>
              </w:rPr>
              <w:t xml:space="preserve"> </w:t>
            </w:r>
            <w:r w:rsidR="006E4D89" w:rsidRPr="00FB080C">
              <w:rPr>
                <w:rFonts w:cs="Times New Roman"/>
                <w:lang w:val="es-419"/>
              </w:rPr>
              <w:t>Ofertas</w:t>
            </w:r>
            <w:r w:rsidR="00361EE3" w:rsidRPr="00FB080C">
              <w:rPr>
                <w:rFonts w:cs="Times New Roman"/>
                <w:lang w:val="es-419"/>
              </w:rPr>
              <w:t xml:space="preserve"> </w:t>
            </w:r>
            <w:r w:rsidR="006E4D89" w:rsidRPr="00FB080C">
              <w:rPr>
                <w:rFonts w:cs="Times New Roman"/>
                <w:lang w:val="es-419"/>
              </w:rPr>
              <w:t>Alternativas,</w:t>
            </w:r>
            <w:r w:rsidR="00361EE3" w:rsidRPr="00FB080C">
              <w:rPr>
                <w:rFonts w:cs="Times New Roman"/>
                <w:lang w:val="es-419"/>
              </w:rPr>
              <w:t xml:space="preserve"> </w:t>
            </w:r>
            <w:r w:rsidR="006E4D89" w:rsidRPr="00FB080C">
              <w:rPr>
                <w:rFonts w:cs="Times New Roman"/>
                <w:lang w:val="es-419"/>
              </w:rPr>
              <w:t>si</w:t>
            </w:r>
            <w:r w:rsidR="00361EE3" w:rsidRPr="00FB080C">
              <w:rPr>
                <w:rFonts w:cs="Times New Roman"/>
                <w:lang w:val="es-419"/>
              </w:rPr>
              <w:t xml:space="preserve"> </w:t>
            </w:r>
            <w:r w:rsidR="006E4D89" w:rsidRPr="00FB080C">
              <w:rPr>
                <w:rFonts w:cs="Times New Roman"/>
                <w:lang w:val="es-419"/>
              </w:rPr>
              <w:t>son</w:t>
            </w:r>
            <w:r w:rsidR="00361EE3" w:rsidRPr="00FB080C">
              <w:rPr>
                <w:rFonts w:cs="Times New Roman"/>
                <w:lang w:val="es-419"/>
              </w:rPr>
              <w:t xml:space="preserve"> </w:t>
            </w:r>
            <w:r w:rsidR="006E4D89" w:rsidRPr="00FB080C">
              <w:rPr>
                <w:rFonts w:cs="Times New Roman"/>
                <w:lang w:val="es-419"/>
              </w:rPr>
              <w:t>admitidas</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acuerdo</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6E4D89" w:rsidRPr="00FB080C">
              <w:rPr>
                <w:rFonts w:cs="Times New Roman"/>
                <w:lang w:val="es-419"/>
              </w:rPr>
              <w:t>1</w:t>
            </w:r>
            <w:r w:rsidR="009533DA">
              <w:rPr>
                <w:rFonts w:cs="Times New Roman"/>
                <w:lang w:val="es-419"/>
              </w:rPr>
              <w:t>4</w:t>
            </w:r>
            <w:r w:rsidR="006E4D89" w:rsidRPr="00FB080C">
              <w:rPr>
                <w:rFonts w:cs="Times New Roman"/>
                <w:lang w:val="es-419"/>
              </w:rPr>
              <w:t>,</w:t>
            </w:r>
            <w:r w:rsidR="00361EE3" w:rsidRPr="00FB080C">
              <w:rPr>
                <w:rFonts w:cs="Times New Roman"/>
                <w:lang w:val="es-419"/>
              </w:rPr>
              <w:t xml:space="preserve"> </w:t>
            </w:r>
            <w:r w:rsidR="006E4D89" w:rsidRPr="00FB080C">
              <w:rPr>
                <w:rFonts w:cs="Times New Roman"/>
                <w:lang w:val="es-419"/>
              </w:rPr>
              <w:t>deberán</w:t>
            </w:r>
            <w:r w:rsidR="00361EE3" w:rsidRPr="00FB080C">
              <w:rPr>
                <w:rFonts w:cs="Times New Roman"/>
                <w:lang w:val="es-419"/>
              </w:rPr>
              <w:t xml:space="preserve"> </w:t>
            </w:r>
            <w:r w:rsidR="006E4D89" w:rsidRPr="00FB080C">
              <w:rPr>
                <w:rFonts w:cs="Times New Roman"/>
                <w:lang w:val="es-419"/>
              </w:rPr>
              <w:t>estar</w:t>
            </w:r>
            <w:r w:rsidR="00361EE3" w:rsidRPr="00FB080C">
              <w:rPr>
                <w:rFonts w:cs="Times New Roman"/>
                <w:lang w:val="es-419"/>
              </w:rPr>
              <w:t xml:space="preserve"> </w:t>
            </w:r>
            <w:r w:rsidR="006E4D89" w:rsidRPr="00FB080C">
              <w:rPr>
                <w:rFonts w:cs="Times New Roman"/>
                <w:lang w:val="es-419"/>
              </w:rPr>
              <w:t>claramente</w:t>
            </w:r>
            <w:r w:rsidR="00361EE3" w:rsidRPr="00FB080C">
              <w:rPr>
                <w:rFonts w:cs="Times New Roman"/>
                <w:lang w:val="es-419"/>
              </w:rPr>
              <w:t xml:space="preserve"> </w:t>
            </w:r>
            <w:r w:rsidR="006E4D89" w:rsidRPr="00FB080C">
              <w:rPr>
                <w:rFonts w:cs="Times New Roman"/>
                <w:lang w:val="es-419"/>
              </w:rPr>
              <w:t>marcadas</w:t>
            </w:r>
            <w:r w:rsidR="00361EE3" w:rsidRPr="00FB080C">
              <w:rPr>
                <w:rFonts w:cs="Times New Roman"/>
                <w:lang w:val="es-419"/>
              </w:rPr>
              <w:t xml:space="preserve"> </w:t>
            </w:r>
            <w:r w:rsidR="006E4D89" w:rsidRPr="00FB080C">
              <w:rPr>
                <w:rFonts w:cs="Times New Roman"/>
                <w:lang w:val="es-419"/>
              </w:rPr>
              <w:t>como</w:t>
            </w:r>
            <w:r w:rsidR="00361EE3" w:rsidRPr="00FB080C">
              <w:rPr>
                <w:rFonts w:cs="Times New Roman"/>
                <w:lang w:val="es-419"/>
              </w:rPr>
              <w:t xml:space="preserve"> </w:t>
            </w:r>
            <w:r w:rsidR="00177788" w:rsidRPr="00FB080C">
              <w:rPr>
                <w:rFonts w:cs="Times New Roman"/>
                <w:lang w:val="es-419"/>
              </w:rPr>
              <w:t>“</w:t>
            </w:r>
            <w:r w:rsidR="00E84A0B" w:rsidRPr="00FB080C">
              <w:rPr>
                <w:b/>
                <w:bCs/>
                <w:smallCaps/>
                <w:lang w:val="es-419"/>
              </w:rPr>
              <w:t>Alternativa</w:t>
            </w:r>
            <w:r w:rsidR="00177788" w:rsidRPr="00FB080C">
              <w:rPr>
                <w:rFonts w:cs="Times New Roman"/>
                <w:lang w:val="es-419"/>
              </w:rPr>
              <w:t>”</w:t>
            </w:r>
            <w:r w:rsidR="006E4D89" w:rsidRPr="00FB080C">
              <w:rPr>
                <w:rFonts w:cs="Times New Roman"/>
                <w:lang w:val="es-419"/>
              </w:rPr>
              <w:t>.</w:t>
            </w:r>
            <w:r w:rsidR="00361EE3" w:rsidRPr="00FB080C">
              <w:rPr>
                <w:rFonts w:cs="Times New Roman"/>
                <w:lang w:val="es-419"/>
              </w:rPr>
              <w:t xml:space="preserve"> </w:t>
            </w:r>
            <w:r w:rsidR="006E4D89" w:rsidRPr="00FB080C">
              <w:rPr>
                <w:rFonts w:cs="Times New Roman"/>
                <w:lang w:val="es-419"/>
              </w:rPr>
              <w:t>Además,</w:t>
            </w:r>
            <w:r w:rsidR="00361EE3" w:rsidRPr="00FB080C">
              <w:rPr>
                <w:rFonts w:cs="Times New Roman"/>
                <w:lang w:val="es-419"/>
              </w:rPr>
              <w:t xml:space="preserve"> </w:t>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Oferente</w:t>
            </w:r>
            <w:r w:rsidR="00361EE3" w:rsidRPr="00FB080C">
              <w:rPr>
                <w:rFonts w:cs="Times New Roman"/>
                <w:lang w:val="es-419"/>
              </w:rPr>
              <w:t xml:space="preserve"> </w:t>
            </w:r>
            <w:r w:rsidR="006E4D89" w:rsidRPr="00FB080C">
              <w:rPr>
                <w:rFonts w:cs="Times New Roman"/>
                <w:lang w:val="es-419"/>
              </w:rPr>
              <w:t>deberá</w:t>
            </w:r>
            <w:r w:rsidR="00361EE3" w:rsidRPr="00FB080C">
              <w:rPr>
                <w:rFonts w:cs="Times New Roman"/>
                <w:lang w:val="es-419"/>
              </w:rPr>
              <w:t xml:space="preserve"> </w:t>
            </w:r>
            <w:r w:rsidR="006E4D89" w:rsidRPr="00FB080C">
              <w:rPr>
                <w:rFonts w:cs="Times New Roman"/>
                <w:lang w:val="es-419"/>
              </w:rPr>
              <w:t>presentar</w:t>
            </w:r>
            <w:r w:rsidR="00361EE3" w:rsidRPr="00FB080C">
              <w:rPr>
                <w:rFonts w:cs="Times New Roman"/>
                <w:lang w:val="es-419"/>
              </w:rPr>
              <w:t xml:space="preserve"> </w:t>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número</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copias</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la</w:t>
            </w:r>
            <w:r w:rsidR="00361EE3" w:rsidRPr="00FB080C">
              <w:rPr>
                <w:rFonts w:cs="Times New Roman"/>
                <w:lang w:val="es-419"/>
              </w:rPr>
              <w:t xml:space="preserve"> </w:t>
            </w:r>
            <w:r w:rsidR="006E4D89" w:rsidRPr="00FB080C">
              <w:rPr>
                <w:rFonts w:cs="Times New Roman"/>
                <w:lang w:val="es-419"/>
              </w:rPr>
              <w:t>Oferta</w:t>
            </w:r>
            <w:r w:rsidR="00361EE3" w:rsidRPr="00FB080C">
              <w:rPr>
                <w:rFonts w:cs="Times New Roman"/>
                <w:lang w:val="es-419"/>
              </w:rPr>
              <w:t xml:space="preserve"> </w:t>
            </w:r>
            <w:r w:rsidR="006E4D89" w:rsidRPr="00FB080C">
              <w:rPr>
                <w:rFonts w:cs="Times New Roman"/>
                <w:lang w:val="es-419"/>
              </w:rPr>
              <w:t>que</w:t>
            </w:r>
            <w:r w:rsidR="00361EE3" w:rsidRPr="00FB080C">
              <w:rPr>
                <w:rFonts w:cs="Times New Roman"/>
                <w:lang w:val="es-419"/>
              </w:rPr>
              <w:t xml:space="preserve"> </w:t>
            </w:r>
            <w:r w:rsidR="006E4D89" w:rsidRPr="00FB080C">
              <w:rPr>
                <w:rFonts w:cs="Times New Roman"/>
                <w:lang w:val="es-419"/>
              </w:rPr>
              <w:t>se</w:t>
            </w:r>
            <w:r w:rsidR="00361EE3" w:rsidRPr="00FB080C">
              <w:rPr>
                <w:rFonts w:cs="Times New Roman"/>
                <w:lang w:val="es-419"/>
              </w:rPr>
              <w:t xml:space="preserve"> </w:t>
            </w:r>
            <w:r w:rsidR="006E4D89" w:rsidRPr="00FB080C">
              <w:rPr>
                <w:rFonts w:cs="Times New Roman"/>
                <w:lang w:val="es-419"/>
              </w:rPr>
              <w:t>indica</w:t>
            </w:r>
            <w:r w:rsidR="00361EE3" w:rsidRPr="00FB080C">
              <w:rPr>
                <w:rFonts w:cs="Times New Roman"/>
                <w:lang w:val="es-419"/>
              </w:rPr>
              <w:t xml:space="preserve"> </w:t>
            </w:r>
            <w:r w:rsidR="006E4D89" w:rsidRPr="00FB080C">
              <w:rPr>
                <w:rFonts w:cs="Times New Roman"/>
                <w:b/>
                <w:bCs/>
                <w:lang w:val="es-419"/>
              </w:rPr>
              <w:t>en</w:t>
            </w:r>
            <w:r w:rsidR="00361EE3" w:rsidRPr="00FB080C">
              <w:rPr>
                <w:rFonts w:cs="Times New Roman"/>
                <w:b/>
                <w:bCs/>
                <w:lang w:val="es-419"/>
              </w:rPr>
              <w:t xml:space="preserve"> </w:t>
            </w:r>
            <w:r w:rsidR="006E4D89" w:rsidRPr="00FB080C">
              <w:rPr>
                <w:rFonts w:cs="Times New Roman"/>
                <w:b/>
                <w:bCs/>
                <w:lang w:val="es-419"/>
              </w:rPr>
              <w:t>los</w:t>
            </w:r>
            <w:r w:rsidR="00361EE3" w:rsidRPr="00FB080C">
              <w:rPr>
                <w:rFonts w:cs="Times New Roman"/>
                <w:b/>
                <w:bCs/>
                <w:lang w:val="es-419"/>
              </w:rPr>
              <w:t xml:space="preserve"> </w:t>
            </w:r>
            <w:r w:rsidR="006E4D89" w:rsidRPr="00FB080C">
              <w:rPr>
                <w:rFonts w:cs="Times New Roman"/>
                <w:b/>
                <w:bCs/>
                <w:lang w:val="es-419"/>
              </w:rPr>
              <w:t>DDL</w:t>
            </w:r>
            <w:r w:rsidR="00361EE3" w:rsidRPr="00FB080C">
              <w:rPr>
                <w:rFonts w:cs="Times New Roman"/>
                <w:lang w:val="es-419"/>
              </w:rPr>
              <w:t xml:space="preserve"> </w:t>
            </w:r>
            <w:r w:rsidR="006E4D89" w:rsidRPr="00FB080C">
              <w:rPr>
                <w:rFonts w:cs="Times New Roman"/>
                <w:lang w:val="es-419"/>
              </w:rPr>
              <w:t>y</w:t>
            </w:r>
            <w:r w:rsidR="00361EE3" w:rsidRPr="00FB080C">
              <w:rPr>
                <w:rFonts w:cs="Times New Roman"/>
                <w:lang w:val="es-419"/>
              </w:rPr>
              <w:t xml:space="preserve"> </w:t>
            </w:r>
            <w:r w:rsidR="006E4D89" w:rsidRPr="00FB080C">
              <w:rPr>
                <w:rFonts w:cs="Times New Roman"/>
                <w:lang w:val="es-419"/>
              </w:rPr>
              <w:t>marcar</w:t>
            </w:r>
            <w:r w:rsidR="00361EE3" w:rsidRPr="00FB080C">
              <w:rPr>
                <w:rFonts w:cs="Times New Roman"/>
                <w:lang w:val="es-419"/>
              </w:rPr>
              <w:t xml:space="preserve"> </w:t>
            </w:r>
            <w:r w:rsidR="006E4D89" w:rsidRPr="00FB080C">
              <w:rPr>
                <w:rFonts w:cs="Times New Roman"/>
                <w:lang w:val="es-419"/>
              </w:rPr>
              <w:t>claramente</w:t>
            </w:r>
            <w:r w:rsidR="00361EE3" w:rsidRPr="00FB080C">
              <w:rPr>
                <w:rFonts w:cs="Times New Roman"/>
                <w:lang w:val="es-419"/>
              </w:rPr>
              <w:t xml:space="preserve"> </w:t>
            </w:r>
            <w:r w:rsidR="006E4D89" w:rsidRPr="00FB080C">
              <w:rPr>
                <w:rFonts w:cs="Times New Roman"/>
                <w:lang w:val="es-419"/>
              </w:rPr>
              <w:t>cada</w:t>
            </w:r>
            <w:r w:rsidR="00361EE3" w:rsidRPr="00FB080C">
              <w:rPr>
                <w:rFonts w:cs="Times New Roman"/>
                <w:lang w:val="es-419"/>
              </w:rPr>
              <w:t xml:space="preserve"> </w:t>
            </w:r>
            <w:r w:rsidR="006E4D89" w:rsidRPr="00FB080C">
              <w:rPr>
                <w:rFonts w:cs="Times New Roman"/>
                <w:lang w:val="es-419"/>
              </w:rPr>
              <w:t>ejemplar</w:t>
            </w:r>
            <w:r w:rsidR="00361EE3" w:rsidRPr="00FB080C">
              <w:rPr>
                <w:rFonts w:cs="Times New Roman"/>
                <w:lang w:val="es-419"/>
              </w:rPr>
              <w:t xml:space="preserve"> </w:t>
            </w:r>
            <w:r w:rsidR="006E4D89" w:rsidRPr="00FB080C">
              <w:rPr>
                <w:rFonts w:cs="Times New Roman"/>
                <w:lang w:val="es-419"/>
              </w:rPr>
              <w:t>como</w:t>
            </w:r>
            <w:r w:rsidR="00361EE3" w:rsidRPr="00FB080C">
              <w:rPr>
                <w:rFonts w:cs="Times New Roman"/>
                <w:lang w:val="es-419"/>
              </w:rPr>
              <w:t xml:space="preserve"> </w:t>
            </w:r>
            <w:r w:rsidR="00177788" w:rsidRPr="00FB080C">
              <w:rPr>
                <w:rFonts w:cs="Times New Roman"/>
                <w:lang w:val="es-419"/>
              </w:rPr>
              <w:t>“</w:t>
            </w:r>
            <w:r w:rsidR="006E4D89" w:rsidRPr="00FB080C">
              <w:rPr>
                <w:b/>
                <w:bCs/>
                <w:smallCaps/>
                <w:lang w:val="es-419"/>
              </w:rPr>
              <w:t>C</w:t>
            </w:r>
            <w:r w:rsidR="00E84A0B" w:rsidRPr="00FB080C">
              <w:rPr>
                <w:b/>
                <w:bCs/>
                <w:smallCaps/>
                <w:lang w:val="es-419"/>
              </w:rPr>
              <w:t>opia</w:t>
            </w:r>
            <w:r w:rsidR="00177788" w:rsidRPr="00FB080C">
              <w:rPr>
                <w:rFonts w:cs="Times New Roman"/>
                <w:lang w:val="es-419"/>
              </w:rPr>
              <w:t>”</w:t>
            </w:r>
            <w:r w:rsidR="006E4D89" w:rsidRPr="00FB080C">
              <w:rPr>
                <w:rFonts w:cs="Times New Roman"/>
                <w:lang w:val="es-419"/>
              </w:rPr>
              <w:t>.</w:t>
            </w:r>
            <w:r w:rsidR="00361EE3" w:rsidRPr="00FB080C">
              <w:rPr>
                <w:rFonts w:cs="Times New Roman"/>
                <w:lang w:val="es-419"/>
              </w:rPr>
              <w:t xml:space="preserve"> </w:t>
            </w:r>
            <w:r w:rsidR="006E4D89" w:rsidRPr="00FB080C">
              <w:rPr>
                <w:rFonts w:cs="Times New Roman"/>
                <w:lang w:val="es-419"/>
              </w:rPr>
              <w:t>En</w:t>
            </w:r>
            <w:r w:rsidR="00361EE3" w:rsidRPr="00FB080C">
              <w:rPr>
                <w:rFonts w:cs="Times New Roman"/>
                <w:lang w:val="es-419"/>
              </w:rPr>
              <w:t xml:space="preserve"> </w:t>
            </w:r>
            <w:r w:rsidR="006E4D89" w:rsidRPr="00FB080C">
              <w:rPr>
                <w:rFonts w:cs="Times New Roman"/>
                <w:lang w:val="es-419"/>
              </w:rPr>
              <w:t>caso</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discrepancia,</w:t>
            </w:r>
            <w:r w:rsidR="00361EE3" w:rsidRPr="00FB080C">
              <w:rPr>
                <w:rFonts w:cs="Times New Roman"/>
                <w:lang w:val="es-419"/>
              </w:rPr>
              <w:t xml:space="preserve"> </w:t>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texto</w:t>
            </w:r>
            <w:r w:rsidR="00361EE3" w:rsidRPr="00FB080C">
              <w:rPr>
                <w:rFonts w:cs="Times New Roman"/>
                <w:lang w:val="es-419"/>
              </w:rPr>
              <w:t xml:space="preserve"> </w:t>
            </w:r>
            <w:r w:rsidR="006E4D89" w:rsidRPr="00FB080C">
              <w:rPr>
                <w:rFonts w:cs="Times New Roman"/>
                <w:lang w:val="es-419"/>
              </w:rPr>
              <w:t>del</w:t>
            </w:r>
            <w:r w:rsidR="00361EE3" w:rsidRPr="00FB080C">
              <w:rPr>
                <w:rFonts w:cs="Times New Roman"/>
                <w:lang w:val="es-419"/>
              </w:rPr>
              <w:t xml:space="preserve"> </w:t>
            </w:r>
            <w:r w:rsidR="006E4D89" w:rsidRPr="00FB080C">
              <w:rPr>
                <w:rFonts w:cs="Times New Roman"/>
                <w:lang w:val="es-419"/>
              </w:rPr>
              <w:t>original</w:t>
            </w:r>
            <w:r w:rsidR="00361EE3" w:rsidRPr="00FB080C">
              <w:rPr>
                <w:rFonts w:cs="Times New Roman"/>
                <w:lang w:val="es-419"/>
              </w:rPr>
              <w:t xml:space="preserve"> </w:t>
            </w:r>
            <w:r w:rsidR="006E4D89" w:rsidRPr="00FB080C">
              <w:rPr>
                <w:rFonts w:cs="Times New Roman"/>
                <w:lang w:val="es-419"/>
              </w:rPr>
              <w:t>prevalecerá</w:t>
            </w:r>
            <w:r w:rsidR="00361EE3" w:rsidRPr="00FB080C">
              <w:rPr>
                <w:rFonts w:cs="Times New Roman"/>
                <w:lang w:val="es-419"/>
              </w:rPr>
              <w:t xml:space="preserve"> </w:t>
            </w:r>
            <w:r w:rsidR="006E4D89" w:rsidRPr="00FB080C">
              <w:rPr>
                <w:rFonts w:cs="Times New Roman"/>
                <w:lang w:val="es-419"/>
              </w:rPr>
              <w:t>sobre</w:t>
            </w:r>
            <w:r w:rsidR="00361EE3" w:rsidRPr="00FB080C">
              <w:rPr>
                <w:rFonts w:cs="Times New Roman"/>
                <w:lang w:val="es-419"/>
              </w:rPr>
              <w:t xml:space="preserve"> </w:t>
            </w:r>
            <w:r w:rsidR="006E4D89" w:rsidRPr="00FB080C">
              <w:rPr>
                <w:rFonts w:cs="Times New Roman"/>
                <w:lang w:val="es-419"/>
              </w:rPr>
              <w:t>el</w:t>
            </w:r>
            <w:r w:rsidR="00361EE3" w:rsidRPr="00FB080C">
              <w:rPr>
                <w:rFonts w:cs="Times New Roman"/>
                <w:lang w:val="es-419"/>
              </w:rPr>
              <w:t xml:space="preserve"> </w:t>
            </w:r>
            <w:r w:rsidR="006E4D89" w:rsidRPr="00FB080C">
              <w:rPr>
                <w:rFonts w:cs="Times New Roman"/>
                <w:lang w:val="es-419"/>
              </w:rPr>
              <w:t>de</w:t>
            </w:r>
            <w:r w:rsidR="00361EE3" w:rsidRPr="00FB080C">
              <w:rPr>
                <w:rFonts w:cs="Times New Roman"/>
                <w:lang w:val="es-419"/>
              </w:rPr>
              <w:t xml:space="preserve"> </w:t>
            </w:r>
            <w:r w:rsidR="006E4D89" w:rsidRPr="00FB080C">
              <w:rPr>
                <w:rFonts w:cs="Times New Roman"/>
                <w:lang w:val="es-419"/>
              </w:rPr>
              <w:t>las</w:t>
            </w:r>
            <w:r w:rsidR="00361EE3" w:rsidRPr="00FB080C">
              <w:rPr>
                <w:rFonts w:cs="Times New Roman"/>
                <w:lang w:val="es-419"/>
              </w:rPr>
              <w:t xml:space="preserve"> </w:t>
            </w:r>
            <w:r w:rsidR="006E4D89" w:rsidRPr="00FB080C">
              <w:rPr>
                <w:rFonts w:cs="Times New Roman"/>
                <w:lang w:val="es-419"/>
              </w:rPr>
              <w:t>copias</w:t>
            </w:r>
            <w:r w:rsidR="0048375D" w:rsidRPr="00FB080C">
              <w:rPr>
                <w:rFonts w:cs="Times New Roman"/>
                <w:lang w:val="es-419"/>
              </w:rPr>
              <w:t>.</w:t>
            </w:r>
            <w:r w:rsidR="00361EE3" w:rsidRPr="00FB080C">
              <w:rPr>
                <w:rFonts w:cs="Times New Roman"/>
                <w:lang w:val="es-419"/>
              </w:rPr>
              <w:t xml:space="preserve"> </w:t>
            </w:r>
          </w:p>
        </w:tc>
      </w:tr>
      <w:tr w:rsidR="0048375D" w:rsidRPr="008F0EA6" w14:paraId="24D1BAD2" w14:textId="77777777" w:rsidTr="0833A257">
        <w:trPr>
          <w:jc w:val="center"/>
        </w:trPr>
        <w:tc>
          <w:tcPr>
            <w:tcW w:w="2727" w:type="dxa"/>
          </w:tcPr>
          <w:p w14:paraId="15C4E543" w14:textId="77777777" w:rsidR="0048375D" w:rsidRPr="00FB080C" w:rsidRDefault="0048375D" w:rsidP="00CF6A67">
            <w:pPr>
              <w:pStyle w:val="S1-Header2"/>
              <w:numPr>
                <w:ilvl w:val="0"/>
                <w:numId w:val="0"/>
              </w:numPr>
              <w:ind w:left="432"/>
              <w:jc w:val="both"/>
              <w:rPr>
                <w:lang w:val="es-419"/>
              </w:rPr>
            </w:pPr>
          </w:p>
        </w:tc>
        <w:tc>
          <w:tcPr>
            <w:tcW w:w="7053" w:type="dxa"/>
          </w:tcPr>
          <w:p w14:paraId="3D9C00A6" w14:textId="04311B84" w:rsidR="0048375D" w:rsidRPr="00FB080C" w:rsidRDefault="007D50D8" w:rsidP="00CF6A67">
            <w:pPr>
              <w:pStyle w:val="Header2-SubClauses"/>
              <w:ind w:left="620" w:hanging="634"/>
              <w:rPr>
                <w:rFonts w:cs="Times New Roman"/>
                <w:lang w:val="es-419"/>
              </w:rPr>
            </w:pPr>
            <w:bookmarkStart w:id="221" w:name="_Hlk98004540"/>
            <w:r w:rsidRPr="00FB080C">
              <w:rPr>
                <w:rFonts w:cs="Times New Roman"/>
                <w:color w:val="000000" w:themeColor="text1"/>
                <w:lang w:val="es-419"/>
              </w:rPr>
              <w:t>2</w:t>
            </w:r>
            <w:r w:rsidR="009533DA">
              <w:rPr>
                <w:rFonts w:cs="Times New Roman"/>
                <w:color w:val="000000" w:themeColor="text1"/>
                <w:lang w:val="es-419"/>
              </w:rPr>
              <w:t>1</w:t>
            </w:r>
            <w:r w:rsidRPr="00FB080C">
              <w:rPr>
                <w:rFonts w:cs="Times New Roman"/>
                <w:color w:val="000000" w:themeColor="text1"/>
                <w:lang w:val="es-419"/>
              </w:rPr>
              <w:t>.2</w:t>
            </w:r>
            <w:r w:rsidRPr="00FB080C">
              <w:rPr>
                <w:lang w:val="es-419"/>
              </w:rPr>
              <w:tab/>
            </w:r>
            <w:r w:rsidR="000F532B" w:rsidRPr="00FB080C">
              <w:rPr>
                <w:rFonts w:cs="Times New Roman"/>
                <w:color w:val="000000" w:themeColor="text1"/>
                <w:lang w:val="es-419"/>
              </w:rPr>
              <w:t>Los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Oferentes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deberán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marcar</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como</w:t>
            </w:r>
            <w:r w:rsidR="00361EE3" w:rsidRPr="00FB080C">
              <w:rPr>
                <w:rFonts w:cs="Times New Roman"/>
                <w:color w:val="000000" w:themeColor="text1"/>
                <w:lang w:val="es-419"/>
              </w:rPr>
              <w:t xml:space="preserve"> </w:t>
            </w:r>
            <w:r w:rsidR="00177788" w:rsidRPr="00FB080C">
              <w:rPr>
                <w:rFonts w:cs="Times New Roman"/>
                <w:color w:val="000000" w:themeColor="text1"/>
                <w:lang w:val="es-419"/>
              </w:rPr>
              <w:t>“</w:t>
            </w:r>
            <w:r w:rsidR="000F532B" w:rsidRPr="00FB080C">
              <w:rPr>
                <w:b/>
                <w:bCs/>
                <w:smallCaps/>
                <w:lang w:val="es-419"/>
              </w:rPr>
              <w:t>C</w:t>
            </w:r>
            <w:r w:rsidR="00E84A0B" w:rsidRPr="00FB080C">
              <w:rPr>
                <w:b/>
                <w:bCs/>
                <w:smallCaps/>
                <w:lang w:val="es-419"/>
              </w:rPr>
              <w:t>onfidencial</w:t>
            </w:r>
            <w:r w:rsidR="00177788" w:rsidRPr="00FB080C">
              <w:rPr>
                <w:rFonts w:cs="Times New Roman"/>
                <w:color w:val="000000" w:themeColor="text1"/>
                <w:lang w:val="es-419"/>
              </w:rPr>
              <w:t>”</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la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información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incluida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en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sus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Ofertas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que</w:t>
            </w:r>
            <w:r w:rsidR="00361EE3" w:rsidRPr="00FB080C">
              <w:rPr>
                <w:rFonts w:cs="Times New Roman"/>
                <w:color w:val="000000" w:themeColor="text1"/>
                <w:lang w:val="es-419"/>
              </w:rPr>
              <w:t xml:space="preserve"> </w:t>
            </w:r>
            <w:r w:rsidR="00FB3595" w:rsidRPr="00FB080C">
              <w:rPr>
                <w:rFonts w:cs="Times New Roman"/>
                <w:color w:val="000000" w:themeColor="text1"/>
                <w:lang w:val="es-419"/>
              </w:rPr>
              <w:t>tenga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carácter</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confidencial</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para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sus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empresas.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Esto</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puede</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incluir</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información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reservada,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secretos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comerciales</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o</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información</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delicada</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de</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índole</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comercial</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o</w:t>
            </w:r>
            <w:r w:rsidR="00361EE3" w:rsidRPr="00FB080C">
              <w:rPr>
                <w:rFonts w:cs="Times New Roman"/>
                <w:color w:val="000000" w:themeColor="text1"/>
                <w:lang w:val="es-419"/>
              </w:rPr>
              <w:t xml:space="preserve"> </w:t>
            </w:r>
            <w:r w:rsidR="000F532B" w:rsidRPr="00FB080C">
              <w:rPr>
                <w:rFonts w:cs="Times New Roman"/>
                <w:color w:val="000000" w:themeColor="text1"/>
                <w:lang w:val="es-419"/>
              </w:rPr>
              <w:t>financiera.</w:t>
            </w:r>
            <w:bookmarkEnd w:id="221"/>
          </w:p>
        </w:tc>
      </w:tr>
      <w:tr w:rsidR="0048375D" w:rsidRPr="008F0EA6" w14:paraId="2DE09826" w14:textId="77777777" w:rsidTr="0833A257">
        <w:trPr>
          <w:jc w:val="center"/>
        </w:trPr>
        <w:tc>
          <w:tcPr>
            <w:tcW w:w="2727" w:type="dxa"/>
          </w:tcPr>
          <w:p w14:paraId="1CF8CDF4" w14:textId="77777777" w:rsidR="0048375D" w:rsidRPr="00FB080C" w:rsidRDefault="0048375D" w:rsidP="00CF6A67">
            <w:pPr>
              <w:spacing w:after="200"/>
              <w:jc w:val="both"/>
              <w:rPr>
                <w:lang w:val="es-419"/>
              </w:rPr>
            </w:pPr>
          </w:p>
        </w:tc>
        <w:tc>
          <w:tcPr>
            <w:tcW w:w="7053" w:type="dxa"/>
          </w:tcPr>
          <w:p w14:paraId="1001BDF2" w14:textId="4BE4E436" w:rsidR="0048375D" w:rsidRPr="00FB080C" w:rsidRDefault="007D50D8" w:rsidP="00CF6A67">
            <w:pPr>
              <w:pStyle w:val="Header2-SubClauses"/>
              <w:ind w:left="620" w:hanging="634"/>
              <w:rPr>
                <w:rFonts w:cs="Times New Roman"/>
                <w:lang w:val="es-419"/>
              </w:rPr>
            </w:pPr>
            <w:r w:rsidRPr="00FB080C">
              <w:rPr>
                <w:rFonts w:cs="Times New Roman"/>
                <w:lang w:val="es-419"/>
              </w:rPr>
              <w:t>2</w:t>
            </w:r>
            <w:r w:rsidR="009533DA">
              <w:rPr>
                <w:rFonts w:cs="Times New Roman"/>
                <w:lang w:val="es-419"/>
              </w:rPr>
              <w:t>1</w:t>
            </w:r>
            <w:r w:rsidRPr="00FB080C">
              <w:rPr>
                <w:rFonts w:cs="Times New Roman"/>
                <w:lang w:val="es-419"/>
              </w:rPr>
              <w:t>.3</w:t>
            </w:r>
            <w:r w:rsidRPr="00FB080C">
              <w:rPr>
                <w:lang w:val="es-419"/>
              </w:rPr>
              <w:tab/>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original</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todas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copias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deberán</w:t>
            </w:r>
            <w:r w:rsidR="00361EE3" w:rsidRPr="00FB080C">
              <w:rPr>
                <w:rFonts w:cs="Times New Roman"/>
                <w:lang w:val="es-419"/>
              </w:rPr>
              <w:t xml:space="preserve"> </w:t>
            </w:r>
            <w:r w:rsidR="0048375D" w:rsidRPr="00FB080C">
              <w:rPr>
                <w:rFonts w:cs="Times New Roman"/>
                <w:lang w:val="es-419"/>
              </w:rPr>
              <w:t>ser</w:t>
            </w:r>
            <w:r w:rsidR="00361EE3" w:rsidRPr="00FB080C">
              <w:rPr>
                <w:rFonts w:cs="Times New Roman"/>
                <w:lang w:val="es-419"/>
              </w:rPr>
              <w:t xml:space="preserve"> </w:t>
            </w:r>
            <w:r w:rsidR="0048375D" w:rsidRPr="00FB080C">
              <w:rPr>
                <w:rFonts w:cs="Times New Roman"/>
                <w:lang w:val="es-419"/>
              </w:rPr>
              <w:t>mecanografiadas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escritas</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tinta</w:t>
            </w:r>
            <w:r w:rsidR="00361EE3" w:rsidRPr="00FB080C">
              <w:rPr>
                <w:rFonts w:cs="Times New Roman"/>
                <w:lang w:val="es-419"/>
              </w:rPr>
              <w:t xml:space="preserve"> </w:t>
            </w:r>
            <w:r w:rsidR="0048375D" w:rsidRPr="00FB080C">
              <w:rPr>
                <w:rFonts w:cs="Times New Roman"/>
                <w:lang w:val="es-419"/>
              </w:rPr>
              <w:t>indeleble</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deberán</w:t>
            </w:r>
            <w:r w:rsidR="00361EE3" w:rsidRPr="00FB080C">
              <w:rPr>
                <w:rFonts w:cs="Times New Roman"/>
                <w:lang w:val="es-419"/>
              </w:rPr>
              <w:t xml:space="preserve"> </w:t>
            </w:r>
            <w:r w:rsidR="0048375D" w:rsidRPr="00FB080C">
              <w:rPr>
                <w:rFonts w:cs="Times New Roman"/>
                <w:lang w:val="es-419"/>
              </w:rPr>
              <w:t>estar</w:t>
            </w:r>
            <w:r w:rsidR="00361EE3" w:rsidRPr="00FB080C">
              <w:rPr>
                <w:rFonts w:cs="Times New Roman"/>
                <w:lang w:val="es-419"/>
              </w:rPr>
              <w:t xml:space="preserve"> </w:t>
            </w:r>
            <w:r w:rsidR="0048375D" w:rsidRPr="00FB080C">
              <w:rPr>
                <w:rFonts w:cs="Times New Roman"/>
                <w:lang w:val="es-419"/>
              </w:rPr>
              <w:t>firmadas</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persona</w:t>
            </w:r>
            <w:r w:rsidR="00361EE3" w:rsidRPr="00FB080C">
              <w:rPr>
                <w:rFonts w:cs="Times New Roman"/>
                <w:lang w:val="es-419"/>
              </w:rPr>
              <w:t xml:space="preserve"> </w:t>
            </w:r>
            <w:r w:rsidR="0048375D" w:rsidRPr="00FB080C">
              <w:rPr>
                <w:rFonts w:cs="Times New Roman"/>
                <w:lang w:val="es-419"/>
              </w:rPr>
              <w:t>debidamente</w:t>
            </w:r>
            <w:r w:rsidR="00361EE3" w:rsidRPr="00FB080C">
              <w:rPr>
                <w:rFonts w:cs="Times New Roman"/>
                <w:lang w:val="es-419"/>
              </w:rPr>
              <w:t xml:space="preserve"> </w:t>
            </w:r>
            <w:r w:rsidR="0048375D" w:rsidRPr="00FB080C">
              <w:rPr>
                <w:rFonts w:cs="Times New Roman"/>
                <w:lang w:val="es-419"/>
              </w:rPr>
              <w:t>autorizada</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firmar</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nombre</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iCs/>
                <w:lang w:val="es-419"/>
              </w:rPr>
              <w:t>Esta</w:t>
            </w:r>
            <w:r w:rsidR="00361EE3" w:rsidRPr="00FB080C">
              <w:rPr>
                <w:rFonts w:cs="Times New Roman"/>
                <w:iCs/>
                <w:lang w:val="es-419"/>
              </w:rPr>
              <w:t xml:space="preserve"> </w:t>
            </w:r>
            <w:r w:rsidR="0048375D" w:rsidRPr="00FB080C">
              <w:rPr>
                <w:rFonts w:cs="Times New Roman"/>
                <w:iCs/>
                <w:lang w:val="es-419"/>
              </w:rPr>
              <w:t>autorización</w:t>
            </w:r>
            <w:r w:rsidR="00361EE3" w:rsidRPr="00FB080C">
              <w:rPr>
                <w:rFonts w:cs="Times New Roman"/>
                <w:iCs/>
                <w:lang w:val="es-419"/>
              </w:rPr>
              <w:t xml:space="preserve"> </w:t>
            </w:r>
            <w:r w:rsidR="0048375D" w:rsidRPr="00FB080C">
              <w:rPr>
                <w:rFonts w:cs="Times New Roman"/>
                <w:iCs/>
                <w:lang w:val="es-419"/>
              </w:rPr>
              <w:t>consistirá</w:t>
            </w:r>
            <w:r w:rsidR="00361EE3" w:rsidRPr="00FB080C">
              <w:rPr>
                <w:rFonts w:cs="Times New Roman"/>
                <w:iCs/>
                <w:lang w:val="es-419"/>
              </w:rPr>
              <w:t xml:space="preserve"> </w:t>
            </w:r>
            <w:r w:rsidR="0048375D" w:rsidRPr="00FB080C">
              <w:rPr>
                <w:rFonts w:cs="Times New Roman"/>
                <w:iCs/>
                <w:lang w:val="es-419"/>
              </w:rPr>
              <w:t>en</w:t>
            </w:r>
            <w:r w:rsidR="00361EE3" w:rsidRPr="00FB080C">
              <w:rPr>
                <w:rFonts w:cs="Times New Roman"/>
                <w:iCs/>
                <w:lang w:val="es-419"/>
              </w:rPr>
              <w:t xml:space="preserve"> </w:t>
            </w:r>
            <w:r w:rsidR="0048375D" w:rsidRPr="00FB080C">
              <w:rPr>
                <w:rFonts w:cs="Times New Roman"/>
                <w:iCs/>
                <w:lang w:val="es-419"/>
              </w:rPr>
              <w:t>una</w:t>
            </w:r>
            <w:r w:rsidR="00361EE3" w:rsidRPr="00FB080C">
              <w:rPr>
                <w:rFonts w:cs="Times New Roman"/>
                <w:iCs/>
                <w:lang w:val="es-419"/>
              </w:rPr>
              <w:t xml:space="preserve"> </w:t>
            </w:r>
            <w:r w:rsidR="0048375D" w:rsidRPr="00FB080C">
              <w:rPr>
                <w:rFonts w:cs="Times New Roman"/>
                <w:iCs/>
                <w:lang w:val="es-419"/>
              </w:rPr>
              <w:t>confirmación</w:t>
            </w:r>
            <w:r w:rsidR="00361EE3" w:rsidRPr="00FB080C">
              <w:rPr>
                <w:rFonts w:cs="Times New Roman"/>
                <w:iCs/>
                <w:lang w:val="es-419"/>
              </w:rPr>
              <w:t xml:space="preserve"> </w:t>
            </w:r>
            <w:r w:rsidR="0048375D" w:rsidRPr="00FB080C">
              <w:rPr>
                <w:rFonts w:cs="Times New Roman"/>
                <w:iCs/>
                <w:lang w:val="es-419"/>
              </w:rPr>
              <w:t>escrita,</w:t>
            </w:r>
            <w:r w:rsidR="00361EE3" w:rsidRPr="00FB080C">
              <w:rPr>
                <w:rFonts w:cs="Times New Roman"/>
                <w:iCs/>
                <w:lang w:val="es-419"/>
              </w:rPr>
              <w:t xml:space="preserve"> </w:t>
            </w:r>
            <w:r w:rsidR="0048375D" w:rsidRPr="00FB080C">
              <w:rPr>
                <w:rFonts w:cs="Times New Roman"/>
                <w:iCs/>
                <w:lang w:val="es-419"/>
              </w:rPr>
              <w:t>según</w:t>
            </w:r>
            <w:r w:rsidR="00361EE3" w:rsidRPr="00FB080C">
              <w:rPr>
                <w:rFonts w:cs="Times New Roman"/>
                <w:iCs/>
                <w:lang w:val="es-419"/>
              </w:rPr>
              <w:t xml:space="preserve"> </w:t>
            </w:r>
            <w:r w:rsidR="0048375D" w:rsidRPr="00FB080C">
              <w:rPr>
                <w:rFonts w:cs="Times New Roman"/>
                <w:iCs/>
                <w:lang w:val="es-419"/>
              </w:rPr>
              <w:t>se</w:t>
            </w:r>
            <w:r w:rsidR="00361EE3" w:rsidRPr="00FB080C">
              <w:rPr>
                <w:rFonts w:cs="Times New Roman"/>
                <w:iCs/>
                <w:lang w:val="es-419"/>
              </w:rPr>
              <w:t xml:space="preserve"> </w:t>
            </w:r>
            <w:r w:rsidR="0048375D" w:rsidRPr="00FB080C">
              <w:rPr>
                <w:rFonts w:cs="Times New Roman"/>
                <w:bCs/>
                <w:iCs/>
                <w:lang w:val="es-419"/>
              </w:rPr>
              <w:t>especifica</w:t>
            </w:r>
            <w:r w:rsidR="00361EE3" w:rsidRPr="00FB080C">
              <w:rPr>
                <w:rFonts w:cs="Times New Roman"/>
                <w:bCs/>
                <w:iCs/>
                <w:lang w:val="es-419"/>
              </w:rPr>
              <w:t xml:space="preserve"> </w:t>
            </w:r>
            <w:r w:rsidR="0048375D" w:rsidRPr="00FB080C">
              <w:rPr>
                <w:rFonts w:cs="Times New Roman"/>
                <w:b/>
                <w:bCs/>
                <w:iCs/>
                <w:lang w:val="es-419"/>
              </w:rPr>
              <w:t>en</w:t>
            </w:r>
            <w:r w:rsidR="00361EE3" w:rsidRPr="00FB080C">
              <w:rPr>
                <w:rFonts w:cs="Times New Roman"/>
                <w:b/>
                <w:bCs/>
                <w:iCs/>
                <w:lang w:val="es-419"/>
              </w:rPr>
              <w:t xml:space="preserve"> </w:t>
            </w:r>
            <w:r w:rsidR="0048375D" w:rsidRPr="00FB080C">
              <w:rPr>
                <w:rFonts w:cs="Times New Roman"/>
                <w:b/>
                <w:bCs/>
                <w:iCs/>
                <w:lang w:val="es-419"/>
              </w:rPr>
              <w:t>los</w:t>
            </w:r>
            <w:r w:rsidR="00361EE3" w:rsidRPr="00FB080C">
              <w:rPr>
                <w:rFonts w:cs="Times New Roman"/>
                <w:b/>
                <w:bCs/>
                <w:iCs/>
                <w:lang w:val="es-419"/>
              </w:rPr>
              <w:t xml:space="preserve"> </w:t>
            </w:r>
            <w:r w:rsidR="0048375D" w:rsidRPr="00FB080C">
              <w:rPr>
                <w:rFonts w:cs="Times New Roman"/>
                <w:b/>
                <w:bCs/>
                <w:iCs/>
                <w:lang w:val="es-419"/>
              </w:rPr>
              <w:t>DDL</w:t>
            </w:r>
            <w:r w:rsidR="0048375D" w:rsidRPr="00FB080C">
              <w:rPr>
                <w:rFonts w:cs="Times New Roman"/>
                <w:iCs/>
                <w:lang w:val="es-419"/>
              </w:rPr>
              <w:t>,</w:t>
            </w:r>
            <w:r w:rsidR="00361EE3" w:rsidRPr="00FB080C">
              <w:rPr>
                <w:rFonts w:cs="Times New Roman"/>
                <w:iCs/>
                <w:lang w:val="es-419"/>
              </w:rPr>
              <w:t xml:space="preserve"> </w:t>
            </w:r>
            <w:r w:rsidR="0048375D" w:rsidRPr="00FB080C">
              <w:rPr>
                <w:rFonts w:cs="Times New Roman"/>
                <w:iCs/>
                <w:lang w:val="es-419"/>
              </w:rPr>
              <w:t>la</w:t>
            </w:r>
            <w:r w:rsidR="00361EE3" w:rsidRPr="00FB080C">
              <w:rPr>
                <w:rFonts w:cs="Times New Roman"/>
                <w:iCs/>
                <w:lang w:val="es-419"/>
              </w:rPr>
              <w:t xml:space="preserve"> </w:t>
            </w:r>
            <w:r w:rsidR="0048375D" w:rsidRPr="00FB080C">
              <w:rPr>
                <w:rFonts w:cs="Times New Roman"/>
                <w:iCs/>
                <w:lang w:val="es-419"/>
              </w:rPr>
              <w:t>cual</w:t>
            </w:r>
            <w:r w:rsidR="00361EE3" w:rsidRPr="00FB080C">
              <w:rPr>
                <w:rFonts w:cs="Times New Roman"/>
                <w:iCs/>
                <w:lang w:val="es-419"/>
              </w:rPr>
              <w:t xml:space="preserve"> </w:t>
            </w:r>
            <w:r w:rsidR="0048375D" w:rsidRPr="00FB080C">
              <w:rPr>
                <w:rFonts w:cs="Times New Roman"/>
                <w:iCs/>
                <w:lang w:val="es-419"/>
              </w:rPr>
              <w:t>deberá</w:t>
            </w:r>
            <w:r w:rsidR="00361EE3" w:rsidRPr="00FB080C">
              <w:rPr>
                <w:rFonts w:cs="Times New Roman"/>
                <w:iCs/>
                <w:lang w:val="es-419"/>
              </w:rPr>
              <w:t xml:space="preserve"> </w:t>
            </w:r>
            <w:r w:rsidR="0048375D" w:rsidRPr="00FB080C">
              <w:rPr>
                <w:rFonts w:cs="Times New Roman"/>
                <w:iCs/>
                <w:lang w:val="es-419"/>
              </w:rPr>
              <w:t>adjuntarse</w:t>
            </w:r>
            <w:r w:rsidR="00361EE3" w:rsidRPr="00FB080C">
              <w:rPr>
                <w:rFonts w:cs="Times New Roman"/>
                <w:iCs/>
                <w:lang w:val="es-419"/>
              </w:rPr>
              <w:t xml:space="preserve"> </w:t>
            </w:r>
            <w:r w:rsidR="0048375D" w:rsidRPr="00FB080C">
              <w:rPr>
                <w:rFonts w:cs="Times New Roman"/>
                <w:iCs/>
                <w:lang w:val="es-419"/>
              </w:rPr>
              <w:t>a</w:t>
            </w:r>
            <w:r w:rsidR="00361EE3" w:rsidRPr="00FB080C">
              <w:rPr>
                <w:rFonts w:cs="Times New Roman"/>
                <w:iCs/>
                <w:lang w:val="es-419"/>
              </w:rPr>
              <w:t xml:space="preserve"> </w:t>
            </w:r>
            <w:r w:rsidR="0048375D" w:rsidRPr="00FB080C">
              <w:rPr>
                <w:rFonts w:cs="Times New Roman"/>
                <w:iCs/>
                <w:lang w:val="es-419"/>
              </w:rPr>
              <w:t>la</w:t>
            </w:r>
            <w:r w:rsidR="00361EE3" w:rsidRPr="00FB080C">
              <w:rPr>
                <w:rFonts w:cs="Times New Roman"/>
                <w:iCs/>
                <w:lang w:val="es-419"/>
              </w:rPr>
              <w:t xml:space="preserve"> </w:t>
            </w:r>
            <w:r w:rsidR="0048375D" w:rsidRPr="00FB080C">
              <w:rPr>
                <w:rFonts w:cs="Times New Roman"/>
                <w:iCs/>
                <w:lang w:val="es-419"/>
              </w:rPr>
              <w:t>Oferta.</w:t>
            </w:r>
            <w:r w:rsidR="00361EE3" w:rsidRPr="00FB080C">
              <w:rPr>
                <w:rFonts w:cs="Times New Roman"/>
                <w:iCs/>
                <w:lang w:val="es-419"/>
              </w:rPr>
              <w:t xml:space="preserve"> </w:t>
            </w:r>
            <w:r w:rsidR="0048375D" w:rsidRPr="00FB080C">
              <w:rPr>
                <w:rFonts w:cs="Times New Roman"/>
                <w:iCs/>
                <w:lang w:val="es-419"/>
              </w:rPr>
              <w:t>El</w:t>
            </w:r>
            <w:r w:rsidR="00361EE3" w:rsidRPr="00FB080C">
              <w:rPr>
                <w:rFonts w:cs="Times New Roman"/>
                <w:iCs/>
                <w:lang w:val="es-419"/>
              </w:rPr>
              <w:t xml:space="preserve"> </w:t>
            </w:r>
            <w:r w:rsidR="0048375D" w:rsidRPr="00FB080C">
              <w:rPr>
                <w:rFonts w:cs="Times New Roman"/>
                <w:iCs/>
                <w:lang w:val="es-419"/>
              </w:rPr>
              <w:t>nombre</w:t>
            </w:r>
            <w:r w:rsidR="00361EE3" w:rsidRPr="00FB080C">
              <w:rPr>
                <w:rFonts w:cs="Times New Roman"/>
                <w:iCs/>
                <w:lang w:val="es-419"/>
              </w:rPr>
              <w:t xml:space="preserve"> </w:t>
            </w:r>
            <w:r w:rsidR="0048375D" w:rsidRPr="00FB080C">
              <w:rPr>
                <w:rFonts w:cs="Times New Roman"/>
                <w:iCs/>
                <w:lang w:val="es-419"/>
              </w:rPr>
              <w:t>y</w:t>
            </w:r>
            <w:r w:rsidR="00361EE3" w:rsidRPr="00FB080C">
              <w:rPr>
                <w:rFonts w:cs="Times New Roman"/>
                <w:iCs/>
                <w:lang w:val="es-419"/>
              </w:rPr>
              <w:t xml:space="preserve"> </w:t>
            </w:r>
            <w:r w:rsidR="0048375D" w:rsidRPr="00FB080C">
              <w:rPr>
                <w:rFonts w:cs="Times New Roman"/>
                <w:iCs/>
                <w:lang w:val="es-419"/>
              </w:rPr>
              <w:t>el</w:t>
            </w:r>
            <w:r w:rsidR="00361EE3" w:rsidRPr="00FB080C">
              <w:rPr>
                <w:rFonts w:cs="Times New Roman"/>
                <w:iCs/>
                <w:lang w:val="es-419"/>
              </w:rPr>
              <w:t xml:space="preserve"> </w:t>
            </w:r>
            <w:r w:rsidR="0048375D" w:rsidRPr="00FB080C">
              <w:rPr>
                <w:rFonts w:cs="Times New Roman"/>
                <w:iCs/>
                <w:lang w:val="es-419"/>
              </w:rPr>
              <w:t>cargo</w:t>
            </w:r>
            <w:r w:rsidR="00361EE3" w:rsidRPr="00FB080C">
              <w:rPr>
                <w:rFonts w:cs="Times New Roman"/>
                <w:iCs/>
                <w:lang w:val="es-419"/>
              </w:rPr>
              <w:t xml:space="preserve"> </w:t>
            </w:r>
            <w:r w:rsidR="0048375D" w:rsidRPr="00FB080C">
              <w:rPr>
                <w:rFonts w:cs="Times New Roman"/>
                <w:iCs/>
                <w:lang w:val="es-419"/>
              </w:rPr>
              <w:t>de</w:t>
            </w:r>
            <w:r w:rsidR="00361EE3" w:rsidRPr="00FB080C">
              <w:rPr>
                <w:rFonts w:cs="Times New Roman"/>
                <w:iCs/>
                <w:lang w:val="es-419"/>
              </w:rPr>
              <w:t xml:space="preserve"> </w:t>
            </w:r>
            <w:r w:rsidR="0048375D" w:rsidRPr="00FB080C">
              <w:rPr>
                <w:rFonts w:cs="Times New Roman"/>
                <w:iCs/>
                <w:lang w:val="es-419"/>
              </w:rPr>
              <w:t>cada</w:t>
            </w:r>
            <w:r w:rsidR="00361EE3" w:rsidRPr="00FB080C">
              <w:rPr>
                <w:rFonts w:cs="Times New Roman"/>
                <w:iCs/>
                <w:lang w:val="es-419"/>
              </w:rPr>
              <w:t xml:space="preserve"> </w:t>
            </w:r>
            <w:r w:rsidR="0048375D" w:rsidRPr="00FB080C">
              <w:rPr>
                <w:rFonts w:cs="Times New Roman"/>
                <w:iCs/>
                <w:lang w:val="es-419"/>
              </w:rPr>
              <w:t>persona</w:t>
            </w:r>
            <w:r w:rsidR="00361EE3" w:rsidRPr="00FB080C">
              <w:rPr>
                <w:rFonts w:cs="Times New Roman"/>
                <w:iCs/>
                <w:lang w:val="es-419"/>
              </w:rPr>
              <w:t xml:space="preserve"> </w:t>
            </w:r>
            <w:r w:rsidR="0048375D" w:rsidRPr="00FB080C">
              <w:rPr>
                <w:rFonts w:cs="Times New Roman"/>
                <w:iCs/>
                <w:lang w:val="es-419"/>
              </w:rPr>
              <w:t>que</w:t>
            </w:r>
            <w:r w:rsidR="00361EE3" w:rsidRPr="00FB080C">
              <w:rPr>
                <w:rFonts w:cs="Times New Roman"/>
                <w:iCs/>
                <w:lang w:val="es-419"/>
              </w:rPr>
              <w:t xml:space="preserve"> </w:t>
            </w:r>
            <w:r w:rsidR="0048375D" w:rsidRPr="00FB080C">
              <w:rPr>
                <w:rFonts w:cs="Times New Roman"/>
                <w:iCs/>
                <w:lang w:val="es-419"/>
              </w:rPr>
              <w:t>firme</w:t>
            </w:r>
            <w:r w:rsidR="00361EE3" w:rsidRPr="00FB080C">
              <w:rPr>
                <w:rFonts w:cs="Times New Roman"/>
                <w:iCs/>
                <w:lang w:val="es-419"/>
              </w:rPr>
              <w:t xml:space="preserve"> </w:t>
            </w:r>
            <w:r w:rsidR="0048375D" w:rsidRPr="00FB080C">
              <w:rPr>
                <w:rFonts w:cs="Times New Roman"/>
                <w:iCs/>
                <w:lang w:val="es-419"/>
              </w:rPr>
              <w:t>la</w:t>
            </w:r>
            <w:r w:rsidR="00361EE3" w:rsidRPr="00FB080C">
              <w:rPr>
                <w:rFonts w:cs="Times New Roman"/>
                <w:iCs/>
                <w:lang w:val="es-419"/>
              </w:rPr>
              <w:t xml:space="preserve"> </w:t>
            </w:r>
            <w:r w:rsidR="0048375D" w:rsidRPr="00FB080C">
              <w:rPr>
                <w:rFonts w:cs="Times New Roman"/>
                <w:iCs/>
                <w:lang w:val="es-419"/>
              </w:rPr>
              <w:t>autorización</w:t>
            </w:r>
            <w:r w:rsidR="00361EE3" w:rsidRPr="00FB080C">
              <w:rPr>
                <w:rFonts w:cs="Times New Roman"/>
                <w:iCs/>
                <w:lang w:val="es-419"/>
              </w:rPr>
              <w:t xml:space="preserve"> </w:t>
            </w:r>
            <w:r w:rsidR="0048375D" w:rsidRPr="00FB080C">
              <w:rPr>
                <w:rFonts w:cs="Times New Roman"/>
                <w:iCs/>
                <w:lang w:val="es-419"/>
              </w:rPr>
              <w:t>deberán</w:t>
            </w:r>
            <w:r w:rsidR="00361EE3" w:rsidRPr="00FB080C">
              <w:rPr>
                <w:rFonts w:cs="Times New Roman"/>
                <w:iCs/>
                <w:lang w:val="es-419"/>
              </w:rPr>
              <w:t xml:space="preserve"> </w:t>
            </w:r>
            <w:r w:rsidR="0048375D" w:rsidRPr="00FB080C">
              <w:rPr>
                <w:rFonts w:cs="Times New Roman"/>
                <w:iCs/>
                <w:lang w:val="es-419"/>
              </w:rPr>
              <w:t>escribirse</w:t>
            </w:r>
            <w:r w:rsidR="00361EE3" w:rsidRPr="00FB080C">
              <w:rPr>
                <w:rFonts w:cs="Times New Roman"/>
                <w:iCs/>
                <w:lang w:val="es-419"/>
              </w:rPr>
              <w:t xml:space="preserve"> </w:t>
            </w:r>
            <w:r w:rsidR="0048375D" w:rsidRPr="00FB080C">
              <w:rPr>
                <w:rFonts w:cs="Times New Roman"/>
                <w:iCs/>
                <w:lang w:val="es-419"/>
              </w:rPr>
              <w:t>en</w:t>
            </w:r>
            <w:r w:rsidR="00361EE3" w:rsidRPr="00FB080C">
              <w:rPr>
                <w:rFonts w:cs="Times New Roman"/>
                <w:iCs/>
                <w:lang w:val="es-419"/>
              </w:rPr>
              <w:t xml:space="preserve"> </w:t>
            </w:r>
            <w:r w:rsidR="0048375D" w:rsidRPr="00FB080C">
              <w:rPr>
                <w:rFonts w:cs="Times New Roman"/>
                <w:iCs/>
                <w:lang w:val="es-419"/>
              </w:rPr>
              <w:t>letra</w:t>
            </w:r>
            <w:r w:rsidR="00361EE3" w:rsidRPr="00FB080C">
              <w:rPr>
                <w:rFonts w:cs="Times New Roman"/>
                <w:iCs/>
                <w:lang w:val="es-419"/>
              </w:rPr>
              <w:t xml:space="preserve"> </w:t>
            </w:r>
            <w:r w:rsidR="0048375D" w:rsidRPr="00FB080C">
              <w:rPr>
                <w:rFonts w:cs="Times New Roman"/>
                <w:iCs/>
                <w:lang w:val="es-419"/>
              </w:rPr>
              <w:t>de</w:t>
            </w:r>
            <w:r w:rsidR="00361EE3" w:rsidRPr="00FB080C">
              <w:rPr>
                <w:rFonts w:cs="Times New Roman"/>
                <w:iCs/>
                <w:lang w:val="es-419"/>
              </w:rPr>
              <w:t xml:space="preserve"> </w:t>
            </w:r>
            <w:r w:rsidR="0048375D" w:rsidRPr="00FB080C">
              <w:rPr>
                <w:rFonts w:cs="Times New Roman"/>
                <w:iCs/>
                <w:lang w:val="es-419"/>
              </w:rPr>
              <w:t>imprenta</w:t>
            </w:r>
            <w:r w:rsidR="00361EE3" w:rsidRPr="00FB080C">
              <w:rPr>
                <w:rFonts w:cs="Times New Roman"/>
                <w:iCs/>
                <w:lang w:val="es-419"/>
              </w:rPr>
              <w:t xml:space="preserve"> </w:t>
            </w:r>
            <w:r w:rsidR="0048375D" w:rsidRPr="00FB080C">
              <w:rPr>
                <w:rFonts w:cs="Times New Roman"/>
                <w:iCs/>
                <w:lang w:val="es-419"/>
              </w:rPr>
              <w:t>o</w:t>
            </w:r>
            <w:r w:rsidR="00361EE3" w:rsidRPr="00FB080C">
              <w:rPr>
                <w:rFonts w:cs="Times New Roman"/>
                <w:iCs/>
                <w:lang w:val="es-419"/>
              </w:rPr>
              <w:t xml:space="preserve"> </w:t>
            </w:r>
            <w:r w:rsidR="0048375D" w:rsidRPr="00FB080C">
              <w:rPr>
                <w:rFonts w:cs="Times New Roman"/>
                <w:iCs/>
                <w:lang w:val="es-419"/>
              </w:rPr>
              <w:t>imprimirse</w:t>
            </w:r>
            <w:r w:rsidR="00361EE3" w:rsidRPr="00FB080C">
              <w:rPr>
                <w:rFonts w:cs="Times New Roman"/>
                <w:iCs/>
                <w:lang w:val="es-419"/>
              </w:rPr>
              <w:t xml:space="preserve"> </w:t>
            </w:r>
            <w:r w:rsidR="0048375D" w:rsidRPr="00FB080C">
              <w:rPr>
                <w:rFonts w:cs="Times New Roman"/>
                <w:iCs/>
                <w:lang w:val="es-419"/>
              </w:rPr>
              <w:t>bajo</w:t>
            </w:r>
            <w:r w:rsidR="00361EE3" w:rsidRPr="00FB080C">
              <w:rPr>
                <w:rFonts w:cs="Times New Roman"/>
                <w:iCs/>
                <w:lang w:val="es-419"/>
              </w:rPr>
              <w:t xml:space="preserve"> </w:t>
            </w:r>
            <w:r w:rsidR="0048375D" w:rsidRPr="00FB080C">
              <w:rPr>
                <w:rFonts w:cs="Times New Roman"/>
                <w:iCs/>
                <w:lang w:val="es-419"/>
              </w:rPr>
              <w:t>su</w:t>
            </w:r>
            <w:r w:rsidR="00361EE3" w:rsidRPr="00FB080C">
              <w:rPr>
                <w:rFonts w:cs="Times New Roman"/>
                <w:iCs/>
                <w:lang w:val="es-419"/>
              </w:rPr>
              <w:t xml:space="preserve"> </w:t>
            </w:r>
            <w:r w:rsidR="0048375D" w:rsidRPr="00FB080C">
              <w:rPr>
                <w:rFonts w:cs="Times New Roman"/>
                <w:iCs/>
                <w:lang w:val="es-419"/>
              </w:rPr>
              <w:t>firma.</w:t>
            </w:r>
            <w:r w:rsidR="00361EE3" w:rsidRPr="00FB080C">
              <w:rPr>
                <w:rFonts w:cs="Times New Roman"/>
                <w:iCs/>
                <w:lang w:val="es-419"/>
              </w:rPr>
              <w:t xml:space="preserve"> </w:t>
            </w:r>
            <w:r w:rsidR="0048375D" w:rsidRPr="00FB080C">
              <w:rPr>
                <w:rFonts w:cs="Times New Roman"/>
                <w:lang w:val="es-419"/>
              </w:rPr>
              <w:t>Todas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páginas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contengan</w:t>
            </w:r>
            <w:r w:rsidR="00361EE3" w:rsidRPr="00FB080C">
              <w:rPr>
                <w:rFonts w:cs="Times New Roman"/>
                <w:lang w:val="es-419"/>
              </w:rPr>
              <w:t xml:space="preserve"> </w:t>
            </w:r>
            <w:r w:rsidR="0048375D" w:rsidRPr="00FB080C">
              <w:rPr>
                <w:rFonts w:cs="Times New Roman"/>
                <w:lang w:val="es-419"/>
              </w:rPr>
              <w:t>anotaciones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enmiendas</w:t>
            </w:r>
            <w:r w:rsidR="00361EE3" w:rsidRPr="00FB080C">
              <w:rPr>
                <w:rFonts w:cs="Times New Roman"/>
                <w:lang w:val="es-419"/>
              </w:rPr>
              <w:t xml:space="preserve"> </w:t>
            </w:r>
            <w:r w:rsidR="0048375D" w:rsidRPr="00FB080C">
              <w:rPr>
                <w:rFonts w:cs="Times New Roman"/>
                <w:lang w:val="es-419"/>
              </w:rPr>
              <w:t>deberán</w:t>
            </w:r>
            <w:r w:rsidR="00361EE3" w:rsidRPr="00FB080C">
              <w:rPr>
                <w:rFonts w:cs="Times New Roman"/>
                <w:lang w:val="es-419"/>
              </w:rPr>
              <w:t xml:space="preserve"> </w:t>
            </w:r>
            <w:r w:rsidR="0048375D" w:rsidRPr="00FB080C">
              <w:rPr>
                <w:rFonts w:cs="Times New Roman"/>
                <w:lang w:val="es-419"/>
              </w:rPr>
              <w:t>estar</w:t>
            </w:r>
            <w:r w:rsidR="00361EE3" w:rsidRPr="00FB080C">
              <w:rPr>
                <w:rFonts w:cs="Times New Roman"/>
                <w:lang w:val="es-419"/>
              </w:rPr>
              <w:t xml:space="preserve"> </w:t>
            </w:r>
            <w:r w:rsidR="0048375D" w:rsidRPr="00FB080C">
              <w:rPr>
                <w:rFonts w:cs="Times New Roman"/>
                <w:lang w:val="es-419"/>
              </w:rPr>
              <w:t>firmadas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inicialadas</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persona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suscriba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48375D" w:rsidRPr="00FB080C">
              <w:rPr>
                <w:rFonts w:cs="Times New Roman"/>
                <w:iCs/>
                <w:lang w:val="es-419"/>
              </w:rPr>
              <w:t>.</w:t>
            </w:r>
          </w:p>
        </w:tc>
      </w:tr>
      <w:tr w:rsidR="0048375D" w:rsidRPr="008F0EA6" w14:paraId="3AA2F1E6" w14:textId="77777777" w:rsidTr="0833A257">
        <w:trPr>
          <w:jc w:val="center"/>
        </w:trPr>
        <w:tc>
          <w:tcPr>
            <w:tcW w:w="2727" w:type="dxa"/>
          </w:tcPr>
          <w:p w14:paraId="1C39BC3A" w14:textId="77777777" w:rsidR="0048375D" w:rsidRPr="00FB080C" w:rsidRDefault="0048375D" w:rsidP="00CF6A67">
            <w:pPr>
              <w:spacing w:after="200"/>
              <w:jc w:val="both"/>
              <w:rPr>
                <w:lang w:val="es-419"/>
              </w:rPr>
            </w:pPr>
          </w:p>
        </w:tc>
        <w:tc>
          <w:tcPr>
            <w:tcW w:w="7053" w:type="dxa"/>
          </w:tcPr>
          <w:p w14:paraId="6DF6CF6A" w14:textId="2713DC76" w:rsidR="0048375D" w:rsidRPr="00FB080C" w:rsidRDefault="007D50D8" w:rsidP="00CF6A67">
            <w:pPr>
              <w:pStyle w:val="Header2-SubClauses"/>
              <w:ind w:left="620" w:hanging="634"/>
              <w:rPr>
                <w:rFonts w:cs="Times New Roman"/>
                <w:lang w:val="es-419"/>
              </w:rPr>
            </w:pPr>
            <w:r w:rsidRPr="00FB080C">
              <w:rPr>
                <w:rFonts w:cs="Times New Roman"/>
                <w:lang w:val="es-419"/>
              </w:rPr>
              <w:t>2</w:t>
            </w:r>
            <w:r w:rsidR="009533DA">
              <w:rPr>
                <w:rFonts w:cs="Times New Roman"/>
                <w:lang w:val="es-419"/>
              </w:rPr>
              <w:t>1</w:t>
            </w:r>
            <w:r w:rsidRPr="00FB080C">
              <w:rPr>
                <w:rFonts w:cs="Times New Roman"/>
                <w:lang w:val="es-419"/>
              </w:rPr>
              <w:t>.4</w:t>
            </w:r>
            <w:r w:rsidRPr="00FB080C">
              <w:rPr>
                <w:lang w:val="es-419"/>
              </w:rPr>
              <w:tab/>
            </w:r>
            <w:r w:rsidR="0048375D" w:rsidRPr="00FB080C">
              <w:rPr>
                <w:rFonts w:cs="Times New Roman"/>
                <w:lang w:val="es-419"/>
              </w:rPr>
              <w:t>Cuando</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sea</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APCA,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debe</w:t>
            </w:r>
            <w:r w:rsidR="00361EE3" w:rsidRPr="00FB080C">
              <w:rPr>
                <w:rFonts w:cs="Times New Roman"/>
                <w:lang w:val="es-419"/>
              </w:rPr>
              <w:t xml:space="preserve"> </w:t>
            </w:r>
            <w:r w:rsidR="0048375D" w:rsidRPr="00FB080C">
              <w:rPr>
                <w:rFonts w:cs="Times New Roman"/>
                <w:lang w:val="es-419"/>
              </w:rPr>
              <w:t>estar</w:t>
            </w:r>
            <w:r w:rsidR="00361EE3" w:rsidRPr="00FB080C">
              <w:rPr>
                <w:rFonts w:cs="Times New Roman"/>
                <w:lang w:val="es-419"/>
              </w:rPr>
              <w:t xml:space="preserve"> </w:t>
            </w:r>
            <w:r w:rsidR="0048375D" w:rsidRPr="00FB080C">
              <w:rPr>
                <w:rFonts w:cs="Times New Roman"/>
                <w:lang w:val="es-419"/>
              </w:rPr>
              <w:t>firmada</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representante</w:t>
            </w:r>
            <w:r w:rsidR="00361EE3" w:rsidRPr="00FB080C">
              <w:rPr>
                <w:rFonts w:cs="Times New Roman"/>
                <w:lang w:val="es-419"/>
              </w:rPr>
              <w:t xml:space="preserve"> </w:t>
            </w:r>
            <w:r w:rsidR="0048375D" w:rsidRPr="00FB080C">
              <w:rPr>
                <w:rFonts w:cs="Times New Roman"/>
                <w:lang w:val="es-419"/>
              </w:rPr>
              <w:t>autorizado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APCA</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nombre</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esta,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manera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sea</w:t>
            </w:r>
            <w:r w:rsidR="00361EE3" w:rsidRPr="00FB080C">
              <w:rPr>
                <w:rFonts w:cs="Times New Roman"/>
                <w:lang w:val="es-419"/>
              </w:rPr>
              <w:t xml:space="preserve"> </w:t>
            </w:r>
            <w:r w:rsidR="0048375D" w:rsidRPr="00FB080C">
              <w:rPr>
                <w:rFonts w:cs="Times New Roman"/>
                <w:lang w:val="es-419"/>
              </w:rPr>
              <w:t>jurídicamente</w:t>
            </w:r>
            <w:r w:rsidR="00361EE3" w:rsidRPr="00FB080C">
              <w:rPr>
                <w:rFonts w:cs="Times New Roman"/>
                <w:lang w:val="es-419"/>
              </w:rPr>
              <w:t xml:space="preserve"> </w:t>
            </w:r>
            <w:r w:rsidR="0048375D" w:rsidRPr="00FB080C">
              <w:rPr>
                <w:rFonts w:cs="Times New Roman"/>
                <w:lang w:val="es-419"/>
              </w:rPr>
              <w:t>vinculante</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todos</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miembros,</w:t>
            </w:r>
            <w:r w:rsidR="00361EE3" w:rsidRPr="00FB080C">
              <w:rPr>
                <w:rFonts w:cs="Times New Roman"/>
                <w:lang w:val="es-419"/>
              </w:rPr>
              <w:t xml:space="preserve"> </w:t>
            </w:r>
            <w:r w:rsidR="0048375D" w:rsidRPr="00FB080C">
              <w:rPr>
                <w:rFonts w:cs="Times New Roman"/>
                <w:lang w:val="es-419"/>
              </w:rPr>
              <w:t>como</w:t>
            </w:r>
            <w:r w:rsidR="00361EE3" w:rsidRPr="00FB080C">
              <w:rPr>
                <w:rFonts w:cs="Times New Roman"/>
                <w:lang w:val="es-419"/>
              </w:rPr>
              <w:t xml:space="preserve"> </w:t>
            </w:r>
            <w:r w:rsidR="0048375D" w:rsidRPr="00FB080C">
              <w:rPr>
                <w:rFonts w:cs="Times New Roman"/>
                <w:lang w:val="es-419"/>
              </w:rPr>
              <w:t>lo</w:t>
            </w:r>
            <w:r w:rsidR="00361EE3" w:rsidRPr="00FB080C">
              <w:rPr>
                <w:rFonts w:cs="Times New Roman"/>
                <w:lang w:val="es-419"/>
              </w:rPr>
              <w:t xml:space="preserve"> </w:t>
            </w:r>
            <w:r w:rsidR="0048375D" w:rsidRPr="00FB080C">
              <w:rPr>
                <w:rFonts w:cs="Times New Roman"/>
                <w:lang w:val="es-419"/>
              </w:rPr>
              <w:t>demuestre</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poder</w:t>
            </w:r>
            <w:r w:rsidR="00361EE3" w:rsidRPr="00FB080C">
              <w:rPr>
                <w:rFonts w:cs="Times New Roman"/>
                <w:lang w:val="es-419"/>
              </w:rPr>
              <w:t xml:space="preserve"> </w:t>
            </w:r>
            <w:r w:rsidR="0048375D" w:rsidRPr="00FB080C">
              <w:rPr>
                <w:rFonts w:cs="Times New Roman"/>
                <w:lang w:val="es-419"/>
              </w:rPr>
              <w:t>suscrito</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sus</w:t>
            </w:r>
            <w:r w:rsidR="00361EE3" w:rsidRPr="00FB080C">
              <w:rPr>
                <w:rFonts w:cs="Times New Roman"/>
                <w:lang w:val="es-419"/>
              </w:rPr>
              <w:t xml:space="preserve"> </w:t>
            </w:r>
            <w:r w:rsidR="0048375D" w:rsidRPr="00FB080C">
              <w:rPr>
                <w:rFonts w:cs="Times New Roman"/>
                <w:lang w:val="es-419"/>
              </w:rPr>
              <w:t>representantes</w:t>
            </w:r>
            <w:r w:rsidR="00361EE3" w:rsidRPr="00FB080C">
              <w:rPr>
                <w:rFonts w:cs="Times New Roman"/>
                <w:lang w:val="es-419"/>
              </w:rPr>
              <w:t xml:space="preserve"> </w:t>
            </w:r>
            <w:r w:rsidR="0048375D" w:rsidRPr="00FB080C">
              <w:rPr>
                <w:rFonts w:cs="Times New Roman"/>
                <w:lang w:val="es-419"/>
              </w:rPr>
              <w:t>legalmente</w:t>
            </w:r>
            <w:r w:rsidR="00361EE3" w:rsidRPr="00FB080C">
              <w:rPr>
                <w:rFonts w:cs="Times New Roman"/>
                <w:lang w:val="es-419"/>
              </w:rPr>
              <w:t xml:space="preserve"> </w:t>
            </w:r>
            <w:r w:rsidR="0048375D" w:rsidRPr="00FB080C">
              <w:rPr>
                <w:rFonts w:cs="Times New Roman"/>
                <w:lang w:val="es-419"/>
              </w:rPr>
              <w:t>autorizados.</w:t>
            </w:r>
          </w:p>
          <w:p w14:paraId="30800740" w14:textId="3FFD6379" w:rsidR="0048375D" w:rsidRPr="00FB080C" w:rsidRDefault="007D50D8" w:rsidP="00CF6A67">
            <w:pPr>
              <w:pStyle w:val="Header2-SubClauses"/>
              <w:ind w:left="620" w:hanging="634"/>
              <w:rPr>
                <w:rFonts w:cs="Times New Roman"/>
                <w:lang w:val="es-419"/>
              </w:rPr>
            </w:pPr>
            <w:r w:rsidRPr="00FB080C">
              <w:rPr>
                <w:rFonts w:cs="Times New Roman"/>
                <w:lang w:val="es-419"/>
              </w:rPr>
              <w:t>2</w:t>
            </w:r>
            <w:r w:rsidR="009533DA">
              <w:rPr>
                <w:rFonts w:cs="Times New Roman"/>
                <w:lang w:val="es-419"/>
              </w:rPr>
              <w:t>1</w:t>
            </w:r>
            <w:r w:rsidRPr="00FB080C">
              <w:rPr>
                <w:rFonts w:cs="Times New Roman"/>
                <w:lang w:val="es-419"/>
              </w:rPr>
              <w:t>.5</w:t>
            </w:r>
            <w:r w:rsidRPr="00FB080C">
              <w:rPr>
                <w:lang w:val="es-419"/>
              </w:rPr>
              <w:tab/>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interlineaciones,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raspaduras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enmiendas</w:t>
            </w:r>
            <w:r w:rsidR="00361EE3" w:rsidRPr="00FB080C">
              <w:rPr>
                <w:rFonts w:cs="Times New Roman"/>
                <w:lang w:val="es-419"/>
              </w:rPr>
              <w:t xml:space="preserve"> </w:t>
            </w:r>
            <w:r w:rsidR="0048375D" w:rsidRPr="00FB080C">
              <w:rPr>
                <w:rFonts w:cs="Times New Roman"/>
                <w:lang w:val="es-419"/>
              </w:rPr>
              <w:t>solo</w:t>
            </w:r>
            <w:r w:rsidR="00361EE3" w:rsidRPr="00FB080C">
              <w:rPr>
                <w:rFonts w:cs="Times New Roman"/>
                <w:lang w:val="es-419"/>
              </w:rPr>
              <w:t xml:space="preserve"> </w:t>
            </w:r>
            <w:r w:rsidR="0048375D" w:rsidRPr="00FB080C">
              <w:rPr>
                <w:rFonts w:cs="Times New Roman"/>
                <w:lang w:val="es-419"/>
              </w:rPr>
              <w:t>serán</w:t>
            </w:r>
            <w:r w:rsidR="00361EE3" w:rsidRPr="00FB080C">
              <w:rPr>
                <w:rFonts w:cs="Times New Roman"/>
                <w:lang w:val="es-419"/>
              </w:rPr>
              <w:t xml:space="preserve"> </w:t>
            </w:r>
            <w:r w:rsidR="0048375D" w:rsidRPr="00FB080C">
              <w:rPr>
                <w:rFonts w:cs="Times New Roman"/>
                <w:lang w:val="es-419"/>
              </w:rPr>
              <w:t>válidas</w:t>
            </w:r>
            <w:r w:rsidR="00361EE3" w:rsidRPr="00FB080C">
              <w:rPr>
                <w:rFonts w:cs="Times New Roman"/>
                <w:lang w:val="es-419"/>
              </w:rPr>
              <w:t xml:space="preserve"> </w:t>
            </w:r>
            <w:r w:rsidR="0048375D" w:rsidRPr="00FB080C">
              <w:rPr>
                <w:rFonts w:cs="Times New Roman"/>
                <w:lang w:val="es-419"/>
              </w:rPr>
              <w:t>si</w:t>
            </w:r>
            <w:r w:rsidR="00361EE3" w:rsidRPr="00FB080C">
              <w:rPr>
                <w:rFonts w:cs="Times New Roman"/>
                <w:lang w:val="es-419"/>
              </w:rPr>
              <w:t xml:space="preserve"> </w:t>
            </w:r>
            <w:r w:rsidR="0048375D" w:rsidRPr="00FB080C">
              <w:rPr>
                <w:rFonts w:cs="Times New Roman"/>
                <w:lang w:val="es-419"/>
              </w:rPr>
              <w:t>están</w:t>
            </w:r>
            <w:r w:rsidR="00361EE3" w:rsidRPr="00FB080C">
              <w:rPr>
                <w:rFonts w:cs="Times New Roman"/>
                <w:lang w:val="es-419"/>
              </w:rPr>
              <w:t xml:space="preserve"> </w:t>
            </w:r>
            <w:r w:rsidR="0048375D" w:rsidRPr="00FB080C">
              <w:rPr>
                <w:rFonts w:cs="Times New Roman"/>
                <w:lang w:val="es-419"/>
              </w:rPr>
              <w:t>firmadas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inicialadas</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persona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suscriba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p>
        </w:tc>
      </w:tr>
      <w:tr w:rsidR="0048375D" w:rsidRPr="008F0EA6" w14:paraId="26AA34CE" w14:textId="77777777" w:rsidTr="0833A257">
        <w:trPr>
          <w:jc w:val="center"/>
        </w:trPr>
        <w:tc>
          <w:tcPr>
            <w:tcW w:w="9780" w:type="dxa"/>
            <w:gridSpan w:val="2"/>
          </w:tcPr>
          <w:p w14:paraId="1826E19E" w14:textId="3E116B15" w:rsidR="0048375D" w:rsidRPr="00FB080C" w:rsidRDefault="0048375D" w:rsidP="00CA0E87">
            <w:pPr>
              <w:pStyle w:val="Aheader1DCIAO"/>
            </w:pPr>
            <w:bookmarkStart w:id="222" w:name="_Toc26891436"/>
            <w:r w:rsidRPr="00FB080C">
              <w:t>Presentación</w:t>
            </w:r>
            <w:r w:rsidR="00361EE3" w:rsidRPr="00FB080C">
              <w:t xml:space="preserve"> </w:t>
            </w:r>
            <w:r w:rsidRPr="00FB080C">
              <w:t>y</w:t>
            </w:r>
            <w:r w:rsidR="00361EE3" w:rsidRPr="00FB080C">
              <w:t xml:space="preserve"> </w:t>
            </w:r>
            <w:r w:rsidRPr="00FB080C">
              <w:t>Apertura</w:t>
            </w:r>
            <w:r w:rsidR="00361EE3" w:rsidRPr="00FB080C">
              <w:t xml:space="preserve"> </w:t>
            </w:r>
            <w:r w:rsidRPr="00FB080C">
              <w:t>de</w:t>
            </w:r>
            <w:r w:rsidR="00361EE3" w:rsidRPr="00FB080C">
              <w:t xml:space="preserve"> </w:t>
            </w:r>
            <w:r w:rsidRPr="00FB080C">
              <w:t>las</w:t>
            </w:r>
            <w:r w:rsidR="00361EE3" w:rsidRPr="00FB080C">
              <w:t xml:space="preserve"> </w:t>
            </w:r>
            <w:r w:rsidRPr="00FB080C">
              <w:t>Ofertas</w:t>
            </w:r>
            <w:bookmarkEnd w:id="222"/>
          </w:p>
        </w:tc>
      </w:tr>
      <w:tr w:rsidR="0048375D" w:rsidRPr="008F0EA6" w14:paraId="6A273C6F" w14:textId="77777777" w:rsidTr="0833A257">
        <w:trPr>
          <w:jc w:val="center"/>
        </w:trPr>
        <w:tc>
          <w:tcPr>
            <w:tcW w:w="2727" w:type="dxa"/>
          </w:tcPr>
          <w:p w14:paraId="6AB88479" w14:textId="76DDF32B" w:rsidR="0048375D" w:rsidRPr="00FB080C" w:rsidRDefault="009D28AA" w:rsidP="005C11C4">
            <w:pPr>
              <w:pStyle w:val="Aheader2DCIAO"/>
            </w:pPr>
            <w:bookmarkStart w:id="223" w:name="_Toc438438845"/>
            <w:bookmarkStart w:id="224" w:name="_Toc438532614"/>
            <w:bookmarkStart w:id="225" w:name="_Toc438733989"/>
            <w:bookmarkStart w:id="226" w:name="_Toc438907027"/>
            <w:bookmarkStart w:id="227" w:name="_Toc438907226"/>
            <w:bookmarkStart w:id="228" w:name="_Toc97371025"/>
            <w:bookmarkStart w:id="229" w:name="_Toc139863123"/>
            <w:bookmarkStart w:id="230" w:name="_Toc325723940"/>
            <w:bookmarkStart w:id="231" w:name="_Toc440526033"/>
            <w:bookmarkStart w:id="232" w:name="_Toc435624834"/>
            <w:bookmarkStart w:id="233" w:name="_Toc455487614"/>
            <w:bookmarkStart w:id="234" w:name="_Toc26891437"/>
            <w:r>
              <w:lastRenderedPageBreak/>
              <w:t>2</w:t>
            </w:r>
            <w:r w:rsidR="009533DA">
              <w:t>2</w:t>
            </w:r>
            <w:r>
              <w:t>.</w:t>
            </w:r>
            <w:r>
              <w:tab/>
            </w:r>
            <w:r w:rsidR="0048375D" w:rsidRPr="00FB080C">
              <w:t>Cierre</w:t>
            </w:r>
            <w:r w:rsidR="00361EE3" w:rsidRPr="00FB080C">
              <w:t xml:space="preserve"> </w:t>
            </w:r>
            <w:r w:rsidR="0048375D" w:rsidRPr="00FB080C">
              <w:t>e</w:t>
            </w:r>
            <w:r w:rsidR="00361EE3" w:rsidRPr="00FB080C">
              <w:t xml:space="preserve"> </w:t>
            </w:r>
            <w:r w:rsidR="0048375D" w:rsidRPr="00FB080C">
              <w:t>Identificación</w:t>
            </w:r>
            <w:r w:rsidR="00361EE3" w:rsidRPr="00FB080C">
              <w:t xml:space="preserve"> </w:t>
            </w:r>
            <w:r w:rsidR="0048375D" w:rsidRPr="00FB080C">
              <w:t>de</w:t>
            </w:r>
            <w:r w:rsidR="00361EE3" w:rsidRPr="00FB080C">
              <w:t xml:space="preserve"> </w:t>
            </w:r>
            <w:r w:rsidR="0048375D" w:rsidRPr="00FB080C">
              <w:t>las</w:t>
            </w:r>
            <w:r w:rsidR="00361EE3" w:rsidRPr="00FB080C">
              <w:t xml:space="preserve"> </w:t>
            </w:r>
            <w:r w:rsidR="0048375D" w:rsidRPr="00FB080C">
              <w:t>Ofertas</w:t>
            </w:r>
            <w:bookmarkEnd w:id="223"/>
            <w:bookmarkEnd w:id="224"/>
            <w:bookmarkEnd w:id="225"/>
            <w:bookmarkEnd w:id="226"/>
            <w:bookmarkEnd w:id="227"/>
            <w:bookmarkEnd w:id="228"/>
            <w:bookmarkEnd w:id="229"/>
            <w:bookmarkEnd w:id="230"/>
            <w:bookmarkEnd w:id="231"/>
            <w:bookmarkEnd w:id="232"/>
            <w:bookmarkEnd w:id="233"/>
            <w:bookmarkEnd w:id="234"/>
          </w:p>
        </w:tc>
        <w:tc>
          <w:tcPr>
            <w:tcW w:w="7053" w:type="dxa"/>
          </w:tcPr>
          <w:p w14:paraId="69F4DB55" w14:textId="4A3FF2C4" w:rsidR="0048375D" w:rsidRPr="00FB080C" w:rsidRDefault="009533DA" w:rsidP="008647C0">
            <w:pPr>
              <w:pStyle w:val="Sub-ClauseText"/>
              <w:overflowPunct/>
              <w:autoSpaceDE/>
              <w:autoSpaceDN/>
              <w:adjustRightInd/>
              <w:spacing w:before="0" w:after="200"/>
              <w:textAlignment w:val="auto"/>
              <w:rPr>
                <w:spacing w:val="0"/>
                <w:szCs w:val="24"/>
                <w:lang w:val="es-419"/>
              </w:rPr>
            </w:pPr>
            <w:r>
              <w:rPr>
                <w:spacing w:val="0"/>
                <w:szCs w:val="24"/>
                <w:lang w:val="es-419"/>
              </w:rPr>
              <w:t xml:space="preserve">22.1 </w:t>
            </w:r>
            <w:r w:rsidR="0048375D" w:rsidRPr="00FB080C">
              <w:rPr>
                <w:spacing w:val="0"/>
                <w:szCs w:val="24"/>
                <w:lang w:val="es-419"/>
              </w:rPr>
              <w:t>El</w:t>
            </w:r>
            <w:r w:rsidR="00361EE3" w:rsidRPr="00FB080C">
              <w:rPr>
                <w:spacing w:val="0"/>
                <w:szCs w:val="24"/>
                <w:lang w:val="es-419"/>
              </w:rPr>
              <w:t xml:space="preserve"> </w:t>
            </w:r>
            <w:r w:rsidR="001E13C4" w:rsidRPr="00FB080C">
              <w:rPr>
                <w:spacing w:val="0"/>
                <w:szCs w:val="24"/>
                <w:lang w:val="es-419"/>
              </w:rPr>
              <w:t>Oferente</w:t>
            </w:r>
            <w:r w:rsidR="00361EE3" w:rsidRPr="00FB080C">
              <w:rPr>
                <w:spacing w:val="0"/>
                <w:szCs w:val="24"/>
                <w:lang w:val="es-419"/>
              </w:rPr>
              <w:t xml:space="preserve"> </w:t>
            </w:r>
            <w:r w:rsidR="0048375D" w:rsidRPr="00FB080C">
              <w:rPr>
                <w:spacing w:val="0"/>
                <w:szCs w:val="24"/>
                <w:lang w:val="es-419"/>
              </w:rPr>
              <w:t>deberá</w:t>
            </w:r>
            <w:r w:rsidR="00361EE3" w:rsidRPr="00FB080C">
              <w:rPr>
                <w:spacing w:val="0"/>
                <w:szCs w:val="24"/>
                <w:lang w:val="es-419"/>
              </w:rPr>
              <w:t xml:space="preserve"> </w:t>
            </w:r>
            <w:r w:rsidR="0048375D" w:rsidRPr="00FB080C">
              <w:rPr>
                <w:spacing w:val="0"/>
                <w:szCs w:val="24"/>
                <w:lang w:val="es-419"/>
              </w:rPr>
              <w:t>presentar</w:t>
            </w:r>
            <w:r w:rsidR="00361EE3" w:rsidRPr="00FB080C">
              <w:rPr>
                <w:spacing w:val="0"/>
                <w:szCs w:val="24"/>
                <w:lang w:val="es-419"/>
              </w:rPr>
              <w:t xml:space="preserve"> </w:t>
            </w:r>
            <w:r w:rsidR="0048375D" w:rsidRPr="00FB080C">
              <w:rPr>
                <w:spacing w:val="0"/>
                <w:szCs w:val="24"/>
                <w:lang w:val="es-419"/>
              </w:rPr>
              <w:t>la</w:t>
            </w:r>
            <w:r w:rsidR="00361EE3" w:rsidRPr="00FB080C">
              <w:rPr>
                <w:spacing w:val="0"/>
                <w:szCs w:val="24"/>
                <w:lang w:val="es-419"/>
              </w:rPr>
              <w:t xml:space="preserve"> </w:t>
            </w:r>
            <w:r w:rsidR="0048375D" w:rsidRPr="00FB080C">
              <w:rPr>
                <w:spacing w:val="0"/>
                <w:szCs w:val="24"/>
                <w:lang w:val="es-419"/>
              </w:rPr>
              <w:t>Oferta</w:t>
            </w:r>
            <w:r w:rsidR="00361EE3" w:rsidRPr="00FB080C">
              <w:rPr>
                <w:spacing w:val="0"/>
                <w:szCs w:val="24"/>
                <w:lang w:val="es-419"/>
              </w:rPr>
              <w:t xml:space="preserve"> </w:t>
            </w:r>
            <w:r w:rsidR="0048375D" w:rsidRPr="00FB080C">
              <w:rPr>
                <w:spacing w:val="0"/>
                <w:szCs w:val="24"/>
                <w:lang w:val="es-419"/>
              </w:rPr>
              <w:t>en</w:t>
            </w:r>
            <w:r w:rsidR="00361EE3" w:rsidRPr="00FB080C">
              <w:rPr>
                <w:spacing w:val="0"/>
                <w:szCs w:val="24"/>
                <w:lang w:val="es-419"/>
              </w:rPr>
              <w:t xml:space="preserve"> </w:t>
            </w:r>
            <w:r w:rsidR="0048375D" w:rsidRPr="00FB080C">
              <w:rPr>
                <w:spacing w:val="0"/>
                <w:szCs w:val="24"/>
                <w:lang w:val="es-419"/>
              </w:rPr>
              <w:t>un</w:t>
            </w:r>
            <w:r w:rsidR="00361EE3" w:rsidRPr="00FB080C">
              <w:rPr>
                <w:spacing w:val="0"/>
                <w:szCs w:val="24"/>
                <w:lang w:val="es-419"/>
              </w:rPr>
              <w:t xml:space="preserve"> </w:t>
            </w:r>
            <w:r w:rsidR="0048375D" w:rsidRPr="00FB080C">
              <w:rPr>
                <w:spacing w:val="0"/>
                <w:szCs w:val="24"/>
                <w:lang w:val="es-419"/>
              </w:rPr>
              <w:t>único</w:t>
            </w:r>
            <w:r w:rsidR="00361EE3" w:rsidRPr="00FB080C">
              <w:rPr>
                <w:spacing w:val="0"/>
                <w:szCs w:val="24"/>
                <w:lang w:val="es-419"/>
              </w:rPr>
              <w:t xml:space="preserve"> </w:t>
            </w:r>
            <w:r w:rsidR="0048375D" w:rsidRPr="00FB080C">
              <w:rPr>
                <w:spacing w:val="0"/>
                <w:szCs w:val="24"/>
                <w:lang w:val="es-419"/>
              </w:rPr>
              <w:t>sobre</w:t>
            </w:r>
            <w:r w:rsidR="00361EE3" w:rsidRPr="00FB080C">
              <w:rPr>
                <w:spacing w:val="0"/>
                <w:szCs w:val="24"/>
                <w:lang w:val="es-419"/>
              </w:rPr>
              <w:t xml:space="preserve"> </w:t>
            </w:r>
            <w:r w:rsidR="00ED3857" w:rsidRPr="00FB080C">
              <w:rPr>
                <w:spacing w:val="0"/>
                <w:szCs w:val="24"/>
                <w:lang w:val="es-419"/>
              </w:rPr>
              <w:t>cerrado</w:t>
            </w:r>
            <w:r w:rsidR="00361EE3" w:rsidRPr="00FB080C">
              <w:rPr>
                <w:spacing w:val="0"/>
                <w:szCs w:val="24"/>
                <w:lang w:val="es-419"/>
              </w:rPr>
              <w:t xml:space="preserve"> </w:t>
            </w:r>
            <w:r w:rsidR="0048375D" w:rsidRPr="00FB080C">
              <w:rPr>
                <w:spacing w:val="0"/>
                <w:szCs w:val="24"/>
                <w:lang w:val="es-419"/>
              </w:rPr>
              <w:t>(proceso</w:t>
            </w:r>
            <w:r w:rsidR="00361EE3" w:rsidRPr="00FB080C">
              <w:rPr>
                <w:spacing w:val="0"/>
                <w:szCs w:val="24"/>
                <w:lang w:val="es-419"/>
              </w:rPr>
              <w:t xml:space="preserve"> </w:t>
            </w:r>
            <w:r w:rsidR="0048375D" w:rsidRPr="00FB080C">
              <w:rPr>
                <w:spacing w:val="0"/>
                <w:szCs w:val="24"/>
                <w:lang w:val="es-419"/>
              </w:rPr>
              <w:t>de</w:t>
            </w:r>
            <w:r w:rsidR="00361EE3" w:rsidRPr="00FB080C">
              <w:rPr>
                <w:spacing w:val="0"/>
                <w:szCs w:val="24"/>
                <w:lang w:val="es-419"/>
              </w:rPr>
              <w:t xml:space="preserve"> </w:t>
            </w:r>
            <w:r w:rsidR="0048375D" w:rsidRPr="00FB080C">
              <w:rPr>
                <w:spacing w:val="0"/>
                <w:szCs w:val="24"/>
                <w:lang w:val="es-419"/>
              </w:rPr>
              <w:t>Licitación</w:t>
            </w:r>
            <w:r w:rsidR="00361EE3" w:rsidRPr="00FB080C">
              <w:rPr>
                <w:spacing w:val="0"/>
                <w:szCs w:val="24"/>
                <w:lang w:val="es-419"/>
              </w:rPr>
              <w:t xml:space="preserve"> </w:t>
            </w:r>
            <w:r w:rsidR="0048375D" w:rsidRPr="00FB080C">
              <w:rPr>
                <w:spacing w:val="0"/>
                <w:szCs w:val="24"/>
                <w:lang w:val="es-419"/>
              </w:rPr>
              <w:t>con</w:t>
            </w:r>
            <w:r w:rsidR="00361EE3" w:rsidRPr="00FB080C">
              <w:rPr>
                <w:spacing w:val="0"/>
                <w:szCs w:val="24"/>
                <w:lang w:val="es-419"/>
              </w:rPr>
              <w:t xml:space="preserve"> </w:t>
            </w:r>
            <w:r w:rsidR="0048375D" w:rsidRPr="00FB080C">
              <w:rPr>
                <w:spacing w:val="0"/>
                <w:szCs w:val="24"/>
                <w:lang w:val="es-419"/>
              </w:rPr>
              <w:t>mecanismo</w:t>
            </w:r>
            <w:r w:rsidR="00361EE3" w:rsidRPr="00FB080C">
              <w:rPr>
                <w:spacing w:val="0"/>
                <w:szCs w:val="24"/>
                <w:lang w:val="es-419"/>
              </w:rPr>
              <w:t xml:space="preserve"> </w:t>
            </w:r>
            <w:r w:rsidR="0048375D" w:rsidRPr="00FB080C">
              <w:rPr>
                <w:spacing w:val="0"/>
                <w:szCs w:val="24"/>
                <w:lang w:val="es-419"/>
              </w:rPr>
              <w:t>de</w:t>
            </w:r>
            <w:r w:rsidR="00361EE3" w:rsidRPr="00FB080C">
              <w:rPr>
                <w:spacing w:val="0"/>
                <w:szCs w:val="24"/>
                <w:lang w:val="es-419"/>
              </w:rPr>
              <w:t xml:space="preserve"> </w:t>
            </w:r>
            <w:r w:rsidR="0048375D" w:rsidRPr="00FB080C">
              <w:rPr>
                <w:spacing w:val="0"/>
                <w:szCs w:val="24"/>
                <w:lang w:val="es-419"/>
              </w:rPr>
              <w:t>sobre</w:t>
            </w:r>
            <w:r w:rsidR="00361EE3" w:rsidRPr="00FB080C">
              <w:rPr>
                <w:spacing w:val="0"/>
                <w:szCs w:val="24"/>
                <w:lang w:val="es-419"/>
              </w:rPr>
              <w:t xml:space="preserve"> </w:t>
            </w:r>
            <w:r w:rsidR="0048375D" w:rsidRPr="00FB080C">
              <w:rPr>
                <w:spacing w:val="0"/>
                <w:szCs w:val="24"/>
                <w:lang w:val="es-419"/>
              </w:rPr>
              <w:t>único),</w:t>
            </w:r>
            <w:r w:rsidR="00361EE3" w:rsidRPr="00FB080C">
              <w:rPr>
                <w:spacing w:val="0"/>
                <w:szCs w:val="24"/>
                <w:lang w:val="es-419"/>
              </w:rPr>
              <w:t xml:space="preserve"> </w:t>
            </w:r>
            <w:r w:rsidR="0048375D" w:rsidRPr="00FB080C">
              <w:rPr>
                <w:spacing w:val="0"/>
                <w:szCs w:val="24"/>
                <w:lang w:val="es-419"/>
              </w:rPr>
              <w:t>en</w:t>
            </w:r>
            <w:r w:rsidR="00361EE3" w:rsidRPr="00FB080C">
              <w:rPr>
                <w:spacing w:val="0"/>
                <w:szCs w:val="24"/>
                <w:lang w:val="es-419"/>
              </w:rPr>
              <w:t xml:space="preserve"> </w:t>
            </w:r>
            <w:r w:rsidR="0048375D" w:rsidRPr="00FB080C">
              <w:rPr>
                <w:spacing w:val="0"/>
                <w:szCs w:val="24"/>
                <w:lang w:val="es-419"/>
              </w:rPr>
              <w:t>cuyo</w:t>
            </w:r>
            <w:r w:rsidR="00361EE3" w:rsidRPr="00FB080C">
              <w:rPr>
                <w:spacing w:val="0"/>
                <w:szCs w:val="24"/>
                <w:lang w:val="es-419"/>
              </w:rPr>
              <w:t xml:space="preserve"> </w:t>
            </w:r>
            <w:r w:rsidR="0048375D" w:rsidRPr="00FB080C">
              <w:rPr>
                <w:spacing w:val="0"/>
                <w:szCs w:val="24"/>
                <w:lang w:val="es-419"/>
              </w:rPr>
              <w:t>interior</w:t>
            </w:r>
            <w:r w:rsidR="00361EE3" w:rsidRPr="00FB080C">
              <w:rPr>
                <w:spacing w:val="0"/>
                <w:szCs w:val="24"/>
                <w:lang w:val="es-419"/>
              </w:rPr>
              <w:t xml:space="preserve"> </w:t>
            </w:r>
            <w:r w:rsidR="0048375D" w:rsidRPr="00FB080C">
              <w:rPr>
                <w:spacing w:val="0"/>
                <w:szCs w:val="24"/>
                <w:lang w:val="es-419"/>
              </w:rPr>
              <w:t>deberá</w:t>
            </w:r>
            <w:r w:rsidR="00361EE3" w:rsidRPr="00FB080C">
              <w:rPr>
                <w:spacing w:val="0"/>
                <w:szCs w:val="24"/>
                <w:lang w:val="es-419"/>
              </w:rPr>
              <w:t xml:space="preserve"> </w:t>
            </w:r>
            <w:r w:rsidR="0048375D" w:rsidRPr="00FB080C">
              <w:rPr>
                <w:spacing w:val="0"/>
                <w:szCs w:val="24"/>
                <w:lang w:val="es-419"/>
              </w:rPr>
              <w:t>colocar</w:t>
            </w:r>
            <w:r w:rsidR="007720A8" w:rsidRPr="00FB080C">
              <w:rPr>
                <w:spacing w:val="0"/>
                <w:szCs w:val="24"/>
                <w:lang w:val="es-419"/>
              </w:rPr>
              <w:t>,</w:t>
            </w:r>
            <w:r w:rsidR="00361EE3" w:rsidRPr="00FB080C">
              <w:rPr>
                <w:spacing w:val="0"/>
                <w:szCs w:val="24"/>
                <w:lang w:val="es-419"/>
              </w:rPr>
              <w:t xml:space="preserve"> </w:t>
            </w:r>
            <w:r w:rsidR="007720A8" w:rsidRPr="00FB080C">
              <w:rPr>
                <w:spacing w:val="0"/>
                <w:szCs w:val="24"/>
                <w:lang w:val="es-419"/>
              </w:rPr>
              <w:t>en</w:t>
            </w:r>
            <w:r w:rsidR="00361EE3" w:rsidRPr="00FB080C">
              <w:rPr>
                <w:spacing w:val="0"/>
                <w:szCs w:val="24"/>
                <w:lang w:val="es-419"/>
              </w:rPr>
              <w:t xml:space="preserve"> </w:t>
            </w:r>
            <w:r w:rsidR="007720A8" w:rsidRPr="00FB080C">
              <w:rPr>
                <w:spacing w:val="0"/>
                <w:szCs w:val="24"/>
                <w:lang w:val="es-419"/>
              </w:rPr>
              <w:t>separado,</w:t>
            </w:r>
            <w:r w:rsidR="00361EE3" w:rsidRPr="00FB080C">
              <w:rPr>
                <w:spacing w:val="0"/>
                <w:szCs w:val="24"/>
                <w:lang w:val="es-419"/>
              </w:rPr>
              <w:t xml:space="preserve"> </w:t>
            </w:r>
            <w:r w:rsidR="0048375D" w:rsidRPr="00FB080C">
              <w:rPr>
                <w:spacing w:val="0"/>
                <w:szCs w:val="24"/>
                <w:lang w:val="es-419"/>
              </w:rPr>
              <w:t>los</w:t>
            </w:r>
            <w:r w:rsidR="00361EE3" w:rsidRPr="00FB080C">
              <w:rPr>
                <w:spacing w:val="0"/>
                <w:szCs w:val="24"/>
                <w:lang w:val="es-419"/>
              </w:rPr>
              <w:t xml:space="preserve"> </w:t>
            </w:r>
            <w:r w:rsidR="0048375D" w:rsidRPr="00FB080C">
              <w:rPr>
                <w:spacing w:val="0"/>
                <w:szCs w:val="24"/>
                <w:lang w:val="es-419"/>
              </w:rPr>
              <w:t>siguientes</w:t>
            </w:r>
            <w:r w:rsidR="00361EE3" w:rsidRPr="00FB080C">
              <w:rPr>
                <w:spacing w:val="0"/>
                <w:szCs w:val="24"/>
                <w:lang w:val="es-419"/>
              </w:rPr>
              <w:t xml:space="preserve"> </w:t>
            </w:r>
            <w:r w:rsidR="0048375D" w:rsidRPr="00FB080C">
              <w:rPr>
                <w:spacing w:val="0"/>
                <w:szCs w:val="24"/>
                <w:lang w:val="es-419"/>
              </w:rPr>
              <w:t>sobres</w:t>
            </w:r>
            <w:r w:rsidR="00361EE3" w:rsidRPr="00FB080C">
              <w:rPr>
                <w:spacing w:val="0"/>
                <w:szCs w:val="24"/>
                <w:lang w:val="es-419"/>
              </w:rPr>
              <w:t xml:space="preserve"> </w:t>
            </w:r>
            <w:r w:rsidR="00ED3857" w:rsidRPr="00FB080C">
              <w:rPr>
                <w:spacing w:val="0"/>
                <w:szCs w:val="24"/>
                <w:lang w:val="es-419"/>
              </w:rPr>
              <w:t>cerrados</w:t>
            </w:r>
            <w:r w:rsidR="0048375D" w:rsidRPr="00FB080C">
              <w:rPr>
                <w:spacing w:val="0"/>
                <w:szCs w:val="24"/>
                <w:lang w:val="es-419"/>
              </w:rPr>
              <w:t>:</w:t>
            </w:r>
          </w:p>
          <w:p w14:paraId="718F4230" w14:textId="77CF351C" w:rsidR="0048375D" w:rsidRPr="00FB080C" w:rsidRDefault="0048375D" w:rsidP="00CF6A67">
            <w:pPr>
              <w:pStyle w:val="Sub-ClauseText"/>
              <w:numPr>
                <w:ilvl w:val="2"/>
                <w:numId w:val="70"/>
              </w:numPr>
              <w:overflowPunct/>
              <w:autoSpaceDE/>
              <w:autoSpaceDN/>
              <w:adjustRightInd/>
              <w:spacing w:before="0" w:after="200"/>
              <w:ind w:left="1151" w:hanging="544"/>
              <w:textAlignment w:val="auto"/>
              <w:rPr>
                <w:spacing w:val="0"/>
                <w:szCs w:val="24"/>
                <w:lang w:val="es-419"/>
              </w:rPr>
            </w:pPr>
            <w:r w:rsidRPr="00FB080C">
              <w:rPr>
                <w:spacing w:val="-2"/>
                <w:szCs w:val="24"/>
                <w:lang w:val="es-419"/>
              </w:rPr>
              <w:t>un</w:t>
            </w:r>
            <w:r w:rsidR="00361EE3" w:rsidRPr="00FB080C">
              <w:rPr>
                <w:spacing w:val="-2"/>
                <w:szCs w:val="24"/>
                <w:lang w:val="es-419"/>
              </w:rPr>
              <w:t xml:space="preserve"> </w:t>
            </w:r>
            <w:r w:rsidRPr="00FB080C">
              <w:rPr>
                <w:spacing w:val="-2"/>
                <w:szCs w:val="24"/>
                <w:lang w:val="es-419"/>
              </w:rPr>
              <w:t>sobre</w:t>
            </w:r>
            <w:r w:rsidR="00361EE3" w:rsidRPr="00FB080C">
              <w:rPr>
                <w:spacing w:val="-2"/>
                <w:szCs w:val="24"/>
                <w:lang w:val="es-419"/>
              </w:rPr>
              <w:t xml:space="preserve"> </w:t>
            </w:r>
            <w:r w:rsidRPr="00FB080C">
              <w:rPr>
                <w:spacing w:val="-2"/>
                <w:szCs w:val="24"/>
                <w:lang w:val="es-419"/>
              </w:rPr>
              <w:t>identificado</w:t>
            </w:r>
            <w:r w:rsidR="00361EE3" w:rsidRPr="00FB080C">
              <w:rPr>
                <w:spacing w:val="-2"/>
                <w:szCs w:val="24"/>
                <w:lang w:val="es-419"/>
              </w:rPr>
              <w:t xml:space="preserve"> </w:t>
            </w:r>
            <w:r w:rsidRPr="00FB080C">
              <w:rPr>
                <w:spacing w:val="-2"/>
                <w:szCs w:val="24"/>
                <w:lang w:val="es-419"/>
              </w:rPr>
              <w:t>como</w:t>
            </w:r>
            <w:r w:rsidR="00361EE3" w:rsidRPr="00FB080C">
              <w:rPr>
                <w:spacing w:val="-2"/>
                <w:szCs w:val="24"/>
                <w:lang w:val="es-419"/>
              </w:rPr>
              <w:t xml:space="preserve"> </w:t>
            </w:r>
            <w:r w:rsidR="00177788" w:rsidRPr="00FB080C">
              <w:rPr>
                <w:spacing w:val="-2"/>
                <w:szCs w:val="24"/>
                <w:lang w:val="es-419"/>
              </w:rPr>
              <w:t>“</w:t>
            </w:r>
            <w:r w:rsidRPr="00FB080C">
              <w:rPr>
                <w:b/>
                <w:bCs/>
                <w:smallCaps/>
                <w:spacing w:val="-2"/>
                <w:szCs w:val="24"/>
                <w:lang w:val="es-419"/>
              </w:rPr>
              <w:t>Original</w:t>
            </w:r>
            <w:r w:rsidR="00177788" w:rsidRPr="00FB080C">
              <w:rPr>
                <w:spacing w:val="-2"/>
                <w:szCs w:val="24"/>
                <w:lang w:val="es-419"/>
              </w:rPr>
              <w:t>”</w:t>
            </w:r>
            <w:r w:rsidRPr="00FB080C">
              <w:rPr>
                <w:spacing w:val="-2"/>
                <w:szCs w:val="24"/>
                <w:lang w:val="es-419"/>
              </w:rPr>
              <w:t>,</w:t>
            </w:r>
            <w:r w:rsidR="00361EE3" w:rsidRPr="00FB080C">
              <w:rPr>
                <w:spacing w:val="-2"/>
                <w:szCs w:val="24"/>
                <w:lang w:val="es-419"/>
              </w:rPr>
              <w:t xml:space="preserve"> </w:t>
            </w:r>
            <w:r w:rsidRPr="00FB080C">
              <w:rPr>
                <w:spacing w:val="-2"/>
                <w:szCs w:val="24"/>
                <w:lang w:val="es-419"/>
              </w:rPr>
              <w:t>que</w:t>
            </w:r>
            <w:r w:rsidR="00361EE3" w:rsidRPr="00FB080C">
              <w:rPr>
                <w:spacing w:val="-2"/>
                <w:szCs w:val="24"/>
                <w:lang w:val="es-419"/>
              </w:rPr>
              <w:t xml:space="preserve"> </w:t>
            </w:r>
            <w:r w:rsidRPr="00FB080C">
              <w:rPr>
                <w:spacing w:val="-2"/>
                <w:szCs w:val="24"/>
                <w:lang w:val="es-419"/>
              </w:rPr>
              <w:t>contendrá</w:t>
            </w:r>
            <w:r w:rsidR="00361EE3" w:rsidRPr="00FB080C">
              <w:rPr>
                <w:spacing w:val="0"/>
                <w:szCs w:val="24"/>
                <w:lang w:val="es-419"/>
              </w:rPr>
              <w:t xml:space="preserve"> </w:t>
            </w:r>
            <w:r w:rsidRPr="00FB080C">
              <w:rPr>
                <w:spacing w:val="0"/>
                <w:szCs w:val="24"/>
                <w:lang w:val="es-419"/>
              </w:rPr>
              <w:t>todos</w:t>
            </w:r>
            <w:r w:rsidR="00361EE3" w:rsidRPr="00FB080C">
              <w:rPr>
                <w:spacing w:val="0"/>
                <w:szCs w:val="24"/>
                <w:lang w:val="es-419"/>
              </w:rPr>
              <w:t xml:space="preserve"> </w:t>
            </w:r>
            <w:r w:rsidRPr="00FB080C">
              <w:rPr>
                <w:spacing w:val="0"/>
                <w:szCs w:val="24"/>
                <w:lang w:val="es-419"/>
              </w:rPr>
              <w:t>los</w:t>
            </w:r>
            <w:r w:rsidR="00361EE3" w:rsidRPr="00FB080C">
              <w:rPr>
                <w:spacing w:val="0"/>
                <w:szCs w:val="24"/>
                <w:lang w:val="es-419"/>
              </w:rPr>
              <w:t xml:space="preserve"> </w:t>
            </w:r>
            <w:r w:rsidRPr="00FB080C">
              <w:rPr>
                <w:spacing w:val="0"/>
                <w:szCs w:val="24"/>
                <w:lang w:val="es-419"/>
              </w:rPr>
              <w:t>documentos</w:t>
            </w:r>
            <w:r w:rsidR="00361EE3" w:rsidRPr="00FB080C">
              <w:rPr>
                <w:spacing w:val="0"/>
                <w:szCs w:val="24"/>
                <w:lang w:val="es-419"/>
              </w:rPr>
              <w:t xml:space="preserve"> </w:t>
            </w:r>
            <w:r w:rsidRPr="00FB080C">
              <w:rPr>
                <w:spacing w:val="0"/>
                <w:szCs w:val="24"/>
                <w:lang w:val="es-419"/>
              </w:rPr>
              <w:t>que</w:t>
            </w:r>
            <w:r w:rsidR="00361EE3" w:rsidRPr="00FB080C">
              <w:rPr>
                <w:spacing w:val="0"/>
                <w:szCs w:val="24"/>
                <w:lang w:val="es-419"/>
              </w:rPr>
              <w:t xml:space="preserve"> </w:t>
            </w:r>
            <w:r w:rsidRPr="00FB080C">
              <w:rPr>
                <w:spacing w:val="0"/>
                <w:szCs w:val="24"/>
                <w:lang w:val="es-419"/>
              </w:rPr>
              <w:t>componen</w:t>
            </w:r>
            <w:r w:rsidR="00361EE3" w:rsidRPr="00FB080C">
              <w:rPr>
                <w:spacing w:val="0"/>
                <w:szCs w:val="24"/>
                <w:lang w:val="es-419"/>
              </w:rPr>
              <w:t xml:space="preserve"> </w:t>
            </w:r>
            <w:r w:rsidRPr="00FB080C">
              <w:rPr>
                <w:spacing w:val="0"/>
                <w:szCs w:val="24"/>
                <w:lang w:val="es-419"/>
              </w:rPr>
              <w:t>la</w:t>
            </w:r>
            <w:r w:rsidR="00361EE3" w:rsidRPr="00FB080C">
              <w:rPr>
                <w:spacing w:val="0"/>
                <w:szCs w:val="24"/>
                <w:lang w:val="es-419"/>
              </w:rPr>
              <w:t xml:space="preserve"> </w:t>
            </w:r>
            <w:r w:rsidRPr="00FB080C">
              <w:rPr>
                <w:spacing w:val="0"/>
                <w:szCs w:val="24"/>
                <w:lang w:val="es-419"/>
              </w:rPr>
              <w:t>Oferta,</w:t>
            </w:r>
            <w:r w:rsidR="00361EE3" w:rsidRPr="00FB080C">
              <w:rPr>
                <w:spacing w:val="0"/>
                <w:szCs w:val="24"/>
                <w:lang w:val="es-419"/>
              </w:rPr>
              <w:t xml:space="preserve"> </w:t>
            </w:r>
            <w:r w:rsidRPr="00FB080C">
              <w:rPr>
                <w:spacing w:val="0"/>
                <w:szCs w:val="24"/>
                <w:lang w:val="es-419"/>
              </w:rPr>
              <w:t>como</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describe</w:t>
            </w:r>
            <w:r w:rsidR="00361EE3" w:rsidRPr="00FB080C">
              <w:rPr>
                <w:spacing w:val="0"/>
                <w:szCs w:val="24"/>
                <w:lang w:val="es-419"/>
              </w:rPr>
              <w:t xml:space="preserve"> </w:t>
            </w:r>
            <w:r w:rsidRPr="00FB080C">
              <w:rPr>
                <w:spacing w:val="0"/>
                <w:szCs w:val="24"/>
                <w:lang w:val="es-419"/>
              </w:rPr>
              <w:t>en</w:t>
            </w:r>
            <w:r w:rsidR="00361EE3" w:rsidRPr="00FB080C">
              <w:rPr>
                <w:spacing w:val="0"/>
                <w:szCs w:val="24"/>
                <w:lang w:val="es-419"/>
              </w:rPr>
              <w:t xml:space="preserve"> </w:t>
            </w:r>
            <w:r w:rsidRPr="00FB080C">
              <w:rPr>
                <w:spacing w:val="0"/>
                <w:szCs w:val="24"/>
                <w:lang w:val="es-419"/>
              </w:rPr>
              <w:t>la</w:t>
            </w:r>
            <w:r w:rsidR="00873C75" w:rsidRPr="00FB080C">
              <w:rPr>
                <w:spacing w:val="0"/>
                <w:szCs w:val="24"/>
                <w:lang w:val="es-419"/>
              </w:rPr>
              <w:t>s</w:t>
            </w:r>
            <w:r w:rsidR="00361EE3" w:rsidRPr="00FB080C">
              <w:rPr>
                <w:spacing w:val="0"/>
                <w:szCs w:val="24"/>
                <w:lang w:val="es-419"/>
              </w:rPr>
              <w:t xml:space="preserve"> </w:t>
            </w:r>
            <w:r w:rsidRPr="00FB080C">
              <w:rPr>
                <w:spacing w:val="0"/>
                <w:szCs w:val="24"/>
                <w:lang w:val="es-419"/>
              </w:rPr>
              <w:t>IA</w:t>
            </w:r>
            <w:r w:rsidR="00720518" w:rsidRPr="00FB080C">
              <w:rPr>
                <w:spacing w:val="0"/>
                <w:szCs w:val="24"/>
                <w:lang w:val="es-419"/>
              </w:rPr>
              <w:t>O</w:t>
            </w:r>
            <w:r w:rsidR="00361EE3" w:rsidRPr="00FB080C">
              <w:rPr>
                <w:spacing w:val="0"/>
                <w:szCs w:val="24"/>
                <w:lang w:val="es-419"/>
              </w:rPr>
              <w:t xml:space="preserve"> </w:t>
            </w:r>
            <w:r w:rsidRPr="00FB080C">
              <w:rPr>
                <w:spacing w:val="0"/>
                <w:szCs w:val="24"/>
                <w:lang w:val="es-419"/>
              </w:rPr>
              <w:t>1</w:t>
            </w:r>
            <w:r w:rsidR="00320EAF">
              <w:rPr>
                <w:spacing w:val="0"/>
                <w:szCs w:val="24"/>
                <w:lang w:val="es-419"/>
              </w:rPr>
              <w:t>2</w:t>
            </w:r>
            <w:r w:rsidRPr="00FB080C">
              <w:rPr>
                <w:spacing w:val="0"/>
                <w:szCs w:val="24"/>
                <w:lang w:val="es-419"/>
              </w:rPr>
              <w:t>;</w:t>
            </w:r>
          </w:p>
          <w:p w14:paraId="1FEB2460" w14:textId="286F3162" w:rsidR="0048375D" w:rsidRPr="00FB080C" w:rsidRDefault="0048375D" w:rsidP="00CF6A67">
            <w:pPr>
              <w:pStyle w:val="Sub-ClauseText"/>
              <w:numPr>
                <w:ilvl w:val="2"/>
                <w:numId w:val="70"/>
              </w:numPr>
              <w:overflowPunct/>
              <w:autoSpaceDE/>
              <w:autoSpaceDN/>
              <w:adjustRightInd/>
              <w:spacing w:before="0" w:after="200"/>
              <w:ind w:left="1151" w:hanging="544"/>
              <w:textAlignment w:val="auto"/>
              <w:rPr>
                <w:spacing w:val="0"/>
                <w:szCs w:val="24"/>
                <w:lang w:val="es-419"/>
              </w:rPr>
            </w:pPr>
            <w:r w:rsidRPr="00FB080C">
              <w:rPr>
                <w:spacing w:val="0"/>
                <w:szCs w:val="24"/>
                <w:lang w:val="es-419"/>
              </w:rPr>
              <w:t>un</w:t>
            </w:r>
            <w:r w:rsidR="00361EE3" w:rsidRPr="00FB080C">
              <w:rPr>
                <w:spacing w:val="0"/>
                <w:szCs w:val="24"/>
                <w:lang w:val="es-419"/>
              </w:rPr>
              <w:t xml:space="preserve"> </w:t>
            </w:r>
            <w:r w:rsidRPr="00FB080C">
              <w:rPr>
                <w:spacing w:val="0"/>
                <w:szCs w:val="24"/>
                <w:lang w:val="es-419"/>
              </w:rPr>
              <w:t>sobre</w:t>
            </w:r>
            <w:r w:rsidR="00361EE3" w:rsidRPr="00FB080C">
              <w:rPr>
                <w:spacing w:val="0"/>
                <w:szCs w:val="24"/>
                <w:lang w:val="es-419"/>
              </w:rPr>
              <w:t xml:space="preserve"> </w:t>
            </w:r>
            <w:r w:rsidRPr="00FB080C">
              <w:rPr>
                <w:spacing w:val="0"/>
                <w:szCs w:val="24"/>
                <w:lang w:val="es-419"/>
              </w:rPr>
              <w:t>identificado</w:t>
            </w:r>
            <w:r w:rsidR="00361EE3" w:rsidRPr="00FB080C">
              <w:rPr>
                <w:spacing w:val="0"/>
                <w:szCs w:val="24"/>
                <w:lang w:val="es-419"/>
              </w:rPr>
              <w:t xml:space="preserve"> </w:t>
            </w:r>
            <w:r w:rsidRPr="00FB080C">
              <w:rPr>
                <w:spacing w:val="0"/>
                <w:szCs w:val="24"/>
                <w:lang w:val="es-419"/>
              </w:rPr>
              <w:t>como</w:t>
            </w:r>
            <w:r w:rsidR="00361EE3" w:rsidRPr="00FB080C">
              <w:rPr>
                <w:spacing w:val="0"/>
                <w:szCs w:val="24"/>
                <w:lang w:val="es-419"/>
              </w:rPr>
              <w:t xml:space="preserve"> </w:t>
            </w:r>
            <w:r w:rsidR="00177788" w:rsidRPr="00FB080C">
              <w:rPr>
                <w:spacing w:val="0"/>
                <w:szCs w:val="24"/>
                <w:lang w:val="es-419"/>
              </w:rPr>
              <w:t>“</w:t>
            </w:r>
            <w:r w:rsidRPr="00FB080C">
              <w:rPr>
                <w:b/>
                <w:bCs/>
                <w:smallCaps/>
                <w:spacing w:val="0"/>
                <w:szCs w:val="24"/>
                <w:lang w:val="es-419"/>
              </w:rPr>
              <w:t>Copias</w:t>
            </w:r>
            <w:r w:rsidR="00177788" w:rsidRPr="00FB080C">
              <w:rPr>
                <w:spacing w:val="0"/>
                <w:szCs w:val="24"/>
                <w:lang w:val="es-419"/>
              </w:rPr>
              <w:t>”</w:t>
            </w:r>
            <w:r w:rsidRPr="00FB080C">
              <w:rPr>
                <w:spacing w:val="0"/>
                <w:szCs w:val="24"/>
                <w:lang w:val="es-419"/>
              </w:rPr>
              <w:t>,</w:t>
            </w:r>
            <w:r w:rsidR="00361EE3" w:rsidRPr="00FB080C">
              <w:rPr>
                <w:spacing w:val="0"/>
                <w:szCs w:val="24"/>
                <w:lang w:val="es-419"/>
              </w:rPr>
              <w:t xml:space="preserve"> </w:t>
            </w:r>
            <w:r w:rsidRPr="00FB080C">
              <w:rPr>
                <w:spacing w:val="0"/>
                <w:szCs w:val="24"/>
                <w:lang w:val="es-419"/>
              </w:rPr>
              <w:t>que</w:t>
            </w:r>
            <w:r w:rsidR="00361EE3" w:rsidRPr="00FB080C">
              <w:rPr>
                <w:spacing w:val="0"/>
                <w:szCs w:val="24"/>
                <w:lang w:val="es-419"/>
              </w:rPr>
              <w:t xml:space="preserve"> </w:t>
            </w:r>
            <w:r w:rsidRPr="00FB080C">
              <w:rPr>
                <w:spacing w:val="0"/>
                <w:szCs w:val="24"/>
                <w:lang w:val="es-419"/>
              </w:rPr>
              <w:t>contendrá</w:t>
            </w:r>
            <w:r w:rsidR="00361EE3" w:rsidRPr="00FB080C">
              <w:rPr>
                <w:spacing w:val="0"/>
                <w:szCs w:val="24"/>
                <w:lang w:val="es-419"/>
              </w:rPr>
              <w:t xml:space="preserve"> </w:t>
            </w:r>
            <w:r w:rsidRPr="00FB080C">
              <w:rPr>
                <w:spacing w:val="0"/>
                <w:szCs w:val="24"/>
                <w:lang w:val="es-419"/>
              </w:rPr>
              <w:t>las</w:t>
            </w:r>
            <w:r w:rsidR="00361EE3" w:rsidRPr="00FB080C">
              <w:rPr>
                <w:spacing w:val="0"/>
                <w:szCs w:val="24"/>
                <w:lang w:val="es-419"/>
              </w:rPr>
              <w:t xml:space="preserve"> </w:t>
            </w:r>
            <w:r w:rsidRPr="00FB080C">
              <w:rPr>
                <w:spacing w:val="0"/>
                <w:szCs w:val="24"/>
                <w:lang w:val="es-419"/>
              </w:rPr>
              <w:t>copias</w:t>
            </w:r>
            <w:r w:rsidR="00361EE3" w:rsidRPr="00FB080C">
              <w:rPr>
                <w:spacing w:val="0"/>
                <w:szCs w:val="24"/>
                <w:lang w:val="es-419"/>
              </w:rPr>
              <w:t xml:space="preserve"> </w:t>
            </w:r>
            <w:r w:rsidRPr="00FB080C">
              <w:rPr>
                <w:spacing w:val="0"/>
                <w:szCs w:val="24"/>
                <w:lang w:val="es-419"/>
              </w:rPr>
              <w:t>de</w:t>
            </w:r>
            <w:r w:rsidR="00361EE3" w:rsidRPr="00FB080C">
              <w:rPr>
                <w:spacing w:val="0"/>
                <w:szCs w:val="24"/>
                <w:lang w:val="es-419"/>
              </w:rPr>
              <w:t xml:space="preserve"> </w:t>
            </w:r>
            <w:r w:rsidRPr="00FB080C">
              <w:rPr>
                <w:spacing w:val="0"/>
                <w:szCs w:val="24"/>
                <w:lang w:val="es-419"/>
              </w:rPr>
              <w:t>la</w:t>
            </w:r>
            <w:r w:rsidR="00361EE3" w:rsidRPr="00FB080C">
              <w:rPr>
                <w:spacing w:val="0"/>
                <w:szCs w:val="24"/>
                <w:lang w:val="es-419"/>
              </w:rPr>
              <w:t xml:space="preserve"> </w:t>
            </w:r>
            <w:r w:rsidRPr="00FB080C">
              <w:rPr>
                <w:spacing w:val="0"/>
                <w:szCs w:val="24"/>
                <w:lang w:val="es-419"/>
              </w:rPr>
              <w:t>Oferta</w:t>
            </w:r>
            <w:r w:rsidR="00361EE3" w:rsidRPr="00FB080C">
              <w:rPr>
                <w:spacing w:val="0"/>
                <w:szCs w:val="24"/>
                <w:lang w:val="es-419"/>
              </w:rPr>
              <w:t xml:space="preserve"> </w:t>
            </w:r>
            <w:r w:rsidRPr="00FB080C">
              <w:rPr>
                <w:spacing w:val="0"/>
                <w:szCs w:val="24"/>
                <w:lang w:val="es-419"/>
              </w:rPr>
              <w:t>que</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hubieran</w:t>
            </w:r>
            <w:r w:rsidR="00361EE3" w:rsidRPr="00FB080C">
              <w:rPr>
                <w:spacing w:val="0"/>
                <w:szCs w:val="24"/>
                <w:lang w:val="es-419"/>
              </w:rPr>
              <w:t xml:space="preserve"> </w:t>
            </w:r>
            <w:r w:rsidRPr="00FB080C">
              <w:rPr>
                <w:spacing w:val="0"/>
                <w:szCs w:val="24"/>
                <w:lang w:val="es-419"/>
              </w:rPr>
              <w:t>solicitado;</w:t>
            </w:r>
            <w:r w:rsidR="00361EE3" w:rsidRPr="00FB080C">
              <w:rPr>
                <w:spacing w:val="0"/>
                <w:szCs w:val="24"/>
                <w:lang w:val="es-419"/>
              </w:rPr>
              <w:t xml:space="preserve"> </w:t>
            </w:r>
            <w:r w:rsidR="00971546" w:rsidRPr="00FB080C">
              <w:rPr>
                <w:spacing w:val="0"/>
                <w:szCs w:val="24"/>
                <w:lang w:val="es-419"/>
              </w:rPr>
              <w:t>y</w:t>
            </w:r>
          </w:p>
          <w:p w14:paraId="1ADF30F2" w14:textId="63356B0E" w:rsidR="0048375D" w:rsidRPr="00FB080C" w:rsidRDefault="0048375D" w:rsidP="00CF6A67">
            <w:pPr>
              <w:pStyle w:val="Sub-ClauseText"/>
              <w:numPr>
                <w:ilvl w:val="2"/>
                <w:numId w:val="70"/>
              </w:numPr>
              <w:overflowPunct/>
              <w:autoSpaceDE/>
              <w:autoSpaceDN/>
              <w:adjustRightInd/>
              <w:spacing w:before="0" w:after="200"/>
              <w:ind w:left="1151" w:hanging="544"/>
              <w:textAlignment w:val="auto"/>
              <w:rPr>
                <w:spacing w:val="0"/>
                <w:szCs w:val="24"/>
                <w:lang w:val="es-419"/>
              </w:rPr>
            </w:pPr>
            <w:r w:rsidRPr="00FB080C">
              <w:rPr>
                <w:spacing w:val="0"/>
                <w:szCs w:val="24"/>
                <w:lang w:val="es-419"/>
              </w:rPr>
              <w:t>si</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permiten</w:t>
            </w:r>
            <w:r w:rsidR="00361EE3" w:rsidRPr="00FB080C">
              <w:rPr>
                <w:spacing w:val="0"/>
                <w:szCs w:val="24"/>
                <w:lang w:val="es-419"/>
              </w:rPr>
              <w:t xml:space="preserve"> </w:t>
            </w:r>
            <w:r w:rsidRPr="00FB080C">
              <w:rPr>
                <w:spacing w:val="0"/>
                <w:szCs w:val="24"/>
                <w:lang w:val="es-419"/>
              </w:rPr>
              <w:t>Ofertas</w:t>
            </w:r>
            <w:r w:rsidR="00361EE3" w:rsidRPr="00FB080C">
              <w:rPr>
                <w:spacing w:val="0"/>
                <w:szCs w:val="24"/>
                <w:lang w:val="es-419"/>
              </w:rPr>
              <w:t xml:space="preserve"> </w:t>
            </w:r>
            <w:r w:rsidRPr="00FB080C">
              <w:rPr>
                <w:spacing w:val="0"/>
                <w:szCs w:val="24"/>
                <w:lang w:val="es-419"/>
              </w:rPr>
              <w:t>alternativas</w:t>
            </w:r>
            <w:r w:rsidR="00361EE3" w:rsidRPr="00FB080C">
              <w:rPr>
                <w:spacing w:val="0"/>
                <w:szCs w:val="24"/>
                <w:lang w:val="es-419"/>
              </w:rPr>
              <w:t xml:space="preserve"> </w:t>
            </w:r>
            <w:r w:rsidRPr="00FB080C">
              <w:rPr>
                <w:spacing w:val="0"/>
                <w:szCs w:val="24"/>
                <w:lang w:val="es-419"/>
              </w:rPr>
              <w:t>según</w:t>
            </w:r>
            <w:r w:rsidR="00361EE3" w:rsidRPr="00FB080C">
              <w:rPr>
                <w:spacing w:val="0"/>
                <w:szCs w:val="24"/>
                <w:lang w:val="es-419"/>
              </w:rPr>
              <w:t xml:space="preserve"> </w:t>
            </w:r>
            <w:r w:rsidRPr="00FB080C">
              <w:rPr>
                <w:spacing w:val="0"/>
                <w:szCs w:val="24"/>
                <w:lang w:val="es-419"/>
              </w:rPr>
              <w:t>lo</w:t>
            </w:r>
            <w:r w:rsidR="00361EE3" w:rsidRPr="00FB080C">
              <w:rPr>
                <w:spacing w:val="0"/>
                <w:szCs w:val="24"/>
                <w:lang w:val="es-419"/>
              </w:rPr>
              <w:t xml:space="preserve"> </w:t>
            </w:r>
            <w:r w:rsidRPr="00FB080C">
              <w:rPr>
                <w:spacing w:val="0"/>
                <w:szCs w:val="24"/>
                <w:lang w:val="es-419"/>
              </w:rPr>
              <w:t>dispuesto</w:t>
            </w:r>
            <w:r w:rsidR="00361EE3" w:rsidRPr="00FB080C">
              <w:rPr>
                <w:spacing w:val="0"/>
                <w:szCs w:val="24"/>
                <w:lang w:val="es-419"/>
              </w:rPr>
              <w:t xml:space="preserve"> </w:t>
            </w:r>
            <w:r w:rsidR="00873C75" w:rsidRPr="00FB080C">
              <w:rPr>
                <w:spacing w:val="0"/>
                <w:szCs w:val="24"/>
                <w:lang w:val="es-419"/>
              </w:rPr>
              <w:t>en</w:t>
            </w:r>
            <w:r w:rsidR="00361EE3" w:rsidRPr="00FB080C">
              <w:rPr>
                <w:spacing w:val="0"/>
                <w:szCs w:val="24"/>
                <w:lang w:val="es-419"/>
              </w:rPr>
              <w:t xml:space="preserve"> </w:t>
            </w:r>
            <w:r w:rsidR="00873C75" w:rsidRPr="00FB080C">
              <w:rPr>
                <w:spacing w:val="0"/>
                <w:szCs w:val="24"/>
                <w:lang w:val="es-419"/>
              </w:rPr>
              <w:t>las</w:t>
            </w:r>
            <w:r w:rsidR="00361EE3" w:rsidRPr="00FB080C">
              <w:rPr>
                <w:spacing w:val="0"/>
                <w:szCs w:val="24"/>
                <w:lang w:val="es-419"/>
              </w:rPr>
              <w:t xml:space="preserve"> </w:t>
            </w:r>
            <w:r w:rsidR="00873C75" w:rsidRPr="00FB080C">
              <w:rPr>
                <w:spacing w:val="0"/>
                <w:szCs w:val="24"/>
                <w:lang w:val="es-419"/>
              </w:rPr>
              <w:t>IAO</w:t>
            </w:r>
            <w:r w:rsidR="00361EE3" w:rsidRPr="00FB080C">
              <w:rPr>
                <w:spacing w:val="0"/>
                <w:szCs w:val="24"/>
                <w:lang w:val="es-419"/>
              </w:rPr>
              <w:t xml:space="preserve"> </w:t>
            </w:r>
            <w:r w:rsidRPr="00FB080C">
              <w:rPr>
                <w:spacing w:val="0"/>
                <w:szCs w:val="24"/>
                <w:lang w:val="es-419"/>
              </w:rPr>
              <w:t>1</w:t>
            </w:r>
            <w:r w:rsidR="00320EAF">
              <w:rPr>
                <w:spacing w:val="0"/>
                <w:szCs w:val="24"/>
                <w:lang w:val="es-419"/>
              </w:rPr>
              <w:t>4</w:t>
            </w:r>
            <w:r w:rsidR="00361EE3" w:rsidRPr="00FB080C">
              <w:rPr>
                <w:spacing w:val="0"/>
                <w:szCs w:val="24"/>
                <w:lang w:val="es-419"/>
              </w:rPr>
              <w:t xml:space="preserve"> </w:t>
            </w:r>
            <w:r w:rsidRPr="00FB080C">
              <w:rPr>
                <w:spacing w:val="0"/>
                <w:szCs w:val="24"/>
                <w:lang w:val="es-419"/>
              </w:rPr>
              <w:t>y,</w:t>
            </w:r>
            <w:r w:rsidR="00361EE3" w:rsidRPr="00FB080C">
              <w:rPr>
                <w:spacing w:val="0"/>
                <w:szCs w:val="24"/>
                <w:lang w:val="es-419"/>
              </w:rPr>
              <w:t xml:space="preserve"> </w:t>
            </w:r>
            <w:r w:rsidRPr="00FB080C">
              <w:rPr>
                <w:spacing w:val="0"/>
                <w:szCs w:val="24"/>
                <w:lang w:val="es-419"/>
              </w:rPr>
              <w:t>si</w:t>
            </w:r>
            <w:r w:rsidR="00361EE3" w:rsidRPr="00FB080C">
              <w:rPr>
                <w:spacing w:val="0"/>
                <w:szCs w:val="24"/>
                <w:lang w:val="es-419"/>
              </w:rPr>
              <w:t xml:space="preserve"> </w:t>
            </w:r>
            <w:r w:rsidRPr="00FB080C">
              <w:rPr>
                <w:spacing w:val="0"/>
                <w:szCs w:val="24"/>
                <w:lang w:val="es-419"/>
              </w:rPr>
              <w:t>corresponde:</w:t>
            </w:r>
          </w:p>
          <w:p w14:paraId="7F6584FC" w14:textId="4A897CB1" w:rsidR="0048375D" w:rsidRPr="00FB080C" w:rsidRDefault="00BE48E0" w:rsidP="00CF6A67">
            <w:pPr>
              <w:pStyle w:val="Sub-ClauseText"/>
              <w:numPr>
                <w:ilvl w:val="0"/>
                <w:numId w:val="72"/>
              </w:numPr>
              <w:overflowPunct/>
              <w:autoSpaceDE/>
              <w:autoSpaceDN/>
              <w:adjustRightInd/>
              <w:spacing w:before="0" w:after="200"/>
              <w:ind w:left="1624" w:hanging="422"/>
              <w:textAlignment w:val="auto"/>
              <w:rPr>
                <w:spacing w:val="0"/>
                <w:szCs w:val="24"/>
                <w:lang w:val="es-419"/>
              </w:rPr>
            </w:pPr>
            <w:r w:rsidRPr="00FB080C">
              <w:rPr>
                <w:spacing w:val="0"/>
                <w:szCs w:val="24"/>
                <w:lang w:val="es-419"/>
              </w:rPr>
              <w:t>en</w:t>
            </w:r>
            <w:r w:rsidR="00361EE3" w:rsidRPr="00FB080C">
              <w:rPr>
                <w:spacing w:val="0"/>
                <w:szCs w:val="24"/>
                <w:lang w:val="es-419"/>
              </w:rPr>
              <w:t xml:space="preserve"> </w:t>
            </w:r>
            <w:r w:rsidRPr="00FB080C">
              <w:rPr>
                <w:spacing w:val="0"/>
                <w:szCs w:val="24"/>
                <w:lang w:val="es-419"/>
              </w:rPr>
              <w:t>un</w:t>
            </w:r>
            <w:r w:rsidR="00361EE3" w:rsidRPr="00FB080C">
              <w:rPr>
                <w:spacing w:val="0"/>
                <w:szCs w:val="24"/>
                <w:lang w:val="es-419"/>
              </w:rPr>
              <w:t xml:space="preserve"> </w:t>
            </w:r>
            <w:r w:rsidR="00271BA3" w:rsidRPr="00FB080C">
              <w:rPr>
                <w:spacing w:val="0"/>
                <w:szCs w:val="24"/>
                <w:lang w:val="es-419"/>
              </w:rPr>
              <w:t>sobre</w:t>
            </w:r>
            <w:r w:rsidR="00361EE3" w:rsidRPr="00FB080C">
              <w:rPr>
                <w:spacing w:val="0"/>
                <w:szCs w:val="24"/>
                <w:lang w:val="es-419"/>
              </w:rPr>
              <w:t xml:space="preserve"> </w:t>
            </w:r>
            <w:r w:rsidR="00271BA3" w:rsidRPr="00FB080C">
              <w:rPr>
                <w:spacing w:val="0"/>
                <w:szCs w:val="24"/>
                <w:lang w:val="es-419"/>
              </w:rPr>
              <w:t>identificado</w:t>
            </w:r>
            <w:r w:rsidR="00361EE3" w:rsidRPr="00FB080C">
              <w:rPr>
                <w:spacing w:val="0"/>
                <w:szCs w:val="24"/>
                <w:lang w:val="es-419"/>
              </w:rPr>
              <w:t xml:space="preserve"> </w:t>
            </w:r>
            <w:r w:rsidR="00271BA3" w:rsidRPr="00FB080C">
              <w:rPr>
                <w:spacing w:val="0"/>
                <w:szCs w:val="24"/>
                <w:lang w:val="es-419"/>
              </w:rPr>
              <w:t>como</w:t>
            </w:r>
            <w:r w:rsidR="00361EE3" w:rsidRPr="00FB080C">
              <w:rPr>
                <w:spacing w:val="0"/>
                <w:szCs w:val="24"/>
                <w:lang w:val="es-419"/>
              </w:rPr>
              <w:t xml:space="preserve"> </w:t>
            </w:r>
            <w:r w:rsidR="00177788" w:rsidRPr="00FB080C">
              <w:rPr>
                <w:spacing w:val="0"/>
                <w:szCs w:val="24"/>
                <w:lang w:val="es-419"/>
              </w:rPr>
              <w:t>“</w:t>
            </w:r>
            <w:r w:rsidR="00271BA3" w:rsidRPr="00FB080C">
              <w:rPr>
                <w:b/>
                <w:bCs/>
                <w:smallCaps/>
                <w:spacing w:val="0"/>
                <w:szCs w:val="24"/>
                <w:lang w:val="es-419"/>
              </w:rPr>
              <w:t>Original</w:t>
            </w:r>
            <w:r w:rsidR="00271BA3" w:rsidRPr="00FB080C">
              <w:rPr>
                <w:smallCaps/>
                <w:spacing w:val="0"/>
                <w:szCs w:val="24"/>
                <w:lang w:val="es-419"/>
              </w:rPr>
              <w:t>:</w:t>
            </w:r>
            <w:r w:rsidR="00361EE3" w:rsidRPr="00FB080C">
              <w:rPr>
                <w:smallCaps/>
                <w:spacing w:val="0"/>
                <w:szCs w:val="24"/>
                <w:lang w:val="es-419"/>
              </w:rPr>
              <w:t xml:space="preserve"> </w:t>
            </w:r>
            <w:r w:rsidR="00271BA3" w:rsidRPr="00FB080C">
              <w:rPr>
                <w:b/>
                <w:bCs/>
                <w:smallCaps/>
                <w:spacing w:val="0"/>
                <w:szCs w:val="24"/>
                <w:lang w:val="es-419"/>
              </w:rPr>
              <w:t>Oferta</w:t>
            </w:r>
            <w:r w:rsidR="00361EE3" w:rsidRPr="00FB080C">
              <w:rPr>
                <w:b/>
                <w:bCs/>
                <w:smallCaps/>
                <w:spacing w:val="0"/>
                <w:szCs w:val="24"/>
                <w:lang w:val="es-419"/>
              </w:rPr>
              <w:t xml:space="preserve"> </w:t>
            </w:r>
            <w:r w:rsidR="00271BA3" w:rsidRPr="00FB080C">
              <w:rPr>
                <w:b/>
                <w:bCs/>
                <w:smallCaps/>
                <w:spacing w:val="0"/>
                <w:szCs w:val="24"/>
                <w:lang w:val="es-419"/>
              </w:rPr>
              <w:t>alternativa</w:t>
            </w:r>
            <w:r w:rsidR="00177788" w:rsidRPr="00FB080C">
              <w:rPr>
                <w:spacing w:val="0"/>
                <w:szCs w:val="24"/>
                <w:lang w:val="es-419"/>
              </w:rPr>
              <w:t>”</w:t>
            </w:r>
            <w:r w:rsidR="00271BA3" w:rsidRPr="00FB080C">
              <w:rPr>
                <w:spacing w:val="0"/>
                <w:szCs w:val="24"/>
                <w:lang w:val="es-419"/>
              </w:rPr>
              <w:t>,</w:t>
            </w:r>
            <w:r w:rsidR="00361EE3" w:rsidRPr="00FB080C">
              <w:rPr>
                <w:spacing w:val="0"/>
                <w:szCs w:val="24"/>
                <w:lang w:val="es-419"/>
              </w:rPr>
              <w:t xml:space="preserve"> </w:t>
            </w:r>
            <w:r w:rsidR="00271BA3" w:rsidRPr="00FB080C">
              <w:rPr>
                <w:spacing w:val="0"/>
                <w:szCs w:val="24"/>
                <w:lang w:val="es-419"/>
              </w:rPr>
              <w:t>donde</w:t>
            </w:r>
            <w:r w:rsidR="00361EE3" w:rsidRPr="00FB080C">
              <w:rPr>
                <w:spacing w:val="0"/>
                <w:szCs w:val="24"/>
                <w:lang w:val="es-419"/>
              </w:rPr>
              <w:t xml:space="preserve"> </w:t>
            </w:r>
            <w:r w:rsidR="00271BA3" w:rsidRPr="00FB080C">
              <w:rPr>
                <w:spacing w:val="0"/>
                <w:szCs w:val="24"/>
                <w:lang w:val="es-419"/>
              </w:rPr>
              <w:t>se</w:t>
            </w:r>
            <w:r w:rsidR="00361EE3" w:rsidRPr="00FB080C">
              <w:rPr>
                <w:spacing w:val="0"/>
                <w:szCs w:val="24"/>
                <w:lang w:val="es-419"/>
              </w:rPr>
              <w:t xml:space="preserve"> </w:t>
            </w:r>
            <w:r w:rsidR="00271BA3" w:rsidRPr="00FB080C">
              <w:rPr>
                <w:spacing w:val="0"/>
                <w:szCs w:val="24"/>
                <w:lang w:val="es-419"/>
              </w:rPr>
              <w:t>colocará</w:t>
            </w:r>
            <w:r w:rsidR="00361EE3" w:rsidRPr="00FB080C">
              <w:rPr>
                <w:spacing w:val="0"/>
                <w:szCs w:val="24"/>
                <w:lang w:val="es-419"/>
              </w:rPr>
              <w:t xml:space="preserve"> </w:t>
            </w:r>
            <w:r w:rsidR="00271BA3" w:rsidRPr="00FB080C">
              <w:rPr>
                <w:spacing w:val="0"/>
                <w:szCs w:val="24"/>
                <w:lang w:val="es-419"/>
              </w:rPr>
              <w:t>la</w:t>
            </w:r>
            <w:r w:rsidR="00361EE3" w:rsidRPr="00FB080C">
              <w:rPr>
                <w:spacing w:val="0"/>
                <w:szCs w:val="24"/>
                <w:lang w:val="es-419"/>
              </w:rPr>
              <w:t xml:space="preserve"> </w:t>
            </w:r>
            <w:r w:rsidR="00271BA3" w:rsidRPr="00FB080C">
              <w:rPr>
                <w:spacing w:val="0"/>
                <w:szCs w:val="24"/>
                <w:lang w:val="es-419"/>
              </w:rPr>
              <w:t>Oferta</w:t>
            </w:r>
            <w:r w:rsidR="00361EE3" w:rsidRPr="00FB080C">
              <w:rPr>
                <w:spacing w:val="0"/>
                <w:szCs w:val="24"/>
                <w:lang w:val="es-419"/>
              </w:rPr>
              <w:t xml:space="preserve"> </w:t>
            </w:r>
            <w:r w:rsidR="00271BA3" w:rsidRPr="00FB080C">
              <w:rPr>
                <w:spacing w:val="0"/>
                <w:lang w:val="es-419"/>
              </w:rPr>
              <w:t>A</w:t>
            </w:r>
            <w:r w:rsidR="00271BA3" w:rsidRPr="00FB080C">
              <w:rPr>
                <w:spacing w:val="0"/>
                <w:szCs w:val="24"/>
                <w:lang w:val="es-419"/>
              </w:rPr>
              <w:t>lternativa;</w:t>
            </w:r>
            <w:r w:rsidR="00361EE3" w:rsidRPr="00FB080C">
              <w:rPr>
                <w:spacing w:val="0"/>
                <w:szCs w:val="24"/>
                <w:lang w:val="es-419"/>
              </w:rPr>
              <w:t xml:space="preserve"> </w:t>
            </w:r>
            <w:r w:rsidR="002C31EB" w:rsidRPr="00FB080C">
              <w:rPr>
                <w:spacing w:val="0"/>
                <w:szCs w:val="24"/>
                <w:lang w:val="es-419"/>
              </w:rPr>
              <w:t>y</w:t>
            </w:r>
          </w:p>
          <w:p w14:paraId="74ABA5EA" w14:textId="1EAE861D" w:rsidR="0048375D" w:rsidRPr="00FB080C" w:rsidRDefault="000864FE" w:rsidP="00CF6A67">
            <w:pPr>
              <w:pStyle w:val="Sub-ClauseText"/>
              <w:numPr>
                <w:ilvl w:val="0"/>
                <w:numId w:val="72"/>
              </w:numPr>
              <w:overflowPunct/>
              <w:autoSpaceDE/>
              <w:autoSpaceDN/>
              <w:adjustRightInd/>
              <w:spacing w:before="0" w:after="200"/>
              <w:ind w:left="1624" w:hanging="422"/>
              <w:textAlignment w:val="auto"/>
              <w:rPr>
                <w:spacing w:val="0"/>
                <w:szCs w:val="24"/>
                <w:lang w:val="es-419"/>
              </w:rPr>
            </w:pPr>
            <w:r w:rsidRPr="00FB080C">
              <w:rPr>
                <w:spacing w:val="0"/>
                <w:lang w:val="es-419"/>
              </w:rPr>
              <w:t>en</w:t>
            </w:r>
            <w:r w:rsidR="00361EE3" w:rsidRPr="00FB080C">
              <w:rPr>
                <w:spacing w:val="0"/>
                <w:lang w:val="es-419"/>
              </w:rPr>
              <w:t xml:space="preserve"> </w:t>
            </w:r>
            <w:r w:rsidRPr="00FB080C">
              <w:rPr>
                <w:spacing w:val="0"/>
                <w:szCs w:val="24"/>
                <w:lang w:val="es-419"/>
              </w:rPr>
              <w:t>un</w:t>
            </w:r>
            <w:r w:rsidR="00361EE3" w:rsidRPr="00FB080C">
              <w:rPr>
                <w:spacing w:val="0"/>
                <w:szCs w:val="24"/>
                <w:lang w:val="es-419"/>
              </w:rPr>
              <w:t xml:space="preserve"> </w:t>
            </w:r>
            <w:r w:rsidRPr="00FB080C">
              <w:rPr>
                <w:spacing w:val="0"/>
                <w:szCs w:val="24"/>
                <w:lang w:val="es-419"/>
              </w:rPr>
              <w:t>sobre</w:t>
            </w:r>
            <w:r w:rsidR="00361EE3" w:rsidRPr="00FB080C">
              <w:rPr>
                <w:spacing w:val="0"/>
                <w:szCs w:val="24"/>
                <w:lang w:val="es-419"/>
              </w:rPr>
              <w:t xml:space="preserve"> </w:t>
            </w:r>
            <w:r w:rsidRPr="00FB080C">
              <w:rPr>
                <w:spacing w:val="0"/>
                <w:szCs w:val="24"/>
                <w:lang w:val="es-419"/>
              </w:rPr>
              <w:t>identificado</w:t>
            </w:r>
            <w:r w:rsidR="00361EE3" w:rsidRPr="00FB080C">
              <w:rPr>
                <w:spacing w:val="0"/>
                <w:szCs w:val="24"/>
                <w:lang w:val="es-419"/>
              </w:rPr>
              <w:t xml:space="preserve"> </w:t>
            </w:r>
            <w:r w:rsidRPr="00FB080C">
              <w:rPr>
                <w:spacing w:val="0"/>
                <w:szCs w:val="24"/>
                <w:lang w:val="es-419"/>
              </w:rPr>
              <w:t>como</w:t>
            </w:r>
            <w:r w:rsidR="00361EE3" w:rsidRPr="00FB080C">
              <w:rPr>
                <w:spacing w:val="0"/>
                <w:szCs w:val="24"/>
                <w:lang w:val="es-419"/>
              </w:rPr>
              <w:t xml:space="preserve"> </w:t>
            </w:r>
            <w:r w:rsidR="00177788" w:rsidRPr="00FB080C">
              <w:rPr>
                <w:spacing w:val="0"/>
                <w:szCs w:val="24"/>
                <w:lang w:val="es-419"/>
              </w:rPr>
              <w:t>“</w:t>
            </w:r>
            <w:r w:rsidRPr="00FB080C">
              <w:rPr>
                <w:b/>
                <w:bCs/>
                <w:smallCaps/>
                <w:spacing w:val="0"/>
                <w:szCs w:val="24"/>
                <w:lang w:val="es-419"/>
              </w:rPr>
              <w:t>Copias</w:t>
            </w:r>
            <w:r w:rsidRPr="00FB080C">
              <w:rPr>
                <w:smallCaps/>
                <w:spacing w:val="0"/>
                <w:szCs w:val="24"/>
                <w:lang w:val="es-419"/>
              </w:rPr>
              <w:t>:</w:t>
            </w:r>
            <w:r w:rsidR="00361EE3" w:rsidRPr="00FB080C">
              <w:rPr>
                <w:smallCaps/>
                <w:spacing w:val="0"/>
                <w:szCs w:val="24"/>
                <w:lang w:val="es-419"/>
              </w:rPr>
              <w:t xml:space="preserve"> </w:t>
            </w:r>
            <w:r w:rsidRPr="00FB080C">
              <w:rPr>
                <w:b/>
                <w:bCs/>
                <w:smallCaps/>
                <w:spacing w:val="0"/>
                <w:szCs w:val="24"/>
                <w:lang w:val="es-419"/>
              </w:rPr>
              <w:t>Oferta</w:t>
            </w:r>
            <w:r w:rsidR="00361EE3" w:rsidRPr="00FB080C">
              <w:rPr>
                <w:b/>
                <w:bCs/>
                <w:smallCaps/>
                <w:spacing w:val="0"/>
                <w:szCs w:val="24"/>
                <w:lang w:val="es-419"/>
              </w:rPr>
              <w:t xml:space="preserve"> </w:t>
            </w:r>
            <w:r w:rsidRPr="00FB080C">
              <w:rPr>
                <w:b/>
                <w:bCs/>
                <w:smallCaps/>
                <w:spacing w:val="0"/>
                <w:szCs w:val="24"/>
                <w:lang w:val="es-419"/>
              </w:rPr>
              <w:t>alternativa</w:t>
            </w:r>
            <w:r w:rsidR="00177788" w:rsidRPr="00FB080C">
              <w:rPr>
                <w:spacing w:val="0"/>
                <w:szCs w:val="24"/>
                <w:lang w:val="es-419"/>
              </w:rPr>
              <w:t>”</w:t>
            </w:r>
            <w:r w:rsidRPr="00FB080C">
              <w:rPr>
                <w:spacing w:val="0"/>
                <w:szCs w:val="24"/>
                <w:lang w:val="es-419"/>
              </w:rPr>
              <w:t>,</w:t>
            </w:r>
            <w:r w:rsidR="00361EE3" w:rsidRPr="00FB080C">
              <w:rPr>
                <w:spacing w:val="0"/>
                <w:szCs w:val="24"/>
                <w:lang w:val="es-419"/>
              </w:rPr>
              <w:t xml:space="preserve"> </w:t>
            </w:r>
            <w:r w:rsidRPr="00FB080C">
              <w:rPr>
                <w:spacing w:val="0"/>
                <w:szCs w:val="24"/>
                <w:lang w:val="es-419"/>
              </w:rPr>
              <w:t>donde</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colocarán</w:t>
            </w:r>
            <w:r w:rsidR="00361EE3" w:rsidRPr="00FB080C">
              <w:rPr>
                <w:spacing w:val="0"/>
                <w:szCs w:val="24"/>
                <w:lang w:val="es-419"/>
              </w:rPr>
              <w:t xml:space="preserve"> </w:t>
            </w:r>
            <w:r w:rsidRPr="00FB080C">
              <w:rPr>
                <w:spacing w:val="0"/>
                <w:szCs w:val="24"/>
                <w:lang w:val="es-419"/>
              </w:rPr>
              <w:t>todas</w:t>
            </w:r>
            <w:r w:rsidR="00361EE3" w:rsidRPr="00FB080C">
              <w:rPr>
                <w:spacing w:val="0"/>
                <w:szCs w:val="24"/>
                <w:lang w:val="es-419"/>
              </w:rPr>
              <w:t xml:space="preserve"> </w:t>
            </w:r>
            <w:r w:rsidRPr="00FB080C">
              <w:rPr>
                <w:spacing w:val="0"/>
                <w:szCs w:val="24"/>
                <w:lang w:val="es-419"/>
              </w:rPr>
              <w:t>las</w:t>
            </w:r>
            <w:r w:rsidR="00361EE3" w:rsidRPr="00FB080C">
              <w:rPr>
                <w:spacing w:val="0"/>
                <w:szCs w:val="24"/>
                <w:lang w:val="es-419"/>
              </w:rPr>
              <w:t xml:space="preserve"> </w:t>
            </w:r>
            <w:r w:rsidRPr="00FB080C">
              <w:rPr>
                <w:spacing w:val="0"/>
                <w:szCs w:val="24"/>
                <w:lang w:val="es-419"/>
              </w:rPr>
              <w:t>copias</w:t>
            </w:r>
            <w:r w:rsidR="00361EE3" w:rsidRPr="00FB080C">
              <w:rPr>
                <w:spacing w:val="0"/>
                <w:szCs w:val="24"/>
                <w:lang w:val="es-419"/>
              </w:rPr>
              <w:t xml:space="preserve"> </w:t>
            </w:r>
            <w:r w:rsidRPr="00FB080C">
              <w:rPr>
                <w:spacing w:val="0"/>
                <w:szCs w:val="24"/>
                <w:lang w:val="es-419"/>
              </w:rPr>
              <w:t>de</w:t>
            </w:r>
            <w:r w:rsidR="00361EE3" w:rsidRPr="00FB080C">
              <w:rPr>
                <w:spacing w:val="0"/>
                <w:szCs w:val="24"/>
                <w:lang w:val="es-419"/>
              </w:rPr>
              <w:t xml:space="preserve"> </w:t>
            </w:r>
            <w:r w:rsidRPr="00FB080C">
              <w:rPr>
                <w:spacing w:val="0"/>
                <w:szCs w:val="24"/>
                <w:lang w:val="es-419"/>
              </w:rPr>
              <w:t>la</w:t>
            </w:r>
            <w:r w:rsidR="00361EE3" w:rsidRPr="00FB080C">
              <w:rPr>
                <w:spacing w:val="0"/>
                <w:szCs w:val="24"/>
                <w:lang w:val="es-419"/>
              </w:rPr>
              <w:t xml:space="preserve"> </w:t>
            </w:r>
            <w:r w:rsidRPr="00FB080C">
              <w:rPr>
                <w:spacing w:val="0"/>
                <w:szCs w:val="24"/>
                <w:lang w:val="es-419"/>
              </w:rPr>
              <w:t>Oferta</w:t>
            </w:r>
            <w:r w:rsidR="00361EE3" w:rsidRPr="00FB080C">
              <w:rPr>
                <w:spacing w:val="0"/>
                <w:szCs w:val="24"/>
                <w:lang w:val="es-419"/>
              </w:rPr>
              <w:t xml:space="preserve"> </w:t>
            </w:r>
            <w:r w:rsidRPr="00FB080C">
              <w:rPr>
                <w:spacing w:val="0"/>
                <w:lang w:val="es-419"/>
              </w:rPr>
              <w:t>A</w:t>
            </w:r>
            <w:r w:rsidRPr="00FB080C">
              <w:rPr>
                <w:spacing w:val="0"/>
                <w:szCs w:val="24"/>
                <w:lang w:val="es-419"/>
              </w:rPr>
              <w:t>lternativa</w:t>
            </w:r>
            <w:r w:rsidR="00361EE3" w:rsidRPr="00FB080C">
              <w:rPr>
                <w:spacing w:val="0"/>
                <w:szCs w:val="24"/>
                <w:lang w:val="es-419"/>
              </w:rPr>
              <w:t xml:space="preserve"> </w:t>
            </w:r>
            <w:r w:rsidRPr="00FB080C">
              <w:rPr>
                <w:spacing w:val="0"/>
                <w:szCs w:val="24"/>
                <w:lang w:val="es-419"/>
              </w:rPr>
              <w:t>que</w:t>
            </w:r>
            <w:r w:rsidR="00361EE3" w:rsidRPr="00FB080C">
              <w:rPr>
                <w:spacing w:val="0"/>
                <w:szCs w:val="24"/>
                <w:lang w:val="es-419"/>
              </w:rPr>
              <w:t xml:space="preserve"> </w:t>
            </w:r>
            <w:r w:rsidRPr="00FB080C">
              <w:rPr>
                <w:spacing w:val="0"/>
                <w:szCs w:val="24"/>
                <w:lang w:val="es-419"/>
              </w:rPr>
              <w:t>se</w:t>
            </w:r>
            <w:r w:rsidR="00361EE3" w:rsidRPr="00FB080C">
              <w:rPr>
                <w:spacing w:val="0"/>
                <w:szCs w:val="24"/>
                <w:lang w:val="es-419"/>
              </w:rPr>
              <w:t xml:space="preserve"> </w:t>
            </w:r>
            <w:r w:rsidRPr="00FB080C">
              <w:rPr>
                <w:spacing w:val="0"/>
                <w:szCs w:val="24"/>
                <w:lang w:val="es-419"/>
              </w:rPr>
              <w:t>hubieran</w:t>
            </w:r>
            <w:r w:rsidR="00361EE3" w:rsidRPr="00FB080C">
              <w:rPr>
                <w:spacing w:val="0"/>
                <w:szCs w:val="24"/>
                <w:lang w:val="es-419"/>
              </w:rPr>
              <w:t xml:space="preserve"> </w:t>
            </w:r>
            <w:r w:rsidRPr="00FB080C">
              <w:rPr>
                <w:spacing w:val="0"/>
                <w:szCs w:val="24"/>
                <w:lang w:val="es-419"/>
              </w:rPr>
              <w:t>solicitado</w:t>
            </w:r>
            <w:r w:rsidR="0048375D" w:rsidRPr="00FB080C">
              <w:rPr>
                <w:spacing w:val="0"/>
                <w:szCs w:val="24"/>
                <w:lang w:val="es-419"/>
              </w:rPr>
              <w:t>.</w:t>
            </w:r>
          </w:p>
          <w:p w14:paraId="7808F146" w14:textId="1355BDD3" w:rsidR="0048375D" w:rsidRPr="00FB080C" w:rsidRDefault="009533DA" w:rsidP="008647C0">
            <w:pPr>
              <w:pStyle w:val="Sub-ClauseText"/>
              <w:overflowPunct/>
              <w:autoSpaceDE/>
              <w:autoSpaceDN/>
              <w:adjustRightInd/>
              <w:spacing w:before="0" w:after="200"/>
              <w:textAlignment w:val="auto"/>
              <w:rPr>
                <w:spacing w:val="0"/>
                <w:szCs w:val="24"/>
                <w:lang w:val="es-419"/>
              </w:rPr>
            </w:pPr>
            <w:r>
              <w:rPr>
                <w:spacing w:val="0"/>
                <w:szCs w:val="24"/>
                <w:lang w:val="es-419"/>
              </w:rPr>
              <w:t>22</w:t>
            </w:r>
            <w:r w:rsidR="00320EAF">
              <w:rPr>
                <w:spacing w:val="0"/>
                <w:szCs w:val="24"/>
                <w:lang w:val="es-419"/>
              </w:rPr>
              <w:t>.2</w:t>
            </w:r>
            <w:r w:rsidR="0048375D" w:rsidRPr="00FB080C">
              <w:rPr>
                <w:spacing w:val="0"/>
                <w:szCs w:val="24"/>
                <w:lang w:val="es-419"/>
              </w:rPr>
              <w:t>Los</w:t>
            </w:r>
            <w:r w:rsidR="00361EE3" w:rsidRPr="00FB080C">
              <w:rPr>
                <w:spacing w:val="0"/>
                <w:szCs w:val="24"/>
                <w:lang w:val="es-419"/>
              </w:rPr>
              <w:t xml:space="preserve"> </w:t>
            </w:r>
            <w:r w:rsidR="0048375D" w:rsidRPr="00FB080C">
              <w:rPr>
                <w:spacing w:val="0"/>
                <w:szCs w:val="24"/>
                <w:lang w:val="es-419"/>
              </w:rPr>
              <w:t>sobres</w:t>
            </w:r>
            <w:r w:rsidR="00361EE3" w:rsidRPr="00FB080C">
              <w:rPr>
                <w:spacing w:val="0"/>
                <w:szCs w:val="24"/>
                <w:lang w:val="es-419"/>
              </w:rPr>
              <w:t xml:space="preserve"> </w:t>
            </w:r>
            <w:r w:rsidR="0048375D" w:rsidRPr="00FB080C">
              <w:rPr>
                <w:spacing w:val="0"/>
                <w:szCs w:val="24"/>
                <w:lang w:val="es-419"/>
              </w:rPr>
              <w:t>interiores</w:t>
            </w:r>
            <w:r w:rsidR="00361EE3" w:rsidRPr="00FB080C">
              <w:rPr>
                <w:spacing w:val="0"/>
                <w:szCs w:val="24"/>
                <w:lang w:val="es-419"/>
              </w:rPr>
              <w:t xml:space="preserve"> </w:t>
            </w:r>
            <w:r w:rsidR="0048375D" w:rsidRPr="00FB080C">
              <w:rPr>
                <w:spacing w:val="0"/>
                <w:szCs w:val="24"/>
                <w:lang w:val="es-419"/>
              </w:rPr>
              <w:t>y</w:t>
            </w:r>
            <w:r w:rsidR="00361EE3" w:rsidRPr="00FB080C">
              <w:rPr>
                <w:spacing w:val="0"/>
                <w:szCs w:val="24"/>
                <w:lang w:val="es-419"/>
              </w:rPr>
              <w:t xml:space="preserve"> </w:t>
            </w:r>
            <w:r w:rsidR="0048375D" w:rsidRPr="00FB080C">
              <w:rPr>
                <w:spacing w:val="0"/>
                <w:szCs w:val="24"/>
                <w:lang w:val="es-419"/>
              </w:rPr>
              <w:t>exteriores</w:t>
            </w:r>
            <w:r w:rsidR="00361EE3" w:rsidRPr="00FB080C">
              <w:rPr>
                <w:spacing w:val="0"/>
                <w:szCs w:val="24"/>
                <w:lang w:val="es-419"/>
              </w:rPr>
              <w:t xml:space="preserve"> </w:t>
            </w:r>
            <w:r w:rsidR="0048375D" w:rsidRPr="00FB080C">
              <w:rPr>
                <w:spacing w:val="0"/>
                <w:szCs w:val="24"/>
                <w:lang w:val="es-419"/>
              </w:rPr>
              <w:t>deberán:</w:t>
            </w:r>
          </w:p>
          <w:p w14:paraId="0A1D0098" w14:textId="45FBFD70" w:rsidR="0048375D" w:rsidRPr="00FB080C" w:rsidRDefault="0048375D" w:rsidP="00CF6A67">
            <w:pPr>
              <w:pStyle w:val="Ttulo3"/>
              <w:keepNext w:val="0"/>
              <w:numPr>
                <w:ilvl w:val="2"/>
                <w:numId w:val="71"/>
              </w:numPr>
              <w:suppressAutoHyphens w:val="0"/>
              <w:spacing w:after="200"/>
              <w:ind w:left="1151" w:hanging="544"/>
              <w:jc w:val="both"/>
              <w:rPr>
                <w:b w:val="0"/>
                <w:bCs w:val="0"/>
                <w:sz w:val="24"/>
                <w:lang w:val="es-419"/>
              </w:rPr>
            </w:pPr>
            <w:r w:rsidRPr="00FB080C">
              <w:rPr>
                <w:b w:val="0"/>
                <w:bCs w:val="0"/>
                <w:sz w:val="24"/>
                <w:lang w:val="es-419"/>
              </w:rPr>
              <w:t>llevar</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nombre</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dirección</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1E13C4" w:rsidRPr="00FB080C">
              <w:rPr>
                <w:b w:val="0"/>
                <w:bCs w:val="0"/>
                <w:sz w:val="24"/>
                <w:lang w:val="es-419"/>
              </w:rPr>
              <w:t>Oferente</w:t>
            </w:r>
            <w:r w:rsidRPr="00FB080C">
              <w:rPr>
                <w:b w:val="0"/>
                <w:bCs w:val="0"/>
                <w:sz w:val="24"/>
                <w:lang w:val="es-419"/>
              </w:rPr>
              <w:t>;</w:t>
            </w:r>
          </w:p>
          <w:p w14:paraId="15AC8BEE" w14:textId="1358E9E8" w:rsidR="0048375D" w:rsidRPr="00FB080C" w:rsidRDefault="0048375D" w:rsidP="00CF6A67">
            <w:pPr>
              <w:pStyle w:val="Ttulo3"/>
              <w:keepNext w:val="0"/>
              <w:numPr>
                <w:ilvl w:val="2"/>
                <w:numId w:val="71"/>
              </w:numPr>
              <w:suppressAutoHyphens w:val="0"/>
              <w:spacing w:after="200"/>
              <w:ind w:left="1151" w:hanging="544"/>
              <w:jc w:val="both"/>
              <w:rPr>
                <w:b w:val="0"/>
                <w:bCs w:val="0"/>
                <w:sz w:val="24"/>
                <w:lang w:val="es-419"/>
              </w:rPr>
            </w:pPr>
            <w:r w:rsidRPr="00FB080C">
              <w:rPr>
                <w:b w:val="0"/>
                <w:bCs w:val="0"/>
                <w:sz w:val="24"/>
                <w:lang w:val="es-419"/>
              </w:rPr>
              <w:t>estar</w:t>
            </w:r>
            <w:r w:rsidR="00361EE3" w:rsidRPr="00FB080C">
              <w:rPr>
                <w:b w:val="0"/>
                <w:bCs w:val="0"/>
                <w:sz w:val="24"/>
                <w:lang w:val="es-419"/>
              </w:rPr>
              <w:t xml:space="preserve"> </w:t>
            </w:r>
            <w:r w:rsidRPr="00FB080C">
              <w:rPr>
                <w:b w:val="0"/>
                <w:bCs w:val="0"/>
                <w:sz w:val="24"/>
                <w:lang w:val="es-419"/>
              </w:rPr>
              <w:t>dirigidos</w:t>
            </w:r>
            <w:r w:rsidR="00361EE3" w:rsidRPr="00FB080C">
              <w:rPr>
                <w:b w:val="0"/>
                <w:bCs w:val="0"/>
                <w:sz w:val="24"/>
                <w:lang w:val="es-419"/>
              </w:rPr>
              <w:t xml:space="preserve"> </w:t>
            </w:r>
            <w:r w:rsidRPr="00FB080C">
              <w:rPr>
                <w:b w:val="0"/>
                <w:bCs w:val="0"/>
                <w:sz w:val="24"/>
                <w:lang w:val="es-419"/>
              </w:rPr>
              <w:t>al</w:t>
            </w:r>
            <w:r w:rsidR="00361EE3" w:rsidRPr="00FB080C">
              <w:rPr>
                <w:b w:val="0"/>
                <w:bCs w:val="0"/>
                <w:sz w:val="24"/>
                <w:lang w:val="es-419"/>
              </w:rPr>
              <w:t xml:space="preserve"> </w:t>
            </w:r>
            <w:r w:rsidR="006A0551" w:rsidRPr="00FB080C">
              <w:rPr>
                <w:b w:val="0"/>
                <w:bCs w:val="0"/>
                <w:sz w:val="24"/>
                <w:lang w:val="es-419"/>
              </w:rPr>
              <w:t>Comprador</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acuerdo</w:t>
            </w:r>
            <w:r w:rsidR="00361EE3" w:rsidRPr="00FB080C">
              <w:rPr>
                <w:b w:val="0"/>
                <w:bCs w:val="0"/>
                <w:sz w:val="24"/>
                <w:lang w:val="es-419"/>
              </w:rPr>
              <w:t xml:space="preserve"> </w:t>
            </w:r>
            <w:r w:rsidRPr="00FB080C">
              <w:rPr>
                <w:b w:val="0"/>
                <w:bCs w:val="0"/>
                <w:sz w:val="24"/>
                <w:lang w:val="es-419"/>
              </w:rPr>
              <w:t>con</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indicado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2</w:t>
            </w:r>
            <w:r w:rsidR="00320EAF">
              <w:rPr>
                <w:b w:val="0"/>
                <w:bCs w:val="0"/>
                <w:sz w:val="24"/>
                <w:lang w:val="es-419"/>
              </w:rPr>
              <w:t>3</w:t>
            </w:r>
            <w:r w:rsidRPr="00FB080C">
              <w:rPr>
                <w:b w:val="0"/>
                <w:bCs w:val="0"/>
                <w:sz w:val="24"/>
                <w:lang w:val="es-419"/>
              </w:rPr>
              <w:t>.1;</w:t>
            </w:r>
          </w:p>
          <w:p w14:paraId="1780F298" w14:textId="19623233" w:rsidR="0048375D" w:rsidRPr="00FB080C" w:rsidRDefault="0048375D" w:rsidP="00CF6A67">
            <w:pPr>
              <w:pStyle w:val="Ttulo3"/>
              <w:keepNext w:val="0"/>
              <w:numPr>
                <w:ilvl w:val="2"/>
                <w:numId w:val="71"/>
              </w:numPr>
              <w:suppressAutoHyphens w:val="0"/>
              <w:spacing w:after="200"/>
              <w:ind w:left="1151" w:hanging="544"/>
              <w:jc w:val="both"/>
              <w:rPr>
                <w:b w:val="0"/>
                <w:bCs w:val="0"/>
                <w:sz w:val="24"/>
                <w:lang w:val="es-419"/>
              </w:rPr>
            </w:pPr>
            <w:r w:rsidRPr="00FB080C">
              <w:rPr>
                <w:b w:val="0"/>
                <w:bCs w:val="0"/>
                <w:sz w:val="24"/>
                <w:lang w:val="es-419"/>
              </w:rPr>
              <w:t>llevar</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identificación</w:t>
            </w:r>
            <w:r w:rsidR="00361EE3" w:rsidRPr="00FB080C">
              <w:rPr>
                <w:b w:val="0"/>
                <w:bCs w:val="0"/>
                <w:sz w:val="24"/>
                <w:lang w:val="es-419"/>
              </w:rPr>
              <w:t xml:space="preserve"> </w:t>
            </w:r>
            <w:r w:rsidRPr="00FB080C">
              <w:rPr>
                <w:b w:val="0"/>
                <w:bCs w:val="0"/>
                <w:sz w:val="24"/>
                <w:lang w:val="es-419"/>
              </w:rPr>
              <w:t>específica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este</w:t>
            </w:r>
            <w:r w:rsidR="00361EE3" w:rsidRPr="00FB080C">
              <w:rPr>
                <w:b w:val="0"/>
                <w:bCs w:val="0"/>
                <w:sz w:val="24"/>
                <w:lang w:val="es-419"/>
              </w:rPr>
              <w:t xml:space="preserve"> </w:t>
            </w:r>
            <w:r w:rsidRPr="00FB080C">
              <w:rPr>
                <w:b w:val="0"/>
                <w:bCs w:val="0"/>
                <w:sz w:val="24"/>
                <w:lang w:val="es-419"/>
              </w:rPr>
              <w:t>proceso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Licitación</w:t>
            </w:r>
            <w:r w:rsidR="00361EE3" w:rsidRPr="00FB080C">
              <w:rPr>
                <w:b w:val="0"/>
                <w:bCs w:val="0"/>
                <w:sz w:val="24"/>
                <w:lang w:val="es-419"/>
              </w:rPr>
              <w:t xml:space="preserve"> </w:t>
            </w:r>
            <w:r w:rsidRPr="00FB080C">
              <w:rPr>
                <w:b w:val="0"/>
                <w:bCs w:val="0"/>
                <w:sz w:val="24"/>
                <w:lang w:val="es-419"/>
              </w:rPr>
              <w:t>indicada</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1.1;</w:t>
            </w:r>
            <w:r w:rsidR="00361EE3" w:rsidRPr="00FB080C">
              <w:rPr>
                <w:b w:val="0"/>
                <w:bCs w:val="0"/>
                <w:sz w:val="24"/>
                <w:lang w:val="es-419"/>
              </w:rPr>
              <w:t xml:space="preserve"> </w:t>
            </w:r>
            <w:r w:rsidRPr="00FB080C">
              <w:rPr>
                <w:b w:val="0"/>
                <w:bCs w:val="0"/>
                <w:sz w:val="24"/>
                <w:lang w:val="es-419"/>
              </w:rPr>
              <w:t>y</w:t>
            </w:r>
          </w:p>
          <w:p w14:paraId="48E76F7C" w14:textId="7FB3CF1C" w:rsidR="0048375D" w:rsidRPr="00FB080C" w:rsidRDefault="0048375D" w:rsidP="00CF6A67">
            <w:pPr>
              <w:pStyle w:val="Ttulo3"/>
              <w:keepNext w:val="0"/>
              <w:numPr>
                <w:ilvl w:val="2"/>
                <w:numId w:val="71"/>
              </w:numPr>
              <w:suppressAutoHyphens w:val="0"/>
              <w:spacing w:after="200"/>
              <w:ind w:left="1151" w:hanging="544"/>
              <w:jc w:val="both"/>
              <w:rPr>
                <w:b w:val="0"/>
                <w:bCs w:val="0"/>
                <w:sz w:val="24"/>
                <w:lang w:val="es-419"/>
              </w:rPr>
            </w:pPr>
            <w:r w:rsidRPr="00FB080C">
              <w:rPr>
                <w:b w:val="0"/>
                <w:bCs w:val="0"/>
                <w:sz w:val="24"/>
                <w:lang w:val="es-419"/>
              </w:rPr>
              <w:t>llevar</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advertencia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no</w:t>
            </w:r>
            <w:r w:rsidR="00361EE3" w:rsidRPr="00FB080C">
              <w:rPr>
                <w:b w:val="0"/>
                <w:bCs w:val="0"/>
                <w:sz w:val="24"/>
                <w:lang w:val="es-419"/>
              </w:rPr>
              <w:t xml:space="preserve"> </w:t>
            </w:r>
            <w:r w:rsidRPr="00FB080C">
              <w:rPr>
                <w:b w:val="0"/>
                <w:bCs w:val="0"/>
                <w:sz w:val="24"/>
                <w:lang w:val="es-419"/>
              </w:rPr>
              <w:t>abrir</w:t>
            </w:r>
            <w:r w:rsidR="00361EE3" w:rsidRPr="00FB080C">
              <w:rPr>
                <w:b w:val="0"/>
                <w:bCs w:val="0"/>
                <w:sz w:val="24"/>
                <w:lang w:val="es-419"/>
              </w:rPr>
              <w:t xml:space="preserve"> </w:t>
            </w:r>
            <w:r w:rsidRPr="00FB080C">
              <w:rPr>
                <w:b w:val="0"/>
                <w:bCs w:val="0"/>
                <w:sz w:val="24"/>
                <w:lang w:val="es-419"/>
              </w:rPr>
              <w:t>antes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hora</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fecha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apertura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0001715C" w:rsidRPr="00FB080C">
              <w:rPr>
                <w:b w:val="0"/>
                <w:bCs w:val="0"/>
                <w:sz w:val="24"/>
                <w:lang w:val="es-419"/>
              </w:rPr>
              <w:t>las</w:t>
            </w:r>
            <w:r w:rsidR="00361EE3" w:rsidRPr="00FB080C">
              <w:rPr>
                <w:b w:val="0"/>
                <w:bCs w:val="0"/>
                <w:sz w:val="24"/>
                <w:lang w:val="es-419"/>
              </w:rPr>
              <w:t xml:space="preserve"> </w:t>
            </w:r>
            <w:r w:rsidRPr="00FB080C">
              <w:rPr>
                <w:b w:val="0"/>
                <w:bCs w:val="0"/>
                <w:sz w:val="24"/>
                <w:lang w:val="es-419"/>
              </w:rPr>
              <w:t>Ofertas.</w:t>
            </w:r>
          </w:p>
          <w:p w14:paraId="0DD97341" w14:textId="6365E675" w:rsidR="0048375D" w:rsidRPr="00FB080C" w:rsidRDefault="00320EAF" w:rsidP="008647C0">
            <w:pPr>
              <w:pStyle w:val="Sub-ClauseText"/>
              <w:overflowPunct/>
              <w:autoSpaceDE/>
              <w:autoSpaceDN/>
              <w:adjustRightInd/>
              <w:spacing w:before="0" w:after="200"/>
              <w:textAlignment w:val="auto"/>
              <w:rPr>
                <w:lang w:val="es-419"/>
              </w:rPr>
            </w:pPr>
            <w:r>
              <w:rPr>
                <w:spacing w:val="0"/>
                <w:szCs w:val="24"/>
                <w:lang w:val="es-419"/>
              </w:rPr>
              <w:t xml:space="preserve">22.3 </w:t>
            </w:r>
            <w:r w:rsidR="0048375D" w:rsidRPr="00FB080C">
              <w:rPr>
                <w:spacing w:val="0"/>
                <w:szCs w:val="24"/>
                <w:lang w:val="es-419"/>
              </w:rPr>
              <w:t>Si</w:t>
            </w:r>
            <w:r w:rsidR="00361EE3" w:rsidRPr="00FB080C">
              <w:rPr>
                <w:spacing w:val="0"/>
                <w:szCs w:val="24"/>
                <w:lang w:val="es-419"/>
              </w:rPr>
              <w:t xml:space="preserve"> </w:t>
            </w:r>
            <w:r w:rsidR="0048375D" w:rsidRPr="00FB080C">
              <w:rPr>
                <w:spacing w:val="0"/>
                <w:szCs w:val="24"/>
                <w:lang w:val="es-419"/>
              </w:rPr>
              <w:t>los</w:t>
            </w:r>
            <w:r w:rsidR="00361EE3" w:rsidRPr="00FB080C">
              <w:rPr>
                <w:spacing w:val="0"/>
                <w:szCs w:val="24"/>
                <w:lang w:val="es-419"/>
              </w:rPr>
              <w:t xml:space="preserve"> </w:t>
            </w:r>
            <w:r w:rsidR="0048375D" w:rsidRPr="00FB080C">
              <w:rPr>
                <w:spacing w:val="0"/>
                <w:szCs w:val="24"/>
                <w:lang w:val="es-419"/>
              </w:rPr>
              <w:t>sobres</w:t>
            </w:r>
            <w:r w:rsidR="00361EE3" w:rsidRPr="00FB080C">
              <w:rPr>
                <w:spacing w:val="0"/>
                <w:szCs w:val="24"/>
                <w:lang w:val="es-419"/>
              </w:rPr>
              <w:t xml:space="preserve"> </w:t>
            </w:r>
            <w:r w:rsidR="0048375D" w:rsidRPr="00FB080C">
              <w:rPr>
                <w:spacing w:val="0"/>
                <w:szCs w:val="24"/>
                <w:lang w:val="es-419"/>
              </w:rPr>
              <w:t>no</w:t>
            </w:r>
            <w:r w:rsidR="00361EE3" w:rsidRPr="00FB080C">
              <w:rPr>
                <w:spacing w:val="0"/>
                <w:szCs w:val="24"/>
                <w:lang w:val="es-419"/>
              </w:rPr>
              <w:t xml:space="preserve"> </w:t>
            </w:r>
            <w:r w:rsidR="0048375D" w:rsidRPr="00FB080C">
              <w:rPr>
                <w:spacing w:val="0"/>
                <w:szCs w:val="24"/>
                <w:lang w:val="es-419"/>
              </w:rPr>
              <w:t>están</w:t>
            </w:r>
            <w:r w:rsidR="00361EE3" w:rsidRPr="00FB080C">
              <w:rPr>
                <w:spacing w:val="0"/>
                <w:szCs w:val="24"/>
                <w:lang w:val="es-419"/>
              </w:rPr>
              <w:t xml:space="preserve"> </w:t>
            </w:r>
            <w:r w:rsidR="00464EEA" w:rsidRPr="00FB080C">
              <w:rPr>
                <w:spacing w:val="0"/>
                <w:szCs w:val="24"/>
                <w:lang w:val="es-419"/>
              </w:rPr>
              <w:t>cerrados</w:t>
            </w:r>
            <w:r w:rsidR="00361EE3" w:rsidRPr="00FB080C">
              <w:rPr>
                <w:spacing w:val="0"/>
                <w:szCs w:val="24"/>
                <w:lang w:val="es-419"/>
              </w:rPr>
              <w:t xml:space="preserve"> </w:t>
            </w:r>
            <w:r w:rsidR="0048375D" w:rsidRPr="00FB080C">
              <w:rPr>
                <w:spacing w:val="0"/>
                <w:szCs w:val="24"/>
                <w:lang w:val="es-419"/>
              </w:rPr>
              <w:t>e</w:t>
            </w:r>
            <w:r w:rsidR="00361EE3" w:rsidRPr="00FB080C">
              <w:rPr>
                <w:spacing w:val="0"/>
                <w:szCs w:val="24"/>
                <w:lang w:val="es-419"/>
              </w:rPr>
              <w:t xml:space="preserve"> </w:t>
            </w:r>
            <w:r w:rsidR="0048375D" w:rsidRPr="00FB080C">
              <w:rPr>
                <w:spacing w:val="0"/>
                <w:szCs w:val="24"/>
                <w:lang w:val="es-419"/>
              </w:rPr>
              <w:t>identificados</w:t>
            </w:r>
            <w:r w:rsidR="00361EE3" w:rsidRPr="00FB080C">
              <w:rPr>
                <w:spacing w:val="0"/>
                <w:szCs w:val="24"/>
                <w:lang w:val="es-419"/>
              </w:rPr>
              <w:t xml:space="preserve"> </w:t>
            </w:r>
            <w:r w:rsidR="0048375D" w:rsidRPr="00FB080C">
              <w:rPr>
                <w:spacing w:val="0"/>
                <w:szCs w:val="24"/>
                <w:lang w:val="es-419"/>
              </w:rPr>
              <w:t>como</w:t>
            </w:r>
            <w:r w:rsidR="00361EE3" w:rsidRPr="00FB080C">
              <w:rPr>
                <w:spacing w:val="0"/>
                <w:szCs w:val="24"/>
                <w:lang w:val="es-419"/>
              </w:rPr>
              <w:t xml:space="preserve"> </w:t>
            </w:r>
            <w:r w:rsidR="0048375D" w:rsidRPr="00FB080C">
              <w:rPr>
                <w:spacing w:val="0"/>
                <w:szCs w:val="24"/>
                <w:lang w:val="es-419"/>
              </w:rPr>
              <w:t>se</w:t>
            </w:r>
            <w:r w:rsidR="00361EE3" w:rsidRPr="00FB080C">
              <w:rPr>
                <w:spacing w:val="0"/>
                <w:szCs w:val="24"/>
                <w:lang w:val="es-419"/>
              </w:rPr>
              <w:t xml:space="preserve"> </w:t>
            </w:r>
            <w:r w:rsidR="0048375D" w:rsidRPr="00FB080C">
              <w:rPr>
                <w:spacing w:val="0"/>
                <w:szCs w:val="24"/>
                <w:lang w:val="es-419"/>
              </w:rPr>
              <w:t>requiere,</w:t>
            </w:r>
            <w:r w:rsidR="00361EE3" w:rsidRPr="00FB080C">
              <w:rPr>
                <w:spacing w:val="0"/>
                <w:szCs w:val="24"/>
                <w:lang w:val="es-419"/>
              </w:rPr>
              <w:t xml:space="preserve"> </w:t>
            </w:r>
            <w:r w:rsidR="0048375D"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48375D" w:rsidRPr="00FB080C">
              <w:rPr>
                <w:spacing w:val="0"/>
                <w:szCs w:val="24"/>
                <w:lang w:val="es-419"/>
              </w:rPr>
              <w:t>no</w:t>
            </w:r>
            <w:r w:rsidR="00361EE3" w:rsidRPr="00FB080C">
              <w:rPr>
                <w:spacing w:val="0"/>
                <w:szCs w:val="24"/>
                <w:lang w:val="es-419"/>
              </w:rPr>
              <w:t xml:space="preserve"> </w:t>
            </w:r>
            <w:r w:rsidR="0048375D" w:rsidRPr="00FB080C">
              <w:rPr>
                <w:spacing w:val="0"/>
                <w:szCs w:val="24"/>
                <w:lang w:val="es-419"/>
              </w:rPr>
              <w:t>se</w:t>
            </w:r>
            <w:r w:rsidR="00361EE3" w:rsidRPr="00FB080C">
              <w:rPr>
                <w:spacing w:val="0"/>
                <w:szCs w:val="24"/>
                <w:lang w:val="es-419"/>
              </w:rPr>
              <w:t xml:space="preserve"> </w:t>
            </w:r>
            <w:r w:rsidR="0048375D" w:rsidRPr="00FB080C">
              <w:rPr>
                <w:spacing w:val="0"/>
                <w:szCs w:val="24"/>
                <w:lang w:val="es-419"/>
              </w:rPr>
              <w:t>responsabilizará</w:t>
            </w:r>
            <w:r w:rsidR="00361EE3" w:rsidRPr="00FB080C">
              <w:rPr>
                <w:spacing w:val="0"/>
                <w:szCs w:val="24"/>
                <w:lang w:val="es-419"/>
              </w:rPr>
              <w:t xml:space="preserve"> </w:t>
            </w:r>
            <w:r w:rsidR="0048375D" w:rsidRPr="00FB080C">
              <w:rPr>
                <w:spacing w:val="0"/>
                <w:szCs w:val="24"/>
                <w:lang w:val="es-419"/>
              </w:rPr>
              <w:t>en</w:t>
            </w:r>
            <w:r w:rsidR="00361EE3" w:rsidRPr="00FB080C">
              <w:rPr>
                <w:spacing w:val="0"/>
                <w:szCs w:val="24"/>
                <w:lang w:val="es-419"/>
              </w:rPr>
              <w:t xml:space="preserve"> </w:t>
            </w:r>
            <w:r w:rsidR="0048375D" w:rsidRPr="00FB080C">
              <w:rPr>
                <w:spacing w:val="0"/>
                <w:szCs w:val="24"/>
                <w:lang w:val="es-419"/>
              </w:rPr>
              <w:t>caso</w:t>
            </w:r>
            <w:r w:rsidR="00361EE3" w:rsidRPr="00FB080C">
              <w:rPr>
                <w:spacing w:val="0"/>
                <w:szCs w:val="24"/>
                <w:lang w:val="es-419"/>
              </w:rPr>
              <w:t xml:space="preserve"> </w:t>
            </w:r>
            <w:r w:rsidR="0048375D" w:rsidRPr="00FB080C">
              <w:rPr>
                <w:spacing w:val="0"/>
                <w:szCs w:val="24"/>
                <w:lang w:val="es-419"/>
              </w:rPr>
              <w:t>de</w:t>
            </w:r>
            <w:r w:rsidR="00361EE3" w:rsidRPr="00FB080C">
              <w:rPr>
                <w:spacing w:val="0"/>
                <w:szCs w:val="24"/>
                <w:lang w:val="es-419"/>
              </w:rPr>
              <w:t xml:space="preserve"> </w:t>
            </w:r>
            <w:r w:rsidR="0048375D" w:rsidRPr="00FB080C">
              <w:rPr>
                <w:spacing w:val="0"/>
                <w:szCs w:val="24"/>
                <w:lang w:val="es-419"/>
              </w:rPr>
              <w:t>que</w:t>
            </w:r>
            <w:r w:rsidR="00361EE3" w:rsidRPr="00FB080C">
              <w:rPr>
                <w:spacing w:val="0"/>
                <w:szCs w:val="24"/>
                <w:lang w:val="es-419"/>
              </w:rPr>
              <w:t xml:space="preserve"> </w:t>
            </w:r>
            <w:r w:rsidR="0048375D" w:rsidRPr="00FB080C">
              <w:rPr>
                <w:spacing w:val="0"/>
                <w:szCs w:val="24"/>
                <w:lang w:val="es-419"/>
              </w:rPr>
              <w:t>la</w:t>
            </w:r>
            <w:r w:rsidR="00361EE3" w:rsidRPr="00FB080C">
              <w:rPr>
                <w:spacing w:val="0"/>
                <w:szCs w:val="24"/>
                <w:lang w:val="es-419"/>
              </w:rPr>
              <w:t xml:space="preserve"> </w:t>
            </w:r>
            <w:r w:rsidR="0048375D" w:rsidRPr="00FB080C">
              <w:rPr>
                <w:spacing w:val="0"/>
                <w:szCs w:val="24"/>
                <w:lang w:val="es-419"/>
              </w:rPr>
              <w:t>Oferta</w:t>
            </w:r>
            <w:r w:rsidR="00361EE3" w:rsidRPr="00FB080C">
              <w:rPr>
                <w:spacing w:val="0"/>
                <w:szCs w:val="24"/>
                <w:lang w:val="es-419"/>
              </w:rPr>
              <w:t xml:space="preserve"> </w:t>
            </w:r>
            <w:r w:rsidR="0048375D" w:rsidRPr="00FB080C">
              <w:rPr>
                <w:spacing w:val="0"/>
                <w:szCs w:val="24"/>
                <w:lang w:val="es-419"/>
              </w:rPr>
              <w:t>se</w:t>
            </w:r>
            <w:r w:rsidR="00361EE3" w:rsidRPr="00FB080C">
              <w:rPr>
                <w:spacing w:val="0"/>
                <w:szCs w:val="24"/>
                <w:lang w:val="es-419"/>
              </w:rPr>
              <w:t xml:space="preserve"> </w:t>
            </w:r>
            <w:r w:rsidR="0048375D" w:rsidRPr="00FB080C">
              <w:rPr>
                <w:spacing w:val="0"/>
                <w:szCs w:val="24"/>
                <w:lang w:val="es-419"/>
              </w:rPr>
              <w:t>extravíe</w:t>
            </w:r>
            <w:r w:rsidR="00361EE3" w:rsidRPr="00FB080C">
              <w:rPr>
                <w:spacing w:val="0"/>
                <w:szCs w:val="24"/>
                <w:lang w:val="es-419"/>
              </w:rPr>
              <w:t xml:space="preserve"> </w:t>
            </w:r>
            <w:r w:rsidR="0048375D" w:rsidRPr="00FB080C">
              <w:rPr>
                <w:spacing w:val="0"/>
                <w:szCs w:val="24"/>
                <w:lang w:val="es-419"/>
              </w:rPr>
              <w:t>o</w:t>
            </w:r>
            <w:r w:rsidR="00361EE3" w:rsidRPr="00FB080C">
              <w:rPr>
                <w:spacing w:val="0"/>
                <w:szCs w:val="24"/>
                <w:lang w:val="es-419"/>
              </w:rPr>
              <w:t xml:space="preserve"> </w:t>
            </w:r>
            <w:r w:rsidR="0048375D" w:rsidRPr="00FB080C">
              <w:rPr>
                <w:spacing w:val="0"/>
                <w:szCs w:val="24"/>
                <w:lang w:val="es-419"/>
              </w:rPr>
              <w:t>sea</w:t>
            </w:r>
            <w:r w:rsidR="00361EE3" w:rsidRPr="00FB080C">
              <w:rPr>
                <w:spacing w:val="0"/>
                <w:szCs w:val="24"/>
                <w:lang w:val="es-419"/>
              </w:rPr>
              <w:t xml:space="preserve"> </w:t>
            </w:r>
            <w:r w:rsidR="0048375D" w:rsidRPr="00FB080C">
              <w:rPr>
                <w:spacing w:val="0"/>
                <w:szCs w:val="24"/>
                <w:lang w:val="es-419"/>
              </w:rPr>
              <w:t>abierta</w:t>
            </w:r>
            <w:r w:rsidR="00361EE3" w:rsidRPr="00FB080C">
              <w:rPr>
                <w:spacing w:val="0"/>
                <w:szCs w:val="24"/>
                <w:lang w:val="es-419"/>
              </w:rPr>
              <w:t xml:space="preserve"> </w:t>
            </w:r>
            <w:r w:rsidR="0048375D" w:rsidRPr="00FB080C">
              <w:rPr>
                <w:spacing w:val="0"/>
                <w:szCs w:val="24"/>
                <w:lang w:val="es-419"/>
              </w:rPr>
              <w:t>prematuramente.</w:t>
            </w:r>
          </w:p>
        </w:tc>
      </w:tr>
      <w:tr w:rsidR="0048375D" w:rsidRPr="008F0EA6" w14:paraId="1C362B87" w14:textId="77777777" w:rsidTr="0833A257">
        <w:trPr>
          <w:trHeight w:val="873"/>
          <w:jc w:val="center"/>
        </w:trPr>
        <w:tc>
          <w:tcPr>
            <w:tcW w:w="2727" w:type="dxa"/>
          </w:tcPr>
          <w:p w14:paraId="52B21CB0" w14:textId="55121962" w:rsidR="0048375D" w:rsidRPr="00FB080C" w:rsidRDefault="009D28AA" w:rsidP="005C11C4">
            <w:pPr>
              <w:pStyle w:val="Aheader2DCIAO"/>
            </w:pPr>
            <w:bookmarkStart w:id="235" w:name="_Toc19087947"/>
            <w:bookmarkStart w:id="236" w:name="_Toc19095256"/>
            <w:bookmarkStart w:id="237" w:name="_Toc19087950"/>
            <w:bookmarkStart w:id="238" w:name="_Toc19095259"/>
            <w:bookmarkStart w:id="239" w:name="_Toc455487615"/>
            <w:bookmarkStart w:id="240" w:name="_Toc26891438"/>
            <w:bookmarkEnd w:id="235"/>
            <w:bookmarkEnd w:id="236"/>
            <w:bookmarkEnd w:id="237"/>
            <w:bookmarkEnd w:id="238"/>
            <w:r>
              <w:t>2</w:t>
            </w:r>
            <w:r w:rsidR="00320EAF">
              <w:t>3</w:t>
            </w:r>
            <w:r>
              <w:t>.</w:t>
            </w:r>
            <w:r>
              <w:tab/>
            </w:r>
            <w:r w:rsidR="0048375D" w:rsidRPr="00FB080C">
              <w:t>Plazo</w:t>
            </w:r>
            <w:r w:rsidR="00361EE3" w:rsidRPr="00FB080C">
              <w:t xml:space="preserve"> </w:t>
            </w:r>
            <w:r w:rsidR="0048375D" w:rsidRPr="00FB080C">
              <w:t>para</w:t>
            </w:r>
            <w:r w:rsidR="00361EE3" w:rsidRPr="00FB080C">
              <w:t xml:space="preserve"> </w:t>
            </w:r>
            <w:r w:rsidR="0048375D" w:rsidRPr="00FB080C">
              <w:t>la</w:t>
            </w:r>
            <w:r w:rsidR="00361EE3" w:rsidRPr="00FB080C">
              <w:t xml:space="preserve"> </w:t>
            </w:r>
            <w:r w:rsidR="0048375D" w:rsidRPr="00FB080C">
              <w:t>Presentación</w:t>
            </w:r>
            <w:r w:rsidR="00361EE3" w:rsidRPr="00FB080C">
              <w:t xml:space="preserve"> </w:t>
            </w:r>
            <w:r w:rsidR="0048375D" w:rsidRPr="00FB080C">
              <w:t>de</w:t>
            </w:r>
            <w:r w:rsidR="00361EE3" w:rsidRPr="00FB080C">
              <w:t xml:space="preserve"> </w:t>
            </w:r>
            <w:r w:rsidR="0048375D" w:rsidRPr="00FB080C">
              <w:t>las</w:t>
            </w:r>
            <w:r w:rsidR="00361EE3" w:rsidRPr="00FB080C">
              <w:t xml:space="preserve"> </w:t>
            </w:r>
            <w:r w:rsidR="0048375D" w:rsidRPr="00FB080C">
              <w:t>Ofertas</w:t>
            </w:r>
            <w:bookmarkEnd w:id="239"/>
            <w:bookmarkEnd w:id="240"/>
          </w:p>
        </w:tc>
        <w:tc>
          <w:tcPr>
            <w:tcW w:w="7053" w:type="dxa"/>
          </w:tcPr>
          <w:p w14:paraId="16036B40" w14:textId="00A4D166" w:rsidR="0048375D" w:rsidRPr="00FB080C" w:rsidRDefault="00E0280D" w:rsidP="00CF6A67">
            <w:pPr>
              <w:pStyle w:val="Header2-SubClauses"/>
              <w:ind w:left="624" w:hanging="635"/>
              <w:rPr>
                <w:rFonts w:cs="Times New Roman"/>
                <w:lang w:val="es-419"/>
              </w:rPr>
            </w:pPr>
            <w:r w:rsidRPr="00FB080C">
              <w:rPr>
                <w:rFonts w:cs="Times New Roman"/>
                <w:lang w:val="es-419"/>
              </w:rPr>
              <w:t>2</w:t>
            </w:r>
            <w:r w:rsidR="00320EAF">
              <w:rPr>
                <w:rFonts w:cs="Times New Roman"/>
                <w:lang w:val="es-419"/>
              </w:rPr>
              <w:t>3</w:t>
            </w:r>
            <w:r w:rsidRPr="00FB080C">
              <w:rPr>
                <w:rFonts w:cs="Times New Roman"/>
                <w:lang w:val="es-419"/>
              </w:rPr>
              <w:t>.1</w:t>
            </w:r>
            <w:r w:rsidRPr="00FB080C">
              <w:rPr>
                <w:lang w:val="es-419"/>
              </w:rPr>
              <w:tab/>
            </w:r>
            <w:r w:rsidR="00484F21" w:rsidRPr="00FB080C">
              <w:rPr>
                <w:rFonts w:cs="Times New Roman"/>
                <w:lang w:val="es-419"/>
              </w:rPr>
              <w:t>El</w:t>
            </w:r>
            <w:r w:rsidR="00361EE3" w:rsidRPr="00FB080C">
              <w:rPr>
                <w:rFonts w:cs="Times New Roman"/>
                <w:lang w:val="es-419"/>
              </w:rPr>
              <w:t xml:space="preserve"> </w:t>
            </w:r>
            <w:r w:rsidR="006A0551" w:rsidRPr="00FB080C">
              <w:rPr>
                <w:rStyle w:val="StyleHeader2-SubClausesItalicChar"/>
                <w:rFonts w:cs="Times New Roman"/>
                <w:i w:val="0"/>
                <w:iCs w:val="0"/>
                <w:lang w:val="es-419"/>
              </w:rPr>
              <w:t>Comprador</w:t>
            </w:r>
            <w:r w:rsidR="00361EE3" w:rsidRPr="00FB080C">
              <w:rPr>
                <w:rFonts w:cs="Times New Roman"/>
                <w:lang w:val="es-419"/>
              </w:rPr>
              <w:t xml:space="preserve"> </w:t>
            </w:r>
            <w:r w:rsidR="00484F21" w:rsidRPr="00FB080C">
              <w:rPr>
                <w:rFonts w:cs="Times New Roman"/>
                <w:lang w:val="es-419"/>
              </w:rPr>
              <w:t>debe</w:t>
            </w:r>
            <w:r w:rsidR="00361EE3" w:rsidRPr="00FB080C">
              <w:rPr>
                <w:rFonts w:cs="Times New Roman"/>
                <w:lang w:val="es-419"/>
              </w:rPr>
              <w:t xml:space="preserve"> </w:t>
            </w:r>
            <w:r w:rsidR="00484F21" w:rsidRPr="00FB080C">
              <w:rPr>
                <w:rFonts w:cs="Times New Roman"/>
                <w:lang w:val="es-419"/>
              </w:rPr>
              <w:t>recibir</w:t>
            </w:r>
            <w:r w:rsidR="00361EE3" w:rsidRPr="00FB080C">
              <w:rPr>
                <w:rFonts w:cs="Times New Roman"/>
                <w:lang w:val="es-419"/>
              </w:rPr>
              <w:t xml:space="preserve"> </w:t>
            </w:r>
            <w:r w:rsidR="00484F21" w:rsidRPr="00FB080C">
              <w:rPr>
                <w:rFonts w:cs="Times New Roman"/>
                <w:lang w:val="es-419"/>
              </w:rPr>
              <w:t>las</w:t>
            </w:r>
            <w:r w:rsidR="00361EE3" w:rsidRPr="00FB080C">
              <w:rPr>
                <w:rFonts w:cs="Times New Roman"/>
                <w:lang w:val="es-419"/>
              </w:rPr>
              <w:t xml:space="preserve"> </w:t>
            </w:r>
            <w:r w:rsidR="00484F21" w:rsidRPr="00FB080C">
              <w:rPr>
                <w:rFonts w:cs="Times New Roman"/>
                <w:lang w:val="es-419"/>
              </w:rPr>
              <w:t>Ofertas</w:t>
            </w:r>
            <w:r w:rsidR="00361EE3" w:rsidRPr="00FB080C">
              <w:rPr>
                <w:rFonts w:cs="Times New Roman"/>
                <w:lang w:val="es-419"/>
              </w:rPr>
              <w:t xml:space="preserve"> </w:t>
            </w:r>
            <w:r w:rsidR="00484F21" w:rsidRPr="00FB080C">
              <w:rPr>
                <w:rFonts w:cs="Times New Roman"/>
                <w:lang w:val="es-419"/>
              </w:rPr>
              <w:t>en</w:t>
            </w:r>
            <w:r w:rsidR="00361EE3" w:rsidRPr="00FB080C">
              <w:rPr>
                <w:rFonts w:cs="Times New Roman"/>
                <w:lang w:val="es-419"/>
              </w:rPr>
              <w:t xml:space="preserve"> </w:t>
            </w:r>
            <w:r w:rsidR="00484F21" w:rsidRPr="00FB080C">
              <w:rPr>
                <w:rFonts w:cs="Times New Roman"/>
                <w:lang w:val="es-419"/>
              </w:rPr>
              <w:t>la</w:t>
            </w:r>
            <w:r w:rsidR="00361EE3" w:rsidRPr="00FB080C">
              <w:rPr>
                <w:rFonts w:cs="Times New Roman"/>
                <w:lang w:val="es-419"/>
              </w:rPr>
              <w:t xml:space="preserve"> </w:t>
            </w:r>
            <w:r w:rsidR="00484F21" w:rsidRPr="00FB080C">
              <w:rPr>
                <w:rFonts w:cs="Times New Roman"/>
                <w:lang w:val="es-419"/>
              </w:rPr>
              <w:t>dirección</w:t>
            </w:r>
            <w:r w:rsidR="00361EE3" w:rsidRPr="00FB080C">
              <w:rPr>
                <w:rFonts w:cs="Times New Roman"/>
                <w:lang w:val="es-419"/>
              </w:rPr>
              <w:t xml:space="preserve"> </w:t>
            </w:r>
            <w:r w:rsidR="00484F21" w:rsidRPr="00FB080C">
              <w:rPr>
                <w:rFonts w:cs="Times New Roman"/>
                <w:lang w:val="es-419"/>
              </w:rPr>
              <w:t>y</w:t>
            </w:r>
            <w:r w:rsidR="00361EE3" w:rsidRPr="00FB080C">
              <w:rPr>
                <w:rFonts w:cs="Times New Roman"/>
                <w:lang w:val="es-419"/>
              </w:rPr>
              <w:t xml:space="preserve"> </w:t>
            </w:r>
            <w:r w:rsidR="00484F21" w:rsidRPr="00FB080C">
              <w:rPr>
                <w:rFonts w:cs="Times New Roman"/>
                <w:lang w:val="es-419"/>
              </w:rPr>
              <w:t>a</w:t>
            </w:r>
            <w:r w:rsidR="00361EE3" w:rsidRPr="00FB080C">
              <w:rPr>
                <w:rFonts w:cs="Times New Roman"/>
                <w:lang w:val="es-419"/>
              </w:rPr>
              <w:t xml:space="preserve"> </w:t>
            </w:r>
            <w:r w:rsidR="00484F21" w:rsidRPr="00FB080C">
              <w:rPr>
                <w:rFonts w:cs="Times New Roman"/>
                <w:lang w:val="es-419"/>
              </w:rPr>
              <w:t>más</w:t>
            </w:r>
            <w:r w:rsidR="00361EE3" w:rsidRPr="00FB080C">
              <w:rPr>
                <w:rFonts w:cs="Times New Roman"/>
                <w:lang w:val="es-419"/>
              </w:rPr>
              <w:t xml:space="preserve"> </w:t>
            </w:r>
            <w:r w:rsidR="00484F21" w:rsidRPr="00FB080C">
              <w:rPr>
                <w:rFonts w:cs="Times New Roman"/>
                <w:lang w:val="es-419"/>
              </w:rPr>
              <w:t>tardar</w:t>
            </w:r>
            <w:r w:rsidR="00361EE3" w:rsidRPr="00FB080C">
              <w:rPr>
                <w:rFonts w:cs="Times New Roman"/>
                <w:lang w:val="es-419"/>
              </w:rPr>
              <w:t xml:space="preserve"> </w:t>
            </w:r>
            <w:r w:rsidR="00484F21" w:rsidRPr="00FB080C">
              <w:rPr>
                <w:rFonts w:cs="Times New Roman"/>
                <w:lang w:val="es-419"/>
              </w:rPr>
              <w:t>en</w:t>
            </w:r>
            <w:r w:rsidR="00361EE3" w:rsidRPr="00FB080C">
              <w:rPr>
                <w:rFonts w:cs="Times New Roman"/>
                <w:lang w:val="es-419"/>
              </w:rPr>
              <w:t xml:space="preserve"> </w:t>
            </w:r>
            <w:r w:rsidR="00484F21" w:rsidRPr="00FB080C">
              <w:rPr>
                <w:rFonts w:cs="Times New Roman"/>
                <w:lang w:val="es-419"/>
              </w:rPr>
              <w:t>la</w:t>
            </w:r>
            <w:r w:rsidR="00361EE3" w:rsidRPr="00FB080C">
              <w:rPr>
                <w:rFonts w:cs="Times New Roman"/>
                <w:lang w:val="es-419"/>
              </w:rPr>
              <w:t xml:space="preserve"> </w:t>
            </w:r>
            <w:r w:rsidR="00484F21" w:rsidRPr="00FB080C">
              <w:rPr>
                <w:rFonts w:cs="Times New Roman"/>
                <w:lang w:val="es-419"/>
              </w:rPr>
              <w:t>fecha</w:t>
            </w:r>
            <w:r w:rsidR="00361EE3" w:rsidRPr="00FB080C">
              <w:rPr>
                <w:rFonts w:cs="Times New Roman"/>
                <w:lang w:val="es-419"/>
              </w:rPr>
              <w:t xml:space="preserve"> </w:t>
            </w:r>
            <w:r w:rsidR="00484F21" w:rsidRPr="00FB080C">
              <w:rPr>
                <w:rFonts w:cs="Times New Roman"/>
                <w:lang w:val="es-419"/>
              </w:rPr>
              <w:t>y</w:t>
            </w:r>
            <w:r w:rsidR="00361EE3" w:rsidRPr="00FB080C">
              <w:rPr>
                <w:rFonts w:cs="Times New Roman"/>
                <w:lang w:val="es-419"/>
              </w:rPr>
              <w:t xml:space="preserve"> </w:t>
            </w:r>
            <w:r w:rsidR="00484F21" w:rsidRPr="00FB080C">
              <w:rPr>
                <w:rFonts w:cs="Times New Roman"/>
                <w:lang w:val="es-419"/>
              </w:rPr>
              <w:t>hora</w:t>
            </w:r>
            <w:r w:rsidR="00361EE3" w:rsidRPr="00FB080C">
              <w:rPr>
                <w:rFonts w:cs="Times New Roman"/>
                <w:lang w:val="es-419"/>
              </w:rPr>
              <w:t xml:space="preserve"> </w:t>
            </w:r>
            <w:r w:rsidR="00484F21" w:rsidRPr="00FB080C">
              <w:rPr>
                <w:rFonts w:cs="Times New Roman"/>
                <w:lang w:val="es-419"/>
              </w:rPr>
              <w:t>que</w:t>
            </w:r>
            <w:r w:rsidR="00361EE3" w:rsidRPr="00FB080C">
              <w:rPr>
                <w:rFonts w:cs="Times New Roman"/>
                <w:lang w:val="es-419"/>
              </w:rPr>
              <w:t xml:space="preserve"> </w:t>
            </w:r>
            <w:r w:rsidR="00484F21" w:rsidRPr="00FB080C">
              <w:rPr>
                <w:rFonts w:cs="Times New Roman"/>
                <w:lang w:val="es-419"/>
              </w:rPr>
              <w:t>se</w:t>
            </w:r>
            <w:r w:rsidR="00361EE3" w:rsidRPr="00FB080C">
              <w:rPr>
                <w:rFonts w:cs="Times New Roman"/>
                <w:lang w:val="es-419"/>
              </w:rPr>
              <w:t xml:space="preserve"> </w:t>
            </w:r>
            <w:r w:rsidR="00484F21" w:rsidRPr="00FB080C">
              <w:rPr>
                <w:rFonts w:cs="Times New Roman"/>
                <w:lang w:val="es-419"/>
              </w:rPr>
              <w:t>indican</w:t>
            </w:r>
            <w:r w:rsidR="00361EE3" w:rsidRPr="00FB080C">
              <w:rPr>
                <w:rFonts w:cs="Times New Roman"/>
                <w:lang w:val="es-419"/>
              </w:rPr>
              <w:t xml:space="preserve"> </w:t>
            </w:r>
            <w:r w:rsidR="00484F21" w:rsidRPr="00FB080C">
              <w:rPr>
                <w:rFonts w:cs="Times New Roman"/>
                <w:b/>
                <w:lang w:val="es-419"/>
              </w:rPr>
              <w:t>en</w:t>
            </w:r>
            <w:r w:rsidR="00361EE3" w:rsidRPr="00FB080C">
              <w:rPr>
                <w:rFonts w:cs="Times New Roman"/>
                <w:b/>
                <w:lang w:val="es-419"/>
              </w:rPr>
              <w:t xml:space="preserve"> </w:t>
            </w:r>
            <w:r w:rsidR="00484F21" w:rsidRPr="00FB080C">
              <w:rPr>
                <w:rFonts w:cs="Times New Roman"/>
                <w:b/>
                <w:lang w:val="es-419"/>
              </w:rPr>
              <w:t>los</w:t>
            </w:r>
            <w:r w:rsidR="00361EE3" w:rsidRPr="00FB080C">
              <w:rPr>
                <w:rFonts w:cs="Times New Roman"/>
                <w:b/>
                <w:lang w:val="es-419"/>
              </w:rPr>
              <w:t xml:space="preserve"> </w:t>
            </w:r>
            <w:r w:rsidR="00484F21" w:rsidRPr="00FB080C">
              <w:rPr>
                <w:rFonts w:cs="Times New Roman"/>
                <w:b/>
                <w:lang w:val="es-419"/>
              </w:rPr>
              <w:t>DDL</w:t>
            </w:r>
            <w:r w:rsidR="00484F21" w:rsidRPr="00FB080C">
              <w:rPr>
                <w:rFonts w:cs="Times New Roman"/>
                <w:lang w:val="es-419"/>
              </w:rPr>
              <w:t>.</w:t>
            </w:r>
            <w:r w:rsidR="00361EE3" w:rsidRPr="00FB080C">
              <w:rPr>
                <w:rFonts w:cs="Times New Roman"/>
                <w:lang w:val="es-419"/>
              </w:rPr>
              <w:t xml:space="preserve"> </w:t>
            </w:r>
            <w:r w:rsidR="00484F21" w:rsidRPr="00FB080C">
              <w:rPr>
                <w:rFonts w:cs="Times New Roman"/>
                <w:lang w:val="es-419"/>
              </w:rPr>
              <w:t>Cuando</w:t>
            </w:r>
            <w:r w:rsidR="00361EE3" w:rsidRPr="00FB080C">
              <w:rPr>
                <w:rFonts w:cs="Times New Roman"/>
                <w:lang w:val="es-419"/>
              </w:rPr>
              <w:t xml:space="preserve"> </w:t>
            </w:r>
            <w:r w:rsidR="00484F21" w:rsidRPr="00FB080C">
              <w:rPr>
                <w:rFonts w:cs="Times New Roman"/>
                <w:lang w:val="es-419"/>
              </w:rPr>
              <w:t>se</w:t>
            </w:r>
            <w:r w:rsidR="00361EE3" w:rsidRPr="00FB080C">
              <w:rPr>
                <w:rFonts w:cs="Times New Roman"/>
                <w:lang w:val="es-419"/>
              </w:rPr>
              <w:t xml:space="preserve"> </w:t>
            </w:r>
            <w:r w:rsidR="00484F21" w:rsidRPr="00FB080C">
              <w:rPr>
                <w:rFonts w:cs="Times New Roman"/>
                <w:lang w:val="es-419"/>
              </w:rPr>
              <w:t>especifique</w:t>
            </w:r>
            <w:r w:rsidR="00361EE3" w:rsidRPr="00FB080C">
              <w:rPr>
                <w:rFonts w:cs="Times New Roman"/>
                <w:lang w:val="es-419"/>
              </w:rPr>
              <w:t xml:space="preserve"> </w:t>
            </w:r>
            <w:r w:rsidR="00484F21" w:rsidRPr="00FB080C">
              <w:rPr>
                <w:rFonts w:cs="Times New Roman"/>
                <w:b/>
                <w:bCs/>
                <w:lang w:val="es-419"/>
              </w:rPr>
              <w:t>en</w:t>
            </w:r>
            <w:r w:rsidR="00361EE3" w:rsidRPr="00FB080C">
              <w:rPr>
                <w:rFonts w:cs="Times New Roman"/>
                <w:b/>
                <w:bCs/>
                <w:lang w:val="es-419"/>
              </w:rPr>
              <w:t xml:space="preserve"> </w:t>
            </w:r>
            <w:r w:rsidR="00484F21" w:rsidRPr="00FB080C">
              <w:rPr>
                <w:rFonts w:cs="Times New Roman"/>
                <w:b/>
                <w:bCs/>
                <w:lang w:val="es-419"/>
              </w:rPr>
              <w:t>los</w:t>
            </w:r>
            <w:r w:rsidR="00361EE3" w:rsidRPr="00FB080C">
              <w:rPr>
                <w:rFonts w:cs="Times New Roman"/>
                <w:b/>
                <w:bCs/>
                <w:lang w:val="es-419"/>
              </w:rPr>
              <w:t xml:space="preserve"> </w:t>
            </w:r>
            <w:r w:rsidR="00484F21" w:rsidRPr="00FB080C">
              <w:rPr>
                <w:rFonts w:cs="Times New Roman"/>
                <w:b/>
                <w:bCs/>
                <w:lang w:val="es-419"/>
              </w:rPr>
              <w:t>DDL</w:t>
            </w:r>
            <w:r w:rsidR="00484F21" w:rsidRPr="00FB080C">
              <w:rPr>
                <w:rFonts w:cs="Times New Roman"/>
                <w:lang w:val="es-419"/>
              </w:rPr>
              <w:t>,</w:t>
            </w:r>
            <w:r w:rsidR="00361EE3" w:rsidRPr="00FB080C">
              <w:rPr>
                <w:rFonts w:cs="Times New Roman"/>
                <w:lang w:val="es-419"/>
              </w:rPr>
              <w:t xml:space="preserve"> </w:t>
            </w:r>
            <w:r w:rsidR="00484F21" w:rsidRPr="00FB080C">
              <w:rPr>
                <w:rFonts w:cs="Times New Roman"/>
                <w:lang w:val="es-419"/>
              </w:rPr>
              <w:t>los</w:t>
            </w:r>
            <w:r w:rsidR="00361EE3" w:rsidRPr="00FB080C">
              <w:rPr>
                <w:rFonts w:cs="Times New Roman"/>
                <w:lang w:val="es-419"/>
              </w:rPr>
              <w:t xml:space="preserve"> </w:t>
            </w:r>
            <w:r w:rsidR="00484F21" w:rsidRPr="00FB080C">
              <w:rPr>
                <w:rFonts w:cs="Times New Roman"/>
                <w:lang w:val="es-419"/>
              </w:rPr>
              <w:t>Oferentes</w:t>
            </w:r>
            <w:r w:rsidR="00361EE3" w:rsidRPr="00FB080C">
              <w:rPr>
                <w:rFonts w:cs="Times New Roman"/>
                <w:lang w:val="es-419"/>
              </w:rPr>
              <w:t xml:space="preserve"> </w:t>
            </w:r>
            <w:r w:rsidR="00484F21" w:rsidRPr="00FB080C">
              <w:rPr>
                <w:rFonts w:cs="Times New Roman"/>
                <w:lang w:val="es-419"/>
              </w:rPr>
              <w:t>tendrán</w:t>
            </w:r>
            <w:r w:rsidR="00361EE3" w:rsidRPr="00FB080C">
              <w:rPr>
                <w:rFonts w:cs="Times New Roman"/>
                <w:lang w:val="es-419"/>
              </w:rPr>
              <w:t xml:space="preserve"> </w:t>
            </w:r>
            <w:r w:rsidR="00484F21" w:rsidRPr="00FB080C">
              <w:rPr>
                <w:rFonts w:cs="Times New Roman"/>
                <w:lang w:val="es-419"/>
              </w:rPr>
              <w:t>la</w:t>
            </w:r>
            <w:r w:rsidR="00361EE3" w:rsidRPr="00FB080C">
              <w:rPr>
                <w:rFonts w:cs="Times New Roman"/>
                <w:lang w:val="es-419"/>
              </w:rPr>
              <w:t xml:space="preserve"> </w:t>
            </w:r>
            <w:r w:rsidR="00484F21" w:rsidRPr="00FB080C">
              <w:rPr>
                <w:rFonts w:cs="Times New Roman"/>
                <w:lang w:val="es-419"/>
              </w:rPr>
              <w:t>posibilidad</w:t>
            </w:r>
            <w:r w:rsidR="00361EE3" w:rsidRPr="00FB080C">
              <w:rPr>
                <w:rFonts w:cs="Times New Roman"/>
                <w:lang w:val="es-419"/>
              </w:rPr>
              <w:t xml:space="preserve"> </w:t>
            </w:r>
            <w:r w:rsidR="00484F21" w:rsidRPr="00FB080C">
              <w:rPr>
                <w:rFonts w:cs="Times New Roman"/>
                <w:lang w:val="es-419"/>
              </w:rPr>
              <w:t>de</w:t>
            </w:r>
            <w:r w:rsidR="00361EE3" w:rsidRPr="00FB080C">
              <w:rPr>
                <w:rFonts w:cs="Times New Roman"/>
                <w:lang w:val="es-419"/>
              </w:rPr>
              <w:t xml:space="preserve"> </w:t>
            </w:r>
            <w:r w:rsidR="00484F21" w:rsidRPr="00FB080C">
              <w:rPr>
                <w:rFonts w:cs="Times New Roman"/>
                <w:lang w:val="es-419"/>
              </w:rPr>
              <w:t>presentar</w:t>
            </w:r>
            <w:r w:rsidR="00361EE3" w:rsidRPr="00FB080C">
              <w:rPr>
                <w:rFonts w:cs="Times New Roman"/>
                <w:lang w:val="es-419"/>
              </w:rPr>
              <w:t xml:space="preserve"> </w:t>
            </w:r>
            <w:r w:rsidR="00484F21" w:rsidRPr="00FB080C">
              <w:rPr>
                <w:rFonts w:cs="Times New Roman"/>
                <w:lang w:val="es-419"/>
              </w:rPr>
              <w:t>sus</w:t>
            </w:r>
            <w:r w:rsidR="00361EE3" w:rsidRPr="00FB080C">
              <w:rPr>
                <w:rFonts w:cs="Times New Roman"/>
                <w:lang w:val="es-419"/>
              </w:rPr>
              <w:t xml:space="preserve"> </w:t>
            </w:r>
            <w:r w:rsidR="00484F21" w:rsidRPr="00FB080C">
              <w:rPr>
                <w:rFonts w:cs="Times New Roman"/>
                <w:lang w:val="es-419"/>
              </w:rPr>
              <w:t>Ofertas</w:t>
            </w:r>
            <w:r w:rsidR="00361EE3" w:rsidRPr="00FB080C">
              <w:rPr>
                <w:rFonts w:cs="Times New Roman"/>
                <w:lang w:val="es-419"/>
              </w:rPr>
              <w:t xml:space="preserve"> </w:t>
            </w:r>
            <w:r w:rsidR="00484F21" w:rsidRPr="00FB080C">
              <w:rPr>
                <w:rFonts w:cs="Times New Roman"/>
                <w:lang w:val="es-419"/>
              </w:rPr>
              <w:t>en</w:t>
            </w:r>
            <w:r w:rsidR="00361EE3" w:rsidRPr="00FB080C">
              <w:rPr>
                <w:rFonts w:cs="Times New Roman"/>
                <w:lang w:val="es-419"/>
              </w:rPr>
              <w:t xml:space="preserve"> </w:t>
            </w:r>
            <w:r w:rsidR="00484F21" w:rsidRPr="00FB080C">
              <w:rPr>
                <w:rFonts w:cs="Times New Roman"/>
                <w:lang w:val="es-419"/>
              </w:rPr>
              <w:t>forma</w:t>
            </w:r>
            <w:r w:rsidR="00361EE3" w:rsidRPr="00FB080C">
              <w:rPr>
                <w:rFonts w:cs="Times New Roman"/>
                <w:lang w:val="es-419"/>
              </w:rPr>
              <w:t xml:space="preserve"> </w:t>
            </w:r>
            <w:r w:rsidR="00484F21" w:rsidRPr="00FB080C">
              <w:rPr>
                <w:rFonts w:cs="Times New Roman"/>
                <w:lang w:val="es-419"/>
              </w:rPr>
              <w:t>electrónica.</w:t>
            </w:r>
            <w:r w:rsidR="00361EE3" w:rsidRPr="00FB080C">
              <w:rPr>
                <w:rFonts w:cs="Times New Roman"/>
                <w:lang w:val="es-419"/>
              </w:rPr>
              <w:t xml:space="preserve"> </w:t>
            </w:r>
            <w:r w:rsidR="00484F21" w:rsidRPr="00FB080C">
              <w:rPr>
                <w:rFonts w:cs="Times New Roman"/>
                <w:lang w:val="es-419"/>
              </w:rPr>
              <w:t>Los</w:t>
            </w:r>
            <w:r w:rsidR="00361EE3" w:rsidRPr="00FB080C">
              <w:rPr>
                <w:rFonts w:cs="Times New Roman"/>
                <w:lang w:val="es-419"/>
              </w:rPr>
              <w:t xml:space="preserve"> </w:t>
            </w:r>
            <w:r w:rsidR="00484F21" w:rsidRPr="00FB080C">
              <w:rPr>
                <w:rFonts w:cs="Times New Roman"/>
                <w:lang w:val="es-419"/>
              </w:rPr>
              <w:t>que</w:t>
            </w:r>
            <w:r w:rsidR="00361EE3" w:rsidRPr="00FB080C">
              <w:rPr>
                <w:rFonts w:cs="Times New Roman"/>
                <w:lang w:val="es-419"/>
              </w:rPr>
              <w:t xml:space="preserve"> </w:t>
            </w:r>
            <w:r w:rsidR="00484F21" w:rsidRPr="00FB080C">
              <w:rPr>
                <w:rFonts w:cs="Times New Roman"/>
                <w:lang w:val="es-419"/>
              </w:rPr>
              <w:t>opten</w:t>
            </w:r>
            <w:r w:rsidR="00361EE3" w:rsidRPr="00FB080C">
              <w:rPr>
                <w:rFonts w:cs="Times New Roman"/>
                <w:lang w:val="es-419"/>
              </w:rPr>
              <w:t xml:space="preserve"> </w:t>
            </w:r>
            <w:r w:rsidR="00484F21" w:rsidRPr="00FB080C">
              <w:rPr>
                <w:rFonts w:cs="Times New Roman"/>
                <w:lang w:val="es-419"/>
              </w:rPr>
              <w:t>por</w:t>
            </w:r>
            <w:r w:rsidR="00361EE3" w:rsidRPr="00FB080C">
              <w:rPr>
                <w:rFonts w:cs="Times New Roman"/>
                <w:lang w:val="es-419"/>
              </w:rPr>
              <w:t xml:space="preserve"> </w:t>
            </w:r>
            <w:r w:rsidR="00484F21" w:rsidRPr="00FB080C">
              <w:rPr>
                <w:rFonts w:cs="Times New Roman"/>
                <w:lang w:val="es-419"/>
              </w:rPr>
              <w:t>esta</w:t>
            </w:r>
            <w:r w:rsidR="00361EE3" w:rsidRPr="00FB080C">
              <w:rPr>
                <w:rFonts w:cs="Times New Roman"/>
                <w:lang w:val="es-419"/>
              </w:rPr>
              <w:t xml:space="preserve"> </w:t>
            </w:r>
            <w:r w:rsidR="00484F21" w:rsidRPr="00FB080C">
              <w:rPr>
                <w:rFonts w:cs="Times New Roman"/>
                <w:lang w:val="es-419"/>
              </w:rPr>
              <w:t>modalidad</w:t>
            </w:r>
            <w:r w:rsidR="00361EE3" w:rsidRPr="00FB080C">
              <w:rPr>
                <w:rFonts w:cs="Times New Roman"/>
                <w:lang w:val="es-419"/>
              </w:rPr>
              <w:t xml:space="preserve"> </w:t>
            </w:r>
            <w:r w:rsidR="00484F21" w:rsidRPr="00FB080C">
              <w:rPr>
                <w:rFonts w:cs="Times New Roman"/>
                <w:lang w:val="es-419"/>
              </w:rPr>
              <w:t>deberán</w:t>
            </w:r>
            <w:r w:rsidR="00361EE3" w:rsidRPr="00FB080C">
              <w:rPr>
                <w:rFonts w:cs="Times New Roman"/>
                <w:lang w:val="es-419"/>
              </w:rPr>
              <w:t xml:space="preserve"> </w:t>
            </w:r>
            <w:r w:rsidR="00484F21" w:rsidRPr="00FB080C">
              <w:rPr>
                <w:rFonts w:cs="Times New Roman"/>
                <w:lang w:val="es-419"/>
              </w:rPr>
              <w:t>ajustarse</w:t>
            </w:r>
            <w:r w:rsidR="00361EE3" w:rsidRPr="00FB080C">
              <w:rPr>
                <w:rFonts w:cs="Times New Roman"/>
                <w:lang w:val="es-419"/>
              </w:rPr>
              <w:t xml:space="preserve"> </w:t>
            </w:r>
            <w:r w:rsidR="00484F21" w:rsidRPr="00FB080C">
              <w:rPr>
                <w:rFonts w:cs="Times New Roman"/>
                <w:lang w:val="es-419"/>
              </w:rPr>
              <w:t>a</w:t>
            </w:r>
            <w:r w:rsidR="00361EE3" w:rsidRPr="00FB080C">
              <w:rPr>
                <w:rFonts w:cs="Times New Roman"/>
                <w:lang w:val="es-419"/>
              </w:rPr>
              <w:t xml:space="preserve"> </w:t>
            </w:r>
            <w:r w:rsidR="00484F21" w:rsidRPr="00FB080C">
              <w:rPr>
                <w:rFonts w:cs="Times New Roman"/>
                <w:lang w:val="es-419"/>
              </w:rPr>
              <w:t>los</w:t>
            </w:r>
            <w:r w:rsidR="00361EE3" w:rsidRPr="00FB080C">
              <w:rPr>
                <w:rFonts w:cs="Times New Roman"/>
                <w:lang w:val="es-419"/>
              </w:rPr>
              <w:t xml:space="preserve"> </w:t>
            </w:r>
            <w:r w:rsidR="00484F21" w:rsidRPr="00FB080C">
              <w:rPr>
                <w:rFonts w:cs="Times New Roman"/>
                <w:lang w:val="es-419"/>
              </w:rPr>
              <w:t>procedimientos</w:t>
            </w:r>
            <w:r w:rsidR="00361EE3" w:rsidRPr="00FB080C">
              <w:rPr>
                <w:rFonts w:cs="Times New Roman"/>
                <w:lang w:val="es-419"/>
              </w:rPr>
              <w:t xml:space="preserve"> </w:t>
            </w:r>
            <w:r w:rsidR="00484F21" w:rsidRPr="00FB080C">
              <w:rPr>
                <w:rFonts w:cs="Times New Roman"/>
                <w:lang w:val="es-419"/>
              </w:rPr>
              <w:t>de</w:t>
            </w:r>
            <w:r w:rsidR="00361EE3" w:rsidRPr="00FB080C">
              <w:rPr>
                <w:rFonts w:cs="Times New Roman"/>
                <w:lang w:val="es-419"/>
              </w:rPr>
              <w:t xml:space="preserve"> </w:t>
            </w:r>
            <w:r w:rsidR="00484F21" w:rsidRPr="00FB080C">
              <w:rPr>
                <w:rFonts w:cs="Times New Roman"/>
                <w:lang w:val="es-419"/>
              </w:rPr>
              <w:t>presentación</w:t>
            </w:r>
            <w:r w:rsidR="00361EE3" w:rsidRPr="00FB080C">
              <w:rPr>
                <w:rFonts w:cs="Times New Roman"/>
                <w:lang w:val="es-419"/>
              </w:rPr>
              <w:t xml:space="preserve"> </w:t>
            </w:r>
            <w:r w:rsidR="00484F21" w:rsidRPr="00FB080C">
              <w:rPr>
                <w:rFonts w:cs="Times New Roman"/>
                <w:lang w:val="es-419"/>
              </w:rPr>
              <w:t>electrónica</w:t>
            </w:r>
            <w:r w:rsidR="00361EE3" w:rsidRPr="00FB080C">
              <w:rPr>
                <w:rFonts w:cs="Times New Roman"/>
                <w:lang w:val="es-419"/>
              </w:rPr>
              <w:t xml:space="preserve"> </w:t>
            </w:r>
            <w:r w:rsidR="00484F21" w:rsidRPr="00FB080C">
              <w:rPr>
                <w:rFonts w:cs="Times New Roman"/>
                <w:lang w:val="es-419"/>
              </w:rPr>
              <w:t>de</w:t>
            </w:r>
            <w:r w:rsidR="00361EE3" w:rsidRPr="00FB080C">
              <w:rPr>
                <w:rFonts w:cs="Times New Roman"/>
                <w:lang w:val="es-419"/>
              </w:rPr>
              <w:t xml:space="preserve"> </w:t>
            </w:r>
            <w:r w:rsidR="00484F21" w:rsidRPr="00FB080C">
              <w:rPr>
                <w:rFonts w:cs="Times New Roman"/>
                <w:lang w:val="es-419"/>
              </w:rPr>
              <w:t>Ofertas</w:t>
            </w:r>
            <w:r w:rsidR="00361EE3" w:rsidRPr="00FB080C">
              <w:rPr>
                <w:rFonts w:cs="Times New Roman"/>
                <w:lang w:val="es-419"/>
              </w:rPr>
              <w:t xml:space="preserve"> </w:t>
            </w:r>
            <w:r w:rsidR="00484F21" w:rsidRPr="00FB080C">
              <w:rPr>
                <w:rFonts w:cs="Times New Roman"/>
                <w:lang w:val="es-419"/>
              </w:rPr>
              <w:t>establecidos</w:t>
            </w:r>
            <w:r w:rsidR="00361EE3" w:rsidRPr="00FB080C">
              <w:rPr>
                <w:rFonts w:cs="Times New Roman"/>
                <w:lang w:val="es-419"/>
              </w:rPr>
              <w:t xml:space="preserve"> </w:t>
            </w:r>
            <w:r w:rsidR="00484F21" w:rsidRPr="00FB080C">
              <w:rPr>
                <w:rFonts w:cs="Times New Roman"/>
                <w:b/>
                <w:bCs/>
                <w:lang w:val="es-419"/>
              </w:rPr>
              <w:t>en</w:t>
            </w:r>
            <w:r w:rsidR="00361EE3" w:rsidRPr="00FB080C">
              <w:rPr>
                <w:rFonts w:cs="Times New Roman"/>
                <w:b/>
                <w:bCs/>
                <w:lang w:val="es-419"/>
              </w:rPr>
              <w:t xml:space="preserve"> </w:t>
            </w:r>
            <w:r w:rsidR="00484F21" w:rsidRPr="00FB080C">
              <w:rPr>
                <w:rFonts w:cs="Times New Roman"/>
                <w:b/>
                <w:bCs/>
                <w:lang w:val="es-419"/>
              </w:rPr>
              <w:t>los</w:t>
            </w:r>
            <w:r w:rsidR="00361EE3" w:rsidRPr="00FB080C">
              <w:rPr>
                <w:rFonts w:cs="Times New Roman"/>
                <w:b/>
                <w:bCs/>
                <w:lang w:val="es-419"/>
              </w:rPr>
              <w:t xml:space="preserve"> </w:t>
            </w:r>
            <w:r w:rsidR="00484F21" w:rsidRPr="00FB080C">
              <w:rPr>
                <w:rFonts w:cs="Times New Roman"/>
                <w:b/>
                <w:bCs/>
                <w:lang w:val="es-419"/>
              </w:rPr>
              <w:t>DDL</w:t>
            </w:r>
            <w:r w:rsidR="0048375D" w:rsidRPr="00FB080C">
              <w:rPr>
                <w:rStyle w:val="StyleHeader2-SubClausesBoldChar"/>
                <w:rFonts w:cs="Times New Roman"/>
                <w:lang w:val="es-419"/>
              </w:rPr>
              <w:t>.</w:t>
            </w:r>
            <w:r w:rsidR="006E6386" w:rsidRPr="00FB080C">
              <w:rPr>
                <w:rStyle w:val="StyleHeader2-SubClausesBoldChar"/>
                <w:rFonts w:cs="Times New Roman"/>
                <w:lang w:val="es-419"/>
              </w:rPr>
              <w:t xml:space="preserve"> </w:t>
            </w:r>
          </w:p>
        </w:tc>
      </w:tr>
      <w:tr w:rsidR="0048375D" w:rsidRPr="008F0EA6" w14:paraId="1F4AE11A" w14:textId="77777777" w:rsidTr="0833A257">
        <w:trPr>
          <w:jc w:val="center"/>
        </w:trPr>
        <w:tc>
          <w:tcPr>
            <w:tcW w:w="2727" w:type="dxa"/>
          </w:tcPr>
          <w:p w14:paraId="65309323" w14:textId="77777777" w:rsidR="0048375D" w:rsidRPr="00FB080C" w:rsidRDefault="0048375D" w:rsidP="0048375D">
            <w:pPr>
              <w:pStyle w:val="Header1-Clauses"/>
              <w:numPr>
                <w:ilvl w:val="0"/>
                <w:numId w:val="0"/>
              </w:numPr>
              <w:spacing w:before="100" w:after="120"/>
              <w:jc w:val="both"/>
              <w:rPr>
                <w:rFonts w:ascii="Times New Roman" w:hAnsi="Times New Roman"/>
                <w:sz w:val="24"/>
                <w:szCs w:val="24"/>
                <w:lang w:val="es-419"/>
              </w:rPr>
            </w:pPr>
          </w:p>
        </w:tc>
        <w:tc>
          <w:tcPr>
            <w:tcW w:w="7053" w:type="dxa"/>
          </w:tcPr>
          <w:p w14:paraId="13898F4B" w14:textId="3A157BD5" w:rsidR="0048375D" w:rsidRPr="00FB080C" w:rsidRDefault="00E0280D" w:rsidP="00CF6A67">
            <w:pPr>
              <w:pStyle w:val="Header2-SubClauses"/>
              <w:ind w:left="624" w:hanging="635"/>
              <w:rPr>
                <w:rFonts w:cs="Times New Roman"/>
                <w:lang w:val="es-419"/>
              </w:rPr>
            </w:pPr>
            <w:r w:rsidRPr="00FB080C">
              <w:rPr>
                <w:rFonts w:cs="Times New Roman"/>
                <w:lang w:val="es-419"/>
              </w:rPr>
              <w:t>2</w:t>
            </w:r>
            <w:r w:rsidR="00320EAF">
              <w:rPr>
                <w:rFonts w:cs="Times New Roman"/>
                <w:lang w:val="es-419"/>
              </w:rPr>
              <w:t>3</w:t>
            </w:r>
            <w:r w:rsidRPr="00FB080C">
              <w:rPr>
                <w:rFonts w:cs="Times New Roman"/>
                <w:lang w:val="es-419"/>
              </w:rPr>
              <w:t>.2</w:t>
            </w:r>
            <w:r w:rsidRPr="00FB080C">
              <w:rPr>
                <w:lang w:val="es-419"/>
              </w:rPr>
              <w:tab/>
            </w:r>
            <w:r w:rsidR="0048375D" w:rsidRPr="00FB080C">
              <w:rPr>
                <w:rFonts w:cs="Times New Roman"/>
                <w:lang w:val="es-419"/>
              </w:rPr>
              <w:t>El</w:t>
            </w:r>
            <w:r w:rsidR="00361EE3" w:rsidRPr="00FB080C">
              <w:rPr>
                <w:rFonts w:cs="Times New Roman"/>
                <w:lang w:val="es-419"/>
              </w:rPr>
              <w:t xml:space="preserve"> </w:t>
            </w:r>
            <w:r w:rsidR="006A0551" w:rsidRPr="00FB080C">
              <w:rPr>
                <w:rStyle w:val="StyleHeader2-SubClausesItalicChar"/>
                <w:rFonts w:cs="Times New Roman"/>
                <w:i w:val="0"/>
                <w:lang w:val="es-419"/>
              </w:rPr>
              <w:t>Comprador</w:t>
            </w:r>
            <w:r w:rsidR="00361EE3" w:rsidRPr="00FB080C">
              <w:rPr>
                <w:rFonts w:cs="Times New Roman"/>
                <w:lang w:val="es-419"/>
              </w:rPr>
              <w:t xml:space="preserve"> </w:t>
            </w:r>
            <w:r w:rsidR="0048375D" w:rsidRPr="00FB080C">
              <w:rPr>
                <w:rFonts w:cs="Times New Roman"/>
                <w:lang w:val="es-419"/>
              </w:rPr>
              <w:t>puede,</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su</w:t>
            </w:r>
            <w:r w:rsidR="00361EE3" w:rsidRPr="00FB080C">
              <w:rPr>
                <w:rFonts w:cs="Times New Roman"/>
                <w:lang w:val="es-419"/>
              </w:rPr>
              <w:t xml:space="preserve"> </w:t>
            </w:r>
            <w:r w:rsidR="0048375D" w:rsidRPr="00FB080C">
              <w:rPr>
                <w:rFonts w:cs="Times New Roman"/>
                <w:lang w:val="es-419"/>
              </w:rPr>
              <w:t>criterio,</w:t>
            </w:r>
            <w:r w:rsidR="00361EE3" w:rsidRPr="00FB080C">
              <w:rPr>
                <w:rFonts w:cs="Times New Roman"/>
                <w:lang w:val="es-419"/>
              </w:rPr>
              <w:t xml:space="preserve"> </w:t>
            </w:r>
            <w:r w:rsidR="0048375D" w:rsidRPr="00FB080C">
              <w:rPr>
                <w:rFonts w:cs="Times New Roman"/>
                <w:lang w:val="es-419"/>
              </w:rPr>
              <w:t>extender</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plazo</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presentación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modificando</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686A89" w:rsidRPr="00FB080C">
              <w:rPr>
                <w:rFonts w:cs="Times New Roman"/>
                <w:lang w:val="es-419"/>
              </w:rPr>
              <w:t>d</w:t>
            </w:r>
            <w:r w:rsidR="002C5E7E" w:rsidRPr="00FB080C">
              <w:rPr>
                <w:rFonts w:cs="Times New Roman"/>
                <w:lang w:val="es-419"/>
              </w:rPr>
              <w:t>ocumento</w:t>
            </w:r>
            <w:r w:rsidR="00361EE3" w:rsidRPr="00FB080C">
              <w:rPr>
                <w:rFonts w:cs="Times New Roman"/>
                <w:lang w:val="es-419"/>
              </w:rPr>
              <w:t xml:space="preserve"> </w:t>
            </w:r>
            <w:r w:rsidR="002C5E7E" w:rsidRPr="00FB080C">
              <w:rPr>
                <w:rFonts w:cs="Times New Roman"/>
                <w:lang w:val="es-419"/>
              </w:rPr>
              <w:t>de</w:t>
            </w:r>
            <w:r w:rsidR="00361EE3" w:rsidRPr="00FB080C">
              <w:rPr>
                <w:rFonts w:cs="Times New Roman"/>
                <w:lang w:val="es-419"/>
              </w:rPr>
              <w:t xml:space="preserve"> </w:t>
            </w:r>
            <w:r w:rsidR="002C5E7E" w:rsidRPr="00FB080C">
              <w:rPr>
                <w:rFonts w:cs="Times New Roman"/>
                <w:lang w:val="es-419"/>
              </w:rPr>
              <w:t>licitación</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acuerdo</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320EAF">
              <w:rPr>
                <w:rFonts w:cs="Times New Roman"/>
                <w:lang w:val="es-419"/>
              </w:rPr>
              <w:t>9</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cuyo</w:t>
            </w:r>
            <w:r w:rsidR="00361EE3" w:rsidRPr="00FB080C">
              <w:rPr>
                <w:rFonts w:cs="Times New Roman"/>
                <w:lang w:val="es-419"/>
              </w:rPr>
              <w:t xml:space="preserve"> </w:t>
            </w:r>
            <w:r w:rsidR="0048375D" w:rsidRPr="00FB080C">
              <w:rPr>
                <w:rFonts w:cs="Times New Roman"/>
                <w:lang w:val="es-419"/>
              </w:rPr>
              <w:t>caso</w:t>
            </w:r>
            <w:r w:rsidR="00361EE3" w:rsidRPr="00FB080C">
              <w:rPr>
                <w:rFonts w:cs="Times New Roman"/>
                <w:lang w:val="es-419"/>
              </w:rPr>
              <w:t xml:space="preserve"> </w:t>
            </w:r>
            <w:r w:rsidR="0048375D" w:rsidRPr="00FB080C">
              <w:rPr>
                <w:rFonts w:cs="Times New Roman"/>
                <w:lang w:val="es-419"/>
              </w:rPr>
              <w:t>todos</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E07B8E" w:rsidRPr="00FB080C">
              <w:rPr>
                <w:rFonts w:cs="Times New Roman"/>
                <w:lang w:val="es-419"/>
              </w:rPr>
              <w:t>deberes</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obligaciones</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8375D" w:rsidRPr="00FB080C">
              <w:rPr>
                <w:rFonts w:cs="Times New Roman"/>
                <w:lang w:val="es-419"/>
              </w:rPr>
              <w:t>y</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Oferentes</w:t>
            </w:r>
            <w:r w:rsidR="00361EE3" w:rsidRPr="00FB080C">
              <w:rPr>
                <w:rFonts w:cs="Times New Roman"/>
                <w:lang w:val="es-419"/>
              </w:rPr>
              <w:t xml:space="preserve"> </w:t>
            </w:r>
            <w:r w:rsidR="0048375D" w:rsidRPr="00FB080C">
              <w:rPr>
                <w:rFonts w:cs="Times New Roman"/>
                <w:lang w:val="es-419"/>
              </w:rPr>
              <w:t>sujetos</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fecha</w:t>
            </w:r>
            <w:r w:rsidR="00361EE3" w:rsidRPr="00FB080C">
              <w:rPr>
                <w:rFonts w:cs="Times New Roman"/>
                <w:lang w:val="es-419"/>
              </w:rPr>
              <w:t xml:space="preserve"> </w:t>
            </w:r>
            <w:r w:rsidR="0048375D" w:rsidRPr="00FB080C">
              <w:rPr>
                <w:rFonts w:cs="Times New Roman"/>
                <w:lang w:val="es-419"/>
              </w:rPr>
              <w:lastRenderedPageBreak/>
              <w:t>límite</w:t>
            </w:r>
            <w:r w:rsidR="00361EE3" w:rsidRPr="00FB080C">
              <w:rPr>
                <w:rFonts w:cs="Times New Roman"/>
                <w:lang w:val="es-419"/>
              </w:rPr>
              <w:t xml:space="preserve"> </w:t>
            </w:r>
            <w:r w:rsidR="0048375D" w:rsidRPr="00FB080C">
              <w:rPr>
                <w:rFonts w:cs="Times New Roman"/>
                <w:lang w:val="es-419"/>
              </w:rPr>
              <w:t>original</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presentar</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quedarán</w:t>
            </w:r>
            <w:r w:rsidR="00361EE3" w:rsidRPr="00FB080C">
              <w:rPr>
                <w:rFonts w:cs="Times New Roman"/>
                <w:lang w:val="es-419"/>
              </w:rPr>
              <w:t xml:space="preserve"> </w:t>
            </w:r>
            <w:r w:rsidR="0048375D" w:rsidRPr="00FB080C">
              <w:rPr>
                <w:rFonts w:cs="Times New Roman"/>
                <w:lang w:val="es-419"/>
              </w:rPr>
              <w:t>sujetos</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nueva</w:t>
            </w:r>
            <w:r w:rsidR="00361EE3" w:rsidRPr="00FB080C">
              <w:rPr>
                <w:rFonts w:cs="Times New Roman"/>
                <w:lang w:val="es-419"/>
              </w:rPr>
              <w:t xml:space="preserve"> </w:t>
            </w:r>
            <w:r w:rsidR="0048375D" w:rsidRPr="00FB080C">
              <w:rPr>
                <w:rFonts w:cs="Times New Roman"/>
                <w:lang w:val="es-419"/>
              </w:rPr>
              <w:t>fecha</w:t>
            </w:r>
            <w:r w:rsidR="00361EE3" w:rsidRPr="00FB080C">
              <w:rPr>
                <w:rFonts w:cs="Times New Roman"/>
                <w:lang w:val="es-419"/>
              </w:rPr>
              <w:t xml:space="preserve"> </w:t>
            </w:r>
            <w:r w:rsidR="0048375D" w:rsidRPr="00FB080C">
              <w:rPr>
                <w:rFonts w:cs="Times New Roman"/>
                <w:lang w:val="es-419"/>
              </w:rPr>
              <w:t>límite.</w:t>
            </w:r>
          </w:p>
        </w:tc>
      </w:tr>
      <w:tr w:rsidR="0048375D" w:rsidRPr="008F0EA6" w14:paraId="5E983F1D" w14:textId="77777777" w:rsidTr="0833A257">
        <w:trPr>
          <w:jc w:val="center"/>
        </w:trPr>
        <w:tc>
          <w:tcPr>
            <w:tcW w:w="2727" w:type="dxa"/>
          </w:tcPr>
          <w:p w14:paraId="16AA6668" w14:textId="653C5D4A" w:rsidR="0048375D" w:rsidRPr="00FB080C" w:rsidRDefault="009D28AA" w:rsidP="005C11C4">
            <w:pPr>
              <w:pStyle w:val="Aheader2DCIAO"/>
            </w:pPr>
            <w:bookmarkStart w:id="241" w:name="_Toc455487616"/>
            <w:bookmarkStart w:id="242" w:name="_Toc26891439"/>
            <w:r>
              <w:lastRenderedPageBreak/>
              <w:t>2</w:t>
            </w:r>
            <w:r w:rsidR="00320EAF">
              <w:t>4</w:t>
            </w:r>
            <w:r>
              <w:t>.</w:t>
            </w:r>
            <w:r>
              <w:tab/>
            </w:r>
            <w:r w:rsidR="0048375D" w:rsidRPr="00FB080C">
              <w:t>Ofertas</w:t>
            </w:r>
            <w:r w:rsidR="00361EE3" w:rsidRPr="00FB080C">
              <w:t xml:space="preserve"> </w:t>
            </w:r>
            <w:r w:rsidR="0048375D" w:rsidRPr="00FB080C">
              <w:t>Tardías</w:t>
            </w:r>
            <w:bookmarkEnd w:id="241"/>
            <w:bookmarkEnd w:id="242"/>
          </w:p>
        </w:tc>
        <w:tc>
          <w:tcPr>
            <w:tcW w:w="7053" w:type="dxa"/>
          </w:tcPr>
          <w:p w14:paraId="222773F5" w14:textId="798B063E" w:rsidR="0048375D" w:rsidRPr="00FB080C" w:rsidRDefault="00E0280D" w:rsidP="00CF6A67">
            <w:pPr>
              <w:pStyle w:val="Header2-SubClauses"/>
              <w:ind w:left="624" w:hanging="635"/>
              <w:rPr>
                <w:rFonts w:cs="Times New Roman"/>
                <w:lang w:val="es-419"/>
              </w:rPr>
            </w:pPr>
            <w:r w:rsidRPr="00FB080C">
              <w:rPr>
                <w:rFonts w:cs="Times New Roman"/>
                <w:lang w:val="es-419"/>
              </w:rPr>
              <w:t>2</w:t>
            </w:r>
            <w:r w:rsidR="00320EAF">
              <w:rPr>
                <w:rFonts w:cs="Times New Roman"/>
                <w:lang w:val="es-419"/>
              </w:rPr>
              <w:t>4</w:t>
            </w:r>
            <w:r w:rsidRPr="00FB080C">
              <w:rPr>
                <w:rFonts w:cs="Times New Roman"/>
                <w:lang w:val="es-419"/>
              </w:rPr>
              <w:t>.1</w:t>
            </w:r>
            <w:r w:rsidRPr="00FB080C">
              <w:rPr>
                <w:lang w:val="es-419"/>
              </w:rPr>
              <w:tab/>
            </w:r>
            <w:r w:rsidR="0048375D" w:rsidRPr="00FB080C">
              <w:rPr>
                <w:rFonts w:cs="Times New Roman"/>
                <w:lang w:val="es-419"/>
              </w:rPr>
              <w:t>El</w:t>
            </w:r>
            <w:r w:rsidR="00361EE3" w:rsidRPr="00FB080C">
              <w:rPr>
                <w:rFonts w:cs="Times New Roman"/>
                <w:lang w:val="es-419"/>
              </w:rPr>
              <w:t xml:space="preserve"> </w:t>
            </w:r>
            <w:r w:rsidR="006A0551" w:rsidRPr="00FB080C">
              <w:rPr>
                <w:rStyle w:val="StyleHeader2-SubClausesItalicChar"/>
                <w:rFonts w:cs="Times New Roman"/>
                <w:i w:val="0"/>
                <w:lang w:val="es-419"/>
              </w:rPr>
              <w:t>Comprador</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tendrá</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cuenta</w:t>
            </w:r>
            <w:r w:rsidR="00361EE3" w:rsidRPr="00FB080C">
              <w:rPr>
                <w:rFonts w:cs="Times New Roman"/>
                <w:lang w:val="es-419"/>
              </w:rPr>
              <w:t xml:space="preserve"> </w:t>
            </w:r>
            <w:r w:rsidR="0048375D" w:rsidRPr="00FB080C">
              <w:rPr>
                <w:rFonts w:cs="Times New Roman"/>
                <w:lang w:val="es-419"/>
              </w:rPr>
              <w:t>ninguna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reciba</w:t>
            </w:r>
            <w:r w:rsidR="00361EE3" w:rsidRPr="00FB080C">
              <w:rPr>
                <w:rFonts w:cs="Times New Roman"/>
                <w:lang w:val="es-419"/>
              </w:rPr>
              <w:t xml:space="preserve"> </w:t>
            </w:r>
            <w:r w:rsidR="0048375D" w:rsidRPr="00FB080C">
              <w:rPr>
                <w:rFonts w:cs="Times New Roman"/>
                <w:lang w:val="es-419"/>
              </w:rPr>
              <w:t>después</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fecha</w:t>
            </w:r>
            <w:r w:rsidR="00361EE3" w:rsidRPr="00FB080C">
              <w:rPr>
                <w:rFonts w:cs="Times New Roman"/>
                <w:lang w:val="es-419"/>
              </w:rPr>
              <w:t xml:space="preserve"> </w:t>
            </w:r>
            <w:r w:rsidR="0048375D" w:rsidRPr="00FB080C">
              <w:rPr>
                <w:rFonts w:cs="Times New Roman"/>
                <w:lang w:val="es-419"/>
              </w:rPr>
              <w:t>límite</w:t>
            </w:r>
            <w:r w:rsidR="00361EE3" w:rsidRPr="00FB080C">
              <w:rPr>
                <w:rFonts w:cs="Times New Roman"/>
                <w:lang w:val="es-419"/>
              </w:rPr>
              <w:t xml:space="preserve"> </w:t>
            </w:r>
            <w:r w:rsidR="0048375D" w:rsidRPr="00FB080C">
              <w:rPr>
                <w:rFonts w:cs="Times New Roman"/>
                <w:lang w:val="es-419"/>
              </w:rPr>
              <w:t>para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presentación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especificada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48375D" w:rsidRPr="00FB080C">
              <w:rPr>
                <w:rFonts w:cs="Times New Roman"/>
                <w:lang w:val="es-419"/>
              </w:rPr>
              <w:t>2</w:t>
            </w:r>
            <w:r w:rsidR="00320EAF">
              <w:rPr>
                <w:rFonts w:cs="Times New Roman"/>
                <w:lang w:val="es-419"/>
              </w:rPr>
              <w:t>3</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Todas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recibidas</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6A0551" w:rsidRPr="00FB080C">
              <w:rPr>
                <w:rStyle w:val="StyleHeader2-SubClausesItalicChar"/>
                <w:rFonts w:cs="Times New Roman"/>
                <w:i w:val="0"/>
                <w:lang w:val="es-419"/>
              </w:rPr>
              <w:t>Comprador</w:t>
            </w:r>
            <w:r w:rsidR="00361EE3" w:rsidRPr="00FB080C">
              <w:rPr>
                <w:rFonts w:cs="Times New Roman"/>
                <w:lang w:val="es-419"/>
              </w:rPr>
              <w:t xml:space="preserve"> </w:t>
            </w:r>
            <w:r w:rsidR="00982B5B" w:rsidRPr="00FB080C">
              <w:rPr>
                <w:rFonts w:cs="Times New Roman"/>
                <w:lang w:val="es-419"/>
              </w:rPr>
              <w:t>después</w:t>
            </w:r>
            <w:r w:rsidR="00361EE3" w:rsidRPr="00FB080C">
              <w:rPr>
                <w:rFonts w:cs="Times New Roman"/>
                <w:lang w:val="es-419"/>
              </w:rPr>
              <w:t xml:space="preserve"> </w:t>
            </w:r>
            <w:r w:rsidR="00982B5B" w:rsidRPr="00FB080C">
              <w:rPr>
                <w:rFonts w:cs="Times New Roman"/>
                <w:lang w:val="es-419"/>
              </w:rPr>
              <w:t>del</w:t>
            </w:r>
            <w:r w:rsidR="00361EE3" w:rsidRPr="00FB080C">
              <w:rPr>
                <w:rFonts w:cs="Times New Roman"/>
                <w:lang w:val="es-419"/>
              </w:rPr>
              <w:t xml:space="preserve"> </w:t>
            </w:r>
            <w:r w:rsidR="00982B5B" w:rsidRPr="00FB080C">
              <w:rPr>
                <w:rFonts w:cs="Times New Roman"/>
                <w:lang w:val="es-419"/>
              </w:rPr>
              <w:t>plazo</w:t>
            </w:r>
            <w:r w:rsidR="00361EE3" w:rsidRPr="00FB080C">
              <w:rPr>
                <w:rFonts w:cs="Times New Roman"/>
                <w:lang w:val="es-419"/>
              </w:rPr>
              <w:t xml:space="preserve"> </w:t>
            </w:r>
            <w:r w:rsidR="00982B5B" w:rsidRPr="00FB080C">
              <w:rPr>
                <w:rFonts w:cs="Times New Roman"/>
                <w:lang w:val="es-419"/>
              </w:rPr>
              <w:t>de</w:t>
            </w:r>
            <w:r w:rsidR="00361EE3" w:rsidRPr="00FB080C">
              <w:rPr>
                <w:rFonts w:cs="Times New Roman"/>
                <w:lang w:val="es-419"/>
              </w:rPr>
              <w:t xml:space="preserve"> </w:t>
            </w:r>
            <w:r w:rsidR="00982B5B" w:rsidRPr="00FB080C">
              <w:rPr>
                <w:rFonts w:cs="Times New Roman"/>
                <w:lang w:val="es-419"/>
              </w:rPr>
              <w:t>presentación</w:t>
            </w:r>
            <w:r w:rsidR="00361EE3" w:rsidRPr="00FB080C">
              <w:rPr>
                <w:rFonts w:cs="Times New Roman"/>
                <w:lang w:val="es-419"/>
              </w:rPr>
              <w:t xml:space="preserve"> </w:t>
            </w:r>
            <w:r w:rsidR="00982B5B" w:rsidRPr="00FB080C">
              <w:rPr>
                <w:rFonts w:cs="Times New Roman"/>
                <w:lang w:val="es-419"/>
              </w:rPr>
              <w:t>de</w:t>
            </w:r>
            <w:r w:rsidR="00361EE3" w:rsidRPr="00FB080C">
              <w:rPr>
                <w:rFonts w:cs="Times New Roman"/>
                <w:lang w:val="es-419"/>
              </w:rPr>
              <w:t xml:space="preserve"> </w:t>
            </w:r>
            <w:r w:rsidR="00982B5B" w:rsidRPr="00FB080C">
              <w:rPr>
                <w:rFonts w:cs="Times New Roman"/>
                <w:lang w:val="es-419"/>
              </w:rPr>
              <w:t>Ofertas</w:t>
            </w:r>
            <w:r w:rsidR="00361EE3" w:rsidRPr="00FB080C">
              <w:rPr>
                <w:rFonts w:cs="Times New Roman"/>
                <w:lang w:val="es-419"/>
              </w:rPr>
              <w:t xml:space="preserve"> </w:t>
            </w:r>
            <w:r w:rsidR="00982B5B" w:rsidRPr="00FB080C">
              <w:rPr>
                <w:rFonts w:cs="Times New Roman"/>
                <w:lang w:val="es-419"/>
              </w:rPr>
              <w:t>será</w:t>
            </w:r>
            <w:r w:rsidR="003B6CB0" w:rsidRPr="00FB080C">
              <w:rPr>
                <w:rFonts w:cs="Times New Roman"/>
                <w:lang w:val="es-419"/>
              </w:rPr>
              <w:t>n</w:t>
            </w:r>
            <w:r w:rsidR="00361EE3" w:rsidRPr="00FB080C">
              <w:rPr>
                <w:rFonts w:cs="Times New Roman"/>
                <w:lang w:val="es-419"/>
              </w:rPr>
              <w:t xml:space="preserve"> </w:t>
            </w:r>
            <w:r w:rsidR="00982B5B" w:rsidRPr="00FB080C">
              <w:rPr>
                <w:rFonts w:cs="Times New Roman"/>
                <w:lang w:val="es-419"/>
              </w:rPr>
              <w:t>declarada</w:t>
            </w:r>
            <w:r w:rsidR="003B6CB0" w:rsidRPr="00FB080C">
              <w:rPr>
                <w:rFonts w:cs="Times New Roman"/>
                <w:lang w:val="es-419"/>
              </w:rPr>
              <w:t>s</w:t>
            </w:r>
            <w:r w:rsidR="00361EE3" w:rsidRPr="00FB080C">
              <w:rPr>
                <w:rFonts w:cs="Times New Roman"/>
                <w:lang w:val="es-419"/>
              </w:rPr>
              <w:t xml:space="preserve"> </w:t>
            </w:r>
            <w:r w:rsidR="00982B5B" w:rsidRPr="00FB080C">
              <w:rPr>
                <w:rFonts w:cs="Times New Roman"/>
                <w:lang w:val="es-419"/>
              </w:rPr>
              <w:t>tardía</w:t>
            </w:r>
            <w:r w:rsidR="003B6CB0" w:rsidRPr="00FB080C">
              <w:rPr>
                <w:rFonts w:cs="Times New Roman"/>
                <w:lang w:val="es-419"/>
              </w:rPr>
              <w:t>s</w:t>
            </w:r>
            <w:r w:rsidR="00982B5B" w:rsidRPr="00FB080C">
              <w:rPr>
                <w:rFonts w:cs="Times New Roman"/>
                <w:lang w:val="es-419"/>
              </w:rPr>
              <w:t>,</w:t>
            </w:r>
            <w:r w:rsidR="00361EE3" w:rsidRPr="00FB080C">
              <w:rPr>
                <w:rFonts w:cs="Times New Roman"/>
                <w:lang w:val="es-419"/>
              </w:rPr>
              <w:t xml:space="preserve"> </w:t>
            </w:r>
            <w:r w:rsidR="00982B5B" w:rsidRPr="00FB080C">
              <w:rPr>
                <w:rFonts w:cs="Times New Roman"/>
                <w:lang w:val="es-419"/>
              </w:rPr>
              <w:t>rechazada</w:t>
            </w:r>
            <w:r w:rsidR="003B6CB0" w:rsidRPr="00FB080C">
              <w:rPr>
                <w:rFonts w:cs="Times New Roman"/>
                <w:lang w:val="es-419"/>
              </w:rPr>
              <w:t>s</w:t>
            </w:r>
            <w:r w:rsidR="00361EE3" w:rsidRPr="00FB080C">
              <w:rPr>
                <w:rFonts w:cs="Times New Roman"/>
                <w:lang w:val="es-419"/>
              </w:rPr>
              <w:t xml:space="preserve"> </w:t>
            </w:r>
            <w:r w:rsidR="00982B5B" w:rsidRPr="00FB080C">
              <w:rPr>
                <w:rFonts w:cs="Times New Roman"/>
                <w:lang w:val="es-419"/>
              </w:rPr>
              <w:t>y</w:t>
            </w:r>
            <w:r w:rsidR="00361EE3" w:rsidRPr="00FB080C">
              <w:rPr>
                <w:rFonts w:cs="Times New Roman"/>
                <w:lang w:val="es-419"/>
              </w:rPr>
              <w:t xml:space="preserve"> </w:t>
            </w:r>
            <w:r w:rsidR="00982B5B" w:rsidRPr="00FB080C">
              <w:rPr>
                <w:rFonts w:cs="Times New Roman"/>
                <w:lang w:val="es-419"/>
              </w:rPr>
              <w:t>devuelta</w:t>
            </w:r>
            <w:r w:rsidR="003B6CB0" w:rsidRPr="00FB080C">
              <w:rPr>
                <w:rFonts w:cs="Times New Roman"/>
                <w:lang w:val="es-419"/>
              </w:rPr>
              <w:t>s</w:t>
            </w:r>
            <w:r w:rsidR="00361EE3" w:rsidRPr="00FB080C">
              <w:rPr>
                <w:rFonts w:cs="Times New Roman"/>
                <w:lang w:val="es-419"/>
              </w:rPr>
              <w:t xml:space="preserve"> </w:t>
            </w:r>
            <w:r w:rsidR="00982B5B" w:rsidRPr="00FB080C">
              <w:rPr>
                <w:rFonts w:cs="Times New Roman"/>
                <w:lang w:val="es-419"/>
              </w:rPr>
              <w:t>sin</w:t>
            </w:r>
            <w:r w:rsidR="00361EE3" w:rsidRPr="00FB080C">
              <w:rPr>
                <w:rFonts w:cs="Times New Roman"/>
                <w:lang w:val="es-419"/>
              </w:rPr>
              <w:t xml:space="preserve"> </w:t>
            </w:r>
            <w:r w:rsidR="00982B5B" w:rsidRPr="00FB080C">
              <w:rPr>
                <w:rFonts w:cs="Times New Roman"/>
                <w:lang w:val="es-419"/>
              </w:rPr>
              <w:t>abrir</w:t>
            </w:r>
            <w:r w:rsidR="00361EE3" w:rsidRPr="00FB080C">
              <w:rPr>
                <w:rFonts w:cs="Times New Roman"/>
                <w:lang w:val="es-419"/>
              </w:rPr>
              <w:t xml:space="preserve"> </w:t>
            </w:r>
            <w:r w:rsidR="00982B5B" w:rsidRPr="00FB080C">
              <w:rPr>
                <w:rFonts w:cs="Times New Roman"/>
                <w:lang w:val="es-419"/>
              </w:rPr>
              <w:t>al</w:t>
            </w:r>
            <w:r w:rsidR="00361EE3" w:rsidRPr="00FB080C">
              <w:rPr>
                <w:rFonts w:cs="Times New Roman"/>
                <w:lang w:val="es-419"/>
              </w:rPr>
              <w:t xml:space="preserve"> </w:t>
            </w:r>
            <w:r w:rsidR="00982B5B" w:rsidRPr="00FB080C">
              <w:rPr>
                <w:rFonts w:cs="Times New Roman"/>
                <w:lang w:val="es-419"/>
              </w:rPr>
              <w:t>Oferente</w:t>
            </w:r>
            <w:r w:rsidR="0048375D" w:rsidRPr="00FB080C">
              <w:rPr>
                <w:rFonts w:cs="Times New Roman"/>
                <w:lang w:val="es-419"/>
              </w:rPr>
              <w:t>.</w:t>
            </w:r>
          </w:p>
        </w:tc>
      </w:tr>
      <w:tr w:rsidR="0048375D" w:rsidRPr="008F0EA6" w14:paraId="09E5A8ED" w14:textId="77777777" w:rsidTr="0833A257">
        <w:trPr>
          <w:jc w:val="center"/>
        </w:trPr>
        <w:tc>
          <w:tcPr>
            <w:tcW w:w="2727" w:type="dxa"/>
          </w:tcPr>
          <w:p w14:paraId="11BA35D2" w14:textId="657B6218" w:rsidR="0048375D" w:rsidRPr="00FB080C" w:rsidRDefault="009D28AA" w:rsidP="005C11C4">
            <w:pPr>
              <w:pStyle w:val="Aheader2DCIAO"/>
            </w:pPr>
            <w:bookmarkStart w:id="243" w:name="_Toc455487617"/>
            <w:bookmarkStart w:id="244" w:name="_Toc26891440"/>
            <w:r>
              <w:t>2</w:t>
            </w:r>
            <w:r w:rsidR="00320EAF">
              <w:t>5</w:t>
            </w:r>
            <w:r>
              <w:t>.</w:t>
            </w:r>
            <w:r>
              <w:tab/>
            </w:r>
            <w:r w:rsidR="0048375D" w:rsidRPr="00FB080C">
              <w:t>Retiro,</w:t>
            </w:r>
            <w:r w:rsidR="00361EE3" w:rsidRPr="00FB080C">
              <w:t xml:space="preserve"> </w:t>
            </w:r>
            <w:r w:rsidR="0048375D" w:rsidRPr="00FB080C">
              <w:t>Sustitución</w:t>
            </w:r>
            <w:r w:rsidR="00361EE3" w:rsidRPr="00FB080C">
              <w:t xml:space="preserve"> </w:t>
            </w:r>
            <w:r w:rsidR="0048375D" w:rsidRPr="00FB080C">
              <w:t>y</w:t>
            </w:r>
            <w:r w:rsidR="00361EE3" w:rsidRPr="00FB080C">
              <w:t xml:space="preserve"> </w:t>
            </w:r>
            <w:r w:rsidR="0048375D" w:rsidRPr="00FB080C">
              <w:t>Modificación</w:t>
            </w:r>
            <w:r w:rsidR="00361EE3" w:rsidRPr="00FB080C">
              <w:t xml:space="preserve"> </w:t>
            </w:r>
            <w:r w:rsidR="0048375D" w:rsidRPr="00FB080C">
              <w:t>de</w:t>
            </w:r>
            <w:r w:rsidR="00361EE3" w:rsidRPr="00FB080C">
              <w:t xml:space="preserve"> </w:t>
            </w:r>
            <w:r w:rsidR="0048375D" w:rsidRPr="00FB080C">
              <w:t>las</w:t>
            </w:r>
            <w:r w:rsidR="00361EE3" w:rsidRPr="00FB080C">
              <w:t xml:space="preserve"> </w:t>
            </w:r>
            <w:r w:rsidR="0048375D" w:rsidRPr="00FB080C">
              <w:t>Ofertas</w:t>
            </w:r>
            <w:bookmarkEnd w:id="243"/>
            <w:bookmarkEnd w:id="244"/>
          </w:p>
        </w:tc>
        <w:tc>
          <w:tcPr>
            <w:tcW w:w="7053" w:type="dxa"/>
          </w:tcPr>
          <w:p w14:paraId="2FAF7D8D" w14:textId="2EDD0CCB" w:rsidR="0048375D" w:rsidRPr="00FB080C" w:rsidRDefault="00E0280D" w:rsidP="0048375D">
            <w:pPr>
              <w:pStyle w:val="Header2-SubClauses"/>
              <w:ind w:left="620" w:hanging="634"/>
              <w:rPr>
                <w:rFonts w:cs="Times New Roman"/>
                <w:lang w:val="es-419"/>
              </w:rPr>
            </w:pPr>
            <w:r w:rsidRPr="00FB080C">
              <w:rPr>
                <w:rFonts w:cs="Times New Roman"/>
                <w:lang w:val="es-419"/>
              </w:rPr>
              <w:t>2</w:t>
            </w:r>
            <w:r w:rsidR="00836182">
              <w:rPr>
                <w:rFonts w:cs="Times New Roman"/>
                <w:lang w:val="es-419"/>
              </w:rPr>
              <w:t>5</w:t>
            </w:r>
            <w:r w:rsidRPr="00FB080C">
              <w:rPr>
                <w:rFonts w:cs="Times New Roman"/>
                <w:lang w:val="es-419"/>
              </w:rPr>
              <w:t>.1</w:t>
            </w:r>
            <w:r w:rsidRPr="00FB080C">
              <w:rPr>
                <w:lang w:val="es-419"/>
              </w:rPr>
              <w:tab/>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puede</w:t>
            </w:r>
            <w:r w:rsidR="00361EE3" w:rsidRPr="00FB080C">
              <w:rPr>
                <w:rFonts w:cs="Times New Roman"/>
                <w:lang w:val="es-419"/>
              </w:rPr>
              <w:t xml:space="preserve"> </w:t>
            </w:r>
            <w:r w:rsidR="0048375D" w:rsidRPr="00FB080C">
              <w:rPr>
                <w:rFonts w:cs="Times New Roman"/>
                <w:lang w:val="es-419"/>
              </w:rPr>
              <w:t>retirar,</w:t>
            </w:r>
            <w:r w:rsidR="00361EE3" w:rsidRPr="00FB080C">
              <w:rPr>
                <w:rFonts w:cs="Times New Roman"/>
                <w:lang w:val="es-419"/>
              </w:rPr>
              <w:t xml:space="preserve"> </w:t>
            </w:r>
            <w:r w:rsidR="0048375D" w:rsidRPr="00FB080C">
              <w:rPr>
                <w:rFonts w:cs="Times New Roman"/>
                <w:lang w:val="es-419"/>
              </w:rPr>
              <w:t>sustituir</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modificar</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ha</w:t>
            </w:r>
            <w:r w:rsidR="00361EE3" w:rsidRPr="00FB080C">
              <w:rPr>
                <w:rFonts w:cs="Times New Roman"/>
                <w:lang w:val="es-419"/>
              </w:rPr>
              <w:t xml:space="preserve"> </w:t>
            </w:r>
            <w:r w:rsidR="0048375D" w:rsidRPr="00FB080C">
              <w:rPr>
                <w:rFonts w:cs="Times New Roman"/>
                <w:lang w:val="es-419"/>
              </w:rPr>
              <w:t>presentado</w:t>
            </w:r>
            <w:r w:rsidR="00361EE3" w:rsidRPr="00FB080C">
              <w:rPr>
                <w:rFonts w:cs="Times New Roman"/>
                <w:lang w:val="es-419"/>
              </w:rPr>
              <w:t xml:space="preserve"> </w:t>
            </w:r>
            <w:r w:rsidR="0048375D" w:rsidRPr="00FB080C">
              <w:rPr>
                <w:rFonts w:cs="Times New Roman"/>
                <w:lang w:val="es-419"/>
              </w:rPr>
              <w:t>mediante</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envío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comunicación</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escrito,</w:t>
            </w:r>
            <w:r w:rsidR="00361EE3" w:rsidRPr="00FB080C">
              <w:rPr>
                <w:rFonts w:cs="Times New Roman"/>
                <w:lang w:val="es-419"/>
              </w:rPr>
              <w:t xml:space="preserve"> </w:t>
            </w:r>
            <w:r w:rsidR="0048375D" w:rsidRPr="00FB080C">
              <w:rPr>
                <w:rFonts w:cs="Times New Roman"/>
                <w:lang w:val="es-419"/>
              </w:rPr>
              <w:t>debidamente</w:t>
            </w:r>
            <w:r w:rsidR="00361EE3" w:rsidRPr="00FB080C">
              <w:rPr>
                <w:rFonts w:cs="Times New Roman"/>
                <w:lang w:val="es-419"/>
              </w:rPr>
              <w:t xml:space="preserve"> </w:t>
            </w:r>
            <w:r w:rsidR="0048375D" w:rsidRPr="00FB080C">
              <w:rPr>
                <w:rFonts w:cs="Times New Roman"/>
                <w:lang w:val="es-419"/>
              </w:rPr>
              <w:t>firmada</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representante</w:t>
            </w:r>
            <w:r w:rsidR="00361EE3" w:rsidRPr="00FB080C">
              <w:rPr>
                <w:rFonts w:cs="Times New Roman"/>
                <w:lang w:val="es-419"/>
              </w:rPr>
              <w:t xml:space="preserve"> </w:t>
            </w:r>
            <w:r w:rsidR="0048375D" w:rsidRPr="00FB080C">
              <w:rPr>
                <w:rFonts w:cs="Times New Roman"/>
                <w:lang w:val="es-419"/>
              </w:rPr>
              <w:t>autorizado;</w:t>
            </w:r>
            <w:r w:rsidR="00361EE3" w:rsidRPr="00FB080C">
              <w:rPr>
                <w:rFonts w:cs="Times New Roman"/>
                <w:lang w:val="es-419"/>
              </w:rPr>
              <w:t xml:space="preserve"> </w:t>
            </w:r>
            <w:r w:rsidR="0048375D" w:rsidRPr="00FB080C">
              <w:rPr>
                <w:rFonts w:cs="Times New Roman"/>
                <w:lang w:val="es-419"/>
              </w:rPr>
              <w:t>deberá</w:t>
            </w:r>
            <w:r w:rsidR="00361EE3" w:rsidRPr="00FB080C">
              <w:rPr>
                <w:rFonts w:cs="Times New Roman"/>
                <w:lang w:val="es-419"/>
              </w:rPr>
              <w:t xml:space="preserve"> </w:t>
            </w:r>
            <w:r w:rsidR="0048375D" w:rsidRPr="00FB080C">
              <w:rPr>
                <w:rFonts w:cs="Times New Roman"/>
                <w:lang w:val="es-419"/>
              </w:rPr>
              <w:t>incluir</w:t>
            </w:r>
            <w:r w:rsidR="00361EE3" w:rsidRPr="00FB080C">
              <w:rPr>
                <w:rFonts w:cs="Times New Roman"/>
                <w:lang w:val="es-419"/>
              </w:rPr>
              <w:t xml:space="preserve"> </w:t>
            </w:r>
            <w:r w:rsidR="0048375D" w:rsidRPr="00FB080C">
              <w:rPr>
                <w:rFonts w:cs="Times New Roman"/>
                <w:lang w:val="es-419"/>
              </w:rPr>
              <w:t>una</w:t>
            </w:r>
            <w:r w:rsidR="00361EE3" w:rsidRPr="00FB080C">
              <w:rPr>
                <w:rFonts w:cs="Times New Roman"/>
                <w:lang w:val="es-419"/>
              </w:rPr>
              <w:t xml:space="preserve"> </w:t>
            </w:r>
            <w:r w:rsidR="0048375D" w:rsidRPr="00FB080C">
              <w:rPr>
                <w:rFonts w:cs="Times New Roman"/>
                <w:lang w:val="es-419"/>
              </w:rPr>
              <w:t>copia</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autorización</w:t>
            </w:r>
            <w:r w:rsidR="00361EE3" w:rsidRPr="00FB080C">
              <w:rPr>
                <w:rFonts w:cs="Times New Roman"/>
                <w:lang w:val="es-419"/>
              </w:rPr>
              <w:t xml:space="preserve"> </w:t>
            </w:r>
            <w:r w:rsidR="00E03AAA" w:rsidRPr="00FB080C">
              <w:rPr>
                <w:rFonts w:cs="Times New Roman"/>
                <w:lang w:val="es-419"/>
              </w:rPr>
              <w:t>(Poder)</w:t>
            </w:r>
            <w:r w:rsidR="0048375D" w:rsidRPr="00FB080C">
              <w:rPr>
                <w:rFonts w:cs="Times New Roman"/>
                <w:lang w:val="es-419"/>
              </w:rPr>
              <w:t>,</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acuerdo</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lo</w:t>
            </w:r>
            <w:r w:rsidR="00361EE3" w:rsidRPr="00FB080C">
              <w:rPr>
                <w:rFonts w:cs="Times New Roman"/>
                <w:lang w:val="es-419"/>
              </w:rPr>
              <w:t xml:space="preserve"> </w:t>
            </w:r>
            <w:r w:rsidR="0048375D" w:rsidRPr="00FB080C">
              <w:rPr>
                <w:rFonts w:cs="Times New Roman"/>
                <w:lang w:val="es-419"/>
              </w:rPr>
              <w:t>estipulado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48375D" w:rsidRPr="00FB080C">
              <w:rPr>
                <w:rFonts w:cs="Times New Roman"/>
                <w:lang w:val="es-419"/>
              </w:rPr>
              <w:t>2</w:t>
            </w:r>
            <w:r w:rsidR="00320EAF">
              <w:rPr>
                <w:rFonts w:cs="Times New Roman"/>
                <w:lang w:val="es-419"/>
              </w:rPr>
              <w:t>1</w:t>
            </w:r>
            <w:r w:rsidR="0048375D" w:rsidRPr="00FB080C">
              <w:rPr>
                <w:rFonts w:cs="Times New Roman"/>
                <w:lang w:val="es-419"/>
              </w:rPr>
              <w:t>.3</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excepción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comunicación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retiro,</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requiere</w:t>
            </w:r>
            <w:r w:rsidR="00361EE3" w:rsidRPr="00FB080C">
              <w:rPr>
                <w:rFonts w:cs="Times New Roman"/>
                <w:lang w:val="es-419"/>
              </w:rPr>
              <w:t xml:space="preserve"> </w:t>
            </w:r>
            <w:r w:rsidR="0048375D" w:rsidRPr="00FB080C">
              <w:rPr>
                <w:rFonts w:cs="Times New Roman"/>
                <w:lang w:val="es-419"/>
              </w:rPr>
              <w:t>copias).</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48375D" w:rsidRPr="00FB080C">
              <w:rPr>
                <w:rFonts w:cs="Times New Roman"/>
                <w:lang w:val="es-419"/>
              </w:rPr>
              <w:t>sustitutiva</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modificación</w:t>
            </w:r>
            <w:r w:rsidR="00361EE3" w:rsidRPr="00FB080C">
              <w:rPr>
                <w:rFonts w:cs="Times New Roman"/>
                <w:lang w:val="es-419"/>
              </w:rPr>
              <w:t xml:space="preserve"> </w:t>
            </w:r>
            <w:r w:rsidR="0048375D" w:rsidRPr="00FB080C">
              <w:rPr>
                <w:rFonts w:cs="Times New Roman"/>
                <w:lang w:val="es-419"/>
              </w:rPr>
              <w:t>deberán</w:t>
            </w:r>
            <w:r w:rsidR="00361EE3" w:rsidRPr="00FB080C">
              <w:rPr>
                <w:rFonts w:cs="Times New Roman"/>
                <w:lang w:val="es-419"/>
              </w:rPr>
              <w:t xml:space="preserve"> </w:t>
            </w:r>
            <w:r w:rsidR="0048375D" w:rsidRPr="00FB080C">
              <w:rPr>
                <w:rFonts w:cs="Times New Roman"/>
                <w:lang w:val="es-419"/>
              </w:rPr>
              <w:t>adjuntarse</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respectiva</w:t>
            </w:r>
            <w:r w:rsidR="00361EE3" w:rsidRPr="00FB080C">
              <w:rPr>
                <w:rFonts w:cs="Times New Roman"/>
                <w:lang w:val="es-419"/>
              </w:rPr>
              <w:t xml:space="preserve"> </w:t>
            </w:r>
            <w:r w:rsidR="0048375D" w:rsidRPr="00FB080C">
              <w:rPr>
                <w:rFonts w:cs="Times New Roman"/>
                <w:lang w:val="es-419"/>
              </w:rPr>
              <w:t>comunicación</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escrito.</w:t>
            </w:r>
            <w:r w:rsidR="00361EE3" w:rsidRPr="00FB080C">
              <w:rPr>
                <w:rFonts w:cs="Times New Roman"/>
                <w:lang w:val="es-419"/>
              </w:rPr>
              <w:t xml:space="preserve"> </w:t>
            </w:r>
            <w:r w:rsidR="0048375D" w:rsidRPr="00FB080C">
              <w:rPr>
                <w:rFonts w:cs="Times New Roman"/>
                <w:lang w:val="es-419"/>
              </w:rPr>
              <w:t>Todas</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comunicaciones</w:t>
            </w:r>
            <w:r w:rsidR="00361EE3" w:rsidRPr="00FB080C">
              <w:rPr>
                <w:rFonts w:cs="Times New Roman"/>
                <w:lang w:val="es-419"/>
              </w:rPr>
              <w:t xml:space="preserve"> </w:t>
            </w:r>
            <w:r w:rsidR="0048375D" w:rsidRPr="00FB080C">
              <w:rPr>
                <w:rFonts w:cs="Times New Roman"/>
                <w:lang w:val="es-419"/>
              </w:rPr>
              <w:t>deben:</w:t>
            </w:r>
          </w:p>
          <w:p w14:paraId="7A704FE7" w14:textId="565E965B" w:rsidR="0048375D" w:rsidRPr="00FB080C" w:rsidRDefault="0048375D" w:rsidP="0048375D">
            <w:pPr>
              <w:pStyle w:val="P3Header1-Clauses"/>
              <w:numPr>
                <w:ilvl w:val="0"/>
                <w:numId w:val="0"/>
              </w:numPr>
              <w:ind w:left="927" w:hanging="423"/>
              <w:rPr>
                <w:szCs w:val="24"/>
                <w:lang w:val="es-419"/>
              </w:rPr>
            </w:pPr>
            <w:r w:rsidRPr="00FB080C">
              <w:rPr>
                <w:szCs w:val="24"/>
                <w:lang w:val="es-419"/>
              </w:rPr>
              <w:t>(a)</w:t>
            </w:r>
            <w:r w:rsidRPr="00FB080C">
              <w:rPr>
                <w:szCs w:val="24"/>
                <w:lang w:val="es-419"/>
              </w:rPr>
              <w:tab/>
            </w:r>
            <w:r w:rsidRPr="00FB080C">
              <w:rPr>
                <w:spacing w:val="-4"/>
                <w:szCs w:val="24"/>
                <w:lang w:val="es-419"/>
              </w:rPr>
              <w:t>prepararse</w:t>
            </w:r>
            <w:r w:rsidR="00361EE3" w:rsidRPr="00FB080C">
              <w:rPr>
                <w:spacing w:val="-4"/>
                <w:szCs w:val="24"/>
                <w:lang w:val="es-419"/>
              </w:rPr>
              <w:t xml:space="preserve"> </w:t>
            </w:r>
            <w:r w:rsidRPr="00FB080C">
              <w:rPr>
                <w:spacing w:val="-4"/>
                <w:szCs w:val="24"/>
                <w:lang w:val="es-419"/>
              </w:rPr>
              <w:t>y</w:t>
            </w:r>
            <w:r w:rsidR="00361EE3" w:rsidRPr="00FB080C">
              <w:rPr>
                <w:spacing w:val="-4"/>
                <w:szCs w:val="24"/>
                <w:lang w:val="es-419"/>
              </w:rPr>
              <w:t xml:space="preserve"> </w:t>
            </w:r>
            <w:r w:rsidRPr="00FB080C">
              <w:rPr>
                <w:spacing w:val="-4"/>
                <w:szCs w:val="24"/>
                <w:lang w:val="es-419"/>
              </w:rPr>
              <w:t>presentarse</w:t>
            </w:r>
            <w:r w:rsidR="00361EE3" w:rsidRPr="00FB080C">
              <w:rPr>
                <w:spacing w:val="-4"/>
                <w:szCs w:val="24"/>
                <w:lang w:val="es-419"/>
              </w:rPr>
              <w:t xml:space="preserve"> </w:t>
            </w:r>
            <w:r w:rsidRPr="00FB080C">
              <w:rPr>
                <w:spacing w:val="-4"/>
                <w:szCs w:val="24"/>
                <w:lang w:val="es-419"/>
              </w:rPr>
              <w:t>de</w:t>
            </w:r>
            <w:r w:rsidR="00361EE3" w:rsidRPr="00FB080C">
              <w:rPr>
                <w:spacing w:val="-4"/>
                <w:szCs w:val="24"/>
                <w:lang w:val="es-419"/>
              </w:rPr>
              <w:t xml:space="preserve"> </w:t>
            </w:r>
            <w:r w:rsidRPr="00FB080C">
              <w:rPr>
                <w:spacing w:val="-4"/>
                <w:szCs w:val="24"/>
                <w:lang w:val="es-419"/>
              </w:rPr>
              <w:t>conformidad</w:t>
            </w:r>
            <w:r w:rsidR="00361EE3" w:rsidRPr="00FB080C">
              <w:rPr>
                <w:spacing w:val="-4"/>
                <w:szCs w:val="24"/>
                <w:lang w:val="es-419"/>
              </w:rPr>
              <w:t xml:space="preserve"> </w:t>
            </w:r>
            <w:r w:rsidRPr="00FB080C">
              <w:rPr>
                <w:spacing w:val="-4"/>
                <w:szCs w:val="24"/>
                <w:lang w:val="es-419"/>
              </w:rPr>
              <w:t>con</w:t>
            </w:r>
            <w:r w:rsidR="00361EE3" w:rsidRPr="00FB080C">
              <w:rPr>
                <w:spacing w:val="-4"/>
                <w:szCs w:val="24"/>
                <w:lang w:val="es-419"/>
              </w:rPr>
              <w:t xml:space="preserve"> </w:t>
            </w:r>
            <w:r w:rsidRPr="00FB080C">
              <w:rPr>
                <w:spacing w:val="-4"/>
                <w:szCs w:val="24"/>
                <w:lang w:val="es-419"/>
              </w:rPr>
              <w:t>las</w:t>
            </w:r>
            <w:r w:rsidR="00361EE3" w:rsidRPr="00FB080C">
              <w:rPr>
                <w:spacing w:val="-4"/>
                <w:szCs w:val="24"/>
                <w:lang w:val="es-419"/>
              </w:rPr>
              <w:t xml:space="preserve"> </w:t>
            </w:r>
            <w:r w:rsidRPr="00FB080C">
              <w:rPr>
                <w:spacing w:val="-4"/>
                <w:szCs w:val="24"/>
                <w:lang w:val="es-419"/>
              </w:rPr>
              <w:t>IAO</w:t>
            </w:r>
            <w:r w:rsidR="00361EE3" w:rsidRPr="00FB080C">
              <w:rPr>
                <w:spacing w:val="-4"/>
                <w:szCs w:val="24"/>
                <w:lang w:val="es-419"/>
              </w:rPr>
              <w:t xml:space="preserve"> </w:t>
            </w:r>
            <w:r w:rsidRPr="00FB080C">
              <w:rPr>
                <w:spacing w:val="-4"/>
                <w:szCs w:val="24"/>
                <w:lang w:val="es-419"/>
              </w:rPr>
              <w:t>2</w:t>
            </w:r>
            <w:r w:rsidR="00320EAF">
              <w:rPr>
                <w:spacing w:val="-4"/>
                <w:szCs w:val="24"/>
                <w:lang w:val="es-419"/>
              </w:rPr>
              <w:t>1</w:t>
            </w:r>
            <w:r w:rsidR="00361EE3" w:rsidRPr="00FB080C">
              <w:rPr>
                <w:spacing w:val="-4"/>
                <w:szCs w:val="24"/>
                <w:lang w:val="es-419"/>
              </w:rPr>
              <w:t xml:space="preserve"> </w:t>
            </w:r>
            <w:r w:rsidRPr="00FB080C">
              <w:rPr>
                <w:spacing w:val="-4"/>
                <w:szCs w:val="24"/>
                <w:lang w:val="es-419"/>
              </w:rPr>
              <w:t>y</w:t>
            </w:r>
            <w:r w:rsidR="00361EE3" w:rsidRPr="00FB080C">
              <w:rPr>
                <w:spacing w:val="-4"/>
                <w:szCs w:val="24"/>
                <w:lang w:val="es-419"/>
              </w:rPr>
              <w:t xml:space="preserve"> </w:t>
            </w:r>
            <w:r w:rsidRPr="00FB080C">
              <w:rPr>
                <w:spacing w:val="-4"/>
                <w:szCs w:val="24"/>
                <w:lang w:val="es-419"/>
              </w:rPr>
              <w:t>2</w:t>
            </w:r>
            <w:r w:rsidR="00320EAF">
              <w:rPr>
                <w:spacing w:val="-4"/>
                <w:szCs w:val="24"/>
                <w:lang w:val="es-419"/>
              </w:rPr>
              <w:t>2</w:t>
            </w:r>
            <w:r w:rsidR="00361EE3" w:rsidRPr="00FB080C">
              <w:rPr>
                <w:spacing w:val="-4"/>
                <w:szCs w:val="24"/>
                <w:lang w:val="es-419"/>
              </w:rPr>
              <w:t xml:space="preserve"> </w:t>
            </w:r>
            <w:r w:rsidRPr="00FB080C">
              <w:rPr>
                <w:bCs/>
                <w:spacing w:val="-4"/>
                <w:lang w:val="es-419"/>
              </w:rPr>
              <w:t>(con</w:t>
            </w:r>
            <w:r w:rsidR="00361EE3" w:rsidRPr="00FB080C">
              <w:rPr>
                <w:bCs/>
                <w:spacing w:val="-4"/>
                <w:lang w:val="es-419"/>
              </w:rPr>
              <w:t xml:space="preserve"> </w:t>
            </w:r>
            <w:r w:rsidRPr="00FB080C">
              <w:rPr>
                <w:bCs/>
                <w:spacing w:val="-4"/>
                <w:lang w:val="es-419"/>
              </w:rPr>
              <w:t>excepción</w:t>
            </w:r>
            <w:r w:rsidR="00361EE3" w:rsidRPr="00FB080C">
              <w:rPr>
                <w:bCs/>
                <w:spacing w:val="-4"/>
                <w:lang w:val="es-419"/>
              </w:rPr>
              <w:t xml:space="preserve"> </w:t>
            </w:r>
            <w:r w:rsidRPr="00FB080C">
              <w:rPr>
                <w:bCs/>
                <w:spacing w:val="-4"/>
                <w:lang w:val="es-419"/>
              </w:rPr>
              <w:t>de</w:t>
            </w:r>
            <w:r w:rsidR="00361EE3" w:rsidRPr="00FB080C">
              <w:rPr>
                <w:bCs/>
                <w:spacing w:val="-4"/>
                <w:lang w:val="es-419"/>
              </w:rPr>
              <w:t xml:space="preserve"> </w:t>
            </w:r>
            <w:r w:rsidRPr="00FB080C">
              <w:rPr>
                <w:bCs/>
                <w:spacing w:val="-4"/>
                <w:lang w:val="es-419"/>
              </w:rPr>
              <w:t>la</w:t>
            </w:r>
            <w:r w:rsidR="00361EE3" w:rsidRPr="00FB080C">
              <w:rPr>
                <w:bCs/>
                <w:spacing w:val="-4"/>
                <w:lang w:val="es-419"/>
              </w:rPr>
              <w:t xml:space="preserve"> </w:t>
            </w:r>
            <w:r w:rsidRPr="00FB080C">
              <w:rPr>
                <w:bCs/>
                <w:spacing w:val="-4"/>
                <w:lang w:val="es-419"/>
              </w:rPr>
              <w:t>comunicación</w:t>
            </w:r>
            <w:r w:rsidR="00361EE3" w:rsidRPr="00FB080C">
              <w:rPr>
                <w:bCs/>
                <w:spacing w:val="-4"/>
                <w:lang w:val="es-419"/>
              </w:rPr>
              <w:t xml:space="preserve"> </w:t>
            </w:r>
            <w:r w:rsidRPr="00FB080C">
              <w:rPr>
                <w:bCs/>
                <w:spacing w:val="-4"/>
                <w:lang w:val="es-419"/>
              </w:rPr>
              <w:t>de</w:t>
            </w:r>
            <w:r w:rsidR="00361EE3" w:rsidRPr="00FB080C">
              <w:rPr>
                <w:bCs/>
                <w:spacing w:val="-4"/>
                <w:lang w:val="es-419"/>
              </w:rPr>
              <w:t xml:space="preserve"> </w:t>
            </w:r>
            <w:r w:rsidRPr="00FB080C">
              <w:rPr>
                <w:bCs/>
                <w:spacing w:val="-4"/>
                <w:lang w:val="es-419"/>
              </w:rPr>
              <w:t>retiro,</w:t>
            </w:r>
            <w:r w:rsidR="00361EE3" w:rsidRPr="00FB080C">
              <w:rPr>
                <w:bCs/>
                <w:spacing w:val="-4"/>
                <w:lang w:val="es-419"/>
              </w:rPr>
              <w:t xml:space="preserve"> </w:t>
            </w:r>
            <w:r w:rsidRPr="00FB080C">
              <w:rPr>
                <w:bCs/>
                <w:spacing w:val="-4"/>
                <w:lang w:val="es-419"/>
              </w:rPr>
              <w:t>que</w:t>
            </w:r>
            <w:r w:rsidR="00361EE3" w:rsidRPr="00FB080C">
              <w:rPr>
                <w:bCs/>
                <w:spacing w:val="-4"/>
                <w:lang w:val="es-419"/>
              </w:rPr>
              <w:t xml:space="preserve"> </w:t>
            </w:r>
            <w:r w:rsidRPr="00FB080C">
              <w:rPr>
                <w:bCs/>
                <w:spacing w:val="-4"/>
                <w:lang w:val="es-419"/>
              </w:rPr>
              <w:t>no</w:t>
            </w:r>
            <w:r w:rsidR="00361EE3" w:rsidRPr="00FB080C">
              <w:rPr>
                <w:bCs/>
                <w:spacing w:val="-4"/>
                <w:lang w:val="es-419"/>
              </w:rPr>
              <w:t xml:space="preserve"> </w:t>
            </w:r>
            <w:r w:rsidRPr="00FB080C">
              <w:rPr>
                <w:bCs/>
                <w:spacing w:val="-4"/>
                <w:lang w:val="es-419"/>
              </w:rPr>
              <w:t>requiere</w:t>
            </w:r>
            <w:r w:rsidR="00361EE3" w:rsidRPr="00FB080C">
              <w:rPr>
                <w:bCs/>
                <w:spacing w:val="-4"/>
                <w:lang w:val="es-419"/>
              </w:rPr>
              <w:t xml:space="preserve"> </w:t>
            </w:r>
            <w:r w:rsidRPr="00FB080C">
              <w:rPr>
                <w:bCs/>
                <w:spacing w:val="-4"/>
                <w:lang w:val="es-419"/>
              </w:rPr>
              <w:t>copias)</w:t>
            </w:r>
            <w:r w:rsidR="00361EE3" w:rsidRPr="00FB080C">
              <w:rPr>
                <w:bCs/>
                <w:spacing w:val="-4"/>
                <w:lang w:val="es-419"/>
              </w:rPr>
              <w:t xml:space="preserve"> </w:t>
            </w:r>
            <w:r w:rsidRPr="00FB080C">
              <w:rPr>
                <w:bCs/>
                <w:spacing w:val="-4"/>
                <w:lang w:val="es-419"/>
              </w:rPr>
              <w:t>y,</w:t>
            </w:r>
            <w:r w:rsidR="00361EE3" w:rsidRPr="00FB080C">
              <w:rPr>
                <w:bCs/>
                <w:spacing w:val="-4"/>
                <w:lang w:val="es-419"/>
              </w:rPr>
              <w:t xml:space="preserve"> </w:t>
            </w:r>
            <w:r w:rsidRPr="00FB080C">
              <w:rPr>
                <w:bCs/>
                <w:spacing w:val="-4"/>
                <w:lang w:val="es-419"/>
              </w:rPr>
              <w:t>además,</w:t>
            </w:r>
            <w:r w:rsidR="00361EE3" w:rsidRPr="00FB080C">
              <w:rPr>
                <w:bCs/>
                <w:spacing w:val="-4"/>
                <w:lang w:val="es-419"/>
              </w:rPr>
              <w:t xml:space="preserve"> </w:t>
            </w:r>
            <w:r w:rsidRPr="00FB080C">
              <w:rPr>
                <w:bCs/>
                <w:spacing w:val="-4"/>
                <w:lang w:val="es-419"/>
              </w:rPr>
              <w:t>los</w:t>
            </w:r>
            <w:r w:rsidR="00361EE3" w:rsidRPr="00FB080C">
              <w:rPr>
                <w:bCs/>
                <w:spacing w:val="-4"/>
                <w:lang w:val="es-419"/>
              </w:rPr>
              <w:t xml:space="preserve"> </w:t>
            </w:r>
            <w:r w:rsidRPr="00FB080C">
              <w:rPr>
                <w:bCs/>
                <w:spacing w:val="-4"/>
                <w:lang w:val="es-419"/>
              </w:rPr>
              <w:t>respectivos</w:t>
            </w:r>
            <w:r w:rsidR="00361EE3" w:rsidRPr="00FB080C">
              <w:rPr>
                <w:bCs/>
                <w:spacing w:val="-4"/>
                <w:lang w:val="es-419"/>
              </w:rPr>
              <w:t xml:space="preserve"> </w:t>
            </w:r>
            <w:r w:rsidRPr="00FB080C">
              <w:rPr>
                <w:bCs/>
                <w:spacing w:val="-4"/>
                <w:lang w:val="es-419"/>
              </w:rPr>
              <w:t>sobres</w:t>
            </w:r>
            <w:r w:rsidR="00361EE3" w:rsidRPr="00FB080C">
              <w:rPr>
                <w:bCs/>
                <w:spacing w:val="-4"/>
                <w:lang w:val="es-419"/>
              </w:rPr>
              <w:t xml:space="preserve"> </w:t>
            </w:r>
            <w:r w:rsidRPr="00FB080C">
              <w:rPr>
                <w:bCs/>
                <w:spacing w:val="-4"/>
                <w:lang w:val="es-419"/>
              </w:rPr>
              <w:t>deberán</w:t>
            </w:r>
            <w:r w:rsidR="00361EE3" w:rsidRPr="00FB080C">
              <w:rPr>
                <w:bCs/>
                <w:spacing w:val="-4"/>
                <w:lang w:val="es-419"/>
              </w:rPr>
              <w:t xml:space="preserve"> </w:t>
            </w:r>
            <w:r w:rsidRPr="00FB080C">
              <w:rPr>
                <w:bCs/>
                <w:spacing w:val="-4"/>
                <w:lang w:val="es-419"/>
              </w:rPr>
              <w:t>llevar</w:t>
            </w:r>
            <w:r w:rsidR="00361EE3" w:rsidRPr="00FB080C">
              <w:rPr>
                <w:bCs/>
                <w:spacing w:val="-4"/>
                <w:lang w:val="es-419"/>
              </w:rPr>
              <w:t xml:space="preserve"> </w:t>
            </w:r>
            <w:r w:rsidRPr="00FB080C">
              <w:rPr>
                <w:bCs/>
                <w:spacing w:val="-4"/>
                <w:lang w:val="es-419"/>
              </w:rPr>
              <w:t>claramente</w:t>
            </w:r>
            <w:r w:rsidR="00361EE3" w:rsidRPr="00FB080C">
              <w:rPr>
                <w:bCs/>
                <w:spacing w:val="-4"/>
                <w:lang w:val="es-419"/>
              </w:rPr>
              <w:t xml:space="preserve"> </w:t>
            </w:r>
            <w:r w:rsidRPr="00FB080C">
              <w:rPr>
                <w:bCs/>
                <w:spacing w:val="-4"/>
                <w:lang w:val="es-419"/>
              </w:rPr>
              <w:t>indicado</w:t>
            </w:r>
            <w:r w:rsidR="00361EE3" w:rsidRPr="00FB080C">
              <w:rPr>
                <w:bCs/>
                <w:spacing w:val="-4"/>
                <w:lang w:val="es-419"/>
              </w:rPr>
              <w:t xml:space="preserve"> </w:t>
            </w:r>
            <w:r w:rsidR="00177788" w:rsidRPr="00FB080C">
              <w:rPr>
                <w:spacing w:val="-4"/>
                <w:szCs w:val="24"/>
                <w:lang w:val="es-419"/>
              </w:rPr>
              <w:t>“</w:t>
            </w:r>
            <w:r w:rsidR="00E84A0B" w:rsidRPr="00FB080C">
              <w:rPr>
                <w:b/>
                <w:bCs/>
                <w:smallCaps/>
                <w:spacing w:val="-4"/>
                <w:szCs w:val="24"/>
                <w:lang w:val="es-419"/>
              </w:rPr>
              <w:t>R</w:t>
            </w:r>
            <w:r w:rsidRPr="00FB080C">
              <w:rPr>
                <w:b/>
                <w:bCs/>
                <w:smallCaps/>
                <w:spacing w:val="-4"/>
                <w:szCs w:val="24"/>
                <w:lang w:val="es-419"/>
              </w:rPr>
              <w:t>etiro</w:t>
            </w:r>
            <w:r w:rsidR="00177788" w:rsidRPr="00FB080C">
              <w:rPr>
                <w:spacing w:val="-4"/>
                <w:szCs w:val="24"/>
                <w:lang w:val="es-419"/>
              </w:rPr>
              <w:t>”</w:t>
            </w:r>
            <w:r w:rsidRPr="00FB080C">
              <w:rPr>
                <w:spacing w:val="-4"/>
                <w:szCs w:val="24"/>
                <w:lang w:val="es-419"/>
              </w:rPr>
              <w:t>,</w:t>
            </w:r>
            <w:r w:rsidR="00361EE3" w:rsidRPr="00FB080C">
              <w:rPr>
                <w:spacing w:val="-4"/>
                <w:szCs w:val="24"/>
                <w:lang w:val="es-419"/>
              </w:rPr>
              <w:t xml:space="preserve"> </w:t>
            </w:r>
            <w:r w:rsidR="00177788" w:rsidRPr="00FB080C">
              <w:rPr>
                <w:spacing w:val="-4"/>
                <w:szCs w:val="24"/>
                <w:lang w:val="es-419"/>
              </w:rPr>
              <w:t>“</w:t>
            </w:r>
            <w:r w:rsidRPr="00FB080C">
              <w:rPr>
                <w:b/>
                <w:bCs/>
                <w:smallCaps/>
                <w:spacing w:val="-4"/>
                <w:szCs w:val="24"/>
                <w:lang w:val="es-419"/>
              </w:rPr>
              <w:t>S</w:t>
            </w:r>
            <w:r w:rsidR="00E84A0B" w:rsidRPr="00FB080C">
              <w:rPr>
                <w:b/>
                <w:bCs/>
                <w:smallCaps/>
                <w:spacing w:val="-4"/>
                <w:szCs w:val="24"/>
                <w:lang w:val="es-419"/>
              </w:rPr>
              <w:t>ustitución</w:t>
            </w:r>
            <w:r w:rsidR="00177788" w:rsidRPr="00FB080C">
              <w:rPr>
                <w:spacing w:val="-4"/>
                <w:szCs w:val="24"/>
                <w:lang w:val="es-419"/>
              </w:rPr>
              <w:t>”</w:t>
            </w:r>
            <w:r w:rsidR="00361EE3" w:rsidRPr="00FB080C">
              <w:rPr>
                <w:spacing w:val="-4"/>
                <w:szCs w:val="24"/>
                <w:lang w:val="es-419"/>
              </w:rPr>
              <w:t xml:space="preserve"> </w:t>
            </w:r>
            <w:r w:rsidRPr="00FB080C">
              <w:rPr>
                <w:spacing w:val="-4"/>
                <w:szCs w:val="24"/>
                <w:lang w:val="es-419"/>
              </w:rPr>
              <w:t>o</w:t>
            </w:r>
            <w:r w:rsidR="00361EE3" w:rsidRPr="00FB080C">
              <w:rPr>
                <w:spacing w:val="-4"/>
                <w:szCs w:val="24"/>
                <w:lang w:val="es-419"/>
              </w:rPr>
              <w:t xml:space="preserve"> </w:t>
            </w:r>
            <w:r w:rsidR="00177788" w:rsidRPr="00FB080C">
              <w:rPr>
                <w:spacing w:val="-4"/>
                <w:szCs w:val="24"/>
                <w:lang w:val="es-419"/>
              </w:rPr>
              <w:t>“</w:t>
            </w:r>
            <w:r w:rsidRPr="00FB080C">
              <w:rPr>
                <w:b/>
                <w:bCs/>
                <w:smallCaps/>
                <w:spacing w:val="-4"/>
                <w:szCs w:val="24"/>
                <w:lang w:val="es-419"/>
              </w:rPr>
              <w:t>Modificación</w:t>
            </w:r>
            <w:r w:rsidR="00177788" w:rsidRPr="00FB080C">
              <w:rPr>
                <w:spacing w:val="-4"/>
                <w:szCs w:val="24"/>
                <w:lang w:val="es-419"/>
              </w:rPr>
              <w:t>”</w:t>
            </w:r>
            <w:r w:rsidRPr="00FB080C">
              <w:rPr>
                <w:spacing w:val="-4"/>
                <w:szCs w:val="24"/>
                <w:lang w:val="es-419"/>
              </w:rPr>
              <w:t>,</w:t>
            </w:r>
            <w:r w:rsidR="00361EE3" w:rsidRPr="00FB080C">
              <w:rPr>
                <w:spacing w:val="-4"/>
                <w:szCs w:val="24"/>
                <w:lang w:val="es-419"/>
              </w:rPr>
              <w:t xml:space="preserve"> </w:t>
            </w:r>
            <w:r w:rsidRPr="00FB080C">
              <w:rPr>
                <w:spacing w:val="-4"/>
                <w:szCs w:val="24"/>
                <w:lang w:val="es-419"/>
              </w:rPr>
              <w:t>y</w:t>
            </w:r>
          </w:p>
          <w:p w14:paraId="41B64E46" w14:textId="05BAF8CE" w:rsidR="0048375D" w:rsidRPr="00FB080C" w:rsidRDefault="0048375D" w:rsidP="0048375D">
            <w:pPr>
              <w:pStyle w:val="P3Header1-Clauses"/>
              <w:numPr>
                <w:ilvl w:val="0"/>
                <w:numId w:val="0"/>
              </w:numPr>
              <w:ind w:left="927" w:hanging="423"/>
              <w:rPr>
                <w:spacing w:val="-4"/>
                <w:szCs w:val="24"/>
                <w:lang w:val="es-419"/>
              </w:rPr>
            </w:pPr>
            <w:r w:rsidRPr="00FB080C">
              <w:rPr>
                <w:szCs w:val="24"/>
                <w:lang w:val="es-419"/>
              </w:rPr>
              <w:t>(b)</w:t>
            </w:r>
            <w:r w:rsidRPr="00FB080C">
              <w:rPr>
                <w:szCs w:val="24"/>
                <w:lang w:val="es-419"/>
              </w:rPr>
              <w:tab/>
            </w:r>
            <w:r w:rsidRPr="00FB080C">
              <w:rPr>
                <w:bCs/>
                <w:spacing w:val="-4"/>
                <w:lang w:val="es-419"/>
              </w:rPr>
              <w:t>ser</w:t>
            </w:r>
            <w:r w:rsidR="00361EE3" w:rsidRPr="00FB080C">
              <w:rPr>
                <w:bCs/>
                <w:spacing w:val="-4"/>
                <w:lang w:val="es-419"/>
              </w:rPr>
              <w:t xml:space="preserve"> </w:t>
            </w:r>
            <w:r w:rsidRPr="00FB080C">
              <w:rPr>
                <w:bCs/>
                <w:spacing w:val="-4"/>
                <w:lang w:val="es-419"/>
              </w:rPr>
              <w:t>recibidas</w:t>
            </w:r>
            <w:r w:rsidR="00361EE3" w:rsidRPr="00FB080C">
              <w:rPr>
                <w:bCs/>
                <w:spacing w:val="-4"/>
                <w:lang w:val="es-419"/>
              </w:rPr>
              <w:t xml:space="preserve"> </w:t>
            </w:r>
            <w:r w:rsidRPr="00FB080C">
              <w:rPr>
                <w:bCs/>
                <w:spacing w:val="-4"/>
                <w:lang w:val="es-419"/>
              </w:rPr>
              <w:t>por</w:t>
            </w:r>
            <w:r w:rsidR="00361EE3" w:rsidRPr="00FB080C">
              <w:rPr>
                <w:bCs/>
                <w:spacing w:val="-4"/>
                <w:lang w:val="es-419"/>
              </w:rPr>
              <w:t xml:space="preserve"> </w:t>
            </w:r>
            <w:r w:rsidRPr="00FB080C">
              <w:rPr>
                <w:bCs/>
                <w:spacing w:val="-4"/>
                <w:lang w:val="es-419"/>
              </w:rPr>
              <w:t>el</w:t>
            </w:r>
            <w:r w:rsidR="00361EE3" w:rsidRPr="00FB080C">
              <w:rPr>
                <w:bCs/>
                <w:spacing w:val="-4"/>
                <w:lang w:val="es-419"/>
              </w:rPr>
              <w:t xml:space="preserve"> </w:t>
            </w:r>
            <w:r w:rsidR="006A0551" w:rsidRPr="00FB080C">
              <w:rPr>
                <w:bCs/>
                <w:spacing w:val="-4"/>
                <w:lang w:val="es-419"/>
              </w:rPr>
              <w:t>Comprador</w:t>
            </w:r>
            <w:r w:rsidR="00361EE3" w:rsidRPr="00FB080C">
              <w:rPr>
                <w:bCs/>
                <w:spacing w:val="-4"/>
                <w:lang w:val="es-419"/>
              </w:rPr>
              <w:t xml:space="preserve"> </w:t>
            </w:r>
            <w:r w:rsidRPr="00FB080C">
              <w:rPr>
                <w:bCs/>
                <w:spacing w:val="-4"/>
                <w:lang w:val="es-419"/>
              </w:rPr>
              <w:t>antes</w:t>
            </w:r>
            <w:r w:rsidR="00361EE3" w:rsidRPr="00FB080C">
              <w:rPr>
                <w:bCs/>
                <w:spacing w:val="-4"/>
                <w:lang w:val="es-419"/>
              </w:rPr>
              <w:t xml:space="preserve"> </w:t>
            </w:r>
            <w:r w:rsidRPr="00FB080C">
              <w:rPr>
                <w:bCs/>
                <w:spacing w:val="-4"/>
                <w:lang w:val="es-419"/>
              </w:rPr>
              <w:t>de</w:t>
            </w:r>
            <w:r w:rsidR="00361EE3" w:rsidRPr="00FB080C">
              <w:rPr>
                <w:bCs/>
                <w:spacing w:val="-4"/>
                <w:lang w:val="es-419"/>
              </w:rPr>
              <w:t xml:space="preserve"> </w:t>
            </w:r>
            <w:r w:rsidRPr="00FB080C">
              <w:rPr>
                <w:bCs/>
                <w:spacing w:val="-4"/>
                <w:lang w:val="es-419"/>
              </w:rPr>
              <w:t>la</w:t>
            </w:r>
            <w:r w:rsidR="00361EE3" w:rsidRPr="00FB080C">
              <w:rPr>
                <w:bCs/>
                <w:spacing w:val="-4"/>
                <w:lang w:val="es-419"/>
              </w:rPr>
              <w:t xml:space="preserve"> </w:t>
            </w:r>
            <w:r w:rsidRPr="00FB080C">
              <w:rPr>
                <w:bCs/>
                <w:spacing w:val="-4"/>
                <w:lang w:val="es-419"/>
              </w:rPr>
              <w:t>fecha</w:t>
            </w:r>
            <w:r w:rsidR="00361EE3" w:rsidRPr="00FB080C">
              <w:rPr>
                <w:bCs/>
                <w:spacing w:val="-4"/>
                <w:lang w:val="es-419"/>
              </w:rPr>
              <w:t xml:space="preserve"> </w:t>
            </w:r>
            <w:r w:rsidRPr="00FB080C">
              <w:rPr>
                <w:bCs/>
                <w:spacing w:val="-4"/>
                <w:lang w:val="es-419"/>
              </w:rPr>
              <w:t>límite</w:t>
            </w:r>
            <w:r w:rsidR="00361EE3" w:rsidRPr="00FB080C">
              <w:rPr>
                <w:bCs/>
                <w:spacing w:val="-4"/>
                <w:lang w:val="es-419"/>
              </w:rPr>
              <w:t xml:space="preserve"> </w:t>
            </w:r>
            <w:r w:rsidRPr="00FB080C">
              <w:rPr>
                <w:bCs/>
                <w:spacing w:val="-4"/>
                <w:lang w:val="es-419"/>
              </w:rPr>
              <w:t>establecida</w:t>
            </w:r>
            <w:r w:rsidR="00361EE3" w:rsidRPr="00FB080C">
              <w:rPr>
                <w:bCs/>
                <w:spacing w:val="-4"/>
                <w:lang w:val="es-419"/>
              </w:rPr>
              <w:t xml:space="preserve"> </w:t>
            </w:r>
            <w:r w:rsidRPr="00FB080C">
              <w:rPr>
                <w:bCs/>
                <w:spacing w:val="-4"/>
                <w:lang w:val="es-419"/>
              </w:rPr>
              <w:t>para</w:t>
            </w:r>
            <w:r w:rsidR="00361EE3" w:rsidRPr="00FB080C">
              <w:rPr>
                <w:bCs/>
                <w:spacing w:val="-4"/>
                <w:lang w:val="es-419"/>
              </w:rPr>
              <w:t xml:space="preserve"> </w:t>
            </w:r>
            <w:r w:rsidRPr="00FB080C">
              <w:rPr>
                <w:bCs/>
                <w:spacing w:val="-4"/>
                <w:lang w:val="es-419"/>
              </w:rPr>
              <w:t>la</w:t>
            </w:r>
            <w:r w:rsidR="00361EE3" w:rsidRPr="00FB080C">
              <w:rPr>
                <w:bCs/>
                <w:spacing w:val="-4"/>
                <w:lang w:val="es-419"/>
              </w:rPr>
              <w:t xml:space="preserve"> </w:t>
            </w:r>
            <w:r w:rsidRPr="00FB080C">
              <w:rPr>
                <w:bCs/>
                <w:spacing w:val="-4"/>
                <w:lang w:val="es-419"/>
              </w:rPr>
              <w:t>presentación</w:t>
            </w:r>
            <w:r w:rsidR="00361EE3" w:rsidRPr="00FB080C">
              <w:rPr>
                <w:bCs/>
                <w:spacing w:val="-4"/>
                <w:lang w:val="es-419"/>
              </w:rPr>
              <w:t xml:space="preserve"> </w:t>
            </w:r>
            <w:r w:rsidRPr="00FB080C">
              <w:rPr>
                <w:bCs/>
                <w:spacing w:val="-4"/>
                <w:lang w:val="es-419"/>
              </w:rPr>
              <w:t>de</w:t>
            </w:r>
            <w:r w:rsidR="00361EE3" w:rsidRPr="00FB080C">
              <w:rPr>
                <w:bCs/>
                <w:spacing w:val="-4"/>
                <w:lang w:val="es-419"/>
              </w:rPr>
              <w:t xml:space="preserve"> </w:t>
            </w:r>
            <w:r w:rsidRPr="00FB080C">
              <w:rPr>
                <w:bCs/>
                <w:spacing w:val="-4"/>
                <w:lang w:val="es-419"/>
              </w:rPr>
              <w:t>las</w:t>
            </w:r>
            <w:r w:rsidR="00361EE3" w:rsidRPr="00FB080C">
              <w:rPr>
                <w:bCs/>
                <w:spacing w:val="-4"/>
                <w:lang w:val="es-419"/>
              </w:rPr>
              <w:t xml:space="preserve"> </w:t>
            </w:r>
            <w:r w:rsidRPr="00FB080C">
              <w:rPr>
                <w:bCs/>
                <w:spacing w:val="-4"/>
                <w:lang w:val="es-419"/>
              </w:rPr>
              <w:t>Ofertas,</w:t>
            </w:r>
            <w:r w:rsidR="00361EE3" w:rsidRPr="00FB080C">
              <w:rPr>
                <w:bCs/>
                <w:spacing w:val="-4"/>
                <w:lang w:val="es-419"/>
              </w:rPr>
              <w:t xml:space="preserve"> </w:t>
            </w:r>
            <w:r w:rsidRPr="00FB080C">
              <w:rPr>
                <w:bCs/>
                <w:spacing w:val="-4"/>
                <w:lang w:val="es-419"/>
              </w:rPr>
              <w:t>según</w:t>
            </w:r>
            <w:r w:rsidR="00361EE3" w:rsidRPr="00FB080C">
              <w:rPr>
                <w:bCs/>
                <w:spacing w:val="-4"/>
                <w:lang w:val="es-419"/>
              </w:rPr>
              <w:t xml:space="preserve"> </w:t>
            </w:r>
            <w:r w:rsidRPr="00FB080C">
              <w:rPr>
                <w:bCs/>
                <w:spacing w:val="-4"/>
                <w:lang w:val="es-419"/>
              </w:rPr>
              <w:t>lo</w:t>
            </w:r>
            <w:r w:rsidR="00361EE3" w:rsidRPr="00FB080C">
              <w:rPr>
                <w:bCs/>
                <w:spacing w:val="-4"/>
                <w:lang w:val="es-419"/>
              </w:rPr>
              <w:t xml:space="preserve"> </w:t>
            </w:r>
            <w:r w:rsidRPr="00FB080C">
              <w:rPr>
                <w:bCs/>
                <w:spacing w:val="-4"/>
                <w:lang w:val="es-419"/>
              </w:rPr>
              <w:t>dispuesto</w:t>
            </w:r>
            <w:r w:rsidR="00361EE3" w:rsidRPr="00FB080C">
              <w:rPr>
                <w:bCs/>
                <w:spacing w:val="-4"/>
                <w:lang w:val="es-419"/>
              </w:rPr>
              <w:t xml:space="preserve"> </w:t>
            </w:r>
            <w:r w:rsidR="00873C75" w:rsidRPr="00FB080C">
              <w:rPr>
                <w:bCs/>
                <w:spacing w:val="-4"/>
                <w:lang w:val="es-419"/>
              </w:rPr>
              <w:t>en</w:t>
            </w:r>
            <w:r w:rsidR="00361EE3" w:rsidRPr="00FB080C">
              <w:rPr>
                <w:bCs/>
                <w:spacing w:val="-4"/>
                <w:lang w:val="es-419"/>
              </w:rPr>
              <w:t xml:space="preserve"> </w:t>
            </w:r>
            <w:r w:rsidR="00873C75" w:rsidRPr="00FB080C">
              <w:rPr>
                <w:bCs/>
                <w:spacing w:val="-4"/>
                <w:lang w:val="es-419"/>
              </w:rPr>
              <w:t>las</w:t>
            </w:r>
            <w:r w:rsidR="00361EE3" w:rsidRPr="00FB080C">
              <w:rPr>
                <w:bCs/>
                <w:spacing w:val="-4"/>
                <w:lang w:val="es-419"/>
              </w:rPr>
              <w:t xml:space="preserve"> </w:t>
            </w:r>
            <w:r w:rsidR="00873C75" w:rsidRPr="00FB080C">
              <w:rPr>
                <w:bCs/>
                <w:spacing w:val="-4"/>
                <w:lang w:val="es-419"/>
              </w:rPr>
              <w:t>IAO</w:t>
            </w:r>
            <w:r w:rsidR="00361EE3" w:rsidRPr="00FB080C">
              <w:rPr>
                <w:szCs w:val="24"/>
                <w:lang w:val="es-419"/>
              </w:rPr>
              <w:t xml:space="preserve"> </w:t>
            </w:r>
            <w:r w:rsidRPr="00FB080C">
              <w:rPr>
                <w:szCs w:val="24"/>
                <w:lang w:val="es-419"/>
              </w:rPr>
              <w:t>2</w:t>
            </w:r>
            <w:r w:rsidR="00320EAF">
              <w:rPr>
                <w:szCs w:val="24"/>
                <w:lang w:val="es-419"/>
              </w:rPr>
              <w:t>3</w:t>
            </w:r>
            <w:r w:rsidRPr="00FB080C">
              <w:rPr>
                <w:szCs w:val="24"/>
                <w:lang w:val="es-419"/>
              </w:rPr>
              <w:t>.</w:t>
            </w:r>
          </w:p>
        </w:tc>
      </w:tr>
      <w:tr w:rsidR="0048375D" w:rsidRPr="008F0EA6" w14:paraId="439C5A30" w14:textId="77777777" w:rsidTr="0833A257">
        <w:trPr>
          <w:jc w:val="center"/>
        </w:trPr>
        <w:tc>
          <w:tcPr>
            <w:tcW w:w="2727" w:type="dxa"/>
          </w:tcPr>
          <w:p w14:paraId="4A8E493D" w14:textId="77777777" w:rsidR="0048375D" w:rsidRPr="00FB080C" w:rsidRDefault="0048375D" w:rsidP="0048375D">
            <w:pPr>
              <w:pStyle w:val="Header1-Clauses"/>
              <w:numPr>
                <w:ilvl w:val="0"/>
                <w:numId w:val="0"/>
              </w:numPr>
              <w:spacing w:after="240"/>
              <w:jc w:val="both"/>
              <w:rPr>
                <w:rFonts w:ascii="Times New Roman" w:hAnsi="Times New Roman"/>
                <w:sz w:val="24"/>
                <w:szCs w:val="24"/>
                <w:lang w:val="es-419"/>
              </w:rPr>
            </w:pPr>
          </w:p>
        </w:tc>
        <w:tc>
          <w:tcPr>
            <w:tcW w:w="7053" w:type="dxa"/>
          </w:tcPr>
          <w:p w14:paraId="4F9C8B64" w14:textId="00C5C486" w:rsidR="0048375D" w:rsidRPr="00FB080C" w:rsidRDefault="00E0280D" w:rsidP="0048375D">
            <w:pPr>
              <w:pStyle w:val="Header2-SubClauses"/>
              <w:ind w:left="620" w:hanging="634"/>
              <w:rPr>
                <w:rFonts w:cs="Times New Roman"/>
                <w:lang w:val="es-419"/>
              </w:rPr>
            </w:pPr>
            <w:r w:rsidRPr="00FB080C">
              <w:rPr>
                <w:rFonts w:cs="Times New Roman"/>
                <w:lang w:val="es-419"/>
              </w:rPr>
              <w:t>2</w:t>
            </w:r>
            <w:r w:rsidR="00836182">
              <w:rPr>
                <w:rFonts w:cs="Times New Roman"/>
                <w:lang w:val="es-419"/>
              </w:rPr>
              <w:t>5</w:t>
            </w:r>
            <w:r w:rsidRPr="00FB080C">
              <w:rPr>
                <w:rFonts w:cs="Times New Roman"/>
                <w:lang w:val="es-419"/>
              </w:rPr>
              <w:t>.2</w:t>
            </w:r>
            <w:r w:rsidRPr="00FB080C">
              <w:rPr>
                <w:lang w:val="es-419"/>
              </w:rPr>
              <w:tab/>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cuyo</w:t>
            </w:r>
            <w:r w:rsidR="00361EE3" w:rsidRPr="00FB080C">
              <w:rPr>
                <w:rFonts w:cs="Times New Roman"/>
                <w:lang w:val="es-419"/>
              </w:rPr>
              <w:t xml:space="preserve"> </w:t>
            </w:r>
            <w:r w:rsidR="0048375D" w:rsidRPr="00FB080C">
              <w:rPr>
                <w:rFonts w:cs="Times New Roman"/>
                <w:lang w:val="es-419"/>
              </w:rPr>
              <w:t>retiro</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haya</w:t>
            </w:r>
            <w:r w:rsidR="00361EE3" w:rsidRPr="00FB080C">
              <w:rPr>
                <w:rFonts w:cs="Times New Roman"/>
                <w:lang w:val="es-419"/>
              </w:rPr>
              <w:t xml:space="preserve"> </w:t>
            </w:r>
            <w:r w:rsidR="0048375D" w:rsidRPr="00FB080C">
              <w:rPr>
                <w:rFonts w:cs="Times New Roman"/>
                <w:lang w:val="es-419"/>
              </w:rPr>
              <w:t>solicitado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conformidad</w:t>
            </w:r>
            <w:r w:rsidR="00361EE3" w:rsidRPr="00FB080C">
              <w:rPr>
                <w:rFonts w:cs="Times New Roman"/>
                <w:lang w:val="es-419"/>
              </w:rPr>
              <w:t xml:space="preserve"> </w:t>
            </w:r>
            <w:r w:rsidR="00915850" w:rsidRPr="00FB080C">
              <w:rPr>
                <w:rFonts w:cs="Times New Roman"/>
                <w:lang w:val="es-419"/>
              </w:rPr>
              <w:t>con</w:t>
            </w:r>
            <w:r w:rsidR="00361EE3" w:rsidRPr="00FB080C">
              <w:rPr>
                <w:rFonts w:cs="Times New Roman"/>
                <w:lang w:val="es-419"/>
              </w:rPr>
              <w:t xml:space="preserve"> </w:t>
            </w:r>
            <w:r w:rsidR="00915850" w:rsidRPr="00FB080C">
              <w:rPr>
                <w:rFonts w:cs="Times New Roman"/>
                <w:lang w:val="es-419"/>
              </w:rPr>
              <w:t>las</w:t>
            </w:r>
            <w:r w:rsidR="00361EE3" w:rsidRPr="00FB080C">
              <w:rPr>
                <w:rFonts w:cs="Times New Roman"/>
                <w:lang w:val="es-419"/>
              </w:rPr>
              <w:t xml:space="preserve"> </w:t>
            </w:r>
            <w:r w:rsidR="00915850" w:rsidRPr="00FB080C">
              <w:rPr>
                <w:rFonts w:cs="Times New Roman"/>
                <w:lang w:val="es-419"/>
              </w:rPr>
              <w:t>IAO</w:t>
            </w:r>
            <w:r w:rsidR="00361EE3" w:rsidRPr="00FB080C">
              <w:rPr>
                <w:rFonts w:cs="Times New Roman"/>
                <w:lang w:val="es-419"/>
              </w:rPr>
              <w:t xml:space="preserve"> </w:t>
            </w:r>
            <w:r w:rsidR="0048375D" w:rsidRPr="00FB080C">
              <w:rPr>
                <w:rFonts w:cs="Times New Roman"/>
                <w:lang w:val="es-419"/>
              </w:rPr>
              <w:t>2</w:t>
            </w:r>
            <w:r w:rsidR="00836182">
              <w:rPr>
                <w:rFonts w:cs="Times New Roman"/>
                <w:lang w:val="es-419"/>
              </w:rPr>
              <w:t>5</w:t>
            </w:r>
            <w:r w:rsidR="0048375D" w:rsidRPr="00FB080C">
              <w:rPr>
                <w:rFonts w:cs="Times New Roman"/>
                <w:lang w:val="es-419"/>
              </w:rPr>
              <w:t>.1</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devolverán</w:t>
            </w:r>
            <w:r w:rsidR="00361EE3" w:rsidRPr="00FB080C">
              <w:rPr>
                <w:rFonts w:cs="Times New Roman"/>
                <w:lang w:val="es-419"/>
              </w:rPr>
              <w:t xml:space="preserve"> </w:t>
            </w:r>
            <w:r w:rsidR="0048375D" w:rsidRPr="00FB080C">
              <w:rPr>
                <w:rFonts w:cs="Times New Roman"/>
                <w:lang w:val="es-419"/>
              </w:rPr>
              <w:t>sin</w:t>
            </w:r>
            <w:r w:rsidR="00361EE3" w:rsidRPr="00FB080C">
              <w:rPr>
                <w:rFonts w:cs="Times New Roman"/>
                <w:lang w:val="es-419"/>
              </w:rPr>
              <w:t xml:space="preserve"> </w:t>
            </w:r>
            <w:r w:rsidR="0048375D" w:rsidRPr="00FB080C">
              <w:rPr>
                <w:rFonts w:cs="Times New Roman"/>
                <w:lang w:val="es-419"/>
              </w:rPr>
              <w:t>abrir</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Oferentes.</w:t>
            </w:r>
          </w:p>
        </w:tc>
      </w:tr>
      <w:tr w:rsidR="0048375D" w:rsidRPr="008F0EA6" w14:paraId="07F3393D" w14:textId="77777777" w:rsidTr="0833A257">
        <w:trPr>
          <w:jc w:val="center"/>
        </w:trPr>
        <w:tc>
          <w:tcPr>
            <w:tcW w:w="2727" w:type="dxa"/>
          </w:tcPr>
          <w:p w14:paraId="532DA425" w14:textId="77777777" w:rsidR="0048375D" w:rsidRPr="00FB080C" w:rsidRDefault="0048375D" w:rsidP="0048375D">
            <w:pPr>
              <w:pStyle w:val="Header1-Clauses"/>
              <w:numPr>
                <w:ilvl w:val="0"/>
                <w:numId w:val="0"/>
              </w:numPr>
              <w:spacing w:after="240"/>
              <w:jc w:val="both"/>
              <w:rPr>
                <w:rFonts w:ascii="Times New Roman" w:hAnsi="Times New Roman"/>
                <w:sz w:val="24"/>
                <w:szCs w:val="24"/>
                <w:lang w:val="es-419"/>
              </w:rPr>
            </w:pPr>
          </w:p>
        </w:tc>
        <w:tc>
          <w:tcPr>
            <w:tcW w:w="7053" w:type="dxa"/>
          </w:tcPr>
          <w:p w14:paraId="18FEF46A" w14:textId="3E110C7E" w:rsidR="0048375D" w:rsidRPr="00FB080C" w:rsidRDefault="00E0280D" w:rsidP="0048375D">
            <w:pPr>
              <w:pStyle w:val="Header2-SubClauses"/>
              <w:ind w:left="620" w:hanging="634"/>
              <w:rPr>
                <w:rFonts w:cs="Times New Roman"/>
                <w:lang w:val="es-419"/>
              </w:rPr>
            </w:pPr>
            <w:r w:rsidRPr="00FB080C">
              <w:rPr>
                <w:lang w:val="es-419"/>
              </w:rPr>
              <w:t>2</w:t>
            </w:r>
            <w:r w:rsidR="00836182">
              <w:rPr>
                <w:lang w:val="es-419"/>
              </w:rPr>
              <w:t>5</w:t>
            </w:r>
            <w:r w:rsidRPr="00FB080C">
              <w:rPr>
                <w:lang w:val="es-419"/>
              </w:rPr>
              <w:t>.3</w:t>
            </w:r>
            <w:r w:rsidRPr="00FB080C">
              <w:rPr>
                <w:lang w:val="es-419"/>
              </w:rPr>
              <w:tab/>
            </w:r>
            <w:r w:rsidR="0048375D" w:rsidRPr="00FB080C">
              <w:rPr>
                <w:lang w:val="es-419"/>
              </w:rPr>
              <w:t>Ninguna</w:t>
            </w:r>
            <w:r w:rsidR="00361EE3" w:rsidRPr="00FB080C">
              <w:rPr>
                <w:lang w:val="es-419"/>
              </w:rPr>
              <w:t xml:space="preserve"> </w:t>
            </w:r>
            <w:r w:rsidR="0048375D" w:rsidRPr="00FB080C">
              <w:rPr>
                <w:lang w:val="es-419"/>
              </w:rPr>
              <w:t>Oferta</w:t>
            </w:r>
            <w:r w:rsidR="00361EE3" w:rsidRPr="00FB080C">
              <w:rPr>
                <w:lang w:val="es-419"/>
              </w:rPr>
              <w:t xml:space="preserve"> </w:t>
            </w:r>
            <w:r w:rsidR="0048375D" w:rsidRPr="00FB080C">
              <w:rPr>
                <w:lang w:val="es-419"/>
              </w:rPr>
              <w:t>podrá</w:t>
            </w:r>
            <w:r w:rsidR="00361EE3" w:rsidRPr="00FB080C">
              <w:rPr>
                <w:lang w:val="es-419"/>
              </w:rPr>
              <w:t xml:space="preserve"> </w:t>
            </w:r>
            <w:r w:rsidR="0048375D" w:rsidRPr="00FB080C">
              <w:rPr>
                <w:lang w:val="es-419"/>
              </w:rPr>
              <w:t>ser</w:t>
            </w:r>
            <w:r w:rsidR="00361EE3" w:rsidRPr="00FB080C">
              <w:rPr>
                <w:lang w:val="es-419"/>
              </w:rPr>
              <w:t xml:space="preserve"> </w:t>
            </w:r>
            <w:r w:rsidR="0048375D" w:rsidRPr="00FB080C">
              <w:rPr>
                <w:lang w:val="es-419"/>
              </w:rPr>
              <w:t>retirada,</w:t>
            </w:r>
            <w:r w:rsidR="00361EE3" w:rsidRPr="00FB080C">
              <w:rPr>
                <w:lang w:val="es-419"/>
              </w:rPr>
              <w:t xml:space="preserve"> </w:t>
            </w:r>
            <w:r w:rsidR="0048375D" w:rsidRPr="00FB080C">
              <w:rPr>
                <w:lang w:val="es-419"/>
              </w:rPr>
              <w:t>sustituida</w:t>
            </w:r>
            <w:r w:rsidR="00361EE3" w:rsidRPr="00FB080C">
              <w:rPr>
                <w:lang w:val="es-419"/>
              </w:rPr>
              <w:t xml:space="preserve"> </w:t>
            </w:r>
            <w:r w:rsidR="0048375D" w:rsidRPr="00FB080C">
              <w:rPr>
                <w:lang w:val="es-419"/>
              </w:rPr>
              <w:t>o</w:t>
            </w:r>
            <w:r w:rsidR="00361EE3" w:rsidRPr="00FB080C">
              <w:rPr>
                <w:lang w:val="es-419"/>
              </w:rPr>
              <w:t xml:space="preserve"> </w:t>
            </w:r>
            <w:r w:rsidR="0048375D" w:rsidRPr="00FB080C">
              <w:rPr>
                <w:lang w:val="es-419"/>
              </w:rPr>
              <w:t>modificada</w:t>
            </w:r>
            <w:r w:rsidR="00361EE3" w:rsidRPr="00FB080C">
              <w:rPr>
                <w:lang w:val="es-419"/>
              </w:rPr>
              <w:t xml:space="preserve"> </w:t>
            </w:r>
            <w:r w:rsidR="0048375D" w:rsidRPr="00FB080C">
              <w:rPr>
                <w:lang w:val="es-419"/>
              </w:rPr>
              <w:t>durante</w:t>
            </w:r>
            <w:r w:rsidR="00361EE3" w:rsidRPr="00FB080C">
              <w:rPr>
                <w:lang w:val="es-419"/>
              </w:rPr>
              <w:t xml:space="preserve"> </w:t>
            </w:r>
            <w:r w:rsidR="0048375D" w:rsidRPr="00FB080C">
              <w:rPr>
                <w:lang w:val="es-419"/>
              </w:rPr>
              <w:t>el</w:t>
            </w:r>
            <w:r w:rsidR="00361EE3" w:rsidRPr="00FB080C">
              <w:rPr>
                <w:lang w:val="es-419"/>
              </w:rPr>
              <w:t xml:space="preserve"> </w:t>
            </w:r>
            <w:r w:rsidR="0048375D" w:rsidRPr="00FB080C">
              <w:rPr>
                <w:lang w:val="es-419"/>
              </w:rPr>
              <w:t>intervalo</w:t>
            </w:r>
            <w:r w:rsidR="00361EE3" w:rsidRPr="00FB080C">
              <w:rPr>
                <w:lang w:val="es-419"/>
              </w:rPr>
              <w:t xml:space="preserve"> </w:t>
            </w:r>
            <w:r w:rsidR="0048375D" w:rsidRPr="00FB080C">
              <w:rPr>
                <w:lang w:val="es-419"/>
              </w:rPr>
              <w:t>comprendido</w:t>
            </w:r>
            <w:r w:rsidR="00361EE3" w:rsidRPr="00FB080C">
              <w:rPr>
                <w:lang w:val="es-419"/>
              </w:rPr>
              <w:t xml:space="preserve"> </w:t>
            </w:r>
            <w:r w:rsidR="0048375D" w:rsidRPr="00FB080C">
              <w:rPr>
                <w:lang w:val="es-419"/>
              </w:rPr>
              <w:t>entre</w:t>
            </w:r>
            <w:r w:rsidR="00361EE3" w:rsidRPr="00FB080C">
              <w:rPr>
                <w:lang w:val="es-419"/>
              </w:rPr>
              <w:t xml:space="preserve"> </w:t>
            </w:r>
            <w:r w:rsidR="0048375D" w:rsidRPr="00FB080C">
              <w:rPr>
                <w:lang w:val="es-419"/>
              </w:rPr>
              <w:t>la</w:t>
            </w:r>
            <w:r w:rsidR="00361EE3" w:rsidRPr="00FB080C">
              <w:rPr>
                <w:lang w:val="es-419"/>
              </w:rPr>
              <w:t xml:space="preserve"> </w:t>
            </w:r>
            <w:r w:rsidR="0048375D" w:rsidRPr="00FB080C">
              <w:rPr>
                <w:lang w:val="es-419"/>
              </w:rPr>
              <w:t>fecha</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cierre</w:t>
            </w:r>
            <w:r w:rsidR="00361EE3" w:rsidRPr="00FB080C">
              <w:rPr>
                <w:lang w:val="es-419"/>
              </w:rPr>
              <w:t xml:space="preserve"> </w:t>
            </w:r>
            <w:r w:rsidR="0048375D" w:rsidRPr="00FB080C">
              <w:rPr>
                <w:lang w:val="es-419"/>
              </w:rPr>
              <w:t>del</w:t>
            </w:r>
            <w:r w:rsidR="00361EE3" w:rsidRPr="00FB080C">
              <w:rPr>
                <w:lang w:val="es-419"/>
              </w:rPr>
              <w:t xml:space="preserve"> </w:t>
            </w:r>
            <w:r w:rsidR="0048375D" w:rsidRPr="00FB080C">
              <w:rPr>
                <w:lang w:val="es-419"/>
              </w:rPr>
              <w:t>plazo</w:t>
            </w:r>
            <w:r w:rsidR="00361EE3" w:rsidRPr="00FB080C">
              <w:rPr>
                <w:lang w:val="es-419"/>
              </w:rPr>
              <w:t xml:space="preserve"> </w:t>
            </w:r>
            <w:r w:rsidR="0048375D" w:rsidRPr="00FB080C">
              <w:rPr>
                <w:lang w:val="es-419"/>
              </w:rPr>
              <w:t>para</w:t>
            </w:r>
            <w:r w:rsidR="00361EE3" w:rsidRPr="00FB080C">
              <w:rPr>
                <w:lang w:val="es-419"/>
              </w:rPr>
              <w:t xml:space="preserve"> </w:t>
            </w:r>
            <w:r w:rsidR="0048375D" w:rsidRPr="00FB080C">
              <w:rPr>
                <w:lang w:val="es-419"/>
              </w:rPr>
              <w:t>presentar</w:t>
            </w:r>
            <w:r w:rsidR="00361EE3" w:rsidRPr="00FB080C">
              <w:rPr>
                <w:lang w:val="es-419"/>
              </w:rPr>
              <w:t xml:space="preserve"> </w:t>
            </w:r>
            <w:r w:rsidR="0048375D" w:rsidRPr="00FB080C">
              <w:rPr>
                <w:lang w:val="es-419"/>
              </w:rPr>
              <w:t>Ofertas</w:t>
            </w:r>
            <w:r w:rsidR="00361EE3" w:rsidRPr="00FB080C">
              <w:rPr>
                <w:lang w:val="es-419"/>
              </w:rPr>
              <w:t xml:space="preserve"> </w:t>
            </w:r>
            <w:r w:rsidR="0048375D" w:rsidRPr="00FB080C">
              <w:rPr>
                <w:lang w:val="es-419"/>
              </w:rPr>
              <w:t>y</w:t>
            </w:r>
            <w:r w:rsidR="00361EE3" w:rsidRPr="00FB080C">
              <w:rPr>
                <w:lang w:val="es-419"/>
              </w:rPr>
              <w:t xml:space="preserve"> </w:t>
            </w:r>
            <w:r w:rsidR="0048375D" w:rsidRPr="00FB080C">
              <w:rPr>
                <w:lang w:val="es-419"/>
              </w:rPr>
              <w:t>el</w:t>
            </w:r>
            <w:r w:rsidR="00361EE3" w:rsidRPr="00FB080C">
              <w:rPr>
                <w:lang w:val="es-419"/>
              </w:rPr>
              <w:t xml:space="preserve"> </w:t>
            </w:r>
            <w:r w:rsidR="0048375D" w:rsidRPr="00FB080C">
              <w:rPr>
                <w:lang w:val="es-419"/>
              </w:rPr>
              <w:t>vencimiento</w:t>
            </w:r>
            <w:r w:rsidR="00361EE3" w:rsidRPr="00FB080C">
              <w:rPr>
                <w:lang w:val="es-419"/>
              </w:rPr>
              <w:t xml:space="preserve"> </w:t>
            </w:r>
            <w:r w:rsidR="0048375D" w:rsidRPr="00FB080C">
              <w:rPr>
                <w:lang w:val="es-419"/>
              </w:rPr>
              <w:t>del</w:t>
            </w:r>
            <w:r w:rsidR="00361EE3" w:rsidRPr="00FB080C">
              <w:rPr>
                <w:lang w:val="es-419"/>
              </w:rPr>
              <w:t xml:space="preserve"> </w:t>
            </w:r>
            <w:r w:rsidR="0048375D" w:rsidRPr="00FB080C">
              <w:rPr>
                <w:lang w:val="es-419"/>
              </w:rPr>
              <w:t>período</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validez</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las</w:t>
            </w:r>
            <w:r w:rsidR="00361EE3" w:rsidRPr="00FB080C">
              <w:rPr>
                <w:lang w:val="es-419"/>
              </w:rPr>
              <w:t xml:space="preserve"> </w:t>
            </w:r>
            <w:r w:rsidR="0048375D" w:rsidRPr="00FB080C">
              <w:rPr>
                <w:lang w:val="es-419"/>
              </w:rPr>
              <w:t>Ofertas</w:t>
            </w:r>
            <w:r w:rsidR="00361EE3" w:rsidRPr="00FB080C">
              <w:rPr>
                <w:lang w:val="es-419"/>
              </w:rPr>
              <w:t xml:space="preserve"> </w:t>
            </w:r>
            <w:r w:rsidR="0048375D" w:rsidRPr="00FB080C">
              <w:rPr>
                <w:lang w:val="es-419"/>
              </w:rPr>
              <w:t>indicado</w:t>
            </w:r>
            <w:r w:rsidR="00361EE3" w:rsidRPr="00FB080C">
              <w:rPr>
                <w:lang w:val="es-419"/>
              </w:rPr>
              <w:t xml:space="preserve"> </w:t>
            </w:r>
            <w:r w:rsidR="0048375D" w:rsidRPr="00FB080C">
              <w:rPr>
                <w:lang w:val="es-419"/>
              </w:rPr>
              <w:t>por</w:t>
            </w:r>
            <w:r w:rsidR="00361EE3" w:rsidRPr="00FB080C">
              <w:rPr>
                <w:lang w:val="es-419"/>
              </w:rPr>
              <w:t xml:space="preserve"> </w:t>
            </w:r>
            <w:r w:rsidR="0048375D" w:rsidRPr="00FB080C">
              <w:rPr>
                <w:lang w:val="es-419"/>
              </w:rPr>
              <w:t>el</w:t>
            </w:r>
            <w:r w:rsidR="00361EE3" w:rsidRPr="00FB080C">
              <w:rPr>
                <w:lang w:val="es-419"/>
              </w:rPr>
              <w:t xml:space="preserve"> </w:t>
            </w:r>
            <w:r w:rsidR="0048375D" w:rsidRPr="00FB080C">
              <w:rPr>
                <w:lang w:val="es-419"/>
              </w:rPr>
              <w:t>Oferente</w:t>
            </w:r>
            <w:r w:rsidR="00361EE3" w:rsidRPr="00FB080C">
              <w:rPr>
                <w:lang w:val="es-419"/>
              </w:rPr>
              <w:t xml:space="preserve"> </w:t>
            </w:r>
            <w:r w:rsidR="0048375D" w:rsidRPr="00FB080C">
              <w:rPr>
                <w:lang w:val="es-419"/>
              </w:rPr>
              <w:t>en</w:t>
            </w:r>
            <w:r w:rsidR="00361EE3" w:rsidRPr="00FB080C">
              <w:rPr>
                <w:lang w:val="es-419"/>
              </w:rPr>
              <w:t xml:space="preserve"> </w:t>
            </w:r>
            <w:r w:rsidR="0048375D" w:rsidRPr="00FB080C">
              <w:rPr>
                <w:lang w:val="es-419"/>
              </w:rPr>
              <w:t>la</w:t>
            </w:r>
            <w:r w:rsidR="00361EE3" w:rsidRPr="00FB080C">
              <w:rPr>
                <w:lang w:val="es-419"/>
              </w:rPr>
              <w:t xml:space="preserve"> </w:t>
            </w:r>
            <w:r w:rsidR="0048375D" w:rsidRPr="00FB080C">
              <w:rPr>
                <w:lang w:val="es-419"/>
              </w:rPr>
              <w:t>Carta</w:t>
            </w:r>
            <w:r w:rsidR="00361EE3" w:rsidRPr="00FB080C">
              <w:rPr>
                <w:lang w:val="es-419"/>
              </w:rPr>
              <w:t xml:space="preserve"> </w:t>
            </w:r>
            <w:r w:rsidR="0048375D" w:rsidRPr="00FB080C">
              <w:rPr>
                <w:lang w:val="es-419"/>
              </w:rPr>
              <w:t>de</w:t>
            </w:r>
            <w:r w:rsidR="00361EE3" w:rsidRPr="00FB080C">
              <w:rPr>
                <w:lang w:val="es-419"/>
              </w:rPr>
              <w:t xml:space="preserve"> </w:t>
            </w:r>
            <w:r w:rsidR="0048375D" w:rsidRPr="00FB080C">
              <w:rPr>
                <w:lang w:val="es-419"/>
              </w:rPr>
              <w:t>la</w:t>
            </w:r>
            <w:r w:rsidR="00361EE3" w:rsidRPr="00FB080C">
              <w:rPr>
                <w:lang w:val="es-419"/>
              </w:rPr>
              <w:t xml:space="preserve"> </w:t>
            </w:r>
            <w:r w:rsidR="0048375D" w:rsidRPr="00FB080C">
              <w:rPr>
                <w:lang w:val="es-419"/>
              </w:rPr>
              <w:t>Oferta,</w:t>
            </w:r>
            <w:r w:rsidR="00361EE3" w:rsidRPr="00FB080C">
              <w:rPr>
                <w:lang w:val="es-419"/>
              </w:rPr>
              <w:t xml:space="preserve"> </w:t>
            </w:r>
            <w:r w:rsidR="0048375D" w:rsidRPr="00FB080C">
              <w:rPr>
                <w:lang w:val="es-419"/>
              </w:rPr>
              <w:t>o</w:t>
            </w:r>
            <w:r w:rsidR="00361EE3" w:rsidRPr="00FB080C">
              <w:rPr>
                <w:lang w:val="es-419"/>
              </w:rPr>
              <w:t xml:space="preserve"> </w:t>
            </w:r>
            <w:r w:rsidR="0048375D" w:rsidRPr="00FB080C">
              <w:rPr>
                <w:lang w:val="es-419"/>
              </w:rPr>
              <w:t>cualquier</w:t>
            </w:r>
            <w:r w:rsidR="00361EE3" w:rsidRPr="00FB080C">
              <w:rPr>
                <w:lang w:val="es-419"/>
              </w:rPr>
              <w:t xml:space="preserve"> </w:t>
            </w:r>
            <w:r w:rsidR="0048375D" w:rsidRPr="00FB080C">
              <w:rPr>
                <w:lang w:val="es-419"/>
              </w:rPr>
              <w:t>prórroga,</w:t>
            </w:r>
            <w:r w:rsidR="00361EE3" w:rsidRPr="00FB080C">
              <w:rPr>
                <w:lang w:val="es-419"/>
              </w:rPr>
              <w:t xml:space="preserve"> </w:t>
            </w:r>
            <w:r w:rsidR="0048375D" w:rsidRPr="00FB080C">
              <w:rPr>
                <w:lang w:val="es-419"/>
              </w:rPr>
              <w:t>si</w:t>
            </w:r>
            <w:r w:rsidR="00361EE3" w:rsidRPr="00FB080C">
              <w:rPr>
                <w:lang w:val="es-419"/>
              </w:rPr>
              <w:t xml:space="preserve"> </w:t>
            </w:r>
            <w:r w:rsidR="0048375D" w:rsidRPr="00FB080C">
              <w:rPr>
                <w:lang w:val="es-419"/>
              </w:rPr>
              <w:t>la</w:t>
            </w:r>
            <w:r w:rsidR="00361EE3" w:rsidRPr="00FB080C">
              <w:rPr>
                <w:lang w:val="es-419"/>
              </w:rPr>
              <w:t xml:space="preserve"> </w:t>
            </w:r>
            <w:r w:rsidR="0048375D" w:rsidRPr="00FB080C">
              <w:rPr>
                <w:lang w:val="es-419"/>
              </w:rPr>
              <w:t>hubiere.</w:t>
            </w:r>
          </w:p>
        </w:tc>
      </w:tr>
      <w:tr w:rsidR="001E13C4" w:rsidRPr="008F0EA6" w14:paraId="050F93CC" w14:textId="77777777" w:rsidTr="0833A257">
        <w:trPr>
          <w:jc w:val="center"/>
        </w:trPr>
        <w:tc>
          <w:tcPr>
            <w:tcW w:w="2727" w:type="dxa"/>
          </w:tcPr>
          <w:p w14:paraId="38328187" w14:textId="2F190003" w:rsidR="001E13C4" w:rsidRPr="00FB080C" w:rsidRDefault="009D28AA" w:rsidP="005C11C4">
            <w:pPr>
              <w:pStyle w:val="Aheader2DCIAO"/>
            </w:pPr>
            <w:bookmarkStart w:id="245" w:name="_Toc455487618"/>
            <w:bookmarkStart w:id="246" w:name="_Toc26891441"/>
            <w:r>
              <w:t>2</w:t>
            </w:r>
            <w:r w:rsidR="00836182">
              <w:t>6</w:t>
            </w:r>
            <w:r>
              <w:t>.</w:t>
            </w:r>
            <w:r>
              <w:tab/>
            </w:r>
            <w:r w:rsidR="001E13C4" w:rsidRPr="00FB080C">
              <w:t>Apertura</w:t>
            </w:r>
            <w:r w:rsidR="00361EE3" w:rsidRPr="00FB080C">
              <w:t xml:space="preserve"> </w:t>
            </w:r>
            <w:r w:rsidR="001E13C4" w:rsidRPr="00FB080C">
              <w:t>de</w:t>
            </w:r>
            <w:r w:rsidR="00361EE3" w:rsidRPr="00FB080C">
              <w:t xml:space="preserve"> </w:t>
            </w:r>
            <w:r w:rsidR="001E13C4" w:rsidRPr="00FB080C">
              <w:t>las</w:t>
            </w:r>
            <w:r w:rsidR="00361EE3" w:rsidRPr="00FB080C">
              <w:t xml:space="preserve"> </w:t>
            </w:r>
            <w:r w:rsidR="001E13C4" w:rsidRPr="00FB080C">
              <w:t>Ofertas</w:t>
            </w:r>
            <w:bookmarkEnd w:id="245"/>
            <w:bookmarkEnd w:id="246"/>
          </w:p>
        </w:tc>
        <w:tc>
          <w:tcPr>
            <w:tcW w:w="7053" w:type="dxa"/>
          </w:tcPr>
          <w:p w14:paraId="2E108292" w14:textId="09C8F3BC" w:rsidR="001E13C4" w:rsidRPr="00FB080C" w:rsidRDefault="00836182" w:rsidP="008647C0">
            <w:pPr>
              <w:pStyle w:val="Sub-ClauseText"/>
              <w:overflowPunct/>
              <w:autoSpaceDE/>
              <w:autoSpaceDN/>
              <w:adjustRightInd/>
              <w:spacing w:before="0" w:after="200"/>
              <w:textAlignment w:val="auto"/>
              <w:rPr>
                <w:spacing w:val="0"/>
                <w:lang w:val="es-419"/>
              </w:rPr>
            </w:pPr>
            <w:r>
              <w:rPr>
                <w:spacing w:val="0"/>
                <w:lang w:val="es-419"/>
              </w:rPr>
              <w:t xml:space="preserve">26.1 </w:t>
            </w:r>
            <w:r w:rsidR="00454226" w:rsidRPr="00FB080C">
              <w:rPr>
                <w:spacing w:val="0"/>
                <w:lang w:val="es-419"/>
              </w:rPr>
              <w:t>Salvo</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los</w:t>
            </w:r>
            <w:r w:rsidR="00361EE3" w:rsidRPr="00FB080C">
              <w:rPr>
                <w:spacing w:val="0"/>
                <w:lang w:val="es-419"/>
              </w:rPr>
              <w:t xml:space="preserve"> </w:t>
            </w:r>
            <w:r w:rsidR="00454226" w:rsidRPr="00FB080C">
              <w:rPr>
                <w:spacing w:val="0"/>
                <w:lang w:val="es-419"/>
              </w:rPr>
              <w:t>casos</w:t>
            </w:r>
            <w:r w:rsidR="00361EE3" w:rsidRPr="00FB080C">
              <w:rPr>
                <w:spacing w:val="0"/>
                <w:lang w:val="es-419"/>
              </w:rPr>
              <w:t xml:space="preserve"> </w:t>
            </w:r>
            <w:r w:rsidR="00454226" w:rsidRPr="00FB080C">
              <w:rPr>
                <w:spacing w:val="0"/>
                <w:lang w:val="es-419"/>
              </w:rPr>
              <w:t>especificados</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las</w:t>
            </w:r>
            <w:r w:rsidR="00361EE3" w:rsidRPr="00FB080C">
              <w:rPr>
                <w:spacing w:val="0"/>
                <w:lang w:val="es-419"/>
              </w:rPr>
              <w:t xml:space="preserve"> </w:t>
            </w:r>
            <w:r w:rsidR="00454226" w:rsidRPr="00FB080C">
              <w:rPr>
                <w:spacing w:val="0"/>
                <w:lang w:val="es-419"/>
              </w:rPr>
              <w:t>IAO</w:t>
            </w:r>
            <w:r w:rsidR="00361EE3" w:rsidRPr="00FB080C">
              <w:rPr>
                <w:spacing w:val="0"/>
                <w:lang w:val="es-419"/>
              </w:rPr>
              <w:t xml:space="preserve"> </w:t>
            </w:r>
            <w:r w:rsidR="00454226" w:rsidRPr="00FB080C">
              <w:rPr>
                <w:spacing w:val="0"/>
                <w:lang w:val="es-419"/>
              </w:rPr>
              <w:t>2</w:t>
            </w:r>
            <w:r>
              <w:rPr>
                <w:spacing w:val="0"/>
                <w:lang w:val="es-419"/>
              </w:rPr>
              <w:t>4</w:t>
            </w:r>
            <w:r w:rsidR="00361EE3" w:rsidRPr="00FB080C">
              <w:rPr>
                <w:spacing w:val="0"/>
                <w:lang w:val="es-419"/>
              </w:rPr>
              <w:t xml:space="preserve"> </w:t>
            </w:r>
            <w:r w:rsidR="00454226" w:rsidRPr="00FB080C">
              <w:rPr>
                <w:spacing w:val="0"/>
                <w:lang w:val="es-419"/>
              </w:rPr>
              <w:t>y</w:t>
            </w:r>
            <w:r w:rsidR="00361EE3" w:rsidRPr="00FB080C">
              <w:rPr>
                <w:spacing w:val="0"/>
                <w:lang w:val="es-419"/>
              </w:rPr>
              <w:t xml:space="preserve"> </w:t>
            </w:r>
            <w:r w:rsidR="00454226" w:rsidRPr="00FB080C">
              <w:rPr>
                <w:spacing w:val="0"/>
                <w:lang w:val="es-419"/>
              </w:rPr>
              <w:t>2</w:t>
            </w:r>
            <w:r>
              <w:rPr>
                <w:spacing w:val="0"/>
                <w:lang w:val="es-419"/>
              </w:rPr>
              <w:t>5</w:t>
            </w:r>
            <w:r w:rsidR="00454226" w:rsidRPr="00FB080C">
              <w:rPr>
                <w:spacing w:val="0"/>
                <w:lang w:val="es-419"/>
              </w:rPr>
              <w:t>.2,</w:t>
            </w:r>
            <w:r w:rsidR="00361EE3" w:rsidRPr="00FB080C">
              <w:rPr>
                <w:spacing w:val="0"/>
                <w:lang w:val="es-419"/>
              </w:rPr>
              <w:t xml:space="preserve"> </w:t>
            </w:r>
            <w:r w:rsidR="00454226" w:rsidRPr="00FB080C">
              <w:rPr>
                <w:spacing w:val="0"/>
                <w:lang w:val="es-419"/>
              </w:rPr>
              <w:t>el</w:t>
            </w:r>
            <w:r w:rsidR="00361EE3" w:rsidRPr="00FB080C">
              <w:rPr>
                <w:lang w:val="es-419"/>
              </w:rPr>
              <w:t xml:space="preserve"> </w:t>
            </w:r>
            <w:r w:rsidR="006A0551" w:rsidRPr="00FB080C">
              <w:rPr>
                <w:spacing w:val="0"/>
                <w:lang w:val="es-419"/>
              </w:rPr>
              <w:t>Comprador</w:t>
            </w:r>
            <w:r w:rsidR="00454226" w:rsidRPr="00FB080C">
              <w:rPr>
                <w:spacing w:val="0"/>
                <w:lang w:val="es-419"/>
              </w:rPr>
              <w:t>,</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el</w:t>
            </w:r>
            <w:r w:rsidR="00361EE3" w:rsidRPr="00FB080C">
              <w:rPr>
                <w:spacing w:val="0"/>
                <w:lang w:val="es-419"/>
              </w:rPr>
              <w:t xml:space="preserve"> </w:t>
            </w:r>
            <w:r w:rsidR="00454226" w:rsidRPr="00FB080C">
              <w:rPr>
                <w:spacing w:val="0"/>
                <w:lang w:val="es-419"/>
              </w:rPr>
              <w:t>acto</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apertura</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las</w:t>
            </w:r>
            <w:r w:rsidR="00361EE3" w:rsidRPr="00FB080C">
              <w:rPr>
                <w:spacing w:val="0"/>
                <w:lang w:val="es-419"/>
              </w:rPr>
              <w:t xml:space="preserve"> </w:t>
            </w:r>
            <w:r w:rsidR="00454226" w:rsidRPr="00FB080C">
              <w:rPr>
                <w:spacing w:val="0"/>
                <w:lang w:val="es-419"/>
              </w:rPr>
              <w:t>Ofertas,</w:t>
            </w:r>
            <w:r w:rsidR="00361EE3" w:rsidRPr="00FB080C">
              <w:rPr>
                <w:spacing w:val="0"/>
                <w:lang w:val="es-419"/>
              </w:rPr>
              <w:t xml:space="preserve"> </w:t>
            </w:r>
            <w:r w:rsidR="00454226" w:rsidRPr="00FB080C">
              <w:rPr>
                <w:spacing w:val="0"/>
                <w:lang w:val="es-419"/>
              </w:rPr>
              <w:t>abrirá</w:t>
            </w:r>
            <w:r w:rsidR="00361EE3" w:rsidRPr="00FB080C">
              <w:rPr>
                <w:lang w:val="es-419"/>
              </w:rPr>
              <w:t xml:space="preserve"> </w:t>
            </w:r>
            <w:r w:rsidR="00454226" w:rsidRPr="00FB080C">
              <w:rPr>
                <w:spacing w:val="0"/>
                <w:lang w:val="es-419"/>
              </w:rPr>
              <w:t>públicamente</w:t>
            </w:r>
            <w:r w:rsidR="00361EE3" w:rsidRPr="00FB080C">
              <w:rPr>
                <w:spacing w:val="0"/>
                <w:lang w:val="es-419"/>
              </w:rPr>
              <w:t xml:space="preserve"> </w:t>
            </w:r>
            <w:r w:rsidR="00454226" w:rsidRPr="00FB080C">
              <w:rPr>
                <w:spacing w:val="0"/>
                <w:lang w:val="es-419"/>
              </w:rPr>
              <w:t>y</w:t>
            </w:r>
            <w:r w:rsidR="00361EE3" w:rsidRPr="00FB080C">
              <w:rPr>
                <w:spacing w:val="0"/>
                <w:lang w:val="es-419"/>
              </w:rPr>
              <w:t xml:space="preserve"> </w:t>
            </w:r>
            <w:r w:rsidR="00454226" w:rsidRPr="00FB080C">
              <w:rPr>
                <w:spacing w:val="0"/>
                <w:lang w:val="es-419"/>
              </w:rPr>
              <w:t>leerá</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voz</w:t>
            </w:r>
            <w:r w:rsidR="00361EE3" w:rsidRPr="00FB080C">
              <w:rPr>
                <w:spacing w:val="0"/>
                <w:lang w:val="es-419"/>
              </w:rPr>
              <w:t xml:space="preserve"> </w:t>
            </w:r>
            <w:r w:rsidR="00454226" w:rsidRPr="00FB080C">
              <w:rPr>
                <w:spacing w:val="0"/>
                <w:lang w:val="es-419"/>
              </w:rPr>
              <w:t>alta</w:t>
            </w:r>
            <w:r w:rsidR="00361EE3" w:rsidRPr="00FB080C">
              <w:rPr>
                <w:spacing w:val="0"/>
                <w:lang w:val="es-419"/>
              </w:rPr>
              <w:t xml:space="preserve"> </w:t>
            </w:r>
            <w:r w:rsidR="00454226" w:rsidRPr="00FB080C">
              <w:rPr>
                <w:spacing w:val="0"/>
                <w:lang w:val="es-419"/>
              </w:rPr>
              <w:t>todas</w:t>
            </w:r>
            <w:r w:rsidR="00361EE3" w:rsidRPr="00FB080C">
              <w:rPr>
                <w:spacing w:val="0"/>
                <w:lang w:val="es-419"/>
              </w:rPr>
              <w:t xml:space="preserve"> </w:t>
            </w:r>
            <w:r w:rsidR="00454226" w:rsidRPr="00FB080C">
              <w:rPr>
                <w:spacing w:val="0"/>
                <w:lang w:val="es-419"/>
              </w:rPr>
              <w:t>las</w:t>
            </w:r>
            <w:r w:rsidR="00361EE3" w:rsidRPr="00FB080C">
              <w:rPr>
                <w:spacing w:val="0"/>
                <w:lang w:val="es-419"/>
              </w:rPr>
              <w:t xml:space="preserve"> </w:t>
            </w:r>
            <w:r w:rsidR="00454226" w:rsidRPr="00FB080C">
              <w:rPr>
                <w:spacing w:val="0"/>
                <w:lang w:val="es-419"/>
              </w:rPr>
              <w:t>Ofertas</w:t>
            </w:r>
            <w:r w:rsidR="00361EE3" w:rsidRPr="00FB080C">
              <w:rPr>
                <w:spacing w:val="0"/>
                <w:lang w:val="es-419"/>
              </w:rPr>
              <w:t xml:space="preserve"> </w:t>
            </w:r>
            <w:r w:rsidR="00454226" w:rsidRPr="00FB080C">
              <w:rPr>
                <w:spacing w:val="0"/>
                <w:lang w:val="es-419"/>
              </w:rPr>
              <w:t>recibidas</w:t>
            </w:r>
            <w:r w:rsidR="00361EE3" w:rsidRPr="00FB080C">
              <w:rPr>
                <w:spacing w:val="0"/>
                <w:lang w:val="es-419"/>
              </w:rPr>
              <w:t xml:space="preserve"> </w:t>
            </w:r>
            <w:r w:rsidR="00454226" w:rsidRPr="00FB080C">
              <w:rPr>
                <w:spacing w:val="0"/>
                <w:lang w:val="es-419"/>
              </w:rPr>
              <w:t>antes</w:t>
            </w:r>
            <w:r w:rsidR="00361EE3" w:rsidRPr="00FB080C">
              <w:rPr>
                <w:spacing w:val="0"/>
                <w:lang w:val="es-419"/>
              </w:rPr>
              <w:t xml:space="preserve"> </w:t>
            </w:r>
            <w:r w:rsidR="00454226" w:rsidRPr="00FB080C">
              <w:rPr>
                <w:spacing w:val="0"/>
                <w:lang w:val="es-419"/>
              </w:rPr>
              <w:t>del</w:t>
            </w:r>
            <w:r w:rsidR="00361EE3" w:rsidRPr="00FB080C">
              <w:rPr>
                <w:spacing w:val="0"/>
                <w:lang w:val="es-419"/>
              </w:rPr>
              <w:t xml:space="preserve"> </w:t>
            </w:r>
            <w:r w:rsidR="00454226" w:rsidRPr="00FB080C">
              <w:rPr>
                <w:spacing w:val="0"/>
                <w:lang w:val="es-419"/>
              </w:rPr>
              <w:t>vencimiento</w:t>
            </w:r>
            <w:r w:rsidR="00361EE3" w:rsidRPr="00FB080C">
              <w:rPr>
                <w:spacing w:val="0"/>
                <w:lang w:val="es-419"/>
              </w:rPr>
              <w:t xml:space="preserve"> </w:t>
            </w:r>
            <w:r w:rsidR="00454226" w:rsidRPr="00FB080C">
              <w:rPr>
                <w:spacing w:val="0"/>
                <w:lang w:val="es-419"/>
              </w:rPr>
              <w:t>del</w:t>
            </w:r>
            <w:r w:rsidR="00361EE3" w:rsidRPr="00FB080C">
              <w:rPr>
                <w:spacing w:val="0"/>
                <w:lang w:val="es-419"/>
              </w:rPr>
              <w:t xml:space="preserve"> </w:t>
            </w:r>
            <w:r w:rsidR="00454226" w:rsidRPr="00FB080C">
              <w:rPr>
                <w:spacing w:val="0"/>
                <w:lang w:val="es-419"/>
              </w:rPr>
              <w:t>plazo</w:t>
            </w:r>
            <w:r w:rsidR="00361EE3" w:rsidRPr="00FB080C">
              <w:rPr>
                <w:spacing w:val="0"/>
                <w:lang w:val="es-419"/>
              </w:rPr>
              <w:t xml:space="preserve"> </w:t>
            </w:r>
            <w:r w:rsidR="00454226" w:rsidRPr="00FB080C">
              <w:rPr>
                <w:spacing w:val="0"/>
                <w:lang w:val="es-419"/>
              </w:rPr>
              <w:t>indicado,</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la</w:t>
            </w:r>
            <w:r w:rsidR="00361EE3" w:rsidRPr="00FB080C">
              <w:rPr>
                <w:spacing w:val="0"/>
                <w:lang w:val="es-419"/>
              </w:rPr>
              <w:t xml:space="preserve"> </w:t>
            </w:r>
            <w:r w:rsidR="00454226" w:rsidRPr="00FB080C">
              <w:rPr>
                <w:spacing w:val="0"/>
                <w:lang w:val="es-419"/>
              </w:rPr>
              <w:t>fecha,</w:t>
            </w:r>
            <w:r w:rsidR="00361EE3" w:rsidRPr="00FB080C">
              <w:rPr>
                <w:spacing w:val="0"/>
                <w:lang w:val="es-419"/>
              </w:rPr>
              <w:t xml:space="preserve"> </w:t>
            </w:r>
            <w:r w:rsidR="00454226" w:rsidRPr="00FB080C">
              <w:rPr>
                <w:spacing w:val="0"/>
                <w:lang w:val="es-419"/>
              </w:rPr>
              <w:t>a</w:t>
            </w:r>
            <w:r w:rsidR="00361EE3" w:rsidRPr="00FB080C">
              <w:rPr>
                <w:spacing w:val="0"/>
                <w:lang w:val="es-419"/>
              </w:rPr>
              <w:t xml:space="preserve"> </w:t>
            </w:r>
            <w:r w:rsidR="00454226" w:rsidRPr="00FB080C">
              <w:rPr>
                <w:spacing w:val="0"/>
                <w:lang w:val="es-419"/>
              </w:rPr>
              <w:t>la</w:t>
            </w:r>
            <w:r w:rsidR="00361EE3" w:rsidRPr="00FB080C">
              <w:rPr>
                <w:spacing w:val="0"/>
                <w:lang w:val="es-419"/>
              </w:rPr>
              <w:t xml:space="preserve"> </w:t>
            </w:r>
            <w:r w:rsidR="00454226" w:rsidRPr="00FB080C">
              <w:rPr>
                <w:spacing w:val="0"/>
                <w:lang w:val="es-419"/>
              </w:rPr>
              <w:t>hora</w:t>
            </w:r>
            <w:r w:rsidR="00361EE3" w:rsidRPr="00FB080C">
              <w:rPr>
                <w:spacing w:val="0"/>
                <w:lang w:val="es-419"/>
              </w:rPr>
              <w:t xml:space="preserve"> </w:t>
            </w:r>
            <w:r w:rsidR="00454226" w:rsidRPr="00FB080C">
              <w:rPr>
                <w:spacing w:val="0"/>
                <w:lang w:val="es-419"/>
              </w:rPr>
              <w:t>y</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el</w:t>
            </w:r>
            <w:r w:rsidR="00361EE3" w:rsidRPr="00FB080C">
              <w:rPr>
                <w:spacing w:val="0"/>
                <w:lang w:val="es-419"/>
              </w:rPr>
              <w:t xml:space="preserve"> </w:t>
            </w:r>
            <w:r w:rsidR="00454226" w:rsidRPr="00FB080C">
              <w:rPr>
                <w:spacing w:val="0"/>
                <w:lang w:val="es-419"/>
              </w:rPr>
              <w:t>lugar</w:t>
            </w:r>
            <w:r w:rsidR="00361EE3" w:rsidRPr="00FB080C">
              <w:rPr>
                <w:spacing w:val="0"/>
                <w:lang w:val="es-419"/>
              </w:rPr>
              <w:t xml:space="preserve"> </w:t>
            </w:r>
            <w:r w:rsidR="00454226" w:rsidRPr="00FB080C">
              <w:rPr>
                <w:spacing w:val="0"/>
                <w:lang w:val="es-419"/>
              </w:rPr>
              <w:t>especificados</w:t>
            </w:r>
            <w:r w:rsidR="00361EE3" w:rsidRPr="00FB080C">
              <w:rPr>
                <w:spacing w:val="0"/>
                <w:lang w:val="es-419"/>
              </w:rPr>
              <w:t xml:space="preserve"> </w:t>
            </w:r>
            <w:r w:rsidR="00454226" w:rsidRPr="00FB080C">
              <w:rPr>
                <w:b/>
                <w:bCs/>
                <w:spacing w:val="0"/>
                <w:lang w:val="es-419"/>
              </w:rPr>
              <w:t>en</w:t>
            </w:r>
            <w:r w:rsidR="00361EE3" w:rsidRPr="00FB080C">
              <w:rPr>
                <w:b/>
                <w:bCs/>
                <w:spacing w:val="0"/>
                <w:lang w:val="es-419"/>
              </w:rPr>
              <w:t xml:space="preserve"> </w:t>
            </w:r>
            <w:r w:rsidR="00454226" w:rsidRPr="00FB080C">
              <w:rPr>
                <w:b/>
                <w:bCs/>
                <w:spacing w:val="0"/>
                <w:lang w:val="es-419"/>
              </w:rPr>
              <w:t>los</w:t>
            </w:r>
            <w:r w:rsidR="00361EE3" w:rsidRPr="00FB080C">
              <w:rPr>
                <w:b/>
                <w:bCs/>
                <w:spacing w:val="0"/>
                <w:lang w:val="es-419"/>
              </w:rPr>
              <w:t xml:space="preserve"> </w:t>
            </w:r>
            <w:r w:rsidR="00454226" w:rsidRPr="00FB080C">
              <w:rPr>
                <w:b/>
                <w:bCs/>
                <w:spacing w:val="0"/>
                <w:lang w:val="es-419"/>
              </w:rPr>
              <w:t>DDL</w:t>
            </w:r>
            <w:r w:rsidR="00454226" w:rsidRPr="00FB080C">
              <w:rPr>
                <w:bCs/>
                <w:spacing w:val="0"/>
                <w:lang w:val="es-419"/>
              </w:rPr>
              <w:t>,</w:t>
            </w:r>
            <w:r w:rsidR="00361EE3" w:rsidRPr="00FB080C">
              <w:rPr>
                <w:spacing w:val="0"/>
                <w:lang w:val="es-419"/>
              </w:rPr>
              <w:t xml:space="preserve"> </w:t>
            </w:r>
            <w:r w:rsidR="00454226" w:rsidRPr="00FB080C">
              <w:rPr>
                <w:spacing w:val="0"/>
                <w:lang w:val="es-419"/>
              </w:rPr>
              <w:t>en</w:t>
            </w:r>
            <w:r w:rsidR="00361EE3" w:rsidRPr="00FB080C">
              <w:rPr>
                <w:lang w:val="es-419"/>
              </w:rPr>
              <w:t xml:space="preserve"> </w:t>
            </w:r>
            <w:r w:rsidR="00454226" w:rsidRPr="00FB080C">
              <w:rPr>
                <w:spacing w:val="0"/>
                <w:lang w:val="es-419"/>
              </w:rPr>
              <w:t>presencia</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los</w:t>
            </w:r>
            <w:r w:rsidR="00361EE3" w:rsidRPr="00FB080C">
              <w:rPr>
                <w:spacing w:val="0"/>
                <w:lang w:val="es-419"/>
              </w:rPr>
              <w:t xml:space="preserve"> </w:t>
            </w:r>
            <w:r w:rsidR="00454226" w:rsidRPr="00FB080C">
              <w:rPr>
                <w:spacing w:val="0"/>
                <w:lang w:val="es-419"/>
              </w:rPr>
              <w:t>representantes</w:t>
            </w:r>
            <w:r w:rsidR="00361EE3" w:rsidRPr="00FB080C">
              <w:rPr>
                <w:spacing w:val="0"/>
                <w:lang w:val="es-419"/>
              </w:rPr>
              <w:t xml:space="preserve"> </w:t>
            </w:r>
            <w:r w:rsidR="00454226" w:rsidRPr="00FB080C">
              <w:rPr>
                <w:spacing w:val="0"/>
                <w:lang w:val="es-419"/>
              </w:rPr>
              <w:t>designados</w:t>
            </w:r>
            <w:r w:rsidR="00361EE3" w:rsidRPr="00FB080C">
              <w:rPr>
                <w:spacing w:val="0"/>
                <w:lang w:val="es-419"/>
              </w:rPr>
              <w:t xml:space="preserve"> </w:t>
            </w:r>
            <w:r w:rsidR="00454226" w:rsidRPr="00FB080C">
              <w:rPr>
                <w:spacing w:val="0"/>
                <w:lang w:val="es-419"/>
              </w:rPr>
              <w:t>por</w:t>
            </w:r>
            <w:r w:rsidR="00361EE3" w:rsidRPr="00FB080C">
              <w:rPr>
                <w:spacing w:val="0"/>
                <w:lang w:val="es-419"/>
              </w:rPr>
              <w:t xml:space="preserve"> </w:t>
            </w:r>
            <w:r w:rsidR="00454226" w:rsidRPr="00FB080C">
              <w:rPr>
                <w:spacing w:val="0"/>
                <w:lang w:val="es-419"/>
              </w:rPr>
              <w:t>los</w:t>
            </w:r>
            <w:r w:rsidR="00361EE3" w:rsidRPr="00FB080C">
              <w:rPr>
                <w:spacing w:val="0"/>
                <w:lang w:val="es-419"/>
              </w:rPr>
              <w:t xml:space="preserve"> </w:t>
            </w:r>
            <w:r w:rsidR="00454226" w:rsidRPr="00FB080C">
              <w:rPr>
                <w:spacing w:val="0"/>
                <w:lang w:val="es-419"/>
              </w:rPr>
              <w:t>Oferentes</w:t>
            </w:r>
            <w:r w:rsidR="00361EE3" w:rsidRPr="00FB080C">
              <w:rPr>
                <w:spacing w:val="0"/>
                <w:lang w:val="es-419"/>
              </w:rPr>
              <w:t xml:space="preserve"> </w:t>
            </w:r>
            <w:r w:rsidR="00454226" w:rsidRPr="00FB080C">
              <w:rPr>
                <w:spacing w:val="0"/>
                <w:lang w:val="es-419"/>
              </w:rPr>
              <w:t>y</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cualquier</w:t>
            </w:r>
            <w:r w:rsidR="00361EE3" w:rsidRPr="00FB080C">
              <w:rPr>
                <w:spacing w:val="0"/>
                <w:lang w:val="es-419"/>
              </w:rPr>
              <w:t xml:space="preserve"> </w:t>
            </w:r>
            <w:r w:rsidR="00454226" w:rsidRPr="00FB080C">
              <w:rPr>
                <w:spacing w:val="0"/>
                <w:lang w:val="es-419"/>
              </w:rPr>
              <w:t>persona</w:t>
            </w:r>
            <w:r w:rsidR="00361EE3" w:rsidRPr="00FB080C">
              <w:rPr>
                <w:spacing w:val="0"/>
                <w:lang w:val="es-419"/>
              </w:rPr>
              <w:t xml:space="preserve"> </w:t>
            </w:r>
            <w:r w:rsidR="00454226" w:rsidRPr="00FB080C">
              <w:rPr>
                <w:spacing w:val="0"/>
                <w:lang w:val="es-419"/>
              </w:rPr>
              <w:t>que</w:t>
            </w:r>
            <w:r w:rsidR="00361EE3" w:rsidRPr="00FB080C">
              <w:rPr>
                <w:spacing w:val="0"/>
                <w:lang w:val="es-419"/>
              </w:rPr>
              <w:t xml:space="preserve"> </w:t>
            </w:r>
            <w:r w:rsidR="00454226" w:rsidRPr="00FB080C">
              <w:rPr>
                <w:spacing w:val="0"/>
                <w:lang w:val="es-419"/>
              </w:rPr>
              <w:t>desee</w:t>
            </w:r>
            <w:r w:rsidR="00361EE3" w:rsidRPr="00FB080C">
              <w:rPr>
                <w:spacing w:val="0"/>
                <w:lang w:val="es-419"/>
              </w:rPr>
              <w:t xml:space="preserve"> </w:t>
            </w:r>
            <w:r w:rsidR="00454226" w:rsidRPr="00FB080C">
              <w:rPr>
                <w:spacing w:val="0"/>
                <w:lang w:val="es-419"/>
              </w:rPr>
              <w:t>asistir.</w:t>
            </w:r>
            <w:r w:rsidR="00361EE3" w:rsidRPr="00FB080C">
              <w:rPr>
                <w:spacing w:val="0"/>
                <w:lang w:val="es-419"/>
              </w:rPr>
              <w:t xml:space="preserve"> </w:t>
            </w:r>
            <w:r w:rsidR="00454226" w:rsidRPr="00FB080C">
              <w:rPr>
                <w:spacing w:val="0"/>
                <w:lang w:val="es-419"/>
              </w:rPr>
              <w:t>Los</w:t>
            </w:r>
            <w:r w:rsidR="00361EE3" w:rsidRPr="00FB080C">
              <w:rPr>
                <w:lang w:val="es-419"/>
              </w:rPr>
              <w:t xml:space="preserve"> </w:t>
            </w:r>
            <w:r w:rsidR="00454226" w:rsidRPr="00FB080C">
              <w:rPr>
                <w:spacing w:val="0"/>
                <w:lang w:val="es-419"/>
              </w:rPr>
              <w:t>procedimientos</w:t>
            </w:r>
            <w:r w:rsidR="00361EE3" w:rsidRPr="00FB080C">
              <w:rPr>
                <w:spacing w:val="0"/>
                <w:lang w:val="es-419"/>
              </w:rPr>
              <w:t xml:space="preserve"> </w:t>
            </w:r>
            <w:r w:rsidR="00454226" w:rsidRPr="00FB080C">
              <w:rPr>
                <w:spacing w:val="0"/>
                <w:lang w:val="es-419"/>
              </w:rPr>
              <w:t>específicos</w:t>
            </w:r>
            <w:r w:rsidR="00361EE3" w:rsidRPr="00FB080C">
              <w:rPr>
                <w:spacing w:val="0"/>
                <w:lang w:val="es-419"/>
              </w:rPr>
              <w:t xml:space="preserve"> </w:t>
            </w:r>
            <w:r w:rsidR="00454226" w:rsidRPr="00FB080C">
              <w:rPr>
                <w:spacing w:val="0"/>
                <w:lang w:val="es-419"/>
              </w:rPr>
              <w:t>para</w:t>
            </w:r>
            <w:r w:rsidR="00361EE3" w:rsidRPr="00FB080C">
              <w:rPr>
                <w:spacing w:val="0"/>
                <w:lang w:val="es-419"/>
              </w:rPr>
              <w:t xml:space="preserve"> </w:t>
            </w:r>
            <w:r w:rsidR="00454226" w:rsidRPr="00FB080C">
              <w:rPr>
                <w:spacing w:val="0"/>
                <w:lang w:val="es-419"/>
              </w:rPr>
              <w:t>la</w:t>
            </w:r>
            <w:r w:rsidR="00361EE3" w:rsidRPr="00FB080C">
              <w:rPr>
                <w:spacing w:val="0"/>
                <w:lang w:val="es-419"/>
              </w:rPr>
              <w:t xml:space="preserve"> </w:t>
            </w:r>
            <w:r w:rsidR="00454226" w:rsidRPr="00FB080C">
              <w:rPr>
                <w:spacing w:val="0"/>
                <w:lang w:val="es-419"/>
              </w:rPr>
              <w:t>apertura</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Ofertas</w:t>
            </w:r>
            <w:r w:rsidR="00361EE3" w:rsidRPr="00FB080C">
              <w:rPr>
                <w:spacing w:val="0"/>
                <w:lang w:val="es-419"/>
              </w:rPr>
              <w:t xml:space="preserve"> </w:t>
            </w:r>
            <w:r w:rsidR="00454226" w:rsidRPr="00FB080C">
              <w:rPr>
                <w:spacing w:val="0"/>
                <w:lang w:val="es-419"/>
              </w:rPr>
              <w:t>presentadas</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forma</w:t>
            </w:r>
            <w:r w:rsidR="00361EE3" w:rsidRPr="00FB080C">
              <w:rPr>
                <w:spacing w:val="0"/>
                <w:lang w:val="es-419"/>
              </w:rPr>
              <w:t xml:space="preserve"> </w:t>
            </w:r>
            <w:r w:rsidR="00454226" w:rsidRPr="00FB080C">
              <w:rPr>
                <w:spacing w:val="0"/>
                <w:lang w:val="es-419"/>
              </w:rPr>
              <w:t>electrónica,</w:t>
            </w:r>
            <w:r w:rsidR="00361EE3" w:rsidRPr="00FB080C">
              <w:rPr>
                <w:spacing w:val="0"/>
                <w:lang w:val="es-419"/>
              </w:rPr>
              <w:t xml:space="preserve"> </w:t>
            </w:r>
            <w:r w:rsidR="00454226" w:rsidRPr="00FB080C">
              <w:rPr>
                <w:spacing w:val="0"/>
                <w:lang w:val="es-419"/>
              </w:rPr>
              <w:t>si</w:t>
            </w:r>
            <w:r w:rsidR="00361EE3" w:rsidRPr="00FB080C">
              <w:rPr>
                <w:spacing w:val="0"/>
                <w:lang w:val="es-419"/>
              </w:rPr>
              <w:t xml:space="preserve"> </w:t>
            </w:r>
            <w:r w:rsidR="00454226" w:rsidRPr="00FB080C">
              <w:rPr>
                <w:spacing w:val="0"/>
                <w:lang w:val="es-419"/>
              </w:rPr>
              <w:t>estuvieran</w:t>
            </w:r>
            <w:r w:rsidR="00361EE3" w:rsidRPr="00FB080C">
              <w:rPr>
                <w:spacing w:val="0"/>
                <w:lang w:val="es-419"/>
              </w:rPr>
              <w:t xml:space="preserve"> </w:t>
            </w:r>
            <w:r w:rsidR="00454226" w:rsidRPr="00FB080C">
              <w:rPr>
                <w:spacing w:val="0"/>
                <w:lang w:val="es-419"/>
              </w:rPr>
              <w:t>permitidas</w:t>
            </w:r>
            <w:r w:rsidR="00361EE3" w:rsidRPr="00FB080C">
              <w:rPr>
                <w:spacing w:val="0"/>
                <w:lang w:val="es-419"/>
              </w:rPr>
              <w:t xml:space="preserve"> </w:t>
            </w:r>
            <w:r w:rsidR="00454226" w:rsidRPr="00FB080C">
              <w:rPr>
                <w:spacing w:val="0"/>
                <w:lang w:val="es-419"/>
              </w:rPr>
              <w:t>en</w:t>
            </w:r>
            <w:r w:rsidR="00361EE3" w:rsidRPr="00FB080C">
              <w:rPr>
                <w:spacing w:val="0"/>
                <w:lang w:val="es-419"/>
              </w:rPr>
              <w:t xml:space="preserve"> </w:t>
            </w:r>
            <w:r w:rsidR="00454226" w:rsidRPr="00FB080C">
              <w:rPr>
                <w:spacing w:val="0"/>
                <w:lang w:val="es-419"/>
              </w:rPr>
              <w:t>virtud</w:t>
            </w:r>
            <w:r w:rsidR="00361EE3" w:rsidRPr="00FB080C">
              <w:rPr>
                <w:spacing w:val="0"/>
                <w:lang w:val="es-419"/>
              </w:rPr>
              <w:t xml:space="preserve"> </w:t>
            </w:r>
            <w:r w:rsidR="00454226" w:rsidRPr="00FB080C">
              <w:rPr>
                <w:spacing w:val="0"/>
                <w:lang w:val="es-419"/>
              </w:rPr>
              <w:t>de</w:t>
            </w:r>
            <w:r w:rsidR="00361EE3" w:rsidRPr="00FB080C">
              <w:rPr>
                <w:spacing w:val="0"/>
                <w:lang w:val="es-419"/>
              </w:rPr>
              <w:t xml:space="preserve"> </w:t>
            </w:r>
            <w:r w:rsidR="00454226" w:rsidRPr="00FB080C">
              <w:rPr>
                <w:spacing w:val="0"/>
                <w:lang w:val="es-419"/>
              </w:rPr>
              <w:t>la</w:t>
            </w:r>
            <w:r w:rsidR="00CB2D28">
              <w:rPr>
                <w:spacing w:val="0"/>
                <w:lang w:val="es-419"/>
              </w:rPr>
              <w:t>s</w:t>
            </w:r>
            <w:r w:rsidR="00361EE3" w:rsidRPr="00FB080C">
              <w:rPr>
                <w:spacing w:val="0"/>
                <w:lang w:val="es-419"/>
              </w:rPr>
              <w:t xml:space="preserve"> </w:t>
            </w:r>
            <w:r w:rsidR="00454226" w:rsidRPr="00FB080C">
              <w:rPr>
                <w:spacing w:val="0"/>
                <w:lang w:val="es-419"/>
              </w:rPr>
              <w:t>IAO</w:t>
            </w:r>
            <w:r w:rsidR="00361EE3" w:rsidRPr="00FB080C">
              <w:rPr>
                <w:spacing w:val="0"/>
                <w:lang w:val="es-419"/>
              </w:rPr>
              <w:t xml:space="preserve"> </w:t>
            </w:r>
            <w:r w:rsidR="00454226" w:rsidRPr="00FB080C">
              <w:rPr>
                <w:spacing w:val="0"/>
                <w:lang w:val="es-419"/>
              </w:rPr>
              <w:t>2</w:t>
            </w:r>
            <w:r>
              <w:rPr>
                <w:spacing w:val="0"/>
                <w:lang w:val="es-419"/>
              </w:rPr>
              <w:t>3</w:t>
            </w:r>
            <w:r w:rsidR="00454226" w:rsidRPr="00FB080C">
              <w:rPr>
                <w:spacing w:val="0"/>
                <w:lang w:val="es-419"/>
              </w:rPr>
              <w:t>.1,</w:t>
            </w:r>
            <w:r w:rsidR="00361EE3" w:rsidRPr="00FB080C">
              <w:rPr>
                <w:spacing w:val="0"/>
                <w:lang w:val="es-419"/>
              </w:rPr>
              <w:t xml:space="preserve"> </w:t>
            </w:r>
            <w:r w:rsidR="00454226" w:rsidRPr="00FB080C">
              <w:rPr>
                <w:spacing w:val="0"/>
                <w:lang w:val="es-419"/>
              </w:rPr>
              <w:t>se</w:t>
            </w:r>
            <w:r w:rsidR="00361EE3" w:rsidRPr="00FB080C">
              <w:rPr>
                <w:spacing w:val="0"/>
                <w:lang w:val="es-419"/>
              </w:rPr>
              <w:t xml:space="preserve"> </w:t>
            </w:r>
            <w:r w:rsidR="00454226" w:rsidRPr="00FB080C">
              <w:rPr>
                <w:spacing w:val="0"/>
                <w:lang w:val="es-419"/>
              </w:rPr>
              <w:t>realizarán</w:t>
            </w:r>
            <w:r w:rsidR="00361EE3" w:rsidRPr="00FB080C">
              <w:rPr>
                <w:spacing w:val="0"/>
                <w:lang w:val="es-419"/>
              </w:rPr>
              <w:t xml:space="preserve"> </w:t>
            </w:r>
            <w:r w:rsidR="00454226" w:rsidRPr="00FB080C">
              <w:rPr>
                <w:spacing w:val="0"/>
                <w:lang w:val="es-419"/>
              </w:rPr>
              <w:t>conforme</w:t>
            </w:r>
            <w:r w:rsidR="00361EE3" w:rsidRPr="00FB080C">
              <w:rPr>
                <w:spacing w:val="0"/>
                <w:lang w:val="es-419"/>
              </w:rPr>
              <w:t xml:space="preserve"> </w:t>
            </w:r>
            <w:r w:rsidR="00454226" w:rsidRPr="00FB080C">
              <w:rPr>
                <w:spacing w:val="0"/>
                <w:lang w:val="es-419"/>
              </w:rPr>
              <w:t>a</w:t>
            </w:r>
            <w:r w:rsidR="00361EE3" w:rsidRPr="00FB080C">
              <w:rPr>
                <w:spacing w:val="0"/>
                <w:lang w:val="es-419"/>
              </w:rPr>
              <w:t xml:space="preserve"> </w:t>
            </w:r>
            <w:r w:rsidR="00454226" w:rsidRPr="00FB080C">
              <w:rPr>
                <w:spacing w:val="0"/>
                <w:lang w:val="es-419"/>
              </w:rPr>
              <w:t>lo</w:t>
            </w:r>
            <w:r w:rsidR="00361EE3" w:rsidRPr="00FB080C">
              <w:rPr>
                <w:spacing w:val="0"/>
                <w:lang w:val="es-419"/>
              </w:rPr>
              <w:t xml:space="preserve"> </w:t>
            </w:r>
            <w:r w:rsidR="00454226" w:rsidRPr="00FB080C">
              <w:rPr>
                <w:spacing w:val="0"/>
                <w:lang w:val="es-419"/>
              </w:rPr>
              <w:t>dispuesto</w:t>
            </w:r>
            <w:r w:rsidR="00361EE3" w:rsidRPr="00FB080C">
              <w:rPr>
                <w:spacing w:val="0"/>
                <w:lang w:val="es-419"/>
              </w:rPr>
              <w:t xml:space="preserve"> </w:t>
            </w:r>
            <w:r w:rsidR="00454226" w:rsidRPr="00FB080C">
              <w:rPr>
                <w:b/>
                <w:bCs/>
                <w:spacing w:val="0"/>
                <w:lang w:val="es-419"/>
              </w:rPr>
              <w:t>en</w:t>
            </w:r>
            <w:r w:rsidR="00361EE3" w:rsidRPr="00FB080C">
              <w:rPr>
                <w:b/>
                <w:bCs/>
                <w:spacing w:val="0"/>
                <w:lang w:val="es-419"/>
              </w:rPr>
              <w:t xml:space="preserve"> </w:t>
            </w:r>
            <w:r w:rsidR="00454226" w:rsidRPr="00FB080C">
              <w:rPr>
                <w:b/>
                <w:bCs/>
                <w:spacing w:val="0"/>
                <w:lang w:val="es-419"/>
              </w:rPr>
              <w:t>los</w:t>
            </w:r>
            <w:r w:rsidR="00361EE3" w:rsidRPr="00FB080C">
              <w:rPr>
                <w:b/>
                <w:bCs/>
                <w:spacing w:val="0"/>
                <w:lang w:val="es-419"/>
              </w:rPr>
              <w:t xml:space="preserve"> </w:t>
            </w:r>
            <w:r w:rsidR="00454226" w:rsidRPr="00FB080C">
              <w:rPr>
                <w:b/>
                <w:bCs/>
                <w:spacing w:val="0"/>
                <w:lang w:val="es-419"/>
              </w:rPr>
              <w:t>DDL</w:t>
            </w:r>
            <w:r w:rsidR="001E13C4" w:rsidRPr="00FB080C">
              <w:rPr>
                <w:spacing w:val="0"/>
                <w:lang w:val="es-419"/>
              </w:rPr>
              <w:t>.</w:t>
            </w:r>
          </w:p>
          <w:p w14:paraId="4A6DE631" w14:textId="25B711B9" w:rsidR="001E13C4" w:rsidRPr="00FB080C" w:rsidRDefault="00836182" w:rsidP="008647C0">
            <w:pPr>
              <w:pStyle w:val="Sub-ClauseText"/>
              <w:overflowPunct/>
              <w:autoSpaceDE/>
              <w:autoSpaceDN/>
              <w:adjustRightInd/>
              <w:spacing w:before="0" w:after="200"/>
              <w:textAlignment w:val="auto"/>
              <w:rPr>
                <w:spacing w:val="0"/>
                <w:lang w:val="es-419"/>
              </w:rPr>
            </w:pPr>
            <w:r>
              <w:rPr>
                <w:spacing w:val="0"/>
                <w:lang w:val="es-419"/>
              </w:rPr>
              <w:lastRenderedPageBreak/>
              <w:t xml:space="preserve">26.2 </w:t>
            </w:r>
            <w:r w:rsidR="00C81EF0" w:rsidRPr="00FB080C">
              <w:rPr>
                <w:spacing w:val="0"/>
                <w:lang w:val="es-419"/>
              </w:rPr>
              <w:t>Primero</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abrirán</w:t>
            </w:r>
            <w:r w:rsidR="00361EE3" w:rsidRPr="00FB080C">
              <w:rPr>
                <w:spacing w:val="0"/>
                <w:lang w:val="es-419"/>
              </w:rPr>
              <w:t xml:space="preserve"> </w:t>
            </w:r>
            <w:r w:rsidR="00C81EF0" w:rsidRPr="00FB080C">
              <w:rPr>
                <w:spacing w:val="0"/>
                <w:lang w:val="es-419"/>
              </w:rPr>
              <w:t>y</w:t>
            </w:r>
            <w:r w:rsidR="00361EE3" w:rsidRPr="00FB080C">
              <w:rPr>
                <w:spacing w:val="0"/>
                <w:lang w:val="es-419"/>
              </w:rPr>
              <w:t xml:space="preserve"> </w:t>
            </w:r>
            <w:r w:rsidR="00C81EF0" w:rsidRPr="00FB080C">
              <w:rPr>
                <w:spacing w:val="0"/>
                <w:lang w:val="es-419"/>
              </w:rPr>
              <w:t>leerán</w:t>
            </w:r>
            <w:r w:rsidR="00361EE3" w:rsidRPr="00FB080C">
              <w:rPr>
                <w:spacing w:val="0"/>
                <w:lang w:val="es-419"/>
              </w:rPr>
              <w:t xml:space="preserve"> </w:t>
            </w:r>
            <w:r w:rsidR="00C81EF0" w:rsidRPr="00FB080C">
              <w:rPr>
                <w:spacing w:val="0"/>
                <w:lang w:val="es-419"/>
              </w:rPr>
              <w:t>en</w:t>
            </w:r>
            <w:r w:rsidR="00361EE3" w:rsidRPr="00FB080C">
              <w:rPr>
                <w:spacing w:val="0"/>
                <w:lang w:val="es-419"/>
              </w:rPr>
              <w:t xml:space="preserve"> </w:t>
            </w:r>
            <w:r w:rsidR="00C81EF0" w:rsidRPr="00FB080C">
              <w:rPr>
                <w:spacing w:val="0"/>
                <w:lang w:val="es-419"/>
              </w:rPr>
              <w:t>voz</w:t>
            </w:r>
            <w:r w:rsidR="00361EE3" w:rsidRPr="00FB080C">
              <w:rPr>
                <w:spacing w:val="0"/>
                <w:lang w:val="es-419"/>
              </w:rPr>
              <w:t xml:space="preserve"> </w:t>
            </w:r>
            <w:r w:rsidR="00C81EF0" w:rsidRPr="00FB080C">
              <w:rPr>
                <w:spacing w:val="0"/>
                <w:lang w:val="es-419"/>
              </w:rPr>
              <w:t>alta</w:t>
            </w:r>
            <w:r w:rsidR="00361EE3" w:rsidRPr="00FB080C">
              <w:rPr>
                <w:spacing w:val="0"/>
                <w:lang w:val="es-419"/>
              </w:rPr>
              <w:t xml:space="preserve"> </w:t>
            </w:r>
            <w:r w:rsidR="00C81EF0" w:rsidRPr="00FB080C">
              <w:rPr>
                <w:spacing w:val="0"/>
                <w:lang w:val="es-419"/>
              </w:rPr>
              <w:t>los</w:t>
            </w:r>
            <w:r w:rsidR="00361EE3" w:rsidRPr="00FB080C">
              <w:rPr>
                <w:spacing w:val="0"/>
                <w:lang w:val="es-419"/>
              </w:rPr>
              <w:t xml:space="preserve"> </w:t>
            </w:r>
            <w:r w:rsidR="00C81EF0" w:rsidRPr="00FB080C">
              <w:rPr>
                <w:spacing w:val="0"/>
                <w:lang w:val="es-419"/>
              </w:rPr>
              <w:t>sobres</w:t>
            </w:r>
            <w:r w:rsidR="00361EE3" w:rsidRPr="00FB080C">
              <w:rPr>
                <w:spacing w:val="0"/>
                <w:lang w:val="es-419"/>
              </w:rPr>
              <w:t xml:space="preserve"> </w:t>
            </w:r>
            <w:r w:rsidR="00C81EF0" w:rsidRPr="00FB080C">
              <w:rPr>
                <w:spacing w:val="0"/>
                <w:lang w:val="es-419"/>
              </w:rPr>
              <w:t>marcados</w:t>
            </w:r>
            <w:r w:rsidR="00361EE3" w:rsidRPr="00FB080C">
              <w:rPr>
                <w:spacing w:val="0"/>
                <w:lang w:val="es-419"/>
              </w:rPr>
              <w:t xml:space="preserve"> </w:t>
            </w:r>
            <w:r w:rsidR="00177788" w:rsidRPr="00FB080C">
              <w:rPr>
                <w:spacing w:val="0"/>
                <w:lang w:val="es-419"/>
              </w:rPr>
              <w:t>“</w:t>
            </w:r>
            <w:r w:rsidR="00C81EF0" w:rsidRPr="00FB080C">
              <w:rPr>
                <w:b/>
                <w:bCs/>
                <w:smallCaps/>
                <w:spacing w:val="0"/>
                <w:lang w:val="es-419"/>
              </w:rPr>
              <w:t>R</w:t>
            </w:r>
            <w:r w:rsidR="00E84A0B" w:rsidRPr="00FB080C">
              <w:rPr>
                <w:b/>
                <w:bCs/>
                <w:smallCaps/>
                <w:spacing w:val="0"/>
                <w:lang w:val="es-419"/>
              </w:rPr>
              <w:t>etiro</w:t>
            </w:r>
            <w:r w:rsidR="00177788" w:rsidRPr="00FB080C">
              <w:rPr>
                <w:spacing w:val="0"/>
                <w:lang w:val="es-419"/>
              </w:rPr>
              <w:t>”</w:t>
            </w:r>
            <w:r w:rsidR="00C81EF0" w:rsidRPr="00FB080C">
              <w:rPr>
                <w:spacing w:val="0"/>
                <w:lang w:val="es-419"/>
              </w:rPr>
              <w:t>;</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sobre</w:t>
            </w:r>
            <w:r w:rsidR="00361EE3" w:rsidRPr="00FB080C">
              <w:rPr>
                <w:spacing w:val="0"/>
                <w:lang w:val="es-419"/>
              </w:rPr>
              <w:t xml:space="preserve"> </w:t>
            </w:r>
            <w:r w:rsidR="00C81EF0" w:rsidRPr="00FB080C">
              <w:rPr>
                <w:spacing w:val="0"/>
                <w:lang w:val="es-419"/>
              </w:rPr>
              <w:t>con</w:t>
            </w:r>
            <w:r w:rsidR="00361EE3" w:rsidRPr="00FB080C">
              <w:rPr>
                <w:spacing w:val="0"/>
                <w:lang w:val="es-419"/>
              </w:rPr>
              <w:t xml:space="preserve"> </w:t>
            </w:r>
            <w:r w:rsidR="00C81EF0" w:rsidRPr="00FB080C">
              <w:rPr>
                <w:spacing w:val="0"/>
                <w:lang w:val="es-419"/>
              </w:rPr>
              <w:t>la</w:t>
            </w:r>
            <w:r w:rsidR="00361EE3" w:rsidRPr="00FB080C">
              <w:rPr>
                <w:spacing w:val="0"/>
                <w:lang w:val="es-419"/>
              </w:rPr>
              <w:t xml:space="preserve"> </w:t>
            </w:r>
            <w:r w:rsidR="00C81EF0" w:rsidRPr="00FB080C">
              <w:rPr>
                <w:spacing w:val="0"/>
                <w:lang w:val="es-419"/>
              </w:rPr>
              <w:t>Oferta</w:t>
            </w:r>
            <w:r w:rsidR="00361EE3" w:rsidRPr="00FB080C">
              <w:rPr>
                <w:spacing w:val="0"/>
                <w:lang w:val="es-419"/>
              </w:rPr>
              <w:t xml:space="preserve"> </w:t>
            </w:r>
            <w:r w:rsidR="00C81EF0" w:rsidRPr="00FB080C">
              <w:rPr>
                <w:spacing w:val="0"/>
                <w:lang w:val="es-419"/>
              </w:rPr>
              <w:t>correspondiente</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devolverá</w:t>
            </w:r>
            <w:r w:rsidR="00361EE3" w:rsidRPr="00FB080C">
              <w:rPr>
                <w:spacing w:val="0"/>
                <w:lang w:val="es-419"/>
              </w:rPr>
              <w:t xml:space="preserve"> </w:t>
            </w:r>
            <w:r w:rsidR="00C81EF0" w:rsidRPr="00FB080C">
              <w:rPr>
                <w:spacing w:val="0"/>
                <w:lang w:val="es-419"/>
              </w:rPr>
              <w:t>sin</w:t>
            </w:r>
            <w:r w:rsidR="00361EE3" w:rsidRPr="00FB080C">
              <w:rPr>
                <w:spacing w:val="0"/>
                <w:lang w:val="es-419"/>
              </w:rPr>
              <w:t xml:space="preserve"> </w:t>
            </w:r>
            <w:r w:rsidR="00C81EF0" w:rsidRPr="00FB080C">
              <w:rPr>
                <w:spacing w:val="0"/>
                <w:lang w:val="es-419"/>
              </w:rPr>
              <w:t>abrir</w:t>
            </w:r>
            <w:r w:rsidR="00361EE3" w:rsidRPr="00FB080C">
              <w:rPr>
                <w:spacing w:val="0"/>
                <w:lang w:val="es-419"/>
              </w:rPr>
              <w:t xml:space="preserve"> </w:t>
            </w:r>
            <w:r w:rsidR="00C81EF0" w:rsidRPr="00FB080C">
              <w:rPr>
                <w:spacing w:val="0"/>
                <w:lang w:val="es-419"/>
              </w:rPr>
              <w:t>al</w:t>
            </w:r>
            <w:r w:rsidR="00361EE3" w:rsidRPr="00FB080C">
              <w:rPr>
                <w:spacing w:val="0"/>
                <w:lang w:val="es-419"/>
              </w:rPr>
              <w:t xml:space="preserve"> </w:t>
            </w:r>
            <w:r w:rsidR="00C81EF0" w:rsidRPr="00FB080C">
              <w:rPr>
                <w:spacing w:val="0"/>
                <w:lang w:val="es-419"/>
              </w:rPr>
              <w:t>Oferente.</w:t>
            </w:r>
            <w:r w:rsidR="00361EE3" w:rsidRPr="00FB080C">
              <w:rPr>
                <w:spacing w:val="0"/>
                <w:lang w:val="es-419"/>
              </w:rPr>
              <w:t xml:space="preserve"> </w:t>
            </w:r>
            <w:r w:rsidR="00C81EF0" w:rsidRPr="00FB080C">
              <w:rPr>
                <w:spacing w:val="0"/>
                <w:lang w:val="es-419"/>
              </w:rPr>
              <w:t>Si</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sobre</w:t>
            </w:r>
            <w:r w:rsidR="00361EE3" w:rsidRPr="00FB080C">
              <w:rPr>
                <w:spacing w:val="0"/>
                <w:lang w:val="es-419"/>
              </w:rPr>
              <w:t xml:space="preserve"> </w:t>
            </w:r>
            <w:r w:rsidR="00C81EF0" w:rsidRPr="00FB080C">
              <w:rPr>
                <w:spacing w:val="0"/>
                <w:lang w:val="es-419"/>
              </w:rPr>
              <w:t>del</w:t>
            </w:r>
            <w:r w:rsidR="00361EE3" w:rsidRPr="00FB080C">
              <w:rPr>
                <w:spacing w:val="0"/>
                <w:lang w:val="es-419"/>
              </w:rPr>
              <w:t xml:space="preserve"> </w:t>
            </w:r>
            <w:r w:rsidR="00C81EF0" w:rsidRPr="00FB080C">
              <w:rPr>
                <w:spacing w:val="0"/>
                <w:lang w:val="es-419"/>
              </w:rPr>
              <w:t>retiro</w:t>
            </w:r>
            <w:r w:rsidR="00361EE3" w:rsidRPr="00FB080C">
              <w:rPr>
                <w:spacing w:val="0"/>
                <w:lang w:val="es-419"/>
              </w:rPr>
              <w:t xml:space="preserve"> </w:t>
            </w:r>
            <w:r w:rsidR="00C81EF0" w:rsidRPr="00FB080C">
              <w:rPr>
                <w:spacing w:val="0"/>
                <w:lang w:val="es-419"/>
              </w:rPr>
              <w:t>no</w:t>
            </w:r>
            <w:r w:rsidR="00361EE3" w:rsidRPr="00FB080C">
              <w:rPr>
                <w:spacing w:val="0"/>
                <w:lang w:val="es-419"/>
              </w:rPr>
              <w:t xml:space="preserve"> </w:t>
            </w:r>
            <w:r w:rsidR="00C81EF0" w:rsidRPr="00FB080C">
              <w:rPr>
                <w:spacing w:val="0"/>
                <w:lang w:val="es-419"/>
              </w:rPr>
              <w:t>contiene</w:t>
            </w:r>
            <w:r w:rsidR="00361EE3" w:rsidRPr="00FB080C">
              <w:rPr>
                <w:spacing w:val="0"/>
                <w:lang w:val="es-419"/>
              </w:rPr>
              <w:t xml:space="preserve"> </w:t>
            </w:r>
            <w:r w:rsidR="00C81EF0" w:rsidRPr="00FB080C">
              <w:rPr>
                <w:spacing w:val="0"/>
                <w:lang w:val="es-419"/>
              </w:rPr>
              <w:t>una</w:t>
            </w:r>
            <w:r w:rsidR="00361EE3" w:rsidRPr="00FB080C">
              <w:rPr>
                <w:spacing w:val="0"/>
                <w:lang w:val="es-419"/>
              </w:rPr>
              <w:t xml:space="preserve"> </w:t>
            </w:r>
            <w:r w:rsidR="00C81EF0" w:rsidRPr="00FB080C">
              <w:rPr>
                <w:spacing w:val="0"/>
                <w:lang w:val="es-419"/>
              </w:rPr>
              <w:t>copia</w:t>
            </w:r>
            <w:r w:rsidR="00361EE3" w:rsidRPr="00FB080C">
              <w:rPr>
                <w:spacing w:val="0"/>
                <w:lang w:val="es-419"/>
              </w:rPr>
              <w:t xml:space="preserve"> </w:t>
            </w:r>
            <w:r w:rsidR="00C81EF0" w:rsidRPr="00FB080C">
              <w:rPr>
                <w:spacing w:val="0"/>
                <w:lang w:val="es-419"/>
              </w:rPr>
              <w:t>del</w:t>
            </w:r>
            <w:r w:rsidR="00361EE3" w:rsidRPr="00FB080C">
              <w:rPr>
                <w:spacing w:val="0"/>
                <w:lang w:val="es-419"/>
              </w:rPr>
              <w:t xml:space="preserve"> </w:t>
            </w:r>
            <w:r w:rsidR="00177788" w:rsidRPr="00FB080C">
              <w:rPr>
                <w:spacing w:val="0"/>
                <w:lang w:val="es-419"/>
              </w:rPr>
              <w:t>“</w:t>
            </w:r>
            <w:r w:rsidR="00C81EF0" w:rsidRPr="00FB080C">
              <w:rPr>
                <w:lang w:val="es-419"/>
              </w:rPr>
              <w:t>P</w:t>
            </w:r>
            <w:r w:rsidR="00C81EF0" w:rsidRPr="00FB080C">
              <w:rPr>
                <w:spacing w:val="0"/>
                <w:lang w:val="es-419"/>
              </w:rPr>
              <w:t>oder</w:t>
            </w:r>
            <w:r w:rsidR="00177788" w:rsidRPr="00FB080C">
              <w:rPr>
                <w:spacing w:val="0"/>
                <w:lang w:val="es-419"/>
              </w:rPr>
              <w:t>”</w:t>
            </w:r>
            <w:r w:rsidR="00361EE3" w:rsidRPr="00FB080C">
              <w:rPr>
                <w:spacing w:val="0"/>
                <w:lang w:val="es-419"/>
              </w:rPr>
              <w:t xml:space="preserve"> </w:t>
            </w:r>
            <w:r w:rsidR="00C81EF0" w:rsidRPr="00FB080C">
              <w:rPr>
                <w:spacing w:val="0"/>
                <w:lang w:val="es-419"/>
              </w:rPr>
              <w:t>que</w:t>
            </w:r>
            <w:r w:rsidR="00361EE3" w:rsidRPr="00FB080C">
              <w:rPr>
                <w:spacing w:val="0"/>
                <w:lang w:val="es-419"/>
              </w:rPr>
              <w:t xml:space="preserve"> </w:t>
            </w:r>
            <w:r w:rsidR="00C81EF0" w:rsidRPr="00FB080C">
              <w:rPr>
                <w:spacing w:val="0"/>
                <w:lang w:val="es-419"/>
              </w:rPr>
              <w:t>confirme</w:t>
            </w:r>
            <w:r w:rsidR="00361EE3" w:rsidRPr="00FB080C">
              <w:rPr>
                <w:spacing w:val="0"/>
                <w:lang w:val="es-419"/>
              </w:rPr>
              <w:t xml:space="preserve"> </w:t>
            </w:r>
            <w:r w:rsidR="00C81EF0" w:rsidRPr="00FB080C">
              <w:rPr>
                <w:spacing w:val="0"/>
                <w:lang w:val="es-419"/>
              </w:rPr>
              <w:t>que</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firmante</w:t>
            </w:r>
            <w:r w:rsidR="00361EE3" w:rsidRPr="00FB080C">
              <w:rPr>
                <w:spacing w:val="0"/>
                <w:lang w:val="es-419"/>
              </w:rPr>
              <w:t xml:space="preserve"> </w:t>
            </w:r>
            <w:r w:rsidR="00C81EF0" w:rsidRPr="00FB080C">
              <w:rPr>
                <w:spacing w:val="0"/>
                <w:lang w:val="es-419"/>
              </w:rPr>
              <w:t>es</w:t>
            </w:r>
            <w:r w:rsidR="00361EE3" w:rsidRPr="00FB080C">
              <w:rPr>
                <w:spacing w:val="0"/>
                <w:lang w:val="es-419"/>
              </w:rPr>
              <w:t xml:space="preserve"> </w:t>
            </w:r>
            <w:r w:rsidR="00C81EF0" w:rsidRPr="00FB080C">
              <w:rPr>
                <w:spacing w:val="0"/>
                <w:lang w:val="es-419"/>
              </w:rPr>
              <w:t>una</w:t>
            </w:r>
            <w:r w:rsidR="00361EE3" w:rsidRPr="00FB080C">
              <w:rPr>
                <w:spacing w:val="0"/>
                <w:lang w:val="es-419"/>
              </w:rPr>
              <w:t xml:space="preserve"> </w:t>
            </w:r>
            <w:r w:rsidR="00C81EF0" w:rsidRPr="00FB080C">
              <w:rPr>
                <w:spacing w:val="0"/>
                <w:lang w:val="es-419"/>
              </w:rPr>
              <w:t>persona</w:t>
            </w:r>
            <w:r w:rsidR="00361EE3" w:rsidRPr="00FB080C">
              <w:rPr>
                <w:spacing w:val="0"/>
                <w:lang w:val="es-419"/>
              </w:rPr>
              <w:t xml:space="preserve"> </w:t>
            </w:r>
            <w:r w:rsidR="00C81EF0" w:rsidRPr="00FB080C">
              <w:rPr>
                <w:spacing w:val="0"/>
                <w:lang w:val="es-419"/>
              </w:rPr>
              <w:t>autorizada</w:t>
            </w:r>
            <w:r w:rsidR="00361EE3" w:rsidRPr="00FB080C">
              <w:rPr>
                <w:spacing w:val="0"/>
                <w:lang w:val="es-419"/>
              </w:rPr>
              <w:t xml:space="preserve"> </w:t>
            </w:r>
            <w:r w:rsidR="00C81EF0" w:rsidRPr="00FB080C">
              <w:rPr>
                <w:spacing w:val="0"/>
                <w:lang w:val="es-419"/>
              </w:rPr>
              <w:t>por</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Oferente</w:t>
            </w:r>
            <w:r w:rsidR="00361EE3" w:rsidRPr="00FB080C">
              <w:rPr>
                <w:spacing w:val="0"/>
                <w:lang w:val="es-419"/>
              </w:rPr>
              <w:t xml:space="preserve"> </w:t>
            </w:r>
            <w:r w:rsidR="00C81EF0" w:rsidRPr="00FB080C">
              <w:rPr>
                <w:spacing w:val="0"/>
                <w:lang w:val="es-419"/>
              </w:rPr>
              <w:t>para</w:t>
            </w:r>
            <w:r w:rsidR="00361EE3" w:rsidRPr="00FB080C">
              <w:rPr>
                <w:spacing w:val="0"/>
                <w:lang w:val="es-419"/>
              </w:rPr>
              <w:t xml:space="preserve"> </w:t>
            </w:r>
            <w:r w:rsidR="00C81EF0" w:rsidRPr="00FB080C">
              <w:rPr>
                <w:spacing w:val="0"/>
                <w:lang w:val="es-419"/>
              </w:rPr>
              <w:t>firmar</w:t>
            </w:r>
            <w:r w:rsidR="00361EE3" w:rsidRPr="00FB080C">
              <w:rPr>
                <w:spacing w:val="0"/>
                <w:lang w:val="es-419"/>
              </w:rPr>
              <w:t xml:space="preserve"> </w:t>
            </w:r>
            <w:r w:rsidR="00C81EF0" w:rsidRPr="00FB080C">
              <w:rPr>
                <w:spacing w:val="0"/>
                <w:lang w:val="es-419"/>
              </w:rPr>
              <w:t>en</w:t>
            </w:r>
            <w:r w:rsidR="00361EE3" w:rsidRPr="00FB080C">
              <w:rPr>
                <w:spacing w:val="0"/>
                <w:lang w:val="es-419"/>
              </w:rPr>
              <w:t xml:space="preserve"> </w:t>
            </w:r>
            <w:r w:rsidR="00C81EF0" w:rsidRPr="00FB080C">
              <w:rPr>
                <w:spacing w:val="0"/>
                <w:lang w:val="es-419"/>
              </w:rPr>
              <w:t>representación</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él,</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procederá</w:t>
            </w:r>
            <w:r w:rsidR="00361EE3" w:rsidRPr="00FB080C">
              <w:rPr>
                <w:spacing w:val="0"/>
                <w:lang w:val="es-419"/>
              </w:rPr>
              <w:t xml:space="preserve"> </w:t>
            </w:r>
            <w:r w:rsidR="00C81EF0" w:rsidRPr="00FB080C">
              <w:rPr>
                <w:spacing w:val="0"/>
                <w:lang w:val="es-419"/>
              </w:rPr>
              <w:t>a</w:t>
            </w:r>
            <w:r w:rsidR="00361EE3" w:rsidRPr="00FB080C">
              <w:rPr>
                <w:spacing w:val="0"/>
                <w:lang w:val="es-419"/>
              </w:rPr>
              <w:t xml:space="preserve"> </w:t>
            </w:r>
            <w:r w:rsidR="00C81EF0" w:rsidRPr="00FB080C">
              <w:rPr>
                <w:spacing w:val="0"/>
                <w:lang w:val="es-419"/>
              </w:rPr>
              <w:t>abrir</w:t>
            </w:r>
            <w:r w:rsidR="00361EE3" w:rsidRPr="00FB080C">
              <w:rPr>
                <w:spacing w:val="0"/>
                <w:lang w:val="es-419"/>
              </w:rPr>
              <w:t xml:space="preserve"> </w:t>
            </w:r>
            <w:r w:rsidR="00C81EF0" w:rsidRPr="00FB080C">
              <w:rPr>
                <w:spacing w:val="0"/>
                <w:lang w:val="es-419"/>
              </w:rPr>
              <w:t>la</w:t>
            </w:r>
            <w:r w:rsidR="00361EE3" w:rsidRPr="00FB080C">
              <w:rPr>
                <w:spacing w:val="0"/>
                <w:lang w:val="es-419"/>
              </w:rPr>
              <w:t xml:space="preserve"> </w:t>
            </w:r>
            <w:r w:rsidR="00C81EF0" w:rsidRPr="00FB080C">
              <w:rPr>
                <w:spacing w:val="0"/>
                <w:lang w:val="es-419"/>
              </w:rPr>
              <w:t>Oferta.</w:t>
            </w:r>
            <w:r w:rsidR="00361EE3" w:rsidRPr="00FB080C">
              <w:rPr>
                <w:spacing w:val="0"/>
                <w:lang w:val="es-419"/>
              </w:rPr>
              <w:t xml:space="preserve"> </w:t>
            </w:r>
            <w:r w:rsidR="00C81EF0" w:rsidRPr="00FB080C">
              <w:rPr>
                <w:spacing w:val="0"/>
                <w:lang w:val="es-419"/>
              </w:rPr>
              <w:t>No</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permitirá</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retiro</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ninguna</w:t>
            </w:r>
            <w:r w:rsidR="00361EE3" w:rsidRPr="00FB080C">
              <w:rPr>
                <w:spacing w:val="0"/>
                <w:lang w:val="es-419"/>
              </w:rPr>
              <w:t xml:space="preserve"> </w:t>
            </w:r>
            <w:r w:rsidR="00C81EF0" w:rsidRPr="00FB080C">
              <w:rPr>
                <w:spacing w:val="0"/>
                <w:lang w:val="es-419"/>
              </w:rPr>
              <w:t>Oferta</w:t>
            </w:r>
            <w:r w:rsidR="00361EE3" w:rsidRPr="00FB080C">
              <w:rPr>
                <w:spacing w:val="0"/>
                <w:lang w:val="es-419"/>
              </w:rPr>
              <w:t xml:space="preserve"> </w:t>
            </w:r>
            <w:r w:rsidR="00C81EF0" w:rsidRPr="00FB080C">
              <w:rPr>
                <w:spacing w:val="0"/>
                <w:lang w:val="es-419"/>
              </w:rPr>
              <w:t>a</w:t>
            </w:r>
            <w:r w:rsidR="00361EE3" w:rsidRPr="00FB080C">
              <w:rPr>
                <w:spacing w:val="0"/>
                <w:lang w:val="es-419"/>
              </w:rPr>
              <w:t xml:space="preserve"> </w:t>
            </w:r>
            <w:r w:rsidR="00C81EF0" w:rsidRPr="00FB080C">
              <w:rPr>
                <w:spacing w:val="0"/>
                <w:lang w:val="es-419"/>
              </w:rPr>
              <w:t>menos</w:t>
            </w:r>
            <w:r w:rsidR="00361EE3" w:rsidRPr="00FB080C">
              <w:rPr>
                <w:spacing w:val="0"/>
                <w:lang w:val="es-419"/>
              </w:rPr>
              <w:t xml:space="preserve"> </w:t>
            </w:r>
            <w:r w:rsidR="00C81EF0" w:rsidRPr="00FB080C">
              <w:rPr>
                <w:spacing w:val="0"/>
                <w:lang w:val="es-419"/>
              </w:rPr>
              <w:t>que</w:t>
            </w:r>
            <w:r w:rsidR="00361EE3" w:rsidRPr="00FB080C">
              <w:rPr>
                <w:spacing w:val="0"/>
                <w:lang w:val="es-419"/>
              </w:rPr>
              <w:t xml:space="preserve"> </w:t>
            </w:r>
            <w:r w:rsidR="00C81EF0" w:rsidRPr="00FB080C">
              <w:rPr>
                <w:spacing w:val="0"/>
                <w:lang w:val="es-419"/>
              </w:rPr>
              <w:t>la</w:t>
            </w:r>
            <w:r w:rsidR="00361EE3" w:rsidRPr="00FB080C">
              <w:rPr>
                <w:spacing w:val="0"/>
                <w:lang w:val="es-419"/>
              </w:rPr>
              <w:t xml:space="preserve"> </w:t>
            </w:r>
            <w:r w:rsidR="00C81EF0" w:rsidRPr="00FB080C">
              <w:rPr>
                <w:spacing w:val="0"/>
                <w:lang w:val="es-419"/>
              </w:rPr>
              <w:t>respectiva</w:t>
            </w:r>
            <w:r w:rsidR="00361EE3" w:rsidRPr="00FB080C">
              <w:rPr>
                <w:spacing w:val="0"/>
                <w:lang w:val="es-419"/>
              </w:rPr>
              <w:t xml:space="preserve"> </w:t>
            </w:r>
            <w:r w:rsidR="00C81EF0" w:rsidRPr="00FB080C">
              <w:rPr>
                <w:spacing w:val="0"/>
                <w:lang w:val="es-419"/>
              </w:rPr>
              <w:t>comunicación</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retiro</w:t>
            </w:r>
            <w:r w:rsidR="00361EE3" w:rsidRPr="00FB080C">
              <w:rPr>
                <w:spacing w:val="0"/>
                <w:lang w:val="es-419"/>
              </w:rPr>
              <w:t xml:space="preserve"> </w:t>
            </w:r>
            <w:r w:rsidR="00C81EF0" w:rsidRPr="00FB080C">
              <w:rPr>
                <w:spacing w:val="0"/>
                <w:lang w:val="es-419"/>
              </w:rPr>
              <w:t>contenga</w:t>
            </w:r>
            <w:r w:rsidR="00361EE3" w:rsidRPr="00FB080C">
              <w:rPr>
                <w:spacing w:val="0"/>
                <w:lang w:val="es-419"/>
              </w:rPr>
              <w:t xml:space="preserve"> </w:t>
            </w:r>
            <w:r w:rsidR="00C81EF0" w:rsidRPr="00FB080C">
              <w:rPr>
                <w:spacing w:val="0"/>
                <w:lang w:val="es-419"/>
              </w:rPr>
              <w:t>la</w:t>
            </w:r>
            <w:r w:rsidR="00361EE3" w:rsidRPr="00FB080C">
              <w:rPr>
                <w:spacing w:val="0"/>
                <w:lang w:val="es-419"/>
              </w:rPr>
              <w:t xml:space="preserve"> </w:t>
            </w:r>
            <w:r w:rsidR="00C81EF0" w:rsidRPr="00FB080C">
              <w:rPr>
                <w:spacing w:val="0"/>
                <w:lang w:val="es-419"/>
              </w:rPr>
              <w:t>autorización</w:t>
            </w:r>
            <w:r w:rsidR="00361EE3" w:rsidRPr="00FB080C">
              <w:rPr>
                <w:spacing w:val="0"/>
                <w:lang w:val="es-419"/>
              </w:rPr>
              <w:t xml:space="preserve"> </w:t>
            </w:r>
            <w:r w:rsidR="00C81EF0" w:rsidRPr="00FB080C">
              <w:rPr>
                <w:spacing w:val="0"/>
                <w:lang w:val="es-419"/>
              </w:rPr>
              <w:t>válida</w:t>
            </w:r>
            <w:r w:rsidR="00361EE3" w:rsidRPr="00FB080C">
              <w:rPr>
                <w:spacing w:val="0"/>
                <w:lang w:val="es-419"/>
              </w:rPr>
              <w:t xml:space="preserve"> </w:t>
            </w:r>
            <w:r w:rsidR="00C81EF0" w:rsidRPr="00FB080C">
              <w:rPr>
                <w:spacing w:val="0"/>
                <w:lang w:val="es-419"/>
              </w:rPr>
              <w:t>para</w:t>
            </w:r>
            <w:r w:rsidR="00361EE3" w:rsidRPr="00FB080C">
              <w:rPr>
                <w:spacing w:val="0"/>
                <w:lang w:val="es-419"/>
              </w:rPr>
              <w:t xml:space="preserve"> </w:t>
            </w:r>
            <w:r w:rsidR="00C81EF0" w:rsidRPr="00FB080C">
              <w:rPr>
                <w:spacing w:val="0"/>
                <w:lang w:val="es-419"/>
              </w:rPr>
              <w:t>solicitarlo</w:t>
            </w:r>
            <w:r w:rsidR="00361EE3" w:rsidRPr="00FB080C">
              <w:rPr>
                <w:spacing w:val="0"/>
                <w:lang w:val="es-419"/>
              </w:rPr>
              <w:t xml:space="preserve"> </w:t>
            </w:r>
            <w:r w:rsidR="00C81EF0" w:rsidRPr="00FB080C">
              <w:rPr>
                <w:spacing w:val="0"/>
                <w:lang w:val="es-419"/>
              </w:rPr>
              <w:t>y</w:t>
            </w:r>
            <w:r w:rsidR="00361EE3" w:rsidRPr="00FB080C">
              <w:rPr>
                <w:spacing w:val="0"/>
                <w:lang w:val="es-419"/>
              </w:rPr>
              <w:t xml:space="preserve"> </w:t>
            </w:r>
            <w:r w:rsidR="00C81EF0" w:rsidRPr="00FB080C">
              <w:rPr>
                <w:spacing w:val="0"/>
                <w:lang w:val="es-419"/>
              </w:rPr>
              <w:t>se</w:t>
            </w:r>
            <w:r w:rsidR="00361EE3" w:rsidRPr="00FB080C">
              <w:rPr>
                <w:spacing w:val="0"/>
                <w:lang w:val="es-419"/>
              </w:rPr>
              <w:t xml:space="preserve"> </w:t>
            </w:r>
            <w:r w:rsidR="00C81EF0" w:rsidRPr="00FB080C">
              <w:rPr>
                <w:spacing w:val="0"/>
                <w:lang w:val="es-419"/>
              </w:rPr>
              <w:t>lea</w:t>
            </w:r>
            <w:r w:rsidR="00361EE3" w:rsidRPr="00FB080C">
              <w:rPr>
                <w:spacing w:val="0"/>
                <w:lang w:val="es-419"/>
              </w:rPr>
              <w:t xml:space="preserve"> </w:t>
            </w:r>
            <w:r w:rsidR="00C81EF0" w:rsidRPr="00FB080C">
              <w:rPr>
                <w:spacing w:val="0"/>
                <w:lang w:val="es-419"/>
              </w:rPr>
              <w:t>en</w:t>
            </w:r>
            <w:r w:rsidR="00361EE3" w:rsidRPr="00FB080C">
              <w:rPr>
                <w:spacing w:val="0"/>
                <w:lang w:val="es-419"/>
              </w:rPr>
              <w:t xml:space="preserve"> </w:t>
            </w:r>
            <w:r w:rsidR="00C81EF0" w:rsidRPr="00FB080C">
              <w:rPr>
                <w:spacing w:val="0"/>
                <w:lang w:val="es-419"/>
              </w:rPr>
              <w:t>voz</w:t>
            </w:r>
            <w:r w:rsidR="00361EE3" w:rsidRPr="00FB080C">
              <w:rPr>
                <w:spacing w:val="0"/>
                <w:lang w:val="es-419"/>
              </w:rPr>
              <w:t xml:space="preserve"> </w:t>
            </w:r>
            <w:r w:rsidR="00C81EF0" w:rsidRPr="00FB080C">
              <w:rPr>
                <w:spacing w:val="0"/>
                <w:lang w:val="es-419"/>
              </w:rPr>
              <w:t>alta</w:t>
            </w:r>
            <w:r w:rsidR="00361EE3" w:rsidRPr="00FB080C">
              <w:rPr>
                <w:spacing w:val="0"/>
                <w:lang w:val="es-419"/>
              </w:rPr>
              <w:t xml:space="preserve"> </w:t>
            </w:r>
            <w:r w:rsidR="00C81EF0" w:rsidRPr="00FB080C">
              <w:rPr>
                <w:spacing w:val="0"/>
                <w:lang w:val="es-419"/>
              </w:rPr>
              <w:t>en</w:t>
            </w:r>
            <w:r w:rsidR="00361EE3" w:rsidRPr="00FB080C">
              <w:rPr>
                <w:spacing w:val="0"/>
                <w:lang w:val="es-419"/>
              </w:rPr>
              <w:t xml:space="preserve"> </w:t>
            </w:r>
            <w:r w:rsidR="00C81EF0" w:rsidRPr="00FB080C">
              <w:rPr>
                <w:spacing w:val="0"/>
                <w:lang w:val="es-419"/>
              </w:rPr>
              <w:t>el</w:t>
            </w:r>
            <w:r w:rsidR="00361EE3" w:rsidRPr="00FB080C">
              <w:rPr>
                <w:spacing w:val="0"/>
                <w:lang w:val="es-419"/>
              </w:rPr>
              <w:t xml:space="preserve"> </w:t>
            </w:r>
            <w:r w:rsidR="00C81EF0" w:rsidRPr="00FB080C">
              <w:rPr>
                <w:spacing w:val="0"/>
                <w:lang w:val="es-419"/>
              </w:rPr>
              <w:t>acto</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apertura</w:t>
            </w:r>
            <w:r w:rsidR="00361EE3" w:rsidRPr="00FB080C">
              <w:rPr>
                <w:spacing w:val="0"/>
                <w:lang w:val="es-419"/>
              </w:rPr>
              <w:t xml:space="preserve"> </w:t>
            </w:r>
            <w:r w:rsidR="00C81EF0" w:rsidRPr="00FB080C">
              <w:rPr>
                <w:spacing w:val="0"/>
                <w:lang w:val="es-419"/>
              </w:rPr>
              <w:t>de</w:t>
            </w:r>
            <w:r w:rsidR="00361EE3" w:rsidRPr="00FB080C">
              <w:rPr>
                <w:spacing w:val="0"/>
                <w:lang w:val="es-419"/>
              </w:rPr>
              <w:t xml:space="preserve"> </w:t>
            </w:r>
            <w:r w:rsidR="00C81EF0" w:rsidRPr="00FB080C">
              <w:rPr>
                <w:spacing w:val="0"/>
                <w:lang w:val="es-419"/>
              </w:rPr>
              <w:t>las</w:t>
            </w:r>
            <w:r w:rsidR="00361EE3" w:rsidRPr="00FB080C">
              <w:rPr>
                <w:spacing w:val="0"/>
                <w:lang w:val="es-419"/>
              </w:rPr>
              <w:t xml:space="preserve"> </w:t>
            </w:r>
            <w:r w:rsidR="00C81EF0" w:rsidRPr="00FB080C">
              <w:rPr>
                <w:spacing w:val="0"/>
                <w:lang w:val="es-419"/>
              </w:rPr>
              <w:t>Ofertas</w:t>
            </w:r>
            <w:r w:rsidR="001E13C4" w:rsidRPr="00FB080C">
              <w:rPr>
                <w:spacing w:val="0"/>
                <w:lang w:val="es-419"/>
              </w:rPr>
              <w:t>.</w:t>
            </w:r>
            <w:r w:rsidR="00361EE3" w:rsidRPr="00FB080C">
              <w:rPr>
                <w:spacing w:val="0"/>
                <w:lang w:val="es-419"/>
              </w:rPr>
              <w:t xml:space="preserve"> </w:t>
            </w:r>
          </w:p>
          <w:p w14:paraId="7524C6C1" w14:textId="5825D11F"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26.3 </w:t>
            </w:r>
            <w:r w:rsidR="001E13C4" w:rsidRPr="00FB080C">
              <w:rPr>
                <w:spacing w:val="0"/>
                <w:lang w:val="es-419"/>
              </w:rPr>
              <w:t>Seguidamente</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abrirán</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sobres</w:t>
            </w:r>
            <w:r w:rsidR="00361EE3" w:rsidRPr="00FB080C">
              <w:rPr>
                <w:spacing w:val="0"/>
                <w:lang w:val="es-419"/>
              </w:rPr>
              <w:t xml:space="preserve"> </w:t>
            </w:r>
            <w:r w:rsidR="001E13C4" w:rsidRPr="00FB080C">
              <w:rPr>
                <w:spacing w:val="0"/>
                <w:lang w:val="es-419"/>
              </w:rPr>
              <w:t>marcados</w:t>
            </w:r>
            <w:r w:rsidR="00361EE3" w:rsidRPr="00FB080C">
              <w:rPr>
                <w:spacing w:val="0"/>
                <w:lang w:val="es-419"/>
              </w:rPr>
              <w:t xml:space="preserve"> </w:t>
            </w:r>
            <w:r w:rsidR="001E13C4" w:rsidRPr="00FB080C">
              <w:rPr>
                <w:spacing w:val="0"/>
                <w:lang w:val="es-419"/>
              </w:rPr>
              <w:t>como</w:t>
            </w:r>
            <w:r w:rsidR="00361EE3" w:rsidRPr="00FB080C">
              <w:rPr>
                <w:spacing w:val="0"/>
                <w:lang w:val="es-419"/>
              </w:rPr>
              <w:t xml:space="preserve"> </w:t>
            </w:r>
            <w:r w:rsidR="00177788" w:rsidRPr="00FB080C">
              <w:rPr>
                <w:spacing w:val="0"/>
                <w:lang w:val="es-419"/>
              </w:rPr>
              <w:t>“</w:t>
            </w:r>
            <w:r w:rsidR="001E13C4" w:rsidRPr="00FB080C">
              <w:rPr>
                <w:b/>
                <w:bCs/>
                <w:smallCaps/>
                <w:spacing w:val="0"/>
                <w:lang w:val="es-419"/>
              </w:rPr>
              <w:t>S</w:t>
            </w:r>
            <w:r w:rsidR="00E84A0B" w:rsidRPr="00FB080C">
              <w:rPr>
                <w:b/>
                <w:bCs/>
                <w:smallCaps/>
                <w:spacing w:val="0"/>
                <w:lang w:val="es-419"/>
              </w:rPr>
              <w:t>ustitución</w:t>
            </w:r>
            <w:r w:rsidR="00177788" w:rsidRPr="00FB080C">
              <w:rPr>
                <w:spacing w:val="0"/>
                <w:lang w:val="es-419"/>
              </w:rPr>
              <w:t>”</w:t>
            </w:r>
            <w:r w:rsidR="001E13C4" w:rsidRPr="00FB080C">
              <w:rPr>
                <w:spacing w:val="0"/>
                <w:lang w:val="es-419"/>
              </w:rPr>
              <w:t>,</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cuales</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leerán</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intercambiarán</w:t>
            </w:r>
            <w:r w:rsidR="00361EE3" w:rsidRPr="00FB080C">
              <w:rPr>
                <w:spacing w:val="0"/>
                <w:lang w:val="es-419"/>
              </w:rPr>
              <w:t xml:space="preserve"> </w:t>
            </w:r>
            <w:r w:rsidR="001E13C4" w:rsidRPr="00FB080C">
              <w:rPr>
                <w:spacing w:val="0"/>
                <w:lang w:val="es-419"/>
              </w:rPr>
              <w:t>con</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correspondiente</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está</w:t>
            </w:r>
            <w:r w:rsidR="00361EE3" w:rsidRPr="00FB080C">
              <w:rPr>
                <w:spacing w:val="0"/>
                <w:lang w:val="es-419"/>
              </w:rPr>
              <w:t xml:space="preserve"> </w:t>
            </w:r>
            <w:r w:rsidR="001E13C4" w:rsidRPr="00FB080C">
              <w:rPr>
                <w:spacing w:val="0"/>
                <w:lang w:val="es-419"/>
              </w:rPr>
              <w:t>reemplazando;</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sustituida</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devolverá</w:t>
            </w:r>
            <w:r w:rsidR="00361EE3" w:rsidRPr="00FB080C">
              <w:rPr>
                <w:spacing w:val="0"/>
                <w:lang w:val="es-419"/>
              </w:rPr>
              <w:t xml:space="preserve"> </w:t>
            </w:r>
            <w:r w:rsidR="001E13C4" w:rsidRPr="00FB080C">
              <w:rPr>
                <w:spacing w:val="0"/>
                <w:lang w:val="es-419"/>
              </w:rPr>
              <w:t>sin</w:t>
            </w:r>
            <w:r w:rsidR="00361EE3" w:rsidRPr="00FB080C">
              <w:rPr>
                <w:spacing w:val="0"/>
                <w:lang w:val="es-419"/>
              </w:rPr>
              <w:t xml:space="preserve"> </w:t>
            </w:r>
            <w:r w:rsidR="001E13C4" w:rsidRPr="00FB080C">
              <w:rPr>
                <w:spacing w:val="0"/>
                <w:lang w:val="es-419"/>
              </w:rPr>
              <w:t>abrir</w:t>
            </w:r>
            <w:r w:rsidR="00361EE3" w:rsidRPr="00FB080C">
              <w:rPr>
                <w:spacing w:val="0"/>
                <w:lang w:val="es-419"/>
              </w:rPr>
              <w:t xml:space="preserve"> </w:t>
            </w:r>
            <w:r w:rsidR="001E13C4" w:rsidRPr="00FB080C">
              <w:rPr>
                <w:spacing w:val="0"/>
                <w:lang w:val="es-419"/>
              </w:rPr>
              <w:t>al</w:t>
            </w:r>
            <w:r w:rsidR="00361EE3" w:rsidRPr="00FB080C">
              <w:rPr>
                <w:spacing w:val="0"/>
                <w:lang w:val="es-419"/>
              </w:rPr>
              <w:t xml:space="preserve"> </w:t>
            </w:r>
            <w:r w:rsidR="001E13C4" w:rsidRPr="00FB080C">
              <w:rPr>
                <w:spacing w:val="0"/>
                <w:lang w:val="es-419"/>
              </w:rPr>
              <w:t>Oferente.</w:t>
            </w:r>
            <w:r w:rsidR="00361EE3" w:rsidRPr="00FB080C">
              <w:rPr>
                <w:spacing w:val="0"/>
                <w:lang w:val="es-419"/>
              </w:rPr>
              <w:t xml:space="preserve"> </w:t>
            </w:r>
            <w:r w:rsidR="001E13C4" w:rsidRPr="00FB080C">
              <w:rPr>
                <w:spacing w:val="0"/>
                <w:lang w:val="es-419"/>
              </w:rPr>
              <w:t>No</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permitirá</w:t>
            </w:r>
            <w:r w:rsidR="00361EE3" w:rsidRPr="00FB080C">
              <w:rPr>
                <w:spacing w:val="0"/>
                <w:lang w:val="es-419"/>
              </w:rPr>
              <w:t xml:space="preserve"> </w:t>
            </w:r>
            <w:r w:rsidR="001E13C4" w:rsidRPr="00FB080C">
              <w:rPr>
                <w:spacing w:val="0"/>
                <w:lang w:val="es-419"/>
              </w:rPr>
              <w:t>ninguna</w:t>
            </w:r>
            <w:r w:rsidR="00361EE3" w:rsidRPr="00FB080C">
              <w:rPr>
                <w:spacing w:val="0"/>
                <w:lang w:val="es-419"/>
              </w:rPr>
              <w:t xml:space="preserve"> </w:t>
            </w:r>
            <w:r w:rsidR="001E13C4" w:rsidRPr="00FB080C">
              <w:rPr>
                <w:spacing w:val="0"/>
                <w:lang w:val="es-419"/>
              </w:rPr>
              <w:t>sustitución,</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menos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respectiva</w:t>
            </w:r>
            <w:r w:rsidR="00361EE3" w:rsidRPr="00FB080C">
              <w:rPr>
                <w:spacing w:val="0"/>
                <w:lang w:val="es-419"/>
              </w:rPr>
              <w:t xml:space="preserve"> </w:t>
            </w:r>
            <w:r w:rsidR="001E13C4" w:rsidRPr="00FB080C">
              <w:rPr>
                <w:spacing w:val="0"/>
                <w:lang w:val="es-419"/>
              </w:rPr>
              <w:t>comunicación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sustitución</w:t>
            </w:r>
            <w:r w:rsidR="00361EE3" w:rsidRPr="00FB080C">
              <w:rPr>
                <w:spacing w:val="0"/>
                <w:lang w:val="es-419"/>
              </w:rPr>
              <w:t xml:space="preserve"> </w:t>
            </w:r>
            <w:r w:rsidR="001E13C4" w:rsidRPr="00FB080C">
              <w:rPr>
                <w:spacing w:val="0"/>
                <w:lang w:val="es-419"/>
              </w:rPr>
              <w:t>contenga</w:t>
            </w:r>
            <w:r w:rsidR="00361EE3" w:rsidRPr="00FB080C">
              <w:rPr>
                <w:spacing w:val="0"/>
                <w:lang w:val="es-419"/>
              </w:rPr>
              <w:t xml:space="preserve"> </w:t>
            </w:r>
            <w:r w:rsidR="001E13C4" w:rsidRPr="00FB080C">
              <w:rPr>
                <w:spacing w:val="0"/>
                <w:lang w:val="es-419"/>
              </w:rPr>
              <w:t>una</w:t>
            </w:r>
            <w:r w:rsidR="00361EE3" w:rsidRPr="00FB080C">
              <w:rPr>
                <w:spacing w:val="0"/>
                <w:lang w:val="es-419"/>
              </w:rPr>
              <w:t xml:space="preserve"> </w:t>
            </w:r>
            <w:r w:rsidR="001E13C4" w:rsidRPr="00FB080C">
              <w:rPr>
                <w:spacing w:val="0"/>
                <w:lang w:val="es-419"/>
              </w:rPr>
              <w:t>autorización</w:t>
            </w:r>
            <w:r w:rsidR="00361EE3" w:rsidRPr="00FB080C">
              <w:rPr>
                <w:spacing w:val="0"/>
                <w:lang w:val="es-419"/>
              </w:rPr>
              <w:t xml:space="preserve"> </w:t>
            </w:r>
            <w:r w:rsidR="001E13C4" w:rsidRPr="00FB080C">
              <w:rPr>
                <w:spacing w:val="0"/>
                <w:lang w:val="es-419"/>
              </w:rPr>
              <w:t>válida</w:t>
            </w:r>
            <w:r w:rsidR="00361EE3" w:rsidRPr="00FB080C">
              <w:rPr>
                <w:spacing w:val="0"/>
                <w:lang w:val="es-419"/>
              </w:rPr>
              <w:t xml:space="preserve"> </w:t>
            </w:r>
            <w:r w:rsidR="001E13C4" w:rsidRPr="00FB080C">
              <w:rPr>
                <w:spacing w:val="0"/>
                <w:lang w:val="es-419"/>
              </w:rPr>
              <w:t>para</w:t>
            </w:r>
            <w:r w:rsidR="00361EE3" w:rsidRPr="00FB080C">
              <w:rPr>
                <w:spacing w:val="0"/>
                <w:lang w:val="es-419"/>
              </w:rPr>
              <w:t xml:space="preserve"> </w:t>
            </w:r>
            <w:r w:rsidR="001E13C4" w:rsidRPr="00FB080C">
              <w:rPr>
                <w:spacing w:val="0"/>
                <w:lang w:val="es-419"/>
              </w:rPr>
              <w:t>solicitar</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sustitución</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lea</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acto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apertura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p>
          <w:p w14:paraId="1EE9DBF7" w14:textId="2145CB58"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26.4 </w:t>
            </w:r>
            <w:r w:rsidR="001E13C4" w:rsidRPr="00FB080C">
              <w:rPr>
                <w:spacing w:val="0"/>
                <w:lang w:val="es-419"/>
              </w:rPr>
              <w:t>A</w:t>
            </w:r>
            <w:r w:rsidR="00361EE3" w:rsidRPr="00FB080C">
              <w:rPr>
                <w:spacing w:val="0"/>
                <w:lang w:val="es-419"/>
              </w:rPr>
              <w:t xml:space="preserve"> </w:t>
            </w:r>
            <w:r w:rsidR="001E13C4" w:rsidRPr="00FB080C">
              <w:rPr>
                <w:spacing w:val="0"/>
                <w:lang w:val="es-419"/>
              </w:rPr>
              <w:t>continuación,</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abrirán</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leerán</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sobres</w:t>
            </w:r>
            <w:r w:rsidR="00361EE3" w:rsidRPr="00FB080C">
              <w:rPr>
                <w:spacing w:val="0"/>
                <w:lang w:val="es-419"/>
              </w:rPr>
              <w:t xml:space="preserve"> </w:t>
            </w:r>
            <w:r w:rsidR="001E13C4" w:rsidRPr="00FB080C">
              <w:rPr>
                <w:spacing w:val="0"/>
                <w:lang w:val="es-419"/>
              </w:rPr>
              <w:t>marcados</w:t>
            </w:r>
            <w:r w:rsidR="00361EE3" w:rsidRPr="00FB080C">
              <w:rPr>
                <w:spacing w:val="0"/>
                <w:lang w:val="es-419"/>
              </w:rPr>
              <w:t xml:space="preserve"> </w:t>
            </w:r>
            <w:r w:rsidR="001E13C4" w:rsidRPr="00FB080C">
              <w:rPr>
                <w:spacing w:val="0"/>
                <w:lang w:val="es-419"/>
              </w:rPr>
              <w:t>con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rótulo</w:t>
            </w:r>
            <w:r w:rsidR="00361EE3" w:rsidRPr="00FB080C">
              <w:rPr>
                <w:spacing w:val="0"/>
                <w:lang w:val="es-419"/>
              </w:rPr>
              <w:t xml:space="preserve"> </w:t>
            </w:r>
            <w:r w:rsidR="00177788" w:rsidRPr="00FB080C">
              <w:rPr>
                <w:spacing w:val="0"/>
                <w:lang w:val="es-419"/>
              </w:rPr>
              <w:t>“</w:t>
            </w:r>
            <w:r w:rsidR="001E13C4" w:rsidRPr="00FB080C">
              <w:rPr>
                <w:b/>
                <w:bCs/>
                <w:smallCaps/>
                <w:spacing w:val="0"/>
                <w:lang w:val="es-419"/>
              </w:rPr>
              <w:t>M</w:t>
            </w:r>
            <w:r w:rsidR="00E84A0B" w:rsidRPr="00FB080C">
              <w:rPr>
                <w:b/>
                <w:bCs/>
                <w:smallCaps/>
                <w:spacing w:val="0"/>
                <w:lang w:val="es-419"/>
              </w:rPr>
              <w:t>odificación</w:t>
            </w:r>
            <w:r w:rsidR="00177788" w:rsidRPr="00FB080C">
              <w:rPr>
                <w:spacing w:val="0"/>
                <w:lang w:val="es-419"/>
              </w:rPr>
              <w:t>”</w:t>
            </w:r>
            <w:r w:rsidR="00361EE3" w:rsidRPr="00FB080C">
              <w:rPr>
                <w:spacing w:val="0"/>
                <w:lang w:val="es-419"/>
              </w:rPr>
              <w:t xml:space="preserve"> </w:t>
            </w:r>
            <w:r w:rsidR="001E13C4" w:rsidRPr="00FB080C">
              <w:rPr>
                <w:spacing w:val="0"/>
                <w:lang w:val="es-419"/>
              </w:rPr>
              <w:t>con</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correspondiente.</w:t>
            </w:r>
            <w:r w:rsidR="00361EE3" w:rsidRPr="00FB080C">
              <w:rPr>
                <w:spacing w:val="0"/>
                <w:lang w:val="es-419"/>
              </w:rPr>
              <w:t xml:space="preserve"> </w:t>
            </w:r>
            <w:r w:rsidR="001E13C4" w:rsidRPr="00FB080C">
              <w:rPr>
                <w:spacing w:val="0"/>
                <w:lang w:val="es-419"/>
              </w:rPr>
              <w:t>No</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permitirá</w:t>
            </w:r>
            <w:r w:rsidR="00361EE3" w:rsidRPr="00FB080C">
              <w:rPr>
                <w:spacing w:val="0"/>
                <w:lang w:val="es-419"/>
              </w:rPr>
              <w:t xml:space="preserve"> </w:t>
            </w:r>
            <w:r w:rsidR="001E13C4" w:rsidRPr="00FB080C">
              <w:rPr>
                <w:spacing w:val="0"/>
                <w:lang w:val="es-419"/>
              </w:rPr>
              <w:t>ninguna</w:t>
            </w:r>
            <w:r w:rsidR="00361EE3" w:rsidRPr="00FB080C">
              <w:rPr>
                <w:spacing w:val="0"/>
                <w:lang w:val="es-419"/>
              </w:rPr>
              <w:t xml:space="preserve"> </w:t>
            </w:r>
            <w:r w:rsidR="001E13C4" w:rsidRPr="00FB080C">
              <w:rPr>
                <w:spacing w:val="0"/>
                <w:lang w:val="es-419"/>
              </w:rPr>
              <w:t>modificación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menos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comunicación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sustitución</w:t>
            </w:r>
            <w:r w:rsidR="00361EE3" w:rsidRPr="00FB080C">
              <w:rPr>
                <w:spacing w:val="0"/>
                <w:lang w:val="es-419"/>
              </w:rPr>
              <w:t xml:space="preserve"> </w:t>
            </w:r>
            <w:r w:rsidR="001E13C4" w:rsidRPr="00FB080C">
              <w:rPr>
                <w:spacing w:val="0"/>
                <w:lang w:val="es-419"/>
              </w:rPr>
              <w:t>correspondiente</w:t>
            </w:r>
            <w:r w:rsidR="00361EE3" w:rsidRPr="00FB080C">
              <w:rPr>
                <w:spacing w:val="0"/>
                <w:lang w:val="es-419"/>
              </w:rPr>
              <w:t xml:space="preserve"> </w:t>
            </w:r>
            <w:r w:rsidR="001E13C4" w:rsidRPr="00FB080C">
              <w:rPr>
                <w:spacing w:val="0"/>
                <w:lang w:val="es-419"/>
              </w:rPr>
              <w:t>contenga</w:t>
            </w:r>
            <w:r w:rsidR="00361EE3" w:rsidRPr="00FB080C">
              <w:rPr>
                <w:spacing w:val="0"/>
                <w:lang w:val="es-419"/>
              </w:rPr>
              <w:t xml:space="preserve"> </w:t>
            </w:r>
            <w:r w:rsidR="001E13C4" w:rsidRPr="00FB080C">
              <w:rPr>
                <w:spacing w:val="0"/>
                <w:lang w:val="es-419"/>
              </w:rPr>
              <w:t>una</w:t>
            </w:r>
            <w:r w:rsidR="00361EE3" w:rsidRPr="00FB080C">
              <w:rPr>
                <w:spacing w:val="0"/>
                <w:lang w:val="es-419"/>
              </w:rPr>
              <w:t xml:space="preserve"> </w:t>
            </w:r>
            <w:r w:rsidR="001E13C4" w:rsidRPr="00FB080C">
              <w:rPr>
                <w:spacing w:val="0"/>
                <w:lang w:val="es-419"/>
              </w:rPr>
              <w:t>autorización</w:t>
            </w:r>
            <w:r w:rsidR="00361EE3" w:rsidRPr="00FB080C">
              <w:rPr>
                <w:spacing w:val="0"/>
                <w:lang w:val="es-419"/>
              </w:rPr>
              <w:t xml:space="preserve"> </w:t>
            </w:r>
            <w:r w:rsidR="001E13C4" w:rsidRPr="00FB080C">
              <w:rPr>
                <w:spacing w:val="0"/>
                <w:lang w:val="es-419"/>
              </w:rPr>
              <w:t>válida</w:t>
            </w:r>
            <w:r w:rsidR="00361EE3" w:rsidRPr="00FB080C">
              <w:rPr>
                <w:spacing w:val="0"/>
                <w:lang w:val="es-419"/>
              </w:rPr>
              <w:t xml:space="preserve"> </w:t>
            </w:r>
            <w:r w:rsidR="001E13C4" w:rsidRPr="00FB080C">
              <w:rPr>
                <w:spacing w:val="0"/>
                <w:lang w:val="es-419"/>
              </w:rPr>
              <w:t>para</w:t>
            </w:r>
            <w:r w:rsidR="00361EE3" w:rsidRPr="00FB080C">
              <w:rPr>
                <w:spacing w:val="0"/>
                <w:lang w:val="es-419"/>
              </w:rPr>
              <w:t xml:space="preserve"> </w:t>
            </w:r>
            <w:r w:rsidR="001E13C4" w:rsidRPr="00FB080C">
              <w:rPr>
                <w:spacing w:val="0"/>
                <w:lang w:val="es-419"/>
              </w:rPr>
              <w:t>solicitar</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modificación</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sea</w:t>
            </w:r>
            <w:r w:rsidR="00361EE3" w:rsidRPr="00FB080C">
              <w:rPr>
                <w:spacing w:val="0"/>
                <w:lang w:val="es-419"/>
              </w:rPr>
              <w:t xml:space="preserve"> </w:t>
            </w:r>
            <w:r w:rsidR="001E13C4" w:rsidRPr="00FB080C">
              <w:rPr>
                <w:spacing w:val="0"/>
                <w:lang w:val="es-419"/>
              </w:rPr>
              <w:t>leída</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acto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apertura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p>
          <w:p w14:paraId="0CA86455" w14:textId="684D368A"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26.5 </w:t>
            </w:r>
            <w:r w:rsidR="001E13C4" w:rsidRPr="00FB080C">
              <w:rPr>
                <w:spacing w:val="0"/>
                <w:lang w:val="es-419"/>
              </w:rPr>
              <w:t>Luego</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abrirán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uno</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demás</w:t>
            </w:r>
            <w:r w:rsidR="00361EE3" w:rsidRPr="00FB080C">
              <w:rPr>
                <w:spacing w:val="0"/>
                <w:lang w:val="es-419"/>
              </w:rPr>
              <w:t xml:space="preserve"> </w:t>
            </w:r>
            <w:r w:rsidR="001E13C4" w:rsidRPr="00FB080C">
              <w:rPr>
                <w:spacing w:val="0"/>
                <w:lang w:val="es-419"/>
              </w:rPr>
              <w:t>sobres</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leerá</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voz</w:t>
            </w:r>
            <w:r w:rsidR="00361EE3" w:rsidRPr="00FB080C">
              <w:rPr>
                <w:spacing w:val="0"/>
                <w:lang w:val="es-419"/>
              </w:rPr>
              <w:t xml:space="preserve"> </w:t>
            </w:r>
            <w:r w:rsidR="001E13C4" w:rsidRPr="00FB080C">
              <w:rPr>
                <w:spacing w:val="0"/>
                <w:lang w:val="es-419"/>
              </w:rPr>
              <w:t>alta</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siguiente</w:t>
            </w:r>
            <w:r w:rsidR="00361EE3" w:rsidRPr="00FB080C">
              <w:rPr>
                <w:spacing w:val="0"/>
                <w:lang w:val="es-419"/>
              </w:rPr>
              <w:t xml:space="preserve"> </w:t>
            </w:r>
            <w:r w:rsidR="001E13C4" w:rsidRPr="00FB080C">
              <w:rPr>
                <w:spacing w:val="0"/>
                <w:lang w:val="es-419"/>
              </w:rPr>
              <w:t>información: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nombre</w:t>
            </w:r>
            <w:r w:rsidR="00361EE3" w:rsidRPr="00FB080C">
              <w:rPr>
                <w:spacing w:val="0"/>
                <w:lang w:val="es-419"/>
              </w:rPr>
              <w:t xml:space="preserve"> </w:t>
            </w:r>
            <w:r w:rsidR="001E13C4" w:rsidRPr="00FB080C">
              <w:rPr>
                <w:spacing w:val="0"/>
                <w:lang w:val="es-419"/>
              </w:rPr>
              <w:t>del</w:t>
            </w:r>
            <w:r w:rsidR="00361EE3" w:rsidRPr="00FB080C">
              <w:rPr>
                <w:spacing w:val="0"/>
                <w:lang w:val="es-419"/>
              </w:rPr>
              <w:t xml:space="preserve"> </w:t>
            </w:r>
            <w:r w:rsidR="001E13C4" w:rsidRPr="00FB080C">
              <w:rPr>
                <w:spacing w:val="0"/>
                <w:lang w:val="es-419"/>
              </w:rPr>
              <w:t>Oferente</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si</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ha</w:t>
            </w:r>
            <w:r w:rsidR="00361EE3" w:rsidRPr="00FB080C">
              <w:rPr>
                <w:spacing w:val="0"/>
                <w:lang w:val="es-419"/>
              </w:rPr>
              <w:t xml:space="preserve"> </w:t>
            </w:r>
            <w:r w:rsidR="001E13C4" w:rsidRPr="00FB080C">
              <w:rPr>
                <w:spacing w:val="0"/>
                <w:lang w:val="es-419"/>
              </w:rPr>
              <w:t>presentado</w:t>
            </w:r>
            <w:r w:rsidR="00361EE3" w:rsidRPr="00FB080C">
              <w:rPr>
                <w:spacing w:val="0"/>
                <w:lang w:val="es-419"/>
              </w:rPr>
              <w:t xml:space="preserve"> </w:t>
            </w:r>
            <w:r w:rsidR="001E13C4" w:rsidRPr="00FB080C">
              <w:rPr>
                <w:spacing w:val="0"/>
                <w:lang w:val="es-419"/>
              </w:rPr>
              <w:t>alguna</w:t>
            </w:r>
            <w:r w:rsidR="00361EE3" w:rsidRPr="00FB080C">
              <w:rPr>
                <w:spacing w:val="0"/>
                <w:lang w:val="es-419"/>
              </w:rPr>
              <w:t xml:space="preserve"> </w:t>
            </w:r>
            <w:r w:rsidR="001E13C4" w:rsidRPr="00FB080C">
              <w:rPr>
                <w:spacing w:val="0"/>
                <w:lang w:val="es-419"/>
              </w:rPr>
              <w:t>modificación;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Precio</w:t>
            </w:r>
            <w:r w:rsidR="00361EE3" w:rsidRPr="00FB080C">
              <w:rPr>
                <w:spacing w:val="0"/>
                <w:lang w:val="es-419"/>
              </w:rPr>
              <w:t xml:space="preserve"> </w:t>
            </w:r>
            <w:r w:rsidR="001E13C4" w:rsidRPr="00FB080C">
              <w:rPr>
                <w:spacing w:val="0"/>
                <w:lang w:val="es-419"/>
              </w:rPr>
              <w:t>total</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por</w:t>
            </w:r>
            <w:r w:rsidR="00361EE3" w:rsidRPr="00FB080C">
              <w:rPr>
                <w:spacing w:val="0"/>
                <w:lang w:val="es-419"/>
              </w:rPr>
              <w:t xml:space="preserve"> </w:t>
            </w:r>
            <w:r w:rsidR="001E13C4" w:rsidRPr="00FB080C">
              <w:rPr>
                <w:spacing w:val="0"/>
                <w:lang w:val="es-419"/>
              </w:rPr>
              <w:t>lote</w:t>
            </w:r>
            <w:r w:rsidR="00361EE3" w:rsidRPr="00FB080C">
              <w:rPr>
                <w:spacing w:val="0"/>
                <w:lang w:val="es-419"/>
              </w:rPr>
              <w:t xml:space="preserve"> </w:t>
            </w:r>
            <w:r w:rsidR="001E13C4" w:rsidRPr="00FB080C">
              <w:rPr>
                <w:spacing w:val="0"/>
                <w:lang w:val="es-419"/>
              </w:rPr>
              <w:t>(contrato),</w:t>
            </w:r>
            <w:r w:rsidR="00361EE3" w:rsidRPr="00FB080C">
              <w:rPr>
                <w:spacing w:val="0"/>
                <w:lang w:val="es-419"/>
              </w:rPr>
              <w:t xml:space="preserve"> </w:t>
            </w:r>
            <w:r w:rsidR="001E13C4" w:rsidRPr="00FB080C">
              <w:rPr>
                <w:spacing w:val="0"/>
                <w:lang w:val="es-419"/>
              </w:rPr>
              <w:t>si</w:t>
            </w:r>
            <w:r w:rsidR="00361EE3" w:rsidRPr="00FB080C">
              <w:rPr>
                <w:spacing w:val="0"/>
                <w:lang w:val="es-419"/>
              </w:rPr>
              <w:t xml:space="preserve"> </w:t>
            </w:r>
            <w:r w:rsidR="001E13C4" w:rsidRPr="00FB080C">
              <w:rPr>
                <w:spacing w:val="0"/>
                <w:lang w:val="es-419"/>
              </w:rPr>
              <w:t>corresponde,</w:t>
            </w:r>
            <w:r w:rsidR="00361EE3" w:rsidRPr="00FB080C">
              <w:rPr>
                <w:spacing w:val="0"/>
                <w:lang w:val="es-419"/>
              </w:rPr>
              <w:t xml:space="preserve"> </w:t>
            </w:r>
            <w:r w:rsidR="001E13C4" w:rsidRPr="00FB080C">
              <w:rPr>
                <w:spacing w:val="0"/>
                <w:lang w:val="es-419"/>
              </w:rPr>
              <w:t>incluidos</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descuentos</w:t>
            </w:r>
            <w:r w:rsidR="00361EE3" w:rsidRPr="00FB080C">
              <w:rPr>
                <w:spacing w:val="0"/>
                <w:lang w:val="es-419"/>
              </w:rPr>
              <w:t xml:space="preserve"> </w:t>
            </w:r>
            <w:r w:rsidR="001E13C4" w:rsidRPr="00FB080C">
              <w:rPr>
                <w:spacing w:val="0"/>
                <w:lang w:val="es-419"/>
              </w:rPr>
              <w:t>u</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alternativas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hubiese;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existencia</w:t>
            </w:r>
            <w:r w:rsidR="00361EE3" w:rsidRPr="00FB080C">
              <w:rPr>
                <w:spacing w:val="0"/>
                <w:lang w:val="es-419"/>
              </w:rPr>
              <w:t xml:space="preserve"> </w:t>
            </w:r>
            <w:r w:rsidR="001E13C4" w:rsidRPr="00FB080C">
              <w:rPr>
                <w:spacing w:val="0"/>
                <w:lang w:val="es-419"/>
              </w:rPr>
              <w:t>o</w:t>
            </w:r>
            <w:r w:rsidR="00361EE3" w:rsidRPr="00FB080C">
              <w:rPr>
                <w:spacing w:val="0"/>
                <w:lang w:val="es-419"/>
              </w:rPr>
              <w:t xml:space="preserve"> </w:t>
            </w:r>
            <w:r w:rsidR="001E13C4" w:rsidRPr="00FB080C">
              <w:rPr>
                <w:spacing w:val="0"/>
                <w:lang w:val="es-419"/>
              </w:rPr>
              <w:t>inexistencia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Garantía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Mantenimiento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si</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hubiese</w:t>
            </w:r>
            <w:r w:rsidR="00361EE3" w:rsidRPr="00FB080C">
              <w:rPr>
                <w:spacing w:val="0"/>
                <w:lang w:val="es-419"/>
              </w:rPr>
              <w:t xml:space="preserve"> </w:t>
            </w:r>
            <w:r w:rsidR="001E13C4" w:rsidRPr="00FB080C">
              <w:rPr>
                <w:spacing w:val="0"/>
                <w:lang w:val="es-419"/>
              </w:rPr>
              <w:t>solicitado,</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cualquier</w:t>
            </w:r>
            <w:r w:rsidR="00361EE3" w:rsidRPr="00FB080C">
              <w:rPr>
                <w:spacing w:val="0"/>
                <w:lang w:val="es-419"/>
              </w:rPr>
              <w:t xml:space="preserve"> </w:t>
            </w:r>
            <w:r w:rsidR="001E13C4" w:rsidRPr="00FB080C">
              <w:rPr>
                <w:spacing w:val="0"/>
                <w:lang w:val="es-419"/>
              </w:rPr>
              <w:t>otro</w:t>
            </w:r>
            <w:r w:rsidR="00361EE3" w:rsidRPr="00FB080C">
              <w:rPr>
                <w:spacing w:val="0"/>
                <w:lang w:val="es-419"/>
              </w:rPr>
              <w:t xml:space="preserve"> </w:t>
            </w:r>
            <w:r w:rsidR="001E13C4" w:rsidRPr="00FB080C">
              <w:rPr>
                <w:spacing w:val="0"/>
                <w:lang w:val="es-419"/>
              </w:rPr>
              <w:t>detalle</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001E13C4" w:rsidRPr="00FB080C">
              <w:rPr>
                <w:spacing w:val="0"/>
                <w:lang w:val="es-419"/>
              </w:rPr>
              <w:t>juzgue</w:t>
            </w:r>
            <w:r w:rsidR="00361EE3" w:rsidRPr="00FB080C">
              <w:rPr>
                <w:spacing w:val="0"/>
                <w:lang w:val="es-419"/>
              </w:rPr>
              <w:t xml:space="preserve"> </w:t>
            </w:r>
            <w:r w:rsidR="001E13C4" w:rsidRPr="00FB080C">
              <w:rPr>
                <w:spacing w:val="0"/>
                <w:lang w:val="es-419"/>
              </w:rPr>
              <w:t>pertinente.</w:t>
            </w:r>
          </w:p>
          <w:p w14:paraId="331DBCF0" w14:textId="3AAF139C" w:rsidR="001E13C4" w:rsidRPr="00FB080C" w:rsidRDefault="008E4727" w:rsidP="008647C0">
            <w:pPr>
              <w:pStyle w:val="Sub-ClauseText"/>
              <w:overflowPunct/>
              <w:autoSpaceDE/>
              <w:autoSpaceDN/>
              <w:adjustRightInd/>
              <w:spacing w:before="0" w:after="200"/>
              <w:textAlignment w:val="auto"/>
              <w:rPr>
                <w:spacing w:val="0"/>
                <w:lang w:val="es-419"/>
              </w:rPr>
            </w:pPr>
            <w:r>
              <w:rPr>
                <w:color w:val="000000" w:themeColor="text1"/>
                <w:spacing w:val="0"/>
                <w:lang w:val="es-419"/>
              </w:rPr>
              <w:t xml:space="preserve">26.6 </w:t>
            </w:r>
            <w:r w:rsidR="001E13C4" w:rsidRPr="00FB080C">
              <w:rPr>
                <w:color w:val="000000" w:themeColor="text1"/>
                <w:spacing w:val="0"/>
                <w:lang w:val="es-419"/>
              </w:rPr>
              <w:t>En</w:t>
            </w:r>
            <w:r w:rsidR="00361EE3" w:rsidRPr="00FB080C">
              <w:rPr>
                <w:color w:val="000000" w:themeColor="text1"/>
                <w:spacing w:val="0"/>
                <w:lang w:val="es-419"/>
              </w:rPr>
              <w:t xml:space="preserve"> </w:t>
            </w:r>
            <w:r w:rsidR="001E13C4" w:rsidRPr="00FB080C">
              <w:rPr>
                <w:color w:val="000000" w:themeColor="text1"/>
                <w:spacing w:val="0"/>
                <w:lang w:val="es-419"/>
              </w:rPr>
              <w:t>la</w:t>
            </w:r>
            <w:r w:rsidR="00361EE3" w:rsidRPr="00FB080C">
              <w:rPr>
                <w:color w:val="000000" w:themeColor="text1"/>
                <w:spacing w:val="0"/>
                <w:lang w:val="es-419"/>
              </w:rPr>
              <w:t xml:space="preserve"> </w:t>
            </w:r>
            <w:r w:rsidR="001E13C4" w:rsidRPr="00FB080C">
              <w:rPr>
                <w:color w:val="000000" w:themeColor="text1"/>
                <w:spacing w:val="0"/>
                <w:lang w:val="es-419"/>
              </w:rPr>
              <w:t>evaluación</w:t>
            </w:r>
            <w:r w:rsidR="00361EE3" w:rsidRPr="00FB080C">
              <w:rPr>
                <w:color w:val="000000" w:themeColor="text1"/>
                <w:spacing w:val="0"/>
                <w:lang w:val="es-419"/>
              </w:rPr>
              <w:t xml:space="preserve"> </w:t>
            </w:r>
            <w:r w:rsidR="001E13C4" w:rsidRPr="00FB080C">
              <w:rPr>
                <w:color w:val="000000" w:themeColor="text1"/>
                <w:spacing w:val="0"/>
                <w:lang w:val="es-419"/>
              </w:rPr>
              <w:t>solo</w:t>
            </w:r>
            <w:r w:rsidR="00361EE3" w:rsidRPr="00FB080C">
              <w:rPr>
                <w:color w:val="000000" w:themeColor="text1"/>
                <w:spacing w:val="0"/>
                <w:lang w:val="es-419"/>
              </w:rPr>
              <w:t xml:space="preserve"> </w:t>
            </w:r>
            <w:r w:rsidR="001E13C4" w:rsidRPr="00FB080C">
              <w:rPr>
                <w:color w:val="000000" w:themeColor="text1"/>
                <w:spacing w:val="0"/>
                <w:lang w:val="es-419"/>
              </w:rPr>
              <w:t>se</w:t>
            </w:r>
            <w:r w:rsidR="00361EE3" w:rsidRPr="00FB080C">
              <w:rPr>
                <w:color w:val="000000" w:themeColor="text1"/>
                <w:spacing w:val="0"/>
                <w:lang w:val="es-419"/>
              </w:rPr>
              <w:t xml:space="preserve"> </w:t>
            </w:r>
            <w:r w:rsidR="001E13C4" w:rsidRPr="00FB080C">
              <w:rPr>
                <w:color w:val="000000" w:themeColor="text1"/>
                <w:spacing w:val="0"/>
                <w:lang w:val="es-419"/>
              </w:rPr>
              <w:t>considerarán</w:t>
            </w:r>
            <w:r w:rsidR="00361EE3" w:rsidRPr="00FB080C">
              <w:rPr>
                <w:color w:val="000000" w:themeColor="text1"/>
                <w:spacing w:val="0"/>
                <w:lang w:val="es-419"/>
              </w:rPr>
              <w:t xml:space="preserve"> </w:t>
            </w:r>
            <w:r w:rsidR="001E13C4" w:rsidRPr="00FB080C">
              <w:rPr>
                <w:color w:val="000000" w:themeColor="text1"/>
                <w:spacing w:val="0"/>
                <w:lang w:val="es-419"/>
              </w:rPr>
              <w:t>las</w:t>
            </w:r>
            <w:r w:rsidR="00361EE3" w:rsidRPr="00FB080C">
              <w:rPr>
                <w:color w:val="000000" w:themeColor="text1"/>
                <w:spacing w:val="0"/>
                <w:lang w:val="es-419"/>
              </w:rPr>
              <w:t xml:space="preserve"> </w:t>
            </w:r>
            <w:r w:rsidR="001E13C4" w:rsidRPr="00FB080C">
              <w:rPr>
                <w:color w:val="000000" w:themeColor="text1"/>
                <w:spacing w:val="0"/>
                <w:lang w:val="es-419"/>
              </w:rPr>
              <w:t>Ofertas</w:t>
            </w:r>
            <w:r w:rsidR="00361EE3" w:rsidRPr="00FB080C">
              <w:rPr>
                <w:color w:val="000000" w:themeColor="text1"/>
                <w:spacing w:val="0"/>
                <w:lang w:val="es-419"/>
              </w:rPr>
              <w:t xml:space="preserve"> </w:t>
            </w:r>
            <w:r w:rsidR="001E13C4" w:rsidRPr="00FB080C">
              <w:rPr>
                <w:color w:val="000000" w:themeColor="text1"/>
                <w:spacing w:val="0"/>
                <w:lang w:val="es-419"/>
              </w:rPr>
              <w:t>Alternativas</w:t>
            </w:r>
            <w:r w:rsidR="00361EE3" w:rsidRPr="00FB080C">
              <w:rPr>
                <w:color w:val="000000" w:themeColor="text1"/>
                <w:spacing w:val="0"/>
                <w:lang w:val="es-419"/>
              </w:rPr>
              <w:t xml:space="preserve"> </w:t>
            </w:r>
            <w:r w:rsidR="001E13C4" w:rsidRPr="00FB080C">
              <w:rPr>
                <w:color w:val="000000" w:themeColor="text1"/>
                <w:spacing w:val="0"/>
                <w:lang w:val="es-419"/>
              </w:rPr>
              <w:t>y</w:t>
            </w:r>
            <w:r w:rsidR="00361EE3" w:rsidRPr="00FB080C">
              <w:rPr>
                <w:color w:val="000000" w:themeColor="text1"/>
                <w:spacing w:val="0"/>
                <w:lang w:val="es-419"/>
              </w:rPr>
              <w:t xml:space="preserve"> </w:t>
            </w:r>
            <w:r w:rsidR="001E13C4" w:rsidRPr="00FB080C">
              <w:rPr>
                <w:color w:val="000000" w:themeColor="text1"/>
                <w:spacing w:val="0"/>
                <w:lang w:val="es-419"/>
              </w:rPr>
              <w:t>los</w:t>
            </w:r>
            <w:r w:rsidR="00361EE3" w:rsidRPr="00FB080C">
              <w:rPr>
                <w:color w:val="000000" w:themeColor="text1"/>
                <w:spacing w:val="0"/>
                <w:lang w:val="es-419"/>
              </w:rPr>
              <w:t xml:space="preserve"> </w:t>
            </w:r>
            <w:r w:rsidR="001E13C4" w:rsidRPr="00FB080C">
              <w:rPr>
                <w:color w:val="000000" w:themeColor="text1"/>
                <w:spacing w:val="0"/>
                <w:lang w:val="es-419"/>
              </w:rPr>
              <w:t>descuentos</w:t>
            </w:r>
            <w:r w:rsidR="00361EE3" w:rsidRPr="00FB080C">
              <w:rPr>
                <w:color w:val="000000" w:themeColor="text1"/>
                <w:spacing w:val="0"/>
                <w:lang w:val="es-419"/>
              </w:rPr>
              <w:t xml:space="preserve"> </w:t>
            </w:r>
            <w:r w:rsidR="001E13C4" w:rsidRPr="00FB080C">
              <w:rPr>
                <w:color w:val="000000" w:themeColor="text1"/>
                <w:spacing w:val="0"/>
                <w:lang w:val="es-419"/>
              </w:rPr>
              <w:t>abiertos</w:t>
            </w:r>
            <w:r w:rsidR="00361EE3" w:rsidRPr="00FB080C">
              <w:rPr>
                <w:color w:val="000000" w:themeColor="text1"/>
                <w:spacing w:val="0"/>
                <w:lang w:val="es-419"/>
              </w:rPr>
              <w:t xml:space="preserve"> </w:t>
            </w:r>
            <w:r w:rsidR="001E13C4" w:rsidRPr="00FB080C">
              <w:rPr>
                <w:color w:val="000000" w:themeColor="text1"/>
                <w:spacing w:val="0"/>
                <w:lang w:val="es-419"/>
              </w:rPr>
              <w:t>y</w:t>
            </w:r>
            <w:r w:rsidR="00361EE3" w:rsidRPr="00FB080C">
              <w:rPr>
                <w:color w:val="000000" w:themeColor="text1"/>
                <w:spacing w:val="0"/>
                <w:lang w:val="es-419"/>
              </w:rPr>
              <w:t xml:space="preserve"> </w:t>
            </w:r>
            <w:r w:rsidR="001E13C4" w:rsidRPr="00FB080C">
              <w:rPr>
                <w:color w:val="000000" w:themeColor="text1"/>
                <w:spacing w:val="0"/>
                <w:lang w:val="es-419"/>
              </w:rPr>
              <w:t>leídos</w:t>
            </w:r>
            <w:r w:rsidR="00361EE3" w:rsidRPr="00FB080C">
              <w:rPr>
                <w:color w:val="000000" w:themeColor="text1"/>
                <w:spacing w:val="0"/>
                <w:lang w:val="es-419"/>
              </w:rPr>
              <w:t xml:space="preserve"> </w:t>
            </w:r>
            <w:r w:rsidR="001E13C4" w:rsidRPr="00FB080C">
              <w:rPr>
                <w:color w:val="000000" w:themeColor="text1"/>
                <w:spacing w:val="0"/>
                <w:lang w:val="es-419"/>
              </w:rPr>
              <w:t>en</w:t>
            </w:r>
            <w:r w:rsidR="00361EE3" w:rsidRPr="00FB080C">
              <w:rPr>
                <w:color w:val="000000" w:themeColor="text1"/>
                <w:spacing w:val="0"/>
                <w:lang w:val="es-419"/>
              </w:rPr>
              <w:t xml:space="preserve"> </w:t>
            </w:r>
            <w:r w:rsidR="001E13C4" w:rsidRPr="00FB080C">
              <w:rPr>
                <w:color w:val="000000" w:themeColor="text1"/>
                <w:spacing w:val="0"/>
                <w:lang w:val="es-419"/>
              </w:rPr>
              <w:t>voz</w:t>
            </w:r>
            <w:r w:rsidR="00361EE3" w:rsidRPr="00FB080C">
              <w:rPr>
                <w:color w:val="000000" w:themeColor="text1"/>
                <w:spacing w:val="0"/>
                <w:lang w:val="es-419"/>
              </w:rPr>
              <w:t xml:space="preserve"> </w:t>
            </w:r>
            <w:r w:rsidR="001E13C4" w:rsidRPr="00FB080C">
              <w:rPr>
                <w:color w:val="000000" w:themeColor="text1"/>
                <w:spacing w:val="0"/>
                <w:lang w:val="es-419"/>
              </w:rPr>
              <w:t>alta.</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Carta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Oferta</w:t>
            </w:r>
            <w:r w:rsidR="00361EE3" w:rsidRPr="00FB080C">
              <w:rPr>
                <w:spacing w:val="0"/>
                <w:lang w:val="es-419"/>
              </w:rPr>
              <w:t xml:space="preserve"> </w:t>
            </w:r>
            <w:r w:rsidR="001E13C4" w:rsidRPr="00FB080C">
              <w:rPr>
                <w:spacing w:val="0"/>
                <w:lang w:val="es-419"/>
              </w:rPr>
              <w:t>y</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Listas</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Precios</w:t>
            </w:r>
            <w:r w:rsidR="00361EE3" w:rsidRPr="00FB080C">
              <w:rPr>
                <w:spacing w:val="0"/>
                <w:lang w:val="es-419"/>
              </w:rPr>
              <w:t xml:space="preserve"> </w:t>
            </w:r>
            <w:r w:rsidR="001E13C4" w:rsidRPr="00FB080C">
              <w:rPr>
                <w:spacing w:val="0"/>
                <w:lang w:val="es-419"/>
              </w:rPr>
              <w:t>deberán</w:t>
            </w:r>
            <w:r w:rsidR="00361EE3" w:rsidRPr="00FB080C">
              <w:rPr>
                <w:spacing w:val="0"/>
                <w:lang w:val="es-419"/>
              </w:rPr>
              <w:t xml:space="preserve"> </w:t>
            </w:r>
            <w:r w:rsidR="001E13C4" w:rsidRPr="00FB080C">
              <w:rPr>
                <w:spacing w:val="0"/>
                <w:lang w:val="es-419"/>
              </w:rPr>
              <w:t>ser</w:t>
            </w:r>
            <w:r w:rsidR="00361EE3" w:rsidRPr="00FB080C">
              <w:rPr>
                <w:spacing w:val="0"/>
                <w:lang w:val="es-419"/>
              </w:rPr>
              <w:t xml:space="preserve"> </w:t>
            </w:r>
            <w:r w:rsidR="001E13C4" w:rsidRPr="00FB080C">
              <w:rPr>
                <w:spacing w:val="0"/>
                <w:lang w:val="es-419"/>
              </w:rPr>
              <w:t>inicialados</w:t>
            </w:r>
            <w:r w:rsidR="00361EE3" w:rsidRPr="00FB080C">
              <w:rPr>
                <w:spacing w:val="0"/>
                <w:lang w:val="es-419"/>
              </w:rPr>
              <w:t xml:space="preserve"> </w:t>
            </w:r>
            <w:r w:rsidR="001E13C4" w:rsidRPr="00FB080C">
              <w:rPr>
                <w:spacing w:val="0"/>
                <w:lang w:val="es-419"/>
              </w:rPr>
              <w:t>por</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representantes</w:t>
            </w:r>
            <w:r w:rsidR="00361EE3" w:rsidRPr="00FB080C">
              <w:rPr>
                <w:spacing w:val="0"/>
                <w:lang w:val="es-419"/>
              </w:rPr>
              <w:t xml:space="preserve"> </w:t>
            </w:r>
            <w:r w:rsidR="001E13C4" w:rsidRPr="00FB080C">
              <w:rPr>
                <w:spacing w:val="0"/>
                <w:lang w:val="es-419"/>
              </w:rPr>
              <w:t>del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asistan</w:t>
            </w:r>
            <w:r w:rsidR="00361EE3" w:rsidRPr="00FB080C">
              <w:rPr>
                <w:spacing w:val="0"/>
                <w:lang w:val="es-419"/>
              </w:rPr>
              <w:t xml:space="preserve"> </w:t>
            </w:r>
            <w:r w:rsidR="001E13C4" w:rsidRPr="00FB080C">
              <w:rPr>
                <w:spacing w:val="0"/>
                <w:lang w:val="es-419"/>
              </w:rPr>
              <w:t>al</w:t>
            </w:r>
            <w:r w:rsidR="00361EE3" w:rsidRPr="00FB080C">
              <w:rPr>
                <w:spacing w:val="0"/>
                <w:lang w:val="es-419"/>
              </w:rPr>
              <w:t xml:space="preserve"> </w:t>
            </w:r>
            <w:r w:rsidR="001E13C4" w:rsidRPr="00FB080C">
              <w:rPr>
                <w:spacing w:val="0"/>
                <w:lang w:val="es-419"/>
              </w:rPr>
              <w:t>acto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apertura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tal</w:t>
            </w:r>
            <w:r w:rsidR="00361EE3" w:rsidRPr="00FB080C">
              <w:rPr>
                <w:spacing w:val="0"/>
                <w:lang w:val="es-419"/>
              </w:rPr>
              <w:t xml:space="preserve"> </w:t>
            </w:r>
            <w:r w:rsidR="001E13C4" w:rsidRPr="00FB080C">
              <w:rPr>
                <w:spacing w:val="0"/>
                <w:lang w:val="es-419"/>
              </w:rPr>
              <w:t>como</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especifica</w:t>
            </w:r>
            <w:r w:rsidR="00361EE3" w:rsidRPr="00FB080C">
              <w:rPr>
                <w:spacing w:val="0"/>
                <w:lang w:val="es-419"/>
              </w:rPr>
              <w:t xml:space="preserve"> </w:t>
            </w:r>
            <w:r w:rsidR="001E13C4" w:rsidRPr="00FB080C">
              <w:rPr>
                <w:b/>
                <w:bCs/>
                <w:spacing w:val="0"/>
                <w:lang w:val="es-419"/>
              </w:rPr>
              <w:t>en</w:t>
            </w:r>
            <w:r w:rsidR="00361EE3" w:rsidRPr="00FB080C">
              <w:rPr>
                <w:b/>
                <w:bCs/>
                <w:spacing w:val="0"/>
                <w:lang w:val="es-419"/>
              </w:rPr>
              <w:t xml:space="preserve"> </w:t>
            </w:r>
            <w:r w:rsidR="001E13C4" w:rsidRPr="00FB080C">
              <w:rPr>
                <w:b/>
                <w:bCs/>
                <w:spacing w:val="0"/>
                <w:lang w:val="es-419"/>
              </w:rPr>
              <w:t>los</w:t>
            </w:r>
            <w:r w:rsidR="00361EE3" w:rsidRPr="00FB080C">
              <w:rPr>
                <w:b/>
                <w:bCs/>
                <w:spacing w:val="0"/>
                <w:lang w:val="es-419"/>
              </w:rPr>
              <w:t xml:space="preserve"> </w:t>
            </w:r>
            <w:r w:rsidR="001E13C4" w:rsidRPr="00FB080C">
              <w:rPr>
                <w:b/>
                <w:bCs/>
                <w:spacing w:val="0"/>
                <w:lang w:val="es-419"/>
              </w:rPr>
              <w:t>DDL</w:t>
            </w:r>
            <w:r w:rsidR="001E13C4" w:rsidRPr="00FB080C">
              <w:rPr>
                <w:spacing w:val="0"/>
                <w:lang w:val="es-419"/>
              </w:rPr>
              <w:t>.</w:t>
            </w:r>
          </w:p>
          <w:p w14:paraId="16E61589" w14:textId="7D3B34C8"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26.7 </w:t>
            </w:r>
            <w:r w:rsidR="001E13C4" w:rsidRPr="00FB080C">
              <w:rPr>
                <w:spacing w:val="0"/>
                <w:lang w:val="es-419"/>
              </w:rPr>
              <w:t>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001E13C4" w:rsidRPr="00FB080C">
              <w:rPr>
                <w:spacing w:val="0"/>
                <w:lang w:val="es-419"/>
              </w:rPr>
              <w:t>no</w:t>
            </w:r>
            <w:r w:rsidR="00361EE3" w:rsidRPr="00FB080C">
              <w:rPr>
                <w:spacing w:val="0"/>
                <w:lang w:val="es-419"/>
              </w:rPr>
              <w:t xml:space="preserve"> </w:t>
            </w:r>
            <w:r w:rsidR="001E13C4" w:rsidRPr="00FB080C">
              <w:rPr>
                <w:spacing w:val="0"/>
                <w:lang w:val="es-419"/>
              </w:rPr>
              <w:t>discutirá</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méritos</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ni</w:t>
            </w:r>
            <w:r w:rsidR="00361EE3" w:rsidRPr="00FB080C">
              <w:rPr>
                <w:spacing w:val="0"/>
                <w:lang w:val="es-419"/>
              </w:rPr>
              <w:t xml:space="preserve"> </w:t>
            </w:r>
            <w:r w:rsidR="001E13C4" w:rsidRPr="00FB080C">
              <w:rPr>
                <w:spacing w:val="0"/>
                <w:lang w:val="es-419"/>
              </w:rPr>
              <w:t>rechazará</w:t>
            </w:r>
            <w:r w:rsidR="00361EE3" w:rsidRPr="00FB080C">
              <w:rPr>
                <w:spacing w:val="0"/>
                <w:lang w:val="es-419"/>
              </w:rPr>
              <w:t xml:space="preserve"> </w:t>
            </w:r>
            <w:r w:rsidR="001E13C4" w:rsidRPr="00FB080C">
              <w:rPr>
                <w:spacing w:val="0"/>
                <w:lang w:val="es-419"/>
              </w:rPr>
              <w:t>ninguna</w:t>
            </w:r>
            <w:r w:rsidR="00361EE3" w:rsidRPr="00FB080C">
              <w:rPr>
                <w:spacing w:val="0"/>
                <w:lang w:val="es-419"/>
              </w:rPr>
              <w:t xml:space="preserve"> </w:t>
            </w:r>
            <w:r w:rsidR="001E13C4" w:rsidRPr="00FB080C">
              <w:rPr>
                <w:spacing w:val="0"/>
                <w:lang w:val="es-419"/>
              </w:rPr>
              <w:t>(excepto</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tardías,</w:t>
            </w:r>
            <w:r w:rsidR="00361EE3" w:rsidRPr="00FB080C">
              <w:rPr>
                <w:spacing w:val="0"/>
                <w:lang w:val="es-419"/>
              </w:rPr>
              <w:t xml:space="preserve"> </w:t>
            </w:r>
            <w:r w:rsidR="001E13C4" w:rsidRPr="00FB080C">
              <w:rPr>
                <w:spacing w:val="0"/>
                <w:lang w:val="es-419"/>
              </w:rPr>
              <w:t>según</w:t>
            </w:r>
            <w:r w:rsidR="00361EE3" w:rsidRPr="00FB080C">
              <w:rPr>
                <w:spacing w:val="0"/>
                <w:lang w:val="es-419"/>
              </w:rPr>
              <w:t xml:space="preserve"> </w:t>
            </w:r>
            <w:r w:rsidR="001E13C4" w:rsidRPr="00FB080C">
              <w:rPr>
                <w:spacing w:val="0"/>
                <w:lang w:val="es-419"/>
              </w:rPr>
              <w:t>lo</w:t>
            </w:r>
            <w:r w:rsidR="00361EE3" w:rsidRPr="00FB080C">
              <w:rPr>
                <w:spacing w:val="0"/>
                <w:lang w:val="es-419"/>
              </w:rPr>
              <w:t xml:space="preserve"> </w:t>
            </w:r>
            <w:r w:rsidR="001E13C4" w:rsidRPr="00FB080C">
              <w:rPr>
                <w:spacing w:val="0"/>
                <w:lang w:val="es-419"/>
              </w:rPr>
              <w:t>dispuesto</w:t>
            </w:r>
            <w:r w:rsidR="00361EE3" w:rsidRPr="00FB080C">
              <w:rPr>
                <w:spacing w:val="0"/>
                <w:lang w:val="es-419"/>
              </w:rPr>
              <w:t xml:space="preserve"> </w:t>
            </w:r>
            <w:r w:rsidR="00873C75" w:rsidRPr="00FB080C">
              <w:rPr>
                <w:spacing w:val="0"/>
                <w:lang w:val="es-419"/>
              </w:rPr>
              <w:t>en</w:t>
            </w:r>
            <w:r w:rsidR="00361EE3" w:rsidRPr="00FB080C">
              <w:rPr>
                <w:spacing w:val="0"/>
                <w:lang w:val="es-419"/>
              </w:rPr>
              <w:t xml:space="preserve"> </w:t>
            </w:r>
            <w:r w:rsidR="00873C75" w:rsidRPr="00FB080C">
              <w:rPr>
                <w:spacing w:val="0"/>
                <w:lang w:val="es-419"/>
              </w:rPr>
              <w:t>las</w:t>
            </w:r>
            <w:r w:rsidR="00361EE3" w:rsidRPr="00FB080C">
              <w:rPr>
                <w:spacing w:val="0"/>
                <w:lang w:val="es-419"/>
              </w:rPr>
              <w:t xml:space="preserve"> </w:t>
            </w:r>
            <w:r w:rsidR="00873C75" w:rsidRPr="00FB080C">
              <w:rPr>
                <w:spacing w:val="0"/>
                <w:lang w:val="es-419"/>
              </w:rPr>
              <w:t>IAO</w:t>
            </w:r>
            <w:r w:rsidR="00361EE3" w:rsidRPr="00FB080C">
              <w:rPr>
                <w:spacing w:val="0"/>
                <w:lang w:val="es-419"/>
              </w:rPr>
              <w:t xml:space="preserve"> </w:t>
            </w:r>
            <w:r w:rsidR="001E13C4" w:rsidRPr="00FB080C">
              <w:rPr>
                <w:spacing w:val="0"/>
                <w:lang w:val="es-419"/>
              </w:rPr>
              <w:t>2</w:t>
            </w:r>
            <w:r>
              <w:rPr>
                <w:spacing w:val="0"/>
                <w:lang w:val="es-419"/>
              </w:rPr>
              <w:t>4</w:t>
            </w:r>
            <w:r w:rsidR="001E13C4" w:rsidRPr="00FB080C">
              <w:rPr>
                <w:spacing w:val="0"/>
                <w:lang w:val="es-419"/>
              </w:rPr>
              <w:t>.1).</w:t>
            </w:r>
          </w:p>
          <w:p w14:paraId="13D4F427" w14:textId="5B6B664C" w:rsidR="001E13C4" w:rsidRPr="00FB080C" w:rsidRDefault="008E4727" w:rsidP="008647C0">
            <w:pPr>
              <w:pStyle w:val="Sub-ClauseText"/>
              <w:overflowPunct/>
              <w:autoSpaceDE/>
              <w:autoSpaceDN/>
              <w:adjustRightInd/>
              <w:spacing w:before="0" w:after="200"/>
              <w:textAlignment w:val="auto"/>
              <w:rPr>
                <w:spacing w:val="0"/>
                <w:lang w:val="es-419"/>
              </w:rPr>
            </w:pPr>
            <w:r>
              <w:rPr>
                <w:spacing w:val="0"/>
                <w:lang w:val="es-419"/>
              </w:rPr>
              <w:t xml:space="preserve">26.8 </w:t>
            </w:r>
            <w:r w:rsidR="001E13C4" w:rsidRPr="00FB080C">
              <w:rPr>
                <w:spacing w:val="0"/>
                <w:lang w:val="es-419"/>
              </w:rPr>
              <w:t>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001E13C4" w:rsidRPr="00FB080C">
              <w:rPr>
                <w:spacing w:val="0"/>
                <w:lang w:val="es-419"/>
              </w:rPr>
              <w:t>preparará</w:t>
            </w:r>
            <w:r w:rsidR="00361EE3" w:rsidRPr="00FB080C">
              <w:rPr>
                <w:spacing w:val="0"/>
                <w:lang w:val="es-419"/>
              </w:rPr>
              <w:t xml:space="preserve"> </w:t>
            </w:r>
            <w:r w:rsidR="001E13C4" w:rsidRPr="00FB080C">
              <w:rPr>
                <w:spacing w:val="0"/>
                <w:lang w:val="es-419"/>
              </w:rPr>
              <w:t>un</w:t>
            </w:r>
            <w:r w:rsidR="00361EE3" w:rsidRPr="00FB080C">
              <w:rPr>
                <w:spacing w:val="0"/>
                <w:lang w:val="es-419"/>
              </w:rPr>
              <w:t xml:space="preserve"> </w:t>
            </w:r>
            <w:r w:rsidR="001E13C4" w:rsidRPr="00FB080C">
              <w:rPr>
                <w:spacing w:val="0"/>
                <w:lang w:val="es-419"/>
              </w:rPr>
              <w:t>acta</w:t>
            </w:r>
            <w:r w:rsidR="00361EE3" w:rsidRPr="00FB080C">
              <w:rPr>
                <w:spacing w:val="0"/>
                <w:lang w:val="es-419"/>
              </w:rPr>
              <w:t xml:space="preserve"> </w:t>
            </w:r>
            <w:r w:rsidR="001E13C4" w:rsidRPr="00FB080C">
              <w:rPr>
                <w:spacing w:val="0"/>
                <w:lang w:val="es-419"/>
              </w:rPr>
              <w:t>del</w:t>
            </w:r>
            <w:r w:rsidR="00361EE3" w:rsidRPr="00FB080C">
              <w:rPr>
                <w:spacing w:val="0"/>
                <w:lang w:val="es-419"/>
              </w:rPr>
              <w:t xml:space="preserve"> </w:t>
            </w:r>
            <w:r w:rsidR="001E13C4" w:rsidRPr="00FB080C">
              <w:rPr>
                <w:spacing w:val="0"/>
                <w:lang w:val="es-419"/>
              </w:rPr>
              <w:t>acto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apertura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las</w:t>
            </w:r>
            <w:r w:rsidR="00361EE3" w:rsidRPr="00FB080C">
              <w:rPr>
                <w:spacing w:val="0"/>
                <w:lang w:val="es-419"/>
              </w:rPr>
              <w:t xml:space="preserve"> </w:t>
            </w:r>
            <w:r w:rsidR="001E13C4" w:rsidRPr="00FB080C">
              <w:rPr>
                <w:spacing w:val="0"/>
                <w:lang w:val="es-419"/>
              </w:rPr>
              <w:t>Ofertas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incluirá</w:t>
            </w:r>
            <w:r w:rsidR="00361EE3" w:rsidRPr="00FB080C">
              <w:rPr>
                <w:spacing w:val="0"/>
                <w:lang w:val="es-419"/>
              </w:rPr>
              <w:t xml:space="preserve"> </w:t>
            </w:r>
            <w:r w:rsidR="001E13C4" w:rsidRPr="00FB080C">
              <w:rPr>
                <w:spacing w:val="0"/>
                <w:lang w:val="es-419"/>
              </w:rPr>
              <w:t>como</w:t>
            </w:r>
            <w:r w:rsidR="00361EE3" w:rsidRPr="00FB080C">
              <w:rPr>
                <w:spacing w:val="0"/>
                <w:lang w:val="es-419"/>
              </w:rPr>
              <w:t xml:space="preserve"> </w:t>
            </w:r>
            <w:r w:rsidR="001E13C4" w:rsidRPr="00FB080C">
              <w:rPr>
                <w:spacing w:val="0"/>
                <w:lang w:val="es-419"/>
              </w:rPr>
              <w:t>mínimo:</w:t>
            </w:r>
            <w:r w:rsidR="00361EE3" w:rsidRPr="00FB080C">
              <w:rPr>
                <w:spacing w:val="0"/>
                <w:lang w:val="es-419"/>
              </w:rPr>
              <w:t xml:space="preserve"> </w:t>
            </w:r>
          </w:p>
          <w:p w14:paraId="6BA7254D" w14:textId="552C6CB7" w:rsidR="001E13C4" w:rsidRPr="00FB080C" w:rsidRDefault="001E13C4" w:rsidP="00CF6A67">
            <w:pPr>
              <w:pStyle w:val="Sub-ClauseText"/>
              <w:numPr>
                <w:ilvl w:val="0"/>
                <w:numId w:val="74"/>
              </w:numPr>
              <w:overflowPunct/>
              <w:autoSpaceDE/>
              <w:autoSpaceDN/>
              <w:adjustRightInd/>
              <w:spacing w:before="0" w:after="200"/>
              <w:ind w:left="1156" w:hanging="544"/>
              <w:textAlignment w:val="auto"/>
              <w:rPr>
                <w:spacing w:val="0"/>
                <w:lang w:val="es-419"/>
              </w:rPr>
            </w:pPr>
            <w:r w:rsidRPr="00FB080C">
              <w:rPr>
                <w:spacing w:val="0"/>
                <w:lang w:val="es-419"/>
              </w:rPr>
              <w:t>el</w:t>
            </w:r>
            <w:r w:rsidR="00361EE3" w:rsidRPr="00FB080C">
              <w:rPr>
                <w:spacing w:val="0"/>
                <w:lang w:val="es-419"/>
              </w:rPr>
              <w:t xml:space="preserve"> </w:t>
            </w:r>
            <w:r w:rsidRPr="00FB080C">
              <w:rPr>
                <w:spacing w:val="0"/>
                <w:lang w:val="es-419"/>
              </w:rPr>
              <w:t>nombre</w:t>
            </w:r>
            <w:r w:rsidR="00361EE3" w:rsidRPr="00FB080C">
              <w:rPr>
                <w:spacing w:val="0"/>
                <w:lang w:val="es-419"/>
              </w:rPr>
              <w:t xml:space="preserve"> </w:t>
            </w:r>
            <w:r w:rsidRPr="00FB080C">
              <w:rPr>
                <w:spacing w:val="0"/>
                <w:lang w:val="es-419"/>
              </w:rPr>
              <w:t>del</w:t>
            </w:r>
            <w:r w:rsidR="00361EE3" w:rsidRPr="00FB080C">
              <w:rPr>
                <w:spacing w:val="0"/>
                <w:lang w:val="es-419"/>
              </w:rPr>
              <w:t xml:space="preserve"> </w:t>
            </w:r>
            <w:r w:rsidRPr="00FB080C">
              <w:rPr>
                <w:spacing w:val="0"/>
                <w:lang w:val="es-419"/>
              </w:rPr>
              <w:t>Oferente</w:t>
            </w:r>
            <w:r w:rsidR="00361EE3" w:rsidRPr="00FB080C">
              <w:rPr>
                <w:spacing w:val="0"/>
                <w:lang w:val="es-419"/>
              </w:rPr>
              <w:t xml:space="preserve"> </w:t>
            </w:r>
            <w:r w:rsidRPr="00FB080C">
              <w:rPr>
                <w:spacing w:val="0"/>
                <w:lang w:val="es-419"/>
              </w:rPr>
              <w:t>y</w:t>
            </w:r>
            <w:r w:rsidR="00361EE3" w:rsidRPr="00FB080C">
              <w:rPr>
                <w:spacing w:val="0"/>
                <w:lang w:val="es-419"/>
              </w:rPr>
              <w:t xml:space="preserve"> </w:t>
            </w:r>
            <w:r w:rsidRPr="00FB080C">
              <w:rPr>
                <w:spacing w:val="0"/>
                <w:lang w:val="es-419"/>
              </w:rPr>
              <w:t>si</w:t>
            </w:r>
            <w:r w:rsidR="00361EE3" w:rsidRPr="00FB080C">
              <w:rPr>
                <w:spacing w:val="0"/>
                <w:lang w:val="es-419"/>
              </w:rPr>
              <w:t xml:space="preserve"> </w:t>
            </w:r>
            <w:r w:rsidRPr="00FB080C">
              <w:rPr>
                <w:spacing w:val="0"/>
                <w:lang w:val="es-419"/>
              </w:rPr>
              <w:t>hubo</w:t>
            </w:r>
            <w:r w:rsidR="00361EE3" w:rsidRPr="00FB080C">
              <w:rPr>
                <w:spacing w:val="0"/>
                <w:lang w:val="es-419"/>
              </w:rPr>
              <w:t xml:space="preserve"> </w:t>
            </w:r>
            <w:r w:rsidRPr="00FB080C">
              <w:rPr>
                <w:spacing w:val="0"/>
                <w:lang w:val="es-419"/>
              </w:rPr>
              <w:t>retiro,</w:t>
            </w:r>
            <w:r w:rsidR="00361EE3" w:rsidRPr="00FB080C">
              <w:rPr>
                <w:spacing w:val="0"/>
                <w:lang w:val="es-419"/>
              </w:rPr>
              <w:t xml:space="preserve"> </w:t>
            </w:r>
            <w:r w:rsidRPr="00FB080C">
              <w:rPr>
                <w:spacing w:val="0"/>
                <w:lang w:val="es-419"/>
              </w:rPr>
              <w:t>sustitución</w:t>
            </w:r>
            <w:r w:rsidR="00361EE3" w:rsidRPr="00FB080C">
              <w:rPr>
                <w:spacing w:val="0"/>
                <w:lang w:val="es-419"/>
              </w:rPr>
              <w:t xml:space="preserve"> </w:t>
            </w:r>
            <w:r w:rsidRPr="00FB080C">
              <w:rPr>
                <w:spacing w:val="0"/>
                <w:lang w:val="es-419"/>
              </w:rPr>
              <w:t>o</w:t>
            </w:r>
            <w:r w:rsidR="00361EE3" w:rsidRPr="00FB080C">
              <w:rPr>
                <w:spacing w:val="0"/>
                <w:lang w:val="es-419"/>
              </w:rPr>
              <w:t xml:space="preserve"> </w:t>
            </w:r>
            <w:r w:rsidRPr="00FB080C">
              <w:rPr>
                <w:spacing w:val="0"/>
                <w:lang w:val="es-419"/>
              </w:rPr>
              <w:t>modificación;</w:t>
            </w:r>
            <w:r w:rsidR="00361EE3" w:rsidRPr="00FB080C">
              <w:rPr>
                <w:spacing w:val="0"/>
                <w:lang w:val="es-419"/>
              </w:rPr>
              <w:t xml:space="preserve"> </w:t>
            </w:r>
          </w:p>
          <w:p w14:paraId="064EF077" w14:textId="47F3A133" w:rsidR="001E13C4" w:rsidRPr="00FB080C" w:rsidRDefault="001E13C4" w:rsidP="00CF6A67">
            <w:pPr>
              <w:pStyle w:val="Sub-ClauseText"/>
              <w:numPr>
                <w:ilvl w:val="0"/>
                <w:numId w:val="74"/>
              </w:numPr>
              <w:overflowPunct/>
              <w:autoSpaceDE/>
              <w:autoSpaceDN/>
              <w:adjustRightInd/>
              <w:spacing w:before="0" w:after="200"/>
              <w:ind w:left="1156" w:hanging="544"/>
              <w:textAlignment w:val="auto"/>
              <w:rPr>
                <w:spacing w:val="0"/>
                <w:lang w:val="es-419"/>
              </w:rPr>
            </w:pPr>
            <w:r w:rsidRPr="00FB080C">
              <w:rPr>
                <w:spacing w:val="0"/>
                <w:lang w:val="es-419"/>
              </w:rPr>
              <w:lastRenderedPageBreak/>
              <w:t>el</w:t>
            </w:r>
            <w:r w:rsidR="00361EE3" w:rsidRPr="00FB080C">
              <w:rPr>
                <w:spacing w:val="0"/>
                <w:lang w:val="es-419"/>
              </w:rPr>
              <w:t xml:space="preserve"> </w:t>
            </w:r>
            <w:r w:rsidRPr="00FB080C">
              <w:rPr>
                <w:spacing w:val="0"/>
                <w:lang w:val="es-419"/>
              </w:rPr>
              <w:t>precio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la</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Pr="00FB080C">
              <w:rPr>
                <w:spacing w:val="0"/>
                <w:lang w:val="es-419"/>
              </w:rPr>
              <w:t>por</w:t>
            </w:r>
            <w:r w:rsidR="00361EE3" w:rsidRPr="00FB080C">
              <w:rPr>
                <w:spacing w:val="0"/>
                <w:lang w:val="es-419"/>
              </w:rPr>
              <w:t xml:space="preserve"> </w:t>
            </w:r>
            <w:r w:rsidRPr="00FB080C">
              <w:rPr>
                <w:spacing w:val="0"/>
                <w:lang w:val="es-419"/>
              </w:rPr>
              <w:t>lote</w:t>
            </w:r>
            <w:r w:rsidR="00361EE3" w:rsidRPr="00FB080C">
              <w:rPr>
                <w:spacing w:val="0"/>
                <w:lang w:val="es-419"/>
              </w:rPr>
              <w:t xml:space="preserve"> </w:t>
            </w:r>
            <w:r w:rsidRPr="00FB080C">
              <w:rPr>
                <w:spacing w:val="0"/>
                <w:lang w:val="es-419"/>
              </w:rPr>
              <w:t>(contrato)</w:t>
            </w:r>
            <w:r w:rsidR="00361EE3" w:rsidRPr="00FB080C">
              <w:rPr>
                <w:spacing w:val="0"/>
                <w:lang w:val="es-419"/>
              </w:rPr>
              <w:t xml:space="preserve"> </w:t>
            </w:r>
            <w:r w:rsidRPr="00FB080C">
              <w:rPr>
                <w:spacing w:val="0"/>
                <w:lang w:val="es-419"/>
              </w:rPr>
              <w:t>si</w:t>
            </w:r>
            <w:r w:rsidR="00361EE3" w:rsidRPr="00FB080C">
              <w:rPr>
                <w:spacing w:val="0"/>
                <w:lang w:val="es-419"/>
              </w:rPr>
              <w:t xml:space="preserve"> </w:t>
            </w:r>
            <w:r w:rsidRPr="00FB080C">
              <w:rPr>
                <w:spacing w:val="0"/>
                <w:lang w:val="es-419"/>
              </w:rPr>
              <w:t>corresponde,</w:t>
            </w:r>
            <w:r w:rsidR="00361EE3" w:rsidRPr="00FB080C">
              <w:rPr>
                <w:spacing w:val="0"/>
                <w:lang w:val="es-419"/>
              </w:rPr>
              <w:t xml:space="preserve"> </w:t>
            </w:r>
            <w:r w:rsidRPr="00FB080C">
              <w:rPr>
                <w:spacing w:val="0"/>
                <w:lang w:val="es-419"/>
              </w:rPr>
              <w:t>incluyendo</w:t>
            </w:r>
            <w:r w:rsidR="00361EE3" w:rsidRPr="00FB080C">
              <w:rPr>
                <w:spacing w:val="0"/>
                <w:lang w:val="es-419"/>
              </w:rPr>
              <w:t xml:space="preserve"> </w:t>
            </w:r>
            <w:r w:rsidRPr="00FB080C">
              <w:rPr>
                <w:spacing w:val="0"/>
                <w:lang w:val="es-419"/>
              </w:rPr>
              <w:t>cualquier</w:t>
            </w:r>
            <w:r w:rsidR="00361EE3" w:rsidRPr="00FB080C">
              <w:rPr>
                <w:spacing w:val="0"/>
                <w:lang w:val="es-419"/>
              </w:rPr>
              <w:t xml:space="preserve"> </w:t>
            </w:r>
            <w:r w:rsidRPr="00FB080C">
              <w:rPr>
                <w:spacing w:val="0"/>
                <w:lang w:val="es-419"/>
              </w:rPr>
              <w:t>descuento;</w:t>
            </w:r>
            <w:r w:rsidR="00361EE3" w:rsidRPr="00FB080C">
              <w:rPr>
                <w:spacing w:val="0"/>
                <w:lang w:val="es-419"/>
              </w:rPr>
              <w:t xml:space="preserve"> </w:t>
            </w:r>
          </w:p>
          <w:p w14:paraId="1D6BB184" w14:textId="2C270706" w:rsidR="001E13C4" w:rsidRPr="00FB080C" w:rsidRDefault="001E13C4" w:rsidP="00CF6A67">
            <w:pPr>
              <w:pStyle w:val="Sub-ClauseText"/>
              <w:numPr>
                <w:ilvl w:val="0"/>
                <w:numId w:val="74"/>
              </w:numPr>
              <w:overflowPunct/>
              <w:autoSpaceDE/>
              <w:autoSpaceDN/>
              <w:adjustRightInd/>
              <w:spacing w:before="0" w:after="200"/>
              <w:ind w:left="1156" w:hanging="544"/>
              <w:textAlignment w:val="auto"/>
              <w:rPr>
                <w:spacing w:val="0"/>
                <w:lang w:val="es-419"/>
              </w:rPr>
            </w:pPr>
            <w:r w:rsidRPr="00FB080C">
              <w:rPr>
                <w:spacing w:val="0"/>
                <w:lang w:val="es-419"/>
              </w:rPr>
              <w:t>cualquier</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Pr="00FB080C">
              <w:rPr>
                <w:spacing w:val="0"/>
                <w:lang w:val="es-419"/>
              </w:rPr>
              <w:t>Alternativa;</w:t>
            </w:r>
            <w:r w:rsidR="00361EE3" w:rsidRPr="00FB080C">
              <w:rPr>
                <w:spacing w:val="0"/>
                <w:lang w:val="es-419"/>
              </w:rPr>
              <w:t xml:space="preserve"> </w:t>
            </w:r>
          </w:p>
          <w:p w14:paraId="4785D5D7" w14:textId="235CDF81" w:rsidR="001E13C4" w:rsidRPr="00FB080C" w:rsidRDefault="001E13C4" w:rsidP="00CF6A67">
            <w:pPr>
              <w:pStyle w:val="Sub-ClauseText"/>
              <w:numPr>
                <w:ilvl w:val="0"/>
                <w:numId w:val="74"/>
              </w:numPr>
              <w:overflowPunct/>
              <w:autoSpaceDE/>
              <w:autoSpaceDN/>
              <w:adjustRightInd/>
              <w:spacing w:before="0" w:after="200"/>
              <w:ind w:left="1156" w:hanging="544"/>
              <w:textAlignment w:val="auto"/>
              <w:rPr>
                <w:spacing w:val="0"/>
                <w:lang w:val="es-419"/>
              </w:rPr>
            </w:pPr>
            <w:r w:rsidRPr="00FB080C">
              <w:rPr>
                <w:spacing w:val="0"/>
                <w:lang w:val="es-419"/>
              </w:rPr>
              <w:t>la</w:t>
            </w:r>
            <w:r w:rsidR="00361EE3" w:rsidRPr="00FB080C">
              <w:rPr>
                <w:spacing w:val="0"/>
                <w:lang w:val="es-419"/>
              </w:rPr>
              <w:t xml:space="preserve"> </w:t>
            </w:r>
            <w:r w:rsidRPr="00FB080C">
              <w:rPr>
                <w:spacing w:val="0"/>
                <w:lang w:val="es-419"/>
              </w:rPr>
              <w:t>existencia</w:t>
            </w:r>
            <w:r w:rsidR="00361EE3" w:rsidRPr="00FB080C">
              <w:rPr>
                <w:spacing w:val="0"/>
                <w:lang w:val="es-419"/>
              </w:rPr>
              <w:t xml:space="preserve"> </w:t>
            </w:r>
            <w:r w:rsidRPr="00FB080C">
              <w:rPr>
                <w:spacing w:val="0"/>
                <w:lang w:val="es-419"/>
              </w:rPr>
              <w:t>o</w:t>
            </w:r>
            <w:r w:rsidR="00361EE3" w:rsidRPr="00FB080C">
              <w:rPr>
                <w:spacing w:val="0"/>
                <w:lang w:val="es-419"/>
              </w:rPr>
              <w:t xml:space="preserve"> </w:t>
            </w:r>
            <w:r w:rsidRPr="00FB080C">
              <w:rPr>
                <w:spacing w:val="0"/>
                <w:lang w:val="es-419"/>
              </w:rPr>
              <w:t>no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Garantía</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Mantenimiento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Pr="00FB080C">
              <w:rPr>
                <w:spacing w:val="0"/>
                <w:lang w:val="es-419"/>
              </w:rPr>
              <w:t>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la</w:t>
            </w:r>
            <w:r w:rsidR="00361EE3" w:rsidRPr="00FB080C">
              <w:rPr>
                <w:spacing w:val="0"/>
                <w:lang w:val="es-419"/>
              </w:rPr>
              <w:t xml:space="preserve"> </w:t>
            </w:r>
            <w:r w:rsidRPr="00FB080C">
              <w:rPr>
                <w:spacing w:val="0"/>
                <w:lang w:val="es-419"/>
              </w:rPr>
              <w:t>Declaración</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Mantenimiento</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Pr="00FB080C">
              <w:rPr>
                <w:spacing w:val="0"/>
                <w:lang w:val="es-419"/>
              </w:rPr>
              <w:t>de</w:t>
            </w:r>
            <w:r w:rsidR="00361EE3" w:rsidRPr="00FB080C">
              <w:rPr>
                <w:spacing w:val="0"/>
                <w:lang w:val="es-419"/>
              </w:rPr>
              <w:t xml:space="preserve"> </w:t>
            </w:r>
            <w:r w:rsidRPr="00FB080C">
              <w:rPr>
                <w:spacing w:val="0"/>
                <w:lang w:val="es-419"/>
              </w:rPr>
              <w:t>haberse</w:t>
            </w:r>
            <w:r w:rsidR="00361EE3" w:rsidRPr="00FB080C">
              <w:rPr>
                <w:spacing w:val="0"/>
                <w:lang w:val="es-419"/>
              </w:rPr>
              <w:t xml:space="preserve"> </w:t>
            </w:r>
            <w:r w:rsidRPr="00FB080C">
              <w:rPr>
                <w:spacing w:val="0"/>
                <w:lang w:val="es-419"/>
              </w:rPr>
              <w:t>requerido.</w:t>
            </w:r>
            <w:r w:rsidR="00361EE3" w:rsidRPr="00FB080C">
              <w:rPr>
                <w:spacing w:val="0"/>
                <w:lang w:val="es-419"/>
              </w:rPr>
              <w:t xml:space="preserve"> </w:t>
            </w:r>
          </w:p>
          <w:p w14:paraId="049FE48C" w14:textId="1D07D9DB" w:rsidR="001E13C4" w:rsidRPr="00FB080C" w:rsidRDefault="000A408C" w:rsidP="008647C0">
            <w:pPr>
              <w:pStyle w:val="Sub-ClauseText"/>
              <w:overflowPunct/>
              <w:autoSpaceDE/>
              <w:autoSpaceDN/>
              <w:adjustRightInd/>
              <w:spacing w:before="0" w:after="200"/>
              <w:textAlignment w:val="auto"/>
              <w:rPr>
                <w:lang w:val="es-419"/>
              </w:rPr>
            </w:pPr>
            <w:r>
              <w:rPr>
                <w:spacing w:val="0"/>
                <w:lang w:val="es-419"/>
              </w:rPr>
              <w:t xml:space="preserve">26.9 </w:t>
            </w:r>
            <w:r w:rsidR="001E13C4" w:rsidRPr="00FB080C">
              <w:rPr>
                <w:spacing w:val="0"/>
                <w:lang w:val="es-419"/>
              </w:rPr>
              <w:t>Se</w:t>
            </w:r>
            <w:r w:rsidR="00361EE3" w:rsidRPr="00FB080C">
              <w:rPr>
                <w:spacing w:val="0"/>
                <w:lang w:val="es-419"/>
              </w:rPr>
              <w:t xml:space="preserve"> </w:t>
            </w:r>
            <w:r w:rsidR="001E13C4" w:rsidRPr="00FB080C">
              <w:rPr>
                <w:spacing w:val="0"/>
                <w:lang w:val="es-419"/>
              </w:rPr>
              <w:t>solicitará</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representantes</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Oferentes</w:t>
            </w:r>
            <w:r w:rsidR="00361EE3" w:rsidRPr="00FB080C">
              <w:rPr>
                <w:spacing w:val="0"/>
                <w:lang w:val="es-419"/>
              </w:rPr>
              <w:t xml:space="preserve"> </w:t>
            </w:r>
            <w:r w:rsidR="001E13C4" w:rsidRPr="00FB080C">
              <w:rPr>
                <w:spacing w:val="0"/>
                <w:lang w:val="es-419"/>
              </w:rPr>
              <w:t>presentes</w:t>
            </w:r>
            <w:r w:rsidR="00361EE3" w:rsidRPr="00FB080C">
              <w:rPr>
                <w:spacing w:val="0"/>
                <w:lang w:val="es-419"/>
              </w:rPr>
              <w:t xml:space="preserve"> </w:t>
            </w:r>
            <w:r w:rsidR="001E13C4" w:rsidRPr="00FB080C">
              <w:rPr>
                <w:spacing w:val="0"/>
                <w:lang w:val="es-419"/>
              </w:rPr>
              <w:t>que</w:t>
            </w:r>
            <w:r w:rsidR="00361EE3" w:rsidRPr="00FB080C">
              <w:rPr>
                <w:spacing w:val="0"/>
                <w:lang w:val="es-419"/>
              </w:rPr>
              <w:t xml:space="preserve"> </w:t>
            </w:r>
            <w:r w:rsidR="001E13C4" w:rsidRPr="00FB080C">
              <w:rPr>
                <w:spacing w:val="0"/>
                <w:lang w:val="es-419"/>
              </w:rPr>
              <w:t>firmen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acta.</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omisión</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la</w:t>
            </w:r>
            <w:r w:rsidR="00361EE3" w:rsidRPr="00FB080C">
              <w:rPr>
                <w:spacing w:val="0"/>
                <w:lang w:val="es-419"/>
              </w:rPr>
              <w:t xml:space="preserve"> </w:t>
            </w:r>
            <w:r w:rsidR="001E13C4" w:rsidRPr="00FB080C">
              <w:rPr>
                <w:spacing w:val="0"/>
                <w:lang w:val="es-419"/>
              </w:rPr>
              <w:t>firma</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uno</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Oferentes</w:t>
            </w:r>
            <w:r w:rsidR="00361EE3" w:rsidRPr="00FB080C">
              <w:rPr>
                <w:spacing w:val="0"/>
                <w:lang w:val="es-419"/>
              </w:rPr>
              <w:t xml:space="preserve"> </w:t>
            </w:r>
            <w:r w:rsidR="001E13C4" w:rsidRPr="00FB080C">
              <w:rPr>
                <w:spacing w:val="0"/>
                <w:lang w:val="es-419"/>
              </w:rPr>
              <w:t>en</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acta</w:t>
            </w:r>
            <w:r w:rsidR="00361EE3" w:rsidRPr="00FB080C">
              <w:rPr>
                <w:spacing w:val="0"/>
                <w:lang w:val="es-419"/>
              </w:rPr>
              <w:t xml:space="preserve"> </w:t>
            </w:r>
            <w:r w:rsidR="001E13C4" w:rsidRPr="00FB080C">
              <w:rPr>
                <w:spacing w:val="0"/>
                <w:lang w:val="es-419"/>
              </w:rPr>
              <w:t>no</w:t>
            </w:r>
            <w:r w:rsidR="00361EE3" w:rsidRPr="00FB080C">
              <w:rPr>
                <w:spacing w:val="0"/>
                <w:lang w:val="es-419"/>
              </w:rPr>
              <w:t xml:space="preserve"> </w:t>
            </w:r>
            <w:r w:rsidR="001E13C4" w:rsidRPr="00FB080C">
              <w:rPr>
                <w:spacing w:val="0"/>
                <w:lang w:val="es-419"/>
              </w:rPr>
              <w:t>invalidará</w:t>
            </w:r>
            <w:r w:rsidR="00361EE3" w:rsidRPr="00FB080C">
              <w:rPr>
                <w:spacing w:val="0"/>
                <w:lang w:val="es-419"/>
              </w:rPr>
              <w:t xml:space="preserve"> </w:t>
            </w:r>
            <w:r w:rsidR="001E13C4" w:rsidRPr="00FB080C">
              <w:rPr>
                <w:spacing w:val="0"/>
                <w:lang w:val="es-419"/>
              </w:rPr>
              <w:t>el</w:t>
            </w:r>
            <w:r w:rsidR="00361EE3" w:rsidRPr="00FB080C">
              <w:rPr>
                <w:spacing w:val="0"/>
                <w:lang w:val="es-419"/>
              </w:rPr>
              <w:t xml:space="preserve"> </w:t>
            </w:r>
            <w:r w:rsidR="001E13C4" w:rsidRPr="00FB080C">
              <w:rPr>
                <w:spacing w:val="0"/>
                <w:lang w:val="es-419"/>
              </w:rPr>
              <w:t>contenido</w:t>
            </w:r>
            <w:r w:rsidR="00361EE3" w:rsidRPr="00FB080C">
              <w:rPr>
                <w:spacing w:val="0"/>
                <w:lang w:val="es-419"/>
              </w:rPr>
              <w:t xml:space="preserve"> </w:t>
            </w:r>
            <w:r w:rsidR="001E13C4" w:rsidRPr="00FB080C">
              <w:rPr>
                <w:spacing w:val="0"/>
                <w:lang w:val="es-419"/>
              </w:rPr>
              <w:t>ni</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efectos</w:t>
            </w:r>
            <w:r w:rsidR="00361EE3" w:rsidRPr="00FB080C">
              <w:rPr>
                <w:spacing w:val="0"/>
                <w:lang w:val="es-419"/>
              </w:rPr>
              <w:t xml:space="preserve"> </w:t>
            </w:r>
            <w:r w:rsidR="001E13C4" w:rsidRPr="00FB080C">
              <w:rPr>
                <w:spacing w:val="0"/>
                <w:lang w:val="es-419"/>
              </w:rPr>
              <w:t>de</w:t>
            </w:r>
            <w:r w:rsidR="00361EE3" w:rsidRPr="00FB080C">
              <w:rPr>
                <w:spacing w:val="0"/>
                <w:lang w:val="es-419"/>
              </w:rPr>
              <w:t xml:space="preserve"> </w:t>
            </w:r>
            <w:r w:rsidR="001E13C4" w:rsidRPr="00FB080C">
              <w:rPr>
                <w:spacing w:val="0"/>
                <w:lang w:val="es-419"/>
              </w:rPr>
              <w:t>esta.</w:t>
            </w:r>
            <w:r w:rsidR="00361EE3" w:rsidRPr="00FB080C">
              <w:rPr>
                <w:spacing w:val="0"/>
                <w:lang w:val="es-419"/>
              </w:rPr>
              <w:t xml:space="preserve"> </w:t>
            </w:r>
            <w:r w:rsidR="001E13C4" w:rsidRPr="00FB080C">
              <w:rPr>
                <w:spacing w:val="0"/>
                <w:lang w:val="es-419"/>
              </w:rPr>
              <w:t>Se</w:t>
            </w:r>
            <w:r w:rsidR="00361EE3" w:rsidRPr="00FB080C">
              <w:rPr>
                <w:spacing w:val="0"/>
                <w:lang w:val="es-419"/>
              </w:rPr>
              <w:t xml:space="preserve"> </w:t>
            </w:r>
            <w:r w:rsidR="001E13C4" w:rsidRPr="00FB080C">
              <w:rPr>
                <w:spacing w:val="0"/>
                <w:lang w:val="es-419"/>
              </w:rPr>
              <w:t>entregará</w:t>
            </w:r>
            <w:r w:rsidR="00361EE3" w:rsidRPr="00FB080C">
              <w:rPr>
                <w:spacing w:val="0"/>
                <w:lang w:val="es-419"/>
              </w:rPr>
              <w:t xml:space="preserve"> </w:t>
            </w:r>
            <w:r w:rsidR="001E13C4" w:rsidRPr="00FB080C">
              <w:rPr>
                <w:spacing w:val="0"/>
                <w:lang w:val="es-419"/>
              </w:rPr>
              <w:t>una</w:t>
            </w:r>
            <w:r w:rsidR="00361EE3" w:rsidRPr="00FB080C">
              <w:rPr>
                <w:spacing w:val="0"/>
                <w:lang w:val="es-419"/>
              </w:rPr>
              <w:t xml:space="preserve"> </w:t>
            </w:r>
            <w:r w:rsidR="001E13C4" w:rsidRPr="00FB080C">
              <w:rPr>
                <w:spacing w:val="0"/>
                <w:lang w:val="es-419"/>
              </w:rPr>
              <w:t>copia</w:t>
            </w:r>
            <w:r w:rsidR="00361EE3" w:rsidRPr="00FB080C">
              <w:rPr>
                <w:spacing w:val="0"/>
                <w:lang w:val="es-419"/>
              </w:rPr>
              <w:t xml:space="preserve"> </w:t>
            </w:r>
            <w:r w:rsidR="001E13C4" w:rsidRPr="00FB080C">
              <w:rPr>
                <w:spacing w:val="0"/>
                <w:lang w:val="es-419"/>
              </w:rPr>
              <w:t>del</w:t>
            </w:r>
            <w:r w:rsidR="00361EE3" w:rsidRPr="00FB080C">
              <w:rPr>
                <w:spacing w:val="0"/>
                <w:lang w:val="es-419"/>
              </w:rPr>
              <w:t xml:space="preserve"> </w:t>
            </w:r>
            <w:r w:rsidR="001E13C4" w:rsidRPr="00FB080C">
              <w:rPr>
                <w:spacing w:val="0"/>
                <w:lang w:val="es-419"/>
              </w:rPr>
              <w:t>acta</w:t>
            </w:r>
            <w:r w:rsidR="00361EE3" w:rsidRPr="00FB080C">
              <w:rPr>
                <w:spacing w:val="0"/>
                <w:lang w:val="es-419"/>
              </w:rPr>
              <w:t xml:space="preserve"> </w:t>
            </w:r>
            <w:r w:rsidR="001E13C4" w:rsidRPr="00FB080C">
              <w:rPr>
                <w:spacing w:val="0"/>
                <w:lang w:val="es-419"/>
              </w:rPr>
              <w:t>a</w:t>
            </w:r>
            <w:r w:rsidR="00361EE3" w:rsidRPr="00FB080C">
              <w:rPr>
                <w:spacing w:val="0"/>
                <w:lang w:val="es-419"/>
              </w:rPr>
              <w:t xml:space="preserve"> </w:t>
            </w:r>
            <w:r w:rsidR="001E13C4" w:rsidRPr="00FB080C">
              <w:rPr>
                <w:spacing w:val="0"/>
                <w:lang w:val="es-419"/>
              </w:rPr>
              <w:t>todos</w:t>
            </w:r>
            <w:r w:rsidR="00361EE3" w:rsidRPr="00FB080C">
              <w:rPr>
                <w:spacing w:val="0"/>
                <w:lang w:val="es-419"/>
              </w:rPr>
              <w:t xml:space="preserve"> </w:t>
            </w:r>
            <w:r w:rsidR="001E13C4" w:rsidRPr="00FB080C">
              <w:rPr>
                <w:spacing w:val="0"/>
                <w:lang w:val="es-419"/>
              </w:rPr>
              <w:t>los</w:t>
            </w:r>
            <w:r w:rsidR="00361EE3" w:rsidRPr="00FB080C">
              <w:rPr>
                <w:spacing w:val="0"/>
                <w:lang w:val="es-419"/>
              </w:rPr>
              <w:t xml:space="preserve"> </w:t>
            </w:r>
            <w:r w:rsidR="001E13C4" w:rsidRPr="00FB080C">
              <w:rPr>
                <w:spacing w:val="0"/>
                <w:lang w:val="es-419"/>
              </w:rPr>
              <w:t>Oferentes.</w:t>
            </w:r>
          </w:p>
        </w:tc>
      </w:tr>
      <w:tr w:rsidR="0048375D" w:rsidRPr="008F0EA6" w14:paraId="488F19F8" w14:textId="77777777" w:rsidTr="0833A257">
        <w:trPr>
          <w:jc w:val="center"/>
        </w:trPr>
        <w:tc>
          <w:tcPr>
            <w:tcW w:w="9780" w:type="dxa"/>
            <w:gridSpan w:val="2"/>
          </w:tcPr>
          <w:p w14:paraId="0D9281ED" w14:textId="04DE61FF" w:rsidR="0048375D" w:rsidRPr="00FB080C" w:rsidRDefault="0048375D" w:rsidP="00CA0E87">
            <w:pPr>
              <w:pStyle w:val="Aheader1DCIAO"/>
            </w:pPr>
            <w:bookmarkStart w:id="247" w:name="_Toc438438850"/>
            <w:bookmarkStart w:id="248" w:name="_Toc438532629"/>
            <w:bookmarkStart w:id="249" w:name="_Toc438733994"/>
            <w:bookmarkStart w:id="250" w:name="_Toc438962076"/>
            <w:bookmarkStart w:id="251" w:name="_Toc461939620"/>
            <w:bookmarkStart w:id="252" w:name="_Toc97371030"/>
            <w:bookmarkStart w:id="253" w:name="_Toc325723945"/>
            <w:bookmarkStart w:id="254" w:name="_Toc440526038"/>
            <w:bookmarkStart w:id="255" w:name="_Toc435624839"/>
            <w:bookmarkStart w:id="256" w:name="_Toc26891442"/>
            <w:r w:rsidRPr="00FB080C">
              <w:lastRenderedPageBreak/>
              <w:t>Evaluación</w:t>
            </w:r>
            <w:r w:rsidR="00361EE3" w:rsidRPr="00FB080C">
              <w:t xml:space="preserve"> </w:t>
            </w:r>
            <w:bookmarkEnd w:id="247"/>
            <w:bookmarkEnd w:id="248"/>
            <w:bookmarkEnd w:id="249"/>
            <w:bookmarkEnd w:id="250"/>
            <w:bookmarkEnd w:id="251"/>
            <w:bookmarkEnd w:id="252"/>
            <w:bookmarkEnd w:id="253"/>
            <w:bookmarkEnd w:id="254"/>
            <w:bookmarkEnd w:id="255"/>
            <w:r w:rsidR="002E1C61" w:rsidRPr="00FB080C">
              <w:t>y</w:t>
            </w:r>
            <w:r w:rsidR="00361EE3" w:rsidRPr="00FB080C">
              <w:t xml:space="preserve"> </w:t>
            </w:r>
            <w:r w:rsidR="002E1C61" w:rsidRPr="00FB080C">
              <w:t>Comparación</w:t>
            </w:r>
            <w:r w:rsidR="00361EE3" w:rsidRPr="00FB080C">
              <w:t xml:space="preserve"> </w:t>
            </w:r>
            <w:r w:rsidR="002E1C61" w:rsidRPr="00FB080C">
              <w:t>de</w:t>
            </w:r>
            <w:r w:rsidR="00361EE3" w:rsidRPr="00FB080C">
              <w:t xml:space="preserve"> </w:t>
            </w:r>
            <w:r w:rsidR="0028512C" w:rsidRPr="00FB080C">
              <w:t>las</w:t>
            </w:r>
            <w:r w:rsidR="00361EE3" w:rsidRPr="00FB080C">
              <w:t xml:space="preserve"> </w:t>
            </w:r>
            <w:r w:rsidR="002E1C61" w:rsidRPr="00FB080C">
              <w:t>Ofertas</w:t>
            </w:r>
            <w:bookmarkEnd w:id="256"/>
          </w:p>
        </w:tc>
      </w:tr>
      <w:tr w:rsidR="0048375D" w:rsidRPr="008F0EA6" w14:paraId="4FAB0912" w14:textId="77777777" w:rsidTr="0833A257">
        <w:trPr>
          <w:jc w:val="center"/>
        </w:trPr>
        <w:tc>
          <w:tcPr>
            <w:tcW w:w="2727" w:type="dxa"/>
          </w:tcPr>
          <w:p w14:paraId="34E413C4" w14:textId="6364D36A" w:rsidR="0048375D" w:rsidRPr="00FB080C" w:rsidRDefault="009D28AA" w:rsidP="005C11C4">
            <w:pPr>
              <w:pStyle w:val="Aheader2DCIAO"/>
            </w:pPr>
            <w:bookmarkStart w:id="257" w:name="_Toc438438851"/>
            <w:bookmarkStart w:id="258" w:name="_Toc438532630"/>
            <w:bookmarkStart w:id="259" w:name="_Toc438733995"/>
            <w:bookmarkStart w:id="260" w:name="_Toc438907032"/>
            <w:bookmarkStart w:id="261" w:name="_Toc438907231"/>
            <w:bookmarkStart w:id="262" w:name="_Toc97371031"/>
            <w:bookmarkStart w:id="263" w:name="_Toc139863128"/>
            <w:bookmarkStart w:id="264" w:name="_Toc325723946"/>
            <w:bookmarkStart w:id="265" w:name="_Toc440526039"/>
            <w:bookmarkStart w:id="266" w:name="_Toc435624840"/>
            <w:bookmarkStart w:id="267" w:name="_Toc455487619"/>
            <w:bookmarkStart w:id="268" w:name="_Toc26891443"/>
            <w:r>
              <w:t>2</w:t>
            </w:r>
            <w:r w:rsidR="00885101">
              <w:t>7</w:t>
            </w:r>
            <w:r>
              <w:t>.</w:t>
            </w:r>
            <w:r>
              <w:tab/>
            </w:r>
            <w:r w:rsidR="0048375D" w:rsidRPr="00FB080C">
              <w:t>Confidencialidad</w:t>
            </w:r>
            <w:bookmarkEnd w:id="257"/>
            <w:bookmarkEnd w:id="258"/>
            <w:bookmarkEnd w:id="259"/>
            <w:bookmarkEnd w:id="260"/>
            <w:bookmarkEnd w:id="261"/>
            <w:bookmarkEnd w:id="262"/>
            <w:bookmarkEnd w:id="263"/>
            <w:bookmarkEnd w:id="264"/>
            <w:bookmarkEnd w:id="265"/>
            <w:bookmarkEnd w:id="266"/>
            <w:bookmarkEnd w:id="267"/>
            <w:bookmarkEnd w:id="268"/>
          </w:p>
        </w:tc>
        <w:tc>
          <w:tcPr>
            <w:tcW w:w="7053" w:type="dxa"/>
          </w:tcPr>
          <w:p w14:paraId="2CD7036C" w14:textId="264A1A2F" w:rsidR="0048375D" w:rsidRPr="00FB080C" w:rsidRDefault="007B7D12" w:rsidP="0048375D">
            <w:pPr>
              <w:pStyle w:val="Header2-SubClauses"/>
              <w:ind w:left="620" w:hanging="634"/>
              <w:rPr>
                <w:rFonts w:cs="Times New Roman"/>
                <w:lang w:val="es-419"/>
              </w:rPr>
            </w:pPr>
            <w:r w:rsidRPr="00FB080C">
              <w:rPr>
                <w:rFonts w:cs="Times New Roman"/>
                <w:lang w:val="es-419"/>
              </w:rPr>
              <w:t>2</w:t>
            </w:r>
            <w:r w:rsidR="00885101">
              <w:rPr>
                <w:rFonts w:cs="Times New Roman"/>
                <w:lang w:val="es-419"/>
              </w:rPr>
              <w:t>7</w:t>
            </w:r>
            <w:r w:rsidRPr="00FB080C">
              <w:rPr>
                <w:rFonts w:cs="Times New Roman"/>
                <w:lang w:val="es-419"/>
              </w:rPr>
              <w:t>.1</w:t>
            </w:r>
            <w:r w:rsidRPr="00FB080C">
              <w:rPr>
                <w:lang w:val="es-419"/>
              </w:rPr>
              <w:tab/>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divulgará</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los</w:t>
            </w:r>
            <w:r w:rsidR="00361EE3" w:rsidRPr="00FB080C">
              <w:rPr>
                <w:rFonts w:cs="Times New Roman"/>
                <w:lang w:val="es-419"/>
              </w:rPr>
              <w:t xml:space="preserve"> </w:t>
            </w:r>
            <w:r w:rsidR="0048375D" w:rsidRPr="00FB080C">
              <w:rPr>
                <w:rFonts w:cs="Times New Roman"/>
                <w:lang w:val="es-419"/>
              </w:rPr>
              <w:t>Oferentes</w:t>
            </w:r>
            <w:r w:rsidR="00361EE3" w:rsidRPr="00FB080C">
              <w:rPr>
                <w:rFonts w:cs="Times New Roman"/>
                <w:lang w:val="es-419"/>
              </w:rPr>
              <w:t xml:space="preserve"> </w:t>
            </w:r>
            <w:r w:rsidR="0048375D" w:rsidRPr="00FB080C">
              <w:rPr>
                <w:rFonts w:cs="Times New Roman"/>
                <w:lang w:val="es-419"/>
              </w:rPr>
              <w:t>ni</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ninguna</w:t>
            </w:r>
            <w:r w:rsidR="00361EE3" w:rsidRPr="00FB080C">
              <w:rPr>
                <w:rFonts w:cs="Times New Roman"/>
                <w:lang w:val="es-419"/>
              </w:rPr>
              <w:t xml:space="preserve"> </w:t>
            </w:r>
            <w:r w:rsidR="0048375D" w:rsidRPr="00FB080C">
              <w:rPr>
                <w:rFonts w:cs="Times New Roman"/>
                <w:lang w:val="es-419"/>
              </w:rPr>
              <w:t>persona</w:t>
            </w:r>
            <w:r w:rsidR="00361EE3" w:rsidRPr="00FB080C">
              <w:rPr>
                <w:rFonts w:cs="Times New Roman"/>
                <w:lang w:val="es-419"/>
              </w:rPr>
              <w:t xml:space="preserve"> </w:t>
            </w:r>
            <w:r w:rsidR="0048375D" w:rsidRPr="00FB080C">
              <w:rPr>
                <w:rFonts w:cs="Times New Roman"/>
                <w:lang w:val="es-419"/>
              </w:rPr>
              <w:t>que</w:t>
            </w:r>
            <w:r w:rsidR="00361EE3" w:rsidRPr="00FB080C">
              <w:rPr>
                <w:rFonts w:cs="Times New Roman"/>
                <w:lang w:val="es-419"/>
              </w:rPr>
              <w:t xml:space="preserve"> </w:t>
            </w:r>
            <w:r w:rsidR="0048375D" w:rsidRPr="00FB080C">
              <w:rPr>
                <w:rFonts w:cs="Times New Roman"/>
                <w:lang w:val="es-419"/>
              </w:rPr>
              <w:t>no</w:t>
            </w:r>
            <w:r w:rsidR="00361EE3" w:rsidRPr="00FB080C">
              <w:rPr>
                <w:rFonts w:cs="Times New Roman"/>
                <w:lang w:val="es-419"/>
              </w:rPr>
              <w:t xml:space="preserve"> </w:t>
            </w:r>
            <w:r w:rsidR="0048375D" w:rsidRPr="00FB080C">
              <w:rPr>
                <w:rFonts w:cs="Times New Roman"/>
                <w:lang w:val="es-419"/>
              </w:rPr>
              <w:t>participe</w:t>
            </w:r>
            <w:r w:rsidR="00361EE3" w:rsidRPr="00FB080C">
              <w:rPr>
                <w:rFonts w:cs="Times New Roman"/>
                <w:lang w:val="es-419"/>
              </w:rPr>
              <w:t xml:space="preserve"> </w:t>
            </w:r>
            <w:r w:rsidR="0048375D" w:rsidRPr="00FB080C">
              <w:rPr>
                <w:rFonts w:cs="Times New Roman"/>
                <w:lang w:val="es-419"/>
              </w:rPr>
              <w:t>oficialmente</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proceso</w:t>
            </w:r>
            <w:r w:rsidR="00361EE3" w:rsidRPr="00FB080C">
              <w:rPr>
                <w:rFonts w:cs="Times New Roman"/>
                <w:lang w:val="es-419"/>
              </w:rPr>
              <w:t xml:space="preserve"> </w:t>
            </w:r>
            <w:r w:rsidR="0048375D" w:rsidRPr="00FB080C">
              <w:rPr>
                <w:rFonts w:cs="Times New Roman"/>
                <w:lang w:val="es-419"/>
              </w:rPr>
              <w:t>licitatorio</w:t>
            </w:r>
            <w:r w:rsidR="00361EE3" w:rsidRPr="00FB080C">
              <w:rPr>
                <w:rFonts w:cs="Times New Roman"/>
                <w:lang w:val="es-419"/>
              </w:rPr>
              <w:t xml:space="preserve"> </w:t>
            </w:r>
            <w:r w:rsidR="0048375D" w:rsidRPr="00FB080C">
              <w:rPr>
                <w:rFonts w:cs="Times New Roman"/>
                <w:lang w:val="es-419"/>
              </w:rPr>
              <w:t>información</w:t>
            </w:r>
            <w:r w:rsidR="00361EE3" w:rsidRPr="00FB080C">
              <w:rPr>
                <w:rFonts w:cs="Times New Roman"/>
                <w:lang w:val="es-419"/>
              </w:rPr>
              <w:t xml:space="preserve"> </w:t>
            </w:r>
            <w:r w:rsidR="0048375D" w:rsidRPr="00FB080C">
              <w:rPr>
                <w:rFonts w:cs="Times New Roman"/>
                <w:lang w:val="es-419"/>
              </w:rPr>
              <w:t>relacionada</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evaluación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con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recomendación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adjudicación</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Contrato</w:t>
            </w:r>
            <w:r w:rsidR="00361EE3" w:rsidRPr="00FB080C">
              <w:rPr>
                <w:rFonts w:cs="Times New Roman"/>
                <w:lang w:val="es-419"/>
              </w:rPr>
              <w:t xml:space="preserve"> </w:t>
            </w:r>
            <w:r w:rsidR="0091662A" w:rsidRPr="00FB080C">
              <w:rPr>
                <w:rFonts w:cs="Times New Roman"/>
                <w:lang w:val="es-419"/>
              </w:rPr>
              <w:t>hasta</w:t>
            </w:r>
            <w:r w:rsidR="00361EE3" w:rsidRPr="00FB080C">
              <w:rPr>
                <w:rFonts w:cs="Times New Roman"/>
                <w:lang w:val="es-419"/>
              </w:rPr>
              <w:t xml:space="preserve"> </w:t>
            </w:r>
            <w:r w:rsidR="0091662A" w:rsidRPr="00FB080C">
              <w:rPr>
                <w:rFonts w:cs="Times New Roman"/>
                <w:lang w:val="es-419"/>
              </w:rPr>
              <w:t>que</w:t>
            </w:r>
            <w:r w:rsidR="00361EE3" w:rsidRPr="00FB080C">
              <w:rPr>
                <w:rFonts w:cs="Times New Roman"/>
                <w:lang w:val="es-419"/>
              </w:rPr>
              <w:t xml:space="preserve"> </w:t>
            </w:r>
            <w:r w:rsidR="0091662A" w:rsidRPr="00FB080C">
              <w:rPr>
                <w:rFonts w:cs="Times New Roman"/>
                <w:lang w:val="es-419"/>
              </w:rPr>
              <w:t>la</w:t>
            </w:r>
            <w:r w:rsidR="00361EE3" w:rsidRPr="00FB080C">
              <w:rPr>
                <w:rFonts w:cs="Times New Roman"/>
                <w:lang w:val="es-419"/>
              </w:rPr>
              <w:t xml:space="preserve"> </w:t>
            </w:r>
            <w:r w:rsidR="0091662A" w:rsidRPr="00FB080C">
              <w:rPr>
                <w:rFonts w:cs="Times New Roman"/>
                <w:lang w:val="es-419"/>
              </w:rPr>
              <w:t>información</w:t>
            </w:r>
            <w:r w:rsidR="00361EE3" w:rsidRPr="00FB080C">
              <w:rPr>
                <w:rFonts w:cs="Times New Roman"/>
                <w:lang w:val="es-419"/>
              </w:rPr>
              <w:t xml:space="preserve"> </w:t>
            </w:r>
            <w:r w:rsidR="0091662A" w:rsidRPr="00FB080C">
              <w:rPr>
                <w:rFonts w:cs="Times New Roman"/>
                <w:lang w:val="es-419"/>
              </w:rPr>
              <w:t>sobre</w:t>
            </w:r>
            <w:r w:rsidR="00361EE3" w:rsidRPr="00FB080C">
              <w:rPr>
                <w:rFonts w:cs="Times New Roman"/>
                <w:lang w:val="es-419"/>
              </w:rPr>
              <w:t xml:space="preserve"> </w:t>
            </w:r>
            <w:r w:rsidR="0091662A" w:rsidRPr="00FB080C">
              <w:rPr>
                <w:rFonts w:cs="Times New Roman"/>
                <w:lang w:val="es-419"/>
              </w:rPr>
              <w:t>la</w:t>
            </w:r>
            <w:r w:rsidR="00361EE3" w:rsidRPr="00FB080C">
              <w:rPr>
                <w:rFonts w:cs="Times New Roman"/>
                <w:lang w:val="es-419"/>
              </w:rPr>
              <w:t xml:space="preserve"> </w:t>
            </w:r>
            <w:r w:rsidR="0091662A" w:rsidRPr="00FB080C">
              <w:rPr>
                <w:rFonts w:cs="Times New Roman"/>
                <w:lang w:val="es-419"/>
              </w:rPr>
              <w:t>Notificación</w:t>
            </w:r>
            <w:r w:rsidR="00361EE3" w:rsidRPr="00FB080C">
              <w:rPr>
                <w:rFonts w:cs="Times New Roman"/>
                <w:lang w:val="es-419"/>
              </w:rPr>
              <w:t xml:space="preserve"> </w:t>
            </w:r>
            <w:r w:rsidR="0091662A" w:rsidRPr="00FB080C">
              <w:rPr>
                <w:rFonts w:cs="Times New Roman"/>
                <w:lang w:val="es-419"/>
              </w:rPr>
              <w:t>de</w:t>
            </w:r>
            <w:r w:rsidR="00361EE3" w:rsidRPr="00FB080C">
              <w:rPr>
                <w:rFonts w:cs="Times New Roman"/>
                <w:lang w:val="es-419"/>
              </w:rPr>
              <w:t xml:space="preserve"> </w:t>
            </w:r>
            <w:r w:rsidR="002D78F8" w:rsidRPr="00FB080C">
              <w:rPr>
                <w:rFonts w:cs="Times New Roman"/>
                <w:lang w:val="es-419"/>
              </w:rPr>
              <w:t>la</w:t>
            </w:r>
            <w:r w:rsidR="00361EE3" w:rsidRPr="00FB080C">
              <w:rPr>
                <w:rFonts w:cs="Times New Roman"/>
                <w:lang w:val="es-419"/>
              </w:rPr>
              <w:t xml:space="preserve"> </w:t>
            </w:r>
            <w:r w:rsidR="002D78F8" w:rsidRPr="00FB080C">
              <w:rPr>
                <w:rFonts w:cs="Times New Roman"/>
                <w:lang w:val="es-419"/>
              </w:rPr>
              <w:t>Intención</w:t>
            </w:r>
            <w:r w:rsidR="00361EE3" w:rsidRPr="00FB080C">
              <w:rPr>
                <w:rFonts w:cs="Times New Roman"/>
                <w:lang w:val="es-419"/>
              </w:rPr>
              <w:t xml:space="preserve"> </w:t>
            </w:r>
            <w:r w:rsidR="002D78F8" w:rsidRPr="00FB080C">
              <w:rPr>
                <w:rFonts w:cs="Times New Roman"/>
                <w:lang w:val="es-419"/>
              </w:rPr>
              <w:t>de</w:t>
            </w:r>
            <w:r w:rsidR="00361EE3" w:rsidRPr="00FB080C">
              <w:rPr>
                <w:rFonts w:cs="Times New Roman"/>
                <w:lang w:val="es-419"/>
              </w:rPr>
              <w:t xml:space="preserve"> </w:t>
            </w:r>
            <w:r w:rsidR="002D78F8" w:rsidRPr="00FB080C">
              <w:rPr>
                <w:rFonts w:cs="Times New Roman"/>
                <w:lang w:val="es-419"/>
              </w:rPr>
              <w:t>Adjudica</w:t>
            </w:r>
            <w:r w:rsidR="00D54D82" w:rsidRPr="00FB080C">
              <w:rPr>
                <w:rFonts w:cs="Times New Roman"/>
                <w:lang w:val="es-419"/>
              </w:rPr>
              <w:t>ción</w:t>
            </w:r>
            <w:r w:rsidR="00361EE3" w:rsidRPr="00FB080C">
              <w:rPr>
                <w:rFonts w:cs="Times New Roman"/>
                <w:lang w:val="es-419"/>
              </w:rPr>
              <w:t xml:space="preserve"> </w:t>
            </w:r>
            <w:r w:rsidR="002D78F8" w:rsidRPr="00FB080C">
              <w:rPr>
                <w:rFonts w:cs="Times New Roman"/>
                <w:lang w:val="es-419"/>
              </w:rPr>
              <w:t>el</w:t>
            </w:r>
            <w:r w:rsidR="00361EE3" w:rsidRPr="00FB080C">
              <w:rPr>
                <w:rFonts w:cs="Times New Roman"/>
                <w:lang w:val="es-419"/>
              </w:rPr>
              <w:t xml:space="preserve"> </w:t>
            </w:r>
            <w:r w:rsidR="0091662A" w:rsidRPr="00FB080C">
              <w:rPr>
                <w:rFonts w:cs="Times New Roman"/>
                <w:lang w:val="es-419"/>
              </w:rPr>
              <w:t>Contrato</w:t>
            </w:r>
            <w:r w:rsidR="00361EE3" w:rsidRPr="00FB080C">
              <w:rPr>
                <w:rFonts w:cs="Times New Roman"/>
                <w:lang w:val="es-419"/>
              </w:rPr>
              <w:t xml:space="preserve"> </w:t>
            </w:r>
            <w:r w:rsidR="0091662A" w:rsidRPr="00FB080C">
              <w:rPr>
                <w:rFonts w:cs="Times New Roman"/>
                <w:lang w:val="es-419"/>
              </w:rPr>
              <w:t>se</w:t>
            </w:r>
            <w:r w:rsidR="00361EE3" w:rsidRPr="00FB080C">
              <w:rPr>
                <w:rFonts w:cs="Times New Roman"/>
                <w:lang w:val="es-419"/>
              </w:rPr>
              <w:t xml:space="preserve"> </w:t>
            </w:r>
            <w:r w:rsidR="0091662A" w:rsidRPr="00FB080C">
              <w:rPr>
                <w:rFonts w:cs="Times New Roman"/>
                <w:lang w:val="es-419"/>
              </w:rPr>
              <w:t>haya</w:t>
            </w:r>
            <w:r w:rsidR="00361EE3" w:rsidRPr="00FB080C">
              <w:rPr>
                <w:rFonts w:cs="Times New Roman"/>
                <w:lang w:val="es-419"/>
              </w:rPr>
              <w:t xml:space="preserve"> </w:t>
            </w:r>
            <w:r w:rsidR="0091662A" w:rsidRPr="00FB080C">
              <w:rPr>
                <w:rFonts w:cs="Times New Roman"/>
                <w:lang w:val="es-419"/>
              </w:rPr>
              <w:t>comunicado</w:t>
            </w:r>
            <w:r w:rsidR="00361EE3" w:rsidRPr="00FB080C">
              <w:rPr>
                <w:rFonts w:cs="Times New Roman"/>
                <w:lang w:val="es-419"/>
              </w:rPr>
              <w:t xml:space="preserve"> </w:t>
            </w:r>
            <w:r w:rsidR="0091662A" w:rsidRPr="00FB080C">
              <w:rPr>
                <w:rFonts w:cs="Times New Roman"/>
                <w:lang w:val="es-419"/>
              </w:rPr>
              <w:t>a</w:t>
            </w:r>
            <w:r w:rsidR="00361EE3" w:rsidRPr="00FB080C">
              <w:rPr>
                <w:rFonts w:cs="Times New Roman"/>
                <w:lang w:val="es-419"/>
              </w:rPr>
              <w:t xml:space="preserve"> </w:t>
            </w:r>
            <w:r w:rsidR="0091662A" w:rsidRPr="00FB080C">
              <w:rPr>
                <w:rFonts w:cs="Times New Roman"/>
                <w:lang w:val="es-419"/>
              </w:rPr>
              <w:t>todos</w:t>
            </w:r>
            <w:r w:rsidR="00361EE3" w:rsidRPr="00FB080C">
              <w:rPr>
                <w:rFonts w:cs="Times New Roman"/>
                <w:lang w:val="es-419"/>
              </w:rPr>
              <w:t xml:space="preserve"> </w:t>
            </w:r>
            <w:r w:rsidR="0091662A" w:rsidRPr="00FB080C">
              <w:rPr>
                <w:rFonts w:cs="Times New Roman"/>
                <w:lang w:val="es-419"/>
              </w:rPr>
              <w:t>los</w:t>
            </w:r>
            <w:r w:rsidR="00361EE3" w:rsidRPr="00FB080C">
              <w:rPr>
                <w:rFonts w:cs="Times New Roman"/>
                <w:lang w:val="es-419"/>
              </w:rPr>
              <w:t xml:space="preserve"> </w:t>
            </w:r>
            <w:r w:rsidR="0091662A" w:rsidRPr="00FB080C">
              <w:rPr>
                <w:rFonts w:cs="Times New Roman"/>
                <w:lang w:val="es-419"/>
              </w:rPr>
              <w:t>Oferentes,</w:t>
            </w:r>
            <w:r w:rsidR="00361EE3" w:rsidRPr="00FB080C">
              <w:rPr>
                <w:rFonts w:cs="Times New Roman"/>
                <w:lang w:val="es-419"/>
              </w:rPr>
              <w:t xml:space="preserve"> </w:t>
            </w:r>
            <w:r w:rsidR="0091662A" w:rsidRPr="00FB080C">
              <w:rPr>
                <w:rFonts w:cs="Times New Roman"/>
                <w:lang w:val="es-419"/>
              </w:rPr>
              <w:t>con</w:t>
            </w:r>
            <w:r w:rsidR="00361EE3" w:rsidRPr="00FB080C">
              <w:rPr>
                <w:rFonts w:cs="Times New Roman"/>
                <w:lang w:val="es-419"/>
              </w:rPr>
              <w:t xml:space="preserve"> </w:t>
            </w:r>
            <w:r w:rsidR="0091662A" w:rsidRPr="00FB080C">
              <w:rPr>
                <w:rFonts w:cs="Times New Roman"/>
                <w:lang w:val="es-419"/>
              </w:rPr>
              <w:t>arreglo</w:t>
            </w:r>
            <w:r w:rsidR="00361EE3" w:rsidRPr="00FB080C">
              <w:rPr>
                <w:rFonts w:cs="Times New Roman"/>
                <w:lang w:val="es-419"/>
              </w:rPr>
              <w:t xml:space="preserve"> </w:t>
            </w:r>
            <w:r w:rsidR="00CD2911" w:rsidRPr="00FB080C">
              <w:rPr>
                <w:rFonts w:cs="Times New Roman"/>
                <w:lang w:val="es-419"/>
              </w:rPr>
              <w:t>a</w:t>
            </w:r>
            <w:r w:rsidR="00361EE3" w:rsidRPr="00FB080C">
              <w:rPr>
                <w:rFonts w:cs="Times New Roman"/>
                <w:lang w:val="es-419"/>
              </w:rPr>
              <w:t xml:space="preserve"> </w:t>
            </w:r>
            <w:r w:rsidR="00CD2911" w:rsidRPr="00FB080C">
              <w:rPr>
                <w:rFonts w:cs="Times New Roman"/>
                <w:lang w:val="es-419"/>
              </w:rPr>
              <w:t>las</w:t>
            </w:r>
            <w:r w:rsidR="00361EE3" w:rsidRPr="00FB080C">
              <w:rPr>
                <w:rFonts w:cs="Times New Roman"/>
                <w:lang w:val="es-419"/>
              </w:rPr>
              <w:t xml:space="preserve"> </w:t>
            </w:r>
            <w:r w:rsidR="00CD2911" w:rsidRPr="00FB080C">
              <w:rPr>
                <w:rFonts w:cs="Times New Roman"/>
                <w:lang w:val="es-419"/>
              </w:rPr>
              <w:t>IAO</w:t>
            </w:r>
            <w:r w:rsidR="00361EE3" w:rsidRPr="00FB080C">
              <w:rPr>
                <w:rFonts w:cs="Times New Roman"/>
                <w:lang w:val="es-419"/>
              </w:rPr>
              <w:t xml:space="preserve"> </w:t>
            </w:r>
            <w:r w:rsidR="008361D8" w:rsidRPr="00FB080C">
              <w:rPr>
                <w:rFonts w:cs="Times New Roman"/>
                <w:lang w:val="es-419"/>
              </w:rPr>
              <w:t>4</w:t>
            </w:r>
            <w:r w:rsidR="001D4DAD">
              <w:rPr>
                <w:rFonts w:cs="Times New Roman"/>
                <w:lang w:val="es-419"/>
              </w:rPr>
              <w:t>2</w:t>
            </w:r>
            <w:r w:rsidR="0048375D" w:rsidRPr="00FB080C">
              <w:rPr>
                <w:rFonts w:cs="Times New Roman"/>
                <w:lang w:val="es-419"/>
              </w:rPr>
              <w:t>.</w:t>
            </w:r>
          </w:p>
        </w:tc>
      </w:tr>
      <w:tr w:rsidR="0048375D" w:rsidRPr="008F0EA6" w14:paraId="74B885DE" w14:textId="77777777" w:rsidTr="0833A257">
        <w:trPr>
          <w:jc w:val="center"/>
        </w:trPr>
        <w:tc>
          <w:tcPr>
            <w:tcW w:w="2727" w:type="dxa"/>
          </w:tcPr>
          <w:p w14:paraId="6F87D246" w14:textId="77777777" w:rsidR="0048375D" w:rsidRPr="00FB080C" w:rsidRDefault="0048375D" w:rsidP="0048375D">
            <w:pPr>
              <w:spacing w:before="120" w:after="120"/>
              <w:jc w:val="both"/>
              <w:rPr>
                <w:lang w:val="es-419"/>
              </w:rPr>
            </w:pPr>
          </w:p>
        </w:tc>
        <w:tc>
          <w:tcPr>
            <w:tcW w:w="7053" w:type="dxa"/>
          </w:tcPr>
          <w:p w14:paraId="489AC65C" w14:textId="03DB5724" w:rsidR="0048375D" w:rsidRPr="00FB080C" w:rsidRDefault="007B7D12" w:rsidP="0048375D">
            <w:pPr>
              <w:pStyle w:val="Header2-SubClauses"/>
              <w:ind w:left="620" w:hanging="634"/>
              <w:rPr>
                <w:rFonts w:cs="Times New Roman"/>
                <w:lang w:val="es-419"/>
              </w:rPr>
            </w:pPr>
            <w:r w:rsidRPr="00FB080C">
              <w:rPr>
                <w:rFonts w:cs="Times New Roman"/>
                <w:lang w:val="es-419"/>
              </w:rPr>
              <w:t>2</w:t>
            </w:r>
            <w:r w:rsidR="001D4DAD">
              <w:rPr>
                <w:rFonts w:cs="Times New Roman"/>
                <w:lang w:val="es-419"/>
              </w:rPr>
              <w:t>7</w:t>
            </w:r>
            <w:r w:rsidRPr="00FB080C">
              <w:rPr>
                <w:rFonts w:cs="Times New Roman"/>
                <w:lang w:val="es-419"/>
              </w:rPr>
              <w:t>.2</w:t>
            </w:r>
            <w:r w:rsidRPr="00FB080C">
              <w:rPr>
                <w:lang w:val="es-419"/>
              </w:rPr>
              <w:tab/>
            </w:r>
            <w:r w:rsidR="0048375D" w:rsidRPr="00FB080C">
              <w:rPr>
                <w:rFonts w:cs="Times New Roman"/>
                <w:lang w:val="es-419"/>
              </w:rPr>
              <w:t>Cualquier</w:t>
            </w:r>
            <w:r w:rsidR="00361EE3" w:rsidRPr="00FB080C">
              <w:rPr>
                <w:rFonts w:cs="Times New Roman"/>
                <w:lang w:val="es-419"/>
              </w:rPr>
              <w:t xml:space="preserve"> </w:t>
            </w:r>
            <w:r w:rsidR="0048375D" w:rsidRPr="00FB080C">
              <w:rPr>
                <w:rFonts w:cs="Times New Roman"/>
                <w:lang w:val="es-419"/>
              </w:rPr>
              <w:t>intento</w:t>
            </w:r>
            <w:r w:rsidR="00361EE3" w:rsidRPr="00FB080C">
              <w:rPr>
                <w:rFonts w:cs="Times New Roman"/>
                <w:lang w:val="es-419"/>
              </w:rPr>
              <w:t xml:space="preserve"> </w:t>
            </w:r>
            <w:r w:rsidR="0048375D" w:rsidRPr="00FB080C">
              <w:rPr>
                <w:rFonts w:cs="Times New Roman"/>
                <w:lang w:val="es-419"/>
              </w:rPr>
              <w:t>por</w:t>
            </w:r>
            <w:r w:rsidR="00361EE3" w:rsidRPr="00FB080C">
              <w:rPr>
                <w:rFonts w:cs="Times New Roman"/>
                <w:lang w:val="es-419"/>
              </w:rPr>
              <w:t xml:space="preserve"> </w:t>
            </w:r>
            <w:r w:rsidR="0048375D" w:rsidRPr="00FB080C">
              <w:rPr>
                <w:rFonts w:cs="Times New Roman"/>
                <w:lang w:val="es-419"/>
              </w:rPr>
              <w:t>parte</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un</w:t>
            </w:r>
            <w:r w:rsidR="00361EE3" w:rsidRPr="00FB080C">
              <w:rPr>
                <w:rFonts w:cs="Times New Roman"/>
                <w:lang w:val="es-419"/>
              </w:rPr>
              <w:t xml:space="preserve"> </w:t>
            </w:r>
            <w:r w:rsidR="0048375D" w:rsidRPr="00FB080C">
              <w:rPr>
                <w:rFonts w:cs="Times New Roman"/>
                <w:lang w:val="es-419"/>
              </w:rPr>
              <w:t>Oferente</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influenciar</w:t>
            </w:r>
            <w:r w:rsidR="00361EE3" w:rsidRPr="00FB080C">
              <w:rPr>
                <w:rFonts w:cs="Times New Roman"/>
                <w:lang w:val="es-419"/>
              </w:rPr>
              <w:t xml:space="preserve"> </w:t>
            </w:r>
            <w:r w:rsidR="0048375D" w:rsidRPr="00FB080C">
              <w:rPr>
                <w:rFonts w:cs="Times New Roman"/>
                <w:lang w:val="es-419"/>
              </w:rPr>
              <w:t>al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evaluación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o</w:t>
            </w:r>
            <w:r w:rsidR="00361EE3" w:rsidRPr="00FB080C">
              <w:rPr>
                <w:rFonts w:cs="Times New Roman"/>
                <w:lang w:val="es-419"/>
              </w:rPr>
              <w:t xml:space="preserve"> </w:t>
            </w:r>
            <w:r w:rsidR="0048375D" w:rsidRPr="00FB080C">
              <w:rPr>
                <w:rFonts w:cs="Times New Roman"/>
                <w:lang w:val="es-419"/>
              </w:rPr>
              <w:t>en</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decisiones</w:t>
            </w:r>
            <w:r w:rsidR="00361EE3" w:rsidRPr="00FB080C">
              <w:rPr>
                <w:rFonts w:cs="Times New Roman"/>
                <w:lang w:val="es-419"/>
              </w:rPr>
              <w:t xml:space="preserve"> </w:t>
            </w:r>
            <w:r w:rsidR="0048375D" w:rsidRPr="00FB080C">
              <w:rPr>
                <w:rFonts w:cs="Times New Roman"/>
                <w:lang w:val="es-419"/>
              </w:rPr>
              <w:t>vinculadas</w:t>
            </w:r>
            <w:r w:rsidR="00361EE3" w:rsidRPr="00FB080C">
              <w:rPr>
                <w:rFonts w:cs="Times New Roman"/>
                <w:lang w:val="es-419"/>
              </w:rPr>
              <w:t xml:space="preserve"> </w:t>
            </w:r>
            <w:r w:rsidR="0048375D" w:rsidRPr="00FB080C">
              <w:rPr>
                <w:rFonts w:cs="Times New Roman"/>
                <w:lang w:val="es-419"/>
              </w:rPr>
              <w:t>a</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adjudicación</w:t>
            </w:r>
            <w:r w:rsidR="00361EE3" w:rsidRPr="00FB080C">
              <w:rPr>
                <w:rFonts w:cs="Times New Roman"/>
                <w:lang w:val="es-419"/>
              </w:rPr>
              <w:t xml:space="preserve"> </w:t>
            </w:r>
            <w:r w:rsidR="0048375D" w:rsidRPr="00FB080C">
              <w:rPr>
                <w:rFonts w:cs="Times New Roman"/>
                <w:lang w:val="es-419"/>
              </w:rPr>
              <w:t>del</w:t>
            </w:r>
            <w:r w:rsidR="00361EE3" w:rsidRPr="00FB080C">
              <w:rPr>
                <w:rFonts w:cs="Times New Roman"/>
                <w:lang w:val="es-419"/>
              </w:rPr>
              <w:t xml:space="preserve"> </w:t>
            </w:r>
            <w:r w:rsidR="0048375D" w:rsidRPr="00FB080C">
              <w:rPr>
                <w:rFonts w:cs="Times New Roman"/>
                <w:lang w:val="es-419"/>
              </w:rPr>
              <w:t>Contrato</w:t>
            </w:r>
            <w:r w:rsidR="00361EE3" w:rsidRPr="00FB080C">
              <w:rPr>
                <w:rFonts w:cs="Times New Roman"/>
                <w:lang w:val="es-419"/>
              </w:rPr>
              <w:t xml:space="preserve"> </w:t>
            </w:r>
            <w:r w:rsidR="0048375D" w:rsidRPr="00FB080C">
              <w:rPr>
                <w:rFonts w:cs="Times New Roman"/>
                <w:lang w:val="es-419"/>
              </w:rPr>
              <w:t>puede</w:t>
            </w:r>
            <w:r w:rsidR="00361EE3" w:rsidRPr="00FB080C">
              <w:rPr>
                <w:rFonts w:cs="Times New Roman"/>
                <w:lang w:val="es-419"/>
              </w:rPr>
              <w:t xml:space="preserve"> </w:t>
            </w:r>
            <w:r w:rsidR="0048375D" w:rsidRPr="00FB080C">
              <w:rPr>
                <w:rFonts w:cs="Times New Roman"/>
                <w:lang w:val="es-419"/>
              </w:rPr>
              <w:t>motivar</w:t>
            </w:r>
            <w:r w:rsidR="00361EE3" w:rsidRPr="00FB080C">
              <w:rPr>
                <w:rFonts w:cs="Times New Roman"/>
                <w:lang w:val="es-419"/>
              </w:rPr>
              <w:t xml:space="preserve"> </w:t>
            </w:r>
            <w:r w:rsidR="0048375D" w:rsidRPr="00FB080C">
              <w:rPr>
                <w:rFonts w:cs="Times New Roman"/>
                <w:lang w:val="es-419"/>
              </w:rPr>
              <w:t>el</w:t>
            </w:r>
            <w:r w:rsidR="00361EE3" w:rsidRPr="00FB080C">
              <w:rPr>
                <w:rFonts w:cs="Times New Roman"/>
                <w:lang w:val="es-419"/>
              </w:rPr>
              <w:t xml:space="preserve"> </w:t>
            </w:r>
            <w:r w:rsidR="0048375D" w:rsidRPr="00FB080C">
              <w:rPr>
                <w:rFonts w:cs="Times New Roman"/>
                <w:lang w:val="es-419"/>
              </w:rPr>
              <w:t>rechazo</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su</w:t>
            </w:r>
            <w:r w:rsidR="00361EE3" w:rsidRPr="00FB080C">
              <w:rPr>
                <w:rFonts w:cs="Times New Roman"/>
                <w:lang w:val="es-419"/>
              </w:rPr>
              <w:t xml:space="preserve"> </w:t>
            </w:r>
            <w:r w:rsidR="0048375D" w:rsidRPr="00FB080C">
              <w:rPr>
                <w:rFonts w:cs="Times New Roman"/>
                <w:lang w:val="es-419"/>
              </w:rPr>
              <w:t>Oferta.</w:t>
            </w:r>
            <w:r w:rsidR="00361EE3" w:rsidRPr="00FB080C">
              <w:rPr>
                <w:rFonts w:cs="Times New Roman"/>
                <w:lang w:val="es-419"/>
              </w:rPr>
              <w:t xml:space="preserve"> </w:t>
            </w:r>
            <w:r w:rsidR="00E7638A" w:rsidRPr="008647C0">
              <w:rPr>
                <w:lang w:val="es-ES_tradnl"/>
              </w:rPr>
              <w:t>y considerarse una práctica sancionable por el Banco</w:t>
            </w:r>
          </w:p>
        </w:tc>
      </w:tr>
      <w:tr w:rsidR="0048375D" w:rsidRPr="008F0EA6" w14:paraId="38338AD5" w14:textId="77777777" w:rsidTr="0833A257">
        <w:trPr>
          <w:jc w:val="center"/>
        </w:trPr>
        <w:tc>
          <w:tcPr>
            <w:tcW w:w="2727" w:type="dxa"/>
          </w:tcPr>
          <w:p w14:paraId="65F49CAB" w14:textId="77777777" w:rsidR="0048375D" w:rsidRPr="00FB080C" w:rsidRDefault="0048375D" w:rsidP="0048375D">
            <w:pPr>
              <w:spacing w:before="120" w:after="120"/>
              <w:jc w:val="both"/>
              <w:rPr>
                <w:lang w:val="es-419"/>
              </w:rPr>
            </w:pPr>
          </w:p>
        </w:tc>
        <w:tc>
          <w:tcPr>
            <w:tcW w:w="7053" w:type="dxa"/>
          </w:tcPr>
          <w:p w14:paraId="742B323F" w14:textId="019FCA47" w:rsidR="0048375D" w:rsidRPr="00FB080C" w:rsidRDefault="007B7D12" w:rsidP="0048375D">
            <w:pPr>
              <w:pStyle w:val="Header2-SubClauses"/>
              <w:ind w:left="620" w:hanging="634"/>
              <w:rPr>
                <w:rFonts w:cs="Times New Roman"/>
                <w:lang w:val="es-419"/>
              </w:rPr>
            </w:pPr>
            <w:r w:rsidRPr="00FB080C">
              <w:rPr>
                <w:rFonts w:cs="Times New Roman"/>
                <w:lang w:val="es-419"/>
              </w:rPr>
              <w:t>2</w:t>
            </w:r>
            <w:r w:rsidR="001D4DAD">
              <w:rPr>
                <w:rFonts w:cs="Times New Roman"/>
                <w:lang w:val="es-419"/>
              </w:rPr>
              <w:t>7</w:t>
            </w:r>
            <w:r w:rsidRPr="00FB080C">
              <w:rPr>
                <w:rFonts w:cs="Times New Roman"/>
                <w:lang w:val="es-419"/>
              </w:rPr>
              <w:t>.3</w:t>
            </w:r>
            <w:r w:rsidRPr="00FB080C">
              <w:rPr>
                <w:lang w:val="es-419"/>
              </w:rPr>
              <w:tab/>
            </w:r>
            <w:r w:rsidR="00296F13" w:rsidRPr="00FB080C">
              <w:rPr>
                <w:rFonts w:cs="Times New Roman"/>
                <w:lang w:val="es-419"/>
              </w:rPr>
              <w:t>No</w:t>
            </w:r>
            <w:r w:rsidR="00361EE3" w:rsidRPr="00FB080C">
              <w:rPr>
                <w:rFonts w:cs="Times New Roman"/>
                <w:lang w:val="es-419"/>
              </w:rPr>
              <w:t xml:space="preserve"> </w:t>
            </w:r>
            <w:r w:rsidR="00296F13" w:rsidRPr="00FB080C">
              <w:rPr>
                <w:rFonts w:cs="Times New Roman"/>
                <w:lang w:val="es-419"/>
              </w:rPr>
              <w:t>obstante,</w:t>
            </w:r>
            <w:r w:rsidR="00361EE3" w:rsidRPr="00FB080C">
              <w:rPr>
                <w:rFonts w:cs="Times New Roman"/>
                <w:lang w:val="es-419"/>
              </w:rPr>
              <w:t xml:space="preserve"> </w:t>
            </w:r>
            <w:r w:rsidR="00296F13" w:rsidRPr="00FB080C">
              <w:rPr>
                <w:rFonts w:cs="Times New Roman"/>
                <w:lang w:val="es-419"/>
              </w:rPr>
              <w:t>lo</w:t>
            </w:r>
            <w:r w:rsidR="00361EE3" w:rsidRPr="00FB080C">
              <w:rPr>
                <w:rFonts w:cs="Times New Roman"/>
                <w:lang w:val="es-419"/>
              </w:rPr>
              <w:t xml:space="preserve"> </w:t>
            </w:r>
            <w:r w:rsidR="00296F13" w:rsidRPr="00FB080C">
              <w:rPr>
                <w:rFonts w:cs="Times New Roman"/>
                <w:lang w:val="es-419"/>
              </w:rPr>
              <w:t>dispuesto</w:t>
            </w:r>
            <w:r w:rsidR="00361EE3" w:rsidRPr="00FB080C">
              <w:rPr>
                <w:rFonts w:cs="Times New Roman"/>
                <w:lang w:val="es-419"/>
              </w:rPr>
              <w:t xml:space="preserve"> </w:t>
            </w:r>
            <w:r w:rsidR="00873C75" w:rsidRPr="00FB080C">
              <w:rPr>
                <w:rFonts w:cs="Times New Roman"/>
                <w:lang w:val="es-419"/>
              </w:rPr>
              <w:t>en</w:t>
            </w:r>
            <w:r w:rsidR="00361EE3" w:rsidRPr="00FB080C">
              <w:rPr>
                <w:rFonts w:cs="Times New Roman"/>
                <w:lang w:val="es-419"/>
              </w:rPr>
              <w:t xml:space="preserve"> </w:t>
            </w:r>
            <w:r w:rsidR="00873C75" w:rsidRPr="00FB080C">
              <w:rPr>
                <w:rFonts w:cs="Times New Roman"/>
                <w:lang w:val="es-419"/>
              </w:rPr>
              <w:t>las</w:t>
            </w:r>
            <w:r w:rsidR="00361EE3" w:rsidRPr="00FB080C">
              <w:rPr>
                <w:rFonts w:cs="Times New Roman"/>
                <w:lang w:val="es-419"/>
              </w:rPr>
              <w:t xml:space="preserve"> </w:t>
            </w:r>
            <w:r w:rsidR="00873C75" w:rsidRPr="00FB080C">
              <w:rPr>
                <w:rFonts w:cs="Times New Roman"/>
                <w:lang w:val="es-419"/>
              </w:rPr>
              <w:t>IAO</w:t>
            </w:r>
            <w:r w:rsidR="00361EE3" w:rsidRPr="00FB080C">
              <w:rPr>
                <w:rFonts w:cs="Times New Roman"/>
                <w:lang w:val="es-419"/>
              </w:rPr>
              <w:t xml:space="preserve"> </w:t>
            </w:r>
            <w:r w:rsidR="00296F13" w:rsidRPr="00FB080C">
              <w:rPr>
                <w:rFonts w:cs="Times New Roman"/>
                <w:lang w:val="es-419"/>
              </w:rPr>
              <w:t>2</w:t>
            </w:r>
            <w:r w:rsidR="001D4DAD">
              <w:rPr>
                <w:rFonts w:cs="Times New Roman"/>
                <w:lang w:val="es-419"/>
              </w:rPr>
              <w:t>7</w:t>
            </w:r>
            <w:r w:rsidR="00296F13" w:rsidRPr="00FB080C">
              <w:rPr>
                <w:rFonts w:cs="Times New Roman"/>
                <w:lang w:val="es-419"/>
              </w:rPr>
              <w:t>.2,</w:t>
            </w:r>
            <w:r w:rsidR="00361EE3" w:rsidRPr="00FB080C">
              <w:rPr>
                <w:rFonts w:cs="Times New Roman"/>
                <w:lang w:val="es-419"/>
              </w:rPr>
              <w:t xml:space="preserve"> </w:t>
            </w:r>
            <w:r w:rsidR="00296F13" w:rsidRPr="00FB080C">
              <w:rPr>
                <w:rFonts w:cs="Times New Roman"/>
                <w:lang w:val="es-419"/>
              </w:rPr>
              <w:t>si,</w:t>
            </w:r>
            <w:r w:rsidR="00361EE3" w:rsidRPr="00FB080C">
              <w:rPr>
                <w:rFonts w:cs="Times New Roman"/>
                <w:lang w:val="es-419"/>
              </w:rPr>
              <w:t xml:space="preserve"> </w:t>
            </w:r>
            <w:r w:rsidR="00296F13" w:rsidRPr="00FB080C">
              <w:rPr>
                <w:rFonts w:cs="Times New Roman"/>
                <w:lang w:val="es-419"/>
              </w:rPr>
              <w:t>durante</w:t>
            </w:r>
            <w:r w:rsidR="00361EE3" w:rsidRPr="00FB080C">
              <w:rPr>
                <w:rFonts w:cs="Times New Roman"/>
                <w:lang w:val="es-419"/>
              </w:rPr>
              <w:t xml:space="preserve"> </w:t>
            </w:r>
            <w:r w:rsidR="00296F13" w:rsidRPr="00FB080C">
              <w:rPr>
                <w:rFonts w:cs="Times New Roman"/>
                <w:lang w:val="es-419"/>
              </w:rPr>
              <w:t>el</w:t>
            </w:r>
            <w:r w:rsidR="00361EE3" w:rsidRPr="00FB080C">
              <w:rPr>
                <w:rFonts w:cs="Times New Roman"/>
                <w:lang w:val="es-419"/>
              </w:rPr>
              <w:t xml:space="preserve"> </w:t>
            </w:r>
            <w:r w:rsidR="00296F13" w:rsidRPr="00FB080C">
              <w:rPr>
                <w:rFonts w:cs="Times New Roman"/>
                <w:lang w:val="es-419"/>
              </w:rPr>
              <w:t>plazo</w:t>
            </w:r>
            <w:r w:rsidR="00361EE3" w:rsidRPr="00FB080C">
              <w:rPr>
                <w:rFonts w:cs="Times New Roman"/>
                <w:lang w:val="es-419"/>
              </w:rPr>
              <w:t xml:space="preserve"> </w:t>
            </w:r>
            <w:r w:rsidR="00296F13" w:rsidRPr="00FB080C">
              <w:rPr>
                <w:rFonts w:cs="Times New Roman"/>
                <w:lang w:val="es-419"/>
              </w:rPr>
              <w:t>transcurrido</w:t>
            </w:r>
            <w:r w:rsidR="00361EE3" w:rsidRPr="00FB080C">
              <w:rPr>
                <w:rFonts w:cs="Times New Roman"/>
                <w:lang w:val="es-419"/>
              </w:rPr>
              <w:t xml:space="preserve"> </w:t>
            </w:r>
            <w:r w:rsidR="00296F13" w:rsidRPr="00FB080C">
              <w:rPr>
                <w:rFonts w:cs="Times New Roman"/>
                <w:lang w:val="es-419"/>
              </w:rPr>
              <w:t>entre</w:t>
            </w:r>
            <w:r w:rsidR="00361EE3" w:rsidRPr="00FB080C">
              <w:rPr>
                <w:rFonts w:cs="Times New Roman"/>
                <w:lang w:val="es-419"/>
              </w:rPr>
              <w:t xml:space="preserve"> </w:t>
            </w:r>
            <w:r w:rsidR="00296F13" w:rsidRPr="00FB080C">
              <w:rPr>
                <w:rFonts w:cs="Times New Roman"/>
                <w:lang w:val="es-419"/>
              </w:rPr>
              <w:t>el</w:t>
            </w:r>
            <w:r w:rsidR="00361EE3" w:rsidRPr="00FB080C">
              <w:rPr>
                <w:rFonts w:cs="Times New Roman"/>
                <w:lang w:val="es-419"/>
              </w:rPr>
              <w:t xml:space="preserve"> </w:t>
            </w:r>
            <w:r w:rsidR="00296F13" w:rsidRPr="00FB080C">
              <w:rPr>
                <w:rFonts w:cs="Times New Roman"/>
                <w:lang w:val="es-419"/>
              </w:rPr>
              <w:t>acto</w:t>
            </w:r>
            <w:r w:rsidR="00361EE3" w:rsidRPr="00FB080C">
              <w:rPr>
                <w:rFonts w:cs="Times New Roman"/>
                <w:lang w:val="es-419"/>
              </w:rPr>
              <w:t xml:space="preserve"> </w:t>
            </w:r>
            <w:r w:rsidR="00296F13" w:rsidRPr="00FB080C">
              <w:rPr>
                <w:rFonts w:cs="Times New Roman"/>
                <w:lang w:val="es-419"/>
              </w:rPr>
              <w:t>de</w:t>
            </w:r>
            <w:r w:rsidR="00361EE3" w:rsidRPr="00FB080C">
              <w:rPr>
                <w:rFonts w:cs="Times New Roman"/>
                <w:lang w:val="es-419"/>
              </w:rPr>
              <w:t xml:space="preserve"> </w:t>
            </w:r>
            <w:r w:rsidR="00296F13" w:rsidRPr="00FB080C">
              <w:rPr>
                <w:rFonts w:cs="Times New Roman"/>
                <w:lang w:val="es-419"/>
              </w:rPr>
              <w:t>apertura</w:t>
            </w:r>
            <w:r w:rsidR="00361EE3" w:rsidRPr="00FB080C">
              <w:rPr>
                <w:rFonts w:cs="Times New Roman"/>
                <w:lang w:val="es-419"/>
              </w:rPr>
              <w:t xml:space="preserve"> </w:t>
            </w:r>
            <w:r w:rsidR="00296F13" w:rsidRPr="00FB080C">
              <w:rPr>
                <w:rFonts w:cs="Times New Roman"/>
                <w:lang w:val="es-419"/>
              </w:rPr>
              <w:t>de</w:t>
            </w:r>
            <w:r w:rsidR="00361EE3" w:rsidRPr="00FB080C">
              <w:rPr>
                <w:rFonts w:cs="Times New Roman"/>
                <w:lang w:val="es-419"/>
              </w:rPr>
              <w:t xml:space="preserve"> </w:t>
            </w:r>
            <w:r w:rsidR="00296F13" w:rsidRPr="00FB080C">
              <w:rPr>
                <w:rFonts w:cs="Times New Roman"/>
                <w:lang w:val="es-419"/>
              </w:rPr>
              <w:t>las</w:t>
            </w:r>
            <w:r w:rsidR="00361EE3" w:rsidRPr="00FB080C">
              <w:rPr>
                <w:rFonts w:cs="Times New Roman"/>
                <w:lang w:val="es-419"/>
              </w:rPr>
              <w:t xml:space="preserve"> </w:t>
            </w:r>
            <w:r w:rsidR="00296F13" w:rsidRPr="00FB080C">
              <w:rPr>
                <w:rFonts w:cs="Times New Roman"/>
                <w:lang w:val="es-419"/>
              </w:rPr>
              <w:t>Ofertas</w:t>
            </w:r>
            <w:r w:rsidR="00361EE3" w:rsidRPr="00FB080C">
              <w:rPr>
                <w:rFonts w:cs="Times New Roman"/>
                <w:lang w:val="es-419"/>
              </w:rPr>
              <w:t xml:space="preserve"> </w:t>
            </w:r>
            <w:r w:rsidR="00296F13" w:rsidRPr="00FB080C">
              <w:rPr>
                <w:rFonts w:cs="Times New Roman"/>
                <w:lang w:val="es-419"/>
              </w:rPr>
              <w:t>y</w:t>
            </w:r>
            <w:r w:rsidR="00361EE3" w:rsidRPr="00FB080C">
              <w:rPr>
                <w:rFonts w:cs="Times New Roman"/>
                <w:lang w:val="es-419"/>
              </w:rPr>
              <w:t xml:space="preserve"> </w:t>
            </w:r>
            <w:r w:rsidR="00296F13" w:rsidRPr="00FB080C">
              <w:rPr>
                <w:rFonts w:cs="Times New Roman"/>
                <w:lang w:val="es-419"/>
              </w:rPr>
              <w:t>la</w:t>
            </w:r>
            <w:r w:rsidR="00361EE3" w:rsidRPr="00FB080C">
              <w:rPr>
                <w:rFonts w:cs="Times New Roman"/>
                <w:lang w:val="es-419"/>
              </w:rPr>
              <w:t xml:space="preserve"> </w:t>
            </w:r>
            <w:r w:rsidR="00296F13" w:rsidRPr="00FB080C">
              <w:rPr>
                <w:rFonts w:cs="Times New Roman"/>
                <w:lang w:val="es-419"/>
              </w:rPr>
              <w:t>fecha</w:t>
            </w:r>
            <w:r w:rsidR="00361EE3" w:rsidRPr="00FB080C">
              <w:rPr>
                <w:rFonts w:cs="Times New Roman"/>
                <w:lang w:val="es-419"/>
              </w:rPr>
              <w:t xml:space="preserve"> </w:t>
            </w:r>
            <w:r w:rsidR="00296F13" w:rsidRPr="00FB080C">
              <w:rPr>
                <w:rFonts w:cs="Times New Roman"/>
                <w:lang w:val="es-419"/>
              </w:rPr>
              <w:t>de</w:t>
            </w:r>
            <w:r w:rsidR="00361EE3" w:rsidRPr="00FB080C">
              <w:rPr>
                <w:rFonts w:cs="Times New Roman"/>
                <w:lang w:val="es-419"/>
              </w:rPr>
              <w:t xml:space="preserve"> </w:t>
            </w:r>
            <w:r w:rsidR="00296F13" w:rsidRPr="00FB080C">
              <w:rPr>
                <w:rFonts w:cs="Times New Roman"/>
                <w:lang w:val="es-419"/>
              </w:rPr>
              <w:t>adjudicación</w:t>
            </w:r>
            <w:r w:rsidR="00361EE3" w:rsidRPr="00FB080C">
              <w:rPr>
                <w:rFonts w:cs="Times New Roman"/>
                <w:lang w:val="es-419"/>
              </w:rPr>
              <w:t xml:space="preserve"> </w:t>
            </w:r>
            <w:r w:rsidR="00296F13" w:rsidRPr="00FB080C">
              <w:rPr>
                <w:rFonts w:cs="Times New Roman"/>
                <w:lang w:val="es-419"/>
              </w:rPr>
              <w:t>del</w:t>
            </w:r>
            <w:r w:rsidR="00361EE3" w:rsidRPr="00FB080C">
              <w:rPr>
                <w:rFonts w:cs="Times New Roman"/>
                <w:lang w:val="es-419"/>
              </w:rPr>
              <w:t xml:space="preserve"> </w:t>
            </w:r>
            <w:r w:rsidR="00296F13" w:rsidRPr="00FB080C">
              <w:rPr>
                <w:rFonts w:cs="Times New Roman"/>
                <w:lang w:val="es-419"/>
              </w:rPr>
              <w:t>Contrato,</w:t>
            </w:r>
            <w:r w:rsidR="00361EE3" w:rsidRPr="00FB080C">
              <w:rPr>
                <w:rFonts w:cs="Times New Roman"/>
                <w:lang w:val="es-419"/>
              </w:rPr>
              <w:t xml:space="preserve"> </w:t>
            </w:r>
            <w:r w:rsidR="00296F13" w:rsidRPr="00FB080C">
              <w:rPr>
                <w:rFonts w:cs="Times New Roman"/>
                <w:lang w:val="es-419"/>
              </w:rPr>
              <w:t>un</w:t>
            </w:r>
            <w:r w:rsidR="00361EE3" w:rsidRPr="00FB080C">
              <w:rPr>
                <w:rFonts w:cs="Times New Roman"/>
                <w:lang w:val="es-419"/>
              </w:rPr>
              <w:t xml:space="preserve"> </w:t>
            </w:r>
            <w:r w:rsidR="00296F13" w:rsidRPr="00FB080C">
              <w:rPr>
                <w:rFonts w:cs="Times New Roman"/>
                <w:lang w:val="es-419"/>
              </w:rPr>
              <w:t>Oferente</w:t>
            </w:r>
            <w:r w:rsidR="00361EE3" w:rsidRPr="00FB080C">
              <w:rPr>
                <w:rFonts w:cs="Times New Roman"/>
                <w:lang w:val="es-419"/>
              </w:rPr>
              <w:t xml:space="preserve"> </w:t>
            </w:r>
            <w:r w:rsidR="00296F13" w:rsidRPr="00FB080C">
              <w:rPr>
                <w:rFonts w:cs="Times New Roman"/>
                <w:lang w:val="es-419"/>
              </w:rPr>
              <w:t>que</w:t>
            </w:r>
            <w:r w:rsidR="00361EE3" w:rsidRPr="00FB080C">
              <w:rPr>
                <w:rFonts w:cs="Times New Roman"/>
                <w:lang w:val="es-419"/>
              </w:rPr>
              <w:t xml:space="preserve"> </w:t>
            </w:r>
            <w:r w:rsidR="00296F13" w:rsidRPr="00FB080C">
              <w:rPr>
                <w:rFonts w:cs="Times New Roman"/>
                <w:lang w:val="es-419"/>
              </w:rPr>
              <w:t>desea</w:t>
            </w:r>
            <w:r w:rsidR="00361EE3" w:rsidRPr="00FB080C">
              <w:rPr>
                <w:rFonts w:cs="Times New Roman"/>
                <w:lang w:val="es-419"/>
              </w:rPr>
              <w:t xml:space="preserve"> </w:t>
            </w:r>
            <w:r w:rsidR="00296F13" w:rsidRPr="00FB080C">
              <w:rPr>
                <w:rFonts w:cs="Times New Roman"/>
                <w:lang w:val="es-419"/>
              </w:rPr>
              <w:t>comunicarse</w:t>
            </w:r>
            <w:r w:rsidR="00361EE3" w:rsidRPr="00FB080C">
              <w:rPr>
                <w:rFonts w:cs="Times New Roman"/>
                <w:lang w:val="es-419"/>
              </w:rPr>
              <w:t xml:space="preserve"> </w:t>
            </w:r>
            <w:r w:rsidR="00296F13" w:rsidRPr="00FB080C">
              <w:rPr>
                <w:rFonts w:cs="Times New Roman"/>
                <w:lang w:val="es-419"/>
              </w:rPr>
              <w:t>con</w:t>
            </w:r>
            <w:r w:rsidR="00361EE3" w:rsidRPr="00FB080C">
              <w:rPr>
                <w:rFonts w:cs="Times New Roman"/>
                <w:lang w:val="es-419"/>
              </w:rPr>
              <w:t xml:space="preserve"> </w:t>
            </w:r>
            <w:r w:rsidR="00296F13"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296F13" w:rsidRPr="00FB080C">
              <w:rPr>
                <w:rFonts w:cs="Times New Roman"/>
                <w:lang w:val="es-419"/>
              </w:rPr>
              <w:t>sobre</w:t>
            </w:r>
            <w:r w:rsidR="00361EE3" w:rsidRPr="00FB080C">
              <w:rPr>
                <w:rFonts w:cs="Times New Roman"/>
                <w:lang w:val="es-419"/>
              </w:rPr>
              <w:t xml:space="preserve"> </w:t>
            </w:r>
            <w:r w:rsidR="00296F13" w:rsidRPr="00FB080C">
              <w:rPr>
                <w:rFonts w:cs="Times New Roman"/>
                <w:lang w:val="es-419"/>
              </w:rPr>
              <w:t>cualquier</w:t>
            </w:r>
            <w:r w:rsidR="00361EE3" w:rsidRPr="00FB080C">
              <w:rPr>
                <w:rFonts w:cs="Times New Roman"/>
                <w:lang w:val="es-419"/>
              </w:rPr>
              <w:t xml:space="preserve"> </w:t>
            </w:r>
            <w:r w:rsidR="00296F13" w:rsidRPr="00FB080C">
              <w:rPr>
                <w:rFonts w:cs="Times New Roman"/>
                <w:lang w:val="es-419"/>
              </w:rPr>
              <w:t>asunto</w:t>
            </w:r>
            <w:r w:rsidR="00361EE3" w:rsidRPr="00FB080C">
              <w:rPr>
                <w:rFonts w:cs="Times New Roman"/>
                <w:lang w:val="es-419"/>
              </w:rPr>
              <w:t xml:space="preserve"> </w:t>
            </w:r>
            <w:r w:rsidR="00296F13" w:rsidRPr="00FB080C">
              <w:rPr>
                <w:rFonts w:cs="Times New Roman"/>
                <w:lang w:val="es-419"/>
              </w:rPr>
              <w:t>relacionado</w:t>
            </w:r>
            <w:r w:rsidR="00361EE3" w:rsidRPr="00FB080C">
              <w:rPr>
                <w:rFonts w:cs="Times New Roman"/>
                <w:lang w:val="es-419"/>
              </w:rPr>
              <w:t xml:space="preserve"> </w:t>
            </w:r>
            <w:r w:rsidR="00296F13" w:rsidRPr="00FB080C">
              <w:rPr>
                <w:rFonts w:cs="Times New Roman"/>
                <w:lang w:val="es-419"/>
              </w:rPr>
              <w:t>con</w:t>
            </w:r>
            <w:r w:rsidR="00361EE3" w:rsidRPr="00FB080C">
              <w:rPr>
                <w:rFonts w:cs="Times New Roman"/>
                <w:lang w:val="es-419"/>
              </w:rPr>
              <w:t xml:space="preserve"> </w:t>
            </w:r>
            <w:r w:rsidR="00296F13" w:rsidRPr="00FB080C">
              <w:rPr>
                <w:rFonts w:cs="Times New Roman"/>
                <w:lang w:val="es-419"/>
              </w:rPr>
              <w:t>el</w:t>
            </w:r>
            <w:r w:rsidR="00361EE3" w:rsidRPr="00FB080C">
              <w:rPr>
                <w:rFonts w:cs="Times New Roman"/>
                <w:lang w:val="es-419"/>
              </w:rPr>
              <w:t xml:space="preserve"> </w:t>
            </w:r>
            <w:r w:rsidR="00296F13" w:rsidRPr="00FB080C">
              <w:rPr>
                <w:rFonts w:cs="Times New Roman"/>
                <w:lang w:val="es-419"/>
              </w:rPr>
              <w:t>proceso</w:t>
            </w:r>
            <w:r w:rsidR="00361EE3" w:rsidRPr="00FB080C">
              <w:rPr>
                <w:rFonts w:cs="Times New Roman"/>
                <w:lang w:val="es-419"/>
              </w:rPr>
              <w:t xml:space="preserve"> </w:t>
            </w:r>
            <w:r w:rsidR="00296F13" w:rsidRPr="00FB080C">
              <w:rPr>
                <w:rFonts w:cs="Times New Roman"/>
                <w:lang w:val="es-419"/>
              </w:rPr>
              <w:t>de</w:t>
            </w:r>
            <w:r w:rsidR="00361EE3" w:rsidRPr="00FB080C">
              <w:rPr>
                <w:rFonts w:cs="Times New Roman"/>
                <w:lang w:val="es-419"/>
              </w:rPr>
              <w:t xml:space="preserve"> </w:t>
            </w:r>
            <w:r w:rsidR="00296F13" w:rsidRPr="00FB080C">
              <w:rPr>
                <w:rFonts w:cs="Times New Roman"/>
                <w:lang w:val="es-419"/>
              </w:rPr>
              <w:t>licitación</w:t>
            </w:r>
            <w:r w:rsidR="00361EE3" w:rsidRPr="00FB080C">
              <w:rPr>
                <w:rFonts w:cs="Times New Roman"/>
                <w:lang w:val="es-419"/>
              </w:rPr>
              <w:t xml:space="preserve"> </w:t>
            </w:r>
            <w:r w:rsidR="00296F13" w:rsidRPr="00FB080C">
              <w:rPr>
                <w:rFonts w:cs="Times New Roman"/>
                <w:lang w:val="es-419"/>
              </w:rPr>
              <w:t>deberá</w:t>
            </w:r>
            <w:r w:rsidR="00361EE3" w:rsidRPr="00FB080C">
              <w:rPr>
                <w:rFonts w:cs="Times New Roman"/>
                <w:lang w:val="es-419"/>
              </w:rPr>
              <w:t xml:space="preserve"> </w:t>
            </w:r>
            <w:r w:rsidR="00296F13" w:rsidRPr="00FB080C">
              <w:rPr>
                <w:rFonts w:cs="Times New Roman"/>
                <w:lang w:val="es-419"/>
              </w:rPr>
              <w:t>hacerlo</w:t>
            </w:r>
            <w:r w:rsidR="00361EE3" w:rsidRPr="00FB080C">
              <w:rPr>
                <w:rFonts w:cs="Times New Roman"/>
                <w:lang w:val="es-419"/>
              </w:rPr>
              <w:t xml:space="preserve"> </w:t>
            </w:r>
            <w:r w:rsidR="00296F13" w:rsidRPr="00FB080C">
              <w:rPr>
                <w:rFonts w:cs="Times New Roman"/>
                <w:lang w:val="es-419"/>
              </w:rPr>
              <w:t>por</w:t>
            </w:r>
            <w:r w:rsidR="00361EE3" w:rsidRPr="00FB080C">
              <w:rPr>
                <w:rFonts w:cs="Times New Roman"/>
                <w:lang w:val="es-419"/>
              </w:rPr>
              <w:t xml:space="preserve"> </w:t>
            </w:r>
            <w:r w:rsidR="00296F13" w:rsidRPr="00FB080C">
              <w:rPr>
                <w:rFonts w:cs="Times New Roman"/>
                <w:lang w:val="es-419"/>
              </w:rPr>
              <w:t>escrito</w:t>
            </w:r>
            <w:r w:rsidR="0048375D" w:rsidRPr="00FB080C">
              <w:rPr>
                <w:rFonts w:cs="Times New Roman"/>
                <w:lang w:val="es-419"/>
              </w:rPr>
              <w:t>.</w:t>
            </w:r>
          </w:p>
        </w:tc>
      </w:tr>
      <w:tr w:rsidR="0048375D" w:rsidRPr="008F0EA6" w14:paraId="447E3ECF" w14:textId="77777777" w:rsidTr="0833A257">
        <w:trPr>
          <w:jc w:val="center"/>
        </w:trPr>
        <w:tc>
          <w:tcPr>
            <w:tcW w:w="2727" w:type="dxa"/>
          </w:tcPr>
          <w:p w14:paraId="3F584A66" w14:textId="6A1FAEC7" w:rsidR="0048375D" w:rsidRPr="00283A7E" w:rsidRDefault="009D28AA" w:rsidP="005C11C4">
            <w:pPr>
              <w:pStyle w:val="Aheader2DCIAO"/>
            </w:pPr>
            <w:bookmarkStart w:id="269" w:name="_Toc424009129"/>
            <w:bookmarkStart w:id="270" w:name="_Toc438438852"/>
            <w:bookmarkStart w:id="271" w:name="_Toc438532631"/>
            <w:bookmarkStart w:id="272" w:name="_Toc438733996"/>
            <w:bookmarkStart w:id="273" w:name="_Toc438907033"/>
            <w:bookmarkStart w:id="274" w:name="_Toc438907232"/>
            <w:bookmarkStart w:id="275" w:name="_Toc97371032"/>
            <w:bookmarkStart w:id="276" w:name="_Toc139863129"/>
            <w:bookmarkStart w:id="277" w:name="_Toc325723947"/>
            <w:bookmarkStart w:id="278" w:name="_Toc440526040"/>
            <w:bookmarkStart w:id="279" w:name="_Toc435624841"/>
            <w:bookmarkStart w:id="280" w:name="_Toc455487620"/>
            <w:bookmarkStart w:id="281" w:name="_Toc26891444"/>
            <w:bookmarkStart w:id="282" w:name="_Hlk98005386"/>
            <w:r>
              <w:t>2</w:t>
            </w:r>
            <w:r w:rsidR="001D4DAD">
              <w:t>8</w:t>
            </w:r>
            <w:r>
              <w:t>.</w:t>
            </w:r>
            <w:r>
              <w:tab/>
            </w:r>
            <w:r w:rsidR="0048375D" w:rsidRPr="00FB080C">
              <w:t>Aclaraciones</w:t>
            </w:r>
            <w:r w:rsidR="00361EE3" w:rsidRPr="00FB080C">
              <w:t xml:space="preserve"> </w:t>
            </w:r>
            <w:r w:rsidR="00283A7E">
              <w:t>de</w:t>
            </w:r>
            <w:r w:rsidR="00361EE3" w:rsidRPr="00FB080C">
              <w:t xml:space="preserve"> </w:t>
            </w:r>
            <w:r w:rsidR="0048375D" w:rsidRPr="00FB080C">
              <w:t>las</w:t>
            </w:r>
            <w:r w:rsidR="00361EE3" w:rsidRPr="00FB080C">
              <w:t xml:space="preserve"> </w:t>
            </w:r>
            <w:r w:rsidR="0048375D" w:rsidRPr="00FB080C">
              <w:t>Ofertas</w:t>
            </w:r>
            <w:bookmarkEnd w:id="269"/>
            <w:bookmarkEnd w:id="270"/>
            <w:bookmarkEnd w:id="271"/>
            <w:bookmarkEnd w:id="272"/>
            <w:bookmarkEnd w:id="273"/>
            <w:bookmarkEnd w:id="274"/>
            <w:bookmarkEnd w:id="275"/>
            <w:bookmarkEnd w:id="276"/>
            <w:bookmarkEnd w:id="277"/>
            <w:bookmarkEnd w:id="278"/>
            <w:bookmarkEnd w:id="279"/>
            <w:bookmarkEnd w:id="280"/>
            <w:bookmarkEnd w:id="281"/>
          </w:p>
        </w:tc>
        <w:tc>
          <w:tcPr>
            <w:tcW w:w="7053" w:type="dxa"/>
          </w:tcPr>
          <w:p w14:paraId="392B12D5" w14:textId="597E17D2" w:rsidR="0048375D" w:rsidRPr="00FB080C" w:rsidRDefault="007B7D12" w:rsidP="00CF6A67">
            <w:pPr>
              <w:pStyle w:val="Header2-SubClauses"/>
              <w:ind w:left="620" w:hanging="634"/>
              <w:rPr>
                <w:rFonts w:cs="Times New Roman"/>
                <w:lang w:val="es-419"/>
              </w:rPr>
            </w:pPr>
            <w:bookmarkStart w:id="283" w:name="_Hlk95843201"/>
            <w:r w:rsidRPr="00FB080C">
              <w:rPr>
                <w:lang w:val="es-419"/>
              </w:rPr>
              <w:t>2</w:t>
            </w:r>
            <w:r w:rsidR="001D4DAD">
              <w:rPr>
                <w:lang w:val="es-419"/>
              </w:rPr>
              <w:t>8</w:t>
            </w:r>
            <w:r w:rsidRPr="00FB080C">
              <w:rPr>
                <w:lang w:val="es-419"/>
              </w:rPr>
              <w:t>.1</w:t>
            </w:r>
            <w:r w:rsidRPr="00FB080C">
              <w:rPr>
                <w:lang w:val="es-419"/>
              </w:rPr>
              <w:tab/>
            </w:r>
            <w:r w:rsidR="00E46BBD" w:rsidRPr="00FB080C">
              <w:rPr>
                <w:lang w:val="es-419"/>
              </w:rPr>
              <w:t xml:space="preserve">Para facilitar el examen, la evaluación, comparación de las Ofertas y la calificación de los Oferentes, el Comprador podrá, a su discreción, solicitar a cualquier Oferente aclaraciones sobre su Oferta, si lo hace debe otorgar a los oferentes un plazo razonable para la respuesta. No se considerarán aclaraciones las que sean presentadas por un Oferente cuando las mismas no sean en respuesta a una solicitud del Comprador. La solicitud de aclaración del Comprador y la respuesta deberán constar por escrito. No se solicitará, ofrecerá ni permitirá ninguna modificación, incluidos aumentos o reducciones voluntarios, de los precios o de la sustancia de la Oferta, salvo para confirmar la </w:t>
            </w:r>
            <w:r w:rsidR="00E46BBD" w:rsidRPr="00FB080C">
              <w:rPr>
                <w:lang w:val="es-419"/>
              </w:rPr>
              <w:lastRenderedPageBreak/>
              <w:t>corrección de errores aritméticos que el Comprador hubiera descubierto durante la Evaluación de las Ofertas, de conformidad con lo dispuesto en la</w:t>
            </w:r>
            <w:r w:rsidR="00CB2D28">
              <w:rPr>
                <w:lang w:val="es-419"/>
              </w:rPr>
              <w:t>s</w:t>
            </w:r>
            <w:r w:rsidR="00E46BBD" w:rsidRPr="00FB080C">
              <w:rPr>
                <w:lang w:val="es-419"/>
              </w:rPr>
              <w:t xml:space="preserve"> IAO 3</w:t>
            </w:r>
            <w:r w:rsidR="001D4DAD">
              <w:rPr>
                <w:lang w:val="es-419"/>
              </w:rPr>
              <w:t>2</w:t>
            </w:r>
            <w:r w:rsidR="00E46BBD" w:rsidRPr="00FB080C">
              <w:rPr>
                <w:lang w:val="es-419"/>
              </w:rPr>
              <w:t>.</w:t>
            </w:r>
            <w:r w:rsidR="00361EE3" w:rsidRPr="00FB080C">
              <w:rPr>
                <w:rFonts w:cs="Times New Roman"/>
                <w:lang w:val="es-419"/>
              </w:rPr>
              <w:t xml:space="preserve"> </w:t>
            </w:r>
            <w:bookmarkEnd w:id="283"/>
          </w:p>
        </w:tc>
      </w:tr>
      <w:bookmarkEnd w:id="282"/>
      <w:tr w:rsidR="0048375D" w:rsidRPr="008F0EA6" w14:paraId="7367EB49" w14:textId="77777777" w:rsidTr="0833A257">
        <w:trPr>
          <w:jc w:val="center"/>
        </w:trPr>
        <w:tc>
          <w:tcPr>
            <w:tcW w:w="2727" w:type="dxa"/>
          </w:tcPr>
          <w:p w14:paraId="3A3C6557" w14:textId="77777777" w:rsidR="0048375D" w:rsidRPr="00FB080C" w:rsidRDefault="0048375D" w:rsidP="00CF6A67">
            <w:pPr>
              <w:pStyle w:val="Header1-Clauses"/>
              <w:numPr>
                <w:ilvl w:val="0"/>
                <w:numId w:val="0"/>
              </w:numPr>
              <w:spacing w:before="0" w:after="200"/>
              <w:jc w:val="both"/>
              <w:rPr>
                <w:rFonts w:ascii="Times New Roman" w:hAnsi="Times New Roman"/>
                <w:sz w:val="24"/>
                <w:szCs w:val="24"/>
                <w:lang w:val="es-419"/>
              </w:rPr>
            </w:pPr>
          </w:p>
        </w:tc>
        <w:tc>
          <w:tcPr>
            <w:tcW w:w="7053" w:type="dxa"/>
          </w:tcPr>
          <w:p w14:paraId="3A0881CA" w14:textId="43518DE5" w:rsidR="0048375D" w:rsidRPr="00FB080C" w:rsidRDefault="007B7D12" w:rsidP="00CF6A67">
            <w:pPr>
              <w:pStyle w:val="Header2-SubClauses"/>
              <w:ind w:left="620" w:hanging="634"/>
              <w:rPr>
                <w:rFonts w:cs="Times New Roman"/>
                <w:lang w:val="es-419"/>
              </w:rPr>
            </w:pPr>
            <w:r w:rsidRPr="00FB080C">
              <w:rPr>
                <w:rFonts w:cs="Times New Roman"/>
                <w:lang w:val="es-419"/>
              </w:rPr>
              <w:t>2</w:t>
            </w:r>
            <w:r w:rsidR="00F548B3">
              <w:rPr>
                <w:rFonts w:cs="Times New Roman"/>
                <w:lang w:val="es-419"/>
              </w:rPr>
              <w:t>8</w:t>
            </w:r>
            <w:r w:rsidRPr="00FB080C">
              <w:rPr>
                <w:rFonts w:cs="Times New Roman"/>
                <w:lang w:val="es-419"/>
              </w:rPr>
              <w:t>.2</w:t>
            </w:r>
            <w:r w:rsidRPr="00FB080C">
              <w:rPr>
                <w:lang w:val="es-419"/>
              </w:rPr>
              <w:tab/>
            </w:r>
            <w:r w:rsidR="00462F10" w:rsidRPr="00FB080C">
              <w:rPr>
                <w:rFonts w:cs="Times New Roman"/>
                <w:lang w:val="es-419"/>
              </w:rPr>
              <w:t>En</w:t>
            </w:r>
            <w:r w:rsidR="00361EE3" w:rsidRPr="00FB080C">
              <w:rPr>
                <w:rFonts w:cs="Times New Roman"/>
                <w:lang w:val="es-419"/>
              </w:rPr>
              <w:t xml:space="preserve"> </w:t>
            </w:r>
            <w:r w:rsidR="00462F10" w:rsidRPr="00FB080C">
              <w:rPr>
                <w:rFonts w:cs="Times New Roman"/>
                <w:lang w:val="es-419"/>
              </w:rPr>
              <w:t>caso</w:t>
            </w:r>
            <w:r w:rsidR="00361EE3" w:rsidRPr="00FB080C">
              <w:rPr>
                <w:rFonts w:cs="Times New Roman"/>
                <w:lang w:val="es-419"/>
              </w:rPr>
              <w:t xml:space="preserve"> </w:t>
            </w:r>
            <w:r w:rsidR="00462F10" w:rsidRPr="00FB080C">
              <w:rPr>
                <w:rFonts w:cs="Times New Roman"/>
                <w:lang w:val="es-419"/>
              </w:rPr>
              <w:t>de</w:t>
            </w:r>
            <w:r w:rsidR="00361EE3" w:rsidRPr="00FB080C">
              <w:rPr>
                <w:rFonts w:cs="Times New Roman"/>
                <w:lang w:val="es-419"/>
              </w:rPr>
              <w:t xml:space="preserve"> </w:t>
            </w:r>
            <w:r w:rsidR="00462F10" w:rsidRPr="00FB080C">
              <w:rPr>
                <w:rFonts w:cs="Times New Roman"/>
                <w:lang w:val="es-419"/>
              </w:rPr>
              <w:t>que</w:t>
            </w:r>
            <w:r w:rsidR="00361EE3" w:rsidRPr="00FB080C">
              <w:rPr>
                <w:rFonts w:cs="Times New Roman"/>
                <w:lang w:val="es-419"/>
              </w:rPr>
              <w:t xml:space="preserve"> </w:t>
            </w:r>
            <w:r w:rsidR="00462F10" w:rsidRPr="00FB080C">
              <w:rPr>
                <w:rFonts w:cs="Times New Roman"/>
                <w:lang w:val="es-419"/>
              </w:rPr>
              <w:t>un</w:t>
            </w:r>
            <w:r w:rsidR="00361EE3" w:rsidRPr="00FB080C">
              <w:rPr>
                <w:rFonts w:cs="Times New Roman"/>
                <w:lang w:val="es-419"/>
              </w:rPr>
              <w:t xml:space="preserve"> </w:t>
            </w:r>
            <w:r w:rsidR="00462F10" w:rsidRPr="00FB080C">
              <w:rPr>
                <w:rFonts w:cs="Times New Roman"/>
                <w:lang w:val="es-419"/>
              </w:rPr>
              <w:t>Oferente</w:t>
            </w:r>
            <w:r w:rsidR="00361EE3" w:rsidRPr="00FB080C">
              <w:rPr>
                <w:rFonts w:cs="Times New Roman"/>
                <w:lang w:val="es-419"/>
              </w:rPr>
              <w:t xml:space="preserve"> </w:t>
            </w:r>
            <w:r w:rsidR="00462F10" w:rsidRPr="00FB080C">
              <w:rPr>
                <w:rFonts w:cs="Times New Roman"/>
                <w:lang w:val="es-419"/>
              </w:rPr>
              <w:t>no</w:t>
            </w:r>
            <w:r w:rsidR="00361EE3" w:rsidRPr="00FB080C">
              <w:rPr>
                <w:rFonts w:cs="Times New Roman"/>
                <w:lang w:val="es-419"/>
              </w:rPr>
              <w:t xml:space="preserve"> </w:t>
            </w:r>
            <w:r w:rsidR="00462F10" w:rsidRPr="00FB080C">
              <w:rPr>
                <w:rFonts w:cs="Times New Roman"/>
                <w:lang w:val="es-419"/>
              </w:rPr>
              <w:t>haya</w:t>
            </w:r>
            <w:r w:rsidR="00361EE3" w:rsidRPr="00FB080C">
              <w:rPr>
                <w:rFonts w:cs="Times New Roman"/>
                <w:lang w:val="es-419"/>
              </w:rPr>
              <w:t xml:space="preserve"> </w:t>
            </w:r>
            <w:r w:rsidR="00462F10" w:rsidRPr="00FB080C">
              <w:rPr>
                <w:rFonts w:cs="Times New Roman"/>
                <w:lang w:val="es-419"/>
              </w:rPr>
              <w:t>suministrado</w:t>
            </w:r>
            <w:r w:rsidR="00361EE3" w:rsidRPr="00FB080C">
              <w:rPr>
                <w:rFonts w:cs="Times New Roman"/>
                <w:lang w:val="es-419"/>
              </w:rPr>
              <w:t xml:space="preserve"> </w:t>
            </w:r>
            <w:r w:rsidR="00462F10" w:rsidRPr="00FB080C">
              <w:rPr>
                <w:rFonts w:cs="Times New Roman"/>
                <w:lang w:val="es-419"/>
              </w:rPr>
              <w:t>las</w:t>
            </w:r>
            <w:r w:rsidR="00361EE3" w:rsidRPr="00FB080C">
              <w:rPr>
                <w:rFonts w:cs="Times New Roman"/>
                <w:lang w:val="es-419"/>
              </w:rPr>
              <w:t xml:space="preserve"> </w:t>
            </w:r>
            <w:r w:rsidR="00462F10" w:rsidRPr="00FB080C">
              <w:rPr>
                <w:rFonts w:cs="Times New Roman"/>
                <w:lang w:val="es-419"/>
              </w:rPr>
              <w:t>aclaraciones</w:t>
            </w:r>
            <w:r w:rsidR="00361EE3" w:rsidRPr="00FB080C">
              <w:rPr>
                <w:rFonts w:cs="Times New Roman"/>
                <w:lang w:val="es-419"/>
              </w:rPr>
              <w:t xml:space="preserve"> </w:t>
            </w:r>
            <w:r w:rsidR="00462F10" w:rsidRPr="00FB080C">
              <w:rPr>
                <w:rFonts w:cs="Times New Roman"/>
                <w:lang w:val="es-419"/>
              </w:rPr>
              <w:t>sobre</w:t>
            </w:r>
            <w:r w:rsidR="00361EE3" w:rsidRPr="00FB080C">
              <w:rPr>
                <w:rFonts w:cs="Times New Roman"/>
                <w:lang w:val="es-419"/>
              </w:rPr>
              <w:t xml:space="preserve"> </w:t>
            </w:r>
            <w:r w:rsidR="00462F10" w:rsidRPr="00FB080C">
              <w:rPr>
                <w:rFonts w:cs="Times New Roman"/>
                <w:lang w:val="es-419"/>
              </w:rPr>
              <w:t>su</w:t>
            </w:r>
            <w:r w:rsidR="00361EE3" w:rsidRPr="00FB080C">
              <w:rPr>
                <w:rFonts w:cs="Times New Roman"/>
                <w:lang w:val="es-419"/>
              </w:rPr>
              <w:t xml:space="preserve"> </w:t>
            </w:r>
            <w:r w:rsidR="00462F10" w:rsidRPr="00FB080C">
              <w:rPr>
                <w:rFonts w:cs="Times New Roman"/>
                <w:lang w:val="es-419"/>
              </w:rPr>
              <w:t>Oferta</w:t>
            </w:r>
            <w:r w:rsidR="00361EE3" w:rsidRPr="00FB080C">
              <w:rPr>
                <w:rFonts w:cs="Times New Roman"/>
                <w:lang w:val="es-419"/>
              </w:rPr>
              <w:t xml:space="preserve"> </w:t>
            </w:r>
            <w:r w:rsidR="00462F10" w:rsidRPr="00FB080C">
              <w:rPr>
                <w:rFonts w:cs="Times New Roman"/>
                <w:lang w:val="es-419"/>
              </w:rPr>
              <w:t>en</w:t>
            </w:r>
            <w:r w:rsidR="00361EE3" w:rsidRPr="00FB080C">
              <w:rPr>
                <w:rFonts w:cs="Times New Roman"/>
                <w:lang w:val="es-419"/>
              </w:rPr>
              <w:t xml:space="preserve"> </w:t>
            </w:r>
            <w:r w:rsidR="00462F10" w:rsidRPr="00FB080C">
              <w:rPr>
                <w:rFonts w:cs="Times New Roman"/>
                <w:lang w:val="es-419"/>
              </w:rPr>
              <w:t>la</w:t>
            </w:r>
            <w:r w:rsidR="00361EE3" w:rsidRPr="00FB080C">
              <w:rPr>
                <w:rFonts w:cs="Times New Roman"/>
                <w:lang w:val="es-419"/>
              </w:rPr>
              <w:t xml:space="preserve"> </w:t>
            </w:r>
            <w:r w:rsidR="00462F10" w:rsidRPr="00FB080C">
              <w:rPr>
                <w:rFonts w:cs="Times New Roman"/>
                <w:lang w:val="es-419"/>
              </w:rPr>
              <w:t>fecha</w:t>
            </w:r>
            <w:r w:rsidR="00361EE3" w:rsidRPr="00FB080C">
              <w:rPr>
                <w:rFonts w:cs="Times New Roman"/>
                <w:lang w:val="es-419"/>
              </w:rPr>
              <w:t xml:space="preserve"> </w:t>
            </w:r>
            <w:r w:rsidR="00462F10" w:rsidRPr="00FB080C">
              <w:rPr>
                <w:rFonts w:cs="Times New Roman"/>
                <w:lang w:val="es-419"/>
              </w:rPr>
              <w:t>y</w:t>
            </w:r>
            <w:r w:rsidR="00361EE3" w:rsidRPr="00FB080C">
              <w:rPr>
                <w:rFonts w:cs="Times New Roman"/>
                <w:lang w:val="es-419"/>
              </w:rPr>
              <w:t xml:space="preserve"> </w:t>
            </w:r>
            <w:r w:rsidR="00462F10" w:rsidRPr="00FB080C">
              <w:rPr>
                <w:rFonts w:cs="Times New Roman"/>
                <w:lang w:val="es-419"/>
              </w:rPr>
              <w:t>a</w:t>
            </w:r>
            <w:r w:rsidR="00361EE3" w:rsidRPr="00FB080C">
              <w:rPr>
                <w:rFonts w:cs="Times New Roman"/>
                <w:lang w:val="es-419"/>
              </w:rPr>
              <w:t xml:space="preserve"> </w:t>
            </w:r>
            <w:r w:rsidR="00462F10" w:rsidRPr="00FB080C">
              <w:rPr>
                <w:rFonts w:cs="Times New Roman"/>
                <w:lang w:val="es-419"/>
              </w:rPr>
              <w:t>la</w:t>
            </w:r>
            <w:r w:rsidR="00361EE3" w:rsidRPr="00FB080C">
              <w:rPr>
                <w:rFonts w:cs="Times New Roman"/>
                <w:lang w:val="es-419"/>
              </w:rPr>
              <w:t xml:space="preserve"> </w:t>
            </w:r>
            <w:r w:rsidR="00462F10" w:rsidRPr="00FB080C">
              <w:rPr>
                <w:rFonts w:cs="Times New Roman"/>
                <w:lang w:val="es-419"/>
              </w:rPr>
              <w:t>hora</w:t>
            </w:r>
            <w:r w:rsidR="00361EE3" w:rsidRPr="00FB080C">
              <w:rPr>
                <w:rFonts w:cs="Times New Roman"/>
                <w:lang w:val="es-419"/>
              </w:rPr>
              <w:t xml:space="preserve"> </w:t>
            </w:r>
            <w:r w:rsidR="00462F10" w:rsidRPr="00FB080C">
              <w:rPr>
                <w:rFonts w:cs="Times New Roman"/>
                <w:lang w:val="es-419"/>
              </w:rPr>
              <w:t>establecidas</w:t>
            </w:r>
            <w:r w:rsidR="00361EE3" w:rsidRPr="00FB080C">
              <w:rPr>
                <w:rFonts w:cs="Times New Roman"/>
                <w:lang w:val="es-419"/>
              </w:rPr>
              <w:t xml:space="preserve"> </w:t>
            </w:r>
            <w:r w:rsidR="00462F10" w:rsidRPr="00FB080C">
              <w:rPr>
                <w:rFonts w:cs="Times New Roman"/>
                <w:lang w:val="es-419"/>
              </w:rPr>
              <w:t>en</w:t>
            </w:r>
            <w:r w:rsidR="00361EE3" w:rsidRPr="00FB080C">
              <w:rPr>
                <w:rFonts w:cs="Times New Roman"/>
                <w:lang w:val="es-419"/>
              </w:rPr>
              <w:t xml:space="preserve"> </w:t>
            </w:r>
            <w:r w:rsidR="00462F10" w:rsidRPr="00FB080C">
              <w:rPr>
                <w:rFonts w:cs="Times New Roman"/>
                <w:lang w:val="es-419"/>
              </w:rPr>
              <w:t>la</w:t>
            </w:r>
            <w:r w:rsidR="00361EE3" w:rsidRPr="00FB080C">
              <w:rPr>
                <w:rFonts w:cs="Times New Roman"/>
                <w:lang w:val="es-419"/>
              </w:rPr>
              <w:t xml:space="preserve"> </w:t>
            </w:r>
            <w:r w:rsidR="00462F10" w:rsidRPr="00FB080C">
              <w:rPr>
                <w:rFonts w:cs="Times New Roman"/>
                <w:lang w:val="es-419"/>
              </w:rPr>
              <w:t>solicitud</w:t>
            </w:r>
            <w:r w:rsidR="00361EE3" w:rsidRPr="00FB080C">
              <w:rPr>
                <w:rFonts w:cs="Times New Roman"/>
                <w:lang w:val="es-419"/>
              </w:rPr>
              <w:t xml:space="preserve"> </w:t>
            </w:r>
            <w:r w:rsidR="00462F10" w:rsidRPr="00FB080C">
              <w:rPr>
                <w:rFonts w:cs="Times New Roman"/>
                <w:lang w:val="es-419"/>
              </w:rPr>
              <w:t>de</w:t>
            </w:r>
            <w:r w:rsidR="00361EE3" w:rsidRPr="00FB080C">
              <w:rPr>
                <w:rFonts w:cs="Times New Roman"/>
                <w:lang w:val="es-419"/>
              </w:rPr>
              <w:t xml:space="preserve"> </w:t>
            </w:r>
            <w:r w:rsidR="00462F10" w:rsidRPr="00FB080C">
              <w:rPr>
                <w:rFonts w:cs="Times New Roman"/>
                <w:lang w:val="es-419"/>
              </w:rPr>
              <w:t>aclaración</w:t>
            </w:r>
            <w:r w:rsidR="00361EE3" w:rsidRPr="00FB080C">
              <w:rPr>
                <w:rFonts w:cs="Times New Roman"/>
                <w:lang w:val="es-419"/>
              </w:rPr>
              <w:t xml:space="preserve"> </w:t>
            </w:r>
            <w:r w:rsidR="00462F10" w:rsidRPr="00FB080C">
              <w:rPr>
                <w:rFonts w:cs="Times New Roman"/>
                <w:lang w:val="es-419"/>
              </w:rPr>
              <w:t>formulada</w:t>
            </w:r>
            <w:r w:rsidR="00361EE3" w:rsidRPr="00FB080C">
              <w:rPr>
                <w:rFonts w:cs="Times New Roman"/>
                <w:lang w:val="es-419"/>
              </w:rPr>
              <w:t xml:space="preserve"> </w:t>
            </w:r>
            <w:r w:rsidR="00462F10" w:rsidRPr="00FB080C">
              <w:rPr>
                <w:rFonts w:cs="Times New Roman"/>
                <w:lang w:val="es-419"/>
              </w:rPr>
              <w:t>por</w:t>
            </w:r>
            <w:r w:rsidR="00361EE3" w:rsidRPr="00FB080C">
              <w:rPr>
                <w:rFonts w:cs="Times New Roman"/>
                <w:lang w:val="es-419"/>
              </w:rPr>
              <w:t xml:space="preserve"> </w:t>
            </w:r>
            <w:r w:rsidR="00462F10"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462F10" w:rsidRPr="00FB080C">
              <w:rPr>
                <w:rFonts w:cs="Times New Roman"/>
                <w:lang w:val="es-419"/>
              </w:rPr>
              <w:t>,</w:t>
            </w:r>
            <w:r w:rsidR="00361EE3" w:rsidRPr="00FB080C">
              <w:rPr>
                <w:rFonts w:cs="Times New Roman"/>
                <w:lang w:val="es-419"/>
              </w:rPr>
              <w:t xml:space="preserve"> </w:t>
            </w:r>
            <w:r w:rsidR="00462F10" w:rsidRPr="00FB080C">
              <w:rPr>
                <w:rFonts w:cs="Times New Roman"/>
                <w:lang w:val="es-419"/>
              </w:rPr>
              <w:t>su</w:t>
            </w:r>
            <w:r w:rsidR="00361EE3" w:rsidRPr="00FB080C">
              <w:rPr>
                <w:rFonts w:cs="Times New Roman"/>
                <w:lang w:val="es-419"/>
              </w:rPr>
              <w:t xml:space="preserve"> </w:t>
            </w:r>
            <w:r w:rsidR="00462F10" w:rsidRPr="00FB080C">
              <w:rPr>
                <w:rFonts w:cs="Times New Roman"/>
                <w:lang w:val="es-419"/>
              </w:rPr>
              <w:t>Oferta</w:t>
            </w:r>
            <w:r w:rsidR="00361EE3" w:rsidRPr="00FB080C">
              <w:rPr>
                <w:rFonts w:cs="Times New Roman"/>
                <w:lang w:val="es-419"/>
              </w:rPr>
              <w:t xml:space="preserve"> </w:t>
            </w:r>
            <w:r w:rsidR="00462F10" w:rsidRPr="00FB080C">
              <w:rPr>
                <w:rFonts w:cs="Times New Roman"/>
                <w:lang w:val="es-419"/>
              </w:rPr>
              <w:t>puede</w:t>
            </w:r>
            <w:r w:rsidR="00361EE3" w:rsidRPr="00FB080C">
              <w:rPr>
                <w:rFonts w:cs="Times New Roman"/>
                <w:lang w:val="es-419"/>
              </w:rPr>
              <w:t xml:space="preserve"> </w:t>
            </w:r>
            <w:r w:rsidR="00462F10" w:rsidRPr="00FB080C">
              <w:rPr>
                <w:rFonts w:cs="Times New Roman"/>
                <w:lang w:val="es-419"/>
              </w:rPr>
              <w:t>ser</w:t>
            </w:r>
            <w:r w:rsidR="00361EE3" w:rsidRPr="00FB080C">
              <w:rPr>
                <w:rFonts w:cs="Times New Roman"/>
                <w:lang w:val="es-419"/>
              </w:rPr>
              <w:t xml:space="preserve"> </w:t>
            </w:r>
            <w:r w:rsidR="00462F10" w:rsidRPr="00FB080C">
              <w:rPr>
                <w:rFonts w:cs="Times New Roman"/>
                <w:lang w:val="es-419"/>
              </w:rPr>
              <w:t>rechazada.</w:t>
            </w:r>
          </w:p>
        </w:tc>
      </w:tr>
      <w:tr w:rsidR="0048375D" w:rsidRPr="008F0EA6" w14:paraId="3E8666D9" w14:textId="77777777" w:rsidTr="0833A257">
        <w:trPr>
          <w:jc w:val="center"/>
        </w:trPr>
        <w:tc>
          <w:tcPr>
            <w:tcW w:w="2727" w:type="dxa"/>
          </w:tcPr>
          <w:p w14:paraId="74BA459B" w14:textId="2ABD71AB" w:rsidR="0048375D" w:rsidRPr="00FB080C" w:rsidRDefault="009D28AA" w:rsidP="005C11C4">
            <w:pPr>
              <w:pStyle w:val="Aheader2DCIAO"/>
            </w:pPr>
            <w:bookmarkStart w:id="284" w:name="_Toc455487621"/>
            <w:bookmarkStart w:id="285" w:name="_Toc26891445"/>
            <w:r>
              <w:t>2</w:t>
            </w:r>
            <w:r w:rsidR="00F548B3">
              <w:t>9</w:t>
            </w:r>
            <w:r>
              <w:t>.</w:t>
            </w:r>
            <w:r>
              <w:tab/>
            </w:r>
            <w:r w:rsidR="0048375D" w:rsidRPr="00FB080C">
              <w:t>Desviaciones,</w:t>
            </w:r>
            <w:r w:rsidR="00361EE3" w:rsidRPr="00FB080C">
              <w:t xml:space="preserve"> </w:t>
            </w:r>
            <w:r w:rsidR="0048375D" w:rsidRPr="00FB080C">
              <w:t>Reservas</w:t>
            </w:r>
            <w:r w:rsidR="00361EE3" w:rsidRPr="00FB080C">
              <w:t xml:space="preserve"> </w:t>
            </w:r>
            <w:r w:rsidR="0048375D" w:rsidRPr="00FB080C">
              <w:t>y</w:t>
            </w:r>
            <w:r w:rsidR="00361EE3" w:rsidRPr="00FB080C">
              <w:t xml:space="preserve"> </w:t>
            </w:r>
            <w:r w:rsidR="0048375D" w:rsidRPr="00FB080C">
              <w:t>Omisiones</w:t>
            </w:r>
            <w:bookmarkEnd w:id="284"/>
            <w:bookmarkEnd w:id="285"/>
          </w:p>
        </w:tc>
        <w:tc>
          <w:tcPr>
            <w:tcW w:w="7053" w:type="dxa"/>
          </w:tcPr>
          <w:p w14:paraId="290D2F57" w14:textId="2D9F4743" w:rsidR="0048375D" w:rsidRPr="00FB080C" w:rsidRDefault="007B7D12" w:rsidP="00CF6A67">
            <w:pPr>
              <w:pStyle w:val="Header2-SubClauses"/>
              <w:ind w:left="620" w:hanging="634"/>
              <w:rPr>
                <w:rFonts w:cs="Times New Roman"/>
                <w:lang w:val="es-419"/>
              </w:rPr>
            </w:pPr>
            <w:r w:rsidRPr="00FB080C">
              <w:rPr>
                <w:rFonts w:cs="Times New Roman"/>
                <w:lang w:val="es-419"/>
              </w:rPr>
              <w:t>2</w:t>
            </w:r>
            <w:r w:rsidR="00F548B3">
              <w:rPr>
                <w:rFonts w:cs="Times New Roman"/>
                <w:lang w:val="es-419"/>
              </w:rPr>
              <w:t>9</w:t>
            </w:r>
            <w:r w:rsidRPr="00FB080C">
              <w:rPr>
                <w:rFonts w:cs="Times New Roman"/>
                <w:lang w:val="es-419"/>
              </w:rPr>
              <w:t>.1</w:t>
            </w:r>
            <w:r w:rsidRPr="00FB080C">
              <w:rPr>
                <w:lang w:val="es-419"/>
              </w:rPr>
              <w:tab/>
            </w:r>
            <w:r w:rsidR="0048375D" w:rsidRPr="00FB080C">
              <w:rPr>
                <w:rFonts w:cs="Times New Roman"/>
                <w:lang w:val="es-419"/>
              </w:rPr>
              <w:t>Durante</w:t>
            </w:r>
            <w:r w:rsidR="00361EE3" w:rsidRPr="00FB080C">
              <w:rPr>
                <w:rFonts w:cs="Times New Roman"/>
                <w:lang w:val="es-419"/>
              </w:rPr>
              <w:t xml:space="preserve"> </w:t>
            </w:r>
            <w:r w:rsidR="0048375D" w:rsidRPr="00FB080C">
              <w:rPr>
                <w:rFonts w:cs="Times New Roman"/>
                <w:lang w:val="es-419"/>
              </w:rPr>
              <w:t>la</w:t>
            </w:r>
            <w:r w:rsidR="00361EE3" w:rsidRPr="00FB080C">
              <w:rPr>
                <w:rFonts w:cs="Times New Roman"/>
                <w:lang w:val="es-419"/>
              </w:rPr>
              <w:t xml:space="preserve"> </w:t>
            </w:r>
            <w:r w:rsidR="0048375D" w:rsidRPr="00FB080C">
              <w:rPr>
                <w:rFonts w:cs="Times New Roman"/>
                <w:lang w:val="es-419"/>
              </w:rPr>
              <w:t>evaluación</w:t>
            </w:r>
            <w:r w:rsidR="00361EE3" w:rsidRPr="00FB080C">
              <w:rPr>
                <w:rFonts w:cs="Times New Roman"/>
                <w:lang w:val="es-419"/>
              </w:rPr>
              <w:t xml:space="preserve"> </w:t>
            </w:r>
            <w:r w:rsidR="0048375D" w:rsidRPr="00FB080C">
              <w:rPr>
                <w:rFonts w:cs="Times New Roman"/>
                <w:lang w:val="es-419"/>
              </w:rPr>
              <w:t>de</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Ofertas,</w:t>
            </w:r>
            <w:r w:rsidR="00361EE3" w:rsidRPr="00FB080C">
              <w:rPr>
                <w:rFonts w:cs="Times New Roman"/>
                <w:lang w:val="es-419"/>
              </w:rPr>
              <w:t xml:space="preserve"> </w:t>
            </w:r>
            <w:r w:rsidR="0048375D" w:rsidRPr="00FB080C">
              <w:rPr>
                <w:rFonts w:cs="Times New Roman"/>
                <w:lang w:val="es-419"/>
              </w:rPr>
              <w:t>se</w:t>
            </w:r>
            <w:r w:rsidR="00361EE3" w:rsidRPr="00FB080C">
              <w:rPr>
                <w:rFonts w:cs="Times New Roman"/>
                <w:lang w:val="es-419"/>
              </w:rPr>
              <w:t xml:space="preserve"> </w:t>
            </w:r>
            <w:r w:rsidR="0048375D" w:rsidRPr="00FB080C">
              <w:rPr>
                <w:rFonts w:cs="Times New Roman"/>
                <w:lang w:val="es-419"/>
              </w:rPr>
              <w:t>aplican</w:t>
            </w:r>
            <w:r w:rsidR="00361EE3" w:rsidRPr="00FB080C">
              <w:rPr>
                <w:rFonts w:cs="Times New Roman"/>
                <w:lang w:val="es-419"/>
              </w:rPr>
              <w:t xml:space="preserve"> </w:t>
            </w:r>
            <w:r w:rsidR="0048375D" w:rsidRPr="00FB080C">
              <w:rPr>
                <w:rFonts w:cs="Times New Roman"/>
                <w:lang w:val="es-419"/>
              </w:rPr>
              <w:t>las</w:t>
            </w:r>
            <w:r w:rsidR="00361EE3" w:rsidRPr="00FB080C">
              <w:rPr>
                <w:rFonts w:cs="Times New Roman"/>
                <w:lang w:val="es-419"/>
              </w:rPr>
              <w:t xml:space="preserve"> </w:t>
            </w:r>
            <w:r w:rsidR="0048375D" w:rsidRPr="00FB080C">
              <w:rPr>
                <w:rFonts w:cs="Times New Roman"/>
                <w:lang w:val="es-419"/>
              </w:rPr>
              <w:t>siguientes</w:t>
            </w:r>
            <w:r w:rsidR="00361EE3" w:rsidRPr="00FB080C">
              <w:rPr>
                <w:rFonts w:cs="Times New Roman"/>
                <w:lang w:val="es-419"/>
              </w:rPr>
              <w:t xml:space="preserve"> </w:t>
            </w:r>
            <w:r w:rsidR="0048375D" w:rsidRPr="00FB080C">
              <w:rPr>
                <w:rFonts w:cs="Times New Roman"/>
                <w:lang w:val="es-419"/>
              </w:rPr>
              <w:t>definiciones:</w:t>
            </w:r>
          </w:p>
          <w:p w14:paraId="79DDE2F6" w14:textId="33A295C9" w:rsidR="0048375D" w:rsidRPr="00FB080C" w:rsidRDefault="0048375D" w:rsidP="00CF6A67">
            <w:pPr>
              <w:pStyle w:val="P3Header1-Clauses"/>
              <w:numPr>
                <w:ilvl w:val="0"/>
                <w:numId w:val="0"/>
              </w:numPr>
              <w:ind w:left="927" w:hanging="423"/>
              <w:rPr>
                <w:szCs w:val="24"/>
                <w:lang w:val="es-419"/>
              </w:rPr>
            </w:pPr>
            <w:r w:rsidRPr="00FB080C">
              <w:rPr>
                <w:szCs w:val="24"/>
                <w:lang w:val="es-419"/>
              </w:rPr>
              <w:t>(a)</w:t>
            </w:r>
            <w:r w:rsidRPr="00FB080C">
              <w:rPr>
                <w:szCs w:val="24"/>
                <w:lang w:val="es-419"/>
              </w:rPr>
              <w:tab/>
            </w:r>
            <w:r w:rsidR="00177788" w:rsidRPr="00FB080C">
              <w:rPr>
                <w:szCs w:val="24"/>
                <w:lang w:val="es-419"/>
              </w:rPr>
              <w:t>“</w:t>
            </w:r>
            <w:r w:rsidRPr="00FB080C">
              <w:rPr>
                <w:i/>
                <w:szCs w:val="24"/>
                <w:lang w:val="es-419"/>
              </w:rPr>
              <w:t>desviación</w:t>
            </w:r>
            <w:r w:rsidR="00177788" w:rsidRPr="00FB080C">
              <w:rPr>
                <w:szCs w:val="24"/>
                <w:lang w:val="es-419"/>
              </w:rPr>
              <w:t>”</w:t>
            </w:r>
            <w:r w:rsidR="00361EE3" w:rsidRPr="00FB080C">
              <w:rPr>
                <w:szCs w:val="24"/>
                <w:lang w:val="es-419"/>
              </w:rPr>
              <w:t xml:space="preserve"> </w:t>
            </w:r>
            <w:r w:rsidRPr="00FB080C">
              <w:rPr>
                <w:szCs w:val="24"/>
                <w:lang w:val="es-419"/>
              </w:rPr>
              <w:t>es</w:t>
            </w:r>
            <w:r w:rsidR="00361EE3" w:rsidRPr="00FB080C">
              <w:rPr>
                <w:szCs w:val="24"/>
                <w:lang w:val="es-419"/>
              </w:rPr>
              <w:t xml:space="preserve"> </w:t>
            </w:r>
            <w:r w:rsidRPr="00FB080C">
              <w:rPr>
                <w:szCs w:val="24"/>
                <w:lang w:val="es-419"/>
              </w:rPr>
              <w:t>un</w:t>
            </w:r>
            <w:r w:rsidR="00361EE3" w:rsidRPr="00FB080C">
              <w:rPr>
                <w:szCs w:val="24"/>
                <w:lang w:val="es-419"/>
              </w:rPr>
              <w:t xml:space="preserve"> </w:t>
            </w:r>
            <w:r w:rsidRPr="00FB080C">
              <w:rPr>
                <w:szCs w:val="24"/>
                <w:lang w:val="es-419"/>
              </w:rPr>
              <w:t>apartamiento</w:t>
            </w:r>
            <w:r w:rsidR="00361EE3" w:rsidRPr="00FB080C">
              <w:rPr>
                <w:szCs w:val="24"/>
                <w:lang w:val="es-419"/>
              </w:rPr>
              <w:t xml:space="preserve"> </w:t>
            </w:r>
            <w:r w:rsidRPr="00FB080C">
              <w:rPr>
                <w:szCs w:val="24"/>
                <w:lang w:val="es-419"/>
              </w:rPr>
              <w:t>respecto</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los</w:t>
            </w:r>
            <w:r w:rsidR="00361EE3" w:rsidRPr="00FB080C">
              <w:rPr>
                <w:szCs w:val="24"/>
                <w:lang w:val="es-419"/>
              </w:rPr>
              <w:t xml:space="preserve"> </w:t>
            </w:r>
            <w:r w:rsidRPr="00FB080C">
              <w:rPr>
                <w:szCs w:val="24"/>
                <w:lang w:val="es-419"/>
              </w:rPr>
              <w:t>requisitos</w:t>
            </w:r>
            <w:r w:rsidR="00361EE3" w:rsidRPr="00FB080C">
              <w:rPr>
                <w:szCs w:val="24"/>
                <w:lang w:val="es-419"/>
              </w:rPr>
              <w:t xml:space="preserve"> </w:t>
            </w:r>
            <w:r w:rsidRPr="00FB080C">
              <w:rPr>
                <w:szCs w:val="24"/>
                <w:lang w:val="es-419"/>
              </w:rPr>
              <w:t>especificados</w:t>
            </w:r>
            <w:r w:rsidR="00361EE3" w:rsidRPr="00FB080C">
              <w:rPr>
                <w:szCs w:val="24"/>
                <w:lang w:val="es-419"/>
              </w:rPr>
              <w:t xml:space="preserve"> </w:t>
            </w:r>
            <w:r w:rsidRPr="00FB080C">
              <w:rPr>
                <w:szCs w:val="24"/>
                <w:lang w:val="es-419"/>
              </w:rPr>
              <w:t>en</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Pr="00FB080C">
              <w:rPr>
                <w:szCs w:val="24"/>
                <w:lang w:val="es-419"/>
              </w:rPr>
              <w:t>;</w:t>
            </w:r>
          </w:p>
          <w:p w14:paraId="5058E6B6" w14:textId="3877C78D" w:rsidR="0048375D" w:rsidRPr="00FB080C" w:rsidRDefault="0048375D" w:rsidP="00CF6A67">
            <w:pPr>
              <w:pStyle w:val="P3Header1-Clauses"/>
              <w:numPr>
                <w:ilvl w:val="0"/>
                <w:numId w:val="0"/>
              </w:numPr>
              <w:ind w:left="927" w:hanging="423"/>
              <w:rPr>
                <w:szCs w:val="24"/>
                <w:lang w:val="es-419"/>
              </w:rPr>
            </w:pPr>
            <w:r w:rsidRPr="00FB080C">
              <w:rPr>
                <w:szCs w:val="24"/>
                <w:lang w:val="es-419"/>
              </w:rPr>
              <w:t>(b)</w:t>
            </w:r>
            <w:r w:rsidRPr="00FB080C">
              <w:rPr>
                <w:szCs w:val="24"/>
                <w:lang w:val="es-419"/>
              </w:rPr>
              <w:tab/>
            </w:r>
            <w:r w:rsidR="00177788" w:rsidRPr="00FB080C">
              <w:rPr>
                <w:szCs w:val="24"/>
                <w:lang w:val="es-419"/>
              </w:rPr>
              <w:t>“</w:t>
            </w:r>
            <w:r w:rsidRPr="00FB080C">
              <w:rPr>
                <w:i/>
                <w:szCs w:val="24"/>
                <w:lang w:val="es-419"/>
              </w:rPr>
              <w:t>reserva</w:t>
            </w:r>
            <w:r w:rsidR="00177788" w:rsidRPr="00FB080C">
              <w:rPr>
                <w:szCs w:val="24"/>
                <w:lang w:val="es-419"/>
              </w:rPr>
              <w:t>”</w:t>
            </w:r>
            <w:r w:rsidR="00361EE3" w:rsidRPr="00FB080C">
              <w:rPr>
                <w:szCs w:val="24"/>
                <w:lang w:val="es-419"/>
              </w:rPr>
              <w:t xml:space="preserve"> </w:t>
            </w:r>
            <w:r w:rsidRPr="00FB080C">
              <w:rPr>
                <w:szCs w:val="24"/>
                <w:lang w:val="es-419"/>
              </w:rPr>
              <w:t>es</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imposición</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condiciones</w:t>
            </w:r>
            <w:r w:rsidR="00361EE3" w:rsidRPr="00FB080C">
              <w:rPr>
                <w:szCs w:val="24"/>
                <w:lang w:val="es-419"/>
              </w:rPr>
              <w:t xml:space="preserve"> </w:t>
            </w:r>
            <w:r w:rsidRPr="00FB080C">
              <w:rPr>
                <w:szCs w:val="24"/>
                <w:lang w:val="es-419"/>
              </w:rPr>
              <w:t>limitativas</w:t>
            </w:r>
            <w:r w:rsidR="00361EE3" w:rsidRPr="00FB080C">
              <w:rPr>
                <w:szCs w:val="24"/>
                <w:lang w:val="es-419"/>
              </w:rPr>
              <w:t xml:space="preserve"> </w:t>
            </w:r>
            <w:r w:rsidRPr="00FB080C">
              <w:rPr>
                <w:szCs w:val="24"/>
                <w:lang w:val="es-419"/>
              </w:rPr>
              <w:t>o</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negativa</w:t>
            </w:r>
            <w:r w:rsidR="00361EE3" w:rsidRPr="00FB080C">
              <w:rPr>
                <w:szCs w:val="24"/>
                <w:lang w:val="es-419"/>
              </w:rPr>
              <w:t xml:space="preserve"> </w:t>
            </w:r>
            <w:r w:rsidRPr="00FB080C">
              <w:rPr>
                <w:szCs w:val="24"/>
                <w:lang w:val="es-419"/>
              </w:rPr>
              <w:t>a</w:t>
            </w:r>
            <w:r w:rsidR="00361EE3" w:rsidRPr="00FB080C">
              <w:rPr>
                <w:szCs w:val="24"/>
                <w:lang w:val="es-419"/>
              </w:rPr>
              <w:t xml:space="preserve"> </w:t>
            </w:r>
            <w:r w:rsidRPr="00FB080C">
              <w:rPr>
                <w:szCs w:val="24"/>
                <w:lang w:val="es-419"/>
              </w:rPr>
              <w:t>aceptar</w:t>
            </w:r>
            <w:r w:rsidR="00361EE3" w:rsidRPr="00FB080C">
              <w:rPr>
                <w:szCs w:val="24"/>
                <w:lang w:val="es-419"/>
              </w:rPr>
              <w:t xml:space="preserve"> </w:t>
            </w:r>
            <w:r w:rsidRPr="00FB080C">
              <w:rPr>
                <w:szCs w:val="24"/>
                <w:lang w:val="es-419"/>
              </w:rPr>
              <w:t>plenamente</w:t>
            </w:r>
            <w:r w:rsidR="00361EE3" w:rsidRPr="00FB080C">
              <w:rPr>
                <w:szCs w:val="24"/>
                <w:lang w:val="es-419"/>
              </w:rPr>
              <w:t xml:space="preserve"> </w:t>
            </w:r>
            <w:r w:rsidRPr="00FB080C">
              <w:rPr>
                <w:szCs w:val="24"/>
                <w:lang w:val="es-419"/>
              </w:rPr>
              <w:t>los</w:t>
            </w:r>
            <w:r w:rsidR="00361EE3" w:rsidRPr="00FB080C">
              <w:rPr>
                <w:szCs w:val="24"/>
                <w:lang w:val="es-419"/>
              </w:rPr>
              <w:t xml:space="preserve"> </w:t>
            </w:r>
            <w:r w:rsidRPr="00FB080C">
              <w:rPr>
                <w:szCs w:val="24"/>
                <w:lang w:val="es-419"/>
              </w:rPr>
              <w:t>requisitos</w:t>
            </w:r>
            <w:r w:rsidR="00361EE3" w:rsidRPr="00FB080C">
              <w:rPr>
                <w:szCs w:val="24"/>
                <w:lang w:val="es-419"/>
              </w:rPr>
              <w:t xml:space="preserve"> </w:t>
            </w:r>
            <w:r w:rsidRPr="00FB080C">
              <w:rPr>
                <w:szCs w:val="24"/>
                <w:lang w:val="es-419"/>
              </w:rPr>
              <w:t>especificados</w:t>
            </w:r>
            <w:r w:rsidR="00361EE3" w:rsidRPr="00FB080C">
              <w:rPr>
                <w:szCs w:val="24"/>
                <w:lang w:val="es-419"/>
              </w:rPr>
              <w:t xml:space="preserve"> </w:t>
            </w:r>
            <w:r w:rsidRPr="00FB080C">
              <w:rPr>
                <w:szCs w:val="24"/>
                <w:lang w:val="es-419"/>
              </w:rPr>
              <w:t>en</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Pr="00FB080C">
              <w:rPr>
                <w:szCs w:val="24"/>
                <w:lang w:val="es-419"/>
              </w:rPr>
              <w:t>,</w:t>
            </w:r>
            <w:r w:rsidR="00361EE3" w:rsidRPr="00FB080C">
              <w:rPr>
                <w:szCs w:val="24"/>
                <w:lang w:val="es-419"/>
              </w:rPr>
              <w:t xml:space="preserve"> </w:t>
            </w:r>
            <w:r w:rsidRPr="00FB080C">
              <w:rPr>
                <w:szCs w:val="24"/>
                <w:lang w:val="es-419"/>
              </w:rPr>
              <w:t>y</w:t>
            </w:r>
          </w:p>
          <w:p w14:paraId="7D97AAF5" w14:textId="07A87644" w:rsidR="0048375D" w:rsidRPr="00FB080C" w:rsidRDefault="0048375D" w:rsidP="00CF6A67">
            <w:pPr>
              <w:pStyle w:val="P3Header1-Clauses"/>
              <w:numPr>
                <w:ilvl w:val="0"/>
                <w:numId w:val="0"/>
              </w:numPr>
              <w:ind w:left="927" w:hanging="423"/>
              <w:rPr>
                <w:i/>
                <w:szCs w:val="24"/>
                <w:lang w:val="es-419"/>
              </w:rPr>
            </w:pPr>
            <w:r w:rsidRPr="00FB080C">
              <w:rPr>
                <w:szCs w:val="24"/>
                <w:lang w:val="es-419"/>
              </w:rPr>
              <w:t>(c)</w:t>
            </w:r>
            <w:r w:rsidRPr="00FB080C">
              <w:rPr>
                <w:szCs w:val="24"/>
                <w:lang w:val="es-419"/>
              </w:rPr>
              <w:tab/>
            </w:r>
            <w:r w:rsidR="00177788" w:rsidRPr="00FB080C">
              <w:rPr>
                <w:lang w:val="es-419"/>
              </w:rPr>
              <w:t>“</w:t>
            </w:r>
            <w:r w:rsidRPr="00FB080C">
              <w:rPr>
                <w:i/>
                <w:lang w:val="es-419"/>
              </w:rPr>
              <w:t>omisión</w:t>
            </w:r>
            <w:r w:rsidR="00177788" w:rsidRPr="00FB080C">
              <w:rPr>
                <w:lang w:val="es-419"/>
              </w:rPr>
              <w:t>”</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falta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presentación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parte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totalidad</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documentación</w:t>
            </w:r>
            <w:r w:rsidR="00361EE3" w:rsidRPr="00FB080C">
              <w:rPr>
                <w:lang w:val="es-419"/>
              </w:rPr>
              <w:t xml:space="preserve"> </w:t>
            </w:r>
            <w:r w:rsidRPr="00FB080C">
              <w:rPr>
                <w:lang w:val="es-419"/>
              </w:rPr>
              <w:t>requeridas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Pr="00FB080C">
              <w:rPr>
                <w:szCs w:val="24"/>
                <w:lang w:val="es-419"/>
              </w:rPr>
              <w:t>.</w:t>
            </w:r>
          </w:p>
        </w:tc>
      </w:tr>
      <w:tr w:rsidR="00462F10" w:rsidRPr="008F0EA6" w14:paraId="0134ED2B" w14:textId="77777777" w:rsidTr="0833A257">
        <w:trPr>
          <w:trHeight w:val="741"/>
          <w:jc w:val="center"/>
        </w:trPr>
        <w:tc>
          <w:tcPr>
            <w:tcW w:w="2727" w:type="dxa"/>
          </w:tcPr>
          <w:p w14:paraId="1455CF82" w14:textId="527D904F" w:rsidR="00462F10" w:rsidRPr="00FB080C" w:rsidRDefault="00F548B3" w:rsidP="005C11C4">
            <w:pPr>
              <w:pStyle w:val="Aheader2DCIAO"/>
            </w:pPr>
            <w:bookmarkStart w:id="286" w:name="_Toc455487622"/>
            <w:bookmarkStart w:id="287" w:name="_Toc454620944"/>
            <w:bookmarkStart w:id="288" w:name="_Toc348000814"/>
            <w:bookmarkStart w:id="289" w:name="_Toc424009130"/>
            <w:bookmarkStart w:id="290" w:name="_Toc438907233"/>
            <w:bookmarkStart w:id="291" w:name="_Toc438907034"/>
            <w:bookmarkStart w:id="292" w:name="_Toc438733997"/>
            <w:bookmarkStart w:id="293" w:name="_Toc438532632"/>
            <w:bookmarkStart w:id="294" w:name="_Toc438438853"/>
            <w:bookmarkStart w:id="295" w:name="_Toc486937447"/>
            <w:bookmarkStart w:id="296" w:name="_Toc26891446"/>
            <w:r>
              <w:t>30</w:t>
            </w:r>
            <w:r w:rsidR="009D28AA">
              <w:t>.</w:t>
            </w:r>
            <w:r w:rsidR="009D28AA">
              <w:tab/>
            </w:r>
            <w:r w:rsidR="00462F10" w:rsidRPr="00FB080C">
              <w:t>Determinación</w:t>
            </w:r>
            <w:r w:rsidR="00361EE3" w:rsidRPr="00FB080C">
              <w:t xml:space="preserve"> </w:t>
            </w:r>
            <w:r w:rsidR="00462F10" w:rsidRPr="00FB080C">
              <w:t>del</w:t>
            </w:r>
            <w:r w:rsidR="00361EE3" w:rsidRPr="00FB080C">
              <w:t xml:space="preserve"> </w:t>
            </w:r>
            <w:r w:rsidR="00462F10" w:rsidRPr="00FB080C">
              <w:t>Cumplimiento</w:t>
            </w:r>
            <w:r w:rsidR="00361EE3" w:rsidRPr="00FB080C">
              <w:t xml:space="preserve"> </w:t>
            </w:r>
            <w:r w:rsidR="00462F10" w:rsidRPr="00FB080C">
              <w:t>de</w:t>
            </w:r>
            <w:r w:rsidR="00361EE3" w:rsidRPr="00FB080C">
              <w:t xml:space="preserve"> </w:t>
            </w:r>
            <w:r w:rsidR="00462F10" w:rsidRPr="00FB080C">
              <w:t>las</w:t>
            </w:r>
            <w:r w:rsidR="00361EE3" w:rsidRPr="00FB080C">
              <w:t xml:space="preserve"> </w:t>
            </w:r>
            <w:r w:rsidR="00462F10" w:rsidRPr="00FB080C">
              <w:t>Ofertas</w:t>
            </w:r>
            <w:bookmarkEnd w:id="286"/>
            <w:bookmarkEnd w:id="287"/>
            <w:bookmarkEnd w:id="288"/>
            <w:bookmarkEnd w:id="289"/>
            <w:bookmarkEnd w:id="290"/>
            <w:bookmarkEnd w:id="291"/>
            <w:bookmarkEnd w:id="292"/>
            <w:bookmarkEnd w:id="293"/>
            <w:bookmarkEnd w:id="294"/>
            <w:bookmarkEnd w:id="295"/>
            <w:bookmarkEnd w:id="296"/>
          </w:p>
        </w:tc>
        <w:tc>
          <w:tcPr>
            <w:tcW w:w="7053" w:type="dxa"/>
          </w:tcPr>
          <w:p w14:paraId="69F1D47B" w14:textId="45CBFB33" w:rsidR="00462F10" w:rsidRPr="00FB080C" w:rsidRDefault="00F548B3" w:rsidP="008647C0">
            <w:pPr>
              <w:pStyle w:val="Sub-ClauseText"/>
              <w:overflowPunct/>
              <w:autoSpaceDE/>
              <w:autoSpaceDN/>
              <w:adjustRightInd/>
              <w:spacing w:before="0" w:after="200"/>
              <w:textAlignment w:val="auto"/>
              <w:rPr>
                <w:rFonts w:cs="Arial"/>
                <w:spacing w:val="-2"/>
                <w:szCs w:val="24"/>
                <w:lang w:val="es-419"/>
              </w:rPr>
            </w:pPr>
            <w:r>
              <w:rPr>
                <w:rFonts w:cs="Arial"/>
                <w:spacing w:val="-2"/>
                <w:szCs w:val="24"/>
                <w:lang w:val="es-419"/>
              </w:rPr>
              <w:t xml:space="preserve">30.1 </w:t>
            </w:r>
            <w:r w:rsidR="00462F10" w:rsidRPr="00FB080C">
              <w:rPr>
                <w:rFonts w:cs="Arial"/>
                <w:spacing w:val="-2"/>
                <w:szCs w:val="24"/>
                <w:lang w:val="es-419"/>
              </w:rPr>
              <w:t>Para</w:t>
            </w:r>
            <w:r w:rsidR="00361EE3" w:rsidRPr="00FB080C">
              <w:rPr>
                <w:rFonts w:cs="Arial"/>
                <w:spacing w:val="-2"/>
                <w:szCs w:val="24"/>
                <w:lang w:val="es-419"/>
              </w:rPr>
              <w:t xml:space="preserve"> </w:t>
            </w:r>
            <w:r w:rsidR="00462F10" w:rsidRPr="00FB080C">
              <w:rPr>
                <w:rFonts w:cs="Arial"/>
                <w:spacing w:val="-2"/>
                <w:szCs w:val="24"/>
                <w:lang w:val="es-419"/>
              </w:rPr>
              <w:t>determinar</w:t>
            </w:r>
            <w:r w:rsidR="00361EE3" w:rsidRPr="00FB080C">
              <w:rPr>
                <w:rFonts w:cs="Arial"/>
                <w:spacing w:val="-2"/>
                <w:szCs w:val="24"/>
                <w:lang w:val="es-419"/>
              </w:rPr>
              <w:t xml:space="preserve"> </w:t>
            </w:r>
            <w:r w:rsidR="00462F10" w:rsidRPr="00FB080C">
              <w:rPr>
                <w:rFonts w:cs="Arial"/>
                <w:spacing w:val="-2"/>
                <w:szCs w:val="24"/>
                <w:lang w:val="es-419"/>
              </w:rPr>
              <w:t>si</w:t>
            </w:r>
            <w:r w:rsidR="00361EE3" w:rsidRPr="00FB080C">
              <w:rPr>
                <w:rFonts w:cs="Arial"/>
                <w:spacing w:val="-2"/>
                <w:szCs w:val="24"/>
                <w:lang w:val="es-419"/>
              </w:rPr>
              <w:t xml:space="preserve"> </w:t>
            </w:r>
            <w:r w:rsidR="00462F10" w:rsidRPr="00FB080C">
              <w:rPr>
                <w:rFonts w:cs="Arial"/>
                <w:spacing w:val="-2"/>
                <w:szCs w:val="24"/>
                <w:lang w:val="es-419"/>
              </w:rPr>
              <w:t>la</w:t>
            </w:r>
            <w:r w:rsidR="00361EE3" w:rsidRPr="00FB080C">
              <w:rPr>
                <w:rFonts w:cs="Arial"/>
                <w:spacing w:val="-2"/>
                <w:szCs w:val="24"/>
                <w:lang w:val="es-419"/>
              </w:rPr>
              <w:t xml:space="preserve"> </w:t>
            </w:r>
            <w:r w:rsidR="00462F10" w:rsidRPr="00FB080C">
              <w:rPr>
                <w:rFonts w:cs="Arial"/>
                <w:spacing w:val="-2"/>
                <w:szCs w:val="24"/>
                <w:lang w:val="es-419"/>
              </w:rPr>
              <w:t>Oferta</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ajusta</w:t>
            </w:r>
            <w:r w:rsidR="00361EE3" w:rsidRPr="00FB080C">
              <w:rPr>
                <w:rFonts w:cs="Arial"/>
                <w:spacing w:val="-2"/>
                <w:szCs w:val="24"/>
                <w:lang w:val="es-419"/>
              </w:rPr>
              <w:t xml:space="preserve"> </w:t>
            </w:r>
            <w:r w:rsidR="00462F10" w:rsidRPr="00FB080C">
              <w:rPr>
                <w:rFonts w:cs="Arial"/>
                <w:spacing w:val="-2"/>
                <w:szCs w:val="24"/>
                <w:lang w:val="es-419"/>
              </w:rPr>
              <w:t>sustancialmente</w:t>
            </w:r>
            <w:r w:rsidR="00361EE3" w:rsidRPr="00FB080C">
              <w:rPr>
                <w:rFonts w:cs="Arial"/>
                <w:spacing w:val="-2"/>
                <w:szCs w:val="24"/>
                <w:lang w:val="es-419"/>
              </w:rPr>
              <w:t xml:space="preserve"> </w:t>
            </w:r>
            <w:r w:rsidR="00462F10" w:rsidRPr="00FB080C">
              <w:rPr>
                <w:rFonts w:cs="Arial"/>
                <w:spacing w:val="-2"/>
                <w:szCs w:val="24"/>
                <w:lang w:val="es-419"/>
              </w:rPr>
              <w:t>al</w:t>
            </w:r>
            <w:r w:rsidR="00361EE3" w:rsidRPr="00FB080C">
              <w:rPr>
                <w:rFonts w:cs="Arial"/>
                <w:spacing w:val="-2"/>
                <w:szCs w:val="24"/>
                <w:lang w:val="es-419"/>
              </w:rPr>
              <w:t xml:space="preserve"> </w:t>
            </w:r>
            <w:r w:rsidR="00686A89" w:rsidRPr="00FB080C">
              <w:rPr>
                <w:rFonts w:cs="Arial"/>
                <w:spacing w:val="-2"/>
                <w:szCs w:val="24"/>
                <w:lang w:val="es-419"/>
              </w:rPr>
              <w:t>d</w:t>
            </w:r>
            <w:r w:rsidR="002C5E7E" w:rsidRPr="00FB080C">
              <w:rPr>
                <w:rFonts w:cs="Arial"/>
                <w:spacing w:val="-2"/>
                <w:szCs w:val="24"/>
                <w:lang w:val="es-419"/>
              </w:rPr>
              <w:t>ocumento</w:t>
            </w:r>
            <w:r w:rsidR="00361EE3" w:rsidRPr="00FB080C">
              <w:rPr>
                <w:rFonts w:cs="Arial"/>
                <w:spacing w:val="-2"/>
                <w:szCs w:val="24"/>
                <w:lang w:val="es-419"/>
              </w:rPr>
              <w:t xml:space="preserve"> </w:t>
            </w:r>
            <w:r w:rsidR="002C5E7E" w:rsidRPr="00FB080C">
              <w:rPr>
                <w:rFonts w:cs="Arial"/>
                <w:spacing w:val="-2"/>
                <w:szCs w:val="24"/>
                <w:lang w:val="es-419"/>
              </w:rPr>
              <w:t>de</w:t>
            </w:r>
            <w:r w:rsidR="00361EE3" w:rsidRPr="00FB080C">
              <w:rPr>
                <w:rFonts w:cs="Arial"/>
                <w:spacing w:val="-2"/>
                <w:szCs w:val="24"/>
                <w:lang w:val="es-419"/>
              </w:rPr>
              <w:t xml:space="preserve"> </w:t>
            </w:r>
            <w:r w:rsidR="002C5E7E" w:rsidRPr="00FB080C">
              <w:rPr>
                <w:rFonts w:cs="Arial"/>
                <w:spacing w:val="-2"/>
                <w:szCs w:val="24"/>
                <w:lang w:val="es-419"/>
              </w:rPr>
              <w:t>licitación</w:t>
            </w:r>
            <w:r w:rsidR="00462F10" w:rsidRPr="00FB080C">
              <w:rPr>
                <w:rFonts w:cs="Arial"/>
                <w:spacing w:val="-2"/>
                <w:szCs w:val="24"/>
                <w:lang w:val="es-419"/>
              </w:rPr>
              <w:t>,</w:t>
            </w:r>
            <w:r w:rsidR="00361EE3" w:rsidRPr="00FB080C">
              <w:rPr>
                <w:rFonts w:cs="Arial"/>
                <w:spacing w:val="-2"/>
                <w:szCs w:val="24"/>
                <w:lang w:val="es-419"/>
              </w:rPr>
              <w:t xml:space="preserve"> </w:t>
            </w:r>
            <w:r w:rsidR="00462F10" w:rsidRPr="00FB080C">
              <w:rPr>
                <w:rFonts w:cs="Arial"/>
                <w:spacing w:val="-2"/>
                <w:szCs w:val="24"/>
                <w:lang w:val="es-419"/>
              </w:rPr>
              <w:t>el</w:t>
            </w:r>
            <w:r w:rsidR="00361EE3" w:rsidRPr="00FB080C">
              <w:rPr>
                <w:rFonts w:cs="Arial"/>
                <w:spacing w:val="-2"/>
                <w:szCs w:val="24"/>
                <w:lang w:val="es-419"/>
              </w:rPr>
              <w:t xml:space="preserve"> </w:t>
            </w:r>
            <w:r w:rsidR="006A0551" w:rsidRPr="00FB080C">
              <w:rPr>
                <w:rFonts w:cs="Arial"/>
                <w:spacing w:val="-2"/>
                <w:szCs w:val="24"/>
                <w:lang w:val="es-419"/>
              </w:rPr>
              <w:t>Comprador</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basará</w:t>
            </w:r>
            <w:r w:rsidR="00361EE3" w:rsidRPr="00FB080C">
              <w:rPr>
                <w:rFonts w:cs="Arial"/>
                <w:spacing w:val="-2"/>
                <w:szCs w:val="24"/>
                <w:lang w:val="es-419"/>
              </w:rPr>
              <w:t xml:space="preserve"> </w:t>
            </w:r>
            <w:r w:rsidR="00462F10" w:rsidRPr="00FB080C">
              <w:rPr>
                <w:rFonts w:cs="Arial"/>
                <w:spacing w:val="-2"/>
                <w:szCs w:val="24"/>
                <w:lang w:val="es-419"/>
              </w:rPr>
              <w:t>en</w:t>
            </w:r>
            <w:r w:rsidR="00361EE3" w:rsidRPr="00FB080C">
              <w:rPr>
                <w:rFonts w:cs="Arial"/>
                <w:spacing w:val="-2"/>
                <w:szCs w:val="24"/>
                <w:lang w:val="es-419"/>
              </w:rPr>
              <w:t xml:space="preserve"> </w:t>
            </w:r>
            <w:r w:rsidR="00462F10" w:rsidRPr="00FB080C">
              <w:rPr>
                <w:rFonts w:cs="Arial"/>
                <w:spacing w:val="-2"/>
                <w:szCs w:val="24"/>
                <w:lang w:val="es-419"/>
              </w:rPr>
              <w:t>el</w:t>
            </w:r>
            <w:r w:rsidR="00361EE3" w:rsidRPr="00FB080C">
              <w:rPr>
                <w:rFonts w:cs="Arial"/>
                <w:spacing w:val="-2"/>
                <w:szCs w:val="24"/>
                <w:lang w:val="es-419"/>
              </w:rPr>
              <w:t xml:space="preserve"> </w:t>
            </w:r>
            <w:r w:rsidR="00462F10" w:rsidRPr="00FB080C">
              <w:rPr>
                <w:rFonts w:cs="Arial"/>
                <w:spacing w:val="-2"/>
                <w:szCs w:val="24"/>
                <w:lang w:val="es-419"/>
              </w:rPr>
              <w:t>contenido</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la</w:t>
            </w:r>
            <w:r w:rsidR="00361EE3" w:rsidRPr="00FB080C">
              <w:rPr>
                <w:rFonts w:cs="Arial"/>
                <w:spacing w:val="-2"/>
                <w:szCs w:val="24"/>
                <w:lang w:val="es-419"/>
              </w:rPr>
              <w:t xml:space="preserve"> </w:t>
            </w:r>
            <w:r w:rsidR="00462F10" w:rsidRPr="00FB080C">
              <w:rPr>
                <w:rFonts w:cs="Arial"/>
                <w:spacing w:val="-2"/>
                <w:szCs w:val="24"/>
                <w:lang w:val="es-419"/>
              </w:rPr>
              <w:t>propia</w:t>
            </w:r>
            <w:r w:rsidR="00361EE3" w:rsidRPr="00FB080C">
              <w:rPr>
                <w:rFonts w:cs="Arial"/>
                <w:spacing w:val="-2"/>
                <w:szCs w:val="24"/>
                <w:lang w:val="es-419"/>
              </w:rPr>
              <w:t xml:space="preserve"> </w:t>
            </w:r>
            <w:r w:rsidR="00462F10" w:rsidRPr="00FB080C">
              <w:rPr>
                <w:rFonts w:cs="Arial"/>
                <w:spacing w:val="-2"/>
                <w:szCs w:val="24"/>
                <w:lang w:val="es-419"/>
              </w:rPr>
              <w:t>Oferta,</w:t>
            </w:r>
            <w:r w:rsidR="00361EE3" w:rsidRPr="00FB080C">
              <w:rPr>
                <w:rFonts w:cs="Arial"/>
                <w:spacing w:val="-2"/>
                <w:szCs w:val="24"/>
                <w:lang w:val="es-419"/>
              </w:rPr>
              <w:t xml:space="preserve"> </w:t>
            </w:r>
            <w:r w:rsidR="00462F10" w:rsidRPr="00FB080C">
              <w:rPr>
                <w:rFonts w:cs="Arial"/>
                <w:spacing w:val="-2"/>
                <w:szCs w:val="24"/>
                <w:lang w:val="es-419"/>
              </w:rPr>
              <w:t>según</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define</w:t>
            </w:r>
            <w:r w:rsidR="00361EE3" w:rsidRPr="00FB080C">
              <w:rPr>
                <w:rFonts w:cs="Arial"/>
                <w:spacing w:val="-2"/>
                <w:szCs w:val="24"/>
                <w:lang w:val="es-419"/>
              </w:rPr>
              <w:t xml:space="preserve"> </w:t>
            </w:r>
            <w:r w:rsidR="00873C75" w:rsidRPr="00FB080C">
              <w:rPr>
                <w:rFonts w:cs="Arial"/>
                <w:spacing w:val="-2"/>
                <w:szCs w:val="24"/>
                <w:lang w:val="es-419"/>
              </w:rPr>
              <w:t>en</w:t>
            </w:r>
            <w:r w:rsidR="00361EE3" w:rsidRPr="00FB080C">
              <w:rPr>
                <w:rFonts w:cs="Arial"/>
                <w:spacing w:val="-2"/>
                <w:szCs w:val="24"/>
                <w:lang w:val="es-419"/>
              </w:rPr>
              <w:t xml:space="preserve"> </w:t>
            </w:r>
            <w:r w:rsidR="00873C75" w:rsidRPr="00FB080C">
              <w:rPr>
                <w:rFonts w:cs="Arial"/>
                <w:spacing w:val="-2"/>
                <w:szCs w:val="24"/>
                <w:lang w:val="es-419"/>
              </w:rPr>
              <w:t>las</w:t>
            </w:r>
            <w:r w:rsidR="00361EE3" w:rsidRPr="00FB080C">
              <w:rPr>
                <w:rFonts w:cs="Arial"/>
                <w:spacing w:val="-2"/>
                <w:szCs w:val="24"/>
                <w:lang w:val="es-419"/>
              </w:rPr>
              <w:t xml:space="preserve"> </w:t>
            </w:r>
            <w:r w:rsidR="00873C75" w:rsidRPr="00FB080C">
              <w:rPr>
                <w:rFonts w:cs="Arial"/>
                <w:spacing w:val="-2"/>
                <w:szCs w:val="24"/>
                <w:lang w:val="es-419"/>
              </w:rPr>
              <w:t>IAO</w:t>
            </w:r>
            <w:r w:rsidR="00361EE3" w:rsidRPr="00FB080C">
              <w:rPr>
                <w:rFonts w:cs="Arial"/>
                <w:spacing w:val="-2"/>
                <w:szCs w:val="24"/>
                <w:lang w:val="es-419"/>
              </w:rPr>
              <w:t xml:space="preserve"> </w:t>
            </w:r>
            <w:r w:rsidR="00462F10" w:rsidRPr="00FB080C">
              <w:rPr>
                <w:rFonts w:cs="Arial"/>
                <w:spacing w:val="-2"/>
                <w:szCs w:val="24"/>
                <w:lang w:val="es-419"/>
              </w:rPr>
              <w:t>1</w:t>
            </w:r>
            <w:r>
              <w:rPr>
                <w:rFonts w:cs="Arial"/>
                <w:spacing w:val="-2"/>
                <w:szCs w:val="24"/>
                <w:lang w:val="es-419"/>
              </w:rPr>
              <w:t>2</w:t>
            </w:r>
            <w:r w:rsidR="00462F10" w:rsidRPr="00FB080C">
              <w:rPr>
                <w:rFonts w:cs="Arial"/>
                <w:spacing w:val="-2"/>
                <w:szCs w:val="24"/>
                <w:lang w:val="es-419"/>
              </w:rPr>
              <w:t>.</w:t>
            </w:r>
            <w:r w:rsidR="00361EE3" w:rsidRPr="00FB080C">
              <w:rPr>
                <w:rFonts w:cs="Arial"/>
                <w:spacing w:val="-2"/>
                <w:szCs w:val="24"/>
                <w:lang w:val="es-419"/>
              </w:rPr>
              <w:t xml:space="preserve"> </w:t>
            </w:r>
          </w:p>
          <w:p w14:paraId="7D716B17" w14:textId="55ACE72F" w:rsidR="00462F10" w:rsidRPr="00FB080C" w:rsidRDefault="00F548B3" w:rsidP="008647C0">
            <w:pPr>
              <w:pStyle w:val="Sub-ClauseText"/>
              <w:overflowPunct/>
              <w:autoSpaceDE/>
              <w:autoSpaceDN/>
              <w:adjustRightInd/>
              <w:spacing w:before="0" w:after="200"/>
              <w:textAlignment w:val="auto"/>
              <w:rPr>
                <w:rFonts w:cs="Arial"/>
                <w:spacing w:val="-2"/>
                <w:szCs w:val="24"/>
                <w:lang w:val="es-419"/>
              </w:rPr>
            </w:pPr>
            <w:r>
              <w:rPr>
                <w:rFonts w:cs="Arial"/>
                <w:spacing w:val="-2"/>
                <w:szCs w:val="24"/>
                <w:lang w:val="es-419"/>
              </w:rPr>
              <w:t xml:space="preserve">30.2 </w:t>
            </w:r>
            <w:r w:rsidR="00462F10" w:rsidRPr="00FB080C">
              <w:rPr>
                <w:rFonts w:cs="Arial"/>
                <w:spacing w:val="-2"/>
                <w:szCs w:val="24"/>
                <w:lang w:val="es-419"/>
              </w:rPr>
              <w:t>Una</w:t>
            </w:r>
            <w:r w:rsidR="00361EE3" w:rsidRPr="00FB080C">
              <w:rPr>
                <w:rFonts w:cs="Arial"/>
                <w:spacing w:val="-2"/>
                <w:szCs w:val="24"/>
                <w:lang w:val="es-419"/>
              </w:rPr>
              <w:t xml:space="preserve"> </w:t>
            </w:r>
            <w:r w:rsidR="00462F10" w:rsidRPr="00FB080C">
              <w:rPr>
                <w:rFonts w:cs="Arial"/>
                <w:spacing w:val="-2"/>
                <w:szCs w:val="24"/>
                <w:lang w:val="es-419"/>
              </w:rPr>
              <w:t>Oferta</w:t>
            </w:r>
            <w:r w:rsidR="00361EE3" w:rsidRPr="00FB080C">
              <w:rPr>
                <w:rFonts w:cs="Arial"/>
                <w:spacing w:val="-2"/>
                <w:szCs w:val="24"/>
                <w:lang w:val="es-419"/>
              </w:rPr>
              <w:t xml:space="preserve"> </w:t>
            </w:r>
            <w:r w:rsidR="00462F10" w:rsidRPr="00FB080C">
              <w:rPr>
                <w:rFonts w:cs="Arial"/>
                <w:spacing w:val="-2"/>
                <w:szCs w:val="24"/>
                <w:lang w:val="es-419"/>
              </w:rPr>
              <w:t>que</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ajusta</w:t>
            </w:r>
            <w:r w:rsidR="00361EE3" w:rsidRPr="00FB080C">
              <w:rPr>
                <w:rFonts w:cs="Arial"/>
                <w:spacing w:val="-2"/>
                <w:szCs w:val="24"/>
                <w:lang w:val="es-419"/>
              </w:rPr>
              <w:t xml:space="preserve"> </w:t>
            </w:r>
            <w:r w:rsidR="00462F10" w:rsidRPr="00FB080C">
              <w:rPr>
                <w:rFonts w:cs="Arial"/>
                <w:spacing w:val="-2"/>
                <w:szCs w:val="24"/>
                <w:lang w:val="es-419"/>
              </w:rPr>
              <w:t>sustancialmente</w:t>
            </w:r>
            <w:r w:rsidR="00361EE3" w:rsidRPr="00FB080C">
              <w:rPr>
                <w:rFonts w:cs="Arial"/>
                <w:spacing w:val="-2"/>
                <w:szCs w:val="24"/>
                <w:lang w:val="es-419"/>
              </w:rPr>
              <w:t xml:space="preserve"> </w:t>
            </w:r>
            <w:r w:rsidR="00462F10" w:rsidRPr="00FB080C">
              <w:rPr>
                <w:rFonts w:cs="Arial"/>
                <w:spacing w:val="-2"/>
                <w:szCs w:val="24"/>
                <w:lang w:val="es-419"/>
              </w:rPr>
              <w:t>al</w:t>
            </w:r>
            <w:r w:rsidR="00361EE3" w:rsidRPr="00FB080C">
              <w:rPr>
                <w:rFonts w:cs="Arial"/>
                <w:spacing w:val="-2"/>
                <w:szCs w:val="24"/>
                <w:lang w:val="es-419"/>
              </w:rPr>
              <w:t xml:space="preserve"> </w:t>
            </w:r>
            <w:r w:rsidR="00686A89" w:rsidRPr="00FB080C">
              <w:rPr>
                <w:rFonts w:cs="Arial"/>
                <w:spacing w:val="-2"/>
                <w:szCs w:val="24"/>
                <w:lang w:val="es-419"/>
              </w:rPr>
              <w:t>d</w:t>
            </w:r>
            <w:r w:rsidR="002C5E7E" w:rsidRPr="00FB080C">
              <w:rPr>
                <w:rFonts w:cs="Arial"/>
                <w:spacing w:val="-2"/>
                <w:szCs w:val="24"/>
                <w:lang w:val="es-419"/>
              </w:rPr>
              <w:t>ocumento</w:t>
            </w:r>
            <w:r w:rsidR="00361EE3" w:rsidRPr="00FB080C">
              <w:rPr>
                <w:rFonts w:cs="Arial"/>
                <w:spacing w:val="-2"/>
                <w:szCs w:val="24"/>
                <w:lang w:val="es-419"/>
              </w:rPr>
              <w:t xml:space="preserve"> </w:t>
            </w:r>
            <w:r w:rsidR="002C5E7E" w:rsidRPr="00FB080C">
              <w:rPr>
                <w:rFonts w:cs="Arial"/>
                <w:spacing w:val="-2"/>
                <w:szCs w:val="24"/>
                <w:lang w:val="es-419"/>
              </w:rPr>
              <w:t>de</w:t>
            </w:r>
            <w:r w:rsidR="00361EE3" w:rsidRPr="00FB080C">
              <w:rPr>
                <w:rFonts w:cs="Arial"/>
                <w:spacing w:val="-2"/>
                <w:szCs w:val="24"/>
                <w:lang w:val="es-419"/>
              </w:rPr>
              <w:t xml:space="preserve"> </w:t>
            </w:r>
            <w:r w:rsidR="002C5E7E" w:rsidRPr="00FB080C">
              <w:rPr>
                <w:rFonts w:cs="Arial"/>
                <w:spacing w:val="-2"/>
                <w:szCs w:val="24"/>
                <w:lang w:val="es-419"/>
              </w:rPr>
              <w:t>licitación</w:t>
            </w:r>
            <w:r w:rsidR="00361EE3" w:rsidRPr="00FB080C">
              <w:rPr>
                <w:rFonts w:cs="Arial"/>
                <w:spacing w:val="-2"/>
                <w:szCs w:val="24"/>
                <w:lang w:val="es-419"/>
              </w:rPr>
              <w:t xml:space="preserve"> </w:t>
            </w:r>
            <w:r w:rsidR="00462F10" w:rsidRPr="00FB080C">
              <w:rPr>
                <w:rFonts w:cs="Arial"/>
                <w:spacing w:val="-2"/>
                <w:szCs w:val="24"/>
                <w:lang w:val="es-419"/>
              </w:rPr>
              <w:t>es</w:t>
            </w:r>
            <w:r w:rsidR="00361EE3" w:rsidRPr="00FB080C">
              <w:rPr>
                <w:rFonts w:cs="Arial"/>
                <w:spacing w:val="-2"/>
                <w:szCs w:val="24"/>
                <w:lang w:val="es-419"/>
              </w:rPr>
              <w:t xml:space="preserve"> </w:t>
            </w:r>
            <w:r w:rsidR="00462F10" w:rsidRPr="00FB080C">
              <w:rPr>
                <w:rFonts w:cs="Arial"/>
                <w:spacing w:val="-2"/>
                <w:szCs w:val="24"/>
                <w:lang w:val="es-419"/>
              </w:rPr>
              <w:t>aquella</w:t>
            </w:r>
            <w:r w:rsidR="00361EE3" w:rsidRPr="00FB080C">
              <w:rPr>
                <w:rFonts w:cs="Arial"/>
                <w:spacing w:val="-2"/>
                <w:szCs w:val="24"/>
                <w:lang w:val="es-419"/>
              </w:rPr>
              <w:t xml:space="preserve"> </w:t>
            </w:r>
            <w:r w:rsidR="00462F10" w:rsidRPr="00FB080C">
              <w:rPr>
                <w:rFonts w:cs="Arial"/>
                <w:spacing w:val="-2"/>
                <w:szCs w:val="24"/>
                <w:lang w:val="es-419"/>
              </w:rPr>
              <w:t>que</w:t>
            </w:r>
            <w:r w:rsidR="00361EE3" w:rsidRPr="00FB080C">
              <w:rPr>
                <w:rFonts w:cs="Arial"/>
                <w:spacing w:val="-2"/>
                <w:szCs w:val="24"/>
                <w:lang w:val="es-419"/>
              </w:rPr>
              <w:t xml:space="preserve"> </w:t>
            </w:r>
            <w:r w:rsidR="00462F10" w:rsidRPr="00FB080C">
              <w:rPr>
                <w:rFonts w:cs="Arial"/>
                <w:spacing w:val="-2"/>
                <w:szCs w:val="24"/>
                <w:lang w:val="es-419"/>
              </w:rPr>
              <w:t>satisface</w:t>
            </w:r>
            <w:r w:rsidR="00361EE3" w:rsidRPr="00FB080C">
              <w:rPr>
                <w:rFonts w:cs="Arial"/>
                <w:spacing w:val="-2"/>
                <w:szCs w:val="24"/>
                <w:lang w:val="es-419"/>
              </w:rPr>
              <w:t xml:space="preserve"> </w:t>
            </w:r>
            <w:r w:rsidR="00462F10" w:rsidRPr="00FB080C">
              <w:rPr>
                <w:rFonts w:cs="Arial"/>
                <w:spacing w:val="-2"/>
                <w:szCs w:val="24"/>
                <w:lang w:val="es-419"/>
              </w:rPr>
              <w:t>todos</w:t>
            </w:r>
            <w:r w:rsidR="00361EE3" w:rsidRPr="00FB080C">
              <w:rPr>
                <w:rFonts w:cs="Arial"/>
                <w:spacing w:val="-2"/>
                <w:szCs w:val="24"/>
                <w:lang w:val="es-419"/>
              </w:rPr>
              <w:t xml:space="preserve"> </w:t>
            </w:r>
            <w:r w:rsidR="00462F10" w:rsidRPr="00FB080C">
              <w:rPr>
                <w:rFonts w:cs="Arial"/>
                <w:spacing w:val="-2"/>
                <w:szCs w:val="24"/>
                <w:lang w:val="es-419"/>
              </w:rPr>
              <w:t>los</w:t>
            </w:r>
            <w:r w:rsidR="00361EE3" w:rsidRPr="00FB080C">
              <w:rPr>
                <w:rFonts w:cs="Arial"/>
                <w:spacing w:val="-2"/>
                <w:szCs w:val="24"/>
                <w:lang w:val="es-419"/>
              </w:rPr>
              <w:t xml:space="preserve"> </w:t>
            </w:r>
            <w:r w:rsidR="00462F10" w:rsidRPr="00FB080C">
              <w:rPr>
                <w:rFonts w:cs="Arial"/>
                <w:spacing w:val="-2"/>
                <w:szCs w:val="24"/>
                <w:lang w:val="es-419"/>
              </w:rPr>
              <w:t>términos,</w:t>
            </w:r>
            <w:r w:rsidR="00361EE3" w:rsidRPr="00FB080C">
              <w:rPr>
                <w:rFonts w:cs="Arial"/>
                <w:spacing w:val="-2"/>
                <w:szCs w:val="24"/>
                <w:lang w:val="es-419"/>
              </w:rPr>
              <w:t xml:space="preserve"> </w:t>
            </w:r>
            <w:r w:rsidR="00462F10" w:rsidRPr="00FB080C">
              <w:rPr>
                <w:rFonts w:cs="Arial"/>
                <w:spacing w:val="-2"/>
                <w:szCs w:val="24"/>
                <w:lang w:val="es-419"/>
              </w:rPr>
              <w:t>condiciones</w:t>
            </w:r>
            <w:r w:rsidR="00361EE3" w:rsidRPr="00FB080C">
              <w:rPr>
                <w:rFonts w:cs="Arial"/>
                <w:spacing w:val="-2"/>
                <w:szCs w:val="24"/>
                <w:lang w:val="es-419"/>
              </w:rPr>
              <w:t xml:space="preserve"> </w:t>
            </w:r>
            <w:r w:rsidR="00462F10" w:rsidRPr="00FB080C">
              <w:rPr>
                <w:rFonts w:cs="Arial"/>
                <w:spacing w:val="-2"/>
                <w:szCs w:val="24"/>
                <w:lang w:val="es-419"/>
              </w:rPr>
              <w:t>y</w:t>
            </w:r>
            <w:r w:rsidR="00361EE3" w:rsidRPr="00FB080C">
              <w:rPr>
                <w:rFonts w:cs="Arial"/>
                <w:spacing w:val="-2"/>
                <w:szCs w:val="24"/>
                <w:lang w:val="es-419"/>
              </w:rPr>
              <w:t xml:space="preserve"> </w:t>
            </w:r>
            <w:r w:rsidR="00462F10" w:rsidRPr="00FB080C">
              <w:rPr>
                <w:rFonts w:cs="Arial"/>
                <w:spacing w:val="-2"/>
                <w:szCs w:val="24"/>
                <w:lang w:val="es-419"/>
              </w:rPr>
              <w:t>especificaciones</w:t>
            </w:r>
            <w:r w:rsidR="00361EE3" w:rsidRPr="00FB080C">
              <w:rPr>
                <w:rFonts w:cs="Arial"/>
                <w:spacing w:val="-2"/>
                <w:szCs w:val="24"/>
                <w:lang w:val="es-419"/>
              </w:rPr>
              <w:t xml:space="preserve"> </w:t>
            </w:r>
            <w:r w:rsidR="00462F10" w:rsidRPr="00FB080C">
              <w:rPr>
                <w:rFonts w:cs="Arial"/>
                <w:spacing w:val="-2"/>
                <w:szCs w:val="24"/>
                <w:lang w:val="es-419"/>
              </w:rPr>
              <w:t>estipuladas</w:t>
            </w:r>
            <w:r w:rsidR="00361EE3" w:rsidRPr="00FB080C">
              <w:rPr>
                <w:rFonts w:cs="Arial"/>
                <w:spacing w:val="-2"/>
                <w:szCs w:val="24"/>
                <w:lang w:val="es-419"/>
              </w:rPr>
              <w:t xml:space="preserve"> </w:t>
            </w:r>
            <w:r w:rsidR="00462F10" w:rsidRPr="00FB080C">
              <w:rPr>
                <w:rFonts w:cs="Arial"/>
                <w:spacing w:val="-2"/>
                <w:szCs w:val="24"/>
                <w:lang w:val="es-419"/>
              </w:rPr>
              <w:t>en</w:t>
            </w:r>
            <w:r w:rsidR="00361EE3" w:rsidRPr="00FB080C">
              <w:rPr>
                <w:rFonts w:cs="Arial"/>
                <w:spacing w:val="-2"/>
                <w:szCs w:val="24"/>
                <w:lang w:val="es-419"/>
              </w:rPr>
              <w:t xml:space="preserve"> </w:t>
            </w:r>
            <w:r w:rsidR="00462F10" w:rsidRPr="00FB080C">
              <w:rPr>
                <w:rFonts w:cs="Arial"/>
                <w:spacing w:val="-2"/>
                <w:szCs w:val="24"/>
                <w:lang w:val="es-419"/>
              </w:rPr>
              <w:t>dicho</w:t>
            </w:r>
            <w:r w:rsidR="00361EE3" w:rsidRPr="00FB080C">
              <w:rPr>
                <w:rFonts w:cs="Arial"/>
                <w:spacing w:val="-2"/>
                <w:szCs w:val="24"/>
                <w:lang w:val="es-419"/>
              </w:rPr>
              <w:t xml:space="preserve"> </w:t>
            </w:r>
            <w:r w:rsidR="00462F10" w:rsidRPr="00FB080C">
              <w:rPr>
                <w:rFonts w:cs="Arial"/>
                <w:spacing w:val="-2"/>
                <w:szCs w:val="24"/>
                <w:lang w:val="es-419"/>
              </w:rPr>
              <w:t>documento</w:t>
            </w:r>
            <w:r w:rsidR="00361EE3" w:rsidRPr="00FB080C">
              <w:rPr>
                <w:rFonts w:cs="Arial"/>
                <w:spacing w:val="-2"/>
                <w:szCs w:val="24"/>
                <w:lang w:val="es-419"/>
              </w:rPr>
              <w:t xml:space="preserve"> </w:t>
            </w:r>
            <w:r w:rsidR="00462F10" w:rsidRPr="00FB080C">
              <w:rPr>
                <w:rFonts w:cs="Arial"/>
                <w:spacing w:val="-2"/>
                <w:szCs w:val="24"/>
                <w:lang w:val="es-419"/>
              </w:rPr>
              <w:t>sin</w:t>
            </w:r>
            <w:r w:rsidR="00361EE3" w:rsidRPr="00FB080C">
              <w:rPr>
                <w:rFonts w:cs="Arial"/>
                <w:spacing w:val="-2"/>
                <w:szCs w:val="24"/>
                <w:lang w:val="es-419"/>
              </w:rPr>
              <w:t xml:space="preserve"> </w:t>
            </w:r>
            <w:r w:rsidR="00462F10" w:rsidRPr="00FB080C">
              <w:rPr>
                <w:rFonts w:cs="Arial"/>
                <w:spacing w:val="-2"/>
                <w:szCs w:val="24"/>
                <w:lang w:val="es-419"/>
              </w:rPr>
              <w:t>desviaciones,</w:t>
            </w:r>
            <w:r w:rsidR="00361EE3" w:rsidRPr="00FB080C">
              <w:rPr>
                <w:rFonts w:cs="Arial"/>
                <w:spacing w:val="-2"/>
                <w:szCs w:val="24"/>
                <w:lang w:val="es-419"/>
              </w:rPr>
              <w:t xml:space="preserve"> </w:t>
            </w:r>
            <w:r w:rsidR="00462F10" w:rsidRPr="00FB080C">
              <w:rPr>
                <w:rFonts w:cs="Arial"/>
                <w:spacing w:val="-2"/>
                <w:szCs w:val="24"/>
                <w:lang w:val="es-419"/>
              </w:rPr>
              <w:t>reservas</w:t>
            </w:r>
            <w:r w:rsidR="00361EE3" w:rsidRPr="00FB080C">
              <w:rPr>
                <w:rFonts w:cs="Arial"/>
                <w:spacing w:val="-2"/>
                <w:szCs w:val="24"/>
                <w:lang w:val="es-419"/>
              </w:rPr>
              <w:t xml:space="preserve"> </w:t>
            </w:r>
            <w:r w:rsidR="00462F10" w:rsidRPr="00FB080C">
              <w:rPr>
                <w:rFonts w:cs="Arial"/>
                <w:spacing w:val="-2"/>
                <w:szCs w:val="24"/>
                <w:lang w:val="es-419"/>
              </w:rPr>
              <w:t>u</w:t>
            </w:r>
            <w:r w:rsidR="00361EE3" w:rsidRPr="00FB080C">
              <w:rPr>
                <w:rFonts w:cs="Arial"/>
                <w:spacing w:val="-2"/>
                <w:szCs w:val="24"/>
                <w:lang w:val="es-419"/>
              </w:rPr>
              <w:t xml:space="preserve"> </w:t>
            </w:r>
            <w:r w:rsidR="00462F10" w:rsidRPr="00FB080C">
              <w:rPr>
                <w:rFonts w:cs="Arial"/>
                <w:spacing w:val="-2"/>
                <w:szCs w:val="24"/>
                <w:lang w:val="es-419"/>
              </w:rPr>
              <w:t>omisiones</w:t>
            </w:r>
            <w:r w:rsidR="00361EE3" w:rsidRPr="00FB080C">
              <w:rPr>
                <w:rFonts w:cs="Arial"/>
                <w:spacing w:val="-2"/>
                <w:szCs w:val="24"/>
                <w:lang w:val="es-419"/>
              </w:rPr>
              <w:t xml:space="preserve"> </w:t>
            </w:r>
            <w:r w:rsidR="00462F10" w:rsidRPr="00FB080C">
              <w:rPr>
                <w:rFonts w:cs="Arial"/>
                <w:spacing w:val="-2"/>
                <w:szCs w:val="24"/>
                <w:lang w:val="es-419"/>
              </w:rPr>
              <w:t>significativas.</w:t>
            </w:r>
            <w:r w:rsidR="00361EE3" w:rsidRPr="00FB080C">
              <w:rPr>
                <w:rFonts w:cs="Arial"/>
                <w:spacing w:val="-2"/>
                <w:szCs w:val="24"/>
                <w:lang w:val="es-419"/>
              </w:rPr>
              <w:t xml:space="preserve"> </w:t>
            </w:r>
            <w:r w:rsidR="00462F10" w:rsidRPr="00FB080C">
              <w:rPr>
                <w:rFonts w:cs="Arial"/>
                <w:spacing w:val="-2"/>
                <w:szCs w:val="24"/>
                <w:lang w:val="es-419"/>
              </w:rPr>
              <w:t>Una</w:t>
            </w:r>
            <w:r w:rsidR="00361EE3" w:rsidRPr="00FB080C">
              <w:rPr>
                <w:rFonts w:cs="Arial"/>
                <w:spacing w:val="-2"/>
                <w:szCs w:val="24"/>
                <w:lang w:val="es-419"/>
              </w:rPr>
              <w:t xml:space="preserve"> </w:t>
            </w:r>
            <w:r w:rsidR="00462F10" w:rsidRPr="00FB080C">
              <w:rPr>
                <w:rFonts w:cs="Arial"/>
                <w:spacing w:val="-2"/>
                <w:szCs w:val="24"/>
                <w:lang w:val="es-419"/>
              </w:rPr>
              <w:t>desviación,</w:t>
            </w:r>
            <w:r w:rsidR="00361EE3" w:rsidRPr="00FB080C">
              <w:rPr>
                <w:rFonts w:cs="Arial"/>
                <w:spacing w:val="-2"/>
                <w:szCs w:val="24"/>
                <w:lang w:val="es-419"/>
              </w:rPr>
              <w:t xml:space="preserve"> </w:t>
            </w:r>
            <w:r w:rsidR="00462F10" w:rsidRPr="00FB080C">
              <w:rPr>
                <w:rFonts w:cs="Arial"/>
                <w:spacing w:val="-2"/>
                <w:szCs w:val="24"/>
                <w:lang w:val="es-419"/>
              </w:rPr>
              <w:t>reserva</w:t>
            </w:r>
            <w:r w:rsidR="00361EE3" w:rsidRPr="00FB080C">
              <w:rPr>
                <w:rFonts w:cs="Arial"/>
                <w:spacing w:val="-2"/>
                <w:szCs w:val="24"/>
                <w:lang w:val="es-419"/>
              </w:rPr>
              <w:t xml:space="preserve"> </w:t>
            </w:r>
            <w:r w:rsidR="00462F10" w:rsidRPr="00FB080C">
              <w:rPr>
                <w:rFonts w:cs="Arial"/>
                <w:spacing w:val="-2"/>
                <w:szCs w:val="24"/>
                <w:lang w:val="es-419"/>
              </w:rPr>
              <w:t>u</w:t>
            </w:r>
            <w:r w:rsidR="00361EE3" w:rsidRPr="00FB080C">
              <w:rPr>
                <w:rFonts w:cs="Arial"/>
                <w:spacing w:val="-2"/>
                <w:szCs w:val="24"/>
                <w:lang w:val="es-419"/>
              </w:rPr>
              <w:t xml:space="preserve"> </w:t>
            </w:r>
            <w:r w:rsidR="00462F10" w:rsidRPr="00FB080C">
              <w:rPr>
                <w:rFonts w:cs="Arial"/>
                <w:spacing w:val="-2"/>
                <w:szCs w:val="24"/>
                <w:lang w:val="es-419"/>
              </w:rPr>
              <w:t>omisión</w:t>
            </w:r>
            <w:r w:rsidR="00361EE3" w:rsidRPr="00FB080C">
              <w:rPr>
                <w:rFonts w:cs="Arial"/>
                <w:spacing w:val="-2"/>
                <w:szCs w:val="24"/>
                <w:lang w:val="es-419"/>
              </w:rPr>
              <w:t xml:space="preserve"> </w:t>
            </w:r>
            <w:r w:rsidR="00462F10" w:rsidRPr="00FB080C">
              <w:rPr>
                <w:rFonts w:cs="Arial"/>
                <w:spacing w:val="-2"/>
                <w:szCs w:val="24"/>
                <w:lang w:val="es-419"/>
              </w:rPr>
              <w:t>significativa</w:t>
            </w:r>
            <w:r w:rsidR="00361EE3" w:rsidRPr="00FB080C">
              <w:rPr>
                <w:rFonts w:cs="Arial"/>
                <w:spacing w:val="-2"/>
                <w:szCs w:val="24"/>
                <w:lang w:val="es-419"/>
              </w:rPr>
              <w:t xml:space="preserve"> </w:t>
            </w:r>
            <w:r w:rsidR="00462F10" w:rsidRPr="00FB080C">
              <w:rPr>
                <w:rFonts w:cs="Arial"/>
                <w:spacing w:val="-2"/>
                <w:szCs w:val="24"/>
                <w:lang w:val="es-419"/>
              </w:rPr>
              <w:t>es</w:t>
            </w:r>
            <w:r w:rsidR="00361EE3" w:rsidRPr="00FB080C">
              <w:rPr>
                <w:rFonts w:cs="Arial"/>
                <w:spacing w:val="-2"/>
                <w:szCs w:val="24"/>
                <w:lang w:val="es-419"/>
              </w:rPr>
              <w:t xml:space="preserve"> </w:t>
            </w:r>
            <w:r w:rsidR="00462F10" w:rsidRPr="00FB080C">
              <w:rPr>
                <w:rFonts w:cs="Arial"/>
                <w:spacing w:val="-2"/>
                <w:szCs w:val="24"/>
                <w:lang w:val="es-419"/>
              </w:rPr>
              <w:t>aquella</w:t>
            </w:r>
            <w:r w:rsidR="00361EE3" w:rsidRPr="00FB080C">
              <w:rPr>
                <w:rFonts w:cs="Arial"/>
                <w:spacing w:val="-2"/>
                <w:szCs w:val="24"/>
                <w:lang w:val="es-419"/>
              </w:rPr>
              <w:t xml:space="preserve"> </w:t>
            </w:r>
            <w:r w:rsidR="00462F10" w:rsidRPr="00FB080C">
              <w:rPr>
                <w:rFonts w:cs="Arial"/>
                <w:spacing w:val="-2"/>
                <w:szCs w:val="24"/>
                <w:lang w:val="es-419"/>
              </w:rPr>
              <w:t>que:</w:t>
            </w:r>
          </w:p>
          <w:p w14:paraId="03264D97" w14:textId="6AD599C4" w:rsidR="00462F10" w:rsidRPr="00FB080C" w:rsidRDefault="00462F10" w:rsidP="00CF6A67">
            <w:pPr>
              <w:pStyle w:val="Ttulo3"/>
              <w:keepNext w:val="0"/>
              <w:numPr>
                <w:ilvl w:val="0"/>
                <w:numId w:val="77"/>
              </w:numPr>
              <w:suppressAutoHyphens w:val="0"/>
              <w:spacing w:after="200"/>
              <w:ind w:left="1151" w:hanging="544"/>
              <w:jc w:val="both"/>
              <w:rPr>
                <w:b w:val="0"/>
                <w:bCs w:val="0"/>
                <w:sz w:val="24"/>
                <w:lang w:val="es-419"/>
              </w:rPr>
            </w:pP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ser</w:t>
            </w:r>
            <w:r w:rsidR="00361EE3" w:rsidRPr="00FB080C">
              <w:rPr>
                <w:b w:val="0"/>
                <w:bCs w:val="0"/>
                <w:sz w:val="24"/>
                <w:lang w:val="es-419"/>
              </w:rPr>
              <w:t xml:space="preserve"> </w:t>
            </w:r>
            <w:r w:rsidRPr="00FB080C">
              <w:rPr>
                <w:b w:val="0"/>
                <w:bCs w:val="0"/>
                <w:sz w:val="24"/>
                <w:lang w:val="es-419"/>
              </w:rPr>
              <w:t>aceptada:</w:t>
            </w:r>
          </w:p>
          <w:p w14:paraId="6F7B539F" w14:textId="31C06C64" w:rsidR="00462F10" w:rsidRPr="00FB080C" w:rsidRDefault="00B24ABE" w:rsidP="00CF6A67">
            <w:pPr>
              <w:pStyle w:val="Ttulo3"/>
              <w:keepNext w:val="0"/>
              <w:numPr>
                <w:ilvl w:val="3"/>
                <w:numId w:val="76"/>
              </w:numPr>
              <w:suppressAutoHyphens w:val="0"/>
              <w:spacing w:after="200"/>
              <w:ind w:left="1508" w:hanging="329"/>
              <w:jc w:val="both"/>
              <w:rPr>
                <w:b w:val="0"/>
                <w:bCs w:val="0"/>
                <w:sz w:val="24"/>
                <w:lang w:val="es-419"/>
              </w:rPr>
            </w:pPr>
            <w:r w:rsidRPr="00FB080C">
              <w:rPr>
                <w:b w:val="0"/>
                <w:bCs w:val="0"/>
                <w:sz w:val="24"/>
                <w:lang w:val="es-419"/>
              </w:rPr>
              <w:t>afectaría</w:t>
            </w:r>
            <w:r w:rsidR="00361EE3" w:rsidRPr="00FB080C">
              <w:rPr>
                <w:b w:val="0"/>
                <w:bCs w:val="0"/>
                <w:sz w:val="24"/>
                <w:lang w:val="es-419"/>
              </w:rPr>
              <w:t xml:space="preserve"> </w:t>
            </w:r>
            <w:r w:rsidRPr="00FB080C">
              <w:rPr>
                <w:b w:val="0"/>
                <w:bCs w:val="0"/>
                <w:sz w:val="24"/>
                <w:lang w:val="es-419"/>
              </w:rPr>
              <w:t>d</w:t>
            </w:r>
            <w:r w:rsidR="00462F10" w:rsidRPr="00FB080C">
              <w:rPr>
                <w:b w:val="0"/>
                <w:bCs w:val="0"/>
                <w:sz w:val="24"/>
                <w:lang w:val="es-419"/>
              </w:rPr>
              <w:t>e</w:t>
            </w:r>
            <w:r w:rsidR="00361EE3" w:rsidRPr="00FB080C">
              <w:rPr>
                <w:b w:val="0"/>
                <w:bCs w:val="0"/>
                <w:sz w:val="24"/>
                <w:lang w:val="es-419"/>
              </w:rPr>
              <w:t xml:space="preserve"> </w:t>
            </w:r>
            <w:r w:rsidR="00462F10" w:rsidRPr="00FB080C">
              <w:rPr>
                <w:b w:val="0"/>
                <w:bCs w:val="0"/>
                <w:sz w:val="24"/>
                <w:lang w:val="es-419"/>
              </w:rPr>
              <w:t>una</w:t>
            </w:r>
            <w:r w:rsidR="00361EE3" w:rsidRPr="00FB080C">
              <w:rPr>
                <w:b w:val="0"/>
                <w:bCs w:val="0"/>
                <w:sz w:val="24"/>
                <w:lang w:val="es-419"/>
              </w:rPr>
              <w:t xml:space="preserve"> </w:t>
            </w:r>
            <w:r w:rsidR="00462F10" w:rsidRPr="00FB080C">
              <w:rPr>
                <w:b w:val="0"/>
                <w:bCs w:val="0"/>
                <w:sz w:val="24"/>
                <w:lang w:val="es-419"/>
              </w:rPr>
              <w:t>manera</w:t>
            </w:r>
            <w:r w:rsidR="00361EE3" w:rsidRPr="00FB080C">
              <w:rPr>
                <w:b w:val="0"/>
                <w:bCs w:val="0"/>
                <w:sz w:val="24"/>
                <w:lang w:val="es-419"/>
              </w:rPr>
              <w:t xml:space="preserve"> </w:t>
            </w:r>
            <w:r w:rsidR="00462F10" w:rsidRPr="00FB080C">
              <w:rPr>
                <w:b w:val="0"/>
                <w:bCs w:val="0"/>
                <w:sz w:val="24"/>
                <w:lang w:val="es-419"/>
              </w:rPr>
              <w:t>sustancial</w:t>
            </w:r>
            <w:r w:rsidR="00361EE3" w:rsidRPr="00FB080C">
              <w:rPr>
                <w:b w:val="0"/>
                <w:bCs w:val="0"/>
                <w:sz w:val="24"/>
                <w:lang w:val="es-419"/>
              </w:rPr>
              <w:t xml:space="preserve"> </w:t>
            </w:r>
            <w:r w:rsidR="00462F10" w:rsidRPr="00FB080C">
              <w:rPr>
                <w:b w:val="0"/>
                <w:bCs w:val="0"/>
                <w:sz w:val="24"/>
                <w:lang w:val="es-419"/>
              </w:rPr>
              <w:t>el</w:t>
            </w:r>
            <w:r w:rsidR="00361EE3" w:rsidRPr="00FB080C">
              <w:rPr>
                <w:b w:val="0"/>
                <w:bCs w:val="0"/>
                <w:sz w:val="24"/>
                <w:lang w:val="es-419"/>
              </w:rPr>
              <w:t xml:space="preserve"> </w:t>
            </w:r>
            <w:r w:rsidR="00462F10" w:rsidRPr="00FB080C">
              <w:rPr>
                <w:b w:val="0"/>
                <w:bCs w:val="0"/>
                <w:sz w:val="24"/>
                <w:lang w:val="es-419"/>
              </w:rPr>
              <w:t>alcance,</w:t>
            </w:r>
            <w:r w:rsidR="00361EE3" w:rsidRPr="00FB080C">
              <w:rPr>
                <w:b w:val="0"/>
                <w:bCs w:val="0"/>
                <w:sz w:val="24"/>
                <w:lang w:val="es-419"/>
              </w:rPr>
              <w:t xml:space="preserve"> </w:t>
            </w:r>
            <w:r w:rsidR="00462F10" w:rsidRPr="00FB080C">
              <w:rPr>
                <w:b w:val="0"/>
                <w:bCs w:val="0"/>
                <w:sz w:val="24"/>
                <w:lang w:val="es-419"/>
              </w:rPr>
              <w:t>la</w:t>
            </w:r>
            <w:r w:rsidR="00361EE3" w:rsidRPr="00FB080C">
              <w:rPr>
                <w:b w:val="0"/>
                <w:bCs w:val="0"/>
                <w:sz w:val="24"/>
                <w:lang w:val="es-419"/>
              </w:rPr>
              <w:t xml:space="preserve"> </w:t>
            </w:r>
            <w:r w:rsidR="00462F10" w:rsidRPr="00FB080C">
              <w:rPr>
                <w:b w:val="0"/>
                <w:bCs w:val="0"/>
                <w:sz w:val="24"/>
                <w:lang w:val="es-419"/>
              </w:rPr>
              <w:t>calidad</w:t>
            </w:r>
            <w:r w:rsidR="00361EE3" w:rsidRPr="00FB080C">
              <w:rPr>
                <w:b w:val="0"/>
                <w:bCs w:val="0"/>
                <w:sz w:val="24"/>
                <w:lang w:val="es-419"/>
              </w:rPr>
              <w:t xml:space="preserve"> </w:t>
            </w:r>
            <w:r w:rsidR="00462F10" w:rsidRPr="00FB080C">
              <w:rPr>
                <w:b w:val="0"/>
                <w:bCs w:val="0"/>
                <w:sz w:val="24"/>
                <w:lang w:val="es-419"/>
              </w:rPr>
              <w:t>o</w:t>
            </w:r>
            <w:r w:rsidR="00361EE3" w:rsidRPr="00FB080C">
              <w:rPr>
                <w:b w:val="0"/>
                <w:bCs w:val="0"/>
                <w:sz w:val="24"/>
                <w:lang w:val="es-419"/>
              </w:rPr>
              <w:t xml:space="preserve"> </w:t>
            </w:r>
            <w:r w:rsidR="00462F10" w:rsidRPr="00FB080C">
              <w:rPr>
                <w:b w:val="0"/>
                <w:bCs w:val="0"/>
                <w:sz w:val="24"/>
                <w:lang w:val="es-419"/>
              </w:rPr>
              <w:t>el</w:t>
            </w:r>
            <w:r w:rsidR="00361EE3" w:rsidRPr="00FB080C">
              <w:rPr>
                <w:b w:val="0"/>
                <w:bCs w:val="0"/>
                <w:sz w:val="24"/>
                <w:lang w:val="es-419"/>
              </w:rPr>
              <w:t xml:space="preserve"> </w:t>
            </w:r>
            <w:r w:rsidR="00462F10" w:rsidRPr="00FB080C">
              <w:rPr>
                <w:b w:val="0"/>
                <w:bCs w:val="0"/>
                <w:sz w:val="24"/>
                <w:lang w:val="es-419"/>
              </w:rPr>
              <w:t>funcionamiento</w:t>
            </w:r>
            <w:r w:rsidR="00361EE3" w:rsidRPr="00FB080C">
              <w:rPr>
                <w:b w:val="0"/>
                <w:bCs w:val="0"/>
                <w:sz w:val="24"/>
                <w:lang w:val="es-419"/>
              </w:rPr>
              <w:t xml:space="preserve"> </w:t>
            </w:r>
            <w:r w:rsidR="00462F10" w:rsidRPr="00FB080C">
              <w:rPr>
                <w:b w:val="0"/>
                <w:bCs w:val="0"/>
                <w:sz w:val="24"/>
                <w:lang w:val="es-419"/>
              </w:rPr>
              <w:t>de</w:t>
            </w:r>
            <w:r w:rsidR="00361EE3" w:rsidRPr="00FB080C">
              <w:rPr>
                <w:b w:val="0"/>
                <w:bCs w:val="0"/>
                <w:sz w:val="24"/>
                <w:lang w:val="es-419"/>
              </w:rPr>
              <w:t xml:space="preserve"> </w:t>
            </w:r>
            <w:r w:rsidR="00462F10" w:rsidRPr="00FB080C">
              <w:rPr>
                <w:b w:val="0"/>
                <w:bCs w:val="0"/>
                <w:sz w:val="24"/>
                <w:lang w:val="es-419"/>
              </w:rPr>
              <w:t>los</w:t>
            </w:r>
            <w:r w:rsidR="00361EE3" w:rsidRPr="00FB080C">
              <w:rPr>
                <w:b w:val="0"/>
                <w:bCs w:val="0"/>
                <w:sz w:val="24"/>
                <w:lang w:val="es-419"/>
              </w:rPr>
              <w:t xml:space="preserve"> </w:t>
            </w:r>
            <w:r w:rsidR="00462F10" w:rsidRPr="00FB080C">
              <w:rPr>
                <w:b w:val="0"/>
                <w:bCs w:val="0"/>
                <w:sz w:val="24"/>
                <w:lang w:val="es-419"/>
              </w:rPr>
              <w:t>Bienes</w:t>
            </w:r>
            <w:r w:rsidR="00361EE3" w:rsidRPr="00FB080C">
              <w:rPr>
                <w:b w:val="0"/>
                <w:bCs w:val="0"/>
                <w:sz w:val="24"/>
                <w:lang w:val="es-419"/>
              </w:rPr>
              <w:t xml:space="preserve"> </w:t>
            </w:r>
            <w:r w:rsidR="00462F10" w:rsidRPr="00FB080C">
              <w:rPr>
                <w:b w:val="0"/>
                <w:bCs w:val="0"/>
                <w:sz w:val="24"/>
                <w:lang w:val="es-419"/>
              </w:rPr>
              <w:t>y</w:t>
            </w:r>
            <w:r w:rsidR="00361EE3" w:rsidRPr="00FB080C">
              <w:rPr>
                <w:b w:val="0"/>
                <w:bCs w:val="0"/>
                <w:sz w:val="24"/>
                <w:lang w:val="es-419"/>
              </w:rPr>
              <w:t xml:space="preserve"> </w:t>
            </w:r>
            <w:r w:rsidR="00462F10" w:rsidRPr="00FB080C">
              <w:rPr>
                <w:b w:val="0"/>
                <w:bCs w:val="0"/>
                <w:sz w:val="24"/>
                <w:lang w:val="es-419"/>
              </w:rPr>
              <w:t>Servicios</w:t>
            </w:r>
            <w:r w:rsidR="00361EE3" w:rsidRPr="00FB080C">
              <w:rPr>
                <w:b w:val="0"/>
                <w:bCs w:val="0"/>
                <w:sz w:val="24"/>
                <w:lang w:val="es-419"/>
              </w:rPr>
              <w:t xml:space="preserve"> </w:t>
            </w:r>
            <w:r w:rsidR="00462F10" w:rsidRPr="00FB080C">
              <w:rPr>
                <w:b w:val="0"/>
                <w:bCs w:val="0"/>
                <w:sz w:val="24"/>
                <w:lang w:val="es-419"/>
              </w:rPr>
              <w:t>Conexos</w:t>
            </w:r>
            <w:r w:rsidR="00361EE3" w:rsidRPr="00FB080C">
              <w:rPr>
                <w:b w:val="0"/>
                <w:bCs w:val="0"/>
                <w:sz w:val="24"/>
                <w:lang w:val="es-419"/>
              </w:rPr>
              <w:t xml:space="preserve"> </w:t>
            </w:r>
            <w:r w:rsidR="00462F10" w:rsidRPr="00FB080C">
              <w:rPr>
                <w:b w:val="0"/>
                <w:bCs w:val="0"/>
                <w:sz w:val="24"/>
                <w:lang w:val="es-419"/>
              </w:rPr>
              <w:t>especificados</w:t>
            </w:r>
            <w:r w:rsidR="00361EE3" w:rsidRPr="00FB080C">
              <w:rPr>
                <w:b w:val="0"/>
                <w:bCs w:val="0"/>
                <w:sz w:val="24"/>
                <w:lang w:val="es-419"/>
              </w:rPr>
              <w:t xml:space="preserve"> </w:t>
            </w:r>
            <w:r w:rsidR="00462F10" w:rsidRPr="00FB080C">
              <w:rPr>
                <w:b w:val="0"/>
                <w:bCs w:val="0"/>
                <w:sz w:val="24"/>
                <w:lang w:val="es-419"/>
              </w:rPr>
              <w:t>en</w:t>
            </w:r>
            <w:r w:rsidR="00361EE3" w:rsidRPr="00FB080C">
              <w:rPr>
                <w:b w:val="0"/>
                <w:bCs w:val="0"/>
                <w:sz w:val="24"/>
                <w:lang w:val="es-419"/>
              </w:rPr>
              <w:t xml:space="preserve"> </w:t>
            </w:r>
            <w:r w:rsidR="00462F10" w:rsidRPr="00FB080C">
              <w:rPr>
                <w:b w:val="0"/>
                <w:bCs w:val="0"/>
                <w:sz w:val="24"/>
                <w:lang w:val="es-419"/>
              </w:rPr>
              <w:t>el</w:t>
            </w:r>
            <w:r w:rsidR="00361EE3" w:rsidRPr="00FB080C">
              <w:rPr>
                <w:b w:val="0"/>
                <w:bCs w:val="0"/>
                <w:sz w:val="24"/>
                <w:lang w:val="es-419"/>
              </w:rPr>
              <w:t xml:space="preserve"> </w:t>
            </w:r>
            <w:r w:rsidR="00462F10" w:rsidRPr="00FB080C">
              <w:rPr>
                <w:b w:val="0"/>
                <w:bCs w:val="0"/>
                <w:sz w:val="24"/>
                <w:lang w:val="es-419"/>
              </w:rPr>
              <w:t>contrato;</w:t>
            </w:r>
          </w:p>
          <w:p w14:paraId="6943FCB0" w14:textId="6622B1F6" w:rsidR="00462F10" w:rsidRPr="00FB080C" w:rsidRDefault="00462F10" w:rsidP="00CF6A67">
            <w:pPr>
              <w:pStyle w:val="Ttulo3"/>
              <w:keepNext w:val="0"/>
              <w:numPr>
                <w:ilvl w:val="3"/>
                <w:numId w:val="76"/>
              </w:numPr>
              <w:suppressAutoHyphens w:val="0"/>
              <w:spacing w:after="200"/>
              <w:ind w:left="1508" w:hanging="329"/>
              <w:jc w:val="both"/>
              <w:rPr>
                <w:b w:val="0"/>
                <w:bCs w:val="0"/>
                <w:sz w:val="24"/>
                <w:lang w:val="es-419"/>
              </w:rPr>
            </w:pPr>
            <w:r w:rsidRPr="00FB080C">
              <w:rPr>
                <w:b w:val="0"/>
                <w:bCs w:val="0"/>
                <w:sz w:val="24"/>
                <w:lang w:val="es-419"/>
              </w:rPr>
              <w:t>limitaría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modo</w:t>
            </w:r>
            <w:r w:rsidR="00361EE3" w:rsidRPr="00FB080C">
              <w:rPr>
                <w:b w:val="0"/>
                <w:bCs w:val="0"/>
                <w:sz w:val="24"/>
                <w:lang w:val="es-419"/>
              </w:rPr>
              <w:t xml:space="preserve"> </w:t>
            </w:r>
            <w:r w:rsidRPr="00FB080C">
              <w:rPr>
                <w:b w:val="0"/>
                <w:bCs w:val="0"/>
                <w:sz w:val="24"/>
                <w:lang w:val="es-419"/>
              </w:rPr>
              <w:t>sustancial,</w:t>
            </w:r>
            <w:r w:rsidR="00361EE3" w:rsidRPr="00FB080C">
              <w:rPr>
                <w:b w:val="0"/>
                <w:bCs w:val="0"/>
                <w:sz w:val="24"/>
                <w:lang w:val="es-419"/>
              </w:rPr>
              <w:t xml:space="preserve"> </w:t>
            </w:r>
            <w:r w:rsidRPr="00FB080C">
              <w:rPr>
                <w:b w:val="0"/>
                <w:bCs w:val="0"/>
                <w:sz w:val="24"/>
                <w:lang w:val="es-419"/>
              </w:rPr>
              <w:t>incongruente</w:t>
            </w:r>
            <w:r w:rsidR="00361EE3" w:rsidRPr="00FB080C">
              <w:rPr>
                <w:b w:val="0"/>
                <w:bCs w:val="0"/>
                <w:sz w:val="24"/>
                <w:lang w:val="es-419"/>
              </w:rPr>
              <w:t xml:space="preserve"> </w:t>
            </w:r>
            <w:r w:rsidRPr="00FB080C">
              <w:rPr>
                <w:b w:val="0"/>
                <w:bCs w:val="0"/>
                <w:sz w:val="24"/>
                <w:lang w:val="es-419"/>
              </w:rPr>
              <w:t>con</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00686A89" w:rsidRPr="00FB080C">
              <w:rPr>
                <w:b w:val="0"/>
                <w:bCs w:val="0"/>
                <w:sz w:val="24"/>
                <w:lang w:val="es-419"/>
              </w:rPr>
              <w:t>d</w:t>
            </w:r>
            <w:r w:rsidR="002C5E7E" w:rsidRPr="00FB080C">
              <w:rPr>
                <w:b w:val="0"/>
                <w:bCs w:val="0"/>
                <w:sz w:val="24"/>
                <w:lang w:val="es-419"/>
              </w:rPr>
              <w:t>ocumento</w:t>
            </w:r>
            <w:r w:rsidR="00361EE3" w:rsidRPr="00FB080C">
              <w:rPr>
                <w:b w:val="0"/>
                <w:bCs w:val="0"/>
                <w:sz w:val="24"/>
                <w:lang w:val="es-419"/>
              </w:rPr>
              <w:t xml:space="preserve"> </w:t>
            </w:r>
            <w:r w:rsidR="002C5E7E" w:rsidRPr="00FB080C">
              <w:rPr>
                <w:b w:val="0"/>
                <w:bCs w:val="0"/>
                <w:sz w:val="24"/>
                <w:lang w:val="es-419"/>
              </w:rPr>
              <w:t>de</w:t>
            </w:r>
            <w:r w:rsidR="00361EE3" w:rsidRPr="00FB080C">
              <w:rPr>
                <w:b w:val="0"/>
                <w:bCs w:val="0"/>
                <w:sz w:val="24"/>
                <w:lang w:val="es-419"/>
              </w:rPr>
              <w:t xml:space="preserve"> </w:t>
            </w:r>
            <w:r w:rsidR="002C5E7E" w:rsidRPr="00FB080C">
              <w:rPr>
                <w:b w:val="0"/>
                <w:bCs w:val="0"/>
                <w:sz w:val="24"/>
                <w:lang w:val="es-419"/>
              </w:rPr>
              <w:t>licitación</w:t>
            </w:r>
            <w:r w:rsidRPr="00FB080C">
              <w:rPr>
                <w:b w:val="0"/>
                <w:bCs w:val="0"/>
                <w:sz w:val="24"/>
                <w:lang w:val="es-419"/>
              </w:rPr>
              <w:t>,</w:t>
            </w:r>
            <w:r w:rsidR="00361EE3" w:rsidRPr="00FB080C">
              <w:rPr>
                <w:b w:val="0"/>
                <w:bCs w:val="0"/>
                <w:sz w:val="24"/>
                <w:lang w:val="es-419"/>
              </w:rPr>
              <w:t xml:space="preserve"> </w:t>
            </w:r>
            <w:r w:rsidRPr="00FB080C">
              <w:rPr>
                <w:b w:val="0"/>
                <w:bCs w:val="0"/>
                <w:sz w:val="24"/>
                <w:lang w:val="es-419"/>
              </w:rPr>
              <w:t>los</w:t>
            </w:r>
            <w:r w:rsidR="00361EE3" w:rsidRPr="00FB080C">
              <w:rPr>
                <w:b w:val="0"/>
                <w:bCs w:val="0"/>
                <w:sz w:val="24"/>
                <w:lang w:val="es-419"/>
              </w:rPr>
              <w:t xml:space="preserve"> </w:t>
            </w:r>
            <w:r w:rsidR="00E07B8E" w:rsidRPr="00FB080C">
              <w:rPr>
                <w:b w:val="0"/>
                <w:bCs w:val="0"/>
                <w:sz w:val="24"/>
                <w:lang w:val="es-419"/>
              </w:rPr>
              <w:t>deberes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00361EE3" w:rsidRPr="00FB080C">
              <w:rPr>
                <w:b w:val="0"/>
                <w:bCs w:val="0"/>
                <w:sz w:val="24"/>
                <w:lang w:val="es-419"/>
              </w:rPr>
              <w:t xml:space="preserve"> </w:t>
            </w:r>
            <w:r w:rsidRPr="00FB080C">
              <w:rPr>
                <w:b w:val="0"/>
                <w:bCs w:val="0"/>
                <w:sz w:val="24"/>
                <w:lang w:val="es-419"/>
              </w:rPr>
              <w:t>o</w:t>
            </w:r>
            <w:r w:rsidR="00361EE3" w:rsidRPr="00FB080C">
              <w:rPr>
                <w:b w:val="0"/>
                <w:bCs w:val="0"/>
                <w:sz w:val="24"/>
                <w:lang w:val="es-419"/>
              </w:rPr>
              <w:t xml:space="preserve"> </w:t>
            </w:r>
            <w:r w:rsidRPr="00FB080C">
              <w:rPr>
                <w:b w:val="0"/>
                <w:bCs w:val="0"/>
                <w:sz w:val="24"/>
                <w:lang w:val="es-419"/>
              </w:rPr>
              <w:t>las</w:t>
            </w:r>
            <w:r w:rsidR="00361EE3" w:rsidRPr="00FB080C">
              <w:rPr>
                <w:b w:val="0"/>
                <w:bCs w:val="0"/>
                <w:sz w:val="24"/>
                <w:lang w:val="es-419"/>
              </w:rPr>
              <w:t xml:space="preserve"> </w:t>
            </w:r>
            <w:r w:rsidRPr="00FB080C">
              <w:rPr>
                <w:b w:val="0"/>
                <w:bCs w:val="0"/>
                <w:sz w:val="24"/>
                <w:lang w:val="es-419"/>
              </w:rPr>
              <w:t>obligaciones</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BB141B" w:rsidRPr="00FB080C">
              <w:rPr>
                <w:b w:val="0"/>
                <w:bCs w:val="0"/>
                <w:sz w:val="24"/>
                <w:lang w:val="es-419"/>
              </w:rPr>
              <w:t>Oferente</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virtud</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Contrato,</w:t>
            </w:r>
            <w:r w:rsidR="00361EE3" w:rsidRPr="00FB080C">
              <w:rPr>
                <w:b w:val="0"/>
                <w:bCs w:val="0"/>
                <w:sz w:val="24"/>
                <w:lang w:val="es-419"/>
              </w:rPr>
              <w:t xml:space="preserve"> </w:t>
            </w:r>
            <w:r w:rsidRPr="00FB080C">
              <w:rPr>
                <w:b w:val="0"/>
                <w:bCs w:val="0"/>
                <w:sz w:val="24"/>
                <w:lang w:val="es-419"/>
              </w:rPr>
              <w:t>o</w:t>
            </w:r>
          </w:p>
          <w:p w14:paraId="7041DB81" w14:textId="4B18C1F4" w:rsidR="00462F10" w:rsidRPr="00FB080C" w:rsidRDefault="00462F10" w:rsidP="00CF6A67">
            <w:pPr>
              <w:pStyle w:val="Ttulo3"/>
              <w:keepNext w:val="0"/>
              <w:numPr>
                <w:ilvl w:val="0"/>
                <w:numId w:val="77"/>
              </w:numPr>
              <w:suppressAutoHyphens w:val="0"/>
              <w:spacing w:after="200"/>
              <w:ind w:left="1151" w:hanging="544"/>
              <w:jc w:val="both"/>
              <w:rPr>
                <w:b w:val="0"/>
                <w:bCs w:val="0"/>
                <w:sz w:val="24"/>
                <w:lang w:val="es-419"/>
              </w:rPr>
            </w:pPr>
            <w:bookmarkStart w:id="297" w:name="_Hlk98006337"/>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ser</w:t>
            </w:r>
            <w:r w:rsidR="00361EE3" w:rsidRPr="00FB080C">
              <w:rPr>
                <w:b w:val="0"/>
                <w:bCs w:val="0"/>
                <w:sz w:val="24"/>
                <w:lang w:val="es-419"/>
              </w:rPr>
              <w:t xml:space="preserve"> </w:t>
            </w:r>
            <w:r w:rsidRPr="00FB080C">
              <w:rPr>
                <w:b w:val="0"/>
                <w:bCs w:val="0"/>
                <w:sz w:val="24"/>
                <w:lang w:val="es-419"/>
              </w:rPr>
              <w:t>rectificada,</w:t>
            </w:r>
            <w:r w:rsidR="00361EE3" w:rsidRPr="00FB080C">
              <w:rPr>
                <w:b w:val="0"/>
                <w:bCs w:val="0"/>
                <w:sz w:val="24"/>
                <w:lang w:val="es-419"/>
              </w:rPr>
              <w:t xml:space="preserve"> </w:t>
            </w:r>
            <w:r w:rsidRPr="00FB080C">
              <w:rPr>
                <w:b w:val="0"/>
                <w:bCs w:val="0"/>
                <w:sz w:val="24"/>
                <w:lang w:val="es-419"/>
              </w:rPr>
              <w:t>afectaría</w:t>
            </w:r>
            <w:r w:rsidR="00361EE3" w:rsidRPr="00FB080C">
              <w:rPr>
                <w:b w:val="0"/>
                <w:bCs w:val="0"/>
                <w:sz w:val="24"/>
                <w:lang w:val="es-419"/>
              </w:rPr>
              <w:t xml:space="preserve"> </w:t>
            </w:r>
            <w:r w:rsidRPr="00FB080C">
              <w:rPr>
                <w:b w:val="0"/>
                <w:bCs w:val="0"/>
                <w:sz w:val="24"/>
                <w:lang w:val="es-419"/>
              </w:rPr>
              <w:t>injustamente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posición</w:t>
            </w:r>
            <w:r w:rsidR="00361EE3" w:rsidRPr="00FB080C">
              <w:rPr>
                <w:b w:val="0"/>
                <w:bCs w:val="0"/>
                <w:sz w:val="24"/>
                <w:lang w:val="es-419"/>
              </w:rPr>
              <w:t xml:space="preserve"> </w:t>
            </w:r>
            <w:r w:rsidRPr="00FB080C">
              <w:rPr>
                <w:b w:val="0"/>
                <w:bCs w:val="0"/>
                <w:sz w:val="24"/>
                <w:lang w:val="es-419"/>
              </w:rPr>
              <w:t>competitiva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otros</w:t>
            </w:r>
            <w:r w:rsidR="00361EE3" w:rsidRPr="00FB080C">
              <w:rPr>
                <w:b w:val="0"/>
                <w:bCs w:val="0"/>
                <w:sz w:val="24"/>
                <w:lang w:val="es-419"/>
              </w:rPr>
              <w:t xml:space="preserve"> </w:t>
            </w:r>
            <w:r w:rsidR="00BB141B" w:rsidRPr="00FB080C">
              <w:rPr>
                <w:b w:val="0"/>
                <w:bCs w:val="0"/>
                <w:sz w:val="24"/>
                <w:lang w:val="es-419"/>
              </w:rPr>
              <w:t>Oferente</w:t>
            </w:r>
            <w:r w:rsidRPr="00FB080C">
              <w:rPr>
                <w:b w:val="0"/>
                <w:bCs w:val="0"/>
                <w:sz w:val="24"/>
                <w:lang w:val="es-419"/>
              </w:rPr>
              <w:t>s</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presenten</w:t>
            </w:r>
            <w:r w:rsidR="00361EE3" w:rsidRPr="00FB080C">
              <w:rPr>
                <w:b w:val="0"/>
                <w:bCs w:val="0"/>
                <w:sz w:val="24"/>
                <w:lang w:val="es-419"/>
              </w:rPr>
              <w:t xml:space="preserve"> </w:t>
            </w:r>
            <w:r w:rsidRPr="00FB080C">
              <w:rPr>
                <w:b w:val="0"/>
                <w:bCs w:val="0"/>
                <w:sz w:val="24"/>
                <w:lang w:val="es-419"/>
              </w:rPr>
              <w:t>Ofertas</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ajusten</w:t>
            </w:r>
            <w:r w:rsidR="00361EE3" w:rsidRPr="00FB080C">
              <w:rPr>
                <w:b w:val="0"/>
                <w:bCs w:val="0"/>
                <w:sz w:val="24"/>
                <w:lang w:val="es-419"/>
              </w:rPr>
              <w:t xml:space="preserve"> </w:t>
            </w:r>
            <w:r w:rsidRPr="00FB080C">
              <w:rPr>
                <w:b w:val="0"/>
                <w:bCs w:val="0"/>
                <w:sz w:val="24"/>
                <w:lang w:val="es-419"/>
              </w:rPr>
              <w:t>sustancialmente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estipulado</w:t>
            </w:r>
            <w:bookmarkEnd w:id="297"/>
            <w:r w:rsidR="008947F4" w:rsidRPr="00FB080C">
              <w:rPr>
                <w:b w:val="0"/>
                <w:bCs w:val="0"/>
                <w:sz w:val="24"/>
                <w:lang w:val="es-419"/>
              </w:rPr>
              <w:t xml:space="preserve"> en el documento de licitación</w:t>
            </w:r>
            <w:r w:rsidR="00122052" w:rsidRPr="00FB080C">
              <w:rPr>
                <w:b w:val="0"/>
                <w:bCs w:val="0"/>
                <w:sz w:val="24"/>
                <w:lang w:val="es-419"/>
              </w:rPr>
              <w:t>.</w:t>
            </w:r>
            <w:r w:rsidR="00361EE3" w:rsidRPr="00FB080C">
              <w:rPr>
                <w:b w:val="0"/>
                <w:bCs w:val="0"/>
                <w:sz w:val="24"/>
                <w:lang w:val="es-419"/>
              </w:rPr>
              <w:t xml:space="preserve"> </w:t>
            </w:r>
          </w:p>
          <w:p w14:paraId="298ECF76" w14:textId="27CE9447" w:rsidR="00462F10" w:rsidRPr="00FB080C" w:rsidRDefault="00F548B3" w:rsidP="008647C0">
            <w:pPr>
              <w:pStyle w:val="Sub-ClauseText"/>
              <w:overflowPunct/>
              <w:autoSpaceDE/>
              <w:autoSpaceDN/>
              <w:adjustRightInd/>
              <w:spacing w:before="0" w:after="200"/>
              <w:textAlignment w:val="auto"/>
              <w:rPr>
                <w:rFonts w:cs="Arial"/>
                <w:spacing w:val="-2"/>
                <w:szCs w:val="24"/>
                <w:lang w:val="es-419"/>
              </w:rPr>
            </w:pPr>
            <w:r>
              <w:rPr>
                <w:rFonts w:cs="Arial"/>
                <w:spacing w:val="-2"/>
                <w:szCs w:val="24"/>
                <w:lang w:val="es-419"/>
              </w:rPr>
              <w:t xml:space="preserve">30.3 </w:t>
            </w:r>
            <w:r w:rsidR="00462F10" w:rsidRPr="00FB080C">
              <w:rPr>
                <w:rFonts w:cs="Arial"/>
                <w:spacing w:val="-2"/>
                <w:szCs w:val="24"/>
                <w:lang w:val="es-419"/>
              </w:rPr>
              <w:t>El</w:t>
            </w:r>
            <w:r w:rsidR="00361EE3" w:rsidRPr="00FB080C">
              <w:rPr>
                <w:rFonts w:cs="Arial"/>
                <w:spacing w:val="-2"/>
                <w:szCs w:val="24"/>
                <w:lang w:val="es-419"/>
              </w:rPr>
              <w:t xml:space="preserve"> </w:t>
            </w:r>
            <w:r w:rsidR="006A0551" w:rsidRPr="00FB080C">
              <w:rPr>
                <w:rFonts w:cs="Arial"/>
                <w:spacing w:val="-2"/>
                <w:szCs w:val="24"/>
                <w:lang w:val="es-419"/>
              </w:rPr>
              <w:t>Comprador</w:t>
            </w:r>
            <w:r w:rsidR="00361EE3" w:rsidRPr="00FB080C">
              <w:rPr>
                <w:rFonts w:cs="Arial"/>
                <w:spacing w:val="-2"/>
                <w:szCs w:val="24"/>
                <w:lang w:val="es-419"/>
              </w:rPr>
              <w:t xml:space="preserve"> </w:t>
            </w:r>
            <w:r w:rsidR="00462F10" w:rsidRPr="00FB080C">
              <w:rPr>
                <w:rFonts w:cs="Arial"/>
                <w:spacing w:val="-2"/>
                <w:szCs w:val="24"/>
                <w:lang w:val="es-419"/>
              </w:rPr>
              <w:t>examinará</w:t>
            </w:r>
            <w:r w:rsidR="00361EE3" w:rsidRPr="00FB080C">
              <w:rPr>
                <w:rFonts w:cs="Arial"/>
                <w:spacing w:val="-2"/>
                <w:szCs w:val="24"/>
                <w:lang w:val="es-419"/>
              </w:rPr>
              <w:t xml:space="preserve"> </w:t>
            </w:r>
            <w:r w:rsidR="00462F10" w:rsidRPr="00FB080C">
              <w:rPr>
                <w:rFonts w:cs="Arial"/>
                <w:spacing w:val="-2"/>
                <w:szCs w:val="24"/>
                <w:lang w:val="es-419"/>
              </w:rPr>
              <w:t>los</w:t>
            </w:r>
            <w:r w:rsidR="00361EE3" w:rsidRPr="00FB080C">
              <w:rPr>
                <w:rFonts w:cs="Arial"/>
                <w:spacing w:val="-2"/>
                <w:szCs w:val="24"/>
                <w:lang w:val="es-419"/>
              </w:rPr>
              <w:t xml:space="preserve"> </w:t>
            </w:r>
            <w:r w:rsidR="00462F10" w:rsidRPr="00FB080C">
              <w:rPr>
                <w:rFonts w:cs="Arial"/>
                <w:spacing w:val="-2"/>
                <w:szCs w:val="24"/>
                <w:lang w:val="es-419"/>
              </w:rPr>
              <w:t>aspectos</w:t>
            </w:r>
            <w:r w:rsidR="00361EE3" w:rsidRPr="00FB080C">
              <w:rPr>
                <w:rFonts w:cs="Arial"/>
                <w:spacing w:val="-2"/>
                <w:szCs w:val="24"/>
                <w:lang w:val="es-419"/>
              </w:rPr>
              <w:t xml:space="preserve"> </w:t>
            </w:r>
            <w:r w:rsidR="00462F10" w:rsidRPr="00FB080C">
              <w:rPr>
                <w:rFonts w:cs="Arial"/>
                <w:spacing w:val="-2"/>
                <w:szCs w:val="24"/>
                <w:lang w:val="es-419"/>
              </w:rPr>
              <w:t>técnicos</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la</w:t>
            </w:r>
            <w:r w:rsidR="00361EE3" w:rsidRPr="00FB080C">
              <w:rPr>
                <w:rFonts w:cs="Arial"/>
                <w:spacing w:val="-2"/>
                <w:szCs w:val="24"/>
                <w:lang w:val="es-419"/>
              </w:rPr>
              <w:t xml:space="preserve"> </w:t>
            </w:r>
            <w:r w:rsidR="00462F10" w:rsidRPr="00FB080C">
              <w:rPr>
                <w:rFonts w:cs="Arial"/>
                <w:spacing w:val="-2"/>
                <w:szCs w:val="24"/>
                <w:lang w:val="es-419"/>
              </w:rPr>
              <w:t>Oferta</w:t>
            </w:r>
            <w:r w:rsidR="00361EE3" w:rsidRPr="00FB080C">
              <w:rPr>
                <w:rFonts w:cs="Arial"/>
                <w:spacing w:val="-2"/>
                <w:szCs w:val="24"/>
                <w:lang w:val="es-419"/>
              </w:rPr>
              <w:t xml:space="preserve"> </w:t>
            </w:r>
            <w:r w:rsidR="00462F10" w:rsidRPr="00FB080C">
              <w:rPr>
                <w:rFonts w:cs="Arial"/>
                <w:spacing w:val="-2"/>
                <w:szCs w:val="24"/>
                <w:lang w:val="es-419"/>
              </w:rPr>
              <w:t>presentada</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acuerdo</w:t>
            </w:r>
            <w:r w:rsidR="00361EE3" w:rsidRPr="00FB080C">
              <w:rPr>
                <w:rFonts w:cs="Arial"/>
                <w:spacing w:val="-2"/>
                <w:szCs w:val="24"/>
                <w:lang w:val="es-419"/>
              </w:rPr>
              <w:t xml:space="preserve"> </w:t>
            </w:r>
            <w:r w:rsidR="00462F10" w:rsidRPr="00FB080C">
              <w:rPr>
                <w:rFonts w:cs="Arial"/>
                <w:spacing w:val="-2"/>
                <w:szCs w:val="24"/>
                <w:lang w:val="es-419"/>
              </w:rPr>
              <w:t>con</w:t>
            </w:r>
            <w:r w:rsidR="00361EE3" w:rsidRPr="00FB080C">
              <w:rPr>
                <w:rFonts w:cs="Arial"/>
                <w:spacing w:val="-2"/>
                <w:szCs w:val="24"/>
                <w:lang w:val="es-419"/>
              </w:rPr>
              <w:t xml:space="preserve"> </w:t>
            </w:r>
            <w:r w:rsidR="00462F10" w:rsidRPr="00FB080C">
              <w:rPr>
                <w:rFonts w:cs="Arial"/>
                <w:spacing w:val="-2"/>
                <w:szCs w:val="24"/>
                <w:lang w:val="es-419"/>
              </w:rPr>
              <w:t>las</w:t>
            </w:r>
            <w:r w:rsidR="00361EE3" w:rsidRPr="00FB080C">
              <w:rPr>
                <w:rFonts w:cs="Arial"/>
                <w:spacing w:val="-2"/>
                <w:szCs w:val="24"/>
                <w:lang w:val="es-419"/>
              </w:rPr>
              <w:t xml:space="preserve"> </w:t>
            </w:r>
            <w:r w:rsidR="00462F10" w:rsidRPr="00FB080C">
              <w:rPr>
                <w:rFonts w:cs="Arial"/>
                <w:spacing w:val="-2"/>
                <w:szCs w:val="24"/>
                <w:lang w:val="es-419"/>
              </w:rPr>
              <w:t>IA</w:t>
            </w:r>
            <w:r w:rsidR="00720518" w:rsidRPr="00FB080C">
              <w:rPr>
                <w:rFonts w:cs="Arial"/>
                <w:spacing w:val="-2"/>
                <w:szCs w:val="24"/>
                <w:lang w:val="es-419"/>
              </w:rPr>
              <w:t>O</w:t>
            </w:r>
            <w:r w:rsidR="00361EE3" w:rsidRPr="00FB080C">
              <w:rPr>
                <w:rFonts w:cs="Arial"/>
                <w:spacing w:val="-2"/>
                <w:szCs w:val="24"/>
                <w:lang w:val="es-419"/>
              </w:rPr>
              <w:t xml:space="preserve"> </w:t>
            </w:r>
            <w:r w:rsidR="00462F10" w:rsidRPr="00FB080C">
              <w:rPr>
                <w:rFonts w:cs="Arial"/>
                <w:spacing w:val="-2"/>
                <w:szCs w:val="24"/>
                <w:lang w:val="es-419"/>
              </w:rPr>
              <w:t>1</w:t>
            </w:r>
            <w:r>
              <w:rPr>
                <w:rFonts w:cs="Arial"/>
                <w:spacing w:val="-2"/>
                <w:szCs w:val="24"/>
                <w:lang w:val="es-419"/>
              </w:rPr>
              <w:t>7</w:t>
            </w:r>
            <w:r w:rsidR="00361EE3" w:rsidRPr="00FB080C">
              <w:rPr>
                <w:rFonts w:cs="Arial"/>
                <w:spacing w:val="-2"/>
                <w:szCs w:val="24"/>
                <w:lang w:val="es-419"/>
              </w:rPr>
              <w:t xml:space="preserve"> </w:t>
            </w:r>
            <w:r w:rsidR="00462F10" w:rsidRPr="00FB080C">
              <w:rPr>
                <w:rFonts w:cs="Arial"/>
                <w:spacing w:val="-2"/>
                <w:szCs w:val="24"/>
                <w:lang w:val="es-419"/>
              </w:rPr>
              <w:t>y</w:t>
            </w:r>
            <w:r w:rsidR="00361EE3" w:rsidRPr="00FB080C">
              <w:rPr>
                <w:rFonts w:cs="Arial"/>
                <w:spacing w:val="-2"/>
                <w:szCs w:val="24"/>
                <w:lang w:val="es-419"/>
              </w:rPr>
              <w:t xml:space="preserve"> </w:t>
            </w:r>
            <w:r w:rsidR="00462F10" w:rsidRPr="00FB080C">
              <w:rPr>
                <w:rFonts w:cs="Arial"/>
                <w:spacing w:val="-2"/>
                <w:szCs w:val="24"/>
                <w:lang w:val="es-419"/>
              </w:rPr>
              <w:t>1</w:t>
            </w:r>
            <w:r>
              <w:rPr>
                <w:rFonts w:cs="Arial"/>
                <w:spacing w:val="-2"/>
                <w:szCs w:val="24"/>
                <w:lang w:val="es-419"/>
              </w:rPr>
              <w:t>8</w:t>
            </w:r>
            <w:r w:rsidR="00462F10" w:rsidRPr="00FB080C">
              <w:rPr>
                <w:rFonts w:cs="Arial"/>
                <w:spacing w:val="-2"/>
                <w:szCs w:val="24"/>
                <w:lang w:val="es-419"/>
              </w:rPr>
              <w:t>,</w:t>
            </w:r>
            <w:r w:rsidR="00361EE3" w:rsidRPr="00FB080C">
              <w:rPr>
                <w:rFonts w:cs="Arial"/>
                <w:spacing w:val="-2"/>
                <w:szCs w:val="24"/>
                <w:lang w:val="es-419"/>
              </w:rPr>
              <w:t xml:space="preserve"> </w:t>
            </w:r>
            <w:r w:rsidR="00462F10" w:rsidRPr="00FB080C">
              <w:rPr>
                <w:rFonts w:cs="Arial"/>
                <w:spacing w:val="-2"/>
                <w:szCs w:val="24"/>
                <w:lang w:val="es-419"/>
              </w:rPr>
              <w:t>en</w:t>
            </w:r>
            <w:r w:rsidR="00361EE3" w:rsidRPr="00FB080C">
              <w:rPr>
                <w:rFonts w:cs="Arial"/>
                <w:spacing w:val="-2"/>
                <w:szCs w:val="24"/>
                <w:lang w:val="es-419"/>
              </w:rPr>
              <w:t xml:space="preserve"> </w:t>
            </w:r>
            <w:r w:rsidR="00462F10" w:rsidRPr="00FB080C">
              <w:rPr>
                <w:rFonts w:cs="Arial"/>
                <w:spacing w:val="-2"/>
                <w:szCs w:val="24"/>
                <w:lang w:val="es-419"/>
              </w:rPr>
              <w:t>particular,</w:t>
            </w:r>
            <w:r w:rsidR="00361EE3" w:rsidRPr="00FB080C">
              <w:rPr>
                <w:rFonts w:cs="Arial"/>
                <w:spacing w:val="-2"/>
                <w:szCs w:val="24"/>
                <w:lang w:val="es-419"/>
              </w:rPr>
              <w:t xml:space="preserve"> </w:t>
            </w:r>
            <w:r w:rsidR="00462F10" w:rsidRPr="00FB080C">
              <w:rPr>
                <w:rFonts w:cs="Arial"/>
                <w:spacing w:val="-2"/>
                <w:szCs w:val="24"/>
                <w:lang w:val="es-419"/>
              </w:rPr>
              <w:t>para</w:t>
            </w:r>
            <w:r w:rsidR="00361EE3" w:rsidRPr="00FB080C">
              <w:rPr>
                <w:rFonts w:cs="Arial"/>
                <w:spacing w:val="-2"/>
                <w:szCs w:val="24"/>
                <w:lang w:val="es-419"/>
              </w:rPr>
              <w:t xml:space="preserve"> </w:t>
            </w:r>
            <w:r w:rsidR="00462F10" w:rsidRPr="00FB080C">
              <w:rPr>
                <w:rFonts w:cs="Arial"/>
                <w:spacing w:val="-2"/>
                <w:szCs w:val="24"/>
                <w:lang w:val="es-419"/>
              </w:rPr>
              <w:t>confirmar</w:t>
            </w:r>
            <w:r w:rsidR="00361EE3" w:rsidRPr="00FB080C">
              <w:rPr>
                <w:rFonts w:cs="Arial"/>
                <w:spacing w:val="-2"/>
                <w:szCs w:val="24"/>
                <w:lang w:val="es-419"/>
              </w:rPr>
              <w:t xml:space="preserve"> </w:t>
            </w:r>
            <w:r w:rsidR="00462F10" w:rsidRPr="00FB080C">
              <w:rPr>
                <w:rFonts w:cs="Arial"/>
                <w:spacing w:val="-2"/>
                <w:szCs w:val="24"/>
                <w:lang w:val="es-419"/>
              </w:rPr>
              <w:lastRenderedPageBreak/>
              <w:t>que</w:t>
            </w:r>
            <w:r w:rsidR="00361EE3" w:rsidRPr="00FB080C">
              <w:rPr>
                <w:rFonts w:cs="Arial"/>
                <w:spacing w:val="-2"/>
                <w:szCs w:val="24"/>
                <w:lang w:val="es-419"/>
              </w:rPr>
              <w:t xml:space="preserve"> </w:t>
            </w:r>
            <w:r w:rsidR="00462F10" w:rsidRPr="00FB080C">
              <w:rPr>
                <w:rFonts w:cs="Arial"/>
                <w:spacing w:val="-2"/>
                <w:szCs w:val="24"/>
                <w:lang w:val="es-419"/>
              </w:rPr>
              <w:t>se</w:t>
            </w:r>
            <w:r w:rsidR="00361EE3" w:rsidRPr="00FB080C">
              <w:rPr>
                <w:rFonts w:cs="Arial"/>
                <w:spacing w:val="-2"/>
                <w:szCs w:val="24"/>
                <w:lang w:val="es-419"/>
              </w:rPr>
              <w:t xml:space="preserve"> </w:t>
            </w:r>
            <w:r w:rsidR="00462F10" w:rsidRPr="00FB080C">
              <w:rPr>
                <w:rFonts w:cs="Arial"/>
                <w:spacing w:val="-2"/>
                <w:szCs w:val="24"/>
                <w:lang w:val="es-419"/>
              </w:rPr>
              <w:t>hayan</w:t>
            </w:r>
            <w:r w:rsidR="00361EE3" w:rsidRPr="00FB080C">
              <w:rPr>
                <w:rFonts w:cs="Arial"/>
                <w:spacing w:val="-2"/>
                <w:szCs w:val="24"/>
                <w:lang w:val="es-419"/>
              </w:rPr>
              <w:t xml:space="preserve"> </w:t>
            </w:r>
            <w:r w:rsidR="00462F10" w:rsidRPr="00FB080C">
              <w:rPr>
                <w:rFonts w:cs="Arial"/>
                <w:spacing w:val="-2"/>
                <w:szCs w:val="24"/>
                <w:lang w:val="es-419"/>
              </w:rPr>
              <w:t>cumplido</w:t>
            </w:r>
            <w:r w:rsidR="00361EE3" w:rsidRPr="00FB080C">
              <w:rPr>
                <w:rFonts w:cs="Arial"/>
                <w:spacing w:val="-2"/>
                <w:szCs w:val="24"/>
                <w:lang w:val="es-419"/>
              </w:rPr>
              <w:t xml:space="preserve"> </w:t>
            </w:r>
            <w:r w:rsidR="00462F10" w:rsidRPr="00FB080C">
              <w:rPr>
                <w:rFonts w:cs="Arial"/>
                <w:spacing w:val="-2"/>
                <w:szCs w:val="24"/>
                <w:lang w:val="es-419"/>
              </w:rPr>
              <w:t>todos</w:t>
            </w:r>
            <w:r w:rsidR="00361EE3" w:rsidRPr="00FB080C">
              <w:rPr>
                <w:rFonts w:cs="Arial"/>
                <w:spacing w:val="-2"/>
                <w:szCs w:val="24"/>
                <w:lang w:val="es-419"/>
              </w:rPr>
              <w:t xml:space="preserve"> </w:t>
            </w:r>
            <w:r w:rsidR="00462F10" w:rsidRPr="00FB080C">
              <w:rPr>
                <w:rFonts w:cs="Arial"/>
                <w:spacing w:val="-2"/>
                <w:szCs w:val="24"/>
                <w:lang w:val="es-419"/>
              </w:rPr>
              <w:t>los</w:t>
            </w:r>
            <w:r w:rsidR="00361EE3" w:rsidRPr="00FB080C">
              <w:rPr>
                <w:rFonts w:cs="Arial"/>
                <w:spacing w:val="-2"/>
                <w:szCs w:val="24"/>
                <w:lang w:val="es-419"/>
              </w:rPr>
              <w:t xml:space="preserve"> </w:t>
            </w:r>
            <w:r w:rsidR="00462F10" w:rsidRPr="00FB080C">
              <w:rPr>
                <w:rFonts w:cs="Arial"/>
                <w:spacing w:val="-2"/>
                <w:szCs w:val="24"/>
                <w:lang w:val="es-419"/>
              </w:rPr>
              <w:t>requisitos</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la</w:t>
            </w:r>
            <w:r w:rsidR="00361EE3" w:rsidRPr="00FB080C">
              <w:rPr>
                <w:rFonts w:cs="Arial"/>
                <w:spacing w:val="-2"/>
                <w:szCs w:val="24"/>
                <w:lang w:val="es-419"/>
              </w:rPr>
              <w:t xml:space="preserve"> </w:t>
            </w:r>
            <w:r w:rsidR="00462F10" w:rsidRPr="00FB080C">
              <w:rPr>
                <w:rFonts w:cs="Arial"/>
                <w:spacing w:val="-2"/>
                <w:szCs w:val="24"/>
                <w:lang w:val="es-419"/>
              </w:rPr>
              <w:t>Sección</w:t>
            </w:r>
            <w:r w:rsidR="00361EE3" w:rsidRPr="00FB080C">
              <w:rPr>
                <w:rFonts w:cs="Arial"/>
                <w:spacing w:val="-2"/>
                <w:szCs w:val="24"/>
                <w:lang w:val="es-419"/>
              </w:rPr>
              <w:t xml:space="preserve"> </w:t>
            </w:r>
            <w:r w:rsidR="00462F10" w:rsidRPr="00FB080C">
              <w:rPr>
                <w:rFonts w:cs="Arial"/>
                <w:spacing w:val="-2"/>
                <w:szCs w:val="24"/>
                <w:lang w:val="es-419"/>
              </w:rPr>
              <w:t>VI,</w:t>
            </w:r>
            <w:r w:rsidR="00361EE3" w:rsidRPr="00FB080C">
              <w:rPr>
                <w:rFonts w:cs="Arial"/>
                <w:spacing w:val="-2"/>
                <w:szCs w:val="24"/>
                <w:lang w:val="es-419"/>
              </w:rPr>
              <w:t xml:space="preserve"> </w:t>
            </w:r>
            <w:r w:rsidR="00177788" w:rsidRPr="00FB080C">
              <w:rPr>
                <w:rFonts w:cs="Arial"/>
                <w:spacing w:val="-2"/>
                <w:szCs w:val="24"/>
                <w:lang w:val="es-419"/>
              </w:rPr>
              <w:t>“</w:t>
            </w:r>
            <w:r w:rsidR="00462F10" w:rsidRPr="00FB080C">
              <w:rPr>
                <w:rFonts w:cs="Arial"/>
                <w:spacing w:val="-2"/>
                <w:szCs w:val="24"/>
                <w:lang w:val="es-419"/>
              </w:rPr>
              <w:t>Requisitos</w:t>
            </w:r>
            <w:r w:rsidR="00361EE3" w:rsidRPr="00FB080C">
              <w:rPr>
                <w:rFonts w:cs="Arial"/>
                <w:spacing w:val="-2"/>
                <w:szCs w:val="24"/>
                <w:lang w:val="es-419"/>
              </w:rPr>
              <w:t xml:space="preserve"> </w:t>
            </w:r>
            <w:r w:rsidR="00462F10" w:rsidRPr="00FB080C">
              <w:rPr>
                <w:rFonts w:cs="Arial"/>
                <w:spacing w:val="-2"/>
                <w:szCs w:val="24"/>
                <w:lang w:val="es-419"/>
              </w:rPr>
              <w:t>de</w:t>
            </w:r>
            <w:r w:rsidR="00361EE3" w:rsidRPr="00FB080C">
              <w:rPr>
                <w:rFonts w:cs="Arial"/>
                <w:spacing w:val="-2"/>
                <w:szCs w:val="24"/>
                <w:lang w:val="es-419"/>
              </w:rPr>
              <w:t xml:space="preserve"> </w:t>
            </w:r>
            <w:r w:rsidR="00462F10" w:rsidRPr="00FB080C">
              <w:rPr>
                <w:rFonts w:cs="Arial"/>
                <w:spacing w:val="-2"/>
                <w:szCs w:val="24"/>
                <w:lang w:val="es-419"/>
              </w:rPr>
              <w:t>los</w:t>
            </w:r>
            <w:r w:rsidR="00361EE3" w:rsidRPr="00FB080C">
              <w:rPr>
                <w:rFonts w:cs="Arial"/>
                <w:spacing w:val="-2"/>
                <w:szCs w:val="24"/>
                <w:lang w:val="es-419"/>
              </w:rPr>
              <w:t xml:space="preserve"> </w:t>
            </w:r>
            <w:r w:rsidR="00462F10" w:rsidRPr="00FB080C">
              <w:rPr>
                <w:rFonts w:cs="Arial"/>
                <w:spacing w:val="-2"/>
                <w:szCs w:val="24"/>
                <w:lang w:val="es-419"/>
              </w:rPr>
              <w:t>Bienes</w:t>
            </w:r>
            <w:r w:rsidR="00361EE3" w:rsidRPr="00FB080C">
              <w:rPr>
                <w:rFonts w:cs="Arial"/>
                <w:spacing w:val="-2"/>
                <w:szCs w:val="24"/>
                <w:lang w:val="es-419"/>
              </w:rPr>
              <w:t xml:space="preserve"> </w:t>
            </w:r>
            <w:r w:rsidR="00462F10" w:rsidRPr="00FB080C">
              <w:rPr>
                <w:rFonts w:cs="Arial"/>
                <w:spacing w:val="-2"/>
                <w:szCs w:val="24"/>
                <w:lang w:val="es-419"/>
              </w:rPr>
              <w:t>y</w:t>
            </w:r>
            <w:r w:rsidR="00361EE3" w:rsidRPr="00FB080C">
              <w:rPr>
                <w:rFonts w:cs="Arial"/>
                <w:spacing w:val="-2"/>
                <w:szCs w:val="24"/>
                <w:lang w:val="es-419"/>
              </w:rPr>
              <w:t xml:space="preserve"> </w:t>
            </w:r>
            <w:r w:rsidR="00462F10" w:rsidRPr="00FB080C">
              <w:rPr>
                <w:rFonts w:cs="Arial"/>
                <w:spacing w:val="-2"/>
                <w:szCs w:val="24"/>
                <w:lang w:val="es-419"/>
              </w:rPr>
              <w:t>Servicios</w:t>
            </w:r>
            <w:r w:rsidR="00361EE3" w:rsidRPr="00FB080C">
              <w:rPr>
                <w:rFonts w:cs="Arial"/>
                <w:spacing w:val="-2"/>
                <w:szCs w:val="24"/>
                <w:lang w:val="es-419"/>
              </w:rPr>
              <w:t xml:space="preserve"> </w:t>
            </w:r>
            <w:r w:rsidR="00462F10" w:rsidRPr="00FB080C">
              <w:rPr>
                <w:rFonts w:cs="Arial"/>
                <w:spacing w:val="-2"/>
                <w:szCs w:val="24"/>
                <w:lang w:val="es-419"/>
              </w:rPr>
              <w:t>Conexos</w:t>
            </w:r>
            <w:r w:rsidR="00177788" w:rsidRPr="00FB080C">
              <w:rPr>
                <w:rFonts w:cs="Arial"/>
                <w:spacing w:val="-2"/>
                <w:szCs w:val="24"/>
                <w:lang w:val="es-419"/>
              </w:rPr>
              <w:t>”</w:t>
            </w:r>
            <w:r w:rsidR="00462F10" w:rsidRPr="00FB080C">
              <w:rPr>
                <w:rFonts w:cs="Arial"/>
                <w:spacing w:val="-2"/>
                <w:szCs w:val="24"/>
                <w:lang w:val="es-419"/>
              </w:rPr>
              <w:t>,</w:t>
            </w:r>
            <w:r w:rsidR="00361EE3" w:rsidRPr="00FB080C">
              <w:rPr>
                <w:rFonts w:cs="Arial"/>
                <w:spacing w:val="-2"/>
                <w:szCs w:val="24"/>
                <w:lang w:val="es-419"/>
              </w:rPr>
              <w:t xml:space="preserve"> </w:t>
            </w:r>
            <w:r w:rsidR="00462F10" w:rsidRPr="00FB080C">
              <w:rPr>
                <w:rFonts w:cs="Arial"/>
                <w:spacing w:val="-2"/>
                <w:szCs w:val="24"/>
                <w:lang w:val="es-419"/>
              </w:rPr>
              <w:t>sin</w:t>
            </w:r>
            <w:r w:rsidR="00361EE3" w:rsidRPr="00FB080C">
              <w:rPr>
                <w:rFonts w:cs="Arial"/>
                <w:spacing w:val="-2"/>
                <w:szCs w:val="24"/>
                <w:lang w:val="es-419"/>
              </w:rPr>
              <w:t xml:space="preserve"> </w:t>
            </w:r>
            <w:r w:rsidR="00462F10" w:rsidRPr="00FB080C">
              <w:rPr>
                <w:rFonts w:cs="Arial"/>
                <w:spacing w:val="-2"/>
                <w:szCs w:val="24"/>
                <w:lang w:val="es-419"/>
              </w:rPr>
              <w:t>ninguna</w:t>
            </w:r>
            <w:r w:rsidR="00361EE3" w:rsidRPr="00FB080C">
              <w:rPr>
                <w:rFonts w:cs="Arial"/>
                <w:spacing w:val="-2"/>
                <w:szCs w:val="24"/>
                <w:lang w:val="es-419"/>
              </w:rPr>
              <w:t xml:space="preserve"> </w:t>
            </w:r>
            <w:r w:rsidR="00462F10" w:rsidRPr="00FB080C">
              <w:rPr>
                <w:rFonts w:cs="Arial"/>
                <w:spacing w:val="-2"/>
                <w:szCs w:val="24"/>
                <w:lang w:val="es-419"/>
              </w:rPr>
              <w:t>desviación,</w:t>
            </w:r>
            <w:r w:rsidR="00361EE3" w:rsidRPr="00FB080C">
              <w:rPr>
                <w:rFonts w:cs="Arial"/>
                <w:spacing w:val="-2"/>
                <w:szCs w:val="24"/>
                <w:lang w:val="es-419"/>
              </w:rPr>
              <w:t xml:space="preserve"> </w:t>
            </w:r>
            <w:r w:rsidR="00462F10" w:rsidRPr="00FB080C">
              <w:rPr>
                <w:rFonts w:cs="Arial"/>
                <w:spacing w:val="-2"/>
                <w:szCs w:val="24"/>
                <w:lang w:val="es-419"/>
              </w:rPr>
              <w:t>reserva</w:t>
            </w:r>
            <w:r w:rsidR="00361EE3" w:rsidRPr="00FB080C">
              <w:rPr>
                <w:rFonts w:cs="Arial"/>
                <w:spacing w:val="-2"/>
                <w:szCs w:val="24"/>
                <w:lang w:val="es-419"/>
              </w:rPr>
              <w:t xml:space="preserve"> </w:t>
            </w:r>
            <w:r w:rsidR="00462F10" w:rsidRPr="00FB080C">
              <w:rPr>
                <w:rFonts w:cs="Arial"/>
                <w:spacing w:val="-2"/>
                <w:szCs w:val="24"/>
                <w:lang w:val="es-419"/>
              </w:rPr>
              <w:t>ni</w:t>
            </w:r>
            <w:r w:rsidR="00361EE3" w:rsidRPr="00FB080C">
              <w:rPr>
                <w:rFonts w:cs="Arial"/>
                <w:spacing w:val="-2"/>
                <w:szCs w:val="24"/>
                <w:lang w:val="es-419"/>
              </w:rPr>
              <w:t xml:space="preserve"> </w:t>
            </w:r>
            <w:r w:rsidR="00462F10" w:rsidRPr="00FB080C">
              <w:rPr>
                <w:rFonts w:cs="Arial"/>
                <w:spacing w:val="-2"/>
                <w:szCs w:val="24"/>
                <w:lang w:val="es-419"/>
              </w:rPr>
              <w:t>omisión</w:t>
            </w:r>
            <w:r w:rsidR="00361EE3" w:rsidRPr="00FB080C">
              <w:rPr>
                <w:rFonts w:cs="Arial"/>
                <w:spacing w:val="-2"/>
                <w:szCs w:val="24"/>
                <w:lang w:val="es-419"/>
              </w:rPr>
              <w:t xml:space="preserve"> </w:t>
            </w:r>
            <w:r w:rsidR="00462F10" w:rsidRPr="00FB080C">
              <w:rPr>
                <w:rFonts w:cs="Arial"/>
                <w:spacing w:val="-2"/>
                <w:szCs w:val="24"/>
                <w:lang w:val="es-419"/>
              </w:rPr>
              <w:t>significativa.</w:t>
            </w:r>
            <w:r w:rsidR="00361EE3" w:rsidRPr="00FB080C">
              <w:rPr>
                <w:rFonts w:cs="Arial"/>
                <w:spacing w:val="-2"/>
                <w:szCs w:val="24"/>
                <w:lang w:val="es-419"/>
              </w:rPr>
              <w:t xml:space="preserve"> </w:t>
            </w:r>
          </w:p>
          <w:p w14:paraId="3B06714A" w14:textId="3B1B3113" w:rsidR="00462F10" w:rsidRPr="00FB080C" w:rsidRDefault="00F548B3" w:rsidP="00CF6A67">
            <w:pPr>
              <w:pStyle w:val="Header2-SubClauses"/>
              <w:ind w:left="669" w:hanging="669"/>
              <w:rPr>
                <w:spacing w:val="-2"/>
                <w:lang w:val="es-419"/>
              </w:rPr>
            </w:pPr>
            <w:r>
              <w:rPr>
                <w:lang w:val="es-419"/>
              </w:rPr>
              <w:t>30</w:t>
            </w:r>
            <w:r w:rsidR="00AA7BA1" w:rsidRPr="00FB080C">
              <w:rPr>
                <w:lang w:val="es-419"/>
              </w:rPr>
              <w:t>.4</w:t>
            </w:r>
            <w:r w:rsidR="00AA7BA1" w:rsidRPr="00FB080C">
              <w:rPr>
                <w:lang w:val="es-419"/>
              </w:rPr>
              <w:tab/>
            </w:r>
            <w:r w:rsidR="003B69BE" w:rsidRPr="00FB080C">
              <w:rPr>
                <w:rFonts w:cs="Times New Roman"/>
                <w:lang w:val="es-ES"/>
              </w:rPr>
              <w:t>Si una Oferta no se ajusta sustancialmente a los requisitos del documento de licitación, será rechazada por el Comprador y el Oferente no podrá ajustarla posteriormente mediante la corrección de la desviación, reserva u omisión.</w:t>
            </w:r>
          </w:p>
        </w:tc>
      </w:tr>
      <w:tr w:rsidR="002E1C61" w:rsidRPr="008F0EA6" w14:paraId="33BD730C" w14:textId="77777777" w:rsidTr="0833A257">
        <w:trPr>
          <w:jc w:val="center"/>
        </w:trPr>
        <w:tc>
          <w:tcPr>
            <w:tcW w:w="2727" w:type="dxa"/>
            <w:shd w:val="clear" w:color="auto" w:fill="auto"/>
          </w:tcPr>
          <w:p w14:paraId="4E9356A6" w14:textId="1D36721B" w:rsidR="002E1C61" w:rsidRPr="00FB080C" w:rsidRDefault="009D28AA" w:rsidP="005C11C4">
            <w:pPr>
              <w:pStyle w:val="Aheader2DCIAO"/>
            </w:pPr>
            <w:bookmarkStart w:id="298" w:name="_Toc26891447"/>
            <w:r>
              <w:lastRenderedPageBreak/>
              <w:t>3</w:t>
            </w:r>
            <w:r w:rsidR="00D819D8">
              <w:t>1</w:t>
            </w:r>
            <w:r>
              <w:t>.</w:t>
            </w:r>
            <w:r>
              <w:tab/>
            </w:r>
            <w:r w:rsidR="0028512C" w:rsidRPr="00FB080C">
              <w:t>Falta</w:t>
            </w:r>
            <w:r w:rsidR="00361EE3" w:rsidRPr="00FB080C">
              <w:t xml:space="preserve"> </w:t>
            </w:r>
            <w:r w:rsidR="0028512C" w:rsidRPr="00FB080C">
              <w:t>de</w:t>
            </w:r>
            <w:r w:rsidR="00361EE3" w:rsidRPr="00FB080C">
              <w:t xml:space="preserve"> </w:t>
            </w:r>
            <w:r w:rsidR="0028512C" w:rsidRPr="00FB080C">
              <w:t>Conformidad,</w:t>
            </w:r>
            <w:r w:rsidR="00361EE3" w:rsidRPr="00FB080C">
              <w:t xml:space="preserve"> </w:t>
            </w:r>
            <w:r w:rsidR="002E1C61" w:rsidRPr="00FB080C">
              <w:t>Errores</w:t>
            </w:r>
            <w:r w:rsidR="00361EE3" w:rsidRPr="00FB080C">
              <w:t xml:space="preserve"> </w:t>
            </w:r>
            <w:r w:rsidR="002E1C61" w:rsidRPr="00FB080C">
              <w:t>y</w:t>
            </w:r>
            <w:r w:rsidR="00361EE3" w:rsidRPr="00FB080C">
              <w:t xml:space="preserve"> </w:t>
            </w:r>
            <w:r w:rsidR="002E1C61" w:rsidRPr="00FB080C">
              <w:t>Omisiones</w:t>
            </w:r>
            <w:bookmarkEnd w:id="298"/>
          </w:p>
        </w:tc>
        <w:tc>
          <w:tcPr>
            <w:tcW w:w="7053" w:type="dxa"/>
            <w:shd w:val="clear" w:color="auto" w:fill="auto"/>
          </w:tcPr>
          <w:p w14:paraId="376F93B6" w14:textId="00FD2FCE" w:rsidR="002E1C61" w:rsidRPr="00FB080C" w:rsidRDefault="008731D2" w:rsidP="00D7199A">
            <w:pPr>
              <w:pStyle w:val="Header2-SubClauses"/>
              <w:ind w:left="620" w:hanging="634"/>
              <w:rPr>
                <w:lang w:val="es-419"/>
              </w:rPr>
            </w:pPr>
            <w:r w:rsidRPr="00FB080C">
              <w:rPr>
                <w:lang w:val="es-419"/>
              </w:rPr>
              <w:t>3</w:t>
            </w:r>
            <w:r w:rsidR="00D819D8">
              <w:rPr>
                <w:lang w:val="es-419"/>
              </w:rPr>
              <w:t>1</w:t>
            </w:r>
            <w:r w:rsidRPr="00FB080C">
              <w:rPr>
                <w:lang w:val="es-419"/>
              </w:rPr>
              <w:t>.1</w:t>
            </w:r>
            <w:r w:rsidRPr="00FB080C">
              <w:rPr>
                <w:lang w:val="es-419"/>
              </w:rPr>
              <w:tab/>
            </w:r>
            <w:r w:rsidR="002E1C61" w:rsidRPr="00FB080C">
              <w:rPr>
                <w:lang w:val="es-419"/>
              </w:rPr>
              <w:t>Siempre</w:t>
            </w:r>
            <w:r w:rsidR="00361EE3" w:rsidRPr="00FB080C">
              <w:rPr>
                <w:lang w:val="es-419"/>
              </w:rPr>
              <w:t xml:space="preserve"> </w:t>
            </w:r>
            <w:r w:rsidR="002E1C61" w:rsidRPr="00FB080C">
              <w:rPr>
                <w:lang w:val="es-419"/>
              </w:rPr>
              <w:t>y</w:t>
            </w:r>
            <w:r w:rsidR="00361EE3" w:rsidRPr="00FB080C">
              <w:rPr>
                <w:lang w:val="es-419"/>
              </w:rPr>
              <w:t xml:space="preserve"> </w:t>
            </w:r>
            <w:r w:rsidR="002E1C61" w:rsidRPr="00FB080C">
              <w:rPr>
                <w:lang w:val="es-419"/>
              </w:rPr>
              <w:t>cuando</w:t>
            </w:r>
            <w:r w:rsidR="00361EE3" w:rsidRPr="00FB080C">
              <w:rPr>
                <w:lang w:val="es-419"/>
              </w:rPr>
              <w:t xml:space="preserve"> </w:t>
            </w:r>
            <w:r w:rsidR="002E1C61" w:rsidRPr="00FB080C">
              <w:rPr>
                <w:lang w:val="es-419"/>
              </w:rPr>
              <w:t>una</w:t>
            </w:r>
            <w:r w:rsidR="00361EE3" w:rsidRPr="00FB080C">
              <w:rPr>
                <w:lang w:val="es-419"/>
              </w:rPr>
              <w:t xml:space="preserve"> </w:t>
            </w:r>
            <w:r w:rsidR="002E1C61" w:rsidRPr="00FB080C">
              <w:rPr>
                <w:lang w:val="es-419"/>
              </w:rPr>
              <w:t>Oferta</w:t>
            </w:r>
            <w:r w:rsidR="00361EE3" w:rsidRPr="00FB080C">
              <w:rPr>
                <w:lang w:val="es-419"/>
              </w:rPr>
              <w:t xml:space="preserve"> </w:t>
            </w:r>
            <w:r w:rsidR="002E1C61" w:rsidRPr="00FB080C">
              <w:rPr>
                <w:lang w:val="es-419"/>
              </w:rPr>
              <w:t>se</w:t>
            </w:r>
            <w:r w:rsidR="00361EE3" w:rsidRPr="00FB080C">
              <w:rPr>
                <w:lang w:val="es-419"/>
              </w:rPr>
              <w:t xml:space="preserve"> </w:t>
            </w:r>
            <w:r w:rsidR="002E1C61" w:rsidRPr="00FB080C">
              <w:rPr>
                <w:lang w:val="es-419"/>
              </w:rPr>
              <w:t>ajuste</w:t>
            </w:r>
            <w:r w:rsidR="00361EE3" w:rsidRPr="00FB080C">
              <w:rPr>
                <w:lang w:val="es-419"/>
              </w:rPr>
              <w:t xml:space="preserve"> </w:t>
            </w:r>
            <w:r w:rsidR="002E1C61" w:rsidRPr="00FB080C">
              <w:rPr>
                <w:lang w:val="es-419"/>
              </w:rPr>
              <w:t>sustancialmente</w:t>
            </w:r>
            <w:r w:rsidR="00361EE3" w:rsidRPr="00FB080C">
              <w:rPr>
                <w:lang w:val="es-419"/>
              </w:rPr>
              <w:t xml:space="preserve"> </w:t>
            </w:r>
            <w:r w:rsidR="002E1C61" w:rsidRPr="00FB080C">
              <w:rPr>
                <w:lang w:val="es-419"/>
              </w:rPr>
              <w:t>al</w:t>
            </w:r>
            <w:r w:rsidR="00361EE3" w:rsidRPr="00FB080C">
              <w:rPr>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2E1C61" w:rsidRPr="00FB080C">
              <w:rPr>
                <w:lang w:val="es-419"/>
              </w:rPr>
              <w:t>,</w:t>
            </w:r>
            <w:r w:rsidR="00361EE3" w:rsidRPr="00FB080C">
              <w:rPr>
                <w:lang w:val="es-419"/>
              </w:rPr>
              <w:t xml:space="preserve"> </w:t>
            </w:r>
            <w:r w:rsidR="002E1C61"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2E1C61" w:rsidRPr="00FB080C">
              <w:rPr>
                <w:lang w:val="es-419"/>
              </w:rPr>
              <w:t>podrá</w:t>
            </w:r>
            <w:r w:rsidR="00361EE3" w:rsidRPr="00FB080C">
              <w:rPr>
                <w:lang w:val="es-419"/>
              </w:rPr>
              <w:t xml:space="preserve"> </w:t>
            </w:r>
            <w:r w:rsidR="002E1C61" w:rsidRPr="00FB080C">
              <w:rPr>
                <w:lang w:val="es-419"/>
              </w:rPr>
              <w:t>dispensar</w:t>
            </w:r>
            <w:r w:rsidR="00361EE3" w:rsidRPr="00FB080C">
              <w:rPr>
                <w:lang w:val="es-419"/>
              </w:rPr>
              <w:t xml:space="preserve"> </w:t>
            </w:r>
            <w:r w:rsidR="002E1C61" w:rsidRPr="00FB080C">
              <w:rPr>
                <w:lang w:val="es-419"/>
              </w:rPr>
              <w:t>cualquier</w:t>
            </w:r>
            <w:r w:rsidR="00361EE3" w:rsidRPr="00FB080C">
              <w:rPr>
                <w:lang w:val="es-419"/>
              </w:rPr>
              <w:t xml:space="preserve"> </w:t>
            </w:r>
            <w:r w:rsidR="002E1C61" w:rsidRPr="00FB080C">
              <w:rPr>
                <w:lang w:val="es-419"/>
              </w:rPr>
              <w:t>falta</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conformidad.</w:t>
            </w:r>
            <w:r w:rsidR="00361EE3" w:rsidRPr="00FB080C">
              <w:rPr>
                <w:lang w:val="es-419"/>
              </w:rPr>
              <w:t xml:space="preserve"> </w:t>
            </w:r>
          </w:p>
          <w:p w14:paraId="4E827798" w14:textId="0C1FA7CA" w:rsidR="002E1C61" w:rsidRPr="00FB080C" w:rsidRDefault="008731D2" w:rsidP="00D7199A">
            <w:pPr>
              <w:pStyle w:val="Header2-SubClauses"/>
              <w:ind w:left="620" w:hanging="634"/>
              <w:rPr>
                <w:lang w:val="es-419"/>
              </w:rPr>
            </w:pPr>
            <w:r w:rsidRPr="00FB080C">
              <w:rPr>
                <w:lang w:val="es-419"/>
              </w:rPr>
              <w:t>3</w:t>
            </w:r>
            <w:r w:rsidR="00D819D8">
              <w:rPr>
                <w:lang w:val="es-419"/>
              </w:rPr>
              <w:t>1</w:t>
            </w:r>
            <w:r w:rsidRPr="00FB080C">
              <w:rPr>
                <w:lang w:val="es-419"/>
              </w:rPr>
              <w:t>.2</w:t>
            </w:r>
            <w:r w:rsidRPr="00FB080C">
              <w:rPr>
                <w:lang w:val="es-419"/>
              </w:rPr>
              <w:tab/>
            </w:r>
            <w:bookmarkStart w:id="299" w:name="_Hlk98053486"/>
            <w:r w:rsidR="002E1C61" w:rsidRPr="00FB080C">
              <w:rPr>
                <w:lang w:val="es-419"/>
              </w:rPr>
              <w:t>Siempre</w:t>
            </w:r>
            <w:r w:rsidR="00361EE3" w:rsidRPr="00FB080C">
              <w:rPr>
                <w:lang w:val="es-419"/>
              </w:rPr>
              <w:t xml:space="preserve"> </w:t>
            </w:r>
            <w:r w:rsidR="002E1C61" w:rsidRPr="00FB080C">
              <w:rPr>
                <w:lang w:val="es-419"/>
              </w:rPr>
              <w:t>y</w:t>
            </w:r>
            <w:r w:rsidR="00361EE3" w:rsidRPr="00FB080C">
              <w:rPr>
                <w:lang w:val="es-419"/>
              </w:rPr>
              <w:t xml:space="preserve"> </w:t>
            </w:r>
            <w:r w:rsidR="002E1C61" w:rsidRPr="00FB080C">
              <w:rPr>
                <w:lang w:val="es-419"/>
              </w:rPr>
              <w:t>cuando</w:t>
            </w:r>
            <w:r w:rsidR="00361EE3" w:rsidRPr="00FB080C">
              <w:rPr>
                <w:lang w:val="es-419"/>
              </w:rPr>
              <w:t xml:space="preserve"> </w:t>
            </w:r>
            <w:r w:rsidR="002E1C61" w:rsidRPr="00FB080C">
              <w:rPr>
                <w:lang w:val="es-419"/>
              </w:rPr>
              <w:t>una</w:t>
            </w:r>
            <w:r w:rsidR="00361EE3" w:rsidRPr="00FB080C">
              <w:rPr>
                <w:lang w:val="es-419"/>
              </w:rPr>
              <w:t xml:space="preserve"> </w:t>
            </w:r>
            <w:r w:rsidR="002E1C61" w:rsidRPr="00FB080C">
              <w:rPr>
                <w:lang w:val="es-419"/>
              </w:rPr>
              <w:t>Oferta</w:t>
            </w:r>
            <w:r w:rsidR="00361EE3" w:rsidRPr="00FB080C">
              <w:rPr>
                <w:lang w:val="es-419"/>
              </w:rPr>
              <w:t xml:space="preserve"> </w:t>
            </w:r>
            <w:r w:rsidR="002E1C61" w:rsidRPr="00FB080C">
              <w:rPr>
                <w:lang w:val="es-419"/>
              </w:rPr>
              <w:t>se</w:t>
            </w:r>
            <w:r w:rsidR="00361EE3" w:rsidRPr="00FB080C">
              <w:rPr>
                <w:lang w:val="es-419"/>
              </w:rPr>
              <w:t xml:space="preserve"> </w:t>
            </w:r>
            <w:r w:rsidR="002E1C61" w:rsidRPr="00FB080C">
              <w:rPr>
                <w:lang w:val="es-419"/>
              </w:rPr>
              <w:t>ajuste</w:t>
            </w:r>
            <w:r w:rsidR="00361EE3" w:rsidRPr="00FB080C">
              <w:rPr>
                <w:lang w:val="es-419"/>
              </w:rPr>
              <w:t xml:space="preserve"> </w:t>
            </w:r>
            <w:r w:rsidR="002E1C61" w:rsidRPr="00FB080C">
              <w:rPr>
                <w:lang w:val="es-419"/>
              </w:rPr>
              <w:t>sustancialmente</w:t>
            </w:r>
            <w:r w:rsidR="00361EE3" w:rsidRPr="00FB080C">
              <w:rPr>
                <w:lang w:val="es-419"/>
              </w:rPr>
              <w:t xml:space="preserve"> </w:t>
            </w:r>
            <w:r w:rsidR="002E1C61" w:rsidRPr="00FB080C">
              <w:rPr>
                <w:lang w:val="es-419"/>
              </w:rPr>
              <w:t>al</w:t>
            </w:r>
            <w:r w:rsidR="00361EE3" w:rsidRPr="00FB080C">
              <w:rPr>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2E1C61" w:rsidRPr="00FB080C">
              <w:rPr>
                <w:lang w:val="es-419"/>
              </w:rPr>
              <w:t>,</w:t>
            </w:r>
            <w:r w:rsidR="00361EE3" w:rsidRPr="00FB080C">
              <w:rPr>
                <w:lang w:val="es-419"/>
              </w:rPr>
              <w:t xml:space="preserve"> </w:t>
            </w:r>
            <w:r w:rsidR="002E1C61"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2E1C61" w:rsidRPr="00FB080C">
              <w:rPr>
                <w:lang w:val="es-419"/>
              </w:rPr>
              <w:t>podrá</w:t>
            </w:r>
            <w:r w:rsidR="00361EE3" w:rsidRPr="00FB080C">
              <w:rPr>
                <w:lang w:val="es-419"/>
              </w:rPr>
              <w:t xml:space="preserve"> </w:t>
            </w:r>
            <w:r w:rsidR="002E1C61" w:rsidRPr="00FB080C">
              <w:rPr>
                <w:lang w:val="es-419"/>
              </w:rPr>
              <w:t>solicitar</w:t>
            </w:r>
            <w:r w:rsidR="00361EE3" w:rsidRPr="00FB080C">
              <w:rPr>
                <w:lang w:val="es-419"/>
              </w:rPr>
              <w:t xml:space="preserve"> </w:t>
            </w:r>
            <w:r w:rsidR="002E1C61" w:rsidRPr="00FB080C">
              <w:rPr>
                <w:lang w:val="es-419"/>
              </w:rPr>
              <w:t>al</w:t>
            </w:r>
            <w:r w:rsidR="00361EE3" w:rsidRPr="00FB080C">
              <w:rPr>
                <w:lang w:val="es-419"/>
              </w:rPr>
              <w:t xml:space="preserve"> </w:t>
            </w:r>
            <w:r w:rsidR="00BB141B" w:rsidRPr="00FB080C">
              <w:rPr>
                <w:lang w:val="es-419"/>
              </w:rPr>
              <w:t>Oferente</w:t>
            </w:r>
            <w:r w:rsidR="00361EE3" w:rsidRPr="00FB080C">
              <w:rPr>
                <w:lang w:val="es-419"/>
              </w:rPr>
              <w:t xml:space="preserve"> </w:t>
            </w:r>
            <w:r w:rsidR="002E1C61" w:rsidRPr="00FB080C">
              <w:rPr>
                <w:lang w:val="es-419"/>
              </w:rPr>
              <w:t>que,</w:t>
            </w:r>
            <w:r w:rsidR="00361EE3" w:rsidRPr="00FB080C">
              <w:rPr>
                <w:lang w:val="es-419"/>
              </w:rPr>
              <w:t xml:space="preserve"> </w:t>
            </w:r>
            <w:r w:rsidR="002E1C61" w:rsidRPr="00FB080C">
              <w:rPr>
                <w:lang w:val="es-419"/>
              </w:rPr>
              <w:t>dentro</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un</w:t>
            </w:r>
            <w:r w:rsidR="00361EE3" w:rsidRPr="00FB080C">
              <w:rPr>
                <w:lang w:val="es-419"/>
              </w:rPr>
              <w:t xml:space="preserve"> </w:t>
            </w:r>
            <w:r w:rsidR="002E1C61" w:rsidRPr="00FB080C">
              <w:rPr>
                <w:lang w:val="es-419"/>
              </w:rPr>
              <w:t>plazo</w:t>
            </w:r>
            <w:r w:rsidR="00361EE3" w:rsidRPr="00FB080C">
              <w:rPr>
                <w:lang w:val="es-419"/>
              </w:rPr>
              <w:t xml:space="preserve"> </w:t>
            </w:r>
            <w:r w:rsidR="002E1C61" w:rsidRPr="00FB080C">
              <w:rPr>
                <w:lang w:val="es-419"/>
              </w:rPr>
              <w:t>razonable,</w:t>
            </w:r>
            <w:r w:rsidR="00361EE3" w:rsidRPr="00FB080C">
              <w:rPr>
                <w:lang w:val="es-419"/>
              </w:rPr>
              <w:t xml:space="preserve"> </w:t>
            </w:r>
            <w:r w:rsidR="002E1C61" w:rsidRPr="00FB080C">
              <w:rPr>
                <w:lang w:val="es-419"/>
              </w:rPr>
              <w:t>presente</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información</w:t>
            </w:r>
            <w:r w:rsidR="00361EE3" w:rsidRPr="00FB080C">
              <w:rPr>
                <w:lang w:val="es-419"/>
              </w:rPr>
              <w:t xml:space="preserve"> </w:t>
            </w:r>
            <w:r w:rsidR="002E1C61" w:rsidRPr="00FB080C">
              <w:rPr>
                <w:lang w:val="es-419"/>
              </w:rPr>
              <w:t>o</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documentación</w:t>
            </w:r>
            <w:r w:rsidR="00361EE3" w:rsidRPr="00FB080C">
              <w:rPr>
                <w:lang w:val="es-419"/>
              </w:rPr>
              <w:t xml:space="preserve"> </w:t>
            </w:r>
            <w:r w:rsidR="002E1C61" w:rsidRPr="00FB080C">
              <w:rPr>
                <w:lang w:val="es-419"/>
              </w:rPr>
              <w:t>necesarias</w:t>
            </w:r>
            <w:r w:rsidR="00361EE3" w:rsidRPr="00FB080C">
              <w:rPr>
                <w:lang w:val="es-419"/>
              </w:rPr>
              <w:t xml:space="preserve"> </w:t>
            </w:r>
            <w:r w:rsidR="002E1C61" w:rsidRPr="00FB080C">
              <w:rPr>
                <w:lang w:val="es-419"/>
              </w:rPr>
              <w:t>para</w:t>
            </w:r>
            <w:r w:rsidR="00361EE3" w:rsidRPr="00FB080C">
              <w:rPr>
                <w:lang w:val="es-419"/>
              </w:rPr>
              <w:t xml:space="preserve"> </w:t>
            </w:r>
            <w:r w:rsidR="002E1C61" w:rsidRPr="00FB080C">
              <w:rPr>
                <w:lang w:val="es-419"/>
              </w:rPr>
              <w:t>corregir</w:t>
            </w:r>
            <w:r w:rsidR="00361EE3" w:rsidRPr="00FB080C">
              <w:rPr>
                <w:lang w:val="es-419"/>
              </w:rPr>
              <w:t xml:space="preserve"> </w:t>
            </w:r>
            <w:r w:rsidR="002E1C61" w:rsidRPr="00FB080C">
              <w:rPr>
                <w:lang w:val="es-419"/>
              </w:rPr>
              <w:t>las</w:t>
            </w:r>
            <w:r w:rsidR="00361EE3" w:rsidRPr="00FB080C">
              <w:rPr>
                <w:lang w:val="es-419"/>
              </w:rPr>
              <w:t xml:space="preserve"> </w:t>
            </w:r>
            <w:r w:rsidR="002E1C61" w:rsidRPr="00FB080C">
              <w:rPr>
                <w:lang w:val="es-419"/>
              </w:rPr>
              <w:t>discrepancias</w:t>
            </w:r>
            <w:r w:rsidR="00361EE3" w:rsidRPr="00FB080C">
              <w:rPr>
                <w:lang w:val="es-419"/>
              </w:rPr>
              <w:t xml:space="preserve"> </w:t>
            </w:r>
            <w:r w:rsidR="002E1C61" w:rsidRPr="00FB080C">
              <w:rPr>
                <w:lang w:val="es-419"/>
              </w:rPr>
              <w:t>u</w:t>
            </w:r>
            <w:r w:rsidR="00361EE3" w:rsidRPr="00FB080C">
              <w:rPr>
                <w:lang w:val="es-419"/>
              </w:rPr>
              <w:t xml:space="preserve"> </w:t>
            </w:r>
            <w:r w:rsidR="002E1C61" w:rsidRPr="00FB080C">
              <w:rPr>
                <w:lang w:val="es-419"/>
              </w:rPr>
              <w:t>omisiones</w:t>
            </w:r>
            <w:r w:rsidR="00361EE3" w:rsidRPr="00FB080C">
              <w:rPr>
                <w:lang w:val="es-419"/>
              </w:rPr>
              <w:t xml:space="preserve"> </w:t>
            </w:r>
            <w:r w:rsidR="002E1C61" w:rsidRPr="00FB080C">
              <w:rPr>
                <w:lang w:val="es-419"/>
              </w:rPr>
              <w:t>no</w:t>
            </w:r>
            <w:r w:rsidR="00361EE3" w:rsidRPr="00FB080C">
              <w:rPr>
                <w:lang w:val="es-419"/>
              </w:rPr>
              <w:t xml:space="preserve"> </w:t>
            </w:r>
            <w:r w:rsidR="002E1C61" w:rsidRPr="00FB080C">
              <w:rPr>
                <w:lang w:val="es-419"/>
              </w:rPr>
              <w:t>significativas</w:t>
            </w:r>
            <w:r w:rsidR="00361EE3" w:rsidRPr="00FB080C">
              <w:rPr>
                <w:lang w:val="es-419"/>
              </w:rPr>
              <w:t xml:space="preserve"> </w:t>
            </w:r>
            <w:r w:rsidR="002E1C61" w:rsidRPr="00FB080C">
              <w:rPr>
                <w:lang w:val="es-419"/>
              </w:rPr>
              <w:t>relacionadas</w:t>
            </w:r>
            <w:r w:rsidR="00361EE3" w:rsidRPr="00FB080C">
              <w:rPr>
                <w:lang w:val="es-419"/>
              </w:rPr>
              <w:t xml:space="preserve"> </w:t>
            </w:r>
            <w:r w:rsidR="002E1C61" w:rsidRPr="00FB080C">
              <w:rPr>
                <w:lang w:val="es-419"/>
              </w:rPr>
              <w:t>con</w:t>
            </w:r>
            <w:r w:rsidR="00361EE3" w:rsidRPr="00FB080C">
              <w:rPr>
                <w:lang w:val="es-419"/>
              </w:rPr>
              <w:t xml:space="preserve"> </w:t>
            </w:r>
            <w:r w:rsidR="002E1C61" w:rsidRPr="00FB080C">
              <w:rPr>
                <w:lang w:val="es-419"/>
              </w:rPr>
              <w:t>requisitos</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documentación.</w:t>
            </w:r>
            <w:r w:rsidR="00361EE3" w:rsidRPr="00FB080C">
              <w:rPr>
                <w:lang w:val="es-419"/>
              </w:rPr>
              <w:t xml:space="preserve"> </w:t>
            </w:r>
            <w:r w:rsidR="002E1C61" w:rsidRPr="00FB080C">
              <w:rPr>
                <w:lang w:val="es-419"/>
              </w:rPr>
              <w:t>Dichas</w:t>
            </w:r>
            <w:r w:rsidR="00361EE3" w:rsidRPr="00FB080C">
              <w:rPr>
                <w:lang w:val="es-419"/>
              </w:rPr>
              <w:t xml:space="preserve"> </w:t>
            </w:r>
            <w:r w:rsidR="002E1C61" w:rsidRPr="00FB080C">
              <w:rPr>
                <w:lang w:val="es-419"/>
              </w:rPr>
              <w:t>omisiones</w:t>
            </w:r>
            <w:r w:rsidR="00361EE3" w:rsidRPr="00FB080C">
              <w:rPr>
                <w:lang w:val="es-419"/>
              </w:rPr>
              <w:t xml:space="preserve"> </w:t>
            </w:r>
            <w:r w:rsidR="002E1C61" w:rsidRPr="00FB080C">
              <w:rPr>
                <w:lang w:val="es-419"/>
              </w:rPr>
              <w:t>no</w:t>
            </w:r>
            <w:r w:rsidR="00361EE3" w:rsidRPr="00FB080C">
              <w:rPr>
                <w:lang w:val="es-419"/>
              </w:rPr>
              <w:t xml:space="preserve"> </w:t>
            </w:r>
            <w:r w:rsidR="002E1C61" w:rsidRPr="00FB080C">
              <w:rPr>
                <w:lang w:val="es-419"/>
              </w:rPr>
              <w:t>podrán</w:t>
            </w:r>
            <w:r w:rsidR="00361EE3" w:rsidRPr="00FB080C">
              <w:rPr>
                <w:lang w:val="es-419"/>
              </w:rPr>
              <w:t xml:space="preserve"> </w:t>
            </w:r>
            <w:r w:rsidR="002E1C61" w:rsidRPr="00FB080C">
              <w:rPr>
                <w:lang w:val="es-419"/>
              </w:rPr>
              <w:t>estar</w:t>
            </w:r>
            <w:r w:rsidR="00361EE3" w:rsidRPr="00FB080C">
              <w:rPr>
                <w:lang w:val="es-419"/>
              </w:rPr>
              <w:t xml:space="preserve"> </w:t>
            </w:r>
            <w:r w:rsidR="002E1C61" w:rsidRPr="00FB080C">
              <w:rPr>
                <w:lang w:val="es-419"/>
              </w:rPr>
              <w:t>relacionadas</w:t>
            </w:r>
            <w:r w:rsidR="00361EE3" w:rsidRPr="00FB080C">
              <w:rPr>
                <w:lang w:val="es-419"/>
              </w:rPr>
              <w:t xml:space="preserve"> </w:t>
            </w:r>
            <w:r w:rsidR="002E1C61" w:rsidRPr="00FB080C">
              <w:rPr>
                <w:lang w:val="es-419"/>
              </w:rPr>
              <w:t>con</w:t>
            </w:r>
            <w:r w:rsidR="00361EE3" w:rsidRPr="00FB080C">
              <w:rPr>
                <w:lang w:val="es-419"/>
              </w:rPr>
              <w:t xml:space="preserve"> </w:t>
            </w:r>
            <w:r w:rsidR="002E1C61" w:rsidRPr="00FB080C">
              <w:rPr>
                <w:lang w:val="es-419"/>
              </w:rPr>
              <w:t>ningún</w:t>
            </w:r>
            <w:r w:rsidR="00361EE3" w:rsidRPr="00FB080C">
              <w:rPr>
                <w:lang w:val="es-419"/>
              </w:rPr>
              <w:t xml:space="preserve"> </w:t>
            </w:r>
            <w:r w:rsidR="002E1C61" w:rsidRPr="00FB080C">
              <w:rPr>
                <w:lang w:val="es-419"/>
              </w:rPr>
              <w:t>aspecto</w:t>
            </w:r>
            <w:r w:rsidR="00361EE3" w:rsidRPr="00FB080C">
              <w:rPr>
                <w:lang w:val="es-419"/>
              </w:rPr>
              <w:t xml:space="preserve"> </w:t>
            </w:r>
            <w:r w:rsidR="002E1C61" w:rsidRPr="00FB080C">
              <w:rPr>
                <w:lang w:val="es-419"/>
              </w:rPr>
              <w:t>del</w:t>
            </w:r>
            <w:r w:rsidR="00361EE3" w:rsidRPr="00FB080C">
              <w:rPr>
                <w:lang w:val="es-419"/>
              </w:rPr>
              <w:t xml:space="preserve"> </w:t>
            </w:r>
            <w:r w:rsidR="002E1C61" w:rsidRPr="00FB080C">
              <w:rPr>
                <w:lang w:val="es-419"/>
              </w:rPr>
              <w:t>precio</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Oferta.</w:t>
            </w:r>
            <w:r w:rsidR="00361EE3" w:rsidRPr="00FB080C">
              <w:rPr>
                <w:lang w:val="es-419"/>
              </w:rPr>
              <w:t xml:space="preserve"> </w:t>
            </w:r>
            <w:r w:rsidR="002E1C61" w:rsidRPr="00FB080C">
              <w:rPr>
                <w:lang w:val="es-419"/>
              </w:rPr>
              <w:t>Si</w:t>
            </w:r>
            <w:r w:rsidR="00361EE3" w:rsidRPr="00FB080C">
              <w:rPr>
                <w:lang w:val="es-419"/>
              </w:rPr>
              <w:t xml:space="preserve"> </w:t>
            </w:r>
            <w:r w:rsidR="002E1C61" w:rsidRPr="00FB080C">
              <w:rPr>
                <w:lang w:val="es-419"/>
              </w:rPr>
              <w:t>el</w:t>
            </w:r>
            <w:r w:rsidR="00361EE3" w:rsidRPr="00FB080C">
              <w:rPr>
                <w:lang w:val="es-419"/>
              </w:rPr>
              <w:t xml:space="preserve"> </w:t>
            </w:r>
            <w:r w:rsidR="00BB141B" w:rsidRPr="00FB080C">
              <w:rPr>
                <w:lang w:val="es-419"/>
              </w:rPr>
              <w:t>Oferente</w:t>
            </w:r>
            <w:r w:rsidR="00361EE3" w:rsidRPr="00FB080C">
              <w:rPr>
                <w:lang w:val="es-419"/>
              </w:rPr>
              <w:t xml:space="preserve"> </w:t>
            </w:r>
            <w:r w:rsidR="002E1C61" w:rsidRPr="00FB080C">
              <w:rPr>
                <w:lang w:val="es-419"/>
              </w:rPr>
              <w:t>no</w:t>
            </w:r>
            <w:r w:rsidR="00361EE3" w:rsidRPr="00FB080C">
              <w:rPr>
                <w:lang w:val="es-419"/>
              </w:rPr>
              <w:t xml:space="preserve"> </w:t>
            </w:r>
            <w:r w:rsidR="002E1C61" w:rsidRPr="00FB080C">
              <w:rPr>
                <w:lang w:val="es-419"/>
              </w:rPr>
              <w:t>cumple</w:t>
            </w:r>
            <w:r w:rsidR="00361EE3" w:rsidRPr="00FB080C">
              <w:rPr>
                <w:lang w:val="es-419"/>
              </w:rPr>
              <w:t xml:space="preserve"> </w:t>
            </w:r>
            <w:r w:rsidR="002E1C61" w:rsidRPr="00FB080C">
              <w:rPr>
                <w:lang w:val="es-419"/>
              </w:rPr>
              <w:t>con</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solicitud,</w:t>
            </w:r>
            <w:r w:rsidR="00361EE3" w:rsidRPr="00FB080C">
              <w:rPr>
                <w:lang w:val="es-419"/>
              </w:rPr>
              <w:t xml:space="preserve"> </w:t>
            </w:r>
            <w:r w:rsidR="002E1C61" w:rsidRPr="00FB080C">
              <w:rPr>
                <w:lang w:val="es-419"/>
              </w:rPr>
              <w:t>podrá</w:t>
            </w:r>
            <w:r w:rsidR="00361EE3" w:rsidRPr="00FB080C">
              <w:rPr>
                <w:lang w:val="es-419"/>
              </w:rPr>
              <w:t xml:space="preserve"> </w:t>
            </w:r>
            <w:r w:rsidR="002E1C61" w:rsidRPr="00FB080C">
              <w:rPr>
                <w:lang w:val="es-419"/>
              </w:rPr>
              <w:t>rechazarse</w:t>
            </w:r>
            <w:r w:rsidR="00361EE3" w:rsidRPr="00FB080C">
              <w:rPr>
                <w:lang w:val="es-419"/>
              </w:rPr>
              <w:t xml:space="preserve"> </w:t>
            </w:r>
            <w:r w:rsidR="002E1C61" w:rsidRPr="00FB080C">
              <w:rPr>
                <w:lang w:val="es-419"/>
              </w:rPr>
              <w:t>su</w:t>
            </w:r>
            <w:r w:rsidR="00361EE3" w:rsidRPr="00FB080C">
              <w:rPr>
                <w:lang w:val="es-419"/>
              </w:rPr>
              <w:t xml:space="preserve"> </w:t>
            </w:r>
            <w:r w:rsidR="002E1C61" w:rsidRPr="00FB080C">
              <w:rPr>
                <w:lang w:val="es-419"/>
              </w:rPr>
              <w:t>Oferta.</w:t>
            </w:r>
          </w:p>
          <w:p w14:paraId="056FF959" w14:textId="35749B78" w:rsidR="002E1C61" w:rsidRPr="00FB080C" w:rsidRDefault="00172612" w:rsidP="00D7199A">
            <w:pPr>
              <w:pStyle w:val="Header2-SubClauses"/>
              <w:ind w:left="620" w:hanging="634"/>
              <w:rPr>
                <w:rFonts w:cs="Times New Roman"/>
                <w:lang w:val="es-419"/>
              </w:rPr>
            </w:pPr>
            <w:r w:rsidRPr="00FB080C">
              <w:rPr>
                <w:rFonts w:cs="Times New Roman"/>
                <w:lang w:val="es-419"/>
              </w:rPr>
              <w:t>3</w:t>
            </w:r>
            <w:r w:rsidR="00D819D8">
              <w:rPr>
                <w:rFonts w:cs="Times New Roman"/>
                <w:lang w:val="es-419"/>
              </w:rPr>
              <w:t>1</w:t>
            </w:r>
            <w:r w:rsidRPr="00FB080C">
              <w:rPr>
                <w:rFonts w:cs="Times New Roman"/>
                <w:lang w:val="es-419"/>
              </w:rPr>
              <w:t>.</w:t>
            </w:r>
            <w:r w:rsidR="000D4364" w:rsidRPr="00FB080C">
              <w:rPr>
                <w:rFonts w:cs="Times New Roman"/>
                <w:lang w:val="es-419"/>
              </w:rPr>
              <w:t>3</w:t>
            </w:r>
            <w:r w:rsidRPr="00FB080C">
              <w:rPr>
                <w:lang w:val="es-419"/>
              </w:rPr>
              <w:tab/>
            </w:r>
            <w:r w:rsidR="002E1C61" w:rsidRPr="00FB080C">
              <w:rPr>
                <w:rFonts w:cs="Times New Roman"/>
                <w:lang w:val="es-419"/>
              </w:rPr>
              <w:t>Siempre</w:t>
            </w:r>
            <w:r w:rsidR="00361EE3" w:rsidRPr="00FB080C">
              <w:rPr>
                <w:rFonts w:cs="Times New Roman"/>
                <w:lang w:val="es-419"/>
              </w:rPr>
              <w:t xml:space="preserve"> </w:t>
            </w:r>
            <w:r w:rsidR="002E1C61" w:rsidRPr="00FB080C">
              <w:rPr>
                <w:rFonts w:cs="Times New Roman"/>
                <w:lang w:val="es-419"/>
              </w:rPr>
              <w:t>y</w:t>
            </w:r>
            <w:r w:rsidR="00361EE3" w:rsidRPr="00FB080C">
              <w:rPr>
                <w:rFonts w:cs="Times New Roman"/>
                <w:lang w:val="es-419"/>
              </w:rPr>
              <w:t xml:space="preserve"> </w:t>
            </w:r>
            <w:r w:rsidR="002E1C61" w:rsidRPr="00FB080C">
              <w:rPr>
                <w:rFonts w:cs="Times New Roman"/>
                <w:lang w:val="es-419"/>
              </w:rPr>
              <w:t>cuando</w:t>
            </w:r>
            <w:r w:rsidR="00361EE3" w:rsidRPr="00FB080C">
              <w:rPr>
                <w:rFonts w:cs="Times New Roman"/>
                <w:lang w:val="es-419"/>
              </w:rPr>
              <w:t xml:space="preserve"> </w:t>
            </w:r>
            <w:r w:rsidR="002E1C61" w:rsidRPr="00FB080C">
              <w:rPr>
                <w:rFonts w:cs="Times New Roman"/>
                <w:lang w:val="es-419"/>
              </w:rPr>
              <w:t>una</w:t>
            </w:r>
            <w:r w:rsidR="00361EE3" w:rsidRPr="00FB080C">
              <w:rPr>
                <w:rFonts w:cs="Times New Roman"/>
                <w:lang w:val="es-419"/>
              </w:rPr>
              <w:t xml:space="preserve"> </w:t>
            </w:r>
            <w:r w:rsidR="002E1C61" w:rsidRPr="00FB080C">
              <w:rPr>
                <w:rFonts w:cs="Times New Roman"/>
                <w:lang w:val="es-419"/>
              </w:rPr>
              <w:t>Oferta</w:t>
            </w:r>
            <w:r w:rsidR="00361EE3" w:rsidRPr="00FB080C">
              <w:rPr>
                <w:rFonts w:cs="Times New Roman"/>
                <w:lang w:val="es-419"/>
              </w:rPr>
              <w:t xml:space="preserve"> </w:t>
            </w:r>
            <w:r w:rsidR="002E1C61" w:rsidRPr="00FB080C">
              <w:rPr>
                <w:rFonts w:cs="Times New Roman"/>
                <w:lang w:val="es-419"/>
              </w:rPr>
              <w:t>se</w:t>
            </w:r>
            <w:r w:rsidR="00361EE3" w:rsidRPr="00FB080C">
              <w:rPr>
                <w:rFonts w:cs="Times New Roman"/>
                <w:lang w:val="es-419"/>
              </w:rPr>
              <w:t xml:space="preserve"> </w:t>
            </w:r>
            <w:r w:rsidR="002E1C61" w:rsidRPr="00FB080C">
              <w:rPr>
                <w:rFonts w:cs="Times New Roman"/>
                <w:lang w:val="es-419"/>
              </w:rPr>
              <w:t>ajuste</w:t>
            </w:r>
            <w:r w:rsidR="00361EE3" w:rsidRPr="00FB080C">
              <w:rPr>
                <w:rFonts w:cs="Times New Roman"/>
                <w:lang w:val="es-419"/>
              </w:rPr>
              <w:t xml:space="preserve"> </w:t>
            </w:r>
            <w:r w:rsidR="002E1C61" w:rsidRPr="00FB080C">
              <w:rPr>
                <w:rFonts w:cs="Times New Roman"/>
                <w:lang w:val="es-419"/>
              </w:rPr>
              <w:t>sustancialmente</w:t>
            </w:r>
            <w:r w:rsidR="00361EE3" w:rsidRPr="00FB080C">
              <w:rPr>
                <w:rFonts w:cs="Times New Roman"/>
                <w:lang w:val="es-419"/>
              </w:rPr>
              <w:t xml:space="preserve"> </w:t>
            </w:r>
            <w:r w:rsidR="002E1C61" w:rsidRPr="00FB080C">
              <w:rPr>
                <w:rFonts w:cs="Times New Roman"/>
                <w:lang w:val="es-419"/>
              </w:rPr>
              <w:t>al</w:t>
            </w:r>
            <w:r w:rsidR="00361EE3" w:rsidRPr="00FB080C">
              <w:rPr>
                <w:rFonts w:cs="Times New Roman"/>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2E1C61" w:rsidRPr="00FB080C">
              <w:rPr>
                <w:rFonts w:cs="Times New Roman"/>
                <w:lang w:val="es-419"/>
              </w:rPr>
              <w:t>,</w:t>
            </w:r>
            <w:r w:rsidR="00361EE3" w:rsidRPr="00FB080C">
              <w:rPr>
                <w:rFonts w:cs="Times New Roman"/>
                <w:lang w:val="es-419"/>
              </w:rPr>
              <w:t xml:space="preserve"> </w:t>
            </w:r>
            <w:r w:rsidR="002E1C61"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2E1C61" w:rsidRPr="00FB080C">
              <w:rPr>
                <w:rFonts w:cs="Times New Roman"/>
                <w:lang w:val="es-419"/>
              </w:rPr>
              <w:t>corregirá</w:t>
            </w:r>
            <w:r w:rsidR="00361EE3" w:rsidRPr="00FB080C">
              <w:rPr>
                <w:rFonts w:cs="Times New Roman"/>
                <w:lang w:val="es-419"/>
              </w:rPr>
              <w:t xml:space="preserve"> </w:t>
            </w:r>
            <w:r w:rsidR="002E1C61" w:rsidRPr="00FB080C">
              <w:rPr>
                <w:rFonts w:cs="Times New Roman"/>
                <w:lang w:val="es-419"/>
              </w:rPr>
              <w:t>las</w:t>
            </w:r>
            <w:r w:rsidR="00361EE3" w:rsidRPr="00FB080C">
              <w:rPr>
                <w:rFonts w:cs="Times New Roman"/>
                <w:lang w:val="es-419"/>
              </w:rPr>
              <w:t xml:space="preserve"> </w:t>
            </w:r>
            <w:r w:rsidR="002E1C61" w:rsidRPr="00FB080C">
              <w:rPr>
                <w:rFonts w:cs="Times New Roman"/>
                <w:lang w:val="es-419"/>
              </w:rPr>
              <w:t>discrepancias</w:t>
            </w:r>
            <w:r w:rsidR="00361EE3" w:rsidRPr="00FB080C">
              <w:rPr>
                <w:rFonts w:cs="Times New Roman"/>
                <w:lang w:val="es-419"/>
              </w:rPr>
              <w:t xml:space="preserve"> </w:t>
            </w:r>
            <w:r w:rsidR="002E1C61" w:rsidRPr="00FB080C">
              <w:rPr>
                <w:rFonts w:cs="Times New Roman"/>
                <w:lang w:val="es-419"/>
              </w:rPr>
              <w:t>no</w:t>
            </w:r>
            <w:r w:rsidR="00361EE3" w:rsidRPr="00FB080C">
              <w:rPr>
                <w:rFonts w:cs="Times New Roman"/>
                <w:lang w:val="es-419"/>
              </w:rPr>
              <w:t xml:space="preserve"> </w:t>
            </w:r>
            <w:r w:rsidR="002E1C61" w:rsidRPr="00FB080C">
              <w:rPr>
                <w:rFonts w:cs="Times New Roman"/>
                <w:lang w:val="es-419"/>
              </w:rPr>
              <w:t>significativas</w:t>
            </w:r>
            <w:r w:rsidR="00361EE3" w:rsidRPr="00FB080C">
              <w:rPr>
                <w:rFonts w:cs="Times New Roman"/>
                <w:lang w:val="es-419"/>
              </w:rPr>
              <w:t xml:space="preserve"> </w:t>
            </w:r>
            <w:r w:rsidR="002E1C61" w:rsidRPr="00FB080C">
              <w:rPr>
                <w:rFonts w:cs="Times New Roman"/>
                <w:lang w:val="es-419"/>
              </w:rPr>
              <w:t>cuantificables</w:t>
            </w:r>
            <w:r w:rsidR="00361EE3" w:rsidRPr="00FB080C">
              <w:rPr>
                <w:rFonts w:cs="Times New Roman"/>
                <w:lang w:val="es-419"/>
              </w:rPr>
              <w:t xml:space="preserve"> </w:t>
            </w:r>
            <w:r w:rsidR="002E1C61" w:rsidRPr="00FB080C">
              <w:rPr>
                <w:rFonts w:cs="Times New Roman"/>
                <w:lang w:val="es-419"/>
              </w:rPr>
              <w:t>relativas</w:t>
            </w:r>
            <w:r w:rsidR="00361EE3" w:rsidRPr="00FB080C">
              <w:rPr>
                <w:rFonts w:cs="Times New Roman"/>
                <w:lang w:val="es-419"/>
              </w:rPr>
              <w:t xml:space="preserve"> </w:t>
            </w:r>
            <w:r w:rsidR="002E1C61" w:rsidRPr="00FB080C">
              <w:rPr>
                <w:rFonts w:cs="Times New Roman"/>
                <w:lang w:val="es-419"/>
              </w:rPr>
              <w:t>al</w:t>
            </w:r>
            <w:r w:rsidR="00361EE3" w:rsidRPr="00FB080C">
              <w:rPr>
                <w:rFonts w:cs="Times New Roman"/>
                <w:lang w:val="es-419"/>
              </w:rPr>
              <w:t xml:space="preserve"> </w:t>
            </w:r>
            <w:r w:rsidR="002E1C61" w:rsidRPr="00FB080C">
              <w:rPr>
                <w:rFonts w:cs="Times New Roman"/>
                <w:lang w:val="es-419"/>
              </w:rPr>
              <w:t>Precio</w:t>
            </w:r>
            <w:r w:rsidR="00361EE3" w:rsidRPr="00FB080C">
              <w:rPr>
                <w:rFonts w:cs="Times New Roman"/>
                <w:lang w:val="es-419"/>
              </w:rPr>
              <w:t xml:space="preserve"> </w:t>
            </w:r>
            <w:r w:rsidR="002E1C61" w:rsidRPr="00FB080C">
              <w:rPr>
                <w:rFonts w:cs="Times New Roman"/>
                <w:lang w:val="es-419"/>
              </w:rPr>
              <w:t>de</w:t>
            </w:r>
            <w:r w:rsidR="00361EE3" w:rsidRPr="00FB080C">
              <w:rPr>
                <w:rFonts w:cs="Times New Roman"/>
                <w:lang w:val="es-419"/>
              </w:rPr>
              <w:t xml:space="preserve"> </w:t>
            </w:r>
            <w:r w:rsidR="002E1C61" w:rsidRPr="00FB080C">
              <w:rPr>
                <w:rFonts w:cs="Times New Roman"/>
                <w:lang w:val="es-419"/>
              </w:rPr>
              <w:t>la</w:t>
            </w:r>
            <w:r w:rsidR="00361EE3" w:rsidRPr="00FB080C">
              <w:rPr>
                <w:rFonts w:cs="Times New Roman"/>
                <w:lang w:val="es-419"/>
              </w:rPr>
              <w:t xml:space="preserve"> </w:t>
            </w:r>
            <w:r w:rsidR="002E1C61" w:rsidRPr="00FB080C">
              <w:rPr>
                <w:rFonts w:cs="Times New Roman"/>
                <w:lang w:val="es-419"/>
              </w:rPr>
              <w:t>Oferta.</w:t>
            </w:r>
            <w:r w:rsidR="00361EE3" w:rsidRPr="00FB080C">
              <w:rPr>
                <w:rFonts w:cs="Times New Roman"/>
                <w:lang w:val="es-419"/>
              </w:rPr>
              <w:t xml:space="preserve"> </w:t>
            </w:r>
            <w:r w:rsidR="002E1C61" w:rsidRPr="00FB080C">
              <w:rPr>
                <w:rFonts w:cs="Times New Roman"/>
                <w:lang w:val="es-419"/>
              </w:rPr>
              <w:t>A</w:t>
            </w:r>
            <w:r w:rsidR="00361EE3" w:rsidRPr="00FB080C">
              <w:rPr>
                <w:rFonts w:cs="Times New Roman"/>
                <w:lang w:val="es-419"/>
              </w:rPr>
              <w:t xml:space="preserve"> </w:t>
            </w:r>
            <w:r w:rsidR="002E1C61" w:rsidRPr="00FB080C">
              <w:rPr>
                <w:rFonts w:cs="Times New Roman"/>
                <w:lang w:val="es-419"/>
              </w:rPr>
              <w:t>tales</w:t>
            </w:r>
            <w:r w:rsidR="00361EE3" w:rsidRPr="00FB080C">
              <w:rPr>
                <w:rFonts w:cs="Times New Roman"/>
                <w:lang w:val="es-419"/>
              </w:rPr>
              <w:t xml:space="preserve"> </w:t>
            </w:r>
            <w:r w:rsidR="002E1C61" w:rsidRPr="00FB080C">
              <w:rPr>
                <w:rFonts w:cs="Times New Roman"/>
                <w:lang w:val="es-419"/>
              </w:rPr>
              <w:t>efectos,</w:t>
            </w:r>
            <w:r w:rsidR="00361EE3" w:rsidRPr="00FB080C">
              <w:rPr>
                <w:rFonts w:cs="Times New Roman"/>
                <w:lang w:val="es-419"/>
              </w:rPr>
              <w:t xml:space="preserve"> </w:t>
            </w:r>
            <w:r w:rsidR="002E1C61" w:rsidRPr="00FB080C">
              <w:rPr>
                <w:rFonts w:cs="Times New Roman"/>
                <w:lang w:val="es-419"/>
              </w:rPr>
              <w:t>el</w:t>
            </w:r>
            <w:r w:rsidR="00361EE3" w:rsidRPr="00FB080C">
              <w:rPr>
                <w:rFonts w:cs="Times New Roman"/>
                <w:lang w:val="es-419"/>
              </w:rPr>
              <w:t xml:space="preserve"> </w:t>
            </w:r>
            <w:r w:rsidR="00C34F23" w:rsidRPr="00FB080C">
              <w:rPr>
                <w:rFonts w:cs="Times New Roman"/>
                <w:lang w:val="es-419"/>
              </w:rPr>
              <w:t>P</w:t>
            </w:r>
            <w:r w:rsidR="002E1C61" w:rsidRPr="00FB080C">
              <w:rPr>
                <w:rFonts w:cs="Times New Roman"/>
                <w:lang w:val="es-419"/>
              </w:rPr>
              <w:t>recio</w:t>
            </w:r>
            <w:r w:rsidR="00361EE3" w:rsidRPr="00FB080C">
              <w:rPr>
                <w:rFonts w:cs="Times New Roman"/>
                <w:lang w:val="es-419"/>
              </w:rPr>
              <w:t xml:space="preserve"> </w:t>
            </w:r>
            <w:r w:rsidR="002E1C61" w:rsidRPr="00FB080C">
              <w:rPr>
                <w:rFonts w:cs="Times New Roman"/>
                <w:lang w:val="es-419"/>
              </w:rPr>
              <w:t>de</w:t>
            </w:r>
            <w:r w:rsidR="00361EE3" w:rsidRPr="00FB080C">
              <w:rPr>
                <w:rFonts w:cs="Times New Roman"/>
                <w:lang w:val="es-419"/>
              </w:rPr>
              <w:t xml:space="preserve"> </w:t>
            </w:r>
            <w:r w:rsidR="002E1C61" w:rsidRPr="00FB080C">
              <w:rPr>
                <w:rFonts w:cs="Times New Roman"/>
                <w:lang w:val="es-419"/>
              </w:rPr>
              <w:t>la</w:t>
            </w:r>
            <w:r w:rsidR="00361EE3" w:rsidRPr="00FB080C">
              <w:rPr>
                <w:rFonts w:cs="Times New Roman"/>
                <w:lang w:val="es-419"/>
              </w:rPr>
              <w:t xml:space="preserve"> </w:t>
            </w:r>
            <w:r w:rsidR="002E1C61" w:rsidRPr="00FB080C">
              <w:rPr>
                <w:rFonts w:cs="Times New Roman"/>
                <w:lang w:val="es-419"/>
              </w:rPr>
              <w:t>Oferta</w:t>
            </w:r>
            <w:r w:rsidR="00361EE3" w:rsidRPr="00FB080C">
              <w:rPr>
                <w:rFonts w:cs="Times New Roman"/>
                <w:lang w:val="es-419"/>
              </w:rPr>
              <w:t xml:space="preserve"> </w:t>
            </w:r>
            <w:r w:rsidR="002E1C61" w:rsidRPr="00FB080C">
              <w:rPr>
                <w:rFonts w:cs="Times New Roman"/>
                <w:lang w:val="es-419"/>
              </w:rPr>
              <w:t>se</w:t>
            </w:r>
            <w:r w:rsidR="00361EE3" w:rsidRPr="00FB080C">
              <w:rPr>
                <w:rFonts w:cs="Times New Roman"/>
                <w:lang w:val="es-419"/>
              </w:rPr>
              <w:t xml:space="preserve"> </w:t>
            </w:r>
            <w:r w:rsidR="002E1C61" w:rsidRPr="00FB080C">
              <w:rPr>
                <w:rFonts w:cs="Times New Roman"/>
                <w:lang w:val="es-419"/>
              </w:rPr>
              <w:t>ajustará</w:t>
            </w:r>
            <w:r w:rsidR="00361EE3" w:rsidRPr="00FB080C">
              <w:rPr>
                <w:rFonts w:cs="Times New Roman"/>
                <w:lang w:val="es-419"/>
              </w:rPr>
              <w:t xml:space="preserve"> </w:t>
            </w:r>
            <w:r w:rsidR="002E1C61" w:rsidRPr="00FB080C">
              <w:rPr>
                <w:rFonts w:cs="Times New Roman"/>
                <w:lang w:val="es-419"/>
              </w:rPr>
              <w:t>únicamente</w:t>
            </w:r>
            <w:r w:rsidR="00361EE3" w:rsidRPr="00FB080C">
              <w:rPr>
                <w:rFonts w:cs="Times New Roman"/>
                <w:lang w:val="es-419"/>
              </w:rPr>
              <w:t xml:space="preserve"> </w:t>
            </w:r>
            <w:r w:rsidR="002E1C61" w:rsidRPr="00FB080C">
              <w:rPr>
                <w:rFonts w:cs="Times New Roman"/>
                <w:lang w:val="es-419"/>
              </w:rPr>
              <w:t>a</w:t>
            </w:r>
            <w:r w:rsidR="00361EE3" w:rsidRPr="00FB080C">
              <w:rPr>
                <w:rFonts w:cs="Times New Roman"/>
                <w:lang w:val="es-419"/>
              </w:rPr>
              <w:t xml:space="preserve"> </w:t>
            </w:r>
            <w:r w:rsidR="002E1C61" w:rsidRPr="00FB080C">
              <w:rPr>
                <w:rFonts w:cs="Times New Roman"/>
                <w:lang w:val="es-419"/>
              </w:rPr>
              <w:t>los</w:t>
            </w:r>
            <w:r w:rsidR="00361EE3" w:rsidRPr="00FB080C">
              <w:rPr>
                <w:rFonts w:cs="Times New Roman"/>
                <w:lang w:val="es-419"/>
              </w:rPr>
              <w:t xml:space="preserve"> </w:t>
            </w:r>
            <w:r w:rsidR="002E1C61" w:rsidRPr="00FB080C">
              <w:rPr>
                <w:rFonts w:cs="Times New Roman"/>
                <w:lang w:val="es-419"/>
              </w:rPr>
              <w:t>fines</w:t>
            </w:r>
            <w:r w:rsidR="00361EE3" w:rsidRPr="00FB080C">
              <w:rPr>
                <w:rFonts w:cs="Times New Roman"/>
                <w:lang w:val="es-419"/>
              </w:rPr>
              <w:t xml:space="preserve"> </w:t>
            </w:r>
            <w:r w:rsidR="002E1C61" w:rsidRPr="00FB080C">
              <w:rPr>
                <w:rFonts w:cs="Times New Roman"/>
                <w:lang w:val="es-419"/>
              </w:rPr>
              <w:t>comparativos</w:t>
            </w:r>
            <w:r w:rsidR="00361EE3" w:rsidRPr="00FB080C">
              <w:rPr>
                <w:rFonts w:cs="Times New Roman"/>
                <w:lang w:val="es-419"/>
              </w:rPr>
              <w:t xml:space="preserve"> </w:t>
            </w:r>
            <w:r w:rsidR="002E1C61" w:rsidRPr="00FB080C">
              <w:rPr>
                <w:rFonts w:cs="Times New Roman"/>
                <w:lang w:val="es-419"/>
              </w:rPr>
              <w:t>para</w:t>
            </w:r>
            <w:r w:rsidR="00361EE3" w:rsidRPr="00FB080C">
              <w:rPr>
                <w:rFonts w:cs="Times New Roman"/>
                <w:lang w:val="es-419"/>
              </w:rPr>
              <w:t xml:space="preserve"> </w:t>
            </w:r>
            <w:r w:rsidR="002E1C61" w:rsidRPr="00FB080C">
              <w:rPr>
                <w:rFonts w:cs="Times New Roman"/>
                <w:lang w:val="es-419"/>
              </w:rPr>
              <w:t>reflejar</w:t>
            </w:r>
            <w:r w:rsidR="00361EE3" w:rsidRPr="00FB080C">
              <w:rPr>
                <w:rFonts w:cs="Times New Roman"/>
                <w:lang w:val="es-419"/>
              </w:rPr>
              <w:t xml:space="preserve"> </w:t>
            </w:r>
            <w:r w:rsidR="002E1C61" w:rsidRPr="00FB080C">
              <w:rPr>
                <w:rFonts w:cs="Times New Roman"/>
                <w:lang w:val="es-419"/>
              </w:rPr>
              <w:t>el</w:t>
            </w:r>
            <w:r w:rsidR="00361EE3" w:rsidRPr="00FB080C">
              <w:rPr>
                <w:rFonts w:cs="Times New Roman"/>
                <w:lang w:val="es-419"/>
              </w:rPr>
              <w:t xml:space="preserve"> </w:t>
            </w:r>
            <w:r w:rsidR="002E1C61" w:rsidRPr="00FB080C">
              <w:rPr>
                <w:rFonts w:cs="Times New Roman"/>
                <w:lang w:val="es-419"/>
              </w:rPr>
              <w:t>precio</w:t>
            </w:r>
            <w:r w:rsidR="00361EE3" w:rsidRPr="00FB080C">
              <w:rPr>
                <w:rFonts w:cs="Times New Roman"/>
                <w:lang w:val="es-419"/>
              </w:rPr>
              <w:t xml:space="preserve"> </w:t>
            </w:r>
            <w:r w:rsidR="002E1C61" w:rsidRPr="00FB080C">
              <w:rPr>
                <w:rFonts w:cs="Times New Roman"/>
                <w:lang w:val="es-419"/>
              </w:rPr>
              <w:t>de</w:t>
            </w:r>
            <w:r w:rsidR="00361EE3" w:rsidRPr="00FB080C">
              <w:rPr>
                <w:rFonts w:cs="Times New Roman"/>
                <w:lang w:val="es-419"/>
              </w:rPr>
              <w:t xml:space="preserve"> </w:t>
            </w:r>
            <w:r w:rsidR="002E1C61" w:rsidRPr="00FB080C">
              <w:rPr>
                <w:rFonts w:cs="Times New Roman"/>
                <w:lang w:val="es-419"/>
              </w:rPr>
              <w:t>un</w:t>
            </w:r>
            <w:r w:rsidR="00361EE3" w:rsidRPr="00FB080C">
              <w:rPr>
                <w:rFonts w:cs="Times New Roman"/>
                <w:lang w:val="es-419"/>
              </w:rPr>
              <w:t xml:space="preserve"> </w:t>
            </w:r>
            <w:r w:rsidR="002E1C61" w:rsidRPr="00FB080C">
              <w:rPr>
                <w:rFonts w:cs="Times New Roman"/>
                <w:lang w:val="es-419"/>
              </w:rPr>
              <w:t>elemento</w:t>
            </w:r>
            <w:r w:rsidR="00361EE3" w:rsidRPr="00FB080C">
              <w:rPr>
                <w:rFonts w:cs="Times New Roman"/>
                <w:lang w:val="es-419"/>
              </w:rPr>
              <w:t xml:space="preserve"> </w:t>
            </w:r>
            <w:r w:rsidR="002E1C61" w:rsidRPr="00FB080C">
              <w:rPr>
                <w:rFonts w:cs="Times New Roman"/>
                <w:lang w:val="es-419"/>
              </w:rPr>
              <w:t>o</w:t>
            </w:r>
            <w:r w:rsidR="00361EE3" w:rsidRPr="00FB080C">
              <w:rPr>
                <w:rFonts w:cs="Times New Roman"/>
                <w:lang w:val="es-419"/>
              </w:rPr>
              <w:t xml:space="preserve"> </w:t>
            </w:r>
            <w:r w:rsidR="002E1C61" w:rsidRPr="00FB080C">
              <w:rPr>
                <w:rFonts w:cs="Times New Roman"/>
                <w:lang w:val="es-419"/>
              </w:rPr>
              <w:t>componente</w:t>
            </w:r>
            <w:r w:rsidR="00361EE3" w:rsidRPr="00FB080C">
              <w:rPr>
                <w:rFonts w:cs="Times New Roman"/>
                <w:lang w:val="es-419"/>
              </w:rPr>
              <w:t xml:space="preserve"> </w:t>
            </w:r>
            <w:r w:rsidR="002E1C61" w:rsidRPr="00FB080C">
              <w:rPr>
                <w:rFonts w:cs="Times New Roman"/>
                <w:lang w:val="es-419"/>
              </w:rPr>
              <w:t>que</w:t>
            </w:r>
            <w:r w:rsidR="00361EE3" w:rsidRPr="00FB080C">
              <w:rPr>
                <w:rFonts w:cs="Times New Roman"/>
                <w:lang w:val="es-419"/>
              </w:rPr>
              <w:t xml:space="preserve"> </w:t>
            </w:r>
            <w:r w:rsidR="002E1C61" w:rsidRPr="00FB080C">
              <w:rPr>
                <w:rFonts w:cs="Times New Roman"/>
                <w:lang w:val="es-419"/>
              </w:rPr>
              <w:t>falte</w:t>
            </w:r>
            <w:r w:rsidR="00361EE3" w:rsidRPr="00FB080C">
              <w:rPr>
                <w:rFonts w:cs="Times New Roman"/>
                <w:lang w:val="es-419"/>
              </w:rPr>
              <w:t xml:space="preserve"> </w:t>
            </w:r>
            <w:r w:rsidR="002E1C61" w:rsidRPr="00FB080C">
              <w:rPr>
                <w:rFonts w:cs="Times New Roman"/>
                <w:lang w:val="es-419"/>
              </w:rPr>
              <w:t>o</w:t>
            </w:r>
            <w:r w:rsidR="00361EE3" w:rsidRPr="00FB080C">
              <w:rPr>
                <w:rFonts w:cs="Times New Roman"/>
                <w:lang w:val="es-419"/>
              </w:rPr>
              <w:t xml:space="preserve"> </w:t>
            </w:r>
            <w:r w:rsidR="002E1C61" w:rsidRPr="00FB080C">
              <w:rPr>
                <w:rFonts w:cs="Times New Roman"/>
                <w:lang w:val="es-419"/>
              </w:rPr>
              <w:t>sea</w:t>
            </w:r>
            <w:r w:rsidR="00361EE3" w:rsidRPr="00FB080C">
              <w:rPr>
                <w:rFonts w:cs="Times New Roman"/>
                <w:lang w:val="es-419"/>
              </w:rPr>
              <w:t xml:space="preserve"> </w:t>
            </w:r>
            <w:r w:rsidR="002E1C61" w:rsidRPr="00FB080C">
              <w:rPr>
                <w:rFonts w:cs="Times New Roman"/>
                <w:lang w:val="es-419"/>
              </w:rPr>
              <w:t>incongruente</w:t>
            </w:r>
            <w:r w:rsidR="00361EE3" w:rsidRPr="00FB080C">
              <w:rPr>
                <w:rFonts w:cs="Times New Roman"/>
                <w:lang w:val="es-419"/>
              </w:rPr>
              <w:t xml:space="preserve"> </w:t>
            </w:r>
            <w:r w:rsidR="002E1C61" w:rsidRPr="00FB080C">
              <w:rPr>
                <w:rFonts w:cs="Times New Roman"/>
                <w:lang w:val="es-419"/>
              </w:rPr>
              <w:t>de</w:t>
            </w:r>
            <w:r w:rsidR="00361EE3" w:rsidRPr="00FB080C">
              <w:rPr>
                <w:rFonts w:cs="Times New Roman"/>
                <w:lang w:val="es-419"/>
              </w:rPr>
              <w:t xml:space="preserve"> </w:t>
            </w:r>
            <w:r w:rsidR="002E1C61" w:rsidRPr="00FB080C">
              <w:rPr>
                <w:rFonts w:cs="Times New Roman"/>
                <w:lang w:val="es-419"/>
              </w:rPr>
              <w:t>la</w:t>
            </w:r>
            <w:r w:rsidR="00361EE3" w:rsidRPr="00FB080C">
              <w:rPr>
                <w:rFonts w:cs="Times New Roman"/>
                <w:lang w:val="es-419"/>
              </w:rPr>
              <w:t xml:space="preserve"> </w:t>
            </w:r>
            <w:r w:rsidR="002E1C61" w:rsidRPr="00FB080C">
              <w:rPr>
                <w:rFonts w:cs="Times New Roman"/>
                <w:lang w:val="es-419"/>
              </w:rPr>
              <w:t>forma</w:t>
            </w:r>
            <w:r w:rsidR="00361EE3" w:rsidRPr="00FB080C">
              <w:rPr>
                <w:rFonts w:cs="Times New Roman"/>
                <w:lang w:val="es-419"/>
              </w:rPr>
              <w:t xml:space="preserve"> </w:t>
            </w:r>
            <w:r w:rsidR="002E1C61" w:rsidRPr="00FB080C">
              <w:rPr>
                <w:rFonts w:cs="Times New Roman"/>
                <w:lang w:val="es-419"/>
              </w:rPr>
              <w:t>especificada</w:t>
            </w:r>
            <w:r w:rsidR="00361EE3" w:rsidRPr="00FB080C">
              <w:rPr>
                <w:rFonts w:cs="Times New Roman"/>
                <w:lang w:val="es-419"/>
              </w:rPr>
              <w:t xml:space="preserve"> </w:t>
            </w:r>
            <w:r w:rsidR="002E1C61" w:rsidRPr="00FB080C">
              <w:rPr>
                <w:rFonts w:cs="Times New Roman"/>
                <w:b/>
                <w:bCs/>
                <w:lang w:val="es-419"/>
              </w:rPr>
              <w:t>en</w:t>
            </w:r>
            <w:r w:rsidR="00361EE3" w:rsidRPr="00FB080C">
              <w:rPr>
                <w:rFonts w:cs="Times New Roman"/>
                <w:b/>
                <w:bCs/>
                <w:lang w:val="es-419"/>
              </w:rPr>
              <w:t xml:space="preserve"> </w:t>
            </w:r>
            <w:r w:rsidR="002E1C61" w:rsidRPr="00FB080C">
              <w:rPr>
                <w:rFonts w:cs="Times New Roman"/>
                <w:b/>
                <w:bCs/>
                <w:lang w:val="es-419"/>
              </w:rPr>
              <w:t>los</w:t>
            </w:r>
            <w:r w:rsidR="00361EE3" w:rsidRPr="00FB080C">
              <w:rPr>
                <w:rFonts w:cs="Times New Roman"/>
                <w:b/>
                <w:bCs/>
                <w:lang w:val="es-419"/>
              </w:rPr>
              <w:t xml:space="preserve"> </w:t>
            </w:r>
            <w:r w:rsidR="002E1C61" w:rsidRPr="00FB080C">
              <w:rPr>
                <w:rFonts w:cs="Times New Roman"/>
                <w:b/>
                <w:bCs/>
                <w:lang w:val="es-419"/>
              </w:rPr>
              <w:t>DDL</w:t>
            </w:r>
            <w:r w:rsidR="00C34F23" w:rsidRPr="00FB080C">
              <w:rPr>
                <w:rFonts w:cs="Times New Roman"/>
                <w:b/>
                <w:bCs/>
                <w:lang w:val="es-419"/>
              </w:rPr>
              <w:t>.</w:t>
            </w:r>
            <w:bookmarkEnd w:id="299"/>
          </w:p>
        </w:tc>
      </w:tr>
      <w:tr w:rsidR="002E1C61" w:rsidRPr="008F0EA6" w14:paraId="0AB9AD53" w14:textId="77777777" w:rsidTr="0833A257">
        <w:trPr>
          <w:jc w:val="center"/>
        </w:trPr>
        <w:tc>
          <w:tcPr>
            <w:tcW w:w="2727" w:type="dxa"/>
          </w:tcPr>
          <w:p w14:paraId="08568451" w14:textId="5274345E" w:rsidR="002E1C61" w:rsidRPr="00FB080C" w:rsidRDefault="009D28AA" w:rsidP="005C11C4">
            <w:pPr>
              <w:pStyle w:val="Aheader2DCIAO"/>
            </w:pPr>
            <w:bookmarkStart w:id="300" w:name="_Toc454620946"/>
            <w:bookmarkStart w:id="301" w:name="_Toc348000816"/>
            <w:bookmarkStart w:id="302" w:name="_Toc320179006"/>
            <w:bookmarkStart w:id="303" w:name="_Toc100032323"/>
            <w:bookmarkStart w:id="304" w:name="_Toc486937448"/>
            <w:bookmarkStart w:id="305" w:name="_Toc26891448"/>
            <w:r>
              <w:t>3</w:t>
            </w:r>
            <w:r w:rsidR="00D819D8">
              <w:t>2</w:t>
            </w:r>
            <w:r>
              <w:t>.</w:t>
            </w:r>
            <w:r>
              <w:tab/>
            </w:r>
            <w:r w:rsidR="002E1C61" w:rsidRPr="00FB080C">
              <w:t>Corrección</w:t>
            </w:r>
            <w:r w:rsidR="00361EE3" w:rsidRPr="00FB080C">
              <w:t xml:space="preserve"> </w:t>
            </w:r>
            <w:r w:rsidR="002E1C61" w:rsidRPr="00FB080C">
              <w:t>de</w:t>
            </w:r>
            <w:r w:rsidR="00361EE3" w:rsidRPr="00FB080C">
              <w:t xml:space="preserve"> </w:t>
            </w:r>
            <w:r w:rsidR="002E1C61" w:rsidRPr="00FB080C">
              <w:t>Errores</w:t>
            </w:r>
            <w:r w:rsidR="00361EE3" w:rsidRPr="00FB080C">
              <w:t xml:space="preserve"> </w:t>
            </w:r>
            <w:bookmarkEnd w:id="300"/>
            <w:bookmarkEnd w:id="301"/>
            <w:bookmarkEnd w:id="302"/>
            <w:bookmarkEnd w:id="303"/>
            <w:r w:rsidR="002E1C61" w:rsidRPr="00FB080C">
              <w:t>Aritméticos</w:t>
            </w:r>
            <w:bookmarkEnd w:id="304"/>
            <w:bookmarkEnd w:id="305"/>
          </w:p>
        </w:tc>
        <w:tc>
          <w:tcPr>
            <w:tcW w:w="7053" w:type="dxa"/>
          </w:tcPr>
          <w:p w14:paraId="567426A9" w14:textId="212443CD" w:rsidR="002E1C61" w:rsidRPr="00FB080C" w:rsidRDefault="00D819D8" w:rsidP="008647C0">
            <w:pPr>
              <w:pStyle w:val="Sub-ClauseText"/>
              <w:overflowPunct/>
              <w:autoSpaceDE/>
              <w:autoSpaceDN/>
              <w:adjustRightInd/>
              <w:spacing w:before="0" w:after="200"/>
              <w:textAlignment w:val="auto"/>
              <w:rPr>
                <w:spacing w:val="0"/>
                <w:szCs w:val="24"/>
                <w:lang w:val="es-419"/>
              </w:rPr>
            </w:pPr>
            <w:r>
              <w:rPr>
                <w:spacing w:val="0"/>
                <w:szCs w:val="24"/>
                <w:lang w:val="es-419"/>
              </w:rPr>
              <w:t xml:space="preserve">32.1 </w:t>
            </w:r>
            <w:r w:rsidR="002E1C61" w:rsidRPr="00FB080C">
              <w:rPr>
                <w:spacing w:val="0"/>
                <w:szCs w:val="24"/>
                <w:lang w:val="es-419"/>
              </w:rPr>
              <w:t>Siempre</w:t>
            </w:r>
            <w:r w:rsidR="00361EE3" w:rsidRPr="00FB080C">
              <w:rPr>
                <w:spacing w:val="0"/>
                <w:szCs w:val="24"/>
                <w:lang w:val="es-419"/>
              </w:rPr>
              <w:t xml:space="preserve"> </w:t>
            </w:r>
            <w:r w:rsidR="002E1C61" w:rsidRPr="00FB080C">
              <w:rPr>
                <w:spacing w:val="0"/>
                <w:szCs w:val="24"/>
                <w:lang w:val="es-419"/>
              </w:rPr>
              <w:t>y</w:t>
            </w:r>
            <w:r w:rsidR="00361EE3" w:rsidRPr="00FB080C">
              <w:rPr>
                <w:spacing w:val="0"/>
                <w:szCs w:val="24"/>
                <w:lang w:val="es-419"/>
              </w:rPr>
              <w:t xml:space="preserve"> </w:t>
            </w:r>
            <w:r w:rsidR="002E1C61" w:rsidRPr="00FB080C">
              <w:rPr>
                <w:spacing w:val="0"/>
                <w:szCs w:val="24"/>
                <w:lang w:val="es-419"/>
              </w:rPr>
              <w:t>cuando</w:t>
            </w:r>
            <w:r w:rsidR="00361EE3" w:rsidRPr="00FB080C">
              <w:rPr>
                <w:spacing w:val="0"/>
                <w:szCs w:val="24"/>
                <w:lang w:val="es-419"/>
              </w:rPr>
              <w:t xml:space="preserve"> </w:t>
            </w:r>
            <w:r w:rsidR="002E1C61" w:rsidRPr="00FB080C">
              <w:rPr>
                <w:spacing w:val="0"/>
                <w:szCs w:val="24"/>
                <w:lang w:val="es-419"/>
              </w:rPr>
              <w:t>la</w:t>
            </w:r>
            <w:r w:rsidR="00361EE3" w:rsidRPr="00FB080C">
              <w:rPr>
                <w:spacing w:val="0"/>
                <w:szCs w:val="24"/>
                <w:lang w:val="es-419"/>
              </w:rPr>
              <w:t xml:space="preserve"> </w:t>
            </w:r>
            <w:r w:rsidR="002E1C61" w:rsidRPr="00FB080C">
              <w:rPr>
                <w:spacing w:val="0"/>
                <w:szCs w:val="24"/>
                <w:lang w:val="es-419"/>
              </w:rPr>
              <w:t>Oferta</w:t>
            </w:r>
            <w:r w:rsidR="00361EE3" w:rsidRPr="00FB080C">
              <w:rPr>
                <w:spacing w:val="0"/>
                <w:szCs w:val="24"/>
                <w:lang w:val="es-419"/>
              </w:rPr>
              <w:t xml:space="preserve"> </w:t>
            </w:r>
            <w:r w:rsidR="002E1C61" w:rsidRPr="00FB080C">
              <w:rPr>
                <w:spacing w:val="0"/>
                <w:szCs w:val="24"/>
                <w:lang w:val="es-419"/>
              </w:rPr>
              <w:t>se</w:t>
            </w:r>
            <w:r w:rsidR="00361EE3" w:rsidRPr="00FB080C">
              <w:rPr>
                <w:spacing w:val="0"/>
                <w:szCs w:val="24"/>
                <w:lang w:val="es-419"/>
              </w:rPr>
              <w:t xml:space="preserve"> </w:t>
            </w:r>
            <w:r w:rsidR="002E1C61" w:rsidRPr="00FB080C">
              <w:rPr>
                <w:spacing w:val="0"/>
                <w:szCs w:val="24"/>
                <w:lang w:val="es-419"/>
              </w:rPr>
              <w:t>ajuste</w:t>
            </w:r>
            <w:r w:rsidR="00361EE3" w:rsidRPr="00FB080C">
              <w:rPr>
                <w:spacing w:val="0"/>
                <w:szCs w:val="24"/>
                <w:lang w:val="es-419"/>
              </w:rPr>
              <w:t xml:space="preserve"> </w:t>
            </w:r>
            <w:r w:rsidR="002E1C61" w:rsidRPr="00FB080C">
              <w:rPr>
                <w:spacing w:val="0"/>
                <w:szCs w:val="24"/>
                <w:lang w:val="es-419"/>
              </w:rPr>
              <w:t>sustancialmente</w:t>
            </w:r>
            <w:r w:rsidR="00361EE3" w:rsidRPr="00FB080C">
              <w:rPr>
                <w:spacing w:val="0"/>
                <w:szCs w:val="24"/>
                <w:lang w:val="es-419"/>
              </w:rPr>
              <w:t xml:space="preserve"> </w:t>
            </w:r>
            <w:r w:rsidR="002E1C61" w:rsidRPr="00FB080C">
              <w:rPr>
                <w:spacing w:val="0"/>
                <w:szCs w:val="24"/>
                <w:lang w:val="es-419"/>
              </w:rPr>
              <w:t>al</w:t>
            </w:r>
            <w:r w:rsidR="00361EE3" w:rsidRPr="00FB080C">
              <w:rPr>
                <w:spacing w:val="0"/>
                <w:szCs w:val="24"/>
                <w:lang w:val="es-419"/>
              </w:rPr>
              <w:t xml:space="preserve"> </w:t>
            </w:r>
            <w:r w:rsidR="00686A89" w:rsidRPr="00FB080C">
              <w:rPr>
                <w:rFonts w:cs="Arial"/>
                <w:lang w:val="es-419"/>
              </w:rPr>
              <w:t>d</w:t>
            </w:r>
            <w:r w:rsidR="002C5E7E" w:rsidRPr="00FB080C">
              <w:rPr>
                <w:rFonts w:cs="Arial"/>
                <w:lang w:val="es-419"/>
              </w:rPr>
              <w:t>ocumento</w:t>
            </w:r>
            <w:r w:rsidR="00361EE3" w:rsidRPr="00FB080C">
              <w:rPr>
                <w:rFonts w:cs="Arial"/>
                <w:lang w:val="es-419"/>
              </w:rPr>
              <w:t xml:space="preserve"> </w:t>
            </w:r>
            <w:r w:rsidR="002C5E7E" w:rsidRPr="00FB080C">
              <w:rPr>
                <w:rFonts w:cs="Arial"/>
                <w:lang w:val="es-419"/>
              </w:rPr>
              <w:t>de</w:t>
            </w:r>
            <w:r w:rsidR="00361EE3" w:rsidRPr="00FB080C">
              <w:rPr>
                <w:rFonts w:cs="Arial"/>
                <w:lang w:val="es-419"/>
              </w:rPr>
              <w:t xml:space="preserve"> </w:t>
            </w:r>
            <w:r w:rsidR="002C5E7E" w:rsidRPr="00FB080C">
              <w:rPr>
                <w:rFonts w:cs="Arial"/>
                <w:lang w:val="es-419"/>
              </w:rPr>
              <w:t>licitación</w:t>
            </w:r>
            <w:r w:rsidR="002E1C61" w:rsidRPr="00FB080C">
              <w:rPr>
                <w:spacing w:val="0"/>
                <w:szCs w:val="24"/>
                <w:lang w:val="es-419"/>
              </w:rPr>
              <w:t>,</w:t>
            </w:r>
            <w:r w:rsidR="00361EE3" w:rsidRPr="00FB080C">
              <w:rPr>
                <w:spacing w:val="0"/>
                <w:szCs w:val="24"/>
                <w:lang w:val="es-419"/>
              </w:rPr>
              <w:t xml:space="preserve"> </w:t>
            </w:r>
            <w:r w:rsidR="002E1C61"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2E1C61" w:rsidRPr="00FB080C">
              <w:rPr>
                <w:spacing w:val="0"/>
                <w:szCs w:val="24"/>
                <w:lang w:val="es-419"/>
              </w:rPr>
              <w:t>corregirá</w:t>
            </w:r>
            <w:r w:rsidR="00361EE3" w:rsidRPr="00FB080C">
              <w:rPr>
                <w:spacing w:val="0"/>
                <w:szCs w:val="24"/>
                <w:lang w:val="es-419"/>
              </w:rPr>
              <w:t xml:space="preserve"> </w:t>
            </w:r>
            <w:r w:rsidR="002E1C61" w:rsidRPr="00FB080C">
              <w:rPr>
                <w:spacing w:val="0"/>
                <w:szCs w:val="24"/>
                <w:lang w:val="es-419"/>
              </w:rPr>
              <w:t>los</w:t>
            </w:r>
            <w:r w:rsidR="00361EE3" w:rsidRPr="00FB080C">
              <w:rPr>
                <w:spacing w:val="0"/>
                <w:szCs w:val="24"/>
                <w:lang w:val="es-419"/>
              </w:rPr>
              <w:t xml:space="preserve"> </w:t>
            </w:r>
            <w:r w:rsidR="002E1C61" w:rsidRPr="00FB080C">
              <w:rPr>
                <w:spacing w:val="0"/>
                <w:szCs w:val="24"/>
                <w:lang w:val="es-419"/>
              </w:rPr>
              <w:t>errores</w:t>
            </w:r>
            <w:r w:rsidR="00361EE3" w:rsidRPr="00FB080C">
              <w:rPr>
                <w:spacing w:val="0"/>
                <w:szCs w:val="24"/>
                <w:lang w:val="es-419"/>
              </w:rPr>
              <w:t xml:space="preserve"> </w:t>
            </w:r>
            <w:r w:rsidR="002E1C61" w:rsidRPr="00FB080C">
              <w:rPr>
                <w:spacing w:val="0"/>
                <w:szCs w:val="24"/>
                <w:lang w:val="es-419"/>
              </w:rPr>
              <w:t>aritméticos</w:t>
            </w:r>
            <w:r w:rsidR="00361EE3" w:rsidRPr="00FB080C">
              <w:rPr>
                <w:spacing w:val="0"/>
                <w:szCs w:val="24"/>
                <w:lang w:val="es-419"/>
              </w:rPr>
              <w:t xml:space="preserve"> </w:t>
            </w:r>
            <w:r w:rsidR="002E1C61" w:rsidRPr="00FB080C">
              <w:rPr>
                <w:spacing w:val="0"/>
                <w:szCs w:val="24"/>
                <w:lang w:val="es-419"/>
              </w:rPr>
              <w:t>de</w:t>
            </w:r>
            <w:r w:rsidR="00361EE3" w:rsidRPr="00FB080C">
              <w:rPr>
                <w:spacing w:val="0"/>
                <w:szCs w:val="24"/>
                <w:lang w:val="es-419"/>
              </w:rPr>
              <w:t xml:space="preserve"> </w:t>
            </w:r>
            <w:r w:rsidR="002E1C61" w:rsidRPr="00FB080C">
              <w:rPr>
                <w:spacing w:val="0"/>
                <w:szCs w:val="24"/>
                <w:lang w:val="es-419"/>
              </w:rPr>
              <w:t>la</w:t>
            </w:r>
            <w:r w:rsidR="00361EE3" w:rsidRPr="00FB080C">
              <w:rPr>
                <w:spacing w:val="0"/>
                <w:szCs w:val="24"/>
                <w:lang w:val="es-419"/>
              </w:rPr>
              <w:t xml:space="preserve"> </w:t>
            </w:r>
            <w:r w:rsidR="002E1C61" w:rsidRPr="00FB080C">
              <w:rPr>
                <w:spacing w:val="0"/>
                <w:szCs w:val="24"/>
                <w:lang w:val="es-419"/>
              </w:rPr>
              <w:t>siguiente</w:t>
            </w:r>
            <w:r w:rsidR="00361EE3" w:rsidRPr="00FB080C">
              <w:rPr>
                <w:spacing w:val="0"/>
                <w:szCs w:val="24"/>
                <w:lang w:val="es-419"/>
              </w:rPr>
              <w:t xml:space="preserve"> </w:t>
            </w:r>
            <w:r w:rsidR="002E1C61" w:rsidRPr="00FB080C">
              <w:rPr>
                <w:spacing w:val="0"/>
                <w:szCs w:val="24"/>
                <w:lang w:val="es-419"/>
              </w:rPr>
              <w:t>manera:</w:t>
            </w:r>
          </w:p>
          <w:p w14:paraId="40FBF952" w14:textId="009564A0" w:rsidR="002E1C61" w:rsidRPr="00FB080C" w:rsidRDefault="002E1C61" w:rsidP="00D7199A">
            <w:pPr>
              <w:pStyle w:val="Ttulo3"/>
              <w:keepNext w:val="0"/>
              <w:numPr>
                <w:ilvl w:val="2"/>
                <w:numId w:val="78"/>
              </w:numPr>
              <w:suppressAutoHyphens w:val="0"/>
              <w:spacing w:after="200"/>
              <w:ind w:left="1151" w:hanging="544"/>
              <w:jc w:val="both"/>
              <w:rPr>
                <w:b w:val="0"/>
                <w:bCs w:val="0"/>
                <w:sz w:val="24"/>
                <w:lang w:val="es-419"/>
              </w:rPr>
            </w:pPr>
            <w:r w:rsidRPr="00FB080C">
              <w:rPr>
                <w:b w:val="0"/>
                <w:bCs w:val="0"/>
                <w:sz w:val="24"/>
                <w:lang w:val="es-419"/>
              </w:rPr>
              <w:t>si</w:t>
            </w:r>
            <w:r w:rsidR="00361EE3" w:rsidRPr="00FB080C">
              <w:rPr>
                <w:b w:val="0"/>
                <w:bCs w:val="0"/>
                <w:sz w:val="24"/>
                <w:lang w:val="es-419"/>
              </w:rPr>
              <w:t xml:space="preserve"> </w:t>
            </w:r>
            <w:r w:rsidRPr="00FB080C">
              <w:rPr>
                <w:b w:val="0"/>
                <w:bCs w:val="0"/>
                <w:sz w:val="24"/>
                <w:lang w:val="es-419"/>
              </w:rPr>
              <w:t>hay</w:t>
            </w:r>
            <w:r w:rsidR="00361EE3" w:rsidRPr="00FB080C">
              <w:rPr>
                <w:b w:val="0"/>
                <w:bCs w:val="0"/>
                <w:sz w:val="24"/>
                <w:lang w:val="es-419"/>
              </w:rPr>
              <w:t xml:space="preserve"> </w:t>
            </w:r>
            <w:r w:rsidRPr="00FB080C">
              <w:rPr>
                <w:b w:val="0"/>
                <w:bCs w:val="0"/>
                <w:sz w:val="24"/>
                <w:lang w:val="es-419"/>
              </w:rPr>
              <w:t>una</w:t>
            </w:r>
            <w:r w:rsidR="00361EE3" w:rsidRPr="00FB080C">
              <w:rPr>
                <w:b w:val="0"/>
                <w:bCs w:val="0"/>
                <w:sz w:val="24"/>
                <w:lang w:val="es-419"/>
              </w:rPr>
              <w:t xml:space="preserve"> </w:t>
            </w:r>
            <w:r w:rsidRPr="00FB080C">
              <w:rPr>
                <w:b w:val="0"/>
                <w:bCs w:val="0"/>
                <w:sz w:val="24"/>
                <w:lang w:val="es-419"/>
              </w:rPr>
              <w:t>discrepancia</w:t>
            </w:r>
            <w:r w:rsidR="00361EE3" w:rsidRPr="00FB080C">
              <w:rPr>
                <w:b w:val="0"/>
                <w:bCs w:val="0"/>
                <w:sz w:val="24"/>
                <w:lang w:val="es-419"/>
              </w:rPr>
              <w:t xml:space="preserve"> </w:t>
            </w:r>
            <w:r w:rsidRPr="00FB080C">
              <w:rPr>
                <w:b w:val="0"/>
                <w:bCs w:val="0"/>
                <w:sz w:val="24"/>
                <w:lang w:val="es-419"/>
              </w:rPr>
              <w:t>entre</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ha</w:t>
            </w:r>
            <w:r w:rsidR="00361EE3" w:rsidRPr="00FB080C">
              <w:rPr>
                <w:b w:val="0"/>
                <w:bCs w:val="0"/>
                <w:sz w:val="24"/>
                <w:lang w:val="es-419"/>
              </w:rPr>
              <w:t xml:space="preserve"> </w:t>
            </w:r>
            <w:r w:rsidRPr="00FB080C">
              <w:rPr>
                <w:b w:val="0"/>
                <w:bCs w:val="0"/>
                <w:sz w:val="24"/>
                <w:lang w:val="es-419"/>
              </w:rPr>
              <w:t>obtenido</w:t>
            </w:r>
            <w:r w:rsidR="00361EE3" w:rsidRPr="00FB080C">
              <w:rPr>
                <w:b w:val="0"/>
                <w:bCs w:val="0"/>
                <w:sz w:val="24"/>
                <w:lang w:val="es-419"/>
              </w:rPr>
              <w:t xml:space="preserve"> </w:t>
            </w:r>
            <w:r w:rsidRPr="00FB080C">
              <w:rPr>
                <w:b w:val="0"/>
                <w:bCs w:val="0"/>
                <w:sz w:val="24"/>
                <w:lang w:val="es-419"/>
              </w:rPr>
              <w:t>multiplicando</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cantidad</w:t>
            </w:r>
            <w:r w:rsidR="00361EE3" w:rsidRPr="00FB080C">
              <w:rPr>
                <w:b w:val="0"/>
                <w:bCs w:val="0"/>
                <w:sz w:val="24"/>
                <w:lang w:val="es-419"/>
              </w:rPr>
              <w:t xml:space="preserve"> </w:t>
            </w:r>
            <w:r w:rsidRPr="00FB080C">
              <w:rPr>
                <w:b w:val="0"/>
                <w:bCs w:val="0"/>
                <w:sz w:val="24"/>
                <w:lang w:val="es-419"/>
              </w:rPr>
              <w:t>correspondiente,</w:t>
            </w:r>
            <w:r w:rsidR="00361EE3" w:rsidRPr="00FB080C">
              <w:rPr>
                <w:b w:val="0"/>
                <w:bCs w:val="0"/>
                <w:sz w:val="24"/>
                <w:lang w:val="es-419"/>
              </w:rPr>
              <w:t xml:space="preserve"> </w:t>
            </w:r>
            <w:r w:rsidRPr="00FB080C">
              <w:rPr>
                <w:b w:val="0"/>
                <w:bCs w:val="0"/>
                <w:sz w:val="24"/>
                <w:lang w:val="es-419"/>
              </w:rPr>
              <w:t>prevalecerá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corregirá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menos</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juicio</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006A0551" w:rsidRPr="00FB080C">
              <w:rPr>
                <w:b w:val="0"/>
                <w:bCs w:val="0"/>
                <w:sz w:val="24"/>
                <w:lang w:val="es-419"/>
              </w:rPr>
              <w:t>Comprador</w:t>
            </w:r>
            <w:r w:rsidRPr="00FB080C">
              <w:rPr>
                <w:b w:val="0"/>
                <w:bCs w:val="0"/>
                <w:sz w:val="24"/>
                <w:lang w:val="es-419"/>
              </w:rPr>
              <w:t>,</w:t>
            </w:r>
            <w:r w:rsidR="00361EE3" w:rsidRPr="00FB080C">
              <w:rPr>
                <w:b w:val="0"/>
                <w:bCs w:val="0"/>
                <w:sz w:val="24"/>
                <w:lang w:val="es-419"/>
              </w:rPr>
              <w:t xml:space="preserve"> </w:t>
            </w:r>
            <w:r w:rsidRPr="00FB080C">
              <w:rPr>
                <w:b w:val="0"/>
                <w:bCs w:val="0"/>
                <w:sz w:val="24"/>
                <w:lang w:val="es-419"/>
              </w:rPr>
              <w:t>hubiera</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error</w:t>
            </w:r>
            <w:r w:rsidR="00361EE3" w:rsidRPr="00FB080C">
              <w:rPr>
                <w:b w:val="0"/>
                <w:bCs w:val="0"/>
                <w:sz w:val="24"/>
                <w:lang w:val="es-419"/>
              </w:rPr>
              <w:t xml:space="preserve"> </w:t>
            </w:r>
            <w:r w:rsidRPr="00FB080C">
              <w:rPr>
                <w:b w:val="0"/>
                <w:bCs w:val="0"/>
                <w:sz w:val="24"/>
                <w:lang w:val="es-419"/>
              </w:rPr>
              <w:t>evidente</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expresión</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punto</w:t>
            </w:r>
            <w:r w:rsidR="00361EE3" w:rsidRPr="00FB080C">
              <w:rPr>
                <w:b w:val="0"/>
                <w:bCs w:val="0"/>
                <w:sz w:val="24"/>
                <w:lang w:val="es-419"/>
              </w:rPr>
              <w:t xml:space="preserve"> </w:t>
            </w:r>
            <w:r w:rsidRPr="00FB080C">
              <w:rPr>
                <w:b w:val="0"/>
                <w:bCs w:val="0"/>
                <w:sz w:val="24"/>
                <w:lang w:val="es-419"/>
              </w:rPr>
              <w:t>decimal</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cuyo</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prevalecerá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cotizado</w:t>
            </w:r>
            <w:r w:rsidR="00361EE3" w:rsidRPr="00FB080C">
              <w:rPr>
                <w:b w:val="0"/>
                <w:bCs w:val="0"/>
                <w:sz w:val="24"/>
                <w:lang w:val="es-419"/>
              </w:rPr>
              <w:t xml:space="preserve"> </w:t>
            </w:r>
            <w:r w:rsidRPr="00FB080C">
              <w:rPr>
                <w:b w:val="0"/>
                <w:bCs w:val="0"/>
                <w:sz w:val="24"/>
                <w:lang w:val="es-419"/>
              </w:rPr>
              <w:t>para</w:t>
            </w:r>
            <w:r w:rsidR="00361EE3" w:rsidRPr="00FB080C">
              <w:rPr>
                <w:b w:val="0"/>
                <w:bCs w:val="0"/>
                <w:sz w:val="24"/>
                <w:lang w:val="es-419"/>
              </w:rPr>
              <w:t xml:space="preserve"> </w:t>
            </w:r>
            <w:r w:rsidRPr="00FB080C">
              <w:rPr>
                <w:b w:val="0"/>
                <w:bCs w:val="0"/>
                <w:sz w:val="24"/>
                <w:lang w:val="es-419"/>
              </w:rPr>
              <w:t>ese</w:t>
            </w:r>
            <w:r w:rsidR="00361EE3" w:rsidRPr="00FB080C">
              <w:rPr>
                <w:b w:val="0"/>
                <w:bCs w:val="0"/>
                <w:sz w:val="24"/>
                <w:lang w:val="es-419"/>
              </w:rPr>
              <w:t xml:space="preserve"> </w:t>
            </w:r>
            <w:r w:rsidRPr="00FB080C">
              <w:rPr>
                <w:b w:val="0"/>
                <w:bCs w:val="0"/>
                <w:sz w:val="24"/>
                <w:lang w:val="es-419"/>
              </w:rPr>
              <w:t>rubro</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corregirá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unitario</w:t>
            </w:r>
            <w:r w:rsidR="006216AA" w:rsidRPr="00FB080C">
              <w:rPr>
                <w:b w:val="0"/>
                <w:bCs w:val="0"/>
                <w:sz w:val="24"/>
                <w:lang w:val="es-419"/>
              </w:rPr>
              <w:t>;</w:t>
            </w:r>
          </w:p>
          <w:p w14:paraId="1D9883CD" w14:textId="1FCDF736" w:rsidR="002E1C61" w:rsidRPr="00FB080C" w:rsidRDefault="002E1C61" w:rsidP="00D7199A">
            <w:pPr>
              <w:pStyle w:val="Ttulo3"/>
              <w:keepNext w:val="0"/>
              <w:numPr>
                <w:ilvl w:val="2"/>
                <w:numId w:val="78"/>
              </w:numPr>
              <w:suppressAutoHyphens w:val="0"/>
              <w:spacing w:after="200"/>
              <w:ind w:left="1151" w:hanging="544"/>
              <w:jc w:val="both"/>
              <w:rPr>
                <w:b w:val="0"/>
                <w:bCs w:val="0"/>
                <w:sz w:val="24"/>
                <w:lang w:val="es-419"/>
              </w:rPr>
            </w:pPr>
            <w:r w:rsidRPr="00FB080C">
              <w:rPr>
                <w:b w:val="0"/>
                <w:bCs w:val="0"/>
                <w:sz w:val="24"/>
                <w:lang w:val="es-419"/>
              </w:rPr>
              <w:t>si</w:t>
            </w:r>
            <w:r w:rsidR="00361EE3" w:rsidRPr="00FB080C">
              <w:rPr>
                <w:b w:val="0"/>
                <w:bCs w:val="0"/>
                <w:sz w:val="24"/>
                <w:lang w:val="es-419"/>
              </w:rPr>
              <w:t xml:space="preserve"> </w:t>
            </w:r>
            <w:r w:rsidRPr="00FB080C">
              <w:rPr>
                <w:b w:val="0"/>
                <w:bCs w:val="0"/>
                <w:sz w:val="24"/>
                <w:lang w:val="es-419"/>
              </w:rPr>
              <w:t>hay</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error</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corresponde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suma</w:t>
            </w:r>
            <w:r w:rsidR="00361EE3" w:rsidRPr="00FB080C">
              <w:rPr>
                <w:b w:val="0"/>
                <w:bCs w:val="0"/>
                <w:sz w:val="24"/>
                <w:lang w:val="es-419"/>
              </w:rPr>
              <w:t xml:space="preserve"> </w:t>
            </w:r>
            <w:r w:rsidRPr="00FB080C">
              <w:rPr>
                <w:b w:val="0"/>
                <w:bCs w:val="0"/>
                <w:sz w:val="24"/>
                <w:lang w:val="es-419"/>
              </w:rPr>
              <w:t>o</w:t>
            </w:r>
            <w:r w:rsidR="00361EE3" w:rsidRPr="00FB080C">
              <w:rPr>
                <w:b w:val="0"/>
                <w:bCs w:val="0"/>
                <w:sz w:val="24"/>
                <w:lang w:val="es-419"/>
              </w:rPr>
              <w:t xml:space="preserve"> </w:t>
            </w:r>
            <w:r w:rsidRPr="00FB080C">
              <w:rPr>
                <w:b w:val="0"/>
                <w:bCs w:val="0"/>
                <w:sz w:val="24"/>
                <w:lang w:val="es-419"/>
              </w:rPr>
              <w:t>resta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subtotales,</w:t>
            </w:r>
            <w:r w:rsidR="00361EE3" w:rsidRPr="00FB080C">
              <w:rPr>
                <w:b w:val="0"/>
                <w:bCs w:val="0"/>
                <w:sz w:val="24"/>
                <w:lang w:val="es-419"/>
              </w:rPr>
              <w:t xml:space="preserve"> </w:t>
            </w:r>
            <w:r w:rsidRPr="00FB080C">
              <w:rPr>
                <w:b w:val="0"/>
                <w:bCs w:val="0"/>
                <w:sz w:val="24"/>
                <w:lang w:val="es-419"/>
              </w:rPr>
              <w:t>los</w:t>
            </w:r>
            <w:r w:rsidR="00361EE3" w:rsidRPr="00FB080C">
              <w:rPr>
                <w:b w:val="0"/>
                <w:bCs w:val="0"/>
                <w:sz w:val="24"/>
                <w:lang w:val="es-419"/>
              </w:rPr>
              <w:t xml:space="preserve"> </w:t>
            </w:r>
            <w:r w:rsidRPr="00FB080C">
              <w:rPr>
                <w:b w:val="0"/>
                <w:bCs w:val="0"/>
                <w:sz w:val="24"/>
                <w:lang w:val="es-419"/>
              </w:rPr>
              <w:t>subtotales</w:t>
            </w:r>
            <w:r w:rsidR="00361EE3" w:rsidRPr="00FB080C">
              <w:rPr>
                <w:b w:val="0"/>
                <w:bCs w:val="0"/>
                <w:sz w:val="24"/>
                <w:lang w:val="es-419"/>
              </w:rPr>
              <w:t xml:space="preserve"> </w:t>
            </w:r>
            <w:r w:rsidRPr="00FB080C">
              <w:rPr>
                <w:b w:val="0"/>
                <w:bCs w:val="0"/>
                <w:sz w:val="24"/>
                <w:lang w:val="es-419"/>
              </w:rPr>
              <w:t>prevalecerán</w:t>
            </w:r>
            <w:r w:rsidR="00361EE3" w:rsidRPr="00FB080C">
              <w:rPr>
                <w:b w:val="0"/>
                <w:bCs w:val="0"/>
                <w:sz w:val="24"/>
                <w:lang w:val="es-419"/>
              </w:rPr>
              <w:t xml:space="preserve"> </w:t>
            </w:r>
            <w:r w:rsidRPr="00FB080C">
              <w:rPr>
                <w:b w:val="0"/>
                <w:bCs w:val="0"/>
                <w:sz w:val="24"/>
                <w:lang w:val="es-419"/>
              </w:rPr>
              <w:t>sobre</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total</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este</w:t>
            </w:r>
            <w:r w:rsidR="00361EE3" w:rsidRPr="00FB080C">
              <w:rPr>
                <w:b w:val="0"/>
                <w:bCs w:val="0"/>
                <w:sz w:val="24"/>
                <w:lang w:val="es-419"/>
              </w:rPr>
              <w:t xml:space="preserve"> </w:t>
            </w:r>
            <w:r w:rsidRPr="00FB080C">
              <w:rPr>
                <w:b w:val="0"/>
                <w:bCs w:val="0"/>
                <w:sz w:val="24"/>
                <w:lang w:val="es-419"/>
              </w:rPr>
              <w:t>último</w:t>
            </w:r>
            <w:r w:rsidR="00361EE3" w:rsidRPr="00FB080C">
              <w:rPr>
                <w:b w:val="0"/>
                <w:bCs w:val="0"/>
                <w:sz w:val="24"/>
                <w:lang w:val="es-419"/>
              </w:rPr>
              <w:t xml:space="preserve"> </w:t>
            </w:r>
            <w:r w:rsidRPr="00FB080C">
              <w:rPr>
                <w:b w:val="0"/>
                <w:bCs w:val="0"/>
                <w:sz w:val="24"/>
                <w:lang w:val="es-419"/>
              </w:rPr>
              <w:t>deberá</w:t>
            </w:r>
            <w:r w:rsidR="00361EE3" w:rsidRPr="00FB080C">
              <w:rPr>
                <w:b w:val="0"/>
                <w:bCs w:val="0"/>
                <w:sz w:val="24"/>
                <w:lang w:val="es-419"/>
              </w:rPr>
              <w:t xml:space="preserve"> </w:t>
            </w:r>
            <w:r w:rsidRPr="00FB080C">
              <w:rPr>
                <w:b w:val="0"/>
                <w:bCs w:val="0"/>
                <w:sz w:val="24"/>
                <w:lang w:val="es-419"/>
              </w:rPr>
              <w:t>ajustarse</w:t>
            </w:r>
            <w:r w:rsidR="006216AA" w:rsidRPr="00FB080C">
              <w:rPr>
                <w:b w:val="0"/>
                <w:bCs w:val="0"/>
                <w:sz w:val="24"/>
                <w:lang w:val="es-419"/>
              </w:rPr>
              <w:t>;</w:t>
            </w:r>
            <w:r w:rsidR="00361EE3" w:rsidRPr="00FB080C">
              <w:rPr>
                <w:b w:val="0"/>
                <w:bCs w:val="0"/>
                <w:sz w:val="24"/>
                <w:lang w:val="es-419"/>
              </w:rPr>
              <w:t xml:space="preserve"> </w:t>
            </w:r>
            <w:r w:rsidR="006216AA" w:rsidRPr="00FB080C">
              <w:rPr>
                <w:b w:val="0"/>
                <w:bCs w:val="0"/>
                <w:sz w:val="24"/>
                <w:lang w:val="es-419"/>
              </w:rPr>
              <w:t>y</w:t>
            </w:r>
          </w:p>
          <w:p w14:paraId="7F050E1C" w14:textId="1D8A46DD" w:rsidR="002E1C61" w:rsidRPr="00FB080C" w:rsidRDefault="002E1C61" w:rsidP="00D7199A">
            <w:pPr>
              <w:pStyle w:val="Ttulo3"/>
              <w:keepNext w:val="0"/>
              <w:numPr>
                <w:ilvl w:val="2"/>
                <w:numId w:val="78"/>
              </w:numPr>
              <w:suppressAutoHyphens w:val="0"/>
              <w:spacing w:after="200"/>
              <w:ind w:left="1151" w:hanging="518"/>
              <w:jc w:val="both"/>
              <w:rPr>
                <w:b w:val="0"/>
                <w:bCs w:val="0"/>
                <w:sz w:val="24"/>
                <w:lang w:val="es-419"/>
              </w:rPr>
            </w:pPr>
            <w:r w:rsidRPr="00FB080C">
              <w:rPr>
                <w:b w:val="0"/>
                <w:bCs w:val="0"/>
                <w:sz w:val="24"/>
                <w:lang w:val="es-419"/>
              </w:rPr>
              <w:t>si</w:t>
            </w:r>
            <w:r w:rsidR="00361EE3" w:rsidRPr="00FB080C">
              <w:rPr>
                <w:b w:val="0"/>
                <w:bCs w:val="0"/>
                <w:sz w:val="24"/>
                <w:lang w:val="es-419"/>
              </w:rPr>
              <w:t xml:space="preserve"> </w:t>
            </w:r>
            <w:r w:rsidRPr="00FB080C">
              <w:rPr>
                <w:b w:val="0"/>
                <w:bCs w:val="0"/>
                <w:sz w:val="24"/>
                <w:lang w:val="es-419"/>
              </w:rPr>
              <w:t>hay</w:t>
            </w:r>
            <w:r w:rsidR="00361EE3" w:rsidRPr="00FB080C">
              <w:rPr>
                <w:b w:val="0"/>
                <w:bCs w:val="0"/>
                <w:sz w:val="24"/>
                <w:lang w:val="es-419"/>
              </w:rPr>
              <w:t xml:space="preserve"> </w:t>
            </w:r>
            <w:r w:rsidRPr="00FB080C">
              <w:rPr>
                <w:b w:val="0"/>
                <w:bCs w:val="0"/>
                <w:sz w:val="24"/>
                <w:lang w:val="es-419"/>
              </w:rPr>
              <w:t>una</w:t>
            </w:r>
            <w:r w:rsidR="00361EE3" w:rsidRPr="00FB080C">
              <w:rPr>
                <w:b w:val="0"/>
                <w:bCs w:val="0"/>
                <w:sz w:val="24"/>
                <w:lang w:val="es-419"/>
              </w:rPr>
              <w:t xml:space="preserve"> </w:t>
            </w:r>
            <w:r w:rsidRPr="00FB080C">
              <w:rPr>
                <w:b w:val="0"/>
                <w:bCs w:val="0"/>
                <w:sz w:val="24"/>
                <w:lang w:val="es-419"/>
              </w:rPr>
              <w:t>discrepancia</w:t>
            </w:r>
            <w:r w:rsidR="00361EE3" w:rsidRPr="00FB080C">
              <w:rPr>
                <w:b w:val="0"/>
                <w:bCs w:val="0"/>
                <w:sz w:val="24"/>
                <w:lang w:val="es-419"/>
              </w:rPr>
              <w:t xml:space="preserve"> </w:t>
            </w:r>
            <w:r w:rsidRPr="00FB080C">
              <w:rPr>
                <w:b w:val="0"/>
                <w:bCs w:val="0"/>
                <w:sz w:val="24"/>
                <w:lang w:val="es-419"/>
              </w:rPr>
              <w:t>entre</w:t>
            </w:r>
            <w:r w:rsidR="00361EE3" w:rsidRPr="00FB080C">
              <w:rPr>
                <w:b w:val="0"/>
                <w:bCs w:val="0"/>
                <w:sz w:val="24"/>
                <w:lang w:val="es-419"/>
              </w:rPr>
              <w:t xml:space="preserve"> </w:t>
            </w:r>
            <w:r w:rsidRPr="00FB080C">
              <w:rPr>
                <w:b w:val="0"/>
                <w:bCs w:val="0"/>
                <w:sz w:val="24"/>
                <w:lang w:val="es-419"/>
              </w:rPr>
              <w:t>palabras</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cifras,</w:t>
            </w:r>
            <w:r w:rsidR="00361EE3" w:rsidRPr="00FB080C">
              <w:rPr>
                <w:b w:val="0"/>
                <w:bCs w:val="0"/>
                <w:sz w:val="24"/>
                <w:lang w:val="es-419"/>
              </w:rPr>
              <w:t xml:space="preserve"> </w:t>
            </w:r>
            <w:r w:rsidRPr="00FB080C">
              <w:rPr>
                <w:b w:val="0"/>
                <w:bCs w:val="0"/>
                <w:sz w:val="24"/>
                <w:lang w:val="es-419"/>
              </w:rPr>
              <w:t>prevalecerá</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monto</w:t>
            </w:r>
            <w:r w:rsidR="00361EE3" w:rsidRPr="00FB080C">
              <w:rPr>
                <w:b w:val="0"/>
                <w:bCs w:val="0"/>
                <w:sz w:val="24"/>
                <w:lang w:val="es-419"/>
              </w:rPr>
              <w:t xml:space="preserve"> </w:t>
            </w:r>
            <w:r w:rsidRPr="00FB080C">
              <w:rPr>
                <w:b w:val="0"/>
                <w:bCs w:val="0"/>
                <w:sz w:val="24"/>
                <w:lang w:val="es-419"/>
              </w:rPr>
              <w:t>expresado</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palabras,</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menos</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este</w:t>
            </w:r>
            <w:r w:rsidR="00361EE3" w:rsidRPr="00FB080C">
              <w:rPr>
                <w:b w:val="0"/>
                <w:bCs w:val="0"/>
                <w:sz w:val="24"/>
                <w:lang w:val="es-419"/>
              </w:rPr>
              <w:t xml:space="preserve"> </w:t>
            </w:r>
            <w:r w:rsidRPr="00FB080C">
              <w:rPr>
                <w:b w:val="0"/>
                <w:bCs w:val="0"/>
                <w:sz w:val="24"/>
                <w:lang w:val="es-419"/>
              </w:rPr>
              <w:t>último</w:t>
            </w:r>
            <w:r w:rsidR="00361EE3" w:rsidRPr="00FB080C">
              <w:rPr>
                <w:b w:val="0"/>
                <w:bCs w:val="0"/>
                <w:sz w:val="24"/>
                <w:lang w:val="es-419"/>
              </w:rPr>
              <w:t xml:space="preserve"> </w:t>
            </w:r>
            <w:r w:rsidRPr="00FB080C">
              <w:rPr>
                <w:b w:val="0"/>
                <w:bCs w:val="0"/>
                <w:sz w:val="24"/>
                <w:lang w:val="es-419"/>
              </w:rPr>
              <w:lastRenderedPageBreak/>
              <w:t>corresponda</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un</w:t>
            </w:r>
            <w:r w:rsidR="00361EE3" w:rsidRPr="00FB080C">
              <w:rPr>
                <w:b w:val="0"/>
                <w:bCs w:val="0"/>
                <w:sz w:val="24"/>
                <w:lang w:val="es-419"/>
              </w:rPr>
              <w:t xml:space="preserve"> </w:t>
            </w:r>
            <w:r w:rsidRPr="00FB080C">
              <w:rPr>
                <w:b w:val="0"/>
                <w:bCs w:val="0"/>
                <w:sz w:val="24"/>
                <w:lang w:val="es-419"/>
              </w:rPr>
              <w:t>error</w:t>
            </w:r>
            <w:r w:rsidR="00361EE3" w:rsidRPr="00FB080C">
              <w:rPr>
                <w:b w:val="0"/>
                <w:bCs w:val="0"/>
                <w:sz w:val="24"/>
                <w:lang w:val="es-419"/>
              </w:rPr>
              <w:t xml:space="preserve"> </w:t>
            </w:r>
            <w:r w:rsidRPr="00FB080C">
              <w:rPr>
                <w:b w:val="0"/>
                <w:bCs w:val="0"/>
                <w:sz w:val="24"/>
                <w:lang w:val="es-419"/>
              </w:rPr>
              <w:t>aritmético,</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cuyo</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prevalecerán</w:t>
            </w:r>
            <w:r w:rsidR="00361EE3" w:rsidRPr="00FB080C">
              <w:rPr>
                <w:b w:val="0"/>
                <w:bCs w:val="0"/>
                <w:sz w:val="24"/>
                <w:lang w:val="es-419"/>
              </w:rPr>
              <w:t xml:space="preserve"> </w:t>
            </w:r>
            <w:r w:rsidRPr="00FB080C">
              <w:rPr>
                <w:b w:val="0"/>
                <w:bCs w:val="0"/>
                <w:sz w:val="24"/>
                <w:lang w:val="es-419"/>
              </w:rPr>
              <w:t>las</w:t>
            </w:r>
            <w:r w:rsidR="00361EE3" w:rsidRPr="00FB080C">
              <w:rPr>
                <w:b w:val="0"/>
                <w:bCs w:val="0"/>
                <w:sz w:val="24"/>
                <w:lang w:val="es-419"/>
              </w:rPr>
              <w:t xml:space="preserve"> </w:t>
            </w:r>
            <w:r w:rsidRPr="00FB080C">
              <w:rPr>
                <w:b w:val="0"/>
                <w:bCs w:val="0"/>
                <w:sz w:val="24"/>
                <w:lang w:val="es-419"/>
              </w:rPr>
              <w:t>cantidades</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cifras,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conformidad</w:t>
            </w:r>
            <w:r w:rsidR="00361EE3" w:rsidRPr="00FB080C">
              <w:rPr>
                <w:b w:val="0"/>
                <w:bCs w:val="0"/>
                <w:sz w:val="24"/>
                <w:lang w:val="es-419"/>
              </w:rPr>
              <w:t xml:space="preserve"> </w:t>
            </w:r>
            <w:r w:rsidRPr="00FB080C">
              <w:rPr>
                <w:b w:val="0"/>
                <w:bCs w:val="0"/>
                <w:sz w:val="24"/>
                <w:lang w:val="es-419"/>
              </w:rPr>
              <w:t>con</w:t>
            </w:r>
            <w:r w:rsidR="00361EE3" w:rsidRPr="00FB080C">
              <w:rPr>
                <w:b w:val="0"/>
                <w:bCs w:val="0"/>
                <w:sz w:val="24"/>
                <w:lang w:val="es-419"/>
              </w:rPr>
              <w:t xml:space="preserve"> </w:t>
            </w:r>
            <w:r w:rsidRPr="00FB080C">
              <w:rPr>
                <w:b w:val="0"/>
                <w:bCs w:val="0"/>
                <w:sz w:val="24"/>
                <w:lang w:val="es-419"/>
              </w:rPr>
              <w:t>los</w:t>
            </w:r>
            <w:r w:rsidR="00361EE3" w:rsidRPr="00FB080C">
              <w:rPr>
                <w:b w:val="0"/>
                <w:bCs w:val="0"/>
                <w:sz w:val="24"/>
                <w:lang w:val="es-419"/>
              </w:rPr>
              <w:t xml:space="preserve"> </w:t>
            </w:r>
            <w:r w:rsidRPr="00FB080C">
              <w:rPr>
                <w:b w:val="0"/>
                <w:bCs w:val="0"/>
                <w:sz w:val="24"/>
                <w:lang w:val="es-419"/>
              </w:rPr>
              <w:t>párrafos</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(b)</w:t>
            </w:r>
            <w:r w:rsidR="00361EE3" w:rsidRPr="00FB080C">
              <w:rPr>
                <w:b w:val="0"/>
                <w:bCs w:val="0"/>
                <w:sz w:val="24"/>
                <w:lang w:val="es-419"/>
              </w:rPr>
              <w:t xml:space="preserve"> </w:t>
            </w:r>
            <w:r w:rsidRPr="00FB080C">
              <w:rPr>
                <w:b w:val="0"/>
                <w:bCs w:val="0"/>
                <w:sz w:val="24"/>
                <w:lang w:val="es-419"/>
              </w:rPr>
              <w:t>precedentes.</w:t>
            </w:r>
          </w:p>
          <w:p w14:paraId="7A1ECD5F" w14:textId="7EF12C88" w:rsidR="002E1C61" w:rsidRPr="00FB080C" w:rsidRDefault="00601E79" w:rsidP="00D7199A">
            <w:pPr>
              <w:pStyle w:val="Header2-SubClauses"/>
              <w:tabs>
                <w:tab w:val="num" w:pos="788"/>
              </w:tabs>
              <w:ind w:left="772" w:hanging="709"/>
              <w:rPr>
                <w:lang w:val="es-419"/>
              </w:rPr>
            </w:pPr>
            <w:r w:rsidRPr="00FB080C">
              <w:rPr>
                <w:lang w:val="es-419"/>
              </w:rPr>
              <w:t>3</w:t>
            </w:r>
            <w:r w:rsidR="005D1D4A">
              <w:rPr>
                <w:lang w:val="es-419"/>
              </w:rPr>
              <w:t>2</w:t>
            </w:r>
            <w:r w:rsidRPr="00FB080C">
              <w:rPr>
                <w:lang w:val="es-419"/>
              </w:rPr>
              <w:t>.2</w:t>
            </w:r>
            <w:r w:rsidRPr="00FB080C">
              <w:rPr>
                <w:lang w:val="es-419"/>
              </w:rPr>
              <w:tab/>
            </w:r>
            <w:r w:rsidR="002E1C61" w:rsidRPr="00FB080C">
              <w:rPr>
                <w:lang w:val="es-419"/>
              </w:rPr>
              <w:t>Se</w:t>
            </w:r>
            <w:r w:rsidR="00361EE3" w:rsidRPr="00FB080C">
              <w:rPr>
                <w:lang w:val="es-419"/>
              </w:rPr>
              <w:t xml:space="preserve"> </w:t>
            </w:r>
            <w:r w:rsidR="002E1C61" w:rsidRPr="00FB080C">
              <w:rPr>
                <w:lang w:val="es-419"/>
              </w:rPr>
              <w:t>pedirá</w:t>
            </w:r>
            <w:r w:rsidR="00361EE3" w:rsidRPr="00FB080C">
              <w:rPr>
                <w:lang w:val="es-419"/>
              </w:rPr>
              <w:t xml:space="preserve"> </w:t>
            </w:r>
            <w:r w:rsidR="002E1C61" w:rsidRPr="00FB080C">
              <w:rPr>
                <w:lang w:val="es-419"/>
              </w:rPr>
              <w:t>a</w:t>
            </w:r>
            <w:r w:rsidR="00361EE3" w:rsidRPr="00FB080C">
              <w:rPr>
                <w:lang w:val="es-419"/>
              </w:rPr>
              <w:t xml:space="preserve"> </w:t>
            </w:r>
            <w:r w:rsidR="002E1C61" w:rsidRPr="00FB080C">
              <w:rPr>
                <w:lang w:val="es-419"/>
              </w:rPr>
              <w:t>los</w:t>
            </w:r>
            <w:r w:rsidR="00361EE3" w:rsidRPr="00FB080C">
              <w:rPr>
                <w:lang w:val="es-419"/>
              </w:rPr>
              <w:t xml:space="preserve"> </w:t>
            </w:r>
            <w:r w:rsidR="00BB141B" w:rsidRPr="00FB080C">
              <w:rPr>
                <w:lang w:val="es-419"/>
              </w:rPr>
              <w:t>Oferente</w:t>
            </w:r>
            <w:r w:rsidR="002E1C61" w:rsidRPr="00FB080C">
              <w:rPr>
                <w:lang w:val="es-419"/>
              </w:rPr>
              <w:t>s</w:t>
            </w:r>
            <w:r w:rsidR="00361EE3" w:rsidRPr="00FB080C">
              <w:rPr>
                <w:lang w:val="es-419"/>
              </w:rPr>
              <w:t xml:space="preserve"> </w:t>
            </w:r>
            <w:r w:rsidR="002E1C61" w:rsidRPr="00FB080C">
              <w:rPr>
                <w:lang w:val="es-419"/>
              </w:rPr>
              <w:t>que</w:t>
            </w:r>
            <w:r w:rsidR="00361EE3" w:rsidRPr="00FB080C">
              <w:rPr>
                <w:lang w:val="es-419"/>
              </w:rPr>
              <w:t xml:space="preserve"> </w:t>
            </w:r>
            <w:r w:rsidR="002E1C61" w:rsidRPr="00FB080C">
              <w:rPr>
                <w:lang w:val="es-419"/>
              </w:rPr>
              <w:t>acepten</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corrección</w:t>
            </w:r>
            <w:r w:rsidR="00361EE3" w:rsidRPr="00FB080C">
              <w:rPr>
                <w:lang w:val="es-419"/>
              </w:rPr>
              <w:t xml:space="preserve"> </w:t>
            </w:r>
            <w:r w:rsidR="002E1C61" w:rsidRPr="00FB080C">
              <w:rPr>
                <w:lang w:val="es-419"/>
              </w:rPr>
              <w:t>de</w:t>
            </w:r>
            <w:r w:rsidR="00361EE3" w:rsidRPr="00FB080C">
              <w:rPr>
                <w:lang w:val="es-419"/>
              </w:rPr>
              <w:t xml:space="preserve"> </w:t>
            </w:r>
            <w:r w:rsidR="002E1C61" w:rsidRPr="00FB080C">
              <w:rPr>
                <w:lang w:val="es-419"/>
              </w:rPr>
              <w:t>los</w:t>
            </w:r>
            <w:r w:rsidR="00361EE3" w:rsidRPr="00FB080C">
              <w:rPr>
                <w:lang w:val="es-419"/>
              </w:rPr>
              <w:t xml:space="preserve"> </w:t>
            </w:r>
            <w:r w:rsidR="002E1C61" w:rsidRPr="00FB080C">
              <w:rPr>
                <w:lang w:val="es-419"/>
              </w:rPr>
              <w:t>errores</w:t>
            </w:r>
            <w:r w:rsidR="00361EE3" w:rsidRPr="00FB080C">
              <w:rPr>
                <w:lang w:val="es-419"/>
              </w:rPr>
              <w:t xml:space="preserve"> </w:t>
            </w:r>
            <w:r w:rsidR="002E1C61" w:rsidRPr="00FB080C">
              <w:rPr>
                <w:lang w:val="es-419"/>
              </w:rPr>
              <w:t>aritméticos.</w:t>
            </w:r>
            <w:r w:rsidR="00361EE3" w:rsidRPr="00FB080C">
              <w:rPr>
                <w:lang w:val="es-419"/>
              </w:rPr>
              <w:t xml:space="preserve"> </w:t>
            </w:r>
            <w:r w:rsidR="002E1C61" w:rsidRPr="00FB080C">
              <w:rPr>
                <w:lang w:val="es-419"/>
              </w:rPr>
              <w:t>Si</w:t>
            </w:r>
            <w:r w:rsidR="00361EE3" w:rsidRPr="00FB080C">
              <w:rPr>
                <w:lang w:val="es-419"/>
              </w:rPr>
              <w:t xml:space="preserve"> </w:t>
            </w:r>
            <w:r w:rsidR="002E1C61" w:rsidRPr="00FB080C">
              <w:rPr>
                <w:lang w:val="es-419"/>
              </w:rPr>
              <w:t>no</w:t>
            </w:r>
            <w:r w:rsidR="00361EE3" w:rsidRPr="00FB080C">
              <w:rPr>
                <w:lang w:val="es-419"/>
              </w:rPr>
              <w:t xml:space="preserve"> </w:t>
            </w:r>
            <w:r w:rsidR="002E1C61" w:rsidRPr="00FB080C">
              <w:rPr>
                <w:lang w:val="es-419"/>
              </w:rPr>
              <w:t>aceptan</w:t>
            </w:r>
            <w:r w:rsidR="00361EE3" w:rsidRPr="00FB080C">
              <w:rPr>
                <w:lang w:val="es-419"/>
              </w:rPr>
              <w:t xml:space="preserve"> </w:t>
            </w:r>
            <w:r w:rsidR="002E1C61" w:rsidRPr="00FB080C">
              <w:rPr>
                <w:lang w:val="es-419"/>
              </w:rPr>
              <w:t>la</w:t>
            </w:r>
            <w:r w:rsidR="00361EE3" w:rsidRPr="00FB080C">
              <w:rPr>
                <w:lang w:val="es-419"/>
              </w:rPr>
              <w:t xml:space="preserve"> </w:t>
            </w:r>
            <w:r w:rsidR="002E1C61" w:rsidRPr="00FB080C">
              <w:rPr>
                <w:lang w:val="es-419"/>
              </w:rPr>
              <w:t>corrección</w:t>
            </w:r>
            <w:r w:rsidR="00361EE3" w:rsidRPr="00FB080C">
              <w:rPr>
                <w:lang w:val="es-419"/>
              </w:rPr>
              <w:t xml:space="preserve"> </w:t>
            </w:r>
            <w:r w:rsidR="002E1C61" w:rsidRPr="00FB080C">
              <w:rPr>
                <w:lang w:val="es-419"/>
              </w:rPr>
              <w:t>realizada</w:t>
            </w:r>
            <w:r w:rsidR="00361EE3" w:rsidRPr="00FB080C">
              <w:rPr>
                <w:lang w:val="es-419"/>
              </w:rPr>
              <w:t xml:space="preserve"> </w:t>
            </w:r>
            <w:r w:rsidR="002E1C61" w:rsidRPr="00FB080C">
              <w:rPr>
                <w:lang w:val="es-419"/>
              </w:rPr>
              <w:t>con</w:t>
            </w:r>
            <w:r w:rsidR="00361EE3" w:rsidRPr="00FB080C">
              <w:rPr>
                <w:lang w:val="es-419"/>
              </w:rPr>
              <w:t xml:space="preserve"> </w:t>
            </w:r>
            <w:r w:rsidR="002E1C61" w:rsidRPr="00FB080C">
              <w:rPr>
                <w:lang w:val="es-419"/>
              </w:rPr>
              <w:t>arreglo</w:t>
            </w:r>
            <w:r w:rsidR="00361EE3" w:rsidRPr="00FB080C">
              <w:rPr>
                <w:lang w:val="es-419"/>
              </w:rPr>
              <w:t xml:space="preserve"> </w:t>
            </w:r>
            <w:r w:rsidR="002E1C61" w:rsidRPr="00FB080C">
              <w:rPr>
                <w:lang w:val="es-419"/>
              </w:rPr>
              <w:t>a</w:t>
            </w:r>
            <w:r w:rsidR="00361EE3" w:rsidRPr="00FB080C">
              <w:rPr>
                <w:lang w:val="es-419"/>
              </w:rPr>
              <w:t xml:space="preserve"> </w:t>
            </w:r>
            <w:r w:rsidR="002E1C61" w:rsidRPr="00FB080C">
              <w:rPr>
                <w:lang w:val="es-419"/>
              </w:rPr>
              <w:t>lo</w:t>
            </w:r>
            <w:r w:rsidR="00361EE3" w:rsidRPr="00FB080C">
              <w:rPr>
                <w:lang w:val="es-419"/>
              </w:rPr>
              <w:t xml:space="preserve"> </w:t>
            </w:r>
            <w:r w:rsidR="002E1C61" w:rsidRPr="00FB080C">
              <w:rPr>
                <w:lang w:val="es-419"/>
              </w:rPr>
              <w:t>dispuesto</w:t>
            </w:r>
            <w:r w:rsidR="00361EE3" w:rsidRPr="00FB080C">
              <w:rPr>
                <w:lang w:val="es-419"/>
              </w:rPr>
              <w:t xml:space="preserve"> </w:t>
            </w:r>
            <w:r w:rsidR="00873C75" w:rsidRPr="00FB080C">
              <w:rPr>
                <w:lang w:val="es-419"/>
              </w:rPr>
              <w:t>en</w:t>
            </w:r>
            <w:r w:rsidR="00361EE3" w:rsidRPr="00FB080C">
              <w:rPr>
                <w:lang w:val="es-419"/>
              </w:rPr>
              <w:t xml:space="preserve"> </w:t>
            </w:r>
            <w:r w:rsidR="00873C75" w:rsidRPr="00FB080C">
              <w:rPr>
                <w:lang w:val="es-419"/>
              </w:rPr>
              <w:t>las</w:t>
            </w:r>
            <w:r w:rsidR="00361EE3" w:rsidRPr="00FB080C">
              <w:rPr>
                <w:lang w:val="es-419"/>
              </w:rPr>
              <w:t xml:space="preserve"> </w:t>
            </w:r>
            <w:r w:rsidR="00873C75" w:rsidRPr="00FB080C">
              <w:rPr>
                <w:lang w:val="es-419"/>
              </w:rPr>
              <w:t>IAO</w:t>
            </w:r>
            <w:r w:rsidR="00361EE3" w:rsidRPr="00FB080C">
              <w:rPr>
                <w:lang w:val="es-419"/>
              </w:rPr>
              <w:t xml:space="preserve"> </w:t>
            </w:r>
            <w:r w:rsidR="002E1C61" w:rsidRPr="00FB080C">
              <w:rPr>
                <w:lang w:val="es-419"/>
              </w:rPr>
              <w:t>3</w:t>
            </w:r>
            <w:r w:rsidR="00D819D8">
              <w:rPr>
                <w:lang w:val="es-419"/>
              </w:rPr>
              <w:t>2</w:t>
            </w:r>
            <w:r w:rsidR="002E1C61" w:rsidRPr="00FB080C">
              <w:rPr>
                <w:lang w:val="es-419"/>
              </w:rPr>
              <w:t>.1,</w:t>
            </w:r>
            <w:r w:rsidR="00361EE3" w:rsidRPr="00FB080C">
              <w:rPr>
                <w:lang w:val="es-419"/>
              </w:rPr>
              <w:t xml:space="preserve"> </w:t>
            </w:r>
            <w:r w:rsidR="002E1C61" w:rsidRPr="00FB080C">
              <w:rPr>
                <w:lang w:val="es-419"/>
              </w:rPr>
              <w:t>su</w:t>
            </w:r>
            <w:r w:rsidR="00361EE3" w:rsidRPr="00FB080C">
              <w:rPr>
                <w:lang w:val="es-419"/>
              </w:rPr>
              <w:t xml:space="preserve"> </w:t>
            </w:r>
            <w:r w:rsidR="002E1C61" w:rsidRPr="00FB080C">
              <w:rPr>
                <w:lang w:val="es-419"/>
              </w:rPr>
              <w:t>Oferta</w:t>
            </w:r>
            <w:r w:rsidR="00361EE3" w:rsidRPr="00FB080C">
              <w:rPr>
                <w:lang w:val="es-419"/>
              </w:rPr>
              <w:t xml:space="preserve"> </w:t>
            </w:r>
            <w:r w:rsidR="002E1C61" w:rsidRPr="00FB080C">
              <w:rPr>
                <w:lang w:val="es-419"/>
              </w:rPr>
              <w:t>será</w:t>
            </w:r>
            <w:r w:rsidR="00361EE3" w:rsidRPr="00FB080C">
              <w:rPr>
                <w:lang w:val="es-419"/>
              </w:rPr>
              <w:t xml:space="preserve"> </w:t>
            </w:r>
            <w:r w:rsidR="002E1C61" w:rsidRPr="00FB080C">
              <w:rPr>
                <w:lang w:val="es-419"/>
              </w:rPr>
              <w:t>rechazada.</w:t>
            </w:r>
            <w:r w:rsidR="00361EE3" w:rsidRPr="00FB080C">
              <w:rPr>
                <w:lang w:val="es-419"/>
              </w:rPr>
              <w:t xml:space="preserve"> </w:t>
            </w:r>
          </w:p>
        </w:tc>
      </w:tr>
      <w:tr w:rsidR="00ED3857" w:rsidRPr="008F0EA6" w14:paraId="74AF7C05" w14:textId="77777777" w:rsidTr="0833A257">
        <w:trPr>
          <w:jc w:val="center"/>
        </w:trPr>
        <w:tc>
          <w:tcPr>
            <w:tcW w:w="2727" w:type="dxa"/>
          </w:tcPr>
          <w:p w14:paraId="61CE47B4" w14:textId="05466076" w:rsidR="00ED3857" w:rsidRPr="00FB080C" w:rsidRDefault="009D28AA" w:rsidP="005C11C4">
            <w:pPr>
              <w:pStyle w:val="Aheader2DCIAO"/>
            </w:pPr>
            <w:bookmarkStart w:id="306" w:name="_Toc454620947"/>
            <w:bookmarkStart w:id="307" w:name="_Toc348000817"/>
            <w:bookmarkStart w:id="308" w:name="_Toc438907237"/>
            <w:bookmarkStart w:id="309" w:name="_Toc438907038"/>
            <w:bookmarkStart w:id="310" w:name="_Toc438734001"/>
            <w:bookmarkStart w:id="311" w:name="_Toc438532646"/>
            <w:bookmarkStart w:id="312" w:name="_Toc438438857"/>
            <w:bookmarkStart w:id="313" w:name="_Toc486937449"/>
            <w:bookmarkStart w:id="314" w:name="_Toc26891449"/>
            <w:r>
              <w:lastRenderedPageBreak/>
              <w:t>3</w:t>
            </w:r>
            <w:r w:rsidR="005D1D4A">
              <w:t>3</w:t>
            </w:r>
            <w:r>
              <w:t>.</w:t>
            </w:r>
            <w:r>
              <w:tab/>
            </w:r>
            <w:r w:rsidR="00ED3857" w:rsidRPr="00FB080C">
              <w:t>Conversión</w:t>
            </w:r>
            <w:r w:rsidR="00361EE3" w:rsidRPr="00FB080C">
              <w:t xml:space="preserve"> </w:t>
            </w:r>
            <w:r w:rsidR="00ED3857" w:rsidRPr="00FB080C">
              <w:t>a</w:t>
            </w:r>
            <w:r w:rsidR="00361EE3" w:rsidRPr="00FB080C">
              <w:t xml:space="preserve"> </w:t>
            </w:r>
            <w:r w:rsidR="00ED3857" w:rsidRPr="00FB080C">
              <w:t>una</w:t>
            </w:r>
            <w:r w:rsidR="00361EE3" w:rsidRPr="00FB080C">
              <w:t xml:space="preserve"> </w:t>
            </w:r>
            <w:r w:rsidR="00ED3857" w:rsidRPr="00FB080C">
              <w:t>Sola</w:t>
            </w:r>
            <w:r w:rsidR="00361EE3" w:rsidRPr="00FB080C">
              <w:t xml:space="preserve"> </w:t>
            </w:r>
            <w:bookmarkEnd w:id="306"/>
            <w:bookmarkEnd w:id="307"/>
            <w:bookmarkEnd w:id="308"/>
            <w:bookmarkEnd w:id="309"/>
            <w:bookmarkEnd w:id="310"/>
            <w:bookmarkEnd w:id="311"/>
            <w:bookmarkEnd w:id="312"/>
            <w:r w:rsidR="00ED3857" w:rsidRPr="00FB080C">
              <w:t>Moneda</w:t>
            </w:r>
            <w:bookmarkEnd w:id="313"/>
            <w:bookmarkEnd w:id="314"/>
          </w:p>
        </w:tc>
        <w:tc>
          <w:tcPr>
            <w:tcW w:w="7053" w:type="dxa"/>
          </w:tcPr>
          <w:p w14:paraId="41A1BBD4" w14:textId="0A2D1E2F" w:rsidR="00ED3857" w:rsidRPr="00FB080C" w:rsidRDefault="00172612" w:rsidP="00D7199A">
            <w:pPr>
              <w:pStyle w:val="Header2-SubClauses"/>
              <w:ind w:left="774" w:hanging="708"/>
              <w:rPr>
                <w:rFonts w:cs="Times New Roman"/>
                <w:lang w:val="es-419"/>
              </w:rPr>
            </w:pPr>
            <w:r w:rsidRPr="00FB080C">
              <w:rPr>
                <w:rFonts w:cs="Times New Roman"/>
                <w:lang w:val="es-419"/>
              </w:rPr>
              <w:t>3</w:t>
            </w:r>
            <w:r w:rsidR="005D1D4A">
              <w:rPr>
                <w:rFonts w:cs="Times New Roman"/>
                <w:lang w:val="es-419"/>
              </w:rPr>
              <w:t>3</w:t>
            </w:r>
            <w:r w:rsidRPr="00FB080C">
              <w:rPr>
                <w:rFonts w:cs="Times New Roman"/>
                <w:lang w:val="es-419"/>
              </w:rPr>
              <w:t>.</w:t>
            </w:r>
            <w:r w:rsidR="00D10D08" w:rsidRPr="00FB080C">
              <w:rPr>
                <w:rFonts w:cs="Times New Roman"/>
                <w:lang w:val="es-419"/>
              </w:rPr>
              <w:t>1</w:t>
            </w:r>
            <w:r w:rsidR="00D10D08" w:rsidRPr="00FB080C">
              <w:rPr>
                <w:lang w:val="es-419"/>
              </w:rPr>
              <w:tab/>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fines</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evaluación</w:t>
            </w:r>
            <w:r w:rsidR="00361EE3" w:rsidRPr="00FB080C">
              <w:rPr>
                <w:rFonts w:cs="Times New Roman"/>
                <w:lang w:val="es-419"/>
              </w:rPr>
              <w:t xml:space="preserve"> </w:t>
            </w:r>
            <w:r w:rsidR="00ED3857" w:rsidRPr="00FB080C">
              <w:rPr>
                <w:rFonts w:cs="Times New Roman"/>
                <w:lang w:val="es-419"/>
              </w:rPr>
              <w:t>y</w:t>
            </w:r>
            <w:r w:rsidR="00361EE3" w:rsidRPr="00FB080C">
              <w:rPr>
                <w:rFonts w:cs="Times New Roman"/>
                <w:lang w:val="es-419"/>
              </w:rPr>
              <w:t xml:space="preserve"> </w:t>
            </w:r>
            <w:r w:rsidR="00ED3857" w:rsidRPr="00FB080C">
              <w:rPr>
                <w:rFonts w:cs="Times New Roman"/>
                <w:lang w:val="es-419"/>
              </w:rPr>
              <w:t>comparación,</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moneda</w:t>
            </w:r>
            <w:r w:rsidR="00361EE3" w:rsidRPr="00FB080C">
              <w:rPr>
                <w:rFonts w:cs="Times New Roman"/>
                <w:lang w:val="es-419"/>
              </w:rPr>
              <w:t xml:space="preserve"> </w:t>
            </w:r>
            <w:r w:rsidR="00ED3857" w:rsidRPr="00FB080C">
              <w:rPr>
                <w:rFonts w:cs="Times New Roman"/>
                <w:lang w:val="es-419"/>
              </w:rPr>
              <w:t>o</w:t>
            </w:r>
            <w:r w:rsidR="00361EE3" w:rsidRPr="00FB080C">
              <w:rPr>
                <w:rFonts w:cs="Times New Roman"/>
                <w:lang w:val="es-419"/>
              </w:rPr>
              <w:t xml:space="preserve"> </w:t>
            </w:r>
            <w:r w:rsidR="00ED3857" w:rsidRPr="00FB080C">
              <w:rPr>
                <w:rFonts w:cs="Times New Roman"/>
                <w:lang w:val="es-419"/>
              </w:rPr>
              <w:t>las</w:t>
            </w:r>
            <w:r w:rsidR="00361EE3" w:rsidRPr="00FB080C">
              <w:rPr>
                <w:rFonts w:cs="Times New Roman"/>
                <w:lang w:val="es-419"/>
              </w:rPr>
              <w:t xml:space="preserve"> </w:t>
            </w:r>
            <w:r w:rsidR="00ED3857" w:rsidRPr="00FB080C">
              <w:rPr>
                <w:rFonts w:cs="Times New Roman"/>
                <w:lang w:val="es-419"/>
              </w:rPr>
              <w:t>monedas</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Oferta</w:t>
            </w:r>
            <w:r w:rsidR="00361EE3" w:rsidRPr="00FB080C">
              <w:rPr>
                <w:rFonts w:cs="Times New Roman"/>
                <w:lang w:val="es-419"/>
              </w:rPr>
              <w:t xml:space="preserve"> </w:t>
            </w:r>
            <w:r w:rsidR="00ED3857" w:rsidRPr="00FB080C">
              <w:rPr>
                <w:rFonts w:cs="Times New Roman"/>
                <w:lang w:val="es-419"/>
              </w:rPr>
              <w:t>serán</w:t>
            </w:r>
            <w:r w:rsidR="00361EE3" w:rsidRPr="00FB080C">
              <w:rPr>
                <w:rFonts w:cs="Times New Roman"/>
                <w:lang w:val="es-419"/>
              </w:rPr>
              <w:t xml:space="preserve"> </w:t>
            </w:r>
            <w:r w:rsidR="00ED3857" w:rsidRPr="00FB080C">
              <w:rPr>
                <w:rFonts w:cs="Times New Roman"/>
                <w:lang w:val="es-419"/>
              </w:rPr>
              <w:t>convertidas</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una</w:t>
            </w:r>
            <w:r w:rsidR="00361EE3" w:rsidRPr="00FB080C">
              <w:rPr>
                <w:rFonts w:cs="Times New Roman"/>
                <w:lang w:val="es-419"/>
              </w:rPr>
              <w:t xml:space="preserve"> </w:t>
            </w:r>
            <w:r w:rsidR="00ED3857" w:rsidRPr="00FB080C">
              <w:rPr>
                <w:rFonts w:cs="Times New Roman"/>
                <w:lang w:val="es-419"/>
              </w:rPr>
              <w:t>sola</w:t>
            </w:r>
            <w:r w:rsidR="00361EE3" w:rsidRPr="00FB080C">
              <w:rPr>
                <w:rFonts w:cs="Times New Roman"/>
                <w:lang w:val="es-419"/>
              </w:rPr>
              <w:t xml:space="preserve"> </w:t>
            </w:r>
            <w:r w:rsidR="00ED3857" w:rsidRPr="00FB080C">
              <w:rPr>
                <w:rFonts w:cs="Times New Roman"/>
                <w:lang w:val="es-419"/>
              </w:rPr>
              <w:t>moneda,</w:t>
            </w:r>
            <w:r w:rsidR="00361EE3" w:rsidRPr="00FB080C">
              <w:rPr>
                <w:rFonts w:cs="Times New Roman"/>
                <w:lang w:val="es-419"/>
              </w:rPr>
              <w:t xml:space="preserve"> </w:t>
            </w:r>
            <w:r w:rsidR="00ED3857" w:rsidRPr="00FB080C">
              <w:rPr>
                <w:rFonts w:cs="Times New Roman"/>
                <w:lang w:val="es-419"/>
              </w:rPr>
              <w:t>tal</w:t>
            </w:r>
            <w:r w:rsidR="00361EE3" w:rsidRPr="00FB080C">
              <w:rPr>
                <w:rFonts w:cs="Times New Roman"/>
                <w:lang w:val="es-419"/>
              </w:rPr>
              <w:t xml:space="preserve"> </w:t>
            </w:r>
            <w:r w:rsidR="00ED3857" w:rsidRPr="00FB080C">
              <w:rPr>
                <w:rFonts w:cs="Times New Roman"/>
                <w:lang w:val="es-419"/>
              </w:rPr>
              <w:t>como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especifica</w:t>
            </w:r>
            <w:r w:rsidR="00361EE3" w:rsidRPr="00FB080C">
              <w:rPr>
                <w:rFonts w:cs="Times New Roman"/>
                <w:lang w:val="es-419"/>
              </w:rPr>
              <w:t xml:space="preserve"> </w:t>
            </w:r>
            <w:r w:rsidR="00ED3857" w:rsidRPr="00FB080C">
              <w:rPr>
                <w:rFonts w:cs="Times New Roman"/>
                <w:b/>
                <w:bCs/>
                <w:lang w:val="es-419"/>
              </w:rPr>
              <w:t>en</w:t>
            </w:r>
            <w:r w:rsidR="00361EE3" w:rsidRPr="00FB080C">
              <w:rPr>
                <w:rFonts w:cs="Times New Roman"/>
                <w:b/>
                <w:bCs/>
                <w:lang w:val="es-419"/>
              </w:rPr>
              <w:t xml:space="preserve"> </w:t>
            </w:r>
            <w:r w:rsidR="00ED3857" w:rsidRPr="00FB080C">
              <w:rPr>
                <w:rFonts w:cs="Times New Roman"/>
                <w:b/>
                <w:bCs/>
                <w:lang w:val="es-419"/>
              </w:rPr>
              <w:t>los</w:t>
            </w:r>
            <w:r w:rsidR="00361EE3" w:rsidRPr="00FB080C">
              <w:rPr>
                <w:rFonts w:cs="Times New Roman"/>
                <w:b/>
                <w:bCs/>
                <w:lang w:val="es-419"/>
              </w:rPr>
              <w:t xml:space="preserve"> </w:t>
            </w:r>
            <w:r w:rsidR="00ED3857" w:rsidRPr="00FB080C">
              <w:rPr>
                <w:rFonts w:cs="Times New Roman"/>
                <w:b/>
                <w:bCs/>
                <w:lang w:val="es-419"/>
              </w:rPr>
              <w:t>DDL</w:t>
            </w:r>
            <w:r w:rsidR="00ED3857" w:rsidRPr="00FB080C">
              <w:rPr>
                <w:rFonts w:cs="Times New Roman"/>
                <w:lang w:val="es-419"/>
              </w:rPr>
              <w:t>.</w:t>
            </w:r>
          </w:p>
        </w:tc>
      </w:tr>
      <w:tr w:rsidR="00ED3857" w:rsidRPr="008F0EA6" w14:paraId="086839E1" w14:textId="77777777" w:rsidTr="0833A257">
        <w:trPr>
          <w:jc w:val="center"/>
        </w:trPr>
        <w:tc>
          <w:tcPr>
            <w:tcW w:w="2727" w:type="dxa"/>
          </w:tcPr>
          <w:p w14:paraId="608FCB64" w14:textId="7FEBA419" w:rsidR="00ED3857" w:rsidRPr="00FB080C" w:rsidRDefault="009D28AA" w:rsidP="005C11C4">
            <w:pPr>
              <w:pStyle w:val="Aheader2DCIAO"/>
            </w:pPr>
            <w:bookmarkStart w:id="315" w:name="_Toc26891450"/>
            <w:r>
              <w:t>3</w:t>
            </w:r>
            <w:r w:rsidR="005D1D4A">
              <w:t>4</w:t>
            </w:r>
            <w:r>
              <w:t>.</w:t>
            </w:r>
            <w:r>
              <w:tab/>
            </w:r>
            <w:r w:rsidR="00ED3857" w:rsidRPr="00FB080C">
              <w:t>Margen</w:t>
            </w:r>
            <w:r w:rsidR="00361EE3" w:rsidRPr="00FB080C">
              <w:t xml:space="preserve"> </w:t>
            </w:r>
            <w:r w:rsidR="00ED3857" w:rsidRPr="00FB080C">
              <w:t>de</w:t>
            </w:r>
            <w:r w:rsidR="00361EE3" w:rsidRPr="00FB080C">
              <w:t xml:space="preserve"> </w:t>
            </w:r>
            <w:r w:rsidR="00ED3857" w:rsidRPr="00FB080C">
              <w:t>Preferencia</w:t>
            </w:r>
            <w:bookmarkEnd w:id="315"/>
          </w:p>
        </w:tc>
        <w:tc>
          <w:tcPr>
            <w:tcW w:w="7053" w:type="dxa"/>
          </w:tcPr>
          <w:p w14:paraId="077AADBF" w14:textId="37691FFB" w:rsidR="00ED3857" w:rsidRPr="00FB080C" w:rsidRDefault="00D10D08" w:rsidP="00D7199A">
            <w:pPr>
              <w:pStyle w:val="Header2-SubClauses"/>
              <w:ind w:left="620" w:hanging="554"/>
              <w:rPr>
                <w:rFonts w:cs="Times New Roman"/>
                <w:lang w:val="es-419"/>
              </w:rPr>
            </w:pPr>
            <w:r w:rsidRPr="00FB080C">
              <w:rPr>
                <w:rFonts w:cs="Times New Roman"/>
                <w:lang w:val="es-419"/>
              </w:rPr>
              <w:t>3</w:t>
            </w:r>
            <w:r w:rsidR="005D1D4A">
              <w:rPr>
                <w:rFonts w:cs="Times New Roman"/>
                <w:lang w:val="es-419"/>
              </w:rPr>
              <w:t>4</w:t>
            </w:r>
            <w:r w:rsidRPr="00FB080C">
              <w:rPr>
                <w:rFonts w:cs="Times New Roman"/>
                <w:lang w:val="es-419"/>
              </w:rPr>
              <w:t>.1</w:t>
            </w:r>
            <w:r w:rsidRPr="00FB080C">
              <w:rPr>
                <w:lang w:val="es-419"/>
              </w:rPr>
              <w:tab/>
            </w:r>
            <w:r w:rsidR="00ED3857" w:rsidRPr="00FB080C">
              <w:rPr>
                <w:rFonts w:cs="Times New Roman"/>
                <w:lang w:val="es-419"/>
              </w:rPr>
              <w:t>Salvo</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indique</w:t>
            </w:r>
            <w:r w:rsidR="00361EE3" w:rsidRPr="00FB080C">
              <w:rPr>
                <w:rFonts w:cs="Times New Roman"/>
                <w:lang w:val="es-419"/>
              </w:rPr>
              <w:t xml:space="preserve"> </w:t>
            </w:r>
            <w:r w:rsidR="00ED3857" w:rsidRPr="00FB080C">
              <w:rPr>
                <w:rFonts w:cs="Times New Roman"/>
                <w:lang w:val="es-419"/>
              </w:rPr>
              <w:t>lo</w:t>
            </w:r>
            <w:r w:rsidR="00361EE3" w:rsidRPr="00FB080C">
              <w:rPr>
                <w:rFonts w:cs="Times New Roman"/>
                <w:lang w:val="es-419"/>
              </w:rPr>
              <w:t xml:space="preserve"> </w:t>
            </w:r>
            <w:r w:rsidR="00ED3857" w:rsidRPr="00FB080C">
              <w:rPr>
                <w:rFonts w:cs="Times New Roman"/>
                <w:lang w:val="es-419"/>
              </w:rPr>
              <w:t>contrario</w:t>
            </w:r>
            <w:r w:rsidR="00361EE3" w:rsidRPr="00FB080C">
              <w:rPr>
                <w:rFonts w:cs="Times New Roman"/>
                <w:lang w:val="es-419"/>
              </w:rPr>
              <w:t xml:space="preserve"> </w:t>
            </w:r>
            <w:r w:rsidR="00ED3857" w:rsidRPr="00FB080C">
              <w:rPr>
                <w:rFonts w:cs="Times New Roman"/>
                <w:b/>
                <w:bCs/>
                <w:lang w:val="es-419"/>
              </w:rPr>
              <w:t>en</w:t>
            </w:r>
            <w:r w:rsidR="00361EE3" w:rsidRPr="00FB080C">
              <w:rPr>
                <w:rFonts w:cs="Times New Roman"/>
                <w:b/>
                <w:bCs/>
                <w:lang w:val="es-419"/>
              </w:rPr>
              <w:t xml:space="preserve"> </w:t>
            </w:r>
            <w:r w:rsidR="00ED3857" w:rsidRPr="00FB080C">
              <w:rPr>
                <w:rFonts w:cs="Times New Roman"/>
                <w:b/>
                <w:bCs/>
                <w:lang w:val="es-419"/>
              </w:rPr>
              <w:t>los</w:t>
            </w:r>
            <w:r w:rsidR="00361EE3" w:rsidRPr="00FB080C">
              <w:rPr>
                <w:rFonts w:cs="Times New Roman"/>
                <w:b/>
                <w:bCs/>
                <w:lang w:val="es-419"/>
              </w:rPr>
              <w:t xml:space="preserve"> </w:t>
            </w:r>
            <w:r w:rsidR="00ED3857" w:rsidRPr="00FB080C">
              <w:rPr>
                <w:rFonts w:cs="Times New Roman"/>
                <w:b/>
                <w:bCs/>
                <w:lang w:val="es-419"/>
              </w:rPr>
              <w:t>DDL</w:t>
            </w:r>
            <w:r w:rsidR="00ED3857" w:rsidRPr="00FB080C">
              <w:rPr>
                <w:rFonts w:cs="Times New Roman"/>
                <w:lang w:val="es-419"/>
              </w:rPr>
              <w:t>,</w:t>
            </w:r>
            <w:r w:rsidR="00361EE3" w:rsidRPr="00FB080C">
              <w:rPr>
                <w:rFonts w:cs="Times New Roman"/>
                <w:lang w:val="es-419"/>
              </w:rPr>
              <w:t xml:space="preserve"> </w:t>
            </w:r>
            <w:r w:rsidR="00ED3857" w:rsidRPr="00FB080C">
              <w:rPr>
                <w:rFonts w:cs="Times New Roman"/>
                <w:lang w:val="es-419"/>
              </w:rPr>
              <w:t>no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aplicará</w:t>
            </w:r>
            <w:r w:rsidR="00361EE3" w:rsidRPr="00FB080C">
              <w:rPr>
                <w:rFonts w:cs="Times New Roman"/>
                <w:lang w:val="es-419"/>
              </w:rPr>
              <w:t xml:space="preserve"> </w:t>
            </w:r>
            <w:r w:rsidR="00ED3857" w:rsidRPr="00FB080C">
              <w:rPr>
                <w:rFonts w:cs="Times New Roman"/>
                <w:lang w:val="es-419"/>
              </w:rPr>
              <w:t>ningún</w:t>
            </w:r>
            <w:r w:rsidR="00361EE3" w:rsidRPr="00FB080C">
              <w:rPr>
                <w:rFonts w:cs="Times New Roman"/>
                <w:lang w:val="es-419"/>
              </w:rPr>
              <w:t xml:space="preserve"> </w:t>
            </w:r>
            <w:r w:rsidR="00ED3857" w:rsidRPr="00FB080C">
              <w:rPr>
                <w:rFonts w:cs="Times New Roman"/>
                <w:lang w:val="es-419"/>
              </w:rPr>
              <w:t>margen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preferencia.</w:t>
            </w:r>
          </w:p>
        </w:tc>
      </w:tr>
      <w:tr w:rsidR="00ED3857" w:rsidRPr="008F0EA6" w14:paraId="47E8A811" w14:textId="77777777" w:rsidTr="0833A257">
        <w:trPr>
          <w:jc w:val="center"/>
        </w:trPr>
        <w:tc>
          <w:tcPr>
            <w:tcW w:w="2727" w:type="dxa"/>
          </w:tcPr>
          <w:p w14:paraId="6FA9FC21" w14:textId="56FCA5A4" w:rsidR="00ED3857" w:rsidRPr="00FB080C" w:rsidRDefault="009D28AA" w:rsidP="005C11C4">
            <w:pPr>
              <w:pStyle w:val="Aheader2DCIAO"/>
            </w:pPr>
            <w:bookmarkStart w:id="316" w:name="_Toc454982027"/>
            <w:bookmarkStart w:id="317" w:name="_Toc455487623"/>
            <w:bookmarkStart w:id="318" w:name="_Toc26891451"/>
            <w:r>
              <w:t>3</w:t>
            </w:r>
            <w:r w:rsidR="005D1D4A">
              <w:t>5</w:t>
            </w:r>
            <w:r>
              <w:t>.</w:t>
            </w:r>
            <w:r>
              <w:tab/>
            </w:r>
            <w:r w:rsidR="00ED3857" w:rsidRPr="00FB080C">
              <w:t>Evaluación</w:t>
            </w:r>
            <w:r w:rsidR="00361EE3" w:rsidRPr="00FB080C">
              <w:t xml:space="preserve"> </w:t>
            </w:r>
            <w:bookmarkEnd w:id="316"/>
            <w:bookmarkEnd w:id="317"/>
            <w:r w:rsidR="00ED3857" w:rsidRPr="00FB080C">
              <w:t>de</w:t>
            </w:r>
            <w:r w:rsidR="00361EE3" w:rsidRPr="00FB080C">
              <w:t xml:space="preserve"> </w:t>
            </w:r>
            <w:r w:rsidR="00ED3857" w:rsidRPr="00FB080C">
              <w:t>las</w:t>
            </w:r>
            <w:r w:rsidR="00361EE3" w:rsidRPr="00FB080C">
              <w:t xml:space="preserve"> </w:t>
            </w:r>
            <w:r w:rsidR="00ED3857" w:rsidRPr="00FB080C">
              <w:t>Ofertas</w:t>
            </w:r>
            <w:bookmarkEnd w:id="318"/>
          </w:p>
        </w:tc>
        <w:tc>
          <w:tcPr>
            <w:tcW w:w="7053" w:type="dxa"/>
          </w:tcPr>
          <w:p w14:paraId="03C392DB" w14:textId="590607B4" w:rsidR="00ED3857" w:rsidRPr="00FB080C" w:rsidRDefault="005D1D4A" w:rsidP="008647C0">
            <w:pPr>
              <w:pStyle w:val="Sub-ClauseText"/>
              <w:overflowPunct/>
              <w:autoSpaceDE/>
              <w:autoSpaceDN/>
              <w:adjustRightInd/>
              <w:spacing w:before="0" w:after="200"/>
              <w:textAlignment w:val="auto"/>
              <w:rPr>
                <w:spacing w:val="0"/>
                <w:szCs w:val="24"/>
                <w:lang w:val="es-419"/>
              </w:rPr>
            </w:pPr>
            <w:bookmarkStart w:id="319" w:name="_Hlk95847796"/>
            <w:r>
              <w:rPr>
                <w:spacing w:val="0"/>
                <w:szCs w:val="24"/>
                <w:lang w:val="es-419"/>
              </w:rPr>
              <w:t xml:space="preserve">35.1 </w:t>
            </w:r>
            <w:r w:rsidR="00ED3857"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ED3857" w:rsidRPr="00FB080C">
              <w:rPr>
                <w:spacing w:val="0"/>
                <w:szCs w:val="24"/>
                <w:lang w:val="es-419"/>
              </w:rPr>
              <w:t>empleará</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metodologías</w:t>
            </w:r>
            <w:r w:rsidR="00361EE3" w:rsidRPr="00FB080C">
              <w:rPr>
                <w:spacing w:val="0"/>
                <w:szCs w:val="24"/>
                <w:lang w:val="es-419"/>
              </w:rPr>
              <w:t xml:space="preserve"> </w:t>
            </w:r>
            <w:r w:rsidR="00ED3857" w:rsidRPr="00FB080C">
              <w:rPr>
                <w:spacing w:val="0"/>
                <w:szCs w:val="24"/>
                <w:lang w:val="es-419"/>
              </w:rPr>
              <w:t>enumerados</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estas</w:t>
            </w:r>
            <w:r w:rsidR="00361EE3" w:rsidRPr="00FB080C">
              <w:rPr>
                <w:spacing w:val="0"/>
                <w:szCs w:val="24"/>
                <w:lang w:val="es-419"/>
              </w:rPr>
              <w:t xml:space="preserve"> </w:t>
            </w:r>
            <w:r w:rsidR="00ED3857" w:rsidRPr="00FB080C">
              <w:rPr>
                <w:spacing w:val="0"/>
                <w:szCs w:val="24"/>
                <w:lang w:val="es-419"/>
              </w:rPr>
              <w:t>IAO</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Sección</w:t>
            </w:r>
            <w:r w:rsidR="00361EE3" w:rsidRPr="00FB080C">
              <w:rPr>
                <w:spacing w:val="0"/>
                <w:szCs w:val="24"/>
                <w:lang w:val="es-419"/>
              </w:rPr>
              <w:t xml:space="preserve"> </w:t>
            </w:r>
            <w:r w:rsidR="00ED3857" w:rsidRPr="00FB080C">
              <w:rPr>
                <w:spacing w:val="0"/>
                <w:szCs w:val="24"/>
                <w:lang w:val="es-419"/>
              </w:rPr>
              <w:t>III,</w:t>
            </w:r>
            <w:r w:rsidR="00361EE3" w:rsidRPr="00FB080C">
              <w:rPr>
                <w:spacing w:val="0"/>
                <w:szCs w:val="24"/>
                <w:lang w:val="es-419"/>
              </w:rPr>
              <w:t xml:space="preserve"> </w:t>
            </w:r>
            <w:r w:rsidR="00177788" w:rsidRPr="00FB080C">
              <w:rPr>
                <w:spacing w:val="0"/>
                <w:szCs w:val="24"/>
                <w:lang w:val="es-419"/>
              </w:rPr>
              <w:t>“</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Calificación</w:t>
            </w:r>
            <w:r w:rsidR="00177788" w:rsidRPr="00FB080C">
              <w:rPr>
                <w:spacing w:val="0"/>
                <w:szCs w:val="24"/>
                <w:lang w:val="es-419"/>
              </w:rPr>
              <w:t>”</w:t>
            </w:r>
            <w:r w:rsidR="00ED3857" w:rsidRPr="00FB080C">
              <w:rPr>
                <w:spacing w:val="0"/>
                <w:szCs w:val="24"/>
                <w:lang w:val="es-419"/>
              </w:rPr>
              <w:t>.</w:t>
            </w:r>
            <w:r w:rsidR="00361EE3" w:rsidRPr="00FB080C">
              <w:rPr>
                <w:spacing w:val="0"/>
                <w:szCs w:val="24"/>
                <w:lang w:val="es-419"/>
              </w:rPr>
              <w:t xml:space="preserve"> </w:t>
            </w:r>
            <w:r w:rsidR="00ED3857" w:rsidRPr="00FB080C">
              <w:rPr>
                <w:spacing w:val="0"/>
                <w:szCs w:val="24"/>
                <w:lang w:val="es-419"/>
              </w:rPr>
              <w:t>No</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aceptará</w:t>
            </w:r>
            <w:r w:rsidR="00361EE3" w:rsidRPr="00FB080C">
              <w:rPr>
                <w:spacing w:val="0"/>
                <w:szCs w:val="24"/>
                <w:lang w:val="es-419"/>
              </w:rPr>
              <w:t xml:space="preserve"> </w:t>
            </w:r>
            <w:r w:rsidR="00ED3857" w:rsidRPr="00FB080C">
              <w:rPr>
                <w:spacing w:val="0"/>
                <w:szCs w:val="24"/>
                <w:lang w:val="es-419"/>
              </w:rPr>
              <w:t>ningún</w:t>
            </w:r>
            <w:r w:rsidR="00361EE3" w:rsidRPr="00FB080C">
              <w:rPr>
                <w:spacing w:val="0"/>
                <w:szCs w:val="24"/>
                <w:lang w:val="es-419"/>
              </w:rPr>
              <w:t xml:space="preserve"> </w:t>
            </w:r>
            <w:r w:rsidR="00ED3857" w:rsidRPr="00FB080C">
              <w:rPr>
                <w:spacing w:val="0"/>
                <w:szCs w:val="24"/>
                <w:lang w:val="es-419"/>
              </w:rPr>
              <w:t>otro</w:t>
            </w:r>
            <w:r w:rsidR="00361EE3" w:rsidRPr="00FB080C">
              <w:rPr>
                <w:spacing w:val="0"/>
                <w:szCs w:val="24"/>
                <w:lang w:val="es-419"/>
              </w:rPr>
              <w:t xml:space="preserve"> </w:t>
            </w:r>
            <w:r w:rsidR="00ED3857" w:rsidRPr="00FB080C">
              <w:rPr>
                <w:spacing w:val="0"/>
                <w:szCs w:val="24"/>
                <w:lang w:val="es-419"/>
              </w:rPr>
              <w:t>criterio</w:t>
            </w:r>
            <w:r w:rsidR="00361EE3" w:rsidRPr="00FB080C">
              <w:rPr>
                <w:spacing w:val="0"/>
                <w:szCs w:val="24"/>
                <w:lang w:val="es-419"/>
              </w:rPr>
              <w:t xml:space="preserve"> </w:t>
            </w:r>
            <w:r w:rsidR="00ED3857" w:rsidRPr="00FB080C">
              <w:rPr>
                <w:spacing w:val="0"/>
                <w:szCs w:val="24"/>
                <w:lang w:val="es-419"/>
              </w:rPr>
              <w:t>ni</w:t>
            </w:r>
            <w:r w:rsidR="00361EE3" w:rsidRPr="00FB080C">
              <w:rPr>
                <w:spacing w:val="0"/>
                <w:szCs w:val="24"/>
                <w:lang w:val="es-419"/>
              </w:rPr>
              <w:t xml:space="preserve"> </w:t>
            </w:r>
            <w:r w:rsidR="00ED3857" w:rsidRPr="00FB080C">
              <w:rPr>
                <w:spacing w:val="0"/>
                <w:szCs w:val="24"/>
                <w:lang w:val="es-419"/>
              </w:rPr>
              <w:t>metodología</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Mediante</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aplicación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dichos</w:t>
            </w:r>
            <w:r w:rsidR="00361EE3" w:rsidRPr="00FB080C">
              <w:rPr>
                <w:spacing w:val="0"/>
                <w:szCs w:val="24"/>
                <w:lang w:val="es-419"/>
              </w:rPr>
              <w:t xml:space="preserve"> </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metodologías,</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ED3857" w:rsidRPr="00FB080C">
              <w:rPr>
                <w:spacing w:val="0"/>
                <w:szCs w:val="24"/>
                <w:lang w:val="es-419"/>
              </w:rPr>
              <w:t>determinará</w:t>
            </w:r>
            <w:r w:rsidR="00361EE3" w:rsidRPr="00FB080C">
              <w:rPr>
                <w:spacing w:val="0"/>
                <w:szCs w:val="24"/>
                <w:lang w:val="es-419"/>
              </w:rPr>
              <w:t xml:space="preserve"> </w:t>
            </w:r>
            <w:r w:rsidR="00ED3857" w:rsidRPr="00FB080C">
              <w:rPr>
                <w:spacing w:val="0"/>
                <w:szCs w:val="24"/>
                <w:lang w:val="es-419"/>
              </w:rPr>
              <w:t>cuál</w:t>
            </w:r>
            <w:r w:rsidR="00361EE3" w:rsidRPr="00FB080C">
              <w:rPr>
                <w:spacing w:val="0"/>
                <w:szCs w:val="24"/>
                <w:lang w:val="es-419"/>
              </w:rPr>
              <w:t xml:space="preserve"> </w:t>
            </w:r>
            <w:r w:rsidR="00ED3857" w:rsidRPr="00FB080C">
              <w:rPr>
                <w:spacing w:val="0"/>
                <w:szCs w:val="24"/>
                <w:lang w:val="es-419"/>
              </w:rPr>
              <w:t>es</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Oferta</w:t>
            </w:r>
            <w:r w:rsidR="00361EE3" w:rsidRPr="00FB080C">
              <w:rPr>
                <w:spacing w:val="0"/>
                <w:szCs w:val="24"/>
                <w:lang w:val="es-419"/>
              </w:rPr>
              <w:t xml:space="preserve"> </w:t>
            </w:r>
            <w:r w:rsidR="00ED3857" w:rsidRPr="00FB080C">
              <w:rPr>
                <w:spacing w:val="0"/>
                <w:szCs w:val="24"/>
                <w:lang w:val="es-419"/>
              </w:rPr>
              <w:t>Más</w:t>
            </w:r>
            <w:r w:rsidR="00361EE3" w:rsidRPr="00FB080C">
              <w:rPr>
                <w:spacing w:val="0"/>
                <w:szCs w:val="24"/>
                <w:lang w:val="es-419"/>
              </w:rPr>
              <w:t xml:space="preserve"> </w:t>
            </w:r>
            <w:r w:rsidR="00ED3857" w:rsidRPr="00FB080C">
              <w:rPr>
                <w:spacing w:val="0"/>
                <w:szCs w:val="24"/>
                <w:lang w:val="es-419"/>
              </w:rPr>
              <w:t>Ventajosa,</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será</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C31722" w:rsidRPr="00FB080C">
              <w:rPr>
                <w:spacing w:val="0"/>
                <w:szCs w:val="24"/>
                <w:lang w:val="es-419"/>
              </w:rPr>
              <w:t>O</w:t>
            </w:r>
            <w:r w:rsidR="00ED3857" w:rsidRPr="00FB080C">
              <w:rPr>
                <w:spacing w:val="0"/>
                <w:szCs w:val="24"/>
                <w:lang w:val="es-419"/>
              </w:rPr>
              <w:t>ferta</w:t>
            </w:r>
            <w:r w:rsidR="00361EE3" w:rsidRPr="00FB080C">
              <w:rPr>
                <w:spacing w:val="0"/>
                <w:szCs w:val="24"/>
                <w:lang w:val="es-419"/>
              </w:rPr>
              <w:t xml:space="preserve"> </w:t>
            </w:r>
            <w:r w:rsidR="00ED3857" w:rsidRPr="00FB080C">
              <w:rPr>
                <w:spacing w:val="0"/>
                <w:szCs w:val="24"/>
                <w:lang w:val="es-419"/>
              </w:rPr>
              <w:t>presentada</w:t>
            </w:r>
            <w:r w:rsidR="00361EE3" w:rsidRPr="00FB080C">
              <w:rPr>
                <w:spacing w:val="0"/>
                <w:szCs w:val="24"/>
                <w:lang w:val="es-419"/>
              </w:rPr>
              <w:t xml:space="preserve"> </w:t>
            </w:r>
            <w:r w:rsidR="00ED3857" w:rsidRPr="00FB080C">
              <w:rPr>
                <w:spacing w:val="0"/>
                <w:szCs w:val="24"/>
                <w:lang w:val="es-419"/>
              </w:rPr>
              <w:t>por</w:t>
            </w:r>
            <w:r w:rsidR="00361EE3" w:rsidRPr="00FB080C">
              <w:rPr>
                <w:spacing w:val="0"/>
                <w:szCs w:val="24"/>
                <w:lang w:val="es-419"/>
              </w:rPr>
              <w:t xml:space="preserve"> </w:t>
            </w:r>
            <w:r w:rsidR="00ED3857" w:rsidRPr="00FB080C">
              <w:rPr>
                <w:spacing w:val="0"/>
                <w:szCs w:val="24"/>
                <w:lang w:val="es-419"/>
              </w:rPr>
              <w:t>un</w:t>
            </w:r>
            <w:r w:rsidR="00361EE3" w:rsidRPr="00FB080C">
              <w:rPr>
                <w:spacing w:val="0"/>
                <w:szCs w:val="24"/>
                <w:lang w:val="es-419"/>
              </w:rPr>
              <w:t xml:space="preserve"> </w:t>
            </w:r>
            <w:r w:rsidR="00ED3857" w:rsidRPr="00FB080C">
              <w:rPr>
                <w:spacing w:val="0"/>
                <w:szCs w:val="24"/>
                <w:lang w:val="es-419"/>
              </w:rPr>
              <w:t>Oferente</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reúna</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calificación</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respecto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cual</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haya</w:t>
            </w:r>
            <w:r w:rsidR="00361EE3" w:rsidRPr="00FB080C">
              <w:rPr>
                <w:spacing w:val="0"/>
                <w:szCs w:val="24"/>
                <w:lang w:val="es-419"/>
              </w:rPr>
              <w:t xml:space="preserve"> </w:t>
            </w:r>
            <w:r w:rsidR="00ED3857" w:rsidRPr="00FB080C">
              <w:rPr>
                <w:spacing w:val="0"/>
                <w:szCs w:val="24"/>
                <w:lang w:val="es-419"/>
              </w:rPr>
              <w:t>determinado</w:t>
            </w:r>
            <w:r w:rsidR="00361EE3" w:rsidRPr="00FB080C">
              <w:rPr>
                <w:spacing w:val="0"/>
                <w:szCs w:val="24"/>
                <w:lang w:val="es-419"/>
              </w:rPr>
              <w:t xml:space="preserve"> </w:t>
            </w:r>
            <w:r w:rsidR="00ED3857" w:rsidRPr="00FB080C">
              <w:rPr>
                <w:spacing w:val="0"/>
                <w:szCs w:val="24"/>
                <w:lang w:val="es-419"/>
              </w:rPr>
              <w:t>que</w:t>
            </w:r>
            <w:bookmarkEnd w:id="319"/>
            <w:r w:rsidR="00ED3857" w:rsidRPr="00FB080C">
              <w:rPr>
                <w:spacing w:val="0"/>
                <w:szCs w:val="24"/>
                <w:lang w:val="es-419"/>
              </w:rPr>
              <w:t>:</w:t>
            </w:r>
          </w:p>
          <w:p w14:paraId="00E58AB1" w14:textId="5041C44E" w:rsidR="00ED3857" w:rsidRPr="00FB080C" w:rsidRDefault="00ED3857" w:rsidP="00D7199A">
            <w:pPr>
              <w:pStyle w:val="Sub-ClauseText"/>
              <w:spacing w:before="0" w:after="200"/>
              <w:ind w:left="1151" w:hanging="544"/>
              <w:rPr>
                <w:szCs w:val="24"/>
                <w:lang w:val="es-419"/>
              </w:rPr>
            </w:pPr>
            <w:r w:rsidRPr="00FB080C">
              <w:rPr>
                <w:spacing w:val="0"/>
                <w:szCs w:val="24"/>
                <w:lang w:val="es-419"/>
              </w:rPr>
              <w:t>(a)</w:t>
            </w:r>
            <w:r w:rsidRPr="00FB080C">
              <w:rPr>
                <w:spacing w:val="0"/>
                <w:szCs w:val="24"/>
                <w:lang w:val="es-419"/>
              </w:rPr>
              <w:tab/>
            </w:r>
            <w:r w:rsidRPr="00FB080C">
              <w:rPr>
                <w:szCs w:val="24"/>
                <w:lang w:val="es-419"/>
              </w:rPr>
              <w:t>se</w:t>
            </w:r>
            <w:r w:rsidR="00361EE3" w:rsidRPr="00FB080C">
              <w:rPr>
                <w:szCs w:val="24"/>
                <w:lang w:val="es-419"/>
              </w:rPr>
              <w:t xml:space="preserve"> </w:t>
            </w:r>
            <w:r w:rsidRPr="00FB080C">
              <w:rPr>
                <w:szCs w:val="24"/>
                <w:lang w:val="es-419"/>
              </w:rPr>
              <w:t>ajusta</w:t>
            </w:r>
            <w:r w:rsidR="00361EE3" w:rsidRPr="00FB080C">
              <w:rPr>
                <w:szCs w:val="24"/>
                <w:lang w:val="es-419"/>
              </w:rPr>
              <w:t xml:space="preserve"> </w:t>
            </w:r>
            <w:r w:rsidRPr="00FB080C">
              <w:rPr>
                <w:szCs w:val="24"/>
                <w:lang w:val="es-419"/>
              </w:rPr>
              <w:t>sustancialmente</w:t>
            </w:r>
            <w:r w:rsidR="00361EE3" w:rsidRPr="00FB080C">
              <w:rPr>
                <w:szCs w:val="24"/>
                <w:lang w:val="es-419"/>
              </w:rPr>
              <w:t xml:space="preserve"> </w:t>
            </w:r>
            <w:r w:rsidRPr="00FB080C">
              <w:rPr>
                <w:szCs w:val="24"/>
                <w:lang w:val="es-419"/>
              </w:rPr>
              <w:t>al</w:t>
            </w:r>
            <w:r w:rsidR="00361EE3" w:rsidRPr="00FB080C">
              <w:rPr>
                <w:szCs w:val="24"/>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Pr="00FB080C">
              <w:rPr>
                <w:szCs w:val="24"/>
                <w:lang w:val="es-419"/>
              </w:rPr>
              <w:t>;</w:t>
            </w:r>
            <w:r w:rsidR="00361EE3" w:rsidRPr="00FB080C">
              <w:rPr>
                <w:szCs w:val="24"/>
                <w:lang w:val="es-419"/>
              </w:rPr>
              <w:t xml:space="preserve"> </w:t>
            </w:r>
            <w:r w:rsidRPr="00FB080C">
              <w:rPr>
                <w:szCs w:val="24"/>
                <w:lang w:val="es-419"/>
              </w:rPr>
              <w:t>y</w:t>
            </w:r>
          </w:p>
          <w:p w14:paraId="01066572" w14:textId="47304AA0" w:rsidR="00ED3857" w:rsidRPr="00FB080C" w:rsidRDefault="00ED3857" w:rsidP="00D7199A">
            <w:pPr>
              <w:pStyle w:val="Sub-ClauseText"/>
              <w:spacing w:before="0" w:after="200"/>
              <w:ind w:left="1151" w:hanging="544"/>
              <w:rPr>
                <w:spacing w:val="0"/>
                <w:szCs w:val="24"/>
                <w:lang w:val="es-419"/>
              </w:rPr>
            </w:pPr>
            <w:r w:rsidRPr="00FB080C">
              <w:rPr>
                <w:spacing w:val="0"/>
                <w:szCs w:val="24"/>
                <w:lang w:val="es-419"/>
              </w:rPr>
              <w:t>(b)</w:t>
            </w:r>
            <w:r w:rsidRPr="00FB080C">
              <w:rPr>
                <w:spacing w:val="0"/>
                <w:szCs w:val="24"/>
                <w:lang w:val="es-419"/>
              </w:rPr>
              <w:tab/>
              <w:t>tiene</w:t>
            </w:r>
            <w:r w:rsidR="00361EE3" w:rsidRPr="00FB080C">
              <w:rPr>
                <w:spacing w:val="0"/>
                <w:szCs w:val="24"/>
                <w:lang w:val="es-419"/>
              </w:rPr>
              <w:t xml:space="preserve"> </w:t>
            </w:r>
            <w:r w:rsidR="00D855E6" w:rsidRPr="00FB080C">
              <w:rPr>
                <w:spacing w:val="0"/>
                <w:szCs w:val="24"/>
                <w:lang w:val="es-419"/>
              </w:rPr>
              <w:t>el</w:t>
            </w:r>
            <w:r w:rsidR="00361EE3" w:rsidRPr="00FB080C">
              <w:rPr>
                <w:spacing w:val="0"/>
                <w:szCs w:val="24"/>
                <w:lang w:val="es-419"/>
              </w:rPr>
              <w:t xml:space="preserve"> </w:t>
            </w:r>
            <w:r w:rsidR="00D855E6" w:rsidRPr="00FB080C">
              <w:rPr>
                <w:spacing w:val="0"/>
                <w:szCs w:val="24"/>
                <w:lang w:val="es-419"/>
              </w:rPr>
              <w:t>costo</w:t>
            </w:r>
            <w:r w:rsidR="00361EE3" w:rsidRPr="00FB080C">
              <w:rPr>
                <w:spacing w:val="0"/>
                <w:szCs w:val="24"/>
                <w:lang w:val="es-419"/>
              </w:rPr>
              <w:t xml:space="preserve"> </w:t>
            </w:r>
            <w:r w:rsidR="00D855E6" w:rsidRPr="00FB080C">
              <w:rPr>
                <w:spacing w:val="0"/>
                <w:szCs w:val="24"/>
                <w:lang w:val="es-419"/>
              </w:rPr>
              <w:t>evaluado</w:t>
            </w:r>
            <w:r w:rsidR="00361EE3" w:rsidRPr="00FB080C">
              <w:rPr>
                <w:spacing w:val="0"/>
                <w:szCs w:val="24"/>
                <w:lang w:val="es-419"/>
              </w:rPr>
              <w:t xml:space="preserve"> </w:t>
            </w:r>
            <w:r w:rsidR="00D855E6" w:rsidRPr="00FB080C">
              <w:rPr>
                <w:spacing w:val="0"/>
                <w:szCs w:val="24"/>
                <w:lang w:val="es-419"/>
              </w:rPr>
              <w:t>más</w:t>
            </w:r>
            <w:r w:rsidR="00361EE3" w:rsidRPr="00FB080C">
              <w:rPr>
                <w:spacing w:val="0"/>
                <w:szCs w:val="24"/>
                <w:lang w:val="es-419"/>
              </w:rPr>
              <w:t xml:space="preserve"> </w:t>
            </w:r>
            <w:r w:rsidR="00D855E6" w:rsidRPr="00FB080C">
              <w:rPr>
                <w:spacing w:val="0"/>
                <w:szCs w:val="24"/>
                <w:lang w:val="es-419"/>
              </w:rPr>
              <w:t>bajo</w:t>
            </w:r>
            <w:r w:rsidR="00A12D6A">
              <w:rPr>
                <w:spacing w:val="0"/>
                <w:szCs w:val="24"/>
                <w:lang w:val="es-419"/>
              </w:rPr>
              <w:t>;</w:t>
            </w:r>
            <w:r w:rsidR="00361EE3" w:rsidRPr="00FB080C">
              <w:rPr>
                <w:spacing w:val="0"/>
                <w:szCs w:val="24"/>
                <w:lang w:val="es-419"/>
              </w:rPr>
              <w:t xml:space="preserve"> </w:t>
            </w:r>
            <w:r w:rsidR="002555DF" w:rsidRPr="00FB080C">
              <w:rPr>
                <w:spacing w:val="0"/>
                <w:szCs w:val="24"/>
                <w:lang w:val="es-419"/>
              </w:rPr>
              <w:t>o</w:t>
            </w:r>
          </w:p>
          <w:p w14:paraId="1F0F0F28" w14:textId="35499FBE" w:rsidR="00DD1401" w:rsidRPr="00FB080C" w:rsidRDefault="00DD1401" w:rsidP="00D7199A">
            <w:pPr>
              <w:pStyle w:val="Sub-ClauseText"/>
              <w:spacing w:before="0" w:after="200"/>
              <w:ind w:left="1151" w:hanging="544"/>
              <w:rPr>
                <w:spacing w:val="0"/>
                <w:szCs w:val="24"/>
                <w:lang w:val="es-419"/>
              </w:rPr>
            </w:pPr>
            <w:r w:rsidRPr="00FB080C">
              <w:rPr>
                <w:spacing w:val="0"/>
                <w:szCs w:val="24"/>
                <w:lang w:val="es-419"/>
              </w:rPr>
              <w:t>(c)</w:t>
            </w:r>
            <w:r w:rsidRPr="00FB080C">
              <w:rPr>
                <w:szCs w:val="24"/>
                <w:lang w:val="es-419"/>
              </w:rPr>
              <w:tab/>
            </w:r>
            <w:r w:rsidRPr="00FB080C">
              <w:rPr>
                <w:color w:val="222222"/>
                <w:szCs w:val="24"/>
                <w:lang w:val="es-419"/>
              </w:rPr>
              <w:t>es</w:t>
            </w:r>
            <w:r w:rsidR="00361EE3" w:rsidRPr="00FB080C">
              <w:rPr>
                <w:color w:val="222222"/>
                <w:szCs w:val="24"/>
                <w:lang w:val="es-419"/>
              </w:rPr>
              <w:t xml:space="preserve"> </w:t>
            </w:r>
            <w:r w:rsidRPr="00FB080C">
              <w:rPr>
                <w:color w:val="222222"/>
                <w:szCs w:val="24"/>
                <w:lang w:val="es-419"/>
              </w:rPr>
              <w:t>la</w:t>
            </w:r>
            <w:r w:rsidR="00361EE3" w:rsidRPr="00FB080C">
              <w:rPr>
                <w:color w:val="222222"/>
                <w:szCs w:val="24"/>
                <w:lang w:val="es-419"/>
              </w:rPr>
              <w:t xml:space="preserve"> </w:t>
            </w:r>
            <w:r w:rsidR="00C31722" w:rsidRPr="00FB080C">
              <w:rPr>
                <w:color w:val="222222"/>
                <w:szCs w:val="24"/>
                <w:lang w:val="es-419"/>
              </w:rPr>
              <w:t>O</w:t>
            </w:r>
            <w:r w:rsidRPr="00FB080C">
              <w:rPr>
                <w:color w:val="222222"/>
                <w:szCs w:val="24"/>
                <w:lang w:val="es-419"/>
              </w:rPr>
              <w:t>ferta</w:t>
            </w:r>
            <w:r w:rsidR="00361EE3" w:rsidRPr="00FB080C">
              <w:rPr>
                <w:color w:val="222222"/>
                <w:szCs w:val="24"/>
                <w:lang w:val="es-419"/>
              </w:rPr>
              <w:t xml:space="preserve"> </w:t>
            </w:r>
            <w:r w:rsidRPr="00FB080C">
              <w:rPr>
                <w:color w:val="222222"/>
                <w:szCs w:val="24"/>
                <w:lang w:val="es-419"/>
              </w:rPr>
              <w:t>mejor</w:t>
            </w:r>
            <w:r w:rsidR="00361EE3" w:rsidRPr="00FB080C">
              <w:rPr>
                <w:color w:val="222222"/>
                <w:szCs w:val="24"/>
                <w:lang w:val="es-419"/>
              </w:rPr>
              <w:t xml:space="preserve"> </w:t>
            </w:r>
            <w:r w:rsidRPr="00FB080C">
              <w:rPr>
                <w:color w:val="222222"/>
                <w:szCs w:val="24"/>
                <w:lang w:val="es-419"/>
              </w:rPr>
              <w:t>evaluada</w:t>
            </w:r>
            <w:r w:rsidR="00361EE3" w:rsidRPr="00FB080C">
              <w:rPr>
                <w:color w:val="222222"/>
                <w:szCs w:val="24"/>
                <w:lang w:val="es-419"/>
              </w:rPr>
              <w:t xml:space="preserve"> </w:t>
            </w:r>
            <w:r w:rsidRPr="00FB080C">
              <w:rPr>
                <w:color w:val="222222"/>
                <w:szCs w:val="24"/>
                <w:lang w:val="es-419"/>
              </w:rPr>
              <w:t>considerando</w:t>
            </w:r>
            <w:r w:rsidR="00361EE3" w:rsidRPr="00FB080C">
              <w:rPr>
                <w:color w:val="222222"/>
                <w:szCs w:val="24"/>
                <w:lang w:val="es-419"/>
              </w:rPr>
              <w:t xml:space="preserve"> </w:t>
            </w:r>
            <w:r w:rsidRPr="00FB080C">
              <w:rPr>
                <w:color w:val="222222"/>
                <w:szCs w:val="24"/>
                <w:lang w:val="es-419"/>
              </w:rPr>
              <w:t>la</w:t>
            </w:r>
            <w:r w:rsidR="00361EE3" w:rsidRPr="00FB080C">
              <w:rPr>
                <w:color w:val="222222"/>
                <w:szCs w:val="24"/>
                <w:lang w:val="es-419"/>
              </w:rPr>
              <w:t xml:space="preserve"> </w:t>
            </w:r>
            <w:r w:rsidRPr="00FB080C">
              <w:rPr>
                <w:color w:val="222222"/>
                <w:szCs w:val="24"/>
                <w:lang w:val="es-419"/>
              </w:rPr>
              <w:t>combinación</w:t>
            </w:r>
            <w:r w:rsidR="00361EE3" w:rsidRPr="00FB080C">
              <w:rPr>
                <w:color w:val="222222"/>
                <w:szCs w:val="24"/>
                <w:lang w:val="es-419"/>
              </w:rPr>
              <w:t xml:space="preserve"> </w:t>
            </w:r>
            <w:r w:rsidRPr="00FB080C">
              <w:rPr>
                <w:color w:val="222222"/>
                <w:szCs w:val="24"/>
                <w:lang w:val="es-419"/>
              </w:rPr>
              <w:t>de</w:t>
            </w:r>
            <w:r w:rsidR="00361EE3" w:rsidRPr="00FB080C">
              <w:rPr>
                <w:color w:val="222222"/>
                <w:szCs w:val="24"/>
                <w:lang w:val="es-419"/>
              </w:rPr>
              <w:t xml:space="preserve"> </w:t>
            </w:r>
            <w:r w:rsidRPr="00FB080C">
              <w:rPr>
                <w:color w:val="222222"/>
                <w:szCs w:val="24"/>
                <w:lang w:val="es-419"/>
              </w:rPr>
              <w:t>precio</w:t>
            </w:r>
            <w:r w:rsidR="00361EE3" w:rsidRPr="00FB080C">
              <w:rPr>
                <w:color w:val="222222"/>
                <w:szCs w:val="24"/>
                <w:lang w:val="es-419"/>
              </w:rPr>
              <w:t xml:space="preserve"> </w:t>
            </w:r>
            <w:r w:rsidRPr="00FB080C">
              <w:rPr>
                <w:color w:val="222222"/>
                <w:szCs w:val="24"/>
                <w:lang w:val="es-419"/>
              </w:rPr>
              <w:t>y</w:t>
            </w:r>
            <w:r w:rsidR="00361EE3" w:rsidRPr="00FB080C">
              <w:rPr>
                <w:color w:val="222222"/>
                <w:szCs w:val="24"/>
                <w:lang w:val="es-419"/>
              </w:rPr>
              <w:t xml:space="preserve"> </w:t>
            </w:r>
            <w:r w:rsidRPr="00FB080C">
              <w:rPr>
                <w:color w:val="222222"/>
                <w:szCs w:val="24"/>
                <w:lang w:val="es-419"/>
              </w:rPr>
              <w:t>atributos</w:t>
            </w:r>
            <w:r w:rsidR="00361EE3" w:rsidRPr="00FB080C">
              <w:rPr>
                <w:color w:val="222222"/>
                <w:szCs w:val="24"/>
                <w:lang w:val="es-419"/>
              </w:rPr>
              <w:t xml:space="preserve"> </w:t>
            </w:r>
            <w:r w:rsidRPr="00FB080C">
              <w:rPr>
                <w:color w:val="222222"/>
                <w:szCs w:val="24"/>
                <w:lang w:val="es-419"/>
              </w:rPr>
              <w:t>distintos</w:t>
            </w:r>
            <w:r w:rsidR="00361EE3" w:rsidRPr="00FB080C">
              <w:rPr>
                <w:color w:val="222222"/>
                <w:szCs w:val="24"/>
                <w:lang w:val="es-419"/>
              </w:rPr>
              <w:t xml:space="preserve"> </w:t>
            </w:r>
            <w:r w:rsidRPr="00FB080C">
              <w:rPr>
                <w:color w:val="222222"/>
                <w:szCs w:val="24"/>
                <w:lang w:val="es-419"/>
              </w:rPr>
              <w:t>al</w:t>
            </w:r>
            <w:r w:rsidR="00361EE3" w:rsidRPr="00FB080C">
              <w:rPr>
                <w:color w:val="222222"/>
                <w:szCs w:val="24"/>
                <w:lang w:val="es-419"/>
              </w:rPr>
              <w:t xml:space="preserve"> </w:t>
            </w:r>
            <w:r w:rsidRPr="00FB080C">
              <w:rPr>
                <w:color w:val="222222"/>
                <w:szCs w:val="24"/>
                <w:lang w:val="es-419"/>
              </w:rPr>
              <w:t>precio.</w:t>
            </w:r>
          </w:p>
          <w:p w14:paraId="6D6E8248" w14:textId="7D5FB596" w:rsidR="00ED3857" w:rsidRPr="00FB080C" w:rsidRDefault="005D1D4A" w:rsidP="008647C0">
            <w:pPr>
              <w:pStyle w:val="Sub-ClauseText"/>
              <w:overflowPunct/>
              <w:autoSpaceDE/>
              <w:autoSpaceDN/>
              <w:adjustRightInd/>
              <w:spacing w:before="0" w:after="200"/>
              <w:textAlignment w:val="auto"/>
              <w:rPr>
                <w:spacing w:val="-2"/>
                <w:szCs w:val="24"/>
                <w:lang w:val="es-419"/>
              </w:rPr>
            </w:pPr>
            <w:r>
              <w:rPr>
                <w:spacing w:val="-2"/>
                <w:szCs w:val="24"/>
                <w:lang w:val="es-419"/>
              </w:rPr>
              <w:t xml:space="preserve">35.2 </w:t>
            </w:r>
            <w:r w:rsidR="00ED3857" w:rsidRPr="00FB080C">
              <w:rPr>
                <w:spacing w:val="-2"/>
                <w:szCs w:val="24"/>
                <w:lang w:val="es-419"/>
              </w:rPr>
              <w:t>Al</w:t>
            </w:r>
            <w:r w:rsidR="00361EE3" w:rsidRPr="00FB080C">
              <w:rPr>
                <w:spacing w:val="-2"/>
                <w:szCs w:val="24"/>
                <w:lang w:val="es-419"/>
              </w:rPr>
              <w:t xml:space="preserve"> </w:t>
            </w:r>
            <w:r w:rsidR="00ED3857" w:rsidRPr="00FB080C">
              <w:rPr>
                <w:spacing w:val="-2"/>
                <w:szCs w:val="24"/>
                <w:lang w:val="es-419"/>
              </w:rPr>
              <w:t>evaluar</w:t>
            </w:r>
            <w:r w:rsidR="00361EE3" w:rsidRPr="00FB080C">
              <w:rPr>
                <w:spacing w:val="-2"/>
                <w:szCs w:val="24"/>
                <w:lang w:val="es-419"/>
              </w:rPr>
              <w:t xml:space="preserve"> </w:t>
            </w:r>
            <w:r w:rsidR="00ED3857" w:rsidRPr="00FB080C">
              <w:rPr>
                <w:spacing w:val="-2"/>
                <w:szCs w:val="24"/>
                <w:lang w:val="es-419"/>
              </w:rPr>
              <w:t>una</w:t>
            </w:r>
            <w:r w:rsidR="00361EE3" w:rsidRPr="00FB080C">
              <w:rPr>
                <w:spacing w:val="-2"/>
                <w:szCs w:val="24"/>
                <w:lang w:val="es-419"/>
              </w:rPr>
              <w:t xml:space="preserve"> </w:t>
            </w:r>
            <w:r w:rsidR="00ED3857" w:rsidRPr="00FB080C">
              <w:rPr>
                <w:spacing w:val="-2"/>
                <w:szCs w:val="24"/>
                <w:lang w:val="es-419"/>
              </w:rPr>
              <w:t>Oferta,</w:t>
            </w:r>
            <w:r w:rsidR="00361EE3" w:rsidRPr="00FB080C">
              <w:rPr>
                <w:spacing w:val="-2"/>
                <w:szCs w:val="24"/>
                <w:lang w:val="es-419"/>
              </w:rPr>
              <w:t xml:space="preserve"> </w:t>
            </w:r>
            <w:r w:rsidR="00ED3857" w:rsidRPr="00FB080C">
              <w:rPr>
                <w:spacing w:val="-2"/>
                <w:szCs w:val="24"/>
                <w:lang w:val="es-419"/>
              </w:rPr>
              <w:t>el</w:t>
            </w:r>
            <w:r w:rsidR="00361EE3" w:rsidRPr="00FB080C">
              <w:rPr>
                <w:spacing w:val="-2"/>
                <w:szCs w:val="24"/>
                <w:lang w:val="es-419"/>
              </w:rPr>
              <w:t xml:space="preserve"> </w:t>
            </w:r>
            <w:r w:rsidR="006A0551" w:rsidRPr="00FB080C">
              <w:rPr>
                <w:spacing w:val="-2"/>
                <w:szCs w:val="24"/>
                <w:lang w:val="es-419"/>
              </w:rPr>
              <w:t>Comprador</w:t>
            </w:r>
            <w:r w:rsidR="00361EE3" w:rsidRPr="00FB080C">
              <w:rPr>
                <w:spacing w:val="-2"/>
                <w:szCs w:val="24"/>
                <w:lang w:val="es-419"/>
              </w:rPr>
              <w:t xml:space="preserve"> </w:t>
            </w:r>
            <w:r w:rsidR="00ED3857" w:rsidRPr="00FB080C">
              <w:rPr>
                <w:spacing w:val="-2"/>
                <w:szCs w:val="24"/>
                <w:lang w:val="es-419"/>
              </w:rPr>
              <w:t>considerará</w:t>
            </w:r>
            <w:r w:rsidR="00361EE3" w:rsidRPr="00FB080C">
              <w:rPr>
                <w:spacing w:val="-2"/>
                <w:szCs w:val="24"/>
                <w:lang w:val="es-419"/>
              </w:rPr>
              <w:t xml:space="preserve"> </w:t>
            </w:r>
            <w:r w:rsidR="00ED3857" w:rsidRPr="00FB080C">
              <w:rPr>
                <w:spacing w:val="-2"/>
                <w:szCs w:val="24"/>
                <w:lang w:val="es-419"/>
              </w:rPr>
              <w:t>lo</w:t>
            </w:r>
            <w:r w:rsidR="00361EE3" w:rsidRPr="00FB080C">
              <w:rPr>
                <w:spacing w:val="-2"/>
                <w:szCs w:val="24"/>
                <w:lang w:val="es-419"/>
              </w:rPr>
              <w:t xml:space="preserve"> </w:t>
            </w:r>
            <w:r w:rsidR="00ED3857" w:rsidRPr="00FB080C">
              <w:rPr>
                <w:spacing w:val="-2"/>
                <w:szCs w:val="24"/>
                <w:lang w:val="es-419"/>
              </w:rPr>
              <w:t>siguiente:</w:t>
            </w:r>
          </w:p>
          <w:p w14:paraId="4388EE84" w14:textId="1BCEA3E0" w:rsidR="00ED3857" w:rsidRPr="00FB080C" w:rsidRDefault="00ED3857" w:rsidP="00D7199A">
            <w:pPr>
              <w:pStyle w:val="Ttulo3"/>
              <w:keepNext w:val="0"/>
              <w:numPr>
                <w:ilvl w:val="2"/>
                <w:numId w:val="81"/>
              </w:numPr>
              <w:suppressAutoHyphens w:val="0"/>
              <w:spacing w:after="200"/>
              <w:ind w:left="1151" w:hanging="544"/>
              <w:jc w:val="both"/>
              <w:rPr>
                <w:b w:val="0"/>
                <w:bCs w:val="0"/>
                <w:sz w:val="24"/>
                <w:lang w:val="es-419"/>
              </w:rPr>
            </w:pP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evaluación</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hará</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artículos</w:t>
            </w:r>
            <w:r w:rsidR="00361EE3" w:rsidRPr="00FB080C">
              <w:rPr>
                <w:b w:val="0"/>
                <w:bCs w:val="0"/>
                <w:sz w:val="24"/>
                <w:lang w:val="es-419"/>
              </w:rPr>
              <w:t xml:space="preserve"> </w:t>
            </w:r>
            <w:r w:rsidRPr="00FB080C">
              <w:rPr>
                <w:b w:val="0"/>
                <w:bCs w:val="0"/>
                <w:sz w:val="24"/>
                <w:lang w:val="es-419"/>
              </w:rPr>
              <w:t>o</w:t>
            </w:r>
            <w:r w:rsidR="00361EE3" w:rsidRPr="00FB080C">
              <w:rPr>
                <w:b w:val="0"/>
                <w:bCs w:val="0"/>
                <w:sz w:val="24"/>
                <w:lang w:val="es-419"/>
              </w:rPr>
              <w:t xml:space="preserve"> </w:t>
            </w:r>
            <w:r w:rsidRPr="00FB080C">
              <w:rPr>
                <w:b w:val="0"/>
                <w:bCs w:val="0"/>
                <w:sz w:val="24"/>
                <w:lang w:val="es-419"/>
              </w:rPr>
              <w:t>lotes</w:t>
            </w:r>
            <w:r w:rsidR="00361EE3" w:rsidRPr="00FB080C">
              <w:rPr>
                <w:b w:val="0"/>
                <w:bCs w:val="0"/>
                <w:sz w:val="24"/>
                <w:lang w:val="es-419"/>
              </w:rPr>
              <w:t xml:space="preserve"> </w:t>
            </w:r>
            <w:r w:rsidRPr="00FB080C">
              <w:rPr>
                <w:b w:val="0"/>
                <w:bCs w:val="0"/>
                <w:sz w:val="24"/>
                <w:lang w:val="es-419"/>
              </w:rPr>
              <w:t>(contratos)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manera</w:t>
            </w:r>
            <w:r w:rsidR="00361EE3" w:rsidRPr="00FB080C">
              <w:rPr>
                <w:b w:val="0"/>
                <w:bCs w:val="0"/>
                <w:sz w:val="24"/>
                <w:lang w:val="es-419"/>
              </w:rPr>
              <w:t xml:space="preserve"> </w:t>
            </w:r>
            <w:r w:rsidRPr="00FB080C">
              <w:rPr>
                <w:b w:val="0"/>
                <w:bCs w:val="0"/>
                <w:sz w:val="24"/>
                <w:lang w:val="es-419"/>
              </w:rPr>
              <w:t>especificada</w:t>
            </w:r>
            <w:r w:rsidR="00361EE3" w:rsidRPr="00FB080C">
              <w:rPr>
                <w:b w:val="0"/>
                <w:bCs w:val="0"/>
                <w:sz w:val="24"/>
                <w:lang w:val="es-419"/>
              </w:rPr>
              <w:t xml:space="preserve"> </w:t>
            </w:r>
            <w:r w:rsidRPr="00FB080C">
              <w:rPr>
                <w:sz w:val="24"/>
                <w:lang w:val="es-419"/>
              </w:rPr>
              <w:t>en</w:t>
            </w:r>
            <w:r w:rsidR="00361EE3" w:rsidRPr="00FB080C">
              <w:rPr>
                <w:sz w:val="24"/>
                <w:lang w:val="es-419"/>
              </w:rPr>
              <w:t xml:space="preserve"> </w:t>
            </w:r>
            <w:r w:rsidRPr="00FB080C">
              <w:rPr>
                <w:sz w:val="24"/>
                <w:lang w:val="es-419"/>
              </w:rPr>
              <w:t>los</w:t>
            </w:r>
            <w:r w:rsidR="00361EE3" w:rsidRPr="00FB080C">
              <w:rPr>
                <w:sz w:val="24"/>
                <w:lang w:val="es-419"/>
              </w:rPr>
              <w:t xml:space="preserve"> </w:t>
            </w:r>
            <w:r w:rsidRPr="00FB080C">
              <w:rPr>
                <w:sz w:val="24"/>
                <w:lang w:val="es-419"/>
              </w:rPr>
              <w:t>DDL</w:t>
            </w:r>
            <w:r w:rsidRPr="00FB080C">
              <w:rPr>
                <w:b w:val="0"/>
                <w:bCs w:val="0"/>
                <w:sz w:val="24"/>
                <w:lang w:val="es-419"/>
              </w:rPr>
              <w:t>;</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Precio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Oferta</w:t>
            </w:r>
            <w:r w:rsidR="00361EE3" w:rsidRPr="00FB080C">
              <w:rPr>
                <w:b w:val="0"/>
                <w:bCs w:val="0"/>
                <w:sz w:val="24"/>
                <w:lang w:val="es-419"/>
              </w:rPr>
              <w:t xml:space="preserve"> </w:t>
            </w:r>
            <w:r w:rsidRPr="00FB080C">
              <w:rPr>
                <w:b w:val="0"/>
                <w:bCs w:val="0"/>
                <w:sz w:val="24"/>
                <w:lang w:val="es-419"/>
              </w:rPr>
              <w:t>se</w:t>
            </w:r>
            <w:r w:rsidR="00361EE3" w:rsidRPr="00FB080C">
              <w:rPr>
                <w:b w:val="0"/>
                <w:bCs w:val="0"/>
                <w:sz w:val="24"/>
                <w:lang w:val="es-419"/>
              </w:rPr>
              <w:t xml:space="preserve"> </w:t>
            </w:r>
            <w:r w:rsidRPr="00FB080C">
              <w:rPr>
                <w:b w:val="0"/>
                <w:bCs w:val="0"/>
                <w:sz w:val="24"/>
                <w:lang w:val="es-419"/>
              </w:rPr>
              <w:t>cotizará</w:t>
            </w:r>
            <w:r w:rsidR="00361EE3" w:rsidRPr="00FB080C">
              <w:rPr>
                <w:b w:val="0"/>
                <w:bCs w:val="0"/>
                <w:sz w:val="24"/>
                <w:lang w:val="es-419"/>
              </w:rPr>
              <w:t xml:space="preserve"> </w:t>
            </w:r>
            <w:r w:rsidRPr="00FB080C">
              <w:rPr>
                <w:b w:val="0"/>
                <w:bCs w:val="0"/>
                <w:sz w:val="24"/>
                <w:lang w:val="es-419"/>
              </w:rPr>
              <w:t>conforme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establecido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1</w:t>
            </w:r>
            <w:r w:rsidR="005D1D4A">
              <w:rPr>
                <w:b w:val="0"/>
                <w:bCs w:val="0"/>
                <w:sz w:val="24"/>
                <w:lang w:val="es-419"/>
              </w:rPr>
              <w:t>5</w:t>
            </w:r>
            <w:r w:rsidRPr="00FB080C">
              <w:rPr>
                <w:b w:val="0"/>
                <w:bCs w:val="0"/>
                <w:sz w:val="24"/>
                <w:lang w:val="es-419"/>
              </w:rPr>
              <w:t>;</w:t>
            </w:r>
          </w:p>
          <w:p w14:paraId="77330DE6" w14:textId="61719540" w:rsidR="00ED3857" w:rsidRPr="00FB080C" w:rsidRDefault="00ED3857" w:rsidP="00D7199A">
            <w:pPr>
              <w:pStyle w:val="Ttulo3"/>
              <w:keepNext w:val="0"/>
              <w:numPr>
                <w:ilvl w:val="2"/>
                <w:numId w:val="81"/>
              </w:numPr>
              <w:suppressAutoHyphens w:val="0"/>
              <w:spacing w:after="200"/>
              <w:ind w:left="1151" w:hanging="544"/>
              <w:jc w:val="both"/>
              <w:rPr>
                <w:b w:val="0"/>
                <w:bCs w:val="0"/>
                <w:sz w:val="24"/>
                <w:lang w:val="es-419"/>
              </w:rPr>
            </w:pP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ajuste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precios</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corrección</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errores</w:t>
            </w:r>
            <w:r w:rsidR="00361EE3" w:rsidRPr="00FB080C">
              <w:rPr>
                <w:b w:val="0"/>
                <w:bCs w:val="0"/>
                <w:sz w:val="24"/>
                <w:lang w:val="es-419"/>
              </w:rPr>
              <w:t xml:space="preserve"> </w:t>
            </w:r>
            <w:r w:rsidRPr="00FB080C">
              <w:rPr>
                <w:b w:val="0"/>
                <w:bCs w:val="0"/>
                <w:sz w:val="24"/>
                <w:lang w:val="es-419"/>
              </w:rPr>
              <w:t>aritméticos,</w:t>
            </w:r>
            <w:r w:rsidR="00361EE3" w:rsidRPr="00FB080C">
              <w:rPr>
                <w:b w:val="0"/>
                <w:bCs w:val="0"/>
                <w:sz w:val="24"/>
                <w:lang w:val="es-419"/>
              </w:rPr>
              <w:t xml:space="preserve"> </w:t>
            </w:r>
            <w:r w:rsidRPr="00FB080C">
              <w:rPr>
                <w:b w:val="0"/>
                <w:bCs w:val="0"/>
                <w:sz w:val="24"/>
                <w:lang w:val="es-419"/>
              </w:rPr>
              <w:t>conforme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establecido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3</w:t>
            </w:r>
            <w:r w:rsidR="005D1D4A">
              <w:rPr>
                <w:b w:val="0"/>
                <w:bCs w:val="0"/>
                <w:sz w:val="24"/>
                <w:lang w:val="es-419"/>
              </w:rPr>
              <w:t>2</w:t>
            </w:r>
            <w:r w:rsidRPr="00FB080C">
              <w:rPr>
                <w:b w:val="0"/>
                <w:bCs w:val="0"/>
                <w:sz w:val="24"/>
                <w:lang w:val="es-419"/>
              </w:rPr>
              <w:t>.1;</w:t>
            </w:r>
          </w:p>
          <w:p w14:paraId="7CA9297C" w14:textId="5D77A006" w:rsidR="00ED3857" w:rsidRPr="00FB080C" w:rsidRDefault="00ED3857" w:rsidP="00D7199A">
            <w:pPr>
              <w:pStyle w:val="Ttulo3"/>
              <w:keepNext w:val="0"/>
              <w:numPr>
                <w:ilvl w:val="2"/>
                <w:numId w:val="81"/>
              </w:numPr>
              <w:suppressAutoHyphens w:val="0"/>
              <w:spacing w:after="200"/>
              <w:ind w:left="1151" w:hanging="544"/>
              <w:jc w:val="both"/>
              <w:rPr>
                <w:b w:val="0"/>
                <w:bCs w:val="0"/>
                <w:sz w:val="24"/>
                <w:lang w:val="es-419"/>
              </w:rPr>
            </w:pP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ajuste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precios</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descuentos</w:t>
            </w:r>
            <w:r w:rsidR="00361EE3" w:rsidRPr="00FB080C">
              <w:rPr>
                <w:b w:val="0"/>
                <w:bCs w:val="0"/>
                <w:sz w:val="24"/>
                <w:lang w:val="es-419"/>
              </w:rPr>
              <w:t xml:space="preserve"> </w:t>
            </w:r>
            <w:r w:rsidRPr="00FB080C">
              <w:rPr>
                <w:b w:val="0"/>
                <w:bCs w:val="0"/>
                <w:sz w:val="24"/>
                <w:lang w:val="es-419"/>
              </w:rPr>
              <w:t>ofrecidos,</w:t>
            </w:r>
            <w:r w:rsidR="00361EE3" w:rsidRPr="00FB080C">
              <w:rPr>
                <w:b w:val="0"/>
                <w:bCs w:val="0"/>
                <w:sz w:val="24"/>
                <w:lang w:val="es-419"/>
              </w:rPr>
              <w:t xml:space="preserve"> </w:t>
            </w:r>
            <w:r w:rsidRPr="00FB080C">
              <w:rPr>
                <w:b w:val="0"/>
                <w:bCs w:val="0"/>
                <w:sz w:val="24"/>
                <w:lang w:val="es-419"/>
              </w:rPr>
              <w:t>conforme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establecido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1</w:t>
            </w:r>
            <w:r w:rsidR="00970BE4">
              <w:rPr>
                <w:b w:val="0"/>
                <w:bCs w:val="0"/>
                <w:sz w:val="24"/>
                <w:lang w:val="es-419"/>
              </w:rPr>
              <w:t>5</w:t>
            </w:r>
            <w:r w:rsidRPr="00FB080C">
              <w:rPr>
                <w:b w:val="0"/>
                <w:bCs w:val="0"/>
                <w:sz w:val="24"/>
                <w:lang w:val="es-419"/>
              </w:rPr>
              <w:t>.4;</w:t>
            </w:r>
          </w:p>
          <w:p w14:paraId="00A980D9" w14:textId="5142F5F9" w:rsidR="00ED3857" w:rsidRPr="00FB080C" w:rsidRDefault="00ED3857" w:rsidP="00D7199A">
            <w:pPr>
              <w:pStyle w:val="Ttulo3"/>
              <w:keepNext w:val="0"/>
              <w:numPr>
                <w:ilvl w:val="2"/>
                <w:numId w:val="81"/>
              </w:numPr>
              <w:suppressAutoHyphens w:val="0"/>
              <w:spacing w:after="200"/>
              <w:ind w:left="1151" w:hanging="544"/>
              <w:jc w:val="both"/>
              <w:rPr>
                <w:b w:val="0"/>
                <w:bCs w:val="0"/>
                <w:sz w:val="24"/>
                <w:lang w:val="es-419"/>
              </w:rPr>
            </w:pP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conversión</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una</w:t>
            </w:r>
            <w:r w:rsidR="00361EE3" w:rsidRPr="00FB080C">
              <w:rPr>
                <w:b w:val="0"/>
                <w:bCs w:val="0"/>
                <w:sz w:val="24"/>
                <w:lang w:val="es-419"/>
              </w:rPr>
              <w:t xml:space="preserve"> </w:t>
            </w:r>
            <w:r w:rsidRPr="00FB080C">
              <w:rPr>
                <w:b w:val="0"/>
                <w:bCs w:val="0"/>
                <w:sz w:val="24"/>
                <w:lang w:val="es-419"/>
              </w:rPr>
              <w:t>moneda</w:t>
            </w:r>
            <w:r w:rsidR="00361EE3" w:rsidRPr="00FB080C">
              <w:rPr>
                <w:b w:val="0"/>
                <w:bCs w:val="0"/>
                <w:sz w:val="24"/>
                <w:lang w:val="es-419"/>
              </w:rPr>
              <w:t xml:space="preserve"> </w:t>
            </w:r>
            <w:r w:rsidRPr="00FB080C">
              <w:rPr>
                <w:b w:val="0"/>
                <w:bCs w:val="0"/>
                <w:sz w:val="24"/>
                <w:lang w:val="es-419"/>
              </w:rPr>
              <w:t>única</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monto</w:t>
            </w:r>
            <w:r w:rsidR="00361EE3" w:rsidRPr="00FB080C">
              <w:rPr>
                <w:b w:val="0"/>
                <w:bCs w:val="0"/>
                <w:sz w:val="24"/>
                <w:lang w:val="es-419"/>
              </w:rPr>
              <w:t xml:space="preserve"> </w:t>
            </w:r>
            <w:r w:rsidRPr="00FB080C">
              <w:rPr>
                <w:b w:val="0"/>
                <w:bCs w:val="0"/>
                <w:sz w:val="24"/>
                <w:lang w:val="es-419"/>
              </w:rPr>
              <w:t>resultante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aplicación</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los</w:t>
            </w:r>
            <w:r w:rsidR="00361EE3" w:rsidRPr="00FB080C">
              <w:rPr>
                <w:b w:val="0"/>
                <w:bCs w:val="0"/>
                <w:sz w:val="24"/>
                <w:lang w:val="es-419"/>
              </w:rPr>
              <w:t xml:space="preserve"> </w:t>
            </w:r>
            <w:r w:rsidRPr="00FB080C">
              <w:rPr>
                <w:b w:val="0"/>
                <w:bCs w:val="0"/>
                <w:sz w:val="24"/>
                <w:lang w:val="es-419"/>
              </w:rPr>
              <w:t>apartados</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(c)</w:t>
            </w:r>
            <w:r w:rsidR="00361EE3" w:rsidRPr="00FB080C">
              <w:rPr>
                <w:b w:val="0"/>
                <w:bCs w:val="0"/>
                <w:sz w:val="24"/>
                <w:lang w:val="es-419"/>
              </w:rPr>
              <w:t xml:space="preserve"> </w:t>
            </w:r>
            <w:r w:rsidRPr="00FB080C">
              <w:rPr>
                <w:b w:val="0"/>
                <w:bCs w:val="0"/>
                <w:sz w:val="24"/>
                <w:lang w:val="es-419"/>
              </w:rPr>
              <w:t>precedentes,</w:t>
            </w:r>
            <w:r w:rsidR="00361EE3" w:rsidRPr="00FB080C">
              <w:rPr>
                <w:b w:val="0"/>
                <w:bCs w:val="0"/>
                <w:sz w:val="24"/>
                <w:lang w:val="es-419"/>
              </w:rPr>
              <w:t xml:space="preserve"> </w:t>
            </w:r>
            <w:r w:rsidRPr="00FB080C">
              <w:rPr>
                <w:b w:val="0"/>
                <w:bCs w:val="0"/>
                <w:sz w:val="24"/>
                <w:lang w:val="es-419"/>
              </w:rPr>
              <w:t>si</w:t>
            </w:r>
            <w:r w:rsidR="00361EE3" w:rsidRPr="00FB080C">
              <w:rPr>
                <w:b w:val="0"/>
                <w:bCs w:val="0"/>
                <w:sz w:val="24"/>
                <w:lang w:val="es-419"/>
              </w:rPr>
              <w:t xml:space="preserve"> </w:t>
            </w:r>
            <w:r w:rsidRPr="00FB080C">
              <w:rPr>
                <w:b w:val="0"/>
                <w:bCs w:val="0"/>
                <w:sz w:val="24"/>
                <w:lang w:val="es-419"/>
              </w:rPr>
              <w:t>procede,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conformidad</w:t>
            </w:r>
            <w:r w:rsidR="00361EE3" w:rsidRPr="00FB080C">
              <w:rPr>
                <w:b w:val="0"/>
                <w:bCs w:val="0"/>
                <w:sz w:val="24"/>
                <w:lang w:val="es-419"/>
              </w:rPr>
              <w:t xml:space="preserve"> </w:t>
            </w:r>
            <w:r w:rsidR="00915850" w:rsidRPr="00FB080C">
              <w:rPr>
                <w:b w:val="0"/>
                <w:bCs w:val="0"/>
                <w:sz w:val="24"/>
                <w:lang w:val="es-419"/>
              </w:rPr>
              <w:t>con</w:t>
            </w:r>
            <w:r w:rsidR="00361EE3" w:rsidRPr="00FB080C">
              <w:rPr>
                <w:b w:val="0"/>
                <w:bCs w:val="0"/>
                <w:sz w:val="24"/>
                <w:lang w:val="es-419"/>
              </w:rPr>
              <w:t xml:space="preserve"> </w:t>
            </w:r>
            <w:r w:rsidR="00915850" w:rsidRPr="00FB080C">
              <w:rPr>
                <w:b w:val="0"/>
                <w:bCs w:val="0"/>
                <w:sz w:val="24"/>
                <w:lang w:val="es-419"/>
              </w:rPr>
              <w:t>las</w:t>
            </w:r>
            <w:r w:rsidR="00361EE3" w:rsidRPr="00FB080C">
              <w:rPr>
                <w:b w:val="0"/>
                <w:bCs w:val="0"/>
                <w:sz w:val="24"/>
                <w:lang w:val="es-419"/>
              </w:rPr>
              <w:t xml:space="preserve"> </w:t>
            </w:r>
            <w:r w:rsidR="00915850"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3</w:t>
            </w:r>
            <w:r w:rsidR="00970BE4">
              <w:rPr>
                <w:b w:val="0"/>
                <w:bCs w:val="0"/>
                <w:sz w:val="24"/>
                <w:lang w:val="es-419"/>
              </w:rPr>
              <w:t>3</w:t>
            </w:r>
            <w:r w:rsidRPr="00FB080C">
              <w:rPr>
                <w:b w:val="0"/>
                <w:bCs w:val="0"/>
                <w:sz w:val="24"/>
                <w:lang w:val="es-419"/>
              </w:rPr>
              <w:t>;</w:t>
            </w:r>
          </w:p>
          <w:p w14:paraId="43816E35" w14:textId="10E32B99" w:rsidR="00ED3857" w:rsidRPr="00FB080C" w:rsidRDefault="00ED3857" w:rsidP="00D7199A">
            <w:pPr>
              <w:pStyle w:val="Ttulo3"/>
              <w:keepNext w:val="0"/>
              <w:numPr>
                <w:ilvl w:val="2"/>
                <w:numId w:val="81"/>
              </w:numPr>
              <w:suppressAutoHyphens w:val="0"/>
              <w:spacing w:after="200"/>
              <w:ind w:left="1151" w:hanging="544"/>
              <w:jc w:val="both"/>
              <w:rPr>
                <w:b w:val="0"/>
                <w:bCs w:val="0"/>
                <w:sz w:val="24"/>
                <w:lang w:val="es-419"/>
              </w:rPr>
            </w:pP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ajuste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precios</w:t>
            </w:r>
            <w:r w:rsidR="00361EE3" w:rsidRPr="00FB080C">
              <w:rPr>
                <w:b w:val="0"/>
                <w:bCs w:val="0"/>
                <w:sz w:val="24"/>
                <w:lang w:val="es-419"/>
              </w:rPr>
              <w:t xml:space="preserve"> </w:t>
            </w:r>
            <w:r w:rsidRPr="00FB080C">
              <w:rPr>
                <w:b w:val="0"/>
                <w:bCs w:val="0"/>
                <w:sz w:val="24"/>
                <w:lang w:val="es-419"/>
              </w:rPr>
              <w:t>por</w:t>
            </w:r>
            <w:r w:rsidR="00361EE3" w:rsidRPr="00FB080C">
              <w:rPr>
                <w:b w:val="0"/>
                <w:bCs w:val="0"/>
                <w:sz w:val="24"/>
                <w:lang w:val="es-419"/>
              </w:rPr>
              <w:t xml:space="preserve"> </w:t>
            </w:r>
            <w:r w:rsidRPr="00FB080C">
              <w:rPr>
                <w:b w:val="0"/>
                <w:bCs w:val="0"/>
                <w:sz w:val="24"/>
                <w:lang w:val="es-419"/>
              </w:rPr>
              <w:t>falta</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conformidad</w:t>
            </w:r>
            <w:r w:rsidR="00361EE3" w:rsidRPr="00FB080C">
              <w:rPr>
                <w:b w:val="0"/>
                <w:bCs w:val="0"/>
                <w:sz w:val="24"/>
                <w:lang w:val="es-419"/>
              </w:rPr>
              <w:t xml:space="preserve"> </w:t>
            </w:r>
            <w:r w:rsidRPr="00FB080C">
              <w:rPr>
                <w:b w:val="0"/>
                <w:bCs w:val="0"/>
                <w:sz w:val="24"/>
                <w:lang w:val="es-419"/>
              </w:rPr>
              <w:t>cuantificables,</w:t>
            </w:r>
            <w:r w:rsidR="00361EE3" w:rsidRPr="00FB080C">
              <w:rPr>
                <w:b w:val="0"/>
                <w:bCs w:val="0"/>
                <w:sz w:val="24"/>
                <w:lang w:val="es-419"/>
              </w:rPr>
              <w:t xml:space="preserve"> </w:t>
            </w:r>
            <w:r w:rsidRPr="00FB080C">
              <w:rPr>
                <w:b w:val="0"/>
                <w:bCs w:val="0"/>
                <w:sz w:val="24"/>
                <w:lang w:val="es-419"/>
              </w:rPr>
              <w:t>conforme</w:t>
            </w:r>
            <w:r w:rsidR="00361EE3" w:rsidRPr="00FB080C">
              <w:rPr>
                <w:b w:val="0"/>
                <w:bCs w:val="0"/>
                <w:sz w:val="24"/>
                <w:lang w:val="es-419"/>
              </w:rPr>
              <w:t xml:space="preserve"> </w:t>
            </w:r>
            <w:r w:rsidRPr="00FB080C">
              <w:rPr>
                <w:b w:val="0"/>
                <w:bCs w:val="0"/>
                <w:sz w:val="24"/>
                <w:lang w:val="es-419"/>
              </w:rPr>
              <w:t>a</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establecido</w:t>
            </w:r>
            <w:r w:rsidR="00361EE3" w:rsidRPr="00FB080C">
              <w:rPr>
                <w:b w:val="0"/>
                <w:bCs w:val="0"/>
                <w:sz w:val="24"/>
                <w:lang w:val="es-419"/>
              </w:rPr>
              <w:t xml:space="preserve"> </w:t>
            </w:r>
            <w:r w:rsidR="00873C75" w:rsidRPr="00FB080C">
              <w:rPr>
                <w:b w:val="0"/>
                <w:bCs w:val="0"/>
                <w:sz w:val="24"/>
                <w:lang w:val="es-419"/>
              </w:rPr>
              <w:t>en</w:t>
            </w:r>
            <w:r w:rsidR="00361EE3" w:rsidRPr="00FB080C">
              <w:rPr>
                <w:b w:val="0"/>
                <w:bCs w:val="0"/>
                <w:sz w:val="24"/>
                <w:lang w:val="es-419"/>
              </w:rPr>
              <w:t xml:space="preserve"> </w:t>
            </w:r>
            <w:r w:rsidR="00873C75" w:rsidRPr="00FB080C">
              <w:rPr>
                <w:b w:val="0"/>
                <w:bCs w:val="0"/>
                <w:sz w:val="24"/>
                <w:lang w:val="es-419"/>
              </w:rPr>
              <w:t>las</w:t>
            </w:r>
            <w:r w:rsidR="00361EE3" w:rsidRPr="00FB080C">
              <w:rPr>
                <w:b w:val="0"/>
                <w:bCs w:val="0"/>
                <w:sz w:val="24"/>
                <w:lang w:val="es-419"/>
              </w:rPr>
              <w:t xml:space="preserve"> </w:t>
            </w:r>
            <w:r w:rsidR="00873C75"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3</w:t>
            </w:r>
            <w:r w:rsidR="00970BE4">
              <w:rPr>
                <w:b w:val="0"/>
                <w:bCs w:val="0"/>
                <w:sz w:val="24"/>
                <w:lang w:val="es-419"/>
              </w:rPr>
              <w:t>1</w:t>
            </w:r>
            <w:r w:rsidRPr="00FB080C">
              <w:rPr>
                <w:b w:val="0"/>
                <w:bCs w:val="0"/>
                <w:sz w:val="24"/>
                <w:lang w:val="es-419"/>
              </w:rPr>
              <w:t>.3;</w:t>
            </w:r>
            <w:r w:rsidR="00361EE3" w:rsidRPr="00FB080C">
              <w:rPr>
                <w:b w:val="0"/>
                <w:bCs w:val="0"/>
                <w:sz w:val="24"/>
                <w:lang w:val="es-419"/>
              </w:rPr>
              <w:t xml:space="preserve"> </w:t>
            </w:r>
          </w:p>
          <w:p w14:paraId="3F8A674B" w14:textId="760C53C3" w:rsidR="00997FF6" w:rsidRPr="00FB080C" w:rsidRDefault="00997FF6" w:rsidP="00FC6FD7">
            <w:pPr>
              <w:pStyle w:val="Ttulo3"/>
              <w:keepNext w:val="0"/>
              <w:numPr>
                <w:ilvl w:val="2"/>
                <w:numId w:val="81"/>
              </w:numPr>
              <w:suppressAutoHyphens w:val="0"/>
              <w:spacing w:after="200"/>
              <w:ind w:left="1151" w:hanging="544"/>
              <w:jc w:val="both"/>
              <w:rPr>
                <w:b w:val="0"/>
                <w:bCs w:val="0"/>
                <w:sz w:val="24"/>
                <w:lang w:val="es-419"/>
              </w:rPr>
            </w:pPr>
            <w:r w:rsidRPr="00FB080C">
              <w:rPr>
                <w:b w:val="0"/>
                <w:bCs w:val="0"/>
                <w:sz w:val="24"/>
                <w:lang w:val="es-419"/>
              </w:rPr>
              <w:lastRenderedPageBreak/>
              <w:t>la</w:t>
            </w:r>
            <w:r w:rsidR="00361EE3" w:rsidRPr="00FB080C">
              <w:rPr>
                <w:b w:val="0"/>
                <w:bCs w:val="0"/>
                <w:sz w:val="24"/>
                <w:lang w:val="es-419"/>
              </w:rPr>
              <w:t xml:space="preserve"> </w:t>
            </w:r>
            <w:r w:rsidRPr="00FB080C">
              <w:rPr>
                <w:b w:val="0"/>
                <w:bCs w:val="0"/>
                <w:sz w:val="24"/>
                <w:lang w:val="es-419"/>
              </w:rPr>
              <w:t>Mejor</w:t>
            </w:r>
            <w:r w:rsidR="00361EE3" w:rsidRPr="00FB080C">
              <w:rPr>
                <w:b w:val="0"/>
                <w:bCs w:val="0"/>
                <w:sz w:val="24"/>
                <w:lang w:val="es-419"/>
              </w:rPr>
              <w:t xml:space="preserve"> </w:t>
            </w:r>
            <w:r w:rsidRPr="00FB080C">
              <w:rPr>
                <w:b w:val="0"/>
                <w:bCs w:val="0"/>
                <w:sz w:val="24"/>
                <w:lang w:val="es-419"/>
              </w:rPr>
              <w:t>Oferta</w:t>
            </w:r>
            <w:r w:rsidR="00361EE3" w:rsidRPr="00FB080C">
              <w:rPr>
                <w:b w:val="0"/>
                <w:bCs w:val="0"/>
                <w:sz w:val="24"/>
                <w:lang w:val="es-419"/>
              </w:rPr>
              <w:t xml:space="preserve"> </w:t>
            </w:r>
            <w:r w:rsidRPr="00FB080C">
              <w:rPr>
                <w:b w:val="0"/>
                <w:bCs w:val="0"/>
                <w:sz w:val="24"/>
                <w:lang w:val="es-419"/>
              </w:rPr>
              <w:t>Final</w:t>
            </w:r>
            <w:r w:rsidR="00361EE3" w:rsidRPr="00FB080C">
              <w:rPr>
                <w:b w:val="0"/>
                <w:bCs w:val="0"/>
                <w:sz w:val="24"/>
                <w:lang w:val="es-419"/>
              </w:rPr>
              <w:t xml:space="preserve"> </w:t>
            </w:r>
            <w:r w:rsidRPr="00FB080C">
              <w:rPr>
                <w:b w:val="0"/>
                <w:bCs w:val="0"/>
                <w:sz w:val="24"/>
                <w:lang w:val="es-419"/>
              </w:rPr>
              <w:t>si</w:t>
            </w:r>
            <w:r w:rsidR="00361EE3" w:rsidRPr="00FB080C">
              <w:rPr>
                <w:b w:val="0"/>
                <w:bCs w:val="0"/>
                <w:sz w:val="24"/>
                <w:lang w:val="es-419"/>
              </w:rPr>
              <w:t xml:space="preserve"> </w:t>
            </w:r>
            <w:r w:rsidRPr="00FB080C">
              <w:rPr>
                <w:b w:val="0"/>
                <w:bCs w:val="0"/>
                <w:sz w:val="24"/>
                <w:lang w:val="es-419"/>
              </w:rPr>
              <w:t>así</w:t>
            </w:r>
            <w:r w:rsidR="00361EE3" w:rsidRPr="00FB080C">
              <w:rPr>
                <w:b w:val="0"/>
                <w:bCs w:val="0"/>
                <w:sz w:val="24"/>
                <w:lang w:val="es-419"/>
              </w:rPr>
              <w:t xml:space="preserve"> </w:t>
            </w:r>
            <w:r w:rsidRPr="00FB080C">
              <w:rPr>
                <w:b w:val="0"/>
                <w:bCs w:val="0"/>
                <w:sz w:val="24"/>
                <w:lang w:val="es-419"/>
              </w:rPr>
              <w:t>lo</w:t>
            </w:r>
            <w:r w:rsidR="00361EE3" w:rsidRPr="00FB080C">
              <w:rPr>
                <w:b w:val="0"/>
                <w:bCs w:val="0"/>
                <w:sz w:val="24"/>
                <w:lang w:val="es-419"/>
              </w:rPr>
              <w:t xml:space="preserve"> </w:t>
            </w:r>
            <w:r w:rsidRPr="00FB080C">
              <w:rPr>
                <w:b w:val="0"/>
                <w:bCs w:val="0"/>
                <w:sz w:val="24"/>
                <w:lang w:val="es-419"/>
              </w:rPr>
              <w:t>establece</w:t>
            </w:r>
            <w:r w:rsidR="00361EE3" w:rsidRPr="00FB080C">
              <w:rPr>
                <w:b w:val="0"/>
                <w:bCs w:val="0"/>
                <w:sz w:val="24"/>
                <w:lang w:val="es-419"/>
              </w:rPr>
              <w:t xml:space="preserve"> </w:t>
            </w:r>
            <w:r w:rsidRPr="00FB080C">
              <w:rPr>
                <w:sz w:val="24"/>
                <w:lang w:val="es-419"/>
              </w:rPr>
              <w:t>en</w:t>
            </w:r>
            <w:r w:rsidR="00361EE3" w:rsidRPr="00FB080C">
              <w:rPr>
                <w:sz w:val="24"/>
                <w:lang w:val="es-419"/>
              </w:rPr>
              <w:t xml:space="preserve"> </w:t>
            </w:r>
            <w:r w:rsidRPr="00FB080C">
              <w:rPr>
                <w:sz w:val="24"/>
                <w:lang w:val="es-419"/>
              </w:rPr>
              <w:t>los</w:t>
            </w:r>
            <w:r w:rsidR="00361EE3" w:rsidRPr="00FB080C">
              <w:rPr>
                <w:sz w:val="24"/>
                <w:lang w:val="es-419"/>
              </w:rPr>
              <w:t xml:space="preserve"> </w:t>
            </w:r>
            <w:r w:rsidRPr="00FB080C">
              <w:rPr>
                <w:sz w:val="24"/>
                <w:lang w:val="es-419"/>
              </w:rPr>
              <w:t>DDL</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conformidad</w:t>
            </w:r>
            <w:r w:rsidR="00361EE3" w:rsidRPr="00FB080C">
              <w:rPr>
                <w:b w:val="0"/>
                <w:bCs w:val="0"/>
                <w:sz w:val="24"/>
                <w:lang w:val="es-419"/>
              </w:rPr>
              <w:t xml:space="preserve"> </w:t>
            </w:r>
            <w:r w:rsidRPr="00FB080C">
              <w:rPr>
                <w:b w:val="0"/>
                <w:bCs w:val="0"/>
                <w:sz w:val="24"/>
                <w:lang w:val="es-419"/>
              </w:rPr>
              <w:t>con</w:t>
            </w:r>
            <w:r w:rsidR="00361EE3" w:rsidRPr="00FB080C">
              <w:rPr>
                <w:b w:val="0"/>
                <w:bCs w:val="0"/>
                <w:sz w:val="24"/>
                <w:lang w:val="es-419"/>
              </w:rPr>
              <w:t xml:space="preserve"> </w:t>
            </w:r>
            <w:r w:rsidRPr="00FB080C">
              <w:rPr>
                <w:b w:val="0"/>
                <w:bCs w:val="0"/>
                <w:sz w:val="24"/>
                <w:lang w:val="es-419"/>
              </w:rPr>
              <w:t>la</w:t>
            </w:r>
            <w:r w:rsidR="00CB2D28">
              <w:rPr>
                <w:b w:val="0"/>
                <w:bCs w:val="0"/>
                <w:sz w:val="24"/>
                <w:lang w:val="es-419"/>
              </w:rPr>
              <w:t>s</w:t>
            </w:r>
            <w:r w:rsidR="00361EE3" w:rsidRPr="00FB080C">
              <w:rPr>
                <w:b w:val="0"/>
                <w:bCs w:val="0"/>
                <w:sz w:val="24"/>
                <w:lang w:val="es-419"/>
              </w:rPr>
              <w:t xml:space="preserve"> </w:t>
            </w:r>
            <w:r w:rsidRPr="00FB080C">
              <w:rPr>
                <w:b w:val="0"/>
                <w:bCs w:val="0"/>
                <w:sz w:val="24"/>
                <w:lang w:val="es-419"/>
              </w:rPr>
              <w:t>IAO</w:t>
            </w:r>
            <w:r w:rsidR="00361EE3" w:rsidRPr="00FB080C">
              <w:rPr>
                <w:b w:val="0"/>
                <w:bCs w:val="0"/>
                <w:sz w:val="24"/>
                <w:lang w:val="es-419"/>
              </w:rPr>
              <w:t xml:space="preserve"> </w:t>
            </w:r>
            <w:r w:rsidRPr="00FB080C">
              <w:rPr>
                <w:b w:val="0"/>
                <w:bCs w:val="0"/>
                <w:sz w:val="24"/>
                <w:lang w:val="es-419"/>
              </w:rPr>
              <w:t>3</w:t>
            </w:r>
            <w:r w:rsidR="00970BE4">
              <w:rPr>
                <w:b w:val="0"/>
                <w:bCs w:val="0"/>
                <w:sz w:val="24"/>
                <w:lang w:val="es-419"/>
              </w:rPr>
              <w:t>8</w:t>
            </w:r>
            <w:r w:rsidRPr="00FB080C">
              <w:rPr>
                <w:b w:val="0"/>
                <w:bCs w:val="0"/>
                <w:sz w:val="24"/>
                <w:lang w:val="es-419"/>
              </w:rPr>
              <w:t>.1;</w:t>
            </w:r>
            <w:r w:rsidR="00361EE3" w:rsidRPr="00FB080C">
              <w:rPr>
                <w:b w:val="0"/>
                <w:bCs w:val="0"/>
                <w:sz w:val="24"/>
                <w:lang w:val="es-419"/>
              </w:rPr>
              <w:t xml:space="preserve"> </w:t>
            </w:r>
            <w:r w:rsidRPr="00FB080C">
              <w:rPr>
                <w:b w:val="0"/>
                <w:bCs w:val="0"/>
                <w:sz w:val="24"/>
                <w:lang w:val="es-419"/>
              </w:rPr>
              <w:t>y</w:t>
            </w:r>
          </w:p>
          <w:p w14:paraId="581E0F5F" w14:textId="7E96E86B" w:rsidR="00ED3857" w:rsidRPr="00FB080C" w:rsidRDefault="00ED3857" w:rsidP="00D7199A">
            <w:pPr>
              <w:pStyle w:val="Ttulo3"/>
              <w:keepNext w:val="0"/>
              <w:numPr>
                <w:ilvl w:val="2"/>
                <w:numId w:val="81"/>
              </w:numPr>
              <w:suppressAutoHyphens w:val="0"/>
              <w:spacing w:after="200"/>
              <w:ind w:left="1151" w:hanging="544"/>
              <w:jc w:val="both"/>
              <w:rPr>
                <w:b w:val="0"/>
                <w:bCs w:val="0"/>
                <w:sz w:val="24"/>
                <w:lang w:val="es-419"/>
              </w:rPr>
            </w:pPr>
            <w:r w:rsidRPr="00FB080C">
              <w:rPr>
                <w:b w:val="0"/>
                <w:bCs w:val="0"/>
                <w:sz w:val="24"/>
                <w:lang w:val="es-419"/>
              </w:rPr>
              <w:t>los</w:t>
            </w:r>
            <w:r w:rsidR="00361EE3" w:rsidRPr="00FB080C">
              <w:rPr>
                <w:b w:val="0"/>
                <w:bCs w:val="0"/>
                <w:sz w:val="24"/>
                <w:lang w:val="es-419"/>
              </w:rPr>
              <w:t xml:space="preserve"> </w:t>
            </w:r>
            <w:r w:rsidRPr="00FB080C">
              <w:rPr>
                <w:b w:val="0"/>
                <w:bCs w:val="0"/>
                <w:sz w:val="24"/>
                <w:lang w:val="es-419"/>
              </w:rPr>
              <w:t>factores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evaluación</w:t>
            </w:r>
            <w:r w:rsidR="00361EE3" w:rsidRPr="00FB080C">
              <w:rPr>
                <w:b w:val="0"/>
                <w:bCs w:val="0"/>
                <w:sz w:val="24"/>
                <w:lang w:val="es-419"/>
              </w:rPr>
              <w:t xml:space="preserve"> </w:t>
            </w:r>
            <w:r w:rsidRPr="00FB080C">
              <w:rPr>
                <w:b w:val="0"/>
                <w:bCs w:val="0"/>
                <w:sz w:val="24"/>
                <w:lang w:val="es-419"/>
              </w:rPr>
              <w:t>adicionales</w:t>
            </w:r>
            <w:r w:rsidR="00361EE3" w:rsidRPr="00FB080C">
              <w:rPr>
                <w:b w:val="0"/>
                <w:bCs w:val="0"/>
                <w:sz w:val="24"/>
                <w:lang w:val="es-419"/>
              </w:rPr>
              <w:t xml:space="preserve"> </w:t>
            </w:r>
            <w:r w:rsidRPr="00FB080C">
              <w:rPr>
                <w:b w:val="0"/>
                <w:bCs w:val="0"/>
                <w:sz w:val="24"/>
                <w:lang w:val="es-419"/>
              </w:rPr>
              <w:t>especificados</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Sección</w:t>
            </w:r>
            <w:r w:rsidR="00361EE3" w:rsidRPr="00FB080C">
              <w:rPr>
                <w:b w:val="0"/>
                <w:bCs w:val="0"/>
                <w:sz w:val="24"/>
                <w:lang w:val="es-419"/>
              </w:rPr>
              <w:t xml:space="preserve"> </w:t>
            </w:r>
            <w:r w:rsidRPr="00FB080C">
              <w:rPr>
                <w:b w:val="0"/>
                <w:bCs w:val="0"/>
                <w:sz w:val="24"/>
                <w:lang w:val="es-419"/>
              </w:rPr>
              <w:t>III,</w:t>
            </w:r>
            <w:r w:rsidR="00361EE3" w:rsidRPr="00FB080C">
              <w:rPr>
                <w:b w:val="0"/>
                <w:bCs w:val="0"/>
                <w:sz w:val="24"/>
                <w:lang w:val="es-419"/>
              </w:rPr>
              <w:t xml:space="preserve"> </w:t>
            </w:r>
            <w:r w:rsidR="00177788" w:rsidRPr="00FB080C">
              <w:rPr>
                <w:b w:val="0"/>
                <w:bCs w:val="0"/>
                <w:sz w:val="24"/>
                <w:lang w:val="es-419"/>
              </w:rPr>
              <w:t>“</w:t>
            </w:r>
            <w:r w:rsidRPr="00FB080C">
              <w:rPr>
                <w:b w:val="0"/>
                <w:bCs w:val="0"/>
                <w:sz w:val="24"/>
                <w:lang w:val="es-419"/>
              </w:rPr>
              <w:t>Criterios</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Evaluación</w:t>
            </w:r>
            <w:r w:rsidR="00361EE3" w:rsidRPr="00FB080C">
              <w:rPr>
                <w:b w:val="0"/>
                <w:bCs w:val="0"/>
                <w:sz w:val="24"/>
                <w:lang w:val="es-419"/>
              </w:rPr>
              <w:t xml:space="preserve"> </w:t>
            </w:r>
            <w:r w:rsidRPr="00FB080C">
              <w:rPr>
                <w:b w:val="0"/>
                <w:bCs w:val="0"/>
                <w:sz w:val="24"/>
                <w:lang w:val="es-419"/>
              </w:rPr>
              <w:t>y</w:t>
            </w:r>
            <w:r w:rsidR="00361EE3" w:rsidRPr="00FB080C">
              <w:rPr>
                <w:b w:val="0"/>
                <w:bCs w:val="0"/>
                <w:sz w:val="24"/>
                <w:lang w:val="es-419"/>
              </w:rPr>
              <w:t xml:space="preserve"> </w:t>
            </w:r>
            <w:r w:rsidRPr="00FB080C">
              <w:rPr>
                <w:b w:val="0"/>
                <w:bCs w:val="0"/>
                <w:sz w:val="24"/>
                <w:lang w:val="es-419"/>
              </w:rPr>
              <w:t>Calificación</w:t>
            </w:r>
            <w:r w:rsidR="00177788" w:rsidRPr="00FB080C">
              <w:rPr>
                <w:b w:val="0"/>
                <w:bCs w:val="0"/>
                <w:sz w:val="24"/>
                <w:lang w:val="es-419"/>
              </w:rPr>
              <w:t>”</w:t>
            </w:r>
            <w:r w:rsidRPr="00FB080C">
              <w:rPr>
                <w:b w:val="0"/>
                <w:bCs w:val="0"/>
                <w:sz w:val="24"/>
                <w:lang w:val="es-419"/>
              </w:rPr>
              <w:t>.</w:t>
            </w:r>
          </w:p>
          <w:p w14:paraId="1440A616" w14:textId="2ABABC62" w:rsidR="00ED3857" w:rsidRPr="00FB080C" w:rsidRDefault="00970BE4" w:rsidP="008647C0">
            <w:pPr>
              <w:pStyle w:val="Sub-ClauseText"/>
              <w:overflowPunct/>
              <w:autoSpaceDE/>
              <w:autoSpaceDN/>
              <w:adjustRightInd/>
              <w:spacing w:before="0" w:after="200"/>
              <w:textAlignment w:val="auto"/>
              <w:rPr>
                <w:spacing w:val="0"/>
                <w:szCs w:val="24"/>
                <w:lang w:val="es-419"/>
              </w:rPr>
            </w:pPr>
            <w:r>
              <w:rPr>
                <w:spacing w:val="0"/>
                <w:szCs w:val="24"/>
                <w:lang w:val="es-419"/>
              </w:rPr>
              <w:t xml:space="preserve">35.3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Ofertas</w:t>
            </w:r>
            <w:r w:rsidR="00361EE3" w:rsidRPr="00FB080C">
              <w:rPr>
                <w:spacing w:val="0"/>
                <w:szCs w:val="24"/>
                <w:lang w:val="es-419"/>
              </w:rPr>
              <w:t xml:space="preserve"> </w:t>
            </w:r>
            <w:r w:rsidR="00ED3857" w:rsidRPr="00FB080C">
              <w:rPr>
                <w:spacing w:val="0"/>
                <w:szCs w:val="24"/>
                <w:lang w:val="es-419"/>
              </w:rPr>
              <w:t>no</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tendrá</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cuenta</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efecto</w:t>
            </w:r>
            <w:r w:rsidR="00361EE3" w:rsidRPr="00FB080C">
              <w:rPr>
                <w:spacing w:val="0"/>
                <w:szCs w:val="24"/>
                <w:lang w:val="es-419"/>
              </w:rPr>
              <w:t xml:space="preserve"> </w:t>
            </w:r>
            <w:r w:rsidR="00ED3857" w:rsidRPr="00FB080C">
              <w:rPr>
                <w:spacing w:val="0"/>
                <w:szCs w:val="24"/>
                <w:lang w:val="es-419"/>
              </w:rPr>
              <w:t>estimado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disposiciones</w:t>
            </w:r>
            <w:r w:rsidR="00361EE3" w:rsidRPr="00FB080C">
              <w:rPr>
                <w:spacing w:val="0"/>
                <w:szCs w:val="24"/>
                <w:lang w:val="es-419"/>
              </w:rPr>
              <w:t xml:space="preserve"> </w:t>
            </w:r>
            <w:r w:rsidR="00ED3857" w:rsidRPr="00FB080C">
              <w:rPr>
                <w:spacing w:val="0"/>
                <w:szCs w:val="24"/>
                <w:lang w:val="es-419"/>
              </w:rPr>
              <w:t>sobre</w:t>
            </w:r>
            <w:r w:rsidR="00361EE3" w:rsidRPr="00FB080C">
              <w:rPr>
                <w:spacing w:val="0"/>
                <w:szCs w:val="24"/>
                <w:lang w:val="es-419"/>
              </w:rPr>
              <w:t xml:space="preserve"> </w:t>
            </w:r>
            <w:r w:rsidR="00ED3857" w:rsidRPr="00FB080C">
              <w:rPr>
                <w:spacing w:val="0"/>
                <w:szCs w:val="24"/>
                <w:lang w:val="es-419"/>
              </w:rPr>
              <w:t>ajuste</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precios</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hayan</w:t>
            </w:r>
            <w:r w:rsidR="00361EE3" w:rsidRPr="00FB080C">
              <w:rPr>
                <w:spacing w:val="0"/>
                <w:szCs w:val="24"/>
                <w:lang w:val="es-419"/>
              </w:rPr>
              <w:t xml:space="preserve"> </w:t>
            </w:r>
            <w:r w:rsidR="00ED3857" w:rsidRPr="00FB080C">
              <w:rPr>
                <w:spacing w:val="0"/>
                <w:szCs w:val="24"/>
                <w:lang w:val="es-419"/>
              </w:rPr>
              <w:t>establecido</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Condiciones</w:t>
            </w:r>
            <w:r w:rsidR="00361EE3" w:rsidRPr="00FB080C">
              <w:rPr>
                <w:spacing w:val="0"/>
                <w:szCs w:val="24"/>
                <w:lang w:val="es-419"/>
              </w:rPr>
              <w:t xml:space="preserve"> </w:t>
            </w:r>
            <w:r w:rsidR="00ED3857" w:rsidRPr="00FB080C">
              <w:rPr>
                <w:spacing w:val="0"/>
                <w:szCs w:val="24"/>
                <w:lang w:val="es-419"/>
              </w:rPr>
              <w:t>Contractuales,</w:t>
            </w:r>
            <w:r w:rsidR="00361EE3" w:rsidRPr="00FB080C">
              <w:rPr>
                <w:spacing w:val="0"/>
                <w:szCs w:val="24"/>
                <w:lang w:val="es-419"/>
              </w:rPr>
              <w:t xml:space="preserve"> </w:t>
            </w:r>
            <w:r w:rsidR="00ED3857" w:rsidRPr="00FB080C">
              <w:rPr>
                <w:spacing w:val="0"/>
                <w:szCs w:val="24"/>
                <w:lang w:val="es-419"/>
              </w:rPr>
              <w:t>aplicadas</w:t>
            </w:r>
            <w:r w:rsidR="00361EE3" w:rsidRPr="00FB080C">
              <w:rPr>
                <w:spacing w:val="0"/>
                <w:szCs w:val="24"/>
                <w:lang w:val="es-419"/>
              </w:rPr>
              <w:t xml:space="preserve"> </w:t>
            </w:r>
            <w:r w:rsidR="00ED3857" w:rsidRPr="00FB080C">
              <w:rPr>
                <w:spacing w:val="0"/>
                <w:szCs w:val="24"/>
                <w:lang w:val="es-419"/>
              </w:rPr>
              <w:t>durante</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período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ejecución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este</w:t>
            </w:r>
            <w:r w:rsidR="00361EE3" w:rsidRPr="00FB080C">
              <w:rPr>
                <w:spacing w:val="0"/>
                <w:szCs w:val="24"/>
                <w:lang w:val="es-419"/>
              </w:rPr>
              <w:t xml:space="preserve"> </w:t>
            </w:r>
            <w:r w:rsidR="00ED3857" w:rsidRPr="00FB080C">
              <w:rPr>
                <w:spacing w:val="0"/>
                <w:szCs w:val="24"/>
                <w:lang w:val="es-419"/>
              </w:rPr>
              <w:t>Contrato.</w:t>
            </w:r>
          </w:p>
          <w:p w14:paraId="0F305ACF" w14:textId="3F1E96AF" w:rsidR="00ED3857" w:rsidRPr="00FB080C" w:rsidRDefault="00970BE4" w:rsidP="008647C0">
            <w:pPr>
              <w:pStyle w:val="Sub-ClauseText"/>
              <w:overflowPunct/>
              <w:autoSpaceDE/>
              <w:autoSpaceDN/>
              <w:adjustRightInd/>
              <w:spacing w:before="0" w:after="200"/>
              <w:textAlignment w:val="auto"/>
              <w:rPr>
                <w:spacing w:val="0"/>
                <w:szCs w:val="24"/>
                <w:lang w:val="es-419"/>
              </w:rPr>
            </w:pPr>
            <w:bookmarkStart w:id="320" w:name="_Hlk95817922"/>
            <w:r>
              <w:rPr>
                <w:spacing w:val="0"/>
                <w:szCs w:val="24"/>
                <w:lang w:val="es-419"/>
              </w:rPr>
              <w:t xml:space="preserve">35.4 </w:t>
            </w:r>
            <w:r w:rsidR="00ED3857" w:rsidRPr="00FB080C">
              <w:rPr>
                <w:spacing w:val="0"/>
                <w:szCs w:val="24"/>
                <w:lang w:val="es-419"/>
              </w:rPr>
              <w:t>Si</w:t>
            </w:r>
            <w:r w:rsidR="00361EE3" w:rsidRPr="00FB080C">
              <w:rPr>
                <w:spacing w:val="0"/>
                <w:szCs w:val="24"/>
                <w:lang w:val="es-419"/>
              </w:rPr>
              <w:t xml:space="preserve"> </w:t>
            </w:r>
            <w:r w:rsidR="00ED3857" w:rsidRPr="00FB080C">
              <w:rPr>
                <w:spacing w:val="0"/>
                <w:szCs w:val="24"/>
                <w:lang w:val="es-419"/>
              </w:rPr>
              <w:t>este</w:t>
            </w:r>
            <w:r w:rsidR="00361EE3" w:rsidRPr="00FB080C">
              <w:rPr>
                <w:spacing w:val="0"/>
                <w:szCs w:val="24"/>
                <w:lang w:val="es-419"/>
              </w:rPr>
              <w:t xml:space="preserve"> </w:t>
            </w:r>
            <w:r w:rsidR="00686A89" w:rsidRPr="00FB080C">
              <w:rPr>
                <w:szCs w:val="24"/>
                <w:lang w:val="es-419"/>
              </w:rPr>
              <w:t>d</w:t>
            </w:r>
            <w:r w:rsidR="002C5E7E" w:rsidRPr="00FB080C">
              <w:rPr>
                <w:szCs w:val="24"/>
                <w:lang w:val="es-419"/>
              </w:rPr>
              <w:t>ocumento</w:t>
            </w:r>
            <w:r w:rsidR="00361EE3" w:rsidRPr="00FB080C">
              <w:rPr>
                <w:szCs w:val="24"/>
                <w:lang w:val="es-419"/>
              </w:rPr>
              <w:t xml:space="preserve"> </w:t>
            </w:r>
            <w:r w:rsidR="002C5E7E" w:rsidRPr="00FB080C">
              <w:rPr>
                <w:szCs w:val="24"/>
                <w:lang w:val="es-419"/>
              </w:rPr>
              <w:t>de</w:t>
            </w:r>
            <w:r w:rsidR="00361EE3" w:rsidRPr="00FB080C">
              <w:rPr>
                <w:szCs w:val="24"/>
                <w:lang w:val="es-419"/>
              </w:rPr>
              <w:t xml:space="preserve"> </w:t>
            </w:r>
            <w:r w:rsidR="002C5E7E" w:rsidRPr="00FB080C">
              <w:rPr>
                <w:szCs w:val="24"/>
                <w:lang w:val="es-419"/>
              </w:rPr>
              <w:t>licitación</w:t>
            </w:r>
            <w:r w:rsidR="00361EE3" w:rsidRPr="00FB080C">
              <w:rPr>
                <w:spacing w:val="0"/>
                <w:szCs w:val="24"/>
                <w:lang w:val="es-419"/>
              </w:rPr>
              <w:t xml:space="preserve"> </w:t>
            </w:r>
            <w:r w:rsidR="00ED3857" w:rsidRPr="00FB080C">
              <w:rPr>
                <w:spacing w:val="0"/>
                <w:szCs w:val="24"/>
                <w:lang w:val="es-419"/>
              </w:rPr>
              <w:t>permite</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Oferentes</w:t>
            </w:r>
            <w:r w:rsidR="00361EE3" w:rsidRPr="00FB080C">
              <w:rPr>
                <w:spacing w:val="0"/>
                <w:szCs w:val="24"/>
                <w:lang w:val="es-419"/>
              </w:rPr>
              <w:t xml:space="preserve"> </w:t>
            </w:r>
            <w:r w:rsidR="00ED3857" w:rsidRPr="00FB080C">
              <w:rPr>
                <w:spacing w:val="0"/>
                <w:szCs w:val="24"/>
                <w:lang w:val="es-419"/>
              </w:rPr>
              <w:t>coticen</w:t>
            </w:r>
            <w:r w:rsidR="00361EE3" w:rsidRPr="00FB080C">
              <w:rPr>
                <w:spacing w:val="0"/>
                <w:szCs w:val="24"/>
                <w:lang w:val="es-419"/>
              </w:rPr>
              <w:t xml:space="preserve"> </w:t>
            </w:r>
            <w:r w:rsidR="00ED3857" w:rsidRPr="00FB080C">
              <w:rPr>
                <w:spacing w:val="0"/>
                <w:szCs w:val="24"/>
                <w:lang w:val="es-419"/>
              </w:rPr>
              <w:t>precios</w:t>
            </w:r>
            <w:r w:rsidR="00361EE3" w:rsidRPr="00FB080C">
              <w:rPr>
                <w:spacing w:val="0"/>
                <w:szCs w:val="24"/>
                <w:lang w:val="es-419"/>
              </w:rPr>
              <w:t xml:space="preserve"> </w:t>
            </w:r>
            <w:r w:rsidR="00ED3857" w:rsidRPr="00FB080C">
              <w:rPr>
                <w:spacing w:val="0"/>
                <w:szCs w:val="24"/>
                <w:lang w:val="es-419"/>
              </w:rPr>
              <w:t>separados</w:t>
            </w:r>
            <w:r w:rsidR="00361EE3" w:rsidRPr="00FB080C">
              <w:rPr>
                <w:spacing w:val="0"/>
                <w:szCs w:val="24"/>
                <w:lang w:val="es-419"/>
              </w:rPr>
              <w:t xml:space="preserve"> </w:t>
            </w:r>
            <w:r w:rsidR="00ED3857" w:rsidRPr="00FB080C">
              <w:rPr>
                <w:spacing w:val="0"/>
                <w:szCs w:val="24"/>
                <w:lang w:val="es-419"/>
              </w:rPr>
              <w:t>para</w:t>
            </w:r>
            <w:r w:rsidR="00361EE3" w:rsidRPr="00FB080C">
              <w:rPr>
                <w:spacing w:val="0"/>
                <w:szCs w:val="24"/>
                <w:lang w:val="es-419"/>
              </w:rPr>
              <w:t xml:space="preserve"> </w:t>
            </w:r>
            <w:r w:rsidR="00ED3857" w:rsidRPr="00FB080C">
              <w:rPr>
                <w:spacing w:val="0"/>
                <w:szCs w:val="24"/>
                <w:lang w:val="es-419"/>
              </w:rPr>
              <w:t>diferentes</w:t>
            </w:r>
            <w:r w:rsidR="00361EE3" w:rsidRPr="00FB080C">
              <w:rPr>
                <w:spacing w:val="0"/>
                <w:szCs w:val="24"/>
                <w:lang w:val="es-419"/>
              </w:rPr>
              <w:t xml:space="preserve"> </w:t>
            </w:r>
            <w:r w:rsidR="00ED3857" w:rsidRPr="00FB080C">
              <w:rPr>
                <w:spacing w:val="0"/>
                <w:szCs w:val="24"/>
                <w:lang w:val="es-419"/>
              </w:rPr>
              <w:t>lotes</w:t>
            </w:r>
            <w:r w:rsidR="00361EE3" w:rsidRPr="00FB080C">
              <w:rPr>
                <w:spacing w:val="0"/>
                <w:szCs w:val="24"/>
                <w:lang w:val="es-419"/>
              </w:rPr>
              <w:t xml:space="preserve"> </w:t>
            </w:r>
            <w:r w:rsidR="00ED3857" w:rsidRPr="00FB080C">
              <w:rPr>
                <w:spacing w:val="0"/>
                <w:szCs w:val="24"/>
                <w:lang w:val="es-419"/>
              </w:rPr>
              <w:t>(contratos),</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metodología</w:t>
            </w:r>
            <w:r w:rsidR="00361EE3" w:rsidRPr="00FB080C">
              <w:rPr>
                <w:spacing w:val="0"/>
                <w:szCs w:val="24"/>
                <w:lang w:val="es-419"/>
              </w:rPr>
              <w:t xml:space="preserve"> </w:t>
            </w:r>
            <w:r w:rsidR="00ED3857" w:rsidRPr="00FB080C">
              <w:rPr>
                <w:spacing w:val="0"/>
                <w:szCs w:val="24"/>
                <w:lang w:val="es-419"/>
              </w:rPr>
              <w:t>para</w:t>
            </w:r>
            <w:r w:rsidR="00361EE3" w:rsidRPr="00FB080C">
              <w:rPr>
                <w:spacing w:val="0"/>
                <w:szCs w:val="24"/>
                <w:lang w:val="es-419"/>
              </w:rPr>
              <w:t xml:space="preserve"> </w:t>
            </w:r>
            <w:r w:rsidR="00ED3857" w:rsidRPr="00FB080C">
              <w:rPr>
                <w:spacing w:val="0"/>
                <w:szCs w:val="24"/>
                <w:lang w:val="es-419"/>
              </w:rPr>
              <w:t>determinar</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costo</w:t>
            </w:r>
            <w:r w:rsidR="00361EE3" w:rsidRPr="00FB080C">
              <w:rPr>
                <w:spacing w:val="0"/>
                <w:szCs w:val="24"/>
                <w:lang w:val="es-419"/>
              </w:rPr>
              <w:t xml:space="preserve"> </w:t>
            </w:r>
            <w:r w:rsidR="00ED3857" w:rsidRPr="00FB080C">
              <w:rPr>
                <w:spacing w:val="0"/>
                <w:szCs w:val="24"/>
                <w:lang w:val="es-419"/>
              </w:rPr>
              <w:t>evaluado</w:t>
            </w:r>
            <w:r w:rsidR="00361EE3" w:rsidRPr="00FB080C">
              <w:rPr>
                <w:spacing w:val="0"/>
                <w:szCs w:val="24"/>
                <w:lang w:val="es-419"/>
              </w:rPr>
              <w:t xml:space="preserve"> </w:t>
            </w:r>
            <w:r w:rsidR="00ED3857" w:rsidRPr="00FB080C">
              <w:rPr>
                <w:spacing w:val="0"/>
                <w:szCs w:val="24"/>
                <w:lang w:val="es-419"/>
              </w:rPr>
              <w:t>más</w:t>
            </w:r>
            <w:r w:rsidR="00361EE3" w:rsidRPr="00FB080C">
              <w:rPr>
                <w:spacing w:val="0"/>
                <w:szCs w:val="24"/>
                <w:lang w:val="es-419"/>
              </w:rPr>
              <w:t xml:space="preserve"> </w:t>
            </w:r>
            <w:r w:rsidR="00ED3857" w:rsidRPr="00FB080C">
              <w:rPr>
                <w:spacing w:val="0"/>
                <w:szCs w:val="24"/>
                <w:lang w:val="es-419"/>
              </w:rPr>
              <w:t>bajo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combinaciones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lotes</w:t>
            </w:r>
            <w:r w:rsidR="00361EE3" w:rsidRPr="00FB080C">
              <w:rPr>
                <w:spacing w:val="0"/>
                <w:szCs w:val="24"/>
                <w:lang w:val="es-419"/>
              </w:rPr>
              <w:t xml:space="preserve"> </w:t>
            </w:r>
            <w:r w:rsidR="00ED3857" w:rsidRPr="00FB080C">
              <w:rPr>
                <w:spacing w:val="0"/>
                <w:szCs w:val="24"/>
                <w:lang w:val="es-419"/>
              </w:rPr>
              <w:t>(contratos),</w:t>
            </w:r>
            <w:r w:rsidR="00361EE3" w:rsidRPr="00FB080C">
              <w:rPr>
                <w:spacing w:val="0"/>
                <w:szCs w:val="24"/>
                <w:lang w:val="es-419"/>
              </w:rPr>
              <w:t xml:space="preserve"> </w:t>
            </w:r>
            <w:r w:rsidR="00ED3857" w:rsidRPr="00FB080C">
              <w:rPr>
                <w:spacing w:val="0"/>
                <w:szCs w:val="24"/>
                <w:lang w:val="es-419"/>
              </w:rPr>
              <w:t>incluidos</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descuentos</w:t>
            </w:r>
            <w:r w:rsidR="00361EE3" w:rsidRPr="00FB080C">
              <w:rPr>
                <w:spacing w:val="0"/>
                <w:szCs w:val="24"/>
                <w:lang w:val="es-419"/>
              </w:rPr>
              <w:t xml:space="preserve"> </w:t>
            </w:r>
            <w:r w:rsidR="00ED3857" w:rsidRPr="00FB080C">
              <w:rPr>
                <w:spacing w:val="0"/>
                <w:szCs w:val="24"/>
                <w:lang w:val="es-419"/>
              </w:rPr>
              <w:t>ofrecidos</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Carta</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Oferta,</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especificará</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Sección</w:t>
            </w:r>
            <w:r w:rsidR="00361EE3" w:rsidRPr="00FB080C">
              <w:rPr>
                <w:spacing w:val="0"/>
                <w:szCs w:val="24"/>
                <w:lang w:val="es-419"/>
              </w:rPr>
              <w:t xml:space="preserve"> </w:t>
            </w:r>
            <w:r w:rsidR="00ED3857" w:rsidRPr="00FB080C">
              <w:rPr>
                <w:spacing w:val="0"/>
                <w:szCs w:val="24"/>
                <w:lang w:val="es-419"/>
              </w:rPr>
              <w:t>III,</w:t>
            </w:r>
            <w:r w:rsidR="00361EE3" w:rsidRPr="00FB080C">
              <w:rPr>
                <w:spacing w:val="0"/>
                <w:szCs w:val="24"/>
                <w:lang w:val="es-419"/>
              </w:rPr>
              <w:t xml:space="preserve"> </w:t>
            </w:r>
            <w:r w:rsidR="00177788" w:rsidRPr="00FB080C">
              <w:rPr>
                <w:spacing w:val="0"/>
                <w:szCs w:val="24"/>
                <w:lang w:val="es-419"/>
              </w:rPr>
              <w:t>“</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Calificación</w:t>
            </w:r>
            <w:r w:rsidR="00177788" w:rsidRPr="00FB080C">
              <w:rPr>
                <w:spacing w:val="0"/>
                <w:szCs w:val="24"/>
                <w:lang w:val="es-419"/>
              </w:rPr>
              <w:t>”</w:t>
            </w:r>
            <w:r w:rsidR="00ED3857" w:rsidRPr="00FB080C">
              <w:rPr>
                <w:spacing w:val="0"/>
                <w:szCs w:val="24"/>
                <w:lang w:val="es-419"/>
              </w:rPr>
              <w:t>.</w:t>
            </w:r>
          </w:p>
          <w:bookmarkEnd w:id="320"/>
          <w:p w14:paraId="4D186F3F" w14:textId="42593983" w:rsidR="00ED3857" w:rsidRPr="00FB080C" w:rsidRDefault="00970BE4" w:rsidP="008647C0">
            <w:pPr>
              <w:pStyle w:val="Sub-ClauseText"/>
              <w:overflowPunct/>
              <w:autoSpaceDE/>
              <w:autoSpaceDN/>
              <w:adjustRightInd/>
              <w:spacing w:before="0" w:after="200"/>
              <w:textAlignment w:val="auto"/>
              <w:rPr>
                <w:spacing w:val="0"/>
                <w:szCs w:val="24"/>
                <w:lang w:val="es-419"/>
              </w:rPr>
            </w:pPr>
            <w:r>
              <w:rPr>
                <w:spacing w:val="0"/>
                <w:szCs w:val="24"/>
                <w:lang w:val="es-419"/>
              </w:rPr>
              <w:t xml:space="preserve">35.5 </w:t>
            </w:r>
            <w:r w:rsidR="00ED3857" w:rsidRPr="00FB080C">
              <w:rPr>
                <w:spacing w:val="0"/>
                <w:szCs w:val="24"/>
                <w:lang w:val="es-419"/>
              </w:rPr>
              <w:t>Al</w:t>
            </w:r>
            <w:r w:rsidR="00361EE3" w:rsidRPr="00FB080C">
              <w:rPr>
                <w:spacing w:val="0"/>
                <w:szCs w:val="24"/>
                <w:lang w:val="es-419"/>
              </w:rPr>
              <w:t xml:space="preserve"> </w:t>
            </w:r>
            <w:r w:rsidR="00ED3857" w:rsidRPr="00FB080C">
              <w:rPr>
                <w:spacing w:val="0"/>
                <w:szCs w:val="24"/>
                <w:lang w:val="es-419"/>
              </w:rPr>
              <w:t>evaluar</w:t>
            </w:r>
            <w:r w:rsidR="00361EE3" w:rsidRPr="00FB080C">
              <w:rPr>
                <w:spacing w:val="0"/>
                <w:szCs w:val="24"/>
                <w:lang w:val="es-419"/>
              </w:rPr>
              <w:t xml:space="preserve"> </w:t>
            </w:r>
            <w:r w:rsidR="00ED3857" w:rsidRPr="00FB080C">
              <w:rPr>
                <w:spacing w:val="0"/>
                <w:szCs w:val="24"/>
                <w:lang w:val="es-419"/>
              </w:rPr>
              <w:t>una</w:t>
            </w:r>
            <w:r w:rsidR="00361EE3" w:rsidRPr="00FB080C">
              <w:rPr>
                <w:spacing w:val="0"/>
                <w:szCs w:val="24"/>
                <w:lang w:val="es-419"/>
              </w:rPr>
              <w:t xml:space="preserve"> </w:t>
            </w:r>
            <w:r w:rsidR="00ED3857" w:rsidRPr="00FB080C">
              <w:rPr>
                <w:spacing w:val="0"/>
                <w:szCs w:val="24"/>
                <w:lang w:val="es-419"/>
              </w:rPr>
              <w:t>Oferta,</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ED3857" w:rsidRPr="00FB080C">
              <w:rPr>
                <w:spacing w:val="0"/>
                <w:szCs w:val="24"/>
                <w:lang w:val="es-419"/>
              </w:rPr>
              <w:t>excluirá</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no</w:t>
            </w:r>
            <w:r w:rsidR="00361EE3" w:rsidRPr="00FB080C">
              <w:rPr>
                <w:spacing w:val="0"/>
                <w:szCs w:val="24"/>
                <w:lang w:val="es-419"/>
              </w:rPr>
              <w:t xml:space="preserve"> </w:t>
            </w:r>
            <w:r w:rsidR="00ED3857" w:rsidRPr="00FB080C">
              <w:rPr>
                <w:spacing w:val="0"/>
                <w:szCs w:val="24"/>
                <w:lang w:val="es-419"/>
              </w:rPr>
              <w:t>tendrá</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cuenta:</w:t>
            </w:r>
          </w:p>
          <w:p w14:paraId="3D7098A2" w14:textId="2ED189CF" w:rsidR="00ED3857" w:rsidRPr="00FB080C" w:rsidRDefault="004B4BAD" w:rsidP="00D7199A">
            <w:pPr>
              <w:pStyle w:val="Ttulo3"/>
              <w:keepNext w:val="0"/>
              <w:numPr>
                <w:ilvl w:val="2"/>
                <w:numId w:val="82"/>
              </w:numPr>
              <w:suppressAutoHyphens w:val="0"/>
              <w:spacing w:after="200"/>
              <w:ind w:left="1151" w:hanging="544"/>
              <w:jc w:val="both"/>
              <w:rPr>
                <w:b w:val="0"/>
                <w:bCs w:val="0"/>
                <w:sz w:val="24"/>
                <w:lang w:val="es-419"/>
              </w:rPr>
            </w:pPr>
            <w:r w:rsidRPr="00FB080C">
              <w:rPr>
                <w:rFonts w:cs="Times New Roman"/>
                <w:b w:val="0"/>
                <w:bCs w:val="0"/>
                <w:sz w:val="24"/>
                <w:lang w:val="es-ES"/>
              </w:rPr>
              <w:t xml:space="preserve">en el caso de Bienes producidos en el País del Comprador, los impuestos sobre las ventas y otros impuestos similares pagaderos sobre los </w:t>
            </w:r>
            <w:r w:rsidR="00A24945">
              <w:rPr>
                <w:rFonts w:cs="Times New Roman"/>
                <w:b w:val="0"/>
                <w:bCs w:val="0"/>
                <w:sz w:val="24"/>
                <w:lang w:val="es-ES"/>
              </w:rPr>
              <w:t>B</w:t>
            </w:r>
            <w:r w:rsidRPr="00FB080C">
              <w:rPr>
                <w:rFonts w:cs="Times New Roman"/>
                <w:b w:val="0"/>
                <w:bCs w:val="0"/>
                <w:sz w:val="24"/>
                <w:lang w:val="es-ES"/>
              </w:rPr>
              <w:t>ienes si el Oferente resulta en el Oferente Seleccionado del Contrato</w:t>
            </w:r>
            <w:r w:rsidR="00ED3857" w:rsidRPr="00FB080C">
              <w:rPr>
                <w:b w:val="0"/>
                <w:bCs w:val="0"/>
                <w:sz w:val="24"/>
                <w:lang w:val="es-419"/>
              </w:rPr>
              <w:t>;</w:t>
            </w:r>
          </w:p>
          <w:p w14:paraId="239C430A" w14:textId="2DCEC617" w:rsidR="00ED3857" w:rsidRPr="00FB080C" w:rsidRDefault="0042639B" w:rsidP="00D7199A">
            <w:pPr>
              <w:pStyle w:val="Ttulo3"/>
              <w:keepNext w:val="0"/>
              <w:numPr>
                <w:ilvl w:val="2"/>
                <w:numId w:val="82"/>
              </w:numPr>
              <w:suppressAutoHyphens w:val="0"/>
              <w:spacing w:after="200"/>
              <w:ind w:left="1151" w:hanging="544"/>
              <w:jc w:val="both"/>
              <w:rPr>
                <w:b w:val="0"/>
                <w:bCs w:val="0"/>
                <w:sz w:val="24"/>
                <w:lang w:val="es-419"/>
              </w:rPr>
            </w:pPr>
            <w:r w:rsidRPr="00FB080C">
              <w:rPr>
                <w:rFonts w:cs="Times New Roman"/>
                <w:b w:val="0"/>
                <w:bCs w:val="0"/>
                <w:sz w:val="24"/>
                <w:lang w:val="es-419"/>
              </w:rPr>
              <w:t>en el caso de Bienes no producidos en el País del Comprador, previamente importados o que se importarán, los derechos de aduana y otros impuestos a la importación, los impuestos sobre las ventas y otros impuestos similares pagaderos sobre los Bienes si el Oferente resulta en el Oferente seleccionado del Contrato;</w:t>
            </w:r>
          </w:p>
          <w:p w14:paraId="3CC49559" w14:textId="2B037433" w:rsidR="00ED3857" w:rsidRPr="00FB080C" w:rsidRDefault="00ED3857" w:rsidP="00D7199A">
            <w:pPr>
              <w:pStyle w:val="Ttulo3"/>
              <w:keepNext w:val="0"/>
              <w:numPr>
                <w:ilvl w:val="2"/>
                <w:numId w:val="82"/>
              </w:numPr>
              <w:suppressAutoHyphens w:val="0"/>
              <w:spacing w:after="200"/>
              <w:ind w:left="1151" w:hanging="544"/>
              <w:jc w:val="both"/>
              <w:rPr>
                <w:b w:val="0"/>
                <w:bCs w:val="0"/>
                <w:sz w:val="24"/>
                <w:lang w:val="es-419"/>
              </w:rPr>
            </w:pPr>
            <w:r w:rsidRPr="00FB080C">
              <w:rPr>
                <w:b w:val="0"/>
                <w:bCs w:val="0"/>
                <w:sz w:val="24"/>
                <w:lang w:val="es-419"/>
              </w:rPr>
              <w:t>cualquier</w:t>
            </w:r>
            <w:r w:rsidR="00361EE3" w:rsidRPr="00FB080C">
              <w:rPr>
                <w:b w:val="0"/>
                <w:bCs w:val="0"/>
                <w:sz w:val="24"/>
                <w:lang w:val="es-419"/>
              </w:rPr>
              <w:t xml:space="preserve"> </w:t>
            </w:r>
            <w:r w:rsidRPr="00FB080C">
              <w:rPr>
                <w:b w:val="0"/>
                <w:bCs w:val="0"/>
                <w:sz w:val="24"/>
                <w:lang w:val="es-419"/>
              </w:rPr>
              <w:t>disposición</w:t>
            </w:r>
            <w:r w:rsidR="00361EE3" w:rsidRPr="00FB080C">
              <w:rPr>
                <w:b w:val="0"/>
                <w:bCs w:val="0"/>
                <w:sz w:val="24"/>
                <w:lang w:val="es-419"/>
              </w:rPr>
              <w:t xml:space="preserve"> </w:t>
            </w:r>
            <w:r w:rsidRPr="00FB080C">
              <w:rPr>
                <w:b w:val="0"/>
                <w:bCs w:val="0"/>
                <w:sz w:val="24"/>
                <w:lang w:val="es-419"/>
              </w:rPr>
              <w:t>relativa</w:t>
            </w:r>
            <w:r w:rsidR="00361EE3" w:rsidRPr="00FB080C">
              <w:rPr>
                <w:b w:val="0"/>
                <w:bCs w:val="0"/>
                <w:sz w:val="24"/>
                <w:lang w:val="es-419"/>
              </w:rPr>
              <w:t xml:space="preserve"> </w:t>
            </w:r>
            <w:r w:rsidRPr="00FB080C">
              <w:rPr>
                <w:b w:val="0"/>
                <w:bCs w:val="0"/>
                <w:sz w:val="24"/>
                <w:lang w:val="es-419"/>
              </w:rPr>
              <w:t>al</w:t>
            </w:r>
            <w:r w:rsidR="00361EE3" w:rsidRPr="00FB080C">
              <w:rPr>
                <w:b w:val="0"/>
                <w:bCs w:val="0"/>
                <w:sz w:val="24"/>
                <w:lang w:val="es-419"/>
              </w:rPr>
              <w:t xml:space="preserve"> </w:t>
            </w:r>
            <w:r w:rsidRPr="00FB080C">
              <w:rPr>
                <w:b w:val="0"/>
                <w:bCs w:val="0"/>
                <w:sz w:val="24"/>
                <w:lang w:val="es-419"/>
              </w:rPr>
              <w:t>ajuste</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precios</w:t>
            </w:r>
            <w:r w:rsidR="00361EE3" w:rsidRPr="00FB080C">
              <w:rPr>
                <w:b w:val="0"/>
                <w:bCs w:val="0"/>
                <w:sz w:val="24"/>
                <w:lang w:val="es-419"/>
              </w:rPr>
              <w:t xml:space="preserve"> </w:t>
            </w:r>
            <w:r w:rsidRPr="00FB080C">
              <w:rPr>
                <w:b w:val="0"/>
                <w:bCs w:val="0"/>
                <w:sz w:val="24"/>
                <w:lang w:val="es-419"/>
              </w:rPr>
              <w:t>durante</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período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ejecución</w:t>
            </w:r>
            <w:r w:rsidR="00361EE3" w:rsidRPr="00FB080C">
              <w:rPr>
                <w:b w:val="0"/>
                <w:bCs w:val="0"/>
                <w:sz w:val="24"/>
                <w:lang w:val="es-419"/>
              </w:rPr>
              <w:t xml:space="preserve"> </w:t>
            </w:r>
            <w:r w:rsidRPr="00FB080C">
              <w:rPr>
                <w:b w:val="0"/>
                <w:bCs w:val="0"/>
                <w:sz w:val="24"/>
                <w:lang w:val="es-419"/>
              </w:rPr>
              <w:t>del</w:t>
            </w:r>
            <w:r w:rsidR="00361EE3" w:rsidRPr="00FB080C">
              <w:rPr>
                <w:b w:val="0"/>
                <w:bCs w:val="0"/>
                <w:sz w:val="24"/>
                <w:lang w:val="es-419"/>
              </w:rPr>
              <w:t xml:space="preserve"> </w:t>
            </w:r>
            <w:r w:rsidRPr="00FB080C">
              <w:rPr>
                <w:b w:val="0"/>
                <w:bCs w:val="0"/>
                <w:sz w:val="24"/>
                <w:lang w:val="es-419"/>
              </w:rPr>
              <w:t>Contrato,</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el</w:t>
            </w:r>
            <w:r w:rsidR="00361EE3" w:rsidRPr="00FB080C">
              <w:rPr>
                <w:b w:val="0"/>
                <w:bCs w:val="0"/>
                <w:sz w:val="24"/>
                <w:lang w:val="es-419"/>
              </w:rPr>
              <w:t xml:space="preserve"> </w:t>
            </w:r>
            <w:r w:rsidRPr="00FB080C">
              <w:rPr>
                <w:b w:val="0"/>
                <w:bCs w:val="0"/>
                <w:sz w:val="24"/>
                <w:lang w:val="es-419"/>
              </w:rPr>
              <w:t>caso</w:t>
            </w:r>
            <w:r w:rsidR="00361EE3" w:rsidRPr="00FB080C">
              <w:rPr>
                <w:b w:val="0"/>
                <w:bCs w:val="0"/>
                <w:sz w:val="24"/>
                <w:lang w:val="es-419"/>
              </w:rPr>
              <w:t xml:space="preserve"> </w:t>
            </w:r>
            <w:r w:rsidRPr="00FB080C">
              <w:rPr>
                <w:b w:val="0"/>
                <w:bCs w:val="0"/>
                <w:sz w:val="24"/>
                <w:lang w:val="es-419"/>
              </w:rPr>
              <w:t>de</w:t>
            </w:r>
            <w:r w:rsidR="00361EE3" w:rsidRPr="00FB080C">
              <w:rPr>
                <w:b w:val="0"/>
                <w:bCs w:val="0"/>
                <w:sz w:val="24"/>
                <w:lang w:val="es-419"/>
              </w:rPr>
              <w:t xml:space="preserve"> </w:t>
            </w:r>
            <w:r w:rsidRPr="00FB080C">
              <w:rPr>
                <w:b w:val="0"/>
                <w:bCs w:val="0"/>
                <w:sz w:val="24"/>
                <w:lang w:val="es-419"/>
              </w:rPr>
              <w:t>que</w:t>
            </w:r>
            <w:r w:rsidR="00361EE3" w:rsidRPr="00FB080C">
              <w:rPr>
                <w:b w:val="0"/>
                <w:bCs w:val="0"/>
                <w:sz w:val="24"/>
                <w:lang w:val="es-419"/>
              </w:rPr>
              <w:t xml:space="preserve"> </w:t>
            </w:r>
            <w:r w:rsidRPr="00FB080C">
              <w:rPr>
                <w:b w:val="0"/>
                <w:bCs w:val="0"/>
                <w:sz w:val="24"/>
                <w:lang w:val="es-419"/>
              </w:rPr>
              <w:t>figure</w:t>
            </w:r>
            <w:r w:rsidR="00361EE3" w:rsidRPr="00FB080C">
              <w:rPr>
                <w:b w:val="0"/>
                <w:bCs w:val="0"/>
                <w:sz w:val="24"/>
                <w:lang w:val="es-419"/>
              </w:rPr>
              <w:t xml:space="preserve"> </w:t>
            </w:r>
            <w:r w:rsidRPr="00FB080C">
              <w:rPr>
                <w:b w:val="0"/>
                <w:bCs w:val="0"/>
                <w:sz w:val="24"/>
                <w:lang w:val="es-419"/>
              </w:rPr>
              <w:t>en</w:t>
            </w:r>
            <w:r w:rsidR="00361EE3" w:rsidRPr="00FB080C">
              <w:rPr>
                <w:b w:val="0"/>
                <w:bCs w:val="0"/>
                <w:sz w:val="24"/>
                <w:lang w:val="es-419"/>
              </w:rPr>
              <w:t xml:space="preserve"> </w:t>
            </w:r>
            <w:r w:rsidRPr="00FB080C">
              <w:rPr>
                <w:b w:val="0"/>
                <w:bCs w:val="0"/>
                <w:sz w:val="24"/>
                <w:lang w:val="es-419"/>
              </w:rPr>
              <w:t>la</w:t>
            </w:r>
            <w:r w:rsidR="00361EE3" w:rsidRPr="00FB080C">
              <w:rPr>
                <w:b w:val="0"/>
                <w:bCs w:val="0"/>
                <w:sz w:val="24"/>
                <w:lang w:val="es-419"/>
              </w:rPr>
              <w:t xml:space="preserve"> </w:t>
            </w:r>
            <w:r w:rsidRPr="00FB080C">
              <w:rPr>
                <w:b w:val="0"/>
                <w:bCs w:val="0"/>
                <w:sz w:val="24"/>
                <w:lang w:val="es-419"/>
              </w:rPr>
              <w:t>Oferta.</w:t>
            </w:r>
          </w:p>
          <w:p w14:paraId="673A7007" w14:textId="03F68BB6" w:rsidR="00ED3857" w:rsidRPr="00FB080C" w:rsidRDefault="00970BE4" w:rsidP="008647C0">
            <w:pPr>
              <w:pStyle w:val="Sub-ClauseText"/>
              <w:overflowPunct/>
              <w:autoSpaceDE/>
              <w:autoSpaceDN/>
              <w:adjustRightInd/>
              <w:spacing w:before="0" w:after="200"/>
              <w:textAlignment w:val="auto"/>
              <w:rPr>
                <w:szCs w:val="24"/>
                <w:lang w:val="es-419"/>
              </w:rPr>
            </w:pPr>
            <w:r>
              <w:rPr>
                <w:spacing w:val="0"/>
                <w:szCs w:val="24"/>
                <w:lang w:val="es-419"/>
              </w:rPr>
              <w:t xml:space="preserve">35.6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una</w:t>
            </w:r>
            <w:r w:rsidR="00361EE3" w:rsidRPr="00FB080C">
              <w:rPr>
                <w:spacing w:val="0"/>
                <w:szCs w:val="24"/>
                <w:lang w:val="es-419"/>
              </w:rPr>
              <w:t xml:space="preserve"> </w:t>
            </w:r>
            <w:r w:rsidR="00ED3857" w:rsidRPr="00FB080C">
              <w:rPr>
                <w:spacing w:val="0"/>
                <w:szCs w:val="24"/>
                <w:lang w:val="es-419"/>
              </w:rPr>
              <w:t>Oferta</w:t>
            </w:r>
            <w:r w:rsidR="00361EE3" w:rsidRPr="00FB080C">
              <w:rPr>
                <w:spacing w:val="0"/>
                <w:szCs w:val="24"/>
                <w:lang w:val="es-419"/>
              </w:rPr>
              <w:t xml:space="preserve"> </w:t>
            </w:r>
            <w:r w:rsidR="00ED3857" w:rsidRPr="00FB080C">
              <w:rPr>
                <w:spacing w:val="0"/>
                <w:szCs w:val="24"/>
                <w:lang w:val="es-419"/>
              </w:rPr>
              <w:t>puede</w:t>
            </w:r>
            <w:r w:rsidR="00361EE3" w:rsidRPr="00FB080C">
              <w:rPr>
                <w:spacing w:val="0"/>
                <w:szCs w:val="24"/>
                <w:lang w:val="es-419"/>
              </w:rPr>
              <w:t xml:space="preserve"> </w:t>
            </w:r>
            <w:r w:rsidR="00ED3857" w:rsidRPr="00FB080C">
              <w:rPr>
                <w:spacing w:val="0"/>
                <w:szCs w:val="24"/>
                <w:lang w:val="es-419"/>
              </w:rPr>
              <w:t>requerir</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6A0551" w:rsidRPr="00FB080C">
              <w:rPr>
                <w:spacing w:val="0"/>
                <w:szCs w:val="24"/>
                <w:lang w:val="es-419"/>
              </w:rPr>
              <w:t>Comprador</w:t>
            </w:r>
            <w:r w:rsidR="00361EE3" w:rsidRPr="00FB080C">
              <w:rPr>
                <w:spacing w:val="0"/>
                <w:szCs w:val="24"/>
                <w:lang w:val="es-419"/>
              </w:rPr>
              <w:t xml:space="preserve"> </w:t>
            </w:r>
            <w:r w:rsidR="00ED3857" w:rsidRPr="00FB080C">
              <w:rPr>
                <w:spacing w:val="0"/>
                <w:szCs w:val="24"/>
                <w:lang w:val="es-419"/>
              </w:rPr>
              <w:t>considere</w:t>
            </w:r>
            <w:r w:rsidR="00361EE3" w:rsidRPr="00FB080C">
              <w:rPr>
                <w:spacing w:val="0"/>
                <w:szCs w:val="24"/>
                <w:lang w:val="es-419"/>
              </w:rPr>
              <w:t xml:space="preserve"> </w:t>
            </w:r>
            <w:r w:rsidR="00ED3857" w:rsidRPr="00FB080C">
              <w:rPr>
                <w:spacing w:val="0"/>
                <w:szCs w:val="24"/>
                <w:lang w:val="es-419"/>
              </w:rPr>
              <w:t>otros</w:t>
            </w:r>
            <w:r w:rsidR="00361EE3" w:rsidRPr="00FB080C">
              <w:rPr>
                <w:spacing w:val="0"/>
                <w:szCs w:val="24"/>
                <w:lang w:val="es-419"/>
              </w:rPr>
              <w:t xml:space="preserve"> </w:t>
            </w:r>
            <w:r w:rsidR="00ED3857" w:rsidRPr="00FB080C">
              <w:rPr>
                <w:spacing w:val="0"/>
                <w:szCs w:val="24"/>
                <w:lang w:val="es-419"/>
              </w:rPr>
              <w:t>factores,</w:t>
            </w:r>
            <w:r w:rsidR="00361EE3" w:rsidRPr="00FB080C">
              <w:rPr>
                <w:spacing w:val="0"/>
                <w:szCs w:val="24"/>
                <w:lang w:val="es-419"/>
              </w:rPr>
              <w:t xml:space="preserve"> </w:t>
            </w:r>
            <w:r w:rsidR="00ED3857" w:rsidRPr="00FB080C">
              <w:rPr>
                <w:spacing w:val="0"/>
                <w:szCs w:val="24"/>
                <w:lang w:val="es-419"/>
              </w:rPr>
              <w:t>además</w:t>
            </w:r>
            <w:r w:rsidR="00361EE3" w:rsidRPr="00FB080C">
              <w:rPr>
                <w:spacing w:val="0"/>
                <w:szCs w:val="24"/>
                <w:lang w:val="es-419"/>
              </w:rPr>
              <w:t xml:space="preserve"> </w:t>
            </w:r>
            <w:r w:rsidR="00ED3857" w:rsidRPr="00FB080C">
              <w:rPr>
                <w:spacing w:val="0"/>
                <w:szCs w:val="24"/>
                <w:lang w:val="es-419"/>
              </w:rPr>
              <w:t>del</w:t>
            </w:r>
            <w:r w:rsidR="00361EE3" w:rsidRPr="00FB080C">
              <w:rPr>
                <w:spacing w:val="0"/>
                <w:szCs w:val="24"/>
                <w:lang w:val="es-419"/>
              </w:rPr>
              <w:t xml:space="preserve"> </w:t>
            </w:r>
            <w:r w:rsidR="00ED3857" w:rsidRPr="00FB080C">
              <w:rPr>
                <w:spacing w:val="0"/>
                <w:szCs w:val="24"/>
                <w:lang w:val="es-419"/>
              </w:rPr>
              <w:t>precio</w:t>
            </w:r>
            <w:r w:rsidR="00361EE3" w:rsidRPr="00FB080C">
              <w:rPr>
                <w:spacing w:val="0"/>
                <w:szCs w:val="24"/>
                <w:lang w:val="es-419"/>
              </w:rPr>
              <w:t xml:space="preserve"> </w:t>
            </w:r>
            <w:r w:rsidR="00ED3857" w:rsidRPr="00FB080C">
              <w:rPr>
                <w:spacing w:val="0"/>
                <w:szCs w:val="24"/>
                <w:lang w:val="es-419"/>
              </w:rPr>
              <w:t>cotizado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conformidad</w:t>
            </w:r>
            <w:r w:rsidR="00361EE3" w:rsidRPr="00FB080C">
              <w:rPr>
                <w:spacing w:val="0"/>
                <w:szCs w:val="24"/>
                <w:lang w:val="es-419"/>
              </w:rPr>
              <w:t xml:space="preserve"> </w:t>
            </w:r>
            <w:r w:rsidR="00915850" w:rsidRPr="00FB080C">
              <w:rPr>
                <w:spacing w:val="0"/>
                <w:szCs w:val="24"/>
                <w:lang w:val="es-419"/>
              </w:rPr>
              <w:t>con</w:t>
            </w:r>
            <w:r w:rsidR="00361EE3" w:rsidRPr="00FB080C">
              <w:rPr>
                <w:spacing w:val="0"/>
                <w:szCs w:val="24"/>
                <w:lang w:val="es-419"/>
              </w:rPr>
              <w:t xml:space="preserve"> </w:t>
            </w:r>
            <w:r w:rsidR="00915850" w:rsidRPr="00FB080C">
              <w:rPr>
                <w:spacing w:val="0"/>
                <w:szCs w:val="24"/>
                <w:lang w:val="es-419"/>
              </w:rPr>
              <w:t>las</w:t>
            </w:r>
            <w:r w:rsidR="00361EE3" w:rsidRPr="00FB080C">
              <w:rPr>
                <w:spacing w:val="0"/>
                <w:szCs w:val="24"/>
                <w:lang w:val="es-419"/>
              </w:rPr>
              <w:t xml:space="preserve"> </w:t>
            </w:r>
            <w:r w:rsidR="00915850" w:rsidRPr="00FB080C">
              <w:rPr>
                <w:spacing w:val="0"/>
                <w:szCs w:val="24"/>
                <w:lang w:val="es-419"/>
              </w:rPr>
              <w:t>IAO</w:t>
            </w:r>
            <w:r w:rsidR="00361EE3" w:rsidRPr="00FB080C">
              <w:rPr>
                <w:spacing w:val="0"/>
                <w:szCs w:val="24"/>
                <w:lang w:val="es-419"/>
              </w:rPr>
              <w:t xml:space="preserve"> </w:t>
            </w:r>
            <w:r w:rsidR="00ED3857" w:rsidRPr="00FB080C">
              <w:rPr>
                <w:spacing w:val="0"/>
                <w:szCs w:val="24"/>
                <w:lang w:val="es-419"/>
              </w:rPr>
              <w:t>1</w:t>
            </w:r>
            <w:r w:rsidR="00413581">
              <w:rPr>
                <w:spacing w:val="0"/>
                <w:szCs w:val="24"/>
                <w:lang w:val="es-419"/>
              </w:rPr>
              <w:t>5</w:t>
            </w:r>
            <w:r w:rsidR="00ED3857" w:rsidRPr="00FB080C">
              <w:rPr>
                <w:spacing w:val="0"/>
                <w:szCs w:val="24"/>
                <w:lang w:val="es-419"/>
              </w:rPr>
              <w:t>.</w:t>
            </w:r>
            <w:r w:rsidR="00361EE3" w:rsidRPr="00FB080C">
              <w:rPr>
                <w:spacing w:val="0"/>
                <w:szCs w:val="24"/>
                <w:lang w:val="es-419"/>
              </w:rPr>
              <w:t xml:space="preserve"> </w:t>
            </w:r>
            <w:r w:rsidR="00ED3857" w:rsidRPr="00FB080C">
              <w:rPr>
                <w:spacing w:val="0"/>
                <w:szCs w:val="24"/>
                <w:lang w:val="es-419"/>
              </w:rPr>
              <w:t>Estos</w:t>
            </w:r>
            <w:r w:rsidR="00361EE3" w:rsidRPr="00FB080C">
              <w:rPr>
                <w:spacing w:val="0"/>
                <w:szCs w:val="24"/>
                <w:lang w:val="es-419"/>
              </w:rPr>
              <w:t xml:space="preserve"> </w:t>
            </w:r>
            <w:r w:rsidR="00ED3857" w:rsidRPr="00FB080C">
              <w:rPr>
                <w:spacing w:val="0"/>
                <w:szCs w:val="24"/>
                <w:lang w:val="es-419"/>
              </w:rPr>
              <w:t>factores</w:t>
            </w:r>
            <w:r w:rsidR="00361EE3" w:rsidRPr="00FB080C">
              <w:rPr>
                <w:spacing w:val="0"/>
                <w:szCs w:val="24"/>
                <w:lang w:val="es-419"/>
              </w:rPr>
              <w:t xml:space="preserve"> </w:t>
            </w:r>
            <w:r w:rsidR="00ED3857" w:rsidRPr="00FB080C">
              <w:rPr>
                <w:spacing w:val="0"/>
                <w:szCs w:val="24"/>
                <w:lang w:val="es-419"/>
              </w:rPr>
              <w:t>podrán</w:t>
            </w:r>
            <w:r w:rsidR="00361EE3" w:rsidRPr="00FB080C">
              <w:rPr>
                <w:spacing w:val="0"/>
                <w:szCs w:val="24"/>
                <w:lang w:val="es-419"/>
              </w:rPr>
              <w:t xml:space="preserve"> </w:t>
            </w:r>
            <w:r w:rsidR="00ED3857" w:rsidRPr="00FB080C">
              <w:rPr>
                <w:spacing w:val="0"/>
                <w:szCs w:val="24"/>
                <w:lang w:val="es-419"/>
              </w:rPr>
              <w:t>estar</w:t>
            </w:r>
            <w:r w:rsidR="00361EE3" w:rsidRPr="00FB080C">
              <w:rPr>
                <w:spacing w:val="0"/>
                <w:szCs w:val="24"/>
                <w:lang w:val="es-419"/>
              </w:rPr>
              <w:t xml:space="preserve"> </w:t>
            </w:r>
            <w:r w:rsidR="00ED3857" w:rsidRPr="00FB080C">
              <w:rPr>
                <w:spacing w:val="0"/>
                <w:szCs w:val="24"/>
                <w:lang w:val="es-419"/>
              </w:rPr>
              <w:t>relacionados</w:t>
            </w:r>
            <w:r w:rsidR="00361EE3" w:rsidRPr="00FB080C">
              <w:rPr>
                <w:spacing w:val="0"/>
                <w:szCs w:val="24"/>
                <w:lang w:val="es-419"/>
              </w:rPr>
              <w:t xml:space="preserve"> </w:t>
            </w:r>
            <w:r w:rsidR="00ED3857" w:rsidRPr="00FB080C">
              <w:rPr>
                <w:spacing w:val="0"/>
                <w:szCs w:val="24"/>
                <w:lang w:val="es-419"/>
              </w:rPr>
              <w:t>con</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características,</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rendimiento,</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términos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condiciones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compra</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Bienes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Servicios</w:t>
            </w:r>
            <w:r w:rsidR="00361EE3" w:rsidRPr="00FB080C">
              <w:rPr>
                <w:spacing w:val="0"/>
                <w:szCs w:val="24"/>
                <w:lang w:val="es-419"/>
              </w:rPr>
              <w:t xml:space="preserve"> </w:t>
            </w:r>
            <w:r w:rsidR="00ED3857" w:rsidRPr="00FB080C">
              <w:rPr>
                <w:spacing w:val="0"/>
                <w:szCs w:val="24"/>
                <w:lang w:val="es-419"/>
              </w:rPr>
              <w:t>Conexos.</w:t>
            </w:r>
            <w:r w:rsidR="00361EE3" w:rsidRPr="00FB080C">
              <w:rPr>
                <w:spacing w:val="0"/>
                <w:szCs w:val="24"/>
                <w:lang w:val="es-419"/>
              </w:rPr>
              <w:t xml:space="preserve"> </w:t>
            </w:r>
            <w:r w:rsidR="00ED3857" w:rsidRPr="00FB080C">
              <w:rPr>
                <w:spacing w:val="0"/>
                <w:szCs w:val="24"/>
                <w:lang w:val="es-419"/>
              </w:rPr>
              <w:t>El</w:t>
            </w:r>
            <w:r w:rsidR="00361EE3" w:rsidRPr="00FB080C">
              <w:rPr>
                <w:spacing w:val="0"/>
                <w:szCs w:val="24"/>
                <w:lang w:val="es-419"/>
              </w:rPr>
              <w:t xml:space="preserve"> </w:t>
            </w:r>
            <w:r w:rsidR="00ED3857" w:rsidRPr="00FB080C">
              <w:rPr>
                <w:spacing w:val="0"/>
                <w:szCs w:val="24"/>
                <w:lang w:val="es-419"/>
              </w:rPr>
              <w:t>efecto</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factores</w:t>
            </w:r>
            <w:r w:rsidR="00361EE3" w:rsidRPr="00FB080C">
              <w:rPr>
                <w:spacing w:val="0"/>
                <w:szCs w:val="24"/>
                <w:lang w:val="es-419"/>
              </w:rPr>
              <w:t xml:space="preserve"> </w:t>
            </w:r>
            <w:r w:rsidR="00ED3857" w:rsidRPr="00FB080C">
              <w:rPr>
                <w:spacing w:val="0"/>
                <w:szCs w:val="24"/>
                <w:lang w:val="es-419"/>
              </w:rPr>
              <w:t>seleccionados,</w:t>
            </w:r>
            <w:r w:rsidR="00361EE3" w:rsidRPr="00FB080C">
              <w:rPr>
                <w:spacing w:val="0"/>
                <w:szCs w:val="24"/>
                <w:lang w:val="es-419"/>
              </w:rPr>
              <w:t xml:space="preserve"> </w:t>
            </w:r>
            <w:r w:rsidR="00ED3857" w:rsidRPr="00FB080C">
              <w:rPr>
                <w:spacing w:val="0"/>
                <w:szCs w:val="24"/>
                <w:lang w:val="es-419"/>
              </w:rPr>
              <w:t>si</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hubiere,</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expresará</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términos</w:t>
            </w:r>
            <w:r w:rsidR="00361EE3" w:rsidRPr="00FB080C">
              <w:rPr>
                <w:spacing w:val="0"/>
                <w:szCs w:val="24"/>
                <w:lang w:val="es-419"/>
              </w:rPr>
              <w:t xml:space="preserve"> </w:t>
            </w:r>
            <w:r w:rsidR="00ED3857" w:rsidRPr="00FB080C">
              <w:rPr>
                <w:spacing w:val="0"/>
                <w:szCs w:val="24"/>
                <w:lang w:val="es-419"/>
              </w:rPr>
              <w:t>monetarios</w:t>
            </w:r>
            <w:r w:rsidR="00361EE3" w:rsidRPr="00FB080C">
              <w:rPr>
                <w:spacing w:val="0"/>
                <w:szCs w:val="24"/>
                <w:lang w:val="es-419"/>
              </w:rPr>
              <w:t xml:space="preserve"> </w:t>
            </w:r>
            <w:r w:rsidR="00ED3857" w:rsidRPr="00FB080C">
              <w:rPr>
                <w:spacing w:val="0"/>
                <w:szCs w:val="24"/>
                <w:lang w:val="es-419"/>
              </w:rPr>
              <w:t>para</w:t>
            </w:r>
            <w:r w:rsidR="00361EE3" w:rsidRPr="00FB080C">
              <w:rPr>
                <w:spacing w:val="0"/>
                <w:szCs w:val="24"/>
                <w:lang w:val="es-419"/>
              </w:rPr>
              <w:t xml:space="preserve"> </w:t>
            </w:r>
            <w:r w:rsidR="00ED3857" w:rsidRPr="00FB080C">
              <w:rPr>
                <w:spacing w:val="0"/>
                <w:szCs w:val="24"/>
                <w:lang w:val="es-419"/>
              </w:rPr>
              <w:t>facilitar</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comparación</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Ofertas,</w:t>
            </w:r>
            <w:r w:rsidR="00361EE3" w:rsidRPr="00FB080C">
              <w:rPr>
                <w:spacing w:val="0"/>
                <w:szCs w:val="24"/>
                <w:lang w:val="es-419"/>
              </w:rPr>
              <w:t xml:space="preserve"> </w:t>
            </w:r>
            <w:r w:rsidR="00ED3857" w:rsidRPr="00FB080C">
              <w:rPr>
                <w:spacing w:val="0"/>
                <w:szCs w:val="24"/>
                <w:lang w:val="es-419"/>
              </w:rPr>
              <w:t>a</w:t>
            </w:r>
            <w:r w:rsidR="00361EE3" w:rsidRPr="00FB080C">
              <w:rPr>
                <w:spacing w:val="0"/>
                <w:szCs w:val="24"/>
                <w:lang w:val="es-419"/>
              </w:rPr>
              <w:t xml:space="preserve"> </w:t>
            </w:r>
            <w:r w:rsidR="00ED3857" w:rsidRPr="00FB080C">
              <w:rPr>
                <w:spacing w:val="0"/>
                <w:szCs w:val="24"/>
                <w:lang w:val="es-419"/>
              </w:rPr>
              <w:t>menos</w:t>
            </w:r>
            <w:r w:rsidR="00361EE3" w:rsidRPr="00FB080C">
              <w:rPr>
                <w:spacing w:val="0"/>
                <w:szCs w:val="24"/>
                <w:lang w:val="es-419"/>
              </w:rPr>
              <w:t xml:space="preserve"> </w:t>
            </w:r>
            <w:r w:rsidR="00ED3857" w:rsidRPr="00FB080C">
              <w:rPr>
                <w:spacing w:val="0"/>
                <w:szCs w:val="24"/>
                <w:lang w:val="es-419"/>
              </w:rPr>
              <w:t>que</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indique</w:t>
            </w:r>
            <w:r w:rsidR="00361EE3" w:rsidRPr="00FB080C">
              <w:rPr>
                <w:spacing w:val="0"/>
                <w:szCs w:val="24"/>
                <w:lang w:val="es-419"/>
              </w:rPr>
              <w:t xml:space="preserve"> </w:t>
            </w:r>
            <w:r w:rsidR="00ED3857" w:rsidRPr="00FB080C">
              <w:rPr>
                <w:spacing w:val="0"/>
                <w:szCs w:val="24"/>
                <w:lang w:val="es-419"/>
              </w:rPr>
              <w:t>lo</w:t>
            </w:r>
            <w:r w:rsidR="00361EE3" w:rsidRPr="00FB080C">
              <w:rPr>
                <w:spacing w:val="0"/>
                <w:szCs w:val="24"/>
                <w:lang w:val="es-419"/>
              </w:rPr>
              <w:t xml:space="preserve"> </w:t>
            </w:r>
            <w:r w:rsidR="00ED3857" w:rsidRPr="00FB080C">
              <w:rPr>
                <w:spacing w:val="0"/>
                <w:szCs w:val="24"/>
                <w:lang w:val="es-419"/>
              </w:rPr>
              <w:t>contrario</w:t>
            </w:r>
            <w:r w:rsidR="00361EE3" w:rsidRPr="00FB080C">
              <w:rPr>
                <w:spacing w:val="0"/>
                <w:szCs w:val="24"/>
                <w:lang w:val="es-419"/>
              </w:rPr>
              <w:t xml:space="preserve"> </w:t>
            </w:r>
            <w:r w:rsidR="00ED3857" w:rsidRPr="00FB080C">
              <w:rPr>
                <w:spacing w:val="0"/>
                <w:szCs w:val="24"/>
                <w:lang w:val="es-419"/>
              </w:rPr>
              <w:t>en</w:t>
            </w:r>
            <w:r w:rsidR="00361EE3" w:rsidRPr="00FB080C">
              <w:rPr>
                <w:spacing w:val="0"/>
                <w:szCs w:val="24"/>
                <w:lang w:val="es-419"/>
              </w:rPr>
              <w:t xml:space="preserve"> </w:t>
            </w:r>
            <w:r w:rsidR="00ED3857" w:rsidRPr="00FB080C">
              <w:rPr>
                <w:spacing w:val="0"/>
                <w:szCs w:val="24"/>
                <w:lang w:val="es-419"/>
              </w:rPr>
              <w:t>la</w:t>
            </w:r>
            <w:r w:rsidR="00361EE3" w:rsidRPr="00FB080C">
              <w:rPr>
                <w:spacing w:val="0"/>
                <w:szCs w:val="24"/>
                <w:lang w:val="es-419"/>
              </w:rPr>
              <w:t xml:space="preserve"> </w:t>
            </w:r>
            <w:r w:rsidR="00ED3857" w:rsidRPr="00FB080C">
              <w:rPr>
                <w:spacing w:val="0"/>
                <w:szCs w:val="24"/>
                <w:lang w:val="es-419"/>
              </w:rPr>
              <w:t>Sección</w:t>
            </w:r>
            <w:r w:rsidR="00361EE3" w:rsidRPr="00FB080C">
              <w:rPr>
                <w:spacing w:val="0"/>
                <w:szCs w:val="24"/>
                <w:lang w:val="es-419"/>
              </w:rPr>
              <w:t xml:space="preserve"> </w:t>
            </w:r>
            <w:r w:rsidR="00ED3857" w:rsidRPr="00FB080C">
              <w:rPr>
                <w:spacing w:val="0"/>
                <w:szCs w:val="24"/>
                <w:lang w:val="es-419"/>
              </w:rPr>
              <w:t>III,</w:t>
            </w:r>
            <w:r w:rsidR="00361EE3" w:rsidRPr="00FB080C">
              <w:rPr>
                <w:spacing w:val="0"/>
                <w:szCs w:val="24"/>
                <w:lang w:val="es-419"/>
              </w:rPr>
              <w:t xml:space="preserve"> </w:t>
            </w:r>
            <w:r w:rsidR="00177788" w:rsidRPr="00FB080C">
              <w:rPr>
                <w:spacing w:val="0"/>
                <w:szCs w:val="24"/>
                <w:lang w:val="es-419"/>
              </w:rPr>
              <w:t>“</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de</w:t>
            </w:r>
            <w:r w:rsidR="00361EE3" w:rsidRPr="00FB080C">
              <w:rPr>
                <w:spacing w:val="0"/>
                <w:szCs w:val="24"/>
                <w:lang w:val="es-419"/>
              </w:rPr>
              <w:t xml:space="preserve"> </w:t>
            </w:r>
            <w:r w:rsidR="00ED3857" w:rsidRPr="00FB080C">
              <w:rPr>
                <w:spacing w:val="0"/>
                <w:szCs w:val="24"/>
                <w:lang w:val="es-419"/>
              </w:rPr>
              <w:t>Evaluación</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Calificación</w:t>
            </w:r>
            <w:r w:rsidR="00177788" w:rsidRPr="00FB080C">
              <w:rPr>
                <w:spacing w:val="0"/>
                <w:szCs w:val="24"/>
                <w:lang w:val="es-419"/>
              </w:rPr>
              <w:t>”</w:t>
            </w:r>
            <w:r w:rsidR="00ED3857" w:rsidRPr="00FB080C">
              <w:rPr>
                <w:spacing w:val="0"/>
                <w:szCs w:val="24"/>
                <w:lang w:val="es-419"/>
              </w:rPr>
              <w:t>.</w:t>
            </w:r>
            <w:r w:rsidR="00361EE3" w:rsidRPr="00FB080C">
              <w:rPr>
                <w:spacing w:val="0"/>
                <w:szCs w:val="24"/>
                <w:lang w:val="es-419"/>
              </w:rPr>
              <w:t xml:space="preserve"> </w:t>
            </w:r>
            <w:r w:rsidR="00ED3857" w:rsidRPr="00FB080C">
              <w:rPr>
                <w:spacing w:val="0"/>
                <w:szCs w:val="24"/>
                <w:lang w:val="es-419"/>
              </w:rPr>
              <w:t>Se</w:t>
            </w:r>
            <w:r w:rsidR="00361EE3" w:rsidRPr="00FB080C">
              <w:rPr>
                <w:spacing w:val="0"/>
                <w:szCs w:val="24"/>
                <w:lang w:val="es-419"/>
              </w:rPr>
              <w:t xml:space="preserve"> </w:t>
            </w:r>
            <w:r w:rsidR="00ED3857" w:rsidRPr="00FB080C">
              <w:rPr>
                <w:spacing w:val="0"/>
                <w:szCs w:val="24"/>
                <w:lang w:val="es-419"/>
              </w:rPr>
              <w:t>aplicarán</w:t>
            </w:r>
            <w:r w:rsidR="00361EE3" w:rsidRPr="00FB080C">
              <w:rPr>
                <w:spacing w:val="0"/>
                <w:szCs w:val="24"/>
                <w:lang w:val="es-419"/>
              </w:rPr>
              <w:t xml:space="preserve"> </w:t>
            </w:r>
            <w:r w:rsidR="00ED3857" w:rsidRPr="00FB080C">
              <w:rPr>
                <w:spacing w:val="0"/>
                <w:szCs w:val="24"/>
                <w:lang w:val="es-419"/>
              </w:rPr>
              <w:t>los</w:t>
            </w:r>
            <w:r w:rsidR="00361EE3" w:rsidRPr="00FB080C">
              <w:rPr>
                <w:spacing w:val="0"/>
                <w:szCs w:val="24"/>
                <w:lang w:val="es-419"/>
              </w:rPr>
              <w:t xml:space="preserve"> </w:t>
            </w:r>
            <w:r w:rsidR="00ED3857" w:rsidRPr="00FB080C">
              <w:rPr>
                <w:spacing w:val="0"/>
                <w:szCs w:val="24"/>
                <w:lang w:val="es-419"/>
              </w:rPr>
              <w:t>criterios</w:t>
            </w:r>
            <w:r w:rsidR="00361EE3" w:rsidRPr="00FB080C">
              <w:rPr>
                <w:spacing w:val="0"/>
                <w:szCs w:val="24"/>
                <w:lang w:val="es-419"/>
              </w:rPr>
              <w:t xml:space="preserve"> </w:t>
            </w:r>
            <w:r w:rsidR="00ED3857" w:rsidRPr="00FB080C">
              <w:rPr>
                <w:spacing w:val="0"/>
                <w:szCs w:val="24"/>
                <w:lang w:val="es-419"/>
              </w:rPr>
              <w:t>y</w:t>
            </w:r>
            <w:r w:rsidR="00361EE3" w:rsidRPr="00FB080C">
              <w:rPr>
                <w:spacing w:val="0"/>
                <w:szCs w:val="24"/>
                <w:lang w:val="es-419"/>
              </w:rPr>
              <w:t xml:space="preserve"> </w:t>
            </w:r>
            <w:r w:rsidR="00ED3857" w:rsidRPr="00FB080C">
              <w:rPr>
                <w:spacing w:val="0"/>
                <w:szCs w:val="24"/>
                <w:lang w:val="es-419"/>
              </w:rPr>
              <w:t>las</w:t>
            </w:r>
            <w:r w:rsidR="00361EE3" w:rsidRPr="00FB080C">
              <w:rPr>
                <w:spacing w:val="0"/>
                <w:szCs w:val="24"/>
                <w:lang w:val="es-419"/>
              </w:rPr>
              <w:t xml:space="preserve"> </w:t>
            </w:r>
            <w:r w:rsidR="00ED3857" w:rsidRPr="00FB080C">
              <w:rPr>
                <w:spacing w:val="0"/>
                <w:szCs w:val="24"/>
                <w:lang w:val="es-419"/>
              </w:rPr>
              <w:t>metodologías</w:t>
            </w:r>
            <w:r w:rsidR="00361EE3" w:rsidRPr="00FB080C">
              <w:rPr>
                <w:spacing w:val="0"/>
                <w:szCs w:val="24"/>
                <w:lang w:val="es-419"/>
              </w:rPr>
              <w:t xml:space="preserve"> </w:t>
            </w:r>
            <w:r w:rsidR="00ED3857" w:rsidRPr="00FB080C">
              <w:rPr>
                <w:spacing w:val="0"/>
                <w:szCs w:val="24"/>
                <w:lang w:val="es-419"/>
              </w:rPr>
              <w:t>especificados</w:t>
            </w:r>
            <w:r w:rsidR="00361EE3" w:rsidRPr="00FB080C">
              <w:rPr>
                <w:spacing w:val="0"/>
                <w:szCs w:val="24"/>
                <w:lang w:val="es-419"/>
              </w:rPr>
              <w:t xml:space="preserve"> </w:t>
            </w:r>
            <w:r w:rsidR="00873C75" w:rsidRPr="00FB080C">
              <w:rPr>
                <w:spacing w:val="0"/>
                <w:szCs w:val="24"/>
                <w:lang w:val="es-419"/>
              </w:rPr>
              <w:t>en</w:t>
            </w:r>
            <w:r w:rsidR="00361EE3" w:rsidRPr="00FB080C">
              <w:rPr>
                <w:spacing w:val="0"/>
                <w:szCs w:val="24"/>
                <w:lang w:val="es-419"/>
              </w:rPr>
              <w:t xml:space="preserve"> </w:t>
            </w:r>
            <w:r w:rsidR="00873C75" w:rsidRPr="00FB080C">
              <w:rPr>
                <w:spacing w:val="0"/>
                <w:szCs w:val="24"/>
                <w:lang w:val="es-419"/>
              </w:rPr>
              <w:t>las</w:t>
            </w:r>
            <w:r w:rsidR="00361EE3" w:rsidRPr="00FB080C">
              <w:rPr>
                <w:spacing w:val="0"/>
                <w:szCs w:val="24"/>
                <w:lang w:val="es-419"/>
              </w:rPr>
              <w:t xml:space="preserve"> </w:t>
            </w:r>
            <w:r w:rsidR="00873C75" w:rsidRPr="00FB080C">
              <w:rPr>
                <w:spacing w:val="0"/>
                <w:szCs w:val="24"/>
                <w:lang w:val="es-419"/>
              </w:rPr>
              <w:t>IAO</w:t>
            </w:r>
            <w:r w:rsidR="00361EE3" w:rsidRPr="00FB080C">
              <w:rPr>
                <w:spacing w:val="0"/>
                <w:szCs w:val="24"/>
                <w:lang w:val="es-419"/>
              </w:rPr>
              <w:t xml:space="preserve"> </w:t>
            </w:r>
            <w:r w:rsidR="00ED3857" w:rsidRPr="00FB080C">
              <w:rPr>
                <w:spacing w:val="0"/>
                <w:szCs w:val="24"/>
                <w:lang w:val="es-419"/>
              </w:rPr>
              <w:t>3</w:t>
            </w:r>
            <w:r w:rsidR="00413581">
              <w:rPr>
                <w:spacing w:val="0"/>
                <w:szCs w:val="24"/>
                <w:lang w:val="es-419"/>
              </w:rPr>
              <w:t>5</w:t>
            </w:r>
            <w:r w:rsidR="00ED3857" w:rsidRPr="00FB080C">
              <w:rPr>
                <w:spacing w:val="0"/>
                <w:szCs w:val="24"/>
                <w:lang w:val="es-419"/>
              </w:rPr>
              <w:t>.2(g).</w:t>
            </w:r>
          </w:p>
        </w:tc>
      </w:tr>
      <w:tr w:rsidR="00ED3857" w:rsidRPr="008F0EA6" w14:paraId="47DF7669" w14:textId="77777777" w:rsidTr="0833A257">
        <w:trPr>
          <w:trHeight w:val="4110"/>
          <w:jc w:val="center"/>
        </w:trPr>
        <w:tc>
          <w:tcPr>
            <w:tcW w:w="2727" w:type="dxa"/>
          </w:tcPr>
          <w:p w14:paraId="3DE5AD98" w14:textId="245A6BDB" w:rsidR="00ED3857" w:rsidRPr="00FB080C" w:rsidRDefault="000D130B" w:rsidP="005C11C4">
            <w:pPr>
              <w:pStyle w:val="Aheader2DCIAO"/>
              <w:rPr>
                <w:iCs/>
              </w:rPr>
            </w:pPr>
            <w:bookmarkStart w:id="321" w:name="_Hlt438533232"/>
            <w:bookmarkStart w:id="322" w:name="_Toc18940530"/>
            <w:bookmarkStart w:id="323" w:name="_Toc18940533"/>
            <w:bookmarkStart w:id="324" w:name="_Toc432229696"/>
            <w:bookmarkStart w:id="325" w:name="_Toc432663303"/>
            <w:bookmarkStart w:id="326" w:name="_Toc432663499"/>
            <w:bookmarkStart w:id="327" w:name="_Toc432663694"/>
            <w:bookmarkStart w:id="328" w:name="_Toc433224112"/>
            <w:bookmarkStart w:id="329" w:name="_Toc435519216"/>
            <w:bookmarkStart w:id="330" w:name="_Toc435624850"/>
            <w:bookmarkStart w:id="331" w:name="_Toc433224119"/>
            <w:bookmarkStart w:id="332" w:name="_Toc435519223"/>
            <w:bookmarkStart w:id="333" w:name="_Toc435624857"/>
            <w:bookmarkStart w:id="334" w:name="_Toc433224124"/>
            <w:bookmarkStart w:id="335" w:name="_Toc435519228"/>
            <w:bookmarkStart w:id="336" w:name="_Toc435624862"/>
            <w:bookmarkStart w:id="337" w:name="_Toc26891452"/>
            <w:bookmarkStart w:id="338" w:name="_Toc438438862"/>
            <w:bookmarkStart w:id="339" w:name="_Toc438532656"/>
            <w:bookmarkStart w:id="340" w:name="_Toc438734006"/>
            <w:bookmarkStart w:id="341" w:name="_Toc438907043"/>
            <w:bookmarkStart w:id="342" w:name="_Toc438907242"/>
            <w:bookmarkStart w:id="343" w:name="_Toc97371042"/>
            <w:bookmarkStart w:id="344" w:name="_Toc139863139"/>
            <w:bookmarkStart w:id="345" w:name="_Toc325723958"/>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lastRenderedPageBreak/>
              <w:t>3</w:t>
            </w:r>
            <w:r w:rsidR="00970BE4">
              <w:t>6</w:t>
            </w:r>
            <w:r>
              <w:t>.</w:t>
            </w:r>
            <w:r w:rsidR="00590DC8">
              <w:tab/>
            </w:r>
            <w:r w:rsidR="00ED3857" w:rsidRPr="00FB080C">
              <w:t>Comparación</w:t>
            </w:r>
            <w:r w:rsidR="00361EE3" w:rsidRPr="00FB080C">
              <w:t xml:space="preserve"> </w:t>
            </w:r>
            <w:r w:rsidR="00ED3857" w:rsidRPr="00FB080C">
              <w:t>de</w:t>
            </w:r>
            <w:r w:rsidR="00361EE3" w:rsidRPr="00FB080C">
              <w:t xml:space="preserve"> </w:t>
            </w:r>
            <w:r w:rsidR="00ED3857" w:rsidRPr="00FB080C">
              <w:t>las</w:t>
            </w:r>
            <w:r w:rsidR="00361EE3" w:rsidRPr="00FB080C">
              <w:t xml:space="preserve"> </w:t>
            </w:r>
            <w:r w:rsidR="00ED3857" w:rsidRPr="00FB080C">
              <w:t>Ofertas</w:t>
            </w:r>
            <w:bookmarkEnd w:id="337"/>
          </w:p>
        </w:tc>
        <w:tc>
          <w:tcPr>
            <w:tcW w:w="7053" w:type="dxa"/>
          </w:tcPr>
          <w:p w14:paraId="0F8DA429" w14:textId="628B22CE" w:rsidR="00ED3857" w:rsidRPr="00FB080C" w:rsidRDefault="00136703" w:rsidP="00D7199A">
            <w:pPr>
              <w:pStyle w:val="Header2-SubClauses"/>
              <w:ind w:left="620" w:hanging="634"/>
              <w:rPr>
                <w:rFonts w:cs="Times New Roman"/>
                <w:lang w:val="es-419"/>
              </w:rPr>
            </w:pPr>
            <w:r w:rsidRPr="00FB080C">
              <w:rPr>
                <w:lang w:val="es-419"/>
              </w:rPr>
              <w:t>3</w:t>
            </w:r>
            <w:r w:rsidR="00970BE4">
              <w:rPr>
                <w:lang w:val="es-419"/>
              </w:rPr>
              <w:t>6</w:t>
            </w:r>
            <w:r w:rsidRPr="00FB080C">
              <w:rPr>
                <w:lang w:val="es-419"/>
              </w:rPr>
              <w:t>.1</w:t>
            </w:r>
            <w:r w:rsidRPr="00FB080C">
              <w:rPr>
                <w:lang w:val="es-419"/>
              </w:rPr>
              <w:tab/>
            </w:r>
            <w:r w:rsidR="00754E0C" w:rsidRPr="00FB080C">
              <w:rPr>
                <w:rFonts w:cs="Times New Roman"/>
                <w:lang w:val="es-419"/>
              </w:rPr>
              <w:t xml:space="preserve">El </w:t>
            </w:r>
            <w:r w:rsidR="00754E0C" w:rsidRPr="00FB080C">
              <w:rPr>
                <w:rFonts w:cs="Times New Roman"/>
                <w:iCs/>
                <w:lang w:val="es-419"/>
              </w:rPr>
              <w:t>Comprador</w:t>
            </w:r>
            <w:r w:rsidR="00754E0C" w:rsidRPr="00FB080C">
              <w:rPr>
                <w:rFonts w:cs="Times New Roman"/>
                <w:i/>
                <w:lang w:val="es-419"/>
              </w:rPr>
              <w:t xml:space="preserve"> </w:t>
            </w:r>
            <w:r w:rsidR="00754E0C" w:rsidRPr="00FB080C">
              <w:rPr>
                <w:rFonts w:cs="Times New Roman"/>
                <w:lang w:val="es-419"/>
              </w:rPr>
              <w:t>comparará, conforme a lo establecido en las IAO 3</w:t>
            </w:r>
            <w:r w:rsidR="00970BE4">
              <w:rPr>
                <w:rFonts w:cs="Times New Roman"/>
                <w:lang w:val="es-419"/>
              </w:rPr>
              <w:t>5</w:t>
            </w:r>
            <w:r w:rsidR="00754E0C" w:rsidRPr="00FB080C">
              <w:rPr>
                <w:rFonts w:cs="Times New Roman"/>
                <w:lang w:val="es-419"/>
              </w:rPr>
              <w:t xml:space="preserve">.2, los costos evaluados de todas las Ofertas que se ajusten sustancialmente al documento de licitación, para determinar </w:t>
            </w:r>
            <w:r w:rsidR="00077E44" w:rsidRPr="00077E44">
              <w:rPr>
                <w:rFonts w:cs="Times New Roman"/>
                <w:lang w:val="es-419"/>
              </w:rPr>
              <w:t>cuál es la Oferta con el costo evaluado más bajo.</w:t>
            </w:r>
            <w:r w:rsidR="00754E0C" w:rsidRPr="00FB080C">
              <w:rPr>
                <w:rFonts w:cs="Times New Roman"/>
                <w:lang w:val="es-419"/>
              </w:rPr>
              <w:t xml:space="preserve"> La comparación se hará sobre la base de precios CIP (lugar de destino final) en el caso de los </w:t>
            </w:r>
            <w:r w:rsidR="00A24945">
              <w:rPr>
                <w:lang w:val="es-419"/>
              </w:rPr>
              <w:t>B</w:t>
            </w:r>
            <w:r w:rsidR="00A24945" w:rsidRPr="00FB080C">
              <w:rPr>
                <w:lang w:val="es-419"/>
              </w:rPr>
              <w:t>ienes</w:t>
            </w:r>
            <w:r w:rsidR="00754E0C" w:rsidRPr="00FB080C">
              <w:rPr>
                <w:rFonts w:cs="Times New Roman"/>
                <w:lang w:val="es-419"/>
              </w:rPr>
              <w:t xml:space="preserve"> importados y precios EXW más el costo de transporte interno y seguro hasta el lugar de destino en el caso de los </w:t>
            </w:r>
            <w:r w:rsidR="00ED5CFC">
              <w:rPr>
                <w:lang w:val="es-419"/>
              </w:rPr>
              <w:t>B</w:t>
            </w:r>
            <w:r w:rsidR="00ED5CFC" w:rsidRPr="00FB080C">
              <w:rPr>
                <w:lang w:val="es-419"/>
              </w:rPr>
              <w:t>ienes</w:t>
            </w:r>
            <w:r w:rsidR="00754E0C" w:rsidRPr="00FB080C">
              <w:rPr>
                <w:rFonts w:cs="Times New Roman"/>
                <w:lang w:val="es-419"/>
              </w:rPr>
              <w:t xml:space="preserve"> fabricados dentro del País del Comprador, junto con los precios de cualquier instalación, capacitación, comisiones y otros servicios requeridos. En la evaluación de precios no deberán tenerse en cuenta los impuestos de aduanas y otros impuestos recaudados sobre </w:t>
            </w:r>
            <w:r w:rsidR="00ED5CFC">
              <w:rPr>
                <w:lang w:val="es-419"/>
              </w:rPr>
              <w:t>B</w:t>
            </w:r>
            <w:r w:rsidR="00ED5CFC" w:rsidRPr="00FB080C">
              <w:rPr>
                <w:lang w:val="es-419"/>
              </w:rPr>
              <w:t>ienes</w:t>
            </w:r>
            <w:r w:rsidR="00754E0C" w:rsidRPr="00FB080C">
              <w:rPr>
                <w:rFonts w:cs="Times New Roman"/>
                <w:lang w:val="es-419"/>
              </w:rPr>
              <w:t xml:space="preserve"> importados cotizados CIP ni impuestos a las ventas o similares en relación con la venta o distribución de </w:t>
            </w:r>
            <w:r w:rsidR="00ED5CFC">
              <w:rPr>
                <w:lang w:val="es-419"/>
              </w:rPr>
              <w:t>B</w:t>
            </w:r>
            <w:r w:rsidR="00ED5CFC" w:rsidRPr="00FB080C">
              <w:rPr>
                <w:lang w:val="es-419"/>
              </w:rPr>
              <w:t>ienes</w:t>
            </w:r>
            <w:r w:rsidR="00754E0C" w:rsidRPr="00FB080C">
              <w:rPr>
                <w:rFonts w:cs="Times New Roman"/>
                <w:bCs/>
                <w:lang w:val="es-419"/>
              </w:rPr>
              <w:t>.</w:t>
            </w:r>
          </w:p>
        </w:tc>
      </w:tr>
      <w:tr w:rsidR="00ED3857" w:rsidRPr="008F0EA6" w14:paraId="43A4D64A" w14:textId="77777777" w:rsidTr="0833A257">
        <w:trPr>
          <w:trHeight w:val="890"/>
          <w:jc w:val="center"/>
        </w:trPr>
        <w:tc>
          <w:tcPr>
            <w:tcW w:w="2727" w:type="dxa"/>
          </w:tcPr>
          <w:p w14:paraId="39F28C6B" w14:textId="0EC3141A" w:rsidR="00ED3857" w:rsidRPr="00FB080C" w:rsidRDefault="009D28AA" w:rsidP="005C11C4">
            <w:pPr>
              <w:pStyle w:val="Aheader2DCIAO"/>
            </w:pPr>
            <w:bookmarkStart w:id="346" w:name="_Toc26891453"/>
            <w:r>
              <w:t>3</w:t>
            </w:r>
            <w:r w:rsidR="003D18B6">
              <w:t>7</w:t>
            </w:r>
            <w:r>
              <w:t>.</w:t>
            </w:r>
            <w:r>
              <w:tab/>
            </w:r>
            <w:r w:rsidR="00ED3857" w:rsidRPr="00FB080C">
              <w:t>Ofertas</w:t>
            </w:r>
            <w:r w:rsidR="00361EE3" w:rsidRPr="00FB080C">
              <w:t xml:space="preserve"> </w:t>
            </w:r>
            <w:r w:rsidR="000E1DB1" w:rsidRPr="00FB080C">
              <w:t>Anormalmente</w:t>
            </w:r>
            <w:r w:rsidR="00361EE3" w:rsidRPr="00FB080C">
              <w:t xml:space="preserve"> </w:t>
            </w:r>
            <w:r w:rsidR="00ED3857" w:rsidRPr="00FB080C">
              <w:t>Bajas</w:t>
            </w:r>
            <w:bookmarkEnd w:id="346"/>
          </w:p>
        </w:tc>
        <w:tc>
          <w:tcPr>
            <w:tcW w:w="7053" w:type="dxa"/>
            <w:shd w:val="clear" w:color="auto" w:fill="auto"/>
          </w:tcPr>
          <w:p w14:paraId="71201FC6" w14:textId="6CE6E60F" w:rsidR="00ED3857" w:rsidRPr="00FB080C" w:rsidRDefault="00136703" w:rsidP="00D7199A">
            <w:pPr>
              <w:pStyle w:val="Header2-SubClauses"/>
              <w:ind w:left="620" w:hanging="634"/>
              <w:rPr>
                <w:lang w:val="es-419"/>
              </w:rPr>
            </w:pPr>
            <w:r w:rsidRPr="00FB080C">
              <w:rPr>
                <w:lang w:val="es-419"/>
              </w:rPr>
              <w:t>3</w:t>
            </w:r>
            <w:r w:rsidR="003D18B6">
              <w:rPr>
                <w:lang w:val="es-419"/>
              </w:rPr>
              <w:t>7</w:t>
            </w:r>
            <w:r w:rsidRPr="00FB080C">
              <w:rPr>
                <w:lang w:val="es-419"/>
              </w:rPr>
              <w:t>.1</w:t>
            </w:r>
            <w:r w:rsidRPr="00FB080C">
              <w:rPr>
                <w:lang w:val="es-419"/>
              </w:rPr>
              <w:tab/>
            </w:r>
            <w:r w:rsidR="00ED3857" w:rsidRPr="00FB080C">
              <w:rPr>
                <w:lang w:val="es-419"/>
              </w:rPr>
              <w:t>Una</w:t>
            </w:r>
            <w:r w:rsidR="00361EE3" w:rsidRPr="00FB080C">
              <w:rPr>
                <w:lang w:val="es-419"/>
              </w:rPr>
              <w:t xml:space="preserve"> </w:t>
            </w:r>
            <w:r w:rsidR="00ED3857" w:rsidRPr="00FB080C">
              <w:rPr>
                <w:lang w:val="es-419"/>
              </w:rPr>
              <w:t>Oferta</w:t>
            </w:r>
            <w:r w:rsidR="00361EE3" w:rsidRPr="00FB080C">
              <w:rPr>
                <w:lang w:val="es-419"/>
              </w:rPr>
              <w:t xml:space="preserve"> </w:t>
            </w:r>
            <w:r w:rsidR="00CD3F9D" w:rsidRPr="00FB080C">
              <w:rPr>
                <w:lang w:val="es-419"/>
              </w:rPr>
              <w:t>A</w:t>
            </w:r>
            <w:r w:rsidR="000E1DB1" w:rsidRPr="00FB080C">
              <w:rPr>
                <w:lang w:val="es-419"/>
              </w:rPr>
              <w:t>normalmente</w:t>
            </w:r>
            <w:r w:rsidR="00361EE3" w:rsidRPr="00FB080C">
              <w:rPr>
                <w:lang w:val="es-419"/>
              </w:rPr>
              <w:t xml:space="preserve"> </w:t>
            </w:r>
            <w:r w:rsidR="00CD3F9D" w:rsidRPr="00FB080C">
              <w:rPr>
                <w:lang w:val="es-419"/>
              </w:rPr>
              <w:t>B</w:t>
            </w:r>
            <w:r w:rsidR="00ED3857" w:rsidRPr="00FB080C">
              <w:rPr>
                <w:lang w:val="es-419"/>
              </w:rPr>
              <w:t>aja</w:t>
            </w:r>
            <w:r w:rsidR="00361EE3" w:rsidRPr="00FB080C">
              <w:rPr>
                <w:lang w:val="es-419"/>
              </w:rPr>
              <w:t xml:space="preserve"> </w:t>
            </w:r>
            <w:r w:rsidR="00ED3857" w:rsidRPr="00FB080C">
              <w:rPr>
                <w:lang w:val="es-419"/>
              </w:rPr>
              <w:t>es</w:t>
            </w:r>
            <w:r w:rsidR="00361EE3" w:rsidRPr="00FB080C">
              <w:rPr>
                <w:lang w:val="es-419"/>
              </w:rPr>
              <w:t xml:space="preserve"> </w:t>
            </w:r>
            <w:r w:rsidR="00ED3857" w:rsidRPr="00FB080C">
              <w:rPr>
                <w:lang w:val="es-419"/>
              </w:rPr>
              <w:t>aquella</w:t>
            </w:r>
            <w:r w:rsidR="00361EE3" w:rsidRPr="00FB080C">
              <w:rPr>
                <w:lang w:val="es-419"/>
              </w:rPr>
              <w:t xml:space="preserve"> </w:t>
            </w:r>
            <w:r w:rsidR="00ED3857" w:rsidRPr="00FB080C">
              <w:rPr>
                <w:lang w:val="es-419"/>
              </w:rPr>
              <w:t>cuyo</w:t>
            </w:r>
            <w:r w:rsidR="00361EE3" w:rsidRPr="00FB080C">
              <w:rPr>
                <w:lang w:val="es-419"/>
              </w:rPr>
              <w:t xml:space="preserve"> </w:t>
            </w:r>
            <w:r w:rsidR="00ED3857" w:rsidRPr="00FB080C">
              <w:rPr>
                <w:lang w:val="es-419"/>
              </w:rPr>
              <w:t>precio,</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combinación</w:t>
            </w:r>
            <w:r w:rsidR="00361EE3" w:rsidRPr="00FB080C">
              <w:rPr>
                <w:lang w:val="es-419"/>
              </w:rPr>
              <w:t xml:space="preserve"> </w:t>
            </w:r>
            <w:r w:rsidR="00ED3857" w:rsidRPr="00FB080C">
              <w:rPr>
                <w:lang w:val="es-419"/>
              </w:rPr>
              <w:t>con</w:t>
            </w:r>
            <w:r w:rsidR="00361EE3" w:rsidRPr="00FB080C">
              <w:rPr>
                <w:lang w:val="es-419"/>
              </w:rPr>
              <w:t xml:space="preserve"> </w:t>
            </w:r>
            <w:r w:rsidR="00ED3857" w:rsidRPr="00FB080C">
              <w:rPr>
                <w:lang w:val="es-419"/>
              </w:rPr>
              <w:t>otros</w:t>
            </w:r>
            <w:r w:rsidR="00361EE3" w:rsidRPr="00FB080C">
              <w:rPr>
                <w:lang w:val="es-419"/>
              </w:rPr>
              <w:t xml:space="preserve"> </w:t>
            </w:r>
            <w:r w:rsidR="00ED3857" w:rsidRPr="00FB080C">
              <w:rPr>
                <w:lang w:val="es-419"/>
              </w:rPr>
              <w:t>elementos</w:t>
            </w:r>
            <w:r w:rsidR="00361EE3" w:rsidRPr="00FB080C">
              <w:rPr>
                <w:lang w:val="es-419"/>
              </w:rPr>
              <w:t xml:space="preserve"> </w:t>
            </w:r>
            <w:r w:rsidR="00ED3857" w:rsidRPr="00FB080C">
              <w:rPr>
                <w:lang w:val="es-419"/>
              </w:rPr>
              <w:t>constitutivos</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Oferta,</w:t>
            </w:r>
            <w:r w:rsidR="00361EE3" w:rsidRPr="00FB080C">
              <w:rPr>
                <w:lang w:val="es-419"/>
              </w:rPr>
              <w:t xml:space="preserve"> </w:t>
            </w:r>
            <w:r w:rsidR="00ED3857" w:rsidRPr="00FB080C">
              <w:rPr>
                <w:lang w:val="es-419"/>
              </w:rPr>
              <w:t>parece</w:t>
            </w:r>
            <w:r w:rsidR="00361EE3" w:rsidRPr="00FB080C">
              <w:rPr>
                <w:lang w:val="es-419"/>
              </w:rPr>
              <w:t xml:space="preserve"> </w:t>
            </w:r>
            <w:r w:rsidR="00ED3857" w:rsidRPr="00FB080C">
              <w:rPr>
                <w:lang w:val="es-419"/>
              </w:rPr>
              <w:t>ser</w:t>
            </w:r>
            <w:r w:rsidR="00361EE3" w:rsidRPr="00FB080C">
              <w:rPr>
                <w:lang w:val="es-419"/>
              </w:rPr>
              <w:t xml:space="preserve"> </w:t>
            </w:r>
            <w:r w:rsidR="00ED3857" w:rsidRPr="00FB080C">
              <w:rPr>
                <w:lang w:val="es-419"/>
              </w:rPr>
              <w:t>tan</w:t>
            </w:r>
            <w:r w:rsidR="00361EE3" w:rsidRPr="00FB080C">
              <w:rPr>
                <w:lang w:val="es-419"/>
              </w:rPr>
              <w:t xml:space="preserve"> </w:t>
            </w:r>
            <w:r w:rsidR="00ED3857" w:rsidRPr="00FB080C">
              <w:rPr>
                <w:lang w:val="es-419"/>
              </w:rPr>
              <w:t>bajo</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despierta</w:t>
            </w:r>
            <w:r w:rsidR="00361EE3" w:rsidRPr="00FB080C">
              <w:rPr>
                <w:lang w:val="es-419"/>
              </w:rPr>
              <w:t xml:space="preserve"> </w:t>
            </w:r>
            <w:r w:rsidR="00ED3857" w:rsidRPr="00FB080C">
              <w:rPr>
                <w:lang w:val="es-419"/>
              </w:rPr>
              <w:t>serias</w:t>
            </w:r>
            <w:r w:rsidR="00361EE3" w:rsidRPr="00FB080C">
              <w:rPr>
                <w:lang w:val="es-419"/>
              </w:rPr>
              <w:t xml:space="preserve"> </w:t>
            </w:r>
            <w:r w:rsidR="00ED3857" w:rsidRPr="00FB080C">
              <w:rPr>
                <w:lang w:val="es-419"/>
              </w:rPr>
              <w:t>dudas</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ED3857" w:rsidRPr="00FB080C">
              <w:rPr>
                <w:lang w:val="es-419"/>
              </w:rPr>
              <w:t>sobre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capacidad</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Oferente</w:t>
            </w:r>
            <w:r w:rsidR="00361EE3" w:rsidRPr="00FB080C">
              <w:rPr>
                <w:lang w:val="es-419"/>
              </w:rPr>
              <w:t xml:space="preserve"> </w:t>
            </w:r>
            <w:r w:rsidR="00ED3857" w:rsidRPr="00FB080C">
              <w:rPr>
                <w:lang w:val="es-419"/>
              </w:rPr>
              <w:t>para</w:t>
            </w:r>
            <w:r w:rsidR="00361EE3" w:rsidRPr="00FB080C">
              <w:rPr>
                <w:lang w:val="es-419"/>
              </w:rPr>
              <w:t xml:space="preserve"> </w:t>
            </w:r>
            <w:r w:rsidR="00ED3857" w:rsidRPr="00FB080C">
              <w:rPr>
                <w:lang w:val="es-419"/>
              </w:rPr>
              <w:t>ejecutar</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al</w:t>
            </w:r>
            <w:r w:rsidR="00361EE3" w:rsidRPr="00FB080C">
              <w:rPr>
                <w:lang w:val="es-419"/>
              </w:rPr>
              <w:t xml:space="preserve"> </w:t>
            </w:r>
            <w:r w:rsidR="00ED3857" w:rsidRPr="00FB080C">
              <w:rPr>
                <w:lang w:val="es-419"/>
              </w:rPr>
              <w:t>precio</w:t>
            </w:r>
            <w:r w:rsidR="00361EE3" w:rsidRPr="00FB080C">
              <w:rPr>
                <w:lang w:val="es-419"/>
              </w:rPr>
              <w:t xml:space="preserve"> </w:t>
            </w:r>
            <w:r w:rsidR="00ED3857" w:rsidRPr="00FB080C">
              <w:rPr>
                <w:lang w:val="es-419"/>
              </w:rPr>
              <w:t>cotizado.</w:t>
            </w:r>
          </w:p>
          <w:p w14:paraId="786FEAA2" w14:textId="7114CBA0" w:rsidR="00ED3857" w:rsidRPr="00FB080C" w:rsidRDefault="00136703" w:rsidP="00D7199A">
            <w:pPr>
              <w:pStyle w:val="Header2-SubClauses"/>
              <w:ind w:left="620" w:hanging="634"/>
              <w:rPr>
                <w:lang w:val="es-419"/>
              </w:rPr>
            </w:pPr>
            <w:r w:rsidRPr="00FB080C">
              <w:rPr>
                <w:lang w:val="es-419"/>
              </w:rPr>
              <w:t>3</w:t>
            </w:r>
            <w:r w:rsidR="003D18B6">
              <w:rPr>
                <w:lang w:val="es-419"/>
              </w:rPr>
              <w:t>7</w:t>
            </w:r>
            <w:r w:rsidRPr="00FB080C">
              <w:rPr>
                <w:lang w:val="es-419"/>
              </w:rPr>
              <w:t>.2</w:t>
            </w:r>
            <w:r w:rsidRPr="00FB080C">
              <w:rPr>
                <w:lang w:val="es-419"/>
              </w:rPr>
              <w:tab/>
            </w:r>
            <w:r w:rsidR="00150D7E" w:rsidRPr="00FB080C">
              <w:rPr>
                <w:lang w:val="es-419"/>
              </w:rPr>
              <w:t>En</w:t>
            </w:r>
            <w:r w:rsidR="00361EE3" w:rsidRPr="00FB080C">
              <w:rPr>
                <w:lang w:val="es-419"/>
              </w:rPr>
              <w:t xml:space="preserve"> </w:t>
            </w:r>
            <w:r w:rsidR="00150D7E" w:rsidRPr="00FB080C">
              <w:rPr>
                <w:lang w:val="es-419"/>
              </w:rPr>
              <w:t>caso</w:t>
            </w:r>
            <w:r w:rsidR="00361EE3" w:rsidRPr="00FB080C">
              <w:rPr>
                <w:lang w:val="es-419"/>
              </w:rPr>
              <w:t xml:space="preserve"> </w:t>
            </w:r>
            <w:r w:rsidR="00150D7E" w:rsidRPr="00FB080C">
              <w:rPr>
                <w:lang w:val="es-419"/>
              </w:rPr>
              <w:t>de</w:t>
            </w:r>
            <w:r w:rsidR="00361EE3" w:rsidRPr="00FB080C">
              <w:rPr>
                <w:lang w:val="es-419"/>
              </w:rPr>
              <w:t xml:space="preserve"> </w:t>
            </w:r>
            <w:r w:rsidR="00150D7E" w:rsidRPr="00FB080C">
              <w:rPr>
                <w:lang w:val="es-419"/>
              </w:rPr>
              <w:t>detectar</w:t>
            </w:r>
            <w:r w:rsidR="00361EE3" w:rsidRPr="00FB080C">
              <w:rPr>
                <w:lang w:val="es-419"/>
              </w:rPr>
              <w:t xml:space="preserve"> </w:t>
            </w:r>
            <w:r w:rsidR="00150D7E" w:rsidRPr="00FB080C">
              <w:rPr>
                <w:lang w:val="es-419"/>
              </w:rPr>
              <w:t>lo</w:t>
            </w:r>
            <w:r w:rsidR="00361EE3" w:rsidRPr="00FB080C">
              <w:rPr>
                <w:lang w:val="es-419"/>
              </w:rPr>
              <w:t xml:space="preserve"> </w:t>
            </w:r>
            <w:r w:rsidR="00150D7E" w:rsidRPr="00FB080C">
              <w:rPr>
                <w:lang w:val="es-419"/>
              </w:rPr>
              <w:t>que</w:t>
            </w:r>
            <w:r w:rsidR="00361EE3" w:rsidRPr="00FB080C">
              <w:rPr>
                <w:lang w:val="es-419"/>
              </w:rPr>
              <w:t xml:space="preserve"> </w:t>
            </w:r>
            <w:r w:rsidR="00150D7E" w:rsidRPr="00FB080C">
              <w:rPr>
                <w:lang w:val="es-419"/>
              </w:rPr>
              <w:t>podría</w:t>
            </w:r>
            <w:r w:rsidR="00361EE3" w:rsidRPr="00FB080C">
              <w:rPr>
                <w:lang w:val="es-419"/>
              </w:rPr>
              <w:t xml:space="preserve"> </w:t>
            </w:r>
            <w:r w:rsidR="00150D7E" w:rsidRPr="00FB080C">
              <w:rPr>
                <w:lang w:val="es-419"/>
              </w:rPr>
              <w:t>constituir</w:t>
            </w:r>
            <w:r w:rsidR="00361EE3" w:rsidRPr="00FB080C">
              <w:rPr>
                <w:lang w:val="es-419"/>
              </w:rPr>
              <w:t xml:space="preserve"> </w:t>
            </w:r>
            <w:r w:rsidR="00150D7E" w:rsidRPr="00FB080C">
              <w:rPr>
                <w:lang w:val="es-419"/>
              </w:rPr>
              <w:t>una</w:t>
            </w:r>
            <w:r w:rsidR="00361EE3" w:rsidRPr="00FB080C">
              <w:rPr>
                <w:lang w:val="es-419"/>
              </w:rPr>
              <w:t xml:space="preserve"> </w:t>
            </w:r>
            <w:r w:rsidR="00150D7E" w:rsidRPr="00FB080C">
              <w:rPr>
                <w:lang w:val="es-419"/>
              </w:rPr>
              <w:t>Oferta</w:t>
            </w:r>
            <w:r w:rsidR="00361EE3" w:rsidRPr="00FB080C">
              <w:rPr>
                <w:lang w:val="es-419"/>
              </w:rPr>
              <w:t xml:space="preserve"> </w:t>
            </w:r>
            <w:r w:rsidR="00150D7E" w:rsidRPr="00FB080C">
              <w:rPr>
                <w:lang w:val="es-419"/>
              </w:rPr>
              <w:t>Anormalmente</w:t>
            </w:r>
            <w:r w:rsidR="00361EE3" w:rsidRPr="00FB080C">
              <w:rPr>
                <w:lang w:val="es-419"/>
              </w:rPr>
              <w:t xml:space="preserve"> </w:t>
            </w:r>
            <w:r w:rsidR="00150D7E" w:rsidRPr="00FB080C">
              <w:rPr>
                <w:lang w:val="es-419"/>
              </w:rPr>
              <w:t>Baja,</w:t>
            </w:r>
            <w:r w:rsidR="00361EE3" w:rsidRPr="00FB080C">
              <w:rPr>
                <w:lang w:val="es-419"/>
              </w:rPr>
              <w:t xml:space="preserve"> </w:t>
            </w:r>
            <w:r w:rsidR="00150D7E"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150D7E" w:rsidRPr="00FB080C">
              <w:rPr>
                <w:lang w:val="es-419"/>
              </w:rPr>
              <w:t>pedirá</w:t>
            </w:r>
            <w:r w:rsidR="00361EE3" w:rsidRPr="00FB080C">
              <w:rPr>
                <w:lang w:val="es-419"/>
              </w:rPr>
              <w:t xml:space="preserve"> </w:t>
            </w:r>
            <w:r w:rsidR="00150D7E" w:rsidRPr="00FB080C">
              <w:rPr>
                <w:lang w:val="es-419"/>
              </w:rPr>
              <w:t>al</w:t>
            </w:r>
            <w:r w:rsidR="00361EE3" w:rsidRPr="00FB080C">
              <w:rPr>
                <w:lang w:val="es-419"/>
              </w:rPr>
              <w:t xml:space="preserve"> </w:t>
            </w:r>
            <w:r w:rsidR="00150D7E" w:rsidRPr="00FB080C">
              <w:rPr>
                <w:lang w:val="es-419"/>
              </w:rPr>
              <w:t>Oferente</w:t>
            </w:r>
            <w:r w:rsidR="00361EE3" w:rsidRPr="00FB080C">
              <w:rPr>
                <w:lang w:val="es-419"/>
              </w:rPr>
              <w:t xml:space="preserve"> </w:t>
            </w:r>
            <w:r w:rsidR="00150D7E" w:rsidRPr="00FB080C">
              <w:rPr>
                <w:lang w:val="es-419"/>
              </w:rPr>
              <w:t>que</w:t>
            </w:r>
            <w:r w:rsidR="00361EE3" w:rsidRPr="00FB080C">
              <w:rPr>
                <w:lang w:val="es-419"/>
              </w:rPr>
              <w:t xml:space="preserve"> </w:t>
            </w:r>
            <w:r w:rsidR="00150D7E" w:rsidRPr="00FB080C">
              <w:rPr>
                <w:lang w:val="es-419"/>
              </w:rPr>
              <w:t>brinde</w:t>
            </w:r>
            <w:r w:rsidR="00361EE3" w:rsidRPr="00FB080C">
              <w:rPr>
                <w:lang w:val="es-419"/>
              </w:rPr>
              <w:t xml:space="preserve"> </w:t>
            </w:r>
            <w:r w:rsidR="00150D7E" w:rsidRPr="00FB080C">
              <w:rPr>
                <w:lang w:val="es-419"/>
              </w:rPr>
              <w:t>aclaraciones</w:t>
            </w:r>
            <w:r w:rsidR="00361EE3" w:rsidRPr="00FB080C">
              <w:rPr>
                <w:lang w:val="es-419"/>
              </w:rPr>
              <w:t xml:space="preserve"> </w:t>
            </w:r>
            <w:r w:rsidR="00150D7E" w:rsidRPr="00FB080C">
              <w:rPr>
                <w:lang w:val="es-419"/>
              </w:rPr>
              <w:t>por</w:t>
            </w:r>
            <w:r w:rsidR="00361EE3" w:rsidRPr="00FB080C">
              <w:rPr>
                <w:lang w:val="es-419"/>
              </w:rPr>
              <w:t xml:space="preserve"> </w:t>
            </w:r>
            <w:r w:rsidR="00150D7E" w:rsidRPr="00FB080C">
              <w:rPr>
                <w:lang w:val="es-419"/>
              </w:rPr>
              <w:t>escrito,</w:t>
            </w:r>
            <w:r w:rsidR="00361EE3" w:rsidRPr="00FB080C">
              <w:rPr>
                <w:lang w:val="es-419"/>
              </w:rPr>
              <w:t xml:space="preserve"> </w:t>
            </w:r>
            <w:r w:rsidR="00150D7E" w:rsidRPr="00FB080C">
              <w:rPr>
                <w:lang w:val="es-419"/>
              </w:rPr>
              <w:t>y</w:t>
            </w:r>
            <w:r w:rsidR="00361EE3" w:rsidRPr="00FB080C">
              <w:rPr>
                <w:lang w:val="es-419"/>
              </w:rPr>
              <w:t xml:space="preserve"> </w:t>
            </w:r>
            <w:r w:rsidR="00150D7E" w:rsidRPr="00FB080C">
              <w:rPr>
                <w:lang w:val="es-419"/>
              </w:rPr>
              <w:t>en</w:t>
            </w:r>
            <w:r w:rsidR="00361EE3" w:rsidRPr="00FB080C">
              <w:rPr>
                <w:lang w:val="es-419"/>
              </w:rPr>
              <w:t xml:space="preserve"> </w:t>
            </w:r>
            <w:r w:rsidR="00150D7E" w:rsidRPr="00FB080C">
              <w:rPr>
                <w:lang w:val="es-419"/>
              </w:rPr>
              <w:t>especial,</w:t>
            </w:r>
            <w:r w:rsidR="00361EE3" w:rsidRPr="00FB080C">
              <w:rPr>
                <w:lang w:val="es-419"/>
              </w:rPr>
              <w:t xml:space="preserve"> </w:t>
            </w:r>
            <w:r w:rsidR="00150D7E" w:rsidRPr="00FB080C">
              <w:rPr>
                <w:lang w:val="es-419"/>
              </w:rPr>
              <w:t>que</w:t>
            </w:r>
            <w:r w:rsidR="00361EE3" w:rsidRPr="00FB080C">
              <w:rPr>
                <w:lang w:val="es-419"/>
              </w:rPr>
              <w:t xml:space="preserve"> </w:t>
            </w:r>
            <w:r w:rsidR="00150D7E" w:rsidRPr="00FB080C">
              <w:rPr>
                <w:lang w:val="es-419"/>
              </w:rPr>
              <w:t>presente</w:t>
            </w:r>
            <w:r w:rsidR="00361EE3" w:rsidRPr="00FB080C">
              <w:rPr>
                <w:lang w:val="es-419"/>
              </w:rPr>
              <w:t xml:space="preserve"> </w:t>
            </w:r>
            <w:r w:rsidR="00150D7E" w:rsidRPr="00FB080C">
              <w:rPr>
                <w:lang w:val="es-419"/>
              </w:rPr>
              <w:t>análisis</w:t>
            </w:r>
            <w:r w:rsidR="00361EE3" w:rsidRPr="00FB080C">
              <w:rPr>
                <w:lang w:val="es-419"/>
              </w:rPr>
              <w:t xml:space="preserve"> </w:t>
            </w:r>
            <w:r w:rsidR="00150D7E" w:rsidRPr="00FB080C">
              <w:rPr>
                <w:lang w:val="es-419"/>
              </w:rPr>
              <w:t>pormenorizados</w:t>
            </w:r>
            <w:r w:rsidR="00361EE3" w:rsidRPr="00FB080C">
              <w:rPr>
                <w:lang w:val="es-419"/>
              </w:rPr>
              <w:t xml:space="preserve"> </w:t>
            </w:r>
            <w:r w:rsidR="00150D7E" w:rsidRPr="00FB080C">
              <w:rPr>
                <w:lang w:val="es-419"/>
              </w:rPr>
              <w:t>del</w:t>
            </w:r>
            <w:r w:rsidR="00361EE3" w:rsidRPr="00FB080C">
              <w:rPr>
                <w:lang w:val="es-419"/>
              </w:rPr>
              <w:t xml:space="preserve"> </w:t>
            </w:r>
            <w:r w:rsidR="00150D7E" w:rsidRPr="00FB080C">
              <w:rPr>
                <w:lang w:val="es-419"/>
              </w:rPr>
              <w:t>Precio</w:t>
            </w:r>
            <w:r w:rsidR="00361EE3" w:rsidRPr="00FB080C">
              <w:rPr>
                <w:lang w:val="es-419"/>
              </w:rPr>
              <w:t xml:space="preserve"> </w:t>
            </w:r>
            <w:r w:rsidR="00150D7E" w:rsidRPr="00FB080C">
              <w:rPr>
                <w:lang w:val="es-419"/>
              </w:rPr>
              <w:t>de</w:t>
            </w:r>
            <w:r w:rsidR="00361EE3" w:rsidRPr="00FB080C">
              <w:rPr>
                <w:lang w:val="es-419"/>
              </w:rPr>
              <w:t xml:space="preserve"> </w:t>
            </w:r>
            <w:r w:rsidR="00150D7E" w:rsidRPr="00FB080C">
              <w:rPr>
                <w:lang w:val="es-419"/>
              </w:rPr>
              <w:t>la</w:t>
            </w:r>
            <w:r w:rsidR="00361EE3" w:rsidRPr="00FB080C">
              <w:rPr>
                <w:lang w:val="es-419"/>
              </w:rPr>
              <w:t xml:space="preserve"> </w:t>
            </w:r>
            <w:r w:rsidR="00150D7E" w:rsidRPr="00FB080C">
              <w:rPr>
                <w:lang w:val="es-419"/>
              </w:rPr>
              <w:t>Oferta</w:t>
            </w:r>
            <w:r w:rsidR="00361EE3" w:rsidRPr="00FB080C">
              <w:rPr>
                <w:lang w:val="es-419"/>
              </w:rPr>
              <w:t xml:space="preserve"> </w:t>
            </w:r>
            <w:r w:rsidR="00150D7E" w:rsidRPr="00FB080C">
              <w:rPr>
                <w:lang w:val="es-419"/>
              </w:rPr>
              <w:t>en</w:t>
            </w:r>
            <w:r w:rsidR="00361EE3" w:rsidRPr="00FB080C">
              <w:rPr>
                <w:lang w:val="es-419"/>
              </w:rPr>
              <w:t xml:space="preserve"> </w:t>
            </w:r>
            <w:r w:rsidR="00150D7E" w:rsidRPr="00FB080C">
              <w:rPr>
                <w:lang w:val="es-419"/>
              </w:rPr>
              <w:t>relación</w:t>
            </w:r>
            <w:r w:rsidR="00361EE3" w:rsidRPr="00FB080C">
              <w:rPr>
                <w:lang w:val="es-419"/>
              </w:rPr>
              <w:t xml:space="preserve"> </w:t>
            </w:r>
            <w:r w:rsidR="00150D7E" w:rsidRPr="00FB080C">
              <w:rPr>
                <w:lang w:val="es-419"/>
              </w:rPr>
              <w:t>con</w:t>
            </w:r>
            <w:r w:rsidR="00361EE3" w:rsidRPr="00FB080C">
              <w:rPr>
                <w:lang w:val="es-419"/>
              </w:rPr>
              <w:t xml:space="preserve"> </w:t>
            </w:r>
            <w:r w:rsidR="00150D7E" w:rsidRPr="00FB080C">
              <w:rPr>
                <w:lang w:val="es-419"/>
              </w:rPr>
              <w:t>el</w:t>
            </w:r>
            <w:r w:rsidR="00361EE3" w:rsidRPr="00FB080C">
              <w:rPr>
                <w:lang w:val="es-419"/>
              </w:rPr>
              <w:t xml:space="preserve"> </w:t>
            </w:r>
            <w:r w:rsidR="00150D7E" w:rsidRPr="00FB080C">
              <w:rPr>
                <w:lang w:val="es-419"/>
              </w:rPr>
              <w:t>objeto</w:t>
            </w:r>
            <w:r w:rsidR="00361EE3" w:rsidRPr="00FB080C">
              <w:rPr>
                <w:lang w:val="es-419"/>
              </w:rPr>
              <w:t xml:space="preserve"> </w:t>
            </w:r>
            <w:r w:rsidR="00150D7E" w:rsidRPr="00FB080C">
              <w:rPr>
                <w:lang w:val="es-419"/>
              </w:rPr>
              <w:t>del</w:t>
            </w:r>
            <w:r w:rsidR="00361EE3" w:rsidRPr="00FB080C">
              <w:rPr>
                <w:lang w:val="es-419"/>
              </w:rPr>
              <w:t xml:space="preserve"> </w:t>
            </w:r>
            <w:r w:rsidR="00150D7E" w:rsidRPr="00FB080C">
              <w:rPr>
                <w:lang w:val="es-419"/>
              </w:rPr>
              <w:t>contrato,</w:t>
            </w:r>
            <w:r w:rsidR="00361EE3" w:rsidRPr="00FB080C">
              <w:rPr>
                <w:lang w:val="es-419"/>
              </w:rPr>
              <w:t xml:space="preserve"> </w:t>
            </w:r>
            <w:r w:rsidR="00150D7E" w:rsidRPr="00FB080C">
              <w:rPr>
                <w:lang w:val="es-419"/>
              </w:rPr>
              <w:t>el</w:t>
            </w:r>
            <w:r w:rsidR="00361EE3" w:rsidRPr="00FB080C">
              <w:rPr>
                <w:lang w:val="es-419"/>
              </w:rPr>
              <w:t xml:space="preserve"> </w:t>
            </w:r>
            <w:r w:rsidR="00150D7E" w:rsidRPr="00FB080C">
              <w:rPr>
                <w:lang w:val="es-419"/>
              </w:rPr>
              <w:t>alcance,</w:t>
            </w:r>
            <w:r w:rsidR="00361EE3" w:rsidRPr="00FB080C">
              <w:rPr>
                <w:lang w:val="es-419"/>
              </w:rPr>
              <w:t xml:space="preserve"> </w:t>
            </w:r>
            <w:r w:rsidR="00150D7E" w:rsidRPr="00FB080C">
              <w:rPr>
                <w:lang w:val="es-419"/>
              </w:rPr>
              <w:t>la</w:t>
            </w:r>
            <w:r w:rsidR="00361EE3" w:rsidRPr="00FB080C">
              <w:rPr>
                <w:lang w:val="es-419"/>
              </w:rPr>
              <w:t xml:space="preserve"> </w:t>
            </w:r>
            <w:r w:rsidR="00150D7E" w:rsidRPr="00FB080C">
              <w:rPr>
                <w:lang w:val="es-419"/>
              </w:rPr>
              <w:t>metodología</w:t>
            </w:r>
            <w:r w:rsidR="00361EE3" w:rsidRPr="00FB080C">
              <w:rPr>
                <w:lang w:val="es-419"/>
              </w:rPr>
              <w:t xml:space="preserve"> </w:t>
            </w:r>
            <w:r w:rsidR="00150D7E" w:rsidRPr="00FB080C">
              <w:rPr>
                <w:lang w:val="es-419"/>
              </w:rPr>
              <w:t>propuesta,</w:t>
            </w:r>
            <w:r w:rsidR="00361EE3" w:rsidRPr="00FB080C">
              <w:rPr>
                <w:lang w:val="es-419"/>
              </w:rPr>
              <w:t xml:space="preserve"> </w:t>
            </w:r>
            <w:r w:rsidR="00150D7E" w:rsidRPr="00FB080C">
              <w:rPr>
                <w:lang w:val="es-419"/>
              </w:rPr>
              <w:t>el</w:t>
            </w:r>
            <w:r w:rsidR="00361EE3" w:rsidRPr="00FB080C">
              <w:rPr>
                <w:lang w:val="es-419"/>
              </w:rPr>
              <w:t xml:space="preserve"> </w:t>
            </w:r>
            <w:r w:rsidR="00150D7E" w:rsidRPr="00FB080C">
              <w:rPr>
                <w:lang w:val="es-419"/>
              </w:rPr>
              <w:t>cronograma,</w:t>
            </w:r>
            <w:r w:rsidR="00361EE3" w:rsidRPr="00FB080C">
              <w:rPr>
                <w:lang w:val="es-419"/>
              </w:rPr>
              <w:t xml:space="preserve"> </w:t>
            </w:r>
            <w:r w:rsidR="00150D7E" w:rsidRPr="00FB080C">
              <w:rPr>
                <w:lang w:val="es-419"/>
              </w:rPr>
              <w:t>la</w:t>
            </w:r>
            <w:r w:rsidR="00361EE3" w:rsidRPr="00FB080C">
              <w:rPr>
                <w:lang w:val="es-419"/>
              </w:rPr>
              <w:t xml:space="preserve"> </w:t>
            </w:r>
            <w:r w:rsidR="00150D7E" w:rsidRPr="00FB080C">
              <w:rPr>
                <w:lang w:val="es-419"/>
              </w:rPr>
              <w:t>distribución</w:t>
            </w:r>
            <w:r w:rsidR="00361EE3" w:rsidRPr="00FB080C">
              <w:rPr>
                <w:lang w:val="es-419"/>
              </w:rPr>
              <w:t xml:space="preserve"> </w:t>
            </w:r>
            <w:r w:rsidR="00150D7E" w:rsidRPr="00FB080C">
              <w:rPr>
                <w:lang w:val="es-419"/>
              </w:rPr>
              <w:t>de</w:t>
            </w:r>
            <w:r w:rsidR="00361EE3" w:rsidRPr="00FB080C">
              <w:rPr>
                <w:lang w:val="es-419"/>
              </w:rPr>
              <w:t xml:space="preserve"> </w:t>
            </w:r>
            <w:r w:rsidR="00150D7E" w:rsidRPr="00FB080C">
              <w:rPr>
                <w:lang w:val="es-419"/>
              </w:rPr>
              <w:t>riesgos</w:t>
            </w:r>
            <w:r w:rsidR="00361EE3" w:rsidRPr="00FB080C">
              <w:rPr>
                <w:lang w:val="es-419"/>
              </w:rPr>
              <w:t xml:space="preserve"> </w:t>
            </w:r>
            <w:r w:rsidR="00150D7E" w:rsidRPr="00FB080C">
              <w:rPr>
                <w:lang w:val="es-419"/>
              </w:rPr>
              <w:t>y</w:t>
            </w:r>
            <w:r w:rsidR="00361EE3" w:rsidRPr="00FB080C">
              <w:rPr>
                <w:lang w:val="es-419"/>
              </w:rPr>
              <w:t xml:space="preserve"> </w:t>
            </w:r>
            <w:r w:rsidR="00150D7E" w:rsidRPr="00FB080C">
              <w:rPr>
                <w:lang w:val="es-419"/>
              </w:rPr>
              <w:t>responsabilidades</w:t>
            </w:r>
            <w:r w:rsidR="00361EE3" w:rsidRPr="00FB080C">
              <w:rPr>
                <w:lang w:val="es-419"/>
              </w:rPr>
              <w:t xml:space="preserve"> </w:t>
            </w:r>
            <w:r w:rsidR="00150D7E" w:rsidRPr="00FB080C">
              <w:rPr>
                <w:lang w:val="es-419"/>
              </w:rPr>
              <w:t>y</w:t>
            </w:r>
            <w:r w:rsidR="00361EE3" w:rsidRPr="00FB080C">
              <w:rPr>
                <w:lang w:val="es-419"/>
              </w:rPr>
              <w:t xml:space="preserve"> </w:t>
            </w:r>
            <w:r w:rsidR="00150D7E" w:rsidRPr="00FB080C">
              <w:rPr>
                <w:lang w:val="es-419"/>
              </w:rPr>
              <w:t>cualquier</w:t>
            </w:r>
            <w:r w:rsidR="00361EE3" w:rsidRPr="00FB080C">
              <w:rPr>
                <w:lang w:val="es-419"/>
              </w:rPr>
              <w:t xml:space="preserve"> </w:t>
            </w:r>
            <w:r w:rsidR="00150D7E" w:rsidRPr="00FB080C">
              <w:rPr>
                <w:lang w:val="es-419"/>
              </w:rPr>
              <w:t>otro</w:t>
            </w:r>
            <w:r w:rsidR="00361EE3" w:rsidRPr="00FB080C">
              <w:rPr>
                <w:lang w:val="es-419"/>
              </w:rPr>
              <w:t xml:space="preserve"> </w:t>
            </w:r>
            <w:r w:rsidR="00150D7E" w:rsidRPr="00FB080C">
              <w:rPr>
                <w:lang w:val="es-419"/>
              </w:rPr>
              <w:t>requisito</w:t>
            </w:r>
            <w:r w:rsidR="00361EE3" w:rsidRPr="00FB080C">
              <w:rPr>
                <w:lang w:val="es-419"/>
              </w:rPr>
              <w:t xml:space="preserve"> </w:t>
            </w:r>
            <w:r w:rsidR="00150D7E" w:rsidRPr="00FB080C">
              <w:rPr>
                <w:lang w:val="es-419"/>
              </w:rPr>
              <w:t>establecido</w:t>
            </w:r>
            <w:r w:rsidR="00361EE3" w:rsidRPr="00FB080C">
              <w:rPr>
                <w:lang w:val="es-419"/>
              </w:rPr>
              <w:t xml:space="preserve"> </w:t>
            </w:r>
            <w:r w:rsidR="00150D7E" w:rsidRPr="00FB080C">
              <w:rPr>
                <w:lang w:val="es-419"/>
              </w:rPr>
              <w:t>en</w:t>
            </w:r>
            <w:r w:rsidR="00361EE3" w:rsidRPr="00FB080C">
              <w:rPr>
                <w:lang w:val="es-419"/>
              </w:rPr>
              <w:t xml:space="preserve"> </w:t>
            </w:r>
            <w:r w:rsidR="00150D7E" w:rsidRPr="00FB080C">
              <w:rPr>
                <w:lang w:val="es-419"/>
              </w:rPr>
              <w:t>el</w:t>
            </w:r>
            <w:r w:rsidR="00361EE3" w:rsidRPr="00FB080C">
              <w:rPr>
                <w:lang w:val="es-419"/>
              </w:rPr>
              <w:t xml:space="preserve"> </w:t>
            </w:r>
            <w:r w:rsidR="00686A89"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ED3857" w:rsidRPr="00FB080C">
              <w:rPr>
                <w:lang w:val="es-419"/>
              </w:rPr>
              <w:t>.</w:t>
            </w:r>
            <w:r w:rsidR="00361EE3" w:rsidRPr="00FB080C">
              <w:rPr>
                <w:lang w:val="es-419"/>
              </w:rPr>
              <w:t xml:space="preserve"> </w:t>
            </w:r>
          </w:p>
          <w:p w14:paraId="2901C30F" w14:textId="45D4B4D5" w:rsidR="00ED3857" w:rsidRPr="00FB080C" w:rsidRDefault="00136703" w:rsidP="00D7199A">
            <w:pPr>
              <w:pStyle w:val="Header2-SubClauses"/>
              <w:ind w:left="620" w:hanging="634"/>
              <w:rPr>
                <w:lang w:val="es-419"/>
              </w:rPr>
            </w:pPr>
            <w:r w:rsidRPr="00FB080C">
              <w:rPr>
                <w:lang w:val="es-419"/>
              </w:rPr>
              <w:t>3</w:t>
            </w:r>
            <w:r w:rsidR="003D18B6">
              <w:rPr>
                <w:lang w:val="es-419"/>
              </w:rPr>
              <w:t>7</w:t>
            </w:r>
            <w:r w:rsidRPr="00FB080C">
              <w:rPr>
                <w:lang w:val="es-419"/>
              </w:rPr>
              <w:t>.3</w:t>
            </w:r>
            <w:r w:rsidRPr="00FB080C">
              <w:rPr>
                <w:lang w:val="es-419"/>
              </w:rPr>
              <w:tab/>
            </w:r>
            <w:r w:rsidR="00ED3857" w:rsidRPr="00FB080C">
              <w:rPr>
                <w:lang w:val="es-419"/>
              </w:rPr>
              <w:t>Tras</w:t>
            </w:r>
            <w:r w:rsidR="00361EE3" w:rsidRPr="00FB080C">
              <w:rPr>
                <w:lang w:val="es-419"/>
              </w:rPr>
              <w:t xml:space="preserve"> </w:t>
            </w:r>
            <w:r w:rsidR="00ED3857" w:rsidRPr="00FB080C">
              <w:rPr>
                <w:lang w:val="es-419"/>
              </w:rPr>
              <w:t>evaluar</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análisis</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precios,</w:t>
            </w:r>
            <w:r w:rsidR="00361EE3" w:rsidRPr="00FB080C">
              <w:rPr>
                <w:lang w:val="es-419"/>
              </w:rPr>
              <w:t xml:space="preserve"> </w:t>
            </w:r>
            <w:r w:rsidR="00ED3857" w:rsidRPr="00FB080C">
              <w:rPr>
                <w:lang w:val="es-419"/>
              </w:rPr>
              <w:t>si</w:t>
            </w:r>
            <w:r w:rsidR="00361EE3" w:rsidRPr="00FB080C">
              <w:rPr>
                <w:lang w:val="es-419"/>
              </w:rPr>
              <w:t xml:space="preserve"> </w:t>
            </w:r>
            <w:r w:rsidR="00ED3857" w:rsidRPr="00FB080C">
              <w:rPr>
                <w:lang w:val="es-419"/>
              </w:rPr>
              <w:t>determina</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Oferente</w:t>
            </w:r>
            <w:r w:rsidR="00361EE3" w:rsidRPr="00FB080C">
              <w:rPr>
                <w:lang w:val="es-419"/>
              </w:rPr>
              <w:t xml:space="preserve"> </w:t>
            </w:r>
            <w:r w:rsidR="00ED3857" w:rsidRPr="00FB080C">
              <w:rPr>
                <w:lang w:val="es-419"/>
              </w:rPr>
              <w:t>no</w:t>
            </w:r>
            <w:r w:rsidR="00361EE3" w:rsidRPr="00FB080C">
              <w:rPr>
                <w:lang w:val="es-419"/>
              </w:rPr>
              <w:t xml:space="preserve"> </w:t>
            </w:r>
            <w:r w:rsidR="007C287E" w:rsidRPr="00FB080C">
              <w:rPr>
                <w:lang w:val="es-419"/>
              </w:rPr>
              <w:t>ha</w:t>
            </w:r>
            <w:r w:rsidR="00361EE3" w:rsidRPr="00FB080C">
              <w:rPr>
                <w:lang w:val="es-419"/>
              </w:rPr>
              <w:t xml:space="preserve"> </w:t>
            </w:r>
            <w:r w:rsidR="00ED3857" w:rsidRPr="00FB080C">
              <w:rPr>
                <w:lang w:val="es-419"/>
              </w:rPr>
              <w:t>demostrado</w:t>
            </w:r>
            <w:r w:rsidR="00361EE3" w:rsidRPr="00FB080C">
              <w:rPr>
                <w:lang w:val="es-419"/>
              </w:rPr>
              <w:t xml:space="preserve"> </w:t>
            </w:r>
            <w:r w:rsidR="00ED3857" w:rsidRPr="00FB080C">
              <w:rPr>
                <w:lang w:val="es-419"/>
              </w:rPr>
              <w:t>su</w:t>
            </w:r>
            <w:r w:rsidR="00361EE3" w:rsidRPr="00FB080C">
              <w:rPr>
                <w:lang w:val="es-419"/>
              </w:rPr>
              <w:t xml:space="preserve"> </w:t>
            </w:r>
            <w:r w:rsidR="00ED3857" w:rsidRPr="00FB080C">
              <w:rPr>
                <w:lang w:val="es-419"/>
              </w:rPr>
              <w:t>capacidad</w:t>
            </w:r>
            <w:r w:rsidR="00361EE3" w:rsidRPr="00FB080C">
              <w:rPr>
                <w:lang w:val="es-419"/>
              </w:rPr>
              <w:t xml:space="preserve"> </w:t>
            </w:r>
            <w:r w:rsidR="00ED3857" w:rsidRPr="00FB080C">
              <w:rPr>
                <w:lang w:val="es-419"/>
              </w:rPr>
              <w:t>para</w:t>
            </w:r>
            <w:r w:rsidR="00361EE3" w:rsidRPr="00FB080C">
              <w:rPr>
                <w:lang w:val="es-419"/>
              </w:rPr>
              <w:t xml:space="preserve"> </w:t>
            </w:r>
            <w:r w:rsidR="00ED3857" w:rsidRPr="00FB080C">
              <w:rPr>
                <w:lang w:val="es-419"/>
              </w:rPr>
              <w:t>ejecutar</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al</w:t>
            </w:r>
            <w:r w:rsidR="00361EE3" w:rsidRPr="00FB080C">
              <w:rPr>
                <w:lang w:val="es-419"/>
              </w:rPr>
              <w:t xml:space="preserve"> </w:t>
            </w:r>
            <w:r w:rsidR="00ED3857" w:rsidRPr="00FB080C">
              <w:rPr>
                <w:lang w:val="es-419"/>
              </w:rPr>
              <w:t>precio</w:t>
            </w:r>
            <w:r w:rsidR="00361EE3" w:rsidRPr="00FB080C">
              <w:rPr>
                <w:lang w:val="es-419"/>
              </w:rPr>
              <w:t xml:space="preserve"> </w:t>
            </w:r>
            <w:r w:rsidR="00ED3857" w:rsidRPr="00FB080C">
              <w:rPr>
                <w:lang w:val="es-419"/>
              </w:rPr>
              <w:t>cotizado,</w:t>
            </w:r>
            <w:r w:rsidR="00361EE3" w:rsidRPr="00FB080C">
              <w:rPr>
                <w:lang w:val="es-419"/>
              </w:rPr>
              <w:t xml:space="preserve"> </w:t>
            </w:r>
            <w:r w:rsidR="00ED3857"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ED3857" w:rsidRPr="00FB080C">
              <w:rPr>
                <w:lang w:val="es-419"/>
              </w:rPr>
              <w:t>rechazará</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Oferta.</w:t>
            </w:r>
          </w:p>
        </w:tc>
      </w:tr>
      <w:tr w:rsidR="00ED3857" w:rsidRPr="008F0EA6" w14:paraId="625F40E1" w14:textId="77777777" w:rsidTr="0833A257">
        <w:trPr>
          <w:trHeight w:val="890"/>
          <w:jc w:val="center"/>
        </w:trPr>
        <w:tc>
          <w:tcPr>
            <w:tcW w:w="2727" w:type="dxa"/>
          </w:tcPr>
          <w:p w14:paraId="0418284B" w14:textId="0C2A2507" w:rsidR="00ED3857" w:rsidRPr="00FB080C" w:rsidRDefault="009D28AA" w:rsidP="005C11C4">
            <w:pPr>
              <w:pStyle w:val="Aheader2DCIAO"/>
            </w:pPr>
            <w:bookmarkStart w:id="347" w:name="_Toc26891454"/>
            <w:r>
              <w:t>3</w:t>
            </w:r>
            <w:r w:rsidR="003D18B6">
              <w:t>8</w:t>
            </w:r>
            <w:r>
              <w:t>.</w:t>
            </w:r>
            <w:r>
              <w:tab/>
            </w:r>
            <w:r w:rsidR="00ED3857" w:rsidRPr="00FB080C">
              <w:t>Mejor</w:t>
            </w:r>
            <w:r w:rsidR="00361EE3" w:rsidRPr="00FB080C">
              <w:t xml:space="preserve"> </w:t>
            </w:r>
            <w:r w:rsidR="00ED3857" w:rsidRPr="00FB080C">
              <w:t>Oferta</w:t>
            </w:r>
            <w:r w:rsidR="00361EE3" w:rsidRPr="00FB080C">
              <w:t xml:space="preserve"> </w:t>
            </w:r>
            <w:r w:rsidR="00ED3857" w:rsidRPr="00FB080C">
              <w:t>Final</w:t>
            </w:r>
            <w:r w:rsidR="00361EE3" w:rsidRPr="00FB080C">
              <w:t xml:space="preserve"> </w:t>
            </w:r>
            <w:r w:rsidR="00ED3857" w:rsidRPr="00FB080C">
              <w:t>o</w:t>
            </w:r>
            <w:r w:rsidR="00361EE3" w:rsidRPr="00FB080C">
              <w:t xml:space="preserve"> </w:t>
            </w:r>
            <w:r w:rsidR="00ED3857" w:rsidRPr="00FB080C">
              <w:t>Negociaciones</w:t>
            </w:r>
            <w:bookmarkEnd w:id="347"/>
          </w:p>
        </w:tc>
        <w:tc>
          <w:tcPr>
            <w:tcW w:w="7053" w:type="dxa"/>
          </w:tcPr>
          <w:p w14:paraId="43D4B17F" w14:textId="63AA3E56" w:rsidR="00ED3857" w:rsidRPr="00FB080C" w:rsidRDefault="00136703" w:rsidP="00D7199A">
            <w:pPr>
              <w:pStyle w:val="Header2-SubClauses"/>
              <w:ind w:left="620" w:hanging="634"/>
              <w:rPr>
                <w:rFonts w:cs="Times New Roman"/>
                <w:lang w:val="es-419"/>
              </w:rPr>
            </w:pPr>
            <w:r w:rsidRPr="00FB080C">
              <w:rPr>
                <w:rFonts w:cs="Times New Roman"/>
                <w:lang w:val="es-419"/>
              </w:rPr>
              <w:t>3</w:t>
            </w:r>
            <w:r w:rsidR="003D18B6">
              <w:rPr>
                <w:rFonts w:cs="Times New Roman"/>
                <w:lang w:val="es-419"/>
              </w:rPr>
              <w:t>8</w:t>
            </w:r>
            <w:r w:rsidRPr="00FB080C">
              <w:rPr>
                <w:rFonts w:cs="Times New Roman"/>
                <w:lang w:val="es-419"/>
              </w:rPr>
              <w:t>.1</w:t>
            </w:r>
            <w:r w:rsidRPr="00FB080C">
              <w:rPr>
                <w:lang w:val="es-419"/>
              </w:rPr>
              <w:tab/>
            </w:r>
            <w:r w:rsidR="00ED3857" w:rsidRPr="00FB080C">
              <w:rPr>
                <w:rFonts w:cs="Times New Roman"/>
                <w:lang w:val="es-419"/>
              </w:rPr>
              <w:t>Si</w:t>
            </w:r>
            <w:r w:rsidR="00361EE3" w:rsidRPr="00FB080C">
              <w:rPr>
                <w:rFonts w:cs="Times New Roman"/>
                <w:lang w:val="es-419"/>
              </w:rPr>
              <w:t xml:space="preserve"> </w:t>
            </w:r>
            <w:r w:rsidR="00ED3857" w:rsidRPr="00FB080C">
              <w:rPr>
                <w:rFonts w:cs="Times New Roman"/>
                <w:b/>
                <w:bCs/>
                <w:lang w:val="es-419"/>
              </w:rPr>
              <w:t>en</w:t>
            </w:r>
            <w:r w:rsidR="00361EE3" w:rsidRPr="00FB080C">
              <w:rPr>
                <w:rFonts w:cs="Times New Roman"/>
                <w:b/>
                <w:bCs/>
                <w:lang w:val="es-419"/>
              </w:rPr>
              <w:t xml:space="preserve"> </w:t>
            </w:r>
            <w:r w:rsidR="00ED3857" w:rsidRPr="00FB080C">
              <w:rPr>
                <w:rFonts w:cs="Times New Roman"/>
                <w:b/>
                <w:bCs/>
                <w:lang w:val="es-419"/>
              </w:rPr>
              <w:t>los</w:t>
            </w:r>
            <w:r w:rsidR="00361EE3" w:rsidRPr="00FB080C">
              <w:rPr>
                <w:rFonts w:cs="Times New Roman"/>
                <w:b/>
                <w:bCs/>
                <w:lang w:val="es-419"/>
              </w:rPr>
              <w:t xml:space="preserve"> </w:t>
            </w:r>
            <w:r w:rsidR="00ED3857" w:rsidRPr="00FB080C">
              <w:rPr>
                <w:rFonts w:cs="Times New Roman"/>
                <w:b/>
                <w:bCs/>
                <w:lang w:val="es-419"/>
              </w:rPr>
              <w:t>DDL</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establece</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645DED"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D3857" w:rsidRPr="00FB080C">
              <w:rPr>
                <w:rFonts w:cs="Times New Roman"/>
                <w:lang w:val="es-419"/>
              </w:rPr>
              <w:t>utilizará</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método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8361D8" w:rsidRPr="00FB080C">
              <w:rPr>
                <w:rFonts w:cs="Times New Roman"/>
                <w:lang w:val="es-419"/>
              </w:rPr>
              <w:t>M</w:t>
            </w:r>
            <w:r w:rsidR="00ED3857" w:rsidRPr="00FB080C">
              <w:rPr>
                <w:rFonts w:cs="Times New Roman"/>
                <w:lang w:val="es-419"/>
              </w:rPr>
              <w:t>ejor</w:t>
            </w:r>
            <w:r w:rsidR="00361EE3" w:rsidRPr="00FB080C">
              <w:rPr>
                <w:rFonts w:cs="Times New Roman"/>
                <w:lang w:val="es-419"/>
              </w:rPr>
              <w:t xml:space="preserve"> </w:t>
            </w:r>
            <w:r w:rsidR="008361D8" w:rsidRPr="00FB080C">
              <w:rPr>
                <w:rFonts w:cs="Times New Roman"/>
                <w:lang w:val="es-419"/>
              </w:rPr>
              <w:t>O</w:t>
            </w:r>
            <w:r w:rsidR="00ED3857" w:rsidRPr="00FB080C">
              <w:rPr>
                <w:rFonts w:cs="Times New Roman"/>
                <w:lang w:val="es-419"/>
              </w:rPr>
              <w:t>ferta</w:t>
            </w:r>
            <w:r w:rsidR="00361EE3" w:rsidRPr="00FB080C">
              <w:rPr>
                <w:rFonts w:cs="Times New Roman"/>
                <w:lang w:val="es-419"/>
              </w:rPr>
              <w:t xml:space="preserve"> </w:t>
            </w:r>
            <w:r w:rsidR="008361D8" w:rsidRPr="00FB080C">
              <w:rPr>
                <w:rFonts w:cs="Times New Roman"/>
                <w:lang w:val="es-419"/>
              </w:rPr>
              <w:t>F</w:t>
            </w:r>
            <w:r w:rsidR="00ED3857" w:rsidRPr="00FB080C">
              <w:rPr>
                <w:rFonts w:cs="Times New Roman"/>
                <w:lang w:val="es-419"/>
              </w:rPr>
              <w:t>inal,</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Oferentes</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presentaron</w:t>
            </w:r>
            <w:r w:rsidR="00361EE3" w:rsidRPr="00FB080C">
              <w:rPr>
                <w:rFonts w:cs="Times New Roman"/>
                <w:lang w:val="es-419"/>
              </w:rPr>
              <w:t xml:space="preserve"> </w:t>
            </w:r>
            <w:r w:rsidR="00ED3857" w:rsidRPr="00FB080C">
              <w:rPr>
                <w:rFonts w:cs="Times New Roman"/>
                <w:lang w:val="es-419"/>
              </w:rPr>
              <w:t>Ofertas</w:t>
            </w:r>
            <w:r w:rsidR="00361EE3" w:rsidRPr="00FB080C">
              <w:rPr>
                <w:rFonts w:cs="Times New Roman"/>
                <w:lang w:val="es-419"/>
              </w:rPr>
              <w:t xml:space="preserve"> </w:t>
            </w:r>
            <w:r w:rsidR="00ED3857" w:rsidRPr="00FB080C">
              <w:rPr>
                <w:rFonts w:cs="Times New Roman"/>
                <w:lang w:val="es-419"/>
              </w:rPr>
              <w:t>sustancialmente</w:t>
            </w:r>
            <w:r w:rsidR="00361EE3" w:rsidRPr="00FB080C">
              <w:rPr>
                <w:rFonts w:cs="Times New Roman"/>
                <w:lang w:val="es-419"/>
              </w:rPr>
              <w:t xml:space="preserve"> </w:t>
            </w:r>
            <w:r w:rsidR="00ED3857" w:rsidRPr="00FB080C">
              <w:rPr>
                <w:rFonts w:cs="Times New Roman"/>
                <w:lang w:val="es-419"/>
              </w:rPr>
              <w:t>ajustadas</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requisitos</w:t>
            </w:r>
            <w:r w:rsidR="00361EE3" w:rsidRPr="00FB080C">
              <w:rPr>
                <w:rFonts w:cs="Times New Roman"/>
                <w:lang w:val="es-419"/>
              </w:rPr>
              <w:t xml:space="preserve"> </w:t>
            </w:r>
            <w:r w:rsidR="00ED3857" w:rsidRPr="00FB080C">
              <w:rPr>
                <w:rFonts w:cs="Times New Roman"/>
                <w:lang w:val="es-419"/>
              </w:rPr>
              <w:t>serán</w:t>
            </w:r>
            <w:r w:rsidR="00361EE3" w:rsidRPr="00FB080C">
              <w:rPr>
                <w:rFonts w:cs="Times New Roman"/>
                <w:lang w:val="es-419"/>
              </w:rPr>
              <w:t xml:space="preserve"> </w:t>
            </w:r>
            <w:r w:rsidR="0081476D" w:rsidRPr="00FB080C">
              <w:rPr>
                <w:rFonts w:cs="Times New Roman"/>
                <w:lang w:val="es-419"/>
              </w:rPr>
              <w:t>invitados</w:t>
            </w:r>
            <w:r w:rsidR="00361EE3" w:rsidRPr="00FB080C">
              <w:rPr>
                <w:rFonts w:cs="Times New Roman"/>
                <w:lang w:val="es-419"/>
              </w:rPr>
              <w:t xml:space="preserve"> </w:t>
            </w:r>
            <w:r w:rsidR="0040260C" w:rsidRPr="00FB080C">
              <w:rPr>
                <w:rFonts w:cs="Times New Roman"/>
                <w:lang w:val="es-419"/>
              </w:rPr>
              <w:t>de</w:t>
            </w:r>
            <w:r w:rsidR="00361EE3" w:rsidRPr="00FB080C">
              <w:rPr>
                <w:rFonts w:cs="Times New Roman"/>
                <w:lang w:val="es-419"/>
              </w:rPr>
              <w:t xml:space="preserve"> </w:t>
            </w:r>
            <w:r w:rsidR="0037532F" w:rsidRPr="00FB080C">
              <w:rPr>
                <w:rFonts w:cs="Times New Roman"/>
                <w:lang w:val="es-419"/>
              </w:rPr>
              <w:t>conformidad</w:t>
            </w:r>
            <w:r w:rsidR="00361EE3" w:rsidRPr="00FB080C">
              <w:rPr>
                <w:rFonts w:cs="Times New Roman"/>
                <w:lang w:val="es-419"/>
              </w:rPr>
              <w:t xml:space="preserve"> </w:t>
            </w:r>
            <w:r w:rsidR="0037532F" w:rsidRPr="00FB080C">
              <w:rPr>
                <w:rFonts w:cs="Times New Roman"/>
                <w:lang w:val="es-419"/>
              </w:rPr>
              <w:t>con</w:t>
            </w:r>
            <w:r w:rsidR="00361EE3" w:rsidRPr="00FB080C">
              <w:rPr>
                <w:rFonts w:cs="Times New Roman"/>
                <w:lang w:val="es-419"/>
              </w:rPr>
              <w:t xml:space="preserve"> </w:t>
            </w:r>
            <w:r w:rsidR="0065747E">
              <w:rPr>
                <w:rFonts w:cs="Times New Roman"/>
                <w:lang w:val="es-419"/>
              </w:rPr>
              <w:t xml:space="preserve">las </w:t>
            </w:r>
            <w:r w:rsidR="0037532F" w:rsidRPr="00FB080C">
              <w:rPr>
                <w:rFonts w:cs="Times New Roman"/>
                <w:lang w:val="es-419"/>
              </w:rPr>
              <w:t>IAO</w:t>
            </w:r>
            <w:r w:rsidR="00361EE3" w:rsidRPr="00FB080C">
              <w:rPr>
                <w:rFonts w:cs="Times New Roman"/>
                <w:lang w:val="es-419"/>
              </w:rPr>
              <w:t xml:space="preserve"> </w:t>
            </w:r>
            <w:r w:rsidR="0037532F" w:rsidRPr="00FB080C">
              <w:rPr>
                <w:rFonts w:cs="Times New Roman"/>
                <w:lang w:val="es-419"/>
              </w:rPr>
              <w:t>3</w:t>
            </w:r>
            <w:r w:rsidR="003D18B6">
              <w:rPr>
                <w:rFonts w:cs="Times New Roman"/>
                <w:lang w:val="es-419"/>
              </w:rPr>
              <w:t>8</w:t>
            </w:r>
            <w:r w:rsidR="0037532F" w:rsidRPr="00FB080C">
              <w:rPr>
                <w:rFonts w:cs="Times New Roman"/>
                <w:lang w:val="es-419"/>
              </w:rPr>
              <w:t>.</w:t>
            </w:r>
            <w:r w:rsidR="0040260C" w:rsidRPr="00FB080C">
              <w:rPr>
                <w:rFonts w:cs="Times New Roman"/>
                <w:lang w:val="es-419"/>
              </w:rPr>
              <w:t>3</w:t>
            </w:r>
            <w:r w:rsidR="00361EE3" w:rsidRPr="00FB080C">
              <w:rPr>
                <w:rFonts w:cs="Times New Roman"/>
                <w:lang w:val="es-419"/>
              </w:rPr>
              <w:t xml:space="preserve"> </w:t>
            </w:r>
            <w:r w:rsidR="0040260C" w:rsidRPr="00FB080C">
              <w:rPr>
                <w:rFonts w:cs="Times New Roman"/>
                <w:lang w:val="es-419"/>
              </w:rPr>
              <w:t>a</w:t>
            </w:r>
            <w:r w:rsidR="00361EE3" w:rsidRPr="00FB080C">
              <w:rPr>
                <w:rFonts w:cs="Times New Roman"/>
                <w:lang w:val="es-419"/>
              </w:rPr>
              <w:t xml:space="preserve"> </w:t>
            </w:r>
            <w:r w:rsidR="0065747E">
              <w:rPr>
                <w:rFonts w:cs="Times New Roman"/>
                <w:lang w:val="es-419"/>
              </w:rPr>
              <w:t xml:space="preserve">las </w:t>
            </w:r>
            <w:r w:rsidR="0040260C" w:rsidRPr="00FB080C">
              <w:rPr>
                <w:rFonts w:cs="Times New Roman"/>
                <w:lang w:val="es-419"/>
              </w:rPr>
              <w:t>IAO</w:t>
            </w:r>
            <w:r w:rsidR="00361EE3" w:rsidRPr="00FB080C">
              <w:rPr>
                <w:rFonts w:cs="Times New Roman"/>
                <w:lang w:val="es-419"/>
              </w:rPr>
              <w:t xml:space="preserve"> </w:t>
            </w:r>
            <w:r w:rsidR="0040260C" w:rsidRPr="00FB080C">
              <w:rPr>
                <w:rFonts w:cs="Times New Roman"/>
                <w:lang w:val="es-419"/>
              </w:rPr>
              <w:t>3</w:t>
            </w:r>
            <w:r w:rsidR="003D18B6">
              <w:rPr>
                <w:rFonts w:cs="Times New Roman"/>
                <w:lang w:val="es-419"/>
              </w:rPr>
              <w:t>8</w:t>
            </w:r>
            <w:r w:rsidR="0040260C" w:rsidRPr="00FB080C">
              <w:rPr>
                <w:rFonts w:cs="Times New Roman"/>
                <w:lang w:val="es-419"/>
              </w:rPr>
              <w:t>.6</w:t>
            </w:r>
            <w:r w:rsidR="00361EE3" w:rsidRPr="00FB080C">
              <w:rPr>
                <w:rFonts w:cs="Times New Roman"/>
                <w:lang w:val="es-419"/>
              </w:rPr>
              <w:t xml:space="preserve"> </w:t>
            </w:r>
            <w:r w:rsidR="0040260C" w:rsidRPr="00FB080C">
              <w:rPr>
                <w:lang w:val="es-419"/>
              </w:rPr>
              <w:t>a</w:t>
            </w:r>
            <w:r w:rsidR="00361EE3" w:rsidRPr="00FB080C">
              <w:rPr>
                <w:lang w:val="es-419"/>
              </w:rPr>
              <w:t xml:space="preserve"> </w:t>
            </w:r>
            <w:r w:rsidR="0040260C" w:rsidRPr="00FB080C">
              <w:rPr>
                <w:lang w:val="es-419"/>
              </w:rPr>
              <w:t>presentar</w:t>
            </w:r>
            <w:r w:rsidR="00361EE3" w:rsidRPr="00FB080C">
              <w:rPr>
                <w:lang w:val="es-419"/>
              </w:rPr>
              <w:t xml:space="preserve"> </w:t>
            </w:r>
            <w:r w:rsidR="0040260C" w:rsidRPr="00FB080C">
              <w:rPr>
                <w:lang w:val="es-419"/>
              </w:rPr>
              <w:t>su</w:t>
            </w:r>
            <w:r w:rsidR="00361EE3" w:rsidRPr="00FB080C">
              <w:rPr>
                <w:lang w:val="es-419"/>
              </w:rPr>
              <w:t xml:space="preserve"> </w:t>
            </w:r>
            <w:r w:rsidR="0040260C" w:rsidRPr="00FB080C">
              <w:rPr>
                <w:lang w:val="es-419"/>
              </w:rPr>
              <w:t>Mejor</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Final</w:t>
            </w:r>
            <w:r w:rsidR="00361EE3" w:rsidRPr="00FB080C">
              <w:rPr>
                <w:lang w:val="es-419"/>
              </w:rPr>
              <w:t xml:space="preserve"> </w:t>
            </w:r>
            <w:r w:rsidR="0040260C" w:rsidRPr="00FB080C">
              <w:rPr>
                <w:lang w:val="es-419"/>
              </w:rPr>
              <w:t>reduciendo</w:t>
            </w:r>
            <w:r w:rsidR="00361EE3" w:rsidRPr="00FB080C">
              <w:rPr>
                <w:lang w:val="es-419"/>
              </w:rPr>
              <w:t xml:space="preserve"> </w:t>
            </w:r>
            <w:r w:rsidR="0040260C" w:rsidRPr="00FB080C">
              <w:rPr>
                <w:lang w:val="es-419"/>
              </w:rPr>
              <w:t>los</w:t>
            </w:r>
            <w:r w:rsidR="00361EE3" w:rsidRPr="00FB080C">
              <w:rPr>
                <w:lang w:val="es-419"/>
              </w:rPr>
              <w:t xml:space="preserve"> </w:t>
            </w:r>
            <w:r w:rsidR="0040260C" w:rsidRPr="00FB080C">
              <w:rPr>
                <w:lang w:val="es-419"/>
              </w:rPr>
              <w:t>precios,</w:t>
            </w:r>
            <w:r w:rsidR="00361EE3" w:rsidRPr="00FB080C">
              <w:rPr>
                <w:lang w:val="es-419"/>
              </w:rPr>
              <w:t xml:space="preserve"> </w:t>
            </w:r>
            <w:r w:rsidR="0040260C" w:rsidRPr="00FB080C">
              <w:rPr>
                <w:lang w:val="es-419"/>
              </w:rPr>
              <w:t>aclarando</w:t>
            </w:r>
            <w:r w:rsidR="00361EE3" w:rsidRPr="00FB080C">
              <w:rPr>
                <w:lang w:val="es-419"/>
              </w:rPr>
              <w:t xml:space="preserve"> </w:t>
            </w:r>
            <w:r w:rsidR="0040260C" w:rsidRPr="00FB080C">
              <w:rPr>
                <w:lang w:val="es-419"/>
              </w:rPr>
              <w:t>o</w:t>
            </w:r>
            <w:r w:rsidR="00361EE3" w:rsidRPr="00FB080C">
              <w:rPr>
                <w:lang w:val="es-419"/>
              </w:rPr>
              <w:t xml:space="preserve"> </w:t>
            </w:r>
            <w:r w:rsidR="0040260C" w:rsidRPr="00FB080C">
              <w:rPr>
                <w:lang w:val="es-419"/>
              </w:rPr>
              <w:t>modificando</w:t>
            </w:r>
            <w:r w:rsidR="00361EE3" w:rsidRPr="00FB080C">
              <w:rPr>
                <w:lang w:val="es-419"/>
              </w:rPr>
              <w:t xml:space="preserve"> </w:t>
            </w:r>
            <w:r w:rsidR="0040260C" w:rsidRPr="00FB080C">
              <w:rPr>
                <w:lang w:val="es-419"/>
              </w:rPr>
              <w:t>su</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o</w:t>
            </w:r>
            <w:r w:rsidR="00361EE3" w:rsidRPr="00FB080C">
              <w:rPr>
                <w:lang w:val="es-419"/>
              </w:rPr>
              <w:t xml:space="preserve"> </w:t>
            </w:r>
            <w:r w:rsidR="0040260C" w:rsidRPr="00FB080C">
              <w:rPr>
                <w:lang w:val="es-419"/>
              </w:rPr>
              <w:t>suministrando</w:t>
            </w:r>
            <w:r w:rsidR="00361EE3" w:rsidRPr="00FB080C">
              <w:rPr>
                <w:lang w:val="es-419"/>
              </w:rPr>
              <w:t xml:space="preserve"> </w:t>
            </w:r>
            <w:r w:rsidR="0040260C" w:rsidRPr="00FB080C">
              <w:rPr>
                <w:lang w:val="es-419"/>
              </w:rPr>
              <w:t>información</w:t>
            </w:r>
            <w:r w:rsidR="00361EE3" w:rsidRPr="00FB080C">
              <w:rPr>
                <w:lang w:val="es-419"/>
              </w:rPr>
              <w:t xml:space="preserve"> </w:t>
            </w:r>
            <w:r w:rsidR="0040260C" w:rsidRPr="00FB080C">
              <w:rPr>
                <w:lang w:val="es-419"/>
              </w:rPr>
              <w:t>adicional,</w:t>
            </w:r>
            <w:r w:rsidR="00361EE3" w:rsidRPr="00FB080C">
              <w:rPr>
                <w:lang w:val="es-419"/>
              </w:rPr>
              <w:t xml:space="preserve"> </w:t>
            </w:r>
            <w:r w:rsidR="0040260C" w:rsidRPr="00FB080C">
              <w:rPr>
                <w:lang w:val="es-419"/>
              </w:rPr>
              <w:t>como</w:t>
            </w:r>
            <w:r w:rsidR="00361EE3" w:rsidRPr="00FB080C">
              <w:rPr>
                <w:lang w:val="es-419"/>
              </w:rPr>
              <w:t xml:space="preserve"> </w:t>
            </w:r>
            <w:r w:rsidR="0040260C" w:rsidRPr="00FB080C">
              <w:rPr>
                <w:lang w:val="es-419"/>
              </w:rPr>
              <w:t>corresponda</w:t>
            </w:r>
            <w:r w:rsidR="00ED3857" w:rsidRPr="00FB080C">
              <w:rPr>
                <w:rFonts w:cs="Times New Roman"/>
                <w:lang w:val="es-419"/>
              </w:rPr>
              <w:t>.</w:t>
            </w:r>
            <w:r w:rsidR="00361EE3" w:rsidRPr="00FB080C">
              <w:rPr>
                <w:rFonts w:cs="Times New Roman"/>
                <w:lang w:val="es-419"/>
              </w:rPr>
              <w:t xml:space="preserve"> </w:t>
            </w:r>
          </w:p>
          <w:p w14:paraId="51AA3365" w14:textId="7C5A9B16" w:rsidR="00ED3857" w:rsidRPr="00FB080C" w:rsidRDefault="00136703" w:rsidP="00D7199A">
            <w:pPr>
              <w:pStyle w:val="Header2-SubClauses"/>
              <w:ind w:left="620" w:hanging="634"/>
              <w:rPr>
                <w:rFonts w:cs="Times New Roman"/>
                <w:lang w:val="es-419"/>
              </w:rPr>
            </w:pPr>
            <w:r w:rsidRPr="00FB080C">
              <w:rPr>
                <w:lang w:val="es-419"/>
              </w:rPr>
              <w:t>3</w:t>
            </w:r>
            <w:r w:rsidR="003D18B6">
              <w:rPr>
                <w:lang w:val="es-419"/>
              </w:rPr>
              <w:t>8</w:t>
            </w:r>
            <w:r w:rsidRPr="00FB080C">
              <w:rPr>
                <w:lang w:val="es-419"/>
              </w:rPr>
              <w:t>.2</w:t>
            </w:r>
            <w:r w:rsidRPr="00FB080C">
              <w:rPr>
                <w:lang w:val="es-419"/>
              </w:rPr>
              <w:tab/>
            </w:r>
            <w:r w:rsidR="0040260C" w:rsidRPr="00FB080C">
              <w:rPr>
                <w:lang w:val="es-419"/>
              </w:rPr>
              <w:t>Si</w:t>
            </w:r>
            <w:r w:rsidR="00361EE3" w:rsidRPr="00FB080C">
              <w:rPr>
                <w:lang w:val="es-419"/>
              </w:rPr>
              <w:t xml:space="preserve"> </w:t>
            </w:r>
            <w:r w:rsidR="0040260C" w:rsidRPr="00FB080C">
              <w:rPr>
                <w:b/>
                <w:bCs/>
                <w:lang w:val="es-419"/>
              </w:rPr>
              <w:t>en</w:t>
            </w:r>
            <w:r w:rsidR="00361EE3" w:rsidRPr="00FB080C">
              <w:rPr>
                <w:b/>
                <w:bCs/>
                <w:lang w:val="es-419"/>
              </w:rPr>
              <w:t xml:space="preserve"> </w:t>
            </w:r>
            <w:r w:rsidR="0040260C" w:rsidRPr="00FB080C">
              <w:rPr>
                <w:b/>
                <w:bCs/>
                <w:lang w:val="es-419"/>
              </w:rPr>
              <w:t>los</w:t>
            </w:r>
            <w:r w:rsidR="00361EE3" w:rsidRPr="00FB080C">
              <w:rPr>
                <w:b/>
                <w:bCs/>
                <w:lang w:val="es-419"/>
              </w:rPr>
              <w:t xml:space="preserve"> </w:t>
            </w:r>
            <w:r w:rsidR="0040260C" w:rsidRPr="00FB080C">
              <w:rPr>
                <w:b/>
                <w:bCs/>
                <w:lang w:val="es-419"/>
              </w:rPr>
              <w:t>DDL</w:t>
            </w:r>
            <w:r w:rsidR="00361EE3" w:rsidRPr="00FB080C">
              <w:rPr>
                <w:lang w:val="es-419"/>
              </w:rPr>
              <w:t xml:space="preserve"> </w:t>
            </w:r>
            <w:r w:rsidR="0040260C" w:rsidRPr="00FB080C">
              <w:rPr>
                <w:lang w:val="es-419"/>
              </w:rPr>
              <w:t>se</w:t>
            </w:r>
            <w:r w:rsidR="00361EE3" w:rsidRPr="00FB080C">
              <w:rPr>
                <w:lang w:val="es-419"/>
              </w:rPr>
              <w:t xml:space="preserve"> </w:t>
            </w:r>
            <w:r w:rsidR="0040260C" w:rsidRPr="00FB080C">
              <w:rPr>
                <w:lang w:val="es-419"/>
              </w:rPr>
              <w:t>establece</w:t>
            </w:r>
            <w:r w:rsidR="00361EE3" w:rsidRPr="00FB080C">
              <w:rPr>
                <w:lang w:val="es-419"/>
              </w:rPr>
              <w:t xml:space="preserve"> </w:t>
            </w:r>
            <w:r w:rsidR="0040260C" w:rsidRPr="00FB080C">
              <w:rPr>
                <w:lang w:val="es-419"/>
              </w:rPr>
              <w:t>que</w:t>
            </w:r>
            <w:r w:rsidR="00361EE3" w:rsidRPr="00FB080C">
              <w:rPr>
                <w:lang w:val="es-419"/>
              </w:rPr>
              <w:t xml:space="preserve"> </w:t>
            </w:r>
            <w:r w:rsidR="0040260C"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40260C" w:rsidRPr="00FB080C">
              <w:rPr>
                <w:lang w:val="es-419"/>
              </w:rPr>
              <w:t>utilizará</w:t>
            </w:r>
            <w:r w:rsidR="00361EE3" w:rsidRPr="00FB080C">
              <w:rPr>
                <w:lang w:val="es-419"/>
              </w:rPr>
              <w:t xml:space="preserve"> </w:t>
            </w:r>
            <w:r w:rsidR="0040260C" w:rsidRPr="00FB080C">
              <w:rPr>
                <w:lang w:val="es-419"/>
              </w:rPr>
              <w:t>Negociaciones</w:t>
            </w:r>
            <w:r w:rsidR="00361EE3" w:rsidRPr="00FB080C">
              <w:rPr>
                <w:lang w:val="es-419"/>
              </w:rPr>
              <w:t xml:space="preserve"> </w:t>
            </w:r>
            <w:r w:rsidR="0040260C" w:rsidRPr="00FB080C">
              <w:rPr>
                <w:lang w:val="es-419"/>
              </w:rPr>
              <w:t>después</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evaluar</w:t>
            </w:r>
            <w:r w:rsidR="00361EE3" w:rsidRPr="00FB080C">
              <w:rPr>
                <w:lang w:val="es-419"/>
              </w:rPr>
              <w:t xml:space="preserve"> </w:t>
            </w:r>
            <w:r w:rsidR="0040260C" w:rsidRPr="00FB080C">
              <w:rPr>
                <w:lang w:val="es-419"/>
              </w:rPr>
              <w:t>las</w:t>
            </w:r>
            <w:r w:rsidR="00361EE3" w:rsidRPr="00FB080C">
              <w:rPr>
                <w:lang w:val="es-419"/>
              </w:rPr>
              <w:t xml:space="preserve"> </w:t>
            </w:r>
            <w:r w:rsidR="002A6C3F">
              <w:rPr>
                <w:lang w:val="es-419"/>
              </w:rPr>
              <w:t>O</w:t>
            </w:r>
            <w:r w:rsidR="0040260C" w:rsidRPr="00FB080C">
              <w:rPr>
                <w:lang w:val="es-419"/>
              </w:rPr>
              <w:t>fertas</w:t>
            </w:r>
            <w:r w:rsidR="00361EE3" w:rsidRPr="00FB080C">
              <w:rPr>
                <w:lang w:val="es-419"/>
              </w:rPr>
              <w:t xml:space="preserve"> </w:t>
            </w:r>
            <w:r w:rsidR="0040260C" w:rsidRPr="00FB080C">
              <w:rPr>
                <w:lang w:val="es-419"/>
              </w:rPr>
              <w:t>y</w:t>
            </w:r>
            <w:r w:rsidR="00361EE3" w:rsidRPr="00FB080C">
              <w:rPr>
                <w:lang w:val="es-419"/>
              </w:rPr>
              <w:t xml:space="preserve"> </w:t>
            </w:r>
            <w:r w:rsidR="0040260C" w:rsidRPr="00FB080C">
              <w:rPr>
                <w:lang w:val="es-419"/>
              </w:rPr>
              <w:t>antes</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la</w:t>
            </w:r>
            <w:r w:rsidR="00361EE3" w:rsidRPr="00FB080C">
              <w:rPr>
                <w:lang w:val="es-419"/>
              </w:rPr>
              <w:t xml:space="preserve"> </w:t>
            </w:r>
            <w:r w:rsidR="0040260C" w:rsidRPr="00FB080C">
              <w:rPr>
                <w:lang w:val="es-419"/>
              </w:rPr>
              <w:t>adjudicación</w:t>
            </w:r>
            <w:r w:rsidR="00361EE3" w:rsidRPr="00FB080C">
              <w:rPr>
                <w:lang w:val="es-419"/>
              </w:rPr>
              <w:t xml:space="preserve"> </w:t>
            </w:r>
            <w:r w:rsidR="0040260C" w:rsidRPr="00FB080C">
              <w:rPr>
                <w:lang w:val="es-419"/>
              </w:rPr>
              <w:t>final</w:t>
            </w:r>
            <w:r w:rsidR="00361EE3" w:rsidRPr="00FB080C">
              <w:rPr>
                <w:lang w:val="es-419"/>
              </w:rPr>
              <w:t xml:space="preserve"> </w:t>
            </w:r>
            <w:r w:rsidR="0040260C" w:rsidRPr="00FB080C">
              <w:rPr>
                <w:lang w:val="es-419"/>
              </w:rPr>
              <w:t>del</w:t>
            </w:r>
            <w:r w:rsidR="00361EE3" w:rsidRPr="00FB080C">
              <w:rPr>
                <w:lang w:val="es-419"/>
              </w:rPr>
              <w:t xml:space="preserve"> </w:t>
            </w:r>
            <w:r w:rsidR="0040260C" w:rsidRPr="00FB080C">
              <w:rPr>
                <w:lang w:val="es-419"/>
              </w:rPr>
              <w:t>Contrato,</w:t>
            </w:r>
            <w:r w:rsidR="00361EE3" w:rsidRPr="00FB080C">
              <w:rPr>
                <w:lang w:val="es-419"/>
              </w:rPr>
              <w:t xml:space="preserve"> </w:t>
            </w:r>
            <w:r w:rsidR="0040260C" w:rsidRPr="00FB080C">
              <w:rPr>
                <w:lang w:val="es-419"/>
              </w:rPr>
              <w:t>el</w:t>
            </w:r>
            <w:r w:rsidR="00361EE3" w:rsidRPr="00FB080C">
              <w:rPr>
                <w:lang w:val="es-419"/>
              </w:rPr>
              <w:t xml:space="preserve"> </w:t>
            </w:r>
            <w:r w:rsidR="0040260C" w:rsidRPr="00FB080C">
              <w:rPr>
                <w:lang w:val="es-419"/>
              </w:rPr>
              <w:t>Oferente</w:t>
            </w:r>
            <w:r w:rsidR="00361EE3" w:rsidRPr="00FB080C">
              <w:rPr>
                <w:lang w:val="es-419"/>
              </w:rPr>
              <w:t xml:space="preserve"> </w:t>
            </w:r>
            <w:r w:rsidR="0040260C" w:rsidRPr="00FB080C">
              <w:rPr>
                <w:lang w:val="es-419"/>
              </w:rPr>
              <w:t>que</w:t>
            </w:r>
            <w:r w:rsidR="00361EE3" w:rsidRPr="00FB080C">
              <w:rPr>
                <w:lang w:val="es-419"/>
              </w:rPr>
              <w:t xml:space="preserve"> </w:t>
            </w:r>
            <w:r w:rsidR="0040260C" w:rsidRPr="00FB080C">
              <w:rPr>
                <w:lang w:val="es-419"/>
              </w:rPr>
              <w:t>presentó</w:t>
            </w:r>
            <w:r w:rsidR="00361EE3" w:rsidRPr="00FB080C">
              <w:rPr>
                <w:lang w:val="es-419"/>
              </w:rPr>
              <w:t xml:space="preserve"> </w:t>
            </w:r>
            <w:r w:rsidR="0040260C" w:rsidRPr="00FB080C">
              <w:rPr>
                <w:lang w:val="es-419"/>
              </w:rPr>
              <w:t>la</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Más</w:t>
            </w:r>
            <w:r w:rsidR="00361EE3" w:rsidRPr="00FB080C">
              <w:rPr>
                <w:lang w:val="es-419"/>
              </w:rPr>
              <w:t xml:space="preserve"> </w:t>
            </w:r>
            <w:r w:rsidR="0040260C" w:rsidRPr="00FB080C">
              <w:rPr>
                <w:lang w:val="es-419"/>
              </w:rPr>
              <w:t>Ventajosa</w:t>
            </w:r>
            <w:r w:rsidR="00361EE3" w:rsidRPr="00FB080C">
              <w:rPr>
                <w:lang w:val="es-419"/>
              </w:rPr>
              <w:t xml:space="preserve"> </w:t>
            </w:r>
            <w:r w:rsidR="0040260C" w:rsidRPr="00FB080C">
              <w:rPr>
                <w:lang w:val="es-419"/>
              </w:rPr>
              <w:t>será</w:t>
            </w:r>
            <w:r w:rsidR="00361EE3" w:rsidRPr="00FB080C">
              <w:rPr>
                <w:lang w:val="es-419"/>
              </w:rPr>
              <w:t xml:space="preserve"> </w:t>
            </w:r>
            <w:r w:rsidR="0040260C" w:rsidRPr="00FB080C">
              <w:rPr>
                <w:lang w:val="es-419"/>
              </w:rPr>
              <w:t>invitado</w:t>
            </w:r>
            <w:r w:rsidR="00361EE3" w:rsidRPr="00FB080C">
              <w:rPr>
                <w:lang w:val="es-419"/>
              </w:rPr>
              <w:t xml:space="preserve"> </w:t>
            </w:r>
            <w:r w:rsidR="0040260C" w:rsidRPr="00FB080C">
              <w:rPr>
                <w:lang w:val="es-419"/>
              </w:rPr>
              <w:t>a</w:t>
            </w:r>
            <w:r w:rsidR="00361EE3" w:rsidRPr="00FB080C">
              <w:rPr>
                <w:lang w:val="es-419"/>
              </w:rPr>
              <w:t xml:space="preserve"> </w:t>
            </w:r>
            <w:r w:rsidR="0040260C" w:rsidRPr="00FB080C">
              <w:rPr>
                <w:lang w:val="es-419"/>
              </w:rPr>
              <w:t>entablar</w:t>
            </w:r>
            <w:r w:rsidR="00361EE3" w:rsidRPr="00FB080C">
              <w:rPr>
                <w:lang w:val="es-419"/>
              </w:rPr>
              <w:t xml:space="preserve"> </w:t>
            </w:r>
            <w:r w:rsidR="0040260C" w:rsidRPr="00FB080C">
              <w:rPr>
                <w:lang w:val="es-419"/>
              </w:rPr>
              <w:t>Negociaciones</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conformidad</w:t>
            </w:r>
            <w:r w:rsidR="00361EE3" w:rsidRPr="00FB080C">
              <w:rPr>
                <w:lang w:val="es-419"/>
              </w:rPr>
              <w:t xml:space="preserve"> </w:t>
            </w:r>
            <w:r w:rsidR="0040260C" w:rsidRPr="00FB080C">
              <w:rPr>
                <w:lang w:val="es-419"/>
              </w:rPr>
              <w:t>con</w:t>
            </w:r>
            <w:r w:rsidR="00361EE3" w:rsidRPr="00FB080C">
              <w:rPr>
                <w:lang w:val="es-419"/>
              </w:rPr>
              <w:t xml:space="preserve"> </w:t>
            </w:r>
            <w:r w:rsidR="004E533F" w:rsidRPr="00FB080C">
              <w:rPr>
                <w:lang w:val="es-419"/>
              </w:rPr>
              <w:t>las</w:t>
            </w:r>
            <w:r w:rsidR="00361EE3" w:rsidRPr="00FB080C">
              <w:rPr>
                <w:lang w:val="es-419"/>
              </w:rPr>
              <w:t xml:space="preserve"> </w:t>
            </w:r>
            <w:r w:rsidR="0040260C" w:rsidRPr="00FB080C">
              <w:rPr>
                <w:lang w:val="es-419"/>
              </w:rPr>
              <w:t>IAO</w:t>
            </w:r>
            <w:r w:rsidR="00361EE3" w:rsidRPr="00FB080C">
              <w:rPr>
                <w:lang w:val="es-419"/>
              </w:rPr>
              <w:t xml:space="preserve"> </w:t>
            </w:r>
            <w:r w:rsidR="0040260C" w:rsidRPr="00FB080C">
              <w:rPr>
                <w:lang w:val="es-419"/>
              </w:rPr>
              <w:t>4</w:t>
            </w:r>
            <w:r w:rsidR="00413581">
              <w:rPr>
                <w:lang w:val="es-419"/>
              </w:rPr>
              <w:t>3</w:t>
            </w:r>
            <w:r w:rsidR="0040260C" w:rsidRPr="00FB080C">
              <w:rPr>
                <w:lang w:val="es-419"/>
              </w:rPr>
              <w:t>.2</w:t>
            </w:r>
            <w:r w:rsidR="00361EE3" w:rsidRPr="00FB080C">
              <w:rPr>
                <w:lang w:val="es-419"/>
              </w:rPr>
              <w:t xml:space="preserve"> </w:t>
            </w:r>
            <w:r w:rsidR="0040260C" w:rsidRPr="00FB080C">
              <w:rPr>
                <w:lang w:val="es-419"/>
              </w:rPr>
              <w:t>y</w:t>
            </w:r>
            <w:r w:rsidR="00361EE3" w:rsidRPr="00FB080C">
              <w:rPr>
                <w:lang w:val="es-419"/>
              </w:rPr>
              <w:t xml:space="preserve"> </w:t>
            </w:r>
            <w:r w:rsidR="0040260C" w:rsidRPr="00FB080C">
              <w:rPr>
                <w:lang w:val="es-419"/>
              </w:rPr>
              <w:t>siguientes</w:t>
            </w:r>
            <w:r w:rsidR="00ED3857" w:rsidRPr="00FB080C">
              <w:rPr>
                <w:rFonts w:cs="Times New Roman"/>
                <w:lang w:val="es-419"/>
              </w:rPr>
              <w:t>.</w:t>
            </w:r>
            <w:r w:rsidR="00361EE3" w:rsidRPr="00FB080C">
              <w:rPr>
                <w:rFonts w:cs="Times New Roman"/>
                <w:lang w:val="es-419"/>
              </w:rPr>
              <w:t xml:space="preserve"> </w:t>
            </w:r>
          </w:p>
          <w:p w14:paraId="44FB8F08" w14:textId="3AFC8611" w:rsidR="0040260C" w:rsidRPr="00FB080C" w:rsidRDefault="00136703" w:rsidP="00D7199A">
            <w:pPr>
              <w:pStyle w:val="Header2-SubClauses"/>
              <w:ind w:left="620" w:hanging="634"/>
              <w:rPr>
                <w:rFonts w:cs="Times New Roman"/>
                <w:lang w:val="es-419"/>
              </w:rPr>
            </w:pPr>
            <w:r w:rsidRPr="00FB080C">
              <w:rPr>
                <w:lang w:val="es-419"/>
              </w:rPr>
              <w:lastRenderedPageBreak/>
              <w:t>3</w:t>
            </w:r>
            <w:r w:rsidR="005018A6">
              <w:rPr>
                <w:lang w:val="es-419"/>
              </w:rPr>
              <w:t>8</w:t>
            </w:r>
            <w:r w:rsidRPr="00FB080C">
              <w:rPr>
                <w:lang w:val="es-419"/>
              </w:rPr>
              <w:t>.3</w:t>
            </w:r>
            <w:r w:rsidRPr="00FB080C">
              <w:rPr>
                <w:lang w:val="es-419"/>
              </w:rPr>
              <w:tab/>
            </w:r>
            <w:r w:rsidR="0040260C" w:rsidRPr="00FB080C">
              <w:rPr>
                <w:lang w:val="es-419"/>
              </w:rPr>
              <w:t>Los</w:t>
            </w:r>
            <w:r w:rsidR="00361EE3" w:rsidRPr="00FB080C">
              <w:rPr>
                <w:lang w:val="es-419"/>
              </w:rPr>
              <w:t xml:space="preserve"> </w:t>
            </w:r>
            <w:r w:rsidR="0040260C" w:rsidRPr="00FB080C">
              <w:rPr>
                <w:lang w:val="es-419"/>
              </w:rPr>
              <w:t>Oferentes</w:t>
            </w:r>
            <w:r w:rsidR="00361EE3" w:rsidRPr="00FB080C">
              <w:rPr>
                <w:lang w:val="es-419"/>
              </w:rPr>
              <w:t xml:space="preserve"> </w:t>
            </w:r>
            <w:r w:rsidR="0040260C" w:rsidRPr="00FB080C">
              <w:rPr>
                <w:lang w:val="es-419"/>
              </w:rPr>
              <w:t>no</w:t>
            </w:r>
            <w:r w:rsidR="00361EE3" w:rsidRPr="00FB080C">
              <w:rPr>
                <w:lang w:val="es-419"/>
              </w:rPr>
              <w:t xml:space="preserve"> </w:t>
            </w:r>
            <w:r w:rsidR="0040260C" w:rsidRPr="00FB080C">
              <w:rPr>
                <w:lang w:val="es-419"/>
              </w:rPr>
              <w:t>están</w:t>
            </w:r>
            <w:r w:rsidR="00361EE3" w:rsidRPr="00FB080C">
              <w:rPr>
                <w:lang w:val="es-419"/>
              </w:rPr>
              <w:t xml:space="preserve"> </w:t>
            </w:r>
            <w:r w:rsidR="0040260C" w:rsidRPr="00FB080C">
              <w:rPr>
                <w:lang w:val="es-419"/>
              </w:rPr>
              <w:t>obligados</w:t>
            </w:r>
            <w:r w:rsidR="00361EE3" w:rsidRPr="00FB080C">
              <w:rPr>
                <w:lang w:val="es-419"/>
              </w:rPr>
              <w:t xml:space="preserve"> </w:t>
            </w:r>
            <w:r w:rsidR="0040260C" w:rsidRPr="00FB080C">
              <w:rPr>
                <w:lang w:val="es-419"/>
              </w:rPr>
              <w:t>a</w:t>
            </w:r>
            <w:r w:rsidR="00361EE3" w:rsidRPr="00FB080C">
              <w:rPr>
                <w:lang w:val="es-419"/>
              </w:rPr>
              <w:t xml:space="preserve"> </w:t>
            </w:r>
            <w:r w:rsidR="0040260C" w:rsidRPr="00FB080C">
              <w:rPr>
                <w:lang w:val="es-419"/>
              </w:rPr>
              <w:t>presentar</w:t>
            </w:r>
            <w:r w:rsidR="00361EE3" w:rsidRPr="00FB080C">
              <w:rPr>
                <w:lang w:val="es-419"/>
              </w:rPr>
              <w:t xml:space="preserve"> </w:t>
            </w:r>
            <w:r w:rsidR="0040260C" w:rsidRPr="00FB080C">
              <w:rPr>
                <w:lang w:val="es-419"/>
              </w:rPr>
              <w:t>una</w:t>
            </w:r>
            <w:r w:rsidR="00361EE3" w:rsidRPr="00FB080C">
              <w:rPr>
                <w:lang w:val="es-419"/>
              </w:rPr>
              <w:t xml:space="preserve"> </w:t>
            </w:r>
            <w:r w:rsidR="0040260C" w:rsidRPr="00FB080C">
              <w:rPr>
                <w:lang w:val="es-419"/>
              </w:rPr>
              <w:t>Mejor</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Final.</w:t>
            </w:r>
            <w:r w:rsidR="00361EE3" w:rsidRPr="00FB080C">
              <w:rPr>
                <w:lang w:val="es-419"/>
              </w:rPr>
              <w:t xml:space="preserve"> </w:t>
            </w:r>
            <w:r w:rsidR="0040260C" w:rsidRPr="00FB080C">
              <w:rPr>
                <w:lang w:val="es-419"/>
              </w:rPr>
              <w:t>No</w:t>
            </w:r>
            <w:r w:rsidR="00361EE3" w:rsidRPr="00FB080C">
              <w:rPr>
                <w:lang w:val="es-419"/>
              </w:rPr>
              <w:t xml:space="preserve"> </w:t>
            </w:r>
            <w:r w:rsidR="0040260C" w:rsidRPr="00FB080C">
              <w:rPr>
                <w:lang w:val="es-419"/>
              </w:rPr>
              <w:t>habrá</w:t>
            </w:r>
            <w:r w:rsidR="00361EE3" w:rsidRPr="00FB080C">
              <w:rPr>
                <w:lang w:val="es-419"/>
              </w:rPr>
              <w:t xml:space="preserve"> </w:t>
            </w:r>
            <w:r w:rsidR="0040260C" w:rsidRPr="00FB080C">
              <w:rPr>
                <w:lang w:val="es-419"/>
              </w:rPr>
              <w:t>Negociaciones</w:t>
            </w:r>
            <w:r w:rsidR="00361EE3" w:rsidRPr="00FB080C">
              <w:rPr>
                <w:lang w:val="es-419"/>
              </w:rPr>
              <w:t xml:space="preserve"> </w:t>
            </w:r>
            <w:r w:rsidR="0040260C" w:rsidRPr="00FB080C">
              <w:rPr>
                <w:lang w:val="es-419"/>
              </w:rPr>
              <w:t>después</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la</w:t>
            </w:r>
            <w:r w:rsidR="00361EE3" w:rsidRPr="00FB080C">
              <w:rPr>
                <w:lang w:val="es-419"/>
              </w:rPr>
              <w:t xml:space="preserve"> </w:t>
            </w:r>
            <w:r w:rsidR="0040260C" w:rsidRPr="00FB080C">
              <w:rPr>
                <w:lang w:val="es-419"/>
              </w:rPr>
              <w:t>presentación</w:t>
            </w:r>
            <w:r w:rsidR="00361EE3" w:rsidRPr="00FB080C">
              <w:rPr>
                <w:lang w:val="es-419"/>
              </w:rPr>
              <w:t xml:space="preserve"> </w:t>
            </w:r>
            <w:r w:rsidR="0040260C" w:rsidRPr="00FB080C">
              <w:rPr>
                <w:lang w:val="es-419"/>
              </w:rPr>
              <w:t>de</w:t>
            </w:r>
            <w:r w:rsidR="00361EE3" w:rsidRPr="00FB080C">
              <w:rPr>
                <w:lang w:val="es-419"/>
              </w:rPr>
              <w:t xml:space="preserve"> </w:t>
            </w:r>
            <w:r w:rsidR="0040260C" w:rsidRPr="00FB080C">
              <w:rPr>
                <w:lang w:val="es-419"/>
              </w:rPr>
              <w:t>la</w:t>
            </w:r>
            <w:r w:rsidR="00361EE3" w:rsidRPr="00FB080C">
              <w:rPr>
                <w:lang w:val="es-419"/>
              </w:rPr>
              <w:t xml:space="preserve"> </w:t>
            </w:r>
            <w:r w:rsidR="0040260C" w:rsidRPr="00FB080C">
              <w:rPr>
                <w:lang w:val="es-419"/>
              </w:rPr>
              <w:t>Mejor</w:t>
            </w:r>
            <w:r w:rsidR="00361EE3" w:rsidRPr="00FB080C">
              <w:rPr>
                <w:lang w:val="es-419"/>
              </w:rPr>
              <w:t xml:space="preserve"> </w:t>
            </w:r>
            <w:r w:rsidR="0040260C" w:rsidRPr="00FB080C">
              <w:rPr>
                <w:lang w:val="es-419"/>
              </w:rPr>
              <w:t>Oferta</w:t>
            </w:r>
            <w:r w:rsidR="00361EE3" w:rsidRPr="00FB080C">
              <w:rPr>
                <w:lang w:val="es-419"/>
              </w:rPr>
              <w:t xml:space="preserve"> </w:t>
            </w:r>
            <w:r w:rsidR="0040260C" w:rsidRPr="00FB080C">
              <w:rPr>
                <w:lang w:val="es-419"/>
              </w:rPr>
              <w:t>Final</w:t>
            </w:r>
            <w:r w:rsidR="007F55CE" w:rsidRPr="00FB080C">
              <w:rPr>
                <w:lang w:val="es-419"/>
              </w:rPr>
              <w:t>.</w:t>
            </w:r>
          </w:p>
          <w:p w14:paraId="50A3E49B" w14:textId="04B00362" w:rsidR="00ED3857" w:rsidRPr="00FB080C" w:rsidRDefault="00136703" w:rsidP="00D7199A">
            <w:pPr>
              <w:pStyle w:val="Header2-SubClauses"/>
              <w:ind w:left="620" w:hanging="634"/>
              <w:rPr>
                <w:lang w:val="es-419"/>
              </w:rPr>
            </w:pPr>
            <w:r w:rsidRPr="00FB080C">
              <w:rPr>
                <w:rFonts w:cs="Times New Roman"/>
                <w:lang w:val="es-419"/>
              </w:rPr>
              <w:t>3</w:t>
            </w:r>
            <w:r w:rsidR="005018A6">
              <w:rPr>
                <w:rFonts w:cs="Times New Roman"/>
                <w:lang w:val="es-419"/>
              </w:rPr>
              <w:t>8</w:t>
            </w:r>
            <w:r w:rsidRPr="00FB080C">
              <w:rPr>
                <w:rFonts w:cs="Times New Roman"/>
                <w:lang w:val="es-419"/>
              </w:rPr>
              <w:t>.4</w:t>
            </w:r>
            <w:r w:rsidRPr="00FB080C">
              <w:rPr>
                <w:lang w:val="es-419"/>
              </w:rPr>
              <w:tab/>
            </w:r>
            <w:r w:rsidR="00ED3857" w:rsidRPr="00FB080C">
              <w:rPr>
                <w:rFonts w:cs="Times New Roman"/>
                <w:lang w:val="es-419"/>
              </w:rPr>
              <w:t>Para</w:t>
            </w:r>
            <w:r w:rsidR="00361EE3" w:rsidRPr="00FB080C">
              <w:rPr>
                <w:rFonts w:cs="Times New Roman"/>
                <w:lang w:val="es-419"/>
              </w:rPr>
              <w:t xml:space="preserve"> </w:t>
            </w:r>
            <w:r w:rsidR="00ED3857" w:rsidRPr="00FB080C">
              <w:rPr>
                <w:rFonts w:cs="Times New Roman"/>
                <w:lang w:val="es-419"/>
              </w:rPr>
              <w:t>observar</w:t>
            </w:r>
            <w:r w:rsidR="00361EE3" w:rsidRPr="00FB080C">
              <w:rPr>
                <w:rFonts w:cs="Times New Roman"/>
                <w:lang w:val="es-419"/>
              </w:rPr>
              <w:t xml:space="preserve"> </w:t>
            </w:r>
            <w:r w:rsidR="00ED3857" w:rsidRPr="00FB080C">
              <w:rPr>
                <w:rFonts w:cs="Times New Roman"/>
                <w:lang w:val="es-419"/>
              </w:rPr>
              <w:t>e</w:t>
            </w:r>
            <w:r w:rsidR="00361EE3" w:rsidRPr="00FB080C">
              <w:rPr>
                <w:rFonts w:cs="Times New Roman"/>
                <w:lang w:val="es-419"/>
              </w:rPr>
              <w:t xml:space="preserve"> </w:t>
            </w:r>
            <w:r w:rsidR="00ED3857" w:rsidRPr="00FB080C">
              <w:rPr>
                <w:rFonts w:cs="Times New Roman"/>
                <w:lang w:val="es-419"/>
              </w:rPr>
              <w:t>informar</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aplicación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8361D8" w:rsidRPr="00FB080C">
              <w:rPr>
                <w:rFonts w:cs="Times New Roman"/>
                <w:lang w:val="es-419"/>
              </w:rPr>
              <w:t>M</w:t>
            </w:r>
            <w:r w:rsidR="00ED3857" w:rsidRPr="00FB080C">
              <w:rPr>
                <w:rFonts w:cs="Times New Roman"/>
                <w:lang w:val="es-419"/>
              </w:rPr>
              <w:t>ejor</w:t>
            </w:r>
            <w:r w:rsidR="00361EE3" w:rsidRPr="00FB080C">
              <w:rPr>
                <w:rFonts w:cs="Times New Roman"/>
                <w:lang w:val="es-419"/>
              </w:rPr>
              <w:t xml:space="preserve"> </w:t>
            </w:r>
            <w:r w:rsidR="008361D8" w:rsidRPr="00FB080C">
              <w:rPr>
                <w:rFonts w:cs="Times New Roman"/>
                <w:lang w:val="es-419"/>
              </w:rPr>
              <w:t>O</w:t>
            </w:r>
            <w:r w:rsidR="00ED3857" w:rsidRPr="00FB080C">
              <w:rPr>
                <w:rFonts w:cs="Times New Roman"/>
                <w:lang w:val="es-419"/>
              </w:rPr>
              <w:t>ferta</w:t>
            </w:r>
            <w:r w:rsidR="00361EE3" w:rsidRPr="00FB080C">
              <w:rPr>
                <w:rFonts w:cs="Times New Roman"/>
                <w:lang w:val="es-419"/>
              </w:rPr>
              <w:t xml:space="preserve"> </w:t>
            </w:r>
            <w:r w:rsidR="008361D8" w:rsidRPr="00FB080C">
              <w:rPr>
                <w:rFonts w:cs="Times New Roman"/>
                <w:lang w:val="es-419"/>
              </w:rPr>
              <w:t>F</w:t>
            </w:r>
            <w:r w:rsidR="00ED3857" w:rsidRPr="00FB080C">
              <w:rPr>
                <w:rFonts w:cs="Times New Roman"/>
                <w:lang w:val="es-419"/>
              </w:rPr>
              <w:t>inal</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D3857" w:rsidRPr="00FB080C">
              <w:rPr>
                <w:rFonts w:cs="Times New Roman"/>
                <w:lang w:val="es-419"/>
              </w:rPr>
              <w:t>podrá,</w:t>
            </w:r>
            <w:r w:rsidR="00361EE3" w:rsidRPr="00FB080C">
              <w:rPr>
                <w:rFonts w:cs="Times New Roman"/>
                <w:lang w:val="es-419"/>
              </w:rPr>
              <w:t xml:space="preserve"> </w:t>
            </w:r>
            <w:r w:rsidR="00ED3857" w:rsidRPr="00FB080C">
              <w:rPr>
                <w:rFonts w:cs="Times New Roman"/>
                <w:lang w:val="es-419"/>
              </w:rPr>
              <w:t>y</w:t>
            </w:r>
            <w:r w:rsidR="00361EE3" w:rsidRPr="00FB080C">
              <w:rPr>
                <w:rFonts w:cs="Times New Roman"/>
                <w:lang w:val="es-419"/>
              </w:rPr>
              <w:t xml:space="preserve"> </w:t>
            </w:r>
            <w:r w:rsidR="00ED3857" w:rsidRPr="00FB080C">
              <w:rPr>
                <w:rFonts w:cs="Times New Roman"/>
                <w:lang w:val="es-419"/>
              </w:rPr>
              <w:t>en</w:t>
            </w:r>
            <w:r w:rsidR="00361EE3" w:rsidRPr="00FB080C">
              <w:rPr>
                <w:rFonts w:cs="Times New Roman"/>
                <w:lang w:val="es-419"/>
              </w:rPr>
              <w:t xml:space="preserve"> </w:t>
            </w:r>
            <w:r w:rsidR="00ED3857" w:rsidRPr="00FB080C">
              <w:rPr>
                <w:rFonts w:cs="Times New Roman"/>
                <w:lang w:val="es-419"/>
              </w:rPr>
              <w:t>caso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Negociaciones</w:t>
            </w:r>
            <w:r w:rsidR="00361EE3" w:rsidRPr="00FB080C">
              <w:rPr>
                <w:rFonts w:cs="Times New Roman"/>
                <w:lang w:val="es-419"/>
              </w:rPr>
              <w:t xml:space="preserve"> </w:t>
            </w:r>
            <w:r w:rsidR="00ED3857" w:rsidRPr="00FB080C">
              <w:rPr>
                <w:rFonts w:cs="Times New Roman"/>
                <w:lang w:val="es-419"/>
              </w:rPr>
              <w:t>deberá,</w:t>
            </w:r>
            <w:r w:rsidR="00361EE3" w:rsidRPr="00FB080C">
              <w:rPr>
                <w:rFonts w:cs="Times New Roman"/>
                <w:lang w:val="es-419"/>
              </w:rPr>
              <w:t xml:space="preserve"> </w:t>
            </w:r>
            <w:r w:rsidR="00ED3857" w:rsidRPr="00FB080C">
              <w:rPr>
                <w:rFonts w:cs="Times New Roman"/>
                <w:lang w:val="es-419"/>
              </w:rPr>
              <w:t>nombrar</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8361D8" w:rsidRPr="00FB080C">
              <w:rPr>
                <w:rFonts w:cs="Times New Roman"/>
                <w:lang w:val="es-419"/>
              </w:rPr>
              <w:t>la</w:t>
            </w:r>
            <w:r w:rsidR="00361EE3" w:rsidRPr="00FB080C">
              <w:rPr>
                <w:rFonts w:cs="Times New Roman"/>
                <w:lang w:val="es-419"/>
              </w:rPr>
              <w:t xml:space="preserve"> </w:t>
            </w:r>
            <w:r w:rsidR="0015494D" w:rsidRPr="00FB080C">
              <w:rPr>
                <w:rFonts w:cs="Times New Roman"/>
                <w:lang w:val="es-419"/>
              </w:rPr>
              <w:t>Autoridad</w:t>
            </w:r>
            <w:r w:rsidR="00361EE3" w:rsidRPr="00FB080C">
              <w:rPr>
                <w:rFonts w:cs="Times New Roman"/>
                <w:lang w:val="es-419"/>
              </w:rPr>
              <w:t xml:space="preserve"> </w:t>
            </w:r>
            <w:r w:rsidR="0015494D" w:rsidRPr="00FB080C">
              <w:rPr>
                <w:rFonts w:cs="Times New Roman"/>
                <w:lang w:val="es-419"/>
              </w:rPr>
              <w:t>de</w:t>
            </w:r>
            <w:r w:rsidR="00361EE3" w:rsidRPr="00FB080C">
              <w:rPr>
                <w:rFonts w:cs="Times New Roman"/>
                <w:lang w:val="es-419"/>
              </w:rPr>
              <w:t xml:space="preserve"> </w:t>
            </w:r>
            <w:r w:rsidR="0015494D" w:rsidRPr="00FB080C">
              <w:rPr>
                <w:rFonts w:cs="Times New Roman"/>
                <w:lang w:val="es-419"/>
              </w:rPr>
              <w:t>Probidad</w:t>
            </w:r>
            <w:r w:rsidR="00361EE3" w:rsidRPr="00FB080C">
              <w:rPr>
                <w:rFonts w:cs="Times New Roman"/>
                <w:lang w:val="es-419"/>
              </w:rPr>
              <w:t xml:space="preserve"> </w:t>
            </w:r>
            <w:r w:rsidR="0015494D" w:rsidRPr="00FB080C">
              <w:rPr>
                <w:rFonts w:cs="Times New Roman"/>
                <w:lang w:val="es-419"/>
              </w:rPr>
              <w:t>Independiente</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indica</w:t>
            </w:r>
            <w:r w:rsidR="00361EE3" w:rsidRPr="00FB080C">
              <w:rPr>
                <w:rFonts w:cs="Times New Roman"/>
                <w:lang w:val="es-419"/>
              </w:rPr>
              <w:t xml:space="preserve"> </w:t>
            </w:r>
            <w:r w:rsidR="00ED3857" w:rsidRPr="00FB080C">
              <w:rPr>
                <w:rFonts w:cs="Times New Roman"/>
                <w:b/>
                <w:bCs/>
                <w:lang w:val="es-419"/>
              </w:rPr>
              <w:t>en</w:t>
            </w:r>
            <w:r w:rsidR="00361EE3" w:rsidRPr="00FB080C">
              <w:rPr>
                <w:rFonts w:cs="Times New Roman"/>
                <w:b/>
                <w:bCs/>
                <w:lang w:val="es-419"/>
              </w:rPr>
              <w:t xml:space="preserve"> </w:t>
            </w:r>
            <w:r w:rsidR="00ED3857" w:rsidRPr="00FB080C">
              <w:rPr>
                <w:rFonts w:cs="Times New Roman"/>
                <w:b/>
                <w:bCs/>
                <w:lang w:val="es-419"/>
              </w:rPr>
              <w:t>los</w:t>
            </w:r>
            <w:r w:rsidR="00361EE3" w:rsidRPr="00FB080C">
              <w:rPr>
                <w:rFonts w:cs="Times New Roman"/>
                <w:b/>
                <w:bCs/>
                <w:lang w:val="es-419"/>
              </w:rPr>
              <w:t xml:space="preserve"> </w:t>
            </w:r>
            <w:r w:rsidR="00ED3857" w:rsidRPr="00FB080C">
              <w:rPr>
                <w:rFonts w:cs="Times New Roman"/>
                <w:b/>
                <w:bCs/>
                <w:lang w:val="es-419"/>
              </w:rPr>
              <w:t>DDL</w:t>
            </w:r>
            <w:r w:rsidR="00ED3857" w:rsidRPr="00FB080C">
              <w:rPr>
                <w:rFonts w:cs="Times New Roman"/>
                <w:lang w:val="es-419"/>
              </w:rPr>
              <w:t>.</w:t>
            </w:r>
          </w:p>
          <w:p w14:paraId="15AB6417" w14:textId="505F32BD" w:rsidR="0037532F" w:rsidRPr="00FB080C" w:rsidRDefault="00136703" w:rsidP="00D7199A">
            <w:pPr>
              <w:pStyle w:val="Header2-SubClauses"/>
              <w:ind w:left="620" w:hanging="634"/>
              <w:rPr>
                <w:lang w:val="es-419"/>
              </w:rPr>
            </w:pPr>
            <w:r w:rsidRPr="00FB080C">
              <w:rPr>
                <w:lang w:val="es-419"/>
              </w:rPr>
              <w:t>3</w:t>
            </w:r>
            <w:r w:rsidR="005018A6">
              <w:rPr>
                <w:lang w:val="es-419"/>
              </w:rPr>
              <w:t>8</w:t>
            </w:r>
            <w:r w:rsidRPr="00FB080C">
              <w:rPr>
                <w:lang w:val="es-419"/>
              </w:rPr>
              <w:t>.5</w:t>
            </w:r>
            <w:r w:rsidRPr="00FB080C">
              <w:rPr>
                <w:lang w:val="es-419"/>
              </w:rPr>
              <w:tab/>
            </w:r>
            <w:r w:rsidR="00C46C31"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C46C31" w:rsidRPr="00FB080C">
              <w:rPr>
                <w:lang w:val="es-419"/>
              </w:rPr>
              <w:t>especificará</w:t>
            </w:r>
            <w:r w:rsidR="00361EE3" w:rsidRPr="00FB080C">
              <w:rPr>
                <w:lang w:val="es-419"/>
              </w:rPr>
              <w:t xml:space="preserve"> </w:t>
            </w:r>
            <w:r w:rsidR="00C46C31" w:rsidRPr="00FB080C">
              <w:rPr>
                <w:b/>
                <w:bCs/>
                <w:lang w:val="es-419"/>
              </w:rPr>
              <w:t>en</w:t>
            </w:r>
            <w:r w:rsidR="00361EE3" w:rsidRPr="00FB080C">
              <w:rPr>
                <w:b/>
                <w:bCs/>
                <w:lang w:val="es-419"/>
              </w:rPr>
              <w:t xml:space="preserve"> </w:t>
            </w:r>
            <w:r w:rsidR="00C46C31" w:rsidRPr="00FB080C">
              <w:rPr>
                <w:b/>
                <w:bCs/>
                <w:lang w:val="es-419"/>
              </w:rPr>
              <w:t>l</w:t>
            </w:r>
            <w:r w:rsidR="005D43A0" w:rsidRPr="00FB080C">
              <w:rPr>
                <w:b/>
                <w:bCs/>
                <w:lang w:val="es-419"/>
              </w:rPr>
              <w:t>o</w:t>
            </w:r>
            <w:r w:rsidR="00C46C31" w:rsidRPr="00FB080C">
              <w:rPr>
                <w:b/>
                <w:bCs/>
                <w:lang w:val="es-419"/>
              </w:rPr>
              <w:t>s</w:t>
            </w:r>
            <w:r w:rsidR="00361EE3" w:rsidRPr="00FB080C">
              <w:rPr>
                <w:b/>
                <w:bCs/>
                <w:lang w:val="es-419"/>
              </w:rPr>
              <w:t xml:space="preserve"> </w:t>
            </w:r>
            <w:r w:rsidR="005D43A0" w:rsidRPr="00FB080C">
              <w:rPr>
                <w:b/>
                <w:bCs/>
                <w:lang w:val="es-419"/>
              </w:rPr>
              <w:t>DDL</w:t>
            </w:r>
            <w:r w:rsidR="00361EE3" w:rsidRPr="00FB080C">
              <w:rPr>
                <w:lang w:val="es-419"/>
              </w:rPr>
              <w:t xml:space="preserve"> </w:t>
            </w:r>
            <w:r w:rsidR="00C46C31" w:rsidRPr="00FB080C">
              <w:rPr>
                <w:lang w:val="es-419"/>
              </w:rPr>
              <w:t>un</w:t>
            </w:r>
            <w:r w:rsidR="00361EE3" w:rsidRPr="00FB080C">
              <w:rPr>
                <w:lang w:val="es-419"/>
              </w:rPr>
              <w:t xml:space="preserve"> </w:t>
            </w:r>
            <w:r w:rsidR="00C46C31" w:rsidRPr="00FB080C">
              <w:rPr>
                <w:lang w:val="es-419"/>
              </w:rPr>
              <w:t>nuevo</w:t>
            </w:r>
            <w:r w:rsidR="00361EE3" w:rsidRPr="00FB080C">
              <w:rPr>
                <w:lang w:val="es-419"/>
              </w:rPr>
              <w:t xml:space="preserve"> </w:t>
            </w:r>
            <w:r w:rsidR="00C46C31" w:rsidRPr="00FB080C">
              <w:rPr>
                <w:lang w:val="es-419"/>
              </w:rPr>
              <w:t>plazo</w:t>
            </w:r>
            <w:r w:rsidR="00361EE3" w:rsidRPr="00FB080C">
              <w:rPr>
                <w:lang w:val="es-419"/>
              </w:rPr>
              <w:t xml:space="preserve"> </w:t>
            </w:r>
            <w:r w:rsidR="00C46C31" w:rsidRPr="00FB080C">
              <w:rPr>
                <w:lang w:val="es-419"/>
              </w:rPr>
              <w:t>para</w:t>
            </w:r>
            <w:r w:rsidR="00361EE3" w:rsidRPr="00FB080C">
              <w:rPr>
                <w:lang w:val="es-419"/>
              </w:rPr>
              <w:t xml:space="preserve"> </w:t>
            </w:r>
            <w:r w:rsidR="00C46C31" w:rsidRPr="00FB080C">
              <w:rPr>
                <w:lang w:val="es-419"/>
              </w:rPr>
              <w:t>la</w:t>
            </w:r>
            <w:r w:rsidR="00361EE3" w:rsidRPr="00FB080C">
              <w:rPr>
                <w:lang w:val="es-419"/>
              </w:rPr>
              <w:t xml:space="preserve"> </w:t>
            </w:r>
            <w:r w:rsidR="00C46C31" w:rsidRPr="00FB080C">
              <w:rPr>
                <w:lang w:val="es-419"/>
              </w:rPr>
              <w:t>presentación</w:t>
            </w:r>
            <w:r w:rsidR="00361EE3" w:rsidRPr="00FB080C">
              <w:rPr>
                <w:lang w:val="es-419"/>
              </w:rPr>
              <w:t xml:space="preserve"> </w:t>
            </w:r>
            <w:r w:rsidR="00C46C31" w:rsidRPr="00FB080C">
              <w:rPr>
                <w:lang w:val="es-419"/>
              </w:rPr>
              <w:t>de</w:t>
            </w:r>
            <w:r w:rsidR="00361EE3" w:rsidRPr="00FB080C">
              <w:rPr>
                <w:lang w:val="es-419"/>
              </w:rPr>
              <w:t xml:space="preserve"> </w:t>
            </w:r>
            <w:r w:rsidR="00C46C31" w:rsidRPr="00FB080C">
              <w:rPr>
                <w:lang w:val="es-419"/>
              </w:rPr>
              <w:t>la</w:t>
            </w:r>
            <w:r w:rsidR="00361EE3" w:rsidRPr="00FB080C">
              <w:rPr>
                <w:lang w:val="es-419"/>
              </w:rPr>
              <w:t xml:space="preserve"> </w:t>
            </w:r>
            <w:r w:rsidR="00C46C31" w:rsidRPr="00FB080C">
              <w:rPr>
                <w:lang w:val="es-419"/>
              </w:rPr>
              <w:t>Mejor</w:t>
            </w:r>
            <w:r w:rsidR="00361EE3" w:rsidRPr="00FB080C">
              <w:rPr>
                <w:lang w:val="es-419"/>
              </w:rPr>
              <w:t xml:space="preserve"> </w:t>
            </w:r>
            <w:r w:rsidR="00C46C31" w:rsidRPr="00FB080C">
              <w:rPr>
                <w:lang w:val="es-419"/>
              </w:rPr>
              <w:t>Oferta</w:t>
            </w:r>
            <w:r w:rsidR="00361EE3" w:rsidRPr="00FB080C">
              <w:rPr>
                <w:lang w:val="es-419"/>
              </w:rPr>
              <w:t xml:space="preserve"> </w:t>
            </w:r>
            <w:r w:rsidR="00C46C31" w:rsidRPr="00FB080C">
              <w:rPr>
                <w:lang w:val="es-419"/>
              </w:rPr>
              <w:t>Final</w:t>
            </w:r>
            <w:r w:rsidR="00361EE3" w:rsidRPr="00FB080C">
              <w:rPr>
                <w:lang w:val="es-419"/>
              </w:rPr>
              <w:t xml:space="preserve"> </w:t>
            </w:r>
            <w:r w:rsidR="00C46C31" w:rsidRPr="00FB080C">
              <w:rPr>
                <w:lang w:val="es-419"/>
              </w:rPr>
              <w:t>o</w:t>
            </w:r>
            <w:r w:rsidR="00361EE3" w:rsidRPr="00FB080C">
              <w:rPr>
                <w:lang w:val="es-419"/>
              </w:rPr>
              <w:t xml:space="preserve"> </w:t>
            </w:r>
            <w:r w:rsidR="00C46C31" w:rsidRPr="00FB080C">
              <w:rPr>
                <w:lang w:val="es-419"/>
              </w:rPr>
              <w:t>para</w:t>
            </w:r>
            <w:r w:rsidR="00361EE3" w:rsidRPr="00FB080C">
              <w:rPr>
                <w:lang w:val="es-419"/>
              </w:rPr>
              <w:t xml:space="preserve"> </w:t>
            </w:r>
            <w:r w:rsidR="00C46C31" w:rsidRPr="00FB080C">
              <w:rPr>
                <w:lang w:val="es-419"/>
              </w:rPr>
              <w:t>iniciar</w:t>
            </w:r>
            <w:r w:rsidR="00361EE3" w:rsidRPr="00FB080C">
              <w:rPr>
                <w:lang w:val="es-419"/>
              </w:rPr>
              <w:t xml:space="preserve"> </w:t>
            </w:r>
            <w:r w:rsidR="00C46C31" w:rsidRPr="00FB080C">
              <w:rPr>
                <w:lang w:val="es-419"/>
              </w:rPr>
              <w:t>las</w:t>
            </w:r>
            <w:r w:rsidR="00361EE3" w:rsidRPr="00FB080C">
              <w:rPr>
                <w:lang w:val="es-419"/>
              </w:rPr>
              <w:t xml:space="preserve"> </w:t>
            </w:r>
            <w:r w:rsidR="00C46C31" w:rsidRPr="00FB080C">
              <w:rPr>
                <w:lang w:val="es-419"/>
              </w:rPr>
              <w:t>Negociaciones.</w:t>
            </w:r>
            <w:r w:rsidR="00361EE3" w:rsidRPr="00FB080C">
              <w:rPr>
                <w:lang w:val="es-419"/>
              </w:rPr>
              <w:t xml:space="preserve"> </w:t>
            </w:r>
            <w:r w:rsidR="00C46C31" w:rsidRPr="00FB080C">
              <w:rPr>
                <w:lang w:val="es-419"/>
              </w:rPr>
              <w:t>Las</w:t>
            </w:r>
            <w:r w:rsidR="00361EE3" w:rsidRPr="00FB080C">
              <w:rPr>
                <w:lang w:val="es-419"/>
              </w:rPr>
              <w:t xml:space="preserve"> </w:t>
            </w:r>
            <w:r w:rsidR="00C46C31" w:rsidRPr="00FB080C">
              <w:rPr>
                <w:lang w:val="es-419"/>
              </w:rPr>
              <w:t>instrucciones</w:t>
            </w:r>
            <w:r w:rsidR="00361EE3" w:rsidRPr="00FB080C">
              <w:rPr>
                <w:lang w:val="es-419"/>
              </w:rPr>
              <w:t xml:space="preserve"> </w:t>
            </w:r>
            <w:r w:rsidR="00C46C31" w:rsidRPr="00FB080C">
              <w:rPr>
                <w:lang w:val="es-419"/>
              </w:rPr>
              <w:t>de</w:t>
            </w:r>
            <w:r w:rsidR="00361EE3" w:rsidRPr="00FB080C">
              <w:rPr>
                <w:lang w:val="es-419"/>
              </w:rPr>
              <w:t xml:space="preserve"> </w:t>
            </w:r>
            <w:r w:rsidR="00C46C31" w:rsidRPr="00FB080C">
              <w:rPr>
                <w:lang w:val="es-419"/>
              </w:rPr>
              <w:t>las</w:t>
            </w:r>
            <w:r w:rsidR="00361EE3" w:rsidRPr="00FB080C">
              <w:rPr>
                <w:lang w:val="es-419"/>
              </w:rPr>
              <w:t xml:space="preserve"> </w:t>
            </w:r>
            <w:r w:rsidR="00FB3596" w:rsidRPr="00FB080C">
              <w:rPr>
                <w:lang w:val="es-419"/>
              </w:rPr>
              <w:t>IAO</w:t>
            </w:r>
            <w:r w:rsidR="00361EE3" w:rsidRPr="00FB080C">
              <w:rPr>
                <w:lang w:val="es-419"/>
              </w:rPr>
              <w:t xml:space="preserve"> </w:t>
            </w:r>
            <w:r w:rsidR="00C46C31" w:rsidRPr="00FB080C">
              <w:rPr>
                <w:lang w:val="es-419"/>
              </w:rPr>
              <w:t>2</w:t>
            </w:r>
            <w:r w:rsidR="005018A6">
              <w:rPr>
                <w:lang w:val="es-419"/>
              </w:rPr>
              <w:t>1</w:t>
            </w:r>
            <w:r w:rsidR="00361EE3" w:rsidRPr="00FB080C">
              <w:rPr>
                <w:lang w:val="es-419"/>
              </w:rPr>
              <w:t xml:space="preserve"> </w:t>
            </w:r>
            <w:r w:rsidR="00C46C31" w:rsidRPr="00FB080C">
              <w:rPr>
                <w:lang w:val="es-419"/>
              </w:rPr>
              <w:t>a</w:t>
            </w:r>
            <w:r w:rsidR="00361EE3" w:rsidRPr="00FB080C">
              <w:rPr>
                <w:lang w:val="es-419"/>
              </w:rPr>
              <w:t xml:space="preserve"> </w:t>
            </w:r>
            <w:r w:rsidR="00C46C31" w:rsidRPr="00FB080C">
              <w:rPr>
                <w:lang w:val="es-419"/>
              </w:rPr>
              <w:t>las</w:t>
            </w:r>
            <w:r w:rsidR="00361EE3" w:rsidRPr="00FB080C">
              <w:rPr>
                <w:lang w:val="es-419"/>
              </w:rPr>
              <w:t xml:space="preserve"> </w:t>
            </w:r>
            <w:r w:rsidR="00FB3596" w:rsidRPr="00FB080C">
              <w:rPr>
                <w:lang w:val="es-419"/>
              </w:rPr>
              <w:t>IAO</w:t>
            </w:r>
            <w:r w:rsidR="00361EE3" w:rsidRPr="00FB080C">
              <w:rPr>
                <w:lang w:val="es-419"/>
              </w:rPr>
              <w:t xml:space="preserve"> </w:t>
            </w:r>
            <w:r w:rsidR="00C46C31" w:rsidRPr="00FB080C">
              <w:rPr>
                <w:lang w:val="es-419"/>
              </w:rPr>
              <w:t>2</w:t>
            </w:r>
            <w:r w:rsidR="005018A6">
              <w:rPr>
                <w:lang w:val="es-419"/>
              </w:rPr>
              <w:t>8</w:t>
            </w:r>
            <w:r w:rsidR="00361EE3" w:rsidRPr="00FB080C">
              <w:rPr>
                <w:lang w:val="es-419"/>
              </w:rPr>
              <w:t xml:space="preserve"> </w:t>
            </w:r>
            <w:r w:rsidR="00C46C31" w:rsidRPr="00FB080C">
              <w:rPr>
                <w:lang w:val="es-419"/>
              </w:rPr>
              <w:t>se</w:t>
            </w:r>
            <w:r w:rsidR="00361EE3" w:rsidRPr="00FB080C">
              <w:rPr>
                <w:lang w:val="es-419"/>
              </w:rPr>
              <w:t xml:space="preserve"> </w:t>
            </w:r>
            <w:r w:rsidR="00C46C31" w:rsidRPr="00FB080C">
              <w:rPr>
                <w:lang w:val="es-419"/>
              </w:rPr>
              <w:t>aplicarán</w:t>
            </w:r>
            <w:r w:rsidR="00361EE3" w:rsidRPr="00FB080C">
              <w:rPr>
                <w:lang w:val="es-419"/>
              </w:rPr>
              <w:t xml:space="preserve"> </w:t>
            </w:r>
            <w:r w:rsidR="00C46C31" w:rsidRPr="00FB080C">
              <w:rPr>
                <w:lang w:val="es-419"/>
              </w:rPr>
              <w:t>a</w:t>
            </w:r>
            <w:r w:rsidR="00361EE3" w:rsidRPr="00FB080C">
              <w:rPr>
                <w:lang w:val="es-419"/>
              </w:rPr>
              <w:t xml:space="preserve"> </w:t>
            </w:r>
            <w:r w:rsidR="00C46C31" w:rsidRPr="00FB080C">
              <w:rPr>
                <w:lang w:val="es-419"/>
              </w:rPr>
              <w:t>la</w:t>
            </w:r>
            <w:r w:rsidR="00361EE3" w:rsidRPr="00FB080C">
              <w:rPr>
                <w:lang w:val="es-419"/>
              </w:rPr>
              <w:t xml:space="preserve"> </w:t>
            </w:r>
            <w:r w:rsidR="00C46C31" w:rsidRPr="00FB080C">
              <w:rPr>
                <w:lang w:val="es-419"/>
              </w:rPr>
              <w:t>presentación,</w:t>
            </w:r>
            <w:r w:rsidR="00361EE3" w:rsidRPr="00FB080C">
              <w:rPr>
                <w:lang w:val="es-419"/>
              </w:rPr>
              <w:t xml:space="preserve"> </w:t>
            </w:r>
            <w:r w:rsidR="00C46C31" w:rsidRPr="00FB080C">
              <w:rPr>
                <w:lang w:val="es-419"/>
              </w:rPr>
              <w:t>apertura</w:t>
            </w:r>
            <w:r w:rsidR="00361EE3" w:rsidRPr="00FB080C">
              <w:rPr>
                <w:lang w:val="es-419"/>
              </w:rPr>
              <w:t xml:space="preserve"> </w:t>
            </w:r>
            <w:r w:rsidR="00C46C31" w:rsidRPr="00FB080C">
              <w:rPr>
                <w:lang w:val="es-419"/>
              </w:rPr>
              <w:t>y</w:t>
            </w:r>
            <w:r w:rsidR="00361EE3" w:rsidRPr="00FB080C">
              <w:rPr>
                <w:lang w:val="es-419"/>
              </w:rPr>
              <w:t xml:space="preserve"> </w:t>
            </w:r>
            <w:r w:rsidR="00C46C31" w:rsidRPr="00FB080C">
              <w:rPr>
                <w:lang w:val="es-419"/>
              </w:rPr>
              <w:t>aclaraciones</w:t>
            </w:r>
            <w:r w:rsidR="00361EE3" w:rsidRPr="00FB080C">
              <w:rPr>
                <w:lang w:val="es-419"/>
              </w:rPr>
              <w:t xml:space="preserve"> </w:t>
            </w:r>
            <w:r w:rsidR="00C46C31" w:rsidRPr="00FB080C">
              <w:rPr>
                <w:lang w:val="es-419"/>
              </w:rPr>
              <w:t>de</w:t>
            </w:r>
            <w:r w:rsidR="00361EE3" w:rsidRPr="00FB080C">
              <w:rPr>
                <w:lang w:val="es-419"/>
              </w:rPr>
              <w:t xml:space="preserve"> </w:t>
            </w:r>
            <w:r w:rsidR="00C46C31" w:rsidRPr="00FB080C">
              <w:rPr>
                <w:lang w:val="es-419"/>
              </w:rPr>
              <w:t>la</w:t>
            </w:r>
            <w:r w:rsidR="00361EE3" w:rsidRPr="00FB080C">
              <w:rPr>
                <w:lang w:val="es-419"/>
              </w:rPr>
              <w:t xml:space="preserve"> </w:t>
            </w:r>
            <w:r w:rsidR="00C46C31" w:rsidRPr="00FB080C">
              <w:rPr>
                <w:lang w:val="es-419"/>
              </w:rPr>
              <w:t>Mejor</w:t>
            </w:r>
            <w:r w:rsidR="00361EE3" w:rsidRPr="00FB080C">
              <w:rPr>
                <w:lang w:val="es-419"/>
              </w:rPr>
              <w:t xml:space="preserve"> </w:t>
            </w:r>
            <w:r w:rsidR="00C46C31" w:rsidRPr="00FB080C">
              <w:rPr>
                <w:lang w:val="es-419"/>
              </w:rPr>
              <w:t>Oferta</w:t>
            </w:r>
            <w:r w:rsidR="00361EE3" w:rsidRPr="00FB080C">
              <w:rPr>
                <w:lang w:val="es-419"/>
              </w:rPr>
              <w:t xml:space="preserve"> </w:t>
            </w:r>
            <w:r w:rsidR="00C46C31" w:rsidRPr="00FB080C">
              <w:rPr>
                <w:lang w:val="es-419"/>
              </w:rPr>
              <w:t>Final</w:t>
            </w:r>
            <w:r w:rsidR="00361EE3" w:rsidRPr="00FB080C">
              <w:rPr>
                <w:lang w:val="es-419"/>
              </w:rPr>
              <w:t xml:space="preserve"> </w:t>
            </w:r>
            <w:r w:rsidR="00C46C31" w:rsidRPr="00FB080C">
              <w:rPr>
                <w:lang w:val="es-419"/>
              </w:rPr>
              <w:t>de</w:t>
            </w:r>
            <w:r w:rsidR="00361EE3" w:rsidRPr="00FB080C">
              <w:rPr>
                <w:lang w:val="es-419"/>
              </w:rPr>
              <w:t xml:space="preserve"> </w:t>
            </w:r>
            <w:r w:rsidR="00C46C31" w:rsidRPr="00FB080C">
              <w:rPr>
                <w:lang w:val="es-419"/>
              </w:rPr>
              <w:t>los</w:t>
            </w:r>
            <w:r w:rsidR="00361EE3" w:rsidRPr="00FB080C">
              <w:rPr>
                <w:lang w:val="es-419"/>
              </w:rPr>
              <w:t xml:space="preserve"> </w:t>
            </w:r>
            <w:r w:rsidR="00C46C31" w:rsidRPr="00FB080C">
              <w:rPr>
                <w:lang w:val="es-419"/>
              </w:rPr>
              <w:t>Oferentes</w:t>
            </w:r>
            <w:r w:rsidR="0037532F" w:rsidRPr="00FB080C">
              <w:rPr>
                <w:lang w:val="es-419"/>
              </w:rPr>
              <w:t>.</w:t>
            </w:r>
            <w:r w:rsidR="00361EE3" w:rsidRPr="00FB080C">
              <w:rPr>
                <w:lang w:val="es-419"/>
              </w:rPr>
              <w:t xml:space="preserve"> </w:t>
            </w:r>
          </w:p>
          <w:p w14:paraId="2DCE6757" w14:textId="279AD00C" w:rsidR="007C287E" w:rsidRPr="00FB080C" w:rsidRDefault="00136703" w:rsidP="00D7199A">
            <w:pPr>
              <w:pStyle w:val="Header2-SubClauses"/>
              <w:ind w:left="620" w:hanging="634"/>
              <w:rPr>
                <w:lang w:val="es-419"/>
              </w:rPr>
            </w:pPr>
            <w:bookmarkStart w:id="348" w:name="_Hlk95918029"/>
            <w:r w:rsidRPr="00FB080C">
              <w:rPr>
                <w:lang w:val="es-419"/>
              </w:rPr>
              <w:t>3</w:t>
            </w:r>
            <w:r w:rsidR="005018A6">
              <w:rPr>
                <w:lang w:val="es-419"/>
              </w:rPr>
              <w:t>8</w:t>
            </w:r>
            <w:r w:rsidRPr="00FB080C">
              <w:rPr>
                <w:lang w:val="es-419"/>
              </w:rPr>
              <w:t>.6</w:t>
            </w:r>
            <w:r w:rsidRPr="00FB080C">
              <w:rPr>
                <w:lang w:val="es-419"/>
              </w:rPr>
              <w:tab/>
            </w:r>
            <w:r w:rsidR="00530741" w:rsidRPr="00FB080C">
              <w:rPr>
                <w:lang w:val="es-419"/>
              </w:rPr>
              <w:t>Una</w:t>
            </w:r>
            <w:r w:rsidR="00361EE3" w:rsidRPr="00FB080C">
              <w:rPr>
                <w:lang w:val="es-419"/>
              </w:rPr>
              <w:t xml:space="preserve"> </w:t>
            </w:r>
            <w:r w:rsidR="00530741" w:rsidRPr="00FB080C">
              <w:rPr>
                <w:lang w:val="es-419"/>
              </w:rPr>
              <w:t>vez</w:t>
            </w:r>
            <w:r w:rsidR="00361EE3" w:rsidRPr="00FB080C">
              <w:rPr>
                <w:lang w:val="es-419"/>
              </w:rPr>
              <w:t xml:space="preserve"> </w:t>
            </w:r>
            <w:r w:rsidR="00530741" w:rsidRPr="00FB080C">
              <w:rPr>
                <w:lang w:val="es-419"/>
              </w:rPr>
              <w:t>recibidas</w:t>
            </w:r>
            <w:r w:rsidR="00361EE3" w:rsidRPr="00FB080C">
              <w:rPr>
                <w:lang w:val="es-419"/>
              </w:rPr>
              <w:t xml:space="preserve"> </w:t>
            </w:r>
            <w:r w:rsidR="00530741" w:rsidRPr="00FB080C">
              <w:rPr>
                <w:lang w:val="es-419"/>
              </w:rPr>
              <w:t>la</w:t>
            </w:r>
            <w:r w:rsidR="00361EE3" w:rsidRPr="00FB080C">
              <w:rPr>
                <w:lang w:val="es-419"/>
              </w:rPr>
              <w:t xml:space="preserve"> </w:t>
            </w:r>
            <w:r w:rsidR="00530741" w:rsidRPr="00FB080C">
              <w:rPr>
                <w:lang w:val="es-419"/>
              </w:rPr>
              <w:t>Mejor</w:t>
            </w:r>
            <w:r w:rsidR="00361EE3" w:rsidRPr="00FB080C">
              <w:rPr>
                <w:lang w:val="es-419"/>
              </w:rPr>
              <w:t xml:space="preserve"> </w:t>
            </w:r>
            <w:r w:rsidR="00530741" w:rsidRPr="00FB080C">
              <w:rPr>
                <w:lang w:val="es-419"/>
              </w:rPr>
              <w:t>Oferta</w:t>
            </w:r>
            <w:r w:rsidR="00361EE3" w:rsidRPr="00FB080C">
              <w:rPr>
                <w:lang w:val="es-419"/>
              </w:rPr>
              <w:t xml:space="preserve"> </w:t>
            </w:r>
            <w:r w:rsidR="00530741" w:rsidRPr="00FB080C">
              <w:rPr>
                <w:lang w:val="es-419"/>
              </w:rPr>
              <w:t>Final</w:t>
            </w:r>
            <w:r w:rsidR="00361EE3" w:rsidRPr="00FB080C">
              <w:rPr>
                <w:lang w:val="es-419"/>
              </w:rPr>
              <w:t xml:space="preserve"> </w:t>
            </w:r>
            <w:r w:rsidR="00530741" w:rsidRPr="00FB080C">
              <w:rPr>
                <w:lang w:val="es-419"/>
              </w:rPr>
              <w:t>de</w:t>
            </w:r>
            <w:r w:rsidR="00361EE3" w:rsidRPr="00FB080C">
              <w:rPr>
                <w:lang w:val="es-419"/>
              </w:rPr>
              <w:t xml:space="preserve"> </w:t>
            </w:r>
            <w:r w:rsidR="00530741" w:rsidRPr="00FB080C">
              <w:rPr>
                <w:lang w:val="es-419"/>
              </w:rPr>
              <w:t>cada</w:t>
            </w:r>
            <w:r w:rsidR="00361EE3" w:rsidRPr="00FB080C">
              <w:rPr>
                <w:lang w:val="es-419"/>
              </w:rPr>
              <w:t xml:space="preserve"> </w:t>
            </w:r>
            <w:r w:rsidR="00530741" w:rsidRPr="00FB080C">
              <w:rPr>
                <w:lang w:val="es-419"/>
              </w:rPr>
              <w:t>Oferente,</w:t>
            </w:r>
            <w:r w:rsidR="00361EE3" w:rsidRPr="00FB080C">
              <w:rPr>
                <w:lang w:val="es-419"/>
              </w:rPr>
              <w:t xml:space="preserve"> </w:t>
            </w:r>
            <w:r w:rsidR="00530741"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530741" w:rsidRPr="00FB080C">
              <w:rPr>
                <w:lang w:val="es-419"/>
              </w:rPr>
              <w:t>procederá</w:t>
            </w:r>
            <w:r w:rsidR="00361EE3" w:rsidRPr="00FB080C">
              <w:rPr>
                <w:lang w:val="es-419"/>
              </w:rPr>
              <w:t xml:space="preserve"> </w:t>
            </w:r>
            <w:r w:rsidR="00530741" w:rsidRPr="00FB080C">
              <w:rPr>
                <w:lang w:val="es-419"/>
              </w:rPr>
              <w:t>nuevamente</w:t>
            </w:r>
            <w:r w:rsidR="00361EE3" w:rsidRPr="00FB080C">
              <w:rPr>
                <w:lang w:val="es-419"/>
              </w:rPr>
              <w:t xml:space="preserve"> </w:t>
            </w:r>
            <w:r w:rsidR="00530741" w:rsidRPr="00FB080C">
              <w:rPr>
                <w:lang w:val="es-419"/>
              </w:rPr>
              <w:t>con</w:t>
            </w:r>
            <w:r w:rsidR="00361EE3" w:rsidRPr="00FB080C">
              <w:rPr>
                <w:lang w:val="es-419"/>
              </w:rPr>
              <w:t xml:space="preserve"> </w:t>
            </w:r>
            <w:r w:rsidR="00530741" w:rsidRPr="00FB080C">
              <w:rPr>
                <w:lang w:val="es-419"/>
              </w:rPr>
              <w:t>la</w:t>
            </w:r>
            <w:r w:rsidR="00361EE3" w:rsidRPr="00FB080C">
              <w:rPr>
                <w:lang w:val="es-419"/>
              </w:rPr>
              <w:t xml:space="preserve"> </w:t>
            </w:r>
            <w:r w:rsidR="00530741" w:rsidRPr="00FB080C">
              <w:rPr>
                <w:lang w:val="es-419"/>
              </w:rPr>
              <w:t>evaluación</w:t>
            </w:r>
            <w:r w:rsidR="00361EE3" w:rsidRPr="00FB080C">
              <w:rPr>
                <w:lang w:val="es-419"/>
              </w:rPr>
              <w:t xml:space="preserve"> </w:t>
            </w:r>
            <w:r w:rsidR="00530741" w:rsidRPr="00FB080C">
              <w:rPr>
                <w:lang w:val="es-419"/>
              </w:rPr>
              <w:t>y</w:t>
            </w:r>
            <w:r w:rsidR="00361EE3" w:rsidRPr="00FB080C">
              <w:rPr>
                <w:lang w:val="es-419"/>
              </w:rPr>
              <w:t xml:space="preserve"> </w:t>
            </w:r>
            <w:r w:rsidR="00530741" w:rsidRPr="00FB080C">
              <w:rPr>
                <w:lang w:val="es-419"/>
              </w:rPr>
              <w:t>comparación</w:t>
            </w:r>
            <w:r w:rsidR="00361EE3" w:rsidRPr="00FB080C">
              <w:rPr>
                <w:lang w:val="es-419"/>
              </w:rPr>
              <w:t xml:space="preserve"> </w:t>
            </w:r>
            <w:r w:rsidR="00530741" w:rsidRPr="00FB080C">
              <w:rPr>
                <w:lang w:val="es-419"/>
              </w:rPr>
              <w:t>de</w:t>
            </w:r>
            <w:r w:rsidR="00361EE3" w:rsidRPr="00FB080C">
              <w:rPr>
                <w:lang w:val="es-419"/>
              </w:rPr>
              <w:t xml:space="preserve"> </w:t>
            </w:r>
            <w:r w:rsidR="00530741" w:rsidRPr="00FB080C">
              <w:rPr>
                <w:lang w:val="es-419"/>
              </w:rPr>
              <w:t>las</w:t>
            </w:r>
            <w:r w:rsidR="00361EE3" w:rsidRPr="00FB080C">
              <w:rPr>
                <w:lang w:val="es-419"/>
              </w:rPr>
              <w:t xml:space="preserve"> </w:t>
            </w:r>
            <w:r w:rsidR="00530741" w:rsidRPr="00FB080C">
              <w:rPr>
                <w:lang w:val="es-419"/>
              </w:rPr>
              <w:t>Ofertas</w:t>
            </w:r>
            <w:r w:rsidR="00361EE3" w:rsidRPr="00FB080C">
              <w:rPr>
                <w:lang w:val="es-419"/>
              </w:rPr>
              <w:t xml:space="preserve"> </w:t>
            </w:r>
            <w:r w:rsidR="00530741" w:rsidRPr="00FB080C">
              <w:rPr>
                <w:lang w:val="es-419"/>
              </w:rPr>
              <w:t>de</w:t>
            </w:r>
            <w:r w:rsidR="00361EE3" w:rsidRPr="00FB080C">
              <w:rPr>
                <w:lang w:val="es-419"/>
              </w:rPr>
              <w:t xml:space="preserve"> </w:t>
            </w:r>
            <w:r w:rsidR="00530741" w:rsidRPr="00FB080C">
              <w:rPr>
                <w:lang w:val="es-419"/>
              </w:rPr>
              <w:t>conformidad</w:t>
            </w:r>
            <w:r w:rsidR="00361EE3" w:rsidRPr="00FB080C">
              <w:rPr>
                <w:lang w:val="es-419"/>
              </w:rPr>
              <w:t xml:space="preserve"> </w:t>
            </w:r>
            <w:r w:rsidR="00530741" w:rsidRPr="00FB080C">
              <w:rPr>
                <w:lang w:val="es-419"/>
              </w:rPr>
              <w:t>con</w:t>
            </w:r>
            <w:r w:rsidR="00361EE3" w:rsidRPr="00FB080C">
              <w:rPr>
                <w:lang w:val="es-419"/>
              </w:rPr>
              <w:t xml:space="preserve"> </w:t>
            </w:r>
            <w:r w:rsidR="00530741" w:rsidRPr="00FB080C">
              <w:rPr>
                <w:lang w:val="es-419"/>
              </w:rPr>
              <w:t>las</w:t>
            </w:r>
            <w:r w:rsidR="00361EE3" w:rsidRPr="00FB080C">
              <w:rPr>
                <w:lang w:val="es-419"/>
              </w:rPr>
              <w:t xml:space="preserve"> </w:t>
            </w:r>
            <w:r w:rsidR="00530741" w:rsidRPr="00FB080C">
              <w:rPr>
                <w:lang w:val="es-419"/>
              </w:rPr>
              <w:t>IAO</w:t>
            </w:r>
            <w:r w:rsidR="00361EE3" w:rsidRPr="00FB080C">
              <w:rPr>
                <w:lang w:val="es-419"/>
              </w:rPr>
              <w:t xml:space="preserve"> </w:t>
            </w:r>
            <w:r w:rsidR="00530741" w:rsidRPr="00FB080C">
              <w:rPr>
                <w:lang w:val="es-419"/>
              </w:rPr>
              <w:t>2</w:t>
            </w:r>
            <w:r w:rsidR="005018A6">
              <w:rPr>
                <w:lang w:val="es-419"/>
              </w:rPr>
              <w:t>9</w:t>
            </w:r>
            <w:r w:rsidR="00361EE3" w:rsidRPr="00FB080C">
              <w:rPr>
                <w:lang w:val="es-419"/>
              </w:rPr>
              <w:t xml:space="preserve"> </w:t>
            </w:r>
            <w:r w:rsidR="00530741" w:rsidRPr="00FB080C">
              <w:rPr>
                <w:lang w:val="es-419"/>
              </w:rPr>
              <w:t>a</w:t>
            </w:r>
            <w:r w:rsidR="00361EE3" w:rsidRPr="00FB080C">
              <w:rPr>
                <w:lang w:val="es-419"/>
              </w:rPr>
              <w:t xml:space="preserve"> </w:t>
            </w:r>
            <w:r w:rsidR="0065747E">
              <w:rPr>
                <w:lang w:val="es-419"/>
              </w:rPr>
              <w:t xml:space="preserve">las </w:t>
            </w:r>
            <w:r w:rsidR="00530741" w:rsidRPr="00FB080C">
              <w:rPr>
                <w:lang w:val="es-419"/>
              </w:rPr>
              <w:t>IAO</w:t>
            </w:r>
            <w:r w:rsidR="00361EE3" w:rsidRPr="00FB080C">
              <w:rPr>
                <w:lang w:val="es-419"/>
              </w:rPr>
              <w:t xml:space="preserve"> </w:t>
            </w:r>
            <w:r w:rsidR="00530741" w:rsidRPr="00FB080C">
              <w:rPr>
                <w:lang w:val="es-419"/>
              </w:rPr>
              <w:t>3</w:t>
            </w:r>
            <w:r w:rsidR="005018A6">
              <w:rPr>
                <w:lang w:val="es-419"/>
              </w:rPr>
              <w:t>7</w:t>
            </w:r>
            <w:r w:rsidR="00361EE3" w:rsidRPr="00FB080C">
              <w:rPr>
                <w:lang w:val="es-419"/>
              </w:rPr>
              <w:t xml:space="preserve"> </w:t>
            </w:r>
            <w:r w:rsidR="00530741" w:rsidRPr="00FB080C">
              <w:rPr>
                <w:lang w:val="es-419"/>
              </w:rPr>
              <w:t>y</w:t>
            </w:r>
            <w:r w:rsidR="00361EE3" w:rsidRPr="00FB080C">
              <w:rPr>
                <w:lang w:val="es-419"/>
              </w:rPr>
              <w:t xml:space="preserve"> </w:t>
            </w:r>
            <w:r w:rsidR="00530741" w:rsidRPr="00FB080C">
              <w:rPr>
                <w:lang w:val="es-419"/>
              </w:rPr>
              <w:t>luego</w:t>
            </w:r>
            <w:r w:rsidR="00361EE3" w:rsidRPr="00FB080C">
              <w:rPr>
                <w:lang w:val="es-419"/>
              </w:rPr>
              <w:t xml:space="preserve"> </w:t>
            </w:r>
            <w:r w:rsidR="00530741" w:rsidRPr="00FB080C">
              <w:rPr>
                <w:lang w:val="es-419"/>
              </w:rPr>
              <w:t>procederá</w:t>
            </w:r>
            <w:r w:rsidR="00361EE3" w:rsidRPr="00FB080C">
              <w:rPr>
                <w:lang w:val="es-419"/>
              </w:rPr>
              <w:t xml:space="preserve"> </w:t>
            </w:r>
            <w:r w:rsidR="00530741" w:rsidRPr="00FB080C">
              <w:rPr>
                <w:lang w:val="es-419"/>
              </w:rPr>
              <w:t>con</w:t>
            </w:r>
            <w:r w:rsidR="00361EE3" w:rsidRPr="00FB080C">
              <w:rPr>
                <w:lang w:val="es-419"/>
              </w:rPr>
              <w:t xml:space="preserve"> </w:t>
            </w:r>
            <w:r w:rsidR="00530741" w:rsidRPr="00FB080C">
              <w:rPr>
                <w:lang w:val="es-419"/>
              </w:rPr>
              <w:t>las</w:t>
            </w:r>
            <w:r w:rsidR="00361EE3" w:rsidRPr="00FB080C">
              <w:rPr>
                <w:lang w:val="es-419"/>
              </w:rPr>
              <w:t xml:space="preserve"> </w:t>
            </w:r>
            <w:r w:rsidR="00530741" w:rsidRPr="00FB080C">
              <w:rPr>
                <w:lang w:val="es-419"/>
              </w:rPr>
              <w:t>IAO</w:t>
            </w:r>
            <w:r w:rsidR="00361EE3" w:rsidRPr="00FB080C">
              <w:rPr>
                <w:lang w:val="es-419"/>
              </w:rPr>
              <w:t xml:space="preserve"> </w:t>
            </w:r>
            <w:r w:rsidR="00530741" w:rsidRPr="00FB080C">
              <w:rPr>
                <w:lang w:val="es-419"/>
              </w:rPr>
              <w:t>3</w:t>
            </w:r>
            <w:r w:rsidR="005018A6">
              <w:rPr>
                <w:lang w:val="es-419"/>
              </w:rPr>
              <w:t>9</w:t>
            </w:r>
            <w:r w:rsidR="00361EE3" w:rsidRPr="00FB080C">
              <w:rPr>
                <w:lang w:val="es-419"/>
              </w:rPr>
              <w:t xml:space="preserve"> </w:t>
            </w:r>
            <w:r w:rsidR="00530741" w:rsidRPr="00FB080C">
              <w:rPr>
                <w:lang w:val="es-419"/>
              </w:rPr>
              <w:t>y</w:t>
            </w:r>
            <w:r w:rsidR="00361EE3" w:rsidRPr="00FB080C">
              <w:rPr>
                <w:lang w:val="es-419"/>
              </w:rPr>
              <w:t xml:space="preserve"> </w:t>
            </w:r>
            <w:r w:rsidR="00530741" w:rsidRPr="00FB080C">
              <w:rPr>
                <w:lang w:val="es-419"/>
              </w:rPr>
              <w:t>siguientes</w:t>
            </w:r>
            <w:r w:rsidR="00361EE3" w:rsidRPr="00FB080C">
              <w:rPr>
                <w:lang w:val="es-419"/>
              </w:rPr>
              <w:t xml:space="preserve"> </w:t>
            </w:r>
            <w:r w:rsidR="00530741" w:rsidRPr="00FB080C">
              <w:rPr>
                <w:lang w:val="es-419"/>
              </w:rPr>
              <w:t>instrucciones.</w:t>
            </w:r>
            <w:r w:rsidR="00361EE3" w:rsidRPr="00FB080C">
              <w:rPr>
                <w:lang w:val="es-419"/>
              </w:rPr>
              <w:t xml:space="preserve"> </w:t>
            </w:r>
            <w:bookmarkEnd w:id="348"/>
          </w:p>
        </w:tc>
      </w:tr>
      <w:tr w:rsidR="00135308" w:rsidRPr="008F0EA6" w14:paraId="230358DF" w14:textId="77777777" w:rsidTr="0833A257">
        <w:trPr>
          <w:trHeight w:val="890"/>
          <w:jc w:val="center"/>
        </w:trPr>
        <w:tc>
          <w:tcPr>
            <w:tcW w:w="2727" w:type="dxa"/>
          </w:tcPr>
          <w:p w14:paraId="27CCA232" w14:textId="792C209E" w:rsidR="00135308" w:rsidRPr="00FB080C" w:rsidRDefault="009D28AA" w:rsidP="005C11C4">
            <w:pPr>
              <w:pStyle w:val="Aheader2DCIAO"/>
            </w:pPr>
            <w:r>
              <w:lastRenderedPageBreak/>
              <w:t>3</w:t>
            </w:r>
            <w:r w:rsidR="00C45CAA">
              <w:t>9</w:t>
            </w:r>
            <w:r>
              <w:t>.</w:t>
            </w:r>
            <w:r>
              <w:tab/>
            </w:r>
            <w:r w:rsidR="00135308" w:rsidRPr="00FB080C">
              <w:t>Calificación</w:t>
            </w:r>
            <w:r w:rsidR="00361EE3" w:rsidRPr="00FB080C">
              <w:t xml:space="preserve"> </w:t>
            </w:r>
            <w:r w:rsidR="00135308" w:rsidRPr="00FB080C">
              <w:t>del</w:t>
            </w:r>
            <w:r w:rsidR="00361EE3" w:rsidRPr="00FB080C">
              <w:t xml:space="preserve"> </w:t>
            </w:r>
            <w:r w:rsidR="00135308" w:rsidRPr="00FB080C">
              <w:t>Oferente</w:t>
            </w:r>
          </w:p>
        </w:tc>
        <w:tc>
          <w:tcPr>
            <w:tcW w:w="7053" w:type="dxa"/>
          </w:tcPr>
          <w:p w14:paraId="5F75669F" w14:textId="2CEC3972" w:rsidR="00047123" w:rsidRPr="00A36387" w:rsidRDefault="000E3A98" w:rsidP="00047123">
            <w:pPr>
              <w:pStyle w:val="Header2-SubClauses"/>
              <w:ind w:left="620" w:hanging="634"/>
              <w:rPr>
                <w:lang w:val="es-419"/>
              </w:rPr>
            </w:pPr>
            <w:r w:rsidRPr="00A36387">
              <w:rPr>
                <w:lang w:val="es-419"/>
              </w:rPr>
              <w:t>3</w:t>
            </w:r>
            <w:r w:rsidR="00C45CAA">
              <w:rPr>
                <w:lang w:val="es-419"/>
              </w:rPr>
              <w:t>9</w:t>
            </w:r>
            <w:r w:rsidRPr="00A36387">
              <w:rPr>
                <w:lang w:val="es-419"/>
              </w:rPr>
              <w:t>.1</w:t>
            </w:r>
            <w:r w:rsidRPr="00A36387">
              <w:rPr>
                <w:lang w:val="es-ES"/>
              </w:rPr>
              <w:tab/>
            </w:r>
            <w:r w:rsidR="00047123" w:rsidRPr="00A36387">
              <w:rPr>
                <w:lang w:val="es-419"/>
              </w:rPr>
              <w:t>El Comprador determinará, a su entera satisfacción, si el Oferente elegible seleccionado por haber presentado la Oferta Más Ventajosa</w:t>
            </w:r>
            <w:r w:rsidR="00200CEE" w:rsidRPr="00A36387">
              <w:rPr>
                <w:lang w:val="es-419"/>
              </w:rPr>
              <w:t xml:space="preserve">. La Oferta Más Ventajosa </w:t>
            </w:r>
            <w:r w:rsidR="00047123" w:rsidRPr="00A36387">
              <w:rPr>
                <w:lang w:val="es-419"/>
              </w:rPr>
              <w:t xml:space="preserve">es la que se ajusta sustancialmente al documento de licitación, y </w:t>
            </w:r>
          </w:p>
          <w:p w14:paraId="35EED082" w14:textId="6116AC72" w:rsidR="00047123" w:rsidRPr="00A36387" w:rsidRDefault="00047123" w:rsidP="002A6C3F">
            <w:pPr>
              <w:pStyle w:val="Header2-SubClauses"/>
              <w:numPr>
                <w:ilvl w:val="0"/>
                <w:numId w:val="179"/>
              </w:numPr>
              <w:ind w:left="978"/>
              <w:rPr>
                <w:lang w:val="es-419"/>
              </w:rPr>
            </w:pPr>
            <w:r w:rsidRPr="00A36387">
              <w:rPr>
                <w:lang w:val="es-419"/>
              </w:rPr>
              <w:t xml:space="preserve">el costo evaluado más bajo; o </w:t>
            </w:r>
          </w:p>
          <w:p w14:paraId="7077123B" w14:textId="0AC37E33" w:rsidR="00A3402B" w:rsidRPr="00A36387" w:rsidRDefault="00047123" w:rsidP="002A6C3F">
            <w:pPr>
              <w:pStyle w:val="Header2-SubClauses"/>
              <w:numPr>
                <w:ilvl w:val="0"/>
                <w:numId w:val="179"/>
              </w:numPr>
              <w:ind w:left="978"/>
              <w:rPr>
                <w:rFonts w:cs="Times New Roman"/>
                <w:lang w:val="es-419"/>
              </w:rPr>
            </w:pPr>
            <w:r w:rsidRPr="00A36387">
              <w:rPr>
                <w:lang w:val="es-419"/>
              </w:rPr>
              <w:t>es la Oferta mejor evaluada considerando la combinación de precio y atributos distintos al precio, siendo la que reúne los requisitos de calificación especificados en la Sección III, “Criterios de Evaluación y Calificación</w:t>
            </w:r>
            <w:r w:rsidR="00CC5AA0">
              <w:rPr>
                <w:lang w:val="es-419"/>
              </w:rPr>
              <w:t>”</w:t>
            </w:r>
            <w:r w:rsidR="00F12BD1" w:rsidRPr="00A36387">
              <w:rPr>
                <w:lang w:val="es-419"/>
              </w:rPr>
              <w:t>.</w:t>
            </w:r>
          </w:p>
        </w:tc>
      </w:tr>
      <w:tr w:rsidR="00135308" w:rsidRPr="008F0EA6" w14:paraId="48D58DE2" w14:textId="77777777" w:rsidTr="0833A257">
        <w:trPr>
          <w:trHeight w:val="890"/>
          <w:jc w:val="center"/>
        </w:trPr>
        <w:tc>
          <w:tcPr>
            <w:tcW w:w="2727" w:type="dxa"/>
          </w:tcPr>
          <w:p w14:paraId="6B621ABF" w14:textId="77777777" w:rsidR="00135308" w:rsidRPr="00FB080C" w:rsidRDefault="00135308" w:rsidP="00135308">
            <w:pPr>
              <w:pStyle w:val="S1-Header2"/>
              <w:numPr>
                <w:ilvl w:val="0"/>
                <w:numId w:val="0"/>
              </w:numPr>
              <w:ind w:left="432"/>
              <w:rPr>
                <w:lang w:val="es-419"/>
              </w:rPr>
            </w:pPr>
          </w:p>
        </w:tc>
        <w:tc>
          <w:tcPr>
            <w:tcW w:w="7053" w:type="dxa"/>
          </w:tcPr>
          <w:p w14:paraId="2DA90946" w14:textId="1896A7F2" w:rsidR="00135308" w:rsidRPr="00FB080C" w:rsidRDefault="00DF3FE1" w:rsidP="00D7199A">
            <w:pPr>
              <w:pStyle w:val="Header2-SubClauses"/>
              <w:ind w:left="620" w:hanging="620"/>
              <w:rPr>
                <w:lang w:val="es-419"/>
              </w:rPr>
            </w:pPr>
            <w:r w:rsidRPr="00FB080C">
              <w:rPr>
                <w:lang w:val="es-419"/>
              </w:rPr>
              <w:t>3</w:t>
            </w:r>
            <w:r w:rsidR="00C45CAA">
              <w:rPr>
                <w:lang w:val="es-419"/>
              </w:rPr>
              <w:t>9</w:t>
            </w:r>
            <w:r w:rsidRPr="00FB080C">
              <w:rPr>
                <w:lang w:val="es-419"/>
              </w:rPr>
              <w:t>.2</w:t>
            </w:r>
            <w:r w:rsidRPr="00FB080C">
              <w:rPr>
                <w:lang w:val="es-419"/>
              </w:rPr>
              <w:tab/>
            </w:r>
            <w:r w:rsidR="00135308" w:rsidRPr="00FB080C">
              <w:rPr>
                <w:lang w:val="es-419"/>
              </w:rPr>
              <w:t>La</w:t>
            </w:r>
            <w:r w:rsidR="00361EE3" w:rsidRPr="00FB080C">
              <w:rPr>
                <w:lang w:val="es-419"/>
              </w:rPr>
              <w:t xml:space="preserve"> </w:t>
            </w:r>
            <w:r w:rsidR="00135308" w:rsidRPr="00FB080C">
              <w:rPr>
                <w:lang w:val="es-419"/>
              </w:rPr>
              <w:t>determinación</w:t>
            </w:r>
            <w:r w:rsidR="00361EE3" w:rsidRPr="00FB080C">
              <w:rPr>
                <w:lang w:val="es-419"/>
              </w:rPr>
              <w:t xml:space="preserve"> </w:t>
            </w:r>
            <w:r w:rsidR="00135308" w:rsidRPr="00FB080C">
              <w:rPr>
                <w:lang w:val="es-419"/>
              </w:rPr>
              <w:t>se</w:t>
            </w:r>
            <w:r w:rsidR="00361EE3" w:rsidRPr="00FB080C">
              <w:rPr>
                <w:lang w:val="es-419"/>
              </w:rPr>
              <w:t xml:space="preserve"> </w:t>
            </w:r>
            <w:r w:rsidR="00135308" w:rsidRPr="00FB080C">
              <w:rPr>
                <w:lang w:val="es-419"/>
              </w:rPr>
              <w:t>basará</w:t>
            </w:r>
            <w:r w:rsidR="00361EE3" w:rsidRPr="00FB080C">
              <w:rPr>
                <w:lang w:val="es-419"/>
              </w:rPr>
              <w:t xml:space="preserve"> </w:t>
            </w:r>
            <w:r w:rsidR="00135308" w:rsidRPr="00FB080C">
              <w:rPr>
                <w:lang w:val="es-419"/>
              </w:rPr>
              <w:t>en</w:t>
            </w:r>
            <w:r w:rsidR="00361EE3" w:rsidRPr="00FB080C">
              <w:rPr>
                <w:lang w:val="es-419"/>
              </w:rPr>
              <w:t xml:space="preserve"> </w:t>
            </w:r>
            <w:r w:rsidR="00135308" w:rsidRPr="00FB080C">
              <w:rPr>
                <w:lang w:val="es-419"/>
              </w:rPr>
              <w:t>el</w:t>
            </w:r>
            <w:r w:rsidR="00361EE3" w:rsidRPr="00FB080C">
              <w:rPr>
                <w:lang w:val="es-419"/>
              </w:rPr>
              <w:t xml:space="preserve"> </w:t>
            </w:r>
            <w:r w:rsidR="00135308" w:rsidRPr="00FB080C">
              <w:rPr>
                <w:lang w:val="es-419"/>
              </w:rPr>
              <w:t>examen</w:t>
            </w:r>
            <w:r w:rsidR="00361EE3" w:rsidRPr="00FB080C">
              <w:rPr>
                <w:lang w:val="es-419"/>
              </w:rPr>
              <w:t xml:space="preserve"> </w:t>
            </w:r>
            <w:r w:rsidR="00135308" w:rsidRPr="00FB080C">
              <w:rPr>
                <w:lang w:val="es-419"/>
              </w:rPr>
              <w:t>de</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pruebas</w:t>
            </w:r>
            <w:r w:rsidR="00361EE3" w:rsidRPr="00FB080C">
              <w:rPr>
                <w:lang w:val="es-419"/>
              </w:rPr>
              <w:t xml:space="preserve"> </w:t>
            </w:r>
            <w:r w:rsidR="00135308" w:rsidRPr="00FB080C">
              <w:rPr>
                <w:lang w:val="es-419"/>
              </w:rPr>
              <w:t>documentales</w:t>
            </w:r>
            <w:r w:rsidR="00361EE3" w:rsidRPr="00FB080C">
              <w:rPr>
                <w:lang w:val="es-419"/>
              </w:rPr>
              <w:t xml:space="preserve"> </w:t>
            </w:r>
            <w:r w:rsidR="00135308" w:rsidRPr="00FB080C">
              <w:rPr>
                <w:lang w:val="es-419"/>
              </w:rPr>
              <w:t>presentadas</w:t>
            </w:r>
            <w:r w:rsidR="00361EE3" w:rsidRPr="00FB080C">
              <w:rPr>
                <w:lang w:val="es-419"/>
              </w:rPr>
              <w:t xml:space="preserve"> </w:t>
            </w:r>
            <w:r w:rsidR="00135308" w:rsidRPr="00FB080C">
              <w:rPr>
                <w:lang w:val="es-419"/>
              </w:rPr>
              <w:t>por</w:t>
            </w:r>
            <w:r w:rsidR="00361EE3" w:rsidRPr="00FB080C">
              <w:rPr>
                <w:lang w:val="es-419"/>
              </w:rPr>
              <w:t xml:space="preserve"> </w:t>
            </w:r>
            <w:r w:rsidR="00135308" w:rsidRPr="00FB080C">
              <w:rPr>
                <w:lang w:val="es-419"/>
              </w:rPr>
              <w:t>el</w:t>
            </w:r>
            <w:r w:rsidR="00361EE3" w:rsidRPr="00FB080C">
              <w:rPr>
                <w:lang w:val="es-419"/>
              </w:rPr>
              <w:t xml:space="preserve"> </w:t>
            </w:r>
            <w:r w:rsidR="00135308" w:rsidRPr="00FB080C">
              <w:rPr>
                <w:lang w:val="es-419"/>
              </w:rPr>
              <w:t>Oferente</w:t>
            </w:r>
            <w:r w:rsidR="00361EE3" w:rsidRPr="00FB080C">
              <w:rPr>
                <w:lang w:val="es-419"/>
              </w:rPr>
              <w:t xml:space="preserve"> </w:t>
            </w:r>
            <w:r w:rsidR="00135308" w:rsidRPr="00FB080C">
              <w:rPr>
                <w:lang w:val="es-419"/>
              </w:rPr>
              <w:t>para</w:t>
            </w:r>
            <w:r w:rsidR="00361EE3" w:rsidRPr="00FB080C">
              <w:rPr>
                <w:lang w:val="es-419"/>
              </w:rPr>
              <w:t xml:space="preserve"> </w:t>
            </w:r>
            <w:r w:rsidR="00135308" w:rsidRPr="00FB080C">
              <w:rPr>
                <w:lang w:val="es-419"/>
              </w:rPr>
              <w:t>respaldar</w:t>
            </w:r>
            <w:r w:rsidR="00361EE3" w:rsidRPr="00FB080C">
              <w:rPr>
                <w:lang w:val="es-419"/>
              </w:rPr>
              <w:t xml:space="preserve"> </w:t>
            </w:r>
            <w:r w:rsidR="00135308" w:rsidRPr="00FB080C">
              <w:rPr>
                <w:lang w:val="es-419"/>
              </w:rPr>
              <w:t>sus</w:t>
            </w:r>
            <w:r w:rsidR="00361EE3" w:rsidRPr="00FB080C">
              <w:rPr>
                <w:lang w:val="es-419"/>
              </w:rPr>
              <w:t xml:space="preserve"> </w:t>
            </w:r>
            <w:r w:rsidR="00135308" w:rsidRPr="00FB080C">
              <w:rPr>
                <w:lang w:val="es-419"/>
              </w:rPr>
              <w:t>calificaciones,</w:t>
            </w:r>
            <w:r w:rsidR="00361EE3" w:rsidRPr="00FB080C">
              <w:rPr>
                <w:lang w:val="es-419"/>
              </w:rPr>
              <w:t xml:space="preserve"> </w:t>
            </w:r>
            <w:r w:rsidR="00135308" w:rsidRPr="00FB080C">
              <w:rPr>
                <w:lang w:val="es-419"/>
              </w:rPr>
              <w:t>de</w:t>
            </w:r>
            <w:r w:rsidR="00361EE3" w:rsidRPr="00FB080C">
              <w:rPr>
                <w:lang w:val="es-419"/>
              </w:rPr>
              <w:t xml:space="preserve"> </w:t>
            </w:r>
            <w:r w:rsidR="00135308" w:rsidRPr="00FB080C">
              <w:rPr>
                <w:lang w:val="es-419"/>
              </w:rPr>
              <w:t>conformidad</w:t>
            </w:r>
            <w:r w:rsidR="00361EE3" w:rsidRPr="00FB080C">
              <w:rPr>
                <w:lang w:val="es-419"/>
              </w:rPr>
              <w:t xml:space="preserve"> </w:t>
            </w:r>
            <w:r w:rsidR="00135308" w:rsidRPr="00FB080C">
              <w:rPr>
                <w:lang w:val="es-419"/>
              </w:rPr>
              <w:t>con</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IAO</w:t>
            </w:r>
            <w:r w:rsidR="00361EE3" w:rsidRPr="00FB080C">
              <w:rPr>
                <w:lang w:val="es-419"/>
              </w:rPr>
              <w:t xml:space="preserve"> </w:t>
            </w:r>
            <w:r w:rsidR="00135308" w:rsidRPr="00FB080C">
              <w:rPr>
                <w:lang w:val="es-419"/>
              </w:rPr>
              <w:t>1</w:t>
            </w:r>
            <w:r w:rsidR="00C45CAA">
              <w:rPr>
                <w:lang w:val="es-419"/>
              </w:rPr>
              <w:t>8</w:t>
            </w:r>
            <w:r w:rsidR="00135308" w:rsidRPr="00FB080C">
              <w:rPr>
                <w:lang w:val="es-419"/>
              </w:rPr>
              <w:t>.</w:t>
            </w:r>
            <w:r w:rsidR="00361EE3" w:rsidRPr="00FB080C">
              <w:rPr>
                <w:lang w:val="es-419"/>
              </w:rPr>
              <w:t xml:space="preserve"> </w:t>
            </w:r>
            <w:r w:rsidR="00135308" w:rsidRPr="00FB080C">
              <w:rPr>
                <w:lang w:val="es-419"/>
              </w:rPr>
              <w:t>La</w:t>
            </w:r>
            <w:r w:rsidR="00361EE3" w:rsidRPr="00FB080C">
              <w:rPr>
                <w:lang w:val="es-419"/>
              </w:rPr>
              <w:t xml:space="preserve"> </w:t>
            </w:r>
            <w:r w:rsidR="00135308" w:rsidRPr="00FB080C">
              <w:rPr>
                <w:lang w:val="es-419"/>
              </w:rPr>
              <w:t>determinación</w:t>
            </w:r>
            <w:r w:rsidR="00361EE3" w:rsidRPr="00FB080C">
              <w:rPr>
                <w:lang w:val="es-419"/>
              </w:rPr>
              <w:t xml:space="preserve"> </w:t>
            </w:r>
            <w:r w:rsidR="00135308" w:rsidRPr="00FB080C">
              <w:rPr>
                <w:lang w:val="es-419"/>
              </w:rPr>
              <w:t>no</w:t>
            </w:r>
            <w:r w:rsidR="00361EE3" w:rsidRPr="00FB080C">
              <w:rPr>
                <w:lang w:val="es-419"/>
              </w:rPr>
              <w:t xml:space="preserve"> </w:t>
            </w:r>
            <w:r w:rsidR="00135308" w:rsidRPr="00FB080C">
              <w:rPr>
                <w:lang w:val="es-419"/>
              </w:rPr>
              <w:t>tomará</w:t>
            </w:r>
            <w:r w:rsidR="00361EE3" w:rsidRPr="00FB080C">
              <w:rPr>
                <w:lang w:val="es-419"/>
              </w:rPr>
              <w:t xml:space="preserve"> </w:t>
            </w:r>
            <w:r w:rsidR="00135308" w:rsidRPr="00FB080C">
              <w:rPr>
                <w:lang w:val="es-419"/>
              </w:rPr>
              <w:t>en</w:t>
            </w:r>
            <w:r w:rsidR="00361EE3" w:rsidRPr="00FB080C">
              <w:rPr>
                <w:lang w:val="es-419"/>
              </w:rPr>
              <w:t xml:space="preserve"> </w:t>
            </w:r>
            <w:r w:rsidR="00135308" w:rsidRPr="00FB080C">
              <w:rPr>
                <w:lang w:val="es-419"/>
              </w:rPr>
              <w:t>consideración</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calificaciones</w:t>
            </w:r>
            <w:r w:rsidR="00361EE3" w:rsidRPr="00FB080C">
              <w:rPr>
                <w:lang w:val="es-419"/>
              </w:rPr>
              <w:t xml:space="preserve"> </w:t>
            </w:r>
            <w:r w:rsidR="00135308" w:rsidRPr="00FB080C">
              <w:rPr>
                <w:lang w:val="es-419"/>
              </w:rPr>
              <w:t>de</w:t>
            </w:r>
            <w:r w:rsidR="00361EE3" w:rsidRPr="00FB080C">
              <w:rPr>
                <w:lang w:val="es-419"/>
              </w:rPr>
              <w:t xml:space="preserve"> </w:t>
            </w:r>
            <w:r w:rsidR="00135308" w:rsidRPr="00FB080C">
              <w:rPr>
                <w:lang w:val="es-419"/>
              </w:rPr>
              <w:t>otras</w:t>
            </w:r>
            <w:r w:rsidR="00361EE3" w:rsidRPr="00FB080C">
              <w:rPr>
                <w:lang w:val="es-419"/>
              </w:rPr>
              <w:t xml:space="preserve"> </w:t>
            </w:r>
            <w:r w:rsidR="00135308" w:rsidRPr="00FB080C">
              <w:rPr>
                <w:lang w:val="es-419"/>
              </w:rPr>
              <w:t>empresas,</w:t>
            </w:r>
            <w:r w:rsidR="00361EE3" w:rsidRPr="00FB080C">
              <w:rPr>
                <w:lang w:val="es-419"/>
              </w:rPr>
              <w:t xml:space="preserve"> </w:t>
            </w:r>
            <w:r w:rsidR="00135308" w:rsidRPr="00FB080C">
              <w:rPr>
                <w:lang w:val="es-419"/>
              </w:rPr>
              <w:t>tales</w:t>
            </w:r>
            <w:r w:rsidR="00361EE3" w:rsidRPr="00FB080C">
              <w:rPr>
                <w:lang w:val="es-419"/>
              </w:rPr>
              <w:t xml:space="preserve"> </w:t>
            </w:r>
            <w:r w:rsidR="00135308" w:rsidRPr="00FB080C">
              <w:rPr>
                <w:lang w:val="es-419"/>
              </w:rPr>
              <w:t>como</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subsidiarias</w:t>
            </w:r>
            <w:r w:rsidR="00361EE3" w:rsidRPr="00FB080C">
              <w:rPr>
                <w:lang w:val="es-419"/>
              </w:rPr>
              <w:t xml:space="preserve"> </w:t>
            </w:r>
            <w:r w:rsidR="00135308" w:rsidRPr="00FB080C">
              <w:rPr>
                <w:lang w:val="es-419"/>
              </w:rPr>
              <w:t>del</w:t>
            </w:r>
            <w:r w:rsidR="00361EE3" w:rsidRPr="00FB080C">
              <w:rPr>
                <w:lang w:val="es-419"/>
              </w:rPr>
              <w:t xml:space="preserve"> </w:t>
            </w:r>
            <w:r w:rsidR="00135308" w:rsidRPr="00FB080C">
              <w:rPr>
                <w:lang w:val="es-419"/>
              </w:rPr>
              <w:t>Oferente,</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entidades</w:t>
            </w:r>
            <w:r w:rsidR="00361EE3" w:rsidRPr="00FB080C">
              <w:rPr>
                <w:lang w:val="es-419"/>
              </w:rPr>
              <w:t xml:space="preserve"> </w:t>
            </w:r>
            <w:r w:rsidR="00135308" w:rsidRPr="00FB080C">
              <w:rPr>
                <w:lang w:val="es-419"/>
              </w:rPr>
              <w:t>matrices,</w:t>
            </w:r>
            <w:r w:rsidR="00361EE3" w:rsidRPr="00FB080C">
              <w:rPr>
                <w:lang w:val="es-419"/>
              </w:rPr>
              <w:t xml:space="preserve"> </w:t>
            </w:r>
            <w:r w:rsidR="00135308" w:rsidRPr="00FB080C">
              <w:rPr>
                <w:lang w:val="es-419"/>
              </w:rPr>
              <w:t>las</w:t>
            </w:r>
            <w:r w:rsidR="00361EE3" w:rsidRPr="00FB080C">
              <w:rPr>
                <w:lang w:val="es-419"/>
              </w:rPr>
              <w:t xml:space="preserve"> </w:t>
            </w:r>
            <w:r w:rsidR="00135308" w:rsidRPr="00FB080C">
              <w:rPr>
                <w:lang w:val="es-419"/>
              </w:rPr>
              <w:t>filiales,</w:t>
            </w:r>
            <w:r w:rsidR="00361EE3" w:rsidRPr="00FB080C">
              <w:rPr>
                <w:lang w:val="es-419"/>
              </w:rPr>
              <w:t xml:space="preserve"> </w:t>
            </w:r>
            <w:r w:rsidR="00135308" w:rsidRPr="00FB080C">
              <w:rPr>
                <w:lang w:val="es-419"/>
              </w:rPr>
              <w:t>los</w:t>
            </w:r>
            <w:r w:rsidR="00361EE3" w:rsidRPr="00FB080C">
              <w:rPr>
                <w:lang w:val="es-419"/>
              </w:rPr>
              <w:t xml:space="preserve"> </w:t>
            </w:r>
            <w:r w:rsidR="00135308" w:rsidRPr="00FB080C">
              <w:rPr>
                <w:lang w:val="es-419"/>
              </w:rPr>
              <w:t>subcontratistas</w:t>
            </w:r>
            <w:r w:rsidR="00361EE3" w:rsidRPr="00FB080C">
              <w:rPr>
                <w:lang w:val="es-419"/>
              </w:rPr>
              <w:t xml:space="preserve"> </w:t>
            </w:r>
            <w:r w:rsidR="00135308" w:rsidRPr="00FB080C">
              <w:rPr>
                <w:lang w:val="es-419"/>
              </w:rPr>
              <w:t>(excepto</w:t>
            </w:r>
            <w:r w:rsidR="00361EE3" w:rsidRPr="00FB080C">
              <w:rPr>
                <w:lang w:val="es-419"/>
              </w:rPr>
              <w:t xml:space="preserve"> </w:t>
            </w:r>
            <w:r w:rsidR="00135308" w:rsidRPr="00FB080C">
              <w:rPr>
                <w:lang w:val="es-419"/>
              </w:rPr>
              <w:t>los</w:t>
            </w:r>
            <w:r w:rsidR="00361EE3" w:rsidRPr="00FB080C">
              <w:rPr>
                <w:lang w:val="es-419"/>
              </w:rPr>
              <w:t xml:space="preserve"> </w:t>
            </w:r>
            <w:r w:rsidR="00135308" w:rsidRPr="00FB080C">
              <w:rPr>
                <w:lang w:val="es-419"/>
              </w:rPr>
              <w:t>Subcontratistas</w:t>
            </w:r>
            <w:r w:rsidR="00361EE3" w:rsidRPr="00FB080C">
              <w:rPr>
                <w:lang w:val="es-419"/>
              </w:rPr>
              <w:t xml:space="preserve"> </w:t>
            </w:r>
            <w:r w:rsidR="00135308" w:rsidRPr="00FB080C">
              <w:rPr>
                <w:lang w:val="es-419"/>
              </w:rPr>
              <w:t>especializados</w:t>
            </w:r>
            <w:r w:rsidR="00361EE3" w:rsidRPr="00FB080C">
              <w:rPr>
                <w:lang w:val="es-419"/>
              </w:rPr>
              <w:t xml:space="preserve"> </w:t>
            </w:r>
            <w:r w:rsidR="00135308" w:rsidRPr="00FB080C">
              <w:rPr>
                <w:lang w:val="es-419"/>
              </w:rPr>
              <w:t>permitidos</w:t>
            </w:r>
            <w:r w:rsidR="00361EE3" w:rsidRPr="00FB080C">
              <w:rPr>
                <w:lang w:val="es-419"/>
              </w:rPr>
              <w:t xml:space="preserve"> </w:t>
            </w:r>
            <w:r w:rsidR="00135308" w:rsidRPr="00FB080C">
              <w:rPr>
                <w:lang w:val="es-419"/>
              </w:rPr>
              <w:t>por</w:t>
            </w:r>
            <w:r w:rsidR="00361EE3" w:rsidRPr="00FB080C">
              <w:rPr>
                <w:lang w:val="es-419"/>
              </w:rPr>
              <w:t xml:space="preserve"> </w:t>
            </w:r>
            <w:r w:rsidR="00135308" w:rsidRPr="00FB080C">
              <w:rPr>
                <w:lang w:val="es-419"/>
              </w:rPr>
              <w:t>el</w:t>
            </w:r>
            <w:r w:rsidR="00361EE3" w:rsidRPr="00FB080C">
              <w:rPr>
                <w:lang w:val="es-419"/>
              </w:rPr>
              <w:t xml:space="preserve"> </w:t>
            </w:r>
            <w:r w:rsidR="00135308" w:rsidRPr="00FB080C">
              <w:rPr>
                <w:lang w:val="es-419"/>
              </w:rPr>
              <w:t>documento</w:t>
            </w:r>
            <w:r w:rsidR="00361EE3" w:rsidRPr="00FB080C">
              <w:rPr>
                <w:lang w:val="es-419"/>
              </w:rPr>
              <w:t xml:space="preserve"> </w:t>
            </w:r>
            <w:r w:rsidR="00135308" w:rsidRPr="00FB080C">
              <w:rPr>
                <w:lang w:val="es-419"/>
              </w:rPr>
              <w:t>de</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ni</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ninguna</w:t>
            </w:r>
            <w:r w:rsidR="00361EE3" w:rsidRPr="00FB080C">
              <w:rPr>
                <w:lang w:val="es-419"/>
              </w:rPr>
              <w:t xml:space="preserve"> </w:t>
            </w:r>
            <w:r w:rsidRPr="00FB080C">
              <w:rPr>
                <w:lang w:val="es-419"/>
              </w:rPr>
              <w:t>otra(s)</w:t>
            </w:r>
            <w:r w:rsidR="00361EE3" w:rsidRPr="00FB080C">
              <w:rPr>
                <w:lang w:val="es-419"/>
              </w:rPr>
              <w:t xml:space="preserve"> </w:t>
            </w:r>
            <w:r w:rsidRPr="00FB080C">
              <w:rPr>
                <w:lang w:val="es-419"/>
              </w:rPr>
              <w:t>empresa(s)</w:t>
            </w:r>
            <w:r w:rsidR="00361EE3" w:rsidRPr="00FB080C">
              <w:rPr>
                <w:lang w:val="es-419"/>
              </w:rPr>
              <w:t xml:space="preserve"> </w:t>
            </w:r>
            <w:r w:rsidRPr="00FB080C">
              <w:rPr>
                <w:lang w:val="es-419"/>
              </w:rPr>
              <w:t>distinta(s)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este.</w:t>
            </w:r>
          </w:p>
        </w:tc>
      </w:tr>
      <w:tr w:rsidR="00ED3857" w:rsidRPr="008F0EA6" w14:paraId="0F037390" w14:textId="77777777" w:rsidTr="0833A257">
        <w:trPr>
          <w:trHeight w:val="2118"/>
          <w:jc w:val="center"/>
        </w:trPr>
        <w:tc>
          <w:tcPr>
            <w:tcW w:w="2727" w:type="dxa"/>
          </w:tcPr>
          <w:p w14:paraId="7EE2439E" w14:textId="77777777" w:rsidR="00ED3857" w:rsidRPr="00FB080C" w:rsidRDefault="00ED3857" w:rsidP="005C11C4">
            <w:pPr>
              <w:pStyle w:val="Aheader2DCIAO"/>
            </w:pPr>
          </w:p>
        </w:tc>
        <w:tc>
          <w:tcPr>
            <w:tcW w:w="7053" w:type="dxa"/>
          </w:tcPr>
          <w:p w14:paraId="4948F59D" w14:textId="66B59CFE" w:rsidR="00ED3857" w:rsidRPr="00FB080C" w:rsidRDefault="00DF3FE1" w:rsidP="00D7199A">
            <w:pPr>
              <w:pStyle w:val="Header2-SubClauses"/>
              <w:ind w:left="624" w:hanging="635"/>
              <w:rPr>
                <w:lang w:val="es-419"/>
              </w:rPr>
            </w:pPr>
            <w:r w:rsidRPr="00FB080C">
              <w:rPr>
                <w:lang w:val="es-419"/>
              </w:rPr>
              <w:t>3</w:t>
            </w:r>
            <w:r w:rsidR="00C45CAA">
              <w:rPr>
                <w:lang w:val="es-419"/>
              </w:rPr>
              <w:t>9</w:t>
            </w:r>
            <w:r w:rsidRPr="00FB080C">
              <w:rPr>
                <w:lang w:val="es-419"/>
              </w:rPr>
              <w:t>.3</w:t>
            </w:r>
            <w:r w:rsidRPr="00FB080C">
              <w:rPr>
                <w:lang w:val="es-419"/>
              </w:rPr>
              <w:tab/>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determinación</w:t>
            </w:r>
            <w:r w:rsidR="00361EE3" w:rsidRPr="00FB080C">
              <w:rPr>
                <w:rFonts w:cs="Times New Roman"/>
                <w:lang w:val="es-419"/>
              </w:rPr>
              <w:t xml:space="preserve"> </w:t>
            </w:r>
            <w:r w:rsidR="00C74FBE" w:rsidRPr="00FB080C">
              <w:rPr>
                <w:rFonts w:cs="Times New Roman"/>
                <w:lang w:val="es-419"/>
              </w:rPr>
              <w:t>afirmativa</w:t>
            </w:r>
            <w:r w:rsidR="00361EE3" w:rsidRPr="00FB080C">
              <w:rPr>
                <w:rFonts w:cs="Times New Roman"/>
                <w:lang w:val="es-419"/>
              </w:rPr>
              <w:t xml:space="preserve"> </w:t>
            </w:r>
            <w:r w:rsidR="00C74FBE" w:rsidRPr="00FB080C">
              <w:rPr>
                <w:rFonts w:cs="Times New Roman"/>
                <w:lang w:val="es-419"/>
              </w:rPr>
              <w:t>será</w:t>
            </w:r>
            <w:r w:rsidR="00361EE3" w:rsidRPr="00FB080C">
              <w:rPr>
                <w:rFonts w:cs="Times New Roman"/>
                <w:lang w:val="es-419"/>
              </w:rPr>
              <w:t xml:space="preserve"> </w:t>
            </w:r>
            <w:r w:rsidR="00C74FBE" w:rsidRPr="00FB080C">
              <w:rPr>
                <w:rFonts w:cs="Times New Roman"/>
                <w:lang w:val="es-419"/>
              </w:rPr>
              <w:t>un</w:t>
            </w:r>
            <w:r w:rsidR="00361EE3" w:rsidRPr="00FB080C">
              <w:rPr>
                <w:rFonts w:cs="Times New Roman"/>
                <w:lang w:val="es-419"/>
              </w:rPr>
              <w:t xml:space="preserve"> </w:t>
            </w:r>
            <w:r w:rsidR="00C74FBE" w:rsidRPr="00FB080C">
              <w:rPr>
                <w:rFonts w:cs="Times New Roman"/>
                <w:lang w:val="es-419"/>
              </w:rPr>
              <w:t>requisito</w:t>
            </w:r>
            <w:r w:rsidR="00361EE3" w:rsidRPr="00FB080C">
              <w:rPr>
                <w:rFonts w:cs="Times New Roman"/>
                <w:lang w:val="es-419"/>
              </w:rPr>
              <w:t xml:space="preserve"> </w:t>
            </w:r>
            <w:r w:rsidR="00C74FBE" w:rsidRPr="00FB080C">
              <w:rPr>
                <w:rFonts w:cs="Times New Roman"/>
                <w:lang w:val="es-419"/>
              </w:rPr>
              <w:t>previo</w:t>
            </w:r>
            <w:r w:rsidR="00361EE3" w:rsidRPr="00FB080C">
              <w:rPr>
                <w:rFonts w:cs="Times New Roman"/>
                <w:lang w:val="es-419"/>
              </w:rPr>
              <w:t xml:space="preserve"> </w:t>
            </w:r>
            <w:r w:rsidR="00C74FBE" w:rsidRPr="00FB080C">
              <w:rPr>
                <w:rFonts w:cs="Times New Roman"/>
                <w:lang w:val="es-419"/>
              </w:rPr>
              <w:t>para</w:t>
            </w:r>
            <w:r w:rsidR="00361EE3" w:rsidRPr="00FB080C">
              <w:rPr>
                <w:rFonts w:cs="Times New Roman"/>
                <w:lang w:val="es-419"/>
              </w:rPr>
              <w:t xml:space="preserve"> </w:t>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adjudicación</w:t>
            </w:r>
            <w:r w:rsidR="00361EE3" w:rsidRPr="00FB080C">
              <w:rPr>
                <w:rFonts w:cs="Times New Roman"/>
                <w:lang w:val="es-419"/>
              </w:rPr>
              <w:t xml:space="preserve"> </w:t>
            </w:r>
            <w:r w:rsidR="00C74FBE" w:rsidRPr="00FB080C">
              <w:rPr>
                <w:rFonts w:cs="Times New Roman"/>
                <w:lang w:val="es-419"/>
              </w:rPr>
              <w:t>del</w:t>
            </w:r>
            <w:r w:rsidR="00361EE3" w:rsidRPr="00FB080C">
              <w:rPr>
                <w:rFonts w:cs="Times New Roman"/>
                <w:lang w:val="es-419"/>
              </w:rPr>
              <w:t xml:space="preserve"> </w:t>
            </w:r>
            <w:r w:rsidR="00C74FBE" w:rsidRPr="00FB080C">
              <w:rPr>
                <w:rFonts w:cs="Times New Roman"/>
                <w:lang w:val="es-419"/>
              </w:rPr>
              <w:t>Contrato</w:t>
            </w:r>
            <w:r w:rsidR="00361EE3" w:rsidRPr="00FB080C">
              <w:rPr>
                <w:rFonts w:cs="Times New Roman"/>
                <w:lang w:val="es-419"/>
              </w:rPr>
              <w:t xml:space="preserve"> </w:t>
            </w:r>
            <w:r w:rsidR="00C74FBE" w:rsidRPr="00FB080C">
              <w:rPr>
                <w:rFonts w:cs="Times New Roman"/>
                <w:lang w:val="es-419"/>
              </w:rPr>
              <w:t>al</w:t>
            </w:r>
            <w:r w:rsidR="00361EE3" w:rsidRPr="00FB080C">
              <w:rPr>
                <w:rFonts w:cs="Times New Roman"/>
                <w:lang w:val="es-419"/>
              </w:rPr>
              <w:t xml:space="preserve"> </w:t>
            </w:r>
            <w:r w:rsidR="00C74FBE" w:rsidRPr="00FB080C">
              <w:rPr>
                <w:rFonts w:cs="Times New Roman"/>
                <w:lang w:val="es-419"/>
              </w:rPr>
              <w:t>Oferente.</w:t>
            </w:r>
            <w:r w:rsidR="00361EE3" w:rsidRPr="00FB080C">
              <w:rPr>
                <w:rFonts w:cs="Times New Roman"/>
                <w:lang w:val="es-419"/>
              </w:rPr>
              <w:t xml:space="preserve"> </w:t>
            </w:r>
            <w:r w:rsidR="00C74FBE" w:rsidRPr="00FB080C">
              <w:rPr>
                <w:rFonts w:cs="Times New Roman"/>
                <w:lang w:val="es-419"/>
              </w:rPr>
              <w:t>Una</w:t>
            </w:r>
            <w:r w:rsidR="00361EE3" w:rsidRPr="00FB080C">
              <w:rPr>
                <w:rFonts w:cs="Times New Roman"/>
                <w:lang w:val="es-419"/>
              </w:rPr>
              <w:t xml:space="preserve"> </w:t>
            </w:r>
            <w:r w:rsidR="00C74FBE" w:rsidRPr="00FB080C">
              <w:rPr>
                <w:rFonts w:cs="Times New Roman"/>
                <w:lang w:val="es-419"/>
              </w:rPr>
              <w:t>determinación</w:t>
            </w:r>
            <w:r w:rsidR="00361EE3" w:rsidRPr="00FB080C">
              <w:rPr>
                <w:rFonts w:cs="Times New Roman"/>
                <w:lang w:val="es-419"/>
              </w:rPr>
              <w:t xml:space="preserve"> </w:t>
            </w:r>
            <w:r w:rsidR="00C74FBE" w:rsidRPr="00FB080C">
              <w:rPr>
                <w:rFonts w:cs="Times New Roman"/>
                <w:lang w:val="es-419"/>
              </w:rPr>
              <w:t>negativa</w:t>
            </w:r>
            <w:r w:rsidR="00361EE3" w:rsidRPr="00FB080C">
              <w:rPr>
                <w:rFonts w:cs="Times New Roman"/>
                <w:lang w:val="es-419"/>
              </w:rPr>
              <w:t xml:space="preserve"> </w:t>
            </w:r>
            <w:r w:rsidR="00C74FBE" w:rsidRPr="00FB080C">
              <w:rPr>
                <w:rFonts w:cs="Times New Roman"/>
                <w:lang w:val="es-419"/>
              </w:rPr>
              <w:t>dará</w:t>
            </w:r>
            <w:r w:rsidR="00361EE3" w:rsidRPr="00FB080C">
              <w:rPr>
                <w:rFonts w:cs="Times New Roman"/>
                <w:lang w:val="es-419"/>
              </w:rPr>
              <w:t xml:space="preserve"> </w:t>
            </w:r>
            <w:r w:rsidR="00C74FBE" w:rsidRPr="00FB080C">
              <w:rPr>
                <w:rFonts w:cs="Times New Roman"/>
                <w:lang w:val="es-419"/>
              </w:rPr>
              <w:t>lugar</w:t>
            </w:r>
            <w:r w:rsidR="00361EE3" w:rsidRPr="00FB080C">
              <w:rPr>
                <w:rFonts w:cs="Times New Roman"/>
                <w:lang w:val="es-419"/>
              </w:rPr>
              <w:t xml:space="preserve"> </w:t>
            </w:r>
            <w:r w:rsidR="00C74FBE" w:rsidRPr="00FB080C">
              <w:rPr>
                <w:rFonts w:cs="Times New Roman"/>
                <w:lang w:val="es-419"/>
              </w:rPr>
              <w:t>a</w:t>
            </w:r>
            <w:r w:rsidR="00361EE3" w:rsidRPr="00FB080C">
              <w:rPr>
                <w:rFonts w:cs="Times New Roman"/>
                <w:lang w:val="es-419"/>
              </w:rPr>
              <w:t xml:space="preserve"> </w:t>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descalificación</w:t>
            </w:r>
            <w:r w:rsidR="00361EE3" w:rsidRPr="00FB080C">
              <w:rPr>
                <w:rFonts w:cs="Times New Roman"/>
                <w:lang w:val="es-419"/>
              </w:rPr>
              <w:t xml:space="preserve"> </w:t>
            </w:r>
            <w:r w:rsidR="00C74FBE" w:rsidRPr="00FB080C">
              <w:rPr>
                <w:rFonts w:cs="Times New Roman"/>
                <w:lang w:val="es-419"/>
              </w:rPr>
              <w:t>de</w:t>
            </w:r>
            <w:r w:rsidR="00361EE3" w:rsidRPr="00FB080C">
              <w:rPr>
                <w:rFonts w:cs="Times New Roman"/>
                <w:lang w:val="es-419"/>
              </w:rPr>
              <w:t xml:space="preserve"> </w:t>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Oferta,</w:t>
            </w:r>
            <w:r w:rsidR="00361EE3" w:rsidRPr="00FB080C">
              <w:rPr>
                <w:rFonts w:cs="Times New Roman"/>
                <w:lang w:val="es-419"/>
              </w:rPr>
              <w:t xml:space="preserve"> </w:t>
            </w:r>
            <w:r w:rsidR="00C74FBE" w:rsidRPr="00FB080C">
              <w:rPr>
                <w:rFonts w:cs="Times New Roman"/>
                <w:lang w:val="es-419"/>
              </w:rPr>
              <w:t>en</w:t>
            </w:r>
            <w:r w:rsidR="00361EE3" w:rsidRPr="00FB080C">
              <w:rPr>
                <w:rFonts w:cs="Times New Roman"/>
                <w:lang w:val="es-419"/>
              </w:rPr>
              <w:t xml:space="preserve"> </w:t>
            </w:r>
            <w:r w:rsidR="00C74FBE" w:rsidRPr="00FB080C">
              <w:rPr>
                <w:rFonts w:cs="Times New Roman"/>
                <w:lang w:val="es-419"/>
              </w:rPr>
              <w:t>cuyo</w:t>
            </w:r>
            <w:r w:rsidR="00361EE3" w:rsidRPr="00FB080C">
              <w:rPr>
                <w:rFonts w:cs="Times New Roman"/>
                <w:lang w:val="es-419"/>
              </w:rPr>
              <w:t xml:space="preserve"> </w:t>
            </w:r>
            <w:r w:rsidR="00C74FBE" w:rsidRPr="00FB080C">
              <w:rPr>
                <w:rFonts w:cs="Times New Roman"/>
                <w:lang w:val="es-419"/>
              </w:rPr>
              <w:t>caso</w:t>
            </w:r>
            <w:r w:rsidR="00361EE3" w:rsidRPr="00FB080C">
              <w:rPr>
                <w:rFonts w:cs="Times New Roman"/>
                <w:lang w:val="es-419"/>
              </w:rPr>
              <w:t xml:space="preserve"> </w:t>
            </w:r>
            <w:r w:rsidR="00C74FBE" w:rsidRPr="00FB080C">
              <w:rPr>
                <w:rFonts w:cs="Times New Roman"/>
                <w:lang w:val="es-419"/>
              </w:rPr>
              <w:t>el</w:t>
            </w:r>
            <w:r w:rsidR="00361EE3" w:rsidRPr="00FB080C">
              <w:rPr>
                <w:rFonts w:cs="Times New Roman"/>
                <w:lang w:val="es-419"/>
              </w:rPr>
              <w:t xml:space="preserve"> </w:t>
            </w:r>
            <w:r w:rsidR="00C74FBE" w:rsidRPr="00FB080C">
              <w:rPr>
                <w:rFonts w:cs="Times New Roman"/>
                <w:lang w:val="es-419"/>
              </w:rPr>
              <w:t>Comprador</w:t>
            </w:r>
            <w:r w:rsidR="00361EE3" w:rsidRPr="00FB080C">
              <w:rPr>
                <w:rFonts w:cs="Times New Roman"/>
                <w:lang w:val="es-419"/>
              </w:rPr>
              <w:t xml:space="preserve"> </w:t>
            </w:r>
            <w:r w:rsidR="00C74FBE" w:rsidRPr="00FB080C">
              <w:rPr>
                <w:rFonts w:cs="Times New Roman"/>
                <w:lang w:val="es-419"/>
              </w:rPr>
              <w:t>dirigirá</w:t>
            </w:r>
            <w:r w:rsidR="00361EE3" w:rsidRPr="00FB080C">
              <w:rPr>
                <w:rFonts w:cs="Times New Roman"/>
                <w:lang w:val="es-419"/>
              </w:rPr>
              <w:t xml:space="preserve"> </w:t>
            </w:r>
            <w:r w:rsidR="00C74FBE" w:rsidRPr="00FB080C">
              <w:rPr>
                <w:rFonts w:cs="Times New Roman"/>
                <w:lang w:val="es-419"/>
              </w:rPr>
              <w:t>al</w:t>
            </w:r>
            <w:r w:rsidR="00361EE3" w:rsidRPr="00FB080C">
              <w:rPr>
                <w:rFonts w:cs="Times New Roman"/>
                <w:lang w:val="es-419"/>
              </w:rPr>
              <w:t xml:space="preserve"> </w:t>
            </w:r>
            <w:r w:rsidR="00C74FBE" w:rsidRPr="00FB080C">
              <w:rPr>
                <w:rFonts w:cs="Times New Roman"/>
                <w:lang w:val="es-419"/>
              </w:rPr>
              <w:t>Oferente</w:t>
            </w:r>
            <w:r w:rsidR="00361EE3" w:rsidRPr="00FB080C">
              <w:rPr>
                <w:rFonts w:cs="Times New Roman"/>
                <w:lang w:val="es-419"/>
              </w:rPr>
              <w:t xml:space="preserve"> </w:t>
            </w:r>
            <w:r w:rsidR="00C74FBE" w:rsidRPr="00FB080C">
              <w:rPr>
                <w:rFonts w:cs="Times New Roman"/>
                <w:lang w:val="es-419"/>
              </w:rPr>
              <w:t>que</w:t>
            </w:r>
            <w:r w:rsidR="00361EE3" w:rsidRPr="00FB080C">
              <w:rPr>
                <w:rFonts w:cs="Times New Roman"/>
                <w:lang w:val="es-419"/>
              </w:rPr>
              <w:t xml:space="preserve"> </w:t>
            </w:r>
            <w:r w:rsidR="00C74FBE" w:rsidRPr="00FB080C">
              <w:rPr>
                <w:rFonts w:cs="Times New Roman"/>
                <w:lang w:val="es-419"/>
              </w:rPr>
              <w:t>ofrezca</w:t>
            </w:r>
            <w:r w:rsidR="00361EE3" w:rsidRPr="00FB080C">
              <w:rPr>
                <w:rFonts w:cs="Times New Roman"/>
                <w:lang w:val="es-419"/>
              </w:rPr>
              <w:t xml:space="preserve"> </w:t>
            </w:r>
            <w:r w:rsidR="00C74FBE" w:rsidRPr="00FB080C">
              <w:rPr>
                <w:rFonts w:cs="Times New Roman"/>
                <w:lang w:val="es-419"/>
              </w:rPr>
              <w:t>la</w:t>
            </w:r>
            <w:r w:rsidR="00361EE3" w:rsidRPr="00FB080C">
              <w:rPr>
                <w:rFonts w:cs="Times New Roman"/>
                <w:lang w:val="es-419"/>
              </w:rPr>
              <w:t xml:space="preserve"> </w:t>
            </w:r>
            <w:r w:rsidR="00C74FBE" w:rsidRPr="00FB080C">
              <w:rPr>
                <w:rFonts w:cs="Times New Roman"/>
                <w:lang w:val="es-419"/>
              </w:rPr>
              <w:t>siguiente</w:t>
            </w:r>
            <w:r w:rsidR="00361EE3" w:rsidRPr="00FB080C">
              <w:rPr>
                <w:rFonts w:cs="Times New Roman"/>
                <w:lang w:val="es-419"/>
              </w:rPr>
              <w:t xml:space="preserve"> </w:t>
            </w:r>
            <w:r w:rsidR="00C74FBE" w:rsidRPr="004D68CE">
              <w:rPr>
                <w:rFonts w:cs="Times New Roman"/>
                <w:lang w:val="es-419"/>
              </w:rPr>
              <w:t>Oferta</w:t>
            </w:r>
            <w:r w:rsidR="00361EE3" w:rsidRPr="004D68CE">
              <w:rPr>
                <w:rFonts w:cs="Times New Roman"/>
                <w:lang w:val="es-419"/>
              </w:rPr>
              <w:t xml:space="preserve"> </w:t>
            </w:r>
            <w:r w:rsidR="00C74FBE" w:rsidRPr="004D68CE">
              <w:rPr>
                <w:rFonts w:cs="Times New Roman"/>
                <w:lang w:val="es-419"/>
              </w:rPr>
              <w:t>Más</w:t>
            </w:r>
            <w:r w:rsidR="00361EE3" w:rsidRPr="004D68CE">
              <w:rPr>
                <w:rFonts w:cs="Times New Roman"/>
                <w:lang w:val="es-419"/>
              </w:rPr>
              <w:t xml:space="preserve"> </w:t>
            </w:r>
            <w:r w:rsidR="00C74FBE" w:rsidRPr="004D68CE">
              <w:rPr>
                <w:rFonts w:cs="Times New Roman"/>
                <w:lang w:val="es-419"/>
              </w:rPr>
              <w:t>Ventajosa</w:t>
            </w:r>
            <w:r w:rsidR="00361EE3" w:rsidRPr="00FB080C">
              <w:rPr>
                <w:rFonts w:cs="Times New Roman"/>
                <w:lang w:val="es-419"/>
              </w:rPr>
              <w:t xml:space="preserve"> </w:t>
            </w:r>
            <w:r w:rsidR="00C74FBE" w:rsidRPr="00FB080C">
              <w:rPr>
                <w:rFonts w:cs="Times New Roman"/>
                <w:lang w:val="es-419"/>
              </w:rPr>
              <w:t>para</w:t>
            </w:r>
            <w:r w:rsidR="00361EE3" w:rsidRPr="00FB080C">
              <w:rPr>
                <w:rFonts w:cs="Times New Roman"/>
                <w:lang w:val="es-419"/>
              </w:rPr>
              <w:t xml:space="preserve"> </w:t>
            </w:r>
            <w:r w:rsidR="00C74FBE" w:rsidRPr="00FB080C">
              <w:rPr>
                <w:rFonts w:cs="Times New Roman"/>
                <w:lang w:val="es-419"/>
              </w:rPr>
              <w:t>hacer</w:t>
            </w:r>
            <w:r w:rsidR="00361EE3" w:rsidRPr="00FB080C">
              <w:rPr>
                <w:rFonts w:cs="Times New Roman"/>
                <w:lang w:val="es-419"/>
              </w:rPr>
              <w:t xml:space="preserve"> </w:t>
            </w:r>
            <w:r w:rsidR="00C74FBE" w:rsidRPr="00FB080C">
              <w:rPr>
                <w:rFonts w:cs="Times New Roman"/>
                <w:lang w:val="es-419"/>
              </w:rPr>
              <w:t>una</w:t>
            </w:r>
            <w:r w:rsidR="00361EE3" w:rsidRPr="00FB080C">
              <w:rPr>
                <w:rFonts w:cs="Times New Roman"/>
                <w:lang w:val="es-419"/>
              </w:rPr>
              <w:t xml:space="preserve"> </w:t>
            </w:r>
            <w:r w:rsidR="00C74FBE" w:rsidRPr="00FB080C">
              <w:rPr>
                <w:rFonts w:cs="Times New Roman"/>
                <w:lang w:val="es-419"/>
              </w:rPr>
              <w:t>determinación</w:t>
            </w:r>
            <w:r w:rsidR="00361EE3" w:rsidRPr="00FB080C">
              <w:rPr>
                <w:rFonts w:cs="Times New Roman"/>
                <w:lang w:val="es-419"/>
              </w:rPr>
              <w:t xml:space="preserve"> </w:t>
            </w:r>
            <w:r w:rsidR="00C74FBE" w:rsidRPr="00FB080C">
              <w:rPr>
                <w:rFonts w:cs="Times New Roman"/>
                <w:lang w:val="es-419"/>
              </w:rPr>
              <w:t>similar</w:t>
            </w:r>
            <w:r w:rsidR="00361EE3" w:rsidRPr="00FB080C">
              <w:rPr>
                <w:rFonts w:cs="Times New Roman"/>
                <w:lang w:val="es-419"/>
              </w:rPr>
              <w:t xml:space="preserve"> </w:t>
            </w:r>
            <w:r w:rsidR="00C74FBE" w:rsidRPr="00FB080C">
              <w:rPr>
                <w:rFonts w:cs="Times New Roman"/>
                <w:lang w:val="es-419"/>
              </w:rPr>
              <w:t>de</w:t>
            </w:r>
            <w:r w:rsidR="00361EE3" w:rsidRPr="00FB080C">
              <w:rPr>
                <w:rFonts w:cs="Times New Roman"/>
                <w:lang w:val="es-419"/>
              </w:rPr>
              <w:t xml:space="preserve"> </w:t>
            </w:r>
            <w:r w:rsidR="00C74FBE" w:rsidRPr="00FB080C">
              <w:rPr>
                <w:rFonts w:cs="Times New Roman"/>
                <w:lang w:val="es-419"/>
              </w:rPr>
              <w:t>las</w:t>
            </w:r>
            <w:r w:rsidR="00361EE3" w:rsidRPr="00FB080C">
              <w:rPr>
                <w:rFonts w:cs="Times New Roman"/>
                <w:lang w:val="es-419"/>
              </w:rPr>
              <w:t xml:space="preserve"> </w:t>
            </w:r>
            <w:r w:rsidR="00C74FBE" w:rsidRPr="00FB080C">
              <w:rPr>
                <w:rFonts w:cs="Times New Roman"/>
                <w:lang w:val="es-419"/>
              </w:rPr>
              <w:t>calificaciones</w:t>
            </w:r>
            <w:r w:rsidR="00361EE3" w:rsidRPr="00FB080C">
              <w:rPr>
                <w:rFonts w:cs="Times New Roman"/>
                <w:lang w:val="es-419"/>
              </w:rPr>
              <w:t xml:space="preserve"> </w:t>
            </w:r>
            <w:r w:rsidR="00C74FBE" w:rsidRPr="00FB080C">
              <w:rPr>
                <w:rFonts w:cs="Times New Roman"/>
                <w:lang w:val="es-419"/>
              </w:rPr>
              <w:t>de</w:t>
            </w:r>
            <w:r w:rsidR="00361EE3" w:rsidRPr="00FB080C">
              <w:rPr>
                <w:rFonts w:cs="Times New Roman"/>
                <w:lang w:val="es-419"/>
              </w:rPr>
              <w:t xml:space="preserve"> </w:t>
            </w:r>
            <w:r w:rsidR="00C74FBE" w:rsidRPr="00FB080C">
              <w:rPr>
                <w:rFonts w:cs="Times New Roman"/>
                <w:lang w:val="es-419"/>
              </w:rPr>
              <w:t>ese</w:t>
            </w:r>
            <w:r w:rsidR="00361EE3" w:rsidRPr="00FB080C">
              <w:rPr>
                <w:rFonts w:cs="Times New Roman"/>
                <w:lang w:val="es-419"/>
              </w:rPr>
              <w:t xml:space="preserve"> </w:t>
            </w:r>
            <w:r w:rsidR="00C74FBE" w:rsidRPr="00FB080C">
              <w:rPr>
                <w:rFonts w:cs="Times New Roman"/>
                <w:lang w:val="es-419"/>
              </w:rPr>
              <w:t>Oferente</w:t>
            </w:r>
            <w:r w:rsidR="00361EE3" w:rsidRPr="00FB080C">
              <w:rPr>
                <w:rFonts w:cs="Times New Roman"/>
                <w:lang w:val="es-419"/>
              </w:rPr>
              <w:t xml:space="preserve"> </w:t>
            </w:r>
            <w:r w:rsidR="00C74FBE" w:rsidRPr="00FB080C">
              <w:rPr>
                <w:rFonts w:cs="Times New Roman"/>
                <w:lang w:val="es-419"/>
              </w:rPr>
              <w:t>para</w:t>
            </w:r>
            <w:r w:rsidR="00361EE3" w:rsidRPr="00FB080C">
              <w:rPr>
                <w:rFonts w:cs="Times New Roman"/>
                <w:lang w:val="es-419"/>
              </w:rPr>
              <w:t xml:space="preserve"> </w:t>
            </w:r>
            <w:r w:rsidR="00C74FBE" w:rsidRPr="00FB080C">
              <w:rPr>
                <w:rFonts w:cs="Times New Roman"/>
                <w:lang w:val="es-419"/>
              </w:rPr>
              <w:t>cumplir</w:t>
            </w:r>
            <w:r w:rsidR="00361EE3" w:rsidRPr="00FB080C">
              <w:rPr>
                <w:rFonts w:cs="Times New Roman"/>
                <w:lang w:val="es-419"/>
              </w:rPr>
              <w:t xml:space="preserve"> </w:t>
            </w:r>
            <w:r w:rsidR="00C74FBE" w:rsidRPr="00FB080C">
              <w:rPr>
                <w:rFonts w:cs="Times New Roman"/>
                <w:lang w:val="es-419"/>
              </w:rPr>
              <w:t>satisfactoriamente.</w:t>
            </w:r>
            <w:r w:rsidR="00361EE3" w:rsidRPr="00FB080C">
              <w:rPr>
                <w:lang w:val="es-419"/>
              </w:rPr>
              <w:t xml:space="preserve"> </w:t>
            </w:r>
          </w:p>
        </w:tc>
      </w:tr>
      <w:tr w:rsidR="00ED3857" w:rsidRPr="008F0EA6" w14:paraId="4A738CA0" w14:textId="77777777" w:rsidTr="0833A257">
        <w:trPr>
          <w:trHeight w:val="396"/>
          <w:jc w:val="center"/>
        </w:trPr>
        <w:tc>
          <w:tcPr>
            <w:tcW w:w="2727" w:type="dxa"/>
          </w:tcPr>
          <w:p w14:paraId="62CE78DA" w14:textId="6054B14F" w:rsidR="00ED3857" w:rsidRPr="00FB080C" w:rsidRDefault="00C45CAA" w:rsidP="005C11C4">
            <w:pPr>
              <w:pStyle w:val="Aheader2DCIAO"/>
            </w:pPr>
            <w:bookmarkStart w:id="349" w:name="_Toc455487636"/>
            <w:bookmarkStart w:id="350" w:name="_Toc26891456"/>
            <w:bookmarkEnd w:id="338"/>
            <w:bookmarkEnd w:id="339"/>
            <w:bookmarkEnd w:id="340"/>
            <w:bookmarkEnd w:id="341"/>
            <w:bookmarkEnd w:id="342"/>
            <w:bookmarkEnd w:id="343"/>
            <w:bookmarkEnd w:id="344"/>
            <w:bookmarkEnd w:id="345"/>
            <w:r>
              <w:t>40</w:t>
            </w:r>
            <w:r w:rsidR="009D28AA">
              <w:t>.</w:t>
            </w:r>
            <w:r w:rsidR="009D28AA">
              <w:tab/>
            </w:r>
            <w:r w:rsidR="00ED3857" w:rsidRPr="00FB080C">
              <w:t>Derecho</w:t>
            </w:r>
            <w:r w:rsidR="00361EE3" w:rsidRPr="00FB080C">
              <w:t xml:space="preserve"> </w:t>
            </w:r>
            <w:r w:rsidR="00ED3857" w:rsidRPr="00FB080C">
              <w:t>del</w:t>
            </w:r>
            <w:r w:rsidR="00361EE3" w:rsidRPr="00FB080C">
              <w:t xml:space="preserve"> </w:t>
            </w:r>
            <w:r w:rsidR="006A0551" w:rsidRPr="00FB080C">
              <w:t>Comprador</w:t>
            </w:r>
            <w:r w:rsidR="00361EE3" w:rsidRPr="00FB080C">
              <w:t xml:space="preserve"> </w:t>
            </w:r>
            <w:r w:rsidR="00ED3857" w:rsidRPr="00FB080C">
              <w:t>a</w:t>
            </w:r>
            <w:r w:rsidR="00361EE3" w:rsidRPr="00FB080C">
              <w:t xml:space="preserve"> </w:t>
            </w:r>
            <w:r w:rsidR="00ED3857" w:rsidRPr="00FB080C">
              <w:t>Aceptar</w:t>
            </w:r>
            <w:r w:rsidR="00361EE3" w:rsidRPr="00FB080C">
              <w:t xml:space="preserve"> </w:t>
            </w:r>
            <w:r w:rsidR="00ED3857" w:rsidRPr="00FB080C">
              <w:t>Cualquier</w:t>
            </w:r>
            <w:r w:rsidR="00361EE3" w:rsidRPr="00FB080C">
              <w:t xml:space="preserve"> </w:t>
            </w:r>
            <w:r w:rsidR="00ED3857" w:rsidRPr="00FB080C">
              <w:t>Oferta</w:t>
            </w:r>
            <w:r w:rsidR="00361EE3" w:rsidRPr="00FB080C">
              <w:t xml:space="preserve"> </w:t>
            </w:r>
            <w:r w:rsidR="00ED3857" w:rsidRPr="00FB080C">
              <w:t>y</w:t>
            </w:r>
            <w:r w:rsidR="00361EE3" w:rsidRPr="00FB080C">
              <w:t xml:space="preserve"> </w:t>
            </w:r>
            <w:r w:rsidR="00ED3857" w:rsidRPr="00FB080C">
              <w:t>Rechazar</w:t>
            </w:r>
            <w:r w:rsidR="00361EE3" w:rsidRPr="00FB080C">
              <w:t xml:space="preserve"> </w:t>
            </w:r>
            <w:r w:rsidR="00ED3857" w:rsidRPr="00FB080C">
              <w:t>Alguna</w:t>
            </w:r>
            <w:r w:rsidR="00361EE3" w:rsidRPr="00FB080C">
              <w:t xml:space="preserve"> </w:t>
            </w:r>
            <w:r w:rsidR="00ED3857" w:rsidRPr="00FB080C">
              <w:t>o</w:t>
            </w:r>
            <w:r w:rsidR="00361EE3" w:rsidRPr="00FB080C">
              <w:t xml:space="preserve"> </w:t>
            </w:r>
            <w:r w:rsidR="00ED3857" w:rsidRPr="00FB080C">
              <w:t>Todas</w:t>
            </w:r>
            <w:r w:rsidR="00361EE3" w:rsidRPr="00FB080C">
              <w:t xml:space="preserve"> </w:t>
            </w:r>
            <w:r w:rsidR="00ED3857" w:rsidRPr="00FB080C">
              <w:t>las</w:t>
            </w:r>
            <w:r w:rsidR="00361EE3" w:rsidRPr="00FB080C">
              <w:t xml:space="preserve"> </w:t>
            </w:r>
            <w:r w:rsidR="00ED3857" w:rsidRPr="00FB080C">
              <w:t>Ofertas</w:t>
            </w:r>
            <w:bookmarkEnd w:id="349"/>
            <w:bookmarkEnd w:id="350"/>
          </w:p>
        </w:tc>
        <w:tc>
          <w:tcPr>
            <w:tcW w:w="7053" w:type="dxa"/>
          </w:tcPr>
          <w:p w14:paraId="25FF33D0" w14:textId="047D8F8A" w:rsidR="00ED3857" w:rsidRPr="00FB080C" w:rsidRDefault="00C45CAA" w:rsidP="00D7199A">
            <w:pPr>
              <w:pStyle w:val="Header2-SubClauses"/>
              <w:ind w:left="620" w:hanging="634"/>
              <w:rPr>
                <w:rFonts w:cs="Times New Roman"/>
                <w:lang w:val="es-419"/>
              </w:rPr>
            </w:pPr>
            <w:r>
              <w:rPr>
                <w:rFonts w:cs="Times New Roman"/>
                <w:lang w:val="es-419"/>
              </w:rPr>
              <w:t>40</w:t>
            </w:r>
            <w:r w:rsidR="00DF3FE1" w:rsidRPr="00FB080C">
              <w:rPr>
                <w:rFonts w:cs="Times New Roman"/>
                <w:lang w:val="es-419"/>
              </w:rPr>
              <w:t>.1</w:t>
            </w:r>
            <w:r w:rsidR="00DF3FE1" w:rsidRPr="00FB080C">
              <w:rPr>
                <w:lang w:val="es-419"/>
              </w:rPr>
              <w:tab/>
            </w:r>
            <w:r w:rsidR="00ED3857"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reserva</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derecho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aceptar</w:t>
            </w:r>
            <w:r w:rsidR="00361EE3" w:rsidRPr="00FB080C">
              <w:rPr>
                <w:rFonts w:cs="Times New Roman"/>
                <w:lang w:val="es-419"/>
              </w:rPr>
              <w:t xml:space="preserve"> </w:t>
            </w:r>
            <w:r w:rsidR="00ED3857" w:rsidRPr="00FB080C">
              <w:rPr>
                <w:rFonts w:cs="Times New Roman"/>
                <w:lang w:val="es-419"/>
              </w:rPr>
              <w:t>o</w:t>
            </w:r>
            <w:r w:rsidR="00361EE3" w:rsidRPr="00FB080C">
              <w:rPr>
                <w:rFonts w:cs="Times New Roman"/>
                <w:lang w:val="es-419"/>
              </w:rPr>
              <w:t xml:space="preserve"> </w:t>
            </w:r>
            <w:r w:rsidR="00ED3857" w:rsidRPr="00FB080C">
              <w:rPr>
                <w:rFonts w:cs="Times New Roman"/>
                <w:lang w:val="es-419"/>
              </w:rPr>
              <w:t>rechazar</w:t>
            </w:r>
            <w:r w:rsidR="00361EE3" w:rsidRPr="00FB080C">
              <w:rPr>
                <w:rFonts w:cs="Times New Roman"/>
                <w:lang w:val="es-419"/>
              </w:rPr>
              <w:t xml:space="preserve"> </w:t>
            </w:r>
            <w:r w:rsidR="00ED3857" w:rsidRPr="00FB080C">
              <w:rPr>
                <w:rFonts w:cs="Times New Roman"/>
                <w:lang w:val="es-419"/>
              </w:rPr>
              <w:t>cualquier</w:t>
            </w:r>
            <w:r w:rsidR="00361EE3" w:rsidRPr="00FB080C">
              <w:rPr>
                <w:rFonts w:cs="Times New Roman"/>
                <w:lang w:val="es-419"/>
              </w:rPr>
              <w:t xml:space="preserve"> </w:t>
            </w:r>
            <w:r w:rsidR="00ED3857" w:rsidRPr="00FB080C">
              <w:rPr>
                <w:rFonts w:cs="Times New Roman"/>
                <w:lang w:val="es-419"/>
              </w:rPr>
              <w:t>Oferta,</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anular</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proceso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licitación</w:t>
            </w:r>
            <w:r w:rsidR="00361EE3" w:rsidRPr="00FB080C">
              <w:rPr>
                <w:rFonts w:cs="Times New Roman"/>
                <w:lang w:val="es-419"/>
              </w:rPr>
              <w:t xml:space="preserve"> </w:t>
            </w:r>
            <w:r w:rsidR="00ED3857" w:rsidRPr="00FB080C">
              <w:rPr>
                <w:rFonts w:cs="Times New Roman"/>
                <w:lang w:val="es-419"/>
              </w:rPr>
              <w:t>y</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rechazar</w:t>
            </w:r>
            <w:r w:rsidR="00361EE3" w:rsidRPr="00FB080C">
              <w:rPr>
                <w:rFonts w:cs="Times New Roman"/>
                <w:lang w:val="es-419"/>
              </w:rPr>
              <w:t xml:space="preserve"> </w:t>
            </w:r>
            <w:r w:rsidR="00ED3857" w:rsidRPr="00FB080C">
              <w:rPr>
                <w:rFonts w:cs="Times New Roman"/>
                <w:lang w:val="es-419"/>
              </w:rPr>
              <w:t>todas</w:t>
            </w:r>
            <w:r w:rsidR="00361EE3" w:rsidRPr="00FB080C">
              <w:rPr>
                <w:rFonts w:cs="Times New Roman"/>
                <w:lang w:val="es-419"/>
              </w:rPr>
              <w:t xml:space="preserve"> </w:t>
            </w:r>
            <w:r w:rsidR="00ED3857" w:rsidRPr="00FB080C">
              <w:rPr>
                <w:rFonts w:cs="Times New Roman"/>
                <w:lang w:val="es-419"/>
              </w:rPr>
              <w:t>las</w:t>
            </w:r>
            <w:r w:rsidR="00361EE3" w:rsidRPr="00FB080C">
              <w:rPr>
                <w:rFonts w:cs="Times New Roman"/>
                <w:lang w:val="es-419"/>
              </w:rPr>
              <w:t xml:space="preserve"> </w:t>
            </w:r>
            <w:r w:rsidR="00ED3857" w:rsidRPr="00FB080C">
              <w:rPr>
                <w:rFonts w:cs="Times New Roman"/>
                <w:lang w:val="es-419"/>
              </w:rPr>
              <w:t>Ofertas</w:t>
            </w:r>
            <w:r w:rsidR="00361EE3" w:rsidRPr="00FB080C">
              <w:rPr>
                <w:rFonts w:cs="Times New Roman"/>
                <w:lang w:val="es-419"/>
              </w:rPr>
              <w:t xml:space="preserve"> </w:t>
            </w:r>
            <w:r w:rsidR="00ED3857" w:rsidRPr="00FB080C">
              <w:rPr>
                <w:rFonts w:cs="Times New Roman"/>
                <w:lang w:val="es-419"/>
              </w:rPr>
              <w:t>en</w:t>
            </w:r>
            <w:r w:rsidR="00361EE3" w:rsidRPr="00FB080C">
              <w:rPr>
                <w:rFonts w:cs="Times New Roman"/>
                <w:lang w:val="es-419"/>
              </w:rPr>
              <w:t xml:space="preserve"> </w:t>
            </w:r>
            <w:r w:rsidR="00ED3857" w:rsidRPr="00FB080C">
              <w:rPr>
                <w:rFonts w:cs="Times New Roman"/>
                <w:lang w:val="es-419"/>
              </w:rPr>
              <w:t>cualquier</w:t>
            </w:r>
            <w:r w:rsidR="00361EE3" w:rsidRPr="00FB080C">
              <w:rPr>
                <w:rFonts w:cs="Times New Roman"/>
                <w:lang w:val="es-419"/>
              </w:rPr>
              <w:t xml:space="preserve"> </w:t>
            </w:r>
            <w:r w:rsidR="00ED3857" w:rsidRPr="00FB080C">
              <w:rPr>
                <w:rFonts w:cs="Times New Roman"/>
                <w:lang w:val="es-419"/>
              </w:rPr>
              <w:t>momento</w:t>
            </w:r>
            <w:r w:rsidR="00361EE3" w:rsidRPr="00FB080C">
              <w:rPr>
                <w:rFonts w:cs="Times New Roman"/>
                <w:lang w:val="es-419"/>
              </w:rPr>
              <w:t xml:space="preserve"> </w:t>
            </w:r>
            <w:r w:rsidR="00ED3857" w:rsidRPr="00FB080C">
              <w:rPr>
                <w:rFonts w:cs="Times New Roman"/>
                <w:lang w:val="es-419"/>
              </w:rPr>
              <w:t>antes</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adjudicación</w:t>
            </w:r>
            <w:r w:rsidR="00361EE3" w:rsidRPr="00FB080C">
              <w:rPr>
                <w:rFonts w:cs="Times New Roman"/>
                <w:lang w:val="es-419"/>
              </w:rPr>
              <w:t xml:space="preserve"> </w:t>
            </w:r>
            <w:r w:rsidR="00ED3857" w:rsidRPr="00FB080C">
              <w:rPr>
                <w:rFonts w:cs="Times New Roman"/>
                <w:lang w:val="es-419"/>
              </w:rPr>
              <w:t>del</w:t>
            </w:r>
            <w:r w:rsidR="00361EE3" w:rsidRPr="00FB080C">
              <w:rPr>
                <w:rFonts w:cs="Times New Roman"/>
                <w:lang w:val="es-419"/>
              </w:rPr>
              <w:t xml:space="preserve"> </w:t>
            </w:r>
            <w:r w:rsidR="00ED3857" w:rsidRPr="00FB080C">
              <w:rPr>
                <w:rFonts w:cs="Times New Roman"/>
                <w:lang w:val="es-419"/>
              </w:rPr>
              <w:t>Contrato,</w:t>
            </w:r>
            <w:r w:rsidR="00361EE3" w:rsidRPr="00FB080C">
              <w:rPr>
                <w:rFonts w:cs="Times New Roman"/>
                <w:lang w:val="es-419"/>
              </w:rPr>
              <w:t xml:space="preserve"> </w:t>
            </w:r>
            <w:r w:rsidR="00ED3857" w:rsidRPr="00FB080C">
              <w:rPr>
                <w:rFonts w:cs="Times New Roman"/>
                <w:lang w:val="es-419"/>
              </w:rPr>
              <w:t>sin</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por</w:t>
            </w:r>
            <w:r w:rsidR="00361EE3" w:rsidRPr="00FB080C">
              <w:rPr>
                <w:rFonts w:cs="Times New Roman"/>
                <w:lang w:val="es-419"/>
              </w:rPr>
              <w:t xml:space="preserve"> </w:t>
            </w:r>
            <w:r w:rsidR="00ED3857" w:rsidRPr="00FB080C">
              <w:rPr>
                <w:rFonts w:cs="Times New Roman"/>
                <w:lang w:val="es-419"/>
              </w:rPr>
              <w:t>ello</w:t>
            </w:r>
            <w:r w:rsidR="00361EE3" w:rsidRPr="00FB080C">
              <w:rPr>
                <w:rFonts w:cs="Times New Roman"/>
                <w:lang w:val="es-419"/>
              </w:rPr>
              <w:t xml:space="preserve"> </w:t>
            </w:r>
            <w:r w:rsidR="00ED3857" w:rsidRPr="00FB080C">
              <w:rPr>
                <w:rFonts w:cs="Times New Roman"/>
                <w:lang w:val="es-419"/>
              </w:rPr>
              <w:t>adquiera</w:t>
            </w:r>
            <w:r w:rsidR="00361EE3" w:rsidRPr="00FB080C">
              <w:rPr>
                <w:rFonts w:cs="Times New Roman"/>
                <w:lang w:val="es-419"/>
              </w:rPr>
              <w:t xml:space="preserve"> </w:t>
            </w:r>
            <w:r w:rsidR="00ED3857" w:rsidRPr="00FB080C">
              <w:rPr>
                <w:rFonts w:cs="Times New Roman"/>
                <w:lang w:val="es-419"/>
              </w:rPr>
              <w:t>responsabilidad</w:t>
            </w:r>
            <w:r w:rsidR="00361EE3" w:rsidRPr="00FB080C">
              <w:rPr>
                <w:rFonts w:cs="Times New Roman"/>
                <w:lang w:val="es-419"/>
              </w:rPr>
              <w:t xml:space="preserve"> </w:t>
            </w:r>
            <w:r w:rsidR="00ED3857" w:rsidRPr="00FB080C">
              <w:rPr>
                <w:rFonts w:cs="Times New Roman"/>
                <w:lang w:val="es-419"/>
              </w:rPr>
              <w:t>alguna</w:t>
            </w:r>
            <w:r w:rsidR="00361EE3" w:rsidRPr="00FB080C">
              <w:rPr>
                <w:rFonts w:cs="Times New Roman"/>
                <w:lang w:val="es-419"/>
              </w:rPr>
              <w:t xml:space="preserve"> </w:t>
            </w:r>
            <w:r w:rsidR="00ED3857" w:rsidRPr="00FB080C">
              <w:rPr>
                <w:rFonts w:cs="Times New Roman"/>
                <w:lang w:val="es-419"/>
              </w:rPr>
              <w:t>frente</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Oferentes.</w:t>
            </w:r>
            <w:r w:rsidR="00361EE3" w:rsidRPr="00FB080C">
              <w:rPr>
                <w:rFonts w:cs="Times New Roman"/>
                <w:lang w:val="es-419"/>
              </w:rPr>
              <w:t xml:space="preserve"> </w:t>
            </w:r>
            <w:r w:rsidR="00A1268C" w:rsidRPr="00FB080C">
              <w:rPr>
                <w:rFonts w:cs="Times New Roman"/>
                <w:lang w:val="es-419"/>
              </w:rPr>
              <w:t>En</w:t>
            </w:r>
            <w:r w:rsidR="00361EE3" w:rsidRPr="00FB080C">
              <w:rPr>
                <w:rFonts w:cs="Times New Roman"/>
                <w:lang w:val="es-419"/>
              </w:rPr>
              <w:t xml:space="preserve"> </w:t>
            </w:r>
            <w:r w:rsidR="00A1268C" w:rsidRPr="00FB080C">
              <w:rPr>
                <w:rFonts w:cs="Times New Roman"/>
                <w:lang w:val="es-419"/>
              </w:rPr>
              <w:t>caso</w:t>
            </w:r>
            <w:r w:rsidR="00361EE3" w:rsidRPr="00FB080C">
              <w:rPr>
                <w:rFonts w:cs="Times New Roman"/>
                <w:lang w:val="es-419"/>
              </w:rPr>
              <w:t xml:space="preserve"> </w:t>
            </w:r>
            <w:r w:rsidR="00A1268C" w:rsidRPr="00FB080C">
              <w:rPr>
                <w:rFonts w:cs="Times New Roman"/>
                <w:lang w:val="es-419"/>
              </w:rPr>
              <w:t>de</w:t>
            </w:r>
            <w:r w:rsidR="00361EE3" w:rsidRPr="00FB080C">
              <w:rPr>
                <w:rFonts w:cs="Times New Roman"/>
                <w:lang w:val="es-419"/>
              </w:rPr>
              <w:t xml:space="preserve"> </w:t>
            </w:r>
            <w:r w:rsidR="00A1268C" w:rsidRPr="00FB080C">
              <w:rPr>
                <w:rFonts w:cs="Times New Roman"/>
                <w:lang w:val="es-419"/>
              </w:rPr>
              <w:t>anularse</w:t>
            </w:r>
            <w:r w:rsidR="00361EE3" w:rsidRPr="00FB080C">
              <w:rPr>
                <w:rFonts w:cs="Times New Roman"/>
                <w:lang w:val="es-419"/>
              </w:rPr>
              <w:t xml:space="preserve"> </w:t>
            </w:r>
            <w:r w:rsidR="00A1268C" w:rsidRPr="00FB080C">
              <w:rPr>
                <w:rFonts w:cs="Times New Roman"/>
                <w:lang w:val="es-419"/>
              </w:rPr>
              <w:t>el</w:t>
            </w:r>
            <w:r w:rsidR="00361EE3" w:rsidRPr="00FB080C">
              <w:rPr>
                <w:rFonts w:cs="Times New Roman"/>
                <w:lang w:val="es-419"/>
              </w:rPr>
              <w:t xml:space="preserve"> </w:t>
            </w:r>
            <w:r w:rsidR="00A1268C" w:rsidRPr="00FB080C">
              <w:rPr>
                <w:rFonts w:cs="Times New Roman"/>
                <w:lang w:val="es-419"/>
              </w:rPr>
              <w:t>proceso,</w:t>
            </w:r>
            <w:r w:rsidR="00361EE3" w:rsidRPr="00FB080C">
              <w:rPr>
                <w:rFonts w:cs="Times New Roman"/>
                <w:lang w:val="es-419"/>
              </w:rPr>
              <w:t xml:space="preserve"> </w:t>
            </w:r>
            <w:r w:rsidR="00A1268C"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A1268C" w:rsidRPr="00FB080C">
              <w:rPr>
                <w:rFonts w:cs="Times New Roman"/>
                <w:lang w:val="es-419"/>
              </w:rPr>
              <w:t>devolverá</w:t>
            </w:r>
            <w:r w:rsidR="00361EE3" w:rsidRPr="00FB080C">
              <w:rPr>
                <w:rFonts w:cs="Times New Roman"/>
                <w:lang w:val="es-419"/>
              </w:rPr>
              <w:t xml:space="preserve"> </w:t>
            </w:r>
            <w:r w:rsidR="00A1268C" w:rsidRPr="00FB080C">
              <w:rPr>
                <w:rFonts w:cs="Times New Roman"/>
                <w:lang w:val="es-419"/>
              </w:rPr>
              <w:t>prontamente</w:t>
            </w:r>
            <w:r w:rsidR="00361EE3" w:rsidRPr="00FB080C">
              <w:rPr>
                <w:rFonts w:cs="Times New Roman"/>
                <w:lang w:val="es-419"/>
              </w:rPr>
              <w:t xml:space="preserve"> </w:t>
            </w:r>
            <w:r w:rsidR="00A1268C" w:rsidRPr="00FB080C">
              <w:rPr>
                <w:rFonts w:cs="Times New Roman"/>
                <w:lang w:val="es-419"/>
              </w:rPr>
              <w:t>a</w:t>
            </w:r>
            <w:r w:rsidR="00361EE3" w:rsidRPr="00FB080C">
              <w:rPr>
                <w:rFonts w:cs="Times New Roman"/>
                <w:lang w:val="es-419"/>
              </w:rPr>
              <w:t xml:space="preserve"> </w:t>
            </w:r>
            <w:r w:rsidR="00A1268C" w:rsidRPr="00FB080C">
              <w:rPr>
                <w:rFonts w:cs="Times New Roman"/>
                <w:lang w:val="es-419"/>
              </w:rPr>
              <w:t>los</w:t>
            </w:r>
            <w:r w:rsidR="00361EE3" w:rsidRPr="00FB080C">
              <w:rPr>
                <w:rFonts w:cs="Times New Roman"/>
                <w:lang w:val="es-419"/>
              </w:rPr>
              <w:t xml:space="preserve"> </w:t>
            </w:r>
            <w:r w:rsidR="00A1268C" w:rsidRPr="00FB080C">
              <w:rPr>
                <w:rFonts w:cs="Times New Roman"/>
                <w:lang w:val="es-419"/>
              </w:rPr>
              <w:t>Oferentes</w:t>
            </w:r>
            <w:r w:rsidR="00361EE3" w:rsidRPr="00FB080C">
              <w:rPr>
                <w:rFonts w:cs="Times New Roman"/>
                <w:lang w:val="es-419"/>
              </w:rPr>
              <w:t xml:space="preserve"> </w:t>
            </w:r>
            <w:r w:rsidR="00A1268C" w:rsidRPr="00FB080C">
              <w:rPr>
                <w:rFonts w:cs="Times New Roman"/>
                <w:lang w:val="es-419"/>
              </w:rPr>
              <w:t>todas</w:t>
            </w:r>
            <w:r w:rsidR="00361EE3" w:rsidRPr="00FB080C">
              <w:rPr>
                <w:rFonts w:cs="Times New Roman"/>
                <w:lang w:val="es-419"/>
              </w:rPr>
              <w:t xml:space="preserve"> </w:t>
            </w:r>
            <w:r w:rsidR="00A1268C" w:rsidRPr="00FB080C">
              <w:rPr>
                <w:rFonts w:cs="Times New Roman"/>
                <w:lang w:val="es-419"/>
              </w:rPr>
              <w:t>las</w:t>
            </w:r>
            <w:r w:rsidR="00361EE3" w:rsidRPr="00FB080C">
              <w:rPr>
                <w:rFonts w:cs="Times New Roman"/>
                <w:lang w:val="es-419"/>
              </w:rPr>
              <w:t xml:space="preserve"> </w:t>
            </w:r>
            <w:r w:rsidR="00A1268C" w:rsidRPr="00FB080C">
              <w:rPr>
                <w:rFonts w:cs="Times New Roman"/>
                <w:lang w:val="es-419"/>
              </w:rPr>
              <w:t>Ofertas</w:t>
            </w:r>
            <w:r w:rsidR="00361EE3" w:rsidRPr="00FB080C">
              <w:rPr>
                <w:rFonts w:cs="Times New Roman"/>
                <w:lang w:val="es-419"/>
              </w:rPr>
              <w:t xml:space="preserve"> </w:t>
            </w:r>
            <w:r w:rsidR="00A1268C" w:rsidRPr="00FB080C">
              <w:rPr>
                <w:rFonts w:cs="Times New Roman"/>
                <w:lang w:val="es-419"/>
              </w:rPr>
              <w:t>y,</w:t>
            </w:r>
            <w:r w:rsidR="00361EE3" w:rsidRPr="00FB080C">
              <w:rPr>
                <w:rFonts w:cs="Times New Roman"/>
                <w:lang w:val="es-419"/>
              </w:rPr>
              <w:t xml:space="preserve"> </w:t>
            </w:r>
            <w:r w:rsidR="00A1268C" w:rsidRPr="00FB080C">
              <w:rPr>
                <w:rFonts w:cs="Times New Roman"/>
                <w:lang w:val="es-419"/>
              </w:rPr>
              <w:t>específicamente,</w:t>
            </w:r>
            <w:r w:rsidR="00361EE3" w:rsidRPr="00FB080C">
              <w:rPr>
                <w:rFonts w:cs="Times New Roman"/>
                <w:lang w:val="es-419"/>
              </w:rPr>
              <w:t xml:space="preserve"> </w:t>
            </w:r>
            <w:r w:rsidR="00A1268C" w:rsidRPr="00FB080C">
              <w:rPr>
                <w:rFonts w:cs="Times New Roman"/>
                <w:lang w:val="es-419"/>
              </w:rPr>
              <w:t>las</w:t>
            </w:r>
            <w:r w:rsidR="00361EE3" w:rsidRPr="00FB080C">
              <w:rPr>
                <w:rFonts w:cs="Times New Roman"/>
                <w:lang w:val="es-419"/>
              </w:rPr>
              <w:t xml:space="preserve"> </w:t>
            </w:r>
            <w:r w:rsidR="00A1268C" w:rsidRPr="00FB080C">
              <w:rPr>
                <w:rFonts w:cs="Times New Roman"/>
                <w:lang w:val="es-419"/>
              </w:rPr>
              <w:t>Garantías</w:t>
            </w:r>
            <w:r w:rsidR="00361EE3" w:rsidRPr="00FB080C">
              <w:rPr>
                <w:rFonts w:cs="Times New Roman"/>
                <w:lang w:val="es-419"/>
              </w:rPr>
              <w:t xml:space="preserve"> </w:t>
            </w:r>
            <w:r w:rsidR="00A1268C" w:rsidRPr="00FB080C">
              <w:rPr>
                <w:rFonts w:cs="Times New Roman"/>
                <w:lang w:val="es-419"/>
              </w:rPr>
              <w:t>de</w:t>
            </w:r>
            <w:r w:rsidR="00361EE3" w:rsidRPr="00FB080C">
              <w:rPr>
                <w:rFonts w:cs="Times New Roman"/>
                <w:lang w:val="es-419"/>
              </w:rPr>
              <w:t xml:space="preserve"> </w:t>
            </w:r>
            <w:r w:rsidR="00A1268C" w:rsidRPr="00FB080C">
              <w:rPr>
                <w:rFonts w:cs="Times New Roman"/>
                <w:lang w:val="es-419"/>
              </w:rPr>
              <w:t>Mantenimiento</w:t>
            </w:r>
            <w:r w:rsidR="00361EE3" w:rsidRPr="00FB080C">
              <w:rPr>
                <w:rFonts w:cs="Times New Roman"/>
                <w:lang w:val="es-419"/>
              </w:rPr>
              <w:t xml:space="preserve"> </w:t>
            </w:r>
            <w:r w:rsidR="00A1268C" w:rsidRPr="00FB080C">
              <w:rPr>
                <w:rFonts w:cs="Times New Roman"/>
                <w:lang w:val="es-419"/>
              </w:rPr>
              <w:t>de</w:t>
            </w:r>
            <w:r w:rsidR="00361EE3" w:rsidRPr="00FB080C">
              <w:rPr>
                <w:rFonts w:cs="Times New Roman"/>
                <w:lang w:val="es-419"/>
              </w:rPr>
              <w:t xml:space="preserve"> </w:t>
            </w:r>
            <w:r w:rsidR="00A1268C" w:rsidRPr="00FB080C">
              <w:rPr>
                <w:rFonts w:cs="Times New Roman"/>
                <w:lang w:val="es-419"/>
              </w:rPr>
              <w:t>la</w:t>
            </w:r>
            <w:r w:rsidR="00361EE3" w:rsidRPr="00FB080C">
              <w:rPr>
                <w:rFonts w:cs="Times New Roman"/>
                <w:lang w:val="es-419"/>
              </w:rPr>
              <w:t xml:space="preserve"> </w:t>
            </w:r>
            <w:r w:rsidR="00A1268C" w:rsidRPr="00FB080C">
              <w:rPr>
                <w:rFonts w:cs="Times New Roman"/>
                <w:lang w:val="es-419"/>
              </w:rPr>
              <w:t>Oferta</w:t>
            </w:r>
            <w:r w:rsidR="00361EE3" w:rsidRPr="00FB080C">
              <w:rPr>
                <w:rFonts w:cs="Times New Roman"/>
                <w:lang w:val="es-419"/>
              </w:rPr>
              <w:t xml:space="preserve"> </w:t>
            </w:r>
            <w:r w:rsidR="00A1268C" w:rsidRPr="00FB080C">
              <w:rPr>
                <w:rFonts w:cs="Times New Roman"/>
                <w:lang w:val="es-419"/>
              </w:rPr>
              <w:t>que</w:t>
            </w:r>
            <w:r w:rsidR="00361EE3" w:rsidRPr="00FB080C">
              <w:rPr>
                <w:rFonts w:cs="Times New Roman"/>
                <w:lang w:val="es-419"/>
              </w:rPr>
              <w:t xml:space="preserve"> </w:t>
            </w:r>
            <w:r w:rsidR="00A1268C" w:rsidRPr="00FB080C">
              <w:rPr>
                <w:rFonts w:cs="Times New Roman"/>
                <w:lang w:val="es-419"/>
              </w:rPr>
              <w:t>hubiera</w:t>
            </w:r>
            <w:r w:rsidR="00361EE3" w:rsidRPr="00FB080C">
              <w:rPr>
                <w:rFonts w:cs="Times New Roman"/>
                <w:lang w:val="es-419"/>
              </w:rPr>
              <w:t xml:space="preserve"> </w:t>
            </w:r>
            <w:r w:rsidR="00A1268C" w:rsidRPr="00FB080C">
              <w:rPr>
                <w:rFonts w:cs="Times New Roman"/>
                <w:lang w:val="es-419"/>
              </w:rPr>
              <w:t>recibido.</w:t>
            </w:r>
          </w:p>
        </w:tc>
      </w:tr>
      <w:tr w:rsidR="00ED3857" w:rsidRPr="008F0EA6" w14:paraId="5BE04EC9" w14:textId="77777777" w:rsidTr="0833A257">
        <w:trPr>
          <w:trHeight w:val="396"/>
          <w:jc w:val="center"/>
        </w:trPr>
        <w:tc>
          <w:tcPr>
            <w:tcW w:w="2727" w:type="dxa"/>
          </w:tcPr>
          <w:p w14:paraId="0D5D6600" w14:textId="5FF85475" w:rsidR="00ED3857" w:rsidRPr="00FB080C" w:rsidRDefault="009D28AA" w:rsidP="005C11C4">
            <w:pPr>
              <w:pStyle w:val="Aheader2DCIAO"/>
            </w:pPr>
            <w:bookmarkStart w:id="351" w:name="_Toc26891457"/>
            <w:r>
              <w:t>4</w:t>
            </w:r>
            <w:r w:rsidR="00C45CAA">
              <w:t>1</w:t>
            </w:r>
            <w:r>
              <w:t>.</w:t>
            </w:r>
            <w:r>
              <w:tab/>
            </w:r>
            <w:r w:rsidR="00ED3857" w:rsidRPr="00FB080C">
              <w:t>Plazo</w:t>
            </w:r>
            <w:r w:rsidR="00361EE3" w:rsidRPr="00FB080C">
              <w:t xml:space="preserve"> </w:t>
            </w:r>
            <w:r w:rsidR="00ED3857" w:rsidRPr="00FB080C">
              <w:t>Suspensivo</w:t>
            </w:r>
            <w:bookmarkEnd w:id="351"/>
          </w:p>
        </w:tc>
        <w:tc>
          <w:tcPr>
            <w:tcW w:w="7053" w:type="dxa"/>
          </w:tcPr>
          <w:p w14:paraId="531EB3B0" w14:textId="31DBE767" w:rsidR="00ED3857" w:rsidRPr="00FB080C" w:rsidRDefault="00DF3FE1" w:rsidP="00D7199A">
            <w:pPr>
              <w:pStyle w:val="Header2-SubClauses"/>
              <w:ind w:left="620" w:hanging="634"/>
              <w:rPr>
                <w:rFonts w:cs="Times New Roman"/>
                <w:lang w:val="es-419"/>
              </w:rPr>
            </w:pPr>
            <w:r w:rsidRPr="00FB080C">
              <w:rPr>
                <w:rFonts w:cs="Times New Roman"/>
                <w:lang w:val="es-419"/>
              </w:rPr>
              <w:t>4</w:t>
            </w:r>
            <w:r w:rsidR="00C45CAA">
              <w:rPr>
                <w:rFonts w:cs="Times New Roman"/>
                <w:lang w:val="es-419"/>
              </w:rPr>
              <w:t>1</w:t>
            </w:r>
            <w:r w:rsidRPr="00FB080C">
              <w:rPr>
                <w:rFonts w:cs="Times New Roman"/>
                <w:lang w:val="es-419"/>
              </w:rPr>
              <w:t>.1</w:t>
            </w:r>
            <w:r w:rsidRPr="00FB080C">
              <w:rPr>
                <w:lang w:val="es-419"/>
              </w:rPr>
              <w:tab/>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Contrato</w:t>
            </w:r>
            <w:r w:rsidR="00361EE3" w:rsidRPr="00FB080C">
              <w:rPr>
                <w:rFonts w:cs="Times New Roman"/>
                <w:lang w:val="es-419"/>
              </w:rPr>
              <w:t xml:space="preserve"> </w:t>
            </w:r>
            <w:r w:rsidR="00ED3857" w:rsidRPr="00FB080C">
              <w:rPr>
                <w:rFonts w:cs="Times New Roman"/>
                <w:lang w:val="es-419"/>
              </w:rPr>
              <w:t>no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adjudicará</w:t>
            </w:r>
            <w:r w:rsidR="00361EE3" w:rsidRPr="00FB080C">
              <w:rPr>
                <w:rFonts w:cs="Times New Roman"/>
                <w:lang w:val="es-419"/>
              </w:rPr>
              <w:t xml:space="preserve"> </w:t>
            </w:r>
            <w:r w:rsidR="00ED3857" w:rsidRPr="00FB080C">
              <w:rPr>
                <w:rFonts w:cs="Times New Roman"/>
                <w:lang w:val="es-419"/>
              </w:rPr>
              <w:t>antes</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finalización</w:t>
            </w:r>
            <w:r w:rsidR="00361EE3" w:rsidRPr="00FB080C">
              <w:rPr>
                <w:rFonts w:cs="Times New Roman"/>
                <w:lang w:val="es-419"/>
              </w:rPr>
              <w:t xml:space="preserve"> </w:t>
            </w:r>
            <w:r w:rsidR="00ED3857" w:rsidRPr="00FB080C">
              <w:rPr>
                <w:rFonts w:cs="Times New Roman"/>
                <w:lang w:val="es-419"/>
              </w:rPr>
              <w:t>del</w:t>
            </w:r>
            <w:r w:rsidR="00361EE3" w:rsidRPr="00FB080C">
              <w:rPr>
                <w:rFonts w:cs="Times New Roman"/>
                <w:lang w:val="es-419"/>
              </w:rPr>
              <w:t xml:space="preserve"> </w:t>
            </w:r>
            <w:r w:rsidR="00ED3857" w:rsidRPr="00FB080C">
              <w:rPr>
                <w:rFonts w:cs="Times New Roman"/>
                <w:lang w:val="es-419"/>
              </w:rPr>
              <w:t>Plazo</w:t>
            </w:r>
            <w:r w:rsidR="00361EE3" w:rsidRPr="00FB080C">
              <w:rPr>
                <w:rFonts w:cs="Times New Roman"/>
                <w:lang w:val="es-419"/>
              </w:rPr>
              <w:t xml:space="preserve"> </w:t>
            </w:r>
            <w:r w:rsidR="00ED3857" w:rsidRPr="00FB080C">
              <w:rPr>
                <w:rFonts w:cs="Times New Roman"/>
                <w:lang w:val="es-419"/>
              </w:rPr>
              <w:t>Suspensivo.</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Plazo</w:t>
            </w:r>
            <w:r w:rsidR="00361EE3" w:rsidRPr="00FB080C">
              <w:rPr>
                <w:rFonts w:cs="Times New Roman"/>
                <w:lang w:val="es-419"/>
              </w:rPr>
              <w:t xml:space="preserve"> </w:t>
            </w:r>
            <w:r w:rsidR="008361D8" w:rsidRPr="00FB080C">
              <w:rPr>
                <w:rFonts w:cs="Times New Roman"/>
                <w:lang w:val="es-419"/>
              </w:rPr>
              <w:t>Suspensivo</w:t>
            </w:r>
            <w:r w:rsidR="00361EE3" w:rsidRPr="00FB080C">
              <w:rPr>
                <w:rFonts w:cs="Times New Roman"/>
                <w:lang w:val="es-419"/>
              </w:rPr>
              <w:t xml:space="preserve"> </w:t>
            </w:r>
            <w:r w:rsidR="00ED3857" w:rsidRPr="00FB080C">
              <w:rPr>
                <w:rFonts w:cs="Times New Roman"/>
                <w:lang w:val="es-419"/>
              </w:rPr>
              <w:t>será</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diez</w:t>
            </w:r>
            <w:r w:rsidR="00361EE3" w:rsidRPr="00FB080C">
              <w:rPr>
                <w:rFonts w:cs="Times New Roman"/>
                <w:lang w:val="es-419"/>
              </w:rPr>
              <w:t xml:space="preserve"> </w:t>
            </w:r>
            <w:r w:rsidR="00ED3857" w:rsidRPr="00FB080C">
              <w:rPr>
                <w:rFonts w:cs="Times New Roman"/>
                <w:lang w:val="es-419"/>
              </w:rPr>
              <w:t>(10)</w:t>
            </w:r>
            <w:r w:rsidR="00361EE3" w:rsidRPr="00FB080C">
              <w:rPr>
                <w:rFonts w:cs="Times New Roman"/>
                <w:lang w:val="es-419"/>
              </w:rPr>
              <w:t xml:space="preserve"> </w:t>
            </w:r>
            <w:r w:rsidR="00ED3857" w:rsidRPr="00FB080C">
              <w:rPr>
                <w:rFonts w:cs="Times New Roman"/>
                <w:lang w:val="es-419"/>
              </w:rPr>
              <w:t>días</w:t>
            </w:r>
            <w:r w:rsidR="00361EE3" w:rsidRPr="00FB080C">
              <w:rPr>
                <w:rFonts w:cs="Times New Roman"/>
                <w:lang w:val="es-419"/>
              </w:rPr>
              <w:t xml:space="preserve"> </w:t>
            </w:r>
            <w:r w:rsidR="00ED3857" w:rsidRPr="00FB080C">
              <w:rPr>
                <w:rFonts w:cs="Times New Roman"/>
                <w:lang w:val="es-419"/>
              </w:rPr>
              <w:t>hábiles</w:t>
            </w:r>
            <w:r w:rsidR="00361EE3" w:rsidRPr="00FB080C">
              <w:rPr>
                <w:rFonts w:cs="Times New Roman"/>
                <w:lang w:val="es-419"/>
              </w:rPr>
              <w:t xml:space="preserve"> </w:t>
            </w:r>
            <w:r w:rsidR="00ED3857" w:rsidRPr="00FB080C">
              <w:rPr>
                <w:rFonts w:cs="Times New Roman"/>
                <w:lang w:val="es-419"/>
              </w:rPr>
              <w:t>salvo</w:t>
            </w:r>
            <w:r w:rsidR="00361EE3" w:rsidRPr="00FB080C">
              <w:rPr>
                <w:rFonts w:cs="Times New Roman"/>
                <w:lang w:val="es-419"/>
              </w:rPr>
              <w:t xml:space="preserve"> </w:t>
            </w:r>
            <w:r w:rsidR="00ED3857" w:rsidRPr="00FB080C">
              <w:rPr>
                <w:rFonts w:cs="Times New Roman"/>
                <w:lang w:val="es-419"/>
              </w:rPr>
              <w:t>que</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extienda</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conformidad</w:t>
            </w:r>
            <w:r w:rsidR="00361EE3" w:rsidRPr="00FB080C">
              <w:rPr>
                <w:rFonts w:cs="Times New Roman"/>
                <w:lang w:val="es-419"/>
              </w:rPr>
              <w:t xml:space="preserve"> </w:t>
            </w:r>
            <w:r w:rsidR="00ED3857" w:rsidRPr="00FB080C">
              <w:rPr>
                <w:rFonts w:cs="Times New Roman"/>
                <w:lang w:val="es-419"/>
              </w:rPr>
              <w:t>con</w:t>
            </w:r>
            <w:r w:rsidR="00361EE3" w:rsidRPr="00FB080C">
              <w:rPr>
                <w:rFonts w:cs="Times New Roman"/>
                <w:lang w:val="es-419"/>
              </w:rPr>
              <w:t xml:space="preserve"> </w:t>
            </w:r>
            <w:r w:rsidR="00ED3857" w:rsidRPr="00FB080C">
              <w:rPr>
                <w:rFonts w:cs="Times New Roman"/>
                <w:lang w:val="es-419"/>
              </w:rPr>
              <w:t>IAO</w:t>
            </w:r>
            <w:r w:rsidR="00361EE3" w:rsidRPr="00FB080C">
              <w:rPr>
                <w:rFonts w:cs="Times New Roman"/>
                <w:lang w:val="es-419"/>
              </w:rPr>
              <w:t xml:space="preserve"> </w:t>
            </w:r>
            <w:r w:rsidR="00ED3857" w:rsidRPr="00FB080C">
              <w:rPr>
                <w:rFonts w:cs="Times New Roman"/>
                <w:lang w:val="es-419"/>
              </w:rPr>
              <w:t>4</w:t>
            </w:r>
            <w:r w:rsidR="00C45CAA">
              <w:rPr>
                <w:rFonts w:cs="Times New Roman"/>
                <w:lang w:val="es-419"/>
              </w:rPr>
              <w:t>6</w:t>
            </w:r>
            <w:r w:rsidR="00ED3857" w:rsidRPr="00FB080C">
              <w:rPr>
                <w:rFonts w:cs="Times New Roman"/>
                <w:lang w:val="es-419"/>
              </w:rPr>
              <w:t>.</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Plazo</w:t>
            </w:r>
            <w:r w:rsidR="00361EE3" w:rsidRPr="00FB080C">
              <w:rPr>
                <w:rFonts w:cs="Times New Roman"/>
                <w:lang w:val="es-419"/>
              </w:rPr>
              <w:t xml:space="preserve"> </w:t>
            </w:r>
            <w:r w:rsidR="00ED3857" w:rsidRPr="00FB080C">
              <w:rPr>
                <w:rFonts w:cs="Times New Roman"/>
                <w:lang w:val="es-419"/>
              </w:rPr>
              <w:t>Suspensivo</w:t>
            </w:r>
            <w:r w:rsidR="00361EE3" w:rsidRPr="00FB080C">
              <w:rPr>
                <w:rFonts w:cs="Times New Roman"/>
                <w:lang w:val="es-419"/>
              </w:rPr>
              <w:t xml:space="preserve"> </w:t>
            </w:r>
            <w:r w:rsidR="00ED3857" w:rsidRPr="00FB080C">
              <w:rPr>
                <w:rFonts w:cs="Times New Roman"/>
                <w:lang w:val="es-419"/>
              </w:rPr>
              <w:t>comenzará</w:t>
            </w:r>
            <w:r w:rsidR="00361EE3" w:rsidRPr="00FB080C">
              <w:rPr>
                <w:rFonts w:cs="Times New Roman"/>
                <w:lang w:val="es-419"/>
              </w:rPr>
              <w:t xml:space="preserve"> </w:t>
            </w:r>
            <w:r w:rsidR="00705195" w:rsidRPr="00FB080C">
              <w:rPr>
                <w:rFonts w:cs="Times New Roman"/>
                <w:lang w:val="es-419"/>
              </w:rPr>
              <w:t>cuando</w:t>
            </w:r>
            <w:r w:rsidR="00361EE3" w:rsidRPr="00FB080C">
              <w:rPr>
                <w:rFonts w:cs="Times New Roman"/>
                <w:lang w:val="es-419"/>
              </w:rPr>
              <w:t xml:space="preserve"> </w:t>
            </w:r>
            <w:r w:rsidR="00705195" w:rsidRPr="00FB080C">
              <w:rPr>
                <w:rFonts w:cs="Times New Roman"/>
                <w:lang w:val="es-419"/>
              </w:rPr>
              <w:t>se</w:t>
            </w:r>
            <w:r w:rsidR="00361EE3" w:rsidRPr="00FB080C">
              <w:rPr>
                <w:rFonts w:cs="Times New Roman"/>
                <w:lang w:val="es-419"/>
              </w:rPr>
              <w:t xml:space="preserve"> </w:t>
            </w:r>
            <w:r w:rsidR="00705195" w:rsidRPr="00FB080C">
              <w:rPr>
                <w:rFonts w:cs="Times New Roman"/>
                <w:lang w:val="es-419"/>
              </w:rPr>
              <w:t>envíe</w:t>
            </w:r>
            <w:r w:rsidR="00361EE3" w:rsidRPr="00FB080C">
              <w:rPr>
                <w:rFonts w:cs="Times New Roman"/>
                <w:lang w:val="es-419"/>
              </w:rPr>
              <w:t xml:space="preserve"> </w:t>
            </w:r>
            <w:r w:rsidR="00705195" w:rsidRPr="00FB080C">
              <w:rPr>
                <w:rFonts w:cs="Times New Roman"/>
                <w:lang w:val="es-419"/>
              </w:rPr>
              <w:t>a</w:t>
            </w:r>
            <w:r w:rsidR="00361EE3" w:rsidRPr="00FB080C">
              <w:rPr>
                <w:rFonts w:cs="Times New Roman"/>
                <w:lang w:val="es-419"/>
              </w:rPr>
              <w:t xml:space="preserve"> </w:t>
            </w:r>
            <w:r w:rsidR="00705195" w:rsidRPr="00FB080C">
              <w:rPr>
                <w:rFonts w:cs="Times New Roman"/>
                <w:lang w:val="es-419"/>
              </w:rPr>
              <w:t>los</w:t>
            </w:r>
            <w:r w:rsidR="00361EE3" w:rsidRPr="00FB080C">
              <w:rPr>
                <w:rFonts w:cs="Times New Roman"/>
                <w:lang w:val="es-419"/>
              </w:rPr>
              <w:t xml:space="preserve"> </w:t>
            </w:r>
            <w:r w:rsidR="00705195" w:rsidRPr="00FB080C">
              <w:rPr>
                <w:rFonts w:cs="Times New Roman"/>
                <w:lang w:val="es-419"/>
              </w:rPr>
              <w:t>Oferentes</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Notificación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Intención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Adjudicación</w:t>
            </w:r>
            <w:r w:rsidR="00361EE3" w:rsidRPr="00FB080C">
              <w:rPr>
                <w:rFonts w:cs="Times New Roman"/>
                <w:lang w:val="es-419"/>
              </w:rPr>
              <w:t xml:space="preserve"> </w:t>
            </w:r>
            <w:r w:rsidR="00ED3857" w:rsidRPr="00FB080C">
              <w:rPr>
                <w:rFonts w:cs="Times New Roman"/>
                <w:lang w:val="es-419"/>
              </w:rPr>
              <w:t>del</w:t>
            </w:r>
            <w:r w:rsidR="00361EE3" w:rsidRPr="00FB080C">
              <w:rPr>
                <w:rFonts w:cs="Times New Roman"/>
                <w:lang w:val="es-419"/>
              </w:rPr>
              <w:t xml:space="preserve"> </w:t>
            </w:r>
            <w:r w:rsidR="00ED3857" w:rsidRPr="00FB080C">
              <w:rPr>
                <w:rFonts w:cs="Times New Roman"/>
                <w:lang w:val="es-419"/>
              </w:rPr>
              <w:t>Contrato.</w:t>
            </w:r>
            <w:r w:rsidR="00361EE3" w:rsidRPr="00FB080C">
              <w:rPr>
                <w:rFonts w:cs="Times New Roman"/>
                <w:lang w:val="es-419"/>
              </w:rPr>
              <w:t xml:space="preserve"> </w:t>
            </w:r>
            <w:r w:rsidR="00ED3857" w:rsidRPr="00FB080C">
              <w:rPr>
                <w:rFonts w:cs="Times New Roman"/>
                <w:lang w:val="es-419"/>
              </w:rPr>
              <w:t>Cuando</w:t>
            </w:r>
            <w:r w:rsidR="00361EE3" w:rsidRPr="00FB080C">
              <w:rPr>
                <w:rFonts w:cs="Times New Roman"/>
                <w:lang w:val="es-419"/>
              </w:rPr>
              <w:t xml:space="preserve"> </w:t>
            </w:r>
            <w:r w:rsidR="00ED3857" w:rsidRPr="00FB080C">
              <w:rPr>
                <w:rFonts w:cs="Times New Roman"/>
                <w:lang w:val="es-419"/>
              </w:rPr>
              <w:t>solo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presente</w:t>
            </w:r>
            <w:r w:rsidR="00361EE3" w:rsidRPr="00FB080C">
              <w:rPr>
                <w:rFonts w:cs="Times New Roman"/>
                <w:lang w:val="es-419"/>
              </w:rPr>
              <w:t xml:space="preserve"> </w:t>
            </w:r>
            <w:r w:rsidR="00ED3857" w:rsidRPr="00FB080C">
              <w:rPr>
                <w:rFonts w:cs="Times New Roman"/>
                <w:lang w:val="es-419"/>
              </w:rPr>
              <w:t>una</w:t>
            </w:r>
            <w:r w:rsidR="00361EE3" w:rsidRPr="00FB080C">
              <w:rPr>
                <w:rFonts w:cs="Times New Roman"/>
                <w:lang w:val="es-419"/>
              </w:rPr>
              <w:t xml:space="preserve"> </w:t>
            </w:r>
            <w:r w:rsidR="00ED3857" w:rsidRPr="00FB080C">
              <w:rPr>
                <w:rFonts w:cs="Times New Roman"/>
                <w:lang w:val="es-419"/>
              </w:rPr>
              <w:t>Oferta,</w:t>
            </w:r>
            <w:r w:rsidR="00361EE3" w:rsidRPr="00FB080C">
              <w:rPr>
                <w:rFonts w:cs="Times New Roman"/>
                <w:lang w:val="es-419"/>
              </w:rPr>
              <w:t xml:space="preserve"> </w:t>
            </w:r>
            <w:r w:rsidR="00ED3857" w:rsidRPr="00FB080C">
              <w:rPr>
                <w:rFonts w:cs="Times New Roman"/>
                <w:lang w:val="es-419"/>
              </w:rPr>
              <w:t>o</w:t>
            </w:r>
            <w:r w:rsidR="00361EE3" w:rsidRPr="00FB080C">
              <w:rPr>
                <w:rFonts w:cs="Times New Roman"/>
                <w:lang w:val="es-419"/>
              </w:rPr>
              <w:t xml:space="preserve"> </w:t>
            </w:r>
            <w:r w:rsidR="00ED3857" w:rsidRPr="00FB080C">
              <w:rPr>
                <w:rFonts w:cs="Times New Roman"/>
                <w:lang w:val="es-419"/>
              </w:rPr>
              <w:t>si</w:t>
            </w:r>
            <w:r w:rsidR="00361EE3" w:rsidRPr="00FB080C">
              <w:rPr>
                <w:rFonts w:cs="Times New Roman"/>
                <w:lang w:val="es-419"/>
              </w:rPr>
              <w:t xml:space="preserve"> </w:t>
            </w:r>
            <w:r w:rsidR="00ED3857" w:rsidRPr="00FB080C">
              <w:rPr>
                <w:rFonts w:cs="Times New Roman"/>
                <w:lang w:val="es-419"/>
              </w:rPr>
              <w:t>este</w:t>
            </w:r>
            <w:r w:rsidR="00361EE3" w:rsidRPr="00FB080C">
              <w:rPr>
                <w:rFonts w:cs="Times New Roman"/>
                <w:lang w:val="es-419"/>
              </w:rPr>
              <w:t xml:space="preserve"> </w:t>
            </w:r>
            <w:r w:rsidR="00ED3857" w:rsidRPr="00FB080C">
              <w:rPr>
                <w:rFonts w:cs="Times New Roman"/>
                <w:lang w:val="es-419"/>
              </w:rPr>
              <w:t>contrato</w:t>
            </w:r>
            <w:r w:rsidR="00361EE3" w:rsidRPr="00FB080C">
              <w:rPr>
                <w:rFonts w:cs="Times New Roman"/>
                <w:lang w:val="es-419"/>
              </w:rPr>
              <w:t xml:space="preserve"> </w:t>
            </w:r>
            <w:r w:rsidR="00ED3857" w:rsidRPr="00FB080C">
              <w:rPr>
                <w:rFonts w:cs="Times New Roman"/>
                <w:lang w:val="es-419"/>
              </w:rPr>
              <w:t>es</w:t>
            </w:r>
            <w:r w:rsidR="00361EE3" w:rsidRPr="00FB080C">
              <w:rPr>
                <w:rFonts w:cs="Times New Roman"/>
                <w:lang w:val="es-419"/>
              </w:rPr>
              <w:t xml:space="preserve"> </w:t>
            </w:r>
            <w:r w:rsidR="00ED3857" w:rsidRPr="00FB080C">
              <w:rPr>
                <w:rFonts w:cs="Times New Roman"/>
                <w:lang w:val="es-419"/>
              </w:rPr>
              <w:t>en</w:t>
            </w:r>
            <w:r w:rsidR="00361EE3" w:rsidRPr="00FB080C">
              <w:rPr>
                <w:rFonts w:cs="Times New Roman"/>
                <w:lang w:val="es-419"/>
              </w:rPr>
              <w:t xml:space="preserve"> </w:t>
            </w:r>
            <w:r w:rsidR="00ED3857" w:rsidRPr="00FB080C">
              <w:rPr>
                <w:rFonts w:cs="Times New Roman"/>
                <w:lang w:val="es-419"/>
              </w:rPr>
              <w:t>respuesta</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una</w:t>
            </w:r>
            <w:r w:rsidR="00361EE3" w:rsidRPr="00FB080C">
              <w:rPr>
                <w:rFonts w:cs="Times New Roman"/>
                <w:lang w:val="es-419"/>
              </w:rPr>
              <w:t xml:space="preserve"> </w:t>
            </w:r>
            <w:r w:rsidR="00ED3857" w:rsidRPr="00FB080C">
              <w:rPr>
                <w:rFonts w:cs="Times New Roman"/>
                <w:lang w:val="es-419"/>
              </w:rPr>
              <w:t>situación</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emergencia</w:t>
            </w:r>
            <w:r w:rsidR="00361EE3" w:rsidRPr="00FB080C">
              <w:rPr>
                <w:rFonts w:cs="Times New Roman"/>
                <w:lang w:val="es-419"/>
              </w:rPr>
              <w:t xml:space="preserve"> </w:t>
            </w:r>
            <w:r w:rsidR="00ED3857" w:rsidRPr="00FB080C">
              <w:rPr>
                <w:rFonts w:cs="Times New Roman"/>
                <w:lang w:val="es-419"/>
              </w:rPr>
              <w:t>reconocida</w:t>
            </w:r>
            <w:r w:rsidR="00361EE3" w:rsidRPr="00FB080C">
              <w:rPr>
                <w:rFonts w:cs="Times New Roman"/>
                <w:lang w:val="es-419"/>
              </w:rPr>
              <w:t xml:space="preserve"> </w:t>
            </w:r>
            <w:r w:rsidR="00ED3857" w:rsidRPr="00FB080C">
              <w:rPr>
                <w:rFonts w:cs="Times New Roman"/>
                <w:lang w:val="es-419"/>
              </w:rPr>
              <w:t>por</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Banco,</w:t>
            </w:r>
            <w:r w:rsidR="00361EE3" w:rsidRPr="00FB080C">
              <w:rPr>
                <w:rFonts w:cs="Times New Roman"/>
                <w:lang w:val="es-419"/>
              </w:rPr>
              <w:t xml:space="preserve"> </w:t>
            </w:r>
            <w:r w:rsidR="00ED3857" w:rsidRPr="00FB080C">
              <w:rPr>
                <w:rFonts w:cs="Times New Roman"/>
                <w:lang w:val="es-419"/>
              </w:rPr>
              <w:t>no</w:t>
            </w:r>
            <w:r w:rsidR="00361EE3" w:rsidRPr="00FB080C">
              <w:rPr>
                <w:rFonts w:cs="Times New Roman"/>
                <w:lang w:val="es-419"/>
              </w:rPr>
              <w:t xml:space="preserve"> </w:t>
            </w:r>
            <w:r w:rsidR="00ED3857" w:rsidRPr="00FB080C">
              <w:rPr>
                <w:rFonts w:cs="Times New Roman"/>
                <w:lang w:val="es-419"/>
              </w:rPr>
              <w:t>se</w:t>
            </w:r>
            <w:r w:rsidR="00361EE3" w:rsidRPr="00FB080C">
              <w:rPr>
                <w:rFonts w:cs="Times New Roman"/>
                <w:lang w:val="es-419"/>
              </w:rPr>
              <w:t xml:space="preserve"> </w:t>
            </w:r>
            <w:r w:rsidR="00ED3857" w:rsidRPr="00FB080C">
              <w:rPr>
                <w:rFonts w:cs="Times New Roman"/>
                <w:lang w:val="es-419"/>
              </w:rPr>
              <w:t>aplicará</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Plazo</w:t>
            </w:r>
            <w:r w:rsidR="00361EE3" w:rsidRPr="00FB080C">
              <w:rPr>
                <w:rFonts w:cs="Times New Roman"/>
                <w:lang w:val="es-419"/>
              </w:rPr>
              <w:t xml:space="preserve"> </w:t>
            </w:r>
            <w:r w:rsidR="00ED3857" w:rsidRPr="00FB080C">
              <w:rPr>
                <w:rFonts w:cs="Times New Roman"/>
                <w:lang w:val="es-419"/>
              </w:rPr>
              <w:t>Suspensivo.</w:t>
            </w:r>
          </w:p>
        </w:tc>
      </w:tr>
      <w:tr w:rsidR="00ED3857" w:rsidRPr="008F0EA6" w14:paraId="7FD040E6" w14:textId="77777777" w:rsidTr="0833A257">
        <w:trPr>
          <w:trHeight w:val="396"/>
          <w:jc w:val="center"/>
        </w:trPr>
        <w:tc>
          <w:tcPr>
            <w:tcW w:w="2727" w:type="dxa"/>
          </w:tcPr>
          <w:p w14:paraId="64A498FE" w14:textId="5C491ADB" w:rsidR="00ED3857" w:rsidRPr="00FB080C" w:rsidRDefault="009D28AA" w:rsidP="005C11C4">
            <w:pPr>
              <w:pStyle w:val="Aheader2DCIAO"/>
            </w:pPr>
            <w:bookmarkStart w:id="352" w:name="_Toc26891458"/>
            <w:r>
              <w:t>4</w:t>
            </w:r>
            <w:r w:rsidR="00C45CAA">
              <w:t>2</w:t>
            </w:r>
            <w:r>
              <w:t>.</w:t>
            </w:r>
            <w:r>
              <w:tab/>
            </w:r>
            <w:r w:rsidR="00ED3857" w:rsidRPr="00FB080C">
              <w:t>Notificación</w:t>
            </w:r>
            <w:r w:rsidR="00361EE3" w:rsidRPr="00FB080C">
              <w:t xml:space="preserve"> </w:t>
            </w:r>
            <w:r w:rsidR="00ED3857" w:rsidRPr="00FB080C">
              <w:t>de</w:t>
            </w:r>
            <w:r w:rsidR="00361EE3" w:rsidRPr="00FB080C">
              <w:t xml:space="preserve"> </w:t>
            </w:r>
            <w:r w:rsidR="00ED3857" w:rsidRPr="00FB080C">
              <w:t>la</w:t>
            </w:r>
            <w:r w:rsidR="00361EE3" w:rsidRPr="00FB080C">
              <w:t xml:space="preserve"> </w:t>
            </w:r>
            <w:r w:rsidR="00ED3857" w:rsidRPr="00FB080C">
              <w:t>Intención</w:t>
            </w:r>
            <w:r w:rsidR="00361EE3" w:rsidRPr="00FB080C">
              <w:t xml:space="preserve"> </w:t>
            </w:r>
            <w:r w:rsidR="00ED3857" w:rsidRPr="00FB080C">
              <w:t>de</w:t>
            </w:r>
            <w:r w:rsidR="00361EE3" w:rsidRPr="00FB080C">
              <w:t xml:space="preserve"> </w:t>
            </w:r>
            <w:r w:rsidR="00ED3857" w:rsidRPr="00FB080C">
              <w:t>Adjudica</w:t>
            </w:r>
            <w:bookmarkEnd w:id="352"/>
            <w:r w:rsidR="00E54A05" w:rsidRPr="00FB080C">
              <w:t>ción</w:t>
            </w:r>
          </w:p>
        </w:tc>
        <w:tc>
          <w:tcPr>
            <w:tcW w:w="7053" w:type="dxa"/>
          </w:tcPr>
          <w:p w14:paraId="1108637F" w14:textId="4FC6EBE3" w:rsidR="00ED3857" w:rsidRPr="00720BE3" w:rsidRDefault="00720BE3" w:rsidP="008647C0">
            <w:pPr>
              <w:spacing w:after="200"/>
              <w:jc w:val="both"/>
              <w:rPr>
                <w:lang w:val="es-419"/>
              </w:rPr>
            </w:pPr>
            <w:r>
              <w:rPr>
                <w:lang w:val="es-419"/>
              </w:rPr>
              <w:t xml:space="preserve">42.1 </w:t>
            </w:r>
            <w:r w:rsidR="0098147D" w:rsidRPr="00720BE3">
              <w:rPr>
                <w:lang w:val="es-419"/>
              </w:rPr>
              <w:t>El</w:t>
            </w:r>
            <w:r w:rsidR="00361EE3" w:rsidRPr="00720BE3">
              <w:rPr>
                <w:lang w:val="es-419"/>
              </w:rPr>
              <w:t xml:space="preserve"> </w:t>
            </w:r>
            <w:r w:rsidR="006A0551" w:rsidRPr="00720BE3">
              <w:rPr>
                <w:lang w:val="es-419"/>
              </w:rPr>
              <w:t>Comprador</w:t>
            </w:r>
            <w:r w:rsidR="00361EE3" w:rsidRPr="00720BE3">
              <w:rPr>
                <w:lang w:val="es-419"/>
              </w:rPr>
              <w:t xml:space="preserve"> </w:t>
            </w:r>
            <w:r w:rsidR="0098147D" w:rsidRPr="00720BE3">
              <w:rPr>
                <w:lang w:val="es-419"/>
              </w:rPr>
              <w:t>transmitirá</w:t>
            </w:r>
            <w:r w:rsidR="00361EE3" w:rsidRPr="00720BE3">
              <w:rPr>
                <w:lang w:val="es-419"/>
              </w:rPr>
              <w:t xml:space="preserve"> </w:t>
            </w:r>
            <w:r w:rsidR="0098147D" w:rsidRPr="00720BE3">
              <w:rPr>
                <w:lang w:val="es-419"/>
              </w:rPr>
              <w:t>a</w:t>
            </w:r>
            <w:r w:rsidR="00361EE3" w:rsidRPr="00720BE3">
              <w:rPr>
                <w:lang w:val="es-419"/>
              </w:rPr>
              <w:t xml:space="preserve"> </w:t>
            </w:r>
            <w:r w:rsidR="0098147D" w:rsidRPr="00720BE3">
              <w:rPr>
                <w:lang w:val="es-419"/>
              </w:rPr>
              <w:t>todos</w:t>
            </w:r>
            <w:r w:rsidR="00361EE3" w:rsidRPr="00720BE3">
              <w:rPr>
                <w:lang w:val="es-419"/>
              </w:rPr>
              <w:t xml:space="preserve"> </w:t>
            </w:r>
            <w:r w:rsidR="0098147D" w:rsidRPr="00720BE3">
              <w:rPr>
                <w:lang w:val="es-419"/>
              </w:rPr>
              <w:t>los</w:t>
            </w:r>
            <w:r w:rsidR="00361EE3" w:rsidRPr="00720BE3">
              <w:rPr>
                <w:lang w:val="es-419"/>
              </w:rPr>
              <w:t xml:space="preserve"> </w:t>
            </w:r>
            <w:r w:rsidR="0098147D" w:rsidRPr="00720BE3">
              <w:rPr>
                <w:lang w:val="es-419"/>
              </w:rPr>
              <w:t>Oferentes</w:t>
            </w:r>
            <w:r w:rsidR="00361EE3" w:rsidRPr="00720BE3">
              <w:rPr>
                <w:lang w:val="es-419"/>
              </w:rPr>
              <w:t xml:space="preserve"> </w:t>
            </w:r>
            <w:r w:rsidR="0098147D" w:rsidRPr="00720BE3">
              <w:rPr>
                <w:lang w:val="es-419"/>
              </w:rPr>
              <w:t>la</w:t>
            </w:r>
            <w:r w:rsidR="00361EE3" w:rsidRPr="00720BE3">
              <w:rPr>
                <w:lang w:val="es-419"/>
              </w:rPr>
              <w:t xml:space="preserve"> </w:t>
            </w:r>
            <w:r w:rsidR="0098147D" w:rsidRPr="00720BE3">
              <w:rPr>
                <w:lang w:val="es-419"/>
              </w:rPr>
              <w:t>Notificación</w:t>
            </w:r>
            <w:r w:rsidR="00361EE3" w:rsidRPr="00720BE3">
              <w:rPr>
                <w:lang w:val="es-419"/>
              </w:rPr>
              <w:t xml:space="preserve"> </w:t>
            </w:r>
            <w:r w:rsidR="0098147D" w:rsidRPr="00720BE3">
              <w:rPr>
                <w:lang w:val="es-419"/>
              </w:rPr>
              <w:t>de</w:t>
            </w:r>
            <w:r w:rsidR="00361EE3" w:rsidRPr="00720BE3">
              <w:rPr>
                <w:lang w:val="es-419"/>
              </w:rPr>
              <w:t xml:space="preserve"> </w:t>
            </w:r>
            <w:r w:rsidR="0098147D" w:rsidRPr="00720BE3">
              <w:rPr>
                <w:lang w:val="es-419"/>
              </w:rPr>
              <w:t>Intención</w:t>
            </w:r>
            <w:r w:rsidR="00361EE3" w:rsidRPr="00720BE3">
              <w:rPr>
                <w:lang w:val="es-419"/>
              </w:rPr>
              <w:t xml:space="preserve"> </w:t>
            </w:r>
            <w:r w:rsidR="0098147D" w:rsidRPr="00720BE3">
              <w:rPr>
                <w:lang w:val="es-419"/>
              </w:rPr>
              <w:t>de</w:t>
            </w:r>
            <w:r w:rsidR="00361EE3" w:rsidRPr="00720BE3">
              <w:rPr>
                <w:lang w:val="es-419"/>
              </w:rPr>
              <w:t xml:space="preserve"> </w:t>
            </w:r>
            <w:r w:rsidR="0098147D" w:rsidRPr="00720BE3">
              <w:rPr>
                <w:lang w:val="es-419"/>
              </w:rPr>
              <w:t>Adjudicación</w:t>
            </w:r>
            <w:r w:rsidR="00361EE3" w:rsidRPr="00720BE3">
              <w:rPr>
                <w:lang w:val="es-419"/>
              </w:rPr>
              <w:t xml:space="preserve"> </w:t>
            </w:r>
            <w:r w:rsidR="0098147D" w:rsidRPr="00720BE3">
              <w:rPr>
                <w:lang w:val="es-419"/>
              </w:rPr>
              <w:t>del</w:t>
            </w:r>
            <w:r w:rsidR="00361EE3" w:rsidRPr="00720BE3">
              <w:rPr>
                <w:lang w:val="es-419"/>
              </w:rPr>
              <w:t xml:space="preserve"> </w:t>
            </w:r>
            <w:r w:rsidR="0098147D" w:rsidRPr="00720BE3">
              <w:rPr>
                <w:lang w:val="es-419"/>
              </w:rPr>
              <w:t>Contrato</w:t>
            </w:r>
            <w:r w:rsidR="00361EE3" w:rsidRPr="00720BE3">
              <w:rPr>
                <w:lang w:val="es-419"/>
              </w:rPr>
              <w:t xml:space="preserve"> </w:t>
            </w:r>
            <w:r w:rsidR="0098147D" w:rsidRPr="00720BE3">
              <w:rPr>
                <w:lang w:val="es-419"/>
              </w:rPr>
              <w:t>al</w:t>
            </w:r>
            <w:r w:rsidR="00361EE3" w:rsidRPr="00720BE3">
              <w:rPr>
                <w:lang w:val="es-419"/>
              </w:rPr>
              <w:t xml:space="preserve"> </w:t>
            </w:r>
            <w:r w:rsidR="0098147D" w:rsidRPr="00720BE3">
              <w:rPr>
                <w:lang w:val="es-419"/>
              </w:rPr>
              <w:t>Oferente</w:t>
            </w:r>
            <w:r w:rsidR="00361EE3" w:rsidRPr="00720BE3">
              <w:rPr>
                <w:lang w:val="es-419"/>
              </w:rPr>
              <w:t xml:space="preserve"> </w:t>
            </w:r>
            <w:r w:rsidR="0098147D" w:rsidRPr="00720BE3">
              <w:rPr>
                <w:lang w:val="es-419"/>
              </w:rPr>
              <w:t>seleccionado.</w:t>
            </w:r>
            <w:r w:rsidR="00361EE3" w:rsidRPr="00720BE3">
              <w:rPr>
                <w:lang w:val="es-419"/>
              </w:rPr>
              <w:t xml:space="preserve"> </w:t>
            </w:r>
            <w:r w:rsidR="0098147D" w:rsidRPr="00720BE3">
              <w:rPr>
                <w:lang w:val="es-419"/>
              </w:rPr>
              <w:t>La</w:t>
            </w:r>
            <w:r w:rsidR="00361EE3" w:rsidRPr="00720BE3">
              <w:rPr>
                <w:lang w:val="es-419"/>
              </w:rPr>
              <w:t xml:space="preserve"> </w:t>
            </w:r>
            <w:r w:rsidR="0098147D" w:rsidRPr="00720BE3">
              <w:rPr>
                <w:lang w:val="es-419"/>
              </w:rPr>
              <w:t>Notificación</w:t>
            </w:r>
            <w:r w:rsidR="00361EE3" w:rsidRPr="00720BE3">
              <w:rPr>
                <w:lang w:val="es-419"/>
              </w:rPr>
              <w:t xml:space="preserve"> </w:t>
            </w:r>
            <w:r w:rsidR="0098147D" w:rsidRPr="00720BE3">
              <w:rPr>
                <w:lang w:val="es-419"/>
              </w:rPr>
              <w:t>deberá</w:t>
            </w:r>
            <w:r w:rsidR="00361EE3" w:rsidRPr="00720BE3">
              <w:rPr>
                <w:lang w:val="es-419"/>
              </w:rPr>
              <w:t xml:space="preserve"> </w:t>
            </w:r>
            <w:r w:rsidR="0098147D" w:rsidRPr="00720BE3">
              <w:rPr>
                <w:lang w:val="es-419"/>
              </w:rPr>
              <w:t>contener,</w:t>
            </w:r>
            <w:r w:rsidR="00361EE3" w:rsidRPr="00720BE3">
              <w:rPr>
                <w:lang w:val="es-419"/>
              </w:rPr>
              <w:t xml:space="preserve"> </w:t>
            </w:r>
            <w:r w:rsidR="0098147D" w:rsidRPr="00720BE3">
              <w:rPr>
                <w:lang w:val="es-419"/>
              </w:rPr>
              <w:t>como</w:t>
            </w:r>
            <w:r w:rsidR="00361EE3" w:rsidRPr="00720BE3">
              <w:rPr>
                <w:lang w:val="es-419"/>
              </w:rPr>
              <w:t xml:space="preserve"> </w:t>
            </w:r>
            <w:r w:rsidR="0098147D" w:rsidRPr="00720BE3">
              <w:rPr>
                <w:lang w:val="es-419"/>
              </w:rPr>
              <w:t>mínimo,</w:t>
            </w:r>
            <w:r w:rsidR="00361EE3" w:rsidRPr="00720BE3">
              <w:rPr>
                <w:lang w:val="es-419"/>
              </w:rPr>
              <w:t xml:space="preserve"> </w:t>
            </w:r>
            <w:r w:rsidR="0098147D" w:rsidRPr="00720BE3">
              <w:rPr>
                <w:lang w:val="es-419"/>
              </w:rPr>
              <w:t>la</w:t>
            </w:r>
            <w:r w:rsidR="00361EE3" w:rsidRPr="00720BE3">
              <w:rPr>
                <w:lang w:val="es-419"/>
              </w:rPr>
              <w:t xml:space="preserve"> </w:t>
            </w:r>
            <w:r w:rsidR="0098147D" w:rsidRPr="00720BE3">
              <w:rPr>
                <w:lang w:val="es-419"/>
              </w:rPr>
              <w:t>siguiente</w:t>
            </w:r>
            <w:r w:rsidR="00361EE3" w:rsidRPr="00720BE3">
              <w:rPr>
                <w:lang w:val="es-419"/>
              </w:rPr>
              <w:t xml:space="preserve"> </w:t>
            </w:r>
            <w:r w:rsidR="0098147D" w:rsidRPr="00720BE3">
              <w:rPr>
                <w:lang w:val="es-419"/>
              </w:rPr>
              <w:t>información</w:t>
            </w:r>
            <w:r w:rsidR="00ED3857" w:rsidRPr="00720BE3">
              <w:rPr>
                <w:lang w:val="es-419"/>
              </w:rPr>
              <w:t>:</w:t>
            </w:r>
          </w:p>
          <w:p w14:paraId="09DDBE88" w14:textId="480CA401" w:rsidR="00ED3857" w:rsidRPr="00FB080C" w:rsidRDefault="00ED3857" w:rsidP="00D7199A">
            <w:pPr>
              <w:pStyle w:val="Prrafodelista"/>
              <w:numPr>
                <w:ilvl w:val="0"/>
                <w:numId w:val="83"/>
              </w:numPr>
              <w:spacing w:after="200"/>
              <w:ind w:left="1166" w:hanging="540"/>
              <w:contextualSpacing w:val="0"/>
              <w:jc w:val="both"/>
              <w:rPr>
                <w:lang w:val="es-419"/>
              </w:rPr>
            </w:pP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dirección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presentó</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seleccionada;</w:t>
            </w:r>
          </w:p>
          <w:p w14:paraId="1AE31C84" w14:textId="7F75FEA4" w:rsidR="00ED3857" w:rsidRPr="00FB080C" w:rsidRDefault="00ED3857" w:rsidP="00D7199A">
            <w:pPr>
              <w:pStyle w:val="Prrafodelista"/>
              <w:numPr>
                <w:ilvl w:val="0"/>
                <w:numId w:val="83"/>
              </w:numPr>
              <w:spacing w:after="200"/>
              <w:ind w:left="1166" w:hanging="540"/>
              <w:contextualSpacing w:val="0"/>
              <w:jc w:val="both"/>
              <w:rPr>
                <w:lang w:val="es-419"/>
              </w:rPr>
            </w:pPr>
            <w:r w:rsidRPr="00FB080C">
              <w:rPr>
                <w:lang w:val="es-419"/>
              </w:rPr>
              <w:t>el</w:t>
            </w:r>
            <w:r w:rsidR="00361EE3" w:rsidRPr="00FB080C">
              <w:rPr>
                <w:lang w:val="es-419"/>
              </w:rPr>
              <w:t xml:space="preserve"> </w:t>
            </w:r>
            <w:r w:rsidR="009914C9" w:rsidRPr="00FB080C">
              <w:rPr>
                <w:lang w:val="es-419"/>
              </w:rPr>
              <w:t>P</w:t>
            </w:r>
            <w:r w:rsidRPr="00FB080C">
              <w:rPr>
                <w:lang w:val="es-419"/>
              </w:rPr>
              <w:t>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seleccionada;</w:t>
            </w:r>
          </w:p>
          <w:p w14:paraId="15C9A6F7" w14:textId="72E7E7A7" w:rsidR="00ED3857" w:rsidRPr="00FB080C" w:rsidRDefault="00BB2680" w:rsidP="00D7199A">
            <w:pPr>
              <w:pStyle w:val="Prrafodelista"/>
              <w:numPr>
                <w:ilvl w:val="0"/>
                <w:numId w:val="83"/>
              </w:numPr>
              <w:spacing w:after="200"/>
              <w:ind w:left="1166" w:hanging="540"/>
              <w:contextualSpacing w:val="0"/>
              <w:jc w:val="both"/>
              <w:rPr>
                <w:lang w:val="es-419"/>
              </w:rPr>
            </w:pPr>
            <w:r w:rsidRPr="00FB080C">
              <w:rPr>
                <w:lang w:val="es-419"/>
              </w:rPr>
              <w:t>los nombres de todos los Oferentes que presentaron Ofertas y los precios de sus Ofertas, tal como se leyeron en voz alta en la apertura de las Ofertas</w:t>
            </w:r>
            <w:r w:rsidR="006E3AB2" w:rsidRPr="00FB080C">
              <w:rPr>
                <w:lang w:val="es-419"/>
              </w:rPr>
              <w:t>;</w:t>
            </w:r>
          </w:p>
          <w:p w14:paraId="74170175" w14:textId="544C055B" w:rsidR="00ED3857" w:rsidRPr="00FB080C" w:rsidRDefault="00835E3A" w:rsidP="00D7199A">
            <w:pPr>
              <w:pStyle w:val="Prrafodelista"/>
              <w:numPr>
                <w:ilvl w:val="0"/>
                <w:numId w:val="83"/>
              </w:numPr>
              <w:spacing w:after="200"/>
              <w:ind w:left="1166" w:hanging="540"/>
              <w:contextualSpacing w:val="0"/>
              <w:jc w:val="both"/>
              <w:rPr>
                <w:lang w:val="es-419"/>
              </w:rPr>
            </w:pPr>
            <w:r w:rsidRPr="00FB080C">
              <w:rPr>
                <w:lang w:val="es-419"/>
              </w:rPr>
              <w:t>una</w:t>
            </w:r>
            <w:r w:rsidR="00361EE3" w:rsidRPr="00FB080C">
              <w:rPr>
                <w:lang w:val="es-419"/>
              </w:rPr>
              <w:t xml:space="preserve"> </w:t>
            </w:r>
            <w:r w:rsidRPr="00FB080C">
              <w:rPr>
                <w:lang w:val="es-419"/>
              </w:rPr>
              <w:t>declaración</w:t>
            </w:r>
            <w:r w:rsidR="00361EE3" w:rsidRPr="00FB080C">
              <w:rPr>
                <w:lang w:val="es-419"/>
              </w:rPr>
              <w:t xml:space="preserve"> </w:t>
            </w:r>
            <w:r w:rsidRPr="00FB080C">
              <w:rPr>
                <w:lang w:val="es-419"/>
              </w:rPr>
              <w:t>donde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expongan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razón(es)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cuales</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fue</w:t>
            </w:r>
            <w:r w:rsidR="00361EE3" w:rsidRPr="00FB080C">
              <w:rPr>
                <w:lang w:val="es-419"/>
              </w:rPr>
              <w:t xml:space="preserve"> </w:t>
            </w:r>
            <w:r w:rsidRPr="00FB080C">
              <w:rPr>
                <w:lang w:val="es-419"/>
              </w:rPr>
              <w:t>seleccionada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seleccionado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quien</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remite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menos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incluida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Subpárrafo</w:t>
            </w:r>
            <w:r w:rsidR="00361EE3" w:rsidRPr="00FB080C">
              <w:rPr>
                <w:lang w:val="es-419"/>
              </w:rPr>
              <w:t xml:space="preserve"> </w:t>
            </w:r>
            <w:r w:rsidRPr="00FB080C">
              <w:rPr>
                <w:lang w:val="es-419"/>
              </w:rPr>
              <w:t>(c)</w:t>
            </w:r>
            <w:r w:rsidR="00361EE3" w:rsidRPr="00FB080C">
              <w:rPr>
                <w:lang w:val="es-419"/>
              </w:rPr>
              <w:t xml:space="preserve"> </w:t>
            </w:r>
            <w:r w:rsidRPr="00FB080C">
              <w:rPr>
                <w:lang w:val="es-419"/>
              </w:rPr>
              <w:t>anterior</w:t>
            </w:r>
            <w:r w:rsidR="00361EE3" w:rsidRPr="00FB080C">
              <w:rPr>
                <w:lang w:val="es-419"/>
              </w:rPr>
              <w:t xml:space="preserve"> </w:t>
            </w:r>
            <w:r w:rsidRPr="00FB080C">
              <w:rPr>
                <w:lang w:val="es-419"/>
              </w:rPr>
              <w:t>ya</w:t>
            </w:r>
            <w:r w:rsidR="00361EE3" w:rsidRPr="00FB080C">
              <w:rPr>
                <w:lang w:val="es-419"/>
              </w:rPr>
              <w:t xml:space="preserve"> </w:t>
            </w:r>
            <w:r w:rsidRPr="00FB080C">
              <w:rPr>
                <w:lang w:val="es-419"/>
              </w:rPr>
              <w:t>revele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razón</w:t>
            </w:r>
            <w:r w:rsidR="00ED3857" w:rsidRPr="00FB080C">
              <w:rPr>
                <w:lang w:val="es-419"/>
              </w:rPr>
              <w:t>;</w:t>
            </w:r>
          </w:p>
          <w:p w14:paraId="72F71011" w14:textId="36336EB4" w:rsidR="00ED3857" w:rsidRPr="00FB080C" w:rsidRDefault="00835E3A" w:rsidP="00D7199A">
            <w:pPr>
              <w:pStyle w:val="Prrafodelista"/>
              <w:numPr>
                <w:ilvl w:val="0"/>
                <w:numId w:val="83"/>
              </w:numPr>
              <w:spacing w:after="200"/>
              <w:ind w:left="1166" w:hanging="540"/>
              <w:contextualSpacing w:val="0"/>
              <w:jc w:val="both"/>
              <w:rPr>
                <w:lang w:val="es-419"/>
              </w:rPr>
            </w:pPr>
            <w:r w:rsidRPr="00FB080C">
              <w:rPr>
                <w:lang w:val="es-419"/>
              </w:rPr>
              <w:t>si</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incluyó</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método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Mejor</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Final,</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procede</w:t>
            </w:r>
            <w:r w:rsidR="00ED3857" w:rsidRPr="00FB080C">
              <w:rPr>
                <w:lang w:val="es-419"/>
              </w:rPr>
              <w:t>;</w:t>
            </w:r>
            <w:r w:rsidR="00361EE3" w:rsidRPr="00FB080C">
              <w:rPr>
                <w:lang w:val="es-419"/>
              </w:rPr>
              <w:t xml:space="preserve"> </w:t>
            </w:r>
          </w:p>
          <w:p w14:paraId="319FDA65" w14:textId="508705F6" w:rsidR="00ED3857" w:rsidRPr="00FB080C" w:rsidRDefault="00ED3857" w:rsidP="00D7199A">
            <w:pPr>
              <w:pStyle w:val="Prrafodelista"/>
              <w:numPr>
                <w:ilvl w:val="0"/>
                <w:numId w:val="83"/>
              </w:numPr>
              <w:spacing w:after="200"/>
              <w:ind w:left="1166" w:hanging="540"/>
              <w:contextualSpacing w:val="0"/>
              <w:jc w:val="both"/>
              <w:rPr>
                <w:lang w:val="es-419"/>
              </w:rPr>
            </w:pPr>
            <w:r w:rsidRPr="00FB080C">
              <w:rPr>
                <w:lang w:val="es-419"/>
              </w:rPr>
              <w:lastRenderedPageBreak/>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vencimiento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y</w:t>
            </w:r>
          </w:p>
          <w:p w14:paraId="198E3692" w14:textId="37C29595" w:rsidR="00ED3857" w:rsidRPr="00FB080C" w:rsidRDefault="00ED3857" w:rsidP="00D7199A">
            <w:pPr>
              <w:pStyle w:val="Prrafodelista"/>
              <w:numPr>
                <w:ilvl w:val="0"/>
                <w:numId w:val="83"/>
              </w:numPr>
              <w:spacing w:after="200"/>
              <w:ind w:left="1166" w:hanging="540"/>
              <w:contextualSpacing w:val="0"/>
              <w:jc w:val="both"/>
              <w:rPr>
                <w:lang w:val="es-419"/>
              </w:rPr>
            </w:pPr>
            <w:r w:rsidRPr="00FB080C">
              <w:rPr>
                <w:lang w:val="es-419"/>
              </w:rPr>
              <w:t>instrucciones</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cómo</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explicaciones</w:t>
            </w:r>
            <w:r w:rsidR="00361EE3" w:rsidRPr="00FB080C">
              <w:rPr>
                <w:lang w:val="es-419"/>
              </w:rPr>
              <w:t xml:space="preserve"> </w:t>
            </w:r>
            <w:r w:rsidRPr="00FB080C">
              <w:rPr>
                <w:lang w:val="es-419"/>
              </w:rPr>
              <w:t>y/o</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durante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p>
        </w:tc>
      </w:tr>
      <w:tr w:rsidR="00ED3857" w:rsidRPr="00FB080C" w14:paraId="08232AF4" w14:textId="77777777" w:rsidTr="0833A257">
        <w:trPr>
          <w:jc w:val="center"/>
        </w:trPr>
        <w:tc>
          <w:tcPr>
            <w:tcW w:w="9780" w:type="dxa"/>
            <w:gridSpan w:val="2"/>
          </w:tcPr>
          <w:p w14:paraId="63608034" w14:textId="459C42E9" w:rsidR="00ED3857" w:rsidRPr="00FB080C" w:rsidRDefault="00ED3857" w:rsidP="00CA0E87">
            <w:pPr>
              <w:pStyle w:val="Aheader1DCIAO"/>
            </w:pPr>
            <w:bookmarkStart w:id="353" w:name="_Toc26891459"/>
            <w:r w:rsidRPr="00FB080C">
              <w:lastRenderedPageBreak/>
              <w:t>Adjudicación</w:t>
            </w:r>
            <w:r w:rsidR="00361EE3" w:rsidRPr="00FB080C">
              <w:t xml:space="preserve"> </w:t>
            </w:r>
            <w:r w:rsidRPr="00FB080C">
              <w:t>del</w:t>
            </w:r>
            <w:r w:rsidR="00361EE3" w:rsidRPr="00FB080C">
              <w:t xml:space="preserve"> </w:t>
            </w:r>
            <w:r w:rsidRPr="00FB080C">
              <w:t>Contrato</w:t>
            </w:r>
            <w:bookmarkEnd w:id="353"/>
          </w:p>
        </w:tc>
      </w:tr>
      <w:tr w:rsidR="00ED3857" w:rsidRPr="008F0EA6" w14:paraId="0F6E0C16" w14:textId="77777777" w:rsidTr="0833A257">
        <w:trPr>
          <w:jc w:val="center"/>
        </w:trPr>
        <w:tc>
          <w:tcPr>
            <w:tcW w:w="2727" w:type="dxa"/>
          </w:tcPr>
          <w:p w14:paraId="483380DF" w14:textId="1609E161" w:rsidR="00593A51" w:rsidRPr="0008798F" w:rsidRDefault="009D28AA" w:rsidP="005C11C4">
            <w:pPr>
              <w:pStyle w:val="Aheader2DCIAO"/>
            </w:pPr>
            <w:bookmarkStart w:id="354" w:name="_Toc438438864"/>
            <w:bookmarkStart w:id="355" w:name="_Toc438532658"/>
            <w:bookmarkStart w:id="356" w:name="_Toc438734008"/>
            <w:bookmarkStart w:id="357" w:name="_Toc438907044"/>
            <w:bookmarkStart w:id="358" w:name="_Toc438907243"/>
            <w:bookmarkStart w:id="359" w:name="_Toc266443168"/>
            <w:bookmarkStart w:id="360" w:name="_Toc455487638"/>
            <w:bookmarkStart w:id="361" w:name="_Hlk95565414"/>
            <w:r>
              <w:t>4</w:t>
            </w:r>
            <w:r w:rsidR="00720BE3">
              <w:t>3</w:t>
            </w:r>
            <w:r>
              <w:t>.</w:t>
            </w:r>
            <w:r>
              <w:tab/>
            </w:r>
            <w:r w:rsidR="00ED3857" w:rsidRPr="00FB080C">
              <w:t>Criterios</w:t>
            </w:r>
            <w:r w:rsidR="00361EE3" w:rsidRPr="00FB080C">
              <w:t xml:space="preserve"> </w:t>
            </w:r>
            <w:r w:rsidR="00ED3857" w:rsidRPr="00FB080C">
              <w:t>de</w:t>
            </w:r>
            <w:r w:rsidR="00361EE3" w:rsidRPr="00FB080C">
              <w:t xml:space="preserve"> </w:t>
            </w:r>
            <w:r w:rsidR="0098562A" w:rsidRPr="00FB080C">
              <w:t>la</w:t>
            </w:r>
            <w:r w:rsidR="00361EE3" w:rsidRPr="00FB080C">
              <w:t xml:space="preserve"> </w:t>
            </w:r>
            <w:r w:rsidR="00ED3857" w:rsidRPr="00FB080C">
              <w:t>Adjudicación</w:t>
            </w:r>
            <w:bookmarkEnd w:id="354"/>
            <w:bookmarkEnd w:id="355"/>
            <w:bookmarkEnd w:id="356"/>
            <w:bookmarkEnd w:id="357"/>
            <w:bookmarkEnd w:id="358"/>
            <w:bookmarkEnd w:id="359"/>
            <w:bookmarkEnd w:id="360"/>
          </w:p>
        </w:tc>
        <w:tc>
          <w:tcPr>
            <w:tcW w:w="7053" w:type="dxa"/>
            <w:shd w:val="clear" w:color="auto" w:fill="auto"/>
          </w:tcPr>
          <w:p w14:paraId="25718475" w14:textId="14180376" w:rsidR="009554C1" w:rsidRPr="00FB080C" w:rsidRDefault="00720BE3" w:rsidP="008647C0">
            <w:pPr>
              <w:pStyle w:val="Header2-SubClauses"/>
              <w:ind w:left="562"/>
              <w:rPr>
                <w:lang w:val="es-ES"/>
              </w:rPr>
            </w:pPr>
            <w:r>
              <w:rPr>
                <w:lang w:val="es-ES"/>
              </w:rPr>
              <w:t xml:space="preserve">43.1 </w:t>
            </w:r>
            <w:r w:rsidR="009554C1" w:rsidRPr="00FB080C">
              <w:rPr>
                <w:lang w:val="es-ES"/>
              </w:rPr>
              <w:t>Con sujeción a lo dispuesto en la</w:t>
            </w:r>
            <w:r w:rsidR="00557048">
              <w:rPr>
                <w:lang w:val="es-ES"/>
              </w:rPr>
              <w:t>s</w:t>
            </w:r>
            <w:r w:rsidR="009554C1" w:rsidRPr="00FB080C">
              <w:rPr>
                <w:lang w:val="es-ES"/>
              </w:rPr>
              <w:t xml:space="preserve"> IAO </w:t>
            </w:r>
            <w:r>
              <w:rPr>
                <w:lang w:val="es-ES"/>
              </w:rPr>
              <w:t>40</w:t>
            </w:r>
            <w:r w:rsidR="009554C1" w:rsidRPr="00FB080C">
              <w:rPr>
                <w:lang w:val="es-ES"/>
              </w:rPr>
              <w:t>, el Comprador adjudicará el Contrato al Oferente que ofrezca la Oferta Más Ventajosa, es decir, aquella que ha sido presentada por un Oferente que cumple con los criterios de calificación y que, además:</w:t>
            </w:r>
          </w:p>
          <w:p w14:paraId="56187AE5" w14:textId="77777777" w:rsidR="00C22EE5" w:rsidRPr="00FB080C" w:rsidRDefault="00C22EE5" w:rsidP="00D7199A">
            <w:pPr>
              <w:pStyle w:val="Sub-ClauseText"/>
              <w:spacing w:before="0" w:after="200"/>
              <w:ind w:left="1058" w:hanging="451"/>
              <w:rPr>
                <w:szCs w:val="24"/>
                <w:lang w:val="es-419"/>
              </w:rPr>
            </w:pPr>
            <w:r w:rsidRPr="00FB080C">
              <w:rPr>
                <w:spacing w:val="0"/>
                <w:szCs w:val="24"/>
                <w:lang w:val="es-419"/>
              </w:rPr>
              <w:t>(a)</w:t>
            </w:r>
            <w:r w:rsidRPr="00FB080C">
              <w:rPr>
                <w:spacing w:val="0"/>
                <w:szCs w:val="24"/>
                <w:lang w:val="es-419"/>
              </w:rPr>
              <w:tab/>
            </w:r>
            <w:r w:rsidRPr="00FB080C">
              <w:rPr>
                <w:szCs w:val="24"/>
                <w:lang w:val="es-419"/>
              </w:rPr>
              <w:t>se ajusta sustancialmente al documento de licitación; y</w:t>
            </w:r>
          </w:p>
          <w:p w14:paraId="042F8C9F" w14:textId="77777777" w:rsidR="00C22EE5" w:rsidRPr="00FB080C" w:rsidRDefault="00C22EE5" w:rsidP="00D7199A">
            <w:pPr>
              <w:pStyle w:val="Sub-ClauseText"/>
              <w:spacing w:before="0" w:after="200"/>
              <w:ind w:left="1058" w:hanging="451"/>
              <w:rPr>
                <w:spacing w:val="0"/>
                <w:szCs w:val="24"/>
                <w:lang w:val="es-419"/>
              </w:rPr>
            </w:pPr>
            <w:r w:rsidRPr="00FB080C">
              <w:rPr>
                <w:spacing w:val="0"/>
                <w:szCs w:val="24"/>
                <w:lang w:val="es-419"/>
              </w:rPr>
              <w:t>(b)</w:t>
            </w:r>
            <w:r w:rsidRPr="00FB080C">
              <w:rPr>
                <w:spacing w:val="0"/>
                <w:szCs w:val="24"/>
                <w:lang w:val="es-419"/>
              </w:rPr>
              <w:tab/>
              <w:t>tiene el costo evaluado más bajo, o</w:t>
            </w:r>
          </w:p>
          <w:p w14:paraId="11CFCCEB" w14:textId="119B2A6E" w:rsidR="00632B13" w:rsidRPr="00FB080C" w:rsidRDefault="00C22EE5" w:rsidP="00481916">
            <w:pPr>
              <w:pStyle w:val="Header2-SubClauses"/>
              <w:numPr>
                <w:ilvl w:val="1"/>
                <w:numId w:val="157"/>
              </w:numPr>
              <w:ind w:left="1058" w:hanging="451"/>
              <w:rPr>
                <w:rFonts w:cs="Times New Roman"/>
                <w:i/>
                <w:lang w:val="es-419"/>
              </w:rPr>
            </w:pPr>
            <w:r w:rsidRPr="00FB080C">
              <w:rPr>
                <w:color w:val="222222"/>
                <w:lang w:val="es-419"/>
              </w:rPr>
              <w:t>es la Oferta mejor evaluada considerando la combinación de precio y atributos distintos al precio.</w:t>
            </w:r>
          </w:p>
          <w:p w14:paraId="5A33168B" w14:textId="46C2CB1E" w:rsidR="00ED3857" w:rsidRPr="00FB080C" w:rsidRDefault="00E26279" w:rsidP="00D7199A">
            <w:pPr>
              <w:pStyle w:val="Header2-SubClauses"/>
              <w:ind w:left="777" w:hanging="709"/>
              <w:rPr>
                <w:rFonts w:cs="Times New Roman"/>
                <w:i/>
                <w:lang w:val="es-419"/>
              </w:rPr>
            </w:pPr>
            <w:r w:rsidRPr="00FB080C">
              <w:rPr>
                <w:lang w:val="es-419"/>
              </w:rPr>
              <w:t>4</w:t>
            </w:r>
            <w:r w:rsidR="00720BE3">
              <w:rPr>
                <w:lang w:val="es-419"/>
              </w:rPr>
              <w:t>3</w:t>
            </w:r>
            <w:r w:rsidRPr="00FB080C">
              <w:rPr>
                <w:lang w:val="es-419"/>
              </w:rPr>
              <w:t>.2</w:t>
            </w:r>
            <w:r w:rsidRPr="00FB080C">
              <w:rPr>
                <w:lang w:val="es-419"/>
              </w:rPr>
              <w:tab/>
            </w:r>
            <w:r w:rsidR="00AF6EC2" w:rsidRPr="00FB080C">
              <w:rPr>
                <w:lang w:val="es-419"/>
              </w:rPr>
              <w:t>Si</w:t>
            </w:r>
            <w:r w:rsidR="00361EE3" w:rsidRPr="00FB080C">
              <w:rPr>
                <w:lang w:val="es-419"/>
              </w:rPr>
              <w:t xml:space="preserve"> </w:t>
            </w:r>
            <w:r w:rsidR="00AF6EC2" w:rsidRPr="00FB080C">
              <w:rPr>
                <w:lang w:val="es-419"/>
              </w:rPr>
              <w:t>el</w:t>
            </w:r>
            <w:r w:rsidR="00361EE3" w:rsidRPr="00FB080C">
              <w:rPr>
                <w:rFonts w:cs="Times New Roman"/>
                <w:spacing w:val="-4"/>
                <w:lang w:val="es-419"/>
              </w:rPr>
              <w:t xml:space="preserve"> </w:t>
            </w:r>
            <w:r w:rsidR="00AF6EC2" w:rsidRPr="00FB080C">
              <w:rPr>
                <w:rFonts w:cs="Times New Roman"/>
                <w:spacing w:val="-4"/>
                <w:lang w:val="es-419"/>
              </w:rPr>
              <w:t>Comprador</w:t>
            </w:r>
            <w:r w:rsidR="00361EE3" w:rsidRPr="00FB080C">
              <w:rPr>
                <w:rFonts w:cs="Times New Roman"/>
                <w:spacing w:val="-4"/>
                <w:lang w:val="es-419"/>
              </w:rPr>
              <w:t xml:space="preserve"> </w:t>
            </w:r>
            <w:r w:rsidR="00AF6EC2" w:rsidRPr="00FB080C">
              <w:rPr>
                <w:rFonts w:cs="Times New Roman"/>
                <w:spacing w:val="-4"/>
                <w:lang w:val="es-419"/>
              </w:rPr>
              <w:t>no</w:t>
            </w:r>
            <w:r w:rsidR="00361EE3" w:rsidRPr="00FB080C">
              <w:rPr>
                <w:rFonts w:cs="Times New Roman"/>
                <w:spacing w:val="-4"/>
                <w:lang w:val="es-419"/>
              </w:rPr>
              <w:t xml:space="preserve"> </w:t>
            </w:r>
            <w:r w:rsidR="00AF6EC2" w:rsidRPr="00FB080C">
              <w:rPr>
                <w:rFonts w:cs="Times New Roman"/>
                <w:spacing w:val="-4"/>
                <w:lang w:val="es-419"/>
              </w:rPr>
              <w:t>ha</w:t>
            </w:r>
            <w:r w:rsidR="00361EE3" w:rsidRPr="00FB080C">
              <w:rPr>
                <w:rFonts w:cs="Times New Roman"/>
                <w:spacing w:val="-4"/>
                <w:lang w:val="es-419"/>
              </w:rPr>
              <w:t xml:space="preserve"> </w:t>
            </w:r>
            <w:r w:rsidR="00AF6EC2" w:rsidRPr="00FB080C">
              <w:rPr>
                <w:rFonts w:cs="Times New Roman"/>
                <w:spacing w:val="-4"/>
                <w:lang w:val="es-419"/>
              </w:rPr>
              <w:t>utilizado</w:t>
            </w:r>
            <w:r w:rsidR="00361EE3" w:rsidRPr="00FB080C">
              <w:rPr>
                <w:rFonts w:cs="Times New Roman"/>
                <w:spacing w:val="-4"/>
                <w:lang w:val="es-419"/>
              </w:rPr>
              <w:t xml:space="preserve"> </w:t>
            </w:r>
            <w:r w:rsidR="00AF6EC2" w:rsidRPr="00FB080C">
              <w:rPr>
                <w:rFonts w:cs="Times New Roman"/>
                <w:spacing w:val="-4"/>
                <w:lang w:val="es-419"/>
              </w:rPr>
              <w:t>el</w:t>
            </w:r>
            <w:r w:rsidR="00361EE3" w:rsidRPr="00FB080C">
              <w:rPr>
                <w:rFonts w:cs="Times New Roman"/>
                <w:spacing w:val="-4"/>
                <w:lang w:val="es-419"/>
              </w:rPr>
              <w:t xml:space="preserve"> </w:t>
            </w:r>
            <w:r w:rsidR="00AF6EC2" w:rsidRPr="00FB080C">
              <w:rPr>
                <w:rFonts w:cs="Times New Roman"/>
                <w:spacing w:val="-4"/>
                <w:lang w:val="es-419"/>
              </w:rPr>
              <w:t>método</w:t>
            </w:r>
            <w:r w:rsidR="00361EE3" w:rsidRPr="00FB080C">
              <w:rPr>
                <w:rFonts w:cs="Times New Roman"/>
                <w:spacing w:val="-4"/>
                <w:lang w:val="es-419"/>
              </w:rPr>
              <w:t xml:space="preserve"> </w:t>
            </w:r>
            <w:r w:rsidR="00AF6EC2" w:rsidRPr="00FB080C">
              <w:rPr>
                <w:rFonts w:cs="Times New Roman"/>
                <w:spacing w:val="-4"/>
                <w:lang w:val="es-419"/>
              </w:rPr>
              <w:t>de</w:t>
            </w:r>
            <w:r w:rsidR="00361EE3" w:rsidRPr="00FB080C">
              <w:rPr>
                <w:rFonts w:cs="Times New Roman"/>
                <w:spacing w:val="-4"/>
                <w:lang w:val="es-419"/>
              </w:rPr>
              <w:t xml:space="preserve"> </w:t>
            </w:r>
            <w:r w:rsidR="00AF6EC2" w:rsidRPr="00FB080C">
              <w:rPr>
                <w:rFonts w:cs="Times New Roman"/>
                <w:spacing w:val="-4"/>
                <w:lang w:val="es-419"/>
              </w:rPr>
              <w:t>Mejor</w:t>
            </w:r>
            <w:r w:rsidR="00361EE3" w:rsidRPr="00FB080C">
              <w:rPr>
                <w:rFonts w:cs="Times New Roman"/>
                <w:spacing w:val="-4"/>
                <w:lang w:val="es-419"/>
              </w:rPr>
              <w:t xml:space="preserve"> </w:t>
            </w:r>
            <w:r w:rsidR="00AF6EC2" w:rsidRPr="00FB080C">
              <w:rPr>
                <w:rFonts w:cs="Times New Roman"/>
                <w:spacing w:val="-4"/>
                <w:lang w:val="es-419"/>
              </w:rPr>
              <w:t>Oferta</w:t>
            </w:r>
            <w:r w:rsidR="00361EE3" w:rsidRPr="00FB080C">
              <w:rPr>
                <w:rFonts w:cs="Times New Roman"/>
                <w:spacing w:val="-4"/>
                <w:lang w:val="es-419"/>
              </w:rPr>
              <w:t xml:space="preserve"> </w:t>
            </w:r>
            <w:r w:rsidR="00AF6EC2" w:rsidRPr="00FB080C">
              <w:rPr>
                <w:rFonts w:cs="Times New Roman"/>
                <w:spacing w:val="-4"/>
                <w:lang w:val="es-419"/>
              </w:rPr>
              <w:t>Final</w:t>
            </w:r>
            <w:r w:rsidR="00361EE3" w:rsidRPr="00FB080C">
              <w:rPr>
                <w:rFonts w:cs="Times New Roman"/>
                <w:spacing w:val="-4"/>
                <w:lang w:val="es-419"/>
              </w:rPr>
              <w:t xml:space="preserve"> </w:t>
            </w:r>
            <w:r w:rsidR="00AF6EC2" w:rsidRPr="00FB080C">
              <w:rPr>
                <w:rFonts w:cs="Times New Roman"/>
                <w:spacing w:val="-4"/>
                <w:lang w:val="es-419"/>
              </w:rPr>
              <w:t>en</w:t>
            </w:r>
            <w:r w:rsidR="00361EE3" w:rsidRPr="00FB080C">
              <w:rPr>
                <w:rFonts w:cs="Times New Roman"/>
                <w:spacing w:val="-4"/>
                <w:lang w:val="es-419"/>
              </w:rPr>
              <w:t xml:space="preserve"> </w:t>
            </w:r>
            <w:r w:rsidR="00AF6EC2" w:rsidRPr="00FB080C">
              <w:rPr>
                <w:rFonts w:cs="Times New Roman"/>
                <w:spacing w:val="-4"/>
                <w:lang w:val="es-419"/>
              </w:rPr>
              <w:t>la</w:t>
            </w:r>
            <w:r w:rsidR="00361EE3" w:rsidRPr="00FB080C">
              <w:rPr>
                <w:rFonts w:cs="Times New Roman"/>
                <w:spacing w:val="-4"/>
                <w:lang w:val="es-419"/>
              </w:rPr>
              <w:t xml:space="preserve"> </w:t>
            </w:r>
            <w:r w:rsidR="00AF6EC2" w:rsidRPr="00FB080C">
              <w:rPr>
                <w:rFonts w:cs="Times New Roman"/>
                <w:spacing w:val="-4"/>
                <w:lang w:val="es-419"/>
              </w:rPr>
              <w:t>evaluación</w:t>
            </w:r>
            <w:r w:rsidR="00361EE3" w:rsidRPr="00FB080C">
              <w:rPr>
                <w:rFonts w:cs="Times New Roman"/>
                <w:spacing w:val="-4"/>
                <w:lang w:val="es-419"/>
              </w:rPr>
              <w:t xml:space="preserve"> </w:t>
            </w:r>
            <w:r w:rsidR="00AF6EC2" w:rsidRPr="00FB080C">
              <w:rPr>
                <w:rFonts w:cs="Times New Roman"/>
                <w:spacing w:val="-4"/>
                <w:lang w:val="es-419"/>
              </w:rPr>
              <w:t>de</w:t>
            </w:r>
            <w:r w:rsidR="00361EE3" w:rsidRPr="00FB080C">
              <w:rPr>
                <w:rFonts w:cs="Times New Roman"/>
                <w:spacing w:val="-4"/>
                <w:lang w:val="es-419"/>
              </w:rPr>
              <w:t xml:space="preserve"> </w:t>
            </w:r>
            <w:r w:rsidR="00AF6EC2" w:rsidRPr="00FB080C">
              <w:rPr>
                <w:rFonts w:cs="Times New Roman"/>
                <w:spacing w:val="-4"/>
                <w:lang w:val="es-419"/>
              </w:rPr>
              <w:t>Ofertas</w:t>
            </w:r>
            <w:r w:rsidR="00361EE3" w:rsidRPr="00FB080C">
              <w:rPr>
                <w:rFonts w:cs="Times New Roman"/>
                <w:spacing w:val="-4"/>
                <w:lang w:val="es-419"/>
              </w:rPr>
              <w:t xml:space="preserve"> </w:t>
            </w:r>
            <w:r w:rsidR="00AF6EC2" w:rsidRPr="00FB080C">
              <w:rPr>
                <w:rFonts w:cs="Times New Roman"/>
                <w:spacing w:val="-4"/>
                <w:lang w:val="es-419"/>
              </w:rPr>
              <w:t>y</w:t>
            </w:r>
            <w:r w:rsidR="00361EE3" w:rsidRPr="00FB080C">
              <w:rPr>
                <w:rFonts w:cs="Times New Roman"/>
                <w:spacing w:val="-4"/>
                <w:lang w:val="es-419"/>
              </w:rPr>
              <w:t xml:space="preserve"> </w:t>
            </w:r>
            <w:r w:rsidR="00AF6EC2" w:rsidRPr="00FB080C">
              <w:rPr>
                <w:rFonts w:cs="Times New Roman"/>
                <w:b/>
                <w:bCs/>
                <w:spacing w:val="-4"/>
                <w:lang w:val="es-419"/>
              </w:rPr>
              <w:t>en</w:t>
            </w:r>
            <w:r w:rsidR="00361EE3" w:rsidRPr="00FB080C">
              <w:rPr>
                <w:rFonts w:cs="Times New Roman"/>
                <w:b/>
                <w:bCs/>
                <w:spacing w:val="-4"/>
                <w:lang w:val="es-419"/>
              </w:rPr>
              <w:t xml:space="preserve"> </w:t>
            </w:r>
            <w:r w:rsidR="00AF6EC2" w:rsidRPr="00FB080C">
              <w:rPr>
                <w:rFonts w:cs="Times New Roman"/>
                <w:b/>
                <w:bCs/>
                <w:spacing w:val="-4"/>
                <w:lang w:val="es-419"/>
              </w:rPr>
              <w:t>los</w:t>
            </w:r>
            <w:r w:rsidR="00361EE3" w:rsidRPr="00FB080C">
              <w:rPr>
                <w:rFonts w:cs="Times New Roman"/>
                <w:b/>
                <w:bCs/>
                <w:spacing w:val="-4"/>
                <w:lang w:val="es-419"/>
              </w:rPr>
              <w:t xml:space="preserve"> </w:t>
            </w:r>
            <w:r w:rsidR="00AF6EC2" w:rsidRPr="00FB080C">
              <w:rPr>
                <w:rFonts w:cs="Times New Roman"/>
                <w:b/>
                <w:bCs/>
                <w:spacing w:val="-4"/>
                <w:lang w:val="es-419"/>
              </w:rPr>
              <w:t>DDL</w:t>
            </w:r>
            <w:r w:rsidR="00361EE3" w:rsidRPr="00FB080C">
              <w:rPr>
                <w:rFonts w:cs="Times New Roman"/>
                <w:spacing w:val="-4"/>
                <w:lang w:val="es-419"/>
              </w:rPr>
              <w:t xml:space="preserve"> </w:t>
            </w:r>
            <w:r w:rsidR="00AF6EC2" w:rsidRPr="00FB080C">
              <w:rPr>
                <w:rFonts w:cs="Times New Roman"/>
                <w:spacing w:val="-4"/>
                <w:lang w:val="es-419"/>
              </w:rPr>
              <w:t>en</w:t>
            </w:r>
            <w:r w:rsidR="00361EE3" w:rsidRPr="00FB080C">
              <w:rPr>
                <w:rFonts w:cs="Times New Roman"/>
                <w:spacing w:val="-4"/>
                <w:lang w:val="es-419"/>
              </w:rPr>
              <w:t xml:space="preserve"> </w:t>
            </w:r>
            <w:r w:rsidR="00AF6EC2" w:rsidRPr="00FB080C">
              <w:rPr>
                <w:rFonts w:cs="Times New Roman"/>
                <w:spacing w:val="-4"/>
                <w:lang w:val="es-419"/>
              </w:rPr>
              <w:t>referencia</w:t>
            </w:r>
            <w:r w:rsidR="00361EE3" w:rsidRPr="00FB080C">
              <w:rPr>
                <w:rFonts w:cs="Times New Roman"/>
                <w:spacing w:val="-4"/>
                <w:lang w:val="es-419"/>
              </w:rPr>
              <w:t xml:space="preserve"> </w:t>
            </w:r>
            <w:r w:rsidR="00AF6EC2" w:rsidRPr="00FB080C">
              <w:rPr>
                <w:rFonts w:cs="Times New Roman"/>
                <w:spacing w:val="-4"/>
                <w:lang w:val="es-419"/>
              </w:rPr>
              <w:t>a</w:t>
            </w:r>
            <w:r w:rsidR="00361EE3" w:rsidRPr="00FB080C">
              <w:rPr>
                <w:rFonts w:cs="Times New Roman"/>
                <w:spacing w:val="-4"/>
                <w:lang w:val="es-419"/>
              </w:rPr>
              <w:t xml:space="preserve"> </w:t>
            </w:r>
            <w:r w:rsidR="00AF6EC2" w:rsidRPr="00FB080C">
              <w:rPr>
                <w:rFonts w:cs="Times New Roman"/>
                <w:spacing w:val="-4"/>
                <w:lang w:val="es-419"/>
              </w:rPr>
              <w:t>las</w:t>
            </w:r>
            <w:r w:rsidR="00361EE3" w:rsidRPr="00FB080C">
              <w:rPr>
                <w:rFonts w:cs="Times New Roman"/>
                <w:spacing w:val="-4"/>
                <w:lang w:val="es-419"/>
              </w:rPr>
              <w:t xml:space="preserve"> </w:t>
            </w:r>
            <w:r w:rsidR="00AF6EC2" w:rsidRPr="00FB080C">
              <w:rPr>
                <w:rFonts w:cs="Times New Roman"/>
                <w:spacing w:val="-4"/>
                <w:lang w:val="es-419"/>
              </w:rPr>
              <w:t>IAO</w:t>
            </w:r>
            <w:r w:rsidR="00361EE3" w:rsidRPr="00FB080C">
              <w:rPr>
                <w:rFonts w:cs="Times New Roman"/>
                <w:spacing w:val="-4"/>
                <w:lang w:val="es-419"/>
              </w:rPr>
              <w:t xml:space="preserve"> </w:t>
            </w:r>
            <w:r w:rsidR="00AF6EC2" w:rsidRPr="00FB080C">
              <w:rPr>
                <w:rFonts w:cs="Times New Roman"/>
                <w:spacing w:val="-4"/>
                <w:lang w:val="es-419"/>
              </w:rPr>
              <w:t>3</w:t>
            </w:r>
            <w:r w:rsidR="00720BE3">
              <w:rPr>
                <w:rFonts w:cs="Times New Roman"/>
                <w:spacing w:val="-4"/>
                <w:lang w:val="es-419"/>
              </w:rPr>
              <w:t>8</w:t>
            </w:r>
            <w:r w:rsidR="00AF6EC2" w:rsidRPr="00FB080C">
              <w:rPr>
                <w:rFonts w:cs="Times New Roman"/>
                <w:spacing w:val="-4"/>
                <w:lang w:val="es-419"/>
              </w:rPr>
              <w:t>.2</w:t>
            </w:r>
            <w:r w:rsidR="00361EE3" w:rsidRPr="00FB080C">
              <w:rPr>
                <w:rFonts w:cs="Times New Roman"/>
                <w:spacing w:val="-4"/>
                <w:lang w:val="es-419"/>
              </w:rPr>
              <w:t xml:space="preserve"> </w:t>
            </w:r>
            <w:r w:rsidR="00AF6EC2" w:rsidRPr="00FB080C">
              <w:rPr>
                <w:rFonts w:cs="Times New Roman"/>
                <w:lang w:val="es-419"/>
              </w:rPr>
              <w:t>si</w:t>
            </w:r>
            <w:r w:rsidR="00361EE3" w:rsidRPr="00FB080C">
              <w:rPr>
                <w:rFonts w:cs="Times New Roman"/>
                <w:lang w:val="es-419"/>
              </w:rPr>
              <w:t xml:space="preserve"> </w:t>
            </w:r>
            <w:r w:rsidR="00AF6EC2" w:rsidRPr="00FB080C">
              <w:rPr>
                <w:rFonts w:cs="Times New Roman"/>
                <w:spacing w:val="-4"/>
                <w:lang w:val="es-419"/>
              </w:rPr>
              <w:t>se</w:t>
            </w:r>
            <w:r w:rsidR="00361EE3" w:rsidRPr="00FB080C">
              <w:rPr>
                <w:rFonts w:cs="Times New Roman"/>
                <w:spacing w:val="-4"/>
                <w:lang w:val="es-419"/>
              </w:rPr>
              <w:t xml:space="preserve"> </w:t>
            </w:r>
            <w:r w:rsidR="00AF6EC2" w:rsidRPr="00FB080C">
              <w:rPr>
                <w:rFonts w:cs="Times New Roman"/>
                <w:spacing w:val="-4"/>
                <w:lang w:val="es-419"/>
              </w:rPr>
              <w:t>establece</w:t>
            </w:r>
            <w:r w:rsidR="00361EE3" w:rsidRPr="00FB080C">
              <w:rPr>
                <w:rFonts w:cs="Times New Roman"/>
                <w:spacing w:val="-4"/>
                <w:lang w:val="es-419"/>
              </w:rPr>
              <w:t xml:space="preserve"> </w:t>
            </w:r>
            <w:r w:rsidR="00AF6EC2" w:rsidRPr="00FB080C">
              <w:rPr>
                <w:rFonts w:cs="Times New Roman"/>
                <w:spacing w:val="-4"/>
                <w:lang w:val="es-419"/>
              </w:rPr>
              <w:t>que</w:t>
            </w:r>
            <w:r w:rsidR="00361EE3" w:rsidRPr="00FB080C">
              <w:rPr>
                <w:rFonts w:cs="Times New Roman"/>
                <w:spacing w:val="-4"/>
                <w:lang w:val="es-419"/>
              </w:rPr>
              <w:t xml:space="preserve"> </w:t>
            </w:r>
            <w:r w:rsidR="00AF6EC2" w:rsidRPr="00FB080C">
              <w:rPr>
                <w:rFonts w:cs="Times New Roman"/>
                <w:lang w:val="es-419"/>
              </w:rPr>
              <w:t>el</w:t>
            </w:r>
            <w:r w:rsidR="00361EE3" w:rsidRPr="00FB080C">
              <w:rPr>
                <w:rFonts w:cs="Times New Roman"/>
                <w:lang w:val="es-419"/>
              </w:rPr>
              <w:t xml:space="preserve"> </w:t>
            </w:r>
            <w:r w:rsidR="00AF6EC2" w:rsidRPr="00FB080C">
              <w:rPr>
                <w:rFonts w:cs="Times New Roman"/>
                <w:spacing w:val="-4"/>
                <w:lang w:val="es-419"/>
              </w:rPr>
              <w:t>Comprador</w:t>
            </w:r>
            <w:r w:rsidR="00361EE3" w:rsidRPr="00FB080C">
              <w:rPr>
                <w:rFonts w:cs="Times New Roman"/>
                <w:spacing w:val="-4"/>
                <w:lang w:val="es-419"/>
              </w:rPr>
              <w:t xml:space="preserve"> </w:t>
            </w:r>
            <w:r w:rsidR="00AF6EC2" w:rsidRPr="00FB080C">
              <w:rPr>
                <w:rFonts w:cs="Times New Roman"/>
                <w:spacing w:val="-4"/>
                <w:lang w:val="es-419"/>
              </w:rPr>
              <w:t>utilizará</w:t>
            </w:r>
            <w:r w:rsidR="00361EE3" w:rsidRPr="00FB080C">
              <w:rPr>
                <w:rFonts w:cs="Times New Roman"/>
                <w:spacing w:val="-4"/>
                <w:lang w:val="es-419"/>
              </w:rPr>
              <w:t xml:space="preserve"> </w:t>
            </w:r>
            <w:r w:rsidR="00AF6EC2" w:rsidRPr="00FB080C">
              <w:rPr>
                <w:rFonts w:cs="Times New Roman"/>
                <w:spacing w:val="-4"/>
                <w:lang w:val="es-419"/>
              </w:rPr>
              <w:t>Negociaciones</w:t>
            </w:r>
            <w:r w:rsidR="00361EE3" w:rsidRPr="00FB080C">
              <w:rPr>
                <w:rFonts w:cs="Times New Roman"/>
                <w:spacing w:val="-4"/>
                <w:lang w:val="es-419"/>
              </w:rPr>
              <w:t xml:space="preserve"> </w:t>
            </w:r>
            <w:r w:rsidR="00AF6EC2" w:rsidRPr="00FB080C">
              <w:rPr>
                <w:rFonts w:cs="Times New Roman"/>
                <w:spacing w:val="-4"/>
                <w:lang w:val="es-419"/>
              </w:rPr>
              <w:t>con</w:t>
            </w:r>
            <w:r w:rsidR="00361EE3" w:rsidRPr="00FB080C">
              <w:rPr>
                <w:rFonts w:cs="Times New Roman"/>
                <w:spacing w:val="-4"/>
                <w:lang w:val="es-419"/>
              </w:rPr>
              <w:t xml:space="preserve"> </w:t>
            </w:r>
            <w:r w:rsidR="00AF6EC2" w:rsidRPr="00FB080C">
              <w:rPr>
                <w:rFonts w:cs="Times New Roman"/>
                <w:spacing w:val="-4"/>
                <w:lang w:val="es-419"/>
              </w:rPr>
              <w:t>el</w:t>
            </w:r>
            <w:r w:rsidR="00361EE3" w:rsidRPr="00FB080C">
              <w:rPr>
                <w:rFonts w:cs="Times New Roman"/>
                <w:spacing w:val="-4"/>
                <w:lang w:val="es-419"/>
              </w:rPr>
              <w:t xml:space="preserve"> </w:t>
            </w:r>
            <w:r w:rsidR="00AF6EC2" w:rsidRPr="00FB080C">
              <w:rPr>
                <w:rFonts w:cs="Times New Roman"/>
                <w:spacing w:val="-4"/>
                <w:lang w:val="es-419"/>
              </w:rPr>
              <w:t>Oferente</w:t>
            </w:r>
            <w:r w:rsidR="00361EE3" w:rsidRPr="00FB080C">
              <w:rPr>
                <w:rFonts w:cs="Times New Roman"/>
                <w:spacing w:val="-4"/>
                <w:lang w:val="es-419"/>
              </w:rPr>
              <w:t xml:space="preserve"> </w:t>
            </w:r>
            <w:r w:rsidR="00AF6EC2" w:rsidRPr="00FB080C">
              <w:rPr>
                <w:rFonts w:cs="Times New Roman"/>
                <w:spacing w:val="-4"/>
                <w:lang w:val="es-419"/>
              </w:rPr>
              <w:t>de</w:t>
            </w:r>
            <w:r w:rsidR="00361EE3" w:rsidRPr="00FB080C">
              <w:rPr>
                <w:rFonts w:cs="Times New Roman"/>
                <w:spacing w:val="-4"/>
                <w:lang w:val="es-419"/>
              </w:rPr>
              <w:t xml:space="preserve"> </w:t>
            </w:r>
            <w:r w:rsidR="00AF6EC2" w:rsidRPr="00FB080C">
              <w:rPr>
                <w:rFonts w:cs="Times New Roman"/>
                <w:spacing w:val="-4"/>
                <w:lang w:val="es-419"/>
              </w:rPr>
              <w:t>la</w:t>
            </w:r>
            <w:r w:rsidR="00361EE3" w:rsidRPr="00FB080C">
              <w:rPr>
                <w:rFonts w:cs="Times New Roman"/>
                <w:spacing w:val="-4"/>
                <w:lang w:val="es-419"/>
              </w:rPr>
              <w:t xml:space="preserve"> </w:t>
            </w:r>
            <w:r w:rsidR="00AF6EC2" w:rsidRPr="00FB080C">
              <w:rPr>
                <w:rFonts w:cs="Times New Roman"/>
                <w:spacing w:val="-4"/>
                <w:lang w:val="es-419"/>
              </w:rPr>
              <w:t>Oferta</w:t>
            </w:r>
            <w:r w:rsidR="00361EE3" w:rsidRPr="00FB080C">
              <w:rPr>
                <w:rFonts w:cs="Times New Roman"/>
                <w:spacing w:val="-4"/>
                <w:lang w:val="es-419"/>
              </w:rPr>
              <w:t xml:space="preserve"> </w:t>
            </w:r>
            <w:r w:rsidR="00AF6EC2" w:rsidRPr="00FB080C">
              <w:rPr>
                <w:rFonts w:cs="Times New Roman"/>
                <w:spacing w:val="-4"/>
                <w:lang w:val="es-419"/>
              </w:rPr>
              <w:t>Más</w:t>
            </w:r>
            <w:r w:rsidR="00361EE3" w:rsidRPr="00FB080C">
              <w:rPr>
                <w:rFonts w:cs="Times New Roman"/>
                <w:spacing w:val="-4"/>
                <w:lang w:val="es-419"/>
              </w:rPr>
              <w:t xml:space="preserve"> </w:t>
            </w:r>
            <w:r w:rsidR="00AF6EC2" w:rsidRPr="00FB080C">
              <w:rPr>
                <w:rFonts w:cs="Times New Roman"/>
                <w:spacing w:val="-4"/>
                <w:lang w:val="es-419"/>
              </w:rPr>
              <w:t>Ventajosa,</w:t>
            </w:r>
            <w:r w:rsidR="00361EE3" w:rsidRPr="00FB080C">
              <w:rPr>
                <w:rFonts w:cs="Times New Roman"/>
                <w:spacing w:val="-4"/>
                <w:lang w:val="es-419"/>
              </w:rPr>
              <w:t xml:space="preserve"> </w:t>
            </w:r>
            <w:r w:rsidR="00AF6EC2" w:rsidRPr="00FB080C">
              <w:rPr>
                <w:rFonts w:cs="Times New Roman"/>
                <w:spacing w:val="-4"/>
                <w:lang w:val="es-419"/>
              </w:rPr>
              <w:t>el</w:t>
            </w:r>
            <w:r w:rsidR="00361EE3" w:rsidRPr="00FB080C">
              <w:rPr>
                <w:rFonts w:cs="Times New Roman"/>
                <w:spacing w:val="-4"/>
                <w:lang w:val="es-419"/>
              </w:rPr>
              <w:t xml:space="preserve"> </w:t>
            </w:r>
            <w:r w:rsidR="00AF6EC2" w:rsidRPr="00FB080C">
              <w:rPr>
                <w:rFonts w:cs="Times New Roman"/>
                <w:spacing w:val="-4"/>
                <w:lang w:val="es-419"/>
              </w:rPr>
              <w:t>Oferente</w:t>
            </w:r>
            <w:r w:rsidR="00361EE3" w:rsidRPr="00FB080C">
              <w:rPr>
                <w:rFonts w:cs="Times New Roman"/>
                <w:spacing w:val="-4"/>
                <w:lang w:val="es-419"/>
              </w:rPr>
              <w:t xml:space="preserve"> </w:t>
            </w:r>
            <w:r w:rsidR="00AF6EC2" w:rsidRPr="00FB080C">
              <w:rPr>
                <w:rFonts w:cs="Times New Roman"/>
                <w:spacing w:val="-4"/>
                <w:lang w:val="es-419"/>
              </w:rPr>
              <w:t>seleccionado</w:t>
            </w:r>
            <w:r w:rsidR="00361EE3" w:rsidRPr="00FB080C">
              <w:rPr>
                <w:rFonts w:cs="Times New Roman"/>
                <w:spacing w:val="-4"/>
                <w:lang w:val="es-419"/>
              </w:rPr>
              <w:t xml:space="preserve"> </w:t>
            </w:r>
            <w:r w:rsidR="00AF6EC2" w:rsidRPr="00FB080C">
              <w:rPr>
                <w:rFonts w:cs="Times New Roman"/>
                <w:spacing w:val="-4"/>
                <w:lang w:val="es-419"/>
              </w:rPr>
              <w:t>será</w:t>
            </w:r>
            <w:r w:rsidR="00361EE3" w:rsidRPr="00FB080C">
              <w:rPr>
                <w:rFonts w:cs="Times New Roman"/>
                <w:spacing w:val="-4"/>
                <w:lang w:val="es-419"/>
              </w:rPr>
              <w:t xml:space="preserve"> </w:t>
            </w:r>
            <w:r w:rsidR="00AF6EC2" w:rsidRPr="00FB080C">
              <w:rPr>
                <w:rFonts w:cs="Times New Roman"/>
                <w:spacing w:val="-4"/>
                <w:lang w:val="es-419"/>
              </w:rPr>
              <w:t>invitado</w:t>
            </w:r>
            <w:r w:rsidR="00361EE3" w:rsidRPr="00FB080C">
              <w:rPr>
                <w:rFonts w:cs="Times New Roman"/>
                <w:spacing w:val="-4"/>
                <w:lang w:val="es-419"/>
              </w:rPr>
              <w:t xml:space="preserve"> </w:t>
            </w:r>
            <w:r w:rsidR="00AF6EC2" w:rsidRPr="00FB080C">
              <w:rPr>
                <w:rFonts w:cs="Times New Roman"/>
                <w:spacing w:val="-4"/>
                <w:lang w:val="es-419"/>
              </w:rPr>
              <w:t>a</w:t>
            </w:r>
            <w:r w:rsidR="00361EE3" w:rsidRPr="00FB080C">
              <w:rPr>
                <w:rFonts w:cs="Times New Roman"/>
                <w:spacing w:val="-4"/>
                <w:lang w:val="es-419"/>
              </w:rPr>
              <w:t xml:space="preserve"> </w:t>
            </w:r>
            <w:r w:rsidR="00AF6EC2" w:rsidRPr="00FB080C">
              <w:rPr>
                <w:rFonts w:cs="Times New Roman"/>
                <w:spacing w:val="-4"/>
                <w:lang w:val="es-419"/>
              </w:rPr>
              <w:t>Negociaciones</w:t>
            </w:r>
            <w:r w:rsidR="00361EE3" w:rsidRPr="00FB080C">
              <w:rPr>
                <w:rFonts w:cs="Times New Roman"/>
                <w:lang w:val="es-419"/>
              </w:rPr>
              <w:t xml:space="preserve"> </w:t>
            </w:r>
            <w:r w:rsidR="00AF6EC2" w:rsidRPr="00FB080C">
              <w:rPr>
                <w:rFonts w:cs="Times New Roman"/>
                <w:lang w:val="es-419"/>
              </w:rPr>
              <w:t>antes</w:t>
            </w:r>
            <w:r w:rsidR="00361EE3" w:rsidRPr="00FB080C">
              <w:rPr>
                <w:rFonts w:cs="Times New Roman"/>
                <w:lang w:val="es-419"/>
              </w:rPr>
              <w:t xml:space="preserve"> </w:t>
            </w:r>
            <w:r w:rsidR="00AF6EC2" w:rsidRPr="00FB080C">
              <w:rPr>
                <w:rFonts w:cs="Times New Roman"/>
                <w:lang w:val="es-419"/>
              </w:rPr>
              <w:t>de</w:t>
            </w:r>
            <w:r w:rsidR="00361EE3" w:rsidRPr="00FB080C">
              <w:rPr>
                <w:rFonts w:cs="Times New Roman"/>
                <w:lang w:val="es-419"/>
              </w:rPr>
              <w:t xml:space="preserve"> </w:t>
            </w:r>
            <w:r w:rsidR="00AF6EC2" w:rsidRPr="00FB080C">
              <w:rPr>
                <w:rFonts w:cs="Times New Roman"/>
                <w:lang w:val="es-419"/>
              </w:rPr>
              <w:t>la</w:t>
            </w:r>
            <w:r w:rsidR="00361EE3" w:rsidRPr="00FB080C">
              <w:rPr>
                <w:rFonts w:cs="Times New Roman"/>
                <w:lang w:val="es-419"/>
              </w:rPr>
              <w:t xml:space="preserve"> </w:t>
            </w:r>
            <w:r w:rsidR="00AF6EC2" w:rsidRPr="00FB080C">
              <w:rPr>
                <w:rFonts w:cs="Times New Roman"/>
                <w:lang w:val="es-419"/>
              </w:rPr>
              <w:t>adjudicación</w:t>
            </w:r>
            <w:r w:rsidR="00361EE3" w:rsidRPr="00FB080C">
              <w:rPr>
                <w:rFonts w:cs="Times New Roman"/>
                <w:lang w:val="es-419"/>
              </w:rPr>
              <w:t xml:space="preserve"> </w:t>
            </w:r>
            <w:r w:rsidR="00AF6EC2" w:rsidRPr="00FB080C">
              <w:rPr>
                <w:rFonts w:cs="Times New Roman"/>
                <w:lang w:val="es-419"/>
              </w:rPr>
              <w:t>final</w:t>
            </w:r>
            <w:r w:rsidR="00361EE3" w:rsidRPr="00FB080C">
              <w:rPr>
                <w:rFonts w:cs="Times New Roman"/>
                <w:lang w:val="es-419"/>
              </w:rPr>
              <w:t xml:space="preserve"> </w:t>
            </w:r>
            <w:r w:rsidR="00AF6EC2" w:rsidRPr="00FB080C">
              <w:rPr>
                <w:rFonts w:cs="Times New Roman"/>
                <w:lang w:val="es-419"/>
              </w:rPr>
              <w:t>del</w:t>
            </w:r>
            <w:r w:rsidR="00361EE3" w:rsidRPr="00FB080C">
              <w:rPr>
                <w:rFonts w:cs="Times New Roman"/>
                <w:lang w:val="es-419"/>
              </w:rPr>
              <w:t xml:space="preserve"> </w:t>
            </w:r>
            <w:r w:rsidR="00AF6EC2" w:rsidRPr="00FB080C">
              <w:rPr>
                <w:rFonts w:cs="Times New Roman"/>
                <w:lang w:val="es-419"/>
              </w:rPr>
              <w:t>Contrato.</w:t>
            </w:r>
            <w:r w:rsidR="00361EE3" w:rsidRPr="00FB080C">
              <w:rPr>
                <w:rFonts w:cs="Times New Roman"/>
                <w:lang w:val="es-419"/>
              </w:rPr>
              <w:t xml:space="preserve"> </w:t>
            </w:r>
            <w:r w:rsidR="00AF6EC2" w:rsidRPr="00FB080C">
              <w:rPr>
                <w:rFonts w:cs="Times New Roman"/>
                <w:lang w:val="es-419"/>
              </w:rPr>
              <w:t>Estas</w:t>
            </w:r>
            <w:r w:rsidR="00361EE3" w:rsidRPr="00FB080C">
              <w:rPr>
                <w:rFonts w:cs="Times New Roman"/>
                <w:lang w:val="es-419"/>
              </w:rPr>
              <w:t xml:space="preserve"> </w:t>
            </w:r>
            <w:r w:rsidR="00AF6EC2" w:rsidRPr="00FB080C">
              <w:rPr>
                <w:rFonts w:cs="Times New Roman"/>
                <w:lang w:val="es-419"/>
              </w:rPr>
              <w:t>se</w:t>
            </w:r>
            <w:r w:rsidR="00361EE3" w:rsidRPr="00FB080C">
              <w:rPr>
                <w:rFonts w:cs="Times New Roman"/>
                <w:lang w:val="es-419"/>
              </w:rPr>
              <w:t xml:space="preserve"> </w:t>
            </w:r>
            <w:r w:rsidR="00AF6EC2" w:rsidRPr="00FB080C">
              <w:rPr>
                <w:rFonts w:cs="Times New Roman"/>
                <w:lang w:val="es-419"/>
              </w:rPr>
              <w:t>realizarán</w:t>
            </w:r>
            <w:r w:rsidR="00361EE3" w:rsidRPr="00FB080C">
              <w:rPr>
                <w:rFonts w:cs="Times New Roman"/>
                <w:lang w:val="es-419"/>
              </w:rPr>
              <w:t xml:space="preserve"> </w:t>
            </w:r>
            <w:r w:rsidR="00AF6EC2" w:rsidRPr="00FB080C">
              <w:rPr>
                <w:rFonts w:cs="Times New Roman"/>
                <w:lang w:val="es-419"/>
              </w:rPr>
              <w:t>en</w:t>
            </w:r>
            <w:r w:rsidR="00361EE3" w:rsidRPr="00FB080C">
              <w:rPr>
                <w:rFonts w:cs="Times New Roman"/>
                <w:lang w:val="es-419"/>
              </w:rPr>
              <w:t xml:space="preserve"> </w:t>
            </w:r>
            <w:r w:rsidR="00AF6EC2" w:rsidRPr="00FB080C">
              <w:rPr>
                <w:rFonts w:cs="Times New Roman"/>
                <w:lang w:val="es-419"/>
              </w:rPr>
              <w:t>presencia</w:t>
            </w:r>
            <w:r w:rsidR="00361EE3" w:rsidRPr="00FB080C">
              <w:rPr>
                <w:rFonts w:cs="Times New Roman"/>
                <w:lang w:val="es-419"/>
              </w:rPr>
              <w:t xml:space="preserve"> </w:t>
            </w:r>
            <w:r w:rsidR="00AF6EC2" w:rsidRPr="00FB080C">
              <w:rPr>
                <w:rFonts w:cs="Times New Roman"/>
                <w:lang w:val="es-419"/>
              </w:rPr>
              <w:t>de</w:t>
            </w:r>
            <w:r w:rsidR="00361EE3" w:rsidRPr="00FB080C">
              <w:rPr>
                <w:rFonts w:cs="Times New Roman"/>
                <w:lang w:val="es-419"/>
              </w:rPr>
              <w:t xml:space="preserve"> </w:t>
            </w:r>
            <w:r w:rsidR="00AF6EC2" w:rsidRPr="00FB080C">
              <w:rPr>
                <w:rFonts w:cs="Times New Roman"/>
                <w:lang w:val="es-419"/>
              </w:rPr>
              <w:t>la</w:t>
            </w:r>
            <w:r w:rsidR="00361EE3" w:rsidRPr="00FB080C">
              <w:rPr>
                <w:rFonts w:cs="Times New Roman"/>
                <w:lang w:val="es-419"/>
              </w:rPr>
              <w:t xml:space="preserve"> </w:t>
            </w:r>
            <w:r w:rsidR="00AF6EC2" w:rsidRPr="00FB080C">
              <w:rPr>
                <w:rFonts w:cs="Times New Roman"/>
                <w:lang w:val="es-419"/>
              </w:rPr>
              <w:t>Autoridad</w:t>
            </w:r>
            <w:r w:rsidR="00361EE3" w:rsidRPr="00FB080C">
              <w:rPr>
                <w:rFonts w:cs="Times New Roman"/>
                <w:lang w:val="es-419"/>
              </w:rPr>
              <w:t xml:space="preserve"> </w:t>
            </w:r>
            <w:r w:rsidR="00AF6EC2" w:rsidRPr="00FB080C">
              <w:rPr>
                <w:rFonts w:cs="Times New Roman"/>
                <w:lang w:val="es-419"/>
              </w:rPr>
              <w:t>de</w:t>
            </w:r>
            <w:r w:rsidR="00361EE3" w:rsidRPr="00FB080C">
              <w:rPr>
                <w:rFonts w:cs="Times New Roman"/>
                <w:lang w:val="es-419"/>
              </w:rPr>
              <w:t xml:space="preserve"> </w:t>
            </w:r>
            <w:r w:rsidR="00AF6EC2" w:rsidRPr="00FB080C">
              <w:rPr>
                <w:rFonts w:cs="Times New Roman"/>
                <w:lang w:val="es-419"/>
              </w:rPr>
              <w:t>Probidad</w:t>
            </w:r>
            <w:r w:rsidR="00361EE3" w:rsidRPr="00FB080C">
              <w:rPr>
                <w:rFonts w:cs="Times New Roman"/>
                <w:lang w:val="es-419"/>
              </w:rPr>
              <w:t xml:space="preserve"> </w:t>
            </w:r>
            <w:r w:rsidR="00AF6EC2" w:rsidRPr="00FB080C">
              <w:rPr>
                <w:rFonts w:cs="Times New Roman"/>
                <w:lang w:val="es-419"/>
              </w:rPr>
              <w:t>Independiente</w:t>
            </w:r>
            <w:r w:rsidR="00361EE3" w:rsidRPr="00FB080C">
              <w:rPr>
                <w:rFonts w:cs="Times New Roman"/>
                <w:lang w:val="es-419"/>
              </w:rPr>
              <w:t xml:space="preserve"> </w:t>
            </w:r>
            <w:r w:rsidR="00AF6EC2" w:rsidRPr="00FB080C">
              <w:rPr>
                <w:rFonts w:cs="Times New Roman"/>
                <w:lang w:val="es-419"/>
              </w:rPr>
              <w:t>establecida</w:t>
            </w:r>
            <w:r w:rsidR="00361EE3" w:rsidRPr="00FB080C">
              <w:rPr>
                <w:rFonts w:cs="Times New Roman"/>
                <w:lang w:val="es-419"/>
              </w:rPr>
              <w:t xml:space="preserve"> </w:t>
            </w:r>
            <w:r w:rsidR="00AF6EC2" w:rsidRPr="00FB080C">
              <w:rPr>
                <w:rFonts w:cs="Times New Roman"/>
                <w:b/>
                <w:bCs/>
                <w:lang w:val="es-419"/>
              </w:rPr>
              <w:t>en</w:t>
            </w:r>
            <w:r w:rsidR="00361EE3" w:rsidRPr="00FB080C">
              <w:rPr>
                <w:rFonts w:cs="Times New Roman"/>
                <w:b/>
                <w:bCs/>
                <w:lang w:val="es-419"/>
              </w:rPr>
              <w:t xml:space="preserve"> </w:t>
            </w:r>
            <w:r w:rsidR="00AF6EC2" w:rsidRPr="00FB080C">
              <w:rPr>
                <w:rFonts w:cs="Times New Roman"/>
                <w:b/>
                <w:bCs/>
                <w:lang w:val="es-419"/>
              </w:rPr>
              <w:t>los</w:t>
            </w:r>
            <w:r w:rsidR="00361EE3" w:rsidRPr="00FB080C">
              <w:rPr>
                <w:rFonts w:cs="Times New Roman"/>
                <w:b/>
                <w:bCs/>
                <w:lang w:val="es-419"/>
              </w:rPr>
              <w:t xml:space="preserve"> </w:t>
            </w:r>
            <w:r w:rsidR="00AF6EC2" w:rsidRPr="00FB080C">
              <w:rPr>
                <w:rFonts w:cs="Times New Roman"/>
                <w:b/>
                <w:bCs/>
                <w:lang w:val="es-419"/>
              </w:rPr>
              <w:t>DDL</w:t>
            </w:r>
            <w:r w:rsidR="00361EE3" w:rsidRPr="00FB080C">
              <w:rPr>
                <w:rFonts w:cs="Times New Roman"/>
                <w:lang w:val="es-419"/>
              </w:rPr>
              <w:t xml:space="preserve"> </w:t>
            </w:r>
            <w:r w:rsidR="00AF6EC2" w:rsidRPr="00FB080C">
              <w:rPr>
                <w:rFonts w:cs="Times New Roman"/>
                <w:lang w:val="es-419"/>
              </w:rPr>
              <w:t>en</w:t>
            </w:r>
            <w:r w:rsidR="00361EE3" w:rsidRPr="00FB080C">
              <w:rPr>
                <w:rFonts w:cs="Times New Roman"/>
                <w:lang w:val="es-419"/>
              </w:rPr>
              <w:t xml:space="preserve"> </w:t>
            </w:r>
            <w:r w:rsidR="00AF6EC2" w:rsidRPr="00FB080C">
              <w:rPr>
                <w:rFonts w:cs="Times New Roman"/>
                <w:lang w:val="es-419"/>
              </w:rPr>
              <w:t>referencia</w:t>
            </w:r>
            <w:r w:rsidR="00361EE3" w:rsidRPr="00FB080C">
              <w:rPr>
                <w:rFonts w:cs="Times New Roman"/>
                <w:lang w:val="es-419"/>
              </w:rPr>
              <w:t xml:space="preserve"> </w:t>
            </w:r>
            <w:r w:rsidR="00AF6EC2" w:rsidRPr="00FB080C">
              <w:rPr>
                <w:rFonts w:cs="Times New Roman"/>
                <w:lang w:val="es-419"/>
              </w:rPr>
              <w:t>a</w:t>
            </w:r>
            <w:r w:rsidR="00361EE3" w:rsidRPr="00FB080C">
              <w:rPr>
                <w:rFonts w:cs="Times New Roman"/>
                <w:lang w:val="es-419"/>
              </w:rPr>
              <w:t xml:space="preserve"> </w:t>
            </w:r>
            <w:r w:rsidR="00AF6EC2" w:rsidRPr="00FB080C">
              <w:rPr>
                <w:rFonts w:cs="Times New Roman"/>
                <w:lang w:val="es-419"/>
              </w:rPr>
              <w:t>las</w:t>
            </w:r>
            <w:r w:rsidR="00361EE3" w:rsidRPr="00FB080C">
              <w:rPr>
                <w:rFonts w:cs="Times New Roman"/>
                <w:lang w:val="es-419"/>
              </w:rPr>
              <w:t xml:space="preserve"> </w:t>
            </w:r>
            <w:r w:rsidR="00AF6EC2" w:rsidRPr="00FB080C">
              <w:rPr>
                <w:rFonts w:cs="Times New Roman"/>
                <w:lang w:val="es-419"/>
              </w:rPr>
              <w:t>IAO</w:t>
            </w:r>
            <w:r w:rsidR="00361EE3" w:rsidRPr="00FB080C">
              <w:rPr>
                <w:rFonts w:cs="Times New Roman"/>
                <w:lang w:val="es-419"/>
              </w:rPr>
              <w:t xml:space="preserve"> </w:t>
            </w:r>
            <w:r w:rsidR="00AF6EC2" w:rsidRPr="00FB080C">
              <w:rPr>
                <w:rFonts w:cs="Times New Roman"/>
                <w:lang w:val="es-419"/>
              </w:rPr>
              <w:t>3</w:t>
            </w:r>
            <w:r w:rsidR="00720BE3">
              <w:rPr>
                <w:rFonts w:cs="Times New Roman"/>
                <w:lang w:val="es-419"/>
              </w:rPr>
              <w:t>8</w:t>
            </w:r>
            <w:r w:rsidR="00AF6EC2" w:rsidRPr="00FB080C">
              <w:rPr>
                <w:rFonts w:cs="Times New Roman"/>
                <w:lang w:val="es-419"/>
              </w:rPr>
              <w:t>.4.</w:t>
            </w:r>
          </w:p>
          <w:p w14:paraId="1D5CF9ED" w14:textId="57AF9B52" w:rsidR="00C844C8" w:rsidRPr="00FB080C" w:rsidRDefault="00E15D43" w:rsidP="00D7199A">
            <w:pPr>
              <w:pStyle w:val="Header2-SubClauses"/>
              <w:ind w:left="620" w:hanging="634"/>
              <w:rPr>
                <w:lang w:val="es-419"/>
              </w:rPr>
            </w:pPr>
            <w:r w:rsidRPr="00FB080C">
              <w:rPr>
                <w:lang w:val="es-419"/>
              </w:rPr>
              <w:t>4</w:t>
            </w:r>
            <w:r w:rsidR="00720BE3">
              <w:rPr>
                <w:lang w:val="es-419"/>
              </w:rPr>
              <w:t>3</w:t>
            </w:r>
            <w:r w:rsidRPr="00FB080C">
              <w:rPr>
                <w:lang w:val="es-419"/>
              </w:rPr>
              <w:t>.</w:t>
            </w:r>
            <w:r w:rsidR="00525C79" w:rsidRPr="00FB080C">
              <w:rPr>
                <w:lang w:val="es-419"/>
              </w:rPr>
              <w:t>3</w:t>
            </w:r>
            <w:r w:rsidRPr="00FB080C">
              <w:rPr>
                <w:lang w:val="es-419"/>
              </w:rPr>
              <w:tab/>
            </w:r>
            <w:r w:rsidR="00C844C8" w:rsidRPr="00FB080C">
              <w:rPr>
                <w:lang w:val="es-419"/>
              </w:rPr>
              <w:t>Una</w:t>
            </w:r>
            <w:r w:rsidR="00361EE3" w:rsidRPr="00FB080C">
              <w:rPr>
                <w:lang w:val="es-419"/>
              </w:rPr>
              <w:t xml:space="preserve"> </w:t>
            </w:r>
            <w:r w:rsidR="00C844C8" w:rsidRPr="00FB080C">
              <w:rPr>
                <w:lang w:val="es-419"/>
              </w:rPr>
              <w:t>vez</w:t>
            </w:r>
            <w:r w:rsidR="00361EE3" w:rsidRPr="00FB080C">
              <w:rPr>
                <w:lang w:val="es-419"/>
              </w:rPr>
              <w:t xml:space="preserve"> </w:t>
            </w:r>
            <w:r w:rsidR="00C844C8" w:rsidRPr="00FB080C">
              <w:rPr>
                <w:lang w:val="es-419"/>
              </w:rPr>
              <w:t>determinado</w:t>
            </w:r>
            <w:r w:rsidR="00361EE3" w:rsidRPr="00FB080C">
              <w:rPr>
                <w:lang w:val="es-419"/>
              </w:rPr>
              <w:t xml:space="preserve"> </w:t>
            </w:r>
            <w:r w:rsidR="00C844C8" w:rsidRPr="00FB080C">
              <w:rPr>
                <w:lang w:val="es-419"/>
              </w:rPr>
              <w:t>el</w:t>
            </w:r>
            <w:r w:rsidR="00361EE3" w:rsidRPr="00FB080C">
              <w:rPr>
                <w:lang w:val="es-419"/>
              </w:rPr>
              <w:t xml:space="preserve"> </w:t>
            </w:r>
            <w:r w:rsidR="00C844C8" w:rsidRPr="00FB080C">
              <w:rPr>
                <w:lang w:val="es-419"/>
              </w:rPr>
              <w:t>Oferente</w:t>
            </w:r>
            <w:r w:rsidR="00361EE3" w:rsidRPr="00FB080C">
              <w:rPr>
                <w:lang w:val="es-419"/>
              </w:rPr>
              <w:t xml:space="preserve"> </w:t>
            </w:r>
            <w:r w:rsidR="00C844C8" w:rsidRPr="00FB080C">
              <w:rPr>
                <w:lang w:val="es-419"/>
              </w:rPr>
              <w:t>con</w:t>
            </w:r>
            <w:r w:rsidR="00361EE3" w:rsidRPr="00FB080C">
              <w:rPr>
                <w:lang w:val="es-419"/>
              </w:rPr>
              <w:t xml:space="preserve"> </w:t>
            </w:r>
            <w:r w:rsidR="00C844C8" w:rsidRPr="00FB080C">
              <w:rPr>
                <w:lang w:val="es-419"/>
              </w:rPr>
              <w:t>la</w:t>
            </w:r>
            <w:r w:rsidR="00361EE3" w:rsidRPr="00FB080C">
              <w:rPr>
                <w:lang w:val="es-419"/>
              </w:rPr>
              <w:t xml:space="preserve"> </w:t>
            </w:r>
            <w:r w:rsidR="00C844C8" w:rsidRPr="00FB080C">
              <w:rPr>
                <w:lang w:val="es-419"/>
              </w:rPr>
              <w:t>Oferta</w:t>
            </w:r>
            <w:r w:rsidR="00361EE3" w:rsidRPr="00FB080C">
              <w:rPr>
                <w:lang w:val="es-419"/>
              </w:rPr>
              <w:t xml:space="preserve"> </w:t>
            </w:r>
            <w:r w:rsidR="00C844C8" w:rsidRPr="00FB080C">
              <w:rPr>
                <w:lang w:val="es-419"/>
              </w:rPr>
              <w:t>Más</w:t>
            </w:r>
            <w:r w:rsidR="00361EE3" w:rsidRPr="00FB080C">
              <w:rPr>
                <w:lang w:val="es-419"/>
              </w:rPr>
              <w:t xml:space="preserve"> </w:t>
            </w:r>
            <w:r w:rsidR="00C844C8" w:rsidRPr="00FB080C">
              <w:rPr>
                <w:lang w:val="es-419"/>
              </w:rPr>
              <w:t>Ventajosa,</w:t>
            </w:r>
            <w:r w:rsidR="00361EE3" w:rsidRPr="00FB080C">
              <w:rPr>
                <w:lang w:val="es-419"/>
              </w:rPr>
              <w:t xml:space="preserve"> </w:t>
            </w:r>
            <w:r w:rsidR="00C844C8"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4D316E" w:rsidRPr="00FB080C">
              <w:rPr>
                <w:lang w:val="es-419"/>
              </w:rPr>
              <w:t>le</w:t>
            </w:r>
            <w:r w:rsidR="00361EE3" w:rsidRPr="00FB080C">
              <w:rPr>
                <w:lang w:val="es-419"/>
              </w:rPr>
              <w:t xml:space="preserve"> </w:t>
            </w:r>
            <w:r w:rsidR="00C844C8" w:rsidRPr="00FB080C">
              <w:rPr>
                <w:lang w:val="es-419"/>
              </w:rPr>
              <w:t>notificará</w:t>
            </w:r>
            <w:r w:rsidR="00361EE3" w:rsidRPr="00FB080C">
              <w:rPr>
                <w:lang w:val="es-419"/>
              </w:rPr>
              <w:t xml:space="preserve"> </w:t>
            </w:r>
            <w:r w:rsidR="00C844C8" w:rsidRPr="00FB080C">
              <w:rPr>
                <w:lang w:val="es-419"/>
              </w:rPr>
              <w:t>prontamente</w:t>
            </w:r>
            <w:r w:rsidR="00361EE3" w:rsidRPr="00FB080C">
              <w:rPr>
                <w:lang w:val="es-419"/>
              </w:rPr>
              <w:t xml:space="preserve"> </w:t>
            </w:r>
            <w:r w:rsidR="00C844C8" w:rsidRPr="00FB080C">
              <w:rPr>
                <w:lang w:val="es-419"/>
              </w:rPr>
              <w:t>el</w:t>
            </w:r>
            <w:r w:rsidR="00361EE3" w:rsidRPr="00FB080C">
              <w:rPr>
                <w:lang w:val="es-419"/>
              </w:rPr>
              <w:t xml:space="preserve"> </w:t>
            </w:r>
            <w:r w:rsidR="00C844C8" w:rsidRPr="00FB080C">
              <w:rPr>
                <w:lang w:val="es-419"/>
              </w:rPr>
              <w:t>plazo</w:t>
            </w:r>
            <w:r w:rsidR="00361EE3" w:rsidRPr="00FB080C">
              <w:rPr>
                <w:lang w:val="es-419"/>
              </w:rPr>
              <w:t xml:space="preserve"> </w:t>
            </w:r>
            <w:r w:rsidR="00C844C8" w:rsidRPr="00FB080C">
              <w:rPr>
                <w:lang w:val="es-419"/>
              </w:rPr>
              <w:t>para</w:t>
            </w:r>
            <w:r w:rsidR="00361EE3" w:rsidRPr="00FB080C">
              <w:rPr>
                <w:lang w:val="es-419"/>
              </w:rPr>
              <w:t xml:space="preserve"> </w:t>
            </w:r>
            <w:r w:rsidR="00C844C8" w:rsidRPr="00FB080C">
              <w:rPr>
                <w:lang w:val="es-419"/>
              </w:rPr>
              <w:t>iniciar</w:t>
            </w:r>
            <w:r w:rsidR="00361EE3" w:rsidRPr="00FB080C">
              <w:rPr>
                <w:lang w:val="es-419"/>
              </w:rPr>
              <w:t xml:space="preserve"> </w:t>
            </w:r>
            <w:r w:rsidR="00C844C8" w:rsidRPr="00FB080C">
              <w:rPr>
                <w:lang w:val="es-419"/>
              </w:rPr>
              <w:t>Negociaciones</w:t>
            </w:r>
            <w:r w:rsidR="00361EE3" w:rsidRPr="00FB080C">
              <w:rPr>
                <w:lang w:val="es-419"/>
              </w:rPr>
              <w:t xml:space="preserve"> </w:t>
            </w:r>
            <w:r w:rsidR="000E4C08" w:rsidRPr="00FB080C">
              <w:rPr>
                <w:lang w:val="es-419"/>
              </w:rPr>
              <w:t>de</w:t>
            </w:r>
            <w:r w:rsidR="00361EE3" w:rsidRPr="00FB080C">
              <w:rPr>
                <w:lang w:val="es-419"/>
              </w:rPr>
              <w:t xml:space="preserve"> </w:t>
            </w:r>
            <w:r w:rsidR="000E4C08" w:rsidRPr="00FB080C">
              <w:rPr>
                <w:lang w:val="es-419"/>
              </w:rPr>
              <w:t>conformidad</w:t>
            </w:r>
            <w:r w:rsidR="00361EE3" w:rsidRPr="00FB080C">
              <w:rPr>
                <w:lang w:val="es-419"/>
              </w:rPr>
              <w:t xml:space="preserve"> </w:t>
            </w:r>
            <w:r w:rsidR="000E4C08" w:rsidRPr="00FB080C">
              <w:rPr>
                <w:lang w:val="es-419"/>
              </w:rPr>
              <w:t>con</w:t>
            </w:r>
            <w:r w:rsidR="00361EE3" w:rsidRPr="00FB080C">
              <w:rPr>
                <w:lang w:val="es-419"/>
              </w:rPr>
              <w:t xml:space="preserve"> </w:t>
            </w:r>
            <w:r w:rsidR="000E4C08" w:rsidRPr="00FB080C">
              <w:rPr>
                <w:b/>
                <w:bCs/>
                <w:lang w:val="es-419"/>
              </w:rPr>
              <w:t>los</w:t>
            </w:r>
            <w:r w:rsidR="00361EE3" w:rsidRPr="00FB080C">
              <w:rPr>
                <w:b/>
                <w:bCs/>
                <w:lang w:val="es-419"/>
              </w:rPr>
              <w:t xml:space="preserve"> </w:t>
            </w:r>
            <w:r w:rsidR="000E4C08" w:rsidRPr="00FB080C">
              <w:rPr>
                <w:b/>
                <w:bCs/>
                <w:lang w:val="es-419"/>
              </w:rPr>
              <w:t>DDL</w:t>
            </w:r>
            <w:r w:rsidR="00361EE3" w:rsidRPr="00FB080C">
              <w:rPr>
                <w:lang w:val="es-419"/>
              </w:rPr>
              <w:t xml:space="preserve"> </w:t>
            </w:r>
            <w:r w:rsidR="000E4C08" w:rsidRPr="00FB080C">
              <w:rPr>
                <w:lang w:val="es-419"/>
              </w:rPr>
              <w:t>en</w:t>
            </w:r>
            <w:r w:rsidR="00361EE3" w:rsidRPr="00FB080C">
              <w:rPr>
                <w:lang w:val="es-419"/>
              </w:rPr>
              <w:t xml:space="preserve"> </w:t>
            </w:r>
            <w:r w:rsidR="000E4C08" w:rsidRPr="00FB080C">
              <w:rPr>
                <w:lang w:val="es-419"/>
              </w:rPr>
              <w:t>referencia</w:t>
            </w:r>
            <w:r w:rsidR="00361EE3" w:rsidRPr="00FB080C">
              <w:rPr>
                <w:lang w:val="es-419"/>
              </w:rPr>
              <w:t xml:space="preserve"> </w:t>
            </w:r>
            <w:r w:rsidR="000E4C08" w:rsidRPr="00FB080C">
              <w:rPr>
                <w:lang w:val="es-419"/>
              </w:rPr>
              <w:t>a</w:t>
            </w:r>
            <w:r w:rsidR="00361EE3" w:rsidRPr="00FB080C">
              <w:rPr>
                <w:lang w:val="es-419"/>
              </w:rPr>
              <w:t xml:space="preserve"> </w:t>
            </w:r>
            <w:r w:rsidR="000E4C08" w:rsidRPr="00FB080C">
              <w:rPr>
                <w:lang w:val="es-419"/>
              </w:rPr>
              <w:t>las</w:t>
            </w:r>
            <w:r w:rsidR="00361EE3" w:rsidRPr="00FB080C">
              <w:rPr>
                <w:lang w:val="es-419"/>
              </w:rPr>
              <w:t xml:space="preserve"> </w:t>
            </w:r>
            <w:r w:rsidR="000E4C08" w:rsidRPr="00FB080C">
              <w:rPr>
                <w:lang w:val="es-419"/>
              </w:rPr>
              <w:t>IAO</w:t>
            </w:r>
            <w:r w:rsidR="00361EE3" w:rsidRPr="00FB080C">
              <w:rPr>
                <w:lang w:val="es-419"/>
              </w:rPr>
              <w:t xml:space="preserve"> </w:t>
            </w:r>
            <w:r w:rsidR="000E4C08" w:rsidRPr="00FB080C">
              <w:rPr>
                <w:lang w:val="es-419"/>
              </w:rPr>
              <w:t>3</w:t>
            </w:r>
            <w:r w:rsidR="00720BE3">
              <w:rPr>
                <w:lang w:val="es-419"/>
              </w:rPr>
              <w:t>8</w:t>
            </w:r>
            <w:r w:rsidR="000E4C08" w:rsidRPr="00FB080C">
              <w:rPr>
                <w:lang w:val="es-419"/>
              </w:rPr>
              <w:t>.</w:t>
            </w:r>
            <w:r w:rsidR="00BD70D2" w:rsidRPr="00FB080C">
              <w:rPr>
                <w:lang w:val="es-419"/>
              </w:rPr>
              <w:t>5</w:t>
            </w:r>
            <w:r w:rsidR="00C844C8" w:rsidRPr="00FB080C">
              <w:rPr>
                <w:lang w:val="es-419"/>
              </w:rPr>
              <w:t>.</w:t>
            </w:r>
            <w:r w:rsidR="00361EE3" w:rsidRPr="00FB080C">
              <w:rPr>
                <w:lang w:val="es-419"/>
              </w:rPr>
              <w:t xml:space="preserve"> </w:t>
            </w:r>
            <w:r w:rsidR="000E4C08" w:rsidRPr="00FB080C">
              <w:rPr>
                <w:lang w:val="es-419"/>
              </w:rPr>
              <w:t>Las</w:t>
            </w:r>
            <w:r w:rsidR="00361EE3" w:rsidRPr="00FB080C">
              <w:rPr>
                <w:lang w:val="es-419"/>
              </w:rPr>
              <w:t xml:space="preserve"> </w:t>
            </w:r>
            <w:r w:rsidR="000E4C08" w:rsidRPr="00FB080C">
              <w:rPr>
                <w:lang w:val="es-419"/>
              </w:rPr>
              <w:t>Negociaciones</w:t>
            </w:r>
            <w:r w:rsidR="00361EE3" w:rsidRPr="00FB080C">
              <w:rPr>
                <w:lang w:val="es-419"/>
              </w:rPr>
              <w:t xml:space="preserve"> </w:t>
            </w:r>
            <w:r w:rsidR="000E4C08" w:rsidRPr="00FB080C">
              <w:rPr>
                <w:lang w:val="es-419"/>
              </w:rPr>
              <w:t>podrán</w:t>
            </w:r>
            <w:r w:rsidR="00361EE3" w:rsidRPr="00FB080C">
              <w:rPr>
                <w:lang w:val="es-419"/>
              </w:rPr>
              <w:t xml:space="preserve"> </w:t>
            </w:r>
            <w:r w:rsidR="000E4C08" w:rsidRPr="00FB080C">
              <w:rPr>
                <w:lang w:val="es-419"/>
              </w:rPr>
              <w:t>incluir</w:t>
            </w:r>
            <w:r w:rsidR="00361EE3" w:rsidRPr="00FB080C">
              <w:rPr>
                <w:lang w:val="es-419"/>
              </w:rPr>
              <w:t xml:space="preserve"> </w:t>
            </w:r>
            <w:r w:rsidR="000E4C08" w:rsidRPr="00FB080C">
              <w:rPr>
                <w:lang w:val="es-419"/>
              </w:rPr>
              <w:t>términos</w:t>
            </w:r>
            <w:r w:rsidR="00361EE3" w:rsidRPr="00FB080C">
              <w:rPr>
                <w:lang w:val="es-419"/>
              </w:rPr>
              <w:t xml:space="preserve"> </w:t>
            </w:r>
            <w:r w:rsidR="000E4C08" w:rsidRPr="00FB080C">
              <w:rPr>
                <w:lang w:val="es-419"/>
              </w:rPr>
              <w:t>y</w:t>
            </w:r>
            <w:r w:rsidR="00361EE3" w:rsidRPr="00FB080C">
              <w:rPr>
                <w:lang w:val="es-419"/>
              </w:rPr>
              <w:t xml:space="preserve"> </w:t>
            </w:r>
            <w:r w:rsidR="000E4C08" w:rsidRPr="00FB080C">
              <w:rPr>
                <w:lang w:val="es-419"/>
              </w:rPr>
              <w:t>condiciones,</w:t>
            </w:r>
            <w:r w:rsidR="00361EE3" w:rsidRPr="00FB080C">
              <w:rPr>
                <w:lang w:val="es-419"/>
              </w:rPr>
              <w:t xml:space="preserve"> </w:t>
            </w:r>
            <w:r w:rsidR="000E4C08" w:rsidRPr="00FB080C">
              <w:rPr>
                <w:lang w:val="es-419"/>
              </w:rPr>
              <w:t>precio</w:t>
            </w:r>
            <w:r w:rsidR="00361EE3" w:rsidRPr="00FB080C">
              <w:rPr>
                <w:lang w:val="es-419"/>
              </w:rPr>
              <w:t xml:space="preserve"> </w:t>
            </w:r>
            <w:r w:rsidR="000E4C08" w:rsidRPr="00FB080C">
              <w:rPr>
                <w:lang w:val="es-419"/>
              </w:rPr>
              <w:t>o</w:t>
            </w:r>
            <w:r w:rsidR="00361EE3" w:rsidRPr="00FB080C">
              <w:rPr>
                <w:lang w:val="es-419"/>
              </w:rPr>
              <w:t xml:space="preserve"> </w:t>
            </w:r>
            <w:r w:rsidR="000E4C08" w:rsidRPr="00FB080C">
              <w:rPr>
                <w:lang w:val="es-419"/>
              </w:rPr>
              <w:t>aspectos</w:t>
            </w:r>
            <w:r w:rsidR="00361EE3" w:rsidRPr="00FB080C">
              <w:rPr>
                <w:lang w:val="es-419"/>
              </w:rPr>
              <w:t xml:space="preserve"> </w:t>
            </w:r>
            <w:r w:rsidR="000E4C08" w:rsidRPr="00FB080C">
              <w:rPr>
                <w:lang w:val="es-419"/>
              </w:rPr>
              <w:t>sociales,</w:t>
            </w:r>
            <w:r w:rsidR="00361EE3" w:rsidRPr="00FB080C">
              <w:rPr>
                <w:lang w:val="es-419"/>
              </w:rPr>
              <w:t xml:space="preserve"> </w:t>
            </w:r>
            <w:r w:rsidR="000E4C08" w:rsidRPr="00FB080C">
              <w:rPr>
                <w:lang w:val="es-419"/>
              </w:rPr>
              <w:t>ambientales,</w:t>
            </w:r>
            <w:r w:rsidR="00480FF8">
              <w:rPr>
                <w:lang w:val="es-419"/>
              </w:rPr>
              <w:t xml:space="preserve"> de integridad</w:t>
            </w:r>
            <w:r w:rsidR="005A5E9A">
              <w:rPr>
                <w:lang w:val="es-419"/>
              </w:rPr>
              <w:t>,</w:t>
            </w:r>
            <w:r w:rsidR="00361EE3" w:rsidRPr="00FB080C">
              <w:rPr>
                <w:lang w:val="es-419"/>
              </w:rPr>
              <w:t xml:space="preserve"> </w:t>
            </w:r>
            <w:r w:rsidR="000E4C08" w:rsidRPr="00FB080C">
              <w:rPr>
                <w:lang w:val="es-419"/>
              </w:rPr>
              <w:t>innovadores</w:t>
            </w:r>
            <w:r w:rsidR="00361EE3" w:rsidRPr="00FB080C">
              <w:rPr>
                <w:lang w:val="es-419"/>
              </w:rPr>
              <w:t xml:space="preserve"> </w:t>
            </w:r>
            <w:r w:rsidR="000E4C08" w:rsidRPr="00FB080C">
              <w:rPr>
                <w:lang w:val="es-419"/>
              </w:rPr>
              <w:t>y</w:t>
            </w:r>
            <w:r w:rsidR="00361EE3" w:rsidRPr="00FB080C">
              <w:rPr>
                <w:lang w:val="es-419"/>
              </w:rPr>
              <w:t xml:space="preserve"> </w:t>
            </w:r>
            <w:r w:rsidR="000E4C08" w:rsidRPr="00FB080C">
              <w:rPr>
                <w:lang w:val="es-419"/>
              </w:rPr>
              <w:t>de</w:t>
            </w:r>
            <w:r w:rsidR="00361EE3" w:rsidRPr="00FB080C">
              <w:rPr>
                <w:lang w:val="es-419"/>
              </w:rPr>
              <w:t xml:space="preserve"> </w:t>
            </w:r>
            <w:r w:rsidR="000E4C08" w:rsidRPr="00FB080C">
              <w:rPr>
                <w:lang w:val="es-419"/>
              </w:rPr>
              <w:t>ciberseguridad,</w:t>
            </w:r>
            <w:r w:rsidR="00361EE3" w:rsidRPr="00FB080C">
              <w:rPr>
                <w:lang w:val="es-419"/>
              </w:rPr>
              <w:t xml:space="preserve"> </w:t>
            </w:r>
            <w:r w:rsidR="000E4C08" w:rsidRPr="00FB080C">
              <w:rPr>
                <w:lang w:val="es-419"/>
              </w:rPr>
              <w:t>siempre</w:t>
            </w:r>
            <w:r w:rsidR="00361EE3" w:rsidRPr="00FB080C">
              <w:rPr>
                <w:lang w:val="es-419"/>
              </w:rPr>
              <w:t xml:space="preserve"> </w:t>
            </w:r>
            <w:r w:rsidR="000E4C08" w:rsidRPr="00FB080C">
              <w:rPr>
                <w:lang w:val="es-419"/>
              </w:rPr>
              <w:t>y</w:t>
            </w:r>
            <w:r w:rsidR="00361EE3" w:rsidRPr="00FB080C">
              <w:rPr>
                <w:lang w:val="es-419"/>
              </w:rPr>
              <w:t xml:space="preserve"> </w:t>
            </w:r>
            <w:r w:rsidR="000E4C08" w:rsidRPr="00FB080C">
              <w:rPr>
                <w:lang w:val="es-419"/>
              </w:rPr>
              <w:t>cuando</w:t>
            </w:r>
            <w:r w:rsidR="00361EE3" w:rsidRPr="00FB080C">
              <w:rPr>
                <w:lang w:val="es-419"/>
              </w:rPr>
              <w:t xml:space="preserve"> </w:t>
            </w:r>
            <w:r w:rsidR="000E4C08" w:rsidRPr="00FB080C">
              <w:rPr>
                <w:lang w:val="es-419"/>
              </w:rPr>
              <w:t>no</w:t>
            </w:r>
            <w:r w:rsidR="00361EE3" w:rsidRPr="00FB080C">
              <w:rPr>
                <w:lang w:val="es-419"/>
              </w:rPr>
              <w:t xml:space="preserve"> </w:t>
            </w:r>
            <w:r w:rsidR="000E4C08" w:rsidRPr="00FB080C">
              <w:rPr>
                <w:lang w:val="es-419"/>
              </w:rPr>
              <w:t>se</w:t>
            </w:r>
            <w:r w:rsidR="00361EE3" w:rsidRPr="00FB080C">
              <w:rPr>
                <w:lang w:val="es-419"/>
              </w:rPr>
              <w:t xml:space="preserve"> </w:t>
            </w:r>
            <w:r w:rsidR="000E4C08" w:rsidRPr="00FB080C">
              <w:rPr>
                <w:lang w:val="es-419"/>
              </w:rPr>
              <w:t>modifiquen</w:t>
            </w:r>
            <w:r w:rsidR="00361EE3" w:rsidRPr="00FB080C">
              <w:rPr>
                <w:lang w:val="es-419"/>
              </w:rPr>
              <w:t xml:space="preserve"> </w:t>
            </w:r>
            <w:r w:rsidR="000E4C08" w:rsidRPr="00FB080C">
              <w:rPr>
                <w:lang w:val="es-419"/>
              </w:rPr>
              <w:t>los</w:t>
            </w:r>
            <w:r w:rsidR="00361EE3" w:rsidRPr="00FB080C">
              <w:rPr>
                <w:lang w:val="es-419"/>
              </w:rPr>
              <w:t xml:space="preserve"> </w:t>
            </w:r>
            <w:r w:rsidR="006D73C1" w:rsidRPr="00FB080C">
              <w:rPr>
                <w:lang w:val="es-419"/>
              </w:rPr>
              <w:t>requisitos</w:t>
            </w:r>
            <w:r w:rsidR="00361EE3" w:rsidRPr="00FB080C">
              <w:rPr>
                <w:lang w:val="es-419"/>
              </w:rPr>
              <w:t xml:space="preserve"> </w:t>
            </w:r>
            <w:r w:rsidR="000E4C08" w:rsidRPr="00FB080C">
              <w:rPr>
                <w:lang w:val="es-419"/>
              </w:rPr>
              <w:t>mínimos</w:t>
            </w:r>
            <w:r w:rsidR="00361EE3" w:rsidRPr="00FB080C">
              <w:rPr>
                <w:lang w:val="es-419"/>
              </w:rPr>
              <w:t xml:space="preserve"> </w:t>
            </w:r>
            <w:r w:rsidR="000E4C08" w:rsidRPr="00FB080C">
              <w:rPr>
                <w:lang w:val="es-419"/>
              </w:rPr>
              <w:t>de</w:t>
            </w:r>
            <w:r w:rsidR="00361EE3" w:rsidRPr="00FB080C">
              <w:rPr>
                <w:lang w:val="es-419"/>
              </w:rPr>
              <w:t xml:space="preserve"> </w:t>
            </w:r>
            <w:r w:rsidR="000E4C08" w:rsidRPr="00FB080C">
              <w:rPr>
                <w:lang w:val="es-419"/>
              </w:rPr>
              <w:t>la</w:t>
            </w:r>
            <w:r w:rsidR="00361EE3" w:rsidRPr="00FB080C">
              <w:rPr>
                <w:lang w:val="es-419"/>
              </w:rPr>
              <w:t xml:space="preserve"> </w:t>
            </w:r>
            <w:r w:rsidR="000E4C08" w:rsidRPr="00FB080C">
              <w:rPr>
                <w:lang w:val="es-419"/>
              </w:rPr>
              <w:t>Oferta.</w:t>
            </w:r>
          </w:p>
          <w:p w14:paraId="7AE3C79F" w14:textId="06E68BE2" w:rsidR="00C844C8" w:rsidRPr="00FB080C" w:rsidRDefault="00E15D43" w:rsidP="00D7199A">
            <w:pPr>
              <w:pStyle w:val="Header2-SubClauses"/>
              <w:ind w:left="620" w:hanging="634"/>
              <w:rPr>
                <w:rFonts w:cs="Times New Roman"/>
                <w:i/>
                <w:lang w:val="es-419"/>
              </w:rPr>
            </w:pPr>
            <w:r w:rsidRPr="00FB080C">
              <w:rPr>
                <w:lang w:val="es-419"/>
              </w:rPr>
              <w:t>4</w:t>
            </w:r>
            <w:r w:rsidR="00DA6AED">
              <w:rPr>
                <w:lang w:val="es-419"/>
              </w:rPr>
              <w:t>3</w:t>
            </w:r>
            <w:r w:rsidRPr="00FB080C">
              <w:rPr>
                <w:lang w:val="es-419"/>
              </w:rPr>
              <w:t>.</w:t>
            </w:r>
            <w:r w:rsidR="00525C79" w:rsidRPr="00FB080C">
              <w:rPr>
                <w:lang w:val="es-419"/>
              </w:rPr>
              <w:t>4</w:t>
            </w:r>
            <w:r w:rsidRPr="00FB080C">
              <w:rPr>
                <w:lang w:val="es-419"/>
              </w:rPr>
              <w:tab/>
            </w:r>
            <w:r w:rsidR="005B09BA"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5B09BA" w:rsidRPr="00FB080C">
              <w:rPr>
                <w:lang w:val="es-419"/>
              </w:rPr>
              <w:t>negociará</w:t>
            </w:r>
            <w:r w:rsidR="00361EE3" w:rsidRPr="00FB080C">
              <w:rPr>
                <w:lang w:val="es-419"/>
              </w:rPr>
              <w:t xml:space="preserve"> </w:t>
            </w:r>
            <w:r w:rsidR="005B09BA" w:rsidRPr="00FB080C">
              <w:rPr>
                <w:lang w:val="es-419"/>
              </w:rPr>
              <w:t>primero</w:t>
            </w:r>
            <w:r w:rsidR="00361EE3" w:rsidRPr="00FB080C">
              <w:rPr>
                <w:lang w:val="es-419"/>
              </w:rPr>
              <w:t xml:space="preserve"> </w:t>
            </w:r>
            <w:r w:rsidR="005B09BA" w:rsidRPr="00FB080C">
              <w:rPr>
                <w:lang w:val="es-419"/>
              </w:rPr>
              <w:t>con</w:t>
            </w:r>
            <w:r w:rsidR="00361EE3" w:rsidRPr="00FB080C">
              <w:rPr>
                <w:lang w:val="es-419"/>
              </w:rPr>
              <w:t xml:space="preserve"> </w:t>
            </w:r>
            <w:r w:rsidR="005B09BA" w:rsidRPr="00FB080C">
              <w:rPr>
                <w:lang w:val="es-419"/>
              </w:rPr>
              <w:t>el</w:t>
            </w:r>
            <w:r w:rsidR="00361EE3" w:rsidRPr="00FB080C">
              <w:rPr>
                <w:lang w:val="es-419"/>
              </w:rPr>
              <w:t xml:space="preserve"> </w:t>
            </w:r>
            <w:r w:rsidR="005B09BA" w:rsidRPr="00FB080C">
              <w:rPr>
                <w:lang w:val="es-419"/>
              </w:rPr>
              <w:t>Oferente</w:t>
            </w:r>
            <w:r w:rsidR="00361EE3" w:rsidRPr="00FB080C">
              <w:rPr>
                <w:lang w:val="es-419"/>
              </w:rPr>
              <w:t xml:space="preserve"> </w:t>
            </w:r>
            <w:r w:rsidR="005B09BA" w:rsidRPr="00FB080C">
              <w:rPr>
                <w:lang w:val="es-419"/>
              </w:rPr>
              <w:t>que</w:t>
            </w:r>
            <w:r w:rsidR="00361EE3" w:rsidRPr="00FB080C">
              <w:rPr>
                <w:lang w:val="es-419"/>
              </w:rPr>
              <w:t xml:space="preserve"> </w:t>
            </w:r>
            <w:r w:rsidR="005B09BA" w:rsidRPr="00FB080C">
              <w:rPr>
                <w:lang w:val="es-419"/>
              </w:rPr>
              <w:t>haya</w:t>
            </w:r>
            <w:r w:rsidR="00361EE3" w:rsidRPr="00FB080C">
              <w:rPr>
                <w:lang w:val="es-419"/>
              </w:rPr>
              <w:t xml:space="preserve"> </w:t>
            </w:r>
            <w:r w:rsidR="005B09BA" w:rsidRPr="00FB080C">
              <w:rPr>
                <w:lang w:val="es-419"/>
              </w:rPr>
              <w:t>presentado</w:t>
            </w:r>
            <w:r w:rsidR="00361EE3" w:rsidRPr="00FB080C">
              <w:rPr>
                <w:lang w:val="es-419"/>
              </w:rPr>
              <w:t xml:space="preserve"> </w:t>
            </w:r>
            <w:r w:rsidR="005B09BA" w:rsidRPr="00FB080C">
              <w:rPr>
                <w:lang w:val="es-419"/>
              </w:rPr>
              <w:t>la</w:t>
            </w:r>
            <w:r w:rsidR="00361EE3" w:rsidRPr="00FB080C">
              <w:rPr>
                <w:lang w:val="es-419"/>
              </w:rPr>
              <w:t xml:space="preserve"> </w:t>
            </w:r>
            <w:r w:rsidR="005B09BA" w:rsidRPr="00FB080C">
              <w:rPr>
                <w:lang w:val="es-419"/>
              </w:rPr>
              <w:t>Oferta</w:t>
            </w:r>
            <w:r w:rsidR="00361EE3" w:rsidRPr="00FB080C">
              <w:rPr>
                <w:lang w:val="es-419"/>
              </w:rPr>
              <w:t xml:space="preserve"> </w:t>
            </w:r>
            <w:r w:rsidR="005B09BA" w:rsidRPr="00FB080C">
              <w:rPr>
                <w:lang w:val="es-419"/>
              </w:rPr>
              <w:t>Más</w:t>
            </w:r>
            <w:r w:rsidR="00361EE3" w:rsidRPr="00FB080C">
              <w:rPr>
                <w:lang w:val="es-419"/>
              </w:rPr>
              <w:t xml:space="preserve"> </w:t>
            </w:r>
            <w:r w:rsidR="005B09BA" w:rsidRPr="00FB080C">
              <w:rPr>
                <w:lang w:val="es-419"/>
              </w:rPr>
              <w:t>Ventajosa.</w:t>
            </w:r>
            <w:r w:rsidR="00361EE3" w:rsidRPr="00FB080C">
              <w:rPr>
                <w:lang w:val="es-419"/>
              </w:rPr>
              <w:t xml:space="preserve"> </w:t>
            </w:r>
            <w:r w:rsidR="005B09BA" w:rsidRPr="00FB080C">
              <w:rPr>
                <w:lang w:val="es-419"/>
              </w:rPr>
              <w:t>Si</w:t>
            </w:r>
            <w:r w:rsidR="00361EE3" w:rsidRPr="00FB080C">
              <w:rPr>
                <w:lang w:val="es-419"/>
              </w:rPr>
              <w:t xml:space="preserve"> </w:t>
            </w:r>
            <w:r w:rsidR="005B09BA" w:rsidRPr="00FB080C">
              <w:rPr>
                <w:lang w:val="es-419"/>
              </w:rPr>
              <w:t>el</w:t>
            </w:r>
            <w:r w:rsidR="00361EE3" w:rsidRPr="00FB080C">
              <w:rPr>
                <w:lang w:val="es-419"/>
              </w:rPr>
              <w:t xml:space="preserve"> </w:t>
            </w:r>
            <w:r w:rsidR="005B09BA" w:rsidRPr="00FB080C">
              <w:rPr>
                <w:lang w:val="es-419"/>
              </w:rPr>
              <w:t>resultado</w:t>
            </w:r>
            <w:r w:rsidR="00361EE3" w:rsidRPr="00FB080C">
              <w:rPr>
                <w:lang w:val="es-419"/>
              </w:rPr>
              <w:t xml:space="preserve"> </w:t>
            </w:r>
            <w:r w:rsidR="005B09BA" w:rsidRPr="00FB080C">
              <w:rPr>
                <w:lang w:val="es-419"/>
              </w:rPr>
              <w:t>no</w:t>
            </w:r>
            <w:r w:rsidR="00361EE3" w:rsidRPr="00FB080C">
              <w:rPr>
                <w:lang w:val="es-419"/>
              </w:rPr>
              <w:t xml:space="preserve"> </w:t>
            </w:r>
            <w:r w:rsidR="005B09BA" w:rsidRPr="00FB080C">
              <w:rPr>
                <w:lang w:val="es-419"/>
              </w:rPr>
              <w:t>es</w:t>
            </w:r>
            <w:r w:rsidR="00361EE3" w:rsidRPr="00FB080C">
              <w:rPr>
                <w:lang w:val="es-419"/>
              </w:rPr>
              <w:t xml:space="preserve"> </w:t>
            </w:r>
            <w:r w:rsidR="005B09BA" w:rsidRPr="00FB080C">
              <w:rPr>
                <w:lang w:val="es-419"/>
              </w:rPr>
              <w:t>satisfactorio</w:t>
            </w:r>
            <w:r w:rsidR="00361EE3" w:rsidRPr="00FB080C">
              <w:rPr>
                <w:lang w:val="es-419"/>
              </w:rPr>
              <w:t xml:space="preserve"> </w:t>
            </w:r>
            <w:r w:rsidR="005B09BA" w:rsidRPr="00FB080C">
              <w:rPr>
                <w:lang w:val="es-419"/>
              </w:rPr>
              <w:t>o</w:t>
            </w:r>
            <w:r w:rsidR="00361EE3" w:rsidRPr="00FB080C">
              <w:rPr>
                <w:lang w:val="es-419"/>
              </w:rPr>
              <w:t xml:space="preserve"> </w:t>
            </w:r>
            <w:r w:rsidR="005B09BA" w:rsidRPr="00FB080C">
              <w:rPr>
                <w:lang w:val="es-419"/>
              </w:rPr>
              <w:t>no</w:t>
            </w:r>
            <w:r w:rsidR="00361EE3" w:rsidRPr="00FB080C">
              <w:rPr>
                <w:lang w:val="es-419"/>
              </w:rPr>
              <w:t xml:space="preserve"> </w:t>
            </w:r>
            <w:r w:rsidR="005B09BA" w:rsidRPr="00FB080C">
              <w:rPr>
                <w:lang w:val="es-419"/>
              </w:rPr>
              <w:t>se</w:t>
            </w:r>
            <w:r w:rsidR="00361EE3" w:rsidRPr="00FB080C">
              <w:rPr>
                <w:lang w:val="es-419"/>
              </w:rPr>
              <w:t xml:space="preserve"> </w:t>
            </w:r>
            <w:r w:rsidR="005B09BA" w:rsidRPr="00FB080C">
              <w:rPr>
                <w:lang w:val="es-419"/>
              </w:rPr>
              <w:t>alcanza</w:t>
            </w:r>
            <w:r w:rsidR="00361EE3" w:rsidRPr="00FB080C">
              <w:rPr>
                <w:lang w:val="es-419"/>
              </w:rPr>
              <w:t xml:space="preserve"> </w:t>
            </w:r>
            <w:r w:rsidR="005B09BA" w:rsidRPr="00FB080C">
              <w:rPr>
                <w:lang w:val="es-419"/>
              </w:rPr>
              <w:t>un</w:t>
            </w:r>
            <w:r w:rsidR="00361EE3" w:rsidRPr="00FB080C">
              <w:rPr>
                <w:lang w:val="es-419"/>
              </w:rPr>
              <w:t xml:space="preserve"> </w:t>
            </w:r>
            <w:r w:rsidR="005B09BA" w:rsidRPr="00FB080C">
              <w:rPr>
                <w:lang w:val="es-419"/>
              </w:rPr>
              <w:t>acuerdo,</w:t>
            </w:r>
            <w:r w:rsidR="00361EE3" w:rsidRPr="00FB080C">
              <w:rPr>
                <w:lang w:val="es-419"/>
              </w:rPr>
              <w:t xml:space="preserve"> </w:t>
            </w:r>
            <w:r w:rsidR="005B09BA"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5B09BA" w:rsidRPr="00FB080C">
              <w:rPr>
                <w:lang w:val="es-419"/>
              </w:rPr>
              <w:t>notificará</w:t>
            </w:r>
            <w:r w:rsidR="00361EE3" w:rsidRPr="00FB080C">
              <w:rPr>
                <w:lang w:val="es-419"/>
              </w:rPr>
              <w:t xml:space="preserve"> </w:t>
            </w:r>
            <w:r w:rsidR="005B09BA" w:rsidRPr="00FB080C">
              <w:rPr>
                <w:lang w:val="es-419"/>
              </w:rPr>
              <w:t>al</w:t>
            </w:r>
            <w:r w:rsidR="00361EE3" w:rsidRPr="00FB080C">
              <w:rPr>
                <w:lang w:val="es-419"/>
              </w:rPr>
              <w:t xml:space="preserve"> </w:t>
            </w:r>
            <w:r w:rsidR="005B09BA" w:rsidRPr="00FB080C">
              <w:rPr>
                <w:lang w:val="es-419"/>
              </w:rPr>
              <w:t>Oferente</w:t>
            </w:r>
            <w:r w:rsidR="00361EE3" w:rsidRPr="00FB080C">
              <w:rPr>
                <w:lang w:val="es-419"/>
              </w:rPr>
              <w:t xml:space="preserve"> </w:t>
            </w:r>
            <w:r w:rsidR="005B09BA" w:rsidRPr="00FB080C">
              <w:rPr>
                <w:lang w:val="es-419"/>
              </w:rPr>
              <w:t>que</w:t>
            </w:r>
            <w:r w:rsidR="00361EE3" w:rsidRPr="00FB080C">
              <w:rPr>
                <w:lang w:val="es-419"/>
              </w:rPr>
              <w:t xml:space="preserve"> </w:t>
            </w:r>
            <w:r w:rsidR="005B09BA" w:rsidRPr="00FB080C">
              <w:rPr>
                <w:lang w:val="es-419"/>
              </w:rPr>
              <w:t>las</w:t>
            </w:r>
            <w:r w:rsidR="00361EE3" w:rsidRPr="00FB080C">
              <w:rPr>
                <w:lang w:val="es-419"/>
              </w:rPr>
              <w:t xml:space="preserve"> </w:t>
            </w:r>
            <w:r w:rsidR="005B09BA" w:rsidRPr="00FB080C">
              <w:rPr>
                <w:lang w:val="es-419"/>
              </w:rPr>
              <w:t>Negociaciones</w:t>
            </w:r>
            <w:r w:rsidR="00361EE3" w:rsidRPr="00FB080C">
              <w:rPr>
                <w:lang w:val="es-419"/>
              </w:rPr>
              <w:t xml:space="preserve"> </w:t>
            </w:r>
            <w:r w:rsidR="005B09BA" w:rsidRPr="00FB080C">
              <w:rPr>
                <w:lang w:val="es-419"/>
              </w:rPr>
              <w:t>concluyeron</w:t>
            </w:r>
            <w:r w:rsidR="00361EE3" w:rsidRPr="00FB080C">
              <w:rPr>
                <w:lang w:val="es-419"/>
              </w:rPr>
              <w:t xml:space="preserve"> </w:t>
            </w:r>
            <w:r w:rsidR="005B09BA" w:rsidRPr="00FB080C">
              <w:rPr>
                <w:lang w:val="es-419"/>
              </w:rPr>
              <w:t>sin</w:t>
            </w:r>
            <w:r w:rsidR="00361EE3" w:rsidRPr="00FB080C">
              <w:rPr>
                <w:lang w:val="es-419"/>
              </w:rPr>
              <w:t xml:space="preserve"> </w:t>
            </w:r>
            <w:r w:rsidR="005B09BA" w:rsidRPr="00FB080C">
              <w:rPr>
                <w:lang w:val="es-419"/>
              </w:rPr>
              <w:t>acuerdo</w:t>
            </w:r>
            <w:r w:rsidR="00361EE3" w:rsidRPr="00FB080C">
              <w:rPr>
                <w:lang w:val="es-419"/>
              </w:rPr>
              <w:t xml:space="preserve"> </w:t>
            </w:r>
            <w:r w:rsidR="005B09BA" w:rsidRPr="00FB080C">
              <w:rPr>
                <w:lang w:val="es-419"/>
              </w:rPr>
              <w:t>y</w:t>
            </w:r>
            <w:r w:rsidR="00361EE3" w:rsidRPr="00FB080C">
              <w:rPr>
                <w:lang w:val="es-419"/>
              </w:rPr>
              <w:t xml:space="preserve"> </w:t>
            </w:r>
            <w:r w:rsidR="005B09BA" w:rsidRPr="00FB080C">
              <w:rPr>
                <w:lang w:val="es-419"/>
              </w:rPr>
              <w:t>podrá</w:t>
            </w:r>
            <w:r w:rsidR="00361EE3" w:rsidRPr="00FB080C">
              <w:rPr>
                <w:lang w:val="es-419"/>
              </w:rPr>
              <w:t xml:space="preserve"> </w:t>
            </w:r>
            <w:r w:rsidR="005B09BA" w:rsidRPr="00FB080C">
              <w:rPr>
                <w:lang w:val="es-419"/>
              </w:rPr>
              <w:t>entonces</w:t>
            </w:r>
            <w:r w:rsidR="00361EE3" w:rsidRPr="00FB080C">
              <w:rPr>
                <w:lang w:val="es-419"/>
              </w:rPr>
              <w:t xml:space="preserve"> </w:t>
            </w:r>
            <w:r w:rsidR="005B09BA" w:rsidRPr="00FB080C">
              <w:rPr>
                <w:lang w:val="es-419"/>
              </w:rPr>
              <w:t>notificar</w:t>
            </w:r>
            <w:r w:rsidR="00361EE3" w:rsidRPr="00FB080C">
              <w:rPr>
                <w:lang w:val="es-419"/>
              </w:rPr>
              <w:t xml:space="preserve"> </w:t>
            </w:r>
            <w:r w:rsidR="005B09BA" w:rsidRPr="00FB080C">
              <w:rPr>
                <w:lang w:val="es-419"/>
              </w:rPr>
              <w:t>al</w:t>
            </w:r>
            <w:r w:rsidR="00361EE3" w:rsidRPr="00FB080C">
              <w:rPr>
                <w:lang w:val="es-419"/>
              </w:rPr>
              <w:t xml:space="preserve"> </w:t>
            </w:r>
            <w:r w:rsidR="005B09BA" w:rsidRPr="00FB080C">
              <w:rPr>
                <w:lang w:val="es-419"/>
              </w:rPr>
              <w:t>Oferente</w:t>
            </w:r>
            <w:r w:rsidR="00361EE3" w:rsidRPr="00FB080C">
              <w:rPr>
                <w:lang w:val="es-419"/>
              </w:rPr>
              <w:t xml:space="preserve"> </w:t>
            </w:r>
            <w:r w:rsidR="005B09BA" w:rsidRPr="00FB080C">
              <w:rPr>
                <w:lang w:val="es-419"/>
              </w:rPr>
              <w:t>con</w:t>
            </w:r>
            <w:r w:rsidR="00361EE3" w:rsidRPr="00FB080C">
              <w:rPr>
                <w:lang w:val="es-419"/>
              </w:rPr>
              <w:t xml:space="preserve"> </w:t>
            </w:r>
            <w:r w:rsidR="005B09BA" w:rsidRPr="00FB080C">
              <w:rPr>
                <w:lang w:val="es-419"/>
              </w:rPr>
              <w:t>la</w:t>
            </w:r>
            <w:r w:rsidR="00361EE3" w:rsidRPr="00FB080C">
              <w:rPr>
                <w:lang w:val="es-419"/>
              </w:rPr>
              <w:t xml:space="preserve"> </w:t>
            </w:r>
            <w:r w:rsidR="005B09BA" w:rsidRPr="00FB080C">
              <w:rPr>
                <w:lang w:val="es-419"/>
              </w:rPr>
              <w:t>siguiente</w:t>
            </w:r>
            <w:r w:rsidR="00361EE3" w:rsidRPr="00FB080C">
              <w:rPr>
                <w:lang w:val="es-419"/>
              </w:rPr>
              <w:t xml:space="preserve"> </w:t>
            </w:r>
            <w:r w:rsidR="005B09BA" w:rsidRPr="00FB080C">
              <w:rPr>
                <w:lang w:val="es-419"/>
              </w:rPr>
              <w:t>Oferta</w:t>
            </w:r>
            <w:r w:rsidR="00361EE3" w:rsidRPr="00FB080C">
              <w:rPr>
                <w:lang w:val="es-419"/>
              </w:rPr>
              <w:t xml:space="preserve"> </w:t>
            </w:r>
            <w:r w:rsidR="005B09BA" w:rsidRPr="00FB080C">
              <w:rPr>
                <w:lang w:val="es-419"/>
              </w:rPr>
              <w:t>Más</w:t>
            </w:r>
            <w:r w:rsidR="00361EE3" w:rsidRPr="00FB080C">
              <w:rPr>
                <w:lang w:val="es-419"/>
              </w:rPr>
              <w:t xml:space="preserve"> </w:t>
            </w:r>
            <w:r w:rsidR="005B09BA" w:rsidRPr="00FB080C">
              <w:rPr>
                <w:lang w:val="es-419"/>
              </w:rPr>
              <w:t>Ventajosa</w:t>
            </w:r>
            <w:r w:rsidR="00361EE3" w:rsidRPr="00FB080C">
              <w:rPr>
                <w:lang w:val="es-419"/>
              </w:rPr>
              <w:t xml:space="preserve"> </w:t>
            </w:r>
            <w:r w:rsidR="005B09BA" w:rsidRPr="00FB080C">
              <w:rPr>
                <w:lang w:val="es-419"/>
              </w:rPr>
              <w:t>de</w:t>
            </w:r>
            <w:r w:rsidR="00361EE3" w:rsidRPr="00FB080C">
              <w:rPr>
                <w:lang w:val="es-419"/>
              </w:rPr>
              <w:t xml:space="preserve"> </w:t>
            </w:r>
            <w:r w:rsidR="005B09BA" w:rsidRPr="00FB080C">
              <w:rPr>
                <w:lang w:val="es-419"/>
              </w:rPr>
              <w:t>la</w:t>
            </w:r>
            <w:r w:rsidR="00361EE3" w:rsidRPr="00FB080C">
              <w:rPr>
                <w:lang w:val="es-419"/>
              </w:rPr>
              <w:t xml:space="preserve"> </w:t>
            </w:r>
            <w:r w:rsidR="005B09BA" w:rsidRPr="00FB080C">
              <w:rPr>
                <w:lang w:val="es-419"/>
              </w:rPr>
              <w:t>lista,</w:t>
            </w:r>
            <w:r w:rsidR="00361EE3" w:rsidRPr="00FB080C">
              <w:rPr>
                <w:lang w:val="es-419"/>
              </w:rPr>
              <w:t xml:space="preserve"> </w:t>
            </w:r>
            <w:r w:rsidR="005B09BA" w:rsidRPr="00FB080C">
              <w:rPr>
                <w:lang w:val="es-419"/>
              </w:rPr>
              <w:t>y</w:t>
            </w:r>
            <w:r w:rsidR="00361EE3" w:rsidRPr="00FB080C">
              <w:rPr>
                <w:lang w:val="es-419"/>
              </w:rPr>
              <w:t xml:space="preserve"> </w:t>
            </w:r>
            <w:r w:rsidR="005B09BA" w:rsidRPr="00FB080C">
              <w:rPr>
                <w:lang w:val="es-419"/>
              </w:rPr>
              <w:t>así́</w:t>
            </w:r>
            <w:r w:rsidR="00361EE3" w:rsidRPr="00FB080C">
              <w:rPr>
                <w:lang w:val="es-419"/>
              </w:rPr>
              <w:t xml:space="preserve"> </w:t>
            </w:r>
            <w:r w:rsidR="005B09BA" w:rsidRPr="00FB080C">
              <w:rPr>
                <w:lang w:val="es-419"/>
              </w:rPr>
              <w:t>sucesivamente</w:t>
            </w:r>
            <w:r w:rsidR="00361EE3" w:rsidRPr="00FB080C">
              <w:rPr>
                <w:lang w:val="es-419"/>
              </w:rPr>
              <w:t xml:space="preserve"> </w:t>
            </w:r>
            <w:r w:rsidR="005B09BA" w:rsidRPr="00FB080C">
              <w:rPr>
                <w:lang w:val="es-419"/>
              </w:rPr>
              <w:t>hasta</w:t>
            </w:r>
            <w:r w:rsidR="00361EE3" w:rsidRPr="00FB080C">
              <w:rPr>
                <w:lang w:val="es-419"/>
              </w:rPr>
              <w:t xml:space="preserve"> </w:t>
            </w:r>
            <w:r w:rsidR="005B09BA" w:rsidRPr="00FB080C">
              <w:rPr>
                <w:lang w:val="es-419"/>
              </w:rPr>
              <w:t>lograr</w:t>
            </w:r>
            <w:r w:rsidR="00361EE3" w:rsidRPr="00FB080C">
              <w:rPr>
                <w:lang w:val="es-419"/>
              </w:rPr>
              <w:t xml:space="preserve"> </w:t>
            </w:r>
            <w:r w:rsidR="005B09BA" w:rsidRPr="00FB080C">
              <w:rPr>
                <w:lang w:val="es-419"/>
              </w:rPr>
              <w:t>un</w:t>
            </w:r>
            <w:r w:rsidR="00361EE3" w:rsidRPr="00FB080C">
              <w:rPr>
                <w:lang w:val="es-419"/>
              </w:rPr>
              <w:t xml:space="preserve"> </w:t>
            </w:r>
            <w:r w:rsidR="005B09BA" w:rsidRPr="00FB080C">
              <w:rPr>
                <w:lang w:val="es-419"/>
              </w:rPr>
              <w:t>resultado</w:t>
            </w:r>
            <w:r w:rsidR="00361EE3" w:rsidRPr="00FB080C">
              <w:rPr>
                <w:lang w:val="es-419"/>
              </w:rPr>
              <w:t xml:space="preserve"> </w:t>
            </w:r>
            <w:r w:rsidR="005B09BA" w:rsidRPr="00FB080C">
              <w:rPr>
                <w:lang w:val="es-419"/>
              </w:rPr>
              <w:t>satisfactorio</w:t>
            </w:r>
            <w:r w:rsidR="00C844C8" w:rsidRPr="00FB080C">
              <w:rPr>
                <w:lang w:val="es-419"/>
              </w:rPr>
              <w:t>.</w:t>
            </w:r>
          </w:p>
        </w:tc>
      </w:tr>
      <w:tr w:rsidR="00ED3857" w:rsidRPr="008F0EA6" w14:paraId="1EBF5EF8" w14:textId="77777777" w:rsidTr="0833A257">
        <w:trPr>
          <w:jc w:val="center"/>
        </w:trPr>
        <w:tc>
          <w:tcPr>
            <w:tcW w:w="2727" w:type="dxa"/>
          </w:tcPr>
          <w:p w14:paraId="5D70875E" w14:textId="55911094" w:rsidR="00ED3857" w:rsidRPr="00FB080C" w:rsidRDefault="009D28AA" w:rsidP="005C11C4">
            <w:pPr>
              <w:pStyle w:val="Aheader2DCIAO"/>
            </w:pPr>
            <w:bookmarkStart w:id="362" w:name="_Toc454620958"/>
            <w:bookmarkStart w:id="363" w:name="_Toc438907244"/>
            <w:bookmarkStart w:id="364" w:name="_Toc438907045"/>
            <w:bookmarkStart w:id="365" w:name="_Toc438734009"/>
            <w:bookmarkStart w:id="366" w:name="_Toc438532659"/>
            <w:bookmarkStart w:id="367" w:name="_Toc438438865"/>
            <w:bookmarkStart w:id="368" w:name="_Toc486937460"/>
            <w:bookmarkEnd w:id="361"/>
            <w:r>
              <w:t>4</w:t>
            </w:r>
            <w:r w:rsidR="00DA6AED">
              <w:t>4</w:t>
            </w:r>
            <w:r>
              <w:t>.</w:t>
            </w:r>
            <w:r>
              <w:tab/>
            </w:r>
            <w:r w:rsidR="00ED3857" w:rsidRPr="00FB080C">
              <w:t>Derecho</w:t>
            </w:r>
            <w:r w:rsidR="00361EE3" w:rsidRPr="00FB080C">
              <w:t xml:space="preserve"> </w:t>
            </w:r>
            <w:r w:rsidR="00ED3857" w:rsidRPr="00FB080C">
              <w:t>del</w:t>
            </w:r>
            <w:r w:rsidR="00361EE3" w:rsidRPr="00FB080C">
              <w:t xml:space="preserve"> </w:t>
            </w:r>
            <w:r w:rsidR="006A0551" w:rsidRPr="00FB080C">
              <w:t>Comprador</w:t>
            </w:r>
            <w:r w:rsidR="00361EE3" w:rsidRPr="00FB080C">
              <w:t xml:space="preserve"> </w:t>
            </w:r>
            <w:r w:rsidR="00ED3857" w:rsidRPr="00FB080C">
              <w:t>a</w:t>
            </w:r>
            <w:r w:rsidR="00361EE3" w:rsidRPr="00FB080C">
              <w:t xml:space="preserve"> </w:t>
            </w:r>
            <w:r w:rsidR="00ED3857" w:rsidRPr="00FB080C">
              <w:t>Variar</w:t>
            </w:r>
            <w:r w:rsidR="00361EE3" w:rsidRPr="00FB080C">
              <w:t xml:space="preserve"> </w:t>
            </w:r>
            <w:r w:rsidR="00ED3857" w:rsidRPr="00FB080C">
              <w:t>las</w:t>
            </w:r>
            <w:r w:rsidR="00361EE3" w:rsidRPr="00FB080C">
              <w:t xml:space="preserve"> </w:t>
            </w:r>
            <w:r w:rsidR="00ED3857" w:rsidRPr="00FB080C">
              <w:lastRenderedPageBreak/>
              <w:t>Cantidades</w:t>
            </w:r>
            <w:r w:rsidR="00361EE3" w:rsidRPr="00FB080C">
              <w:t xml:space="preserve"> </w:t>
            </w:r>
            <w:r w:rsidR="00ED3857" w:rsidRPr="00FB080C">
              <w:t>en</w:t>
            </w:r>
            <w:r w:rsidR="00361EE3" w:rsidRPr="00FB080C">
              <w:t xml:space="preserve"> </w:t>
            </w:r>
            <w:r w:rsidR="00ED3857" w:rsidRPr="00FB080C">
              <w:t>el</w:t>
            </w:r>
            <w:r w:rsidR="00361EE3" w:rsidRPr="00FB080C">
              <w:t xml:space="preserve"> </w:t>
            </w:r>
            <w:r w:rsidR="00ED3857" w:rsidRPr="00FB080C">
              <w:t>Momento</w:t>
            </w:r>
            <w:r w:rsidR="00361EE3" w:rsidRPr="00FB080C">
              <w:t xml:space="preserve"> </w:t>
            </w:r>
            <w:r w:rsidR="00ED3857" w:rsidRPr="00FB080C">
              <w:t>de</w:t>
            </w:r>
            <w:r w:rsidR="00361EE3" w:rsidRPr="00FB080C">
              <w:t xml:space="preserve"> </w:t>
            </w:r>
            <w:r w:rsidR="00ED3857" w:rsidRPr="00FB080C">
              <w:t>la</w:t>
            </w:r>
            <w:bookmarkEnd w:id="362"/>
            <w:bookmarkEnd w:id="363"/>
            <w:bookmarkEnd w:id="364"/>
            <w:bookmarkEnd w:id="365"/>
            <w:bookmarkEnd w:id="366"/>
            <w:bookmarkEnd w:id="367"/>
            <w:r w:rsidR="00361EE3" w:rsidRPr="00FB080C">
              <w:t xml:space="preserve"> </w:t>
            </w:r>
            <w:r w:rsidR="00ED3857" w:rsidRPr="00FB080C">
              <w:t>Adjudicación</w:t>
            </w:r>
            <w:bookmarkEnd w:id="368"/>
          </w:p>
        </w:tc>
        <w:tc>
          <w:tcPr>
            <w:tcW w:w="7053" w:type="dxa"/>
          </w:tcPr>
          <w:p w14:paraId="41060374" w14:textId="516B6361" w:rsidR="00ED3857" w:rsidRPr="00FB080C" w:rsidRDefault="00E15D43" w:rsidP="00D7199A">
            <w:pPr>
              <w:pStyle w:val="Header2-SubClauses"/>
              <w:ind w:left="620" w:hanging="634"/>
              <w:rPr>
                <w:lang w:val="es-419"/>
              </w:rPr>
            </w:pPr>
            <w:r w:rsidRPr="00FB080C">
              <w:rPr>
                <w:lang w:val="es-419"/>
              </w:rPr>
              <w:lastRenderedPageBreak/>
              <w:t>4</w:t>
            </w:r>
            <w:r w:rsidR="00DA6AED">
              <w:rPr>
                <w:lang w:val="es-419"/>
              </w:rPr>
              <w:t>4</w:t>
            </w:r>
            <w:r w:rsidRPr="00FB080C">
              <w:rPr>
                <w:lang w:val="es-419"/>
              </w:rPr>
              <w:t>.1</w:t>
            </w:r>
            <w:r w:rsidRPr="00FB080C">
              <w:rPr>
                <w:lang w:val="es-419"/>
              </w:rPr>
              <w:tab/>
            </w:r>
            <w:r w:rsidR="00ED3857" w:rsidRPr="00FB080C">
              <w:rPr>
                <w:lang w:val="es-419"/>
              </w:rPr>
              <w:t>Al</w:t>
            </w:r>
            <w:r w:rsidR="00361EE3" w:rsidRPr="00FB080C">
              <w:rPr>
                <w:lang w:val="es-419"/>
              </w:rPr>
              <w:t xml:space="preserve"> </w:t>
            </w:r>
            <w:r w:rsidR="00ED3857" w:rsidRPr="00FB080C">
              <w:rPr>
                <w:lang w:val="es-419"/>
              </w:rPr>
              <w:t>momento</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adjudicar</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ED3857" w:rsidRPr="00FB080C">
              <w:rPr>
                <w:lang w:val="es-419"/>
              </w:rPr>
              <w:t>se</w:t>
            </w:r>
            <w:r w:rsidR="00361EE3" w:rsidRPr="00FB080C">
              <w:rPr>
                <w:lang w:val="es-419"/>
              </w:rPr>
              <w:t xml:space="preserve"> </w:t>
            </w:r>
            <w:r w:rsidR="00ED3857" w:rsidRPr="00FB080C">
              <w:rPr>
                <w:lang w:val="es-419"/>
              </w:rPr>
              <w:t>reserva</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derecho</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aumentar</w:t>
            </w:r>
            <w:r w:rsidR="00361EE3" w:rsidRPr="00FB080C">
              <w:rPr>
                <w:lang w:val="es-419"/>
              </w:rPr>
              <w:t xml:space="preserve"> </w:t>
            </w:r>
            <w:r w:rsidR="00ED3857" w:rsidRPr="00FB080C">
              <w:rPr>
                <w:lang w:val="es-419"/>
              </w:rPr>
              <w:t>o</w:t>
            </w:r>
            <w:r w:rsidR="00361EE3" w:rsidRPr="00FB080C">
              <w:rPr>
                <w:lang w:val="es-419"/>
              </w:rPr>
              <w:t xml:space="preserve"> </w:t>
            </w:r>
            <w:r w:rsidR="00ED3857" w:rsidRPr="00FB080C">
              <w:rPr>
                <w:lang w:val="es-419"/>
              </w:rPr>
              <w:t>disminuir</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cantidad</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Bienes</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Servicios</w:t>
            </w:r>
            <w:r w:rsidR="00361EE3" w:rsidRPr="00FB080C">
              <w:rPr>
                <w:lang w:val="es-419"/>
              </w:rPr>
              <w:t xml:space="preserve"> </w:t>
            </w:r>
            <w:r w:rsidR="00ED3857" w:rsidRPr="00FB080C">
              <w:rPr>
                <w:lang w:val="es-419"/>
              </w:rPr>
              <w:t>Conexos</w:t>
            </w:r>
            <w:r w:rsidR="00361EE3" w:rsidRPr="00FB080C">
              <w:rPr>
                <w:lang w:val="es-419"/>
              </w:rPr>
              <w:t xml:space="preserve"> </w:t>
            </w:r>
            <w:r w:rsidR="00ED3857" w:rsidRPr="00FB080C">
              <w:rPr>
                <w:lang w:val="es-419"/>
              </w:rPr>
              <w:t>especificados</w:t>
            </w:r>
            <w:r w:rsidR="00361EE3" w:rsidRPr="00FB080C">
              <w:rPr>
                <w:lang w:val="es-419"/>
              </w:rPr>
              <w:t xml:space="preserve"> </w:t>
            </w:r>
            <w:r w:rsidR="00ED3857" w:rsidRPr="00FB080C">
              <w:rPr>
                <w:lang w:val="es-419"/>
              </w:rPr>
              <w:t>originalmente</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Sección</w:t>
            </w:r>
            <w:r w:rsidR="00361EE3" w:rsidRPr="00FB080C">
              <w:rPr>
                <w:lang w:val="es-419"/>
              </w:rPr>
              <w:t xml:space="preserve"> </w:t>
            </w:r>
            <w:r w:rsidR="00ED3857" w:rsidRPr="00FB080C">
              <w:rPr>
                <w:lang w:val="es-419"/>
              </w:rPr>
              <w:t>VI,</w:t>
            </w:r>
            <w:r w:rsidR="00361EE3" w:rsidRPr="00FB080C">
              <w:rPr>
                <w:lang w:val="es-419"/>
              </w:rPr>
              <w:t xml:space="preserve"> </w:t>
            </w:r>
            <w:r w:rsidR="00177788" w:rsidRPr="00FB080C">
              <w:rPr>
                <w:lang w:val="es-419"/>
              </w:rPr>
              <w:lastRenderedPageBreak/>
              <w:t>“</w:t>
            </w:r>
            <w:r w:rsidR="00ED3857" w:rsidRPr="00FB080C">
              <w:rPr>
                <w:lang w:val="es-419"/>
              </w:rPr>
              <w:t>Requisitos</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Bienes</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Servicios</w:t>
            </w:r>
            <w:r w:rsidR="00361EE3" w:rsidRPr="00FB080C">
              <w:rPr>
                <w:lang w:val="es-419"/>
              </w:rPr>
              <w:t xml:space="preserve"> </w:t>
            </w:r>
            <w:r w:rsidR="00ED3857" w:rsidRPr="00FB080C">
              <w:rPr>
                <w:lang w:val="es-419"/>
              </w:rPr>
              <w:t>Conexos</w:t>
            </w:r>
            <w:r w:rsidR="00177788" w:rsidRPr="00FB080C">
              <w:rPr>
                <w:lang w:val="es-419"/>
              </w:rPr>
              <w:t>”</w:t>
            </w:r>
            <w:r w:rsidR="00ED3857" w:rsidRPr="00FB080C">
              <w:rPr>
                <w:lang w:val="es-419"/>
              </w:rPr>
              <w:t>,</w:t>
            </w:r>
            <w:r w:rsidR="00361EE3" w:rsidRPr="00FB080C">
              <w:rPr>
                <w:lang w:val="es-419"/>
              </w:rPr>
              <w:t xml:space="preserve"> </w:t>
            </w:r>
            <w:r w:rsidR="00ED3857" w:rsidRPr="00FB080C">
              <w:rPr>
                <w:lang w:val="es-419"/>
              </w:rPr>
              <w:t>siempre</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cuando</w:t>
            </w:r>
            <w:r w:rsidR="00361EE3" w:rsidRPr="00FB080C">
              <w:rPr>
                <w:lang w:val="es-419"/>
              </w:rPr>
              <w:t xml:space="preserve"> </w:t>
            </w:r>
            <w:r w:rsidR="00ED3857" w:rsidRPr="00FB080C">
              <w:rPr>
                <w:lang w:val="es-419"/>
              </w:rPr>
              <w:t>esta</w:t>
            </w:r>
            <w:r w:rsidR="00361EE3" w:rsidRPr="00FB080C">
              <w:rPr>
                <w:lang w:val="es-419"/>
              </w:rPr>
              <w:t xml:space="preserve"> </w:t>
            </w:r>
            <w:r w:rsidR="00ED3857" w:rsidRPr="00FB080C">
              <w:rPr>
                <w:lang w:val="es-419"/>
              </w:rPr>
              <w:t>variación</w:t>
            </w:r>
            <w:r w:rsidR="00361EE3" w:rsidRPr="00FB080C">
              <w:rPr>
                <w:lang w:val="es-419"/>
              </w:rPr>
              <w:t xml:space="preserve"> </w:t>
            </w:r>
            <w:r w:rsidR="00ED3857" w:rsidRPr="00FB080C">
              <w:rPr>
                <w:lang w:val="es-419"/>
              </w:rPr>
              <w:t>no</w:t>
            </w:r>
            <w:r w:rsidR="00361EE3" w:rsidRPr="00FB080C">
              <w:rPr>
                <w:lang w:val="es-419"/>
              </w:rPr>
              <w:t xml:space="preserve"> </w:t>
            </w:r>
            <w:r w:rsidR="00ED3857" w:rsidRPr="00FB080C">
              <w:rPr>
                <w:lang w:val="es-419"/>
              </w:rPr>
              <w:t>exceda</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porcentajes</w:t>
            </w:r>
            <w:r w:rsidR="00361EE3" w:rsidRPr="00FB080C">
              <w:rPr>
                <w:lang w:val="es-419"/>
              </w:rPr>
              <w:t xml:space="preserve"> </w:t>
            </w:r>
            <w:r w:rsidR="00ED3857" w:rsidRPr="00FB080C">
              <w:rPr>
                <w:lang w:val="es-419"/>
              </w:rPr>
              <w:t>indicados</w:t>
            </w:r>
            <w:r w:rsidR="00361EE3" w:rsidRPr="00FB080C">
              <w:rPr>
                <w:lang w:val="es-419"/>
              </w:rPr>
              <w:t xml:space="preserve"> </w:t>
            </w:r>
            <w:r w:rsidR="00ED3857" w:rsidRPr="00FB080C">
              <w:rPr>
                <w:b/>
                <w:bCs/>
                <w:lang w:val="es-419"/>
              </w:rPr>
              <w:t>en</w:t>
            </w:r>
            <w:r w:rsidR="00361EE3" w:rsidRPr="00FB080C">
              <w:rPr>
                <w:b/>
                <w:bCs/>
                <w:lang w:val="es-419"/>
              </w:rPr>
              <w:t xml:space="preserve"> </w:t>
            </w:r>
            <w:r w:rsidR="00ED3857" w:rsidRPr="00FB080C">
              <w:rPr>
                <w:b/>
                <w:bCs/>
                <w:lang w:val="es-419"/>
              </w:rPr>
              <w:t>los</w:t>
            </w:r>
            <w:r w:rsidR="00361EE3" w:rsidRPr="00FB080C">
              <w:rPr>
                <w:b/>
                <w:bCs/>
                <w:lang w:val="es-419"/>
              </w:rPr>
              <w:t xml:space="preserve"> </w:t>
            </w:r>
            <w:r w:rsidR="00ED3857" w:rsidRPr="00FB080C">
              <w:rPr>
                <w:b/>
                <w:bCs/>
                <w:lang w:val="es-419"/>
              </w:rPr>
              <w:t>DDL</w:t>
            </w:r>
            <w:r w:rsidR="00ED3857" w:rsidRPr="00FB080C">
              <w:rPr>
                <w:lang w:val="es-419"/>
              </w:rPr>
              <w:t>,</w:t>
            </w:r>
            <w:r w:rsidR="00361EE3" w:rsidRPr="00FB080C">
              <w:rPr>
                <w:lang w:val="es-419"/>
              </w:rPr>
              <w:t xml:space="preserve"> </w:t>
            </w:r>
            <w:r w:rsidR="00ED3857" w:rsidRPr="00FB080C">
              <w:rPr>
                <w:lang w:val="es-419"/>
              </w:rPr>
              <w:t>ni</w:t>
            </w:r>
            <w:r w:rsidR="00361EE3" w:rsidRPr="00FB080C">
              <w:rPr>
                <w:lang w:val="es-419"/>
              </w:rPr>
              <w:t xml:space="preserve"> </w:t>
            </w:r>
            <w:r w:rsidR="00ED3857" w:rsidRPr="00FB080C">
              <w:rPr>
                <w:lang w:val="es-419"/>
              </w:rPr>
              <w:t>altere</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precios</w:t>
            </w:r>
            <w:r w:rsidR="00361EE3" w:rsidRPr="00FB080C">
              <w:rPr>
                <w:lang w:val="es-419"/>
              </w:rPr>
              <w:t xml:space="preserve"> </w:t>
            </w:r>
            <w:r w:rsidR="00ED3857" w:rsidRPr="00FB080C">
              <w:rPr>
                <w:lang w:val="es-419"/>
              </w:rPr>
              <w:t>unitarios</w:t>
            </w:r>
            <w:r w:rsidR="00361EE3" w:rsidRPr="00FB080C">
              <w:rPr>
                <w:lang w:val="es-419"/>
              </w:rPr>
              <w:t xml:space="preserve"> </w:t>
            </w:r>
            <w:r w:rsidR="00ED3857" w:rsidRPr="00FB080C">
              <w:rPr>
                <w:lang w:val="es-419"/>
              </w:rPr>
              <w:t>u</w:t>
            </w:r>
            <w:r w:rsidR="00361EE3" w:rsidRPr="00FB080C">
              <w:rPr>
                <w:lang w:val="es-419"/>
              </w:rPr>
              <w:t xml:space="preserve"> </w:t>
            </w:r>
            <w:r w:rsidR="00ED3857" w:rsidRPr="00FB080C">
              <w:rPr>
                <w:lang w:val="es-419"/>
              </w:rPr>
              <w:t>otros</w:t>
            </w:r>
            <w:r w:rsidR="00361EE3" w:rsidRPr="00FB080C">
              <w:rPr>
                <w:lang w:val="es-419"/>
              </w:rPr>
              <w:t xml:space="preserve"> </w:t>
            </w:r>
            <w:r w:rsidR="00ED3857" w:rsidRPr="00FB080C">
              <w:rPr>
                <w:lang w:val="es-419"/>
              </w:rPr>
              <w:t>términos</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condiciones</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Oferta</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del</w:t>
            </w:r>
            <w:r w:rsidR="00361EE3" w:rsidRPr="00FB080C">
              <w:rPr>
                <w:lang w:val="es-419"/>
              </w:rPr>
              <w:t xml:space="preserve"> </w:t>
            </w:r>
            <w:r w:rsidR="00D60860"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DE0198" w:rsidRPr="00FB080C">
              <w:rPr>
                <w:lang w:val="es-419"/>
              </w:rPr>
              <w:t>.</w:t>
            </w:r>
          </w:p>
        </w:tc>
      </w:tr>
      <w:tr w:rsidR="00ED3857" w:rsidRPr="008F0EA6" w14:paraId="392AA213" w14:textId="77777777" w:rsidTr="0833A257">
        <w:trPr>
          <w:trHeight w:val="720"/>
          <w:jc w:val="center"/>
        </w:trPr>
        <w:tc>
          <w:tcPr>
            <w:tcW w:w="2727" w:type="dxa"/>
          </w:tcPr>
          <w:p w14:paraId="0BD25C12" w14:textId="1FD05895" w:rsidR="00ED3857" w:rsidRPr="00FB080C" w:rsidRDefault="009D28AA" w:rsidP="005C11C4">
            <w:pPr>
              <w:pStyle w:val="Aheader2DCIAO"/>
            </w:pPr>
            <w:bookmarkStart w:id="369" w:name="_Toc438438866"/>
            <w:bookmarkStart w:id="370" w:name="_Toc438532660"/>
            <w:bookmarkStart w:id="371" w:name="_Toc438734010"/>
            <w:bookmarkStart w:id="372" w:name="_Toc438907046"/>
            <w:bookmarkStart w:id="373" w:name="_Toc438907245"/>
            <w:bookmarkStart w:id="374" w:name="_Toc266443169"/>
            <w:bookmarkStart w:id="375" w:name="_Toc455487639"/>
            <w:bookmarkStart w:id="376" w:name="_Toc26891460"/>
            <w:r>
              <w:lastRenderedPageBreak/>
              <w:t>4</w:t>
            </w:r>
            <w:r w:rsidR="00DA6AED">
              <w:t>5</w:t>
            </w:r>
            <w:r>
              <w:t>.</w:t>
            </w:r>
            <w:r>
              <w:tab/>
            </w:r>
            <w:r w:rsidR="00ED3857" w:rsidRPr="00FB080C">
              <w:t>Notificación</w:t>
            </w:r>
            <w:r w:rsidR="00361EE3" w:rsidRPr="00FB080C">
              <w:t xml:space="preserve"> </w:t>
            </w:r>
            <w:r w:rsidR="00ED3857" w:rsidRPr="00FB080C">
              <w:t>de</w:t>
            </w:r>
            <w:r w:rsidR="00361EE3" w:rsidRPr="00FB080C">
              <w:t xml:space="preserve"> </w:t>
            </w:r>
            <w:r w:rsidR="00ED3857" w:rsidRPr="00FB080C">
              <w:t>la</w:t>
            </w:r>
            <w:r w:rsidR="00361EE3" w:rsidRPr="00FB080C">
              <w:t xml:space="preserve"> </w:t>
            </w:r>
            <w:r w:rsidR="00ED3857" w:rsidRPr="00FB080C">
              <w:t>Adjudicación</w:t>
            </w:r>
            <w:bookmarkEnd w:id="369"/>
            <w:bookmarkEnd w:id="370"/>
            <w:bookmarkEnd w:id="371"/>
            <w:bookmarkEnd w:id="372"/>
            <w:bookmarkEnd w:id="373"/>
            <w:bookmarkEnd w:id="374"/>
            <w:bookmarkEnd w:id="375"/>
            <w:bookmarkEnd w:id="376"/>
          </w:p>
        </w:tc>
        <w:tc>
          <w:tcPr>
            <w:tcW w:w="7053" w:type="dxa"/>
          </w:tcPr>
          <w:p w14:paraId="510E3BEA" w14:textId="4517ADD3" w:rsidR="00ED3857" w:rsidRPr="00FB080C" w:rsidRDefault="00DA6AED" w:rsidP="008647C0">
            <w:pPr>
              <w:pStyle w:val="Sub-ClauseText"/>
              <w:spacing w:before="0" w:after="200"/>
              <w:ind w:left="360"/>
              <w:rPr>
                <w:lang w:val="es-419"/>
              </w:rPr>
            </w:pPr>
            <w:r>
              <w:rPr>
                <w:lang w:val="es-419"/>
              </w:rPr>
              <w:t xml:space="preserve">45.1 </w:t>
            </w:r>
            <w:r w:rsidR="00BB2680" w:rsidRPr="00FB080C">
              <w:rPr>
                <w:lang w:val="es-419"/>
              </w:rPr>
              <w:t>Antes del vencimiento del Período de Validez de la Oferta y al vencimiento del Plazo Suspensivo especificado en las IAO 4</w:t>
            </w:r>
            <w:r>
              <w:rPr>
                <w:lang w:val="es-419"/>
              </w:rPr>
              <w:t>1</w:t>
            </w:r>
            <w:r w:rsidR="00BB2680" w:rsidRPr="00FB080C">
              <w:rPr>
                <w:lang w:val="es-419"/>
              </w:rPr>
              <w:t>.1 o de cualquier prórroga otorgada y tras la resolución satisfactoria de cualquier queja que se haya presentado en el curso del Plazo Suspensivo, el Comprador notificará al Oferente seleccionado, por escrito, que su Oferta ha sido aceptada.</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notificación</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adjudicación</w:t>
            </w:r>
            <w:r w:rsidR="00361EE3" w:rsidRPr="00FB080C">
              <w:rPr>
                <w:lang w:val="es-419"/>
              </w:rPr>
              <w:t xml:space="preserve"> </w:t>
            </w:r>
            <w:r w:rsidR="00ED3857" w:rsidRPr="00FB080C">
              <w:rPr>
                <w:lang w:val="es-419"/>
              </w:rPr>
              <w:t>(denominada</w:t>
            </w:r>
            <w:r w:rsidR="00361EE3" w:rsidRPr="00FB080C">
              <w:rPr>
                <w:lang w:val="es-419"/>
              </w:rPr>
              <w:t xml:space="preserve"> </w:t>
            </w:r>
            <w:r w:rsidR="00ED3857" w:rsidRPr="00FB080C">
              <w:rPr>
                <w:lang w:val="es-419"/>
              </w:rPr>
              <w:t>adelante</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Formularios</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la</w:t>
            </w:r>
            <w:r w:rsidR="00361EE3" w:rsidRPr="00FB080C">
              <w:rPr>
                <w:lang w:val="es-419"/>
              </w:rPr>
              <w:t xml:space="preserve"> </w:t>
            </w:r>
            <w:r w:rsidR="00177788" w:rsidRPr="00FB080C">
              <w:rPr>
                <w:lang w:val="es-419"/>
              </w:rPr>
              <w:t>“</w:t>
            </w:r>
            <w:r w:rsidR="00ED3857" w:rsidRPr="00FB080C">
              <w:rPr>
                <w:lang w:val="es-419"/>
              </w:rPr>
              <w:t>Carta</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Aceptación</w:t>
            </w:r>
            <w:r w:rsidR="00177788" w:rsidRPr="00FB080C">
              <w:rPr>
                <w:lang w:val="es-419"/>
              </w:rPr>
              <w:t>”</w:t>
            </w:r>
            <w:r w:rsidR="00ED3857" w:rsidRPr="00FB080C">
              <w:rPr>
                <w:lang w:val="es-419"/>
              </w:rPr>
              <w:t>)</w:t>
            </w:r>
            <w:r w:rsidR="00361EE3" w:rsidRPr="00FB080C">
              <w:rPr>
                <w:lang w:val="es-419"/>
              </w:rPr>
              <w:t xml:space="preserve"> </w:t>
            </w:r>
            <w:r w:rsidR="00ED3857" w:rsidRPr="00FB080C">
              <w:rPr>
                <w:lang w:val="es-419"/>
              </w:rPr>
              <w:t>se</w:t>
            </w:r>
            <w:r w:rsidR="00361EE3" w:rsidRPr="00FB080C">
              <w:rPr>
                <w:lang w:val="es-419"/>
              </w:rPr>
              <w:t xml:space="preserve"> </w:t>
            </w:r>
            <w:r w:rsidR="00ED3857" w:rsidRPr="00FB080C">
              <w:rPr>
                <w:lang w:val="es-419"/>
              </w:rPr>
              <w:t>especificará</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monto</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pagará</w:t>
            </w:r>
            <w:r w:rsidR="00361EE3" w:rsidRPr="00FB080C">
              <w:rPr>
                <w:lang w:val="es-419"/>
              </w:rPr>
              <w:t xml:space="preserve"> </w:t>
            </w:r>
            <w:r w:rsidR="00ED3857" w:rsidRPr="00FB080C">
              <w:rPr>
                <w:lang w:val="es-419"/>
              </w:rPr>
              <w:t>al</w:t>
            </w:r>
            <w:r w:rsidR="00361EE3" w:rsidRPr="00FB080C">
              <w:rPr>
                <w:lang w:val="es-419"/>
              </w:rPr>
              <w:t xml:space="preserve"> </w:t>
            </w:r>
            <w:r w:rsidR="00ED3857" w:rsidRPr="00FB080C">
              <w:rPr>
                <w:lang w:val="es-419"/>
              </w:rPr>
              <w:t>Proveedor</w:t>
            </w:r>
            <w:r w:rsidR="00361EE3" w:rsidRPr="00FB080C">
              <w:rPr>
                <w:lang w:val="es-419"/>
              </w:rPr>
              <w:t xml:space="preserve"> </w:t>
            </w:r>
            <w:r w:rsidR="00ED3857" w:rsidRPr="00FB080C">
              <w:rPr>
                <w:lang w:val="es-419"/>
              </w:rPr>
              <w:t>por</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ejecución</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(denominado</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lo</w:t>
            </w:r>
            <w:r w:rsidR="00361EE3" w:rsidRPr="00FB080C">
              <w:rPr>
                <w:lang w:val="es-419"/>
              </w:rPr>
              <w:t xml:space="preserve"> </w:t>
            </w:r>
            <w:r w:rsidR="00ED3857" w:rsidRPr="00FB080C">
              <w:rPr>
                <w:lang w:val="es-419"/>
              </w:rPr>
              <w:t>sucesivo,</w:t>
            </w:r>
            <w:r w:rsidR="00361EE3" w:rsidRPr="00FB080C">
              <w:rPr>
                <w:lang w:val="es-419"/>
              </w:rPr>
              <w:t xml:space="preserve"> </w:t>
            </w:r>
            <w:r w:rsidR="00ED3857" w:rsidRPr="00FB080C">
              <w:rPr>
                <w:lang w:val="es-419"/>
              </w:rPr>
              <w:t>así</w:t>
            </w:r>
            <w:r w:rsidR="00361EE3" w:rsidRPr="00FB080C">
              <w:rPr>
                <w:lang w:val="es-419"/>
              </w:rPr>
              <w:t xml:space="preserve"> </w:t>
            </w:r>
            <w:r w:rsidR="00ED3857" w:rsidRPr="00FB080C">
              <w:rPr>
                <w:lang w:val="es-419"/>
              </w:rPr>
              <w:t>como</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las</w:t>
            </w:r>
            <w:r w:rsidR="00361EE3" w:rsidRPr="00FB080C">
              <w:rPr>
                <w:lang w:val="es-419"/>
              </w:rPr>
              <w:t xml:space="preserve"> </w:t>
            </w:r>
            <w:r w:rsidR="00ED3857" w:rsidRPr="00FB080C">
              <w:rPr>
                <w:lang w:val="es-419"/>
              </w:rPr>
              <w:t>Condiciones</w:t>
            </w:r>
            <w:r w:rsidR="00361EE3" w:rsidRPr="00FB080C">
              <w:rPr>
                <w:lang w:val="es-419"/>
              </w:rPr>
              <w:t xml:space="preserve"> </w:t>
            </w:r>
            <w:r w:rsidR="00ED3857" w:rsidRPr="00FB080C">
              <w:rPr>
                <w:lang w:val="es-419"/>
              </w:rPr>
              <w:t>Contractuales</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en</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Formularios</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el</w:t>
            </w:r>
            <w:r w:rsidR="00361EE3" w:rsidRPr="00FB080C">
              <w:rPr>
                <w:lang w:val="es-419"/>
              </w:rPr>
              <w:t xml:space="preserve"> </w:t>
            </w:r>
            <w:r w:rsidR="00177788" w:rsidRPr="00FB080C">
              <w:rPr>
                <w:lang w:val="es-419"/>
              </w:rPr>
              <w:t>“</w:t>
            </w:r>
            <w:r w:rsidR="00ED3857" w:rsidRPr="00FB080C">
              <w:rPr>
                <w:lang w:val="es-419"/>
              </w:rPr>
              <w:t>Precio</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177788" w:rsidRPr="00FB080C">
              <w:rPr>
                <w:lang w:val="es-419"/>
              </w:rPr>
              <w:t>”</w:t>
            </w:r>
            <w:r w:rsidR="00ED3857" w:rsidRPr="00FB080C">
              <w:rPr>
                <w:lang w:val="es-419"/>
              </w:rPr>
              <w:t>).</w:t>
            </w:r>
          </w:p>
          <w:p w14:paraId="7D5E12AC" w14:textId="6E28F50A" w:rsidR="00ED3857" w:rsidRPr="00FB080C" w:rsidRDefault="00DA6AED" w:rsidP="008647C0">
            <w:pPr>
              <w:pStyle w:val="Sub-ClauseText"/>
              <w:spacing w:before="0" w:after="200"/>
              <w:ind w:left="360"/>
              <w:rPr>
                <w:lang w:val="es-419"/>
              </w:rPr>
            </w:pPr>
            <w:r>
              <w:rPr>
                <w:lang w:val="es-419"/>
              </w:rPr>
              <w:t xml:space="preserve">45.2 </w:t>
            </w:r>
            <w:r w:rsidR="00ED3857" w:rsidRPr="00FB080C">
              <w:rPr>
                <w:lang w:val="es-419"/>
              </w:rPr>
              <w:t>Dentro</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los</w:t>
            </w:r>
            <w:r w:rsidR="00361EE3" w:rsidRPr="00FB080C">
              <w:rPr>
                <w:lang w:val="es-419"/>
              </w:rPr>
              <w:t xml:space="preserve"> </w:t>
            </w:r>
            <w:r w:rsidR="00ED3857" w:rsidRPr="00FB080C">
              <w:rPr>
                <w:lang w:val="es-419"/>
              </w:rPr>
              <w:t>diez</w:t>
            </w:r>
            <w:r w:rsidR="00361EE3" w:rsidRPr="00FB080C">
              <w:rPr>
                <w:lang w:val="es-419"/>
              </w:rPr>
              <w:t xml:space="preserve"> </w:t>
            </w:r>
            <w:r w:rsidR="00ED3857" w:rsidRPr="00FB080C">
              <w:rPr>
                <w:lang w:val="es-419"/>
              </w:rPr>
              <w:t>(10)</w:t>
            </w:r>
            <w:r w:rsidR="00361EE3" w:rsidRPr="00FB080C">
              <w:rPr>
                <w:lang w:val="es-419"/>
              </w:rPr>
              <w:t xml:space="preserve"> </w:t>
            </w:r>
            <w:r w:rsidR="00ED3857" w:rsidRPr="00FB080C">
              <w:rPr>
                <w:lang w:val="es-419"/>
              </w:rPr>
              <w:t>días</w:t>
            </w:r>
            <w:r w:rsidR="00361EE3" w:rsidRPr="00FB080C">
              <w:rPr>
                <w:lang w:val="es-419"/>
              </w:rPr>
              <w:t xml:space="preserve"> </w:t>
            </w:r>
            <w:r w:rsidR="00ED3857" w:rsidRPr="00FB080C">
              <w:rPr>
                <w:lang w:val="es-419"/>
              </w:rPr>
              <w:t>hábiles</w:t>
            </w:r>
            <w:r w:rsidR="00361EE3" w:rsidRPr="00FB080C">
              <w:rPr>
                <w:lang w:val="es-419"/>
              </w:rPr>
              <w:t xml:space="preserve"> </w:t>
            </w:r>
            <w:r w:rsidR="00ED3857" w:rsidRPr="00FB080C">
              <w:rPr>
                <w:lang w:val="es-419"/>
              </w:rPr>
              <w:t>posteriores</w:t>
            </w:r>
            <w:r w:rsidR="00361EE3" w:rsidRPr="00FB080C">
              <w:rPr>
                <w:lang w:val="es-419"/>
              </w:rPr>
              <w:t xml:space="preserve"> </w:t>
            </w:r>
            <w:r w:rsidR="00ED3857" w:rsidRPr="00FB080C">
              <w:rPr>
                <w:lang w:val="es-419"/>
              </w:rPr>
              <w:t>a</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fecha</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transmisión</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Carta</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Aceptación,</w:t>
            </w:r>
            <w:r w:rsidR="00361EE3" w:rsidRPr="00FB080C">
              <w:rPr>
                <w:lang w:val="es-419"/>
              </w:rPr>
              <w:t xml:space="preserve"> </w:t>
            </w:r>
            <w:r w:rsidR="00ED3857"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ED3857" w:rsidRPr="00FB080C">
              <w:rPr>
                <w:lang w:val="es-419"/>
              </w:rPr>
              <w:t>publicará</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Notificación</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Adjudicación</w:t>
            </w:r>
            <w:r w:rsidR="00361EE3" w:rsidRPr="00FB080C">
              <w:rPr>
                <w:lang w:val="es-419"/>
              </w:rPr>
              <w:t xml:space="preserve"> </w:t>
            </w:r>
            <w:r w:rsidR="00ED3857" w:rsidRPr="00FB080C">
              <w:rPr>
                <w:lang w:val="es-419"/>
              </w:rPr>
              <w:t>del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contendrá,</w:t>
            </w:r>
            <w:r w:rsidR="00361EE3" w:rsidRPr="00FB080C">
              <w:rPr>
                <w:lang w:val="es-419"/>
              </w:rPr>
              <w:t xml:space="preserve"> </w:t>
            </w:r>
            <w:r w:rsidR="00ED3857" w:rsidRPr="00FB080C">
              <w:rPr>
                <w:lang w:val="es-419"/>
              </w:rPr>
              <w:t>como</w:t>
            </w:r>
            <w:r w:rsidR="00361EE3" w:rsidRPr="00FB080C">
              <w:rPr>
                <w:lang w:val="es-419"/>
              </w:rPr>
              <w:t xml:space="preserve"> </w:t>
            </w:r>
            <w:r w:rsidR="00ED3857" w:rsidRPr="00FB080C">
              <w:rPr>
                <w:lang w:val="es-419"/>
              </w:rPr>
              <w:t>mínimo,</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siguiente</w:t>
            </w:r>
            <w:r w:rsidR="00361EE3" w:rsidRPr="00FB080C">
              <w:rPr>
                <w:lang w:val="es-419"/>
              </w:rPr>
              <w:t xml:space="preserve"> </w:t>
            </w:r>
            <w:r w:rsidR="00ED3857" w:rsidRPr="00FB080C">
              <w:rPr>
                <w:lang w:val="es-419"/>
              </w:rPr>
              <w:t>información:</w:t>
            </w:r>
            <w:r w:rsidR="00361EE3" w:rsidRPr="00FB080C">
              <w:rPr>
                <w:lang w:val="es-419"/>
              </w:rPr>
              <w:t xml:space="preserve"> </w:t>
            </w:r>
          </w:p>
          <w:p w14:paraId="1CFF52B6" w14:textId="5F0AC817" w:rsidR="00ED3857" w:rsidRPr="00FB080C" w:rsidRDefault="00ED3857" w:rsidP="00EA5DB0">
            <w:pPr>
              <w:pStyle w:val="Prrafodelista"/>
              <w:numPr>
                <w:ilvl w:val="0"/>
                <w:numId w:val="85"/>
              </w:numPr>
              <w:spacing w:after="200"/>
              <w:contextualSpacing w:val="0"/>
              <w:jc w:val="both"/>
              <w:rPr>
                <w:spacing w:val="-4"/>
                <w:szCs w:val="20"/>
                <w:lang w:val="es-419"/>
              </w:rPr>
            </w:pPr>
            <w:r w:rsidRPr="00FB080C">
              <w:rPr>
                <w:spacing w:val="-4"/>
                <w:szCs w:val="20"/>
                <w:lang w:val="es-419"/>
              </w:rPr>
              <w:t>el</w:t>
            </w:r>
            <w:r w:rsidR="00361EE3" w:rsidRPr="00FB080C">
              <w:rPr>
                <w:spacing w:val="-4"/>
                <w:szCs w:val="20"/>
                <w:lang w:val="es-419"/>
              </w:rPr>
              <w:t xml:space="preserve"> </w:t>
            </w:r>
            <w:r w:rsidRPr="00FB080C">
              <w:rPr>
                <w:spacing w:val="-4"/>
                <w:szCs w:val="20"/>
                <w:lang w:val="es-419"/>
              </w:rPr>
              <w:t>nombre</w:t>
            </w:r>
            <w:r w:rsidR="00361EE3" w:rsidRPr="00FB080C">
              <w:rPr>
                <w:spacing w:val="-4"/>
                <w:szCs w:val="20"/>
                <w:lang w:val="es-419"/>
              </w:rPr>
              <w:t xml:space="preserve"> </w:t>
            </w:r>
            <w:r w:rsidRPr="00FB080C">
              <w:rPr>
                <w:spacing w:val="-4"/>
                <w:szCs w:val="20"/>
                <w:lang w:val="es-419"/>
              </w:rPr>
              <w:t>y</w:t>
            </w:r>
            <w:r w:rsidR="00361EE3" w:rsidRPr="00FB080C">
              <w:rPr>
                <w:spacing w:val="-4"/>
                <w:szCs w:val="20"/>
                <w:lang w:val="es-419"/>
              </w:rPr>
              <w:t xml:space="preserve"> </w:t>
            </w:r>
            <w:r w:rsidRPr="00FB080C">
              <w:rPr>
                <w:spacing w:val="-4"/>
                <w:szCs w:val="20"/>
                <w:lang w:val="es-419"/>
              </w:rPr>
              <w:t>la</w:t>
            </w:r>
            <w:r w:rsidR="00361EE3" w:rsidRPr="00FB080C">
              <w:rPr>
                <w:spacing w:val="-4"/>
                <w:szCs w:val="20"/>
                <w:lang w:val="es-419"/>
              </w:rPr>
              <w:t xml:space="preserve"> </w:t>
            </w:r>
            <w:r w:rsidRPr="00FB080C">
              <w:rPr>
                <w:spacing w:val="-4"/>
                <w:szCs w:val="20"/>
                <w:lang w:val="es-419"/>
              </w:rPr>
              <w:t>dirección</w:t>
            </w:r>
            <w:r w:rsidR="00361EE3" w:rsidRPr="00FB080C">
              <w:rPr>
                <w:spacing w:val="-4"/>
                <w:szCs w:val="20"/>
                <w:lang w:val="es-419"/>
              </w:rPr>
              <w:t xml:space="preserve"> </w:t>
            </w:r>
            <w:r w:rsidRPr="00FB080C">
              <w:rPr>
                <w:spacing w:val="-4"/>
                <w:szCs w:val="20"/>
                <w:lang w:val="es-419"/>
              </w:rPr>
              <w:t>del</w:t>
            </w:r>
            <w:r w:rsidR="00361EE3" w:rsidRPr="00FB080C">
              <w:rPr>
                <w:spacing w:val="-4"/>
                <w:szCs w:val="20"/>
                <w:lang w:val="es-419"/>
              </w:rPr>
              <w:t xml:space="preserve"> </w:t>
            </w:r>
            <w:r w:rsidR="006A0551" w:rsidRPr="00FB080C">
              <w:rPr>
                <w:spacing w:val="-4"/>
                <w:szCs w:val="20"/>
                <w:lang w:val="es-419"/>
              </w:rPr>
              <w:t>Comprador</w:t>
            </w:r>
            <w:r w:rsidRPr="00FB080C">
              <w:rPr>
                <w:spacing w:val="-4"/>
                <w:szCs w:val="20"/>
                <w:lang w:val="es-419"/>
              </w:rPr>
              <w:t>;</w:t>
            </w:r>
          </w:p>
          <w:p w14:paraId="0A14DE45" w14:textId="068551E5" w:rsidR="00ED3857" w:rsidRPr="00FB080C" w:rsidRDefault="00ED3857" w:rsidP="00EA5DB0">
            <w:pPr>
              <w:pStyle w:val="Prrafodelista"/>
              <w:numPr>
                <w:ilvl w:val="0"/>
                <w:numId w:val="85"/>
              </w:numPr>
              <w:spacing w:after="200"/>
              <w:contextualSpacing w:val="0"/>
              <w:jc w:val="both"/>
              <w:rPr>
                <w:spacing w:val="-4"/>
                <w:szCs w:val="20"/>
                <w:lang w:val="es-419"/>
              </w:rPr>
            </w:pPr>
            <w:r w:rsidRPr="00FB080C">
              <w:rPr>
                <w:spacing w:val="-4"/>
                <w:szCs w:val="20"/>
                <w:lang w:val="es-419"/>
              </w:rPr>
              <w:t>el</w:t>
            </w:r>
            <w:r w:rsidR="00361EE3" w:rsidRPr="00FB080C">
              <w:rPr>
                <w:spacing w:val="-4"/>
                <w:szCs w:val="20"/>
                <w:lang w:val="es-419"/>
              </w:rPr>
              <w:t xml:space="preserve"> </w:t>
            </w:r>
            <w:r w:rsidRPr="00FB080C">
              <w:rPr>
                <w:spacing w:val="-4"/>
                <w:szCs w:val="20"/>
                <w:lang w:val="es-419"/>
              </w:rPr>
              <w:t>nombre</w:t>
            </w:r>
            <w:r w:rsidR="00361EE3" w:rsidRPr="00FB080C">
              <w:rPr>
                <w:spacing w:val="-4"/>
                <w:szCs w:val="20"/>
                <w:lang w:val="es-419"/>
              </w:rPr>
              <w:t xml:space="preserve"> </w:t>
            </w:r>
            <w:r w:rsidRPr="00FB080C">
              <w:rPr>
                <w:spacing w:val="-4"/>
                <w:szCs w:val="20"/>
                <w:lang w:val="es-419"/>
              </w:rPr>
              <w:t>y</w:t>
            </w:r>
            <w:r w:rsidR="00361EE3" w:rsidRPr="00FB080C">
              <w:rPr>
                <w:spacing w:val="-4"/>
                <w:szCs w:val="20"/>
                <w:lang w:val="es-419"/>
              </w:rPr>
              <w:t xml:space="preserve"> </w:t>
            </w:r>
            <w:r w:rsidRPr="00FB080C">
              <w:rPr>
                <w:spacing w:val="-4"/>
                <w:szCs w:val="20"/>
                <w:lang w:val="es-419"/>
              </w:rPr>
              <w:t>el</w:t>
            </w:r>
            <w:r w:rsidR="00361EE3" w:rsidRPr="00FB080C">
              <w:rPr>
                <w:spacing w:val="-4"/>
                <w:szCs w:val="20"/>
                <w:lang w:val="es-419"/>
              </w:rPr>
              <w:t xml:space="preserve"> </w:t>
            </w:r>
            <w:r w:rsidRPr="00FB080C">
              <w:rPr>
                <w:spacing w:val="-4"/>
                <w:szCs w:val="20"/>
                <w:lang w:val="es-419"/>
              </w:rPr>
              <w:t>número</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referencia</w:t>
            </w:r>
            <w:r w:rsidR="00361EE3" w:rsidRPr="00FB080C">
              <w:rPr>
                <w:spacing w:val="-4"/>
                <w:szCs w:val="20"/>
                <w:lang w:val="es-419"/>
              </w:rPr>
              <w:t xml:space="preserve"> </w:t>
            </w:r>
            <w:r w:rsidRPr="00FB080C">
              <w:rPr>
                <w:spacing w:val="-4"/>
                <w:szCs w:val="20"/>
                <w:lang w:val="es-419"/>
              </w:rPr>
              <w:t>del</w:t>
            </w:r>
            <w:r w:rsidR="00361EE3" w:rsidRPr="00FB080C">
              <w:rPr>
                <w:spacing w:val="-4"/>
                <w:szCs w:val="20"/>
                <w:lang w:val="es-419"/>
              </w:rPr>
              <w:t xml:space="preserve"> </w:t>
            </w:r>
            <w:r w:rsidRPr="00FB080C">
              <w:rPr>
                <w:spacing w:val="-4"/>
                <w:szCs w:val="20"/>
                <w:lang w:val="es-419"/>
              </w:rPr>
              <w:t>contrato</w:t>
            </w:r>
            <w:r w:rsidR="00361EE3" w:rsidRPr="00FB080C">
              <w:rPr>
                <w:spacing w:val="-4"/>
                <w:szCs w:val="20"/>
                <w:lang w:val="es-419"/>
              </w:rPr>
              <w:t xml:space="preserve"> </w:t>
            </w:r>
            <w:r w:rsidRPr="00FB080C">
              <w:rPr>
                <w:spacing w:val="-4"/>
                <w:szCs w:val="20"/>
                <w:lang w:val="es-419"/>
              </w:rPr>
              <w:t>que</w:t>
            </w:r>
            <w:r w:rsidR="00361EE3" w:rsidRPr="00FB080C">
              <w:rPr>
                <w:spacing w:val="-4"/>
                <w:szCs w:val="20"/>
                <w:lang w:val="es-419"/>
              </w:rPr>
              <w:t xml:space="preserve"> </w:t>
            </w:r>
            <w:r w:rsidRPr="00FB080C">
              <w:rPr>
                <w:spacing w:val="-4"/>
                <w:szCs w:val="20"/>
                <w:lang w:val="es-419"/>
              </w:rPr>
              <w:t>se</w:t>
            </w:r>
            <w:r w:rsidR="00361EE3" w:rsidRPr="00FB080C">
              <w:rPr>
                <w:spacing w:val="-4"/>
                <w:szCs w:val="20"/>
                <w:lang w:val="es-419"/>
              </w:rPr>
              <w:t xml:space="preserve"> </w:t>
            </w:r>
            <w:r w:rsidRPr="00FB080C">
              <w:rPr>
                <w:spacing w:val="-4"/>
                <w:szCs w:val="20"/>
                <w:lang w:val="es-419"/>
              </w:rPr>
              <w:t>está</w:t>
            </w:r>
            <w:r w:rsidR="00361EE3" w:rsidRPr="00FB080C">
              <w:rPr>
                <w:spacing w:val="-4"/>
                <w:szCs w:val="20"/>
                <w:lang w:val="es-419"/>
              </w:rPr>
              <w:t xml:space="preserve"> </w:t>
            </w:r>
            <w:r w:rsidRPr="00FB080C">
              <w:rPr>
                <w:spacing w:val="-4"/>
                <w:szCs w:val="20"/>
                <w:lang w:val="es-419"/>
              </w:rPr>
              <w:t>adjudicando</w:t>
            </w:r>
            <w:r w:rsidR="00361EE3" w:rsidRPr="00FB080C">
              <w:rPr>
                <w:spacing w:val="-4"/>
                <w:szCs w:val="20"/>
                <w:lang w:val="es-419"/>
              </w:rPr>
              <w:t xml:space="preserve"> </w:t>
            </w:r>
            <w:r w:rsidRPr="00FB080C">
              <w:rPr>
                <w:spacing w:val="-4"/>
                <w:szCs w:val="20"/>
                <w:lang w:val="es-419"/>
              </w:rPr>
              <w:t>y</w:t>
            </w:r>
            <w:r w:rsidR="00361EE3" w:rsidRPr="00FB080C">
              <w:rPr>
                <w:spacing w:val="-4"/>
                <w:szCs w:val="20"/>
                <w:lang w:val="es-419"/>
              </w:rPr>
              <w:t xml:space="preserve"> </w:t>
            </w:r>
            <w:r w:rsidRPr="00FB080C">
              <w:rPr>
                <w:spacing w:val="-4"/>
                <w:szCs w:val="20"/>
                <w:lang w:val="es-419"/>
              </w:rPr>
              <w:t>método</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selección</w:t>
            </w:r>
            <w:r w:rsidR="00361EE3" w:rsidRPr="00FB080C">
              <w:rPr>
                <w:spacing w:val="-4"/>
                <w:szCs w:val="20"/>
                <w:lang w:val="es-419"/>
              </w:rPr>
              <w:t xml:space="preserve"> </w:t>
            </w:r>
            <w:r w:rsidRPr="00FB080C">
              <w:rPr>
                <w:spacing w:val="-4"/>
                <w:szCs w:val="20"/>
                <w:lang w:val="es-419"/>
              </w:rPr>
              <w:t>utilizado;</w:t>
            </w:r>
            <w:r w:rsidR="00361EE3" w:rsidRPr="00FB080C">
              <w:rPr>
                <w:spacing w:val="-4"/>
                <w:szCs w:val="20"/>
                <w:lang w:val="es-419"/>
              </w:rPr>
              <w:t xml:space="preserve"> </w:t>
            </w:r>
          </w:p>
          <w:p w14:paraId="5D9FC1D9" w14:textId="0CAC905F" w:rsidR="00ED3857" w:rsidRPr="00FB080C" w:rsidRDefault="00557471" w:rsidP="00EA5DB0">
            <w:pPr>
              <w:pStyle w:val="Prrafodelista"/>
              <w:numPr>
                <w:ilvl w:val="0"/>
                <w:numId w:val="85"/>
              </w:numPr>
              <w:spacing w:after="200"/>
              <w:contextualSpacing w:val="0"/>
              <w:jc w:val="both"/>
              <w:rPr>
                <w:spacing w:val="-4"/>
                <w:szCs w:val="20"/>
                <w:lang w:val="es-419"/>
              </w:rPr>
            </w:pPr>
            <w:r w:rsidRPr="00FB080C">
              <w:rPr>
                <w:spacing w:val="-4"/>
                <w:szCs w:val="20"/>
                <w:lang w:val="es-419"/>
              </w:rPr>
              <w:t>los nombres de todos los Oferentes que hubieran presentado Ofertas, con sus respectivos precios tal como se leyeron en voz alta</w:t>
            </w:r>
            <w:r w:rsidR="00F53E3D">
              <w:rPr>
                <w:spacing w:val="-4"/>
                <w:szCs w:val="20"/>
                <w:lang w:val="es-419"/>
              </w:rPr>
              <w:t xml:space="preserve"> en la apertura de las Ofertas</w:t>
            </w:r>
            <w:r w:rsidRPr="00FB080C">
              <w:rPr>
                <w:spacing w:val="-4"/>
                <w:szCs w:val="20"/>
                <w:lang w:val="es-419"/>
              </w:rPr>
              <w:t>;</w:t>
            </w:r>
            <w:r w:rsidR="00361EE3" w:rsidRPr="00FB080C">
              <w:rPr>
                <w:spacing w:val="-4"/>
                <w:szCs w:val="20"/>
                <w:lang w:val="es-419"/>
              </w:rPr>
              <w:t xml:space="preserve"> </w:t>
            </w:r>
          </w:p>
          <w:p w14:paraId="54DC984B" w14:textId="1B2CD598" w:rsidR="00ED3857" w:rsidRPr="00FB080C" w:rsidRDefault="00ED3857" w:rsidP="00EA5DB0">
            <w:pPr>
              <w:pStyle w:val="Prrafodelista"/>
              <w:numPr>
                <w:ilvl w:val="0"/>
                <w:numId w:val="85"/>
              </w:numPr>
              <w:spacing w:after="200"/>
              <w:contextualSpacing w:val="0"/>
              <w:jc w:val="both"/>
              <w:rPr>
                <w:spacing w:val="-4"/>
                <w:szCs w:val="20"/>
                <w:lang w:val="es-419"/>
              </w:rPr>
            </w:pPr>
            <w:r w:rsidRPr="00FB080C">
              <w:rPr>
                <w:spacing w:val="-4"/>
                <w:szCs w:val="20"/>
                <w:lang w:val="es-419"/>
              </w:rPr>
              <w:t>los</w:t>
            </w:r>
            <w:r w:rsidR="00361EE3" w:rsidRPr="00FB080C">
              <w:rPr>
                <w:spacing w:val="-4"/>
                <w:szCs w:val="20"/>
                <w:lang w:val="es-419"/>
              </w:rPr>
              <w:t xml:space="preserve"> </w:t>
            </w:r>
            <w:r w:rsidRPr="00FB080C">
              <w:rPr>
                <w:spacing w:val="-4"/>
                <w:szCs w:val="20"/>
                <w:lang w:val="es-419"/>
              </w:rPr>
              <w:t>nombres</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los</w:t>
            </w:r>
            <w:r w:rsidR="00361EE3" w:rsidRPr="00FB080C">
              <w:rPr>
                <w:spacing w:val="-4"/>
                <w:szCs w:val="20"/>
                <w:lang w:val="es-419"/>
              </w:rPr>
              <w:t xml:space="preserve"> </w:t>
            </w:r>
            <w:r w:rsidRPr="00FB080C">
              <w:rPr>
                <w:spacing w:val="-4"/>
                <w:szCs w:val="20"/>
                <w:lang w:val="es-419"/>
              </w:rPr>
              <w:t>Oferentes</w:t>
            </w:r>
            <w:r w:rsidR="00361EE3" w:rsidRPr="00FB080C">
              <w:rPr>
                <w:spacing w:val="-4"/>
                <w:szCs w:val="20"/>
                <w:lang w:val="es-419"/>
              </w:rPr>
              <w:t xml:space="preserve"> </w:t>
            </w:r>
            <w:r w:rsidRPr="00FB080C">
              <w:rPr>
                <w:spacing w:val="-4"/>
                <w:szCs w:val="20"/>
                <w:lang w:val="es-419"/>
              </w:rPr>
              <w:t>cuyas</w:t>
            </w:r>
            <w:r w:rsidR="00361EE3" w:rsidRPr="00FB080C">
              <w:rPr>
                <w:spacing w:val="-4"/>
                <w:szCs w:val="20"/>
                <w:lang w:val="es-419"/>
              </w:rPr>
              <w:t xml:space="preserve"> </w:t>
            </w:r>
            <w:r w:rsidRPr="00FB080C">
              <w:rPr>
                <w:spacing w:val="-4"/>
                <w:szCs w:val="20"/>
                <w:lang w:val="es-419"/>
              </w:rPr>
              <w:t>Ofertas</w:t>
            </w:r>
            <w:r w:rsidR="00361EE3" w:rsidRPr="00FB080C">
              <w:rPr>
                <w:spacing w:val="-4"/>
                <w:szCs w:val="20"/>
                <w:lang w:val="es-419"/>
              </w:rPr>
              <w:t xml:space="preserve"> </w:t>
            </w:r>
            <w:r w:rsidRPr="00FB080C">
              <w:rPr>
                <w:spacing w:val="-4"/>
                <w:szCs w:val="20"/>
                <w:lang w:val="es-419"/>
              </w:rPr>
              <w:t>fueron</w:t>
            </w:r>
            <w:r w:rsidR="00361EE3" w:rsidRPr="00FB080C">
              <w:rPr>
                <w:spacing w:val="-4"/>
                <w:szCs w:val="20"/>
                <w:lang w:val="es-419"/>
              </w:rPr>
              <w:t xml:space="preserve"> </w:t>
            </w:r>
            <w:r w:rsidRPr="00FB080C">
              <w:rPr>
                <w:spacing w:val="-4"/>
                <w:szCs w:val="20"/>
                <w:lang w:val="es-419"/>
              </w:rPr>
              <w:t>rechazadas</w:t>
            </w:r>
            <w:r w:rsidR="00361EE3" w:rsidRPr="00FB080C">
              <w:rPr>
                <w:spacing w:val="-4"/>
                <w:szCs w:val="20"/>
                <w:lang w:val="es-419"/>
              </w:rPr>
              <w:t xml:space="preserve"> </w:t>
            </w:r>
            <w:r w:rsidRPr="00FB080C">
              <w:rPr>
                <w:spacing w:val="-4"/>
                <w:szCs w:val="20"/>
                <w:lang w:val="es-419"/>
              </w:rPr>
              <w:t>(ya</w:t>
            </w:r>
            <w:r w:rsidR="00361EE3" w:rsidRPr="00FB080C">
              <w:rPr>
                <w:spacing w:val="-4"/>
                <w:szCs w:val="20"/>
                <w:lang w:val="es-419"/>
              </w:rPr>
              <w:t xml:space="preserve"> </w:t>
            </w:r>
            <w:r w:rsidRPr="00FB080C">
              <w:rPr>
                <w:spacing w:val="-4"/>
                <w:szCs w:val="20"/>
                <w:lang w:val="es-419"/>
              </w:rPr>
              <w:t>sea</w:t>
            </w:r>
            <w:r w:rsidR="00361EE3" w:rsidRPr="00FB080C">
              <w:rPr>
                <w:spacing w:val="-4"/>
                <w:szCs w:val="20"/>
                <w:lang w:val="es-419"/>
              </w:rPr>
              <w:t xml:space="preserve"> </w:t>
            </w:r>
            <w:r w:rsidRPr="00FB080C">
              <w:rPr>
                <w:spacing w:val="-4"/>
                <w:szCs w:val="20"/>
                <w:lang w:val="es-419"/>
              </w:rPr>
              <w:t>por</w:t>
            </w:r>
            <w:r w:rsidR="00361EE3" w:rsidRPr="00FB080C">
              <w:rPr>
                <w:spacing w:val="-4"/>
                <w:szCs w:val="20"/>
                <w:lang w:val="es-419"/>
              </w:rPr>
              <w:t xml:space="preserve"> </w:t>
            </w:r>
            <w:r w:rsidRPr="00FB080C">
              <w:rPr>
                <w:spacing w:val="-4"/>
                <w:szCs w:val="20"/>
                <w:lang w:val="es-419"/>
              </w:rPr>
              <w:t>no</w:t>
            </w:r>
            <w:r w:rsidR="00361EE3" w:rsidRPr="00FB080C">
              <w:rPr>
                <w:spacing w:val="-4"/>
                <w:szCs w:val="20"/>
                <w:lang w:val="es-419"/>
              </w:rPr>
              <w:t xml:space="preserve"> </w:t>
            </w:r>
            <w:r w:rsidRPr="00FB080C">
              <w:rPr>
                <w:spacing w:val="-4"/>
                <w:szCs w:val="20"/>
                <w:lang w:val="es-419"/>
              </w:rPr>
              <w:t>responder</w:t>
            </w:r>
            <w:r w:rsidR="00361EE3" w:rsidRPr="00FB080C">
              <w:rPr>
                <w:spacing w:val="-4"/>
                <w:szCs w:val="20"/>
                <w:lang w:val="es-419"/>
              </w:rPr>
              <w:t xml:space="preserve"> </w:t>
            </w:r>
            <w:r w:rsidRPr="00FB080C">
              <w:rPr>
                <w:spacing w:val="-4"/>
                <w:szCs w:val="20"/>
                <w:lang w:val="es-419"/>
              </w:rPr>
              <w:t>a</w:t>
            </w:r>
            <w:r w:rsidR="00361EE3" w:rsidRPr="00FB080C">
              <w:rPr>
                <w:spacing w:val="-4"/>
                <w:szCs w:val="20"/>
                <w:lang w:val="es-419"/>
              </w:rPr>
              <w:t xml:space="preserve"> </w:t>
            </w:r>
            <w:r w:rsidRPr="00FB080C">
              <w:rPr>
                <w:spacing w:val="-4"/>
                <w:szCs w:val="20"/>
                <w:lang w:val="es-419"/>
              </w:rPr>
              <w:t>los</w:t>
            </w:r>
            <w:r w:rsidR="00361EE3" w:rsidRPr="00FB080C">
              <w:rPr>
                <w:spacing w:val="-4"/>
                <w:szCs w:val="20"/>
                <w:lang w:val="es-419"/>
              </w:rPr>
              <w:t xml:space="preserve"> </w:t>
            </w:r>
            <w:r w:rsidRPr="00FB080C">
              <w:rPr>
                <w:spacing w:val="-4"/>
                <w:szCs w:val="20"/>
                <w:lang w:val="es-419"/>
              </w:rPr>
              <w:t>requisitos</w:t>
            </w:r>
            <w:r w:rsidR="00361EE3" w:rsidRPr="00FB080C">
              <w:rPr>
                <w:spacing w:val="-4"/>
                <w:szCs w:val="20"/>
                <w:lang w:val="es-419"/>
              </w:rPr>
              <w:t xml:space="preserve"> </w:t>
            </w:r>
            <w:r w:rsidRPr="00FB080C">
              <w:rPr>
                <w:spacing w:val="-4"/>
                <w:szCs w:val="20"/>
                <w:lang w:val="es-419"/>
              </w:rPr>
              <w:t>o</w:t>
            </w:r>
            <w:r w:rsidR="00361EE3" w:rsidRPr="00FB080C">
              <w:rPr>
                <w:spacing w:val="-4"/>
                <w:szCs w:val="20"/>
                <w:lang w:val="es-419"/>
              </w:rPr>
              <w:t xml:space="preserve"> </w:t>
            </w:r>
            <w:r w:rsidRPr="00FB080C">
              <w:rPr>
                <w:spacing w:val="-4"/>
                <w:szCs w:val="20"/>
                <w:lang w:val="es-419"/>
              </w:rPr>
              <w:t>por</w:t>
            </w:r>
            <w:r w:rsidR="00361EE3" w:rsidRPr="00FB080C">
              <w:rPr>
                <w:spacing w:val="-4"/>
                <w:szCs w:val="20"/>
                <w:lang w:val="es-419"/>
              </w:rPr>
              <w:t xml:space="preserve"> </w:t>
            </w:r>
            <w:r w:rsidRPr="00FB080C">
              <w:rPr>
                <w:spacing w:val="-4"/>
                <w:szCs w:val="20"/>
                <w:lang w:val="es-419"/>
              </w:rPr>
              <w:t>no</w:t>
            </w:r>
            <w:r w:rsidR="00361EE3" w:rsidRPr="00FB080C">
              <w:rPr>
                <w:spacing w:val="-4"/>
                <w:szCs w:val="20"/>
                <w:lang w:val="es-419"/>
              </w:rPr>
              <w:t xml:space="preserve"> </w:t>
            </w:r>
            <w:r w:rsidRPr="00FB080C">
              <w:rPr>
                <w:spacing w:val="-4"/>
                <w:szCs w:val="20"/>
                <w:lang w:val="es-419"/>
              </w:rPr>
              <w:t>cumplir</w:t>
            </w:r>
            <w:r w:rsidR="00361EE3" w:rsidRPr="00FB080C">
              <w:rPr>
                <w:spacing w:val="-4"/>
                <w:szCs w:val="20"/>
                <w:lang w:val="es-419"/>
              </w:rPr>
              <w:t xml:space="preserve"> </w:t>
            </w:r>
            <w:r w:rsidRPr="00FB080C">
              <w:rPr>
                <w:spacing w:val="-4"/>
                <w:szCs w:val="20"/>
                <w:lang w:val="es-419"/>
              </w:rPr>
              <w:t>con</w:t>
            </w:r>
            <w:r w:rsidR="00361EE3" w:rsidRPr="00FB080C">
              <w:rPr>
                <w:spacing w:val="-4"/>
                <w:szCs w:val="20"/>
                <w:lang w:val="es-419"/>
              </w:rPr>
              <w:t xml:space="preserve"> </w:t>
            </w:r>
            <w:r w:rsidRPr="00FB080C">
              <w:rPr>
                <w:spacing w:val="-4"/>
                <w:szCs w:val="20"/>
                <w:lang w:val="es-419"/>
              </w:rPr>
              <w:t>los</w:t>
            </w:r>
            <w:r w:rsidR="00361EE3" w:rsidRPr="00FB080C">
              <w:rPr>
                <w:spacing w:val="-4"/>
                <w:szCs w:val="20"/>
                <w:lang w:val="es-419"/>
              </w:rPr>
              <w:t xml:space="preserve"> </w:t>
            </w:r>
            <w:r w:rsidRPr="00FB080C">
              <w:rPr>
                <w:spacing w:val="-4"/>
                <w:szCs w:val="20"/>
                <w:lang w:val="es-419"/>
              </w:rPr>
              <w:t>criterios</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calificación)</w:t>
            </w:r>
            <w:r w:rsidR="00361EE3" w:rsidRPr="00FB080C">
              <w:rPr>
                <w:spacing w:val="-4"/>
                <w:szCs w:val="20"/>
                <w:lang w:val="es-419"/>
              </w:rPr>
              <w:t xml:space="preserve"> </w:t>
            </w:r>
            <w:r w:rsidRPr="00FB080C">
              <w:rPr>
                <w:spacing w:val="-4"/>
                <w:szCs w:val="20"/>
                <w:lang w:val="es-419"/>
              </w:rPr>
              <w:t>o</w:t>
            </w:r>
            <w:r w:rsidR="00361EE3" w:rsidRPr="00FB080C">
              <w:rPr>
                <w:spacing w:val="-4"/>
                <w:szCs w:val="20"/>
                <w:lang w:val="es-419"/>
              </w:rPr>
              <w:t xml:space="preserve"> </w:t>
            </w:r>
            <w:r w:rsidRPr="00FB080C">
              <w:rPr>
                <w:spacing w:val="-4"/>
                <w:szCs w:val="20"/>
                <w:lang w:val="es-419"/>
              </w:rPr>
              <w:t>no</w:t>
            </w:r>
            <w:r w:rsidR="00361EE3" w:rsidRPr="00FB080C">
              <w:rPr>
                <w:spacing w:val="-4"/>
                <w:szCs w:val="20"/>
                <w:lang w:val="es-419"/>
              </w:rPr>
              <w:t xml:space="preserve"> </w:t>
            </w:r>
            <w:r w:rsidRPr="00FB080C">
              <w:rPr>
                <w:spacing w:val="-4"/>
                <w:szCs w:val="20"/>
                <w:lang w:val="es-419"/>
              </w:rPr>
              <w:t>fueron</w:t>
            </w:r>
            <w:r w:rsidR="00361EE3" w:rsidRPr="00FB080C">
              <w:rPr>
                <w:spacing w:val="-4"/>
                <w:szCs w:val="20"/>
                <w:lang w:val="es-419"/>
              </w:rPr>
              <w:t xml:space="preserve"> </w:t>
            </w:r>
            <w:r w:rsidRPr="00FB080C">
              <w:rPr>
                <w:spacing w:val="-4"/>
                <w:szCs w:val="20"/>
                <w:lang w:val="es-419"/>
              </w:rPr>
              <w:t>evaluadas,</w:t>
            </w:r>
            <w:r w:rsidR="00361EE3" w:rsidRPr="00FB080C">
              <w:rPr>
                <w:spacing w:val="-4"/>
                <w:szCs w:val="20"/>
                <w:lang w:val="es-419"/>
              </w:rPr>
              <w:t xml:space="preserve"> </w:t>
            </w:r>
            <w:r w:rsidRPr="00FB080C">
              <w:rPr>
                <w:spacing w:val="-4"/>
                <w:szCs w:val="20"/>
                <w:lang w:val="es-419"/>
              </w:rPr>
              <w:t>con</w:t>
            </w:r>
            <w:r w:rsidR="00361EE3" w:rsidRPr="00FB080C">
              <w:rPr>
                <w:spacing w:val="-4"/>
                <w:szCs w:val="20"/>
                <w:lang w:val="es-419"/>
              </w:rPr>
              <w:t xml:space="preserve"> </w:t>
            </w:r>
            <w:r w:rsidRPr="00FB080C">
              <w:rPr>
                <w:spacing w:val="-4"/>
                <w:szCs w:val="20"/>
                <w:lang w:val="es-419"/>
              </w:rPr>
              <w:t>los</w:t>
            </w:r>
            <w:r w:rsidR="00361EE3" w:rsidRPr="00FB080C">
              <w:rPr>
                <w:spacing w:val="-4"/>
                <w:szCs w:val="20"/>
                <w:lang w:val="es-419"/>
              </w:rPr>
              <w:t xml:space="preserve"> </w:t>
            </w:r>
            <w:r w:rsidRPr="00FB080C">
              <w:rPr>
                <w:spacing w:val="-4"/>
                <w:szCs w:val="20"/>
                <w:lang w:val="es-419"/>
              </w:rPr>
              <w:t>motivos</w:t>
            </w:r>
            <w:r w:rsidR="00361EE3" w:rsidRPr="00FB080C">
              <w:rPr>
                <w:spacing w:val="-4"/>
                <w:szCs w:val="20"/>
                <w:lang w:val="es-419"/>
              </w:rPr>
              <w:t xml:space="preserve"> </w:t>
            </w:r>
            <w:r w:rsidRPr="00FB080C">
              <w:rPr>
                <w:spacing w:val="-4"/>
                <w:szCs w:val="20"/>
                <w:lang w:val="es-419"/>
              </w:rPr>
              <w:t>correspondientes;</w:t>
            </w:r>
          </w:p>
          <w:p w14:paraId="258B6CE4" w14:textId="160CCCD8" w:rsidR="00AD3839" w:rsidRPr="00FB080C" w:rsidRDefault="00AD3839" w:rsidP="00EA5DB0">
            <w:pPr>
              <w:pStyle w:val="Prrafodelista"/>
              <w:numPr>
                <w:ilvl w:val="0"/>
                <w:numId w:val="85"/>
              </w:numPr>
              <w:spacing w:after="200"/>
              <w:contextualSpacing w:val="0"/>
              <w:jc w:val="both"/>
              <w:rPr>
                <w:spacing w:val="-4"/>
                <w:szCs w:val="20"/>
                <w:lang w:val="es-419"/>
              </w:rPr>
            </w:pPr>
            <w:r w:rsidRPr="00FB080C">
              <w:rPr>
                <w:spacing w:val="-4"/>
                <w:szCs w:val="20"/>
                <w:lang w:val="es-419"/>
              </w:rPr>
              <w:t>si</w:t>
            </w:r>
            <w:r w:rsidR="00361EE3" w:rsidRPr="00FB080C">
              <w:rPr>
                <w:spacing w:val="-4"/>
                <w:szCs w:val="20"/>
                <w:lang w:val="es-419"/>
              </w:rPr>
              <w:t xml:space="preserve"> </w:t>
            </w:r>
            <w:r w:rsidRPr="00FB080C">
              <w:rPr>
                <w:spacing w:val="-4"/>
                <w:szCs w:val="20"/>
                <w:lang w:val="es-419"/>
              </w:rPr>
              <w:t>la</w:t>
            </w:r>
            <w:r w:rsidR="00361EE3" w:rsidRPr="00FB080C">
              <w:rPr>
                <w:spacing w:val="-4"/>
                <w:szCs w:val="20"/>
                <w:lang w:val="es-419"/>
              </w:rPr>
              <w:t xml:space="preserve"> </w:t>
            </w:r>
            <w:r w:rsidRPr="00FB080C">
              <w:rPr>
                <w:spacing w:val="-4"/>
                <w:szCs w:val="20"/>
                <w:lang w:val="es-419"/>
              </w:rPr>
              <w:t>adjudicación</w:t>
            </w:r>
            <w:r w:rsidR="00361EE3" w:rsidRPr="00FB080C">
              <w:rPr>
                <w:spacing w:val="-4"/>
                <w:szCs w:val="20"/>
                <w:lang w:val="es-419"/>
              </w:rPr>
              <w:t xml:space="preserve"> </w:t>
            </w:r>
            <w:r w:rsidRPr="00FB080C">
              <w:rPr>
                <w:spacing w:val="-4"/>
                <w:szCs w:val="20"/>
                <w:lang w:val="es-419"/>
              </w:rPr>
              <w:t>final</w:t>
            </w:r>
            <w:r w:rsidR="00361EE3" w:rsidRPr="00FB080C">
              <w:rPr>
                <w:spacing w:val="-4"/>
                <w:szCs w:val="20"/>
                <w:lang w:val="es-419"/>
              </w:rPr>
              <w:t xml:space="preserve"> </w:t>
            </w:r>
            <w:r w:rsidRPr="00FB080C">
              <w:rPr>
                <w:spacing w:val="-4"/>
                <w:szCs w:val="20"/>
                <w:lang w:val="es-419"/>
              </w:rPr>
              <w:t>utilizó</w:t>
            </w:r>
            <w:r w:rsidR="00361EE3" w:rsidRPr="00FB080C">
              <w:rPr>
                <w:spacing w:val="-4"/>
                <w:szCs w:val="20"/>
                <w:lang w:val="es-419"/>
              </w:rPr>
              <w:t xml:space="preserve"> </w:t>
            </w:r>
            <w:r w:rsidRPr="00FB080C">
              <w:rPr>
                <w:spacing w:val="-4"/>
                <w:szCs w:val="20"/>
                <w:lang w:val="es-419"/>
              </w:rPr>
              <w:t>Negociaciones,</w:t>
            </w:r>
            <w:r w:rsidR="00361EE3" w:rsidRPr="00FB080C">
              <w:rPr>
                <w:spacing w:val="-4"/>
                <w:szCs w:val="20"/>
                <w:lang w:val="es-419"/>
              </w:rPr>
              <w:t xml:space="preserve"> </w:t>
            </w:r>
            <w:r w:rsidRPr="00FB080C">
              <w:rPr>
                <w:spacing w:val="-4"/>
                <w:szCs w:val="20"/>
                <w:lang w:val="es-419"/>
              </w:rPr>
              <w:t>si</w:t>
            </w:r>
            <w:r w:rsidR="00361EE3" w:rsidRPr="00FB080C">
              <w:rPr>
                <w:spacing w:val="-4"/>
                <w:szCs w:val="20"/>
                <w:lang w:val="es-419"/>
              </w:rPr>
              <w:t xml:space="preserve"> </w:t>
            </w:r>
            <w:r w:rsidR="00D35DB0" w:rsidRPr="00FB080C">
              <w:rPr>
                <w:spacing w:val="-4"/>
                <w:szCs w:val="20"/>
                <w:lang w:val="es-419"/>
              </w:rPr>
              <w:t>procede</w:t>
            </w:r>
            <w:r w:rsidRPr="00FB080C">
              <w:rPr>
                <w:spacing w:val="-4"/>
                <w:szCs w:val="20"/>
                <w:lang w:val="es-419"/>
              </w:rPr>
              <w:t>;</w:t>
            </w:r>
            <w:r w:rsidR="006E6386" w:rsidRPr="00FB080C">
              <w:rPr>
                <w:spacing w:val="-4"/>
                <w:szCs w:val="20"/>
                <w:lang w:val="es-419"/>
              </w:rPr>
              <w:t xml:space="preserve"> </w:t>
            </w:r>
          </w:p>
          <w:p w14:paraId="2DCB55C1" w14:textId="1FE9370E" w:rsidR="00ED3857" w:rsidRPr="00FB080C" w:rsidRDefault="00ED3857" w:rsidP="00EA5DB0">
            <w:pPr>
              <w:pStyle w:val="Prrafodelista"/>
              <w:numPr>
                <w:ilvl w:val="0"/>
                <w:numId w:val="85"/>
              </w:numPr>
              <w:spacing w:after="200"/>
              <w:contextualSpacing w:val="0"/>
              <w:jc w:val="both"/>
              <w:rPr>
                <w:spacing w:val="-4"/>
                <w:szCs w:val="20"/>
                <w:lang w:val="es-419"/>
              </w:rPr>
            </w:pPr>
            <w:r w:rsidRPr="00FB080C">
              <w:rPr>
                <w:spacing w:val="-4"/>
                <w:szCs w:val="20"/>
                <w:lang w:val="es-419"/>
              </w:rPr>
              <w:t>el</w:t>
            </w:r>
            <w:r w:rsidR="00361EE3" w:rsidRPr="00FB080C">
              <w:rPr>
                <w:spacing w:val="-4"/>
                <w:szCs w:val="20"/>
                <w:lang w:val="es-419"/>
              </w:rPr>
              <w:t xml:space="preserve"> </w:t>
            </w:r>
            <w:r w:rsidRPr="00FB080C">
              <w:rPr>
                <w:spacing w:val="-4"/>
                <w:szCs w:val="20"/>
                <w:lang w:val="es-419"/>
              </w:rPr>
              <w:t>nombre</w:t>
            </w:r>
            <w:r w:rsidR="00361EE3" w:rsidRPr="00FB080C">
              <w:rPr>
                <w:spacing w:val="-4"/>
                <w:szCs w:val="20"/>
                <w:lang w:val="es-419"/>
              </w:rPr>
              <w:t xml:space="preserve"> </w:t>
            </w:r>
            <w:r w:rsidRPr="00FB080C">
              <w:rPr>
                <w:spacing w:val="-4"/>
                <w:szCs w:val="20"/>
                <w:lang w:val="es-419"/>
              </w:rPr>
              <w:t>del</w:t>
            </w:r>
            <w:r w:rsidR="00361EE3" w:rsidRPr="00FB080C">
              <w:rPr>
                <w:spacing w:val="-4"/>
                <w:szCs w:val="20"/>
                <w:lang w:val="es-419"/>
              </w:rPr>
              <w:t xml:space="preserve"> </w:t>
            </w:r>
            <w:r w:rsidRPr="00FB080C">
              <w:rPr>
                <w:spacing w:val="-4"/>
                <w:szCs w:val="20"/>
                <w:lang w:val="es-419"/>
              </w:rPr>
              <w:t>Oferente</w:t>
            </w:r>
            <w:r w:rsidR="00361EE3" w:rsidRPr="00FB080C">
              <w:rPr>
                <w:spacing w:val="-4"/>
                <w:szCs w:val="20"/>
                <w:lang w:val="es-419"/>
              </w:rPr>
              <w:t xml:space="preserve"> </w:t>
            </w:r>
            <w:r w:rsidRPr="00FB080C">
              <w:rPr>
                <w:spacing w:val="-4"/>
                <w:szCs w:val="20"/>
                <w:lang w:val="es-419"/>
              </w:rPr>
              <w:t>ganador,</w:t>
            </w:r>
            <w:r w:rsidR="00361EE3" w:rsidRPr="00FB080C">
              <w:rPr>
                <w:spacing w:val="-4"/>
                <w:szCs w:val="20"/>
                <w:lang w:val="es-419"/>
              </w:rPr>
              <w:t xml:space="preserve"> </w:t>
            </w:r>
            <w:r w:rsidRPr="00FB080C">
              <w:rPr>
                <w:spacing w:val="-4"/>
                <w:szCs w:val="20"/>
                <w:lang w:val="es-419"/>
              </w:rPr>
              <w:t>el</w:t>
            </w:r>
            <w:r w:rsidR="00361EE3" w:rsidRPr="00FB080C">
              <w:rPr>
                <w:spacing w:val="-4"/>
                <w:szCs w:val="20"/>
                <w:lang w:val="es-419"/>
              </w:rPr>
              <w:t xml:space="preserve"> </w:t>
            </w:r>
            <w:r w:rsidRPr="00FB080C">
              <w:rPr>
                <w:spacing w:val="-4"/>
                <w:szCs w:val="20"/>
                <w:lang w:val="es-419"/>
              </w:rPr>
              <w:t>precio</w:t>
            </w:r>
            <w:r w:rsidR="00361EE3" w:rsidRPr="00FB080C">
              <w:rPr>
                <w:spacing w:val="-4"/>
                <w:szCs w:val="20"/>
                <w:lang w:val="es-419"/>
              </w:rPr>
              <w:t xml:space="preserve"> </w:t>
            </w:r>
            <w:r w:rsidRPr="00FB080C">
              <w:rPr>
                <w:spacing w:val="-4"/>
                <w:szCs w:val="20"/>
                <w:lang w:val="es-419"/>
              </w:rPr>
              <w:t>final</w:t>
            </w:r>
            <w:r w:rsidR="00361EE3" w:rsidRPr="00FB080C">
              <w:rPr>
                <w:spacing w:val="-4"/>
                <w:szCs w:val="20"/>
                <w:lang w:val="es-419"/>
              </w:rPr>
              <w:t xml:space="preserve"> </w:t>
            </w:r>
            <w:r w:rsidRPr="00FB080C">
              <w:rPr>
                <w:spacing w:val="-4"/>
                <w:szCs w:val="20"/>
                <w:lang w:val="es-419"/>
              </w:rPr>
              <w:t>total</w:t>
            </w:r>
            <w:r w:rsidR="00361EE3" w:rsidRPr="00FB080C">
              <w:rPr>
                <w:spacing w:val="-4"/>
                <w:szCs w:val="20"/>
                <w:lang w:val="es-419"/>
              </w:rPr>
              <w:t xml:space="preserve"> </w:t>
            </w:r>
            <w:r w:rsidRPr="00FB080C">
              <w:rPr>
                <w:spacing w:val="-4"/>
                <w:szCs w:val="20"/>
                <w:lang w:val="es-419"/>
              </w:rPr>
              <w:t>del</w:t>
            </w:r>
            <w:r w:rsidR="00361EE3" w:rsidRPr="00FB080C">
              <w:rPr>
                <w:spacing w:val="-4"/>
                <w:szCs w:val="20"/>
                <w:lang w:val="es-419"/>
              </w:rPr>
              <w:t xml:space="preserve"> </w:t>
            </w:r>
            <w:r w:rsidRPr="00FB080C">
              <w:rPr>
                <w:spacing w:val="-4"/>
                <w:szCs w:val="20"/>
                <w:lang w:val="es-419"/>
              </w:rPr>
              <w:t>Contrato,</w:t>
            </w:r>
            <w:r w:rsidR="00361EE3" w:rsidRPr="00FB080C">
              <w:rPr>
                <w:spacing w:val="-4"/>
                <w:szCs w:val="20"/>
                <w:lang w:val="es-419"/>
              </w:rPr>
              <w:t xml:space="preserve"> </w:t>
            </w:r>
            <w:r w:rsidRPr="00FB080C">
              <w:rPr>
                <w:spacing w:val="-4"/>
                <w:szCs w:val="20"/>
                <w:lang w:val="es-419"/>
              </w:rPr>
              <w:t>su</w:t>
            </w:r>
            <w:r w:rsidR="00361EE3" w:rsidRPr="00FB080C">
              <w:rPr>
                <w:spacing w:val="-4"/>
                <w:szCs w:val="20"/>
                <w:lang w:val="es-419"/>
              </w:rPr>
              <w:t xml:space="preserve"> </w:t>
            </w:r>
            <w:r w:rsidRPr="00FB080C">
              <w:rPr>
                <w:spacing w:val="-4"/>
                <w:szCs w:val="20"/>
                <w:lang w:val="es-419"/>
              </w:rPr>
              <w:t>duración</w:t>
            </w:r>
            <w:r w:rsidR="00361EE3" w:rsidRPr="00FB080C">
              <w:rPr>
                <w:spacing w:val="-4"/>
                <w:szCs w:val="20"/>
                <w:lang w:val="es-419"/>
              </w:rPr>
              <w:t xml:space="preserve"> </w:t>
            </w:r>
            <w:r w:rsidRPr="00FB080C">
              <w:rPr>
                <w:spacing w:val="-4"/>
                <w:szCs w:val="20"/>
                <w:lang w:val="es-419"/>
              </w:rPr>
              <w:t>y</w:t>
            </w:r>
            <w:r w:rsidR="00361EE3" w:rsidRPr="00FB080C">
              <w:rPr>
                <w:spacing w:val="-4"/>
                <w:szCs w:val="20"/>
                <w:lang w:val="es-419"/>
              </w:rPr>
              <w:t xml:space="preserve"> </w:t>
            </w:r>
            <w:r w:rsidRPr="00FB080C">
              <w:rPr>
                <w:spacing w:val="-4"/>
                <w:szCs w:val="20"/>
                <w:lang w:val="es-419"/>
              </w:rPr>
              <w:t>un</w:t>
            </w:r>
            <w:r w:rsidR="00361EE3" w:rsidRPr="00FB080C">
              <w:rPr>
                <w:spacing w:val="-4"/>
                <w:szCs w:val="20"/>
                <w:lang w:val="es-419"/>
              </w:rPr>
              <w:t xml:space="preserve"> </w:t>
            </w:r>
            <w:r w:rsidRPr="00FB080C">
              <w:rPr>
                <w:spacing w:val="-4"/>
                <w:szCs w:val="20"/>
                <w:lang w:val="es-419"/>
              </w:rPr>
              <w:t>resumen</w:t>
            </w:r>
            <w:r w:rsidR="00361EE3" w:rsidRPr="00FB080C">
              <w:rPr>
                <w:spacing w:val="-4"/>
                <w:szCs w:val="20"/>
                <w:lang w:val="es-419"/>
              </w:rPr>
              <w:t xml:space="preserve"> </w:t>
            </w:r>
            <w:r w:rsidRPr="00FB080C">
              <w:rPr>
                <w:spacing w:val="-4"/>
                <w:szCs w:val="20"/>
                <w:lang w:val="es-419"/>
              </w:rPr>
              <w:t>de</w:t>
            </w:r>
            <w:r w:rsidR="00361EE3" w:rsidRPr="00FB080C">
              <w:rPr>
                <w:spacing w:val="-4"/>
                <w:szCs w:val="20"/>
                <w:lang w:val="es-419"/>
              </w:rPr>
              <w:t xml:space="preserve"> </w:t>
            </w:r>
            <w:r w:rsidRPr="00FB080C">
              <w:rPr>
                <w:spacing w:val="-4"/>
                <w:szCs w:val="20"/>
                <w:lang w:val="es-419"/>
              </w:rPr>
              <w:t>su</w:t>
            </w:r>
            <w:r w:rsidR="00361EE3" w:rsidRPr="00FB080C">
              <w:rPr>
                <w:spacing w:val="-4"/>
                <w:szCs w:val="20"/>
                <w:lang w:val="es-419"/>
              </w:rPr>
              <w:t xml:space="preserve"> </w:t>
            </w:r>
            <w:r w:rsidRPr="00FB080C">
              <w:rPr>
                <w:spacing w:val="-4"/>
                <w:szCs w:val="20"/>
                <w:lang w:val="es-419"/>
              </w:rPr>
              <w:t>alcance;</w:t>
            </w:r>
            <w:r w:rsidR="00361EE3" w:rsidRPr="00FB080C">
              <w:rPr>
                <w:spacing w:val="-4"/>
                <w:szCs w:val="20"/>
                <w:lang w:val="es-419"/>
              </w:rPr>
              <w:t xml:space="preserve"> </w:t>
            </w:r>
            <w:r w:rsidRPr="00FB080C">
              <w:rPr>
                <w:spacing w:val="-4"/>
                <w:szCs w:val="20"/>
                <w:lang w:val="es-419"/>
              </w:rPr>
              <w:t>y</w:t>
            </w:r>
          </w:p>
          <w:p w14:paraId="6CA5A527" w14:textId="281ED4BA" w:rsidR="00ED3857" w:rsidRPr="00FB080C" w:rsidRDefault="00DC6F6B" w:rsidP="1B991217">
            <w:pPr>
              <w:pStyle w:val="Header2-SubClauses"/>
              <w:numPr>
                <w:ilvl w:val="0"/>
                <w:numId w:val="85"/>
              </w:numPr>
              <w:tabs>
                <w:tab w:val="left" w:pos="980"/>
              </w:tabs>
              <w:rPr>
                <w:rFonts w:cs="Times New Roman"/>
                <w:spacing w:val="-4"/>
                <w:lang w:val="es-419"/>
              </w:rPr>
            </w:pPr>
            <w:r w:rsidRPr="1B991217">
              <w:rPr>
                <w:rFonts w:cs="Times New Roman"/>
                <w:spacing w:val="-4"/>
                <w:lang w:val="es-419"/>
              </w:rPr>
              <w:t>el</w:t>
            </w:r>
            <w:r w:rsidR="00361EE3" w:rsidRPr="1B991217">
              <w:rPr>
                <w:rFonts w:cs="Times New Roman"/>
                <w:spacing w:val="-4"/>
                <w:lang w:val="es-419"/>
              </w:rPr>
              <w:t xml:space="preserve"> </w:t>
            </w:r>
            <w:r w:rsidRPr="1B991217">
              <w:rPr>
                <w:rFonts w:cs="Times New Roman"/>
                <w:spacing w:val="-4"/>
                <w:lang w:val="es-419"/>
              </w:rPr>
              <w:t>Formulario</w:t>
            </w:r>
            <w:r w:rsidR="00361EE3" w:rsidRPr="1B991217">
              <w:rPr>
                <w:rFonts w:cs="Times New Roman"/>
                <w:spacing w:val="-4"/>
                <w:lang w:val="es-419"/>
              </w:rPr>
              <w:t xml:space="preserve"> </w:t>
            </w:r>
            <w:r w:rsidRPr="1B991217">
              <w:rPr>
                <w:rFonts w:cs="Times New Roman"/>
                <w:spacing w:val="-4"/>
                <w:lang w:val="es-419"/>
              </w:rPr>
              <w:t>de</w:t>
            </w:r>
            <w:r w:rsidR="00361EE3" w:rsidRPr="1B991217">
              <w:rPr>
                <w:rFonts w:cs="Times New Roman"/>
                <w:spacing w:val="-4"/>
                <w:lang w:val="es-419"/>
              </w:rPr>
              <w:t xml:space="preserve"> </w:t>
            </w:r>
            <w:r w:rsidRPr="1B991217">
              <w:rPr>
                <w:rFonts w:cs="Times New Roman"/>
                <w:spacing w:val="-4"/>
                <w:lang w:val="es-419"/>
              </w:rPr>
              <w:t>Divulgación</w:t>
            </w:r>
            <w:r w:rsidR="00361EE3" w:rsidRPr="1B991217">
              <w:rPr>
                <w:rFonts w:cs="Times New Roman"/>
                <w:spacing w:val="-4"/>
                <w:lang w:val="es-419"/>
              </w:rPr>
              <w:t xml:space="preserve"> </w:t>
            </w:r>
            <w:r w:rsidRPr="1B991217">
              <w:rPr>
                <w:rFonts w:cs="Times New Roman"/>
                <w:spacing w:val="-4"/>
                <w:lang w:val="es-419"/>
              </w:rPr>
              <w:t>de</w:t>
            </w:r>
            <w:r w:rsidR="00361EE3" w:rsidRPr="1B991217">
              <w:rPr>
                <w:rFonts w:cs="Times New Roman"/>
                <w:spacing w:val="-4"/>
                <w:lang w:val="es-419"/>
              </w:rPr>
              <w:t xml:space="preserve"> </w:t>
            </w:r>
            <w:r w:rsidRPr="1B991217">
              <w:rPr>
                <w:rFonts w:cs="Times New Roman"/>
                <w:spacing w:val="-4"/>
                <w:lang w:val="es-419"/>
              </w:rPr>
              <w:t>la</w:t>
            </w:r>
            <w:r w:rsidR="00361EE3" w:rsidRPr="1B991217">
              <w:rPr>
                <w:rFonts w:cs="Times New Roman"/>
                <w:spacing w:val="-4"/>
                <w:lang w:val="es-419"/>
              </w:rPr>
              <w:t xml:space="preserve"> </w:t>
            </w:r>
            <w:r w:rsidRPr="1B991217">
              <w:rPr>
                <w:rFonts w:cs="Times New Roman"/>
                <w:spacing w:val="-4"/>
                <w:lang w:val="es-419"/>
              </w:rPr>
              <w:t>Propiedad</w:t>
            </w:r>
            <w:r w:rsidR="00361EE3" w:rsidRPr="1B991217">
              <w:rPr>
                <w:rFonts w:cs="Times New Roman"/>
                <w:spacing w:val="-4"/>
                <w:lang w:val="es-419"/>
              </w:rPr>
              <w:t xml:space="preserve"> </w:t>
            </w:r>
            <w:r w:rsidRPr="1B991217">
              <w:rPr>
                <w:rFonts w:cs="Times New Roman"/>
                <w:spacing w:val="-4"/>
                <w:lang w:val="es-419"/>
              </w:rPr>
              <w:t>Efectiva</w:t>
            </w:r>
            <w:r w:rsidR="00361EE3" w:rsidRPr="1B991217">
              <w:rPr>
                <w:rFonts w:cs="Times New Roman"/>
                <w:spacing w:val="-4"/>
                <w:lang w:val="es-419"/>
              </w:rPr>
              <w:t xml:space="preserve"> </w:t>
            </w:r>
            <w:r w:rsidRPr="1B991217">
              <w:rPr>
                <w:rFonts w:cs="Times New Roman"/>
                <w:spacing w:val="-4"/>
                <w:lang w:val="es-419"/>
              </w:rPr>
              <w:t>del</w:t>
            </w:r>
            <w:r w:rsidR="00361EE3" w:rsidRPr="1B991217">
              <w:rPr>
                <w:rFonts w:cs="Times New Roman"/>
                <w:spacing w:val="-4"/>
                <w:lang w:val="es-419"/>
              </w:rPr>
              <w:t xml:space="preserve"> </w:t>
            </w:r>
            <w:r w:rsidRPr="1B991217">
              <w:rPr>
                <w:rFonts w:cs="Times New Roman"/>
                <w:spacing w:val="-4"/>
                <w:lang w:val="es-419"/>
              </w:rPr>
              <w:t>Oferente</w:t>
            </w:r>
            <w:r w:rsidR="00361EE3" w:rsidRPr="1B991217">
              <w:rPr>
                <w:rFonts w:cs="Times New Roman"/>
                <w:spacing w:val="-4"/>
                <w:lang w:val="es-419"/>
              </w:rPr>
              <w:t xml:space="preserve"> </w:t>
            </w:r>
            <w:r w:rsidRPr="1B991217">
              <w:rPr>
                <w:rFonts w:cs="Times New Roman"/>
                <w:spacing w:val="-4"/>
                <w:lang w:val="es-419"/>
              </w:rPr>
              <w:t>seleccionado</w:t>
            </w:r>
            <w:r w:rsidR="2DF60C96" w:rsidRPr="1B991217">
              <w:rPr>
                <w:rFonts w:cs="Times New Roman"/>
                <w:spacing w:val="-4"/>
                <w:lang w:val="es-419"/>
              </w:rPr>
              <w:t>, si así d</w:t>
            </w:r>
            <w:r w:rsidRPr="1B991217">
              <w:rPr>
                <w:rFonts w:cs="Times New Roman"/>
                <w:spacing w:val="-4"/>
                <w:lang w:val="es-419"/>
              </w:rPr>
              <w:t>e</w:t>
            </w:r>
            <w:r w:rsidR="00361EE3" w:rsidRPr="1B991217">
              <w:rPr>
                <w:rFonts w:cs="Times New Roman"/>
                <w:spacing w:val="-4"/>
                <w:lang w:val="es-419"/>
              </w:rPr>
              <w:t xml:space="preserve"> </w:t>
            </w:r>
            <w:r w:rsidRPr="1B991217">
              <w:rPr>
                <w:rFonts w:cs="Times New Roman"/>
                <w:spacing w:val="-4"/>
                <w:lang w:val="es-419"/>
              </w:rPr>
              <w:t>especifica</w:t>
            </w:r>
            <w:r w:rsidR="00361EE3" w:rsidRPr="1B991217">
              <w:rPr>
                <w:rFonts w:cs="Times New Roman"/>
                <w:spacing w:val="-4"/>
                <w:lang w:val="es-419"/>
              </w:rPr>
              <w:t xml:space="preserve"> </w:t>
            </w:r>
            <w:r w:rsidRPr="1B991217">
              <w:rPr>
                <w:rFonts w:cs="Times New Roman"/>
                <w:b/>
                <w:bCs/>
                <w:spacing w:val="-4"/>
                <w:lang w:val="es-419"/>
              </w:rPr>
              <w:t>en</w:t>
            </w:r>
            <w:r w:rsidR="00361EE3" w:rsidRPr="1B991217">
              <w:rPr>
                <w:rFonts w:cs="Times New Roman"/>
                <w:b/>
                <w:bCs/>
                <w:spacing w:val="-4"/>
                <w:lang w:val="es-419"/>
              </w:rPr>
              <w:t xml:space="preserve"> </w:t>
            </w:r>
            <w:r w:rsidRPr="1B991217">
              <w:rPr>
                <w:rFonts w:cs="Times New Roman"/>
                <w:b/>
                <w:bCs/>
                <w:spacing w:val="-4"/>
                <w:lang w:val="es-419"/>
              </w:rPr>
              <w:t>los</w:t>
            </w:r>
            <w:r w:rsidR="00361EE3" w:rsidRPr="1B991217">
              <w:rPr>
                <w:rFonts w:cs="Times New Roman"/>
                <w:b/>
                <w:bCs/>
                <w:spacing w:val="-4"/>
                <w:lang w:val="es-419"/>
              </w:rPr>
              <w:t xml:space="preserve"> </w:t>
            </w:r>
            <w:r w:rsidRPr="1B991217">
              <w:rPr>
                <w:rFonts w:cs="Times New Roman"/>
                <w:b/>
                <w:bCs/>
                <w:spacing w:val="-4"/>
                <w:lang w:val="es-419"/>
              </w:rPr>
              <w:t>DDL</w:t>
            </w:r>
            <w:r w:rsidR="00361EE3" w:rsidRPr="1B991217">
              <w:rPr>
                <w:rFonts w:cs="Times New Roman"/>
                <w:spacing w:val="-4"/>
                <w:lang w:val="es-419"/>
              </w:rPr>
              <w:t xml:space="preserve"> </w:t>
            </w:r>
            <w:r w:rsidRPr="1B991217">
              <w:rPr>
                <w:rFonts w:cs="Times New Roman"/>
                <w:spacing w:val="-4"/>
                <w:lang w:val="es-419"/>
              </w:rPr>
              <w:t>en</w:t>
            </w:r>
            <w:r w:rsidR="00361EE3" w:rsidRPr="1B991217">
              <w:rPr>
                <w:rFonts w:cs="Times New Roman"/>
                <w:spacing w:val="-4"/>
                <w:lang w:val="es-419"/>
              </w:rPr>
              <w:t xml:space="preserve"> </w:t>
            </w:r>
            <w:r w:rsidRPr="1B991217">
              <w:rPr>
                <w:rFonts w:cs="Times New Roman"/>
                <w:spacing w:val="-4"/>
                <w:lang w:val="es-419"/>
              </w:rPr>
              <w:t>referencia</w:t>
            </w:r>
            <w:r w:rsidR="00361EE3" w:rsidRPr="1B991217">
              <w:rPr>
                <w:rFonts w:cs="Times New Roman"/>
                <w:spacing w:val="-4"/>
                <w:lang w:val="es-419"/>
              </w:rPr>
              <w:t xml:space="preserve"> </w:t>
            </w:r>
            <w:r w:rsidRPr="1B991217">
              <w:rPr>
                <w:rFonts w:cs="Times New Roman"/>
                <w:spacing w:val="-4"/>
                <w:lang w:val="es-419"/>
              </w:rPr>
              <w:t>a</w:t>
            </w:r>
            <w:r w:rsidR="00361EE3" w:rsidRPr="1B991217">
              <w:rPr>
                <w:rFonts w:cs="Times New Roman"/>
                <w:spacing w:val="-4"/>
                <w:lang w:val="es-419"/>
              </w:rPr>
              <w:t xml:space="preserve"> </w:t>
            </w:r>
            <w:r w:rsidR="0065747E" w:rsidRPr="1B991217">
              <w:rPr>
                <w:rFonts w:cs="Times New Roman"/>
                <w:spacing w:val="-4"/>
                <w:lang w:val="es-419"/>
              </w:rPr>
              <w:t xml:space="preserve">las </w:t>
            </w:r>
            <w:r w:rsidRPr="1B991217">
              <w:rPr>
                <w:rFonts w:cs="Times New Roman"/>
                <w:spacing w:val="-4"/>
                <w:lang w:val="es-419"/>
              </w:rPr>
              <w:t>IAO</w:t>
            </w:r>
            <w:r w:rsidR="00361EE3" w:rsidRPr="1B991217">
              <w:rPr>
                <w:rFonts w:cs="Times New Roman"/>
                <w:spacing w:val="-4"/>
                <w:lang w:val="es-419"/>
              </w:rPr>
              <w:t xml:space="preserve"> </w:t>
            </w:r>
            <w:r w:rsidRPr="1B991217">
              <w:rPr>
                <w:rFonts w:cs="Times New Roman"/>
                <w:spacing w:val="-4"/>
                <w:lang w:val="es-419"/>
              </w:rPr>
              <w:t>4</w:t>
            </w:r>
            <w:r w:rsidR="00DA6AED" w:rsidRPr="1B991217">
              <w:rPr>
                <w:rFonts w:cs="Times New Roman"/>
                <w:spacing w:val="-4"/>
                <w:lang w:val="es-419"/>
              </w:rPr>
              <w:t>7</w:t>
            </w:r>
            <w:r w:rsidRPr="1B991217">
              <w:rPr>
                <w:rFonts w:cs="Times New Roman"/>
                <w:spacing w:val="-4"/>
                <w:lang w:val="es-419"/>
              </w:rPr>
              <w:t>.1</w:t>
            </w:r>
            <w:r w:rsidR="00ED3857" w:rsidRPr="1B991217">
              <w:rPr>
                <w:rFonts w:cs="Times New Roman"/>
                <w:spacing w:val="-4"/>
                <w:lang w:val="es-419"/>
              </w:rPr>
              <w:t>.</w:t>
            </w:r>
          </w:p>
          <w:p w14:paraId="16BA599B" w14:textId="19470EAF" w:rsidR="00ED3857" w:rsidRPr="00FB080C" w:rsidRDefault="6BB51368" w:rsidP="008647C0">
            <w:pPr>
              <w:pStyle w:val="Sub-ClauseText"/>
              <w:spacing w:before="0" w:after="200"/>
              <w:ind w:left="360"/>
              <w:rPr>
                <w:lang w:val="es-419"/>
              </w:rPr>
            </w:pPr>
            <w:r w:rsidRPr="0833A257">
              <w:rPr>
                <w:lang w:val="es-419"/>
              </w:rPr>
              <w:t xml:space="preserve">45.3 </w:t>
            </w:r>
            <w:r w:rsidR="106F8AC3" w:rsidRPr="0833A257">
              <w:rPr>
                <w:lang w:val="es-419"/>
              </w:rPr>
              <w:t>La</w:t>
            </w:r>
            <w:r w:rsidR="4EB3D315" w:rsidRPr="0833A257">
              <w:rPr>
                <w:lang w:val="es-419"/>
              </w:rPr>
              <w:t xml:space="preserve"> </w:t>
            </w:r>
            <w:r w:rsidR="106F8AC3" w:rsidRPr="0833A257">
              <w:rPr>
                <w:lang w:val="es-419"/>
              </w:rPr>
              <w:t>Notificación</w:t>
            </w:r>
            <w:r w:rsidR="4EB3D315" w:rsidRPr="0833A257">
              <w:rPr>
                <w:lang w:val="es-419"/>
              </w:rPr>
              <w:t xml:space="preserve"> </w:t>
            </w:r>
            <w:r w:rsidR="106F8AC3" w:rsidRPr="0833A257">
              <w:rPr>
                <w:lang w:val="es-419"/>
              </w:rPr>
              <w:t>de</w:t>
            </w:r>
            <w:r w:rsidR="4EB3D315" w:rsidRPr="0833A257">
              <w:rPr>
                <w:lang w:val="es-419"/>
              </w:rPr>
              <w:t xml:space="preserve"> </w:t>
            </w:r>
            <w:r w:rsidR="106F8AC3" w:rsidRPr="0833A257">
              <w:rPr>
                <w:lang w:val="es-419"/>
              </w:rPr>
              <w:t>la</w:t>
            </w:r>
            <w:r w:rsidR="4EB3D315" w:rsidRPr="0833A257">
              <w:rPr>
                <w:lang w:val="es-419"/>
              </w:rPr>
              <w:t xml:space="preserve"> </w:t>
            </w:r>
            <w:r w:rsidR="106F8AC3" w:rsidRPr="0833A257">
              <w:rPr>
                <w:lang w:val="es-419"/>
              </w:rPr>
              <w:t>Adjudicación</w:t>
            </w:r>
            <w:r w:rsidR="4EB3D315" w:rsidRPr="0833A257">
              <w:rPr>
                <w:lang w:val="es-419"/>
              </w:rPr>
              <w:t xml:space="preserve"> </w:t>
            </w:r>
            <w:r w:rsidR="106F8AC3" w:rsidRPr="0833A257">
              <w:rPr>
                <w:lang w:val="es-419"/>
              </w:rPr>
              <w:t>del</w:t>
            </w:r>
            <w:r w:rsidR="4EB3D315" w:rsidRPr="0833A257">
              <w:rPr>
                <w:lang w:val="es-419"/>
              </w:rPr>
              <w:t xml:space="preserve"> </w:t>
            </w:r>
            <w:r w:rsidR="106F8AC3" w:rsidRPr="0833A257">
              <w:rPr>
                <w:lang w:val="es-419"/>
              </w:rPr>
              <w:t>Contrato</w:t>
            </w:r>
            <w:r w:rsidR="4EB3D315" w:rsidRPr="0833A257">
              <w:rPr>
                <w:lang w:val="es-419"/>
              </w:rPr>
              <w:t xml:space="preserve"> </w:t>
            </w:r>
            <w:r w:rsidR="106F8AC3" w:rsidRPr="0833A257">
              <w:rPr>
                <w:lang w:val="es-419"/>
              </w:rPr>
              <w:t>se</w:t>
            </w:r>
            <w:r w:rsidR="4EB3D315" w:rsidRPr="0833A257">
              <w:rPr>
                <w:lang w:val="es-419"/>
              </w:rPr>
              <w:t xml:space="preserve"> </w:t>
            </w:r>
            <w:r w:rsidR="106F8AC3" w:rsidRPr="0833A257">
              <w:rPr>
                <w:lang w:val="es-419"/>
              </w:rPr>
              <w:t>publicará</w:t>
            </w:r>
            <w:r w:rsidR="4EB3D315" w:rsidRPr="0833A257">
              <w:rPr>
                <w:lang w:val="es-419"/>
              </w:rPr>
              <w:t xml:space="preserve"> </w:t>
            </w:r>
            <w:r w:rsidR="106F8AC3" w:rsidRPr="0833A257">
              <w:rPr>
                <w:lang w:val="es-419"/>
              </w:rPr>
              <w:t>en</w:t>
            </w:r>
            <w:r w:rsidR="4EB3D315" w:rsidRPr="0833A257">
              <w:rPr>
                <w:lang w:val="es-419"/>
              </w:rPr>
              <w:t xml:space="preserve"> </w:t>
            </w:r>
            <w:r w:rsidR="106F8AC3" w:rsidRPr="0833A257">
              <w:rPr>
                <w:lang w:val="es-419"/>
              </w:rPr>
              <w:t>el</w:t>
            </w:r>
            <w:r w:rsidR="4EB3D315" w:rsidRPr="0833A257">
              <w:rPr>
                <w:lang w:val="es-419"/>
              </w:rPr>
              <w:t xml:space="preserve"> </w:t>
            </w:r>
            <w:r w:rsidR="106F8AC3" w:rsidRPr="0833A257">
              <w:rPr>
                <w:lang w:val="es-419"/>
              </w:rPr>
              <w:t>sitio</w:t>
            </w:r>
            <w:r w:rsidR="4EB3D315" w:rsidRPr="0833A257">
              <w:rPr>
                <w:i/>
                <w:iCs/>
                <w:lang w:val="es-419"/>
              </w:rPr>
              <w:t xml:space="preserve"> </w:t>
            </w:r>
            <w:r w:rsidR="106F8AC3" w:rsidRPr="0833A257">
              <w:rPr>
                <w:i/>
                <w:iCs/>
                <w:lang w:val="es-419"/>
              </w:rPr>
              <w:t>web</w:t>
            </w:r>
            <w:r w:rsidR="4EB3D315" w:rsidRPr="0833A257">
              <w:rPr>
                <w:lang w:val="es-419"/>
              </w:rPr>
              <w:t xml:space="preserve"> </w:t>
            </w:r>
            <w:r w:rsidR="106F8AC3" w:rsidRPr="0833A257">
              <w:rPr>
                <w:lang w:val="es-419"/>
              </w:rPr>
              <w:t>de</w:t>
            </w:r>
            <w:r w:rsidR="4EB3D315" w:rsidRPr="0833A257">
              <w:rPr>
                <w:lang w:val="es-419"/>
              </w:rPr>
              <w:t xml:space="preserve"> </w:t>
            </w:r>
            <w:r w:rsidR="106F8AC3" w:rsidRPr="0833A257">
              <w:rPr>
                <w:lang w:val="es-419"/>
              </w:rPr>
              <w:t>acceso</w:t>
            </w:r>
            <w:r w:rsidR="4EB3D315" w:rsidRPr="0833A257">
              <w:rPr>
                <w:lang w:val="es-419"/>
              </w:rPr>
              <w:t xml:space="preserve"> </w:t>
            </w:r>
            <w:r w:rsidR="106F8AC3" w:rsidRPr="0833A257">
              <w:rPr>
                <w:lang w:val="es-419"/>
              </w:rPr>
              <w:t>gratuito</w:t>
            </w:r>
            <w:r w:rsidR="4EB3D315" w:rsidRPr="0833A257">
              <w:rPr>
                <w:lang w:val="es-419"/>
              </w:rPr>
              <w:t xml:space="preserve"> </w:t>
            </w:r>
            <w:r w:rsidR="106F8AC3" w:rsidRPr="0833A257">
              <w:rPr>
                <w:lang w:val="es-419"/>
              </w:rPr>
              <w:t>del</w:t>
            </w:r>
            <w:r w:rsidR="4EB3D315" w:rsidRPr="0833A257">
              <w:rPr>
                <w:lang w:val="es-419"/>
              </w:rPr>
              <w:t xml:space="preserve"> </w:t>
            </w:r>
            <w:r w:rsidR="4BCAB4BF" w:rsidRPr="0833A257">
              <w:rPr>
                <w:lang w:val="es-419"/>
              </w:rPr>
              <w:t>Comprador</w:t>
            </w:r>
            <w:r w:rsidR="106F8AC3" w:rsidRPr="0833A257">
              <w:rPr>
                <w:lang w:val="es-419"/>
              </w:rPr>
              <w:t>,</w:t>
            </w:r>
            <w:r w:rsidR="4EB3D315" w:rsidRPr="0833A257">
              <w:rPr>
                <w:lang w:val="es-419"/>
              </w:rPr>
              <w:t xml:space="preserve"> </w:t>
            </w:r>
            <w:r w:rsidR="106F8AC3" w:rsidRPr="0833A257">
              <w:rPr>
                <w:lang w:val="es-419"/>
              </w:rPr>
              <w:t>si</w:t>
            </w:r>
            <w:r w:rsidR="4EB3D315" w:rsidRPr="0833A257">
              <w:rPr>
                <w:lang w:val="es-419"/>
              </w:rPr>
              <w:t xml:space="preserve"> </w:t>
            </w:r>
            <w:r w:rsidR="106F8AC3" w:rsidRPr="0833A257">
              <w:rPr>
                <w:lang w:val="es-419"/>
              </w:rPr>
              <w:t>se</w:t>
            </w:r>
            <w:r w:rsidR="4EB3D315" w:rsidRPr="0833A257">
              <w:rPr>
                <w:lang w:val="es-419"/>
              </w:rPr>
              <w:t xml:space="preserve"> </w:t>
            </w:r>
            <w:r w:rsidR="106F8AC3" w:rsidRPr="0833A257">
              <w:rPr>
                <w:lang w:val="es-419"/>
              </w:rPr>
              <w:t>encontrara</w:t>
            </w:r>
            <w:r w:rsidR="4EB3D315" w:rsidRPr="0833A257">
              <w:rPr>
                <w:lang w:val="es-419"/>
              </w:rPr>
              <w:t xml:space="preserve"> </w:t>
            </w:r>
            <w:r w:rsidR="106F8AC3" w:rsidRPr="0833A257">
              <w:rPr>
                <w:lang w:val="es-419"/>
              </w:rPr>
              <w:t>disponible,</w:t>
            </w:r>
            <w:r w:rsidR="4EB3D315" w:rsidRPr="0833A257">
              <w:rPr>
                <w:lang w:val="es-419"/>
              </w:rPr>
              <w:t xml:space="preserve"> </w:t>
            </w:r>
            <w:r w:rsidR="106F8AC3" w:rsidRPr="0833A257">
              <w:rPr>
                <w:lang w:val="es-419"/>
              </w:rPr>
              <w:t>o</w:t>
            </w:r>
            <w:r w:rsidR="4EB3D315" w:rsidRPr="0833A257">
              <w:rPr>
                <w:lang w:val="es-419"/>
              </w:rPr>
              <w:t xml:space="preserve"> </w:t>
            </w:r>
            <w:r w:rsidR="106F8AC3" w:rsidRPr="0833A257">
              <w:rPr>
                <w:lang w:val="es-419"/>
              </w:rPr>
              <w:t>en</w:t>
            </w:r>
            <w:r w:rsidR="4EB3D315" w:rsidRPr="0833A257">
              <w:rPr>
                <w:lang w:val="es-419"/>
              </w:rPr>
              <w:t xml:space="preserve"> </w:t>
            </w:r>
            <w:r w:rsidR="106F8AC3" w:rsidRPr="0833A257">
              <w:rPr>
                <w:lang w:val="es-419"/>
              </w:rPr>
              <w:t>al</w:t>
            </w:r>
            <w:r w:rsidR="4EB3D315" w:rsidRPr="0833A257">
              <w:rPr>
                <w:lang w:val="es-419"/>
              </w:rPr>
              <w:t xml:space="preserve"> </w:t>
            </w:r>
            <w:r w:rsidR="106F8AC3" w:rsidRPr="0833A257">
              <w:rPr>
                <w:lang w:val="es-419"/>
              </w:rPr>
              <w:t>menos</w:t>
            </w:r>
            <w:r w:rsidR="4EB3D315" w:rsidRPr="0833A257">
              <w:rPr>
                <w:lang w:val="es-419"/>
              </w:rPr>
              <w:t xml:space="preserve"> </w:t>
            </w:r>
            <w:r w:rsidR="106F8AC3" w:rsidRPr="0833A257">
              <w:rPr>
                <w:lang w:val="es-419"/>
              </w:rPr>
              <w:t>un</w:t>
            </w:r>
            <w:r w:rsidR="4EB3D315" w:rsidRPr="0833A257">
              <w:rPr>
                <w:lang w:val="es-419"/>
              </w:rPr>
              <w:t xml:space="preserve"> </w:t>
            </w:r>
            <w:r w:rsidR="106F8AC3" w:rsidRPr="0833A257">
              <w:rPr>
                <w:lang w:val="es-419"/>
              </w:rPr>
              <w:t>periódico</w:t>
            </w:r>
            <w:r w:rsidR="4EB3D315" w:rsidRPr="0833A257">
              <w:rPr>
                <w:lang w:val="es-419"/>
              </w:rPr>
              <w:t xml:space="preserve"> </w:t>
            </w:r>
            <w:r w:rsidR="106F8AC3" w:rsidRPr="0833A257">
              <w:rPr>
                <w:lang w:val="es-419"/>
              </w:rPr>
              <w:t>de</w:t>
            </w:r>
            <w:r w:rsidR="4EB3D315" w:rsidRPr="0833A257">
              <w:rPr>
                <w:lang w:val="es-419"/>
              </w:rPr>
              <w:t xml:space="preserve"> </w:t>
            </w:r>
            <w:r w:rsidR="106F8AC3" w:rsidRPr="0833A257">
              <w:rPr>
                <w:lang w:val="es-419"/>
              </w:rPr>
              <w:t>circulación</w:t>
            </w:r>
            <w:r w:rsidR="4EB3D315" w:rsidRPr="0833A257">
              <w:rPr>
                <w:lang w:val="es-419"/>
              </w:rPr>
              <w:t xml:space="preserve"> </w:t>
            </w:r>
            <w:r w:rsidR="106F8AC3" w:rsidRPr="0833A257">
              <w:rPr>
                <w:lang w:val="es-419"/>
              </w:rPr>
              <w:t>nacional</w:t>
            </w:r>
            <w:r w:rsidR="4EB3D315" w:rsidRPr="0833A257">
              <w:rPr>
                <w:lang w:val="es-419"/>
              </w:rPr>
              <w:t xml:space="preserve"> </w:t>
            </w:r>
            <w:r w:rsidR="106F8AC3" w:rsidRPr="0833A257">
              <w:rPr>
                <w:lang w:val="es-419"/>
              </w:rPr>
              <w:t>del</w:t>
            </w:r>
            <w:r w:rsidR="4EB3D315" w:rsidRPr="0833A257">
              <w:rPr>
                <w:lang w:val="es-419"/>
              </w:rPr>
              <w:t xml:space="preserve"> </w:t>
            </w:r>
            <w:r w:rsidR="106F8AC3" w:rsidRPr="0833A257">
              <w:rPr>
                <w:lang w:val="es-419"/>
              </w:rPr>
              <w:t>País</w:t>
            </w:r>
            <w:r w:rsidR="4EB3D315" w:rsidRPr="0833A257">
              <w:rPr>
                <w:lang w:val="es-419"/>
              </w:rPr>
              <w:t xml:space="preserve"> </w:t>
            </w:r>
            <w:r w:rsidR="106F8AC3" w:rsidRPr="0833A257">
              <w:rPr>
                <w:lang w:val="es-419"/>
              </w:rPr>
              <w:t>del</w:t>
            </w:r>
            <w:r w:rsidR="4EB3D315" w:rsidRPr="0833A257">
              <w:rPr>
                <w:lang w:val="es-419"/>
              </w:rPr>
              <w:t xml:space="preserve"> </w:t>
            </w:r>
            <w:r w:rsidR="4BCAB4BF" w:rsidRPr="0833A257">
              <w:rPr>
                <w:lang w:val="es-419"/>
              </w:rPr>
              <w:t>Comprador</w:t>
            </w:r>
            <w:r w:rsidR="4EB3D315" w:rsidRPr="0833A257">
              <w:rPr>
                <w:lang w:val="es-419"/>
              </w:rPr>
              <w:t xml:space="preserve"> </w:t>
            </w:r>
            <w:r w:rsidR="106F8AC3" w:rsidRPr="0833A257">
              <w:rPr>
                <w:lang w:val="es-419"/>
              </w:rPr>
              <w:t>o</w:t>
            </w:r>
            <w:r w:rsidR="4EB3D315" w:rsidRPr="0833A257">
              <w:rPr>
                <w:lang w:val="es-419"/>
              </w:rPr>
              <w:t xml:space="preserve"> </w:t>
            </w:r>
            <w:r w:rsidR="106F8AC3" w:rsidRPr="0833A257">
              <w:rPr>
                <w:lang w:val="es-419"/>
              </w:rPr>
              <w:t>en</w:t>
            </w:r>
            <w:r w:rsidR="4EB3D315" w:rsidRPr="0833A257">
              <w:rPr>
                <w:lang w:val="es-419"/>
              </w:rPr>
              <w:t xml:space="preserve"> </w:t>
            </w:r>
            <w:r w:rsidR="106F8AC3" w:rsidRPr="0833A257">
              <w:rPr>
                <w:lang w:val="es-419"/>
              </w:rPr>
              <w:t>el</w:t>
            </w:r>
            <w:r w:rsidR="4EB3D315" w:rsidRPr="0833A257">
              <w:rPr>
                <w:lang w:val="es-419"/>
              </w:rPr>
              <w:t xml:space="preserve"> </w:t>
            </w:r>
            <w:r w:rsidR="106F8AC3" w:rsidRPr="0833A257">
              <w:rPr>
                <w:lang w:val="es-419"/>
              </w:rPr>
              <w:t>boletín</w:t>
            </w:r>
            <w:r w:rsidR="4EB3D315" w:rsidRPr="0833A257">
              <w:rPr>
                <w:lang w:val="es-419"/>
              </w:rPr>
              <w:t xml:space="preserve"> </w:t>
            </w:r>
            <w:r w:rsidR="106F8AC3" w:rsidRPr="0833A257">
              <w:rPr>
                <w:lang w:val="es-419"/>
              </w:rPr>
              <w:t>oficial.</w:t>
            </w:r>
            <w:r w:rsidR="4EB3D315" w:rsidRPr="0833A257">
              <w:rPr>
                <w:lang w:val="es-419"/>
              </w:rPr>
              <w:t xml:space="preserve"> </w:t>
            </w:r>
            <w:r w:rsidR="106F8AC3" w:rsidRPr="0833A257">
              <w:rPr>
                <w:lang w:val="es-419"/>
              </w:rPr>
              <w:t>El</w:t>
            </w:r>
            <w:r w:rsidR="4EB3D315" w:rsidRPr="0833A257">
              <w:rPr>
                <w:lang w:val="es-419"/>
              </w:rPr>
              <w:t xml:space="preserve"> </w:t>
            </w:r>
            <w:r w:rsidR="4BCAB4BF" w:rsidRPr="0833A257">
              <w:rPr>
                <w:lang w:val="es-419"/>
              </w:rPr>
              <w:t>Comprador</w:t>
            </w:r>
            <w:r w:rsidR="4EB3D315" w:rsidRPr="0833A257">
              <w:rPr>
                <w:lang w:val="es-419"/>
              </w:rPr>
              <w:t xml:space="preserve"> </w:t>
            </w:r>
            <w:r w:rsidR="106F8AC3" w:rsidRPr="0833A257">
              <w:rPr>
                <w:lang w:val="es-419"/>
              </w:rPr>
              <w:t>también</w:t>
            </w:r>
            <w:r w:rsidR="4EB3D315" w:rsidRPr="0833A257">
              <w:rPr>
                <w:lang w:val="es-419"/>
              </w:rPr>
              <w:t xml:space="preserve"> </w:t>
            </w:r>
            <w:r w:rsidR="106F8AC3" w:rsidRPr="0833A257">
              <w:rPr>
                <w:lang w:val="es-419"/>
              </w:rPr>
              <w:t>deberá</w:t>
            </w:r>
            <w:r w:rsidR="4EB3D315" w:rsidRPr="0833A257">
              <w:rPr>
                <w:lang w:val="es-419"/>
              </w:rPr>
              <w:t xml:space="preserve"> </w:t>
            </w:r>
            <w:r w:rsidR="106F8AC3" w:rsidRPr="0833A257">
              <w:rPr>
                <w:lang w:val="es-419"/>
              </w:rPr>
              <w:lastRenderedPageBreak/>
              <w:t>incluir</w:t>
            </w:r>
            <w:r w:rsidR="4EB3D315" w:rsidRPr="0833A257">
              <w:rPr>
                <w:lang w:val="es-419"/>
              </w:rPr>
              <w:t xml:space="preserve"> </w:t>
            </w:r>
            <w:r w:rsidR="106F8AC3" w:rsidRPr="0833A257">
              <w:rPr>
                <w:lang w:val="es-419"/>
              </w:rPr>
              <w:t>dicha</w:t>
            </w:r>
            <w:r w:rsidR="4EB3D315" w:rsidRPr="0833A257">
              <w:rPr>
                <w:lang w:val="es-419"/>
              </w:rPr>
              <w:t xml:space="preserve"> </w:t>
            </w:r>
            <w:r w:rsidR="106F8AC3" w:rsidRPr="0833A257">
              <w:rPr>
                <w:lang w:val="es-419"/>
              </w:rPr>
              <w:t>notificación</w:t>
            </w:r>
            <w:r w:rsidR="4EB3D315" w:rsidRPr="0833A257">
              <w:rPr>
                <w:lang w:val="es-419"/>
              </w:rPr>
              <w:t xml:space="preserve"> </w:t>
            </w:r>
            <w:r w:rsidR="106F8AC3" w:rsidRPr="0833A257">
              <w:rPr>
                <w:lang w:val="es-419"/>
              </w:rPr>
              <w:t>en</w:t>
            </w:r>
            <w:r w:rsidR="4EB3D315" w:rsidRPr="0833A257">
              <w:rPr>
                <w:lang w:val="es-419"/>
              </w:rPr>
              <w:t xml:space="preserve"> </w:t>
            </w:r>
            <w:r w:rsidR="106F8AC3" w:rsidRPr="0833A257">
              <w:rPr>
                <w:lang w:val="es-419"/>
              </w:rPr>
              <w:t>el</w:t>
            </w:r>
            <w:r w:rsidR="4EB3D315" w:rsidRPr="0833A257">
              <w:rPr>
                <w:lang w:val="es-419"/>
              </w:rPr>
              <w:t xml:space="preserve"> </w:t>
            </w:r>
            <w:r w:rsidR="106F8AC3" w:rsidRPr="0833A257">
              <w:rPr>
                <w:lang w:val="es-419"/>
              </w:rPr>
              <w:t>sitio</w:t>
            </w:r>
            <w:r w:rsidR="4EB3D315" w:rsidRPr="0833A257">
              <w:rPr>
                <w:lang w:val="es-419"/>
              </w:rPr>
              <w:t xml:space="preserve"> </w:t>
            </w:r>
            <w:r w:rsidR="106F8AC3" w:rsidRPr="0833A257">
              <w:rPr>
                <w:i/>
                <w:iCs/>
                <w:lang w:val="es-419"/>
              </w:rPr>
              <w:t>web</w:t>
            </w:r>
            <w:r w:rsidR="4EB3D315" w:rsidRPr="0833A257">
              <w:rPr>
                <w:lang w:val="es-419"/>
              </w:rPr>
              <w:t xml:space="preserve"> </w:t>
            </w:r>
            <w:r w:rsidR="106F8AC3" w:rsidRPr="0833A257">
              <w:rPr>
                <w:lang w:val="es-419"/>
              </w:rPr>
              <w:t>de</w:t>
            </w:r>
            <w:r w:rsidR="222017AD" w:rsidRPr="0833A257">
              <w:rPr>
                <w:lang w:val="es-419"/>
              </w:rPr>
              <w:t>l Banco Interamericano de Desarrollo.</w:t>
            </w:r>
          </w:p>
          <w:p w14:paraId="7222B946" w14:textId="122229D1" w:rsidR="00ED3857" w:rsidRPr="00FB080C" w:rsidRDefault="00DA6AED" w:rsidP="008647C0">
            <w:pPr>
              <w:pStyle w:val="Sub-ClauseText"/>
              <w:spacing w:before="0" w:after="200"/>
              <w:ind w:left="360"/>
              <w:rPr>
                <w:lang w:val="es-419"/>
              </w:rPr>
            </w:pPr>
            <w:r>
              <w:rPr>
                <w:lang w:val="es-419"/>
              </w:rPr>
              <w:t xml:space="preserve">45.4 </w:t>
            </w:r>
            <w:r w:rsidR="00ED3857" w:rsidRPr="00FB080C">
              <w:rPr>
                <w:lang w:val="es-419"/>
              </w:rPr>
              <w:t>Hasta</w:t>
            </w:r>
            <w:r w:rsidR="00361EE3" w:rsidRPr="00FB080C">
              <w:rPr>
                <w:lang w:val="es-419"/>
              </w:rPr>
              <w:t xml:space="preserve"> </w:t>
            </w:r>
            <w:r w:rsidR="00ED3857" w:rsidRPr="00FB080C">
              <w:rPr>
                <w:lang w:val="es-419"/>
              </w:rPr>
              <w:t>que</w:t>
            </w:r>
            <w:r w:rsidR="00361EE3" w:rsidRPr="00FB080C">
              <w:rPr>
                <w:lang w:val="es-419"/>
              </w:rPr>
              <w:t xml:space="preserve"> </w:t>
            </w:r>
            <w:r w:rsidR="00ED3857" w:rsidRPr="00FB080C">
              <w:rPr>
                <w:lang w:val="es-419"/>
              </w:rPr>
              <w:t>se</w:t>
            </w:r>
            <w:r w:rsidR="00361EE3" w:rsidRPr="00FB080C">
              <w:rPr>
                <w:lang w:val="es-419"/>
              </w:rPr>
              <w:t xml:space="preserve"> </w:t>
            </w:r>
            <w:r w:rsidR="00ED3857" w:rsidRPr="00FB080C">
              <w:rPr>
                <w:lang w:val="es-419"/>
              </w:rPr>
              <w:t>prepare</w:t>
            </w:r>
            <w:r w:rsidR="00361EE3" w:rsidRPr="00FB080C">
              <w:rPr>
                <w:lang w:val="es-419"/>
              </w:rPr>
              <w:t xml:space="preserve"> </w:t>
            </w:r>
            <w:r w:rsidR="00ED3857" w:rsidRPr="00FB080C">
              <w:rPr>
                <w:lang w:val="es-419"/>
              </w:rPr>
              <w:t>y</w:t>
            </w:r>
            <w:r w:rsidR="00361EE3" w:rsidRPr="00FB080C">
              <w:rPr>
                <w:lang w:val="es-419"/>
              </w:rPr>
              <w:t xml:space="preserve"> </w:t>
            </w:r>
            <w:r w:rsidR="00ED3857" w:rsidRPr="00FB080C">
              <w:rPr>
                <w:lang w:val="es-419"/>
              </w:rPr>
              <w:t>perfeccione</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formal,</w:t>
            </w:r>
            <w:r w:rsidR="00361EE3" w:rsidRPr="00FB080C">
              <w:rPr>
                <w:lang w:val="es-419"/>
              </w:rPr>
              <w:t xml:space="preserve"> </w:t>
            </w:r>
            <w:r w:rsidR="00ED3857" w:rsidRPr="00FB080C">
              <w:rPr>
                <w:lang w:val="es-419"/>
              </w:rPr>
              <w:t>la</w:t>
            </w:r>
            <w:r w:rsidR="00361EE3" w:rsidRPr="00FB080C">
              <w:rPr>
                <w:lang w:val="es-419"/>
              </w:rPr>
              <w:t xml:space="preserve"> </w:t>
            </w:r>
            <w:r w:rsidR="00ED3857" w:rsidRPr="00FB080C">
              <w:rPr>
                <w:lang w:val="es-419"/>
              </w:rPr>
              <w:t>Carta</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Aceptación</w:t>
            </w:r>
            <w:r w:rsidR="00361EE3" w:rsidRPr="00FB080C">
              <w:rPr>
                <w:lang w:val="es-419"/>
              </w:rPr>
              <w:t xml:space="preserve"> </w:t>
            </w:r>
            <w:r w:rsidR="00ED3857" w:rsidRPr="00FB080C">
              <w:rPr>
                <w:lang w:val="es-419"/>
              </w:rPr>
              <w:t>constituirá</w:t>
            </w:r>
            <w:r w:rsidR="00361EE3" w:rsidRPr="00FB080C">
              <w:rPr>
                <w:lang w:val="es-419"/>
              </w:rPr>
              <w:t xml:space="preserve"> </w:t>
            </w:r>
            <w:r w:rsidR="00ED3857" w:rsidRPr="00FB080C">
              <w:rPr>
                <w:lang w:val="es-419"/>
              </w:rPr>
              <w:t>un</w:t>
            </w:r>
            <w:r w:rsidR="00361EE3" w:rsidRPr="00FB080C">
              <w:rPr>
                <w:lang w:val="es-419"/>
              </w:rPr>
              <w:t xml:space="preserve"> </w:t>
            </w:r>
            <w:r w:rsidR="00ED3857" w:rsidRPr="00FB080C">
              <w:rPr>
                <w:lang w:val="es-419"/>
              </w:rPr>
              <w:t>Contrato</w:t>
            </w:r>
            <w:r w:rsidR="00361EE3" w:rsidRPr="00FB080C">
              <w:rPr>
                <w:lang w:val="es-419"/>
              </w:rPr>
              <w:t xml:space="preserve"> </w:t>
            </w:r>
            <w:r w:rsidR="00ED3857" w:rsidRPr="00FB080C">
              <w:rPr>
                <w:lang w:val="es-419"/>
              </w:rPr>
              <w:t>vinculante.</w:t>
            </w:r>
          </w:p>
        </w:tc>
      </w:tr>
      <w:tr w:rsidR="00ED3857" w:rsidRPr="008F0EA6" w14:paraId="5A2ECE5B" w14:textId="77777777" w:rsidTr="0833A257">
        <w:trPr>
          <w:jc w:val="center"/>
        </w:trPr>
        <w:tc>
          <w:tcPr>
            <w:tcW w:w="2727" w:type="dxa"/>
          </w:tcPr>
          <w:p w14:paraId="32920AF6" w14:textId="5F53585E" w:rsidR="00ED3857" w:rsidRPr="00FB080C" w:rsidRDefault="009D28AA" w:rsidP="005C11C4">
            <w:pPr>
              <w:pStyle w:val="Aheader2DCIAO"/>
            </w:pPr>
            <w:bookmarkStart w:id="377" w:name="_Toc19087975"/>
            <w:bookmarkStart w:id="378" w:name="_Toc19095285"/>
            <w:bookmarkStart w:id="379" w:name="_Toc454620960"/>
            <w:bookmarkStart w:id="380" w:name="_Toc486937462"/>
            <w:bookmarkStart w:id="381" w:name="_Toc26891461"/>
            <w:bookmarkEnd w:id="377"/>
            <w:bookmarkEnd w:id="378"/>
            <w:r>
              <w:lastRenderedPageBreak/>
              <w:t>4</w:t>
            </w:r>
            <w:r w:rsidR="00683F24">
              <w:t>6</w:t>
            </w:r>
            <w:r>
              <w:t>.</w:t>
            </w:r>
            <w:r>
              <w:tab/>
            </w:r>
            <w:r w:rsidR="00ED3857" w:rsidRPr="00FB080C">
              <w:t>Explicaciones</w:t>
            </w:r>
            <w:r w:rsidR="00361EE3" w:rsidRPr="00FB080C">
              <w:t xml:space="preserve"> </w:t>
            </w:r>
            <w:r w:rsidR="00ED3857" w:rsidRPr="00FB080C">
              <w:t>del</w:t>
            </w:r>
            <w:r w:rsidR="00361EE3" w:rsidRPr="00FB080C">
              <w:t xml:space="preserve"> </w:t>
            </w:r>
            <w:r w:rsidR="006A0551" w:rsidRPr="00FB080C">
              <w:t>Comprador</w:t>
            </w:r>
            <w:bookmarkEnd w:id="379"/>
            <w:bookmarkEnd w:id="380"/>
            <w:bookmarkEnd w:id="381"/>
          </w:p>
        </w:tc>
        <w:tc>
          <w:tcPr>
            <w:tcW w:w="7053" w:type="dxa"/>
          </w:tcPr>
          <w:p w14:paraId="5B4E8675" w14:textId="15A22463" w:rsidR="00ED3857" w:rsidRPr="00FB080C" w:rsidRDefault="00683F24" w:rsidP="008647C0">
            <w:pPr>
              <w:pStyle w:val="Sec1-ClausesAfter10pt1"/>
              <w:numPr>
                <w:ilvl w:val="0"/>
                <w:numId w:val="0"/>
              </w:numPr>
              <w:jc w:val="both"/>
              <w:rPr>
                <w:lang w:val="es-419" w:bidi="es-ES"/>
              </w:rPr>
            </w:pPr>
            <w:r>
              <w:rPr>
                <w:b w:val="0"/>
                <w:lang w:val="es-419" w:bidi="es-ES"/>
              </w:rPr>
              <w:t xml:space="preserve">46.1 </w:t>
            </w:r>
            <w:r w:rsidR="00D622C0" w:rsidRPr="00FB080C">
              <w:rPr>
                <w:b w:val="0"/>
                <w:lang w:val="es-419" w:bidi="es-ES"/>
              </w:rPr>
              <w:t>Tras</w:t>
            </w:r>
            <w:r w:rsidR="00361EE3" w:rsidRPr="00FB080C">
              <w:rPr>
                <w:b w:val="0"/>
                <w:lang w:val="es-419" w:bidi="es-ES"/>
              </w:rPr>
              <w:t xml:space="preserve"> </w:t>
            </w:r>
            <w:r w:rsidR="00D622C0" w:rsidRPr="00FB080C">
              <w:rPr>
                <w:b w:val="0"/>
                <w:lang w:val="es-419" w:bidi="es-ES"/>
              </w:rPr>
              <w:t>recibir</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parte</w:t>
            </w:r>
            <w:r w:rsidR="00361EE3" w:rsidRPr="00FB080C">
              <w:rPr>
                <w:b w:val="0"/>
                <w:lang w:val="es-419" w:bidi="es-ES"/>
              </w:rPr>
              <w:t xml:space="preserve"> </w:t>
            </w:r>
            <w:r w:rsidR="00D622C0" w:rsidRPr="00FB080C">
              <w:rPr>
                <w:b w:val="0"/>
                <w:lang w:val="es-419" w:bidi="es-ES"/>
              </w:rPr>
              <w:t>del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D622C0" w:rsidRPr="00FB080C">
              <w:rPr>
                <w:b w:val="0"/>
                <w:lang w:val="es-419" w:bidi="es-ES"/>
              </w:rPr>
              <w:t>la</w:t>
            </w:r>
            <w:r w:rsidR="00361EE3" w:rsidRPr="00FB080C">
              <w:rPr>
                <w:b w:val="0"/>
                <w:lang w:val="es-419" w:bidi="es-ES"/>
              </w:rPr>
              <w:t xml:space="preserve"> </w:t>
            </w:r>
            <w:r w:rsidR="00D622C0" w:rsidRPr="00FB080C">
              <w:rPr>
                <w:b w:val="0"/>
                <w:lang w:val="es-419" w:bidi="es-ES"/>
              </w:rPr>
              <w:t>Notificación</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Intención</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Adjudica</w:t>
            </w:r>
            <w:r w:rsidR="00D622C0" w:rsidRPr="00FB080C">
              <w:rPr>
                <w:b w:val="0"/>
                <w:bCs w:val="0"/>
                <w:lang w:val="es-419" w:bidi="es-ES"/>
              </w:rPr>
              <w:t>ción</w:t>
            </w:r>
            <w:r w:rsidR="00361EE3" w:rsidRPr="00FB080C">
              <w:rPr>
                <w:b w:val="0"/>
                <w:bCs w:val="0"/>
                <w:lang w:val="es-419" w:bidi="es-ES"/>
              </w:rPr>
              <w:t xml:space="preserve"> </w:t>
            </w:r>
            <w:r w:rsidR="00D622C0" w:rsidRPr="00FB080C">
              <w:rPr>
                <w:b w:val="0"/>
                <w:lang w:val="es-419" w:bidi="es-ES"/>
              </w:rPr>
              <w:t>a</w:t>
            </w:r>
            <w:r w:rsidR="00361EE3" w:rsidRPr="00FB080C">
              <w:rPr>
                <w:b w:val="0"/>
                <w:lang w:val="es-419" w:bidi="es-ES"/>
              </w:rPr>
              <w:t xml:space="preserve"> </w:t>
            </w:r>
            <w:r w:rsidR="00D622C0" w:rsidRPr="00FB080C">
              <w:rPr>
                <w:b w:val="0"/>
                <w:lang w:val="es-419" w:bidi="es-ES"/>
              </w:rPr>
              <w:t>la</w:t>
            </w:r>
            <w:r w:rsidR="00361EE3" w:rsidRPr="00FB080C">
              <w:rPr>
                <w:b w:val="0"/>
                <w:lang w:val="es-419" w:bidi="es-ES"/>
              </w:rPr>
              <w:t xml:space="preserve"> </w:t>
            </w:r>
            <w:r w:rsidR="00D622C0" w:rsidRPr="00FB080C">
              <w:rPr>
                <w:b w:val="0"/>
                <w:lang w:val="es-419" w:bidi="es-ES"/>
              </w:rPr>
              <w:t>que</w:t>
            </w:r>
            <w:r w:rsidR="00361EE3" w:rsidRPr="00FB080C">
              <w:rPr>
                <w:b w:val="0"/>
                <w:lang w:val="es-419" w:bidi="es-ES"/>
              </w:rPr>
              <w:t xml:space="preserve"> </w:t>
            </w:r>
            <w:r w:rsidR="00D622C0" w:rsidRPr="00FB080C">
              <w:rPr>
                <w:b w:val="0"/>
                <w:lang w:val="es-419" w:bidi="es-ES"/>
              </w:rPr>
              <w:t>se</w:t>
            </w:r>
            <w:r w:rsidR="00361EE3" w:rsidRPr="00FB080C">
              <w:rPr>
                <w:b w:val="0"/>
                <w:lang w:val="es-419" w:bidi="es-ES"/>
              </w:rPr>
              <w:t xml:space="preserve"> </w:t>
            </w:r>
            <w:r w:rsidR="00D622C0" w:rsidRPr="00FB080C">
              <w:rPr>
                <w:b w:val="0"/>
                <w:lang w:val="es-419" w:bidi="es-ES"/>
              </w:rPr>
              <w:t>hace</w:t>
            </w:r>
            <w:r w:rsidR="00361EE3" w:rsidRPr="00FB080C">
              <w:rPr>
                <w:b w:val="0"/>
                <w:lang w:val="es-419" w:bidi="es-ES"/>
              </w:rPr>
              <w:t xml:space="preserve"> </w:t>
            </w:r>
            <w:r w:rsidR="00D622C0" w:rsidRPr="00FB080C">
              <w:rPr>
                <w:b w:val="0"/>
                <w:lang w:val="es-419" w:bidi="es-ES"/>
              </w:rPr>
              <w:t>referencia</w:t>
            </w:r>
            <w:r w:rsidR="00361EE3" w:rsidRPr="00FB080C">
              <w:rPr>
                <w:b w:val="0"/>
                <w:lang w:val="es-419" w:bidi="es-ES"/>
              </w:rPr>
              <w:t xml:space="preserve"> </w:t>
            </w:r>
            <w:r w:rsidR="00873C75" w:rsidRPr="00FB080C">
              <w:rPr>
                <w:b w:val="0"/>
                <w:lang w:val="es-419" w:bidi="es-ES"/>
              </w:rPr>
              <w:t>en</w:t>
            </w:r>
            <w:r w:rsidR="00361EE3" w:rsidRPr="00FB080C">
              <w:rPr>
                <w:b w:val="0"/>
                <w:lang w:val="es-419" w:bidi="es-ES"/>
              </w:rPr>
              <w:t xml:space="preserve"> </w:t>
            </w:r>
            <w:r w:rsidR="00873C75" w:rsidRPr="00FB080C">
              <w:rPr>
                <w:b w:val="0"/>
                <w:lang w:val="es-419" w:bidi="es-ES"/>
              </w:rPr>
              <w:t>las</w:t>
            </w:r>
            <w:r w:rsidR="00361EE3" w:rsidRPr="00FB080C">
              <w:rPr>
                <w:b w:val="0"/>
                <w:lang w:val="es-419" w:bidi="es-ES"/>
              </w:rPr>
              <w:t xml:space="preserve"> </w:t>
            </w:r>
            <w:r w:rsidR="00873C75" w:rsidRPr="00FB080C">
              <w:rPr>
                <w:b w:val="0"/>
                <w:lang w:val="es-419" w:bidi="es-ES"/>
              </w:rPr>
              <w:t>IAO</w:t>
            </w:r>
            <w:r w:rsidR="00361EE3" w:rsidRPr="00FB080C">
              <w:rPr>
                <w:b w:val="0"/>
                <w:lang w:val="es-419" w:bidi="es-ES"/>
              </w:rPr>
              <w:t xml:space="preserve"> </w:t>
            </w:r>
            <w:r w:rsidR="00D622C0" w:rsidRPr="00FB080C">
              <w:rPr>
                <w:b w:val="0"/>
                <w:lang w:val="es-419" w:bidi="es-ES"/>
              </w:rPr>
              <w:t>4</w:t>
            </w:r>
            <w:r>
              <w:rPr>
                <w:b w:val="0"/>
                <w:lang w:val="es-419" w:bidi="es-ES"/>
              </w:rPr>
              <w:t>2</w:t>
            </w:r>
            <w:r w:rsidR="00D622C0" w:rsidRPr="00FB080C">
              <w:rPr>
                <w:b w:val="0"/>
                <w:lang w:val="es-419" w:bidi="es-ES"/>
              </w:rPr>
              <w:t>.1,</w:t>
            </w:r>
            <w:r w:rsidR="00361EE3" w:rsidRPr="00FB080C">
              <w:rPr>
                <w:b w:val="0"/>
                <w:lang w:val="es-419" w:bidi="es-ES"/>
              </w:rPr>
              <w:t xml:space="preserve"> </w:t>
            </w:r>
            <w:r w:rsidR="00D622C0" w:rsidRPr="00FB080C">
              <w:rPr>
                <w:b w:val="0"/>
                <w:lang w:val="es-419" w:bidi="es-ES"/>
              </w:rPr>
              <w:t>los</w:t>
            </w:r>
            <w:r w:rsidR="00361EE3" w:rsidRPr="00FB080C">
              <w:rPr>
                <w:b w:val="0"/>
                <w:lang w:val="es-419" w:bidi="es-ES"/>
              </w:rPr>
              <w:t xml:space="preserve"> </w:t>
            </w:r>
            <w:r w:rsidR="00D622C0" w:rsidRPr="00FB080C">
              <w:rPr>
                <w:b w:val="0"/>
                <w:lang w:val="es-419" w:bidi="es-ES"/>
              </w:rPr>
              <w:t>Oferentes</w:t>
            </w:r>
            <w:r w:rsidR="00361EE3" w:rsidRPr="00FB080C">
              <w:rPr>
                <w:b w:val="0"/>
                <w:lang w:val="es-419" w:bidi="es-ES"/>
              </w:rPr>
              <w:t xml:space="preserve"> </w:t>
            </w:r>
            <w:r w:rsidR="00D622C0" w:rsidRPr="00FB080C">
              <w:rPr>
                <w:b w:val="0"/>
                <w:lang w:val="es-419" w:bidi="es-ES"/>
              </w:rPr>
              <w:t>no</w:t>
            </w:r>
            <w:r w:rsidR="00361EE3" w:rsidRPr="00FB080C">
              <w:rPr>
                <w:b w:val="0"/>
                <w:lang w:val="es-419" w:bidi="es-ES"/>
              </w:rPr>
              <w:t xml:space="preserve"> </w:t>
            </w:r>
            <w:r w:rsidR="00D622C0" w:rsidRPr="00FB080C">
              <w:rPr>
                <w:b w:val="0"/>
                <w:lang w:val="es-419" w:bidi="es-ES"/>
              </w:rPr>
              <w:t>favorecidos</w:t>
            </w:r>
            <w:r w:rsidR="00361EE3" w:rsidRPr="00FB080C">
              <w:rPr>
                <w:b w:val="0"/>
                <w:lang w:val="es-419" w:bidi="es-ES"/>
              </w:rPr>
              <w:t xml:space="preserve"> </w:t>
            </w:r>
            <w:r w:rsidR="00D622C0" w:rsidRPr="00FB080C">
              <w:rPr>
                <w:b w:val="0"/>
                <w:lang w:val="es-419" w:bidi="es-ES"/>
              </w:rPr>
              <w:t>tendrán</w:t>
            </w:r>
            <w:r w:rsidR="00361EE3" w:rsidRPr="00FB080C">
              <w:rPr>
                <w:b w:val="0"/>
                <w:lang w:val="es-419" w:bidi="es-ES"/>
              </w:rPr>
              <w:t xml:space="preserve"> </w:t>
            </w:r>
            <w:r w:rsidR="00D622C0" w:rsidRPr="00FB080C">
              <w:rPr>
                <w:b w:val="0"/>
                <w:lang w:val="es-419" w:bidi="es-ES"/>
              </w:rPr>
              <w:t>un</w:t>
            </w:r>
            <w:r w:rsidR="00361EE3" w:rsidRPr="00FB080C">
              <w:rPr>
                <w:b w:val="0"/>
                <w:lang w:val="es-419" w:bidi="es-ES"/>
              </w:rPr>
              <w:t xml:space="preserve"> </w:t>
            </w:r>
            <w:r w:rsidR="00D622C0" w:rsidRPr="00FB080C">
              <w:rPr>
                <w:b w:val="0"/>
                <w:lang w:val="es-419" w:bidi="es-ES"/>
              </w:rPr>
              <w:t>plazo</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tres</w:t>
            </w:r>
            <w:r w:rsidR="00361EE3" w:rsidRPr="00FB080C">
              <w:rPr>
                <w:b w:val="0"/>
                <w:lang w:val="es-419" w:bidi="es-ES"/>
              </w:rPr>
              <w:t xml:space="preserve"> </w:t>
            </w:r>
            <w:r w:rsidR="00D622C0" w:rsidRPr="00FB080C">
              <w:rPr>
                <w:b w:val="0"/>
                <w:lang w:val="es-419" w:bidi="es-ES"/>
              </w:rPr>
              <w:t>(3)</w:t>
            </w:r>
            <w:r w:rsidR="00361EE3" w:rsidRPr="00FB080C">
              <w:rPr>
                <w:b w:val="0"/>
                <w:lang w:val="es-419" w:bidi="es-ES"/>
              </w:rPr>
              <w:t xml:space="preserve"> </w:t>
            </w:r>
            <w:r w:rsidR="00D622C0" w:rsidRPr="00FB080C">
              <w:rPr>
                <w:b w:val="0"/>
                <w:lang w:val="es-419" w:bidi="es-ES"/>
              </w:rPr>
              <w:t>días</w:t>
            </w:r>
            <w:r w:rsidR="00361EE3" w:rsidRPr="00FB080C">
              <w:rPr>
                <w:b w:val="0"/>
                <w:lang w:val="es-419" w:bidi="es-ES"/>
              </w:rPr>
              <w:t xml:space="preserve"> </w:t>
            </w:r>
            <w:r w:rsidR="00D622C0" w:rsidRPr="00FB080C">
              <w:rPr>
                <w:b w:val="0"/>
                <w:lang w:val="es-419" w:bidi="es-ES"/>
              </w:rPr>
              <w:t>hábiles</w:t>
            </w:r>
            <w:r w:rsidR="00361EE3" w:rsidRPr="00FB080C">
              <w:rPr>
                <w:b w:val="0"/>
                <w:lang w:val="es-419" w:bidi="es-ES"/>
              </w:rPr>
              <w:t xml:space="preserve"> </w:t>
            </w:r>
            <w:r w:rsidR="00D622C0" w:rsidRPr="00FB080C">
              <w:rPr>
                <w:b w:val="0"/>
                <w:lang w:val="es-419" w:bidi="es-ES"/>
              </w:rPr>
              <w:t>para</w:t>
            </w:r>
            <w:r w:rsidR="00361EE3" w:rsidRPr="00FB080C">
              <w:rPr>
                <w:b w:val="0"/>
                <w:lang w:val="es-419" w:bidi="es-ES"/>
              </w:rPr>
              <w:t xml:space="preserve"> </w:t>
            </w:r>
            <w:r w:rsidR="00D622C0" w:rsidRPr="00FB080C">
              <w:rPr>
                <w:b w:val="0"/>
                <w:lang w:val="es-419" w:bidi="es-ES"/>
              </w:rPr>
              <w:t>presentar</w:t>
            </w:r>
            <w:r w:rsidR="00361EE3" w:rsidRPr="00FB080C">
              <w:rPr>
                <w:b w:val="0"/>
                <w:lang w:val="es-419" w:bidi="es-ES"/>
              </w:rPr>
              <w:t xml:space="preserve"> </w:t>
            </w:r>
            <w:r w:rsidR="00D622C0" w:rsidRPr="00FB080C">
              <w:rPr>
                <w:b w:val="0"/>
                <w:lang w:val="es-419" w:bidi="es-ES"/>
              </w:rPr>
              <w:t>una</w:t>
            </w:r>
            <w:r w:rsidR="00361EE3" w:rsidRPr="00FB080C">
              <w:rPr>
                <w:b w:val="0"/>
                <w:lang w:val="es-419" w:bidi="es-ES"/>
              </w:rPr>
              <w:t xml:space="preserve"> </w:t>
            </w:r>
            <w:r w:rsidR="00D622C0" w:rsidRPr="00FB080C">
              <w:rPr>
                <w:b w:val="0"/>
                <w:lang w:val="es-419" w:bidi="es-ES"/>
              </w:rPr>
              <w:t>solicitud</w:t>
            </w:r>
            <w:r w:rsidR="00361EE3" w:rsidRPr="00FB080C">
              <w:rPr>
                <w:b w:val="0"/>
                <w:lang w:val="es-419" w:bidi="es-ES"/>
              </w:rPr>
              <w:t xml:space="preserve"> </w:t>
            </w:r>
            <w:r w:rsidR="00D622C0" w:rsidRPr="00FB080C">
              <w:rPr>
                <w:b w:val="0"/>
                <w:lang w:val="es-419" w:bidi="es-ES"/>
              </w:rPr>
              <w:t>de</w:t>
            </w:r>
            <w:r w:rsidR="00361EE3" w:rsidRPr="00FB080C">
              <w:rPr>
                <w:b w:val="0"/>
                <w:lang w:val="es-419" w:bidi="es-ES"/>
              </w:rPr>
              <w:t xml:space="preserve"> </w:t>
            </w:r>
            <w:r w:rsidR="00D622C0" w:rsidRPr="00FB080C">
              <w:rPr>
                <w:b w:val="0"/>
                <w:lang w:val="es-419" w:bidi="es-ES"/>
              </w:rPr>
              <w:t>explicaciones</w:t>
            </w:r>
            <w:r w:rsidR="00361EE3" w:rsidRPr="00FB080C">
              <w:rPr>
                <w:b w:val="0"/>
                <w:lang w:val="es-419" w:bidi="es-ES"/>
              </w:rPr>
              <w:t xml:space="preserve"> </w:t>
            </w:r>
            <w:r w:rsidR="00D622C0" w:rsidRPr="00FB080C">
              <w:rPr>
                <w:b w:val="0"/>
                <w:lang w:val="es-419" w:bidi="es-ES"/>
              </w:rPr>
              <w:t>por</w:t>
            </w:r>
            <w:r w:rsidR="00361EE3" w:rsidRPr="00FB080C">
              <w:rPr>
                <w:b w:val="0"/>
                <w:lang w:val="es-419" w:bidi="es-ES"/>
              </w:rPr>
              <w:t xml:space="preserve"> </w:t>
            </w:r>
            <w:r w:rsidR="00D622C0" w:rsidRPr="00FB080C">
              <w:rPr>
                <w:b w:val="0"/>
                <w:lang w:val="es-419" w:bidi="es-ES"/>
              </w:rPr>
              <w:t>escrito</w:t>
            </w:r>
            <w:r w:rsidR="00361EE3" w:rsidRPr="00FB080C">
              <w:rPr>
                <w:b w:val="0"/>
                <w:lang w:val="es-419" w:bidi="es-ES"/>
              </w:rPr>
              <w:t xml:space="preserve"> </w:t>
            </w:r>
            <w:r w:rsidR="00D622C0" w:rsidRPr="00FB080C">
              <w:rPr>
                <w:b w:val="0"/>
                <w:lang w:val="es-419" w:bidi="es-ES"/>
              </w:rPr>
              <w:t>dirigida</w:t>
            </w:r>
            <w:r w:rsidR="00361EE3" w:rsidRPr="00FB080C">
              <w:rPr>
                <w:b w:val="0"/>
                <w:lang w:val="es-419" w:bidi="es-ES"/>
              </w:rPr>
              <w:t xml:space="preserve"> </w:t>
            </w:r>
            <w:r w:rsidR="00D622C0" w:rsidRPr="00FB080C">
              <w:rPr>
                <w:b w:val="0"/>
                <w:lang w:val="es-419" w:bidi="es-ES"/>
              </w:rPr>
              <w:t>al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D622C0" w:rsidRPr="00FB080C">
              <w:rPr>
                <w:b w:val="0"/>
                <w:lang w:val="es-419" w:bidi="es-ES"/>
              </w:rPr>
              <w:t>sobre</w:t>
            </w:r>
            <w:r w:rsidR="00361EE3" w:rsidRPr="00FB080C">
              <w:rPr>
                <w:b w:val="0"/>
                <w:lang w:val="es-419" w:bidi="es-ES"/>
              </w:rPr>
              <w:t xml:space="preserve"> </w:t>
            </w:r>
            <w:r w:rsidR="00D622C0" w:rsidRPr="00FB080C">
              <w:rPr>
                <w:b w:val="0"/>
                <w:lang w:val="es-419" w:bidi="es-ES"/>
              </w:rPr>
              <w:t>las</w:t>
            </w:r>
            <w:r w:rsidR="00361EE3" w:rsidRPr="00FB080C">
              <w:rPr>
                <w:b w:val="0"/>
                <w:lang w:val="es-419" w:bidi="es-ES"/>
              </w:rPr>
              <w:t xml:space="preserve"> </w:t>
            </w:r>
            <w:r w:rsidR="00D622C0" w:rsidRPr="00FB080C">
              <w:rPr>
                <w:b w:val="0"/>
                <w:lang w:val="es-419" w:bidi="es-ES"/>
              </w:rPr>
              <w:t>razones</w:t>
            </w:r>
            <w:r w:rsidR="00361EE3" w:rsidRPr="00FB080C">
              <w:rPr>
                <w:b w:val="0"/>
                <w:lang w:val="es-419" w:bidi="es-ES"/>
              </w:rPr>
              <w:t xml:space="preserve"> </w:t>
            </w:r>
            <w:r w:rsidR="00D622C0" w:rsidRPr="00FB080C">
              <w:rPr>
                <w:b w:val="0"/>
                <w:lang w:val="es-419" w:bidi="es-ES"/>
              </w:rPr>
              <w:t>por</w:t>
            </w:r>
            <w:r w:rsidR="00361EE3" w:rsidRPr="00FB080C">
              <w:rPr>
                <w:b w:val="0"/>
                <w:lang w:val="es-419" w:bidi="es-ES"/>
              </w:rPr>
              <w:t xml:space="preserve"> </w:t>
            </w:r>
            <w:r w:rsidR="00D622C0" w:rsidRPr="00FB080C">
              <w:rPr>
                <w:b w:val="0"/>
                <w:lang w:val="es-419" w:bidi="es-ES"/>
              </w:rPr>
              <w:t>la</w:t>
            </w:r>
            <w:r w:rsidR="00361EE3" w:rsidRPr="00FB080C">
              <w:rPr>
                <w:b w:val="0"/>
                <w:lang w:val="es-419" w:bidi="es-ES"/>
              </w:rPr>
              <w:t xml:space="preserve"> </w:t>
            </w:r>
            <w:r w:rsidR="00D622C0" w:rsidRPr="00FB080C">
              <w:rPr>
                <w:b w:val="0"/>
                <w:lang w:val="es-419" w:bidi="es-ES"/>
              </w:rPr>
              <w:t>cuales</w:t>
            </w:r>
            <w:r w:rsidR="00361EE3" w:rsidRPr="00FB080C">
              <w:rPr>
                <w:b w:val="0"/>
                <w:lang w:val="es-419" w:bidi="es-ES"/>
              </w:rPr>
              <w:t xml:space="preserve"> </w:t>
            </w:r>
            <w:r w:rsidR="00D622C0" w:rsidRPr="00FB080C">
              <w:rPr>
                <w:b w:val="0"/>
                <w:lang w:val="es-419" w:bidi="es-ES"/>
              </w:rPr>
              <w:t>su</w:t>
            </w:r>
            <w:r w:rsidR="00361EE3" w:rsidRPr="00FB080C">
              <w:rPr>
                <w:b w:val="0"/>
                <w:lang w:val="es-419" w:bidi="es-ES"/>
              </w:rPr>
              <w:t xml:space="preserve"> </w:t>
            </w:r>
            <w:r w:rsidR="00D622C0" w:rsidRPr="00FB080C">
              <w:rPr>
                <w:b w:val="0"/>
                <w:lang w:val="es-419" w:bidi="es-ES"/>
              </w:rPr>
              <w:t>Oferta</w:t>
            </w:r>
            <w:r w:rsidR="00361EE3" w:rsidRPr="00FB080C">
              <w:rPr>
                <w:b w:val="0"/>
                <w:lang w:val="es-419" w:bidi="es-ES"/>
              </w:rPr>
              <w:t xml:space="preserve"> </w:t>
            </w:r>
            <w:r w:rsidR="00D622C0" w:rsidRPr="00FB080C">
              <w:rPr>
                <w:b w:val="0"/>
                <w:lang w:val="es-419" w:bidi="es-ES"/>
              </w:rPr>
              <w:t>no</w:t>
            </w:r>
            <w:r w:rsidR="00361EE3" w:rsidRPr="00FB080C">
              <w:rPr>
                <w:b w:val="0"/>
                <w:lang w:val="es-419" w:bidi="es-ES"/>
              </w:rPr>
              <w:t xml:space="preserve"> </w:t>
            </w:r>
            <w:r w:rsidR="00D622C0" w:rsidRPr="00FB080C">
              <w:rPr>
                <w:b w:val="0"/>
                <w:lang w:val="es-419" w:bidi="es-ES"/>
              </w:rPr>
              <w:t>fue</w:t>
            </w:r>
            <w:r w:rsidR="00361EE3" w:rsidRPr="00FB080C">
              <w:rPr>
                <w:b w:val="0"/>
                <w:lang w:val="es-419" w:bidi="es-ES"/>
              </w:rPr>
              <w:t xml:space="preserve"> </w:t>
            </w:r>
            <w:r w:rsidR="00D622C0" w:rsidRPr="00FB080C">
              <w:rPr>
                <w:b w:val="0"/>
                <w:lang w:val="es-419" w:bidi="es-ES"/>
              </w:rPr>
              <w:t>seleccionada.</w:t>
            </w:r>
            <w:r w:rsidR="00361EE3" w:rsidRPr="00FB080C">
              <w:rPr>
                <w:b w:val="0"/>
                <w:lang w:val="es-419" w:bidi="es-ES"/>
              </w:rPr>
              <w:t xml:space="preserve"> </w:t>
            </w:r>
            <w:r w:rsidR="00D622C0" w:rsidRPr="00FB080C">
              <w:rPr>
                <w:b w:val="0"/>
                <w:lang w:val="es-419" w:bidi="es-ES"/>
              </w:rPr>
              <w:t>El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D622C0" w:rsidRPr="00FB080C">
              <w:rPr>
                <w:b w:val="0"/>
                <w:lang w:val="es-419" w:bidi="es-ES"/>
              </w:rPr>
              <w:t>deberá</w:t>
            </w:r>
            <w:r w:rsidR="00361EE3" w:rsidRPr="00FB080C">
              <w:rPr>
                <w:b w:val="0"/>
                <w:lang w:val="es-419" w:bidi="es-ES"/>
              </w:rPr>
              <w:t xml:space="preserve"> </w:t>
            </w:r>
            <w:r w:rsidR="00D622C0" w:rsidRPr="00FB080C">
              <w:rPr>
                <w:b w:val="0"/>
                <w:lang w:val="es-419" w:bidi="es-ES"/>
              </w:rPr>
              <w:t>brindar</w:t>
            </w:r>
            <w:r w:rsidR="00361EE3" w:rsidRPr="00FB080C">
              <w:rPr>
                <w:b w:val="0"/>
                <w:lang w:val="es-419" w:bidi="es-ES"/>
              </w:rPr>
              <w:t xml:space="preserve"> </w:t>
            </w:r>
            <w:r w:rsidR="00D622C0" w:rsidRPr="00FB080C">
              <w:rPr>
                <w:b w:val="0"/>
                <w:lang w:val="es-419" w:bidi="es-ES"/>
              </w:rPr>
              <w:t>las</w:t>
            </w:r>
            <w:r w:rsidR="00361EE3" w:rsidRPr="00FB080C">
              <w:rPr>
                <w:b w:val="0"/>
                <w:lang w:val="es-419" w:bidi="es-ES"/>
              </w:rPr>
              <w:t xml:space="preserve"> </w:t>
            </w:r>
            <w:r w:rsidR="00D622C0" w:rsidRPr="00FB080C">
              <w:rPr>
                <w:b w:val="0"/>
                <w:lang w:val="es-419" w:bidi="es-ES"/>
              </w:rPr>
              <w:t>explicaciones</w:t>
            </w:r>
            <w:r w:rsidR="00361EE3" w:rsidRPr="00FB080C">
              <w:rPr>
                <w:b w:val="0"/>
                <w:lang w:val="es-419" w:bidi="es-ES"/>
              </w:rPr>
              <w:t xml:space="preserve"> </w:t>
            </w:r>
            <w:r w:rsidR="00D622C0" w:rsidRPr="00FB080C">
              <w:rPr>
                <w:b w:val="0"/>
                <w:lang w:val="es-419" w:bidi="es-ES"/>
              </w:rPr>
              <w:t>correspondientes</w:t>
            </w:r>
            <w:r w:rsidR="00361EE3" w:rsidRPr="00FB080C">
              <w:rPr>
                <w:b w:val="0"/>
                <w:lang w:val="es-419" w:bidi="es-ES"/>
              </w:rPr>
              <w:t xml:space="preserve"> </w:t>
            </w:r>
            <w:r w:rsidR="00D622C0" w:rsidRPr="00FB080C">
              <w:rPr>
                <w:b w:val="0"/>
                <w:lang w:val="es-419" w:bidi="es-ES"/>
              </w:rPr>
              <w:t>a</w:t>
            </w:r>
            <w:r w:rsidR="00361EE3" w:rsidRPr="00FB080C">
              <w:rPr>
                <w:b w:val="0"/>
                <w:lang w:val="es-419" w:bidi="es-ES"/>
              </w:rPr>
              <w:t xml:space="preserve"> </w:t>
            </w:r>
            <w:r w:rsidR="00D622C0" w:rsidRPr="00FB080C">
              <w:rPr>
                <w:b w:val="0"/>
                <w:lang w:val="es-419" w:bidi="es-ES"/>
              </w:rPr>
              <w:t>todos</w:t>
            </w:r>
            <w:r w:rsidR="00361EE3" w:rsidRPr="00FB080C">
              <w:rPr>
                <w:b w:val="0"/>
                <w:lang w:val="es-419" w:bidi="es-ES"/>
              </w:rPr>
              <w:t xml:space="preserve"> </w:t>
            </w:r>
            <w:r w:rsidR="00D622C0" w:rsidRPr="00FB080C">
              <w:rPr>
                <w:b w:val="0"/>
                <w:lang w:val="es-419" w:bidi="es-ES"/>
              </w:rPr>
              <w:t>los</w:t>
            </w:r>
            <w:r w:rsidR="00361EE3" w:rsidRPr="00FB080C">
              <w:rPr>
                <w:b w:val="0"/>
                <w:lang w:val="es-419" w:bidi="es-ES"/>
              </w:rPr>
              <w:t xml:space="preserve"> </w:t>
            </w:r>
            <w:r w:rsidR="00D622C0" w:rsidRPr="00FB080C">
              <w:rPr>
                <w:b w:val="0"/>
                <w:lang w:val="es-419" w:bidi="es-ES"/>
              </w:rPr>
              <w:t>Oferentes</w:t>
            </w:r>
            <w:r w:rsidR="00361EE3" w:rsidRPr="00FB080C">
              <w:rPr>
                <w:b w:val="0"/>
                <w:lang w:val="es-419" w:bidi="es-ES"/>
              </w:rPr>
              <w:t xml:space="preserve"> </w:t>
            </w:r>
            <w:r w:rsidR="00D622C0" w:rsidRPr="00FB080C">
              <w:rPr>
                <w:b w:val="0"/>
                <w:lang w:val="es-419" w:bidi="es-ES"/>
              </w:rPr>
              <w:t>cuya</w:t>
            </w:r>
            <w:r w:rsidR="00361EE3" w:rsidRPr="00FB080C">
              <w:rPr>
                <w:b w:val="0"/>
                <w:lang w:val="es-419" w:bidi="es-ES"/>
              </w:rPr>
              <w:t xml:space="preserve"> </w:t>
            </w:r>
            <w:r w:rsidR="00D622C0" w:rsidRPr="00FB080C">
              <w:rPr>
                <w:b w:val="0"/>
                <w:lang w:val="es-419" w:bidi="es-ES"/>
              </w:rPr>
              <w:t>solicitud</w:t>
            </w:r>
            <w:r w:rsidR="00361EE3" w:rsidRPr="00FB080C">
              <w:rPr>
                <w:b w:val="0"/>
                <w:lang w:val="es-419" w:bidi="es-ES"/>
              </w:rPr>
              <w:t xml:space="preserve"> </w:t>
            </w:r>
            <w:r w:rsidR="00D622C0" w:rsidRPr="00FB080C">
              <w:rPr>
                <w:b w:val="0"/>
                <w:lang w:val="es-419" w:bidi="es-ES"/>
              </w:rPr>
              <w:t>se</w:t>
            </w:r>
            <w:r w:rsidR="00361EE3" w:rsidRPr="00FB080C">
              <w:rPr>
                <w:b w:val="0"/>
                <w:lang w:val="es-419" w:bidi="es-ES"/>
              </w:rPr>
              <w:t xml:space="preserve"> </w:t>
            </w:r>
            <w:r w:rsidR="00D622C0" w:rsidRPr="00FB080C">
              <w:rPr>
                <w:b w:val="0"/>
                <w:lang w:val="es-419" w:bidi="es-ES"/>
              </w:rPr>
              <w:t>reciba</w:t>
            </w:r>
            <w:r w:rsidR="00361EE3" w:rsidRPr="00FB080C">
              <w:rPr>
                <w:b w:val="0"/>
                <w:lang w:val="es-419" w:bidi="es-ES"/>
              </w:rPr>
              <w:t xml:space="preserve"> </w:t>
            </w:r>
            <w:r w:rsidR="00D622C0" w:rsidRPr="00FB080C">
              <w:rPr>
                <w:b w:val="0"/>
                <w:lang w:val="es-419" w:bidi="es-ES"/>
              </w:rPr>
              <w:t>dentro</w:t>
            </w:r>
            <w:r w:rsidR="00361EE3" w:rsidRPr="00FB080C">
              <w:rPr>
                <w:b w:val="0"/>
                <w:lang w:val="es-419" w:bidi="es-ES"/>
              </w:rPr>
              <w:t xml:space="preserve"> </w:t>
            </w:r>
            <w:r w:rsidR="00D622C0" w:rsidRPr="00FB080C">
              <w:rPr>
                <w:b w:val="0"/>
                <w:lang w:val="es-419" w:bidi="es-ES"/>
              </w:rPr>
              <w:t>del</w:t>
            </w:r>
            <w:r w:rsidR="00361EE3" w:rsidRPr="00FB080C">
              <w:rPr>
                <w:b w:val="0"/>
                <w:lang w:val="es-419" w:bidi="es-ES"/>
              </w:rPr>
              <w:t xml:space="preserve"> </w:t>
            </w:r>
            <w:r w:rsidR="00D622C0" w:rsidRPr="00FB080C">
              <w:rPr>
                <w:b w:val="0"/>
                <w:lang w:val="es-419" w:bidi="es-ES"/>
              </w:rPr>
              <w:t>plazo</w:t>
            </w:r>
            <w:r w:rsidR="00361EE3" w:rsidRPr="00FB080C">
              <w:rPr>
                <w:b w:val="0"/>
                <w:lang w:val="es-419" w:bidi="es-ES"/>
              </w:rPr>
              <w:t xml:space="preserve"> </w:t>
            </w:r>
            <w:r w:rsidR="00D622C0" w:rsidRPr="00FB080C">
              <w:rPr>
                <w:b w:val="0"/>
                <w:lang w:val="es-419" w:bidi="es-ES"/>
              </w:rPr>
              <w:t>establecido</w:t>
            </w:r>
            <w:r w:rsidR="00ED3857" w:rsidRPr="00FB080C">
              <w:rPr>
                <w:b w:val="0"/>
                <w:lang w:val="es-419" w:bidi="es-ES"/>
              </w:rPr>
              <w:t>.</w:t>
            </w:r>
          </w:p>
          <w:p w14:paraId="6E892878" w14:textId="33ED0452" w:rsidR="00ED3857" w:rsidRPr="00273D5A" w:rsidRDefault="00683F24" w:rsidP="008647C0">
            <w:pPr>
              <w:pStyle w:val="Sec1-ClausesAfter10pt1"/>
              <w:numPr>
                <w:ilvl w:val="0"/>
                <w:numId w:val="0"/>
              </w:numPr>
              <w:jc w:val="both"/>
              <w:rPr>
                <w:b w:val="0"/>
                <w:bCs w:val="0"/>
                <w:lang w:val="es-419" w:bidi="es-ES"/>
              </w:rPr>
            </w:pPr>
            <w:r>
              <w:rPr>
                <w:b w:val="0"/>
                <w:lang w:val="es-419" w:bidi="es-ES"/>
              </w:rPr>
              <w:t xml:space="preserve">46.2 </w:t>
            </w:r>
            <w:r w:rsidR="00ED3857" w:rsidRPr="00FB080C">
              <w:rPr>
                <w:b w:val="0"/>
                <w:lang w:val="es-419" w:bidi="es-ES"/>
              </w:rPr>
              <w:t>Cuando</w:t>
            </w:r>
            <w:r w:rsidR="00361EE3" w:rsidRPr="00FB080C">
              <w:rPr>
                <w:b w:val="0"/>
                <w:lang w:val="es-419" w:bidi="es-ES"/>
              </w:rPr>
              <w:t xml:space="preserve"> </w:t>
            </w:r>
            <w:r w:rsidR="00ED3857" w:rsidRPr="00FB080C">
              <w:rPr>
                <w:b w:val="0"/>
                <w:lang w:val="es-419" w:bidi="es-ES"/>
              </w:rPr>
              <w:t>se</w:t>
            </w:r>
            <w:r w:rsidR="00361EE3" w:rsidRPr="00FB080C">
              <w:rPr>
                <w:b w:val="0"/>
                <w:lang w:val="es-419" w:bidi="es-ES"/>
              </w:rPr>
              <w:t xml:space="preserve"> </w:t>
            </w:r>
            <w:r w:rsidR="00ED3857" w:rsidRPr="00FB080C">
              <w:rPr>
                <w:b w:val="0"/>
                <w:lang w:val="es-419" w:bidi="es-ES"/>
              </w:rPr>
              <w:t>reciba</w:t>
            </w:r>
            <w:r w:rsidR="00361EE3" w:rsidRPr="00FB080C">
              <w:rPr>
                <w:b w:val="0"/>
                <w:lang w:val="es-419" w:bidi="es-ES"/>
              </w:rPr>
              <w:t xml:space="preserve"> </w:t>
            </w:r>
            <w:r w:rsidR="00ED3857" w:rsidRPr="00FB080C">
              <w:rPr>
                <w:b w:val="0"/>
                <w:lang w:val="es-419" w:bidi="es-ES"/>
              </w:rPr>
              <w:t>un</w:t>
            </w:r>
            <w:r w:rsidR="00361EE3" w:rsidRPr="00FB080C">
              <w:rPr>
                <w:b w:val="0"/>
                <w:lang w:val="es-419" w:bidi="es-ES"/>
              </w:rPr>
              <w:t xml:space="preserve"> </w:t>
            </w:r>
            <w:r w:rsidR="00ED3857" w:rsidRPr="00FB080C">
              <w:rPr>
                <w:b w:val="0"/>
                <w:lang w:val="es-419" w:bidi="es-ES"/>
              </w:rPr>
              <w:t>pedido</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explicación</w:t>
            </w:r>
            <w:r w:rsidR="00361EE3" w:rsidRPr="00FB080C">
              <w:rPr>
                <w:b w:val="0"/>
                <w:lang w:val="es-419" w:bidi="es-ES"/>
              </w:rPr>
              <w:t xml:space="preserve"> </w:t>
            </w:r>
            <w:r w:rsidR="00ED3857" w:rsidRPr="00FB080C">
              <w:rPr>
                <w:b w:val="0"/>
                <w:lang w:val="es-419" w:bidi="es-ES"/>
              </w:rPr>
              <w:t>dentro</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este</w:t>
            </w:r>
            <w:r w:rsidR="00361EE3" w:rsidRPr="00FB080C">
              <w:rPr>
                <w:b w:val="0"/>
                <w:lang w:val="es-419" w:bidi="es-ES"/>
              </w:rPr>
              <w:t xml:space="preserve"> </w:t>
            </w:r>
            <w:r w:rsidR="00ED3857" w:rsidRPr="00FB080C">
              <w:rPr>
                <w:b w:val="0"/>
                <w:lang w:val="es-419" w:bidi="es-ES"/>
              </w:rPr>
              <w:t>plazo,</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ED3857" w:rsidRPr="00FB080C">
              <w:rPr>
                <w:b w:val="0"/>
                <w:lang w:val="es-419" w:bidi="es-ES"/>
              </w:rPr>
              <w:t>deberá</w:t>
            </w:r>
            <w:r w:rsidR="00361EE3" w:rsidRPr="00FB080C">
              <w:rPr>
                <w:b w:val="0"/>
                <w:lang w:val="es-419" w:bidi="es-ES"/>
              </w:rPr>
              <w:t xml:space="preserve"> </w:t>
            </w:r>
            <w:r w:rsidR="00ED3857" w:rsidRPr="00FB080C">
              <w:rPr>
                <w:b w:val="0"/>
                <w:lang w:val="es-419" w:bidi="es-ES"/>
              </w:rPr>
              <w:t>proporcionarla</w:t>
            </w:r>
            <w:r w:rsidR="00361EE3" w:rsidRPr="00FB080C">
              <w:rPr>
                <w:b w:val="0"/>
                <w:lang w:val="es-419" w:bidi="es-ES"/>
              </w:rPr>
              <w:t xml:space="preserve"> </w:t>
            </w:r>
            <w:r w:rsidR="00ED3857" w:rsidRPr="00FB080C">
              <w:rPr>
                <w:b w:val="0"/>
                <w:lang w:val="es-419" w:bidi="es-ES"/>
              </w:rPr>
              <w:t>dentro</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los</w:t>
            </w:r>
            <w:r w:rsidR="00361EE3" w:rsidRPr="00FB080C">
              <w:rPr>
                <w:b w:val="0"/>
                <w:lang w:val="es-419" w:bidi="es-ES"/>
              </w:rPr>
              <w:t xml:space="preserve"> </w:t>
            </w:r>
            <w:r w:rsidR="00ED3857" w:rsidRPr="00FB080C">
              <w:rPr>
                <w:b w:val="0"/>
                <w:lang w:val="es-419" w:bidi="es-ES"/>
              </w:rPr>
              <w:t>cinco</w:t>
            </w:r>
            <w:r w:rsidR="00361EE3" w:rsidRPr="00FB080C">
              <w:rPr>
                <w:b w:val="0"/>
                <w:lang w:val="es-419" w:bidi="es-ES"/>
              </w:rPr>
              <w:t xml:space="preserve"> </w:t>
            </w:r>
            <w:r w:rsidR="00ED3857" w:rsidRPr="00FB080C">
              <w:rPr>
                <w:b w:val="0"/>
                <w:lang w:val="es-419" w:bidi="es-ES"/>
              </w:rPr>
              <w:t>(5)</w:t>
            </w:r>
            <w:r w:rsidR="00361EE3" w:rsidRPr="00FB080C">
              <w:rPr>
                <w:b w:val="0"/>
                <w:lang w:val="es-419" w:bidi="es-ES"/>
              </w:rPr>
              <w:t xml:space="preserve"> </w:t>
            </w:r>
            <w:r w:rsidR="00ED3857" w:rsidRPr="00FB080C">
              <w:rPr>
                <w:b w:val="0"/>
                <w:lang w:val="es-419" w:bidi="es-ES"/>
              </w:rPr>
              <w:t>días</w:t>
            </w:r>
            <w:r w:rsidR="00361EE3" w:rsidRPr="00FB080C">
              <w:rPr>
                <w:b w:val="0"/>
                <w:lang w:val="es-419" w:bidi="es-ES"/>
              </w:rPr>
              <w:t xml:space="preserve"> </w:t>
            </w:r>
            <w:r w:rsidR="00ED3857" w:rsidRPr="00FB080C">
              <w:rPr>
                <w:b w:val="0"/>
                <w:lang w:val="es-419" w:bidi="es-ES"/>
              </w:rPr>
              <w:t>hábiles</w:t>
            </w:r>
            <w:r w:rsidR="00361EE3" w:rsidRPr="00FB080C">
              <w:rPr>
                <w:b w:val="0"/>
                <w:lang w:val="es-419" w:bidi="es-ES"/>
              </w:rPr>
              <w:t xml:space="preserve"> </w:t>
            </w:r>
            <w:r w:rsidR="00ED3857" w:rsidRPr="00FB080C">
              <w:rPr>
                <w:b w:val="0"/>
                <w:lang w:val="es-419" w:bidi="es-ES"/>
              </w:rPr>
              <w:t>posteriores,</w:t>
            </w:r>
            <w:r w:rsidR="00361EE3" w:rsidRPr="00FB080C">
              <w:rPr>
                <w:b w:val="0"/>
                <w:lang w:val="es-419" w:bidi="es-ES"/>
              </w:rPr>
              <w:t xml:space="preserve"> </w:t>
            </w:r>
            <w:r w:rsidR="00ED3857" w:rsidRPr="00FB080C">
              <w:rPr>
                <w:b w:val="0"/>
                <w:lang w:val="es-419" w:bidi="es-ES"/>
              </w:rPr>
              <w:t>a</w:t>
            </w:r>
            <w:r w:rsidR="00361EE3" w:rsidRPr="00FB080C">
              <w:rPr>
                <w:b w:val="0"/>
                <w:lang w:val="es-419" w:bidi="es-ES"/>
              </w:rPr>
              <w:t xml:space="preserve"> </w:t>
            </w:r>
            <w:r w:rsidR="00ED3857" w:rsidRPr="00FB080C">
              <w:rPr>
                <w:b w:val="0"/>
                <w:lang w:val="es-419" w:bidi="es-ES"/>
              </w:rPr>
              <w:t>menos</w:t>
            </w:r>
            <w:r w:rsidR="00361EE3" w:rsidRPr="00FB080C">
              <w:rPr>
                <w:b w:val="0"/>
                <w:lang w:val="es-419" w:bidi="es-ES"/>
              </w:rPr>
              <w:t xml:space="preserve"> </w:t>
            </w:r>
            <w:r w:rsidR="00ED3857" w:rsidRPr="00FB080C">
              <w:rPr>
                <w:b w:val="0"/>
                <w:lang w:val="es-419" w:bidi="es-ES"/>
              </w:rPr>
              <w:t>que</w:t>
            </w:r>
            <w:r w:rsidR="00361EE3" w:rsidRPr="00FB080C">
              <w:rPr>
                <w:b w:val="0"/>
                <w:lang w:val="es-419" w:bidi="es-ES"/>
              </w:rPr>
              <w:t xml:space="preserve"> </w:t>
            </w:r>
            <w:r w:rsidR="00ED3857" w:rsidRPr="00FB080C">
              <w:rPr>
                <w:b w:val="0"/>
                <w:lang w:val="es-419" w:bidi="es-ES"/>
              </w:rPr>
              <w:t>decida,</w:t>
            </w:r>
            <w:r w:rsidR="00361EE3" w:rsidRPr="00FB080C">
              <w:rPr>
                <w:b w:val="0"/>
                <w:lang w:val="es-419" w:bidi="es-ES"/>
              </w:rPr>
              <w:t xml:space="preserve"> </w:t>
            </w:r>
            <w:r w:rsidR="00ED3857" w:rsidRPr="00FB080C">
              <w:rPr>
                <w:b w:val="0"/>
                <w:lang w:val="es-419" w:bidi="es-ES"/>
              </w:rPr>
              <w:t>por</w:t>
            </w:r>
            <w:r w:rsidR="00361EE3" w:rsidRPr="00FB080C">
              <w:rPr>
                <w:b w:val="0"/>
                <w:lang w:val="es-419" w:bidi="es-ES"/>
              </w:rPr>
              <w:t xml:space="preserve"> </w:t>
            </w:r>
            <w:r w:rsidR="00ED3857" w:rsidRPr="00FB080C">
              <w:rPr>
                <w:b w:val="0"/>
                <w:lang w:val="es-419" w:bidi="es-ES"/>
              </w:rPr>
              <w:t>razones</w:t>
            </w:r>
            <w:r w:rsidR="00361EE3" w:rsidRPr="00FB080C">
              <w:rPr>
                <w:b w:val="0"/>
                <w:lang w:val="es-419" w:bidi="es-ES"/>
              </w:rPr>
              <w:t xml:space="preserve"> </w:t>
            </w:r>
            <w:r w:rsidR="00ED3857" w:rsidRPr="00FB080C">
              <w:rPr>
                <w:b w:val="0"/>
                <w:lang w:val="es-419" w:bidi="es-ES"/>
              </w:rPr>
              <w:t>justificadas,</w:t>
            </w:r>
            <w:r w:rsidR="00361EE3" w:rsidRPr="00FB080C">
              <w:rPr>
                <w:b w:val="0"/>
                <w:lang w:val="es-419" w:bidi="es-ES"/>
              </w:rPr>
              <w:t xml:space="preserve"> </w:t>
            </w:r>
            <w:r w:rsidR="00ED3857" w:rsidRPr="00FB080C">
              <w:rPr>
                <w:b w:val="0"/>
                <w:lang w:val="es-419" w:bidi="es-ES"/>
              </w:rPr>
              <w:t>hacerlo</w:t>
            </w:r>
            <w:r w:rsidR="00361EE3" w:rsidRPr="00FB080C">
              <w:rPr>
                <w:b w:val="0"/>
                <w:lang w:val="es-419" w:bidi="es-ES"/>
              </w:rPr>
              <w:t xml:space="preserve"> </w:t>
            </w:r>
            <w:r w:rsidR="00ED3857" w:rsidRPr="00FB080C">
              <w:rPr>
                <w:b w:val="0"/>
                <w:lang w:val="es-419" w:bidi="es-ES"/>
              </w:rPr>
              <w:t>fuera</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ese</w:t>
            </w:r>
            <w:r w:rsidR="00361EE3" w:rsidRPr="00FB080C">
              <w:rPr>
                <w:b w:val="0"/>
                <w:lang w:val="es-419" w:bidi="es-ES"/>
              </w:rPr>
              <w:t xml:space="preserve"> </w:t>
            </w:r>
            <w:r w:rsidR="00ED3857" w:rsidRPr="00FB080C">
              <w:rPr>
                <w:b w:val="0"/>
                <w:lang w:val="es-419" w:bidi="es-ES"/>
              </w:rPr>
              <w:t>período.</w:t>
            </w:r>
            <w:r w:rsidR="00361EE3" w:rsidRPr="00FB080C">
              <w:rPr>
                <w:b w:val="0"/>
                <w:lang w:val="es-419" w:bidi="es-ES"/>
              </w:rPr>
              <w:t xml:space="preserve"> </w:t>
            </w:r>
            <w:r w:rsidR="00ED3857" w:rsidRPr="00FB080C">
              <w:rPr>
                <w:b w:val="0"/>
                <w:lang w:val="es-419" w:bidi="es-ES"/>
              </w:rPr>
              <w:t>En</w:t>
            </w:r>
            <w:r w:rsidR="00361EE3" w:rsidRPr="00FB080C">
              <w:rPr>
                <w:b w:val="0"/>
                <w:lang w:val="es-419" w:bidi="es-ES"/>
              </w:rPr>
              <w:t xml:space="preserve"> </w:t>
            </w:r>
            <w:r w:rsidR="00ED3857" w:rsidRPr="00FB080C">
              <w:rPr>
                <w:b w:val="0"/>
                <w:lang w:val="es-419" w:bidi="es-ES"/>
              </w:rPr>
              <w:t>ese</w:t>
            </w:r>
            <w:r w:rsidR="00361EE3" w:rsidRPr="00FB080C">
              <w:rPr>
                <w:b w:val="0"/>
                <w:lang w:val="es-419" w:bidi="es-ES"/>
              </w:rPr>
              <w:t xml:space="preserve"> </w:t>
            </w:r>
            <w:r w:rsidR="00ED3857" w:rsidRPr="00FB080C">
              <w:rPr>
                <w:b w:val="0"/>
                <w:lang w:val="es-419" w:bidi="es-ES"/>
              </w:rPr>
              <w:t>caso,</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ED3857" w:rsidRPr="00FB080C">
              <w:rPr>
                <w:b w:val="0"/>
                <w:lang w:val="es-419" w:bidi="es-ES"/>
              </w:rPr>
              <w:t>Plazo</w:t>
            </w:r>
            <w:r w:rsidR="00361EE3" w:rsidRPr="00FB080C">
              <w:rPr>
                <w:b w:val="0"/>
                <w:lang w:val="es-419" w:bidi="es-ES"/>
              </w:rPr>
              <w:t xml:space="preserve"> </w:t>
            </w:r>
            <w:r w:rsidR="00ED3857" w:rsidRPr="00FB080C">
              <w:rPr>
                <w:b w:val="0"/>
                <w:lang w:val="es-419" w:bidi="es-ES"/>
              </w:rPr>
              <w:t>Suspensivo</w:t>
            </w:r>
            <w:r w:rsidR="00361EE3" w:rsidRPr="00FB080C">
              <w:rPr>
                <w:b w:val="0"/>
                <w:lang w:val="es-419" w:bidi="es-ES"/>
              </w:rPr>
              <w:t xml:space="preserve"> </w:t>
            </w:r>
            <w:r w:rsidR="00ED3857" w:rsidRPr="00FB080C">
              <w:rPr>
                <w:b w:val="0"/>
                <w:lang w:val="es-419" w:bidi="es-ES"/>
              </w:rPr>
              <w:t>se</w:t>
            </w:r>
            <w:r w:rsidR="00361EE3" w:rsidRPr="00FB080C">
              <w:rPr>
                <w:b w:val="0"/>
                <w:lang w:val="es-419" w:bidi="es-ES"/>
              </w:rPr>
              <w:t xml:space="preserve"> </w:t>
            </w:r>
            <w:r w:rsidR="00ED3857" w:rsidRPr="00FB080C">
              <w:rPr>
                <w:b w:val="0"/>
                <w:lang w:val="es-419" w:bidi="es-ES"/>
              </w:rPr>
              <w:t>extenderá</w:t>
            </w:r>
            <w:r w:rsidR="00361EE3" w:rsidRPr="00FB080C">
              <w:rPr>
                <w:b w:val="0"/>
                <w:lang w:val="es-419" w:bidi="es-ES"/>
              </w:rPr>
              <w:t xml:space="preserve"> </w:t>
            </w:r>
            <w:r w:rsidR="00ED3857" w:rsidRPr="00FB080C">
              <w:rPr>
                <w:b w:val="0"/>
                <w:lang w:val="es-419" w:bidi="es-ES"/>
              </w:rPr>
              <w:t>automáticamente</w:t>
            </w:r>
            <w:r w:rsidR="00361EE3" w:rsidRPr="00FB080C">
              <w:rPr>
                <w:b w:val="0"/>
                <w:lang w:val="es-419" w:bidi="es-ES"/>
              </w:rPr>
              <w:t xml:space="preserve"> </w:t>
            </w:r>
            <w:r w:rsidR="00ED3857" w:rsidRPr="00FB080C">
              <w:rPr>
                <w:b w:val="0"/>
                <w:lang w:val="es-419" w:bidi="es-ES"/>
              </w:rPr>
              <w:t>hasta</w:t>
            </w:r>
            <w:r w:rsidR="00361EE3" w:rsidRPr="00FB080C">
              <w:rPr>
                <w:b w:val="0"/>
                <w:lang w:val="es-419" w:bidi="es-ES"/>
              </w:rPr>
              <w:t xml:space="preserve"> </w:t>
            </w:r>
            <w:r w:rsidR="00ED3857" w:rsidRPr="00FB080C">
              <w:rPr>
                <w:b w:val="0"/>
                <w:lang w:val="es-419" w:bidi="es-ES"/>
              </w:rPr>
              <w:t>los</w:t>
            </w:r>
            <w:r w:rsidR="00361EE3" w:rsidRPr="00FB080C">
              <w:rPr>
                <w:b w:val="0"/>
                <w:lang w:val="es-419" w:bidi="es-ES"/>
              </w:rPr>
              <w:t xml:space="preserve"> </w:t>
            </w:r>
            <w:r w:rsidR="00ED3857" w:rsidRPr="00FB080C">
              <w:rPr>
                <w:b w:val="0"/>
                <w:lang w:val="es-419" w:bidi="es-ES"/>
              </w:rPr>
              <w:t>cinco</w:t>
            </w:r>
            <w:r w:rsidR="00361EE3" w:rsidRPr="00FB080C">
              <w:rPr>
                <w:b w:val="0"/>
                <w:lang w:val="es-419" w:bidi="es-ES"/>
              </w:rPr>
              <w:t xml:space="preserve"> </w:t>
            </w:r>
            <w:r w:rsidR="00ED3857" w:rsidRPr="00FB080C">
              <w:rPr>
                <w:b w:val="0"/>
                <w:lang w:val="es-419" w:bidi="es-ES"/>
              </w:rPr>
              <w:t>(5)</w:t>
            </w:r>
            <w:r w:rsidR="00361EE3" w:rsidRPr="00FB080C">
              <w:rPr>
                <w:b w:val="0"/>
                <w:lang w:val="es-419" w:bidi="es-ES"/>
              </w:rPr>
              <w:t xml:space="preserve"> </w:t>
            </w:r>
            <w:r w:rsidR="00ED3857" w:rsidRPr="00FB080C">
              <w:rPr>
                <w:b w:val="0"/>
                <w:lang w:val="es-419" w:bidi="es-ES"/>
              </w:rPr>
              <w:t>días</w:t>
            </w:r>
            <w:r w:rsidR="00361EE3" w:rsidRPr="00FB080C">
              <w:rPr>
                <w:b w:val="0"/>
                <w:lang w:val="es-419" w:bidi="es-ES"/>
              </w:rPr>
              <w:t xml:space="preserve"> </w:t>
            </w:r>
            <w:r w:rsidR="00ED3857" w:rsidRPr="00FB080C">
              <w:rPr>
                <w:b w:val="0"/>
                <w:lang w:val="es-419" w:bidi="es-ES"/>
              </w:rPr>
              <w:t>hábiles</w:t>
            </w:r>
            <w:r w:rsidR="00361EE3" w:rsidRPr="00FB080C">
              <w:rPr>
                <w:b w:val="0"/>
                <w:lang w:val="es-419" w:bidi="es-ES"/>
              </w:rPr>
              <w:t xml:space="preserve"> </w:t>
            </w:r>
            <w:r w:rsidR="00ED3857" w:rsidRPr="00FB080C">
              <w:rPr>
                <w:b w:val="0"/>
                <w:lang w:val="es-419" w:bidi="es-ES"/>
              </w:rPr>
              <w:t>posteriores</w:t>
            </w:r>
            <w:r w:rsidR="00361EE3" w:rsidRPr="00FB080C">
              <w:rPr>
                <w:b w:val="0"/>
                <w:lang w:val="es-419" w:bidi="es-ES"/>
              </w:rPr>
              <w:t xml:space="preserve"> </w:t>
            </w:r>
            <w:r w:rsidR="00ED3857" w:rsidRPr="00FB080C">
              <w:rPr>
                <w:b w:val="0"/>
                <w:lang w:val="es-419" w:bidi="es-ES"/>
              </w:rPr>
              <w:t>al</w:t>
            </w:r>
            <w:r w:rsidR="00361EE3" w:rsidRPr="00FB080C">
              <w:rPr>
                <w:b w:val="0"/>
                <w:lang w:val="es-419" w:bidi="es-ES"/>
              </w:rPr>
              <w:t xml:space="preserve"> </w:t>
            </w:r>
            <w:r w:rsidR="00ED3857" w:rsidRPr="00FB080C">
              <w:rPr>
                <w:b w:val="0"/>
                <w:lang w:val="es-419" w:bidi="es-ES"/>
              </w:rPr>
              <w:t>envío</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la</w:t>
            </w:r>
            <w:r w:rsidR="00361EE3" w:rsidRPr="00FB080C">
              <w:rPr>
                <w:b w:val="0"/>
                <w:lang w:val="es-419" w:bidi="es-ES"/>
              </w:rPr>
              <w:t xml:space="preserve"> </w:t>
            </w:r>
            <w:r w:rsidR="00ED3857" w:rsidRPr="00FB080C">
              <w:rPr>
                <w:b w:val="0"/>
                <w:lang w:val="es-419" w:bidi="es-ES"/>
              </w:rPr>
              <w:t>mencionada</w:t>
            </w:r>
            <w:r w:rsidR="00361EE3" w:rsidRPr="00FB080C">
              <w:rPr>
                <w:b w:val="0"/>
                <w:lang w:val="es-419" w:bidi="es-ES"/>
              </w:rPr>
              <w:t xml:space="preserve"> </w:t>
            </w:r>
            <w:r w:rsidR="00ED3857" w:rsidRPr="00FB080C">
              <w:rPr>
                <w:b w:val="0"/>
                <w:lang w:val="es-419" w:bidi="es-ES"/>
              </w:rPr>
              <w:t>explicación.</w:t>
            </w:r>
            <w:r w:rsidR="00361EE3" w:rsidRPr="00FB080C">
              <w:rPr>
                <w:b w:val="0"/>
                <w:lang w:val="es-419" w:bidi="es-ES"/>
              </w:rPr>
              <w:t xml:space="preserve"> </w:t>
            </w:r>
            <w:r w:rsidR="00ED3857" w:rsidRPr="00FB080C">
              <w:rPr>
                <w:b w:val="0"/>
                <w:lang w:val="es-419" w:bidi="es-ES"/>
              </w:rPr>
              <w:t>Si</w:t>
            </w:r>
            <w:r w:rsidR="00361EE3" w:rsidRPr="00FB080C">
              <w:rPr>
                <w:b w:val="0"/>
                <w:lang w:val="es-419" w:bidi="es-ES"/>
              </w:rPr>
              <w:t xml:space="preserve"> </w:t>
            </w:r>
            <w:r w:rsidR="00ED3857" w:rsidRPr="00FB080C">
              <w:rPr>
                <w:b w:val="0"/>
                <w:lang w:val="es-419" w:bidi="es-ES"/>
              </w:rPr>
              <w:t>se</w:t>
            </w:r>
            <w:r w:rsidR="00361EE3" w:rsidRPr="00FB080C">
              <w:rPr>
                <w:b w:val="0"/>
                <w:lang w:val="es-419" w:bidi="es-ES"/>
              </w:rPr>
              <w:t xml:space="preserve"> </w:t>
            </w:r>
            <w:r w:rsidR="00ED3857" w:rsidRPr="00FB080C">
              <w:rPr>
                <w:b w:val="0"/>
                <w:lang w:val="es-419" w:bidi="es-ES"/>
              </w:rPr>
              <w:t>produce</w:t>
            </w:r>
            <w:r w:rsidR="00361EE3" w:rsidRPr="00FB080C">
              <w:rPr>
                <w:b w:val="0"/>
                <w:lang w:val="es-419" w:bidi="es-ES"/>
              </w:rPr>
              <w:t xml:space="preserve"> </w:t>
            </w:r>
            <w:r w:rsidR="00ED3857" w:rsidRPr="00FB080C">
              <w:rPr>
                <w:b w:val="0"/>
                <w:lang w:val="es-419" w:bidi="es-ES"/>
              </w:rPr>
              <w:t>una</w:t>
            </w:r>
            <w:r w:rsidR="00361EE3" w:rsidRPr="00FB080C">
              <w:rPr>
                <w:b w:val="0"/>
                <w:lang w:val="es-419" w:bidi="es-ES"/>
              </w:rPr>
              <w:t xml:space="preserve"> </w:t>
            </w:r>
            <w:r w:rsidR="00ED3857" w:rsidRPr="00FB080C">
              <w:rPr>
                <w:b w:val="0"/>
                <w:lang w:val="es-419" w:bidi="es-ES"/>
              </w:rPr>
              <w:t>demora</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este</w:t>
            </w:r>
            <w:r w:rsidR="00361EE3" w:rsidRPr="00FB080C">
              <w:rPr>
                <w:b w:val="0"/>
                <w:lang w:val="es-419" w:bidi="es-ES"/>
              </w:rPr>
              <w:t xml:space="preserve"> </w:t>
            </w:r>
            <w:r w:rsidR="00ED3857" w:rsidRPr="00FB080C">
              <w:rPr>
                <w:b w:val="0"/>
                <w:lang w:val="es-419" w:bidi="es-ES"/>
              </w:rPr>
              <w:t>tipo</w:t>
            </w:r>
            <w:r w:rsidR="00361EE3" w:rsidRPr="00FB080C">
              <w:rPr>
                <w:b w:val="0"/>
                <w:lang w:val="es-419" w:bidi="es-ES"/>
              </w:rPr>
              <w:t xml:space="preserve"> </w:t>
            </w:r>
            <w:r w:rsidR="00ED3857" w:rsidRPr="00FB080C">
              <w:rPr>
                <w:b w:val="0"/>
                <w:lang w:val="es-419" w:bidi="es-ES"/>
              </w:rPr>
              <w:t>en</w:t>
            </w:r>
            <w:r w:rsidR="00361EE3" w:rsidRPr="00FB080C">
              <w:rPr>
                <w:b w:val="0"/>
                <w:lang w:val="es-419" w:bidi="es-ES"/>
              </w:rPr>
              <w:t xml:space="preserve"> </w:t>
            </w:r>
            <w:r w:rsidR="00ED3857" w:rsidRPr="00FB080C">
              <w:rPr>
                <w:b w:val="0"/>
                <w:lang w:val="es-419" w:bidi="es-ES"/>
              </w:rPr>
              <w:t>más</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una</w:t>
            </w:r>
            <w:r w:rsidR="00361EE3" w:rsidRPr="00FB080C">
              <w:rPr>
                <w:b w:val="0"/>
                <w:lang w:val="es-419" w:bidi="es-ES"/>
              </w:rPr>
              <w:t xml:space="preserve"> </w:t>
            </w:r>
            <w:r w:rsidR="00ED3857" w:rsidRPr="00FB080C">
              <w:rPr>
                <w:b w:val="0"/>
                <w:lang w:val="es-419" w:bidi="es-ES"/>
              </w:rPr>
              <w:t>explicación,</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ED3857" w:rsidRPr="00FB080C">
              <w:rPr>
                <w:b w:val="0"/>
                <w:lang w:val="es-419" w:bidi="es-ES"/>
              </w:rPr>
              <w:t>Plazo</w:t>
            </w:r>
            <w:r w:rsidR="00361EE3" w:rsidRPr="00FB080C">
              <w:rPr>
                <w:b w:val="0"/>
                <w:lang w:val="es-419" w:bidi="es-ES"/>
              </w:rPr>
              <w:t xml:space="preserve"> </w:t>
            </w:r>
            <w:r w:rsidR="00ED3857" w:rsidRPr="00FB080C">
              <w:rPr>
                <w:b w:val="0"/>
                <w:lang w:val="es-419" w:bidi="es-ES"/>
              </w:rPr>
              <w:t>Suspensivo</w:t>
            </w:r>
            <w:r w:rsidR="00361EE3" w:rsidRPr="00FB080C">
              <w:rPr>
                <w:b w:val="0"/>
                <w:lang w:val="es-419" w:bidi="es-ES"/>
              </w:rPr>
              <w:t xml:space="preserve"> </w:t>
            </w:r>
            <w:r w:rsidR="00ED3857" w:rsidRPr="00FB080C">
              <w:rPr>
                <w:b w:val="0"/>
                <w:lang w:val="es-419" w:bidi="es-ES"/>
              </w:rPr>
              <w:t>no</w:t>
            </w:r>
            <w:r w:rsidR="00361EE3" w:rsidRPr="00FB080C">
              <w:rPr>
                <w:b w:val="0"/>
                <w:lang w:val="es-419" w:bidi="es-ES"/>
              </w:rPr>
              <w:t xml:space="preserve"> </w:t>
            </w:r>
            <w:r w:rsidR="00ED3857" w:rsidRPr="00FB080C">
              <w:rPr>
                <w:b w:val="0"/>
                <w:lang w:val="es-419" w:bidi="es-ES"/>
              </w:rPr>
              <w:t>podrá</w:t>
            </w:r>
            <w:r w:rsidR="00361EE3" w:rsidRPr="00FB080C">
              <w:rPr>
                <w:b w:val="0"/>
                <w:lang w:val="es-419" w:bidi="es-ES"/>
              </w:rPr>
              <w:t xml:space="preserve"> </w:t>
            </w:r>
            <w:r w:rsidR="00ED3857" w:rsidRPr="00FB080C">
              <w:rPr>
                <w:b w:val="0"/>
                <w:lang w:val="es-419" w:bidi="es-ES"/>
              </w:rPr>
              <w:t>finalizar</w:t>
            </w:r>
            <w:r w:rsidR="00361EE3" w:rsidRPr="00FB080C">
              <w:rPr>
                <w:b w:val="0"/>
                <w:lang w:val="es-419" w:bidi="es-ES"/>
              </w:rPr>
              <w:t xml:space="preserve"> </w:t>
            </w:r>
            <w:r w:rsidR="00ED3857" w:rsidRPr="00FB080C">
              <w:rPr>
                <w:b w:val="0"/>
                <w:lang w:val="es-419" w:bidi="es-ES"/>
              </w:rPr>
              <w:t>antes</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los</w:t>
            </w:r>
            <w:r w:rsidR="00361EE3" w:rsidRPr="00FB080C">
              <w:rPr>
                <w:b w:val="0"/>
                <w:lang w:val="es-419" w:bidi="es-ES"/>
              </w:rPr>
              <w:t xml:space="preserve"> </w:t>
            </w:r>
            <w:r w:rsidR="00ED3857" w:rsidRPr="00FB080C">
              <w:rPr>
                <w:b w:val="0"/>
                <w:lang w:val="es-419" w:bidi="es-ES"/>
              </w:rPr>
              <w:t>cinco</w:t>
            </w:r>
            <w:r w:rsidR="00361EE3" w:rsidRPr="00FB080C">
              <w:rPr>
                <w:b w:val="0"/>
                <w:lang w:val="es-419" w:bidi="es-ES"/>
              </w:rPr>
              <w:t xml:space="preserve"> </w:t>
            </w:r>
            <w:r w:rsidR="00ED3857" w:rsidRPr="00FB080C">
              <w:rPr>
                <w:b w:val="0"/>
                <w:lang w:val="es-419" w:bidi="es-ES"/>
              </w:rPr>
              <w:t>(5)</w:t>
            </w:r>
            <w:r w:rsidR="00361EE3" w:rsidRPr="00FB080C">
              <w:rPr>
                <w:b w:val="0"/>
                <w:lang w:val="es-419" w:bidi="es-ES"/>
              </w:rPr>
              <w:t xml:space="preserve"> </w:t>
            </w:r>
            <w:r w:rsidR="00ED3857" w:rsidRPr="00FB080C">
              <w:rPr>
                <w:b w:val="0"/>
                <w:lang w:val="es-419" w:bidi="es-ES"/>
              </w:rPr>
              <w:t>días</w:t>
            </w:r>
            <w:r w:rsidR="00361EE3" w:rsidRPr="00FB080C">
              <w:rPr>
                <w:b w:val="0"/>
                <w:lang w:val="es-419" w:bidi="es-ES"/>
              </w:rPr>
              <w:t xml:space="preserve"> </w:t>
            </w:r>
            <w:r w:rsidR="00ED3857" w:rsidRPr="00FB080C">
              <w:rPr>
                <w:b w:val="0"/>
                <w:lang w:val="es-419" w:bidi="es-ES"/>
              </w:rPr>
              <w:t>hábiles</w:t>
            </w:r>
            <w:r w:rsidR="00361EE3" w:rsidRPr="00FB080C">
              <w:rPr>
                <w:b w:val="0"/>
                <w:lang w:val="es-419" w:bidi="es-ES"/>
              </w:rPr>
              <w:t xml:space="preserve"> </w:t>
            </w:r>
            <w:r w:rsidR="00ED3857" w:rsidRPr="00FB080C">
              <w:rPr>
                <w:b w:val="0"/>
                <w:lang w:val="es-419" w:bidi="es-ES"/>
              </w:rPr>
              <w:t>posteriores</w:t>
            </w:r>
            <w:r w:rsidR="00361EE3" w:rsidRPr="00FB080C">
              <w:rPr>
                <w:b w:val="0"/>
                <w:lang w:val="es-419" w:bidi="es-ES"/>
              </w:rPr>
              <w:t xml:space="preserve"> </w:t>
            </w:r>
            <w:r w:rsidR="00ED3857" w:rsidRPr="00FB080C">
              <w:rPr>
                <w:b w:val="0"/>
                <w:lang w:val="es-419" w:bidi="es-ES"/>
              </w:rPr>
              <w:t>a</w:t>
            </w:r>
            <w:r w:rsidR="00361EE3" w:rsidRPr="00FB080C">
              <w:rPr>
                <w:b w:val="0"/>
                <w:lang w:val="es-419" w:bidi="es-ES"/>
              </w:rPr>
              <w:t xml:space="preserve"> </w:t>
            </w:r>
            <w:r w:rsidR="00ED3857" w:rsidRPr="00FB080C">
              <w:rPr>
                <w:b w:val="0"/>
                <w:lang w:val="es-419" w:bidi="es-ES"/>
              </w:rPr>
              <w:t>la</w:t>
            </w:r>
            <w:r w:rsidR="00361EE3" w:rsidRPr="00FB080C">
              <w:rPr>
                <w:b w:val="0"/>
                <w:lang w:val="es-419" w:bidi="es-ES"/>
              </w:rPr>
              <w:t xml:space="preserve"> </w:t>
            </w:r>
            <w:r w:rsidR="00ED3857" w:rsidRPr="00FB080C">
              <w:rPr>
                <w:b w:val="0"/>
                <w:lang w:val="es-419" w:bidi="es-ES"/>
              </w:rPr>
              <w:t>última</w:t>
            </w:r>
            <w:r w:rsidR="00361EE3" w:rsidRPr="00FB080C">
              <w:rPr>
                <w:b w:val="0"/>
                <w:lang w:val="es-419" w:bidi="es-ES"/>
              </w:rPr>
              <w:t xml:space="preserve"> </w:t>
            </w:r>
            <w:r w:rsidR="00ED3857" w:rsidRPr="00FB080C">
              <w:rPr>
                <w:b w:val="0"/>
                <w:lang w:val="es-419" w:bidi="es-ES"/>
              </w:rPr>
              <w:t>explicación</w:t>
            </w:r>
            <w:r w:rsidR="00361EE3" w:rsidRPr="00FB080C">
              <w:rPr>
                <w:b w:val="0"/>
                <w:lang w:val="es-419" w:bidi="es-ES"/>
              </w:rPr>
              <w:t xml:space="preserve"> </w:t>
            </w:r>
            <w:r w:rsidR="00ED3857" w:rsidRPr="00FB080C">
              <w:rPr>
                <w:b w:val="0"/>
                <w:lang w:val="es-419" w:bidi="es-ES"/>
              </w:rPr>
              <w:t>proporcionada.</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6A0551" w:rsidRPr="00FB080C">
              <w:rPr>
                <w:b w:val="0"/>
                <w:lang w:val="es-419" w:bidi="es-ES"/>
              </w:rPr>
              <w:t>Comprador</w:t>
            </w:r>
            <w:r w:rsidR="00361EE3" w:rsidRPr="00FB080C">
              <w:rPr>
                <w:b w:val="0"/>
                <w:lang w:val="es-419" w:bidi="es-ES"/>
              </w:rPr>
              <w:t xml:space="preserve"> </w:t>
            </w:r>
            <w:r w:rsidR="00ED3857" w:rsidRPr="00FB080C">
              <w:rPr>
                <w:b w:val="0"/>
                <w:lang w:val="es-419" w:bidi="es-ES"/>
              </w:rPr>
              <w:t>informará</w:t>
            </w:r>
            <w:r w:rsidR="00361EE3" w:rsidRPr="00FB080C">
              <w:rPr>
                <w:b w:val="0"/>
                <w:lang w:val="es-419" w:bidi="es-ES"/>
              </w:rPr>
              <w:t xml:space="preserve"> </w:t>
            </w:r>
            <w:r w:rsidR="00ED3857" w:rsidRPr="00FB080C">
              <w:rPr>
                <w:b w:val="0"/>
                <w:lang w:val="es-419" w:bidi="es-ES"/>
              </w:rPr>
              <w:t>sin</w:t>
            </w:r>
            <w:r w:rsidR="00361EE3" w:rsidRPr="00FB080C">
              <w:rPr>
                <w:b w:val="0"/>
                <w:lang w:val="es-419" w:bidi="es-ES"/>
              </w:rPr>
              <w:t xml:space="preserve"> </w:t>
            </w:r>
            <w:r w:rsidR="00ED3857" w:rsidRPr="00FB080C">
              <w:rPr>
                <w:b w:val="0"/>
                <w:lang w:val="es-419" w:bidi="es-ES"/>
              </w:rPr>
              <w:t>demora</w:t>
            </w:r>
            <w:r w:rsidR="00361EE3" w:rsidRPr="00FB080C">
              <w:rPr>
                <w:b w:val="0"/>
                <w:lang w:val="es-419" w:bidi="es-ES"/>
              </w:rPr>
              <w:t xml:space="preserve"> </w:t>
            </w:r>
            <w:r w:rsidR="00ED3857" w:rsidRPr="00FB080C">
              <w:rPr>
                <w:b w:val="0"/>
                <w:lang w:val="es-419" w:bidi="es-ES"/>
              </w:rPr>
              <w:t>y</w:t>
            </w:r>
            <w:r w:rsidR="00361EE3" w:rsidRPr="00FB080C">
              <w:rPr>
                <w:b w:val="0"/>
                <w:lang w:val="es-419" w:bidi="es-ES"/>
              </w:rPr>
              <w:t xml:space="preserve"> </w:t>
            </w:r>
            <w:r w:rsidR="00ED3857" w:rsidRPr="00FB080C">
              <w:rPr>
                <w:b w:val="0"/>
                <w:lang w:val="es-419" w:bidi="es-ES"/>
              </w:rPr>
              <w:t>por</w:t>
            </w:r>
            <w:r w:rsidR="00361EE3" w:rsidRPr="00FB080C">
              <w:rPr>
                <w:b w:val="0"/>
                <w:lang w:val="es-419" w:bidi="es-ES"/>
              </w:rPr>
              <w:t xml:space="preserve"> </w:t>
            </w:r>
            <w:r w:rsidR="00ED3857" w:rsidRPr="00FB080C">
              <w:rPr>
                <w:b w:val="0"/>
                <w:lang w:val="es-419" w:bidi="es-ES"/>
              </w:rPr>
              <w:t>el</w:t>
            </w:r>
            <w:r w:rsidR="00361EE3" w:rsidRPr="00FB080C">
              <w:rPr>
                <w:b w:val="0"/>
                <w:lang w:val="es-419" w:bidi="es-ES"/>
              </w:rPr>
              <w:t xml:space="preserve"> </w:t>
            </w:r>
            <w:r w:rsidR="00ED3857" w:rsidRPr="00FB080C">
              <w:rPr>
                <w:b w:val="0"/>
                <w:lang w:val="es-419" w:bidi="es-ES"/>
              </w:rPr>
              <w:t>medio</w:t>
            </w:r>
            <w:r w:rsidR="00361EE3" w:rsidRPr="00FB080C">
              <w:rPr>
                <w:b w:val="0"/>
                <w:lang w:val="es-419" w:bidi="es-ES"/>
              </w:rPr>
              <w:t xml:space="preserve"> </w:t>
            </w:r>
            <w:r w:rsidR="00ED3857" w:rsidRPr="00FB080C">
              <w:rPr>
                <w:b w:val="0"/>
                <w:lang w:val="es-419" w:bidi="es-ES"/>
              </w:rPr>
              <w:t>más</w:t>
            </w:r>
            <w:r w:rsidR="00361EE3" w:rsidRPr="00FB080C">
              <w:rPr>
                <w:b w:val="0"/>
                <w:lang w:val="es-419" w:bidi="es-ES"/>
              </w:rPr>
              <w:t xml:space="preserve"> </w:t>
            </w:r>
            <w:r w:rsidR="00ED3857" w:rsidRPr="00FB080C">
              <w:rPr>
                <w:b w:val="0"/>
                <w:lang w:val="es-419" w:bidi="es-ES"/>
              </w:rPr>
              <w:t>rápido</w:t>
            </w:r>
            <w:r w:rsidR="00361EE3" w:rsidRPr="00FB080C">
              <w:rPr>
                <w:b w:val="0"/>
                <w:lang w:val="es-419" w:bidi="es-ES"/>
              </w:rPr>
              <w:t xml:space="preserve"> </w:t>
            </w:r>
            <w:r w:rsidR="00ED3857" w:rsidRPr="00FB080C">
              <w:rPr>
                <w:b w:val="0"/>
                <w:lang w:val="es-419" w:bidi="es-ES"/>
              </w:rPr>
              <w:t>disponible</w:t>
            </w:r>
            <w:r w:rsidR="00361EE3" w:rsidRPr="00FB080C">
              <w:rPr>
                <w:b w:val="0"/>
                <w:lang w:val="es-419" w:bidi="es-ES"/>
              </w:rPr>
              <w:t xml:space="preserve"> </w:t>
            </w:r>
            <w:r w:rsidR="00ED3857" w:rsidRPr="00FB080C">
              <w:rPr>
                <w:b w:val="0"/>
                <w:lang w:val="es-419" w:bidi="es-ES"/>
              </w:rPr>
              <w:t>a</w:t>
            </w:r>
            <w:r w:rsidR="00361EE3" w:rsidRPr="00FB080C">
              <w:rPr>
                <w:b w:val="0"/>
                <w:lang w:val="es-419" w:bidi="es-ES"/>
              </w:rPr>
              <w:t xml:space="preserve"> </w:t>
            </w:r>
            <w:r w:rsidR="00ED3857" w:rsidRPr="00FB080C">
              <w:rPr>
                <w:b w:val="0"/>
                <w:lang w:val="es-419" w:bidi="es-ES"/>
              </w:rPr>
              <w:t>todos</w:t>
            </w:r>
            <w:r w:rsidR="00361EE3" w:rsidRPr="00FB080C">
              <w:rPr>
                <w:b w:val="0"/>
                <w:lang w:val="es-419" w:bidi="es-ES"/>
              </w:rPr>
              <w:t xml:space="preserve"> </w:t>
            </w:r>
            <w:r w:rsidR="00ED3857" w:rsidRPr="00FB080C">
              <w:rPr>
                <w:b w:val="0"/>
                <w:lang w:val="es-419" w:bidi="es-ES"/>
              </w:rPr>
              <w:t>los</w:t>
            </w:r>
            <w:r w:rsidR="00361EE3" w:rsidRPr="00FB080C">
              <w:rPr>
                <w:b w:val="0"/>
                <w:lang w:val="es-419" w:bidi="es-ES"/>
              </w:rPr>
              <w:t xml:space="preserve"> </w:t>
            </w:r>
            <w:r w:rsidR="00ED3857" w:rsidRPr="00FB080C">
              <w:rPr>
                <w:b w:val="0"/>
                <w:lang w:val="es-419" w:bidi="es-ES"/>
              </w:rPr>
              <w:t>Oferentes</w:t>
            </w:r>
            <w:r w:rsidR="00361EE3" w:rsidRPr="00FB080C">
              <w:rPr>
                <w:b w:val="0"/>
                <w:lang w:val="es-419" w:bidi="es-ES"/>
              </w:rPr>
              <w:t xml:space="preserve"> </w:t>
            </w:r>
            <w:r w:rsidR="00ED3857" w:rsidRPr="00FB080C">
              <w:rPr>
                <w:b w:val="0"/>
                <w:lang w:val="es-419" w:bidi="es-ES"/>
              </w:rPr>
              <w:t>acerca</w:t>
            </w:r>
            <w:r w:rsidR="00361EE3" w:rsidRPr="00FB080C">
              <w:rPr>
                <w:b w:val="0"/>
                <w:lang w:val="es-419" w:bidi="es-ES"/>
              </w:rPr>
              <w:t xml:space="preserve"> </w:t>
            </w:r>
            <w:r w:rsidR="00ED3857" w:rsidRPr="00FB080C">
              <w:rPr>
                <w:b w:val="0"/>
                <w:lang w:val="es-419" w:bidi="es-ES"/>
              </w:rPr>
              <w:t>de</w:t>
            </w:r>
            <w:r w:rsidR="00361EE3" w:rsidRPr="00FB080C">
              <w:rPr>
                <w:b w:val="0"/>
                <w:lang w:val="es-419" w:bidi="es-ES"/>
              </w:rPr>
              <w:t xml:space="preserve"> </w:t>
            </w:r>
            <w:r w:rsidR="00ED3857" w:rsidRPr="00FB080C">
              <w:rPr>
                <w:b w:val="0"/>
                <w:lang w:val="es-419" w:bidi="es-ES"/>
              </w:rPr>
              <w:t>la</w:t>
            </w:r>
            <w:r w:rsidR="00361EE3" w:rsidRPr="00FB080C">
              <w:rPr>
                <w:b w:val="0"/>
                <w:lang w:val="es-419" w:bidi="es-ES"/>
              </w:rPr>
              <w:t xml:space="preserve"> </w:t>
            </w:r>
            <w:r w:rsidR="00ED3857" w:rsidRPr="00FB080C">
              <w:rPr>
                <w:b w:val="0"/>
                <w:lang w:val="es-419" w:bidi="es-ES"/>
              </w:rPr>
              <w:t>extensión</w:t>
            </w:r>
            <w:r w:rsidR="00361EE3" w:rsidRPr="00FB080C">
              <w:rPr>
                <w:b w:val="0"/>
                <w:lang w:val="es-419" w:bidi="es-ES"/>
              </w:rPr>
              <w:t xml:space="preserve"> </w:t>
            </w:r>
            <w:r w:rsidR="00ED3857" w:rsidRPr="00FB080C">
              <w:rPr>
                <w:b w:val="0"/>
                <w:lang w:val="es-419" w:bidi="es-ES"/>
              </w:rPr>
              <w:t>del</w:t>
            </w:r>
            <w:r w:rsidR="00361EE3" w:rsidRPr="00FB080C">
              <w:rPr>
                <w:b w:val="0"/>
                <w:lang w:val="es-419" w:bidi="es-ES"/>
              </w:rPr>
              <w:t xml:space="preserve"> </w:t>
            </w:r>
            <w:r w:rsidR="00ED3857" w:rsidRPr="00FB080C">
              <w:rPr>
                <w:b w:val="0"/>
                <w:lang w:val="es-419" w:bidi="es-ES"/>
              </w:rPr>
              <w:t>Plazo</w:t>
            </w:r>
            <w:r w:rsidR="00361EE3" w:rsidRPr="00FB080C">
              <w:rPr>
                <w:b w:val="0"/>
                <w:lang w:val="es-419" w:bidi="es-ES"/>
              </w:rPr>
              <w:t xml:space="preserve"> </w:t>
            </w:r>
            <w:r w:rsidR="00ED3857" w:rsidRPr="00FB080C">
              <w:rPr>
                <w:b w:val="0"/>
                <w:lang w:val="es-419" w:bidi="es-ES"/>
              </w:rPr>
              <w:t>Suspensivo.</w:t>
            </w:r>
          </w:p>
          <w:p w14:paraId="1EE26800" w14:textId="27DB7180" w:rsidR="00ED3857" w:rsidRPr="00FB080C" w:rsidRDefault="00DC1D76" w:rsidP="008647C0">
            <w:pPr>
              <w:pStyle w:val="S1-subpara"/>
              <w:tabs>
                <w:tab w:val="clear" w:pos="576"/>
              </w:tabs>
              <w:ind w:left="0" w:firstLine="0"/>
              <w:rPr>
                <w:lang w:val="es-419"/>
              </w:rPr>
            </w:pPr>
            <w:r>
              <w:rPr>
                <w:lang w:val="es-419" w:bidi="es-ES"/>
              </w:rPr>
              <w:t xml:space="preserve">46.3 </w:t>
            </w:r>
            <w:r w:rsidR="00ED3857" w:rsidRPr="00FB080C">
              <w:rPr>
                <w:lang w:val="es-419" w:bidi="es-ES"/>
              </w:rPr>
              <w:t>Cuando</w:t>
            </w:r>
            <w:r w:rsidR="00361EE3" w:rsidRPr="00FB080C">
              <w:rPr>
                <w:lang w:val="es-419" w:bidi="es-ES"/>
              </w:rPr>
              <w:t xml:space="preserve"> </w:t>
            </w:r>
            <w:r w:rsidR="00ED3857" w:rsidRPr="00FB080C">
              <w:rPr>
                <w:lang w:val="es-419" w:bidi="es-ES"/>
              </w:rPr>
              <w:t>el</w:t>
            </w:r>
            <w:r w:rsidR="00361EE3" w:rsidRPr="00FB080C">
              <w:rPr>
                <w:lang w:val="es-419" w:bidi="es-ES"/>
              </w:rPr>
              <w:t xml:space="preserve"> </w:t>
            </w:r>
            <w:r w:rsidR="006A0551" w:rsidRPr="00FB080C">
              <w:rPr>
                <w:lang w:val="es-419" w:bidi="es-ES"/>
              </w:rPr>
              <w:t>Comprador</w:t>
            </w:r>
            <w:r w:rsidR="00361EE3" w:rsidRPr="00FB080C">
              <w:rPr>
                <w:lang w:val="es-419" w:bidi="es-ES"/>
              </w:rPr>
              <w:t xml:space="preserve"> </w:t>
            </w:r>
            <w:r w:rsidR="00ED3857" w:rsidRPr="00FB080C">
              <w:rPr>
                <w:lang w:val="es-419" w:bidi="es-ES"/>
              </w:rPr>
              <w:t>reciba</w:t>
            </w:r>
            <w:r w:rsidR="00361EE3" w:rsidRPr="00FB080C">
              <w:rPr>
                <w:lang w:val="es-419" w:bidi="es-ES"/>
              </w:rPr>
              <w:t xml:space="preserve"> </w:t>
            </w:r>
            <w:r w:rsidR="00ED3857" w:rsidRPr="00FB080C">
              <w:rPr>
                <w:lang w:val="es-419" w:bidi="es-ES"/>
              </w:rPr>
              <w:t>un</w:t>
            </w:r>
            <w:r w:rsidR="00361EE3" w:rsidRPr="00FB080C">
              <w:rPr>
                <w:lang w:val="es-419" w:bidi="es-ES"/>
              </w:rPr>
              <w:t xml:space="preserve"> </w:t>
            </w:r>
            <w:r w:rsidR="00ED3857" w:rsidRPr="00FB080C">
              <w:rPr>
                <w:lang w:val="es-419" w:bidi="es-ES"/>
              </w:rPr>
              <w:t>pedido</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explicaciones</w:t>
            </w:r>
            <w:r w:rsidR="00361EE3" w:rsidRPr="00FB080C">
              <w:rPr>
                <w:lang w:val="es-419" w:bidi="es-ES"/>
              </w:rPr>
              <w:t xml:space="preserve"> </w:t>
            </w:r>
            <w:r w:rsidR="00ED3857" w:rsidRPr="00FB080C">
              <w:rPr>
                <w:lang w:val="es-419" w:bidi="es-ES"/>
              </w:rPr>
              <w:t>después</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concluido</w:t>
            </w:r>
            <w:r w:rsidR="00361EE3" w:rsidRPr="00FB080C">
              <w:rPr>
                <w:lang w:val="es-419" w:bidi="es-ES"/>
              </w:rPr>
              <w:t xml:space="preserve"> </w:t>
            </w:r>
            <w:r w:rsidR="00ED3857" w:rsidRPr="00FB080C">
              <w:rPr>
                <w:lang w:val="es-419" w:bidi="es-ES"/>
              </w:rPr>
              <w:t>el</w:t>
            </w:r>
            <w:r w:rsidR="00361EE3" w:rsidRPr="00FB080C">
              <w:rPr>
                <w:lang w:val="es-419" w:bidi="es-ES"/>
              </w:rPr>
              <w:t xml:space="preserve"> </w:t>
            </w:r>
            <w:r w:rsidR="00ED3857" w:rsidRPr="00FB080C">
              <w:rPr>
                <w:lang w:val="es-419" w:bidi="es-ES"/>
              </w:rPr>
              <w:t>plazo</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tres</w:t>
            </w:r>
            <w:r w:rsidR="00361EE3" w:rsidRPr="00FB080C">
              <w:rPr>
                <w:lang w:val="es-419" w:bidi="es-ES"/>
              </w:rPr>
              <w:t xml:space="preserve"> </w:t>
            </w:r>
            <w:r w:rsidR="00ED3857" w:rsidRPr="00FB080C">
              <w:rPr>
                <w:lang w:val="es-419" w:bidi="es-ES"/>
              </w:rPr>
              <w:t>(3)</w:t>
            </w:r>
            <w:r w:rsidR="00361EE3" w:rsidRPr="00FB080C">
              <w:rPr>
                <w:lang w:val="es-419" w:bidi="es-ES"/>
              </w:rPr>
              <w:t xml:space="preserve"> </w:t>
            </w:r>
            <w:r w:rsidR="00ED3857" w:rsidRPr="00FB080C">
              <w:rPr>
                <w:lang w:val="es-419" w:bidi="es-ES"/>
              </w:rPr>
              <w:t>días</w:t>
            </w:r>
            <w:r w:rsidR="00361EE3" w:rsidRPr="00FB080C">
              <w:rPr>
                <w:lang w:val="es-419" w:bidi="es-ES"/>
              </w:rPr>
              <w:t xml:space="preserve"> </w:t>
            </w:r>
            <w:r w:rsidR="00ED3857" w:rsidRPr="00FB080C">
              <w:rPr>
                <w:lang w:val="es-419" w:bidi="es-ES"/>
              </w:rPr>
              <w:t>hábiles,</w:t>
            </w:r>
            <w:r w:rsidR="00361EE3" w:rsidRPr="00FB080C">
              <w:rPr>
                <w:lang w:val="es-419" w:bidi="es-ES"/>
              </w:rPr>
              <w:t xml:space="preserve"> </w:t>
            </w:r>
            <w:r w:rsidR="00ED3857" w:rsidRPr="00FB080C">
              <w:rPr>
                <w:lang w:val="es-419" w:bidi="es-ES"/>
              </w:rPr>
              <w:t>deberá</w:t>
            </w:r>
            <w:r w:rsidR="00361EE3" w:rsidRPr="00FB080C">
              <w:rPr>
                <w:lang w:val="es-419" w:bidi="es-ES"/>
              </w:rPr>
              <w:t xml:space="preserve"> </w:t>
            </w:r>
            <w:r w:rsidR="00ED3857" w:rsidRPr="00FB080C">
              <w:rPr>
                <w:lang w:val="es-419" w:bidi="es-ES"/>
              </w:rPr>
              <w:t>hacer</w:t>
            </w:r>
            <w:r w:rsidR="00361EE3" w:rsidRPr="00FB080C">
              <w:rPr>
                <w:lang w:val="es-419" w:bidi="es-ES"/>
              </w:rPr>
              <w:t xml:space="preserve"> </w:t>
            </w:r>
            <w:r w:rsidR="00ED3857" w:rsidRPr="00FB080C">
              <w:rPr>
                <w:lang w:val="es-419" w:bidi="es-ES"/>
              </w:rPr>
              <w:t>llegar</w:t>
            </w:r>
            <w:r w:rsidR="00361EE3" w:rsidRPr="00FB080C">
              <w:rPr>
                <w:lang w:val="es-419" w:bidi="es-ES"/>
              </w:rPr>
              <w:t xml:space="preserve"> </w:t>
            </w:r>
            <w:r w:rsidR="00ED3857" w:rsidRPr="00FB080C">
              <w:rPr>
                <w:lang w:val="es-419" w:bidi="es-ES"/>
              </w:rPr>
              <w:t>dicha</w:t>
            </w:r>
            <w:r w:rsidR="00361EE3" w:rsidRPr="00FB080C">
              <w:rPr>
                <w:lang w:val="es-419" w:bidi="es-ES"/>
              </w:rPr>
              <w:t xml:space="preserve"> </w:t>
            </w:r>
            <w:r w:rsidR="00ED3857" w:rsidRPr="00FB080C">
              <w:rPr>
                <w:lang w:val="es-419" w:bidi="es-ES"/>
              </w:rPr>
              <w:t>explicación</w:t>
            </w:r>
            <w:r w:rsidR="00361EE3" w:rsidRPr="00FB080C">
              <w:rPr>
                <w:lang w:val="es-419" w:bidi="es-ES"/>
              </w:rPr>
              <w:t xml:space="preserve"> </w:t>
            </w:r>
            <w:r w:rsidR="00ED3857" w:rsidRPr="00FB080C">
              <w:rPr>
                <w:lang w:val="es-419" w:bidi="es-ES"/>
              </w:rPr>
              <w:t>tan</w:t>
            </w:r>
            <w:r w:rsidR="00361EE3" w:rsidRPr="00FB080C">
              <w:rPr>
                <w:lang w:val="es-419" w:bidi="es-ES"/>
              </w:rPr>
              <w:t xml:space="preserve"> </w:t>
            </w:r>
            <w:r w:rsidR="00ED3857" w:rsidRPr="00FB080C">
              <w:rPr>
                <w:lang w:val="es-419" w:bidi="es-ES"/>
              </w:rPr>
              <w:t>pronto</w:t>
            </w:r>
            <w:r w:rsidR="00361EE3" w:rsidRPr="00FB080C">
              <w:rPr>
                <w:lang w:val="es-419" w:bidi="es-ES"/>
              </w:rPr>
              <w:t xml:space="preserve"> </w:t>
            </w:r>
            <w:r w:rsidR="00ED3857" w:rsidRPr="00FB080C">
              <w:rPr>
                <w:lang w:val="es-419" w:bidi="es-ES"/>
              </w:rPr>
              <w:t>como</w:t>
            </w:r>
            <w:r w:rsidR="00361EE3" w:rsidRPr="00FB080C">
              <w:rPr>
                <w:lang w:val="es-419" w:bidi="es-ES"/>
              </w:rPr>
              <w:t xml:space="preserve"> </w:t>
            </w:r>
            <w:r w:rsidR="00ED3857" w:rsidRPr="00FB080C">
              <w:rPr>
                <w:lang w:val="es-419" w:bidi="es-ES"/>
              </w:rPr>
              <w:t>le</w:t>
            </w:r>
            <w:r w:rsidR="00361EE3" w:rsidRPr="00FB080C">
              <w:rPr>
                <w:lang w:val="es-419" w:bidi="es-ES"/>
              </w:rPr>
              <w:t xml:space="preserve"> </w:t>
            </w:r>
            <w:r w:rsidR="00ED3857" w:rsidRPr="00FB080C">
              <w:rPr>
                <w:lang w:val="es-419" w:bidi="es-ES"/>
              </w:rPr>
              <w:t>sea</w:t>
            </w:r>
            <w:r w:rsidR="00361EE3" w:rsidRPr="00FB080C">
              <w:rPr>
                <w:lang w:val="es-419" w:bidi="es-ES"/>
              </w:rPr>
              <w:t xml:space="preserve"> </w:t>
            </w:r>
            <w:r w:rsidR="00ED3857" w:rsidRPr="00FB080C">
              <w:rPr>
                <w:lang w:val="es-419" w:bidi="es-ES"/>
              </w:rPr>
              <w:t>posible</w:t>
            </w:r>
            <w:r w:rsidR="00361EE3" w:rsidRPr="00FB080C">
              <w:rPr>
                <w:lang w:val="es-419" w:bidi="es-ES"/>
              </w:rPr>
              <w:t xml:space="preserve"> </w:t>
            </w:r>
            <w:r w:rsidR="00ED3857" w:rsidRPr="00FB080C">
              <w:rPr>
                <w:lang w:val="es-419" w:bidi="es-ES"/>
              </w:rPr>
              <w:t>y</w:t>
            </w:r>
            <w:r w:rsidR="00361EE3" w:rsidRPr="00FB080C">
              <w:rPr>
                <w:lang w:val="es-419" w:bidi="es-ES"/>
              </w:rPr>
              <w:t xml:space="preserve"> </w:t>
            </w:r>
            <w:r w:rsidR="00ED3857" w:rsidRPr="00FB080C">
              <w:rPr>
                <w:lang w:val="es-419" w:bidi="es-ES"/>
              </w:rPr>
              <w:t>normalmente</w:t>
            </w:r>
            <w:r w:rsidR="00361EE3" w:rsidRPr="00FB080C">
              <w:rPr>
                <w:lang w:val="es-419" w:bidi="es-ES"/>
              </w:rPr>
              <w:t xml:space="preserve"> </w:t>
            </w:r>
            <w:r w:rsidR="00ED3857" w:rsidRPr="00FB080C">
              <w:rPr>
                <w:lang w:val="es-419" w:bidi="es-ES"/>
              </w:rPr>
              <w:t>a</w:t>
            </w:r>
            <w:r w:rsidR="00361EE3" w:rsidRPr="00FB080C">
              <w:rPr>
                <w:lang w:val="es-419" w:bidi="es-ES"/>
              </w:rPr>
              <w:t xml:space="preserve"> </w:t>
            </w:r>
            <w:r w:rsidR="00ED3857" w:rsidRPr="00FB080C">
              <w:rPr>
                <w:lang w:val="es-419" w:bidi="es-ES"/>
              </w:rPr>
              <w:t>más</w:t>
            </w:r>
            <w:r w:rsidR="00361EE3" w:rsidRPr="00FB080C">
              <w:rPr>
                <w:lang w:val="es-419" w:bidi="es-ES"/>
              </w:rPr>
              <w:t xml:space="preserve"> </w:t>
            </w:r>
            <w:r w:rsidR="00ED3857" w:rsidRPr="00FB080C">
              <w:rPr>
                <w:lang w:val="es-419" w:bidi="es-ES"/>
              </w:rPr>
              <w:t>tardar</w:t>
            </w:r>
            <w:r w:rsidR="00361EE3" w:rsidRPr="00FB080C">
              <w:rPr>
                <w:lang w:val="es-419" w:bidi="es-ES"/>
              </w:rPr>
              <w:t xml:space="preserve"> </w:t>
            </w:r>
            <w:r w:rsidR="00ED3857" w:rsidRPr="00FB080C">
              <w:rPr>
                <w:lang w:val="es-419" w:bidi="es-ES"/>
              </w:rPr>
              <w:t>a</w:t>
            </w:r>
            <w:r w:rsidR="00361EE3" w:rsidRPr="00FB080C">
              <w:rPr>
                <w:lang w:val="es-419" w:bidi="es-ES"/>
              </w:rPr>
              <w:t xml:space="preserve"> </w:t>
            </w:r>
            <w:r w:rsidR="00ED3857" w:rsidRPr="00FB080C">
              <w:rPr>
                <w:lang w:val="es-419" w:bidi="es-ES"/>
              </w:rPr>
              <w:t>los</w:t>
            </w:r>
            <w:r w:rsidR="00361EE3" w:rsidRPr="00FB080C">
              <w:rPr>
                <w:lang w:val="es-419" w:bidi="es-ES"/>
              </w:rPr>
              <w:t xml:space="preserve"> </w:t>
            </w:r>
            <w:r w:rsidR="00ED3857" w:rsidRPr="00FB080C">
              <w:rPr>
                <w:lang w:val="es-419" w:bidi="es-ES"/>
              </w:rPr>
              <w:t>quince</w:t>
            </w:r>
            <w:r w:rsidR="00361EE3" w:rsidRPr="00FB080C">
              <w:rPr>
                <w:lang w:val="es-419" w:bidi="es-ES"/>
              </w:rPr>
              <w:t xml:space="preserve"> </w:t>
            </w:r>
            <w:r w:rsidR="00ED3857" w:rsidRPr="00FB080C">
              <w:rPr>
                <w:lang w:val="es-419" w:bidi="es-ES"/>
              </w:rPr>
              <w:t>(15)</w:t>
            </w:r>
            <w:r w:rsidR="00361EE3" w:rsidRPr="00FB080C">
              <w:rPr>
                <w:lang w:val="es-419" w:bidi="es-ES"/>
              </w:rPr>
              <w:t xml:space="preserve"> </w:t>
            </w:r>
            <w:r w:rsidR="00ED3857" w:rsidRPr="00FB080C">
              <w:rPr>
                <w:lang w:val="es-419" w:bidi="es-ES"/>
              </w:rPr>
              <w:t>días</w:t>
            </w:r>
            <w:r w:rsidR="00361EE3" w:rsidRPr="00FB080C">
              <w:rPr>
                <w:lang w:val="es-419" w:bidi="es-ES"/>
              </w:rPr>
              <w:t xml:space="preserve"> </w:t>
            </w:r>
            <w:r w:rsidR="00ED3857" w:rsidRPr="00FB080C">
              <w:rPr>
                <w:lang w:val="es-419" w:bidi="es-ES"/>
              </w:rPr>
              <w:t>hábiles</w:t>
            </w:r>
            <w:r w:rsidR="00361EE3" w:rsidRPr="00FB080C">
              <w:rPr>
                <w:lang w:val="es-419" w:bidi="es-ES"/>
              </w:rPr>
              <w:t xml:space="preserve"> </w:t>
            </w:r>
            <w:r w:rsidR="00ED3857" w:rsidRPr="00FB080C">
              <w:rPr>
                <w:lang w:val="es-419" w:bidi="es-ES"/>
              </w:rPr>
              <w:t>después</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la</w:t>
            </w:r>
            <w:r w:rsidR="00361EE3" w:rsidRPr="00FB080C">
              <w:rPr>
                <w:lang w:val="es-419" w:bidi="es-ES"/>
              </w:rPr>
              <w:t xml:space="preserve"> </w:t>
            </w:r>
            <w:r w:rsidR="00ED3857" w:rsidRPr="00FB080C">
              <w:rPr>
                <w:lang w:val="es-419" w:bidi="es-ES"/>
              </w:rPr>
              <w:t>fecha</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publicación</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la</w:t>
            </w:r>
            <w:r w:rsidR="00361EE3" w:rsidRPr="00FB080C">
              <w:rPr>
                <w:lang w:val="es-419" w:bidi="es-ES"/>
              </w:rPr>
              <w:t xml:space="preserve"> </w:t>
            </w:r>
            <w:r w:rsidR="00ED3857" w:rsidRPr="00FB080C">
              <w:rPr>
                <w:lang w:val="es-419" w:bidi="es-ES"/>
              </w:rPr>
              <w:t>Notificación</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Adjudicación</w:t>
            </w:r>
            <w:r w:rsidR="00361EE3" w:rsidRPr="00FB080C">
              <w:rPr>
                <w:lang w:val="es-419" w:bidi="es-ES"/>
              </w:rPr>
              <w:t xml:space="preserve"> </w:t>
            </w:r>
            <w:r w:rsidR="00ED3857" w:rsidRPr="00FB080C">
              <w:rPr>
                <w:lang w:val="es-419" w:bidi="es-ES"/>
              </w:rPr>
              <w:t>del</w:t>
            </w:r>
            <w:r w:rsidR="00361EE3" w:rsidRPr="00FB080C">
              <w:rPr>
                <w:lang w:val="es-419" w:bidi="es-ES"/>
              </w:rPr>
              <w:t xml:space="preserve"> </w:t>
            </w:r>
            <w:r w:rsidR="00ED3857" w:rsidRPr="00FB080C">
              <w:rPr>
                <w:lang w:val="es-419" w:bidi="es-ES"/>
              </w:rPr>
              <w:t>Contrato.</w:t>
            </w:r>
            <w:r w:rsidR="00361EE3" w:rsidRPr="00FB080C">
              <w:rPr>
                <w:lang w:val="es-419" w:bidi="es-ES"/>
              </w:rPr>
              <w:t xml:space="preserve"> </w:t>
            </w:r>
            <w:r w:rsidR="00ED3857" w:rsidRPr="00FB080C">
              <w:rPr>
                <w:lang w:val="es-419" w:bidi="es-ES"/>
              </w:rPr>
              <w:t>Las</w:t>
            </w:r>
            <w:r w:rsidR="00361EE3" w:rsidRPr="00FB080C">
              <w:rPr>
                <w:lang w:val="es-419" w:bidi="es-ES"/>
              </w:rPr>
              <w:t xml:space="preserve"> </w:t>
            </w:r>
            <w:r w:rsidR="00ED3857" w:rsidRPr="00FB080C">
              <w:rPr>
                <w:lang w:val="es-419" w:bidi="es-ES"/>
              </w:rPr>
              <w:t>solicitudes</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explicaciones</w:t>
            </w:r>
            <w:r w:rsidR="00361EE3" w:rsidRPr="00FB080C">
              <w:rPr>
                <w:lang w:val="es-419" w:bidi="es-ES"/>
              </w:rPr>
              <w:t xml:space="preserve"> </w:t>
            </w:r>
            <w:r w:rsidR="00ED3857" w:rsidRPr="00FB080C">
              <w:rPr>
                <w:lang w:val="es-419" w:bidi="es-ES"/>
              </w:rPr>
              <w:t>recibidas</w:t>
            </w:r>
            <w:r w:rsidR="00361EE3" w:rsidRPr="00FB080C">
              <w:rPr>
                <w:lang w:val="es-419" w:bidi="es-ES"/>
              </w:rPr>
              <w:t xml:space="preserve"> </w:t>
            </w:r>
            <w:r w:rsidR="00ED3857" w:rsidRPr="00FB080C">
              <w:rPr>
                <w:lang w:val="es-419" w:bidi="es-ES"/>
              </w:rPr>
              <w:t>una</w:t>
            </w:r>
            <w:r w:rsidR="00361EE3" w:rsidRPr="00FB080C">
              <w:rPr>
                <w:lang w:val="es-419" w:bidi="es-ES"/>
              </w:rPr>
              <w:t xml:space="preserve"> </w:t>
            </w:r>
            <w:r w:rsidR="00ED3857" w:rsidRPr="00FB080C">
              <w:rPr>
                <w:lang w:val="es-419" w:bidi="es-ES"/>
              </w:rPr>
              <w:t>vez</w:t>
            </w:r>
            <w:r w:rsidR="00361EE3" w:rsidRPr="00FB080C">
              <w:rPr>
                <w:lang w:val="es-419" w:bidi="es-ES"/>
              </w:rPr>
              <w:t xml:space="preserve"> </w:t>
            </w:r>
            <w:r w:rsidR="00ED3857" w:rsidRPr="00FB080C">
              <w:rPr>
                <w:lang w:val="es-419" w:bidi="es-ES"/>
              </w:rPr>
              <w:t>concluido</w:t>
            </w:r>
            <w:r w:rsidR="00361EE3" w:rsidRPr="00FB080C">
              <w:rPr>
                <w:lang w:val="es-419" w:bidi="es-ES"/>
              </w:rPr>
              <w:t xml:space="preserve"> </w:t>
            </w:r>
            <w:r w:rsidR="00ED3857" w:rsidRPr="00FB080C">
              <w:rPr>
                <w:lang w:val="es-419" w:bidi="es-ES"/>
              </w:rPr>
              <w:t>el</w:t>
            </w:r>
            <w:r w:rsidR="00361EE3" w:rsidRPr="00FB080C">
              <w:rPr>
                <w:lang w:val="es-419" w:bidi="es-ES"/>
              </w:rPr>
              <w:t xml:space="preserve"> </w:t>
            </w:r>
            <w:r w:rsidR="00ED3857" w:rsidRPr="00FB080C">
              <w:rPr>
                <w:lang w:val="es-419" w:bidi="es-ES"/>
              </w:rPr>
              <w:t>plazo</w:t>
            </w:r>
            <w:r w:rsidR="00361EE3" w:rsidRPr="00FB080C">
              <w:rPr>
                <w:lang w:val="es-419" w:bidi="es-ES"/>
              </w:rPr>
              <w:t xml:space="preserve"> </w:t>
            </w:r>
            <w:r w:rsidR="00ED3857" w:rsidRPr="00FB080C">
              <w:rPr>
                <w:lang w:val="es-419" w:bidi="es-ES"/>
              </w:rPr>
              <w:t>de</w:t>
            </w:r>
            <w:r w:rsidR="00361EE3" w:rsidRPr="00FB080C">
              <w:rPr>
                <w:lang w:val="es-419" w:bidi="es-ES"/>
              </w:rPr>
              <w:t xml:space="preserve"> </w:t>
            </w:r>
            <w:r w:rsidR="00ED3857" w:rsidRPr="00FB080C">
              <w:rPr>
                <w:lang w:val="es-419" w:bidi="es-ES"/>
              </w:rPr>
              <w:t>tres</w:t>
            </w:r>
            <w:r w:rsidR="00361EE3" w:rsidRPr="00FB080C">
              <w:rPr>
                <w:lang w:val="es-419" w:bidi="es-ES"/>
              </w:rPr>
              <w:t xml:space="preserve"> </w:t>
            </w:r>
            <w:r w:rsidR="00ED3857" w:rsidRPr="00FB080C">
              <w:rPr>
                <w:lang w:val="es-419" w:bidi="es-ES"/>
              </w:rPr>
              <w:t>(3)</w:t>
            </w:r>
            <w:r w:rsidR="00361EE3" w:rsidRPr="00FB080C">
              <w:rPr>
                <w:lang w:val="es-419" w:bidi="es-ES"/>
              </w:rPr>
              <w:t xml:space="preserve"> </w:t>
            </w:r>
            <w:r w:rsidR="00ED3857" w:rsidRPr="00FB080C">
              <w:rPr>
                <w:lang w:val="es-419" w:bidi="es-ES"/>
              </w:rPr>
              <w:t>días</w:t>
            </w:r>
            <w:r w:rsidR="00361EE3" w:rsidRPr="00FB080C">
              <w:rPr>
                <w:lang w:val="es-419" w:bidi="es-ES"/>
              </w:rPr>
              <w:t xml:space="preserve"> </w:t>
            </w:r>
            <w:r w:rsidR="00ED3857" w:rsidRPr="00FB080C">
              <w:rPr>
                <w:lang w:val="es-419" w:bidi="es-ES"/>
              </w:rPr>
              <w:t>hábiles</w:t>
            </w:r>
            <w:r w:rsidR="00361EE3" w:rsidRPr="00FB080C">
              <w:rPr>
                <w:lang w:val="es-419" w:bidi="es-ES"/>
              </w:rPr>
              <w:t xml:space="preserve"> </w:t>
            </w:r>
            <w:r w:rsidR="00ED3857" w:rsidRPr="00FB080C">
              <w:rPr>
                <w:lang w:val="es-419" w:bidi="es-ES"/>
              </w:rPr>
              <w:t>no</w:t>
            </w:r>
            <w:r w:rsidR="00361EE3" w:rsidRPr="00FB080C">
              <w:rPr>
                <w:lang w:val="es-419" w:bidi="es-ES"/>
              </w:rPr>
              <w:t xml:space="preserve"> </w:t>
            </w:r>
            <w:r w:rsidR="00ED3857" w:rsidRPr="00FB080C">
              <w:rPr>
                <w:lang w:val="es-419" w:bidi="es-ES"/>
              </w:rPr>
              <w:t>dará</w:t>
            </w:r>
            <w:r w:rsidR="00361EE3" w:rsidRPr="00FB080C">
              <w:rPr>
                <w:lang w:val="es-419" w:bidi="es-ES"/>
              </w:rPr>
              <w:t xml:space="preserve"> </w:t>
            </w:r>
            <w:r w:rsidR="00ED3857" w:rsidRPr="00FB080C">
              <w:rPr>
                <w:lang w:val="es-419" w:bidi="es-ES"/>
              </w:rPr>
              <w:t>lugar</w:t>
            </w:r>
            <w:r w:rsidR="00361EE3" w:rsidRPr="00FB080C">
              <w:rPr>
                <w:lang w:val="es-419" w:bidi="es-ES"/>
              </w:rPr>
              <w:t xml:space="preserve"> </w:t>
            </w:r>
            <w:r w:rsidR="00ED3857" w:rsidRPr="00FB080C">
              <w:rPr>
                <w:lang w:val="es-419" w:bidi="es-ES"/>
              </w:rPr>
              <w:t>a</w:t>
            </w:r>
            <w:r w:rsidR="00361EE3" w:rsidRPr="00FB080C">
              <w:rPr>
                <w:lang w:val="es-419" w:bidi="es-ES"/>
              </w:rPr>
              <w:t xml:space="preserve"> </w:t>
            </w:r>
            <w:r w:rsidR="00ED3857" w:rsidRPr="00FB080C">
              <w:rPr>
                <w:lang w:val="es-419" w:bidi="es-ES"/>
              </w:rPr>
              <w:t>la</w:t>
            </w:r>
            <w:r w:rsidR="00361EE3" w:rsidRPr="00FB080C">
              <w:rPr>
                <w:lang w:val="es-419" w:bidi="es-ES"/>
              </w:rPr>
              <w:t xml:space="preserve"> </w:t>
            </w:r>
            <w:r w:rsidR="00ED3857" w:rsidRPr="00FB080C">
              <w:rPr>
                <w:lang w:val="es-419" w:bidi="es-ES"/>
              </w:rPr>
              <w:t>prórroga</w:t>
            </w:r>
            <w:r w:rsidR="00361EE3" w:rsidRPr="00FB080C">
              <w:rPr>
                <w:lang w:val="es-419" w:bidi="es-ES"/>
              </w:rPr>
              <w:t xml:space="preserve"> </w:t>
            </w:r>
            <w:r w:rsidR="00ED3857" w:rsidRPr="00FB080C">
              <w:rPr>
                <w:lang w:val="es-419" w:bidi="es-ES"/>
              </w:rPr>
              <w:t>del</w:t>
            </w:r>
            <w:r w:rsidR="00361EE3" w:rsidRPr="00FB080C">
              <w:rPr>
                <w:lang w:val="es-419" w:bidi="es-ES"/>
              </w:rPr>
              <w:t xml:space="preserve"> </w:t>
            </w:r>
            <w:r w:rsidR="00ED3857" w:rsidRPr="00FB080C">
              <w:rPr>
                <w:lang w:val="es-419" w:bidi="es-ES"/>
              </w:rPr>
              <w:t>Plazo</w:t>
            </w:r>
            <w:r w:rsidR="00361EE3" w:rsidRPr="00FB080C">
              <w:rPr>
                <w:lang w:val="es-419" w:bidi="es-ES"/>
              </w:rPr>
              <w:t xml:space="preserve"> </w:t>
            </w:r>
            <w:r w:rsidR="00ED3857" w:rsidRPr="00FB080C">
              <w:rPr>
                <w:lang w:val="es-419" w:bidi="es-ES"/>
              </w:rPr>
              <w:t>Suspensivo</w:t>
            </w:r>
            <w:r w:rsidR="00ED3857" w:rsidRPr="00FB080C">
              <w:rPr>
                <w:lang w:val="es-419"/>
              </w:rPr>
              <w:t>.</w:t>
            </w:r>
            <w:r w:rsidR="00361EE3" w:rsidRPr="00FB080C">
              <w:rPr>
                <w:lang w:val="es-419"/>
              </w:rPr>
              <w:t xml:space="preserve"> </w:t>
            </w:r>
          </w:p>
          <w:p w14:paraId="27BB5EC1" w14:textId="72118BD7" w:rsidR="00ED3857" w:rsidRPr="00FB080C" w:rsidRDefault="00DC1D76" w:rsidP="008647C0">
            <w:pPr>
              <w:pStyle w:val="S1-subpara"/>
              <w:tabs>
                <w:tab w:val="clear" w:pos="576"/>
              </w:tabs>
              <w:ind w:left="0" w:firstLine="0"/>
              <w:rPr>
                <w:lang w:val="es-419"/>
              </w:rPr>
            </w:pPr>
            <w:r>
              <w:rPr>
                <w:lang w:val="es-419"/>
              </w:rPr>
              <w:t xml:space="preserve">46.4 </w:t>
            </w:r>
            <w:r w:rsidR="009D5010" w:rsidRPr="00FB080C">
              <w:rPr>
                <w:lang w:val="es-419"/>
              </w:rPr>
              <w:t>Las</w:t>
            </w:r>
            <w:r w:rsidR="00361EE3" w:rsidRPr="00FB080C">
              <w:rPr>
                <w:lang w:val="es-419"/>
              </w:rPr>
              <w:t xml:space="preserve"> </w:t>
            </w:r>
            <w:r w:rsidR="009D5010" w:rsidRPr="00FB080C">
              <w:rPr>
                <w:lang w:val="es-419"/>
              </w:rPr>
              <w:t>explicaciones</w:t>
            </w:r>
            <w:r w:rsidR="00361EE3" w:rsidRPr="00FB080C">
              <w:rPr>
                <w:lang w:val="es-419"/>
              </w:rPr>
              <w:t xml:space="preserve"> </w:t>
            </w:r>
            <w:r w:rsidR="009D5010" w:rsidRPr="00FB080C">
              <w:rPr>
                <w:lang w:val="es-419"/>
              </w:rPr>
              <w:t>a</w:t>
            </w:r>
            <w:r w:rsidR="00361EE3" w:rsidRPr="00FB080C">
              <w:rPr>
                <w:lang w:val="es-419"/>
              </w:rPr>
              <w:t xml:space="preserve"> </w:t>
            </w:r>
            <w:r w:rsidR="009D5010" w:rsidRPr="00FB080C">
              <w:rPr>
                <w:lang w:val="es-419"/>
              </w:rPr>
              <w:t>los</w:t>
            </w:r>
            <w:r w:rsidR="00361EE3" w:rsidRPr="00FB080C">
              <w:rPr>
                <w:lang w:val="es-419"/>
              </w:rPr>
              <w:t xml:space="preserve"> </w:t>
            </w:r>
            <w:r w:rsidR="009D5010" w:rsidRPr="00FB080C">
              <w:rPr>
                <w:lang w:val="es-419"/>
              </w:rPr>
              <w:t>Oferentes</w:t>
            </w:r>
            <w:r w:rsidR="00361EE3" w:rsidRPr="00FB080C">
              <w:rPr>
                <w:lang w:val="es-419"/>
              </w:rPr>
              <w:t xml:space="preserve"> </w:t>
            </w:r>
            <w:r w:rsidR="009D5010" w:rsidRPr="00FB080C">
              <w:rPr>
                <w:lang w:val="es-419"/>
              </w:rPr>
              <w:t>no</w:t>
            </w:r>
            <w:r w:rsidR="00361EE3" w:rsidRPr="00FB080C">
              <w:rPr>
                <w:lang w:val="es-419"/>
              </w:rPr>
              <w:t xml:space="preserve"> </w:t>
            </w:r>
            <w:r w:rsidR="009D5010" w:rsidRPr="00FB080C">
              <w:rPr>
                <w:lang w:val="es-419"/>
              </w:rPr>
              <w:t>seleccionados</w:t>
            </w:r>
            <w:r w:rsidR="00361EE3" w:rsidRPr="00FB080C">
              <w:rPr>
                <w:lang w:val="es-419"/>
              </w:rPr>
              <w:t xml:space="preserve"> </w:t>
            </w:r>
            <w:r w:rsidR="009D5010" w:rsidRPr="00FB080C">
              <w:rPr>
                <w:lang w:val="es-419"/>
              </w:rPr>
              <w:t>podrán</w:t>
            </w:r>
            <w:r w:rsidR="00361EE3" w:rsidRPr="00FB080C">
              <w:rPr>
                <w:lang w:val="es-419"/>
              </w:rPr>
              <w:t xml:space="preserve"> </w:t>
            </w:r>
            <w:r w:rsidR="009D5010" w:rsidRPr="00FB080C">
              <w:rPr>
                <w:lang w:val="es-419"/>
              </w:rPr>
              <w:t>darse</w:t>
            </w:r>
            <w:r w:rsidR="00361EE3" w:rsidRPr="00FB080C">
              <w:rPr>
                <w:lang w:val="es-419"/>
              </w:rPr>
              <w:t xml:space="preserve"> </w:t>
            </w:r>
            <w:r w:rsidR="009D5010" w:rsidRPr="00FB080C">
              <w:rPr>
                <w:lang w:val="es-419"/>
              </w:rPr>
              <w:t>por</w:t>
            </w:r>
            <w:r w:rsidR="00361EE3" w:rsidRPr="00FB080C">
              <w:rPr>
                <w:lang w:val="es-419"/>
              </w:rPr>
              <w:t xml:space="preserve"> </w:t>
            </w:r>
            <w:r w:rsidR="009D5010" w:rsidRPr="00FB080C">
              <w:rPr>
                <w:lang w:val="es-419"/>
              </w:rPr>
              <w:t>escrito</w:t>
            </w:r>
            <w:r w:rsidR="00361EE3" w:rsidRPr="00FB080C">
              <w:rPr>
                <w:lang w:val="es-419"/>
              </w:rPr>
              <w:t xml:space="preserve"> </w:t>
            </w:r>
            <w:r w:rsidR="009D5010" w:rsidRPr="00FB080C">
              <w:rPr>
                <w:lang w:val="es-419"/>
              </w:rPr>
              <w:t>o</w:t>
            </w:r>
            <w:r w:rsidR="00361EE3" w:rsidRPr="00FB080C">
              <w:rPr>
                <w:lang w:val="es-419"/>
              </w:rPr>
              <w:t xml:space="preserve"> </w:t>
            </w:r>
            <w:r w:rsidR="009D5010" w:rsidRPr="00FB080C">
              <w:rPr>
                <w:lang w:val="es-419"/>
              </w:rPr>
              <w:t>mediante</w:t>
            </w:r>
            <w:r w:rsidR="00361EE3" w:rsidRPr="00FB080C">
              <w:rPr>
                <w:lang w:val="es-419"/>
              </w:rPr>
              <w:t xml:space="preserve"> </w:t>
            </w:r>
            <w:r w:rsidR="009D5010" w:rsidRPr="00FB080C">
              <w:rPr>
                <w:lang w:val="es-419"/>
              </w:rPr>
              <w:t>una</w:t>
            </w:r>
            <w:r w:rsidR="00361EE3" w:rsidRPr="00FB080C">
              <w:rPr>
                <w:lang w:val="es-419"/>
              </w:rPr>
              <w:t xml:space="preserve"> </w:t>
            </w:r>
            <w:r w:rsidR="009D5010" w:rsidRPr="00FB080C">
              <w:rPr>
                <w:lang w:val="es-419"/>
              </w:rPr>
              <w:t>reunión</w:t>
            </w:r>
            <w:r w:rsidR="00361EE3" w:rsidRPr="00FB080C">
              <w:rPr>
                <w:lang w:val="es-419"/>
              </w:rPr>
              <w:t xml:space="preserve"> </w:t>
            </w:r>
            <w:r w:rsidR="009D5010" w:rsidRPr="00FB080C">
              <w:rPr>
                <w:lang w:val="es-419"/>
              </w:rPr>
              <w:t>de</w:t>
            </w:r>
            <w:r w:rsidR="00361EE3" w:rsidRPr="00FB080C">
              <w:rPr>
                <w:lang w:val="es-419"/>
              </w:rPr>
              <w:t xml:space="preserve"> </w:t>
            </w:r>
            <w:r w:rsidR="009D5010" w:rsidRPr="00FB080C">
              <w:rPr>
                <w:lang w:val="es-419"/>
              </w:rPr>
              <w:t>información,</w:t>
            </w:r>
            <w:r w:rsidR="00361EE3" w:rsidRPr="00FB080C">
              <w:rPr>
                <w:lang w:val="es-419"/>
              </w:rPr>
              <w:t xml:space="preserve"> </w:t>
            </w:r>
            <w:r w:rsidR="009D5010" w:rsidRPr="00FB080C">
              <w:rPr>
                <w:lang w:val="es-419"/>
              </w:rPr>
              <w:t>o</w:t>
            </w:r>
            <w:r w:rsidR="00361EE3" w:rsidRPr="00FB080C">
              <w:rPr>
                <w:lang w:val="es-419"/>
              </w:rPr>
              <w:t xml:space="preserve"> </w:t>
            </w:r>
            <w:r w:rsidR="009D5010" w:rsidRPr="00FB080C">
              <w:rPr>
                <w:lang w:val="es-419"/>
              </w:rPr>
              <w:t>ambas,</w:t>
            </w:r>
            <w:r w:rsidR="00361EE3" w:rsidRPr="00FB080C">
              <w:rPr>
                <w:lang w:val="es-419"/>
              </w:rPr>
              <w:t xml:space="preserve"> </w:t>
            </w:r>
            <w:r w:rsidR="009D5010" w:rsidRPr="00FB080C">
              <w:rPr>
                <w:lang w:val="es-419"/>
              </w:rPr>
              <w:t>a</w:t>
            </w:r>
            <w:r w:rsidR="00361EE3" w:rsidRPr="00FB080C">
              <w:rPr>
                <w:lang w:val="es-419"/>
              </w:rPr>
              <w:t xml:space="preserve"> </w:t>
            </w:r>
            <w:r w:rsidR="009D5010" w:rsidRPr="00FB080C">
              <w:rPr>
                <w:lang w:val="es-419"/>
              </w:rPr>
              <w:t>opción</w:t>
            </w:r>
            <w:r w:rsidR="00361EE3" w:rsidRPr="00FB080C">
              <w:rPr>
                <w:lang w:val="es-419"/>
              </w:rPr>
              <w:t xml:space="preserve"> </w:t>
            </w:r>
            <w:r w:rsidR="009D5010" w:rsidRPr="00FB080C">
              <w:rPr>
                <w:lang w:val="es-419"/>
              </w:rPr>
              <w:t>del</w:t>
            </w:r>
            <w:r w:rsidR="00361EE3" w:rsidRPr="00FB080C">
              <w:rPr>
                <w:lang w:val="es-419"/>
              </w:rPr>
              <w:t xml:space="preserve"> </w:t>
            </w:r>
            <w:r w:rsidR="006A0551" w:rsidRPr="00FB080C">
              <w:rPr>
                <w:lang w:val="es-419"/>
              </w:rPr>
              <w:t>Comprador</w:t>
            </w:r>
            <w:r w:rsidR="009D5010" w:rsidRPr="00FB080C">
              <w:rPr>
                <w:lang w:val="es-419"/>
              </w:rPr>
              <w:t>.</w:t>
            </w:r>
            <w:r w:rsidR="00361EE3" w:rsidRPr="00FB080C">
              <w:rPr>
                <w:lang w:val="es-419"/>
              </w:rPr>
              <w:t xml:space="preserve"> </w:t>
            </w:r>
            <w:r w:rsidR="009D5010" w:rsidRPr="00FB080C">
              <w:rPr>
                <w:lang w:val="es-419"/>
              </w:rPr>
              <w:t>Los</w:t>
            </w:r>
            <w:r w:rsidR="00361EE3" w:rsidRPr="00FB080C">
              <w:rPr>
                <w:lang w:val="es-419"/>
              </w:rPr>
              <w:t xml:space="preserve"> </w:t>
            </w:r>
            <w:r w:rsidR="009D5010" w:rsidRPr="00FB080C">
              <w:rPr>
                <w:lang w:val="es-419"/>
              </w:rPr>
              <w:t>gastos</w:t>
            </w:r>
            <w:r w:rsidR="00361EE3" w:rsidRPr="00FB080C">
              <w:rPr>
                <w:lang w:val="es-419"/>
              </w:rPr>
              <w:t xml:space="preserve"> </w:t>
            </w:r>
            <w:r w:rsidR="009D5010" w:rsidRPr="00FB080C">
              <w:rPr>
                <w:lang w:val="es-419"/>
              </w:rPr>
              <w:t>incurridos</w:t>
            </w:r>
            <w:r w:rsidR="00361EE3" w:rsidRPr="00FB080C">
              <w:rPr>
                <w:lang w:val="es-419"/>
              </w:rPr>
              <w:t xml:space="preserve"> </w:t>
            </w:r>
            <w:r w:rsidR="009D5010" w:rsidRPr="00FB080C">
              <w:rPr>
                <w:lang w:val="es-419"/>
              </w:rPr>
              <w:t>para</w:t>
            </w:r>
            <w:r w:rsidR="00361EE3" w:rsidRPr="00FB080C">
              <w:rPr>
                <w:lang w:val="es-419"/>
              </w:rPr>
              <w:t xml:space="preserve"> </w:t>
            </w:r>
            <w:r w:rsidR="009D5010" w:rsidRPr="00FB080C">
              <w:rPr>
                <w:lang w:val="es-419"/>
              </w:rPr>
              <w:t>asistir</w:t>
            </w:r>
            <w:r w:rsidR="00361EE3" w:rsidRPr="00FB080C">
              <w:rPr>
                <w:lang w:val="es-419"/>
              </w:rPr>
              <w:t xml:space="preserve"> </w:t>
            </w:r>
            <w:r w:rsidR="009D5010" w:rsidRPr="00FB080C">
              <w:rPr>
                <w:lang w:val="es-419"/>
              </w:rPr>
              <w:t>a</w:t>
            </w:r>
            <w:r w:rsidR="00361EE3" w:rsidRPr="00FB080C">
              <w:rPr>
                <w:lang w:val="es-419"/>
              </w:rPr>
              <w:t xml:space="preserve"> </w:t>
            </w:r>
            <w:r w:rsidR="009D5010" w:rsidRPr="00FB080C">
              <w:rPr>
                <w:lang w:val="es-419"/>
              </w:rPr>
              <w:t>la</w:t>
            </w:r>
            <w:r w:rsidR="00361EE3" w:rsidRPr="00FB080C">
              <w:rPr>
                <w:lang w:val="es-419"/>
              </w:rPr>
              <w:t xml:space="preserve"> </w:t>
            </w:r>
            <w:r w:rsidR="009D5010" w:rsidRPr="00FB080C">
              <w:rPr>
                <w:lang w:val="es-419"/>
              </w:rPr>
              <w:t>reunión</w:t>
            </w:r>
            <w:r w:rsidR="00361EE3" w:rsidRPr="00FB080C">
              <w:rPr>
                <w:lang w:val="es-419"/>
              </w:rPr>
              <w:t xml:space="preserve"> </w:t>
            </w:r>
            <w:r w:rsidR="009D5010" w:rsidRPr="00FB080C">
              <w:rPr>
                <w:lang w:val="es-419"/>
              </w:rPr>
              <w:t>a</w:t>
            </w:r>
            <w:r w:rsidR="00361EE3" w:rsidRPr="00FB080C">
              <w:rPr>
                <w:lang w:val="es-419"/>
              </w:rPr>
              <w:t xml:space="preserve"> </w:t>
            </w:r>
            <w:r w:rsidR="009D5010" w:rsidRPr="00FB080C">
              <w:rPr>
                <w:lang w:val="es-419"/>
              </w:rPr>
              <w:t>recibir</w:t>
            </w:r>
            <w:r w:rsidR="00361EE3" w:rsidRPr="00FB080C">
              <w:rPr>
                <w:lang w:val="es-419"/>
              </w:rPr>
              <w:t xml:space="preserve"> </w:t>
            </w:r>
            <w:r w:rsidR="009D5010" w:rsidRPr="00FB080C">
              <w:rPr>
                <w:lang w:val="es-419"/>
              </w:rPr>
              <w:t>las</w:t>
            </w:r>
            <w:r w:rsidR="00361EE3" w:rsidRPr="00FB080C">
              <w:rPr>
                <w:lang w:val="es-419"/>
              </w:rPr>
              <w:t xml:space="preserve"> </w:t>
            </w:r>
            <w:r w:rsidR="009D5010" w:rsidRPr="00FB080C">
              <w:rPr>
                <w:lang w:val="es-419"/>
              </w:rPr>
              <w:t>explicaciones</w:t>
            </w:r>
            <w:r w:rsidR="00361EE3" w:rsidRPr="00FB080C">
              <w:rPr>
                <w:lang w:val="es-419"/>
              </w:rPr>
              <w:t xml:space="preserve"> </w:t>
            </w:r>
            <w:r w:rsidR="009D5010" w:rsidRPr="00FB080C">
              <w:rPr>
                <w:lang w:val="es-419"/>
              </w:rPr>
              <w:t>correrán</w:t>
            </w:r>
            <w:r w:rsidR="00361EE3" w:rsidRPr="00FB080C">
              <w:rPr>
                <w:lang w:val="es-419"/>
              </w:rPr>
              <w:t xml:space="preserve"> </w:t>
            </w:r>
            <w:r w:rsidR="009D5010" w:rsidRPr="00FB080C">
              <w:rPr>
                <w:lang w:val="es-419"/>
              </w:rPr>
              <w:t>por</w:t>
            </w:r>
            <w:r w:rsidR="00361EE3" w:rsidRPr="00FB080C">
              <w:rPr>
                <w:lang w:val="es-419"/>
              </w:rPr>
              <w:t xml:space="preserve"> </w:t>
            </w:r>
            <w:r w:rsidR="009D5010" w:rsidRPr="00FB080C">
              <w:rPr>
                <w:lang w:val="es-419"/>
              </w:rPr>
              <w:t>cuenta</w:t>
            </w:r>
            <w:r w:rsidR="00361EE3" w:rsidRPr="00FB080C">
              <w:rPr>
                <w:lang w:val="es-419"/>
              </w:rPr>
              <w:t xml:space="preserve"> </w:t>
            </w:r>
            <w:r w:rsidR="009D5010" w:rsidRPr="00FB080C">
              <w:rPr>
                <w:lang w:val="es-419"/>
              </w:rPr>
              <w:t>del</w:t>
            </w:r>
            <w:r w:rsidR="00361EE3" w:rsidRPr="00FB080C">
              <w:rPr>
                <w:lang w:val="es-419"/>
              </w:rPr>
              <w:t xml:space="preserve"> </w:t>
            </w:r>
            <w:r w:rsidR="009D5010" w:rsidRPr="00FB080C">
              <w:rPr>
                <w:lang w:val="es-419"/>
              </w:rPr>
              <w:t>Oferente.</w:t>
            </w:r>
          </w:p>
        </w:tc>
      </w:tr>
      <w:tr w:rsidR="00ED3857" w:rsidRPr="008F0EA6" w14:paraId="5AC2A3DF" w14:textId="77777777" w:rsidTr="0833A257">
        <w:trPr>
          <w:jc w:val="center"/>
        </w:trPr>
        <w:tc>
          <w:tcPr>
            <w:tcW w:w="2727" w:type="dxa"/>
          </w:tcPr>
          <w:p w14:paraId="3259E817" w14:textId="085AABFB" w:rsidR="00ED3857" w:rsidRPr="00FB080C" w:rsidRDefault="009D28AA" w:rsidP="005C11C4">
            <w:pPr>
              <w:pStyle w:val="Aheader2DCIAO"/>
            </w:pPr>
            <w:bookmarkStart w:id="382" w:name="_Toc438438867"/>
            <w:bookmarkStart w:id="383" w:name="_Toc438532661"/>
            <w:bookmarkStart w:id="384" w:name="_Toc438734011"/>
            <w:bookmarkStart w:id="385" w:name="_Toc438907047"/>
            <w:bookmarkStart w:id="386" w:name="_Toc438907246"/>
            <w:bookmarkStart w:id="387" w:name="_Toc97371046"/>
            <w:bookmarkStart w:id="388" w:name="_Toc139863142"/>
            <w:bookmarkStart w:id="389" w:name="_Toc325723962"/>
            <w:bookmarkStart w:id="390" w:name="_Toc440526060"/>
            <w:bookmarkStart w:id="391" w:name="_Toc435624879"/>
            <w:bookmarkStart w:id="392" w:name="_Toc455487641"/>
            <w:bookmarkStart w:id="393" w:name="_Toc26891462"/>
            <w:r>
              <w:t>4</w:t>
            </w:r>
            <w:r w:rsidR="00DC1D76">
              <w:t>7</w:t>
            </w:r>
            <w:r>
              <w:t>.</w:t>
            </w:r>
            <w:r>
              <w:tab/>
            </w:r>
            <w:r w:rsidR="00ED3857" w:rsidRPr="00FB080C">
              <w:t>Firma</w:t>
            </w:r>
            <w:r w:rsidR="00361EE3" w:rsidRPr="00FB080C">
              <w:t xml:space="preserve"> </w:t>
            </w:r>
            <w:r w:rsidR="00ED3857" w:rsidRPr="00FB080C">
              <w:t>del</w:t>
            </w:r>
            <w:r w:rsidR="00361EE3" w:rsidRPr="00FB080C">
              <w:t xml:space="preserve"> </w:t>
            </w:r>
            <w:r w:rsidR="00ED3857" w:rsidRPr="00FB080C">
              <w:t>Contrato</w:t>
            </w:r>
            <w:bookmarkEnd w:id="382"/>
            <w:bookmarkEnd w:id="383"/>
            <w:bookmarkEnd w:id="384"/>
            <w:bookmarkEnd w:id="385"/>
            <w:bookmarkEnd w:id="386"/>
            <w:bookmarkEnd w:id="387"/>
            <w:bookmarkEnd w:id="388"/>
            <w:bookmarkEnd w:id="389"/>
            <w:bookmarkEnd w:id="390"/>
            <w:bookmarkEnd w:id="391"/>
            <w:bookmarkEnd w:id="392"/>
            <w:bookmarkEnd w:id="393"/>
          </w:p>
        </w:tc>
        <w:tc>
          <w:tcPr>
            <w:tcW w:w="7053" w:type="dxa"/>
          </w:tcPr>
          <w:p w14:paraId="3E298AE7" w14:textId="2FE92F47" w:rsidR="00ED3857" w:rsidRPr="00FB080C" w:rsidRDefault="72EB4393" w:rsidP="00D7199A">
            <w:pPr>
              <w:pStyle w:val="Header2-SubClauses"/>
              <w:ind w:left="620" w:hanging="634"/>
              <w:rPr>
                <w:rFonts w:cs="Times New Roman"/>
                <w:lang w:val="es-419"/>
              </w:rPr>
            </w:pPr>
            <w:r w:rsidRPr="0833A257">
              <w:rPr>
                <w:lang w:val="es-419"/>
              </w:rPr>
              <w:t>4</w:t>
            </w:r>
            <w:r w:rsidR="42E6BB25" w:rsidRPr="0833A257">
              <w:rPr>
                <w:lang w:val="es-419"/>
              </w:rPr>
              <w:t>7</w:t>
            </w:r>
            <w:r w:rsidRPr="0833A257">
              <w:rPr>
                <w:lang w:val="es-419"/>
              </w:rPr>
              <w:t>.1</w:t>
            </w:r>
            <w:r w:rsidR="00EB7E4D" w:rsidRPr="008F0EA6">
              <w:rPr>
                <w:lang w:val="es-419"/>
              </w:rPr>
              <w:tab/>
            </w:r>
            <w:r w:rsidR="119BF765" w:rsidRPr="0833A257">
              <w:rPr>
                <w:lang w:val="es-419"/>
              </w:rPr>
              <w:t>Inmediatamente</w:t>
            </w:r>
            <w:r w:rsidR="4EB3D315" w:rsidRPr="0833A257">
              <w:rPr>
                <w:lang w:val="es-419"/>
              </w:rPr>
              <w:t xml:space="preserve"> </w:t>
            </w:r>
            <w:r w:rsidR="119BF765" w:rsidRPr="0833A257">
              <w:rPr>
                <w:lang w:val="es-419"/>
              </w:rPr>
              <w:t>después</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Notificación</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Adjudicación,</w:t>
            </w:r>
            <w:r w:rsidR="4EB3D315" w:rsidRPr="0833A257">
              <w:rPr>
                <w:lang w:val="es-419"/>
              </w:rPr>
              <w:t xml:space="preserve"> </w:t>
            </w:r>
            <w:r w:rsidR="119BF765" w:rsidRPr="0833A257">
              <w:rPr>
                <w:lang w:val="es-419"/>
              </w:rPr>
              <w:t>el</w:t>
            </w:r>
            <w:r w:rsidR="4EB3D315" w:rsidRPr="0833A257">
              <w:rPr>
                <w:lang w:val="es-419"/>
              </w:rPr>
              <w:t xml:space="preserve"> </w:t>
            </w:r>
            <w:r w:rsidR="4BCAB4BF" w:rsidRPr="0833A257">
              <w:rPr>
                <w:lang w:val="es-419"/>
              </w:rPr>
              <w:t>Comprador</w:t>
            </w:r>
            <w:r w:rsidR="4EB3D315" w:rsidRPr="0833A257">
              <w:rPr>
                <w:lang w:val="es-419"/>
              </w:rPr>
              <w:t xml:space="preserve"> </w:t>
            </w:r>
            <w:r w:rsidR="119BF765" w:rsidRPr="0833A257">
              <w:rPr>
                <w:lang w:val="es-419"/>
              </w:rPr>
              <w:t>enviará</w:t>
            </w:r>
            <w:r w:rsidR="4EB3D315" w:rsidRPr="0833A257">
              <w:rPr>
                <w:lang w:val="es-419"/>
              </w:rPr>
              <w:t xml:space="preserve"> </w:t>
            </w:r>
            <w:r w:rsidR="119BF765" w:rsidRPr="0833A257">
              <w:rPr>
                <w:lang w:val="es-419"/>
              </w:rPr>
              <w:t>el</w:t>
            </w:r>
            <w:r w:rsidR="4EB3D315" w:rsidRPr="0833A257">
              <w:rPr>
                <w:lang w:val="es-419"/>
              </w:rPr>
              <w:t xml:space="preserve"> </w:t>
            </w:r>
            <w:r w:rsidR="50AFDD31" w:rsidRPr="0833A257">
              <w:rPr>
                <w:lang w:val="es-419"/>
              </w:rPr>
              <w:t>Convenio</w:t>
            </w:r>
            <w:r w:rsidR="4EB3D315" w:rsidRPr="0833A257">
              <w:rPr>
                <w:lang w:val="es-419"/>
              </w:rPr>
              <w:t xml:space="preserve"> </w:t>
            </w:r>
            <w:r w:rsidR="50AFDD31" w:rsidRPr="0833A257">
              <w:rPr>
                <w:lang w:val="es-419"/>
              </w:rPr>
              <w:t>Contractual</w:t>
            </w:r>
            <w:r w:rsidR="4EB3D315" w:rsidRPr="0833A257">
              <w:rPr>
                <w:lang w:val="es-419"/>
              </w:rPr>
              <w:t xml:space="preserve"> </w:t>
            </w:r>
            <w:r w:rsidR="119BF765" w:rsidRPr="0833A257">
              <w:rPr>
                <w:lang w:val="es-419"/>
              </w:rPr>
              <w:t>al</w:t>
            </w:r>
            <w:r w:rsidR="4EB3D315" w:rsidRPr="0833A257">
              <w:rPr>
                <w:lang w:val="es-419"/>
              </w:rPr>
              <w:t xml:space="preserve"> </w:t>
            </w:r>
            <w:r w:rsidR="119BF765" w:rsidRPr="0833A257">
              <w:rPr>
                <w:lang w:val="es-419"/>
              </w:rPr>
              <w:t>Oferente</w:t>
            </w:r>
            <w:r w:rsidR="4EB3D315" w:rsidRPr="0833A257">
              <w:rPr>
                <w:lang w:val="es-419"/>
              </w:rPr>
              <w:t xml:space="preserve"> </w:t>
            </w:r>
            <w:r w:rsidR="119BF765" w:rsidRPr="0833A257">
              <w:rPr>
                <w:lang w:val="es-419"/>
              </w:rPr>
              <w:t>seleccionado,</w:t>
            </w:r>
            <w:r w:rsidR="4EB3D315" w:rsidRPr="0833A257">
              <w:rPr>
                <w:lang w:val="es-419"/>
              </w:rPr>
              <w:t xml:space="preserve"> </w:t>
            </w:r>
            <w:r w:rsidR="119BF765" w:rsidRPr="0833A257">
              <w:rPr>
                <w:lang w:val="es-419"/>
              </w:rPr>
              <w:t>y,</w:t>
            </w:r>
            <w:r w:rsidR="4EB3D315" w:rsidRPr="0833A257">
              <w:rPr>
                <w:lang w:val="es-419"/>
              </w:rPr>
              <w:t xml:space="preserve"> </w:t>
            </w:r>
            <w:r w:rsidR="79B55D60" w:rsidRPr="0833A257">
              <w:rPr>
                <w:lang w:val="es-419"/>
              </w:rPr>
              <w:t>si así s</w:t>
            </w:r>
            <w:r w:rsidR="119BF765" w:rsidRPr="0833A257">
              <w:rPr>
                <w:lang w:val="es-419"/>
              </w:rPr>
              <w:t>e</w:t>
            </w:r>
            <w:r w:rsidR="4EB3D315" w:rsidRPr="0833A257">
              <w:rPr>
                <w:lang w:val="es-419"/>
              </w:rPr>
              <w:t xml:space="preserve"> </w:t>
            </w:r>
            <w:r w:rsidR="119BF765" w:rsidRPr="0833A257">
              <w:rPr>
                <w:lang w:val="es-419"/>
              </w:rPr>
              <w:t>especifica</w:t>
            </w:r>
            <w:r w:rsidR="4EB3D315" w:rsidRPr="0833A257">
              <w:rPr>
                <w:lang w:val="es-419"/>
              </w:rPr>
              <w:t xml:space="preserve"> </w:t>
            </w:r>
            <w:r w:rsidR="119BF765" w:rsidRPr="0833A257">
              <w:rPr>
                <w:b/>
                <w:bCs/>
                <w:lang w:val="es-419"/>
              </w:rPr>
              <w:t>en</w:t>
            </w:r>
            <w:r w:rsidR="4EB3D315" w:rsidRPr="0833A257">
              <w:rPr>
                <w:b/>
                <w:bCs/>
                <w:lang w:val="es-419"/>
              </w:rPr>
              <w:t xml:space="preserve"> </w:t>
            </w:r>
            <w:r w:rsidR="119BF765" w:rsidRPr="0833A257">
              <w:rPr>
                <w:b/>
                <w:bCs/>
                <w:lang w:val="es-419"/>
              </w:rPr>
              <w:t>los</w:t>
            </w:r>
            <w:r w:rsidR="4EB3D315" w:rsidRPr="0833A257">
              <w:rPr>
                <w:b/>
                <w:bCs/>
                <w:lang w:val="es-419"/>
              </w:rPr>
              <w:t xml:space="preserve"> </w:t>
            </w:r>
            <w:r w:rsidR="119BF765" w:rsidRPr="0833A257">
              <w:rPr>
                <w:b/>
                <w:bCs/>
                <w:lang w:val="es-419"/>
              </w:rPr>
              <w:t>DDL</w:t>
            </w:r>
            <w:r w:rsidR="61DA3C77" w:rsidRPr="0833A257">
              <w:rPr>
                <w:b/>
                <w:bCs/>
                <w:lang w:val="es-419"/>
              </w:rPr>
              <w:t xml:space="preserve"> 47.1</w:t>
            </w:r>
            <w:r w:rsidR="119BF765" w:rsidRPr="0833A257">
              <w:rPr>
                <w:lang w:val="es-419"/>
              </w:rPr>
              <w:t>,</w:t>
            </w:r>
            <w:r w:rsidR="4EB3D315" w:rsidRPr="0833A257">
              <w:rPr>
                <w:lang w:val="es-419"/>
              </w:rPr>
              <w:t xml:space="preserve"> </w:t>
            </w:r>
            <w:r w:rsidR="119BF765" w:rsidRPr="0833A257">
              <w:rPr>
                <w:lang w:val="es-419"/>
              </w:rPr>
              <w:t>una</w:t>
            </w:r>
            <w:r w:rsidR="4EB3D315" w:rsidRPr="0833A257">
              <w:rPr>
                <w:lang w:val="es-419"/>
              </w:rPr>
              <w:t xml:space="preserve"> </w:t>
            </w:r>
            <w:r w:rsidR="119BF765" w:rsidRPr="0833A257">
              <w:rPr>
                <w:lang w:val="es-419"/>
              </w:rPr>
              <w:t>solicitud</w:t>
            </w:r>
            <w:r w:rsidR="4EB3D315" w:rsidRPr="0833A257">
              <w:rPr>
                <w:lang w:val="es-419"/>
              </w:rPr>
              <w:t xml:space="preserve"> </w:t>
            </w:r>
            <w:r w:rsidR="119BF765" w:rsidRPr="0833A257">
              <w:rPr>
                <w:lang w:val="es-419"/>
              </w:rPr>
              <w:t>para</w:t>
            </w:r>
            <w:r w:rsidR="4EB3D315" w:rsidRPr="0833A257">
              <w:rPr>
                <w:lang w:val="es-419"/>
              </w:rPr>
              <w:t xml:space="preserve"> </w:t>
            </w:r>
            <w:r w:rsidR="119BF765" w:rsidRPr="0833A257">
              <w:rPr>
                <w:lang w:val="es-419"/>
              </w:rPr>
              <w:t>presentar</w:t>
            </w:r>
            <w:r w:rsidR="4EB3D315" w:rsidRPr="0833A257">
              <w:rPr>
                <w:lang w:val="es-419"/>
              </w:rPr>
              <w:t xml:space="preserve"> </w:t>
            </w:r>
            <w:r w:rsidR="119BF765" w:rsidRPr="0833A257">
              <w:rPr>
                <w:lang w:val="es-419"/>
              </w:rPr>
              <w:t>el</w:t>
            </w:r>
            <w:r w:rsidR="4EB3D315" w:rsidRPr="0833A257">
              <w:rPr>
                <w:lang w:val="es-419"/>
              </w:rPr>
              <w:t xml:space="preserve"> </w:t>
            </w:r>
            <w:r w:rsidR="119BF765" w:rsidRPr="0833A257">
              <w:rPr>
                <w:lang w:val="es-419"/>
              </w:rPr>
              <w:t>Formulario</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Divulgación</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Propiedad</w:t>
            </w:r>
            <w:r w:rsidR="4EB3D315" w:rsidRPr="0833A257">
              <w:rPr>
                <w:lang w:val="es-419"/>
              </w:rPr>
              <w:t xml:space="preserve"> </w:t>
            </w:r>
            <w:r w:rsidR="119BF765" w:rsidRPr="0833A257">
              <w:rPr>
                <w:lang w:val="es-419"/>
              </w:rPr>
              <w:t>Efectiva</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Sección</w:t>
            </w:r>
            <w:r w:rsidR="4EB3D315" w:rsidRPr="0833A257">
              <w:rPr>
                <w:lang w:val="es-419"/>
              </w:rPr>
              <w:t xml:space="preserve"> </w:t>
            </w:r>
            <w:r w:rsidR="119BF765" w:rsidRPr="0833A257">
              <w:rPr>
                <w:lang w:val="es-419"/>
              </w:rPr>
              <w:t>IX,</w:t>
            </w:r>
            <w:r w:rsidR="4EB3D315" w:rsidRPr="0833A257">
              <w:rPr>
                <w:lang w:val="es-419"/>
              </w:rPr>
              <w:t xml:space="preserve"> </w:t>
            </w:r>
            <w:r w:rsidR="5A9AEB28" w:rsidRPr="0833A257">
              <w:rPr>
                <w:lang w:val="es-419"/>
              </w:rPr>
              <w:t>“</w:t>
            </w:r>
            <w:r w:rsidR="119BF765" w:rsidRPr="0833A257">
              <w:rPr>
                <w:lang w:val="es-419"/>
              </w:rPr>
              <w:t>Formularios</w:t>
            </w:r>
            <w:r w:rsidR="4EB3D315" w:rsidRPr="0833A257">
              <w:rPr>
                <w:lang w:val="es-419"/>
              </w:rPr>
              <w:t xml:space="preserve"> </w:t>
            </w:r>
            <w:r w:rsidR="119BF765" w:rsidRPr="0833A257">
              <w:rPr>
                <w:lang w:val="es-419"/>
              </w:rPr>
              <w:t>del</w:t>
            </w:r>
            <w:r w:rsidR="4EB3D315" w:rsidRPr="0833A257">
              <w:rPr>
                <w:lang w:val="es-419"/>
              </w:rPr>
              <w:t xml:space="preserve"> </w:t>
            </w:r>
            <w:r w:rsidR="119BF765" w:rsidRPr="0833A257">
              <w:rPr>
                <w:lang w:val="es-419"/>
              </w:rPr>
              <w:t>Contrato</w:t>
            </w:r>
            <w:r w:rsidR="5A9AEB28" w:rsidRPr="0833A257">
              <w:rPr>
                <w:lang w:val="es-419"/>
              </w:rPr>
              <w:t>”</w:t>
            </w:r>
            <w:r w:rsidR="4EB3D315" w:rsidRPr="0833A257">
              <w:rPr>
                <w:lang w:val="es-419"/>
              </w:rPr>
              <w:t xml:space="preserve"> </w:t>
            </w:r>
            <w:r w:rsidR="119BF765" w:rsidRPr="0833A257">
              <w:rPr>
                <w:lang w:val="es-419"/>
              </w:rPr>
              <w:t>que</w:t>
            </w:r>
            <w:r w:rsidR="4EB3D315" w:rsidRPr="0833A257">
              <w:rPr>
                <w:lang w:val="es-419"/>
              </w:rPr>
              <w:t xml:space="preserve"> </w:t>
            </w:r>
            <w:r w:rsidR="119BF765" w:rsidRPr="0833A257">
              <w:rPr>
                <w:lang w:val="es-419"/>
              </w:rPr>
              <w:t>proporciona</w:t>
            </w:r>
            <w:r w:rsidR="4EB3D315" w:rsidRPr="0833A257">
              <w:rPr>
                <w:lang w:val="es-419"/>
              </w:rPr>
              <w:t xml:space="preserve"> </w:t>
            </w:r>
            <w:r w:rsidR="119BF765" w:rsidRPr="0833A257">
              <w:rPr>
                <w:lang w:val="es-419"/>
              </w:rPr>
              <w:t>información</w:t>
            </w:r>
            <w:r w:rsidR="4EB3D315" w:rsidRPr="0833A257">
              <w:rPr>
                <w:lang w:val="es-419"/>
              </w:rPr>
              <w:t xml:space="preserve"> </w:t>
            </w:r>
            <w:r w:rsidR="119BF765" w:rsidRPr="0833A257">
              <w:rPr>
                <w:lang w:val="es-419"/>
              </w:rPr>
              <w:t>adicional</w:t>
            </w:r>
            <w:r w:rsidR="4EB3D315" w:rsidRPr="0833A257">
              <w:rPr>
                <w:lang w:val="es-419"/>
              </w:rPr>
              <w:t xml:space="preserve"> </w:t>
            </w:r>
            <w:r w:rsidR="119BF765" w:rsidRPr="0833A257">
              <w:rPr>
                <w:lang w:val="es-419"/>
              </w:rPr>
              <w:t>sobre</w:t>
            </w:r>
            <w:r w:rsidR="4EB3D315" w:rsidRPr="0833A257">
              <w:rPr>
                <w:lang w:val="es-419"/>
              </w:rPr>
              <w:t xml:space="preserve"> </w:t>
            </w:r>
            <w:r w:rsidR="119BF765" w:rsidRPr="0833A257">
              <w:rPr>
                <w:lang w:val="es-419"/>
              </w:rPr>
              <w:t>su</w:t>
            </w:r>
            <w:r w:rsidR="4EB3D315" w:rsidRPr="0833A257">
              <w:rPr>
                <w:lang w:val="es-419"/>
              </w:rPr>
              <w:t xml:space="preserve"> </w:t>
            </w:r>
            <w:r w:rsidR="119BF765" w:rsidRPr="0833A257">
              <w:rPr>
                <w:lang w:val="es-419"/>
              </w:rPr>
              <w:t>titularidad</w:t>
            </w:r>
            <w:r w:rsidR="4EB3D315" w:rsidRPr="0833A257">
              <w:rPr>
                <w:lang w:val="es-419"/>
              </w:rPr>
              <w:t xml:space="preserve"> </w:t>
            </w:r>
            <w:r w:rsidR="119BF765" w:rsidRPr="0833A257">
              <w:rPr>
                <w:lang w:val="es-419"/>
              </w:rPr>
              <w:t>real.</w:t>
            </w:r>
            <w:r w:rsidR="4EB3D315" w:rsidRPr="0833A257">
              <w:rPr>
                <w:lang w:val="es-419"/>
              </w:rPr>
              <w:t xml:space="preserve"> </w:t>
            </w:r>
            <w:r w:rsidR="119BF765" w:rsidRPr="0833A257">
              <w:rPr>
                <w:lang w:val="es-419"/>
              </w:rPr>
              <w:t>El</w:t>
            </w:r>
            <w:r w:rsidR="4EB3D315" w:rsidRPr="0833A257">
              <w:rPr>
                <w:lang w:val="es-419"/>
              </w:rPr>
              <w:t xml:space="preserve"> </w:t>
            </w:r>
            <w:r w:rsidR="119BF765" w:rsidRPr="0833A257">
              <w:rPr>
                <w:lang w:val="es-419"/>
              </w:rPr>
              <w:t>Formulario</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Divulgación</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Propiedad</w:t>
            </w:r>
            <w:r w:rsidR="4EB3D315" w:rsidRPr="0833A257">
              <w:rPr>
                <w:lang w:val="es-419"/>
              </w:rPr>
              <w:t xml:space="preserve"> </w:t>
            </w:r>
            <w:r w:rsidR="119BF765" w:rsidRPr="0833A257">
              <w:rPr>
                <w:lang w:val="es-419"/>
              </w:rPr>
              <w:t>Efectiva</w:t>
            </w:r>
            <w:r w:rsidR="2845E1D3" w:rsidRPr="0833A257">
              <w:rPr>
                <w:lang w:val="es-419"/>
              </w:rPr>
              <w:t xml:space="preserve"> </w:t>
            </w:r>
            <w:r w:rsidR="119BF765" w:rsidRPr="0833A257">
              <w:rPr>
                <w:lang w:val="es-419"/>
              </w:rPr>
              <w:t>deberá</w:t>
            </w:r>
            <w:r w:rsidR="4EB3D315" w:rsidRPr="0833A257">
              <w:rPr>
                <w:lang w:val="es-419"/>
              </w:rPr>
              <w:t xml:space="preserve"> </w:t>
            </w:r>
            <w:r w:rsidR="119BF765" w:rsidRPr="0833A257">
              <w:rPr>
                <w:lang w:val="es-419"/>
              </w:rPr>
              <w:lastRenderedPageBreak/>
              <w:t>enviarse</w:t>
            </w:r>
            <w:r w:rsidR="4EB3D315" w:rsidRPr="0833A257">
              <w:rPr>
                <w:lang w:val="es-419"/>
              </w:rPr>
              <w:t xml:space="preserve"> </w:t>
            </w:r>
            <w:r w:rsidR="119BF765" w:rsidRPr="0833A257">
              <w:rPr>
                <w:lang w:val="es-419"/>
              </w:rPr>
              <w:t>dentro</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los</w:t>
            </w:r>
            <w:r w:rsidR="4EB3D315" w:rsidRPr="0833A257">
              <w:rPr>
                <w:lang w:val="es-419"/>
              </w:rPr>
              <w:t xml:space="preserve"> </w:t>
            </w:r>
            <w:r w:rsidR="119BF765" w:rsidRPr="0833A257">
              <w:rPr>
                <w:lang w:val="es-419"/>
              </w:rPr>
              <w:t>ocho</w:t>
            </w:r>
            <w:r w:rsidR="4EB3D315" w:rsidRPr="0833A257">
              <w:rPr>
                <w:lang w:val="es-419"/>
              </w:rPr>
              <w:t xml:space="preserve"> </w:t>
            </w:r>
            <w:r w:rsidR="119BF765" w:rsidRPr="0833A257">
              <w:rPr>
                <w:lang w:val="es-419"/>
              </w:rPr>
              <w:t>(8)</w:t>
            </w:r>
            <w:r w:rsidR="4EB3D315" w:rsidRPr="0833A257">
              <w:rPr>
                <w:lang w:val="es-419"/>
              </w:rPr>
              <w:t xml:space="preserve"> </w:t>
            </w:r>
            <w:r w:rsidR="119BF765" w:rsidRPr="0833A257">
              <w:rPr>
                <w:lang w:val="es-419"/>
              </w:rPr>
              <w:t>días</w:t>
            </w:r>
            <w:r w:rsidR="4EB3D315" w:rsidRPr="0833A257">
              <w:rPr>
                <w:lang w:val="es-419"/>
              </w:rPr>
              <w:t xml:space="preserve"> </w:t>
            </w:r>
            <w:r w:rsidR="119BF765" w:rsidRPr="0833A257">
              <w:rPr>
                <w:lang w:val="es-419"/>
              </w:rPr>
              <w:t>hábiles</w:t>
            </w:r>
            <w:r w:rsidR="4EB3D315" w:rsidRPr="0833A257">
              <w:rPr>
                <w:lang w:val="es-419"/>
              </w:rPr>
              <w:t xml:space="preserve"> </w:t>
            </w:r>
            <w:r w:rsidR="119BF765" w:rsidRPr="0833A257">
              <w:rPr>
                <w:lang w:val="es-419"/>
              </w:rPr>
              <w:t>posteriores</w:t>
            </w:r>
            <w:r w:rsidR="4EB3D315" w:rsidRPr="0833A257">
              <w:rPr>
                <w:lang w:val="es-419"/>
              </w:rPr>
              <w:t xml:space="preserve"> </w:t>
            </w:r>
            <w:r w:rsidR="119BF765" w:rsidRPr="0833A257">
              <w:rPr>
                <w:lang w:val="es-419"/>
              </w:rPr>
              <w:t>a</w:t>
            </w:r>
            <w:r w:rsidR="4EB3D315" w:rsidRPr="0833A257">
              <w:rPr>
                <w:lang w:val="es-419"/>
              </w:rPr>
              <w:t xml:space="preserve"> </w:t>
            </w:r>
            <w:r w:rsidR="119BF765" w:rsidRPr="0833A257">
              <w:rPr>
                <w:lang w:val="es-419"/>
              </w:rPr>
              <w:t>la</w:t>
            </w:r>
            <w:r w:rsidR="4EB3D315" w:rsidRPr="0833A257">
              <w:rPr>
                <w:lang w:val="es-419"/>
              </w:rPr>
              <w:t xml:space="preserve"> </w:t>
            </w:r>
            <w:r w:rsidR="119BF765" w:rsidRPr="0833A257">
              <w:rPr>
                <w:lang w:val="es-419"/>
              </w:rPr>
              <w:t>recepción</w:t>
            </w:r>
            <w:r w:rsidR="4EB3D315" w:rsidRPr="0833A257">
              <w:rPr>
                <w:lang w:val="es-419"/>
              </w:rPr>
              <w:t xml:space="preserve"> </w:t>
            </w:r>
            <w:r w:rsidR="119BF765" w:rsidRPr="0833A257">
              <w:rPr>
                <w:lang w:val="es-419"/>
              </w:rPr>
              <w:t>de</w:t>
            </w:r>
            <w:r w:rsidR="4EB3D315" w:rsidRPr="0833A257">
              <w:rPr>
                <w:lang w:val="es-419"/>
              </w:rPr>
              <w:t xml:space="preserve"> </w:t>
            </w:r>
            <w:r w:rsidR="119BF765" w:rsidRPr="0833A257">
              <w:rPr>
                <w:lang w:val="es-419"/>
              </w:rPr>
              <w:t>esta</w:t>
            </w:r>
            <w:r w:rsidR="4EB3D315" w:rsidRPr="0833A257">
              <w:rPr>
                <w:lang w:val="es-419"/>
              </w:rPr>
              <w:t xml:space="preserve"> </w:t>
            </w:r>
            <w:r w:rsidR="119BF765" w:rsidRPr="0833A257">
              <w:rPr>
                <w:lang w:val="es-419"/>
              </w:rPr>
              <w:t>solicitud.</w:t>
            </w:r>
          </w:p>
        </w:tc>
      </w:tr>
      <w:tr w:rsidR="00ED3857" w:rsidRPr="008F0EA6" w14:paraId="343E17C4" w14:textId="77777777" w:rsidTr="0833A257">
        <w:trPr>
          <w:jc w:val="center"/>
        </w:trPr>
        <w:tc>
          <w:tcPr>
            <w:tcW w:w="2727" w:type="dxa"/>
          </w:tcPr>
          <w:p w14:paraId="781587B0" w14:textId="77777777" w:rsidR="00ED3857" w:rsidRPr="00FB080C" w:rsidRDefault="00ED3857" w:rsidP="00ED3857">
            <w:pPr>
              <w:pStyle w:val="S1-Header2"/>
              <w:numPr>
                <w:ilvl w:val="0"/>
                <w:numId w:val="0"/>
              </w:numPr>
              <w:ind w:left="432"/>
              <w:jc w:val="both"/>
              <w:rPr>
                <w:lang w:val="es-419"/>
              </w:rPr>
            </w:pPr>
          </w:p>
        </w:tc>
        <w:tc>
          <w:tcPr>
            <w:tcW w:w="7053" w:type="dxa"/>
          </w:tcPr>
          <w:p w14:paraId="2FB48CCB" w14:textId="595A0D38" w:rsidR="00ED3857" w:rsidRPr="00FB080C" w:rsidRDefault="00EB7E4D" w:rsidP="00D7199A">
            <w:pPr>
              <w:pStyle w:val="Header2-SubClauses"/>
              <w:ind w:left="620" w:hanging="634"/>
              <w:rPr>
                <w:rFonts w:cs="Times New Roman"/>
                <w:lang w:val="es-419"/>
              </w:rPr>
            </w:pPr>
            <w:r w:rsidRPr="00FB080C">
              <w:rPr>
                <w:rFonts w:cs="Times New Roman"/>
                <w:lang w:val="es-419"/>
              </w:rPr>
              <w:t>4</w:t>
            </w:r>
            <w:r w:rsidR="00DC1D76">
              <w:rPr>
                <w:rFonts w:cs="Times New Roman"/>
                <w:lang w:val="es-419"/>
              </w:rPr>
              <w:t>7</w:t>
            </w:r>
            <w:r w:rsidRPr="00FB080C">
              <w:rPr>
                <w:rFonts w:cs="Times New Roman"/>
                <w:lang w:val="es-419"/>
              </w:rPr>
              <w:t>.2</w:t>
            </w:r>
            <w:r w:rsidRPr="00FB080C">
              <w:rPr>
                <w:lang w:val="es-419"/>
              </w:rPr>
              <w:tab/>
            </w:r>
            <w:r w:rsidR="00ED3857" w:rsidRPr="00FB080C">
              <w:rPr>
                <w:rFonts w:cs="Times New Roman"/>
                <w:lang w:val="es-419"/>
              </w:rPr>
              <w:t>Dentro</w:t>
            </w:r>
            <w:r w:rsidR="00361EE3" w:rsidRPr="00FB080C">
              <w:rPr>
                <w:rFonts w:cs="Times New Roman"/>
                <w:lang w:val="es-419"/>
              </w:rPr>
              <w:t xml:space="preserve"> </w:t>
            </w:r>
            <w:r w:rsidR="00ED3857" w:rsidRPr="00FB080C">
              <w:rPr>
                <w:rFonts w:cs="Times New Roman"/>
                <w:lang w:val="es-419"/>
              </w:rPr>
              <w:t>de</w:t>
            </w:r>
            <w:r w:rsidR="00361EE3" w:rsidRPr="00FB080C">
              <w:rPr>
                <w:rFonts w:cs="Times New Roman"/>
                <w:lang w:val="es-419"/>
              </w:rPr>
              <w:t xml:space="preserve"> </w:t>
            </w:r>
            <w:r w:rsidR="00ED3857" w:rsidRPr="00FB080C">
              <w:rPr>
                <w:rFonts w:cs="Times New Roman"/>
                <w:lang w:val="es-419"/>
              </w:rPr>
              <w:t>los</w:t>
            </w:r>
            <w:r w:rsidR="00361EE3" w:rsidRPr="00FB080C">
              <w:rPr>
                <w:rFonts w:cs="Times New Roman"/>
                <w:lang w:val="es-419"/>
              </w:rPr>
              <w:t xml:space="preserve"> </w:t>
            </w:r>
            <w:r w:rsidR="00ED3857" w:rsidRPr="00FB080C">
              <w:rPr>
                <w:rFonts w:cs="Times New Roman"/>
                <w:lang w:val="es-419"/>
              </w:rPr>
              <w:t>veintiocho</w:t>
            </w:r>
            <w:r w:rsidR="00361EE3" w:rsidRPr="00FB080C">
              <w:rPr>
                <w:rFonts w:cs="Times New Roman"/>
                <w:lang w:val="es-419"/>
              </w:rPr>
              <w:t xml:space="preserve"> </w:t>
            </w:r>
            <w:r w:rsidR="00ED3857" w:rsidRPr="00FB080C">
              <w:rPr>
                <w:rFonts w:cs="Times New Roman"/>
                <w:lang w:val="es-419"/>
              </w:rPr>
              <w:t>(28)</w:t>
            </w:r>
            <w:r w:rsidR="00361EE3" w:rsidRPr="00FB080C">
              <w:rPr>
                <w:rFonts w:cs="Times New Roman"/>
                <w:lang w:val="es-419"/>
              </w:rPr>
              <w:t xml:space="preserve"> </w:t>
            </w:r>
            <w:r w:rsidR="00ED3857" w:rsidRPr="00FB080C">
              <w:rPr>
                <w:rFonts w:cs="Times New Roman"/>
                <w:lang w:val="es-419"/>
              </w:rPr>
              <w:t>días</w:t>
            </w:r>
            <w:r w:rsidR="00361EE3" w:rsidRPr="00FB080C">
              <w:rPr>
                <w:rFonts w:cs="Times New Roman"/>
                <w:lang w:val="es-419"/>
              </w:rPr>
              <w:t xml:space="preserve"> </w:t>
            </w:r>
            <w:r w:rsidR="00ED3857" w:rsidRPr="00FB080C">
              <w:rPr>
                <w:rFonts w:cs="Times New Roman"/>
                <w:lang w:val="es-419"/>
              </w:rPr>
              <w:t>siguientes</w:t>
            </w:r>
            <w:r w:rsidR="00361EE3" w:rsidRPr="00FB080C">
              <w:rPr>
                <w:rFonts w:cs="Times New Roman"/>
                <w:lang w:val="es-419"/>
              </w:rPr>
              <w:t xml:space="preserve"> </w:t>
            </w:r>
            <w:r w:rsidR="00ED3857" w:rsidRPr="00FB080C">
              <w:rPr>
                <w:rFonts w:cs="Times New Roman"/>
                <w:lang w:val="es-419"/>
              </w:rPr>
              <w:t>a</w:t>
            </w:r>
            <w:r w:rsidR="00361EE3" w:rsidRPr="00FB080C">
              <w:rPr>
                <w:rFonts w:cs="Times New Roman"/>
                <w:lang w:val="es-419"/>
              </w:rPr>
              <w:t xml:space="preserve"> </w:t>
            </w:r>
            <w:r w:rsidR="00ED3857" w:rsidRPr="00FB080C">
              <w:rPr>
                <w:rFonts w:cs="Times New Roman"/>
                <w:lang w:val="es-419"/>
              </w:rPr>
              <w:t>la</w:t>
            </w:r>
            <w:r w:rsidR="00361EE3" w:rsidRPr="00FB080C">
              <w:rPr>
                <w:rFonts w:cs="Times New Roman"/>
                <w:lang w:val="es-419"/>
              </w:rPr>
              <w:t xml:space="preserve"> </w:t>
            </w:r>
            <w:r w:rsidR="00ED3857" w:rsidRPr="00FB080C">
              <w:rPr>
                <w:rFonts w:cs="Times New Roman"/>
                <w:lang w:val="es-419"/>
              </w:rPr>
              <w:t>recepción</w:t>
            </w:r>
            <w:r w:rsidR="00361EE3" w:rsidRPr="00FB080C">
              <w:rPr>
                <w:rFonts w:cs="Times New Roman"/>
                <w:lang w:val="es-419"/>
              </w:rPr>
              <w:t xml:space="preserve"> </w:t>
            </w:r>
            <w:r w:rsidR="00ED3857" w:rsidRPr="00FB080C">
              <w:rPr>
                <w:rFonts w:cs="Times New Roman"/>
                <w:lang w:val="es-419"/>
              </w:rPr>
              <w:t>del</w:t>
            </w:r>
            <w:r w:rsidR="00361EE3" w:rsidRPr="00FB080C">
              <w:rPr>
                <w:rFonts w:cs="Times New Roman"/>
                <w:lang w:val="es-419"/>
              </w:rPr>
              <w:t xml:space="preserve"> </w:t>
            </w:r>
            <w:r w:rsidR="00BD7827" w:rsidRPr="00FB080C">
              <w:rPr>
                <w:rFonts w:cs="Times New Roman"/>
                <w:lang w:val="es-419"/>
              </w:rPr>
              <w:t>Convenio</w:t>
            </w:r>
            <w:r w:rsidR="00361EE3" w:rsidRPr="00FB080C">
              <w:rPr>
                <w:rFonts w:cs="Times New Roman"/>
                <w:lang w:val="es-419"/>
              </w:rPr>
              <w:t xml:space="preserve"> </w:t>
            </w:r>
            <w:r w:rsidR="00BD7827" w:rsidRPr="00FB080C">
              <w:rPr>
                <w:rFonts w:cs="Times New Roman"/>
                <w:lang w:val="es-419"/>
              </w:rPr>
              <w:t>Contractual</w:t>
            </w:r>
            <w:r w:rsidR="00ED3857" w:rsidRPr="00FB080C">
              <w:rPr>
                <w:rFonts w:cs="Times New Roman"/>
                <w:lang w:val="es-419"/>
              </w:rPr>
              <w:t>,</w:t>
            </w:r>
            <w:r w:rsidR="00361EE3" w:rsidRPr="00FB080C">
              <w:rPr>
                <w:rFonts w:cs="Times New Roman"/>
                <w:lang w:val="es-419"/>
              </w:rPr>
              <w:t xml:space="preserve"> </w:t>
            </w:r>
            <w:r w:rsidR="00ED3857" w:rsidRPr="00FB080C">
              <w:rPr>
                <w:rFonts w:cs="Times New Roman"/>
                <w:lang w:val="es-419"/>
              </w:rPr>
              <w:t>el</w:t>
            </w:r>
            <w:r w:rsidR="00361EE3" w:rsidRPr="00FB080C">
              <w:rPr>
                <w:rFonts w:cs="Times New Roman"/>
                <w:lang w:val="es-419"/>
              </w:rPr>
              <w:t xml:space="preserve"> </w:t>
            </w:r>
            <w:r w:rsidR="00ED3857" w:rsidRPr="00FB080C">
              <w:rPr>
                <w:rFonts w:cs="Times New Roman"/>
                <w:lang w:val="es-419"/>
              </w:rPr>
              <w:t>Oferente</w:t>
            </w:r>
            <w:r w:rsidR="00361EE3" w:rsidRPr="00FB080C">
              <w:rPr>
                <w:rFonts w:cs="Times New Roman"/>
                <w:lang w:val="es-419"/>
              </w:rPr>
              <w:t xml:space="preserve"> </w:t>
            </w:r>
            <w:r w:rsidR="00ED3857" w:rsidRPr="00FB080C">
              <w:rPr>
                <w:rFonts w:cs="Times New Roman"/>
                <w:lang w:val="es-419"/>
              </w:rPr>
              <w:t>seleccionado</w:t>
            </w:r>
            <w:r w:rsidR="00361EE3" w:rsidRPr="00FB080C">
              <w:rPr>
                <w:rFonts w:cs="Times New Roman"/>
                <w:lang w:val="es-419"/>
              </w:rPr>
              <w:t xml:space="preserve"> </w:t>
            </w:r>
            <w:r w:rsidR="00ED3857" w:rsidRPr="00FB080C">
              <w:rPr>
                <w:rFonts w:cs="Times New Roman"/>
                <w:lang w:val="es-419"/>
              </w:rPr>
              <w:t>deberá</w:t>
            </w:r>
            <w:r w:rsidR="00361EE3" w:rsidRPr="00FB080C">
              <w:rPr>
                <w:rFonts w:cs="Times New Roman"/>
                <w:lang w:val="es-419"/>
              </w:rPr>
              <w:t xml:space="preserve"> </w:t>
            </w:r>
            <w:r w:rsidR="00ED3857" w:rsidRPr="00FB080C">
              <w:rPr>
                <w:rFonts w:cs="Times New Roman"/>
                <w:lang w:val="es-419"/>
              </w:rPr>
              <w:t>firmarlo,</w:t>
            </w:r>
            <w:r w:rsidR="00361EE3" w:rsidRPr="00FB080C">
              <w:rPr>
                <w:rFonts w:cs="Times New Roman"/>
                <w:lang w:val="es-419"/>
              </w:rPr>
              <w:t xml:space="preserve"> </w:t>
            </w:r>
            <w:r w:rsidR="00ED3857" w:rsidRPr="00FB080C">
              <w:rPr>
                <w:rFonts w:cs="Times New Roman"/>
                <w:lang w:val="es-419"/>
              </w:rPr>
              <w:t>fecharlo</w:t>
            </w:r>
            <w:r w:rsidR="00361EE3" w:rsidRPr="00FB080C">
              <w:rPr>
                <w:rFonts w:cs="Times New Roman"/>
                <w:lang w:val="es-419"/>
              </w:rPr>
              <w:t xml:space="preserve"> </w:t>
            </w:r>
            <w:r w:rsidR="00ED3857" w:rsidRPr="00FB080C">
              <w:rPr>
                <w:rFonts w:cs="Times New Roman"/>
                <w:lang w:val="es-419"/>
              </w:rPr>
              <w:t>y</w:t>
            </w:r>
            <w:r w:rsidR="00361EE3" w:rsidRPr="00FB080C">
              <w:rPr>
                <w:rFonts w:cs="Times New Roman"/>
                <w:lang w:val="es-419"/>
              </w:rPr>
              <w:t xml:space="preserve"> </w:t>
            </w:r>
            <w:r w:rsidR="00ED3857" w:rsidRPr="00FB080C">
              <w:rPr>
                <w:rFonts w:cs="Times New Roman"/>
                <w:lang w:val="es-419"/>
              </w:rPr>
              <w:t>devolverlo</w:t>
            </w:r>
            <w:r w:rsidR="00361EE3" w:rsidRPr="00FB080C">
              <w:rPr>
                <w:rFonts w:cs="Times New Roman"/>
                <w:lang w:val="es-419"/>
              </w:rPr>
              <w:t xml:space="preserve"> </w:t>
            </w:r>
            <w:r w:rsidR="00ED3857" w:rsidRPr="00FB080C">
              <w:rPr>
                <w:rFonts w:cs="Times New Roman"/>
                <w:lang w:val="es-419"/>
              </w:rPr>
              <w:t>al</w:t>
            </w:r>
            <w:r w:rsidR="00361EE3" w:rsidRPr="00FB080C">
              <w:rPr>
                <w:rFonts w:cs="Times New Roman"/>
                <w:lang w:val="es-419"/>
              </w:rPr>
              <w:t xml:space="preserve"> </w:t>
            </w:r>
            <w:r w:rsidR="006A0551" w:rsidRPr="00FB080C">
              <w:rPr>
                <w:rFonts w:cs="Times New Roman"/>
                <w:lang w:val="es-419"/>
              </w:rPr>
              <w:t>Comprador</w:t>
            </w:r>
            <w:r w:rsidR="00ED3857" w:rsidRPr="00FB080C">
              <w:rPr>
                <w:rFonts w:cs="Times New Roman"/>
                <w:lang w:val="es-419"/>
              </w:rPr>
              <w:t>.</w:t>
            </w:r>
          </w:p>
          <w:p w14:paraId="6D03576E" w14:textId="724C1537" w:rsidR="002622B9" w:rsidRPr="00FB080C" w:rsidRDefault="00EB7E4D" w:rsidP="00D7199A">
            <w:pPr>
              <w:pStyle w:val="Header2-SubClauses"/>
              <w:ind w:left="620" w:hanging="634"/>
              <w:rPr>
                <w:rFonts w:cs="Times New Roman"/>
                <w:lang w:val="es-419"/>
              </w:rPr>
            </w:pPr>
            <w:r w:rsidRPr="00FB080C">
              <w:rPr>
                <w:lang w:val="es-419"/>
              </w:rPr>
              <w:t>4</w:t>
            </w:r>
            <w:r w:rsidR="005C11C4">
              <w:rPr>
                <w:lang w:val="es-419"/>
              </w:rPr>
              <w:t>7</w:t>
            </w:r>
            <w:r w:rsidRPr="00FB080C">
              <w:rPr>
                <w:lang w:val="es-419"/>
              </w:rPr>
              <w:t>.3</w:t>
            </w:r>
            <w:r w:rsidRPr="00FB080C">
              <w:rPr>
                <w:lang w:val="es-419"/>
              </w:rPr>
              <w:tab/>
            </w:r>
            <w:r w:rsidR="007D0E57" w:rsidRPr="00FB080C">
              <w:rPr>
                <w:lang w:val="es-419"/>
              </w:rPr>
              <w:t>No</w:t>
            </w:r>
            <w:r w:rsidR="00361EE3" w:rsidRPr="00FB080C">
              <w:rPr>
                <w:lang w:val="es-419"/>
              </w:rPr>
              <w:t xml:space="preserve"> </w:t>
            </w:r>
            <w:r w:rsidR="007D0E57" w:rsidRPr="00FB080C">
              <w:rPr>
                <w:lang w:val="es-419"/>
              </w:rPr>
              <w:t>obstante,</w:t>
            </w:r>
            <w:r w:rsidR="00361EE3" w:rsidRPr="00FB080C">
              <w:rPr>
                <w:lang w:val="es-419"/>
              </w:rPr>
              <w:t xml:space="preserve"> </w:t>
            </w:r>
            <w:r w:rsidR="007D0E57" w:rsidRPr="00FB080C">
              <w:rPr>
                <w:lang w:val="es-419"/>
              </w:rPr>
              <w:t>lo</w:t>
            </w:r>
            <w:r w:rsidR="00361EE3" w:rsidRPr="00FB080C">
              <w:rPr>
                <w:lang w:val="es-419"/>
              </w:rPr>
              <w:t xml:space="preserve"> </w:t>
            </w:r>
            <w:r w:rsidR="007D0E57" w:rsidRPr="00FB080C">
              <w:rPr>
                <w:lang w:val="es-419"/>
              </w:rPr>
              <w:t>establecido</w:t>
            </w:r>
            <w:r w:rsidR="00361EE3" w:rsidRPr="00FB080C">
              <w:rPr>
                <w:lang w:val="es-419"/>
              </w:rPr>
              <w:t xml:space="preserve"> </w:t>
            </w:r>
            <w:r w:rsidR="00873C75" w:rsidRPr="00FB080C">
              <w:rPr>
                <w:lang w:val="es-419"/>
              </w:rPr>
              <w:t>en</w:t>
            </w:r>
            <w:r w:rsidR="00361EE3" w:rsidRPr="00FB080C">
              <w:rPr>
                <w:lang w:val="es-419"/>
              </w:rPr>
              <w:t xml:space="preserve"> </w:t>
            </w:r>
            <w:r w:rsidR="00873C75" w:rsidRPr="00FB080C">
              <w:rPr>
                <w:lang w:val="es-419"/>
              </w:rPr>
              <w:t>las</w:t>
            </w:r>
            <w:r w:rsidR="00361EE3" w:rsidRPr="00FB080C">
              <w:rPr>
                <w:lang w:val="es-419"/>
              </w:rPr>
              <w:t xml:space="preserve"> </w:t>
            </w:r>
            <w:r w:rsidR="00873C75" w:rsidRPr="00FB080C">
              <w:rPr>
                <w:lang w:val="es-419"/>
              </w:rPr>
              <w:t>IAO</w:t>
            </w:r>
            <w:r w:rsidR="00361EE3" w:rsidRPr="00FB080C">
              <w:rPr>
                <w:lang w:val="es-419"/>
              </w:rPr>
              <w:t xml:space="preserve"> </w:t>
            </w:r>
            <w:r w:rsidR="007D0E57" w:rsidRPr="00FB080C">
              <w:rPr>
                <w:lang w:val="es-419"/>
              </w:rPr>
              <w:t>4</w:t>
            </w:r>
            <w:r w:rsidR="005C11C4">
              <w:rPr>
                <w:lang w:val="es-419"/>
              </w:rPr>
              <w:t>7</w:t>
            </w:r>
            <w:r w:rsidR="007D0E57" w:rsidRPr="00FB080C">
              <w:rPr>
                <w:lang w:val="es-419"/>
              </w:rPr>
              <w:t>.2</w:t>
            </w:r>
            <w:r w:rsidR="00361EE3" w:rsidRPr="00FB080C">
              <w:rPr>
                <w:lang w:val="es-419"/>
              </w:rPr>
              <w:t xml:space="preserve"> </w:t>
            </w:r>
            <w:r w:rsidR="007D0E57" w:rsidRPr="00FB080C">
              <w:rPr>
                <w:lang w:val="es-419"/>
              </w:rPr>
              <w:t>precedente,</w:t>
            </w:r>
            <w:r w:rsidR="00361EE3" w:rsidRPr="00FB080C">
              <w:rPr>
                <w:lang w:val="es-419"/>
              </w:rPr>
              <w:t xml:space="preserve"> </w:t>
            </w:r>
            <w:r w:rsidR="007D0E57" w:rsidRPr="00FB080C">
              <w:rPr>
                <w:lang w:val="es-419"/>
              </w:rPr>
              <w:t>en</w:t>
            </w:r>
            <w:r w:rsidR="00361EE3" w:rsidRPr="00FB080C">
              <w:rPr>
                <w:lang w:val="es-419"/>
              </w:rPr>
              <w:t xml:space="preserve"> </w:t>
            </w:r>
            <w:r w:rsidR="007D0E57" w:rsidRPr="00FB080C">
              <w:rPr>
                <w:lang w:val="es-419"/>
              </w:rPr>
              <w:t>caso</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que</w:t>
            </w:r>
            <w:r w:rsidR="00361EE3" w:rsidRPr="00FB080C">
              <w:rPr>
                <w:lang w:val="es-419"/>
              </w:rPr>
              <w:t xml:space="preserve"> </w:t>
            </w:r>
            <w:r w:rsidR="007D0E57" w:rsidRPr="00FB080C">
              <w:rPr>
                <w:lang w:val="es-419"/>
              </w:rPr>
              <w:t>la</w:t>
            </w:r>
            <w:r w:rsidR="00361EE3" w:rsidRPr="00FB080C">
              <w:rPr>
                <w:lang w:val="es-419"/>
              </w:rPr>
              <w:t xml:space="preserve"> </w:t>
            </w:r>
            <w:r w:rsidR="007D0E57" w:rsidRPr="00FB080C">
              <w:rPr>
                <w:lang w:val="es-419"/>
              </w:rPr>
              <w:t>firma</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Convenio</w:t>
            </w:r>
            <w:r w:rsidR="00361EE3" w:rsidRPr="00FB080C">
              <w:rPr>
                <w:lang w:val="es-419"/>
              </w:rPr>
              <w:t xml:space="preserve"> </w:t>
            </w:r>
            <w:r w:rsidR="007D0E57" w:rsidRPr="00FB080C">
              <w:rPr>
                <w:lang w:val="es-419"/>
              </w:rPr>
              <w:t>Contractual</w:t>
            </w:r>
            <w:r w:rsidR="00361EE3" w:rsidRPr="00FB080C">
              <w:rPr>
                <w:lang w:val="es-419"/>
              </w:rPr>
              <w:t xml:space="preserve"> </w:t>
            </w:r>
            <w:r w:rsidR="007D0E57" w:rsidRPr="00FB080C">
              <w:rPr>
                <w:lang w:val="es-419"/>
              </w:rPr>
              <w:t>se</w:t>
            </w:r>
            <w:r w:rsidR="00361EE3" w:rsidRPr="00FB080C">
              <w:rPr>
                <w:lang w:val="es-419"/>
              </w:rPr>
              <w:t xml:space="preserve"> </w:t>
            </w:r>
            <w:r w:rsidR="007D0E57" w:rsidRPr="00FB080C">
              <w:rPr>
                <w:lang w:val="es-419"/>
              </w:rPr>
              <w:t>vea</w:t>
            </w:r>
            <w:r w:rsidR="00361EE3" w:rsidRPr="00FB080C">
              <w:rPr>
                <w:lang w:val="es-419"/>
              </w:rPr>
              <w:t xml:space="preserve"> </w:t>
            </w:r>
            <w:r w:rsidR="007D0E57" w:rsidRPr="00FB080C">
              <w:rPr>
                <w:lang w:val="es-419"/>
              </w:rPr>
              <w:t>impedida</w:t>
            </w:r>
            <w:r w:rsidR="00361EE3" w:rsidRPr="00FB080C">
              <w:rPr>
                <w:lang w:val="es-419"/>
              </w:rPr>
              <w:t xml:space="preserve"> </w:t>
            </w:r>
            <w:r w:rsidR="007D0E57" w:rsidRPr="00FB080C">
              <w:rPr>
                <w:lang w:val="es-419"/>
              </w:rPr>
              <w:t>por</w:t>
            </w:r>
            <w:r w:rsidR="00361EE3" w:rsidRPr="00FB080C">
              <w:rPr>
                <w:lang w:val="es-419"/>
              </w:rPr>
              <w:t xml:space="preserve"> </w:t>
            </w:r>
            <w:r w:rsidR="007D0E57" w:rsidRPr="00FB080C">
              <w:rPr>
                <w:lang w:val="es-419"/>
              </w:rPr>
              <w:t>alguna</w:t>
            </w:r>
            <w:r w:rsidR="00361EE3" w:rsidRPr="00FB080C">
              <w:rPr>
                <w:lang w:val="es-419"/>
              </w:rPr>
              <w:t xml:space="preserve"> </w:t>
            </w:r>
            <w:r w:rsidR="007D0E57" w:rsidRPr="00FB080C">
              <w:rPr>
                <w:lang w:val="es-419"/>
              </w:rPr>
              <w:t>restricción</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importación</w:t>
            </w:r>
            <w:r w:rsidR="00361EE3" w:rsidRPr="00FB080C">
              <w:rPr>
                <w:lang w:val="es-419"/>
              </w:rPr>
              <w:t xml:space="preserve"> </w:t>
            </w:r>
            <w:r w:rsidR="007D0E57" w:rsidRPr="00FB080C">
              <w:rPr>
                <w:lang w:val="es-419"/>
              </w:rPr>
              <w:t>atribuible</w:t>
            </w:r>
            <w:r w:rsidR="00361EE3" w:rsidRPr="00FB080C">
              <w:rPr>
                <w:lang w:val="es-419"/>
              </w:rPr>
              <w:t xml:space="preserve"> </w:t>
            </w:r>
            <w:r w:rsidR="007D0E57" w:rsidRPr="00FB080C">
              <w:rPr>
                <w:lang w:val="es-419"/>
              </w:rPr>
              <w:t>al</w:t>
            </w:r>
            <w:r w:rsidR="00361EE3" w:rsidRPr="00FB080C">
              <w:rPr>
                <w:lang w:val="es-419"/>
              </w:rPr>
              <w:t xml:space="preserve"> </w:t>
            </w:r>
            <w:r w:rsidR="006A0551" w:rsidRPr="00FB080C">
              <w:rPr>
                <w:lang w:val="es-419"/>
              </w:rPr>
              <w:t>Comprador</w:t>
            </w:r>
            <w:r w:rsidR="007D0E57" w:rsidRPr="00FB080C">
              <w:rPr>
                <w:lang w:val="es-419"/>
              </w:rPr>
              <w:t>,</w:t>
            </w:r>
            <w:r w:rsidR="00361EE3" w:rsidRPr="00FB080C">
              <w:rPr>
                <w:lang w:val="es-419"/>
              </w:rPr>
              <w:t xml:space="preserve"> </w:t>
            </w:r>
            <w:r w:rsidR="007D0E57" w:rsidRPr="00FB080C">
              <w:rPr>
                <w:lang w:val="es-419"/>
              </w:rPr>
              <w:t>al</w:t>
            </w:r>
            <w:r w:rsidR="00361EE3" w:rsidRPr="00FB080C">
              <w:rPr>
                <w:lang w:val="es-419"/>
              </w:rPr>
              <w:t xml:space="preserve"> </w:t>
            </w:r>
            <w:r w:rsidR="007D0E57" w:rsidRPr="00FB080C">
              <w:rPr>
                <w:lang w:val="es-419"/>
              </w:rPr>
              <w:t>País</w:t>
            </w:r>
            <w:r w:rsidR="00361EE3" w:rsidRPr="00FB080C">
              <w:rPr>
                <w:lang w:val="es-419"/>
              </w:rPr>
              <w:t xml:space="preserve"> </w:t>
            </w:r>
            <w:r w:rsidR="007D0E57"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007D0E57" w:rsidRPr="00FB080C">
              <w:rPr>
                <w:lang w:val="es-419"/>
              </w:rPr>
              <w:t>o</w:t>
            </w:r>
            <w:r w:rsidR="00361EE3" w:rsidRPr="00FB080C">
              <w:rPr>
                <w:lang w:val="es-419"/>
              </w:rPr>
              <w:t xml:space="preserve"> </w:t>
            </w:r>
            <w:r w:rsidR="007D0E57" w:rsidRPr="00FB080C">
              <w:rPr>
                <w:lang w:val="es-419"/>
              </w:rPr>
              <w:t>al</w:t>
            </w:r>
            <w:r w:rsidR="00361EE3" w:rsidRPr="00FB080C">
              <w:rPr>
                <w:lang w:val="es-419"/>
              </w:rPr>
              <w:t xml:space="preserve"> </w:t>
            </w:r>
            <w:r w:rsidR="007D0E57" w:rsidRPr="00FB080C">
              <w:rPr>
                <w:lang w:val="es-419"/>
              </w:rPr>
              <w:t>uso</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los</w:t>
            </w:r>
            <w:r w:rsidR="00361EE3" w:rsidRPr="00FB080C">
              <w:rPr>
                <w:lang w:val="es-419"/>
              </w:rPr>
              <w:t xml:space="preserve"> </w:t>
            </w:r>
            <w:r w:rsidR="007D0E57" w:rsidRPr="00FB080C">
              <w:rPr>
                <w:lang w:val="es-419"/>
              </w:rPr>
              <w:t>productos/</w:t>
            </w:r>
            <w:r w:rsidR="00AB0805">
              <w:rPr>
                <w:lang w:val="es-419"/>
              </w:rPr>
              <w:t>B</w:t>
            </w:r>
            <w:r w:rsidR="007D0E57" w:rsidRPr="00FB080C">
              <w:rPr>
                <w:lang w:val="es-419"/>
              </w:rPr>
              <w:t>ienes,</w:t>
            </w:r>
            <w:r w:rsidR="00361EE3" w:rsidRPr="00FB080C">
              <w:rPr>
                <w:lang w:val="es-419"/>
              </w:rPr>
              <w:t xml:space="preserve"> </w:t>
            </w:r>
            <w:r w:rsidR="007D0E57" w:rsidRPr="00FB080C">
              <w:rPr>
                <w:lang w:val="es-419"/>
              </w:rPr>
              <w:t>sistemas</w:t>
            </w:r>
            <w:r w:rsidR="00361EE3" w:rsidRPr="00FB080C">
              <w:rPr>
                <w:lang w:val="es-419"/>
              </w:rPr>
              <w:t xml:space="preserve"> </w:t>
            </w:r>
            <w:r w:rsidR="007D0E57" w:rsidRPr="00FB080C">
              <w:rPr>
                <w:lang w:val="es-419"/>
              </w:rPr>
              <w:t>o</w:t>
            </w:r>
            <w:r w:rsidR="00361EE3" w:rsidRPr="00FB080C">
              <w:rPr>
                <w:lang w:val="es-419"/>
              </w:rPr>
              <w:t xml:space="preserve"> </w:t>
            </w:r>
            <w:r w:rsidR="007D0E57" w:rsidRPr="00FB080C">
              <w:rPr>
                <w:lang w:val="es-419"/>
              </w:rPr>
              <w:t>servicios</w:t>
            </w:r>
            <w:r w:rsidR="00361EE3" w:rsidRPr="00FB080C">
              <w:rPr>
                <w:lang w:val="es-419"/>
              </w:rPr>
              <w:t xml:space="preserve"> </w:t>
            </w:r>
            <w:r w:rsidR="007D0E57" w:rsidRPr="00FB080C">
              <w:rPr>
                <w:lang w:val="es-419"/>
              </w:rPr>
              <w:t>que</w:t>
            </w:r>
            <w:r w:rsidR="00361EE3" w:rsidRPr="00FB080C">
              <w:rPr>
                <w:lang w:val="es-419"/>
              </w:rPr>
              <w:t xml:space="preserve"> </w:t>
            </w:r>
            <w:r w:rsidR="007D0E57" w:rsidRPr="00FB080C">
              <w:rPr>
                <w:lang w:val="es-419"/>
              </w:rPr>
              <w:t>han</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proveerse</w:t>
            </w:r>
            <w:r w:rsidR="00361EE3" w:rsidRPr="00FB080C">
              <w:rPr>
                <w:lang w:val="es-419"/>
              </w:rPr>
              <w:t xml:space="preserve"> </w:t>
            </w:r>
            <w:r w:rsidR="007D0E57" w:rsidRPr="00FB080C">
              <w:rPr>
                <w:lang w:val="es-419"/>
              </w:rPr>
              <w:t>y</w:t>
            </w:r>
            <w:r w:rsidR="00361EE3" w:rsidRPr="00FB080C">
              <w:rPr>
                <w:lang w:val="es-419"/>
              </w:rPr>
              <w:t xml:space="preserve"> </w:t>
            </w:r>
            <w:r w:rsidR="007D0E57" w:rsidRPr="00FB080C">
              <w:rPr>
                <w:lang w:val="es-419"/>
              </w:rPr>
              <w:t>que</w:t>
            </w:r>
            <w:r w:rsidR="00361EE3" w:rsidRPr="00FB080C">
              <w:rPr>
                <w:lang w:val="es-419"/>
              </w:rPr>
              <w:t xml:space="preserve"> </w:t>
            </w:r>
            <w:r w:rsidR="007D0E57" w:rsidRPr="00FB080C">
              <w:rPr>
                <w:lang w:val="es-419"/>
              </w:rPr>
              <w:t>dichas</w:t>
            </w:r>
            <w:r w:rsidR="00361EE3" w:rsidRPr="00FB080C">
              <w:rPr>
                <w:lang w:val="es-419"/>
              </w:rPr>
              <w:t xml:space="preserve"> </w:t>
            </w:r>
            <w:r w:rsidR="007D0E57" w:rsidRPr="00FB080C">
              <w:rPr>
                <w:lang w:val="es-419"/>
              </w:rPr>
              <w:t>restricciones</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importación</w:t>
            </w:r>
            <w:r w:rsidR="00361EE3" w:rsidRPr="00FB080C">
              <w:rPr>
                <w:lang w:val="es-419"/>
              </w:rPr>
              <w:t xml:space="preserve"> </w:t>
            </w:r>
            <w:r w:rsidR="007D0E57" w:rsidRPr="00FB080C">
              <w:rPr>
                <w:lang w:val="es-419"/>
              </w:rPr>
              <w:t>provengan</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regulaciones</w:t>
            </w:r>
            <w:r w:rsidR="00361EE3" w:rsidRPr="00FB080C">
              <w:rPr>
                <w:lang w:val="es-419"/>
              </w:rPr>
              <w:t xml:space="preserve"> </w:t>
            </w:r>
            <w:r w:rsidR="007D0E57" w:rsidRPr="00FB080C">
              <w:rPr>
                <w:lang w:val="es-419"/>
              </w:rPr>
              <w:t>comerciales</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un</w:t>
            </w:r>
            <w:r w:rsidR="00361EE3" w:rsidRPr="00FB080C">
              <w:rPr>
                <w:lang w:val="es-419"/>
              </w:rPr>
              <w:t xml:space="preserve"> </w:t>
            </w:r>
            <w:r w:rsidR="007D0E57" w:rsidRPr="00FB080C">
              <w:rPr>
                <w:lang w:val="es-419"/>
              </w:rPr>
              <w:t>país</w:t>
            </w:r>
            <w:r w:rsidR="00361EE3" w:rsidRPr="00FB080C">
              <w:rPr>
                <w:lang w:val="es-419"/>
              </w:rPr>
              <w:t xml:space="preserve"> </w:t>
            </w:r>
            <w:r w:rsidR="007D0E57" w:rsidRPr="00FB080C">
              <w:rPr>
                <w:lang w:val="es-419"/>
              </w:rPr>
              <w:t>proveedor</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los</w:t>
            </w:r>
            <w:r w:rsidR="00361EE3" w:rsidRPr="00FB080C">
              <w:rPr>
                <w:lang w:val="es-419"/>
              </w:rPr>
              <w:t xml:space="preserve"> </w:t>
            </w:r>
            <w:r w:rsidR="007D0E57" w:rsidRPr="00FB080C">
              <w:rPr>
                <w:lang w:val="es-419"/>
              </w:rPr>
              <w:t>productos/</w:t>
            </w:r>
            <w:r w:rsidR="006205D2">
              <w:rPr>
                <w:lang w:val="es-419"/>
              </w:rPr>
              <w:t xml:space="preserve"> B</w:t>
            </w:r>
            <w:r w:rsidR="006205D2" w:rsidRPr="00FB080C">
              <w:rPr>
                <w:lang w:val="es-419"/>
              </w:rPr>
              <w:t>ienes</w:t>
            </w:r>
            <w:r w:rsidR="007D0E57" w:rsidRPr="00FB080C">
              <w:rPr>
                <w:lang w:val="es-419"/>
              </w:rPr>
              <w:t>,</w:t>
            </w:r>
            <w:r w:rsidR="00361EE3" w:rsidRPr="00FB080C">
              <w:rPr>
                <w:lang w:val="es-419"/>
              </w:rPr>
              <w:t xml:space="preserve"> </w:t>
            </w:r>
            <w:r w:rsidR="007D0E57" w:rsidRPr="00FB080C">
              <w:rPr>
                <w:lang w:val="es-419"/>
              </w:rPr>
              <w:t>sistemas</w:t>
            </w:r>
            <w:r w:rsidR="00361EE3" w:rsidRPr="00FB080C">
              <w:rPr>
                <w:lang w:val="es-419"/>
              </w:rPr>
              <w:t xml:space="preserve"> </w:t>
            </w:r>
            <w:r w:rsidR="007D0E57" w:rsidRPr="00FB080C">
              <w:rPr>
                <w:lang w:val="es-419"/>
              </w:rPr>
              <w:t>o</w:t>
            </w:r>
            <w:r w:rsidR="00361EE3" w:rsidRPr="00FB080C">
              <w:rPr>
                <w:lang w:val="es-419"/>
              </w:rPr>
              <w:t xml:space="preserve"> </w:t>
            </w:r>
            <w:r w:rsidR="007D0E57" w:rsidRPr="00FB080C">
              <w:rPr>
                <w:lang w:val="es-419"/>
              </w:rPr>
              <w:t>servicios,</w:t>
            </w:r>
            <w:r w:rsidR="00361EE3" w:rsidRPr="00FB080C">
              <w:rPr>
                <w:lang w:val="es-419"/>
              </w:rPr>
              <w:t xml:space="preserve"> </w:t>
            </w:r>
            <w:r w:rsidR="007D0E57" w:rsidRPr="00FB080C">
              <w:rPr>
                <w:lang w:val="es-419"/>
              </w:rPr>
              <w:t>el</w:t>
            </w:r>
            <w:r w:rsidR="00361EE3" w:rsidRPr="00FB080C">
              <w:rPr>
                <w:lang w:val="es-419"/>
              </w:rPr>
              <w:t xml:space="preserve"> </w:t>
            </w:r>
            <w:r w:rsidR="007D0E57" w:rsidRPr="00FB080C">
              <w:rPr>
                <w:lang w:val="es-419"/>
              </w:rPr>
              <w:t>Oferente</w:t>
            </w:r>
            <w:r w:rsidR="00361EE3" w:rsidRPr="00FB080C">
              <w:rPr>
                <w:lang w:val="es-419"/>
              </w:rPr>
              <w:t xml:space="preserve"> </w:t>
            </w:r>
            <w:r w:rsidR="007D0E57" w:rsidRPr="00FB080C">
              <w:rPr>
                <w:lang w:val="es-419"/>
              </w:rPr>
              <w:t>no</w:t>
            </w:r>
            <w:r w:rsidR="00361EE3" w:rsidRPr="00FB080C">
              <w:rPr>
                <w:lang w:val="es-419"/>
              </w:rPr>
              <w:t xml:space="preserve"> </w:t>
            </w:r>
            <w:r w:rsidR="007D0E57" w:rsidRPr="00FB080C">
              <w:rPr>
                <w:lang w:val="es-419"/>
              </w:rPr>
              <w:t>será</w:t>
            </w:r>
            <w:r w:rsidR="00361EE3" w:rsidRPr="00FB080C">
              <w:rPr>
                <w:lang w:val="es-419"/>
              </w:rPr>
              <w:t xml:space="preserve"> </w:t>
            </w:r>
            <w:r w:rsidR="007D0E57" w:rsidRPr="00FB080C">
              <w:rPr>
                <w:lang w:val="es-419"/>
              </w:rPr>
              <w:t>obligado</w:t>
            </w:r>
            <w:r w:rsidR="00361EE3" w:rsidRPr="00FB080C">
              <w:rPr>
                <w:lang w:val="es-419"/>
              </w:rPr>
              <w:t xml:space="preserve"> </w:t>
            </w:r>
            <w:r w:rsidR="007D0E57" w:rsidRPr="00FB080C">
              <w:rPr>
                <w:lang w:val="es-419"/>
              </w:rPr>
              <w:t>por</w:t>
            </w:r>
            <w:r w:rsidR="00361EE3" w:rsidRPr="00FB080C">
              <w:rPr>
                <w:lang w:val="es-419"/>
              </w:rPr>
              <w:t xml:space="preserve"> </w:t>
            </w:r>
            <w:r w:rsidR="007D0E57" w:rsidRPr="00FB080C">
              <w:rPr>
                <w:lang w:val="es-419"/>
              </w:rPr>
              <w:t>su</w:t>
            </w:r>
            <w:r w:rsidR="00361EE3" w:rsidRPr="00FB080C">
              <w:rPr>
                <w:lang w:val="es-419"/>
              </w:rPr>
              <w:t xml:space="preserve"> </w:t>
            </w:r>
            <w:r w:rsidR="007D0E57" w:rsidRPr="00FB080C">
              <w:rPr>
                <w:lang w:val="es-419"/>
              </w:rPr>
              <w:t>Oferta.</w:t>
            </w:r>
            <w:r w:rsidR="00361EE3" w:rsidRPr="00FB080C">
              <w:rPr>
                <w:lang w:val="es-419"/>
              </w:rPr>
              <w:t xml:space="preserve"> </w:t>
            </w:r>
            <w:r w:rsidR="007D0E57" w:rsidRPr="00FB080C">
              <w:rPr>
                <w:lang w:val="es-419"/>
              </w:rPr>
              <w:t>Lo</w:t>
            </w:r>
            <w:r w:rsidR="00361EE3" w:rsidRPr="00FB080C">
              <w:rPr>
                <w:lang w:val="es-419"/>
              </w:rPr>
              <w:t xml:space="preserve"> </w:t>
            </w:r>
            <w:r w:rsidR="007D0E57" w:rsidRPr="00FB080C">
              <w:rPr>
                <w:lang w:val="es-419"/>
              </w:rPr>
              <w:t>anterior</w:t>
            </w:r>
            <w:r w:rsidR="00361EE3" w:rsidRPr="00FB080C">
              <w:rPr>
                <w:lang w:val="es-419"/>
              </w:rPr>
              <w:t xml:space="preserve"> </w:t>
            </w:r>
            <w:r w:rsidR="007D0E57" w:rsidRPr="00FB080C">
              <w:rPr>
                <w:lang w:val="es-419"/>
              </w:rPr>
              <w:t>tendrá</w:t>
            </w:r>
            <w:r w:rsidR="00361EE3" w:rsidRPr="00FB080C">
              <w:rPr>
                <w:lang w:val="es-419"/>
              </w:rPr>
              <w:t xml:space="preserve"> </w:t>
            </w:r>
            <w:r w:rsidR="007D0E57" w:rsidRPr="00FB080C">
              <w:rPr>
                <w:lang w:val="es-419"/>
              </w:rPr>
              <w:t>efecto</w:t>
            </w:r>
            <w:r w:rsidR="00361EE3" w:rsidRPr="00FB080C">
              <w:rPr>
                <w:lang w:val="es-419"/>
              </w:rPr>
              <w:t xml:space="preserve"> </w:t>
            </w:r>
            <w:r w:rsidR="007D0E57" w:rsidRPr="00FB080C">
              <w:rPr>
                <w:lang w:val="es-419"/>
              </w:rPr>
              <w:t>siempre</w:t>
            </w:r>
            <w:r w:rsidR="00361EE3" w:rsidRPr="00FB080C">
              <w:rPr>
                <w:lang w:val="es-419"/>
              </w:rPr>
              <w:t xml:space="preserve"> </w:t>
            </w:r>
            <w:r w:rsidR="007D0E57" w:rsidRPr="00FB080C">
              <w:rPr>
                <w:lang w:val="es-419"/>
              </w:rPr>
              <w:t>y</w:t>
            </w:r>
            <w:r w:rsidR="00361EE3" w:rsidRPr="00FB080C">
              <w:rPr>
                <w:lang w:val="es-419"/>
              </w:rPr>
              <w:t xml:space="preserve"> </w:t>
            </w:r>
            <w:r w:rsidR="007D0E57" w:rsidRPr="00FB080C">
              <w:rPr>
                <w:lang w:val="es-419"/>
              </w:rPr>
              <w:t>cuando</w:t>
            </w:r>
            <w:r w:rsidR="00361EE3" w:rsidRPr="00FB080C">
              <w:rPr>
                <w:lang w:val="es-419"/>
              </w:rPr>
              <w:t xml:space="preserve"> </w:t>
            </w:r>
            <w:r w:rsidR="007D0E57" w:rsidRPr="00FB080C">
              <w:rPr>
                <w:lang w:val="es-419"/>
              </w:rPr>
              <w:t>el</w:t>
            </w:r>
            <w:r w:rsidR="00361EE3" w:rsidRPr="00FB080C">
              <w:rPr>
                <w:lang w:val="es-419"/>
              </w:rPr>
              <w:t xml:space="preserve"> </w:t>
            </w:r>
            <w:r w:rsidR="007D0E57" w:rsidRPr="00FB080C">
              <w:rPr>
                <w:lang w:val="es-419"/>
              </w:rPr>
              <w:t>Oferente</w:t>
            </w:r>
            <w:r w:rsidR="00361EE3" w:rsidRPr="00FB080C">
              <w:rPr>
                <w:lang w:val="es-419"/>
              </w:rPr>
              <w:t xml:space="preserve"> </w:t>
            </w:r>
            <w:r w:rsidR="007D0E57" w:rsidRPr="00FB080C">
              <w:rPr>
                <w:lang w:val="es-419"/>
              </w:rPr>
              <w:t>pueda</w:t>
            </w:r>
            <w:r w:rsidR="00361EE3" w:rsidRPr="00FB080C">
              <w:rPr>
                <w:lang w:val="es-419"/>
              </w:rPr>
              <w:t xml:space="preserve"> </w:t>
            </w:r>
            <w:r w:rsidR="007D0E57" w:rsidRPr="00FB080C">
              <w:rPr>
                <w:lang w:val="es-419"/>
              </w:rPr>
              <w:t>demostrar,</w:t>
            </w:r>
            <w:r w:rsidR="00361EE3" w:rsidRPr="00FB080C">
              <w:rPr>
                <w:lang w:val="es-419"/>
              </w:rPr>
              <w:t xml:space="preserve"> </w:t>
            </w:r>
            <w:r w:rsidR="007D0E57" w:rsidRPr="00FB080C">
              <w:rPr>
                <w:lang w:val="es-419"/>
              </w:rPr>
              <w:t>a</w:t>
            </w:r>
            <w:r w:rsidR="00361EE3" w:rsidRPr="00FB080C">
              <w:rPr>
                <w:lang w:val="es-419"/>
              </w:rPr>
              <w:t xml:space="preserve"> </w:t>
            </w:r>
            <w:r w:rsidR="007D0E57" w:rsidRPr="00FB080C">
              <w:rPr>
                <w:lang w:val="es-419"/>
              </w:rPr>
              <w:t>satisfacción</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Banco</w:t>
            </w:r>
            <w:r w:rsidR="00361EE3" w:rsidRPr="00FB080C">
              <w:rPr>
                <w:lang w:val="es-419"/>
              </w:rPr>
              <w:t xml:space="preserve"> </w:t>
            </w:r>
            <w:r w:rsidR="007D0E57" w:rsidRPr="00FB080C">
              <w:rPr>
                <w:lang w:val="es-419"/>
              </w:rPr>
              <w:t>y</w:t>
            </w:r>
            <w:r w:rsidR="00361EE3" w:rsidRPr="00FB080C">
              <w:rPr>
                <w:lang w:val="es-419"/>
              </w:rPr>
              <w:t xml:space="preserve"> </w:t>
            </w:r>
            <w:r w:rsidR="007D0E57" w:rsidRPr="00FB080C">
              <w:rPr>
                <w:lang w:val="es-419"/>
              </w:rPr>
              <w:t>al</w:t>
            </w:r>
            <w:r w:rsidR="00361EE3" w:rsidRPr="00FB080C">
              <w:rPr>
                <w:lang w:val="es-419"/>
              </w:rPr>
              <w:t xml:space="preserve"> </w:t>
            </w:r>
            <w:r w:rsidR="006A0551" w:rsidRPr="00FB080C">
              <w:rPr>
                <w:lang w:val="es-419"/>
              </w:rPr>
              <w:t>Comprador</w:t>
            </w:r>
            <w:r w:rsidR="007D0E57" w:rsidRPr="00FB080C">
              <w:rPr>
                <w:lang w:val="es-419"/>
              </w:rPr>
              <w:t>,</w:t>
            </w:r>
            <w:r w:rsidR="00361EE3" w:rsidRPr="00FB080C">
              <w:rPr>
                <w:lang w:val="es-419"/>
              </w:rPr>
              <w:t xml:space="preserve"> </w:t>
            </w:r>
            <w:r w:rsidR="007D0E57" w:rsidRPr="00FB080C">
              <w:rPr>
                <w:lang w:val="es-419"/>
              </w:rPr>
              <w:t>que</w:t>
            </w:r>
            <w:r w:rsidR="00361EE3" w:rsidRPr="00FB080C">
              <w:rPr>
                <w:lang w:val="es-419"/>
              </w:rPr>
              <w:t xml:space="preserve"> </w:t>
            </w:r>
            <w:r w:rsidR="007D0E57" w:rsidRPr="00FB080C">
              <w:rPr>
                <w:lang w:val="es-419"/>
              </w:rPr>
              <w:t>la</w:t>
            </w:r>
            <w:r w:rsidR="00361EE3" w:rsidRPr="00FB080C">
              <w:rPr>
                <w:lang w:val="es-419"/>
              </w:rPr>
              <w:t xml:space="preserve"> </w:t>
            </w:r>
            <w:r w:rsidR="007D0E57" w:rsidRPr="00FB080C">
              <w:rPr>
                <w:lang w:val="es-419"/>
              </w:rPr>
              <w:t>firma</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Convenio</w:t>
            </w:r>
            <w:r w:rsidR="00361EE3" w:rsidRPr="00FB080C">
              <w:rPr>
                <w:lang w:val="es-419"/>
              </w:rPr>
              <w:t xml:space="preserve"> </w:t>
            </w:r>
            <w:r w:rsidR="007D0E57" w:rsidRPr="00FB080C">
              <w:rPr>
                <w:lang w:val="es-419"/>
              </w:rPr>
              <w:t>Contractual</w:t>
            </w:r>
            <w:r w:rsidR="00361EE3" w:rsidRPr="00FB080C">
              <w:rPr>
                <w:lang w:val="es-419"/>
              </w:rPr>
              <w:t xml:space="preserve"> </w:t>
            </w:r>
            <w:r w:rsidR="007D0E57" w:rsidRPr="00FB080C">
              <w:rPr>
                <w:lang w:val="es-419"/>
              </w:rPr>
              <w:t>no</w:t>
            </w:r>
            <w:r w:rsidR="00361EE3" w:rsidRPr="00FB080C">
              <w:rPr>
                <w:lang w:val="es-419"/>
              </w:rPr>
              <w:t xml:space="preserve"> </w:t>
            </w:r>
            <w:r w:rsidR="007D0E57" w:rsidRPr="00FB080C">
              <w:rPr>
                <w:lang w:val="es-419"/>
              </w:rPr>
              <w:t>se</w:t>
            </w:r>
            <w:r w:rsidR="00361EE3" w:rsidRPr="00FB080C">
              <w:rPr>
                <w:lang w:val="es-419"/>
              </w:rPr>
              <w:t xml:space="preserve"> </w:t>
            </w:r>
            <w:r w:rsidR="007D0E57" w:rsidRPr="00FB080C">
              <w:rPr>
                <w:lang w:val="es-419"/>
              </w:rPr>
              <w:t>ha</w:t>
            </w:r>
            <w:r w:rsidR="00361EE3" w:rsidRPr="00FB080C">
              <w:rPr>
                <w:lang w:val="es-419"/>
              </w:rPr>
              <w:t xml:space="preserve"> </w:t>
            </w:r>
            <w:r w:rsidR="007D0E57" w:rsidRPr="00FB080C">
              <w:rPr>
                <w:lang w:val="es-419"/>
              </w:rPr>
              <w:t>visto</w:t>
            </w:r>
            <w:r w:rsidR="00361EE3" w:rsidRPr="00FB080C">
              <w:rPr>
                <w:lang w:val="es-419"/>
              </w:rPr>
              <w:t xml:space="preserve"> </w:t>
            </w:r>
            <w:r w:rsidR="007D0E57" w:rsidRPr="00FB080C">
              <w:rPr>
                <w:lang w:val="es-419"/>
              </w:rPr>
              <w:t>impedida</w:t>
            </w:r>
            <w:r w:rsidR="00361EE3" w:rsidRPr="00FB080C">
              <w:rPr>
                <w:lang w:val="es-419"/>
              </w:rPr>
              <w:t xml:space="preserve"> </w:t>
            </w:r>
            <w:r w:rsidR="007D0E57" w:rsidRPr="00FB080C">
              <w:rPr>
                <w:lang w:val="es-419"/>
              </w:rPr>
              <w:t>por</w:t>
            </w:r>
            <w:r w:rsidR="00361EE3" w:rsidRPr="00FB080C">
              <w:rPr>
                <w:lang w:val="es-419"/>
              </w:rPr>
              <w:t xml:space="preserve"> </w:t>
            </w:r>
            <w:r w:rsidR="007D0E57" w:rsidRPr="00FB080C">
              <w:rPr>
                <w:lang w:val="es-419"/>
              </w:rPr>
              <w:t>la</w:t>
            </w:r>
            <w:r w:rsidR="00361EE3" w:rsidRPr="00FB080C">
              <w:rPr>
                <w:lang w:val="es-419"/>
              </w:rPr>
              <w:t xml:space="preserve"> </w:t>
            </w:r>
            <w:r w:rsidR="007D0E57" w:rsidRPr="00FB080C">
              <w:rPr>
                <w:lang w:val="es-419"/>
              </w:rPr>
              <w:t>falta</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diligencia</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parte</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Oferente</w:t>
            </w:r>
            <w:r w:rsidR="00361EE3" w:rsidRPr="00FB080C">
              <w:rPr>
                <w:lang w:val="es-419"/>
              </w:rPr>
              <w:t xml:space="preserve"> </w:t>
            </w:r>
            <w:r w:rsidR="007D0E57" w:rsidRPr="00FB080C">
              <w:rPr>
                <w:lang w:val="es-419"/>
              </w:rPr>
              <w:t>en</w:t>
            </w:r>
            <w:r w:rsidR="00361EE3" w:rsidRPr="00FB080C">
              <w:rPr>
                <w:lang w:val="es-419"/>
              </w:rPr>
              <w:t xml:space="preserve"> </w:t>
            </w:r>
            <w:r w:rsidR="007D0E57" w:rsidRPr="00FB080C">
              <w:rPr>
                <w:lang w:val="es-419"/>
              </w:rPr>
              <w:t>el</w:t>
            </w:r>
            <w:r w:rsidR="00361EE3" w:rsidRPr="00FB080C">
              <w:rPr>
                <w:lang w:val="es-419"/>
              </w:rPr>
              <w:t xml:space="preserve"> </w:t>
            </w:r>
            <w:r w:rsidR="007D0E57" w:rsidRPr="00FB080C">
              <w:rPr>
                <w:lang w:val="es-419"/>
              </w:rPr>
              <w:t>cumplimiento</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las</w:t>
            </w:r>
            <w:r w:rsidR="00361EE3" w:rsidRPr="00FB080C">
              <w:rPr>
                <w:lang w:val="es-419"/>
              </w:rPr>
              <w:t xml:space="preserve"> </w:t>
            </w:r>
            <w:r w:rsidR="007D0E57" w:rsidRPr="00FB080C">
              <w:rPr>
                <w:lang w:val="es-419"/>
              </w:rPr>
              <w:t>formalidades</w:t>
            </w:r>
            <w:r w:rsidR="00361EE3" w:rsidRPr="00FB080C">
              <w:rPr>
                <w:lang w:val="es-419"/>
              </w:rPr>
              <w:t xml:space="preserve"> </w:t>
            </w:r>
            <w:r w:rsidR="007D0E57" w:rsidRPr="00FB080C">
              <w:rPr>
                <w:lang w:val="es-419"/>
              </w:rPr>
              <w:t>tales</w:t>
            </w:r>
            <w:r w:rsidR="00361EE3" w:rsidRPr="00FB080C">
              <w:rPr>
                <w:lang w:val="es-419"/>
              </w:rPr>
              <w:t xml:space="preserve"> </w:t>
            </w:r>
            <w:r w:rsidR="007D0E57" w:rsidRPr="00FB080C">
              <w:rPr>
                <w:lang w:val="es-419"/>
              </w:rPr>
              <w:t>como</w:t>
            </w:r>
            <w:r w:rsidR="00361EE3" w:rsidRPr="00FB080C">
              <w:rPr>
                <w:lang w:val="es-419"/>
              </w:rPr>
              <w:t xml:space="preserve"> </w:t>
            </w:r>
            <w:r w:rsidR="007D0E57" w:rsidRPr="00FB080C">
              <w:rPr>
                <w:lang w:val="es-419"/>
              </w:rPr>
              <w:t>las</w:t>
            </w:r>
            <w:r w:rsidR="00361EE3" w:rsidRPr="00FB080C">
              <w:rPr>
                <w:lang w:val="es-419"/>
              </w:rPr>
              <w:t xml:space="preserve"> </w:t>
            </w:r>
            <w:r w:rsidR="007D0E57" w:rsidRPr="00FB080C">
              <w:rPr>
                <w:lang w:val="es-419"/>
              </w:rPr>
              <w:t>solicitudes</w:t>
            </w:r>
            <w:r w:rsidR="00361EE3" w:rsidRPr="00FB080C">
              <w:rPr>
                <w:lang w:val="es-419"/>
              </w:rPr>
              <w:t xml:space="preserve"> </w:t>
            </w:r>
            <w:r w:rsidR="007D0E57" w:rsidRPr="00FB080C">
              <w:rPr>
                <w:lang w:val="es-419"/>
              </w:rPr>
              <w:t>para</w:t>
            </w:r>
            <w:r w:rsidR="00361EE3" w:rsidRPr="00FB080C">
              <w:rPr>
                <w:lang w:val="es-419"/>
              </w:rPr>
              <w:t xml:space="preserve"> </w:t>
            </w:r>
            <w:r w:rsidR="007D0E57" w:rsidRPr="00FB080C">
              <w:rPr>
                <w:lang w:val="es-419"/>
              </w:rPr>
              <w:t>permisos,</w:t>
            </w:r>
            <w:r w:rsidR="00361EE3" w:rsidRPr="00FB080C">
              <w:rPr>
                <w:lang w:val="es-419"/>
              </w:rPr>
              <w:t xml:space="preserve"> </w:t>
            </w:r>
            <w:r w:rsidR="007D0E57" w:rsidRPr="00FB080C">
              <w:rPr>
                <w:lang w:val="es-419"/>
              </w:rPr>
              <w:t>autorizaciones</w:t>
            </w:r>
            <w:r w:rsidR="00361EE3" w:rsidRPr="00FB080C">
              <w:rPr>
                <w:lang w:val="es-419"/>
              </w:rPr>
              <w:t xml:space="preserve"> </w:t>
            </w:r>
            <w:r w:rsidR="007D0E57" w:rsidRPr="00FB080C">
              <w:rPr>
                <w:lang w:val="es-419"/>
              </w:rPr>
              <w:t>y</w:t>
            </w:r>
            <w:r w:rsidR="00361EE3" w:rsidRPr="00FB080C">
              <w:rPr>
                <w:lang w:val="es-419"/>
              </w:rPr>
              <w:t xml:space="preserve"> </w:t>
            </w:r>
            <w:r w:rsidR="007D0E57" w:rsidRPr="00FB080C">
              <w:rPr>
                <w:lang w:val="es-419"/>
              </w:rPr>
              <w:t>licencias</w:t>
            </w:r>
            <w:r w:rsidR="00361EE3" w:rsidRPr="00FB080C">
              <w:rPr>
                <w:lang w:val="es-419"/>
              </w:rPr>
              <w:t xml:space="preserve"> </w:t>
            </w:r>
            <w:r w:rsidR="007D0E57" w:rsidRPr="00FB080C">
              <w:rPr>
                <w:lang w:val="es-419"/>
              </w:rPr>
              <w:t>necesarias</w:t>
            </w:r>
            <w:r w:rsidR="00361EE3" w:rsidRPr="00FB080C">
              <w:rPr>
                <w:lang w:val="es-419"/>
              </w:rPr>
              <w:t xml:space="preserve"> </w:t>
            </w:r>
            <w:r w:rsidR="007D0E57" w:rsidRPr="00FB080C">
              <w:rPr>
                <w:lang w:val="es-419"/>
              </w:rPr>
              <w:t>para</w:t>
            </w:r>
            <w:r w:rsidR="00361EE3" w:rsidRPr="00FB080C">
              <w:rPr>
                <w:lang w:val="es-419"/>
              </w:rPr>
              <w:t xml:space="preserve"> </w:t>
            </w:r>
            <w:r w:rsidR="007D0E57" w:rsidRPr="00FB080C">
              <w:rPr>
                <w:lang w:val="es-419"/>
              </w:rPr>
              <w:t>la</w:t>
            </w:r>
            <w:r w:rsidR="00361EE3" w:rsidRPr="00FB080C">
              <w:rPr>
                <w:lang w:val="es-419"/>
              </w:rPr>
              <w:t xml:space="preserve"> </w:t>
            </w:r>
            <w:r w:rsidR="007D0E57" w:rsidRPr="00FB080C">
              <w:rPr>
                <w:lang w:val="es-419"/>
              </w:rPr>
              <w:t>exportación</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los</w:t>
            </w:r>
            <w:r w:rsidR="00361EE3" w:rsidRPr="00FB080C">
              <w:rPr>
                <w:lang w:val="es-419"/>
              </w:rPr>
              <w:t xml:space="preserve"> </w:t>
            </w:r>
            <w:r w:rsidR="007D0E57" w:rsidRPr="00FB080C">
              <w:rPr>
                <w:lang w:val="es-419"/>
              </w:rPr>
              <w:t>productos/</w:t>
            </w:r>
            <w:r w:rsidR="006205D2">
              <w:rPr>
                <w:lang w:val="es-419"/>
              </w:rPr>
              <w:t xml:space="preserve"> B</w:t>
            </w:r>
            <w:r w:rsidR="006205D2" w:rsidRPr="00FB080C">
              <w:rPr>
                <w:lang w:val="es-419"/>
              </w:rPr>
              <w:t>ienes</w:t>
            </w:r>
            <w:r w:rsidR="007D0E57" w:rsidRPr="00FB080C">
              <w:rPr>
                <w:lang w:val="es-419"/>
              </w:rPr>
              <w:t>,</w:t>
            </w:r>
            <w:r w:rsidR="00361EE3" w:rsidRPr="00FB080C">
              <w:rPr>
                <w:lang w:val="es-419"/>
              </w:rPr>
              <w:t xml:space="preserve"> </w:t>
            </w:r>
            <w:r w:rsidR="007D0E57" w:rsidRPr="00FB080C">
              <w:rPr>
                <w:lang w:val="es-419"/>
              </w:rPr>
              <w:t>sistemas</w:t>
            </w:r>
            <w:r w:rsidR="00361EE3" w:rsidRPr="00FB080C">
              <w:rPr>
                <w:lang w:val="es-419"/>
              </w:rPr>
              <w:t xml:space="preserve"> </w:t>
            </w:r>
            <w:r w:rsidR="007D0E57" w:rsidRPr="00FB080C">
              <w:rPr>
                <w:lang w:val="es-419"/>
              </w:rPr>
              <w:t>o</w:t>
            </w:r>
            <w:r w:rsidR="00361EE3" w:rsidRPr="00FB080C">
              <w:rPr>
                <w:lang w:val="es-419"/>
              </w:rPr>
              <w:t xml:space="preserve"> </w:t>
            </w:r>
            <w:r w:rsidR="007D0E57" w:rsidRPr="00FB080C">
              <w:rPr>
                <w:lang w:val="es-419"/>
              </w:rPr>
              <w:t>servicios</w:t>
            </w:r>
            <w:r w:rsidR="00361EE3" w:rsidRPr="00FB080C">
              <w:rPr>
                <w:lang w:val="es-419"/>
              </w:rPr>
              <w:t xml:space="preserve"> </w:t>
            </w:r>
            <w:r w:rsidR="007D0E57" w:rsidRPr="00FB080C">
              <w:rPr>
                <w:lang w:val="es-419"/>
              </w:rPr>
              <w:t>de</w:t>
            </w:r>
            <w:r w:rsidR="00361EE3" w:rsidRPr="00FB080C">
              <w:rPr>
                <w:lang w:val="es-419"/>
              </w:rPr>
              <w:t xml:space="preserve"> </w:t>
            </w:r>
            <w:r w:rsidR="007D0E57" w:rsidRPr="00FB080C">
              <w:rPr>
                <w:lang w:val="es-419"/>
              </w:rPr>
              <w:t>acuerdo</w:t>
            </w:r>
            <w:r w:rsidR="00361EE3" w:rsidRPr="00FB080C">
              <w:rPr>
                <w:lang w:val="es-419"/>
              </w:rPr>
              <w:t xml:space="preserve"> </w:t>
            </w:r>
            <w:r w:rsidR="007D0E57" w:rsidRPr="00FB080C">
              <w:rPr>
                <w:lang w:val="es-419"/>
              </w:rPr>
              <w:t>con</w:t>
            </w:r>
            <w:r w:rsidR="00361EE3" w:rsidRPr="00FB080C">
              <w:rPr>
                <w:lang w:val="es-419"/>
              </w:rPr>
              <w:t xml:space="preserve"> </w:t>
            </w:r>
            <w:r w:rsidR="007D0E57" w:rsidRPr="00FB080C">
              <w:rPr>
                <w:lang w:val="es-419"/>
              </w:rPr>
              <w:t>los</w:t>
            </w:r>
            <w:r w:rsidR="00361EE3" w:rsidRPr="00FB080C">
              <w:rPr>
                <w:lang w:val="es-419"/>
              </w:rPr>
              <w:t xml:space="preserve"> </w:t>
            </w:r>
            <w:r w:rsidR="007D0E57" w:rsidRPr="00FB080C">
              <w:rPr>
                <w:lang w:val="es-419"/>
              </w:rPr>
              <w:t>términos</w:t>
            </w:r>
            <w:r w:rsidR="00361EE3" w:rsidRPr="00FB080C">
              <w:rPr>
                <w:lang w:val="es-419"/>
              </w:rPr>
              <w:t xml:space="preserve"> </w:t>
            </w:r>
            <w:r w:rsidR="007D0E57" w:rsidRPr="00FB080C">
              <w:rPr>
                <w:lang w:val="es-419"/>
              </w:rPr>
              <w:t>del</w:t>
            </w:r>
            <w:r w:rsidR="00361EE3" w:rsidRPr="00FB080C">
              <w:rPr>
                <w:lang w:val="es-419"/>
              </w:rPr>
              <w:t xml:space="preserve"> </w:t>
            </w:r>
            <w:r w:rsidR="007D0E57" w:rsidRPr="00FB080C">
              <w:rPr>
                <w:lang w:val="es-419"/>
              </w:rPr>
              <w:t>Contrato</w:t>
            </w:r>
            <w:r w:rsidR="002622B9" w:rsidRPr="00FB080C">
              <w:rPr>
                <w:lang w:val="es-419"/>
              </w:rPr>
              <w:t>.</w:t>
            </w:r>
          </w:p>
        </w:tc>
      </w:tr>
      <w:tr w:rsidR="00ED3857" w:rsidRPr="008F0EA6" w14:paraId="75C36AEE" w14:textId="77777777" w:rsidTr="0833A257">
        <w:trPr>
          <w:jc w:val="center"/>
        </w:trPr>
        <w:tc>
          <w:tcPr>
            <w:tcW w:w="2727" w:type="dxa"/>
          </w:tcPr>
          <w:p w14:paraId="4D2276F8" w14:textId="6BD6C4A8" w:rsidR="00ED3857" w:rsidRPr="00FB080C" w:rsidRDefault="009D28AA" w:rsidP="005C11C4">
            <w:pPr>
              <w:pStyle w:val="Aheader2DCIAO"/>
            </w:pPr>
            <w:bookmarkStart w:id="394" w:name="_Toc432229716"/>
            <w:bookmarkStart w:id="395" w:name="_Toc432663323"/>
            <w:bookmarkStart w:id="396" w:name="_Toc432663519"/>
            <w:bookmarkStart w:id="397" w:name="_Toc432663714"/>
            <w:bookmarkStart w:id="398" w:name="_Toc433224145"/>
            <w:bookmarkStart w:id="399" w:name="_Toc435519249"/>
            <w:bookmarkStart w:id="400" w:name="_Toc435624883"/>
            <w:bookmarkStart w:id="401" w:name="_Toc455487642"/>
            <w:bookmarkStart w:id="402" w:name="_Toc26891463"/>
            <w:bookmarkEnd w:id="394"/>
            <w:bookmarkEnd w:id="395"/>
            <w:bookmarkEnd w:id="396"/>
            <w:bookmarkEnd w:id="397"/>
            <w:bookmarkEnd w:id="398"/>
            <w:bookmarkEnd w:id="399"/>
            <w:bookmarkEnd w:id="400"/>
            <w:r>
              <w:t>4</w:t>
            </w:r>
            <w:r w:rsidR="005C11C4">
              <w:t>8</w:t>
            </w:r>
            <w:r>
              <w:t>.</w:t>
            </w:r>
            <w:r>
              <w:tab/>
            </w:r>
            <w:r w:rsidR="00ED3857" w:rsidRPr="00FB080C">
              <w:t>Garantía</w:t>
            </w:r>
            <w:r w:rsidR="00361EE3" w:rsidRPr="00FB080C">
              <w:t xml:space="preserve"> </w:t>
            </w:r>
            <w:r w:rsidR="00ED3857" w:rsidRPr="00FB080C">
              <w:t>de</w:t>
            </w:r>
            <w:r w:rsidR="00361EE3" w:rsidRPr="00FB080C">
              <w:t xml:space="preserve"> </w:t>
            </w:r>
            <w:r w:rsidR="00ED3857" w:rsidRPr="00FB080C">
              <w:t>Cumplimiento</w:t>
            </w:r>
            <w:bookmarkEnd w:id="401"/>
            <w:bookmarkEnd w:id="402"/>
          </w:p>
        </w:tc>
        <w:tc>
          <w:tcPr>
            <w:tcW w:w="7053" w:type="dxa"/>
          </w:tcPr>
          <w:p w14:paraId="3E3AEDD9" w14:textId="53E3D9B6" w:rsidR="00ED3857" w:rsidRPr="00FB080C" w:rsidRDefault="00EB7E4D" w:rsidP="00D7199A">
            <w:pPr>
              <w:pStyle w:val="Header2-SubClauses"/>
              <w:ind w:left="620" w:hanging="634"/>
              <w:rPr>
                <w:rFonts w:cs="Times New Roman"/>
                <w:color w:val="FF0000"/>
                <w:lang w:val="es-419"/>
              </w:rPr>
            </w:pPr>
            <w:r w:rsidRPr="00FB080C">
              <w:rPr>
                <w:rFonts w:cs="Times New Roman"/>
                <w:lang w:val="es-419"/>
              </w:rPr>
              <w:t>4</w:t>
            </w:r>
            <w:r w:rsidR="005C11C4">
              <w:rPr>
                <w:rFonts w:cs="Times New Roman"/>
                <w:lang w:val="es-419"/>
              </w:rPr>
              <w:t>8</w:t>
            </w:r>
            <w:r w:rsidRPr="00FB080C">
              <w:rPr>
                <w:rFonts w:cs="Times New Roman"/>
                <w:lang w:val="es-419"/>
              </w:rPr>
              <w:t>.1</w:t>
            </w:r>
            <w:r w:rsidRPr="00FB080C">
              <w:rPr>
                <w:lang w:val="es-419"/>
              </w:rPr>
              <w:tab/>
            </w:r>
            <w:r w:rsidR="0036067A" w:rsidRPr="00FB080C">
              <w:rPr>
                <w:rFonts w:cs="Times New Roman"/>
                <w:lang w:val="es-419"/>
              </w:rPr>
              <w:t>Dentro</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los</w:t>
            </w:r>
            <w:r w:rsidR="00361EE3" w:rsidRPr="00FB080C">
              <w:rPr>
                <w:rFonts w:cs="Times New Roman"/>
                <w:lang w:val="es-419"/>
              </w:rPr>
              <w:t xml:space="preserve"> </w:t>
            </w:r>
            <w:r w:rsidR="0036067A" w:rsidRPr="00FB080C">
              <w:rPr>
                <w:rFonts w:cs="Times New Roman"/>
                <w:lang w:val="es-419"/>
              </w:rPr>
              <w:t>veintiocho</w:t>
            </w:r>
            <w:r w:rsidR="00361EE3" w:rsidRPr="00FB080C">
              <w:rPr>
                <w:rFonts w:cs="Times New Roman"/>
                <w:lang w:val="es-419"/>
              </w:rPr>
              <w:t xml:space="preserve"> </w:t>
            </w:r>
            <w:r w:rsidR="0036067A" w:rsidRPr="00FB080C">
              <w:rPr>
                <w:rFonts w:cs="Times New Roman"/>
                <w:lang w:val="es-419"/>
              </w:rPr>
              <w:t>(28)</w:t>
            </w:r>
            <w:r w:rsidR="00361EE3" w:rsidRPr="00FB080C">
              <w:rPr>
                <w:rFonts w:cs="Times New Roman"/>
                <w:lang w:val="es-419"/>
              </w:rPr>
              <w:t xml:space="preserve"> </w:t>
            </w:r>
            <w:r w:rsidR="0036067A" w:rsidRPr="00FB080C">
              <w:rPr>
                <w:rFonts w:cs="Times New Roman"/>
                <w:lang w:val="es-419"/>
              </w:rPr>
              <w:t>días</w:t>
            </w:r>
            <w:r w:rsidR="00361EE3" w:rsidRPr="00FB080C">
              <w:rPr>
                <w:rFonts w:cs="Times New Roman"/>
                <w:lang w:val="es-419"/>
              </w:rPr>
              <w:t xml:space="preserve"> </w:t>
            </w:r>
            <w:r w:rsidR="0036067A" w:rsidRPr="00FB080C">
              <w:rPr>
                <w:rFonts w:cs="Times New Roman"/>
                <w:lang w:val="es-419"/>
              </w:rPr>
              <w:t>siguientes</w:t>
            </w:r>
            <w:r w:rsidR="00361EE3" w:rsidRPr="00FB080C">
              <w:rPr>
                <w:rFonts w:cs="Times New Roman"/>
                <w:lang w:val="es-419"/>
              </w:rPr>
              <w:t xml:space="preserve"> </w:t>
            </w:r>
            <w:r w:rsidR="0036067A" w:rsidRPr="00FB080C">
              <w:rPr>
                <w:rFonts w:cs="Times New Roman"/>
                <w:lang w:val="es-419"/>
              </w:rPr>
              <w:t>a</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recepción</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Carta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Aceptación</w:t>
            </w:r>
            <w:r w:rsidR="00361EE3" w:rsidRPr="00FB080C">
              <w:rPr>
                <w:rFonts w:cs="Times New Roman"/>
                <w:lang w:val="es-419"/>
              </w:rPr>
              <w:t xml:space="preserve"> </w:t>
            </w:r>
            <w:r w:rsidR="0036067A" w:rsidRPr="00FB080C">
              <w:rPr>
                <w:rFonts w:cs="Times New Roman"/>
                <w:lang w:val="es-419"/>
              </w:rPr>
              <w:t>cursada</w:t>
            </w:r>
            <w:r w:rsidR="00361EE3" w:rsidRPr="00FB080C">
              <w:rPr>
                <w:rFonts w:cs="Times New Roman"/>
                <w:lang w:val="es-419"/>
              </w:rPr>
              <w:t xml:space="preserve"> </w:t>
            </w:r>
            <w:r w:rsidR="0036067A" w:rsidRPr="00FB080C">
              <w:rPr>
                <w:rFonts w:cs="Times New Roman"/>
                <w:lang w:val="es-419"/>
              </w:rPr>
              <w:t>por</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36067A" w:rsidRPr="00FB080C">
              <w:rPr>
                <w:rFonts w:cs="Times New Roman"/>
                <w:lang w:val="es-419"/>
              </w:rPr>
              <w:t>Oferente</w:t>
            </w:r>
            <w:r w:rsidR="00361EE3" w:rsidRPr="00FB080C">
              <w:rPr>
                <w:rFonts w:cs="Times New Roman"/>
                <w:lang w:val="es-419"/>
              </w:rPr>
              <w:t xml:space="preserve"> </w:t>
            </w:r>
            <w:r w:rsidR="0036067A" w:rsidRPr="00FB080C">
              <w:rPr>
                <w:rFonts w:cs="Times New Roman"/>
                <w:lang w:val="es-419"/>
              </w:rPr>
              <w:t>seleccionado</w:t>
            </w:r>
            <w:r w:rsidR="00361EE3" w:rsidRPr="00FB080C">
              <w:rPr>
                <w:rFonts w:cs="Times New Roman"/>
                <w:lang w:val="es-419"/>
              </w:rPr>
              <w:t xml:space="preserve"> </w:t>
            </w:r>
            <w:r w:rsidR="0036067A" w:rsidRPr="00FB080C">
              <w:rPr>
                <w:rFonts w:cs="Times New Roman"/>
                <w:lang w:val="es-419"/>
              </w:rPr>
              <w:t>deberá</w:t>
            </w:r>
            <w:r w:rsidR="00361EE3" w:rsidRPr="00FB080C">
              <w:rPr>
                <w:rFonts w:cs="Times New Roman"/>
                <w:lang w:val="es-419"/>
              </w:rPr>
              <w:t xml:space="preserve"> </w:t>
            </w:r>
            <w:r w:rsidR="0036067A" w:rsidRPr="00FB080C">
              <w:rPr>
                <w:rFonts w:cs="Times New Roman"/>
                <w:lang w:val="es-419"/>
              </w:rPr>
              <w:t>presentar</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Garantía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Cumplimiento</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conformidad</w:t>
            </w:r>
            <w:r w:rsidR="00361EE3" w:rsidRPr="00FB080C">
              <w:rPr>
                <w:rFonts w:cs="Times New Roman"/>
                <w:lang w:val="es-419"/>
              </w:rPr>
              <w:t xml:space="preserve"> </w:t>
            </w:r>
            <w:r w:rsidR="0036067A" w:rsidRPr="00FB080C">
              <w:rPr>
                <w:lang w:val="es-419"/>
              </w:rPr>
              <w:t>con</w:t>
            </w:r>
            <w:r w:rsidR="00361EE3" w:rsidRPr="00FB080C">
              <w:rPr>
                <w:lang w:val="es-419"/>
              </w:rPr>
              <w:t xml:space="preserve"> </w:t>
            </w:r>
            <w:r w:rsidR="0036067A" w:rsidRPr="00FB080C">
              <w:rPr>
                <w:lang w:val="es-419"/>
              </w:rPr>
              <w:t>la</w:t>
            </w:r>
            <w:r w:rsidR="00361EE3" w:rsidRPr="00FB080C">
              <w:rPr>
                <w:lang w:val="es-419"/>
              </w:rPr>
              <w:t xml:space="preserve"> </w:t>
            </w:r>
            <w:r w:rsidR="0036067A" w:rsidRPr="00FB080C">
              <w:rPr>
                <w:lang w:val="es-419"/>
              </w:rPr>
              <w:t>Clausula</w:t>
            </w:r>
            <w:r w:rsidR="00361EE3" w:rsidRPr="00FB080C">
              <w:rPr>
                <w:lang w:val="es-419"/>
              </w:rPr>
              <w:t xml:space="preserve"> </w:t>
            </w:r>
            <w:r w:rsidR="0036067A" w:rsidRPr="00FB080C">
              <w:rPr>
                <w:lang w:val="es-419"/>
              </w:rPr>
              <w:t>1</w:t>
            </w:r>
            <w:r w:rsidR="00A947CF">
              <w:rPr>
                <w:lang w:val="es-419"/>
              </w:rPr>
              <w:t>9</w:t>
            </w:r>
            <w:r w:rsidR="00361EE3" w:rsidRPr="00FB080C">
              <w:rPr>
                <w:lang w:val="es-419"/>
              </w:rPr>
              <w:t xml:space="preserve"> </w:t>
            </w:r>
            <w:r w:rsidR="0036067A" w:rsidRPr="00FB080C">
              <w:rPr>
                <w:lang w:val="es-419"/>
              </w:rPr>
              <w:t>de</w:t>
            </w:r>
            <w:r w:rsidR="00361EE3" w:rsidRPr="00FB080C">
              <w:rPr>
                <w:lang w:val="es-419"/>
              </w:rPr>
              <w:t xml:space="preserve"> </w:t>
            </w:r>
            <w:r w:rsidR="0036067A" w:rsidRPr="00FB080C">
              <w:rPr>
                <w:lang w:val="es-419"/>
              </w:rPr>
              <w:t>las</w:t>
            </w:r>
            <w:r w:rsidR="00361EE3" w:rsidRPr="00FB080C">
              <w:rPr>
                <w:lang w:val="es-419"/>
              </w:rPr>
              <w:t xml:space="preserve"> </w:t>
            </w:r>
            <w:r w:rsidR="0036067A" w:rsidRPr="00FB080C">
              <w:rPr>
                <w:lang w:val="es-419"/>
              </w:rPr>
              <w:t>CGC,</w:t>
            </w:r>
            <w:r w:rsidR="00361EE3" w:rsidRPr="00FB080C">
              <w:rPr>
                <w:lang w:val="es-419"/>
              </w:rPr>
              <w:t xml:space="preserve"> </w:t>
            </w:r>
            <w:r w:rsidR="0036067A" w:rsidRPr="00FB080C">
              <w:rPr>
                <w:rFonts w:cs="Times New Roman"/>
                <w:lang w:val="es-419"/>
              </w:rPr>
              <w:t>utilizando</w:t>
            </w:r>
            <w:r w:rsidR="00361EE3" w:rsidRPr="00FB080C">
              <w:rPr>
                <w:rFonts w:cs="Times New Roman"/>
                <w:lang w:val="es-419"/>
              </w:rPr>
              <w:t xml:space="preserve"> </w:t>
            </w:r>
            <w:r w:rsidR="0036067A" w:rsidRPr="00FB080C">
              <w:rPr>
                <w:rFonts w:cs="Times New Roman"/>
                <w:lang w:val="es-419"/>
              </w:rPr>
              <w:t>para</w:t>
            </w:r>
            <w:r w:rsidR="00361EE3" w:rsidRPr="00FB080C">
              <w:rPr>
                <w:rFonts w:cs="Times New Roman"/>
                <w:lang w:val="es-419"/>
              </w:rPr>
              <w:t xml:space="preserve"> </w:t>
            </w:r>
            <w:r w:rsidR="0036067A" w:rsidRPr="00FB080C">
              <w:rPr>
                <w:rFonts w:cs="Times New Roman"/>
                <w:lang w:val="es-419"/>
              </w:rPr>
              <w:t>ello</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36067A" w:rsidRPr="00FB080C">
              <w:rPr>
                <w:rFonts w:cs="Times New Roman"/>
                <w:lang w:val="es-419"/>
              </w:rPr>
              <w:t>formulario</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Garantía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Cumplimiento</w:t>
            </w:r>
            <w:r w:rsidR="00361EE3" w:rsidRPr="00FB080C">
              <w:rPr>
                <w:rFonts w:cs="Times New Roman"/>
                <w:lang w:val="es-419"/>
              </w:rPr>
              <w:t xml:space="preserve"> </w:t>
            </w:r>
            <w:r w:rsidR="0036067A" w:rsidRPr="00FB080C">
              <w:rPr>
                <w:rFonts w:cs="Times New Roman"/>
                <w:lang w:val="es-419"/>
              </w:rPr>
              <w:t>incluido</w:t>
            </w:r>
            <w:r w:rsidR="00361EE3" w:rsidRPr="00FB080C">
              <w:rPr>
                <w:rFonts w:cs="Times New Roman"/>
                <w:lang w:val="es-419"/>
              </w:rPr>
              <w:t xml:space="preserve"> </w:t>
            </w:r>
            <w:r w:rsidR="0036067A" w:rsidRPr="00FB080C">
              <w:rPr>
                <w:rFonts w:cs="Times New Roman"/>
                <w:lang w:val="es-419"/>
              </w:rPr>
              <w:t>en</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Sección</w:t>
            </w:r>
            <w:r w:rsidR="00361EE3" w:rsidRPr="00FB080C">
              <w:rPr>
                <w:rFonts w:cs="Times New Roman"/>
                <w:lang w:val="es-419"/>
              </w:rPr>
              <w:t xml:space="preserve"> </w:t>
            </w:r>
            <w:r w:rsidR="0036067A" w:rsidRPr="00FB080C">
              <w:rPr>
                <w:rFonts w:cs="Times New Roman"/>
                <w:lang w:val="es-419"/>
              </w:rPr>
              <w:t>IX,</w:t>
            </w:r>
            <w:r w:rsidR="00361EE3" w:rsidRPr="00FB080C">
              <w:rPr>
                <w:rFonts w:cs="Times New Roman"/>
                <w:lang w:val="es-419"/>
              </w:rPr>
              <w:t xml:space="preserve"> </w:t>
            </w:r>
            <w:r w:rsidR="00177788" w:rsidRPr="00FB080C">
              <w:rPr>
                <w:rFonts w:cs="Times New Roman"/>
                <w:lang w:val="es-419"/>
              </w:rPr>
              <w:t>“</w:t>
            </w:r>
            <w:r w:rsidR="0036067A" w:rsidRPr="00FB080C">
              <w:rPr>
                <w:rFonts w:cs="Times New Roman"/>
                <w:lang w:val="es-419"/>
              </w:rPr>
              <w:t>Formularios</w:t>
            </w:r>
            <w:r w:rsidR="00361EE3" w:rsidRPr="00FB080C">
              <w:rPr>
                <w:rFonts w:cs="Times New Roman"/>
                <w:lang w:val="es-419"/>
              </w:rPr>
              <w:t xml:space="preserve"> </w:t>
            </w:r>
            <w:r w:rsidR="0036067A" w:rsidRPr="00FB080C">
              <w:rPr>
                <w:rFonts w:cs="Times New Roman"/>
                <w:lang w:val="es-419"/>
              </w:rPr>
              <w:t>del</w:t>
            </w:r>
            <w:r w:rsidR="00361EE3" w:rsidRPr="00FB080C">
              <w:rPr>
                <w:rFonts w:cs="Times New Roman"/>
                <w:lang w:val="es-419"/>
              </w:rPr>
              <w:t xml:space="preserve"> </w:t>
            </w:r>
            <w:r w:rsidR="0036067A" w:rsidRPr="00FB080C">
              <w:rPr>
                <w:rFonts w:cs="Times New Roman"/>
                <w:lang w:val="es-419"/>
              </w:rPr>
              <w:t>Contrato</w:t>
            </w:r>
            <w:r w:rsidR="00177788" w:rsidRPr="00FB080C">
              <w:rPr>
                <w:rFonts w:cs="Times New Roman"/>
                <w:lang w:val="es-419"/>
              </w:rPr>
              <w:t>”</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o</w:t>
            </w:r>
            <w:r w:rsidR="00361EE3" w:rsidRPr="00FB080C">
              <w:rPr>
                <w:rFonts w:cs="Times New Roman"/>
                <w:lang w:val="es-419"/>
              </w:rPr>
              <w:t xml:space="preserve"> </w:t>
            </w:r>
            <w:r w:rsidR="0036067A" w:rsidRPr="00FB080C">
              <w:rPr>
                <w:rFonts w:cs="Times New Roman"/>
                <w:lang w:val="es-419"/>
              </w:rPr>
              <w:t>cualquier</w:t>
            </w:r>
            <w:r w:rsidR="00361EE3" w:rsidRPr="00FB080C">
              <w:rPr>
                <w:rFonts w:cs="Times New Roman"/>
                <w:lang w:val="es-419"/>
              </w:rPr>
              <w:t xml:space="preserve"> </w:t>
            </w:r>
            <w:r w:rsidR="0036067A" w:rsidRPr="00FB080C">
              <w:rPr>
                <w:rFonts w:cs="Times New Roman"/>
                <w:lang w:val="es-419"/>
              </w:rPr>
              <w:t>otro</w:t>
            </w:r>
            <w:r w:rsidR="00361EE3" w:rsidRPr="00FB080C">
              <w:rPr>
                <w:rFonts w:cs="Times New Roman"/>
                <w:lang w:val="es-419"/>
              </w:rPr>
              <w:t xml:space="preserve"> </w:t>
            </w:r>
            <w:r w:rsidR="0036067A" w:rsidRPr="00FB080C">
              <w:rPr>
                <w:rFonts w:cs="Times New Roman"/>
                <w:lang w:val="es-419"/>
              </w:rPr>
              <w:t>formulario</w:t>
            </w:r>
            <w:r w:rsidR="00361EE3" w:rsidRPr="00FB080C">
              <w:rPr>
                <w:rFonts w:cs="Times New Roman"/>
                <w:lang w:val="es-419"/>
              </w:rPr>
              <w:t xml:space="preserve"> </w:t>
            </w:r>
            <w:r w:rsidR="0036067A" w:rsidRPr="00FB080C">
              <w:rPr>
                <w:rFonts w:cs="Times New Roman"/>
                <w:lang w:val="es-419"/>
              </w:rPr>
              <w:t>aceptable</w:t>
            </w:r>
            <w:r w:rsidR="00361EE3" w:rsidRPr="00FB080C">
              <w:rPr>
                <w:rFonts w:cs="Times New Roman"/>
                <w:lang w:val="es-419"/>
              </w:rPr>
              <w:t xml:space="preserve"> </w:t>
            </w:r>
            <w:r w:rsidR="0036067A" w:rsidRPr="00FB080C">
              <w:rPr>
                <w:rFonts w:cs="Times New Roman"/>
                <w:lang w:val="es-419"/>
              </w:rPr>
              <w:t>para</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Si</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36067A" w:rsidRPr="00FB080C">
              <w:rPr>
                <w:rFonts w:cs="Times New Roman"/>
                <w:lang w:val="es-419"/>
              </w:rPr>
              <w:t>Oferente</w:t>
            </w:r>
            <w:r w:rsidR="00361EE3" w:rsidRPr="00FB080C">
              <w:rPr>
                <w:rFonts w:cs="Times New Roman"/>
                <w:lang w:val="es-419"/>
              </w:rPr>
              <w:t xml:space="preserve"> </w:t>
            </w:r>
            <w:r w:rsidR="0036067A" w:rsidRPr="00FB080C">
              <w:rPr>
                <w:rFonts w:cs="Times New Roman"/>
                <w:lang w:val="es-419"/>
              </w:rPr>
              <w:t>seleccionado</w:t>
            </w:r>
            <w:r w:rsidR="00361EE3" w:rsidRPr="00FB080C">
              <w:rPr>
                <w:rFonts w:cs="Times New Roman"/>
                <w:lang w:val="es-419"/>
              </w:rPr>
              <w:t xml:space="preserve"> </w:t>
            </w:r>
            <w:r w:rsidR="0036067A" w:rsidRPr="00FB080C">
              <w:rPr>
                <w:rFonts w:cs="Times New Roman"/>
                <w:lang w:val="es-419"/>
              </w:rPr>
              <w:t>suministra</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fianza</w:t>
            </w:r>
            <w:r w:rsidR="00361EE3" w:rsidRPr="00FB080C">
              <w:rPr>
                <w:rFonts w:cs="Times New Roman"/>
                <w:lang w:val="es-419"/>
              </w:rPr>
              <w:t xml:space="preserve"> </w:t>
            </w:r>
            <w:r w:rsidR="0036067A" w:rsidRPr="00FB080C">
              <w:rPr>
                <w:rFonts w:cs="Times New Roman"/>
                <w:lang w:val="es-419"/>
              </w:rPr>
              <w:t>como</w:t>
            </w:r>
            <w:r w:rsidR="00361EE3" w:rsidRPr="00FB080C">
              <w:rPr>
                <w:rFonts w:cs="Times New Roman"/>
                <w:lang w:val="es-419"/>
              </w:rPr>
              <w:t xml:space="preserve"> </w:t>
            </w:r>
            <w:r w:rsidR="0036067A" w:rsidRPr="00FB080C">
              <w:rPr>
                <w:rFonts w:cs="Times New Roman"/>
                <w:lang w:val="es-419"/>
              </w:rPr>
              <w:t>Garantía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Cumplimiento,</w:t>
            </w:r>
            <w:r w:rsidR="00361EE3" w:rsidRPr="00FB080C">
              <w:rPr>
                <w:rFonts w:cs="Times New Roman"/>
                <w:lang w:val="es-419"/>
              </w:rPr>
              <w:t xml:space="preserve"> </w:t>
            </w:r>
            <w:r w:rsidR="0036067A" w:rsidRPr="00FB080C">
              <w:rPr>
                <w:rFonts w:cs="Times New Roman"/>
                <w:lang w:val="es-419"/>
              </w:rPr>
              <w:t>debe</w:t>
            </w:r>
            <w:r w:rsidR="00361EE3" w:rsidRPr="00FB080C">
              <w:rPr>
                <w:rFonts w:cs="Times New Roman"/>
                <w:lang w:val="es-419"/>
              </w:rPr>
              <w:t xml:space="preserve"> </w:t>
            </w:r>
            <w:r w:rsidR="0036067A" w:rsidRPr="00FB080C">
              <w:rPr>
                <w:rFonts w:cs="Times New Roman"/>
                <w:lang w:val="es-419"/>
              </w:rPr>
              <w:t>cerciorarse</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la</w:t>
            </w:r>
            <w:r w:rsidR="00361EE3" w:rsidRPr="00FB080C">
              <w:rPr>
                <w:rFonts w:cs="Times New Roman"/>
                <w:lang w:val="es-419"/>
              </w:rPr>
              <w:t xml:space="preserve"> </w:t>
            </w:r>
            <w:r w:rsidR="0036067A" w:rsidRPr="00FB080C">
              <w:rPr>
                <w:rFonts w:cs="Times New Roman"/>
                <w:lang w:val="es-419"/>
              </w:rPr>
              <w:t>fianza</w:t>
            </w:r>
            <w:r w:rsidR="00361EE3" w:rsidRPr="00FB080C">
              <w:rPr>
                <w:rFonts w:cs="Times New Roman"/>
                <w:lang w:val="es-419"/>
              </w:rPr>
              <w:t xml:space="preserve"> </w:t>
            </w:r>
            <w:r w:rsidR="0036067A" w:rsidRPr="00FB080C">
              <w:rPr>
                <w:rFonts w:cs="Times New Roman"/>
                <w:lang w:val="es-419"/>
              </w:rPr>
              <w:t>haya</w:t>
            </w:r>
            <w:r w:rsidR="00361EE3" w:rsidRPr="00FB080C">
              <w:rPr>
                <w:rFonts w:cs="Times New Roman"/>
                <w:lang w:val="es-419"/>
              </w:rPr>
              <w:t xml:space="preserve"> </w:t>
            </w:r>
            <w:r w:rsidR="0036067A" w:rsidRPr="00FB080C">
              <w:rPr>
                <w:rFonts w:cs="Times New Roman"/>
                <w:lang w:val="es-419"/>
              </w:rPr>
              <w:t>sido</w:t>
            </w:r>
            <w:r w:rsidR="00361EE3" w:rsidRPr="00FB080C">
              <w:rPr>
                <w:rFonts w:cs="Times New Roman"/>
                <w:lang w:val="es-419"/>
              </w:rPr>
              <w:t xml:space="preserve"> </w:t>
            </w:r>
            <w:r w:rsidR="0036067A" w:rsidRPr="00FB080C">
              <w:rPr>
                <w:rFonts w:cs="Times New Roman"/>
                <w:lang w:val="es-419"/>
              </w:rPr>
              <w:t>emitida</w:t>
            </w:r>
            <w:r w:rsidR="00361EE3" w:rsidRPr="00FB080C">
              <w:rPr>
                <w:rFonts w:cs="Times New Roman"/>
                <w:lang w:val="es-419"/>
              </w:rPr>
              <w:t xml:space="preserve"> </w:t>
            </w:r>
            <w:r w:rsidR="0036067A" w:rsidRPr="00FB080C">
              <w:rPr>
                <w:rFonts w:cs="Times New Roman"/>
                <w:lang w:val="es-419"/>
              </w:rPr>
              <w:t>por</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compañía</w:t>
            </w:r>
            <w:r w:rsidR="00361EE3" w:rsidRPr="00FB080C">
              <w:rPr>
                <w:rFonts w:cs="Times New Roman"/>
                <w:lang w:val="es-419"/>
              </w:rPr>
              <w:t xml:space="preserve"> </w:t>
            </w:r>
            <w:r w:rsidR="0036067A" w:rsidRPr="00FB080C">
              <w:rPr>
                <w:rFonts w:cs="Times New Roman"/>
                <w:lang w:val="es-419"/>
              </w:rPr>
              <w:t>de</w:t>
            </w:r>
            <w:r w:rsidR="00361EE3" w:rsidRPr="00FB080C">
              <w:rPr>
                <w:rFonts w:cs="Times New Roman"/>
                <w:lang w:val="es-419"/>
              </w:rPr>
              <w:t xml:space="preserve"> </w:t>
            </w:r>
            <w:r w:rsidR="0036067A" w:rsidRPr="00FB080C">
              <w:rPr>
                <w:rFonts w:cs="Times New Roman"/>
                <w:lang w:val="es-419"/>
              </w:rPr>
              <w:t>fianzas</w:t>
            </w:r>
            <w:r w:rsidR="00361EE3" w:rsidRPr="00FB080C">
              <w:rPr>
                <w:rFonts w:cs="Times New Roman"/>
                <w:lang w:val="es-419"/>
              </w:rPr>
              <w:t xml:space="preserve"> </w:t>
            </w:r>
            <w:r w:rsidR="0036067A" w:rsidRPr="00FB080C">
              <w:rPr>
                <w:rFonts w:cs="Times New Roman"/>
                <w:lang w:val="es-419"/>
              </w:rPr>
              <w:t>o</w:t>
            </w:r>
            <w:r w:rsidR="00361EE3" w:rsidRPr="00FB080C">
              <w:rPr>
                <w:rFonts w:cs="Times New Roman"/>
                <w:lang w:val="es-419"/>
              </w:rPr>
              <w:t xml:space="preserve"> </w:t>
            </w:r>
            <w:r w:rsidR="0036067A" w:rsidRPr="00FB080C">
              <w:rPr>
                <w:rFonts w:cs="Times New Roman"/>
                <w:lang w:val="es-419"/>
              </w:rPr>
              <w:t>seguros</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resulte</w:t>
            </w:r>
            <w:r w:rsidR="00361EE3" w:rsidRPr="00FB080C">
              <w:rPr>
                <w:rFonts w:cs="Times New Roman"/>
                <w:lang w:val="es-419"/>
              </w:rPr>
              <w:t xml:space="preserve"> </w:t>
            </w:r>
            <w:r w:rsidR="0036067A" w:rsidRPr="00FB080C">
              <w:rPr>
                <w:rFonts w:cs="Times New Roman"/>
                <w:lang w:val="es-419"/>
              </w:rPr>
              <w:t>aceptable</w:t>
            </w:r>
            <w:r w:rsidR="00361EE3" w:rsidRPr="00FB080C">
              <w:rPr>
                <w:rFonts w:cs="Times New Roman"/>
                <w:lang w:val="es-419"/>
              </w:rPr>
              <w:t xml:space="preserve"> </w:t>
            </w:r>
            <w:r w:rsidR="0036067A" w:rsidRPr="00FB080C">
              <w:rPr>
                <w:rFonts w:cs="Times New Roman"/>
                <w:lang w:val="es-419"/>
              </w:rPr>
              <w:t>para</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Toda</w:t>
            </w:r>
            <w:r w:rsidR="00361EE3" w:rsidRPr="00FB080C">
              <w:rPr>
                <w:rFonts w:cs="Times New Roman"/>
                <w:lang w:val="es-419"/>
              </w:rPr>
              <w:t xml:space="preserve"> </w:t>
            </w:r>
            <w:r w:rsidR="0036067A" w:rsidRPr="00FB080C">
              <w:rPr>
                <w:rFonts w:cs="Times New Roman"/>
                <w:lang w:val="es-419"/>
              </w:rPr>
              <w:t>institución</w:t>
            </w:r>
            <w:r w:rsidR="00361EE3" w:rsidRPr="00FB080C">
              <w:rPr>
                <w:rFonts w:cs="Times New Roman"/>
                <w:lang w:val="es-419"/>
              </w:rPr>
              <w:t xml:space="preserve"> </w:t>
            </w:r>
            <w:r w:rsidR="0036067A" w:rsidRPr="00FB080C">
              <w:rPr>
                <w:rFonts w:cs="Times New Roman"/>
                <w:lang w:val="es-419"/>
              </w:rPr>
              <w:t>extranjera</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proporcione</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fianza</w:t>
            </w:r>
            <w:r w:rsidR="00361EE3" w:rsidRPr="00FB080C">
              <w:rPr>
                <w:rFonts w:cs="Times New Roman"/>
                <w:lang w:val="es-419"/>
              </w:rPr>
              <w:t xml:space="preserve"> </w:t>
            </w:r>
            <w:r w:rsidR="0036067A" w:rsidRPr="00FB080C">
              <w:rPr>
                <w:rFonts w:cs="Times New Roman"/>
                <w:lang w:val="es-419"/>
              </w:rPr>
              <w:t>deberá</w:t>
            </w:r>
            <w:r w:rsidR="00361EE3" w:rsidRPr="00FB080C">
              <w:rPr>
                <w:rFonts w:cs="Times New Roman"/>
                <w:lang w:val="es-419"/>
              </w:rPr>
              <w:t xml:space="preserve"> </w:t>
            </w:r>
            <w:r w:rsidR="0036067A" w:rsidRPr="00FB080C">
              <w:rPr>
                <w:rFonts w:cs="Times New Roman"/>
                <w:lang w:val="es-419"/>
              </w:rPr>
              <w:t>tener</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institución</w:t>
            </w:r>
            <w:r w:rsidR="00361EE3" w:rsidRPr="00FB080C">
              <w:rPr>
                <w:rFonts w:cs="Times New Roman"/>
                <w:lang w:val="es-419"/>
              </w:rPr>
              <w:t xml:space="preserve"> </w:t>
            </w:r>
            <w:r w:rsidR="0036067A" w:rsidRPr="00FB080C">
              <w:rPr>
                <w:rFonts w:cs="Times New Roman"/>
                <w:lang w:val="es-419"/>
              </w:rPr>
              <w:t>financiera</w:t>
            </w:r>
            <w:r w:rsidR="00361EE3" w:rsidRPr="00FB080C">
              <w:rPr>
                <w:rFonts w:cs="Times New Roman"/>
                <w:lang w:val="es-419"/>
              </w:rPr>
              <w:t xml:space="preserve"> </w:t>
            </w:r>
            <w:r w:rsidR="0036067A" w:rsidRPr="00FB080C">
              <w:rPr>
                <w:rFonts w:cs="Times New Roman"/>
                <w:lang w:val="es-419"/>
              </w:rPr>
              <w:t>corresponsal</w:t>
            </w:r>
            <w:r w:rsidR="00361EE3" w:rsidRPr="00FB080C">
              <w:rPr>
                <w:rFonts w:cs="Times New Roman"/>
                <w:lang w:val="es-419"/>
              </w:rPr>
              <w:t xml:space="preserve"> </w:t>
            </w:r>
            <w:r w:rsidR="0036067A" w:rsidRPr="00FB080C">
              <w:rPr>
                <w:rFonts w:cs="Times New Roman"/>
                <w:lang w:val="es-419"/>
              </w:rPr>
              <w:t>en</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36067A" w:rsidRPr="00FB080C">
              <w:rPr>
                <w:rFonts w:cs="Times New Roman"/>
                <w:lang w:val="es-419"/>
              </w:rPr>
              <w:t>país</w:t>
            </w:r>
            <w:r w:rsidR="00361EE3" w:rsidRPr="00FB080C">
              <w:rPr>
                <w:rFonts w:cs="Times New Roman"/>
                <w:lang w:val="es-419"/>
              </w:rPr>
              <w:t xml:space="preserve"> </w:t>
            </w:r>
            <w:r w:rsidR="0036067A" w:rsidRPr="00FB080C">
              <w:rPr>
                <w:rFonts w:cs="Times New Roman"/>
                <w:lang w:val="es-419"/>
              </w:rPr>
              <w:t>del</w:t>
            </w:r>
            <w:r w:rsidR="00361EE3" w:rsidRPr="00FB080C">
              <w:rPr>
                <w:rFonts w:cs="Times New Roman"/>
                <w:lang w:val="es-419"/>
              </w:rPr>
              <w:t xml:space="preserve"> </w:t>
            </w:r>
            <w:r w:rsidR="006A0551" w:rsidRPr="00FB080C">
              <w:rPr>
                <w:rFonts w:cs="Times New Roman"/>
                <w:lang w:val="es-419"/>
              </w:rPr>
              <w:t>Comprador</w:t>
            </w:r>
            <w:r w:rsidR="0036067A" w:rsidRPr="00FB080C">
              <w:rPr>
                <w:rFonts w:cs="Times New Roman"/>
                <w:lang w:val="es-419"/>
              </w:rPr>
              <w:t>,</w:t>
            </w:r>
            <w:r w:rsidR="00361EE3" w:rsidRPr="00FB080C">
              <w:rPr>
                <w:rFonts w:cs="Times New Roman"/>
                <w:lang w:val="es-419"/>
              </w:rPr>
              <w:t xml:space="preserve"> </w:t>
            </w:r>
            <w:r w:rsidR="0036067A" w:rsidRPr="00FB080C">
              <w:rPr>
                <w:rFonts w:cs="Times New Roman"/>
                <w:lang w:val="es-419"/>
              </w:rPr>
              <w:t>a</w:t>
            </w:r>
            <w:r w:rsidR="00361EE3" w:rsidRPr="00FB080C">
              <w:rPr>
                <w:rFonts w:cs="Times New Roman"/>
                <w:lang w:val="es-419"/>
              </w:rPr>
              <w:t xml:space="preserve"> </w:t>
            </w:r>
            <w:r w:rsidR="0036067A" w:rsidRPr="00FB080C">
              <w:rPr>
                <w:rFonts w:cs="Times New Roman"/>
                <w:lang w:val="es-419"/>
              </w:rPr>
              <w:t>menos</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el</w:t>
            </w:r>
            <w:r w:rsidR="00361EE3" w:rsidRPr="00FB080C">
              <w:rPr>
                <w:rFonts w:cs="Times New Roman"/>
                <w:lang w:val="es-419"/>
              </w:rPr>
              <w:t xml:space="preserve"> </w:t>
            </w:r>
            <w:r w:rsidR="006A0551" w:rsidRPr="00FB080C">
              <w:rPr>
                <w:rFonts w:cs="Times New Roman"/>
                <w:lang w:val="es-419"/>
              </w:rPr>
              <w:t>Comprador</w:t>
            </w:r>
            <w:r w:rsidR="00361EE3" w:rsidRPr="00FB080C">
              <w:rPr>
                <w:rFonts w:cs="Times New Roman"/>
                <w:lang w:val="es-419"/>
              </w:rPr>
              <w:t xml:space="preserve"> </w:t>
            </w:r>
            <w:r w:rsidR="0036067A" w:rsidRPr="00FB080C">
              <w:rPr>
                <w:rFonts w:cs="Times New Roman"/>
                <w:lang w:val="es-419"/>
              </w:rPr>
              <w:t>haya</w:t>
            </w:r>
            <w:r w:rsidR="00361EE3" w:rsidRPr="00FB080C">
              <w:rPr>
                <w:rFonts w:cs="Times New Roman"/>
                <w:lang w:val="es-419"/>
              </w:rPr>
              <w:t xml:space="preserve"> </w:t>
            </w:r>
            <w:r w:rsidR="0036067A" w:rsidRPr="00FB080C">
              <w:rPr>
                <w:rFonts w:cs="Times New Roman"/>
                <w:lang w:val="es-419"/>
              </w:rPr>
              <w:t>convenido</w:t>
            </w:r>
            <w:r w:rsidR="00361EE3" w:rsidRPr="00FB080C">
              <w:rPr>
                <w:rFonts w:cs="Times New Roman"/>
                <w:lang w:val="es-419"/>
              </w:rPr>
              <w:t xml:space="preserve"> </w:t>
            </w:r>
            <w:r w:rsidR="0036067A" w:rsidRPr="00FB080C">
              <w:rPr>
                <w:rFonts w:cs="Times New Roman"/>
                <w:lang w:val="es-419"/>
              </w:rPr>
              <w:t>por</w:t>
            </w:r>
            <w:r w:rsidR="00361EE3" w:rsidRPr="00FB080C">
              <w:rPr>
                <w:rFonts w:cs="Times New Roman"/>
                <w:lang w:val="es-419"/>
              </w:rPr>
              <w:t xml:space="preserve"> </w:t>
            </w:r>
            <w:r w:rsidR="0036067A" w:rsidRPr="00FB080C">
              <w:rPr>
                <w:rFonts w:cs="Times New Roman"/>
                <w:lang w:val="es-419"/>
              </w:rPr>
              <w:t>escrito</w:t>
            </w:r>
            <w:r w:rsidR="00361EE3" w:rsidRPr="00FB080C">
              <w:rPr>
                <w:rFonts w:cs="Times New Roman"/>
                <w:lang w:val="es-419"/>
              </w:rPr>
              <w:t xml:space="preserve"> </w:t>
            </w:r>
            <w:r w:rsidR="0036067A" w:rsidRPr="00FB080C">
              <w:rPr>
                <w:rFonts w:cs="Times New Roman"/>
                <w:lang w:val="es-419"/>
              </w:rPr>
              <w:t>que</w:t>
            </w:r>
            <w:r w:rsidR="00361EE3" w:rsidRPr="00FB080C">
              <w:rPr>
                <w:rFonts w:cs="Times New Roman"/>
                <w:lang w:val="es-419"/>
              </w:rPr>
              <w:t xml:space="preserve"> </w:t>
            </w:r>
            <w:r w:rsidR="0036067A" w:rsidRPr="00FB080C">
              <w:rPr>
                <w:rFonts w:cs="Times New Roman"/>
                <w:lang w:val="es-419"/>
              </w:rPr>
              <w:t>no</w:t>
            </w:r>
            <w:r w:rsidR="00361EE3" w:rsidRPr="00FB080C">
              <w:rPr>
                <w:rFonts w:cs="Times New Roman"/>
                <w:lang w:val="es-419"/>
              </w:rPr>
              <w:t xml:space="preserve"> </w:t>
            </w:r>
            <w:r w:rsidR="0036067A" w:rsidRPr="00FB080C">
              <w:rPr>
                <w:rFonts w:cs="Times New Roman"/>
                <w:lang w:val="es-419"/>
              </w:rPr>
              <w:t>se</w:t>
            </w:r>
            <w:r w:rsidR="00361EE3" w:rsidRPr="00FB080C">
              <w:rPr>
                <w:rFonts w:cs="Times New Roman"/>
                <w:lang w:val="es-419"/>
              </w:rPr>
              <w:t xml:space="preserve"> </w:t>
            </w:r>
            <w:r w:rsidR="0036067A" w:rsidRPr="00FB080C">
              <w:rPr>
                <w:rFonts w:cs="Times New Roman"/>
                <w:lang w:val="es-419"/>
              </w:rPr>
              <w:t>requiere</w:t>
            </w:r>
            <w:r w:rsidR="00361EE3" w:rsidRPr="00FB080C">
              <w:rPr>
                <w:rFonts w:cs="Times New Roman"/>
                <w:lang w:val="es-419"/>
              </w:rPr>
              <w:t xml:space="preserve"> </w:t>
            </w:r>
            <w:r w:rsidR="0036067A" w:rsidRPr="00FB080C">
              <w:rPr>
                <w:rFonts w:cs="Times New Roman"/>
                <w:lang w:val="es-419"/>
              </w:rPr>
              <w:t>una</w:t>
            </w:r>
            <w:r w:rsidR="00361EE3" w:rsidRPr="00FB080C">
              <w:rPr>
                <w:rFonts w:cs="Times New Roman"/>
                <w:lang w:val="es-419"/>
              </w:rPr>
              <w:t xml:space="preserve"> </w:t>
            </w:r>
            <w:r w:rsidR="0036067A" w:rsidRPr="00FB080C">
              <w:rPr>
                <w:rFonts w:cs="Times New Roman"/>
                <w:lang w:val="es-419"/>
              </w:rPr>
              <w:t>institución</w:t>
            </w:r>
            <w:r w:rsidR="00361EE3" w:rsidRPr="00FB080C">
              <w:rPr>
                <w:rFonts w:cs="Times New Roman"/>
                <w:lang w:val="es-419"/>
              </w:rPr>
              <w:t xml:space="preserve"> </w:t>
            </w:r>
            <w:r w:rsidR="0036067A" w:rsidRPr="00FB080C">
              <w:rPr>
                <w:rFonts w:cs="Times New Roman"/>
                <w:lang w:val="es-419"/>
              </w:rPr>
              <w:t>financiera</w:t>
            </w:r>
            <w:r w:rsidR="00361EE3" w:rsidRPr="00FB080C">
              <w:rPr>
                <w:rFonts w:cs="Times New Roman"/>
                <w:lang w:val="es-419"/>
              </w:rPr>
              <w:t xml:space="preserve"> </w:t>
            </w:r>
            <w:r w:rsidR="0036067A" w:rsidRPr="00FB080C">
              <w:rPr>
                <w:rFonts w:cs="Times New Roman"/>
                <w:lang w:val="es-419"/>
              </w:rPr>
              <w:t>corresponsal</w:t>
            </w:r>
            <w:r w:rsidR="00ED3857" w:rsidRPr="00FB080C">
              <w:rPr>
                <w:rFonts w:cs="Times New Roman"/>
                <w:lang w:val="es-419"/>
              </w:rPr>
              <w:t>.</w:t>
            </w:r>
          </w:p>
        </w:tc>
      </w:tr>
      <w:tr w:rsidR="00302C3A" w:rsidRPr="008F0EA6" w14:paraId="0940F0AE" w14:textId="77777777" w:rsidTr="0833A257">
        <w:trPr>
          <w:trHeight w:val="1958"/>
          <w:jc w:val="center"/>
        </w:trPr>
        <w:tc>
          <w:tcPr>
            <w:tcW w:w="2727" w:type="dxa"/>
          </w:tcPr>
          <w:p w14:paraId="4D37BE8C" w14:textId="77777777" w:rsidR="00302C3A" w:rsidRDefault="00302C3A" w:rsidP="005C11C4">
            <w:pPr>
              <w:pStyle w:val="Aheader2DCIAO"/>
            </w:pPr>
          </w:p>
        </w:tc>
        <w:tc>
          <w:tcPr>
            <w:tcW w:w="7053" w:type="dxa"/>
          </w:tcPr>
          <w:p w14:paraId="6E95F0BA" w14:textId="6723F52E" w:rsidR="00302C3A" w:rsidRPr="00FB080C" w:rsidRDefault="00302C3A" w:rsidP="00302C3A">
            <w:pPr>
              <w:pStyle w:val="Header2-SubClauses"/>
              <w:ind w:left="620" w:hanging="634"/>
              <w:rPr>
                <w:rFonts w:cs="Times New Roman"/>
                <w:lang w:val="es-419"/>
              </w:rPr>
            </w:pPr>
            <w:r w:rsidRPr="00FB080C">
              <w:rPr>
                <w:rFonts w:cs="Times New Roman"/>
                <w:lang w:val="es-419"/>
              </w:rPr>
              <w:t>4</w:t>
            </w:r>
            <w:r w:rsidR="005C11C4">
              <w:rPr>
                <w:rFonts w:cs="Times New Roman"/>
                <w:lang w:val="es-419"/>
              </w:rPr>
              <w:t>8</w:t>
            </w:r>
            <w:r w:rsidRPr="00FB080C">
              <w:rPr>
                <w:rFonts w:cs="Times New Roman"/>
                <w:lang w:val="es-419"/>
              </w:rPr>
              <w:t>.2</w:t>
            </w:r>
            <w:r w:rsidRPr="00FB080C">
              <w:rPr>
                <w:lang w:val="es-419"/>
              </w:rPr>
              <w:tab/>
            </w:r>
            <w:r w:rsidRPr="00FB080C">
              <w:rPr>
                <w:rFonts w:cs="Times New Roman"/>
                <w:lang w:val="es-419"/>
              </w:rPr>
              <w:t>El incumplimiento, por parte del Oferente seleccionado, de su obligación de presentar la Garantía de Cumplimiento antes mencionadas o de firmar el Convenio Contractual constituirá causa suficiente para la anulación de la adjudicación y</w:t>
            </w:r>
            <w:r>
              <w:rPr>
                <w:rFonts w:cs="Times New Roman"/>
                <w:lang w:val="es-419"/>
              </w:rPr>
              <w:t xml:space="preserve"> </w:t>
            </w:r>
            <w:r w:rsidRPr="00FB080C">
              <w:rPr>
                <w:rFonts w:cs="Times New Roman"/>
                <w:lang w:val="es-419"/>
              </w:rPr>
              <w:t>la pérdida</w:t>
            </w:r>
            <w:r>
              <w:rPr>
                <w:rFonts w:cs="Times New Roman"/>
                <w:lang w:val="es-419"/>
              </w:rPr>
              <w:t xml:space="preserve"> </w:t>
            </w:r>
            <w:r w:rsidRPr="00FB080C">
              <w:rPr>
                <w:rFonts w:cs="Times New Roman"/>
                <w:lang w:val="es-419"/>
              </w:rPr>
              <w:t>de la Garantía de Mantenimiento de la Oferta.</w:t>
            </w:r>
            <w:r>
              <w:rPr>
                <w:rFonts w:cs="Times New Roman"/>
                <w:lang w:val="es-419"/>
              </w:rPr>
              <w:t xml:space="preserve"> En ese </w:t>
            </w:r>
            <w:r w:rsidRPr="00FB080C">
              <w:rPr>
                <w:rFonts w:cs="Times New Roman"/>
                <w:lang w:val="es-419"/>
              </w:rPr>
              <w:t>caso, el Comprador puede adjudicar el Contrato al Oferente que presentó la segunda Oferta Más Ventajosa.</w:t>
            </w:r>
          </w:p>
        </w:tc>
      </w:tr>
      <w:tr w:rsidR="00ED3857" w:rsidRPr="008F0EA6" w14:paraId="5B8DAE54" w14:textId="77777777" w:rsidTr="0833A257">
        <w:trPr>
          <w:jc w:val="center"/>
        </w:trPr>
        <w:tc>
          <w:tcPr>
            <w:tcW w:w="2727" w:type="dxa"/>
          </w:tcPr>
          <w:p w14:paraId="289F823D" w14:textId="6981CC49" w:rsidR="00ED3857" w:rsidRPr="00FB080C" w:rsidRDefault="009D28AA" w:rsidP="005C11C4">
            <w:pPr>
              <w:pStyle w:val="Aheader2DCIAO"/>
            </w:pPr>
            <w:bookmarkStart w:id="403" w:name="_Toc486937465"/>
            <w:bookmarkStart w:id="404" w:name="_Toc26891464"/>
            <w:r>
              <w:lastRenderedPageBreak/>
              <w:t>4</w:t>
            </w:r>
            <w:r w:rsidR="005C11C4">
              <w:t>9</w:t>
            </w:r>
            <w:r>
              <w:t>.</w:t>
            </w:r>
            <w:r>
              <w:tab/>
            </w:r>
            <w:r w:rsidR="00ED3857" w:rsidRPr="00FB080C">
              <w:t>Quejas</w:t>
            </w:r>
            <w:r w:rsidR="00361EE3" w:rsidRPr="00FB080C">
              <w:t xml:space="preserve"> </w:t>
            </w:r>
            <w:r w:rsidR="00ED3857" w:rsidRPr="00FB080C">
              <w:t>Relacionadas</w:t>
            </w:r>
            <w:r w:rsidR="00361EE3" w:rsidRPr="00FB080C">
              <w:t xml:space="preserve"> </w:t>
            </w:r>
            <w:r w:rsidR="00ED3857" w:rsidRPr="00FB080C">
              <w:t>con</w:t>
            </w:r>
            <w:r w:rsidR="00361EE3" w:rsidRPr="00FB080C">
              <w:t xml:space="preserve"> </w:t>
            </w:r>
            <w:r w:rsidR="00ED3857" w:rsidRPr="00FB080C">
              <w:t>Adquisiciones</w:t>
            </w:r>
            <w:bookmarkEnd w:id="403"/>
            <w:bookmarkEnd w:id="404"/>
          </w:p>
        </w:tc>
        <w:tc>
          <w:tcPr>
            <w:tcW w:w="7053" w:type="dxa"/>
          </w:tcPr>
          <w:p w14:paraId="0A54354E" w14:textId="60E589C4" w:rsidR="00ED3857" w:rsidRPr="00FB080C" w:rsidRDefault="00A947CF" w:rsidP="008647C0">
            <w:pPr>
              <w:pStyle w:val="Header2-SubClauses"/>
              <w:ind w:left="-14"/>
              <w:rPr>
                <w:rFonts w:cs="Times New Roman"/>
                <w:lang w:val="es-419"/>
              </w:rPr>
            </w:pPr>
            <w:r>
              <w:rPr>
                <w:lang w:val="es-419"/>
              </w:rPr>
              <w:t xml:space="preserve">49.1 </w:t>
            </w:r>
            <w:r w:rsidR="00ED3857" w:rsidRPr="00FB080C">
              <w:rPr>
                <w:lang w:val="es-419"/>
              </w:rPr>
              <w:t>Los</w:t>
            </w:r>
            <w:r w:rsidR="00361EE3" w:rsidRPr="00FB080C">
              <w:rPr>
                <w:lang w:val="es-419"/>
              </w:rPr>
              <w:t xml:space="preserve"> </w:t>
            </w:r>
            <w:r w:rsidR="00ED3857" w:rsidRPr="00FB080C">
              <w:rPr>
                <w:lang w:val="es-419"/>
              </w:rPr>
              <w:t>procedimientos</w:t>
            </w:r>
            <w:r w:rsidR="00361EE3" w:rsidRPr="00FB080C">
              <w:rPr>
                <w:lang w:val="es-419"/>
              </w:rPr>
              <w:t xml:space="preserve"> </w:t>
            </w:r>
            <w:r w:rsidR="00ED3857" w:rsidRPr="00FB080C">
              <w:rPr>
                <w:lang w:val="es-419"/>
              </w:rPr>
              <w:t>para</w:t>
            </w:r>
            <w:r w:rsidR="00361EE3" w:rsidRPr="00FB080C">
              <w:rPr>
                <w:lang w:val="es-419"/>
              </w:rPr>
              <w:t xml:space="preserve"> </w:t>
            </w:r>
            <w:r w:rsidR="00ED3857" w:rsidRPr="00FB080C">
              <w:rPr>
                <w:lang w:val="es-419"/>
              </w:rPr>
              <w:t>presentar</w:t>
            </w:r>
            <w:r w:rsidR="00361EE3" w:rsidRPr="00FB080C">
              <w:rPr>
                <w:lang w:val="es-419"/>
              </w:rPr>
              <w:t xml:space="preserve"> </w:t>
            </w:r>
            <w:r w:rsidR="00ED3857" w:rsidRPr="00FB080C">
              <w:rPr>
                <w:lang w:val="es-419"/>
              </w:rPr>
              <w:t>una</w:t>
            </w:r>
            <w:r w:rsidR="00361EE3" w:rsidRPr="00FB080C">
              <w:rPr>
                <w:lang w:val="es-419"/>
              </w:rPr>
              <w:t xml:space="preserve"> </w:t>
            </w:r>
            <w:r w:rsidR="00ED3857" w:rsidRPr="00FB080C">
              <w:rPr>
                <w:lang w:val="es-419"/>
              </w:rPr>
              <w:t>queja</w:t>
            </w:r>
            <w:r w:rsidR="00361EE3" w:rsidRPr="00FB080C">
              <w:rPr>
                <w:lang w:val="es-419"/>
              </w:rPr>
              <w:t xml:space="preserve"> </w:t>
            </w:r>
            <w:r w:rsidR="00ED3857" w:rsidRPr="00FB080C">
              <w:rPr>
                <w:lang w:val="es-419"/>
              </w:rPr>
              <w:t>relacionada</w:t>
            </w:r>
            <w:r w:rsidR="00361EE3" w:rsidRPr="00FB080C">
              <w:rPr>
                <w:lang w:val="es-419"/>
              </w:rPr>
              <w:t xml:space="preserve"> </w:t>
            </w:r>
            <w:r w:rsidR="00ED3857" w:rsidRPr="00FB080C">
              <w:rPr>
                <w:lang w:val="es-419"/>
              </w:rPr>
              <w:t>con</w:t>
            </w:r>
            <w:r w:rsidR="00361EE3" w:rsidRPr="00FB080C">
              <w:rPr>
                <w:lang w:val="es-419"/>
              </w:rPr>
              <w:t xml:space="preserve"> </w:t>
            </w:r>
            <w:r w:rsidR="00ED3857" w:rsidRPr="00FB080C">
              <w:rPr>
                <w:lang w:val="es-419"/>
              </w:rPr>
              <w:t>el</w:t>
            </w:r>
            <w:r w:rsidR="00361EE3" w:rsidRPr="00FB080C">
              <w:rPr>
                <w:lang w:val="es-419"/>
              </w:rPr>
              <w:t xml:space="preserve"> </w:t>
            </w:r>
            <w:r w:rsidR="00ED3857" w:rsidRPr="00FB080C">
              <w:rPr>
                <w:lang w:val="es-419"/>
              </w:rPr>
              <w:t>proceso</w:t>
            </w:r>
            <w:r w:rsidR="00361EE3" w:rsidRPr="00FB080C">
              <w:rPr>
                <w:lang w:val="es-419"/>
              </w:rPr>
              <w:t xml:space="preserve"> </w:t>
            </w:r>
            <w:r w:rsidR="00ED3857" w:rsidRPr="00FB080C">
              <w:rPr>
                <w:lang w:val="es-419"/>
              </w:rPr>
              <w:t>de</w:t>
            </w:r>
            <w:r w:rsidR="00361EE3" w:rsidRPr="00FB080C">
              <w:rPr>
                <w:lang w:val="es-419"/>
              </w:rPr>
              <w:t xml:space="preserve"> </w:t>
            </w:r>
            <w:r w:rsidR="00ED3857" w:rsidRPr="00FB080C">
              <w:rPr>
                <w:lang w:val="es-419"/>
              </w:rPr>
              <w:t>adquisiciones</w:t>
            </w:r>
            <w:r w:rsidR="00361EE3" w:rsidRPr="00FB080C">
              <w:rPr>
                <w:lang w:val="es-419"/>
              </w:rPr>
              <w:t xml:space="preserve"> </w:t>
            </w:r>
            <w:r w:rsidR="00ED3857" w:rsidRPr="00FB080C">
              <w:rPr>
                <w:lang w:val="es-419"/>
              </w:rPr>
              <w:t>se</w:t>
            </w:r>
            <w:r w:rsidR="00361EE3" w:rsidRPr="00FB080C">
              <w:rPr>
                <w:lang w:val="es-419"/>
              </w:rPr>
              <w:t xml:space="preserve"> </w:t>
            </w:r>
            <w:r w:rsidR="00ED3857" w:rsidRPr="00FB080C">
              <w:rPr>
                <w:lang w:val="es-419"/>
              </w:rPr>
              <w:t>especifican</w:t>
            </w:r>
            <w:r w:rsidR="00361EE3" w:rsidRPr="00FB080C">
              <w:rPr>
                <w:lang w:val="es-419"/>
              </w:rPr>
              <w:t xml:space="preserve"> </w:t>
            </w:r>
            <w:r w:rsidR="00ED3857" w:rsidRPr="00FB080C">
              <w:rPr>
                <w:b/>
                <w:bCs/>
                <w:lang w:val="es-419"/>
              </w:rPr>
              <w:t>en</w:t>
            </w:r>
            <w:r w:rsidR="00361EE3" w:rsidRPr="00FB080C">
              <w:rPr>
                <w:b/>
                <w:lang w:val="es-419"/>
              </w:rPr>
              <w:t xml:space="preserve"> </w:t>
            </w:r>
            <w:r w:rsidR="00ED3857" w:rsidRPr="00FB080C">
              <w:rPr>
                <w:b/>
                <w:lang w:val="es-419"/>
              </w:rPr>
              <w:t>los</w:t>
            </w:r>
            <w:r w:rsidR="00361EE3" w:rsidRPr="00FB080C">
              <w:rPr>
                <w:b/>
                <w:lang w:val="es-419"/>
              </w:rPr>
              <w:t xml:space="preserve"> </w:t>
            </w:r>
            <w:r w:rsidR="00ED3857" w:rsidRPr="00FB080C">
              <w:rPr>
                <w:b/>
                <w:lang w:val="es-419"/>
              </w:rPr>
              <w:t>DDL</w:t>
            </w:r>
            <w:r w:rsidR="00ED3857" w:rsidRPr="00FB080C">
              <w:rPr>
                <w:lang w:val="es-419"/>
              </w:rPr>
              <w:t>.</w:t>
            </w:r>
          </w:p>
        </w:tc>
      </w:tr>
    </w:tbl>
    <w:p w14:paraId="1F11DA96" w14:textId="410858E4" w:rsidR="007B586E" w:rsidRPr="00FB080C" w:rsidRDefault="007B586E">
      <w:pPr>
        <w:pStyle w:val="Textoindependiente"/>
        <w:rPr>
          <w:rFonts w:ascii="Times New Roman" w:hAnsi="Times New Roman" w:cs="Times New Roman"/>
          <w:lang w:val="es-419"/>
        </w:rPr>
        <w:sectPr w:rsidR="007B586E" w:rsidRPr="00FB080C" w:rsidSect="0088336F">
          <w:headerReference w:type="default" r:id="rId19"/>
          <w:footnotePr>
            <w:numRestart w:val="eachSect"/>
          </w:footnotePr>
          <w:pgSz w:w="12240" w:h="15840" w:code="1"/>
          <w:pgMar w:top="1440" w:right="1440" w:bottom="1440" w:left="1440" w:header="720" w:footer="720" w:gutter="0"/>
          <w:paperSrc w:first="261" w:other="261"/>
          <w:cols w:space="720"/>
        </w:sectPr>
      </w:pPr>
      <w:bookmarkStart w:id="405" w:name="_Toc438532584"/>
      <w:bookmarkStart w:id="406" w:name="_Toc438532601"/>
      <w:bookmarkStart w:id="407" w:name="_Toc438532602"/>
      <w:bookmarkStart w:id="408" w:name="_Toc438532639"/>
      <w:bookmarkStart w:id="409" w:name="_Toc438532651"/>
      <w:bookmarkStart w:id="410" w:name="_Toc438532652"/>
      <w:bookmarkStart w:id="411" w:name="_Toc438532653"/>
      <w:bookmarkEnd w:id="405"/>
      <w:bookmarkEnd w:id="406"/>
      <w:bookmarkEnd w:id="407"/>
      <w:bookmarkEnd w:id="408"/>
      <w:bookmarkEnd w:id="409"/>
      <w:bookmarkEnd w:id="410"/>
      <w:bookmarkEnd w:id="411"/>
    </w:p>
    <w:p w14:paraId="5D8A296D" w14:textId="14CBA9DB" w:rsidR="001044BD" w:rsidRPr="00832EE8" w:rsidRDefault="001044BD" w:rsidP="001044BD">
      <w:pPr>
        <w:pStyle w:val="Ttulo1"/>
        <w:tabs>
          <w:tab w:val="left" w:pos="1843"/>
          <w:tab w:val="left" w:pos="2268"/>
        </w:tabs>
        <w:spacing w:before="240"/>
        <w:ind w:right="68"/>
        <w:jc w:val="center"/>
        <w:rPr>
          <w:rFonts w:ascii="Times New Roman" w:hAnsi="Times New Roman" w:cs="Times New Roman"/>
          <w:sz w:val="40"/>
          <w:szCs w:val="40"/>
          <w:lang w:val="es-419"/>
        </w:rPr>
      </w:pPr>
      <w:bookmarkStart w:id="412" w:name="_Toc450041027"/>
      <w:bookmarkStart w:id="413" w:name="_Toc26891399"/>
      <w:bookmarkStart w:id="414" w:name="_Toc438366665"/>
      <w:bookmarkStart w:id="415" w:name="_Toc41971239"/>
      <w:r w:rsidRPr="00C16701">
        <w:rPr>
          <w:rFonts w:ascii="Times New Roman" w:hAnsi="Times New Roman" w:cs="Times New Roman"/>
          <w:sz w:val="44"/>
          <w:szCs w:val="44"/>
          <w:lang w:val="es-419"/>
        </w:rPr>
        <w:lastRenderedPageBreak/>
        <w:t>Sección</w:t>
      </w:r>
      <w:r w:rsidRPr="00C16701">
        <w:rPr>
          <w:rFonts w:ascii="Times New Roman" w:hAnsi="Times New Roman" w:cs="Times New Roman"/>
          <w:sz w:val="44"/>
          <w:szCs w:val="44"/>
          <w:lang w:val="es-ES"/>
        </w:rPr>
        <w:t xml:space="preserve"> </w:t>
      </w:r>
      <w:r>
        <w:rPr>
          <w:rFonts w:ascii="Times New Roman" w:hAnsi="Times New Roman" w:cs="Times New Roman"/>
          <w:sz w:val="44"/>
          <w:szCs w:val="44"/>
          <w:lang w:val="es-ES"/>
        </w:rPr>
        <w:t>II</w:t>
      </w:r>
      <w:r w:rsidRPr="00C16701">
        <w:rPr>
          <w:rFonts w:ascii="Times New Roman" w:hAnsi="Times New Roman" w:cs="Times New Roman"/>
          <w:sz w:val="44"/>
          <w:szCs w:val="44"/>
          <w:lang w:val="es-ES"/>
        </w:rPr>
        <w:t>.</w:t>
      </w:r>
      <w:r w:rsidRPr="00C16701">
        <w:rPr>
          <w:rFonts w:ascii="Times New Roman" w:hAnsi="Times New Roman" w:cs="Times New Roman"/>
          <w:sz w:val="44"/>
          <w:szCs w:val="44"/>
          <w:lang w:val="es-ES"/>
        </w:rPr>
        <w:tab/>
      </w:r>
      <w:r w:rsidRPr="00832EE8">
        <w:rPr>
          <w:rFonts w:ascii="Times New Roman" w:hAnsi="Times New Roman" w:cs="Times New Roman"/>
          <w:sz w:val="44"/>
          <w:szCs w:val="44"/>
          <w:lang w:val="es-419"/>
        </w:rPr>
        <w:t>Datos de la Licitación (DDL)</w:t>
      </w:r>
    </w:p>
    <w:p w14:paraId="38770773" w14:textId="50E5E8BB" w:rsidR="00105E05" w:rsidRPr="00105E05" w:rsidRDefault="00936FFA" w:rsidP="005F08AC">
      <w:pPr>
        <w:suppressAutoHyphens/>
        <w:spacing w:before="400" w:after="240"/>
        <w:jc w:val="both"/>
        <w:rPr>
          <w:lang w:val="es-419"/>
        </w:rPr>
      </w:pPr>
      <w:bookmarkStart w:id="416" w:name="_Hlk93215692"/>
      <w:bookmarkEnd w:id="412"/>
      <w:bookmarkEnd w:id="413"/>
      <w:bookmarkEnd w:id="414"/>
      <w:bookmarkEnd w:id="415"/>
      <w:r w:rsidRPr="00FB080C">
        <w:rPr>
          <w:lang w:val="es-419"/>
        </w:rPr>
        <w:t>Los</w:t>
      </w:r>
      <w:r w:rsidR="00361EE3" w:rsidRPr="00FB080C">
        <w:rPr>
          <w:lang w:val="es-419"/>
        </w:rPr>
        <w:t xml:space="preserve"> </w:t>
      </w:r>
      <w:r w:rsidRPr="00FB080C">
        <w:rPr>
          <w:lang w:val="es-419"/>
        </w:rPr>
        <w:t>datos</w:t>
      </w:r>
      <w:r w:rsidR="00361EE3" w:rsidRPr="00FB080C">
        <w:rPr>
          <w:lang w:val="es-419"/>
        </w:rPr>
        <w:t xml:space="preserve"> </w:t>
      </w:r>
      <w:r w:rsidRPr="00FB080C">
        <w:rPr>
          <w:lang w:val="es-419"/>
        </w:rPr>
        <w:t>específicos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presentan</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continuación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006205D2">
        <w:rPr>
          <w:lang w:val="es-419"/>
        </w:rPr>
        <w:t>B</w:t>
      </w:r>
      <w:r w:rsidR="006205D2" w:rsidRPr="00FB080C">
        <w:rPr>
          <w:lang w:val="es-419"/>
        </w:rPr>
        <w:t>ienes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hayan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adquirirse</w:t>
      </w:r>
      <w:r w:rsidR="00361EE3" w:rsidRPr="00FB080C">
        <w:rPr>
          <w:lang w:val="es-419"/>
        </w:rPr>
        <w:t xml:space="preserve"> </w:t>
      </w:r>
      <w:r w:rsidRPr="00FB080C">
        <w:rPr>
          <w:lang w:val="es-419"/>
        </w:rPr>
        <w:t>complementarán,</w:t>
      </w:r>
      <w:r w:rsidR="00361EE3" w:rsidRPr="00FB080C">
        <w:rPr>
          <w:lang w:val="es-419"/>
        </w:rPr>
        <w:t xml:space="preserve"> </w:t>
      </w:r>
      <w:r w:rsidRPr="00FB080C">
        <w:rPr>
          <w:lang w:val="es-419"/>
        </w:rPr>
        <w:t>suplementarán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enmendarán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disposiciones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Instrucciones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Oferentes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conflicto,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disposiciones</w:t>
      </w:r>
      <w:r w:rsidR="00361EE3" w:rsidRPr="00FB080C">
        <w:rPr>
          <w:lang w:val="es-419"/>
        </w:rPr>
        <w:t xml:space="preserve"> </w:t>
      </w:r>
      <w:r w:rsidRPr="00FB080C">
        <w:rPr>
          <w:lang w:val="es-419"/>
        </w:rPr>
        <w:t>contenidas</w:t>
      </w:r>
      <w:r w:rsidR="00361EE3" w:rsidRPr="00FB080C">
        <w:rPr>
          <w:lang w:val="es-419"/>
        </w:rPr>
        <w:t xml:space="preserve"> </w:t>
      </w:r>
      <w:r w:rsidRPr="00FB080C">
        <w:rPr>
          <w:lang w:val="es-419"/>
        </w:rPr>
        <w:t>aquí</w:t>
      </w:r>
      <w:r w:rsidR="00361EE3" w:rsidRPr="00FB080C">
        <w:rPr>
          <w:lang w:val="es-419"/>
        </w:rPr>
        <w:t xml:space="preserve"> </w:t>
      </w:r>
      <w:r w:rsidRPr="00FB080C">
        <w:rPr>
          <w:lang w:val="es-419"/>
        </w:rPr>
        <w:t>prevalecerán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disposiciones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IAO.</w:t>
      </w:r>
      <w:bookmarkEnd w:id="416"/>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8"/>
        <w:gridCol w:w="172"/>
        <w:gridCol w:w="7706"/>
      </w:tblGrid>
      <w:tr w:rsidR="00437873" w:rsidRPr="00FB080C" w14:paraId="62D8E9AB" w14:textId="77777777" w:rsidTr="005F08AC">
        <w:trPr>
          <w:trHeight w:val="57"/>
        </w:trPr>
        <w:tc>
          <w:tcPr>
            <w:tcW w:w="9536" w:type="dxa"/>
            <w:gridSpan w:val="3"/>
            <w:shd w:val="clear" w:color="auto" w:fill="F2F2F2" w:themeFill="background1" w:themeFillShade="F2"/>
          </w:tcPr>
          <w:p w14:paraId="331C6199" w14:textId="56115410" w:rsidR="00437873" w:rsidRPr="00FB080C" w:rsidRDefault="00437873" w:rsidP="00C44D28">
            <w:pPr>
              <w:spacing w:before="200" w:after="200"/>
              <w:jc w:val="center"/>
              <w:rPr>
                <w:lang w:val="es-419"/>
              </w:rPr>
            </w:pPr>
            <w:r w:rsidRPr="00FB080C">
              <w:rPr>
                <w:b/>
                <w:sz w:val="28"/>
                <w:lang w:val="es-419"/>
              </w:rPr>
              <w:t>A.</w:t>
            </w:r>
            <w:r w:rsidR="00361EE3" w:rsidRPr="00FB080C">
              <w:rPr>
                <w:b/>
                <w:sz w:val="28"/>
                <w:lang w:val="es-419"/>
              </w:rPr>
              <w:t xml:space="preserve"> </w:t>
            </w:r>
            <w:r w:rsidR="00B11B4A" w:rsidRPr="00FB080C">
              <w:rPr>
                <w:b/>
                <w:sz w:val="28"/>
                <w:lang w:val="es-419"/>
              </w:rPr>
              <w:t>Aspectos</w:t>
            </w:r>
            <w:r w:rsidR="00361EE3" w:rsidRPr="00FB080C">
              <w:rPr>
                <w:b/>
                <w:sz w:val="28"/>
                <w:lang w:val="es-419"/>
              </w:rPr>
              <w:t xml:space="preserve"> </w:t>
            </w:r>
            <w:r w:rsidR="00E65D3F" w:rsidRPr="00FB080C">
              <w:rPr>
                <w:b/>
                <w:sz w:val="28"/>
                <w:lang w:val="es-419"/>
              </w:rPr>
              <w:t>Generales</w:t>
            </w:r>
          </w:p>
        </w:tc>
      </w:tr>
      <w:tr w:rsidR="00C628E8" w:rsidRPr="008F0EA6" w14:paraId="5ECDFF64" w14:textId="77777777" w:rsidTr="48190211">
        <w:tc>
          <w:tcPr>
            <w:tcW w:w="1830" w:type="dxa"/>
            <w:gridSpan w:val="2"/>
          </w:tcPr>
          <w:p w14:paraId="36894314" w14:textId="3F4C5C75" w:rsidR="007B586E" w:rsidRPr="00FB080C" w:rsidRDefault="00B07AAD" w:rsidP="00B82F09">
            <w:pPr>
              <w:spacing w:after="200"/>
              <w:rPr>
                <w:b/>
                <w:lang w:val="es-419"/>
              </w:rPr>
            </w:pPr>
            <w:r w:rsidRPr="00FB080C">
              <w:rPr>
                <w:b/>
                <w:lang w:val="es-419"/>
              </w:rPr>
              <w:t>IAO</w:t>
            </w:r>
            <w:r w:rsidR="00361EE3" w:rsidRPr="00FB080C">
              <w:rPr>
                <w:b/>
                <w:lang w:val="es-419"/>
              </w:rPr>
              <w:t xml:space="preserve"> </w:t>
            </w:r>
            <w:r w:rsidR="007B586E" w:rsidRPr="00FB080C">
              <w:rPr>
                <w:b/>
                <w:lang w:val="es-419"/>
              </w:rPr>
              <w:t>1.1</w:t>
            </w:r>
          </w:p>
        </w:tc>
        <w:tc>
          <w:tcPr>
            <w:tcW w:w="7706" w:type="dxa"/>
          </w:tcPr>
          <w:p w14:paraId="180BFC30" w14:textId="77777777" w:rsidR="00105E05" w:rsidRPr="007A00A8" w:rsidRDefault="00105E05" w:rsidP="00105E05">
            <w:pPr>
              <w:tabs>
                <w:tab w:val="right" w:pos="7272"/>
              </w:tabs>
              <w:spacing w:before="160" w:after="160"/>
              <w:jc w:val="both"/>
              <w:rPr>
                <w:i/>
                <w:lang w:val="es-ES"/>
              </w:rPr>
            </w:pPr>
            <w:r w:rsidRPr="007A00A8">
              <w:rPr>
                <w:lang w:val="es-ES"/>
              </w:rPr>
              <w:t>El número de referencia de la Licitación es:</w:t>
            </w:r>
            <w:r w:rsidRPr="007A00A8">
              <w:rPr>
                <w:b/>
                <w:i/>
                <w:lang w:val="es-ES"/>
              </w:rPr>
              <w:t xml:space="preserve"> </w:t>
            </w:r>
            <w:r w:rsidRPr="00DC2375">
              <w:rPr>
                <w:b/>
                <w:i/>
                <w:color w:val="2F5496" w:themeColor="accent5" w:themeShade="BF"/>
                <w:lang w:val="es-ES"/>
              </w:rPr>
              <w:t>LPI-BID-ENDE-PERIII.2</w:t>
            </w:r>
          </w:p>
          <w:p w14:paraId="1ED678EF" w14:textId="77777777" w:rsidR="00105E05" w:rsidRPr="00DC049F" w:rsidRDefault="00105E05" w:rsidP="00105E05">
            <w:pPr>
              <w:tabs>
                <w:tab w:val="right" w:pos="7272"/>
              </w:tabs>
              <w:spacing w:before="160" w:after="160"/>
              <w:jc w:val="both"/>
              <w:rPr>
                <w:b/>
                <w:i/>
                <w:lang w:val="es-ES"/>
              </w:rPr>
            </w:pPr>
            <w:r w:rsidRPr="007A00A8">
              <w:rPr>
                <w:lang w:val="es-ES"/>
              </w:rPr>
              <w:t xml:space="preserve">El Comprador es: </w:t>
            </w:r>
            <w:r w:rsidRPr="00DC2375">
              <w:rPr>
                <w:b/>
                <w:i/>
                <w:color w:val="2F5496" w:themeColor="accent5" w:themeShade="BF"/>
                <w:lang w:val="es-ES"/>
              </w:rPr>
              <w:t>EMPRESA NACIONAL DE ELECTRICIDAD – ENDE</w:t>
            </w:r>
          </w:p>
          <w:p w14:paraId="36510F8A" w14:textId="24EA24D8" w:rsidR="00D92C4C" w:rsidRPr="00FB080C" w:rsidRDefault="00105E05" w:rsidP="00105E05">
            <w:pPr>
              <w:tabs>
                <w:tab w:val="right" w:pos="7272"/>
              </w:tabs>
              <w:spacing w:after="200"/>
              <w:jc w:val="both"/>
              <w:rPr>
                <w:bCs/>
                <w:i/>
                <w:lang w:val="es-419"/>
              </w:rPr>
            </w:pPr>
            <w:r w:rsidRPr="007A00A8">
              <w:rPr>
                <w:lang w:val="es-ES"/>
              </w:rPr>
              <w:t xml:space="preserve">El nombre de la Solicitud de Ofertas (SDO) es: </w:t>
            </w:r>
            <w:r w:rsidRPr="00DC2375">
              <w:rPr>
                <w:b/>
                <w:i/>
                <w:color w:val="2F5496" w:themeColor="accent5" w:themeShade="BF"/>
                <w:lang w:val="es-ES"/>
              </w:rPr>
              <w:t>ADQUISICIÓN DE TRANSFORMADORES DE DISTRIBUCIÓN MONOFÁSICOS PARA PROYECTOS DEL PER III - GESTIÓN 2025</w:t>
            </w:r>
          </w:p>
        </w:tc>
      </w:tr>
      <w:tr w:rsidR="00105E05" w:rsidRPr="008F0EA6" w14:paraId="212A05C2" w14:textId="77777777" w:rsidTr="48190211">
        <w:tc>
          <w:tcPr>
            <w:tcW w:w="1830" w:type="dxa"/>
            <w:gridSpan w:val="2"/>
          </w:tcPr>
          <w:p w14:paraId="1FCB8C80" w14:textId="6E303309" w:rsidR="00105E05" w:rsidRPr="00FB080C" w:rsidRDefault="00105E05" w:rsidP="00105E05">
            <w:pPr>
              <w:spacing w:after="200"/>
              <w:rPr>
                <w:b/>
                <w:lang w:val="es-419"/>
              </w:rPr>
            </w:pPr>
            <w:r w:rsidRPr="00FB080C">
              <w:rPr>
                <w:b/>
                <w:lang w:val="es-419"/>
              </w:rPr>
              <w:t>IAO 1.1</w:t>
            </w:r>
          </w:p>
        </w:tc>
        <w:tc>
          <w:tcPr>
            <w:tcW w:w="7706" w:type="dxa"/>
          </w:tcPr>
          <w:p w14:paraId="58A3176A" w14:textId="77777777" w:rsidR="00105E05" w:rsidRDefault="00105E05" w:rsidP="00105E05">
            <w:pPr>
              <w:tabs>
                <w:tab w:val="right" w:pos="7272"/>
              </w:tabs>
              <w:spacing w:before="160" w:after="160"/>
              <w:jc w:val="both"/>
              <w:rPr>
                <w:b/>
                <w:lang w:val="es-ES"/>
              </w:rPr>
            </w:pPr>
            <w:r w:rsidRPr="007A00A8">
              <w:rPr>
                <w:lang w:val="es-ES"/>
              </w:rPr>
              <w:t>El número y la identificación del</w:t>
            </w:r>
            <w:r>
              <w:rPr>
                <w:lang w:val="es-ES"/>
              </w:rPr>
              <w:t xml:space="preserve"> único</w:t>
            </w:r>
            <w:r w:rsidRPr="007A00A8">
              <w:rPr>
                <w:lang w:val="es-ES"/>
              </w:rPr>
              <w:t xml:space="preserve"> lote</w:t>
            </w:r>
            <w:r w:rsidRPr="007A00A8">
              <w:rPr>
                <w:iCs/>
                <w:lang w:val="es-ES"/>
              </w:rPr>
              <w:t xml:space="preserve"> que componen esta Licitación</w:t>
            </w:r>
            <w:r w:rsidRPr="007A00A8">
              <w:rPr>
                <w:lang w:val="es-ES"/>
              </w:rPr>
              <w:t xml:space="preserve"> es:</w:t>
            </w:r>
            <w:r w:rsidRPr="007A00A8">
              <w:rPr>
                <w:b/>
                <w:lang w:val="es-ES"/>
              </w:rPr>
              <w:t xml:space="preserve"> </w:t>
            </w:r>
          </w:p>
          <w:p w14:paraId="03C6128E" w14:textId="44B14C6D" w:rsidR="00105E05" w:rsidRPr="00533577" w:rsidRDefault="00105E05" w:rsidP="00105E05">
            <w:pPr>
              <w:tabs>
                <w:tab w:val="right" w:pos="7272"/>
              </w:tabs>
              <w:spacing w:before="160" w:after="60"/>
              <w:ind w:right="43"/>
              <w:jc w:val="both"/>
              <w:rPr>
                <w:b/>
                <w:i/>
                <w:color w:val="2F5496" w:themeColor="accent5" w:themeShade="BF"/>
                <w:lang w:val="es-ES"/>
              </w:rPr>
            </w:pPr>
            <w:r w:rsidRPr="00533577">
              <w:rPr>
                <w:b/>
                <w:i/>
                <w:color w:val="2F5496" w:themeColor="accent5" w:themeShade="BF"/>
                <w:lang w:val="es-ES"/>
              </w:rPr>
              <w:t>ADQUISICIÓN DE TRANSFORMADORES MONOFASICOS 14.4 kV Y 19.9 kV, PARA SER DESCARGADOS EN ALMACEN SANTIVAÑEZ</w:t>
            </w:r>
            <w:r w:rsidR="0028609C">
              <w:rPr>
                <w:b/>
                <w:i/>
                <w:color w:val="2F5496" w:themeColor="accent5" w:themeShade="BF"/>
                <w:lang w:val="es-ES"/>
              </w:rPr>
              <w:t xml:space="preserve"> (</w:t>
            </w:r>
            <w:r w:rsidR="004A276B">
              <w:rPr>
                <w:b/>
                <w:i/>
                <w:color w:val="2F5496" w:themeColor="accent5" w:themeShade="BF"/>
                <w:lang w:val="es-ES"/>
              </w:rPr>
              <w:t>COCHABAMBA</w:t>
            </w:r>
            <w:r w:rsidR="0028609C">
              <w:rPr>
                <w:b/>
                <w:i/>
                <w:color w:val="2F5496" w:themeColor="accent5" w:themeShade="BF"/>
                <w:lang w:val="es-E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4475"/>
              <w:gridCol w:w="1080"/>
              <w:gridCol w:w="1046"/>
            </w:tblGrid>
            <w:tr w:rsidR="00105E05" w:rsidRPr="00CF3352" w14:paraId="4530960D" w14:textId="77777777" w:rsidTr="008C5153">
              <w:trPr>
                <w:trHeight w:val="300"/>
              </w:trPr>
              <w:tc>
                <w:tcPr>
                  <w:tcW w:w="588" w:type="pct"/>
                  <w:vMerge w:val="restart"/>
                  <w:shd w:val="clear" w:color="000000" w:fill="DBE5F1"/>
                  <w:noWrap/>
                  <w:vAlign w:val="center"/>
                  <w:hideMark/>
                </w:tcPr>
                <w:p w14:paraId="50EDD8A7" w14:textId="77777777" w:rsidR="00E04DCF" w:rsidRPr="00CF3352" w:rsidRDefault="00E04DCF" w:rsidP="00E04DCF">
                  <w:pPr>
                    <w:jc w:val="center"/>
                    <w:rPr>
                      <w:rFonts w:ascii="Tahoma" w:hAnsi="Tahoma" w:cs="Tahoma"/>
                      <w:b/>
                      <w:bCs/>
                      <w:color w:val="000000"/>
                      <w:sz w:val="17"/>
                      <w:szCs w:val="17"/>
                      <w:lang w:eastAsia="es-BO"/>
                    </w:rPr>
                  </w:pPr>
                  <w:r w:rsidRPr="00CF3352">
                    <w:rPr>
                      <w:rFonts w:ascii="Tahoma" w:hAnsi="Tahoma" w:cs="Tahoma"/>
                      <w:b/>
                      <w:bCs/>
                      <w:color w:val="000000"/>
                      <w:sz w:val="16"/>
                      <w:szCs w:val="16"/>
                      <w:lang w:val="es-BO" w:eastAsia="es-BO"/>
                    </w:rPr>
                    <w:t>Artículos</w:t>
                  </w:r>
                </w:p>
                <w:p w14:paraId="22661DC1" w14:textId="4F9D66BE" w:rsidR="00105E05" w:rsidRPr="00CF3352" w:rsidRDefault="00E04DCF" w:rsidP="00E04DCF">
                  <w:pPr>
                    <w:jc w:val="center"/>
                    <w:rPr>
                      <w:rFonts w:ascii="Tahoma" w:hAnsi="Tahoma" w:cs="Tahoma"/>
                      <w:b/>
                      <w:bCs/>
                      <w:color w:val="000000"/>
                      <w:sz w:val="17"/>
                      <w:szCs w:val="17"/>
                      <w:lang w:eastAsia="es-BO"/>
                    </w:rPr>
                  </w:pPr>
                  <w:r w:rsidRPr="00CF3352">
                    <w:rPr>
                      <w:rFonts w:ascii="Tahoma" w:hAnsi="Tahoma" w:cs="Tahoma"/>
                      <w:b/>
                      <w:bCs/>
                      <w:color w:val="000000"/>
                      <w:sz w:val="17"/>
                      <w:szCs w:val="17"/>
                      <w:lang w:eastAsia="es-BO"/>
                    </w:rPr>
                    <w:t xml:space="preserve"> N°</w:t>
                  </w:r>
                </w:p>
              </w:tc>
              <w:tc>
                <w:tcPr>
                  <w:tcW w:w="2991" w:type="pct"/>
                  <w:vMerge w:val="restart"/>
                  <w:shd w:val="clear" w:color="000000" w:fill="DBE5F1"/>
                  <w:noWrap/>
                  <w:vAlign w:val="center"/>
                  <w:hideMark/>
                </w:tcPr>
                <w:p w14:paraId="42902B5D" w14:textId="77777777" w:rsidR="00105E05" w:rsidRPr="00CF3352" w:rsidRDefault="00105E05" w:rsidP="00105E05">
                  <w:pPr>
                    <w:jc w:val="center"/>
                    <w:rPr>
                      <w:rFonts w:ascii="Tahoma" w:hAnsi="Tahoma" w:cs="Tahoma"/>
                      <w:b/>
                      <w:bCs/>
                      <w:color w:val="000000"/>
                      <w:sz w:val="17"/>
                      <w:szCs w:val="17"/>
                      <w:lang w:eastAsia="es-BO"/>
                    </w:rPr>
                  </w:pPr>
                  <w:r w:rsidRPr="00CF3352">
                    <w:rPr>
                      <w:rFonts w:ascii="Tahoma" w:hAnsi="Tahoma" w:cs="Tahoma"/>
                      <w:b/>
                      <w:bCs/>
                      <w:color w:val="000000"/>
                      <w:sz w:val="17"/>
                      <w:szCs w:val="17"/>
                      <w:lang w:eastAsia="es-BO"/>
                    </w:rPr>
                    <w:t>DESCRIPCIÓN</w:t>
                  </w:r>
                </w:p>
              </w:tc>
              <w:tc>
                <w:tcPr>
                  <w:tcW w:w="722" w:type="pct"/>
                  <w:vMerge w:val="restart"/>
                  <w:shd w:val="clear" w:color="000000" w:fill="DBE5F1"/>
                  <w:noWrap/>
                  <w:vAlign w:val="center"/>
                  <w:hideMark/>
                </w:tcPr>
                <w:p w14:paraId="2FDC55BE" w14:textId="77777777" w:rsidR="00105E05" w:rsidRPr="00CF3352" w:rsidRDefault="00105E05" w:rsidP="00105E05">
                  <w:pPr>
                    <w:jc w:val="center"/>
                    <w:rPr>
                      <w:rFonts w:ascii="Tahoma" w:hAnsi="Tahoma" w:cs="Tahoma"/>
                      <w:b/>
                      <w:bCs/>
                      <w:color w:val="000000"/>
                      <w:sz w:val="17"/>
                      <w:szCs w:val="17"/>
                      <w:lang w:eastAsia="es-BO"/>
                    </w:rPr>
                  </w:pPr>
                  <w:r w:rsidRPr="00CF3352">
                    <w:rPr>
                      <w:rFonts w:ascii="Tahoma" w:hAnsi="Tahoma" w:cs="Tahoma"/>
                      <w:b/>
                      <w:bCs/>
                      <w:color w:val="000000"/>
                      <w:sz w:val="17"/>
                      <w:szCs w:val="17"/>
                      <w:lang w:eastAsia="es-BO"/>
                    </w:rPr>
                    <w:t>UNIDAD</w:t>
                  </w:r>
                </w:p>
              </w:tc>
              <w:tc>
                <w:tcPr>
                  <w:tcW w:w="700" w:type="pct"/>
                  <w:vMerge w:val="restart"/>
                  <w:shd w:val="clear" w:color="000000" w:fill="DBE5F1"/>
                  <w:vAlign w:val="center"/>
                  <w:hideMark/>
                </w:tcPr>
                <w:p w14:paraId="32D23463" w14:textId="77777777" w:rsidR="00105E05" w:rsidRPr="00CF3352" w:rsidRDefault="00105E05" w:rsidP="00105E05">
                  <w:pPr>
                    <w:jc w:val="center"/>
                    <w:rPr>
                      <w:rFonts w:ascii="Tahoma" w:hAnsi="Tahoma" w:cs="Tahoma"/>
                      <w:b/>
                      <w:bCs/>
                      <w:color w:val="000000"/>
                      <w:sz w:val="17"/>
                      <w:szCs w:val="17"/>
                      <w:lang w:eastAsia="es-BO"/>
                    </w:rPr>
                  </w:pPr>
                  <w:r w:rsidRPr="00CF3352">
                    <w:rPr>
                      <w:rFonts w:ascii="Tahoma" w:hAnsi="Tahoma" w:cs="Tahoma"/>
                      <w:b/>
                      <w:bCs/>
                      <w:color w:val="000000"/>
                      <w:sz w:val="16"/>
                      <w:szCs w:val="16"/>
                      <w:lang w:eastAsia="es-BO"/>
                    </w:rPr>
                    <w:t>CANTIDAD</w:t>
                  </w:r>
                  <w:r w:rsidRPr="00CF3352">
                    <w:rPr>
                      <w:rFonts w:ascii="Tahoma" w:hAnsi="Tahoma" w:cs="Tahoma"/>
                      <w:b/>
                      <w:bCs/>
                      <w:color w:val="000000"/>
                      <w:sz w:val="17"/>
                      <w:szCs w:val="17"/>
                      <w:lang w:eastAsia="es-BO"/>
                    </w:rPr>
                    <w:t xml:space="preserve"> </w:t>
                  </w:r>
                </w:p>
              </w:tc>
            </w:tr>
            <w:tr w:rsidR="00105E05" w:rsidRPr="00CF3352" w14:paraId="462653CD" w14:textId="77777777" w:rsidTr="008C5153">
              <w:trPr>
                <w:trHeight w:val="315"/>
              </w:trPr>
              <w:tc>
                <w:tcPr>
                  <w:tcW w:w="588" w:type="pct"/>
                  <w:vMerge/>
                  <w:vAlign w:val="center"/>
                  <w:hideMark/>
                </w:tcPr>
                <w:p w14:paraId="73F953A0" w14:textId="77777777" w:rsidR="00105E05" w:rsidRPr="00CF3352" w:rsidRDefault="00105E05" w:rsidP="00105E05">
                  <w:pPr>
                    <w:rPr>
                      <w:rFonts w:ascii="Tahoma" w:hAnsi="Tahoma" w:cs="Tahoma"/>
                      <w:b/>
                      <w:bCs/>
                      <w:color w:val="000000"/>
                      <w:sz w:val="17"/>
                      <w:szCs w:val="17"/>
                      <w:lang w:eastAsia="es-BO"/>
                    </w:rPr>
                  </w:pPr>
                </w:p>
              </w:tc>
              <w:tc>
                <w:tcPr>
                  <w:tcW w:w="2991" w:type="pct"/>
                  <w:vMerge/>
                  <w:vAlign w:val="center"/>
                  <w:hideMark/>
                </w:tcPr>
                <w:p w14:paraId="3F0A1856" w14:textId="77777777" w:rsidR="00105E05" w:rsidRPr="00CF3352" w:rsidRDefault="00105E05" w:rsidP="00105E05">
                  <w:pPr>
                    <w:rPr>
                      <w:rFonts w:ascii="Tahoma" w:hAnsi="Tahoma" w:cs="Tahoma"/>
                      <w:b/>
                      <w:bCs/>
                      <w:color w:val="000000"/>
                      <w:sz w:val="17"/>
                      <w:szCs w:val="17"/>
                      <w:lang w:eastAsia="es-BO"/>
                    </w:rPr>
                  </w:pPr>
                </w:p>
              </w:tc>
              <w:tc>
                <w:tcPr>
                  <w:tcW w:w="722" w:type="pct"/>
                  <w:vMerge/>
                  <w:vAlign w:val="center"/>
                  <w:hideMark/>
                </w:tcPr>
                <w:p w14:paraId="015474C9" w14:textId="77777777" w:rsidR="00105E05" w:rsidRPr="00CF3352" w:rsidRDefault="00105E05" w:rsidP="00105E05">
                  <w:pPr>
                    <w:rPr>
                      <w:rFonts w:ascii="Tahoma" w:hAnsi="Tahoma" w:cs="Tahoma"/>
                      <w:b/>
                      <w:bCs/>
                      <w:color w:val="000000"/>
                      <w:sz w:val="17"/>
                      <w:szCs w:val="17"/>
                      <w:lang w:eastAsia="es-BO"/>
                    </w:rPr>
                  </w:pPr>
                </w:p>
              </w:tc>
              <w:tc>
                <w:tcPr>
                  <w:tcW w:w="700" w:type="pct"/>
                  <w:vMerge/>
                  <w:vAlign w:val="center"/>
                  <w:hideMark/>
                </w:tcPr>
                <w:p w14:paraId="2010F8D2" w14:textId="77777777" w:rsidR="00105E05" w:rsidRPr="00CF3352" w:rsidRDefault="00105E05" w:rsidP="00105E05">
                  <w:pPr>
                    <w:rPr>
                      <w:rFonts w:ascii="Tahoma" w:hAnsi="Tahoma" w:cs="Tahoma"/>
                      <w:b/>
                      <w:bCs/>
                      <w:color w:val="000000"/>
                      <w:sz w:val="17"/>
                      <w:szCs w:val="17"/>
                      <w:lang w:eastAsia="es-BO"/>
                    </w:rPr>
                  </w:pPr>
                </w:p>
              </w:tc>
            </w:tr>
            <w:tr w:rsidR="00105E05" w:rsidRPr="00CF3352" w14:paraId="790B8A79" w14:textId="77777777" w:rsidTr="008C5153">
              <w:trPr>
                <w:trHeight w:val="375"/>
              </w:trPr>
              <w:tc>
                <w:tcPr>
                  <w:tcW w:w="588" w:type="pct"/>
                  <w:shd w:val="clear" w:color="auto" w:fill="auto"/>
                  <w:vAlign w:val="center"/>
                </w:tcPr>
                <w:p w14:paraId="4769B7B3"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A-1E</w:t>
                  </w:r>
                </w:p>
              </w:tc>
              <w:tc>
                <w:tcPr>
                  <w:tcW w:w="2991" w:type="pct"/>
                  <w:shd w:val="clear" w:color="auto" w:fill="FFFFFF" w:themeFill="background1"/>
                  <w:vAlign w:val="center"/>
                </w:tcPr>
                <w:p w14:paraId="3DB9367A" w14:textId="77777777" w:rsidR="00105E05" w:rsidRPr="00CF3352" w:rsidRDefault="00105E05" w:rsidP="00105E05">
                  <w:pPr>
                    <w:rPr>
                      <w:rFonts w:ascii="Tahoma" w:hAnsi="Tahoma" w:cs="Tahoma"/>
                      <w:color w:val="000000"/>
                      <w:sz w:val="18"/>
                      <w:szCs w:val="18"/>
                      <w:highlight w:val="cyan"/>
                    </w:rPr>
                  </w:pPr>
                  <w:r w:rsidRPr="00CF3352">
                    <w:rPr>
                      <w:rFonts w:ascii="Tahoma" w:hAnsi="Tahoma" w:cs="Tahoma"/>
                      <w:color w:val="000000"/>
                      <w:sz w:val="18"/>
                      <w:szCs w:val="18"/>
                    </w:rPr>
                    <w:t>Trasformador monofásico 10 kVA, 14,4/220 kV/V, 50 Hz, BIL MT 170 kV, BIL BT 30 kV, Conmuntador taps externo MT ±2,5 %, ±5 %</w:t>
                  </w:r>
                </w:p>
              </w:tc>
              <w:tc>
                <w:tcPr>
                  <w:tcW w:w="722" w:type="pct"/>
                  <w:shd w:val="clear" w:color="auto" w:fill="FFFFFF" w:themeFill="background1"/>
                  <w:noWrap/>
                  <w:vAlign w:val="center"/>
                </w:tcPr>
                <w:p w14:paraId="056BC81B"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tc>
              <w:tc>
                <w:tcPr>
                  <w:tcW w:w="700" w:type="pct"/>
                  <w:shd w:val="clear" w:color="auto" w:fill="auto"/>
                  <w:vAlign w:val="center"/>
                </w:tcPr>
                <w:p w14:paraId="12E868DC" w14:textId="7C4FF821"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47</w:t>
                  </w:r>
                </w:p>
              </w:tc>
            </w:tr>
            <w:tr w:rsidR="00105E05" w:rsidRPr="00CF3352" w14:paraId="4CA9D207" w14:textId="77777777" w:rsidTr="008C5153">
              <w:trPr>
                <w:trHeight w:val="375"/>
              </w:trPr>
              <w:tc>
                <w:tcPr>
                  <w:tcW w:w="588" w:type="pct"/>
                  <w:shd w:val="clear" w:color="auto" w:fill="auto"/>
                  <w:vAlign w:val="center"/>
                </w:tcPr>
                <w:p w14:paraId="4ACC39E5"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A-2E</w:t>
                  </w:r>
                </w:p>
              </w:tc>
              <w:tc>
                <w:tcPr>
                  <w:tcW w:w="2991" w:type="pct"/>
                  <w:shd w:val="clear" w:color="auto" w:fill="FFFFFF" w:themeFill="background1"/>
                  <w:vAlign w:val="center"/>
                </w:tcPr>
                <w:p w14:paraId="17D5DC70" w14:textId="77777777" w:rsidR="00105E05" w:rsidRPr="00CF3352" w:rsidRDefault="00105E05" w:rsidP="00105E05">
                  <w:pPr>
                    <w:rPr>
                      <w:rFonts w:ascii="Tahoma" w:hAnsi="Tahoma" w:cs="Tahoma"/>
                      <w:color w:val="000000"/>
                      <w:sz w:val="18"/>
                      <w:szCs w:val="18"/>
                      <w:highlight w:val="cyan"/>
                    </w:rPr>
                  </w:pPr>
                  <w:r w:rsidRPr="00CF3352">
                    <w:rPr>
                      <w:rFonts w:ascii="Tahoma" w:hAnsi="Tahoma" w:cs="Tahoma"/>
                      <w:color w:val="000000"/>
                      <w:sz w:val="18"/>
                      <w:szCs w:val="18"/>
                    </w:rPr>
                    <w:t>Trasformador monofásico 15 kVA, 14,4/220 kV/V, 50 Hz, BIL MT 170 kV, BIL BT 30 kV, Conmuntador taps externo MT ±2,5 %, ±5 %</w:t>
                  </w:r>
                </w:p>
              </w:tc>
              <w:tc>
                <w:tcPr>
                  <w:tcW w:w="722" w:type="pct"/>
                  <w:shd w:val="clear" w:color="auto" w:fill="FFFFFF" w:themeFill="background1"/>
                  <w:noWrap/>
                  <w:vAlign w:val="center"/>
                </w:tcPr>
                <w:p w14:paraId="02766ACA"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tc>
              <w:tc>
                <w:tcPr>
                  <w:tcW w:w="700" w:type="pct"/>
                  <w:shd w:val="clear" w:color="auto" w:fill="auto"/>
                  <w:vAlign w:val="center"/>
                </w:tcPr>
                <w:p w14:paraId="13EB8068" w14:textId="4B767BF0"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282</w:t>
                  </w:r>
                </w:p>
              </w:tc>
            </w:tr>
            <w:tr w:rsidR="00105E05" w:rsidRPr="00CF3352" w14:paraId="1CD29972" w14:textId="77777777" w:rsidTr="008C5153">
              <w:trPr>
                <w:trHeight w:val="375"/>
              </w:trPr>
              <w:tc>
                <w:tcPr>
                  <w:tcW w:w="588" w:type="pct"/>
                  <w:shd w:val="clear" w:color="auto" w:fill="auto"/>
                  <w:vAlign w:val="center"/>
                </w:tcPr>
                <w:p w14:paraId="29EB2286"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A-3E</w:t>
                  </w:r>
                </w:p>
              </w:tc>
              <w:tc>
                <w:tcPr>
                  <w:tcW w:w="2991" w:type="pct"/>
                  <w:shd w:val="clear" w:color="auto" w:fill="FFFFFF" w:themeFill="background1"/>
                  <w:vAlign w:val="center"/>
                </w:tcPr>
                <w:p w14:paraId="3C982933" w14:textId="77777777" w:rsidR="00105E05" w:rsidRPr="00CF3352" w:rsidRDefault="00105E05" w:rsidP="00105E05">
                  <w:pPr>
                    <w:rPr>
                      <w:rFonts w:ascii="Tahoma" w:hAnsi="Tahoma" w:cs="Tahoma"/>
                      <w:color w:val="000000"/>
                      <w:sz w:val="18"/>
                      <w:szCs w:val="18"/>
                      <w:highlight w:val="cyan"/>
                    </w:rPr>
                  </w:pPr>
                  <w:r w:rsidRPr="00CF3352">
                    <w:rPr>
                      <w:rFonts w:ascii="Tahoma" w:hAnsi="Tahoma" w:cs="Tahoma"/>
                      <w:color w:val="000000"/>
                      <w:sz w:val="18"/>
                      <w:szCs w:val="18"/>
                    </w:rPr>
                    <w:t>Trasformador monofásico 25 kVA, 14,4/220 kV/V, 50 Hz, BIL MT 170 kV, BIL BT 30 kV, Conmuntador taps externo MT ±2,5 %, ±5 %</w:t>
                  </w:r>
                </w:p>
              </w:tc>
              <w:tc>
                <w:tcPr>
                  <w:tcW w:w="722" w:type="pct"/>
                  <w:shd w:val="clear" w:color="auto" w:fill="FFFFFF" w:themeFill="background1"/>
                  <w:noWrap/>
                  <w:vAlign w:val="center"/>
                </w:tcPr>
                <w:p w14:paraId="34715E0C"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tc>
              <w:tc>
                <w:tcPr>
                  <w:tcW w:w="700" w:type="pct"/>
                  <w:shd w:val="clear" w:color="auto" w:fill="auto"/>
                  <w:vAlign w:val="center"/>
                </w:tcPr>
                <w:p w14:paraId="7C31C800" w14:textId="3A9FC8F1"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275</w:t>
                  </w:r>
                </w:p>
              </w:tc>
            </w:tr>
            <w:tr w:rsidR="00105E05" w:rsidRPr="00CF3352" w14:paraId="1DD00F51" w14:textId="77777777" w:rsidTr="00105E05">
              <w:trPr>
                <w:trHeight w:val="375"/>
              </w:trPr>
              <w:tc>
                <w:tcPr>
                  <w:tcW w:w="588" w:type="pct"/>
                  <w:shd w:val="clear" w:color="auto" w:fill="auto"/>
                  <w:vAlign w:val="center"/>
                </w:tcPr>
                <w:p w14:paraId="56555E30"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A-4E</w:t>
                  </w:r>
                </w:p>
              </w:tc>
              <w:tc>
                <w:tcPr>
                  <w:tcW w:w="2991" w:type="pct"/>
                  <w:shd w:val="clear" w:color="auto" w:fill="FFFFFF" w:themeFill="background1"/>
                  <w:vAlign w:val="center"/>
                </w:tcPr>
                <w:p w14:paraId="240B44FC" w14:textId="77777777" w:rsidR="00105E05" w:rsidRPr="00CF3352" w:rsidRDefault="00105E05" w:rsidP="00105E05">
                  <w:pPr>
                    <w:rPr>
                      <w:rFonts w:ascii="Tahoma" w:hAnsi="Tahoma" w:cs="Tahoma"/>
                      <w:color w:val="000000"/>
                      <w:sz w:val="18"/>
                      <w:szCs w:val="18"/>
                      <w:highlight w:val="cyan"/>
                    </w:rPr>
                  </w:pPr>
                  <w:r w:rsidRPr="00CF3352">
                    <w:rPr>
                      <w:rFonts w:ascii="Tahoma" w:hAnsi="Tahoma" w:cs="Tahoma"/>
                      <w:color w:val="000000"/>
                      <w:sz w:val="18"/>
                      <w:szCs w:val="18"/>
                    </w:rPr>
                    <w:t>Trasformador monofásico 10 kVA, 19,9/220 kV/V, 50 Hz, BIL MT 170 kV, BIL BT 30 kV, Conmuntador taps externo MT ±2,5 %, ±5 %</w:t>
                  </w:r>
                </w:p>
              </w:tc>
              <w:tc>
                <w:tcPr>
                  <w:tcW w:w="722" w:type="pct"/>
                  <w:shd w:val="clear" w:color="auto" w:fill="FFFFFF" w:themeFill="background1"/>
                  <w:noWrap/>
                  <w:vAlign w:val="center"/>
                </w:tcPr>
                <w:p w14:paraId="5F624073"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tc>
              <w:tc>
                <w:tcPr>
                  <w:tcW w:w="700" w:type="pct"/>
                  <w:shd w:val="clear" w:color="auto" w:fill="auto"/>
                  <w:vAlign w:val="center"/>
                </w:tcPr>
                <w:p w14:paraId="574F71DD" w14:textId="4E2E9329"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231</w:t>
                  </w:r>
                </w:p>
              </w:tc>
            </w:tr>
            <w:tr w:rsidR="00105E05" w:rsidRPr="00CF3352" w14:paraId="4CC7BEE8" w14:textId="77777777" w:rsidTr="00105E05">
              <w:trPr>
                <w:trHeight w:val="375"/>
              </w:trPr>
              <w:tc>
                <w:tcPr>
                  <w:tcW w:w="588" w:type="pct"/>
                  <w:shd w:val="clear" w:color="auto" w:fill="auto"/>
                  <w:vAlign w:val="center"/>
                </w:tcPr>
                <w:p w14:paraId="51E85CB5"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A-5E</w:t>
                  </w:r>
                </w:p>
              </w:tc>
              <w:tc>
                <w:tcPr>
                  <w:tcW w:w="2991" w:type="pct"/>
                  <w:shd w:val="clear" w:color="auto" w:fill="FFFFFF" w:themeFill="background1"/>
                  <w:vAlign w:val="center"/>
                </w:tcPr>
                <w:p w14:paraId="5A397421" w14:textId="77777777" w:rsidR="00105E05" w:rsidRPr="00CF3352" w:rsidRDefault="00105E05" w:rsidP="00105E05">
                  <w:pPr>
                    <w:rPr>
                      <w:rFonts w:ascii="Tahoma" w:hAnsi="Tahoma" w:cs="Tahoma"/>
                      <w:color w:val="000000"/>
                      <w:sz w:val="18"/>
                      <w:szCs w:val="18"/>
                      <w:highlight w:val="cyan"/>
                    </w:rPr>
                  </w:pPr>
                  <w:r w:rsidRPr="00CF3352">
                    <w:rPr>
                      <w:rFonts w:ascii="Tahoma" w:hAnsi="Tahoma" w:cs="Tahoma"/>
                      <w:color w:val="000000"/>
                      <w:sz w:val="18"/>
                      <w:szCs w:val="18"/>
                    </w:rPr>
                    <w:t>Trasformador monofásico 15 kVA, 19,9/220 kV/V, 50 Hz, BIL MT 170 kV, BIL BT 30 kV, Conmuntador taps externo MT ±2,5 %, ±5 %</w:t>
                  </w:r>
                </w:p>
              </w:tc>
              <w:tc>
                <w:tcPr>
                  <w:tcW w:w="722" w:type="pct"/>
                  <w:shd w:val="clear" w:color="auto" w:fill="FFFFFF" w:themeFill="background1"/>
                  <w:noWrap/>
                  <w:vAlign w:val="center"/>
                </w:tcPr>
                <w:p w14:paraId="6928F0CD"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tc>
              <w:tc>
                <w:tcPr>
                  <w:tcW w:w="700" w:type="pct"/>
                  <w:shd w:val="clear" w:color="auto" w:fill="auto"/>
                  <w:vAlign w:val="center"/>
                </w:tcPr>
                <w:p w14:paraId="62AAC801" w14:textId="12536832"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154</w:t>
                  </w:r>
                </w:p>
              </w:tc>
            </w:tr>
            <w:tr w:rsidR="00105E05" w:rsidRPr="00CF3352" w14:paraId="4A1A0DCC" w14:textId="77777777" w:rsidTr="00105E05">
              <w:trPr>
                <w:trHeight w:val="375"/>
              </w:trPr>
              <w:tc>
                <w:tcPr>
                  <w:tcW w:w="588" w:type="pct"/>
                  <w:shd w:val="clear" w:color="auto" w:fill="auto"/>
                  <w:vAlign w:val="center"/>
                </w:tcPr>
                <w:p w14:paraId="25F39D61"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A-6E</w:t>
                  </w:r>
                </w:p>
              </w:tc>
              <w:tc>
                <w:tcPr>
                  <w:tcW w:w="2991" w:type="pct"/>
                  <w:shd w:val="clear" w:color="auto" w:fill="FFFFFF" w:themeFill="background1"/>
                  <w:vAlign w:val="center"/>
                </w:tcPr>
                <w:p w14:paraId="0DE95694" w14:textId="77777777" w:rsidR="00105E05" w:rsidRPr="00CF3352" w:rsidRDefault="00105E05" w:rsidP="00105E05">
                  <w:pPr>
                    <w:rPr>
                      <w:rFonts w:ascii="Tahoma" w:hAnsi="Tahoma" w:cs="Tahoma"/>
                      <w:color w:val="000000"/>
                      <w:sz w:val="18"/>
                      <w:szCs w:val="18"/>
                      <w:highlight w:val="cyan"/>
                    </w:rPr>
                  </w:pPr>
                  <w:r w:rsidRPr="00CF3352">
                    <w:rPr>
                      <w:rFonts w:ascii="Tahoma" w:hAnsi="Tahoma" w:cs="Tahoma"/>
                      <w:color w:val="000000"/>
                      <w:sz w:val="18"/>
                      <w:szCs w:val="18"/>
                    </w:rPr>
                    <w:t>Trasformador monofásico 25 kVA, 19,9/220 kV/V, 50 Hz, BIL MT 170 kV, BIL BT 30 kV, Conmuntador taps externo MT ±2,5 %, ±5 %</w:t>
                  </w:r>
                </w:p>
              </w:tc>
              <w:tc>
                <w:tcPr>
                  <w:tcW w:w="722" w:type="pct"/>
                  <w:shd w:val="clear" w:color="auto" w:fill="FFFFFF" w:themeFill="background1"/>
                  <w:noWrap/>
                  <w:vAlign w:val="center"/>
                </w:tcPr>
                <w:p w14:paraId="4BAB120E"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tc>
              <w:tc>
                <w:tcPr>
                  <w:tcW w:w="700" w:type="pct"/>
                  <w:shd w:val="clear" w:color="auto" w:fill="auto"/>
                  <w:vAlign w:val="center"/>
                </w:tcPr>
                <w:p w14:paraId="7CE075F4" w14:textId="28692613"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166</w:t>
                  </w:r>
                </w:p>
              </w:tc>
            </w:tr>
          </w:tbl>
          <w:p w14:paraId="64902432" w14:textId="77777777" w:rsidR="00105E05" w:rsidRDefault="00105E05" w:rsidP="00105E05">
            <w:pPr>
              <w:tabs>
                <w:tab w:val="right" w:pos="7272"/>
              </w:tabs>
              <w:spacing w:before="120" w:after="160"/>
              <w:jc w:val="both"/>
              <w:rPr>
                <w:b/>
              </w:rPr>
            </w:pPr>
          </w:p>
          <w:p w14:paraId="08C9913F" w14:textId="77777777" w:rsidR="00105E05" w:rsidRDefault="00105E05" w:rsidP="00105E05">
            <w:pPr>
              <w:tabs>
                <w:tab w:val="right" w:pos="7272"/>
              </w:tabs>
              <w:spacing w:before="120" w:after="160"/>
              <w:jc w:val="both"/>
              <w:rPr>
                <w:b/>
              </w:rPr>
            </w:pPr>
          </w:p>
          <w:p w14:paraId="2129AA52" w14:textId="396EE98D" w:rsidR="00105E05" w:rsidRPr="008F0EA6" w:rsidRDefault="00105E05" w:rsidP="00105E05">
            <w:pPr>
              <w:tabs>
                <w:tab w:val="right" w:pos="7272"/>
              </w:tabs>
              <w:spacing w:before="160" w:after="60"/>
              <w:jc w:val="both"/>
              <w:rPr>
                <w:b/>
                <w:color w:val="2F5496" w:themeColor="accent5" w:themeShade="BF"/>
                <w:lang w:val="es-419"/>
              </w:rPr>
            </w:pPr>
            <w:r w:rsidRPr="008F0EA6">
              <w:rPr>
                <w:b/>
                <w:color w:val="2F5496" w:themeColor="accent5" w:themeShade="BF"/>
                <w:lang w:val="es-419"/>
              </w:rPr>
              <w:lastRenderedPageBreak/>
              <w:t xml:space="preserve">ADQUISICIÓN DE TRANSFORMADORES MONOFASICOS 14.4 kV Y 19.9 kV, PARA SER DESCARGADOS EN ALMACEN EL ALTO </w:t>
            </w:r>
            <w:r w:rsidR="0028609C">
              <w:rPr>
                <w:b/>
                <w:color w:val="2F5496" w:themeColor="accent5" w:themeShade="BF"/>
                <w:lang w:val="es-419"/>
              </w:rPr>
              <w:t>(</w:t>
            </w:r>
            <w:r w:rsidR="004A276B">
              <w:rPr>
                <w:b/>
                <w:color w:val="2F5496" w:themeColor="accent5" w:themeShade="BF"/>
                <w:lang w:val="es-419"/>
              </w:rPr>
              <w:t>LA PAZ</w:t>
            </w:r>
            <w:r w:rsidR="0028609C">
              <w:rPr>
                <w:b/>
                <w:color w:val="2F5496" w:themeColor="accent5" w:themeShade="BF"/>
                <w:lang w:val="es-419"/>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4475"/>
              <w:gridCol w:w="1080"/>
              <w:gridCol w:w="1046"/>
            </w:tblGrid>
            <w:tr w:rsidR="00105E05" w:rsidRPr="00CF3352" w14:paraId="5F8BAA93" w14:textId="77777777" w:rsidTr="008C5153">
              <w:trPr>
                <w:trHeight w:val="300"/>
              </w:trPr>
              <w:tc>
                <w:tcPr>
                  <w:tcW w:w="588" w:type="pct"/>
                  <w:vMerge w:val="restart"/>
                  <w:shd w:val="clear" w:color="000000" w:fill="DBE5F1"/>
                  <w:noWrap/>
                  <w:vAlign w:val="center"/>
                  <w:hideMark/>
                </w:tcPr>
                <w:p w14:paraId="0245E9E4" w14:textId="77777777" w:rsidR="00E04DCF" w:rsidRPr="00CF3352" w:rsidRDefault="00E04DCF" w:rsidP="00E04DCF">
                  <w:pPr>
                    <w:jc w:val="center"/>
                    <w:rPr>
                      <w:rFonts w:ascii="Tahoma" w:hAnsi="Tahoma" w:cs="Tahoma"/>
                      <w:b/>
                      <w:bCs/>
                      <w:color w:val="000000"/>
                      <w:sz w:val="17"/>
                      <w:szCs w:val="17"/>
                      <w:lang w:eastAsia="es-BO"/>
                    </w:rPr>
                  </w:pPr>
                  <w:r w:rsidRPr="00CF3352">
                    <w:rPr>
                      <w:rFonts w:ascii="Tahoma" w:hAnsi="Tahoma" w:cs="Tahoma"/>
                      <w:b/>
                      <w:bCs/>
                      <w:color w:val="000000"/>
                      <w:sz w:val="16"/>
                      <w:szCs w:val="16"/>
                      <w:lang w:val="es-BO" w:eastAsia="es-BO"/>
                    </w:rPr>
                    <w:t>Artículos</w:t>
                  </w:r>
                </w:p>
                <w:p w14:paraId="4E1C00E8" w14:textId="4F2A700C" w:rsidR="00105E05" w:rsidRPr="00CF3352" w:rsidRDefault="00E04DCF" w:rsidP="00E04DCF">
                  <w:pPr>
                    <w:jc w:val="center"/>
                    <w:rPr>
                      <w:rFonts w:ascii="Tahoma" w:hAnsi="Tahoma" w:cs="Tahoma"/>
                      <w:b/>
                      <w:bCs/>
                      <w:color w:val="000000"/>
                      <w:sz w:val="17"/>
                      <w:szCs w:val="17"/>
                      <w:lang w:eastAsia="es-BO"/>
                    </w:rPr>
                  </w:pPr>
                  <w:r w:rsidRPr="00CF3352">
                    <w:rPr>
                      <w:rFonts w:ascii="Tahoma" w:hAnsi="Tahoma" w:cs="Tahoma"/>
                      <w:b/>
                      <w:bCs/>
                      <w:color w:val="000000"/>
                      <w:sz w:val="17"/>
                      <w:szCs w:val="17"/>
                      <w:lang w:eastAsia="es-BO"/>
                    </w:rPr>
                    <w:t xml:space="preserve"> N°</w:t>
                  </w:r>
                </w:p>
              </w:tc>
              <w:tc>
                <w:tcPr>
                  <w:tcW w:w="2991" w:type="pct"/>
                  <w:vMerge w:val="restart"/>
                  <w:shd w:val="clear" w:color="000000" w:fill="DBE5F1"/>
                  <w:noWrap/>
                  <w:vAlign w:val="center"/>
                  <w:hideMark/>
                </w:tcPr>
                <w:p w14:paraId="235B926F" w14:textId="77777777" w:rsidR="00105E05" w:rsidRPr="00CF3352" w:rsidRDefault="00105E05" w:rsidP="00105E05">
                  <w:pPr>
                    <w:jc w:val="center"/>
                    <w:rPr>
                      <w:rFonts w:ascii="Tahoma" w:hAnsi="Tahoma" w:cs="Tahoma"/>
                      <w:b/>
                      <w:bCs/>
                      <w:color w:val="000000"/>
                      <w:sz w:val="17"/>
                      <w:szCs w:val="17"/>
                      <w:lang w:eastAsia="es-BO"/>
                    </w:rPr>
                  </w:pPr>
                  <w:r w:rsidRPr="00CF3352">
                    <w:rPr>
                      <w:rFonts w:ascii="Tahoma" w:hAnsi="Tahoma" w:cs="Tahoma"/>
                      <w:b/>
                      <w:bCs/>
                      <w:color w:val="000000"/>
                      <w:sz w:val="17"/>
                      <w:szCs w:val="17"/>
                      <w:lang w:eastAsia="es-BO"/>
                    </w:rPr>
                    <w:t>DESCRIPCIÓN</w:t>
                  </w:r>
                </w:p>
              </w:tc>
              <w:tc>
                <w:tcPr>
                  <w:tcW w:w="722" w:type="pct"/>
                  <w:vMerge w:val="restart"/>
                  <w:shd w:val="clear" w:color="000000" w:fill="DBE5F1"/>
                  <w:noWrap/>
                  <w:vAlign w:val="center"/>
                  <w:hideMark/>
                </w:tcPr>
                <w:p w14:paraId="0B0D711D" w14:textId="77777777" w:rsidR="00105E05" w:rsidRPr="00CF3352" w:rsidRDefault="00105E05" w:rsidP="00105E05">
                  <w:pPr>
                    <w:jc w:val="center"/>
                    <w:rPr>
                      <w:rFonts w:ascii="Tahoma" w:hAnsi="Tahoma" w:cs="Tahoma"/>
                      <w:b/>
                      <w:bCs/>
                      <w:color w:val="000000"/>
                      <w:sz w:val="17"/>
                      <w:szCs w:val="17"/>
                      <w:lang w:eastAsia="es-BO"/>
                    </w:rPr>
                  </w:pPr>
                  <w:r w:rsidRPr="00CF3352">
                    <w:rPr>
                      <w:rFonts w:ascii="Tahoma" w:hAnsi="Tahoma" w:cs="Tahoma"/>
                      <w:b/>
                      <w:bCs/>
                      <w:color w:val="000000"/>
                      <w:sz w:val="17"/>
                      <w:szCs w:val="17"/>
                      <w:lang w:eastAsia="es-BO"/>
                    </w:rPr>
                    <w:t>UNIDAD</w:t>
                  </w:r>
                </w:p>
              </w:tc>
              <w:tc>
                <w:tcPr>
                  <w:tcW w:w="700" w:type="pct"/>
                  <w:vMerge w:val="restart"/>
                  <w:shd w:val="clear" w:color="000000" w:fill="DBE5F1"/>
                  <w:vAlign w:val="center"/>
                  <w:hideMark/>
                </w:tcPr>
                <w:p w14:paraId="1DB90F46" w14:textId="77777777" w:rsidR="00105E05" w:rsidRPr="00CF3352" w:rsidRDefault="00105E05" w:rsidP="00105E05">
                  <w:pPr>
                    <w:jc w:val="center"/>
                    <w:rPr>
                      <w:rFonts w:ascii="Tahoma" w:hAnsi="Tahoma" w:cs="Tahoma"/>
                      <w:b/>
                      <w:bCs/>
                      <w:color w:val="000000"/>
                      <w:sz w:val="17"/>
                      <w:szCs w:val="17"/>
                      <w:lang w:eastAsia="es-BO"/>
                    </w:rPr>
                  </w:pPr>
                  <w:r w:rsidRPr="00CF3352">
                    <w:rPr>
                      <w:rFonts w:ascii="Tahoma" w:hAnsi="Tahoma" w:cs="Tahoma"/>
                      <w:b/>
                      <w:bCs/>
                      <w:color w:val="000000"/>
                      <w:sz w:val="16"/>
                      <w:szCs w:val="16"/>
                      <w:lang w:eastAsia="es-BO"/>
                    </w:rPr>
                    <w:t>CANTIDAD</w:t>
                  </w:r>
                  <w:r w:rsidRPr="00CF3352">
                    <w:rPr>
                      <w:rFonts w:ascii="Tahoma" w:hAnsi="Tahoma" w:cs="Tahoma"/>
                      <w:b/>
                      <w:bCs/>
                      <w:color w:val="000000"/>
                      <w:sz w:val="17"/>
                      <w:szCs w:val="17"/>
                      <w:lang w:eastAsia="es-BO"/>
                    </w:rPr>
                    <w:t xml:space="preserve"> </w:t>
                  </w:r>
                </w:p>
              </w:tc>
            </w:tr>
            <w:tr w:rsidR="00105E05" w:rsidRPr="00CF3352" w14:paraId="593E5575" w14:textId="77777777" w:rsidTr="008C5153">
              <w:trPr>
                <w:trHeight w:val="315"/>
              </w:trPr>
              <w:tc>
                <w:tcPr>
                  <w:tcW w:w="588" w:type="pct"/>
                  <w:vMerge/>
                  <w:vAlign w:val="center"/>
                  <w:hideMark/>
                </w:tcPr>
                <w:p w14:paraId="0C1BA172" w14:textId="77777777" w:rsidR="00105E05" w:rsidRPr="00CF3352" w:rsidRDefault="00105E05" w:rsidP="00105E05">
                  <w:pPr>
                    <w:rPr>
                      <w:rFonts w:ascii="Tahoma" w:hAnsi="Tahoma" w:cs="Tahoma"/>
                      <w:b/>
                      <w:bCs/>
                      <w:color w:val="000000"/>
                      <w:sz w:val="17"/>
                      <w:szCs w:val="17"/>
                      <w:lang w:eastAsia="es-BO"/>
                    </w:rPr>
                  </w:pPr>
                </w:p>
              </w:tc>
              <w:tc>
                <w:tcPr>
                  <w:tcW w:w="2991" w:type="pct"/>
                  <w:vMerge/>
                  <w:vAlign w:val="center"/>
                  <w:hideMark/>
                </w:tcPr>
                <w:p w14:paraId="1B0D564D" w14:textId="77777777" w:rsidR="00105E05" w:rsidRPr="00CF3352" w:rsidRDefault="00105E05" w:rsidP="00105E05">
                  <w:pPr>
                    <w:rPr>
                      <w:rFonts w:ascii="Tahoma" w:hAnsi="Tahoma" w:cs="Tahoma"/>
                      <w:b/>
                      <w:bCs/>
                      <w:color w:val="000000"/>
                      <w:sz w:val="17"/>
                      <w:szCs w:val="17"/>
                      <w:lang w:eastAsia="es-BO"/>
                    </w:rPr>
                  </w:pPr>
                </w:p>
              </w:tc>
              <w:tc>
                <w:tcPr>
                  <w:tcW w:w="722" w:type="pct"/>
                  <w:vMerge/>
                  <w:vAlign w:val="center"/>
                  <w:hideMark/>
                </w:tcPr>
                <w:p w14:paraId="69B4912D" w14:textId="77777777" w:rsidR="00105E05" w:rsidRPr="00CF3352" w:rsidRDefault="00105E05" w:rsidP="00105E05">
                  <w:pPr>
                    <w:rPr>
                      <w:rFonts w:ascii="Tahoma" w:hAnsi="Tahoma" w:cs="Tahoma"/>
                      <w:b/>
                      <w:bCs/>
                      <w:color w:val="000000"/>
                      <w:sz w:val="17"/>
                      <w:szCs w:val="17"/>
                      <w:lang w:eastAsia="es-BO"/>
                    </w:rPr>
                  </w:pPr>
                </w:p>
              </w:tc>
              <w:tc>
                <w:tcPr>
                  <w:tcW w:w="700" w:type="pct"/>
                  <w:vMerge/>
                  <w:vAlign w:val="center"/>
                  <w:hideMark/>
                </w:tcPr>
                <w:p w14:paraId="4F3256F2" w14:textId="77777777" w:rsidR="00105E05" w:rsidRPr="00CF3352" w:rsidRDefault="00105E05" w:rsidP="00105E05">
                  <w:pPr>
                    <w:rPr>
                      <w:rFonts w:ascii="Tahoma" w:hAnsi="Tahoma" w:cs="Tahoma"/>
                      <w:b/>
                      <w:bCs/>
                      <w:color w:val="000000"/>
                      <w:sz w:val="17"/>
                      <w:szCs w:val="17"/>
                      <w:lang w:eastAsia="es-BO"/>
                    </w:rPr>
                  </w:pPr>
                </w:p>
              </w:tc>
            </w:tr>
            <w:tr w:rsidR="00105E05" w:rsidRPr="00CF3352" w14:paraId="21ECC11F" w14:textId="77777777" w:rsidTr="008C5153">
              <w:trPr>
                <w:trHeight w:val="375"/>
              </w:trPr>
              <w:tc>
                <w:tcPr>
                  <w:tcW w:w="588" w:type="pct"/>
                  <w:shd w:val="clear" w:color="auto" w:fill="auto"/>
                  <w:vAlign w:val="center"/>
                </w:tcPr>
                <w:p w14:paraId="476157A6"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A-1D</w:t>
                  </w:r>
                </w:p>
              </w:tc>
              <w:tc>
                <w:tcPr>
                  <w:tcW w:w="2991" w:type="pct"/>
                  <w:shd w:val="clear" w:color="auto" w:fill="FFFFFF" w:themeFill="background1"/>
                  <w:vAlign w:val="center"/>
                </w:tcPr>
                <w:p w14:paraId="7C6C5597" w14:textId="77777777" w:rsidR="00105E05" w:rsidRPr="00CF3352" w:rsidRDefault="00105E05" w:rsidP="00105E05">
                  <w:pPr>
                    <w:jc w:val="both"/>
                    <w:rPr>
                      <w:rFonts w:ascii="Tahoma" w:hAnsi="Tahoma" w:cs="Tahoma"/>
                      <w:color w:val="000000"/>
                      <w:sz w:val="18"/>
                      <w:szCs w:val="18"/>
                      <w:highlight w:val="cyan"/>
                    </w:rPr>
                  </w:pPr>
                  <w:r w:rsidRPr="00CF3352">
                    <w:rPr>
                      <w:rFonts w:ascii="Tahoma" w:hAnsi="Tahoma" w:cs="Tahoma"/>
                      <w:color w:val="000000"/>
                      <w:sz w:val="18"/>
                      <w:szCs w:val="18"/>
                    </w:rPr>
                    <w:t>Trasformador monofásico 10 kVA, 14,4/220 kV/V, 50 Hz, BIL MT 170 kV, BIL BT 30 kV, Conmuntador taps externo MT ±2,5 %, ±5 %</w:t>
                  </w:r>
                </w:p>
              </w:tc>
              <w:tc>
                <w:tcPr>
                  <w:tcW w:w="722" w:type="pct"/>
                  <w:shd w:val="clear" w:color="auto" w:fill="FFFFFF" w:themeFill="background1"/>
                  <w:noWrap/>
                  <w:vAlign w:val="center"/>
                </w:tcPr>
                <w:p w14:paraId="631C7D56"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p w14:paraId="57013344" w14:textId="77777777" w:rsidR="00105E05" w:rsidRPr="00CF3352" w:rsidRDefault="00105E05" w:rsidP="00105E05">
                  <w:pPr>
                    <w:jc w:val="center"/>
                    <w:rPr>
                      <w:rFonts w:ascii="Tahoma" w:hAnsi="Tahoma" w:cs="Tahoma"/>
                      <w:sz w:val="16"/>
                      <w:szCs w:val="16"/>
                    </w:rPr>
                  </w:pPr>
                </w:p>
              </w:tc>
              <w:tc>
                <w:tcPr>
                  <w:tcW w:w="700" w:type="pct"/>
                  <w:shd w:val="clear" w:color="auto" w:fill="FFFFFF" w:themeFill="background1"/>
                  <w:vAlign w:val="center"/>
                </w:tcPr>
                <w:p w14:paraId="6418AE8A" w14:textId="33988879" w:rsidR="00105E05" w:rsidRPr="00CF3352" w:rsidRDefault="00772137" w:rsidP="00772137">
                  <w:pPr>
                    <w:jc w:val="center"/>
                    <w:rPr>
                      <w:rFonts w:ascii="Tahoma" w:hAnsi="Tahoma" w:cs="Tahoma"/>
                      <w:b/>
                      <w:bCs/>
                      <w:color w:val="000000"/>
                      <w:sz w:val="17"/>
                      <w:szCs w:val="17"/>
                    </w:rPr>
                  </w:pPr>
                  <w:r w:rsidRPr="00CF3352">
                    <w:rPr>
                      <w:rFonts w:ascii="Tahoma" w:hAnsi="Tahoma" w:cs="Tahoma"/>
                      <w:b/>
                      <w:bCs/>
                      <w:color w:val="000000"/>
                      <w:sz w:val="17"/>
                      <w:szCs w:val="17"/>
                    </w:rPr>
                    <w:t>196</w:t>
                  </w:r>
                </w:p>
              </w:tc>
            </w:tr>
            <w:tr w:rsidR="00105E05" w:rsidRPr="00CF3352" w14:paraId="029D3FD6" w14:textId="77777777" w:rsidTr="008C5153">
              <w:trPr>
                <w:trHeight w:val="375"/>
              </w:trPr>
              <w:tc>
                <w:tcPr>
                  <w:tcW w:w="588" w:type="pct"/>
                  <w:shd w:val="clear" w:color="auto" w:fill="auto"/>
                  <w:vAlign w:val="center"/>
                </w:tcPr>
                <w:p w14:paraId="12B985B3"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A-2D</w:t>
                  </w:r>
                </w:p>
              </w:tc>
              <w:tc>
                <w:tcPr>
                  <w:tcW w:w="2991" w:type="pct"/>
                  <w:shd w:val="clear" w:color="auto" w:fill="FFFFFF" w:themeFill="background1"/>
                  <w:vAlign w:val="center"/>
                </w:tcPr>
                <w:p w14:paraId="724AE9C8" w14:textId="77777777" w:rsidR="00105E05" w:rsidRPr="00CF3352" w:rsidRDefault="00105E05" w:rsidP="00105E05">
                  <w:pPr>
                    <w:jc w:val="both"/>
                    <w:rPr>
                      <w:rFonts w:ascii="Tahoma" w:hAnsi="Tahoma" w:cs="Tahoma"/>
                      <w:color w:val="000000"/>
                      <w:sz w:val="18"/>
                      <w:szCs w:val="18"/>
                      <w:highlight w:val="cyan"/>
                    </w:rPr>
                  </w:pPr>
                  <w:r w:rsidRPr="00CF3352">
                    <w:rPr>
                      <w:rFonts w:ascii="Tahoma" w:hAnsi="Tahoma" w:cs="Tahoma"/>
                      <w:color w:val="000000"/>
                      <w:sz w:val="18"/>
                      <w:szCs w:val="18"/>
                    </w:rPr>
                    <w:t>Trasformador monofásico 15 kVA, 14,4/220 kV/V, 50 Hz, BIL MT 170 kV, BIL BT 30 kV, Conmuntador taps externo MT ±2,5 %, ±5 %</w:t>
                  </w:r>
                </w:p>
              </w:tc>
              <w:tc>
                <w:tcPr>
                  <w:tcW w:w="722" w:type="pct"/>
                  <w:shd w:val="clear" w:color="auto" w:fill="FFFFFF" w:themeFill="background1"/>
                  <w:noWrap/>
                  <w:vAlign w:val="center"/>
                </w:tcPr>
                <w:p w14:paraId="3EF7A1FB"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p w14:paraId="3D0DEBA2" w14:textId="77777777" w:rsidR="00105E05" w:rsidRPr="00CF3352" w:rsidRDefault="00105E05" w:rsidP="00105E05">
                  <w:pPr>
                    <w:jc w:val="center"/>
                    <w:rPr>
                      <w:rFonts w:ascii="Tahoma" w:hAnsi="Tahoma" w:cs="Tahoma"/>
                      <w:sz w:val="16"/>
                      <w:szCs w:val="16"/>
                    </w:rPr>
                  </w:pPr>
                </w:p>
              </w:tc>
              <w:tc>
                <w:tcPr>
                  <w:tcW w:w="700" w:type="pct"/>
                  <w:shd w:val="clear" w:color="auto" w:fill="FFFFFF" w:themeFill="background1"/>
                  <w:vAlign w:val="center"/>
                </w:tcPr>
                <w:p w14:paraId="5A156A56" w14:textId="25E4DA44"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31</w:t>
                  </w:r>
                </w:p>
              </w:tc>
            </w:tr>
            <w:tr w:rsidR="00105E05" w:rsidRPr="00CF3352" w14:paraId="75ABF116" w14:textId="77777777" w:rsidTr="008C5153">
              <w:trPr>
                <w:trHeight w:val="375"/>
              </w:trPr>
              <w:tc>
                <w:tcPr>
                  <w:tcW w:w="588" w:type="pct"/>
                  <w:shd w:val="clear" w:color="auto" w:fill="auto"/>
                  <w:vAlign w:val="center"/>
                </w:tcPr>
                <w:p w14:paraId="65A69901"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A-3D</w:t>
                  </w:r>
                </w:p>
              </w:tc>
              <w:tc>
                <w:tcPr>
                  <w:tcW w:w="2991" w:type="pct"/>
                  <w:shd w:val="clear" w:color="auto" w:fill="FFFFFF" w:themeFill="background1"/>
                  <w:vAlign w:val="center"/>
                </w:tcPr>
                <w:p w14:paraId="4348B845" w14:textId="77777777" w:rsidR="00105E05" w:rsidRPr="00CF3352" w:rsidRDefault="00105E05" w:rsidP="00105E05">
                  <w:pPr>
                    <w:jc w:val="both"/>
                    <w:rPr>
                      <w:rFonts w:ascii="Tahoma" w:hAnsi="Tahoma" w:cs="Tahoma"/>
                      <w:color w:val="000000"/>
                      <w:sz w:val="18"/>
                      <w:szCs w:val="18"/>
                      <w:highlight w:val="cyan"/>
                    </w:rPr>
                  </w:pPr>
                  <w:r w:rsidRPr="00CF3352">
                    <w:rPr>
                      <w:rFonts w:ascii="Tahoma" w:hAnsi="Tahoma" w:cs="Tahoma"/>
                      <w:color w:val="000000"/>
                      <w:sz w:val="18"/>
                      <w:szCs w:val="18"/>
                    </w:rPr>
                    <w:t>Trasformador monofásico 25 kVA, 14,4/220 kV/V, 50 Hz, BIL MT 170 kV, BIL BT 30 kV, Conmuntador taps externo MT ±2,5 %, ±5 %</w:t>
                  </w:r>
                </w:p>
              </w:tc>
              <w:tc>
                <w:tcPr>
                  <w:tcW w:w="722" w:type="pct"/>
                  <w:shd w:val="clear" w:color="auto" w:fill="FFFFFF" w:themeFill="background1"/>
                  <w:noWrap/>
                  <w:vAlign w:val="center"/>
                </w:tcPr>
                <w:p w14:paraId="57D2180A"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p w14:paraId="31F123D5" w14:textId="77777777" w:rsidR="00105E05" w:rsidRPr="00CF3352" w:rsidRDefault="00105E05" w:rsidP="00105E05">
                  <w:pPr>
                    <w:jc w:val="center"/>
                    <w:rPr>
                      <w:rFonts w:ascii="Tahoma" w:hAnsi="Tahoma" w:cs="Tahoma"/>
                      <w:sz w:val="16"/>
                      <w:szCs w:val="16"/>
                    </w:rPr>
                  </w:pPr>
                </w:p>
              </w:tc>
              <w:tc>
                <w:tcPr>
                  <w:tcW w:w="700" w:type="pct"/>
                  <w:shd w:val="clear" w:color="auto" w:fill="FFFFFF" w:themeFill="background1"/>
                  <w:vAlign w:val="center"/>
                </w:tcPr>
                <w:p w14:paraId="0AF860F3" w14:textId="37198F23"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36</w:t>
                  </w:r>
                </w:p>
              </w:tc>
            </w:tr>
            <w:tr w:rsidR="00105E05" w:rsidRPr="00CF3352" w14:paraId="4EFE9D5C" w14:textId="77777777" w:rsidTr="008C5153">
              <w:trPr>
                <w:trHeight w:val="375"/>
              </w:trPr>
              <w:tc>
                <w:tcPr>
                  <w:tcW w:w="588" w:type="pct"/>
                  <w:shd w:val="clear" w:color="auto" w:fill="auto"/>
                  <w:vAlign w:val="center"/>
                </w:tcPr>
                <w:p w14:paraId="604CDCA4"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A-4D</w:t>
                  </w:r>
                </w:p>
              </w:tc>
              <w:tc>
                <w:tcPr>
                  <w:tcW w:w="2991" w:type="pct"/>
                  <w:shd w:val="clear" w:color="auto" w:fill="FFFFFF" w:themeFill="background1"/>
                  <w:vAlign w:val="center"/>
                </w:tcPr>
                <w:p w14:paraId="7FB95EF5" w14:textId="77777777" w:rsidR="00105E05" w:rsidRPr="00CF3352" w:rsidRDefault="00105E05" w:rsidP="00105E05">
                  <w:pPr>
                    <w:jc w:val="both"/>
                    <w:rPr>
                      <w:rFonts w:ascii="Tahoma" w:hAnsi="Tahoma" w:cs="Tahoma"/>
                      <w:color w:val="000000"/>
                      <w:sz w:val="18"/>
                      <w:szCs w:val="18"/>
                      <w:highlight w:val="cyan"/>
                    </w:rPr>
                  </w:pPr>
                  <w:r w:rsidRPr="00CF3352">
                    <w:rPr>
                      <w:rFonts w:ascii="Tahoma" w:hAnsi="Tahoma" w:cs="Tahoma"/>
                      <w:color w:val="000000"/>
                      <w:sz w:val="18"/>
                      <w:szCs w:val="18"/>
                    </w:rPr>
                    <w:t>Trasformador monofásico 10 kVA, 19,9/220 kV/V, 50 Hz, BIL MT 170 kV, BIL BT 30 kV, Conmuntador taps externo MT ±2,5 %, ±5 %</w:t>
                  </w:r>
                </w:p>
              </w:tc>
              <w:tc>
                <w:tcPr>
                  <w:tcW w:w="722" w:type="pct"/>
                  <w:shd w:val="clear" w:color="auto" w:fill="FFFFFF" w:themeFill="background1"/>
                  <w:noWrap/>
                  <w:vAlign w:val="center"/>
                </w:tcPr>
                <w:p w14:paraId="057CE5FA"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p w14:paraId="238F5CCC" w14:textId="77777777" w:rsidR="00105E05" w:rsidRPr="00CF3352" w:rsidRDefault="00105E05" w:rsidP="00105E05">
                  <w:pPr>
                    <w:jc w:val="center"/>
                    <w:rPr>
                      <w:rFonts w:ascii="Tahoma" w:hAnsi="Tahoma" w:cs="Tahoma"/>
                      <w:sz w:val="16"/>
                      <w:szCs w:val="16"/>
                    </w:rPr>
                  </w:pPr>
                </w:p>
              </w:tc>
              <w:tc>
                <w:tcPr>
                  <w:tcW w:w="700" w:type="pct"/>
                  <w:shd w:val="clear" w:color="auto" w:fill="FFFFFF" w:themeFill="background1"/>
                  <w:vAlign w:val="center"/>
                </w:tcPr>
                <w:p w14:paraId="4DE7C1B2" w14:textId="267B3686"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602</w:t>
                  </w:r>
                </w:p>
              </w:tc>
            </w:tr>
            <w:tr w:rsidR="00105E05" w:rsidRPr="00CF3352" w14:paraId="18E9432E" w14:textId="77777777" w:rsidTr="008C5153">
              <w:trPr>
                <w:trHeight w:val="375"/>
              </w:trPr>
              <w:tc>
                <w:tcPr>
                  <w:tcW w:w="588" w:type="pct"/>
                  <w:shd w:val="clear" w:color="auto" w:fill="auto"/>
                  <w:vAlign w:val="center"/>
                </w:tcPr>
                <w:p w14:paraId="18E7A824"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A-5D</w:t>
                  </w:r>
                </w:p>
              </w:tc>
              <w:tc>
                <w:tcPr>
                  <w:tcW w:w="2991" w:type="pct"/>
                  <w:shd w:val="clear" w:color="auto" w:fill="FFFFFF" w:themeFill="background1"/>
                  <w:vAlign w:val="center"/>
                </w:tcPr>
                <w:p w14:paraId="0A2A3F21" w14:textId="77777777" w:rsidR="00105E05" w:rsidRPr="00CF3352" w:rsidRDefault="00105E05" w:rsidP="00105E05">
                  <w:pPr>
                    <w:jc w:val="both"/>
                    <w:rPr>
                      <w:rFonts w:ascii="Tahoma" w:hAnsi="Tahoma" w:cs="Tahoma"/>
                      <w:color w:val="000000"/>
                      <w:sz w:val="18"/>
                      <w:szCs w:val="18"/>
                      <w:highlight w:val="cyan"/>
                    </w:rPr>
                  </w:pPr>
                  <w:r w:rsidRPr="00CF3352">
                    <w:rPr>
                      <w:rFonts w:ascii="Tahoma" w:hAnsi="Tahoma" w:cs="Tahoma"/>
                      <w:color w:val="000000"/>
                      <w:sz w:val="18"/>
                      <w:szCs w:val="18"/>
                    </w:rPr>
                    <w:t>Trasformador monofásico 15 kVA, 19,9/220 kV/V, 50 Hz, BIL MT 170 kV, BIL BT 30 kV, Conmuntador taps externo MT ±2,5 %, ±5 %</w:t>
                  </w:r>
                </w:p>
              </w:tc>
              <w:tc>
                <w:tcPr>
                  <w:tcW w:w="722" w:type="pct"/>
                  <w:shd w:val="clear" w:color="auto" w:fill="FFFFFF" w:themeFill="background1"/>
                  <w:noWrap/>
                  <w:vAlign w:val="center"/>
                </w:tcPr>
                <w:p w14:paraId="11C4847F"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p w14:paraId="3B1BB5C2" w14:textId="77777777" w:rsidR="00105E05" w:rsidRPr="00CF3352" w:rsidRDefault="00105E05" w:rsidP="00105E05">
                  <w:pPr>
                    <w:jc w:val="center"/>
                    <w:rPr>
                      <w:rFonts w:ascii="Tahoma" w:hAnsi="Tahoma" w:cs="Tahoma"/>
                      <w:sz w:val="16"/>
                      <w:szCs w:val="16"/>
                    </w:rPr>
                  </w:pPr>
                </w:p>
              </w:tc>
              <w:tc>
                <w:tcPr>
                  <w:tcW w:w="700" w:type="pct"/>
                  <w:shd w:val="clear" w:color="auto" w:fill="FFFFFF" w:themeFill="background1"/>
                  <w:vAlign w:val="center"/>
                </w:tcPr>
                <w:p w14:paraId="3118A11A" w14:textId="2F0124ED" w:rsidR="00105E05" w:rsidRPr="00CF3352" w:rsidRDefault="00772137" w:rsidP="00105E05">
                  <w:pPr>
                    <w:jc w:val="center"/>
                    <w:rPr>
                      <w:rFonts w:ascii="Tahoma" w:hAnsi="Tahoma" w:cs="Tahoma"/>
                      <w:b/>
                      <w:bCs/>
                      <w:color w:val="000000"/>
                      <w:sz w:val="17"/>
                      <w:szCs w:val="17"/>
                    </w:rPr>
                  </w:pPr>
                  <w:r w:rsidRPr="00CF3352">
                    <w:rPr>
                      <w:rFonts w:ascii="Tahoma" w:hAnsi="Tahoma" w:cs="Tahoma"/>
                      <w:b/>
                      <w:bCs/>
                      <w:color w:val="000000"/>
                      <w:sz w:val="17"/>
                      <w:szCs w:val="17"/>
                    </w:rPr>
                    <w:t>186</w:t>
                  </w:r>
                </w:p>
              </w:tc>
            </w:tr>
            <w:tr w:rsidR="00105E05" w:rsidRPr="00CF3352" w14:paraId="54F74995" w14:textId="77777777" w:rsidTr="008C5153">
              <w:trPr>
                <w:trHeight w:val="375"/>
              </w:trPr>
              <w:tc>
                <w:tcPr>
                  <w:tcW w:w="588" w:type="pct"/>
                  <w:shd w:val="clear" w:color="auto" w:fill="auto"/>
                  <w:vAlign w:val="center"/>
                </w:tcPr>
                <w:p w14:paraId="47C3024B"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A-6D</w:t>
                  </w:r>
                </w:p>
              </w:tc>
              <w:tc>
                <w:tcPr>
                  <w:tcW w:w="2991" w:type="pct"/>
                  <w:shd w:val="clear" w:color="auto" w:fill="FFFFFF" w:themeFill="background1"/>
                  <w:vAlign w:val="center"/>
                </w:tcPr>
                <w:p w14:paraId="1F3BD522" w14:textId="77777777" w:rsidR="00105E05" w:rsidRPr="00CF3352" w:rsidRDefault="00105E05" w:rsidP="00105E05">
                  <w:pPr>
                    <w:jc w:val="both"/>
                    <w:rPr>
                      <w:rFonts w:ascii="Tahoma" w:hAnsi="Tahoma" w:cs="Tahoma"/>
                      <w:color w:val="000000"/>
                      <w:sz w:val="18"/>
                      <w:szCs w:val="18"/>
                      <w:highlight w:val="cyan"/>
                    </w:rPr>
                  </w:pPr>
                  <w:r w:rsidRPr="00CF3352">
                    <w:rPr>
                      <w:rFonts w:ascii="Tahoma" w:hAnsi="Tahoma" w:cs="Tahoma"/>
                      <w:color w:val="000000"/>
                      <w:sz w:val="18"/>
                      <w:szCs w:val="18"/>
                    </w:rPr>
                    <w:t>Trasformador monofásico 25 kVA, 19,9/220 kV/V, 50 Hz, BIL MT 170 kV, BIL BT 30 kV, Conmuntador taps externo MT ±2,5 %, ±5 %</w:t>
                  </w:r>
                </w:p>
              </w:tc>
              <w:tc>
                <w:tcPr>
                  <w:tcW w:w="722" w:type="pct"/>
                  <w:shd w:val="clear" w:color="auto" w:fill="FFFFFF" w:themeFill="background1"/>
                  <w:noWrap/>
                  <w:vAlign w:val="center"/>
                </w:tcPr>
                <w:p w14:paraId="556C43AE" w14:textId="77777777" w:rsidR="00105E05" w:rsidRPr="00CF3352" w:rsidRDefault="00105E05" w:rsidP="00105E05">
                  <w:pPr>
                    <w:jc w:val="center"/>
                    <w:rPr>
                      <w:rFonts w:ascii="Tahoma" w:hAnsi="Tahoma" w:cs="Tahoma"/>
                      <w:sz w:val="16"/>
                      <w:szCs w:val="16"/>
                    </w:rPr>
                  </w:pPr>
                  <w:r w:rsidRPr="00CF3352">
                    <w:rPr>
                      <w:rFonts w:ascii="Tahoma" w:hAnsi="Tahoma" w:cs="Tahoma"/>
                      <w:sz w:val="16"/>
                      <w:szCs w:val="16"/>
                    </w:rPr>
                    <w:t>PIEZAS</w:t>
                  </w:r>
                </w:p>
                <w:p w14:paraId="356D4B3E" w14:textId="77777777" w:rsidR="00105E05" w:rsidRPr="00CF3352" w:rsidRDefault="00105E05" w:rsidP="00105E05">
                  <w:pPr>
                    <w:jc w:val="center"/>
                    <w:rPr>
                      <w:rFonts w:ascii="Tahoma" w:hAnsi="Tahoma" w:cs="Tahoma"/>
                      <w:sz w:val="16"/>
                      <w:szCs w:val="16"/>
                    </w:rPr>
                  </w:pPr>
                </w:p>
              </w:tc>
              <w:tc>
                <w:tcPr>
                  <w:tcW w:w="700" w:type="pct"/>
                  <w:shd w:val="clear" w:color="auto" w:fill="FFFFFF" w:themeFill="background1"/>
                  <w:vAlign w:val="center"/>
                </w:tcPr>
                <w:p w14:paraId="3CEC6BFB" w14:textId="4C733098" w:rsidR="00105E05" w:rsidRPr="00CF3352" w:rsidRDefault="008C5153" w:rsidP="00105E05">
                  <w:pPr>
                    <w:jc w:val="center"/>
                    <w:rPr>
                      <w:rFonts w:ascii="Tahoma" w:hAnsi="Tahoma" w:cs="Tahoma"/>
                      <w:b/>
                      <w:bCs/>
                      <w:color w:val="000000"/>
                      <w:sz w:val="17"/>
                      <w:szCs w:val="17"/>
                    </w:rPr>
                  </w:pPr>
                  <w:r w:rsidRPr="00CF3352">
                    <w:rPr>
                      <w:rFonts w:ascii="Tahoma" w:hAnsi="Tahoma" w:cs="Tahoma"/>
                      <w:b/>
                      <w:bCs/>
                      <w:color w:val="000000"/>
                      <w:sz w:val="17"/>
                      <w:szCs w:val="17"/>
                    </w:rPr>
                    <w:t>16</w:t>
                  </w:r>
                </w:p>
              </w:tc>
            </w:tr>
          </w:tbl>
          <w:p w14:paraId="2EC6FEAC" w14:textId="0E3D937D" w:rsidR="0028609C" w:rsidRPr="00533577" w:rsidRDefault="0028609C" w:rsidP="0028609C">
            <w:pPr>
              <w:tabs>
                <w:tab w:val="right" w:pos="7272"/>
              </w:tabs>
              <w:spacing w:before="160" w:after="60"/>
              <w:ind w:right="43"/>
              <w:jc w:val="both"/>
              <w:rPr>
                <w:b/>
                <w:i/>
                <w:color w:val="2F5496" w:themeColor="accent5" w:themeShade="BF"/>
                <w:lang w:val="es-ES"/>
              </w:rPr>
            </w:pPr>
            <w:r w:rsidRPr="00577569">
              <w:rPr>
                <w:b/>
                <w:i/>
                <w:color w:val="2F5496" w:themeColor="accent5" w:themeShade="BF"/>
                <w:lang w:val="es-ES"/>
              </w:rPr>
              <w:t xml:space="preserve">ADQUISICIÓN DE TRANSFORMADORES MONOFASICOS 14.4 kV Y 19.9 kV, PARA SER DESCARGADOS </w:t>
            </w:r>
            <w:r w:rsidRPr="00B97B41">
              <w:rPr>
                <w:b/>
                <w:i/>
                <w:color w:val="2F5496" w:themeColor="accent5" w:themeShade="BF"/>
                <w:lang w:val="es-ES"/>
              </w:rPr>
              <w:t>EN ALMACEN</w:t>
            </w:r>
            <w:r w:rsidR="00D1799C" w:rsidRPr="00B97B41">
              <w:rPr>
                <w:b/>
                <w:i/>
                <w:color w:val="2F5496" w:themeColor="accent5" w:themeShade="BF"/>
                <w:lang w:val="es-ES"/>
              </w:rPr>
              <w:t xml:space="preserve"> SUCRE (CHUQUISACA)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4475"/>
              <w:gridCol w:w="1080"/>
              <w:gridCol w:w="1046"/>
            </w:tblGrid>
            <w:tr w:rsidR="00CF3352" w:rsidRPr="00CF3352" w14:paraId="37A418E5" w14:textId="77777777" w:rsidTr="005C06C9">
              <w:trPr>
                <w:trHeight w:val="300"/>
              </w:trPr>
              <w:tc>
                <w:tcPr>
                  <w:tcW w:w="588" w:type="pct"/>
                  <w:vMerge w:val="restart"/>
                  <w:shd w:val="clear" w:color="000000" w:fill="DBE5F1"/>
                  <w:noWrap/>
                  <w:vAlign w:val="center"/>
                  <w:hideMark/>
                </w:tcPr>
                <w:p w14:paraId="2324D16C" w14:textId="56E1C80D" w:rsidR="0028609C" w:rsidRPr="00CF3352" w:rsidRDefault="00E04DCF" w:rsidP="0028609C">
                  <w:pPr>
                    <w:jc w:val="center"/>
                    <w:rPr>
                      <w:rFonts w:ascii="Tahoma" w:hAnsi="Tahoma" w:cs="Tahoma"/>
                      <w:b/>
                      <w:bCs/>
                      <w:sz w:val="17"/>
                      <w:szCs w:val="17"/>
                      <w:lang w:eastAsia="es-BO"/>
                    </w:rPr>
                  </w:pPr>
                  <w:r w:rsidRPr="00CF3352">
                    <w:rPr>
                      <w:rFonts w:ascii="Tahoma" w:hAnsi="Tahoma" w:cs="Tahoma"/>
                      <w:b/>
                      <w:bCs/>
                      <w:sz w:val="16"/>
                      <w:szCs w:val="16"/>
                      <w:lang w:val="es-BO" w:eastAsia="es-BO"/>
                    </w:rPr>
                    <w:t>Artículos</w:t>
                  </w:r>
                </w:p>
                <w:p w14:paraId="5682D3E8" w14:textId="77777777" w:rsidR="0028609C" w:rsidRPr="00CF3352" w:rsidRDefault="0028609C" w:rsidP="0028609C">
                  <w:pPr>
                    <w:jc w:val="center"/>
                    <w:rPr>
                      <w:rFonts w:ascii="Tahoma" w:hAnsi="Tahoma" w:cs="Tahoma"/>
                      <w:b/>
                      <w:bCs/>
                      <w:sz w:val="17"/>
                      <w:szCs w:val="17"/>
                      <w:lang w:eastAsia="es-BO"/>
                    </w:rPr>
                  </w:pPr>
                  <w:r w:rsidRPr="00CF3352">
                    <w:rPr>
                      <w:rFonts w:ascii="Tahoma" w:hAnsi="Tahoma" w:cs="Tahoma"/>
                      <w:b/>
                      <w:bCs/>
                      <w:sz w:val="17"/>
                      <w:szCs w:val="17"/>
                      <w:lang w:eastAsia="es-BO"/>
                    </w:rPr>
                    <w:t xml:space="preserve"> N°</w:t>
                  </w:r>
                </w:p>
              </w:tc>
              <w:tc>
                <w:tcPr>
                  <w:tcW w:w="2991" w:type="pct"/>
                  <w:vMerge w:val="restart"/>
                  <w:shd w:val="clear" w:color="000000" w:fill="DBE5F1"/>
                  <w:noWrap/>
                  <w:vAlign w:val="center"/>
                  <w:hideMark/>
                </w:tcPr>
                <w:p w14:paraId="7408438B" w14:textId="77777777" w:rsidR="0028609C" w:rsidRPr="00CF3352" w:rsidRDefault="0028609C" w:rsidP="0028609C">
                  <w:pPr>
                    <w:jc w:val="center"/>
                    <w:rPr>
                      <w:rFonts w:ascii="Tahoma" w:hAnsi="Tahoma" w:cs="Tahoma"/>
                      <w:b/>
                      <w:bCs/>
                      <w:sz w:val="17"/>
                      <w:szCs w:val="17"/>
                      <w:lang w:eastAsia="es-BO"/>
                    </w:rPr>
                  </w:pPr>
                  <w:r w:rsidRPr="00CF3352">
                    <w:rPr>
                      <w:rFonts w:ascii="Tahoma" w:hAnsi="Tahoma" w:cs="Tahoma"/>
                      <w:b/>
                      <w:bCs/>
                      <w:sz w:val="17"/>
                      <w:szCs w:val="17"/>
                      <w:lang w:eastAsia="es-BO"/>
                    </w:rPr>
                    <w:t>DESCRIPCIÓN</w:t>
                  </w:r>
                </w:p>
              </w:tc>
              <w:tc>
                <w:tcPr>
                  <w:tcW w:w="722" w:type="pct"/>
                  <w:vMerge w:val="restart"/>
                  <w:shd w:val="clear" w:color="000000" w:fill="DBE5F1"/>
                  <w:noWrap/>
                  <w:vAlign w:val="center"/>
                  <w:hideMark/>
                </w:tcPr>
                <w:p w14:paraId="7C142AA5" w14:textId="77777777" w:rsidR="0028609C" w:rsidRPr="00CF3352" w:rsidRDefault="0028609C" w:rsidP="0028609C">
                  <w:pPr>
                    <w:jc w:val="center"/>
                    <w:rPr>
                      <w:rFonts w:ascii="Tahoma" w:hAnsi="Tahoma" w:cs="Tahoma"/>
                      <w:b/>
                      <w:bCs/>
                      <w:sz w:val="17"/>
                      <w:szCs w:val="17"/>
                      <w:lang w:eastAsia="es-BO"/>
                    </w:rPr>
                  </w:pPr>
                  <w:r w:rsidRPr="00CF3352">
                    <w:rPr>
                      <w:rFonts w:ascii="Tahoma" w:hAnsi="Tahoma" w:cs="Tahoma"/>
                      <w:b/>
                      <w:bCs/>
                      <w:sz w:val="17"/>
                      <w:szCs w:val="17"/>
                      <w:lang w:eastAsia="es-BO"/>
                    </w:rPr>
                    <w:t>UNIDAD</w:t>
                  </w:r>
                </w:p>
              </w:tc>
              <w:tc>
                <w:tcPr>
                  <w:tcW w:w="699" w:type="pct"/>
                  <w:vMerge w:val="restart"/>
                  <w:shd w:val="clear" w:color="000000" w:fill="DBE5F1"/>
                  <w:vAlign w:val="center"/>
                  <w:hideMark/>
                </w:tcPr>
                <w:p w14:paraId="2CB50596" w14:textId="77777777" w:rsidR="0028609C" w:rsidRPr="00CF3352" w:rsidRDefault="0028609C" w:rsidP="0028609C">
                  <w:pPr>
                    <w:jc w:val="center"/>
                    <w:rPr>
                      <w:rFonts w:ascii="Tahoma" w:hAnsi="Tahoma" w:cs="Tahoma"/>
                      <w:b/>
                      <w:bCs/>
                      <w:sz w:val="17"/>
                      <w:szCs w:val="17"/>
                      <w:lang w:eastAsia="es-BO"/>
                    </w:rPr>
                  </w:pPr>
                  <w:r w:rsidRPr="00CF3352">
                    <w:rPr>
                      <w:rFonts w:ascii="Tahoma" w:hAnsi="Tahoma" w:cs="Tahoma"/>
                      <w:b/>
                      <w:bCs/>
                      <w:sz w:val="16"/>
                      <w:szCs w:val="16"/>
                      <w:lang w:eastAsia="es-BO"/>
                    </w:rPr>
                    <w:t>CANTIDAD</w:t>
                  </w:r>
                  <w:r w:rsidRPr="00CF3352">
                    <w:rPr>
                      <w:rFonts w:ascii="Tahoma" w:hAnsi="Tahoma" w:cs="Tahoma"/>
                      <w:b/>
                      <w:bCs/>
                      <w:sz w:val="17"/>
                      <w:szCs w:val="17"/>
                      <w:lang w:eastAsia="es-BO"/>
                    </w:rPr>
                    <w:t xml:space="preserve"> </w:t>
                  </w:r>
                </w:p>
              </w:tc>
            </w:tr>
            <w:tr w:rsidR="00CF3352" w:rsidRPr="00CF3352" w14:paraId="6E338E39" w14:textId="77777777" w:rsidTr="005C06C9">
              <w:trPr>
                <w:trHeight w:val="315"/>
              </w:trPr>
              <w:tc>
                <w:tcPr>
                  <w:tcW w:w="588" w:type="pct"/>
                  <w:vMerge/>
                  <w:vAlign w:val="center"/>
                  <w:hideMark/>
                </w:tcPr>
                <w:p w14:paraId="2D5BD505" w14:textId="77777777" w:rsidR="0028609C" w:rsidRPr="00CF3352" w:rsidRDefault="0028609C" w:rsidP="0028609C">
                  <w:pPr>
                    <w:rPr>
                      <w:rFonts w:ascii="Tahoma" w:hAnsi="Tahoma" w:cs="Tahoma"/>
                      <w:b/>
                      <w:bCs/>
                      <w:sz w:val="17"/>
                      <w:szCs w:val="17"/>
                      <w:lang w:eastAsia="es-BO"/>
                    </w:rPr>
                  </w:pPr>
                </w:p>
              </w:tc>
              <w:tc>
                <w:tcPr>
                  <w:tcW w:w="2991" w:type="pct"/>
                  <w:vMerge/>
                  <w:vAlign w:val="center"/>
                  <w:hideMark/>
                </w:tcPr>
                <w:p w14:paraId="3707F3C3" w14:textId="77777777" w:rsidR="0028609C" w:rsidRPr="00CF3352" w:rsidRDefault="0028609C" w:rsidP="0028609C">
                  <w:pPr>
                    <w:rPr>
                      <w:rFonts w:ascii="Tahoma" w:hAnsi="Tahoma" w:cs="Tahoma"/>
                      <w:b/>
                      <w:bCs/>
                      <w:sz w:val="17"/>
                      <w:szCs w:val="17"/>
                      <w:lang w:eastAsia="es-BO"/>
                    </w:rPr>
                  </w:pPr>
                </w:p>
              </w:tc>
              <w:tc>
                <w:tcPr>
                  <w:tcW w:w="722" w:type="pct"/>
                  <w:vMerge/>
                  <w:vAlign w:val="center"/>
                  <w:hideMark/>
                </w:tcPr>
                <w:p w14:paraId="471F5C9A" w14:textId="77777777" w:rsidR="0028609C" w:rsidRPr="00CF3352" w:rsidRDefault="0028609C" w:rsidP="0028609C">
                  <w:pPr>
                    <w:rPr>
                      <w:rFonts w:ascii="Tahoma" w:hAnsi="Tahoma" w:cs="Tahoma"/>
                      <w:b/>
                      <w:bCs/>
                      <w:sz w:val="17"/>
                      <w:szCs w:val="17"/>
                      <w:lang w:eastAsia="es-BO"/>
                    </w:rPr>
                  </w:pPr>
                </w:p>
              </w:tc>
              <w:tc>
                <w:tcPr>
                  <w:tcW w:w="699" w:type="pct"/>
                  <w:vMerge/>
                  <w:vAlign w:val="center"/>
                  <w:hideMark/>
                </w:tcPr>
                <w:p w14:paraId="193054D7" w14:textId="77777777" w:rsidR="0028609C" w:rsidRPr="00CF3352" w:rsidRDefault="0028609C" w:rsidP="0028609C">
                  <w:pPr>
                    <w:rPr>
                      <w:rFonts w:ascii="Tahoma" w:hAnsi="Tahoma" w:cs="Tahoma"/>
                      <w:b/>
                      <w:bCs/>
                      <w:sz w:val="17"/>
                      <w:szCs w:val="17"/>
                      <w:lang w:eastAsia="es-BO"/>
                    </w:rPr>
                  </w:pPr>
                </w:p>
              </w:tc>
            </w:tr>
            <w:tr w:rsidR="00CF3352" w:rsidRPr="00CF3352" w14:paraId="03DEE2E3" w14:textId="77777777" w:rsidTr="005C06C9">
              <w:trPr>
                <w:trHeight w:val="375"/>
              </w:trPr>
              <w:tc>
                <w:tcPr>
                  <w:tcW w:w="588" w:type="pct"/>
                  <w:shd w:val="clear" w:color="auto" w:fill="auto"/>
                  <w:vAlign w:val="center"/>
                </w:tcPr>
                <w:p w14:paraId="4AE423E8" w14:textId="258A3A3C" w:rsidR="0028609C" w:rsidRPr="00CF3352" w:rsidRDefault="0028609C" w:rsidP="0028609C">
                  <w:pPr>
                    <w:jc w:val="center"/>
                    <w:rPr>
                      <w:rFonts w:ascii="Tahoma" w:hAnsi="Tahoma" w:cs="Tahoma"/>
                      <w:sz w:val="16"/>
                      <w:szCs w:val="16"/>
                    </w:rPr>
                  </w:pPr>
                  <w:r w:rsidRPr="00CF3352">
                    <w:rPr>
                      <w:rFonts w:ascii="Tahoma" w:hAnsi="Tahoma" w:cs="Tahoma"/>
                      <w:sz w:val="16"/>
                      <w:szCs w:val="16"/>
                    </w:rPr>
                    <w:t>A-1S</w:t>
                  </w:r>
                </w:p>
              </w:tc>
              <w:tc>
                <w:tcPr>
                  <w:tcW w:w="2991" w:type="pct"/>
                  <w:shd w:val="clear" w:color="auto" w:fill="FFFFFF" w:themeFill="background1"/>
                  <w:vAlign w:val="center"/>
                </w:tcPr>
                <w:p w14:paraId="2D425738" w14:textId="77777777" w:rsidR="0028609C" w:rsidRPr="00CF3352" w:rsidRDefault="0028609C" w:rsidP="0028609C">
                  <w:pPr>
                    <w:rPr>
                      <w:rFonts w:ascii="Tahoma" w:hAnsi="Tahoma" w:cs="Tahoma"/>
                      <w:sz w:val="18"/>
                      <w:szCs w:val="18"/>
                      <w:highlight w:val="cyan"/>
                    </w:rPr>
                  </w:pPr>
                  <w:r w:rsidRPr="00CF3352">
                    <w:rPr>
                      <w:rFonts w:ascii="Tahoma" w:hAnsi="Tahoma" w:cs="Tahoma"/>
                      <w:sz w:val="18"/>
                      <w:szCs w:val="18"/>
                    </w:rPr>
                    <w:t>Trasformador monofásico 10 kVA, 14,4/220 kV/V, 50 Hz, BIL MT 170 kV, BIL BT 30 kV, Conmuntador taps externo MT ±2,5 %, ±5 %</w:t>
                  </w:r>
                </w:p>
              </w:tc>
              <w:tc>
                <w:tcPr>
                  <w:tcW w:w="722" w:type="pct"/>
                  <w:shd w:val="clear" w:color="auto" w:fill="FFFFFF" w:themeFill="background1"/>
                  <w:noWrap/>
                  <w:vAlign w:val="center"/>
                </w:tcPr>
                <w:p w14:paraId="6518D44F" w14:textId="77777777" w:rsidR="0028609C" w:rsidRPr="00CF3352" w:rsidRDefault="0028609C" w:rsidP="0028609C">
                  <w:pPr>
                    <w:jc w:val="center"/>
                    <w:rPr>
                      <w:rFonts w:ascii="Tahoma" w:hAnsi="Tahoma" w:cs="Tahoma"/>
                      <w:sz w:val="16"/>
                      <w:szCs w:val="16"/>
                    </w:rPr>
                  </w:pPr>
                  <w:r w:rsidRPr="00CF3352">
                    <w:rPr>
                      <w:rFonts w:ascii="Tahoma" w:hAnsi="Tahoma" w:cs="Tahoma"/>
                      <w:sz w:val="16"/>
                      <w:szCs w:val="16"/>
                    </w:rPr>
                    <w:t>PIEZAS</w:t>
                  </w:r>
                </w:p>
              </w:tc>
              <w:tc>
                <w:tcPr>
                  <w:tcW w:w="699" w:type="pct"/>
                  <w:shd w:val="clear" w:color="auto" w:fill="auto"/>
                  <w:vAlign w:val="center"/>
                </w:tcPr>
                <w:p w14:paraId="0495DA28" w14:textId="3253892A" w:rsidR="0028609C" w:rsidRPr="00CF3352" w:rsidRDefault="00772137" w:rsidP="0028609C">
                  <w:pPr>
                    <w:jc w:val="center"/>
                    <w:rPr>
                      <w:rFonts w:ascii="Tahoma" w:hAnsi="Tahoma" w:cs="Tahoma"/>
                      <w:b/>
                      <w:bCs/>
                      <w:sz w:val="17"/>
                      <w:szCs w:val="17"/>
                    </w:rPr>
                  </w:pPr>
                  <w:r w:rsidRPr="00CF3352">
                    <w:rPr>
                      <w:rFonts w:ascii="Tahoma" w:hAnsi="Tahoma" w:cs="Tahoma"/>
                      <w:b/>
                      <w:bCs/>
                      <w:sz w:val="17"/>
                      <w:szCs w:val="17"/>
                    </w:rPr>
                    <w:t>161</w:t>
                  </w:r>
                </w:p>
              </w:tc>
            </w:tr>
            <w:tr w:rsidR="00CF3352" w:rsidRPr="00CF3352" w14:paraId="5F849742" w14:textId="77777777" w:rsidTr="005C06C9">
              <w:trPr>
                <w:trHeight w:val="375"/>
              </w:trPr>
              <w:tc>
                <w:tcPr>
                  <w:tcW w:w="588" w:type="pct"/>
                  <w:shd w:val="clear" w:color="auto" w:fill="auto"/>
                  <w:vAlign w:val="center"/>
                </w:tcPr>
                <w:p w14:paraId="18B2D457" w14:textId="76E8A27A" w:rsidR="0028609C" w:rsidRPr="00CF3352" w:rsidRDefault="0028609C" w:rsidP="0028609C">
                  <w:pPr>
                    <w:jc w:val="center"/>
                    <w:rPr>
                      <w:rFonts w:ascii="Tahoma" w:hAnsi="Tahoma" w:cs="Tahoma"/>
                      <w:sz w:val="16"/>
                      <w:szCs w:val="16"/>
                    </w:rPr>
                  </w:pPr>
                  <w:r w:rsidRPr="00CF3352">
                    <w:rPr>
                      <w:rFonts w:ascii="Tahoma" w:hAnsi="Tahoma" w:cs="Tahoma"/>
                      <w:sz w:val="16"/>
                      <w:szCs w:val="16"/>
                    </w:rPr>
                    <w:t>A-2S</w:t>
                  </w:r>
                </w:p>
              </w:tc>
              <w:tc>
                <w:tcPr>
                  <w:tcW w:w="2991" w:type="pct"/>
                  <w:shd w:val="clear" w:color="auto" w:fill="FFFFFF" w:themeFill="background1"/>
                  <w:vAlign w:val="center"/>
                </w:tcPr>
                <w:p w14:paraId="1F88D816" w14:textId="77777777" w:rsidR="0028609C" w:rsidRPr="00CF3352" w:rsidRDefault="0028609C" w:rsidP="0028609C">
                  <w:pPr>
                    <w:rPr>
                      <w:rFonts w:ascii="Tahoma" w:hAnsi="Tahoma" w:cs="Tahoma"/>
                      <w:sz w:val="18"/>
                      <w:szCs w:val="18"/>
                      <w:highlight w:val="cyan"/>
                    </w:rPr>
                  </w:pPr>
                  <w:r w:rsidRPr="00CF3352">
                    <w:rPr>
                      <w:rFonts w:ascii="Tahoma" w:hAnsi="Tahoma" w:cs="Tahoma"/>
                      <w:sz w:val="18"/>
                      <w:szCs w:val="18"/>
                    </w:rPr>
                    <w:t>Trasformador monofásico 15 kVA, 14,4/220 kV/V, 50 Hz, BIL MT 170 kV, BIL BT 30 kV, Conmuntador taps externo MT ±2,5 %, ±5 %</w:t>
                  </w:r>
                </w:p>
              </w:tc>
              <w:tc>
                <w:tcPr>
                  <w:tcW w:w="722" w:type="pct"/>
                  <w:shd w:val="clear" w:color="auto" w:fill="FFFFFF" w:themeFill="background1"/>
                  <w:noWrap/>
                  <w:vAlign w:val="center"/>
                </w:tcPr>
                <w:p w14:paraId="5FD68C99" w14:textId="77777777" w:rsidR="0028609C" w:rsidRPr="00CF3352" w:rsidRDefault="0028609C" w:rsidP="0028609C">
                  <w:pPr>
                    <w:jc w:val="center"/>
                    <w:rPr>
                      <w:rFonts w:ascii="Tahoma" w:hAnsi="Tahoma" w:cs="Tahoma"/>
                      <w:sz w:val="16"/>
                      <w:szCs w:val="16"/>
                    </w:rPr>
                  </w:pPr>
                  <w:r w:rsidRPr="00CF3352">
                    <w:rPr>
                      <w:rFonts w:ascii="Tahoma" w:hAnsi="Tahoma" w:cs="Tahoma"/>
                      <w:sz w:val="16"/>
                      <w:szCs w:val="16"/>
                    </w:rPr>
                    <w:t>PIEZAS</w:t>
                  </w:r>
                </w:p>
              </w:tc>
              <w:tc>
                <w:tcPr>
                  <w:tcW w:w="699" w:type="pct"/>
                  <w:shd w:val="clear" w:color="auto" w:fill="auto"/>
                  <w:vAlign w:val="center"/>
                </w:tcPr>
                <w:p w14:paraId="44DCA3CC" w14:textId="0B1DE4B0" w:rsidR="0028609C" w:rsidRPr="00CF3352" w:rsidRDefault="008C5153" w:rsidP="0028609C">
                  <w:pPr>
                    <w:jc w:val="center"/>
                    <w:rPr>
                      <w:rFonts w:ascii="Tahoma" w:hAnsi="Tahoma" w:cs="Tahoma"/>
                      <w:b/>
                      <w:bCs/>
                      <w:sz w:val="17"/>
                      <w:szCs w:val="17"/>
                    </w:rPr>
                  </w:pPr>
                  <w:r w:rsidRPr="00CF3352">
                    <w:rPr>
                      <w:rFonts w:ascii="Tahoma" w:hAnsi="Tahoma" w:cs="Tahoma"/>
                      <w:b/>
                      <w:bCs/>
                      <w:sz w:val="17"/>
                      <w:szCs w:val="17"/>
                    </w:rPr>
                    <w:t>139</w:t>
                  </w:r>
                </w:p>
              </w:tc>
            </w:tr>
            <w:tr w:rsidR="00CF3352" w:rsidRPr="00CF3352" w14:paraId="76F0E874" w14:textId="77777777" w:rsidTr="005C06C9">
              <w:trPr>
                <w:trHeight w:val="375"/>
              </w:trPr>
              <w:tc>
                <w:tcPr>
                  <w:tcW w:w="588" w:type="pct"/>
                  <w:shd w:val="clear" w:color="auto" w:fill="auto"/>
                  <w:vAlign w:val="center"/>
                </w:tcPr>
                <w:p w14:paraId="7CABAA1F" w14:textId="145281B9" w:rsidR="0028609C" w:rsidRPr="00CF3352" w:rsidRDefault="0028609C" w:rsidP="0028609C">
                  <w:pPr>
                    <w:jc w:val="center"/>
                    <w:rPr>
                      <w:rFonts w:ascii="Tahoma" w:hAnsi="Tahoma" w:cs="Tahoma"/>
                      <w:sz w:val="16"/>
                      <w:szCs w:val="16"/>
                    </w:rPr>
                  </w:pPr>
                  <w:r w:rsidRPr="00CF3352">
                    <w:rPr>
                      <w:rFonts w:ascii="Tahoma" w:hAnsi="Tahoma" w:cs="Tahoma"/>
                      <w:sz w:val="16"/>
                      <w:szCs w:val="16"/>
                    </w:rPr>
                    <w:t>A-3S</w:t>
                  </w:r>
                </w:p>
              </w:tc>
              <w:tc>
                <w:tcPr>
                  <w:tcW w:w="2991" w:type="pct"/>
                  <w:shd w:val="clear" w:color="auto" w:fill="FFFFFF" w:themeFill="background1"/>
                  <w:vAlign w:val="center"/>
                </w:tcPr>
                <w:p w14:paraId="60AA5DB9" w14:textId="77777777" w:rsidR="0028609C" w:rsidRPr="00CF3352" w:rsidRDefault="0028609C" w:rsidP="0028609C">
                  <w:pPr>
                    <w:rPr>
                      <w:rFonts w:ascii="Tahoma" w:hAnsi="Tahoma" w:cs="Tahoma"/>
                      <w:sz w:val="18"/>
                      <w:szCs w:val="18"/>
                      <w:highlight w:val="cyan"/>
                    </w:rPr>
                  </w:pPr>
                  <w:r w:rsidRPr="00CF3352">
                    <w:rPr>
                      <w:rFonts w:ascii="Tahoma" w:hAnsi="Tahoma" w:cs="Tahoma"/>
                      <w:sz w:val="18"/>
                      <w:szCs w:val="18"/>
                    </w:rPr>
                    <w:t>Trasformador monofásico 25 kVA, 14,4/220 kV/V, 50 Hz, BIL MT 170 kV, BIL BT 30 kV, Conmuntador taps externo MT ±2,5 %, ±5 %</w:t>
                  </w:r>
                </w:p>
              </w:tc>
              <w:tc>
                <w:tcPr>
                  <w:tcW w:w="722" w:type="pct"/>
                  <w:shd w:val="clear" w:color="auto" w:fill="FFFFFF" w:themeFill="background1"/>
                  <w:noWrap/>
                  <w:vAlign w:val="center"/>
                </w:tcPr>
                <w:p w14:paraId="02DA62CB" w14:textId="77777777" w:rsidR="0028609C" w:rsidRPr="00CF3352" w:rsidRDefault="0028609C" w:rsidP="0028609C">
                  <w:pPr>
                    <w:jc w:val="center"/>
                    <w:rPr>
                      <w:rFonts w:ascii="Tahoma" w:hAnsi="Tahoma" w:cs="Tahoma"/>
                      <w:sz w:val="16"/>
                      <w:szCs w:val="16"/>
                    </w:rPr>
                  </w:pPr>
                  <w:r w:rsidRPr="00CF3352">
                    <w:rPr>
                      <w:rFonts w:ascii="Tahoma" w:hAnsi="Tahoma" w:cs="Tahoma"/>
                      <w:sz w:val="16"/>
                      <w:szCs w:val="16"/>
                    </w:rPr>
                    <w:t>PIEZAS</w:t>
                  </w:r>
                </w:p>
              </w:tc>
              <w:tc>
                <w:tcPr>
                  <w:tcW w:w="699" w:type="pct"/>
                  <w:shd w:val="clear" w:color="auto" w:fill="auto"/>
                  <w:vAlign w:val="center"/>
                </w:tcPr>
                <w:p w14:paraId="0F0CBE65" w14:textId="5159D020" w:rsidR="0028609C" w:rsidRPr="00CF3352" w:rsidRDefault="00772137" w:rsidP="0028609C">
                  <w:pPr>
                    <w:jc w:val="center"/>
                    <w:rPr>
                      <w:rFonts w:ascii="Tahoma" w:hAnsi="Tahoma" w:cs="Tahoma"/>
                      <w:b/>
                      <w:bCs/>
                      <w:sz w:val="17"/>
                      <w:szCs w:val="17"/>
                    </w:rPr>
                  </w:pPr>
                  <w:r w:rsidRPr="00CF3352">
                    <w:rPr>
                      <w:rFonts w:ascii="Tahoma" w:hAnsi="Tahoma" w:cs="Tahoma"/>
                      <w:b/>
                      <w:bCs/>
                      <w:sz w:val="17"/>
                      <w:szCs w:val="17"/>
                    </w:rPr>
                    <w:t>55</w:t>
                  </w:r>
                </w:p>
              </w:tc>
            </w:tr>
          </w:tbl>
          <w:p w14:paraId="2DCECB52" w14:textId="3F3F14CC" w:rsidR="00105E05" w:rsidRPr="008F0EA6" w:rsidRDefault="00105E05" w:rsidP="008C5153">
            <w:pPr>
              <w:tabs>
                <w:tab w:val="right" w:pos="7272"/>
              </w:tabs>
              <w:spacing w:before="120" w:after="160"/>
              <w:rPr>
                <w:color w:val="2F5496" w:themeColor="accent5" w:themeShade="BF"/>
                <w:lang w:val="es-419"/>
              </w:rPr>
            </w:pPr>
            <w:r w:rsidRPr="008F0EA6">
              <w:rPr>
                <w:b/>
                <w:lang w:val="es-419"/>
              </w:rPr>
              <w:t xml:space="preserve">PRECIO REFERENCIAL: </w:t>
            </w:r>
            <w:r w:rsidRPr="008F0EA6">
              <w:rPr>
                <w:b/>
                <w:color w:val="2F5496" w:themeColor="accent5" w:themeShade="BF"/>
                <w:lang w:val="es-419"/>
              </w:rPr>
              <w:t xml:space="preserve">USD </w:t>
            </w:r>
            <w:r w:rsidR="008C7B65" w:rsidRPr="00577569">
              <w:rPr>
                <w:color w:val="2F5496" w:themeColor="accent5" w:themeShade="BF"/>
                <w:lang w:val="es-419"/>
              </w:rPr>
              <w:t>4.679.11</w:t>
            </w:r>
            <w:r w:rsidR="00D1799C">
              <w:rPr>
                <w:color w:val="2F5496" w:themeColor="accent5" w:themeShade="BF"/>
                <w:lang w:val="es-419"/>
              </w:rPr>
              <w:t>1</w:t>
            </w:r>
            <w:r w:rsidRPr="00577569">
              <w:rPr>
                <w:color w:val="2F5496" w:themeColor="accent5" w:themeShade="BF"/>
                <w:lang w:val="es-419"/>
              </w:rPr>
              <w:t xml:space="preserve"> (</w:t>
            </w:r>
            <w:r w:rsidR="008C7B65" w:rsidRPr="00577569">
              <w:rPr>
                <w:color w:val="2F5496" w:themeColor="accent5" w:themeShade="BF"/>
                <w:lang w:val="es-419"/>
              </w:rPr>
              <w:t xml:space="preserve">Cuatro Millones Seiscientos Setenta y Nueve Mil Ciento </w:t>
            </w:r>
            <w:r w:rsidR="00D1799C" w:rsidRPr="00B97B41">
              <w:rPr>
                <w:color w:val="2F5496" w:themeColor="accent5" w:themeShade="BF"/>
                <w:lang w:val="es-419"/>
              </w:rPr>
              <w:t>Once 00</w:t>
            </w:r>
            <w:r w:rsidRPr="00B97B41">
              <w:rPr>
                <w:color w:val="2F5496" w:themeColor="accent5" w:themeShade="BF"/>
                <w:lang w:val="es-419"/>
              </w:rPr>
              <w:t>/</w:t>
            </w:r>
            <w:r w:rsidRPr="00577569">
              <w:rPr>
                <w:color w:val="2F5496" w:themeColor="accent5" w:themeShade="BF"/>
                <w:lang w:val="es-419"/>
              </w:rPr>
              <w:t>100</w:t>
            </w:r>
            <w:r w:rsidRPr="008F0EA6">
              <w:rPr>
                <w:color w:val="2F5496" w:themeColor="accent5" w:themeShade="BF"/>
                <w:lang w:val="es-419"/>
              </w:rPr>
              <w:t xml:space="preserve"> Dólares de los Estados Unidos)</w:t>
            </w:r>
          </w:p>
          <w:p w14:paraId="715ADBBB" w14:textId="77777777" w:rsidR="00105E05" w:rsidRPr="008F0EA6" w:rsidRDefault="00105E05" w:rsidP="005F08AC">
            <w:pPr>
              <w:tabs>
                <w:tab w:val="right" w:pos="7272"/>
              </w:tabs>
              <w:spacing w:before="120"/>
              <w:jc w:val="both"/>
              <w:rPr>
                <w:b/>
                <w:color w:val="2F5496" w:themeColor="accent5" w:themeShade="BF"/>
                <w:lang w:val="es-419"/>
              </w:rPr>
            </w:pPr>
            <w:r w:rsidRPr="008F0EA6">
              <w:rPr>
                <w:b/>
                <w:color w:val="2F5496" w:themeColor="accent5" w:themeShade="BF"/>
                <w:lang w:val="es-419"/>
              </w:rPr>
              <w:t>NO SE REQUIEREN SERVICIOS CONEXOS</w:t>
            </w:r>
          </w:p>
          <w:p w14:paraId="6617266D" w14:textId="45AC980F" w:rsidR="00105E05" w:rsidRPr="00FB080C" w:rsidRDefault="00105E05" w:rsidP="005F08AC">
            <w:pPr>
              <w:tabs>
                <w:tab w:val="left" w:pos="4056"/>
                <w:tab w:val="right" w:pos="7272"/>
              </w:tabs>
              <w:jc w:val="both"/>
              <w:rPr>
                <w:bCs/>
                <w:lang w:val="es-419"/>
              </w:rPr>
            </w:pPr>
            <w:r w:rsidRPr="008F0EA6">
              <w:rPr>
                <w:lang w:val="es-419" w:eastAsia="es-BO"/>
              </w:rPr>
              <w:t xml:space="preserve">La adjudicación se realizará por el </w:t>
            </w:r>
            <w:r w:rsidRPr="008F0EA6">
              <w:rPr>
                <w:b/>
                <w:bCs/>
                <w:color w:val="2F5496" w:themeColor="accent5" w:themeShade="BF"/>
                <w:lang w:val="es-419" w:eastAsia="es-BO"/>
              </w:rPr>
              <w:t xml:space="preserve">Total </w:t>
            </w:r>
            <w:r w:rsidRPr="008F0EA6">
              <w:rPr>
                <w:color w:val="2F5496" w:themeColor="accent5" w:themeShade="BF"/>
                <w:lang w:val="es-419" w:eastAsia="es-BO"/>
              </w:rPr>
              <w:t>de los Artículos que componen el Lote.</w:t>
            </w:r>
          </w:p>
        </w:tc>
      </w:tr>
      <w:tr w:rsidR="00105E05" w:rsidRPr="001324FB" w14:paraId="31262004" w14:textId="77777777" w:rsidTr="48190211">
        <w:tc>
          <w:tcPr>
            <w:tcW w:w="1830" w:type="dxa"/>
            <w:gridSpan w:val="2"/>
          </w:tcPr>
          <w:p w14:paraId="0599F148" w14:textId="3DEA9EAB" w:rsidR="00105E05" w:rsidRPr="00FB080C" w:rsidRDefault="00105E05" w:rsidP="00105E05">
            <w:pPr>
              <w:spacing w:after="200"/>
              <w:ind w:right="-204"/>
              <w:rPr>
                <w:b/>
                <w:lang w:val="es-419"/>
              </w:rPr>
            </w:pPr>
            <w:r w:rsidRPr="00FB080C">
              <w:rPr>
                <w:b/>
                <w:lang w:val="es-419"/>
              </w:rPr>
              <w:lastRenderedPageBreak/>
              <w:t>IAO 1.3</w:t>
            </w:r>
          </w:p>
          <w:p w14:paraId="6AA25BC2" w14:textId="093E6E06" w:rsidR="00105E05" w:rsidRPr="00FB080C" w:rsidRDefault="00105E05" w:rsidP="00105E05">
            <w:pPr>
              <w:spacing w:after="200"/>
              <w:rPr>
                <w:b/>
                <w:lang w:val="es-419"/>
              </w:rPr>
            </w:pPr>
            <w:r w:rsidRPr="00FB080C">
              <w:rPr>
                <w:b/>
                <w:lang w:val="es-419"/>
              </w:rPr>
              <w:t xml:space="preserve">Sistema </w:t>
            </w:r>
            <w:r>
              <w:rPr>
                <w:b/>
                <w:lang w:val="es-419"/>
              </w:rPr>
              <w:t>E</w:t>
            </w:r>
            <w:r w:rsidRPr="00FB080C">
              <w:rPr>
                <w:b/>
                <w:lang w:val="es-419"/>
              </w:rPr>
              <w:t>lectrónico de adquisiciones</w:t>
            </w:r>
          </w:p>
        </w:tc>
        <w:tc>
          <w:tcPr>
            <w:tcW w:w="7706" w:type="dxa"/>
          </w:tcPr>
          <w:p w14:paraId="7BEFF4C7" w14:textId="787ACF0F" w:rsidR="00105E05" w:rsidRDefault="00105E05" w:rsidP="00105E05">
            <w:pPr>
              <w:pStyle w:val="NormalWeb"/>
              <w:spacing w:before="0" w:beforeAutospacing="0" w:after="0" w:afterAutospacing="0"/>
              <w:rPr>
                <w:rFonts w:ascii="Times New Roman" w:hAnsi="Times New Roman"/>
                <w:sz w:val="24"/>
                <w:lang w:val="es-CO"/>
              </w:rPr>
            </w:pPr>
            <w:r w:rsidRPr="0021410B">
              <w:rPr>
                <w:rFonts w:ascii="Times New Roman" w:hAnsi="Times New Roman"/>
                <w:sz w:val="24"/>
                <w:lang w:val="es-CO"/>
              </w:rPr>
              <w:t xml:space="preserve">El Comprador </w:t>
            </w:r>
            <w:r w:rsidRPr="00C85051">
              <w:rPr>
                <w:rFonts w:ascii="Times New Roman" w:hAnsi="Times New Roman"/>
                <w:b/>
                <w:bCs/>
                <w:color w:val="2F5496" w:themeColor="accent5" w:themeShade="BF"/>
                <w:sz w:val="24"/>
                <w:lang w:val="es-CO"/>
              </w:rPr>
              <w:t>no usará</w:t>
            </w:r>
            <w:r>
              <w:rPr>
                <w:rFonts w:ascii="Times New Roman" w:hAnsi="Times New Roman"/>
                <w:b/>
                <w:bCs/>
                <w:color w:val="2F5496" w:themeColor="accent5" w:themeShade="BF"/>
                <w:sz w:val="24"/>
                <w:lang w:val="es-CO"/>
              </w:rPr>
              <w:t xml:space="preserve"> ningún</w:t>
            </w:r>
            <w:r w:rsidRPr="0021410B">
              <w:rPr>
                <w:rFonts w:ascii="Times New Roman" w:hAnsi="Times New Roman"/>
                <w:sz w:val="24"/>
                <w:lang w:val="es-CO"/>
              </w:rPr>
              <w:t xml:space="preserve"> sistema electrónico de adquisiciones para gestionar esta Solicitud de Ofertas (SDO), sin embargo utilizará portales electrónicos para informar y notificar documentación durante el proceso de licitación en los siguientes sitios web:</w:t>
            </w:r>
          </w:p>
          <w:p w14:paraId="3F8E7466" w14:textId="4ABC7FBF" w:rsidR="00105E05" w:rsidRPr="007945A9" w:rsidRDefault="007945A9" w:rsidP="00105E05">
            <w:pPr>
              <w:pStyle w:val="NormalWeb"/>
              <w:numPr>
                <w:ilvl w:val="0"/>
                <w:numId w:val="251"/>
              </w:numPr>
              <w:spacing w:before="0" w:beforeAutospacing="0" w:after="0" w:afterAutospacing="0"/>
              <w:rPr>
                <w:rFonts w:ascii="Times New Roman" w:eastAsia="Times New Roman" w:hAnsi="Times New Roman"/>
                <w:color w:val="2F5496" w:themeColor="accent5" w:themeShade="BF"/>
                <w:sz w:val="24"/>
              </w:rPr>
            </w:pPr>
            <w:r w:rsidRPr="007945A9">
              <w:rPr>
                <w:rFonts w:ascii="Times New Roman" w:eastAsia="Times New Roman" w:hAnsi="Times New Roman"/>
                <w:color w:val="2F5496" w:themeColor="accent5" w:themeShade="BF"/>
                <w:sz w:val="24"/>
              </w:rPr>
              <w:t>Sitio web del Banco</w:t>
            </w:r>
          </w:p>
          <w:p w14:paraId="3E3BA485" w14:textId="77777777" w:rsidR="00105E05" w:rsidRPr="0021410B" w:rsidRDefault="00105E05" w:rsidP="00105E05">
            <w:pPr>
              <w:numPr>
                <w:ilvl w:val="0"/>
                <w:numId w:val="185"/>
              </w:numPr>
            </w:pPr>
            <w:r w:rsidRPr="00C85051">
              <w:rPr>
                <w:color w:val="2F5496" w:themeColor="accent5" w:themeShade="BF"/>
              </w:rPr>
              <w:t xml:space="preserve">Portal de ENDE: https://www.ende.bo/nacional-internacional/vigentes/ </w:t>
            </w:r>
          </w:p>
          <w:p w14:paraId="1123684C" w14:textId="77777777" w:rsidR="00105E05" w:rsidRPr="00C21539" w:rsidRDefault="00105E05" w:rsidP="00105E05">
            <w:pPr>
              <w:jc w:val="both"/>
              <w:rPr>
                <w:sz w:val="4"/>
                <w:szCs w:val="4"/>
              </w:rPr>
            </w:pPr>
          </w:p>
          <w:p w14:paraId="1664E741" w14:textId="77777777" w:rsidR="00105E05" w:rsidRPr="0021410B" w:rsidRDefault="00105E05" w:rsidP="00105E05">
            <w:pPr>
              <w:jc w:val="both"/>
              <w:rPr>
                <w:lang w:val="es-CO"/>
              </w:rPr>
            </w:pPr>
            <w:r>
              <w:rPr>
                <w:lang w:val="es-CO"/>
              </w:rPr>
              <w:lastRenderedPageBreak/>
              <w:t>S</w:t>
            </w:r>
            <w:r w:rsidRPr="0021410B">
              <w:rPr>
                <w:lang w:val="es-CO"/>
              </w:rPr>
              <w:t>e podrán descargar información inherente al proceso de adquisiciones del presente proceso licitatorio, tales como:</w:t>
            </w:r>
          </w:p>
          <w:p w14:paraId="38087291" w14:textId="77777777" w:rsidR="00105E05" w:rsidRPr="00C85051" w:rsidRDefault="00105E05" w:rsidP="00105E05">
            <w:pPr>
              <w:pStyle w:val="Prrafodelista"/>
              <w:numPr>
                <w:ilvl w:val="0"/>
                <w:numId w:val="184"/>
              </w:numPr>
              <w:tabs>
                <w:tab w:val="right" w:pos="7272"/>
              </w:tabs>
              <w:spacing w:before="60" w:after="60"/>
              <w:jc w:val="both"/>
              <w:rPr>
                <w:i/>
                <w:color w:val="2F5496" w:themeColor="accent5" w:themeShade="BF"/>
              </w:rPr>
            </w:pPr>
            <w:r w:rsidRPr="00C85051">
              <w:rPr>
                <w:i/>
                <w:color w:val="2F5496" w:themeColor="accent5" w:themeShade="BF"/>
              </w:rPr>
              <w:t>Convocatoria</w:t>
            </w:r>
          </w:p>
          <w:p w14:paraId="3720093B" w14:textId="77777777" w:rsidR="00105E05" w:rsidRPr="00C85051" w:rsidRDefault="00105E05" w:rsidP="00105E05">
            <w:pPr>
              <w:pStyle w:val="Prrafodelista"/>
              <w:numPr>
                <w:ilvl w:val="0"/>
                <w:numId w:val="184"/>
              </w:numPr>
              <w:tabs>
                <w:tab w:val="right" w:pos="7272"/>
              </w:tabs>
              <w:spacing w:before="60" w:after="60"/>
              <w:jc w:val="both"/>
              <w:rPr>
                <w:i/>
                <w:color w:val="2F5496" w:themeColor="accent5" w:themeShade="BF"/>
              </w:rPr>
            </w:pPr>
            <w:r w:rsidRPr="00C85051">
              <w:rPr>
                <w:i/>
                <w:color w:val="2F5496" w:themeColor="accent5" w:themeShade="BF"/>
              </w:rPr>
              <w:t>DDL</w:t>
            </w:r>
          </w:p>
          <w:p w14:paraId="630EED21" w14:textId="77777777" w:rsidR="00105E05" w:rsidRPr="008F0EA6" w:rsidRDefault="00105E05" w:rsidP="00105E05">
            <w:pPr>
              <w:pStyle w:val="Prrafodelista"/>
              <w:numPr>
                <w:ilvl w:val="0"/>
                <w:numId w:val="184"/>
              </w:numPr>
              <w:tabs>
                <w:tab w:val="right" w:pos="7272"/>
              </w:tabs>
              <w:spacing w:before="60" w:after="60"/>
              <w:jc w:val="both"/>
              <w:rPr>
                <w:i/>
                <w:color w:val="2F5496" w:themeColor="accent5" w:themeShade="BF"/>
                <w:lang w:val="es-419"/>
              </w:rPr>
            </w:pPr>
            <w:r w:rsidRPr="008F0EA6">
              <w:rPr>
                <w:i/>
                <w:color w:val="2F5496" w:themeColor="accent5" w:themeShade="BF"/>
                <w:lang w:val="es-419"/>
              </w:rPr>
              <w:t>Enmiendas y aclaraciones(cuando corresponda)</w:t>
            </w:r>
          </w:p>
          <w:p w14:paraId="4EABFCE1" w14:textId="77777777" w:rsidR="00105E05" w:rsidRPr="008F0EA6" w:rsidRDefault="00105E05" w:rsidP="00105E05">
            <w:pPr>
              <w:pStyle w:val="Prrafodelista"/>
              <w:numPr>
                <w:ilvl w:val="0"/>
                <w:numId w:val="184"/>
              </w:numPr>
              <w:tabs>
                <w:tab w:val="right" w:pos="7272"/>
              </w:tabs>
              <w:spacing w:before="60" w:after="60"/>
              <w:jc w:val="both"/>
              <w:rPr>
                <w:i/>
                <w:color w:val="2F5496" w:themeColor="accent5" w:themeShade="BF"/>
                <w:lang w:val="es-419"/>
              </w:rPr>
            </w:pPr>
            <w:r w:rsidRPr="008F0EA6">
              <w:rPr>
                <w:i/>
                <w:color w:val="2F5496" w:themeColor="accent5" w:themeShade="BF"/>
                <w:lang w:val="es-419"/>
              </w:rPr>
              <w:t>Ampliación de plazo de presentación de ofertas (cuando corresponda)</w:t>
            </w:r>
          </w:p>
          <w:p w14:paraId="3711212D" w14:textId="1FE0015A" w:rsidR="00105E05" w:rsidRDefault="00105E05" w:rsidP="00105E05">
            <w:pPr>
              <w:pStyle w:val="Prrafodelista"/>
              <w:numPr>
                <w:ilvl w:val="0"/>
                <w:numId w:val="184"/>
              </w:numPr>
              <w:tabs>
                <w:tab w:val="right" w:pos="7272"/>
              </w:tabs>
              <w:spacing w:before="60" w:after="60"/>
              <w:jc w:val="both"/>
              <w:rPr>
                <w:i/>
                <w:color w:val="2F5496" w:themeColor="accent5" w:themeShade="BF"/>
              </w:rPr>
            </w:pPr>
            <w:r w:rsidRPr="00C85051">
              <w:rPr>
                <w:i/>
                <w:color w:val="2F5496" w:themeColor="accent5" w:themeShade="BF"/>
              </w:rPr>
              <w:t xml:space="preserve">Resultados del proceso </w:t>
            </w:r>
          </w:p>
          <w:p w14:paraId="71A71038" w14:textId="2732823B" w:rsidR="00105E05" w:rsidRPr="00105E05" w:rsidRDefault="00105E05" w:rsidP="00105E05">
            <w:pPr>
              <w:pStyle w:val="Prrafodelista"/>
              <w:numPr>
                <w:ilvl w:val="0"/>
                <w:numId w:val="184"/>
              </w:numPr>
              <w:tabs>
                <w:tab w:val="right" w:pos="7272"/>
              </w:tabs>
              <w:spacing w:before="60" w:after="60"/>
              <w:jc w:val="both"/>
              <w:rPr>
                <w:i/>
                <w:color w:val="2F5496" w:themeColor="accent5" w:themeShade="BF"/>
              </w:rPr>
            </w:pPr>
            <w:r w:rsidRPr="00105E05">
              <w:rPr>
                <w:i/>
                <w:color w:val="2F5496" w:themeColor="accent5" w:themeShade="BF"/>
              </w:rPr>
              <w:t>Otros</w:t>
            </w:r>
          </w:p>
        </w:tc>
      </w:tr>
      <w:tr w:rsidR="00105E05" w:rsidRPr="008F0EA6" w14:paraId="362A2AFE" w14:textId="77777777" w:rsidTr="48190211">
        <w:tc>
          <w:tcPr>
            <w:tcW w:w="1830" w:type="dxa"/>
            <w:gridSpan w:val="2"/>
          </w:tcPr>
          <w:p w14:paraId="78E3E9EE" w14:textId="34771177" w:rsidR="00105E05" w:rsidRPr="00FB080C" w:rsidRDefault="00105E05" w:rsidP="00105E05">
            <w:pPr>
              <w:spacing w:after="200"/>
              <w:rPr>
                <w:b/>
                <w:lang w:val="es-419"/>
              </w:rPr>
            </w:pPr>
            <w:r w:rsidRPr="00FB080C">
              <w:rPr>
                <w:b/>
                <w:lang w:val="es-419"/>
              </w:rPr>
              <w:lastRenderedPageBreak/>
              <w:t>IAO 2.1</w:t>
            </w:r>
          </w:p>
        </w:tc>
        <w:tc>
          <w:tcPr>
            <w:tcW w:w="7706" w:type="dxa"/>
          </w:tcPr>
          <w:p w14:paraId="2C2A5872" w14:textId="77777777" w:rsidR="00C523F5" w:rsidRPr="00C523F5" w:rsidRDefault="00105E05" w:rsidP="00C523F5">
            <w:pPr>
              <w:tabs>
                <w:tab w:val="right" w:pos="7272"/>
              </w:tabs>
              <w:spacing w:before="60" w:after="60"/>
              <w:jc w:val="both"/>
              <w:rPr>
                <w:u w:val="single"/>
                <w:lang w:val="es-BO"/>
              </w:rPr>
            </w:pPr>
            <w:r w:rsidRPr="00FB080C">
              <w:rPr>
                <w:bCs/>
                <w:lang w:val="es-419"/>
              </w:rPr>
              <w:t>El Prestatario es</w:t>
            </w:r>
            <w:r w:rsidRPr="008F0EA6">
              <w:rPr>
                <w:lang w:val="es-419"/>
              </w:rPr>
              <w:t xml:space="preserve"> </w:t>
            </w:r>
            <w:r w:rsidRPr="008F0EA6">
              <w:rPr>
                <w:color w:val="2F5496" w:themeColor="accent5" w:themeShade="BF"/>
                <w:lang w:val="es-419"/>
              </w:rPr>
              <w:t xml:space="preserve">el Estado Plurinacional de Bolivia, </w:t>
            </w:r>
            <w:r w:rsidR="00C523F5" w:rsidRPr="008F0EA6">
              <w:rPr>
                <w:color w:val="2F5496" w:themeColor="accent5" w:themeShade="BF"/>
                <w:lang w:val="es-419"/>
              </w:rPr>
              <w:t xml:space="preserve">el </w:t>
            </w:r>
            <w:r w:rsidR="00C523F5" w:rsidRPr="00C523F5">
              <w:rPr>
                <w:color w:val="2F5496" w:themeColor="accent5" w:themeShade="BF"/>
                <w:lang w:val="es-BO"/>
              </w:rPr>
              <w:t>Organismo</w:t>
            </w:r>
            <w:r w:rsidR="00C523F5" w:rsidRPr="008F0EA6">
              <w:rPr>
                <w:color w:val="2F5496" w:themeColor="accent5" w:themeShade="BF"/>
                <w:lang w:val="es-419"/>
              </w:rPr>
              <w:t xml:space="preserve"> </w:t>
            </w:r>
            <w:r w:rsidR="00C523F5" w:rsidRPr="00C523F5">
              <w:rPr>
                <w:color w:val="2F5496" w:themeColor="accent5" w:themeShade="BF"/>
                <w:lang w:val="es-BO"/>
              </w:rPr>
              <w:t>Ejecutor</w:t>
            </w:r>
            <w:r w:rsidR="00C523F5" w:rsidRPr="008F0EA6">
              <w:rPr>
                <w:color w:val="2F5496" w:themeColor="accent5" w:themeShade="BF"/>
                <w:lang w:val="es-419"/>
              </w:rPr>
              <w:t xml:space="preserve"> es </w:t>
            </w:r>
            <w:r w:rsidR="00C523F5" w:rsidRPr="00577569">
              <w:rPr>
                <w:color w:val="2F5496" w:themeColor="accent5" w:themeShade="BF"/>
                <w:lang w:val="es-BO"/>
              </w:rPr>
              <w:t>La Empresa Nacional de Electricidad (ENDE) es una corporación del Estado Plurinacional, que tiene por objetivo principal y rol estratégico, la participación en toda la cadena productiva de la industria eléctrica y en actividades de importación y exportación de electricidad en forma sostenible, con criterio de promoción, desarrollo social y económico del país (Decreto Supremo Nº 29644, de 16 de julio de 2008)</w:t>
            </w:r>
          </w:p>
          <w:p w14:paraId="6F8FD2B8" w14:textId="77777777" w:rsidR="00C523F5" w:rsidRPr="00C523F5" w:rsidRDefault="00C523F5" w:rsidP="00C523F5">
            <w:pPr>
              <w:tabs>
                <w:tab w:val="right" w:pos="7272"/>
              </w:tabs>
              <w:spacing w:before="60" w:after="60"/>
              <w:jc w:val="both"/>
              <w:rPr>
                <w:b/>
                <w:i/>
                <w:lang w:val="es-BO"/>
              </w:rPr>
            </w:pPr>
            <w:r w:rsidRPr="00C523F5">
              <w:rPr>
                <w:lang w:val="es-BO"/>
              </w:rPr>
              <w:t>Monto del Convenio de Préstamo o Financiamiento:</w:t>
            </w:r>
            <w:r w:rsidRPr="00C523F5">
              <w:rPr>
                <w:b/>
                <w:i/>
                <w:lang w:val="es-BO"/>
              </w:rPr>
              <w:t xml:space="preserve"> USD 202.000.000,00 (Doscientos Dos millones 00/100 Dólares Americanos)</w:t>
            </w:r>
          </w:p>
          <w:p w14:paraId="7B93DDB8" w14:textId="77777777" w:rsidR="00C523F5" w:rsidRPr="00C523F5" w:rsidRDefault="00C523F5" w:rsidP="00C523F5">
            <w:pPr>
              <w:tabs>
                <w:tab w:val="right" w:pos="7272"/>
              </w:tabs>
              <w:spacing w:before="60" w:after="60"/>
              <w:jc w:val="both"/>
              <w:rPr>
                <w:lang w:val="es-BO"/>
              </w:rPr>
            </w:pPr>
            <w:r w:rsidRPr="00C523F5">
              <w:rPr>
                <w:lang w:val="es-BO"/>
              </w:rPr>
              <w:t xml:space="preserve">El nombre del Proyecto es: </w:t>
            </w:r>
            <w:r w:rsidRPr="00C523F5">
              <w:rPr>
                <w:color w:val="1F4E79" w:themeColor="accent1" w:themeShade="80"/>
                <w:lang w:val="es-BO"/>
              </w:rPr>
              <w:t>PROGRAMA DE ELECTRIFICACIÓN RURAL III (BO-L1222)</w:t>
            </w:r>
            <w:r w:rsidRPr="00C523F5">
              <w:rPr>
                <w:lang w:val="es-BO"/>
              </w:rPr>
              <w:t>.</w:t>
            </w:r>
          </w:p>
          <w:p w14:paraId="72ADC5DD" w14:textId="77777777" w:rsidR="00C523F5" w:rsidRPr="00C523F5" w:rsidRDefault="00C523F5" w:rsidP="00C523F5">
            <w:pPr>
              <w:tabs>
                <w:tab w:val="right" w:pos="7272"/>
              </w:tabs>
              <w:spacing w:before="60" w:after="60"/>
              <w:jc w:val="both"/>
              <w:rPr>
                <w:lang w:val="es-BO"/>
              </w:rPr>
            </w:pPr>
            <w:r w:rsidRPr="00C523F5">
              <w:rPr>
                <w:lang w:val="es-BO"/>
              </w:rPr>
              <w:t>Componente 1 – Inversiones en Infraestructura para Incrementar el Acceso al Servicio de Energía Eléctrica.</w:t>
            </w:r>
          </w:p>
          <w:p w14:paraId="5A9235E3" w14:textId="23579E9B" w:rsidR="00105E05" w:rsidRPr="00FB080C" w:rsidRDefault="00C523F5" w:rsidP="005F08AC">
            <w:pPr>
              <w:tabs>
                <w:tab w:val="left" w:pos="5427"/>
                <w:tab w:val="left" w:pos="6561"/>
                <w:tab w:val="right" w:pos="7272"/>
              </w:tabs>
              <w:jc w:val="both"/>
              <w:rPr>
                <w:bCs/>
                <w:lang w:val="es-419"/>
              </w:rPr>
            </w:pPr>
            <w:r w:rsidRPr="00C523F5">
              <w:rPr>
                <w:lang w:val="es-BO"/>
              </w:rPr>
              <w:t xml:space="preserve">En seguimiento a lo indicado en la Sección I, IAO. 2.2, del presente documento, dada la naturaleza de la presente licitación, de ser necesario y de manera excepcional, el Banco podrá efectuar los pagos correspondientes a este contrato, siempre que el Contratante así lo solicite y con el respaldo correspondiente </w:t>
            </w:r>
            <w:r w:rsidRPr="00A84320">
              <w:rPr>
                <w:lang w:val="es-BO"/>
              </w:rPr>
              <w:t>en cumplimiento de los requerimientos del Banco para este tipo de pagos. Estos serían desembolsos</w:t>
            </w:r>
            <w:r w:rsidRPr="00C523F5">
              <w:rPr>
                <w:lang w:val="es-BO"/>
              </w:rPr>
              <w:t xml:space="preserve"> efectuados por el BID a proveedores o contratistas en nombre y a solicitud del prestatario y/o el Organismo Ejecutor por concepto de obras, bienes y servicios elegibles destinados a la ejecución del proyecto.</w:t>
            </w:r>
          </w:p>
        </w:tc>
      </w:tr>
      <w:tr w:rsidR="00105E05" w:rsidRPr="008F0EA6" w14:paraId="62764D87" w14:textId="77777777" w:rsidTr="48190211">
        <w:trPr>
          <w:trHeight w:val="805"/>
        </w:trPr>
        <w:tc>
          <w:tcPr>
            <w:tcW w:w="1830" w:type="dxa"/>
            <w:gridSpan w:val="2"/>
          </w:tcPr>
          <w:p w14:paraId="4B3B68C9" w14:textId="5C7E1CE9" w:rsidR="00105E05" w:rsidRPr="00FB080C" w:rsidRDefault="00105E05" w:rsidP="00105E05">
            <w:pPr>
              <w:spacing w:after="200"/>
              <w:rPr>
                <w:b/>
                <w:lang w:val="es-419"/>
              </w:rPr>
            </w:pPr>
            <w:r w:rsidRPr="00FB080C">
              <w:rPr>
                <w:b/>
                <w:iCs/>
                <w:lang w:val="es-419"/>
              </w:rPr>
              <w:t xml:space="preserve">IAO </w:t>
            </w:r>
            <w:r>
              <w:rPr>
                <w:b/>
                <w:iCs/>
                <w:lang w:val="es-419"/>
              </w:rPr>
              <w:t>5</w:t>
            </w:r>
            <w:r w:rsidRPr="00FB080C">
              <w:rPr>
                <w:b/>
                <w:iCs/>
                <w:lang w:val="es-419"/>
              </w:rPr>
              <w:t>.3</w:t>
            </w:r>
          </w:p>
        </w:tc>
        <w:tc>
          <w:tcPr>
            <w:tcW w:w="7706" w:type="dxa"/>
          </w:tcPr>
          <w:p w14:paraId="412FD11E" w14:textId="249A3D74" w:rsidR="00105E05" w:rsidRPr="00C523F5" w:rsidRDefault="00105E05" w:rsidP="00C523F5">
            <w:pPr>
              <w:jc w:val="both"/>
              <w:rPr>
                <w:rFonts w:eastAsia="Calibri"/>
                <w:bCs/>
                <w:lang w:val="es-419"/>
              </w:rPr>
            </w:pPr>
            <w:r w:rsidRPr="00FB080C">
              <w:rPr>
                <w:rFonts w:eastAsia="Calibri"/>
                <w:bCs/>
                <w:lang w:val="es-419"/>
              </w:rPr>
              <w:t xml:space="preserve">En el sitio </w:t>
            </w:r>
            <w:r w:rsidRPr="00FB080C">
              <w:rPr>
                <w:rFonts w:eastAsia="Calibri"/>
                <w:bCs/>
                <w:i/>
                <w:iCs/>
                <w:lang w:val="es-419"/>
              </w:rPr>
              <w:t xml:space="preserve">web </w:t>
            </w:r>
            <w:r w:rsidRPr="00FB080C">
              <w:rPr>
                <w:rFonts w:eastAsia="Calibri"/>
                <w:bCs/>
                <w:lang w:val="es-419"/>
              </w:rPr>
              <w:t>del Banco (</w:t>
            </w:r>
            <w:r w:rsidRPr="000560C5">
              <w:rPr>
                <w:lang w:val="es-ES"/>
              </w:rPr>
              <w:t>(</w:t>
            </w:r>
            <w:hyperlink r:id="rId20" w:history="1">
              <w:r w:rsidRPr="00342A06">
                <w:rPr>
                  <w:rStyle w:val="Hipervnculo"/>
                  <w:lang w:val="es-ES_tradnl"/>
                </w:rPr>
                <w:t>https://www.iadb.org/es/quienes-somos/transparencia/sistema-de-sanciones</w:t>
              </w:r>
            </w:hyperlink>
            <w:r w:rsidRPr="00FB080C">
              <w:rPr>
                <w:rFonts w:eastAsia="Calibri"/>
                <w:bCs/>
                <w:lang w:val="es-419"/>
              </w:rPr>
              <w:t>) se facilita información sobre las empresas y personas sancionadas</w:t>
            </w:r>
            <w:r>
              <w:rPr>
                <w:rFonts w:eastAsia="Calibri"/>
                <w:bCs/>
                <w:lang w:val="es-419"/>
              </w:rPr>
              <w:t xml:space="preserve"> </w:t>
            </w:r>
            <w:r w:rsidRPr="008647C0">
              <w:rPr>
                <w:rFonts w:eastAsia="Calibri"/>
                <w:bCs/>
                <w:lang w:val="es-419"/>
              </w:rPr>
              <w:t>por el Grupo BID por haber cometido Prácticas Prohibidas y cómo reportar sospechas de posibles Prácticas Prohibidas.</w:t>
            </w:r>
          </w:p>
        </w:tc>
      </w:tr>
      <w:tr w:rsidR="00105E05" w:rsidRPr="008F0EA6" w14:paraId="073F896A" w14:textId="77777777" w:rsidTr="005F08AC">
        <w:trPr>
          <w:trHeight w:val="397"/>
        </w:trPr>
        <w:tc>
          <w:tcPr>
            <w:tcW w:w="1830" w:type="dxa"/>
            <w:gridSpan w:val="2"/>
          </w:tcPr>
          <w:p w14:paraId="78E6809F" w14:textId="325B1E89" w:rsidR="00105E05" w:rsidRPr="00FB080C" w:rsidRDefault="00105E05" w:rsidP="00105E05">
            <w:pPr>
              <w:spacing w:after="200"/>
              <w:rPr>
                <w:b/>
                <w:iCs/>
                <w:lang w:val="es-419"/>
              </w:rPr>
            </w:pPr>
            <w:r w:rsidRPr="00FB080C">
              <w:rPr>
                <w:b/>
                <w:iCs/>
                <w:lang w:val="es-419"/>
              </w:rPr>
              <w:t xml:space="preserve">IAO </w:t>
            </w:r>
            <w:r>
              <w:rPr>
                <w:b/>
                <w:iCs/>
                <w:lang w:val="es-419"/>
              </w:rPr>
              <w:t>5</w:t>
            </w:r>
            <w:r w:rsidRPr="00FB080C">
              <w:rPr>
                <w:b/>
                <w:iCs/>
                <w:lang w:val="es-419"/>
              </w:rPr>
              <w:t>.4</w:t>
            </w:r>
          </w:p>
        </w:tc>
        <w:tc>
          <w:tcPr>
            <w:tcW w:w="7706" w:type="dxa"/>
          </w:tcPr>
          <w:p w14:paraId="3DE14C79" w14:textId="19B9EFAA" w:rsidR="00CF3352" w:rsidRPr="005F08AC" w:rsidRDefault="00105E05" w:rsidP="00105E05">
            <w:pPr>
              <w:tabs>
                <w:tab w:val="left" w:pos="7116"/>
                <w:tab w:val="right" w:pos="7272"/>
              </w:tabs>
              <w:spacing w:after="200"/>
              <w:jc w:val="both"/>
              <w:rPr>
                <w:b/>
                <w:i/>
                <w:color w:val="2F5496" w:themeColor="accent5" w:themeShade="BF"/>
                <w:lang w:val="es-ES"/>
              </w:rPr>
            </w:pPr>
            <w:r w:rsidRPr="00FB080C">
              <w:rPr>
                <w:bCs/>
                <w:color w:val="000000"/>
                <w:lang w:val="es-419"/>
              </w:rPr>
              <w:t xml:space="preserve">El número máximo de integrantes de la APCA será: </w:t>
            </w:r>
            <w:r w:rsidR="008336C9" w:rsidRPr="009279B5">
              <w:rPr>
                <w:b/>
                <w:i/>
                <w:color w:val="2F5496" w:themeColor="accent5" w:themeShade="BF"/>
                <w:lang w:val="es-ES"/>
              </w:rPr>
              <w:t>3 empresas.</w:t>
            </w:r>
          </w:p>
        </w:tc>
      </w:tr>
      <w:tr w:rsidR="00105E05" w:rsidRPr="008F0EA6" w14:paraId="7BCBDBE5" w14:textId="77777777" w:rsidTr="48190211">
        <w:tc>
          <w:tcPr>
            <w:tcW w:w="9536" w:type="dxa"/>
            <w:gridSpan w:val="3"/>
            <w:shd w:val="clear" w:color="auto" w:fill="F2F2F2" w:themeFill="background1" w:themeFillShade="F2"/>
          </w:tcPr>
          <w:p w14:paraId="6F8927E1" w14:textId="06819CD3" w:rsidR="00105E05" w:rsidRPr="00FB080C" w:rsidRDefault="00105E05" w:rsidP="00105E05">
            <w:pPr>
              <w:tabs>
                <w:tab w:val="right" w:pos="7254"/>
              </w:tabs>
              <w:spacing w:before="200" w:after="200"/>
              <w:jc w:val="center"/>
              <w:rPr>
                <w:i/>
                <w:lang w:val="es-419"/>
              </w:rPr>
            </w:pPr>
            <w:r w:rsidRPr="00FB080C">
              <w:rPr>
                <w:b/>
                <w:sz w:val="28"/>
                <w:lang w:val="es-419"/>
              </w:rPr>
              <w:t>B. Contenido del Documento de Licitación</w:t>
            </w:r>
          </w:p>
        </w:tc>
      </w:tr>
      <w:tr w:rsidR="00105E05" w:rsidRPr="008F0EA6" w14:paraId="04FACA6A" w14:textId="77777777" w:rsidTr="48190211">
        <w:tc>
          <w:tcPr>
            <w:tcW w:w="1658" w:type="dxa"/>
          </w:tcPr>
          <w:p w14:paraId="56BFD574" w14:textId="6CAF43DC" w:rsidR="00105E05" w:rsidRPr="00FB080C" w:rsidRDefault="00105E05" w:rsidP="00105E05">
            <w:pPr>
              <w:spacing w:after="200"/>
              <w:rPr>
                <w:b/>
                <w:lang w:val="es-419"/>
              </w:rPr>
            </w:pPr>
            <w:r w:rsidRPr="00FB080C">
              <w:rPr>
                <w:b/>
                <w:lang w:val="es-419"/>
              </w:rPr>
              <w:t xml:space="preserve">IAO </w:t>
            </w:r>
            <w:r>
              <w:rPr>
                <w:b/>
                <w:lang w:val="es-419"/>
              </w:rPr>
              <w:t>8</w:t>
            </w:r>
            <w:r w:rsidRPr="00FB080C">
              <w:rPr>
                <w:b/>
                <w:lang w:val="es-419"/>
              </w:rPr>
              <w:t>.1</w:t>
            </w:r>
          </w:p>
        </w:tc>
        <w:tc>
          <w:tcPr>
            <w:tcW w:w="7878" w:type="dxa"/>
            <w:gridSpan w:val="2"/>
          </w:tcPr>
          <w:p w14:paraId="0C64717D" w14:textId="77777777" w:rsidR="00D34427" w:rsidRPr="007A00A8" w:rsidRDefault="00D34427" w:rsidP="00D34427">
            <w:pPr>
              <w:tabs>
                <w:tab w:val="right" w:pos="7254"/>
              </w:tabs>
              <w:spacing w:before="120" w:after="120"/>
              <w:jc w:val="both"/>
              <w:rPr>
                <w:lang w:val="es-ES"/>
              </w:rPr>
            </w:pPr>
            <w:r w:rsidRPr="007A00A8">
              <w:rPr>
                <w:lang w:val="es-ES"/>
              </w:rPr>
              <w:t xml:space="preserve">Para </w:t>
            </w:r>
            <w:r w:rsidRPr="007A00A8">
              <w:rPr>
                <w:b/>
                <w:bCs/>
                <w:u w:val="single"/>
                <w:lang w:val="es-ES"/>
              </w:rPr>
              <w:t>fines de aclaración del Documento de Licitación</w:t>
            </w:r>
            <w:r w:rsidRPr="007A00A8">
              <w:rPr>
                <w:lang w:val="es-ES"/>
              </w:rPr>
              <w:t xml:space="preserve"> únicamente, la dirección del Comprador es:</w:t>
            </w:r>
          </w:p>
          <w:p w14:paraId="04627B71" w14:textId="77777777" w:rsidR="00D34427" w:rsidRPr="00A52040" w:rsidRDefault="00D34427" w:rsidP="00D34427">
            <w:pPr>
              <w:tabs>
                <w:tab w:val="right" w:pos="7254"/>
              </w:tabs>
              <w:spacing w:before="120" w:after="120"/>
              <w:jc w:val="both"/>
              <w:rPr>
                <w:b/>
                <w:i/>
                <w:lang w:val="es-ES"/>
              </w:rPr>
            </w:pPr>
            <w:r w:rsidRPr="00A52040">
              <w:rPr>
                <w:b/>
                <w:i/>
                <w:lang w:val="es-ES"/>
              </w:rPr>
              <w:t xml:space="preserve">Atención: </w:t>
            </w:r>
            <w:r w:rsidRPr="009279B5">
              <w:rPr>
                <w:b/>
                <w:i/>
                <w:color w:val="2F5496" w:themeColor="accent5" w:themeShade="BF"/>
                <w:lang w:val="es-ES"/>
              </w:rPr>
              <w:t>Empresa Nacional de Electricidad- ENDE</w:t>
            </w:r>
          </w:p>
          <w:p w14:paraId="512645E9" w14:textId="77777777" w:rsidR="00D34427" w:rsidRPr="00A52040" w:rsidRDefault="00D34427" w:rsidP="00D34427">
            <w:pPr>
              <w:tabs>
                <w:tab w:val="right" w:pos="7254"/>
              </w:tabs>
              <w:spacing w:before="120" w:after="120"/>
              <w:jc w:val="both"/>
              <w:rPr>
                <w:b/>
                <w:i/>
                <w:lang w:val="es-ES"/>
              </w:rPr>
            </w:pPr>
            <w:r w:rsidRPr="00A52040">
              <w:rPr>
                <w:b/>
                <w:i/>
                <w:lang w:val="es-ES"/>
              </w:rPr>
              <w:lastRenderedPageBreak/>
              <w:t xml:space="preserve">Domicilio: </w:t>
            </w:r>
            <w:r w:rsidRPr="009279B5">
              <w:rPr>
                <w:b/>
                <w:i/>
                <w:color w:val="2F5496" w:themeColor="accent5" w:themeShade="BF"/>
                <w:lang w:val="es-ES"/>
              </w:rPr>
              <w:t>Calle Colombia Nº O-655 esq. Falsuri</w:t>
            </w:r>
          </w:p>
          <w:p w14:paraId="4454EDC3" w14:textId="77777777" w:rsidR="00D34427" w:rsidRPr="00A52040" w:rsidRDefault="00D34427" w:rsidP="00D34427">
            <w:pPr>
              <w:tabs>
                <w:tab w:val="right" w:pos="7254"/>
              </w:tabs>
              <w:spacing w:before="120" w:after="120"/>
              <w:jc w:val="both"/>
              <w:rPr>
                <w:b/>
                <w:i/>
                <w:lang w:val="es-ES"/>
              </w:rPr>
            </w:pPr>
            <w:r w:rsidRPr="00A52040">
              <w:rPr>
                <w:b/>
                <w:i/>
                <w:lang w:val="es-ES"/>
              </w:rPr>
              <w:t xml:space="preserve">Número de piso/oficina: </w:t>
            </w:r>
            <w:r w:rsidRPr="009279B5">
              <w:rPr>
                <w:b/>
                <w:i/>
                <w:color w:val="2F5496" w:themeColor="accent5" w:themeShade="BF"/>
                <w:lang w:val="es-ES"/>
              </w:rPr>
              <w:t>Edificio ENDE Corporación Planta Baja</w:t>
            </w:r>
            <w:r w:rsidRPr="00A52040">
              <w:rPr>
                <w:b/>
                <w:i/>
                <w:lang w:val="es-ES"/>
              </w:rPr>
              <w:tab/>
            </w:r>
          </w:p>
          <w:p w14:paraId="09321DD2" w14:textId="77777777" w:rsidR="00D34427" w:rsidRPr="00A52040" w:rsidRDefault="00D34427" w:rsidP="00D34427">
            <w:pPr>
              <w:tabs>
                <w:tab w:val="right" w:pos="7254"/>
              </w:tabs>
              <w:spacing w:before="120" w:after="120"/>
              <w:jc w:val="both"/>
              <w:rPr>
                <w:b/>
                <w:i/>
                <w:lang w:val="es-ES"/>
              </w:rPr>
            </w:pPr>
            <w:r w:rsidRPr="00A52040">
              <w:rPr>
                <w:b/>
                <w:i/>
                <w:lang w:val="es-ES"/>
              </w:rPr>
              <w:t xml:space="preserve">Ciudad: </w:t>
            </w:r>
            <w:r w:rsidRPr="009279B5">
              <w:rPr>
                <w:b/>
                <w:i/>
                <w:color w:val="2F5496" w:themeColor="accent5" w:themeShade="BF"/>
                <w:lang w:val="es-ES"/>
              </w:rPr>
              <w:t xml:space="preserve">Cochabamba </w:t>
            </w:r>
          </w:p>
          <w:p w14:paraId="62AEBBCE" w14:textId="77777777" w:rsidR="00D34427" w:rsidRPr="00A52040" w:rsidRDefault="00D34427" w:rsidP="00D34427">
            <w:pPr>
              <w:tabs>
                <w:tab w:val="right" w:pos="7254"/>
              </w:tabs>
              <w:spacing w:before="120" w:after="120"/>
              <w:jc w:val="both"/>
              <w:rPr>
                <w:b/>
                <w:i/>
                <w:lang w:val="es-ES"/>
              </w:rPr>
            </w:pPr>
            <w:r w:rsidRPr="00A52040">
              <w:rPr>
                <w:b/>
                <w:i/>
                <w:lang w:val="es-ES"/>
              </w:rPr>
              <w:t xml:space="preserve">País: </w:t>
            </w:r>
            <w:r w:rsidRPr="009279B5">
              <w:rPr>
                <w:b/>
                <w:i/>
                <w:color w:val="2F5496" w:themeColor="accent5" w:themeShade="BF"/>
                <w:lang w:val="es-ES"/>
              </w:rPr>
              <w:t xml:space="preserve">Estado Plurinacional de Bolivia </w:t>
            </w:r>
          </w:p>
          <w:p w14:paraId="6467C8B7" w14:textId="77777777" w:rsidR="00D34427" w:rsidRPr="00A52040" w:rsidRDefault="00D34427" w:rsidP="00D34427">
            <w:pPr>
              <w:tabs>
                <w:tab w:val="right" w:pos="7254"/>
              </w:tabs>
              <w:spacing w:before="120" w:after="120"/>
              <w:jc w:val="both"/>
              <w:rPr>
                <w:b/>
                <w:i/>
                <w:lang w:val="es-ES"/>
              </w:rPr>
            </w:pPr>
            <w:r w:rsidRPr="00A52040">
              <w:rPr>
                <w:b/>
                <w:i/>
                <w:lang w:val="es-ES"/>
              </w:rPr>
              <w:t xml:space="preserve">Teléfono: </w:t>
            </w:r>
            <w:r w:rsidRPr="009279B5">
              <w:rPr>
                <w:b/>
                <w:i/>
                <w:color w:val="2F5496" w:themeColor="accent5" w:themeShade="BF"/>
                <w:lang w:val="es-ES"/>
              </w:rPr>
              <w:t>(591-4)4520317-4120900</w:t>
            </w:r>
          </w:p>
          <w:p w14:paraId="7C8C107C" w14:textId="77777777" w:rsidR="00D34427" w:rsidRPr="00D9113D" w:rsidRDefault="00D34427" w:rsidP="00D34427">
            <w:pPr>
              <w:tabs>
                <w:tab w:val="right" w:pos="7254"/>
              </w:tabs>
              <w:spacing w:before="120" w:after="120"/>
              <w:jc w:val="both"/>
              <w:rPr>
                <w:b/>
                <w:i/>
                <w:color w:val="2F5496" w:themeColor="accent5" w:themeShade="BF"/>
                <w:lang w:val="es-ES"/>
              </w:rPr>
            </w:pPr>
            <w:r w:rsidRPr="00A52040">
              <w:rPr>
                <w:b/>
                <w:i/>
                <w:lang w:val="es-ES"/>
              </w:rPr>
              <w:t xml:space="preserve">Dirección de correo electrónico: </w:t>
            </w:r>
            <w:hyperlink r:id="rId21" w:history="1">
              <w:r w:rsidRPr="009D7238">
                <w:rPr>
                  <w:rStyle w:val="Hipervnculo"/>
                  <w:b/>
                  <w:i/>
                  <w:lang w:val="es-ES"/>
                  <w14:textFill>
                    <w14:solidFill>
                      <w14:srgbClr w14:val="0000FF">
                        <w14:lumMod w14:val="75000"/>
                      </w14:srgbClr>
                    </w14:solidFill>
                  </w14:textFill>
                </w:rPr>
                <w:t>contrataciones.per3@ende.bo</w:t>
              </w:r>
            </w:hyperlink>
            <w:r>
              <w:rPr>
                <w:b/>
                <w:i/>
                <w:color w:val="2F5496" w:themeColor="accent5" w:themeShade="BF"/>
                <w:lang w:val="es-ES"/>
              </w:rPr>
              <w:t xml:space="preserve"> </w:t>
            </w:r>
          </w:p>
          <w:p w14:paraId="2461567E" w14:textId="77777777" w:rsidR="00D34427" w:rsidRPr="00D9113D" w:rsidRDefault="00D34427" w:rsidP="00D34427">
            <w:pPr>
              <w:tabs>
                <w:tab w:val="right" w:pos="7254"/>
              </w:tabs>
              <w:spacing w:before="120" w:after="120"/>
              <w:jc w:val="both"/>
              <w:rPr>
                <w:b/>
                <w:i/>
                <w:color w:val="2F5496" w:themeColor="accent5" w:themeShade="BF"/>
                <w:lang w:val="es-ES"/>
              </w:rPr>
            </w:pPr>
            <w:r w:rsidRPr="00A52040">
              <w:rPr>
                <w:b/>
                <w:i/>
                <w:lang w:val="es-ES"/>
              </w:rPr>
              <w:t xml:space="preserve">Página web: </w:t>
            </w:r>
            <w:r w:rsidRPr="00D9113D">
              <w:rPr>
                <w:b/>
                <w:i/>
                <w:color w:val="2F5496" w:themeColor="accent5" w:themeShade="BF"/>
                <w:lang w:val="es-ES"/>
              </w:rPr>
              <w:t>https://www.ende.bo/nacional-internacional/vigentes/</w:t>
            </w:r>
          </w:p>
          <w:p w14:paraId="453FD38D" w14:textId="77777777" w:rsidR="00D34427" w:rsidRPr="00A52040" w:rsidRDefault="00D34427" w:rsidP="00D34427">
            <w:pPr>
              <w:tabs>
                <w:tab w:val="right" w:pos="7254"/>
              </w:tabs>
              <w:spacing w:before="120" w:after="120"/>
              <w:jc w:val="both"/>
              <w:rPr>
                <w:b/>
                <w:i/>
                <w:lang w:val="es-ES"/>
              </w:rPr>
            </w:pPr>
          </w:p>
          <w:p w14:paraId="3CA38F68" w14:textId="77777777" w:rsidR="00D34427" w:rsidRPr="00A52040" w:rsidRDefault="00D34427" w:rsidP="00D34427">
            <w:pPr>
              <w:tabs>
                <w:tab w:val="right" w:pos="7254"/>
              </w:tabs>
              <w:spacing w:before="120" w:after="120"/>
              <w:jc w:val="both"/>
              <w:rPr>
                <w:b/>
                <w:i/>
                <w:lang w:val="es-ES"/>
              </w:rPr>
            </w:pPr>
            <w:r w:rsidRPr="00A52040">
              <w:rPr>
                <w:b/>
                <w:i/>
                <w:lang w:val="es-ES"/>
              </w:rPr>
              <w:t xml:space="preserve">Reunión de Aclaración: </w:t>
            </w:r>
          </w:p>
          <w:p w14:paraId="69C151AF" w14:textId="096CE1A2" w:rsidR="00D34427" w:rsidRPr="00A52040" w:rsidRDefault="00D34427" w:rsidP="00D34427">
            <w:pPr>
              <w:tabs>
                <w:tab w:val="right" w:pos="7254"/>
              </w:tabs>
              <w:spacing w:before="120" w:after="120"/>
              <w:jc w:val="both"/>
              <w:rPr>
                <w:b/>
                <w:i/>
                <w:lang w:val="es-ES"/>
              </w:rPr>
            </w:pPr>
            <w:r w:rsidRPr="00A52040">
              <w:rPr>
                <w:b/>
                <w:i/>
                <w:lang w:val="es-ES"/>
              </w:rPr>
              <w:t xml:space="preserve">Fecha: </w:t>
            </w:r>
            <w:r w:rsidR="007B248B">
              <w:rPr>
                <w:b/>
                <w:i/>
                <w:highlight w:val="yellow"/>
                <w:lang w:val="es-ES"/>
              </w:rPr>
              <w:t>24</w:t>
            </w:r>
            <w:r w:rsidRPr="007D06A4">
              <w:rPr>
                <w:b/>
                <w:i/>
                <w:color w:val="2F5496" w:themeColor="accent5" w:themeShade="BF"/>
                <w:highlight w:val="yellow"/>
                <w:lang w:val="es-ES"/>
              </w:rPr>
              <w:t xml:space="preserve"> de </w:t>
            </w:r>
            <w:r w:rsidR="007D06A4" w:rsidRPr="007D06A4">
              <w:rPr>
                <w:b/>
                <w:i/>
                <w:color w:val="2F5496" w:themeColor="accent5" w:themeShade="BF"/>
                <w:highlight w:val="yellow"/>
                <w:lang w:val="es-ES"/>
              </w:rPr>
              <w:t>junio</w:t>
            </w:r>
            <w:r w:rsidRPr="007D06A4">
              <w:rPr>
                <w:b/>
                <w:i/>
                <w:color w:val="2F5496" w:themeColor="accent5" w:themeShade="BF"/>
                <w:highlight w:val="yellow"/>
                <w:lang w:val="es-ES"/>
              </w:rPr>
              <w:t xml:space="preserve"> de 2025</w:t>
            </w:r>
          </w:p>
          <w:p w14:paraId="38679CA9" w14:textId="77777777" w:rsidR="00D34427" w:rsidRPr="00A52040" w:rsidRDefault="00D34427" w:rsidP="00D34427">
            <w:pPr>
              <w:tabs>
                <w:tab w:val="right" w:pos="7254"/>
              </w:tabs>
              <w:spacing w:before="120" w:after="120"/>
              <w:jc w:val="both"/>
              <w:rPr>
                <w:b/>
                <w:i/>
                <w:lang w:val="es-ES"/>
              </w:rPr>
            </w:pPr>
            <w:r w:rsidRPr="00A52040">
              <w:rPr>
                <w:b/>
                <w:i/>
                <w:lang w:val="es-ES"/>
              </w:rPr>
              <w:t xml:space="preserve">Hora: </w:t>
            </w:r>
            <w:r w:rsidRPr="00D9113D">
              <w:rPr>
                <w:b/>
                <w:i/>
                <w:color w:val="2F5496" w:themeColor="accent5" w:themeShade="BF"/>
                <w:lang w:val="es-ES"/>
              </w:rPr>
              <w:t>15:00, hora boliviana, UTC- 4.</w:t>
            </w:r>
            <w:r w:rsidRPr="00A52040">
              <w:rPr>
                <w:b/>
                <w:i/>
                <w:lang w:val="es-ES"/>
              </w:rPr>
              <w:tab/>
            </w:r>
          </w:p>
          <w:p w14:paraId="79F1E36C" w14:textId="77777777" w:rsidR="00D34427" w:rsidRPr="00A52040" w:rsidRDefault="00D34427" w:rsidP="00D34427">
            <w:pPr>
              <w:tabs>
                <w:tab w:val="right" w:pos="7254"/>
              </w:tabs>
              <w:spacing w:before="120" w:after="120"/>
              <w:jc w:val="both"/>
              <w:rPr>
                <w:b/>
                <w:i/>
                <w:lang w:val="es-ES"/>
              </w:rPr>
            </w:pPr>
            <w:r w:rsidRPr="00A52040">
              <w:rPr>
                <w:b/>
                <w:i/>
                <w:lang w:val="es-ES"/>
              </w:rPr>
              <w:t xml:space="preserve">Dirección: </w:t>
            </w:r>
            <w:r w:rsidRPr="00D9113D">
              <w:rPr>
                <w:b/>
                <w:i/>
                <w:color w:val="2F5496" w:themeColor="accent5" w:themeShade="BF"/>
                <w:lang w:val="es-ES"/>
              </w:rPr>
              <w:t xml:space="preserve">La del Comprador señalada en el párrafo anterior. </w:t>
            </w:r>
          </w:p>
          <w:p w14:paraId="4FAE92E1" w14:textId="77777777" w:rsidR="00D34427" w:rsidRPr="00D9113D" w:rsidRDefault="00D34427" w:rsidP="00D34427">
            <w:pPr>
              <w:tabs>
                <w:tab w:val="right" w:pos="7254"/>
              </w:tabs>
              <w:spacing w:before="120" w:after="120"/>
              <w:jc w:val="both"/>
              <w:rPr>
                <w:b/>
                <w:i/>
                <w:color w:val="2F5496" w:themeColor="accent5" w:themeShade="BF"/>
                <w:lang w:val="es-ES"/>
              </w:rPr>
            </w:pPr>
            <w:r w:rsidRPr="00A52040">
              <w:rPr>
                <w:b/>
                <w:i/>
                <w:lang w:val="es-ES"/>
              </w:rPr>
              <w:t xml:space="preserve">Número de piso/oficina: </w:t>
            </w:r>
            <w:r w:rsidRPr="00D9113D">
              <w:rPr>
                <w:b/>
                <w:i/>
                <w:color w:val="2F5496" w:themeColor="accent5" w:themeShade="BF"/>
                <w:lang w:val="es-ES"/>
              </w:rPr>
              <w:t>Edificio ENDE Corporación, planta baja, sala de formación N° 1</w:t>
            </w:r>
          </w:p>
          <w:p w14:paraId="3DE7E9A2" w14:textId="3ED990FD" w:rsidR="00105E05" w:rsidRPr="00FB080C" w:rsidRDefault="00D34427" w:rsidP="00D34427">
            <w:pPr>
              <w:tabs>
                <w:tab w:val="left" w:pos="2808"/>
              </w:tabs>
              <w:spacing w:after="200"/>
              <w:jc w:val="both"/>
              <w:rPr>
                <w:lang w:val="es-419"/>
              </w:rPr>
            </w:pPr>
            <w:r w:rsidRPr="00A52040">
              <w:rPr>
                <w:b/>
                <w:i/>
                <w:lang w:val="es-ES"/>
              </w:rPr>
              <w:t xml:space="preserve">De manera virtual mendiante el enlace: </w:t>
            </w:r>
            <w:hyperlink r:id="rId22" w:history="1">
              <w:r w:rsidR="00044AFC" w:rsidRPr="007D59EF">
                <w:rPr>
                  <w:rStyle w:val="Hipervnculo"/>
                  <w:b/>
                  <w:i/>
                  <w:lang w:val="es-ES"/>
                </w:rPr>
                <w:t>https://ende.webex.com/ende-sp/j.php?MTID=m5f1b5b24d2b80cb7d11722d0efeee399</w:t>
              </w:r>
            </w:hyperlink>
            <w:r w:rsidR="00044AFC">
              <w:rPr>
                <w:b/>
                <w:i/>
                <w:lang w:val="es-ES"/>
              </w:rPr>
              <w:t xml:space="preserve"> </w:t>
            </w:r>
          </w:p>
        </w:tc>
      </w:tr>
      <w:tr w:rsidR="00105E05" w:rsidRPr="008F0EA6" w14:paraId="17603469" w14:textId="77777777" w:rsidTr="48190211">
        <w:tc>
          <w:tcPr>
            <w:tcW w:w="9536" w:type="dxa"/>
            <w:gridSpan w:val="3"/>
            <w:shd w:val="clear" w:color="auto" w:fill="F2F2F2" w:themeFill="background1" w:themeFillShade="F2"/>
          </w:tcPr>
          <w:p w14:paraId="4C7DF657" w14:textId="2FEFB51B" w:rsidR="00105E05" w:rsidRPr="00FB080C" w:rsidRDefault="00105E05" w:rsidP="00105E05">
            <w:pPr>
              <w:tabs>
                <w:tab w:val="right" w:pos="7254"/>
              </w:tabs>
              <w:spacing w:before="200" w:after="200"/>
              <w:jc w:val="center"/>
              <w:rPr>
                <w:lang w:val="es-419"/>
              </w:rPr>
            </w:pPr>
            <w:r w:rsidRPr="00FB080C">
              <w:rPr>
                <w:b/>
                <w:sz w:val="28"/>
                <w:lang w:val="es-419"/>
              </w:rPr>
              <w:lastRenderedPageBreak/>
              <w:t>C. Preparación de las Ofertas</w:t>
            </w:r>
          </w:p>
        </w:tc>
      </w:tr>
      <w:tr w:rsidR="00105E05" w:rsidRPr="008F0EA6" w14:paraId="5849EC4C" w14:textId="77777777" w:rsidTr="48190211">
        <w:tc>
          <w:tcPr>
            <w:tcW w:w="1658" w:type="dxa"/>
          </w:tcPr>
          <w:p w14:paraId="60C75A96" w14:textId="02F543D4" w:rsidR="00105E05" w:rsidRPr="00FB080C" w:rsidRDefault="00105E05" w:rsidP="00105E05">
            <w:pPr>
              <w:pStyle w:val="Headfid1"/>
              <w:tabs>
                <w:tab w:val="right" w:pos="7434"/>
              </w:tabs>
              <w:spacing w:before="0" w:after="200"/>
              <w:rPr>
                <w:iCs/>
                <w:lang w:val="es-419"/>
              </w:rPr>
            </w:pPr>
            <w:r w:rsidRPr="00FB080C">
              <w:rPr>
                <w:iCs/>
                <w:lang w:val="es-419"/>
              </w:rPr>
              <w:t>IAO 1</w:t>
            </w:r>
            <w:r>
              <w:rPr>
                <w:iCs/>
                <w:lang w:val="es-419"/>
              </w:rPr>
              <w:t>1</w:t>
            </w:r>
            <w:r w:rsidRPr="00FB080C">
              <w:rPr>
                <w:iCs/>
                <w:lang w:val="es-419"/>
              </w:rPr>
              <w:t>.1</w:t>
            </w:r>
          </w:p>
        </w:tc>
        <w:tc>
          <w:tcPr>
            <w:tcW w:w="7878" w:type="dxa"/>
            <w:gridSpan w:val="2"/>
          </w:tcPr>
          <w:p w14:paraId="4D250090" w14:textId="77777777" w:rsidR="00D34427" w:rsidRPr="00D9113D" w:rsidRDefault="00D34427" w:rsidP="00D34427">
            <w:pPr>
              <w:tabs>
                <w:tab w:val="right" w:pos="7254"/>
              </w:tabs>
              <w:spacing w:before="120" w:after="120"/>
              <w:jc w:val="both"/>
              <w:rPr>
                <w:i/>
                <w:iCs/>
                <w:color w:val="2F5496" w:themeColor="accent5" w:themeShade="BF"/>
                <w:lang w:val="es-ES"/>
              </w:rPr>
            </w:pPr>
            <w:r w:rsidRPr="007A00A8">
              <w:rPr>
                <w:lang w:val="es-ES"/>
              </w:rPr>
              <w:t xml:space="preserve">El idioma de la Oferta es: </w:t>
            </w:r>
            <w:r w:rsidRPr="00D9113D">
              <w:rPr>
                <w:b/>
                <w:i/>
                <w:iCs/>
                <w:color w:val="2F5496" w:themeColor="accent5" w:themeShade="BF"/>
                <w:lang w:val="es-ES"/>
              </w:rPr>
              <w:t>español.</w:t>
            </w:r>
            <w:r w:rsidRPr="00D9113D">
              <w:rPr>
                <w:i/>
                <w:iCs/>
                <w:color w:val="2F5496" w:themeColor="accent5" w:themeShade="BF"/>
                <w:lang w:val="es-ES"/>
              </w:rPr>
              <w:t xml:space="preserve">. </w:t>
            </w:r>
          </w:p>
          <w:p w14:paraId="1F937E30" w14:textId="77777777" w:rsidR="00D34427" w:rsidRPr="00D9113D" w:rsidRDefault="00D34427" w:rsidP="00D34427">
            <w:pPr>
              <w:spacing w:after="200"/>
              <w:jc w:val="both"/>
              <w:rPr>
                <w:iCs/>
                <w:color w:val="2F5496" w:themeColor="accent5" w:themeShade="BF"/>
                <w:spacing w:val="-4"/>
                <w:lang w:val="es-ES"/>
              </w:rPr>
            </w:pPr>
            <w:r w:rsidRPr="007A00A8">
              <w:rPr>
                <w:iCs/>
                <w:spacing w:val="-4"/>
                <w:lang w:val="es-ES"/>
              </w:rPr>
              <w:t xml:space="preserve">Todo el intercambio de correspondencia se hará en el </w:t>
            </w:r>
            <w:r w:rsidRPr="00D9113D">
              <w:rPr>
                <w:b/>
                <w:i/>
                <w:iCs/>
                <w:color w:val="2F5496" w:themeColor="accent5" w:themeShade="BF"/>
                <w:lang w:val="es-ES"/>
              </w:rPr>
              <w:t>español.</w:t>
            </w:r>
          </w:p>
          <w:p w14:paraId="6F603123" w14:textId="785CC429" w:rsidR="00105E05" w:rsidRPr="00FB080C" w:rsidRDefault="00D34427" w:rsidP="005F08AC">
            <w:pPr>
              <w:tabs>
                <w:tab w:val="right" w:pos="7254"/>
              </w:tabs>
              <w:jc w:val="both"/>
              <w:rPr>
                <w:iCs/>
                <w:lang w:val="es-419"/>
              </w:rPr>
            </w:pPr>
            <w:r w:rsidRPr="007A00A8">
              <w:rPr>
                <w:iCs/>
                <w:spacing w:val="-4"/>
                <w:lang w:val="es-ES"/>
              </w:rPr>
              <w:t xml:space="preserve">El idioma utilizado para la traducción de los documentos justificativos y el material impreso </w:t>
            </w:r>
            <w:r w:rsidRPr="007A00A8">
              <w:rPr>
                <w:lang w:val="es-ES"/>
              </w:rPr>
              <w:t>que formen parte de la Oferta</w:t>
            </w:r>
            <w:r w:rsidRPr="007A00A8">
              <w:rPr>
                <w:iCs/>
                <w:spacing w:val="-4"/>
                <w:lang w:val="es-ES"/>
              </w:rPr>
              <w:t xml:space="preserve"> es </w:t>
            </w:r>
            <w:r w:rsidRPr="00D9113D">
              <w:rPr>
                <w:b/>
                <w:i/>
                <w:iCs/>
                <w:color w:val="2F5496" w:themeColor="accent5" w:themeShade="BF"/>
                <w:lang w:val="es-ES"/>
              </w:rPr>
              <w:t>español,</w:t>
            </w:r>
            <w:r w:rsidRPr="00D9113D">
              <w:rPr>
                <w:iCs/>
                <w:color w:val="2F5496" w:themeColor="accent5" w:themeShade="BF"/>
                <w:spacing w:val="-4"/>
                <w:lang w:val="es-ES"/>
              </w:rPr>
              <w:t xml:space="preserve"> </w:t>
            </w:r>
            <w:r w:rsidRPr="00D9113D">
              <w:rPr>
                <w:i/>
                <w:iCs/>
                <w:color w:val="2F5496" w:themeColor="accent5" w:themeShade="BF"/>
                <w:lang w:val="es-ES"/>
              </w:rPr>
              <w:t>incluyendo los respaldos de la Experiencia General, Experiencia Especifica del fabricante y/o oferente, los Estados Financieros, el Balance general y la explicación de los documentos financieros que aclare las normas legales vigentes que se aplican en el país de origen de la empresa extranjera.</w:t>
            </w:r>
          </w:p>
        </w:tc>
      </w:tr>
      <w:tr w:rsidR="00105E05" w:rsidRPr="008F0EA6" w14:paraId="629AC0FB" w14:textId="77777777" w:rsidTr="48190211">
        <w:tc>
          <w:tcPr>
            <w:tcW w:w="1658" w:type="dxa"/>
          </w:tcPr>
          <w:p w14:paraId="7F584BC4" w14:textId="1637D783" w:rsidR="00105E05" w:rsidRPr="00FB080C" w:rsidRDefault="00105E05" w:rsidP="00105E05">
            <w:pPr>
              <w:spacing w:after="200"/>
              <w:rPr>
                <w:b/>
                <w:lang w:val="es-419"/>
              </w:rPr>
            </w:pPr>
            <w:r w:rsidRPr="00FB080C">
              <w:rPr>
                <w:b/>
                <w:lang w:val="es-419"/>
              </w:rPr>
              <w:t>IAO 1</w:t>
            </w:r>
            <w:r>
              <w:rPr>
                <w:b/>
                <w:lang w:val="es-419"/>
              </w:rPr>
              <w:t>2</w:t>
            </w:r>
            <w:r w:rsidRPr="00FB080C">
              <w:rPr>
                <w:b/>
                <w:lang w:val="es-419"/>
              </w:rPr>
              <w:t>.1(j)</w:t>
            </w:r>
          </w:p>
        </w:tc>
        <w:tc>
          <w:tcPr>
            <w:tcW w:w="7878" w:type="dxa"/>
            <w:gridSpan w:val="2"/>
          </w:tcPr>
          <w:p w14:paraId="4791B02F" w14:textId="77777777" w:rsidR="00D34427" w:rsidRPr="00D9113D" w:rsidRDefault="00D34427" w:rsidP="00D34427">
            <w:pPr>
              <w:tabs>
                <w:tab w:val="right" w:pos="7254"/>
              </w:tabs>
              <w:spacing w:before="120" w:after="120"/>
              <w:jc w:val="both"/>
              <w:rPr>
                <w:b/>
                <w:i/>
                <w:color w:val="2F5496" w:themeColor="accent5" w:themeShade="BF"/>
                <w:lang w:val="es-ES"/>
              </w:rPr>
            </w:pPr>
            <w:r w:rsidRPr="007A00A8">
              <w:rPr>
                <w:color w:val="000000"/>
                <w:lang w:val="es-ES"/>
              </w:rPr>
              <w:t xml:space="preserve">El Oferente presentará los siguientes documentos adicionales junto con su Oferta: </w:t>
            </w:r>
          </w:p>
          <w:p w14:paraId="3B20E253" w14:textId="77777777" w:rsidR="00D34427" w:rsidRPr="00D9113D" w:rsidRDefault="00D34427" w:rsidP="00D34427">
            <w:pPr>
              <w:pStyle w:val="Prrafodelista"/>
              <w:numPr>
                <w:ilvl w:val="0"/>
                <w:numId w:val="186"/>
              </w:numPr>
              <w:spacing w:after="100"/>
              <w:ind w:left="1122" w:hanging="425"/>
              <w:jc w:val="both"/>
              <w:rPr>
                <w:i/>
                <w:iCs/>
                <w:color w:val="2F5496" w:themeColor="accent5" w:themeShade="BF"/>
                <w:lang w:val="es-ES"/>
              </w:rPr>
            </w:pPr>
            <w:r w:rsidRPr="00D9113D">
              <w:rPr>
                <w:i/>
                <w:iCs/>
                <w:color w:val="2F5496" w:themeColor="accent5" w:themeShade="BF"/>
                <w:lang w:val="es-ES"/>
              </w:rPr>
              <w:t xml:space="preserve">Planilla de datos técnicos garantizados (ver Especificaciones Técnicas) </w:t>
            </w:r>
          </w:p>
          <w:p w14:paraId="77976F87" w14:textId="77777777" w:rsidR="00D34427" w:rsidRPr="00D9113D" w:rsidRDefault="00D34427" w:rsidP="00D34427">
            <w:pPr>
              <w:pStyle w:val="Prrafodelista"/>
              <w:numPr>
                <w:ilvl w:val="0"/>
                <w:numId w:val="186"/>
              </w:numPr>
              <w:spacing w:after="100"/>
              <w:ind w:left="1122" w:hanging="425"/>
              <w:jc w:val="both"/>
              <w:rPr>
                <w:i/>
                <w:iCs/>
                <w:color w:val="2F5496" w:themeColor="accent5" w:themeShade="BF"/>
                <w:lang w:val="es-ES"/>
              </w:rPr>
            </w:pPr>
            <w:r w:rsidRPr="00D9113D">
              <w:rPr>
                <w:i/>
                <w:iCs/>
                <w:color w:val="2F5496" w:themeColor="accent5" w:themeShade="BF"/>
                <w:lang w:val="es-ES"/>
              </w:rPr>
              <w:t xml:space="preserve">Cronograma de fabricación. </w:t>
            </w:r>
          </w:p>
          <w:p w14:paraId="079E8508" w14:textId="77777777" w:rsidR="00D34427" w:rsidRPr="00D9113D" w:rsidRDefault="00D34427" w:rsidP="00D34427">
            <w:pPr>
              <w:pStyle w:val="Prrafodelista"/>
              <w:numPr>
                <w:ilvl w:val="0"/>
                <w:numId w:val="186"/>
              </w:numPr>
              <w:spacing w:after="100"/>
              <w:ind w:left="1122" w:hanging="425"/>
              <w:jc w:val="both"/>
              <w:rPr>
                <w:i/>
                <w:iCs/>
                <w:color w:val="2F5496" w:themeColor="accent5" w:themeShade="BF"/>
                <w:lang w:val="es-ES"/>
              </w:rPr>
            </w:pPr>
            <w:r w:rsidRPr="00D9113D">
              <w:rPr>
                <w:i/>
                <w:iCs/>
                <w:color w:val="2F5496" w:themeColor="accent5" w:themeShade="BF"/>
                <w:lang w:val="es-ES"/>
              </w:rPr>
              <w:t>Planos de disposición general de transformadores monofásicos, indicando sus dimensiones principales, sus pesos y ubicación de los accesorios.</w:t>
            </w:r>
          </w:p>
          <w:p w14:paraId="4082DECA" w14:textId="77777777" w:rsidR="00D34427" w:rsidRPr="008F0EA6" w:rsidRDefault="00D34427" w:rsidP="00D34427">
            <w:pPr>
              <w:tabs>
                <w:tab w:val="right" w:pos="7254"/>
              </w:tabs>
              <w:spacing w:before="60" w:after="60"/>
              <w:jc w:val="both"/>
              <w:rPr>
                <w:rFonts w:asciiTheme="minorHAnsi" w:hAnsiTheme="minorHAnsi" w:cstheme="minorHAnsi"/>
                <w:lang w:val="es-419"/>
              </w:rPr>
            </w:pPr>
            <w:r w:rsidRPr="008F0EA6">
              <w:rPr>
                <w:rFonts w:asciiTheme="minorHAnsi" w:hAnsiTheme="minorHAnsi" w:cstheme="minorHAnsi"/>
                <w:lang w:val="es-419"/>
              </w:rPr>
              <w:lastRenderedPageBreak/>
              <w:t xml:space="preserve">Los manuales, leyendas y explicaciones de los planos, dibujos y diagramas, deberán enviarse con preferencia en castellano, sin embargo se aceptará excepcionalmente inglés. </w:t>
            </w:r>
          </w:p>
          <w:p w14:paraId="77A9B1E3" w14:textId="77777777" w:rsidR="00D34427" w:rsidRPr="008F0EA6" w:rsidRDefault="00D34427" w:rsidP="00D34427">
            <w:pPr>
              <w:tabs>
                <w:tab w:val="right" w:pos="7254"/>
              </w:tabs>
              <w:spacing w:before="60" w:after="60"/>
              <w:jc w:val="both"/>
              <w:rPr>
                <w:rFonts w:eastAsia="Calibri"/>
                <w:lang w:val="es-419"/>
              </w:rPr>
            </w:pPr>
            <w:r w:rsidRPr="008F0EA6">
              <w:rPr>
                <w:rFonts w:eastAsia="Calibri"/>
                <w:lang w:val="es-419"/>
              </w:rPr>
              <w:t>Asimismo, los oferentes deberán presentar los siguientes documentos adicionales:</w:t>
            </w:r>
          </w:p>
          <w:p w14:paraId="404BC3D6" w14:textId="1B3E96B6" w:rsidR="00D34427" w:rsidRPr="005F08AC" w:rsidRDefault="00D34427" w:rsidP="005F08AC">
            <w:pPr>
              <w:pStyle w:val="Prrafodelista"/>
              <w:numPr>
                <w:ilvl w:val="0"/>
                <w:numId w:val="187"/>
              </w:numPr>
              <w:spacing w:after="100"/>
              <w:ind w:left="714" w:hanging="357"/>
              <w:contextualSpacing w:val="0"/>
              <w:jc w:val="both"/>
              <w:rPr>
                <w:i/>
                <w:iCs/>
                <w:color w:val="2F5496" w:themeColor="accent5" w:themeShade="BF"/>
                <w:lang w:val="es-ES"/>
              </w:rPr>
            </w:pPr>
            <w:r w:rsidRPr="00D9113D">
              <w:rPr>
                <w:i/>
                <w:iCs/>
                <w:color w:val="2F5496" w:themeColor="accent5" w:themeShade="BF"/>
                <w:lang w:val="es-ES"/>
              </w:rPr>
              <w:t>Copia del Instrumento Constitutivo de la firma y de corresponder, sus modificaciones y constancia de inscripción en el registro correspondiente o documento equivalente para empresas extranjeras;</w:t>
            </w:r>
          </w:p>
          <w:p w14:paraId="35A4C967" w14:textId="77777777" w:rsidR="00D34427" w:rsidRPr="00D9113D" w:rsidRDefault="00D34427" w:rsidP="005F08AC">
            <w:pPr>
              <w:pStyle w:val="Prrafodelista"/>
              <w:numPr>
                <w:ilvl w:val="0"/>
                <w:numId w:val="187"/>
              </w:numPr>
              <w:spacing w:before="100" w:after="100"/>
              <w:ind w:left="714" w:hanging="357"/>
              <w:contextualSpacing w:val="0"/>
              <w:jc w:val="both"/>
              <w:rPr>
                <w:i/>
                <w:iCs/>
                <w:color w:val="2F5496" w:themeColor="accent5" w:themeShade="BF"/>
                <w:lang w:val="es-ES"/>
              </w:rPr>
            </w:pPr>
            <w:r w:rsidRPr="00D9113D">
              <w:rPr>
                <w:i/>
                <w:iCs/>
                <w:color w:val="2F5496" w:themeColor="accent5" w:themeShade="BF"/>
                <w:lang w:val="es-ES"/>
              </w:rPr>
              <w:t>Declaración jurada que indique no tener demandas, arbitrajes u otro tipo de litigio pendiente, que involucre o pueda tener impacto sobre más del veinte por ciento (20%) del activo total de la empresa.</w:t>
            </w:r>
            <w:r w:rsidRPr="00D9113D" w:rsidDel="00857D1E">
              <w:rPr>
                <w:i/>
                <w:iCs/>
                <w:color w:val="2F5496" w:themeColor="accent5" w:themeShade="BF"/>
                <w:lang w:val="es-ES"/>
              </w:rPr>
              <w:t xml:space="preserve"> </w:t>
            </w:r>
            <w:r w:rsidRPr="00D9113D">
              <w:rPr>
                <w:i/>
                <w:iCs/>
                <w:color w:val="2F5496" w:themeColor="accent5" w:themeShade="BF"/>
                <w:lang w:val="es-ES"/>
              </w:rPr>
              <w:t>Cuando se trate de APCA o Consorcio, esta información deberá ser presentada por cada uno de sus miembros;</w:t>
            </w:r>
          </w:p>
          <w:p w14:paraId="610BF8E9" w14:textId="77777777" w:rsidR="00D34427" w:rsidRPr="00D9113D" w:rsidRDefault="00D34427" w:rsidP="005F08AC">
            <w:pPr>
              <w:pStyle w:val="Prrafodelista"/>
              <w:numPr>
                <w:ilvl w:val="0"/>
                <w:numId w:val="187"/>
              </w:numPr>
              <w:spacing w:before="100" w:after="100"/>
              <w:ind w:left="714" w:hanging="357"/>
              <w:contextualSpacing w:val="0"/>
              <w:jc w:val="both"/>
              <w:rPr>
                <w:i/>
                <w:iCs/>
                <w:color w:val="2F5496" w:themeColor="accent5" w:themeShade="BF"/>
                <w:lang w:val="es-ES"/>
              </w:rPr>
            </w:pPr>
            <w:r w:rsidRPr="00D9113D">
              <w:rPr>
                <w:i/>
                <w:iCs/>
                <w:color w:val="2F5496" w:themeColor="accent5" w:themeShade="BF"/>
                <w:lang w:val="es-ES"/>
              </w:rPr>
              <w:t>Domicilio constituido a los efectos de esta presentación (unificado en caso de Consorcio o APCA);</w:t>
            </w:r>
          </w:p>
          <w:p w14:paraId="266DABEC" w14:textId="77777777" w:rsidR="00D34427" w:rsidRPr="00D9113D" w:rsidRDefault="00D34427" w:rsidP="005F08AC">
            <w:pPr>
              <w:pStyle w:val="Prrafodelista"/>
              <w:numPr>
                <w:ilvl w:val="0"/>
                <w:numId w:val="187"/>
              </w:numPr>
              <w:spacing w:after="100"/>
              <w:ind w:left="714" w:hanging="357"/>
              <w:contextualSpacing w:val="0"/>
              <w:jc w:val="both"/>
              <w:rPr>
                <w:i/>
                <w:iCs/>
                <w:color w:val="2F5496" w:themeColor="accent5" w:themeShade="BF"/>
                <w:lang w:val="es-ES"/>
              </w:rPr>
            </w:pPr>
            <w:r w:rsidRPr="00D9113D">
              <w:rPr>
                <w:i/>
                <w:iCs/>
                <w:color w:val="2F5496" w:themeColor="accent5" w:themeShade="BF"/>
                <w:lang w:val="es-ES"/>
              </w:rPr>
              <w:t xml:space="preserve">APCA: Los Oferentes que se presenten como APCA, acompañarán el </w:t>
            </w:r>
            <w:r>
              <w:rPr>
                <w:i/>
                <w:iCs/>
                <w:color w:val="2F5496" w:themeColor="accent5" w:themeShade="BF"/>
                <w:lang w:val="es-ES"/>
              </w:rPr>
              <w:t>Contrato</w:t>
            </w:r>
            <w:r w:rsidRPr="00D9113D">
              <w:rPr>
                <w:i/>
                <w:iCs/>
                <w:color w:val="2F5496" w:themeColor="accent5" w:themeShade="BF"/>
                <w:lang w:val="es-ES"/>
              </w:rPr>
              <w:t xml:space="preserve"> de la APCA firmado por todos los socios o una Carta de Intención para formalizar el convenio de constitución de una APCA en caso de resultar seleccionados, del cual surja la responsabilidad mancomunada y solidaria de todos sus miembros, firmada por todos los socios. Uno de los socios deberá ser designado como representante y autorizado para contraer responsabilidades y para recibir instrucciones por y en nombre de cualquier o todos los miembros de la APCA. La Oferta deberá ser firmada de manera que constituya una obligación legal para todos los socios.</w:t>
            </w:r>
          </w:p>
          <w:p w14:paraId="58694D6E" w14:textId="77777777" w:rsidR="00D34427" w:rsidRPr="008F0EA6" w:rsidRDefault="00D34427" w:rsidP="00D34427">
            <w:pPr>
              <w:tabs>
                <w:tab w:val="right" w:pos="7254"/>
              </w:tabs>
              <w:spacing w:before="120" w:after="120"/>
              <w:jc w:val="both"/>
              <w:rPr>
                <w:rFonts w:eastAsia="Calibri"/>
                <w:color w:val="2F5496" w:themeColor="accent5" w:themeShade="BF"/>
                <w:lang w:val="es-419"/>
              </w:rPr>
            </w:pPr>
            <w:r w:rsidRPr="008F0EA6">
              <w:rPr>
                <w:rFonts w:eastAsia="Calibri"/>
                <w:b/>
                <w:lang w:val="es-419"/>
              </w:rPr>
              <w:t>Aclaración</w:t>
            </w:r>
            <w:r w:rsidRPr="008F0EA6">
              <w:rPr>
                <w:rFonts w:eastAsia="Calibri"/>
                <w:lang w:val="es-419"/>
              </w:rPr>
              <w:t xml:space="preserve">: </w:t>
            </w:r>
            <w:r w:rsidRPr="008F0EA6">
              <w:rPr>
                <w:rFonts w:eastAsia="Calibri"/>
                <w:color w:val="2F5496" w:themeColor="accent5" w:themeShade="BF"/>
                <w:lang w:val="es-419"/>
              </w:rPr>
              <w:t xml:space="preserve">La documentación institucional y financiera puede ser presentada en copia simple, en tal caso la copia deberá ser legible. </w:t>
            </w:r>
          </w:p>
          <w:p w14:paraId="795F9317" w14:textId="5ACC66DA" w:rsidR="00105E05" w:rsidRPr="00FB080C" w:rsidRDefault="00D34427" w:rsidP="005F08AC">
            <w:pPr>
              <w:tabs>
                <w:tab w:val="right" w:pos="7254"/>
              </w:tabs>
              <w:jc w:val="both"/>
              <w:rPr>
                <w:lang w:val="es-419"/>
              </w:rPr>
            </w:pPr>
            <w:r w:rsidRPr="008F0EA6">
              <w:rPr>
                <w:rFonts w:eastAsia="Calibri"/>
                <w:color w:val="2F5496" w:themeColor="accent5" w:themeShade="BF"/>
                <w:lang w:val="es-419"/>
              </w:rPr>
              <w:t>En caso de que el oferente sea adjudicatario, este deberá presentar la documentación institucional y financiera remitida en la Oferta debidamente certificada, autenticada y legalizada si correspondiere, dentro de los 28 días calendarios siguientes a la recepción de la notificación de Adjudicación. Asimismo, si quien resultó adjudicatario presentó en la oferta documentos emitidos por autoridades extranjeras, estos deberán presentarse legalizados por autoridad consular o, con su respectiva apostilla, de conformidad a la legislación boliviana y convenios internacionales vigentes con el país de procedencia.</w:t>
            </w:r>
          </w:p>
        </w:tc>
      </w:tr>
      <w:tr w:rsidR="00105E05" w:rsidRPr="008F0EA6" w14:paraId="7211531B" w14:textId="77777777" w:rsidTr="005F08AC">
        <w:tc>
          <w:tcPr>
            <w:tcW w:w="1658" w:type="dxa"/>
          </w:tcPr>
          <w:p w14:paraId="496E5F4A" w14:textId="7753789B" w:rsidR="00105E05" w:rsidRPr="00FB080C" w:rsidRDefault="00105E05" w:rsidP="00105E05">
            <w:pPr>
              <w:spacing w:after="200"/>
              <w:rPr>
                <w:b/>
                <w:bCs/>
                <w:lang w:val="es-419"/>
              </w:rPr>
            </w:pPr>
            <w:r w:rsidRPr="00FB080C">
              <w:rPr>
                <w:b/>
                <w:lang w:val="es-419"/>
              </w:rPr>
              <w:lastRenderedPageBreak/>
              <w:t>IAO 1</w:t>
            </w:r>
            <w:r>
              <w:rPr>
                <w:b/>
                <w:lang w:val="es-419"/>
              </w:rPr>
              <w:t>4</w:t>
            </w:r>
            <w:r w:rsidRPr="00FB080C">
              <w:rPr>
                <w:b/>
                <w:lang w:val="es-419"/>
              </w:rPr>
              <w:t>.1</w:t>
            </w:r>
          </w:p>
        </w:tc>
        <w:tc>
          <w:tcPr>
            <w:tcW w:w="7878" w:type="dxa"/>
            <w:gridSpan w:val="2"/>
            <w:vAlign w:val="center"/>
          </w:tcPr>
          <w:p w14:paraId="03BC839A" w14:textId="24FFD1B9" w:rsidR="00105E05" w:rsidRPr="008F0EA6" w:rsidRDefault="00D34427" w:rsidP="005F08AC">
            <w:pPr>
              <w:tabs>
                <w:tab w:val="right" w:pos="7254"/>
              </w:tabs>
              <w:rPr>
                <w:i/>
                <w:iCs/>
                <w:lang w:val="pt-BR"/>
              </w:rPr>
            </w:pPr>
            <w:r w:rsidRPr="008F0EA6">
              <w:rPr>
                <w:b/>
                <w:i/>
                <w:lang w:val="pt-BR"/>
              </w:rPr>
              <w:t>“</w:t>
            </w:r>
            <w:r w:rsidRPr="008F0EA6">
              <w:rPr>
                <w:b/>
                <w:i/>
                <w:color w:val="2F5496" w:themeColor="accent5" w:themeShade="BF"/>
                <w:lang w:val="pt-BR"/>
              </w:rPr>
              <w:t>No se permitirá</w:t>
            </w:r>
            <w:r w:rsidRPr="008F0EA6">
              <w:rPr>
                <w:b/>
                <w:i/>
                <w:lang w:val="pt-BR"/>
              </w:rPr>
              <w:t xml:space="preserve">”  </w:t>
            </w:r>
            <w:r w:rsidRPr="008F0EA6">
              <w:rPr>
                <w:lang w:val="pt-BR"/>
              </w:rPr>
              <w:t>presentar Ofertas alternativas.</w:t>
            </w:r>
          </w:p>
        </w:tc>
      </w:tr>
      <w:tr w:rsidR="00105E05" w:rsidRPr="008F0EA6" w14:paraId="3D2EA7FD" w14:textId="77777777" w:rsidTr="48190211">
        <w:tc>
          <w:tcPr>
            <w:tcW w:w="1658" w:type="dxa"/>
          </w:tcPr>
          <w:p w14:paraId="69234D51" w14:textId="5846D61B" w:rsidR="00105E05" w:rsidRPr="00FB080C" w:rsidRDefault="00105E05" w:rsidP="00105E05">
            <w:pPr>
              <w:spacing w:after="200"/>
              <w:rPr>
                <w:b/>
                <w:bCs/>
                <w:lang w:val="es-419"/>
              </w:rPr>
            </w:pPr>
            <w:r w:rsidRPr="00FB080C">
              <w:rPr>
                <w:b/>
                <w:lang w:val="es-419"/>
              </w:rPr>
              <w:t>IAO 1</w:t>
            </w:r>
            <w:r>
              <w:rPr>
                <w:b/>
                <w:lang w:val="es-419"/>
              </w:rPr>
              <w:t>5</w:t>
            </w:r>
            <w:r w:rsidRPr="00FB080C">
              <w:rPr>
                <w:b/>
                <w:lang w:val="es-419"/>
              </w:rPr>
              <w:t>.5</w:t>
            </w:r>
          </w:p>
        </w:tc>
        <w:tc>
          <w:tcPr>
            <w:tcW w:w="7878" w:type="dxa"/>
            <w:gridSpan w:val="2"/>
          </w:tcPr>
          <w:p w14:paraId="0A5A16F0" w14:textId="17AABCC3" w:rsidR="00105E05" w:rsidRPr="00FB080C" w:rsidRDefault="00D34427" w:rsidP="005F08AC">
            <w:pPr>
              <w:tabs>
                <w:tab w:val="left" w:pos="5242"/>
                <w:tab w:val="right" w:pos="7254"/>
              </w:tabs>
              <w:jc w:val="both"/>
              <w:rPr>
                <w:lang w:val="es-419"/>
              </w:rPr>
            </w:pPr>
            <w:r w:rsidRPr="007A00A8">
              <w:rPr>
                <w:lang w:val="es-ES"/>
              </w:rPr>
              <w:t>Los precios cotizados por el Oferente</w:t>
            </w:r>
            <w:r w:rsidRPr="007A00A8">
              <w:rPr>
                <w:b/>
                <w:i/>
                <w:lang w:val="es-ES"/>
              </w:rPr>
              <w:t xml:space="preserve"> “</w:t>
            </w:r>
            <w:r w:rsidRPr="00D9113D">
              <w:rPr>
                <w:b/>
                <w:i/>
                <w:color w:val="2F5496" w:themeColor="accent5" w:themeShade="BF"/>
                <w:lang w:val="es-ES"/>
              </w:rPr>
              <w:t>no estarán</w:t>
            </w:r>
            <w:r w:rsidRPr="007A00A8">
              <w:rPr>
                <w:b/>
                <w:i/>
                <w:lang w:val="es-ES"/>
              </w:rPr>
              <w:t>”</w:t>
            </w:r>
            <w:r>
              <w:rPr>
                <w:b/>
                <w:i/>
                <w:lang w:val="es-ES"/>
              </w:rPr>
              <w:t xml:space="preserve"> </w:t>
            </w:r>
            <w:r w:rsidRPr="007A00A8">
              <w:rPr>
                <w:lang w:val="es-ES"/>
              </w:rPr>
              <w:t>sujetos a ajustes durante la ejecución del Contrato.</w:t>
            </w:r>
          </w:p>
        </w:tc>
      </w:tr>
      <w:tr w:rsidR="00105E05" w:rsidRPr="008F0EA6" w14:paraId="174F4D77" w14:textId="77777777" w:rsidTr="48190211">
        <w:tc>
          <w:tcPr>
            <w:tcW w:w="1658" w:type="dxa"/>
          </w:tcPr>
          <w:p w14:paraId="464B1EFF" w14:textId="3090B721" w:rsidR="00105E05" w:rsidRPr="00FB080C" w:rsidRDefault="00105E05" w:rsidP="00105E05">
            <w:pPr>
              <w:spacing w:after="200"/>
              <w:rPr>
                <w:b/>
                <w:lang w:val="es-419"/>
              </w:rPr>
            </w:pPr>
            <w:r w:rsidRPr="00FB080C">
              <w:rPr>
                <w:b/>
                <w:bCs/>
                <w:lang w:val="es-419"/>
              </w:rPr>
              <w:t>IAO 1</w:t>
            </w:r>
            <w:r>
              <w:rPr>
                <w:b/>
                <w:bCs/>
                <w:lang w:val="es-419"/>
              </w:rPr>
              <w:t>5</w:t>
            </w:r>
            <w:r w:rsidRPr="00FB080C">
              <w:rPr>
                <w:b/>
                <w:bCs/>
                <w:lang w:val="es-419"/>
              </w:rPr>
              <w:t>.6</w:t>
            </w:r>
          </w:p>
        </w:tc>
        <w:tc>
          <w:tcPr>
            <w:tcW w:w="7878" w:type="dxa"/>
            <w:gridSpan w:val="2"/>
          </w:tcPr>
          <w:p w14:paraId="1C2F0630" w14:textId="77777777" w:rsidR="00D34427" w:rsidRPr="00333E2F" w:rsidRDefault="00D34427" w:rsidP="00D34427">
            <w:pPr>
              <w:tabs>
                <w:tab w:val="right" w:pos="7254"/>
              </w:tabs>
              <w:spacing w:before="120" w:after="120"/>
              <w:jc w:val="both"/>
              <w:rPr>
                <w:lang w:val="es-ES"/>
              </w:rPr>
            </w:pPr>
            <w:r w:rsidRPr="00333E2F">
              <w:rPr>
                <w:lang w:val="es-ES"/>
              </w:rPr>
              <w:t xml:space="preserve">Los precios cotizados para cada lote (contrato) corresponderán al menos al </w:t>
            </w:r>
            <w:r w:rsidRPr="00333E2F">
              <w:rPr>
                <w:b/>
                <w:i/>
                <w:iCs/>
                <w:spacing w:val="-1"/>
                <w:lang w:val="es-ES"/>
              </w:rPr>
              <w:t>100</w:t>
            </w:r>
            <w:r w:rsidRPr="00333E2F">
              <w:rPr>
                <w:spacing w:val="-1"/>
                <w:lang w:val="es-ES"/>
              </w:rPr>
              <w:t> % de los artículos especificados para cada lote (contrato).</w:t>
            </w:r>
          </w:p>
          <w:p w14:paraId="4AF0EA0A" w14:textId="530D1636" w:rsidR="00105E05" w:rsidRPr="00FB080C" w:rsidRDefault="00D34427" w:rsidP="005F08AC">
            <w:pPr>
              <w:tabs>
                <w:tab w:val="right" w:pos="7254"/>
              </w:tabs>
              <w:jc w:val="both"/>
              <w:rPr>
                <w:lang w:val="es-419"/>
              </w:rPr>
            </w:pPr>
            <w:r w:rsidRPr="00333E2F">
              <w:rPr>
                <w:lang w:val="es-ES"/>
              </w:rPr>
              <w:t xml:space="preserve">Los precios cotizados para cada artículo de un lote corresponderán al menos al </w:t>
            </w:r>
            <w:r w:rsidRPr="00333E2F">
              <w:rPr>
                <w:b/>
                <w:i/>
                <w:iCs/>
                <w:lang w:val="es-ES"/>
              </w:rPr>
              <w:t>100</w:t>
            </w:r>
            <w:r w:rsidRPr="00333E2F">
              <w:rPr>
                <w:lang w:val="es-ES"/>
              </w:rPr>
              <w:t> %</w:t>
            </w:r>
            <w:r w:rsidRPr="007A00A8">
              <w:rPr>
                <w:lang w:val="es-ES"/>
              </w:rPr>
              <w:t xml:space="preserve"> de las cantidades especificadas para este artículo de un lote.</w:t>
            </w:r>
          </w:p>
        </w:tc>
      </w:tr>
      <w:tr w:rsidR="00105E05" w:rsidRPr="008F0EA6" w14:paraId="5DAED111" w14:textId="77777777" w:rsidTr="48190211">
        <w:tc>
          <w:tcPr>
            <w:tcW w:w="1658" w:type="dxa"/>
          </w:tcPr>
          <w:p w14:paraId="200DFB92" w14:textId="3ACE475A" w:rsidR="00105E05" w:rsidRPr="00FB080C" w:rsidRDefault="00105E05" w:rsidP="00105E05">
            <w:pPr>
              <w:spacing w:after="200"/>
              <w:rPr>
                <w:b/>
                <w:lang w:val="es-419"/>
              </w:rPr>
            </w:pPr>
            <w:r w:rsidRPr="00FB080C">
              <w:rPr>
                <w:b/>
                <w:bCs/>
                <w:lang w:val="es-419"/>
              </w:rPr>
              <w:lastRenderedPageBreak/>
              <w:t>IAO 1</w:t>
            </w:r>
            <w:r>
              <w:rPr>
                <w:b/>
                <w:bCs/>
                <w:lang w:val="es-419"/>
              </w:rPr>
              <w:t>5</w:t>
            </w:r>
            <w:r w:rsidRPr="00FB080C">
              <w:rPr>
                <w:b/>
                <w:bCs/>
                <w:lang w:val="es-419"/>
              </w:rPr>
              <w:t>.7</w:t>
            </w:r>
          </w:p>
        </w:tc>
        <w:tc>
          <w:tcPr>
            <w:tcW w:w="7878" w:type="dxa"/>
            <w:gridSpan w:val="2"/>
          </w:tcPr>
          <w:p w14:paraId="14EBFE56" w14:textId="77777777" w:rsidR="00D34427" w:rsidRDefault="00D34427" w:rsidP="005F08AC">
            <w:pPr>
              <w:tabs>
                <w:tab w:val="right" w:pos="7254"/>
              </w:tabs>
              <w:spacing w:after="180"/>
              <w:jc w:val="both"/>
              <w:rPr>
                <w:spacing w:val="-1"/>
                <w:lang w:val="es-ES"/>
              </w:rPr>
            </w:pPr>
            <w:r w:rsidRPr="007A00A8">
              <w:rPr>
                <w:spacing w:val="-1"/>
                <w:lang w:val="es-ES"/>
              </w:rPr>
              <w:t xml:space="preserve">La edición de Incoterms es </w:t>
            </w:r>
            <w:r w:rsidRPr="008F0EA6">
              <w:rPr>
                <w:b/>
                <w:i/>
                <w:color w:val="2F5496" w:themeColor="accent5" w:themeShade="BF"/>
                <w:lang w:val="es-419"/>
              </w:rPr>
              <w:t>Incoterms® 2020</w:t>
            </w:r>
            <w:r w:rsidRPr="007A00A8">
              <w:rPr>
                <w:spacing w:val="-1"/>
                <w:lang w:val="es-ES"/>
              </w:rPr>
              <w:t>.</w:t>
            </w:r>
          </w:p>
          <w:p w14:paraId="2088CFF1" w14:textId="77777777" w:rsidR="00105E05" w:rsidRDefault="00D34427" w:rsidP="00D34427">
            <w:pPr>
              <w:tabs>
                <w:tab w:val="left" w:pos="5100"/>
                <w:tab w:val="right" w:pos="7254"/>
              </w:tabs>
              <w:spacing w:after="200"/>
              <w:jc w:val="both"/>
              <w:rPr>
                <w:b/>
                <w:i/>
                <w:iCs/>
                <w:color w:val="2F5496" w:themeColor="accent5" w:themeShade="BF"/>
                <w:spacing w:val="-1"/>
                <w:lang w:val="es-ES"/>
              </w:rPr>
            </w:pPr>
            <w:r w:rsidRPr="00D9113D">
              <w:rPr>
                <w:b/>
                <w:i/>
                <w:iCs/>
                <w:color w:val="2F5496" w:themeColor="accent5" w:themeShade="BF"/>
                <w:spacing w:val="-1"/>
                <w:lang w:val="es-ES"/>
              </w:rPr>
              <w:t>La Evaluación de las ofertas y adjudicaciones se realizará de acuerdo al Incoterms ® 2020, DPU- Entregado en el destino final.</w:t>
            </w:r>
          </w:p>
          <w:p w14:paraId="76BE117A" w14:textId="77777777" w:rsidR="007945A9" w:rsidRPr="00A2318D" w:rsidRDefault="007945A9" w:rsidP="007945A9">
            <w:pPr>
              <w:pStyle w:val="Prrafodelista"/>
              <w:tabs>
                <w:tab w:val="right" w:pos="7254"/>
              </w:tabs>
              <w:spacing w:before="180" w:after="180"/>
              <w:ind w:left="0" w:hanging="7"/>
              <w:jc w:val="both"/>
              <w:rPr>
                <w:spacing w:val="-1"/>
                <w:lang w:val="es-ES"/>
              </w:rPr>
            </w:pPr>
            <w:r w:rsidRPr="00A2318D">
              <w:rPr>
                <w:spacing w:val="-1"/>
                <w:lang w:val="es-ES"/>
              </w:rPr>
              <w:t>Asimismo, tratándose de suministros provistos bajo modalidad DPU INCOTERMS ® 2020 (incluyendo el seguro por el descarguio en destino final), el proveedor deberá realizar la entrega de los bienes por Aduana Interior o Aduana Aeropuerto en Bolivia y ENDE realizará los respectivos tramites de desaduanizacion y correrá con el pago de impuestos o tributos aduaneros o se acogerá a la exoneración  tributaria  correspondiente.</w:t>
            </w:r>
          </w:p>
          <w:p w14:paraId="5378D5CC" w14:textId="74B17A51" w:rsidR="007945A9" w:rsidRPr="00FB080C" w:rsidRDefault="007945A9" w:rsidP="005F08AC">
            <w:pPr>
              <w:tabs>
                <w:tab w:val="left" w:pos="5100"/>
                <w:tab w:val="right" w:pos="7254"/>
              </w:tabs>
              <w:jc w:val="both"/>
              <w:rPr>
                <w:lang w:val="es-419"/>
              </w:rPr>
            </w:pPr>
            <w:r w:rsidRPr="00A2318D">
              <w:rPr>
                <w:spacing w:val="-1"/>
                <w:lang w:val="es-ES"/>
              </w:rPr>
              <w:t>ENDE también se hará cargo del pago de almacenaje en el recinto de Aduana Interior o de Aduana de Aeropuerto en Bolivia. Luego del trámite de desaduanizacion , el proveedor se encargará del traslado y del descarguio de los bienes en el destino final.</w:t>
            </w:r>
          </w:p>
        </w:tc>
      </w:tr>
      <w:tr w:rsidR="00105E05" w:rsidRPr="008F0EA6" w14:paraId="09199378" w14:textId="77777777" w:rsidTr="48190211">
        <w:tc>
          <w:tcPr>
            <w:tcW w:w="1658" w:type="dxa"/>
          </w:tcPr>
          <w:p w14:paraId="21DE492E" w14:textId="169423C9" w:rsidR="00105E05" w:rsidRPr="00FB080C" w:rsidRDefault="00105E05" w:rsidP="00105E05">
            <w:pPr>
              <w:spacing w:after="200"/>
              <w:rPr>
                <w:b/>
                <w:bCs/>
                <w:lang w:val="es-419"/>
              </w:rPr>
            </w:pPr>
            <w:r w:rsidRPr="00FB080C">
              <w:rPr>
                <w:b/>
                <w:bCs/>
                <w:lang w:val="es-419"/>
              </w:rPr>
              <w:t>IAO 1</w:t>
            </w:r>
            <w:r>
              <w:rPr>
                <w:b/>
                <w:bCs/>
                <w:lang w:val="es-419"/>
              </w:rPr>
              <w:t>5</w:t>
            </w:r>
            <w:r w:rsidRPr="00FB080C">
              <w:rPr>
                <w:b/>
                <w:bCs/>
                <w:lang w:val="es-419"/>
              </w:rPr>
              <w:t>.8 (b)(i) y (c)(v)</w:t>
            </w:r>
          </w:p>
        </w:tc>
        <w:tc>
          <w:tcPr>
            <w:tcW w:w="7878" w:type="dxa"/>
            <w:gridSpan w:val="2"/>
          </w:tcPr>
          <w:p w14:paraId="0953F6E9" w14:textId="77777777" w:rsidR="00D34427" w:rsidRDefault="00D34427" w:rsidP="005F08AC">
            <w:pPr>
              <w:tabs>
                <w:tab w:val="right" w:pos="7254"/>
              </w:tabs>
              <w:spacing w:after="180"/>
              <w:jc w:val="both"/>
              <w:rPr>
                <w:b/>
                <w:i/>
                <w:iCs/>
                <w:color w:val="2F5496" w:themeColor="accent5" w:themeShade="BF"/>
                <w:lang w:val="es-ES"/>
              </w:rPr>
            </w:pPr>
            <w:r w:rsidRPr="007A00A8">
              <w:rPr>
                <w:lang w:val="es-ES"/>
              </w:rPr>
              <w:t xml:space="preserve">Lugar de destino: </w:t>
            </w:r>
            <w:r w:rsidRPr="00D9113D">
              <w:rPr>
                <w:b/>
                <w:i/>
                <w:iCs/>
                <w:color w:val="2F5496" w:themeColor="accent5" w:themeShade="BF"/>
                <w:lang w:val="es-ES"/>
              </w:rPr>
              <w:t>Es la aduana de frontera ingreso al territorio del Estado Plurinacional de Bolivia.</w:t>
            </w:r>
          </w:p>
          <w:p w14:paraId="67AA3E01" w14:textId="75340256" w:rsidR="00105E05" w:rsidRPr="00FB080C" w:rsidRDefault="00D34427" w:rsidP="005F08AC">
            <w:pPr>
              <w:tabs>
                <w:tab w:val="left" w:pos="6376"/>
                <w:tab w:val="right" w:pos="7254"/>
              </w:tabs>
              <w:jc w:val="both"/>
              <w:rPr>
                <w:spacing w:val="-1"/>
                <w:lang w:val="es-419"/>
              </w:rPr>
            </w:pPr>
            <w:r w:rsidRPr="001667B5">
              <w:rPr>
                <w:color w:val="2F5496" w:themeColor="accent5" w:themeShade="BF"/>
                <w:spacing w:val="-1"/>
                <w:lang w:val="es-ES"/>
              </w:rPr>
              <w:t xml:space="preserve">Además del precio CIP especificado en la </w:t>
            </w:r>
            <w:r w:rsidRPr="005F1F0E">
              <w:rPr>
                <w:color w:val="2F5496" w:themeColor="accent5" w:themeShade="BF"/>
                <w:spacing w:val="-1"/>
                <w:lang w:val="es-ES"/>
              </w:rPr>
              <w:t>cláusula 15.8 (b) (i) de las IAO</w:t>
            </w:r>
            <w:r w:rsidRPr="001667B5">
              <w:rPr>
                <w:color w:val="2F5496" w:themeColor="accent5" w:themeShade="BF"/>
                <w:spacing w:val="-1"/>
                <w:lang w:val="es-ES"/>
              </w:rPr>
              <w:t>, el precio de los Bienes de origen fuera del país del Comprador deberá ser cotizado: INCOTERMS ® 2020 DPU hasta el lugar de destino convenido a nombre de Empresa Nacional de Electricidad (ENDE).</w:t>
            </w:r>
          </w:p>
        </w:tc>
      </w:tr>
      <w:tr w:rsidR="00105E05" w:rsidRPr="008F0EA6" w14:paraId="025E0634" w14:textId="77777777" w:rsidTr="48190211">
        <w:tc>
          <w:tcPr>
            <w:tcW w:w="1658" w:type="dxa"/>
          </w:tcPr>
          <w:p w14:paraId="576B693E" w14:textId="4C2D9290" w:rsidR="00105E05" w:rsidRPr="00FB080C" w:rsidRDefault="00105E05" w:rsidP="00105E05">
            <w:pPr>
              <w:spacing w:after="200"/>
              <w:rPr>
                <w:b/>
                <w:bCs/>
                <w:lang w:val="es-419"/>
              </w:rPr>
            </w:pPr>
            <w:r w:rsidRPr="00FB080C">
              <w:rPr>
                <w:b/>
                <w:bCs/>
                <w:lang w:val="es-419"/>
              </w:rPr>
              <w:t>IAO 1</w:t>
            </w:r>
            <w:r>
              <w:rPr>
                <w:b/>
                <w:bCs/>
                <w:lang w:val="es-419"/>
              </w:rPr>
              <w:t>5</w:t>
            </w:r>
            <w:r w:rsidRPr="00FB080C">
              <w:rPr>
                <w:b/>
                <w:bCs/>
                <w:lang w:val="es-419"/>
              </w:rPr>
              <w:t>.8(a)(iii); (b)(ii) y (c)(v)</w:t>
            </w:r>
          </w:p>
        </w:tc>
        <w:tc>
          <w:tcPr>
            <w:tcW w:w="7878" w:type="dxa"/>
            <w:gridSpan w:val="2"/>
          </w:tcPr>
          <w:p w14:paraId="6B385F09" w14:textId="77777777" w:rsidR="00D34427" w:rsidRDefault="00D34427" w:rsidP="005F08AC">
            <w:pPr>
              <w:tabs>
                <w:tab w:val="right" w:pos="7254"/>
              </w:tabs>
              <w:spacing w:after="180"/>
              <w:jc w:val="both"/>
              <w:rPr>
                <w:lang w:val="es-ES"/>
              </w:rPr>
            </w:pPr>
            <w:r w:rsidRPr="007A00A8">
              <w:rPr>
                <w:lang w:val="es-ES"/>
              </w:rPr>
              <w:t xml:space="preserve">Destino final </w:t>
            </w:r>
            <w:r w:rsidRPr="001667B5">
              <w:rPr>
                <w:lang w:val="es-ES"/>
              </w:rPr>
              <w:t>los siguientes almacenes</w:t>
            </w:r>
            <w:r w:rsidRPr="007A00A8">
              <w:rPr>
                <w:lang w:val="es-ES"/>
              </w:rPr>
              <w:t>:</w:t>
            </w:r>
          </w:p>
          <w:p w14:paraId="5E9F74F5" w14:textId="77777777" w:rsidR="00674CE6" w:rsidRPr="00674CE6" w:rsidRDefault="00D34427" w:rsidP="00674CE6">
            <w:pPr>
              <w:tabs>
                <w:tab w:val="left" w:pos="495"/>
                <w:tab w:val="right" w:pos="7254"/>
              </w:tabs>
              <w:spacing w:after="120"/>
              <w:rPr>
                <w:i/>
                <w:iCs/>
                <w:lang w:val="es-ES"/>
              </w:rPr>
            </w:pPr>
            <w:bookmarkStart w:id="417" w:name="_Hlk196830873"/>
            <w:r w:rsidRPr="007A00A8">
              <w:rPr>
                <w:lang w:val="es-ES"/>
              </w:rPr>
              <w:t xml:space="preserve"> </w:t>
            </w:r>
            <w:r w:rsidR="00674CE6" w:rsidRPr="001667B5">
              <w:rPr>
                <w:i/>
                <w:iCs/>
                <w:color w:val="2F5496" w:themeColor="accent5" w:themeShade="BF"/>
                <w:lang w:val="es-ES"/>
              </w:rPr>
              <w:t>•</w:t>
            </w:r>
            <w:r w:rsidR="00674CE6" w:rsidRPr="001667B5">
              <w:rPr>
                <w:i/>
                <w:iCs/>
                <w:color w:val="2F5496" w:themeColor="accent5" w:themeShade="BF"/>
                <w:lang w:val="es-ES"/>
              </w:rPr>
              <w:tab/>
            </w:r>
            <w:r w:rsidR="00674CE6" w:rsidRPr="00674CE6">
              <w:rPr>
                <w:i/>
                <w:iCs/>
                <w:lang w:val="es-ES"/>
              </w:rPr>
              <w:t>ALMACÉN SANTIVAÑEZ</w:t>
            </w:r>
          </w:p>
          <w:p w14:paraId="2656BCA3" w14:textId="54F65C7B" w:rsidR="00674CE6" w:rsidRPr="00674CE6" w:rsidRDefault="00674CE6" w:rsidP="003A1095">
            <w:pPr>
              <w:tabs>
                <w:tab w:val="left" w:pos="495"/>
                <w:tab w:val="right" w:pos="7254"/>
              </w:tabs>
              <w:spacing w:after="120"/>
              <w:jc w:val="both"/>
              <w:rPr>
                <w:i/>
                <w:iCs/>
                <w:lang w:val="es-ES"/>
              </w:rPr>
            </w:pPr>
            <w:r w:rsidRPr="00674CE6">
              <w:rPr>
                <w:i/>
                <w:iCs/>
                <w:lang w:val="es-ES"/>
              </w:rPr>
              <w:t xml:space="preserve">El almacén de Santivañez, se encuentra ubicado </w:t>
            </w:r>
            <w:r w:rsidR="003A1095">
              <w:rPr>
                <w:i/>
                <w:iCs/>
                <w:lang w:val="es-ES"/>
              </w:rPr>
              <w:t xml:space="preserve">en la población de Santivañez, </w:t>
            </w:r>
            <w:r w:rsidRPr="00674CE6">
              <w:rPr>
                <w:i/>
                <w:iCs/>
                <w:lang w:val="es-ES"/>
              </w:rPr>
              <w:t>aproximadamente a 26 km de la ciudad de Cochabamba en el departamento de Cochabamba, país Bolivia.</w:t>
            </w:r>
          </w:p>
          <w:p w14:paraId="688F86B0" w14:textId="77777777" w:rsidR="00674CE6" w:rsidRPr="00674CE6" w:rsidRDefault="00674CE6" w:rsidP="00674CE6">
            <w:pPr>
              <w:tabs>
                <w:tab w:val="left" w:pos="495"/>
                <w:tab w:val="right" w:pos="7254"/>
              </w:tabs>
              <w:spacing w:after="120"/>
              <w:rPr>
                <w:i/>
                <w:iCs/>
                <w:lang w:val="es-ES"/>
              </w:rPr>
            </w:pPr>
            <w:r w:rsidRPr="00674CE6">
              <w:rPr>
                <w:i/>
                <w:iCs/>
                <w:lang w:val="es-ES"/>
              </w:rPr>
              <w:t>•</w:t>
            </w:r>
            <w:r w:rsidRPr="00674CE6">
              <w:rPr>
                <w:i/>
                <w:iCs/>
                <w:lang w:val="es-ES"/>
              </w:rPr>
              <w:tab/>
              <w:t>ALMACÉN EL ALTO</w:t>
            </w:r>
          </w:p>
          <w:p w14:paraId="652F0718" w14:textId="77777777" w:rsidR="00674CE6" w:rsidRPr="00674CE6" w:rsidRDefault="00674CE6" w:rsidP="003A1095">
            <w:pPr>
              <w:tabs>
                <w:tab w:val="left" w:pos="495"/>
                <w:tab w:val="right" w:pos="7254"/>
              </w:tabs>
              <w:spacing w:after="120"/>
              <w:jc w:val="both"/>
              <w:rPr>
                <w:i/>
                <w:iCs/>
                <w:lang w:val="es-ES"/>
              </w:rPr>
            </w:pPr>
            <w:r w:rsidRPr="00674CE6">
              <w:rPr>
                <w:i/>
                <w:iCs/>
                <w:lang w:val="es-ES"/>
              </w:rPr>
              <w:t>El almacén El Alto, se encuentra ubicado en la ciudad de El Alto del Departamento de La Paz, país Bolivia.</w:t>
            </w:r>
          </w:p>
          <w:p w14:paraId="583018E8" w14:textId="4AE31990" w:rsidR="00674CE6" w:rsidRPr="00674CE6" w:rsidRDefault="00674CE6" w:rsidP="00674CE6">
            <w:pPr>
              <w:tabs>
                <w:tab w:val="left" w:pos="495"/>
                <w:tab w:val="right" w:pos="7254"/>
              </w:tabs>
              <w:spacing w:after="120"/>
              <w:rPr>
                <w:i/>
                <w:iCs/>
                <w:lang w:val="es-ES"/>
              </w:rPr>
            </w:pPr>
            <w:r w:rsidRPr="00674CE6">
              <w:rPr>
                <w:i/>
                <w:iCs/>
                <w:lang w:val="es-ES"/>
              </w:rPr>
              <w:t>•</w:t>
            </w:r>
            <w:r w:rsidRPr="00674CE6">
              <w:rPr>
                <w:i/>
                <w:iCs/>
                <w:lang w:val="es-ES"/>
              </w:rPr>
              <w:tab/>
              <w:t xml:space="preserve">ALMACÉN </w:t>
            </w:r>
            <w:r w:rsidR="00D1799C">
              <w:rPr>
                <w:i/>
                <w:iCs/>
                <w:lang w:val="es-ES"/>
              </w:rPr>
              <w:t>SUCRE</w:t>
            </w:r>
          </w:p>
          <w:p w14:paraId="7E1619F5" w14:textId="7053F13C" w:rsidR="004A276B" w:rsidRDefault="00674CE6" w:rsidP="003A1095">
            <w:pPr>
              <w:pStyle w:val="Prrafodelista"/>
              <w:tabs>
                <w:tab w:val="right" w:pos="7254"/>
              </w:tabs>
              <w:spacing w:before="180" w:after="180"/>
              <w:ind w:left="0" w:hanging="7"/>
              <w:jc w:val="both"/>
              <w:rPr>
                <w:i/>
                <w:iCs/>
                <w:lang w:val="es-ES"/>
              </w:rPr>
            </w:pPr>
            <w:r w:rsidRPr="003A1095">
              <w:rPr>
                <w:i/>
                <w:iCs/>
                <w:lang w:val="es-ES"/>
              </w:rPr>
              <w:t xml:space="preserve">El almacén de </w:t>
            </w:r>
            <w:r w:rsidR="00D1799C" w:rsidRPr="003A1095">
              <w:rPr>
                <w:i/>
                <w:iCs/>
                <w:lang w:val="es-ES"/>
              </w:rPr>
              <w:t>Sucre</w:t>
            </w:r>
            <w:r w:rsidRPr="003A1095">
              <w:rPr>
                <w:i/>
                <w:iCs/>
                <w:lang w:val="es-ES"/>
              </w:rPr>
              <w:t xml:space="preserve">, </w:t>
            </w:r>
            <w:r w:rsidR="003A1095" w:rsidRPr="003A1095">
              <w:rPr>
                <w:i/>
                <w:iCs/>
                <w:lang w:val="es-ES"/>
              </w:rPr>
              <w:t xml:space="preserve">se encuentra ubicado en la ciudad de Sucre </w:t>
            </w:r>
            <w:r w:rsidR="00ED575F" w:rsidRPr="003A1095">
              <w:rPr>
                <w:i/>
                <w:iCs/>
                <w:lang w:val="es-ES"/>
              </w:rPr>
              <w:t>en el departamento de Chuquisaca, país Bolivia.</w:t>
            </w:r>
          </w:p>
          <w:p w14:paraId="529310CB" w14:textId="77777777" w:rsidR="00D41100" w:rsidRDefault="00D41100" w:rsidP="00674CE6">
            <w:pPr>
              <w:pStyle w:val="Prrafodelista"/>
              <w:tabs>
                <w:tab w:val="right" w:pos="7254"/>
              </w:tabs>
              <w:spacing w:before="180" w:after="180"/>
              <w:ind w:left="0" w:hanging="7"/>
              <w:jc w:val="both"/>
              <w:rPr>
                <w:i/>
                <w:iCs/>
                <w:lang w:val="es-ES"/>
              </w:rPr>
            </w:pPr>
          </w:p>
          <w:p w14:paraId="4EB14983" w14:textId="6B4FE2D9" w:rsidR="00D41100" w:rsidRPr="00674CE6" w:rsidRDefault="00D41100" w:rsidP="00674CE6">
            <w:pPr>
              <w:pStyle w:val="Prrafodelista"/>
              <w:tabs>
                <w:tab w:val="right" w:pos="7254"/>
              </w:tabs>
              <w:spacing w:before="180" w:after="180"/>
              <w:ind w:left="0" w:hanging="7"/>
              <w:jc w:val="both"/>
              <w:rPr>
                <w:i/>
                <w:iCs/>
                <w:lang w:val="es-ES"/>
              </w:rPr>
            </w:pPr>
            <w:r>
              <w:rPr>
                <w:i/>
                <w:iCs/>
                <w:lang w:val="es-ES"/>
              </w:rPr>
              <w:t xml:space="preserve">La ubicación exacta de los almacenes donde serán descargados los suministros </w:t>
            </w:r>
            <w:r w:rsidR="003A1095">
              <w:rPr>
                <w:i/>
                <w:iCs/>
                <w:lang w:val="es-ES"/>
              </w:rPr>
              <w:t>por departamento se hará a conocer a la empresa adjudicada.</w:t>
            </w:r>
            <w:bookmarkEnd w:id="417"/>
          </w:p>
        </w:tc>
      </w:tr>
      <w:tr w:rsidR="00105E05" w:rsidRPr="008F0EA6" w14:paraId="2597CDB6" w14:textId="77777777" w:rsidTr="48190211">
        <w:tc>
          <w:tcPr>
            <w:tcW w:w="1658" w:type="dxa"/>
          </w:tcPr>
          <w:p w14:paraId="1404C896" w14:textId="0B5C6F2A" w:rsidR="00105E05" w:rsidRPr="00FB080C" w:rsidRDefault="00105E05" w:rsidP="00105E05">
            <w:pPr>
              <w:spacing w:after="200"/>
              <w:rPr>
                <w:b/>
                <w:bCs/>
                <w:lang w:val="es-419"/>
              </w:rPr>
            </w:pPr>
            <w:r w:rsidRPr="00FB080C">
              <w:rPr>
                <w:b/>
                <w:bCs/>
                <w:lang w:val="es-419"/>
              </w:rPr>
              <w:t>IAO 1</w:t>
            </w:r>
            <w:r>
              <w:rPr>
                <w:b/>
                <w:bCs/>
                <w:lang w:val="es-419"/>
              </w:rPr>
              <w:t>6</w:t>
            </w:r>
            <w:r w:rsidRPr="00FB080C">
              <w:rPr>
                <w:b/>
                <w:bCs/>
                <w:lang w:val="es-419"/>
              </w:rPr>
              <w:t xml:space="preserve">.1 </w:t>
            </w:r>
          </w:p>
        </w:tc>
        <w:tc>
          <w:tcPr>
            <w:tcW w:w="7878" w:type="dxa"/>
            <w:gridSpan w:val="2"/>
          </w:tcPr>
          <w:p w14:paraId="168FCC28" w14:textId="2E8D0204" w:rsidR="00105E05" w:rsidRPr="00FB080C" w:rsidRDefault="00D34427" w:rsidP="00105E05">
            <w:pPr>
              <w:tabs>
                <w:tab w:val="left" w:pos="4392"/>
                <w:tab w:val="right" w:pos="7254"/>
              </w:tabs>
              <w:spacing w:after="200"/>
              <w:jc w:val="both"/>
              <w:rPr>
                <w:spacing w:val="-1"/>
                <w:lang w:val="es-419"/>
              </w:rPr>
            </w:pPr>
            <w:r w:rsidRPr="007A00A8">
              <w:rPr>
                <w:lang w:val="es-ES"/>
              </w:rPr>
              <w:t xml:space="preserve">El Oferente </w:t>
            </w:r>
            <w:r w:rsidRPr="007A00A8">
              <w:rPr>
                <w:b/>
                <w:i/>
                <w:iCs/>
                <w:lang w:val="es-ES"/>
              </w:rPr>
              <w:t xml:space="preserve"> “</w:t>
            </w:r>
            <w:r w:rsidRPr="001667B5">
              <w:rPr>
                <w:b/>
                <w:i/>
                <w:iCs/>
                <w:color w:val="2F5496" w:themeColor="accent5" w:themeShade="BF"/>
                <w:lang w:val="es-ES"/>
              </w:rPr>
              <w:t>no está</w:t>
            </w:r>
            <w:r>
              <w:rPr>
                <w:b/>
                <w:i/>
                <w:iCs/>
                <w:lang w:val="es-ES"/>
              </w:rPr>
              <w:t xml:space="preserve">” </w:t>
            </w:r>
            <w:r w:rsidRPr="007A00A8">
              <w:rPr>
                <w:b/>
                <w:i/>
                <w:iCs/>
                <w:lang w:val="es-ES"/>
              </w:rPr>
              <w:t xml:space="preserve"> </w:t>
            </w:r>
            <w:r w:rsidRPr="007A00A8">
              <w:rPr>
                <w:lang w:val="es-ES"/>
              </w:rPr>
              <w:t xml:space="preserve">obligado a cotizar en la moneda del País del Comprador la porción del precio de la Oferta que corresponde a gastos en que se incurra en esa moneda. </w:t>
            </w:r>
            <w:r w:rsidR="00105E05" w:rsidRPr="00FB080C">
              <w:rPr>
                <w:lang w:val="es-419"/>
              </w:rPr>
              <w:t xml:space="preserve"> </w:t>
            </w:r>
          </w:p>
        </w:tc>
      </w:tr>
      <w:tr w:rsidR="00105E05" w:rsidRPr="008647C0" w14:paraId="02A5E22D" w14:textId="77777777" w:rsidTr="48190211">
        <w:tc>
          <w:tcPr>
            <w:tcW w:w="1658" w:type="dxa"/>
          </w:tcPr>
          <w:p w14:paraId="071200AC" w14:textId="7421515B" w:rsidR="00105E05" w:rsidRPr="00FB080C" w:rsidRDefault="00105E05" w:rsidP="00105E05">
            <w:pPr>
              <w:spacing w:after="200"/>
              <w:jc w:val="both"/>
              <w:rPr>
                <w:b/>
                <w:lang w:val="es-419"/>
              </w:rPr>
            </w:pPr>
            <w:r w:rsidRPr="00FB080C">
              <w:rPr>
                <w:b/>
                <w:lang w:val="es-419"/>
              </w:rPr>
              <w:t>IAO 1</w:t>
            </w:r>
            <w:r>
              <w:rPr>
                <w:b/>
                <w:lang w:val="es-419"/>
              </w:rPr>
              <w:t>7</w:t>
            </w:r>
            <w:r w:rsidRPr="00FB080C">
              <w:rPr>
                <w:b/>
                <w:lang w:val="es-419"/>
              </w:rPr>
              <w:t>.4</w:t>
            </w:r>
          </w:p>
        </w:tc>
        <w:tc>
          <w:tcPr>
            <w:tcW w:w="7878" w:type="dxa"/>
            <w:gridSpan w:val="2"/>
          </w:tcPr>
          <w:p w14:paraId="58B06880" w14:textId="4182A1C8" w:rsidR="00105E05" w:rsidRPr="00FB080C" w:rsidRDefault="00821E71" w:rsidP="00105E05">
            <w:pPr>
              <w:tabs>
                <w:tab w:val="right" w:pos="7254"/>
              </w:tabs>
              <w:spacing w:after="200"/>
              <w:jc w:val="both"/>
              <w:rPr>
                <w:rFonts w:cs="Arial"/>
                <w:lang w:val="es-419"/>
              </w:rPr>
            </w:pPr>
            <w:r w:rsidRPr="007A00A8">
              <w:rPr>
                <w:lang w:val="es-ES"/>
              </w:rPr>
              <w:t xml:space="preserve">Período de tiempo estimado de funcionamiento de los Bienes (para efectos de repuestos): </w:t>
            </w:r>
            <w:r w:rsidRPr="00DC712D">
              <w:rPr>
                <w:b/>
                <w:bCs/>
                <w:i/>
                <w:iCs/>
                <w:color w:val="2F5496" w:themeColor="accent5" w:themeShade="BF"/>
                <w:lang w:val="es-ES"/>
              </w:rPr>
              <w:t>no aplica</w:t>
            </w:r>
            <w:r w:rsidRPr="00DC712D">
              <w:rPr>
                <w:b/>
                <w:bCs/>
                <w:i/>
                <w:iCs/>
                <w:lang w:val="es-ES"/>
              </w:rPr>
              <w:t>.</w:t>
            </w:r>
          </w:p>
        </w:tc>
      </w:tr>
      <w:tr w:rsidR="00105E05" w:rsidRPr="008F0EA6" w14:paraId="7BB32BCD" w14:textId="77777777" w:rsidTr="48190211">
        <w:tc>
          <w:tcPr>
            <w:tcW w:w="1658" w:type="dxa"/>
          </w:tcPr>
          <w:p w14:paraId="6175EF0A" w14:textId="3D3B0B9E" w:rsidR="00105E05" w:rsidRPr="00FB080C" w:rsidRDefault="00105E05" w:rsidP="00105E05">
            <w:pPr>
              <w:spacing w:after="200"/>
              <w:jc w:val="both"/>
              <w:rPr>
                <w:b/>
                <w:lang w:val="es-419"/>
              </w:rPr>
            </w:pPr>
            <w:r w:rsidRPr="00FB080C">
              <w:rPr>
                <w:b/>
                <w:bCs/>
                <w:lang w:val="es-419"/>
              </w:rPr>
              <w:lastRenderedPageBreak/>
              <w:t>IAO1</w:t>
            </w:r>
            <w:r>
              <w:rPr>
                <w:b/>
                <w:bCs/>
                <w:lang w:val="es-419"/>
              </w:rPr>
              <w:t>8</w:t>
            </w:r>
            <w:r w:rsidRPr="00FB080C">
              <w:rPr>
                <w:b/>
                <w:bCs/>
                <w:lang w:val="es-419"/>
              </w:rPr>
              <w:t>.2(a)</w:t>
            </w:r>
          </w:p>
        </w:tc>
        <w:tc>
          <w:tcPr>
            <w:tcW w:w="7878" w:type="dxa"/>
            <w:gridSpan w:val="2"/>
          </w:tcPr>
          <w:p w14:paraId="0460413B" w14:textId="696D5728" w:rsidR="00105E05" w:rsidRPr="00FB080C" w:rsidRDefault="00821E71" w:rsidP="00105E05">
            <w:pPr>
              <w:tabs>
                <w:tab w:val="left" w:pos="2691"/>
                <w:tab w:val="right" w:pos="7254"/>
              </w:tabs>
              <w:spacing w:after="200"/>
              <w:jc w:val="both"/>
              <w:rPr>
                <w:lang w:val="es-419"/>
              </w:rPr>
            </w:pPr>
            <w:r w:rsidRPr="007A00A8">
              <w:rPr>
                <w:b/>
                <w:i/>
                <w:iCs/>
                <w:lang w:val="es-ES"/>
              </w:rPr>
              <w:t>“</w:t>
            </w:r>
            <w:r w:rsidRPr="00DC712D">
              <w:rPr>
                <w:b/>
                <w:i/>
                <w:iCs/>
                <w:color w:val="2F5496" w:themeColor="accent5" w:themeShade="BF"/>
                <w:lang w:val="es-ES"/>
              </w:rPr>
              <w:t>Se requiere</w:t>
            </w:r>
            <w:r>
              <w:rPr>
                <w:b/>
                <w:i/>
                <w:iCs/>
                <w:lang w:val="es-ES"/>
              </w:rPr>
              <w:t>”</w:t>
            </w:r>
            <w:r w:rsidRPr="007A00A8">
              <w:rPr>
                <w:b/>
                <w:i/>
                <w:iCs/>
                <w:lang w:val="es-ES"/>
              </w:rPr>
              <w:t xml:space="preserve"> </w:t>
            </w:r>
            <w:r w:rsidRPr="007A00A8">
              <w:rPr>
                <w:lang w:val="es-ES"/>
              </w:rPr>
              <w:t>la autorización del fabricante.</w:t>
            </w:r>
          </w:p>
        </w:tc>
      </w:tr>
      <w:tr w:rsidR="00105E05" w:rsidRPr="008F0EA6" w14:paraId="7848FAFE" w14:textId="77777777" w:rsidTr="48190211">
        <w:tc>
          <w:tcPr>
            <w:tcW w:w="1658" w:type="dxa"/>
          </w:tcPr>
          <w:p w14:paraId="346C1570" w14:textId="1D39741B" w:rsidR="00105E05" w:rsidRPr="00FB080C" w:rsidRDefault="00105E05" w:rsidP="00105E05">
            <w:pPr>
              <w:spacing w:after="200"/>
              <w:jc w:val="both"/>
              <w:rPr>
                <w:b/>
                <w:lang w:val="es-419"/>
              </w:rPr>
            </w:pPr>
            <w:r w:rsidRPr="00FB080C">
              <w:rPr>
                <w:b/>
                <w:lang w:val="es-419"/>
              </w:rPr>
              <w:t>IAO 1</w:t>
            </w:r>
            <w:r>
              <w:rPr>
                <w:b/>
                <w:lang w:val="es-419"/>
              </w:rPr>
              <w:t>8</w:t>
            </w:r>
            <w:r w:rsidRPr="00FB080C">
              <w:rPr>
                <w:b/>
                <w:lang w:val="es-419"/>
              </w:rPr>
              <w:t>.2(b)</w:t>
            </w:r>
          </w:p>
        </w:tc>
        <w:tc>
          <w:tcPr>
            <w:tcW w:w="7878" w:type="dxa"/>
            <w:gridSpan w:val="2"/>
          </w:tcPr>
          <w:p w14:paraId="317F360A" w14:textId="7FE0E442" w:rsidR="00105E05" w:rsidRPr="00FB080C" w:rsidRDefault="00821E71" w:rsidP="00105E05">
            <w:pPr>
              <w:tabs>
                <w:tab w:val="left" w:pos="2691"/>
                <w:tab w:val="right" w:pos="7254"/>
              </w:tabs>
              <w:spacing w:after="200"/>
              <w:jc w:val="both"/>
              <w:rPr>
                <w:lang w:val="es-419"/>
              </w:rPr>
            </w:pPr>
            <w:r>
              <w:rPr>
                <w:b/>
                <w:i/>
                <w:iCs/>
                <w:lang w:val="es-ES"/>
              </w:rPr>
              <w:t>“</w:t>
            </w:r>
            <w:r w:rsidRPr="00DC712D">
              <w:rPr>
                <w:b/>
                <w:i/>
                <w:iCs/>
                <w:color w:val="2F5496" w:themeColor="accent5" w:themeShade="BF"/>
                <w:lang w:val="es-ES"/>
              </w:rPr>
              <w:t>No se requieren</w:t>
            </w:r>
            <w:r>
              <w:rPr>
                <w:b/>
                <w:i/>
                <w:iCs/>
                <w:lang w:val="es-ES"/>
              </w:rPr>
              <w:t>”</w:t>
            </w:r>
            <w:r w:rsidRPr="007A00A8">
              <w:rPr>
                <w:b/>
                <w:i/>
                <w:iCs/>
                <w:lang w:val="es-ES"/>
              </w:rPr>
              <w:t xml:space="preserve"> </w:t>
            </w:r>
            <w:r w:rsidRPr="007A00A8">
              <w:rPr>
                <w:lang w:val="es-ES"/>
              </w:rPr>
              <w:t>servicios posteriores a la venta.</w:t>
            </w:r>
          </w:p>
        </w:tc>
      </w:tr>
      <w:tr w:rsidR="00105E05" w:rsidRPr="008F0EA6" w14:paraId="3C7F2A60" w14:textId="77777777" w:rsidTr="48190211">
        <w:tc>
          <w:tcPr>
            <w:tcW w:w="1658" w:type="dxa"/>
          </w:tcPr>
          <w:p w14:paraId="13F21D96" w14:textId="40280321" w:rsidR="00105E05" w:rsidRPr="00FB080C" w:rsidRDefault="00105E05" w:rsidP="00105E05">
            <w:pPr>
              <w:spacing w:after="200"/>
              <w:rPr>
                <w:b/>
                <w:bCs/>
                <w:lang w:val="es-419"/>
              </w:rPr>
            </w:pPr>
            <w:r w:rsidRPr="00FB080C">
              <w:rPr>
                <w:b/>
                <w:bCs/>
                <w:lang w:val="es-419"/>
              </w:rPr>
              <w:t>IAO 1</w:t>
            </w:r>
            <w:r>
              <w:rPr>
                <w:b/>
                <w:bCs/>
                <w:lang w:val="es-419"/>
              </w:rPr>
              <w:t>9</w:t>
            </w:r>
            <w:r w:rsidRPr="00FB080C">
              <w:rPr>
                <w:b/>
                <w:bCs/>
                <w:lang w:val="es-419"/>
              </w:rPr>
              <w:t>.1</w:t>
            </w:r>
          </w:p>
        </w:tc>
        <w:tc>
          <w:tcPr>
            <w:tcW w:w="7878" w:type="dxa"/>
            <w:gridSpan w:val="2"/>
          </w:tcPr>
          <w:p w14:paraId="4A65BFE2" w14:textId="4321DA8B" w:rsidR="00105E05" w:rsidRPr="00FB080C" w:rsidRDefault="00821E71" w:rsidP="00105E05">
            <w:pPr>
              <w:tabs>
                <w:tab w:val="left" w:pos="5384"/>
                <w:tab w:val="right" w:pos="7254"/>
              </w:tabs>
              <w:spacing w:after="200"/>
              <w:jc w:val="both"/>
              <w:rPr>
                <w:lang w:val="es-419"/>
              </w:rPr>
            </w:pPr>
            <w:r w:rsidRPr="007A00A8">
              <w:rPr>
                <w:lang w:val="es-ES"/>
              </w:rPr>
              <w:t xml:space="preserve">El período de validez de la Oferta será de </w:t>
            </w:r>
            <w:r w:rsidRPr="00DC712D">
              <w:rPr>
                <w:b/>
                <w:i/>
                <w:color w:val="2F5496" w:themeColor="accent5" w:themeShade="BF"/>
                <w:lang w:val="es-ES"/>
              </w:rPr>
              <w:t>126</w:t>
            </w:r>
            <w:r>
              <w:rPr>
                <w:b/>
                <w:i/>
                <w:lang w:val="es-ES"/>
              </w:rPr>
              <w:t xml:space="preserve"> </w:t>
            </w:r>
            <w:r w:rsidRPr="007A00A8">
              <w:rPr>
                <w:bCs/>
                <w:lang w:val="es-ES"/>
              </w:rPr>
              <w:t>días contados a partir de la fecha de presentación de Ofertas.</w:t>
            </w:r>
          </w:p>
        </w:tc>
      </w:tr>
      <w:tr w:rsidR="00105E05" w:rsidRPr="008F0EA6" w14:paraId="265E3E80" w14:textId="77777777" w:rsidTr="48190211">
        <w:tc>
          <w:tcPr>
            <w:tcW w:w="1658" w:type="dxa"/>
          </w:tcPr>
          <w:p w14:paraId="58BF23DA" w14:textId="5A0CE23A" w:rsidR="00105E05" w:rsidRPr="00FB080C" w:rsidRDefault="00105E05" w:rsidP="00105E05">
            <w:pPr>
              <w:spacing w:after="200"/>
              <w:rPr>
                <w:b/>
                <w:bCs/>
                <w:lang w:val="es-419"/>
              </w:rPr>
            </w:pPr>
            <w:r w:rsidRPr="00FB080C">
              <w:rPr>
                <w:b/>
                <w:bCs/>
                <w:lang w:val="es-419"/>
              </w:rPr>
              <w:t>IAO 1</w:t>
            </w:r>
            <w:r>
              <w:rPr>
                <w:b/>
                <w:bCs/>
                <w:lang w:val="es-419"/>
              </w:rPr>
              <w:t>9</w:t>
            </w:r>
            <w:r w:rsidRPr="00FB080C">
              <w:rPr>
                <w:b/>
                <w:bCs/>
                <w:lang w:val="es-419"/>
              </w:rPr>
              <w:t>.3(a)</w:t>
            </w:r>
          </w:p>
        </w:tc>
        <w:tc>
          <w:tcPr>
            <w:tcW w:w="7878" w:type="dxa"/>
            <w:gridSpan w:val="2"/>
            <w:shd w:val="clear" w:color="auto" w:fill="auto"/>
          </w:tcPr>
          <w:p w14:paraId="37CF4A32" w14:textId="3BDAC0FF" w:rsidR="00105E05" w:rsidRPr="00FB080C" w:rsidRDefault="00821E71" w:rsidP="00105E05">
            <w:pPr>
              <w:tabs>
                <w:tab w:val="right" w:pos="7254"/>
              </w:tabs>
              <w:spacing w:after="200"/>
              <w:jc w:val="both"/>
              <w:rPr>
                <w:lang w:val="es-419"/>
              </w:rPr>
            </w:pPr>
            <w:r>
              <w:rPr>
                <w:color w:val="000000"/>
                <w:lang w:val="es-ES"/>
              </w:rPr>
              <w:t xml:space="preserve">El factor es </w:t>
            </w:r>
            <w:r w:rsidRPr="00DC712D">
              <w:rPr>
                <w:color w:val="2F5496" w:themeColor="accent5" w:themeShade="BF"/>
                <w:lang w:val="es-ES"/>
              </w:rPr>
              <w:t>0.001</w:t>
            </w:r>
            <w:r w:rsidRPr="00DC712D">
              <w:rPr>
                <w:b/>
                <w:i/>
                <w:color w:val="2F5496" w:themeColor="accent5" w:themeShade="BF"/>
                <w:lang w:val="es-ES"/>
              </w:rPr>
              <w:t xml:space="preserve"> %</w:t>
            </w:r>
            <w:r w:rsidRPr="00DC712D">
              <w:rPr>
                <w:color w:val="2F5496" w:themeColor="accent5" w:themeShade="BF"/>
                <w:lang w:val="es-ES"/>
              </w:rPr>
              <w:t xml:space="preserve"> </w:t>
            </w:r>
            <w:r w:rsidRPr="007A00A8">
              <w:rPr>
                <w:color w:val="000000"/>
                <w:lang w:val="es-ES"/>
              </w:rPr>
              <w:t xml:space="preserve">anual acumulado para las Ofertas en moneda nacional y es </w:t>
            </w:r>
            <w:r w:rsidRPr="00DC712D">
              <w:rPr>
                <w:color w:val="2F5496" w:themeColor="accent5" w:themeShade="BF"/>
                <w:lang w:val="es-ES"/>
              </w:rPr>
              <w:t>0.001</w:t>
            </w:r>
            <w:r w:rsidRPr="00DC712D">
              <w:rPr>
                <w:b/>
                <w:i/>
                <w:color w:val="2F5496" w:themeColor="accent5" w:themeShade="BF"/>
                <w:lang w:val="es-ES"/>
              </w:rPr>
              <w:t xml:space="preserve"> %</w:t>
            </w:r>
            <w:r w:rsidRPr="00DC712D">
              <w:rPr>
                <w:color w:val="2F5496" w:themeColor="accent5" w:themeShade="BF"/>
                <w:lang w:val="es-ES"/>
              </w:rPr>
              <w:t xml:space="preserve"> </w:t>
            </w:r>
            <w:r w:rsidRPr="007A00A8">
              <w:rPr>
                <w:color w:val="000000"/>
                <w:lang w:val="es-ES"/>
              </w:rPr>
              <w:t>anual acumulado para las porciones en moneda extranjera.</w:t>
            </w:r>
          </w:p>
        </w:tc>
      </w:tr>
      <w:tr w:rsidR="00105E05" w:rsidRPr="008F0EA6" w14:paraId="6582FEB0" w14:textId="77777777" w:rsidTr="48190211">
        <w:tc>
          <w:tcPr>
            <w:tcW w:w="1658" w:type="dxa"/>
          </w:tcPr>
          <w:p w14:paraId="735A299D" w14:textId="3B4FB1B9" w:rsidR="00105E05" w:rsidRPr="00FB080C" w:rsidRDefault="00105E05" w:rsidP="00105E05">
            <w:pPr>
              <w:spacing w:after="200"/>
              <w:rPr>
                <w:b/>
                <w:lang w:val="es-419"/>
              </w:rPr>
            </w:pPr>
            <w:r w:rsidRPr="00FB080C">
              <w:rPr>
                <w:b/>
                <w:lang w:val="es-419"/>
              </w:rPr>
              <w:t xml:space="preserve">IAO </w:t>
            </w:r>
            <w:r>
              <w:rPr>
                <w:b/>
                <w:lang w:val="es-419"/>
              </w:rPr>
              <w:t>20</w:t>
            </w:r>
            <w:r w:rsidRPr="00FB080C">
              <w:rPr>
                <w:b/>
                <w:lang w:val="es-419"/>
              </w:rPr>
              <w:t>.1</w:t>
            </w:r>
          </w:p>
        </w:tc>
        <w:tc>
          <w:tcPr>
            <w:tcW w:w="7878" w:type="dxa"/>
            <w:gridSpan w:val="2"/>
          </w:tcPr>
          <w:p w14:paraId="1673838B" w14:textId="77777777" w:rsidR="00821E71" w:rsidRPr="007A00A8" w:rsidRDefault="00821E71" w:rsidP="005F08AC">
            <w:pPr>
              <w:tabs>
                <w:tab w:val="right" w:pos="7254"/>
              </w:tabs>
              <w:spacing w:before="100" w:after="100"/>
              <w:jc w:val="both"/>
              <w:rPr>
                <w:lang w:val="es-ES"/>
              </w:rPr>
            </w:pPr>
            <w:r w:rsidRPr="007A00A8">
              <w:rPr>
                <w:b/>
                <w:i/>
                <w:lang w:val="es-ES"/>
              </w:rPr>
              <w:t>“</w:t>
            </w:r>
            <w:r w:rsidRPr="009C4A4B">
              <w:rPr>
                <w:b/>
                <w:i/>
                <w:color w:val="2F5496" w:themeColor="accent5" w:themeShade="BF"/>
                <w:lang w:val="es-ES"/>
              </w:rPr>
              <w:t>No se exigirá</w:t>
            </w:r>
            <w:r w:rsidRPr="007A00A8">
              <w:rPr>
                <w:b/>
                <w:i/>
                <w:lang w:val="es-ES"/>
              </w:rPr>
              <w:t>”</w:t>
            </w:r>
            <w:r>
              <w:rPr>
                <w:b/>
                <w:i/>
                <w:lang w:val="es-ES"/>
              </w:rPr>
              <w:t xml:space="preserve"> </w:t>
            </w:r>
            <w:r w:rsidRPr="007A00A8">
              <w:rPr>
                <w:lang w:val="es-ES"/>
              </w:rPr>
              <w:t xml:space="preserve">una Garantía de Mantenimiento de la Oferta. </w:t>
            </w:r>
          </w:p>
          <w:p w14:paraId="77467853" w14:textId="4022CCF2" w:rsidR="00105E05" w:rsidRPr="00FB080C" w:rsidRDefault="00821E71" w:rsidP="00821E71">
            <w:pPr>
              <w:tabs>
                <w:tab w:val="left" w:pos="2832"/>
                <w:tab w:val="right" w:pos="7254"/>
              </w:tabs>
              <w:spacing w:after="200"/>
              <w:jc w:val="both"/>
              <w:rPr>
                <w:lang w:val="es-419"/>
              </w:rPr>
            </w:pPr>
            <w:r w:rsidRPr="007A00A8">
              <w:rPr>
                <w:b/>
                <w:i/>
                <w:lang w:val="es-ES"/>
              </w:rPr>
              <w:t>“</w:t>
            </w:r>
            <w:r w:rsidRPr="009C4A4B">
              <w:rPr>
                <w:b/>
                <w:i/>
                <w:color w:val="2F5496" w:themeColor="accent5" w:themeShade="BF"/>
                <w:lang w:val="es-ES"/>
              </w:rPr>
              <w:t>Se exigirá</w:t>
            </w:r>
            <w:r w:rsidRPr="007A00A8">
              <w:rPr>
                <w:b/>
                <w:i/>
                <w:lang w:val="es-ES"/>
              </w:rPr>
              <w:t xml:space="preserve">” </w:t>
            </w:r>
            <w:r w:rsidRPr="007A00A8">
              <w:rPr>
                <w:lang w:val="es-ES"/>
              </w:rPr>
              <w:t>una Declaración de Mantenimiento de la Oferta</w:t>
            </w:r>
            <w:r>
              <w:rPr>
                <w:lang w:val="es-ES"/>
              </w:rPr>
              <w:t>.</w:t>
            </w:r>
          </w:p>
        </w:tc>
      </w:tr>
      <w:tr w:rsidR="00105E05" w:rsidRPr="001324FB" w14:paraId="48EE50D7" w14:textId="77777777" w:rsidTr="00821E71">
        <w:trPr>
          <w:trHeight w:val="274"/>
        </w:trPr>
        <w:tc>
          <w:tcPr>
            <w:tcW w:w="1658" w:type="dxa"/>
          </w:tcPr>
          <w:p w14:paraId="6D718D90" w14:textId="7B61DA33" w:rsidR="00105E05" w:rsidRPr="00FB080C" w:rsidRDefault="00105E05" w:rsidP="00105E05">
            <w:pPr>
              <w:spacing w:after="200"/>
              <w:rPr>
                <w:b/>
                <w:bCs/>
                <w:lang w:val="es-419"/>
              </w:rPr>
            </w:pPr>
            <w:r w:rsidRPr="00FB080C">
              <w:rPr>
                <w:b/>
                <w:lang w:val="es-419"/>
              </w:rPr>
              <w:t xml:space="preserve">IAO </w:t>
            </w:r>
            <w:r>
              <w:rPr>
                <w:b/>
                <w:lang w:val="es-419"/>
              </w:rPr>
              <w:t>20</w:t>
            </w:r>
            <w:r w:rsidRPr="00FB080C">
              <w:rPr>
                <w:b/>
                <w:lang w:val="es-419"/>
              </w:rPr>
              <w:t>.3(d)</w:t>
            </w:r>
          </w:p>
        </w:tc>
        <w:tc>
          <w:tcPr>
            <w:tcW w:w="7878" w:type="dxa"/>
            <w:gridSpan w:val="2"/>
          </w:tcPr>
          <w:p w14:paraId="0332EFE5" w14:textId="77777777" w:rsidR="00821E71" w:rsidRPr="007A00A8" w:rsidRDefault="00821E71" w:rsidP="00821E71">
            <w:pPr>
              <w:tabs>
                <w:tab w:val="right" w:pos="7254"/>
              </w:tabs>
              <w:spacing w:before="60" w:after="60"/>
              <w:jc w:val="both"/>
              <w:rPr>
                <w:iCs/>
                <w:lang w:val="es-ES"/>
              </w:rPr>
            </w:pPr>
            <w:r w:rsidRPr="007A00A8">
              <w:rPr>
                <w:iCs/>
                <w:lang w:val="es-ES"/>
              </w:rPr>
              <w:t xml:space="preserve">Otros tipos de garantías aceptables: </w:t>
            </w:r>
          </w:p>
          <w:p w14:paraId="291C978A" w14:textId="5429D9EA" w:rsidR="00105E05" w:rsidRPr="00FB080C" w:rsidRDefault="00821E71" w:rsidP="00821E71">
            <w:pPr>
              <w:tabs>
                <w:tab w:val="right" w:pos="7254"/>
              </w:tabs>
              <w:spacing w:after="200"/>
              <w:jc w:val="both"/>
              <w:rPr>
                <w:lang w:val="es-419"/>
              </w:rPr>
            </w:pPr>
            <w:r w:rsidRPr="007A00A8">
              <w:rPr>
                <w:b/>
                <w:i/>
                <w:lang w:val="es-ES"/>
              </w:rPr>
              <w:t>“</w:t>
            </w:r>
            <w:r w:rsidRPr="009C4A4B">
              <w:rPr>
                <w:b/>
                <w:i/>
                <w:color w:val="2F5496" w:themeColor="accent5" w:themeShade="BF"/>
                <w:lang w:val="es-ES"/>
              </w:rPr>
              <w:t>Ninguno</w:t>
            </w:r>
            <w:r w:rsidRPr="007A00A8">
              <w:rPr>
                <w:b/>
                <w:i/>
                <w:lang w:val="es-ES"/>
              </w:rPr>
              <w:t>”</w:t>
            </w:r>
          </w:p>
        </w:tc>
      </w:tr>
      <w:tr w:rsidR="00105E05" w:rsidRPr="008F0EA6" w14:paraId="045C9390" w14:textId="77777777" w:rsidTr="48190211">
        <w:tc>
          <w:tcPr>
            <w:tcW w:w="1658" w:type="dxa"/>
          </w:tcPr>
          <w:p w14:paraId="79A01B6C" w14:textId="6EC38C17" w:rsidR="00105E05" w:rsidRPr="00FB080C" w:rsidRDefault="00105E05" w:rsidP="00105E05">
            <w:pPr>
              <w:spacing w:after="200"/>
              <w:rPr>
                <w:b/>
                <w:bCs/>
                <w:lang w:val="es-419"/>
              </w:rPr>
            </w:pPr>
            <w:r w:rsidRPr="00FB080C">
              <w:rPr>
                <w:b/>
                <w:bCs/>
                <w:lang w:val="es-419"/>
              </w:rPr>
              <w:t xml:space="preserve">IAO </w:t>
            </w:r>
            <w:r>
              <w:rPr>
                <w:b/>
                <w:bCs/>
                <w:lang w:val="es-419"/>
              </w:rPr>
              <w:t>20</w:t>
            </w:r>
            <w:r w:rsidRPr="00FB080C">
              <w:rPr>
                <w:b/>
                <w:bCs/>
                <w:lang w:val="es-419"/>
              </w:rPr>
              <w:t>.9</w:t>
            </w:r>
          </w:p>
        </w:tc>
        <w:tc>
          <w:tcPr>
            <w:tcW w:w="7878" w:type="dxa"/>
            <w:gridSpan w:val="2"/>
          </w:tcPr>
          <w:p w14:paraId="213EE179" w14:textId="00923CC1" w:rsidR="00105E05" w:rsidRPr="00FB080C" w:rsidRDefault="00821E71" w:rsidP="00105E05">
            <w:pPr>
              <w:tabs>
                <w:tab w:val="left" w:pos="7544"/>
              </w:tabs>
              <w:spacing w:after="200"/>
              <w:jc w:val="both"/>
              <w:rPr>
                <w:lang w:val="es-419"/>
              </w:rPr>
            </w:pPr>
            <w:r w:rsidRPr="007A00A8">
              <w:rPr>
                <w:lang w:val="es-ES"/>
              </w:rPr>
              <w:t>Si el Oferente ejecuta cualquiera de las acciones mencionadas en las IAO </w:t>
            </w:r>
            <w:r>
              <w:rPr>
                <w:lang w:val="es-ES"/>
              </w:rPr>
              <w:t>20</w:t>
            </w:r>
            <w:r w:rsidRPr="007A00A8">
              <w:rPr>
                <w:lang w:val="es-ES"/>
              </w:rPr>
              <w:t xml:space="preserve">.9 (a) o (b), el Prestatario declarará al Oferente no elegible como adjudicatario de Contratos del Comprador por un período de </w:t>
            </w:r>
            <w:r>
              <w:rPr>
                <w:b/>
                <w:i/>
                <w:lang w:val="es-ES"/>
              </w:rPr>
              <w:t xml:space="preserve">2 </w:t>
            </w:r>
            <w:r w:rsidRPr="007A00A8">
              <w:rPr>
                <w:lang w:val="es-ES"/>
              </w:rPr>
              <w:t>años.</w:t>
            </w:r>
          </w:p>
        </w:tc>
      </w:tr>
      <w:tr w:rsidR="00105E05" w:rsidRPr="008F0EA6" w14:paraId="441C7019" w14:textId="77777777" w:rsidTr="48190211">
        <w:tc>
          <w:tcPr>
            <w:tcW w:w="1658" w:type="dxa"/>
          </w:tcPr>
          <w:p w14:paraId="07CA316F" w14:textId="23823D8A" w:rsidR="00105E05" w:rsidRPr="00FB080C" w:rsidRDefault="00105E05" w:rsidP="00105E05">
            <w:pPr>
              <w:spacing w:after="200"/>
              <w:rPr>
                <w:b/>
                <w:bCs/>
                <w:lang w:val="es-419"/>
              </w:rPr>
            </w:pPr>
            <w:r w:rsidRPr="00FB080C">
              <w:rPr>
                <w:b/>
                <w:bCs/>
                <w:lang w:val="es-419"/>
              </w:rPr>
              <w:t>IAO 2</w:t>
            </w:r>
            <w:r>
              <w:rPr>
                <w:b/>
                <w:bCs/>
                <w:lang w:val="es-419"/>
              </w:rPr>
              <w:t>1</w:t>
            </w:r>
            <w:r w:rsidRPr="00FB080C">
              <w:rPr>
                <w:b/>
                <w:bCs/>
                <w:lang w:val="es-419"/>
              </w:rPr>
              <w:t>.1</w:t>
            </w:r>
          </w:p>
        </w:tc>
        <w:tc>
          <w:tcPr>
            <w:tcW w:w="7878" w:type="dxa"/>
            <w:gridSpan w:val="2"/>
          </w:tcPr>
          <w:p w14:paraId="72D72E69" w14:textId="6E6900E5" w:rsidR="00105E05" w:rsidRPr="00FB080C" w:rsidRDefault="00821E71" w:rsidP="00105E05">
            <w:pPr>
              <w:tabs>
                <w:tab w:val="left" w:pos="7620"/>
              </w:tabs>
              <w:spacing w:after="200"/>
              <w:jc w:val="both"/>
              <w:rPr>
                <w:lang w:val="es-419"/>
              </w:rPr>
            </w:pPr>
            <w:r w:rsidRPr="007A00A8">
              <w:rPr>
                <w:lang w:val="es-ES"/>
              </w:rPr>
              <w:t xml:space="preserve">Además de la oferta original, el número de copias es: </w:t>
            </w:r>
            <w:r w:rsidRPr="00EA6AC5">
              <w:rPr>
                <w:b/>
                <w:bCs/>
                <w:i/>
                <w:iCs/>
                <w:color w:val="2F5496" w:themeColor="accent5" w:themeShade="BF"/>
                <w:lang w:val="es-ES"/>
              </w:rPr>
              <w:t>(1) copia física y una (1) copia electrónica en: CD, DVD o MEMORIA USB.</w:t>
            </w:r>
          </w:p>
        </w:tc>
      </w:tr>
      <w:tr w:rsidR="00105E05" w:rsidRPr="008F0EA6" w14:paraId="7C00314A" w14:textId="77777777" w:rsidTr="00821E71">
        <w:trPr>
          <w:trHeight w:val="1113"/>
        </w:trPr>
        <w:tc>
          <w:tcPr>
            <w:tcW w:w="1658" w:type="dxa"/>
          </w:tcPr>
          <w:p w14:paraId="3F9F22EE" w14:textId="567FAB0D" w:rsidR="00105E05" w:rsidRPr="00FB080C" w:rsidRDefault="00105E05" w:rsidP="00105E05">
            <w:pPr>
              <w:spacing w:after="200"/>
              <w:rPr>
                <w:b/>
                <w:bCs/>
                <w:lang w:val="es-419"/>
              </w:rPr>
            </w:pPr>
            <w:r w:rsidRPr="00FB080C">
              <w:rPr>
                <w:b/>
                <w:bCs/>
                <w:lang w:val="es-419"/>
              </w:rPr>
              <w:t>IAO 2</w:t>
            </w:r>
            <w:r>
              <w:rPr>
                <w:b/>
                <w:bCs/>
                <w:lang w:val="es-419"/>
              </w:rPr>
              <w:t>1</w:t>
            </w:r>
            <w:r w:rsidRPr="00FB080C">
              <w:rPr>
                <w:b/>
                <w:bCs/>
                <w:lang w:val="es-419"/>
              </w:rPr>
              <w:t>.3</w:t>
            </w:r>
          </w:p>
        </w:tc>
        <w:tc>
          <w:tcPr>
            <w:tcW w:w="7878" w:type="dxa"/>
            <w:gridSpan w:val="2"/>
          </w:tcPr>
          <w:p w14:paraId="570BD53C" w14:textId="5EA4B0D1" w:rsidR="00105E05" w:rsidRPr="00FB080C" w:rsidRDefault="00821E71" w:rsidP="00105E05">
            <w:pPr>
              <w:tabs>
                <w:tab w:val="left" w:pos="4533"/>
                <w:tab w:val="right" w:pos="7254"/>
              </w:tabs>
              <w:spacing w:after="200"/>
              <w:jc w:val="both"/>
              <w:rPr>
                <w:lang w:val="es-419"/>
              </w:rPr>
            </w:pPr>
            <w:r w:rsidRPr="007A00A8">
              <w:rPr>
                <w:lang w:val="es-ES"/>
              </w:rPr>
              <w:t>La confirmación escrita de la autorización para firmar en nombre del Oferente consistirá en</w:t>
            </w:r>
            <w:r w:rsidRPr="007A00A8">
              <w:rPr>
                <w:b/>
                <w:lang w:val="es-ES"/>
              </w:rPr>
              <w:t xml:space="preserve">: </w:t>
            </w:r>
            <w:r w:rsidRPr="00EA6AC5">
              <w:rPr>
                <w:b/>
                <w:i/>
                <w:color w:val="2F5496" w:themeColor="accent5" w:themeShade="BF"/>
                <w:lang w:val="es-ES"/>
              </w:rPr>
              <w:t>La presentación de la fotocopia del poder del Representante legal o documentación equivalente, y fotocopia del documento de identidad del representante legal.</w:t>
            </w:r>
          </w:p>
        </w:tc>
      </w:tr>
      <w:tr w:rsidR="00105E05" w:rsidRPr="008F0EA6" w14:paraId="1880DAA2" w14:textId="77777777" w:rsidTr="00F421C1">
        <w:trPr>
          <w:trHeight w:val="494"/>
        </w:trPr>
        <w:tc>
          <w:tcPr>
            <w:tcW w:w="9536" w:type="dxa"/>
            <w:gridSpan w:val="3"/>
            <w:shd w:val="clear" w:color="auto" w:fill="F2F2F2" w:themeFill="background1" w:themeFillShade="F2"/>
          </w:tcPr>
          <w:p w14:paraId="65235BAD" w14:textId="02A23C7C" w:rsidR="00105E05" w:rsidRPr="00FB080C" w:rsidRDefault="00105E05" w:rsidP="00105E05">
            <w:pPr>
              <w:tabs>
                <w:tab w:val="right" w:pos="7254"/>
              </w:tabs>
              <w:spacing w:before="200" w:after="200"/>
              <w:jc w:val="center"/>
              <w:rPr>
                <w:lang w:val="es-419"/>
              </w:rPr>
            </w:pPr>
            <w:r w:rsidRPr="00FB080C">
              <w:rPr>
                <w:b/>
                <w:bCs/>
                <w:sz w:val="28"/>
                <w:lang w:val="es-419"/>
              </w:rPr>
              <w:t>D. Presentación y Apertura de las Ofertas</w:t>
            </w:r>
          </w:p>
        </w:tc>
      </w:tr>
      <w:tr w:rsidR="00105E05" w:rsidRPr="008F0EA6" w14:paraId="619E3A18" w14:textId="77777777" w:rsidTr="00F421C1">
        <w:trPr>
          <w:trHeight w:val="70"/>
        </w:trPr>
        <w:tc>
          <w:tcPr>
            <w:tcW w:w="1658" w:type="dxa"/>
          </w:tcPr>
          <w:p w14:paraId="688732D8" w14:textId="7AD1FC58" w:rsidR="00105E05" w:rsidRPr="00FB080C" w:rsidRDefault="00105E05" w:rsidP="00105E05">
            <w:pPr>
              <w:spacing w:after="200"/>
              <w:rPr>
                <w:b/>
                <w:bCs/>
                <w:lang w:val="es-419"/>
              </w:rPr>
            </w:pPr>
            <w:r w:rsidRPr="00FB080C">
              <w:rPr>
                <w:b/>
                <w:bCs/>
                <w:lang w:val="es-419"/>
              </w:rPr>
              <w:t>IAO 2</w:t>
            </w:r>
            <w:r>
              <w:rPr>
                <w:b/>
                <w:bCs/>
                <w:lang w:val="es-419"/>
              </w:rPr>
              <w:t>3</w:t>
            </w:r>
            <w:r w:rsidRPr="00FB080C">
              <w:rPr>
                <w:b/>
                <w:bCs/>
                <w:lang w:val="es-419"/>
              </w:rPr>
              <w:t>.1</w:t>
            </w:r>
          </w:p>
        </w:tc>
        <w:tc>
          <w:tcPr>
            <w:tcW w:w="7878" w:type="dxa"/>
            <w:gridSpan w:val="2"/>
          </w:tcPr>
          <w:p w14:paraId="6C2C41C1" w14:textId="77777777" w:rsidR="00821E71" w:rsidRPr="007A00A8" w:rsidRDefault="00821E71" w:rsidP="00821E71">
            <w:pPr>
              <w:tabs>
                <w:tab w:val="right" w:pos="7254"/>
              </w:tabs>
              <w:spacing w:before="120" w:after="120"/>
              <w:jc w:val="both"/>
              <w:rPr>
                <w:i/>
                <w:lang w:val="es-ES"/>
              </w:rPr>
            </w:pPr>
            <w:r w:rsidRPr="007A00A8">
              <w:rPr>
                <w:lang w:val="es-ES"/>
              </w:rPr>
              <w:t xml:space="preserve">Para </w:t>
            </w:r>
            <w:r w:rsidRPr="007A00A8">
              <w:rPr>
                <w:b/>
                <w:bCs/>
                <w:u w:val="single"/>
                <w:lang w:val="es-ES"/>
              </w:rPr>
              <w:t>fines de presentación de la Oferta</w:t>
            </w:r>
            <w:r w:rsidRPr="007A00A8">
              <w:rPr>
                <w:lang w:val="es-ES"/>
              </w:rPr>
              <w:t xml:space="preserve"> únicamente, la dirección del Comprador es: </w:t>
            </w:r>
          </w:p>
          <w:p w14:paraId="78E37D19" w14:textId="77777777" w:rsidR="00821E71" w:rsidRPr="007A00A8" w:rsidRDefault="00821E71" w:rsidP="00821E71">
            <w:pPr>
              <w:tabs>
                <w:tab w:val="right" w:pos="7254"/>
              </w:tabs>
              <w:spacing w:before="120" w:after="120"/>
              <w:jc w:val="both"/>
              <w:rPr>
                <w:i/>
                <w:lang w:val="es-ES"/>
              </w:rPr>
            </w:pPr>
            <w:r w:rsidRPr="007A00A8">
              <w:rPr>
                <w:lang w:val="es-ES"/>
              </w:rPr>
              <w:t xml:space="preserve">Atención: </w:t>
            </w:r>
            <w:r w:rsidRPr="00EA6AC5">
              <w:rPr>
                <w:color w:val="2F5496" w:themeColor="accent5" w:themeShade="BF"/>
                <w:lang w:val="es-ES"/>
              </w:rPr>
              <w:t>Empresa Nacional de Electricidad (ENDE)</w:t>
            </w:r>
          </w:p>
          <w:p w14:paraId="4A432F2D" w14:textId="77777777" w:rsidR="00821E71" w:rsidRPr="007A00A8" w:rsidRDefault="00821E71" w:rsidP="00821E71">
            <w:pPr>
              <w:tabs>
                <w:tab w:val="right" w:pos="7254"/>
              </w:tabs>
              <w:spacing w:before="120" w:after="120"/>
              <w:jc w:val="both"/>
              <w:rPr>
                <w:i/>
                <w:lang w:val="es-ES"/>
              </w:rPr>
            </w:pPr>
            <w:r w:rsidRPr="007A00A8">
              <w:rPr>
                <w:lang w:val="es-ES"/>
              </w:rPr>
              <w:t xml:space="preserve">Domicilio: </w:t>
            </w:r>
            <w:r w:rsidRPr="00EA6AC5">
              <w:rPr>
                <w:color w:val="2F5496" w:themeColor="accent5" w:themeShade="BF"/>
                <w:lang w:val="es-ES"/>
              </w:rPr>
              <w:t>Calle Colombia Nº O-655 esq. Falsuri</w:t>
            </w:r>
          </w:p>
          <w:p w14:paraId="0E75BE5F" w14:textId="77777777" w:rsidR="00821E71" w:rsidRPr="007A00A8" w:rsidRDefault="00821E71" w:rsidP="00821E71">
            <w:pPr>
              <w:tabs>
                <w:tab w:val="right" w:pos="7254"/>
              </w:tabs>
              <w:spacing w:before="120" w:after="120"/>
              <w:jc w:val="both"/>
              <w:rPr>
                <w:i/>
                <w:lang w:val="es-ES"/>
              </w:rPr>
            </w:pPr>
            <w:r w:rsidRPr="007A00A8">
              <w:rPr>
                <w:lang w:val="es-ES"/>
              </w:rPr>
              <w:t>Número de piso/oficina</w:t>
            </w:r>
            <w:r w:rsidRPr="007A00A8">
              <w:rPr>
                <w:i/>
                <w:lang w:val="es-ES"/>
              </w:rPr>
              <w:t xml:space="preserve">: </w:t>
            </w:r>
            <w:r w:rsidRPr="00EA6AC5">
              <w:rPr>
                <w:i/>
                <w:color w:val="2F5496" w:themeColor="accent5" w:themeShade="BF"/>
                <w:lang w:val="es-ES"/>
              </w:rPr>
              <w:t>Edificio ENDE Corporación, planta baja</w:t>
            </w:r>
            <w:r w:rsidRPr="007A00A8">
              <w:rPr>
                <w:lang w:val="es-ES"/>
              </w:rPr>
              <w:tab/>
            </w:r>
          </w:p>
          <w:p w14:paraId="56150100" w14:textId="77777777" w:rsidR="00821E71" w:rsidRPr="007A00A8" w:rsidRDefault="00821E71" w:rsidP="00821E71">
            <w:pPr>
              <w:tabs>
                <w:tab w:val="right" w:pos="7254"/>
              </w:tabs>
              <w:spacing w:before="120" w:after="120"/>
              <w:jc w:val="both"/>
              <w:rPr>
                <w:i/>
                <w:lang w:val="es-ES"/>
              </w:rPr>
            </w:pPr>
            <w:r w:rsidRPr="007A00A8">
              <w:rPr>
                <w:lang w:val="es-ES"/>
              </w:rPr>
              <w:t>Ciudad:</w:t>
            </w:r>
            <w:r w:rsidRPr="007A00A8">
              <w:rPr>
                <w:i/>
                <w:lang w:val="es-ES"/>
              </w:rPr>
              <w:t xml:space="preserve"> </w:t>
            </w:r>
            <w:r w:rsidRPr="007215CA">
              <w:rPr>
                <w:i/>
                <w:color w:val="2F5496" w:themeColor="accent5" w:themeShade="BF"/>
                <w:lang w:val="es-ES"/>
              </w:rPr>
              <w:t>Cercado, Cochabamba.</w:t>
            </w:r>
          </w:p>
          <w:p w14:paraId="7ED44991" w14:textId="77777777" w:rsidR="00821E71" w:rsidRPr="007A00A8" w:rsidRDefault="00821E71" w:rsidP="00821E71">
            <w:pPr>
              <w:tabs>
                <w:tab w:val="right" w:pos="7254"/>
              </w:tabs>
              <w:spacing w:before="120" w:after="120"/>
              <w:jc w:val="both"/>
              <w:rPr>
                <w:i/>
                <w:lang w:val="es-ES"/>
              </w:rPr>
            </w:pPr>
            <w:r w:rsidRPr="007A00A8">
              <w:rPr>
                <w:lang w:val="es-ES"/>
              </w:rPr>
              <w:t xml:space="preserve">Código postal: </w:t>
            </w:r>
            <w:r w:rsidRPr="007215CA">
              <w:rPr>
                <w:color w:val="2F5496" w:themeColor="accent5" w:themeShade="BF"/>
                <w:lang w:val="es-ES"/>
              </w:rPr>
              <w:t>00591</w:t>
            </w:r>
          </w:p>
          <w:p w14:paraId="31174772" w14:textId="77777777" w:rsidR="00821E71" w:rsidRPr="007A00A8" w:rsidRDefault="00821E71" w:rsidP="00821E71">
            <w:pPr>
              <w:tabs>
                <w:tab w:val="right" w:pos="7254"/>
              </w:tabs>
              <w:spacing w:before="120" w:after="120"/>
              <w:jc w:val="both"/>
              <w:rPr>
                <w:i/>
                <w:lang w:val="es-ES"/>
              </w:rPr>
            </w:pPr>
            <w:r w:rsidRPr="007A00A8">
              <w:rPr>
                <w:lang w:val="es-ES"/>
              </w:rPr>
              <w:t xml:space="preserve">País: </w:t>
            </w:r>
            <w:r w:rsidRPr="007215CA">
              <w:rPr>
                <w:color w:val="2F5496" w:themeColor="accent5" w:themeShade="BF"/>
                <w:lang w:val="es-ES"/>
              </w:rPr>
              <w:t>Bolivia</w:t>
            </w:r>
          </w:p>
          <w:p w14:paraId="1AE5987E" w14:textId="0CC885EE" w:rsidR="00821E71" w:rsidRPr="007A00A8" w:rsidRDefault="00821E71" w:rsidP="00821E71">
            <w:pPr>
              <w:tabs>
                <w:tab w:val="right" w:pos="7254"/>
              </w:tabs>
              <w:spacing w:before="60" w:after="60"/>
              <w:jc w:val="both"/>
              <w:rPr>
                <w:lang w:val="es-ES"/>
              </w:rPr>
            </w:pPr>
            <w:r w:rsidRPr="007A00A8">
              <w:rPr>
                <w:b/>
                <w:i/>
                <w:lang w:val="es-ES"/>
              </w:rPr>
              <w:t xml:space="preserve"> </w:t>
            </w:r>
            <w:r w:rsidRPr="007A00A8">
              <w:rPr>
                <w:lang w:val="es-ES"/>
              </w:rPr>
              <w:t>La fecha límite para la presentación (</w:t>
            </w:r>
            <w:r w:rsidRPr="009B45C2">
              <w:rPr>
                <w:lang w:val="es-ES"/>
              </w:rPr>
              <w:t>y</w:t>
            </w:r>
            <w:r w:rsidRPr="007A00A8">
              <w:rPr>
                <w:lang w:val="es-ES"/>
              </w:rPr>
              <w:t>/o</w:t>
            </w:r>
            <w:r w:rsidRPr="009B45C2">
              <w:rPr>
                <w:lang w:val="es-ES"/>
              </w:rPr>
              <w:t xml:space="preserve"> retiro</w:t>
            </w:r>
            <w:r w:rsidRPr="007A00A8">
              <w:rPr>
                <w:lang w:val="es-ES"/>
              </w:rPr>
              <w:t>s</w:t>
            </w:r>
            <w:r w:rsidRPr="009B45C2">
              <w:rPr>
                <w:lang w:val="es-ES"/>
              </w:rPr>
              <w:t>, sustituci</w:t>
            </w:r>
            <w:r w:rsidRPr="007A00A8">
              <w:rPr>
                <w:lang w:val="es-ES"/>
              </w:rPr>
              <w:t>ones</w:t>
            </w:r>
            <w:r w:rsidRPr="009B45C2">
              <w:rPr>
                <w:lang w:val="es-ES"/>
              </w:rPr>
              <w:t xml:space="preserve"> o modificaci</w:t>
            </w:r>
            <w:r w:rsidRPr="007A00A8">
              <w:rPr>
                <w:lang w:val="es-ES"/>
              </w:rPr>
              <w:t>ones</w:t>
            </w:r>
            <w:r w:rsidRPr="009B45C2">
              <w:rPr>
                <w:lang w:val="es-ES"/>
              </w:rPr>
              <w:t xml:space="preserve">) </w:t>
            </w:r>
            <w:r w:rsidRPr="007A00A8">
              <w:rPr>
                <w:lang w:val="es-ES"/>
              </w:rPr>
              <w:t xml:space="preserve">de las Ofertas es: </w:t>
            </w:r>
          </w:p>
          <w:p w14:paraId="7517E779" w14:textId="77777777" w:rsidR="00821E71" w:rsidRPr="007A00A8" w:rsidRDefault="00821E71" w:rsidP="00821E71">
            <w:pPr>
              <w:tabs>
                <w:tab w:val="right" w:pos="7254"/>
              </w:tabs>
              <w:spacing w:before="60" w:after="60"/>
              <w:jc w:val="both"/>
              <w:rPr>
                <w:lang w:val="es-ES"/>
              </w:rPr>
            </w:pPr>
          </w:p>
          <w:p w14:paraId="3117F4A9" w14:textId="0F5E2826" w:rsidR="00821E71" w:rsidRPr="007A00A8" w:rsidRDefault="00821E71" w:rsidP="00821E71">
            <w:pPr>
              <w:spacing w:before="60" w:after="60"/>
              <w:jc w:val="both"/>
              <w:rPr>
                <w:b/>
                <w:lang w:val="es-ES"/>
              </w:rPr>
            </w:pPr>
            <w:r w:rsidRPr="007A00A8">
              <w:rPr>
                <w:lang w:val="es-ES"/>
              </w:rPr>
              <w:t xml:space="preserve">Fecha: </w:t>
            </w:r>
            <w:r w:rsidR="00764F32" w:rsidRPr="00764F32">
              <w:rPr>
                <w:lang w:val="es-ES"/>
              </w:rPr>
              <w:t>1</w:t>
            </w:r>
            <w:r w:rsidR="002C50D9">
              <w:rPr>
                <w:lang w:val="es-ES"/>
              </w:rPr>
              <w:t>4</w:t>
            </w:r>
            <w:r w:rsidRPr="00764F32">
              <w:rPr>
                <w:color w:val="2F5496" w:themeColor="accent5" w:themeShade="BF"/>
                <w:lang w:val="es-ES"/>
              </w:rPr>
              <w:t xml:space="preserve"> de </w:t>
            </w:r>
            <w:r w:rsidR="007D06A4" w:rsidRPr="00764F32">
              <w:rPr>
                <w:color w:val="2F5496" w:themeColor="accent5" w:themeShade="BF"/>
                <w:lang w:val="es-ES"/>
              </w:rPr>
              <w:t>julio</w:t>
            </w:r>
            <w:r w:rsidRPr="00764F32">
              <w:rPr>
                <w:color w:val="2F5496" w:themeColor="accent5" w:themeShade="BF"/>
                <w:lang w:val="es-ES"/>
              </w:rPr>
              <w:t xml:space="preserve"> de 2025</w:t>
            </w:r>
          </w:p>
          <w:p w14:paraId="7F11B9DA" w14:textId="77777777" w:rsidR="00821E71" w:rsidRPr="007A00A8" w:rsidRDefault="00821E71" w:rsidP="00821E71">
            <w:pPr>
              <w:suppressAutoHyphens/>
              <w:spacing w:after="200"/>
              <w:jc w:val="both"/>
              <w:rPr>
                <w:b/>
                <w:spacing w:val="-4"/>
                <w:lang w:val="es-ES"/>
              </w:rPr>
            </w:pPr>
            <w:r w:rsidRPr="007A00A8">
              <w:rPr>
                <w:lang w:val="es-ES"/>
              </w:rPr>
              <w:lastRenderedPageBreak/>
              <w:t xml:space="preserve">Hora: </w:t>
            </w:r>
            <w:r w:rsidRPr="00780C6B">
              <w:rPr>
                <w:color w:val="2F5496" w:themeColor="accent5" w:themeShade="BF"/>
                <w:lang w:val="es-ES"/>
              </w:rPr>
              <w:t>15:00, hora boliviana, UTC-4.</w:t>
            </w:r>
          </w:p>
          <w:p w14:paraId="25B6671B" w14:textId="25B3AC28" w:rsidR="00F421C1" w:rsidRPr="00F421C1" w:rsidRDefault="00821E71" w:rsidP="00F421C1">
            <w:pPr>
              <w:suppressAutoHyphens/>
              <w:spacing w:after="200"/>
              <w:jc w:val="both"/>
              <w:rPr>
                <w:lang w:val="es-ES"/>
              </w:rPr>
            </w:pPr>
            <w:r w:rsidRPr="007A00A8">
              <w:rPr>
                <w:lang w:val="es-ES"/>
              </w:rPr>
              <w:t xml:space="preserve">Los Oferentes </w:t>
            </w:r>
            <w:r w:rsidRPr="007A00A8">
              <w:rPr>
                <w:b/>
                <w:i/>
                <w:iCs/>
                <w:lang w:val="es-ES"/>
              </w:rPr>
              <w:t>“</w:t>
            </w:r>
            <w:r w:rsidRPr="00780C6B">
              <w:rPr>
                <w:b/>
                <w:i/>
                <w:iCs/>
                <w:color w:val="2F5496" w:themeColor="accent5" w:themeShade="BF"/>
                <w:lang w:val="es-ES"/>
              </w:rPr>
              <w:t>no tendrán</w:t>
            </w:r>
            <w:r w:rsidRPr="007A00A8">
              <w:rPr>
                <w:b/>
                <w:i/>
                <w:iCs/>
                <w:lang w:val="es-ES"/>
              </w:rPr>
              <w:t>”</w:t>
            </w:r>
            <w:r>
              <w:rPr>
                <w:b/>
                <w:i/>
                <w:iCs/>
                <w:lang w:val="es-ES"/>
              </w:rPr>
              <w:t xml:space="preserve"> </w:t>
            </w:r>
            <w:r w:rsidRPr="007A00A8">
              <w:rPr>
                <w:i/>
                <w:lang w:val="es-ES"/>
              </w:rPr>
              <w:t xml:space="preserve"> </w:t>
            </w:r>
            <w:r w:rsidRPr="007A00A8">
              <w:rPr>
                <w:lang w:val="es-ES"/>
              </w:rPr>
              <w:t>la opción de presentar las Ofertas por vía electrónica.</w:t>
            </w:r>
          </w:p>
        </w:tc>
      </w:tr>
      <w:tr w:rsidR="00105E05" w:rsidRPr="001324FB" w14:paraId="749E737E" w14:textId="77777777" w:rsidTr="48190211">
        <w:tc>
          <w:tcPr>
            <w:tcW w:w="1658" w:type="dxa"/>
          </w:tcPr>
          <w:p w14:paraId="340551DA" w14:textId="06CB4294" w:rsidR="00105E05" w:rsidRPr="00FB080C" w:rsidRDefault="00105E05" w:rsidP="00105E05">
            <w:pPr>
              <w:spacing w:after="200"/>
              <w:rPr>
                <w:b/>
                <w:lang w:val="es-419"/>
              </w:rPr>
            </w:pPr>
            <w:r w:rsidRPr="00FB080C">
              <w:rPr>
                <w:b/>
                <w:lang w:val="es-419"/>
              </w:rPr>
              <w:lastRenderedPageBreak/>
              <w:t>IAO 2</w:t>
            </w:r>
            <w:r>
              <w:rPr>
                <w:b/>
                <w:lang w:val="es-419"/>
              </w:rPr>
              <w:t>6</w:t>
            </w:r>
            <w:r w:rsidRPr="00FB080C">
              <w:rPr>
                <w:b/>
                <w:lang w:val="es-419"/>
              </w:rPr>
              <w:t>.1</w:t>
            </w:r>
          </w:p>
        </w:tc>
        <w:tc>
          <w:tcPr>
            <w:tcW w:w="7878" w:type="dxa"/>
            <w:gridSpan w:val="2"/>
          </w:tcPr>
          <w:p w14:paraId="15A6CAD7" w14:textId="77777777" w:rsidR="00F421C1" w:rsidRPr="007A00A8" w:rsidRDefault="00F421C1" w:rsidP="00F421C1">
            <w:pPr>
              <w:tabs>
                <w:tab w:val="right" w:pos="7254"/>
              </w:tabs>
              <w:spacing w:before="60" w:after="60"/>
              <w:jc w:val="both"/>
              <w:rPr>
                <w:lang w:val="es-ES"/>
              </w:rPr>
            </w:pPr>
            <w:r w:rsidRPr="007A00A8">
              <w:rPr>
                <w:lang w:val="es-ES"/>
              </w:rPr>
              <w:t xml:space="preserve">La apertura de las Ofertas (así como la lectura de notificaciones de retiro, sustitución o modificación de Ofertas, si hubiera) se realizará en la fecha y el lugar siguientes: </w:t>
            </w:r>
          </w:p>
          <w:p w14:paraId="3AC0573F" w14:textId="77777777" w:rsidR="00F421C1" w:rsidRPr="007A00A8" w:rsidRDefault="00F421C1" w:rsidP="00F421C1">
            <w:pPr>
              <w:tabs>
                <w:tab w:val="right" w:pos="7254"/>
              </w:tabs>
              <w:spacing w:before="120" w:after="120"/>
              <w:jc w:val="both"/>
              <w:rPr>
                <w:i/>
                <w:lang w:val="es-ES"/>
              </w:rPr>
            </w:pPr>
            <w:r w:rsidRPr="007A00A8">
              <w:rPr>
                <w:lang w:val="es-ES"/>
              </w:rPr>
              <w:t xml:space="preserve">Domicilio: </w:t>
            </w:r>
            <w:r w:rsidRPr="00780C6B">
              <w:rPr>
                <w:i/>
                <w:color w:val="2F5496" w:themeColor="accent5" w:themeShade="BF"/>
                <w:lang w:val="es-ES"/>
              </w:rPr>
              <w:t>Calle Colombia Nº O-655 esq. Falsuri</w:t>
            </w:r>
          </w:p>
          <w:p w14:paraId="7FDFEE1D" w14:textId="77777777" w:rsidR="00F421C1" w:rsidRDefault="00F421C1" w:rsidP="00F421C1">
            <w:pPr>
              <w:tabs>
                <w:tab w:val="right" w:pos="7254"/>
              </w:tabs>
              <w:spacing w:before="120" w:after="120"/>
              <w:jc w:val="both"/>
              <w:rPr>
                <w:i/>
                <w:color w:val="2F5496" w:themeColor="accent5" w:themeShade="BF"/>
                <w:lang w:val="es-ES"/>
              </w:rPr>
            </w:pPr>
            <w:r w:rsidRPr="007A00A8">
              <w:rPr>
                <w:lang w:val="es-ES"/>
              </w:rPr>
              <w:t>Número de piso/oficina</w:t>
            </w:r>
            <w:r w:rsidRPr="007A00A8">
              <w:rPr>
                <w:i/>
                <w:lang w:val="es-ES"/>
              </w:rPr>
              <w:t xml:space="preserve">: </w:t>
            </w:r>
            <w:r w:rsidRPr="00780C6B">
              <w:rPr>
                <w:i/>
                <w:color w:val="2F5496" w:themeColor="accent5" w:themeShade="BF"/>
                <w:lang w:val="es-ES"/>
              </w:rPr>
              <w:t>Edificio ENDE Corporación, planta baja, sala de formación N° 1</w:t>
            </w:r>
          </w:p>
          <w:p w14:paraId="4CBED3C2" w14:textId="77777777" w:rsidR="00F421C1" w:rsidRPr="007E1793" w:rsidRDefault="00F421C1" w:rsidP="00F421C1">
            <w:pPr>
              <w:tabs>
                <w:tab w:val="right" w:pos="7254"/>
              </w:tabs>
              <w:spacing w:before="120" w:after="120"/>
              <w:jc w:val="both"/>
              <w:rPr>
                <w:lang w:val="es-ES"/>
              </w:rPr>
            </w:pPr>
            <w:r w:rsidRPr="007E1793">
              <w:rPr>
                <w:lang w:val="es-ES"/>
              </w:rPr>
              <w:t>De  forma virtual en el siguiente  enlace: Las ofertas se abrirán en presencia de los representantes de los Oferentes que deseen asistir en línea en el siguiente enlace:</w:t>
            </w:r>
          </w:p>
          <w:p w14:paraId="4FCE91D1" w14:textId="47480A24" w:rsidR="00F421C1" w:rsidRPr="007A00A8" w:rsidRDefault="000B645D" w:rsidP="00F421C1">
            <w:pPr>
              <w:tabs>
                <w:tab w:val="right" w:pos="7254"/>
              </w:tabs>
              <w:spacing w:before="120" w:after="120"/>
              <w:jc w:val="both"/>
              <w:rPr>
                <w:i/>
                <w:lang w:val="es-ES"/>
              </w:rPr>
            </w:pPr>
            <w:hyperlink r:id="rId23" w:history="1">
              <w:r w:rsidR="00044AFC" w:rsidRPr="007D59EF">
                <w:rPr>
                  <w:rStyle w:val="Hipervnculo"/>
                  <w:lang w:val="es-ES"/>
                </w:rPr>
                <w:t>https://ende.webex.com/ende-sp/j.php?MTID=mb4c34b2c65b9364d191f432a1d583cb6</w:t>
              </w:r>
            </w:hyperlink>
            <w:r w:rsidR="00044AFC">
              <w:rPr>
                <w:lang w:val="es-ES"/>
              </w:rPr>
              <w:t xml:space="preserve"> </w:t>
            </w:r>
            <w:r w:rsidR="00F421C1" w:rsidRPr="007A00A8">
              <w:rPr>
                <w:lang w:val="es-ES"/>
              </w:rPr>
              <w:tab/>
            </w:r>
          </w:p>
          <w:p w14:paraId="42BCDEAF" w14:textId="77777777" w:rsidR="00F421C1" w:rsidRPr="007A00A8" w:rsidRDefault="00F421C1" w:rsidP="00F421C1">
            <w:pPr>
              <w:tabs>
                <w:tab w:val="right" w:pos="7254"/>
              </w:tabs>
              <w:spacing w:before="120" w:after="120"/>
              <w:jc w:val="both"/>
              <w:rPr>
                <w:i/>
                <w:lang w:val="es-ES"/>
              </w:rPr>
            </w:pPr>
            <w:r w:rsidRPr="007A00A8">
              <w:rPr>
                <w:lang w:val="es-ES"/>
              </w:rPr>
              <w:t>Ciudad:</w:t>
            </w:r>
            <w:r w:rsidRPr="007A00A8">
              <w:rPr>
                <w:i/>
                <w:lang w:val="es-ES"/>
              </w:rPr>
              <w:t xml:space="preserve"> </w:t>
            </w:r>
            <w:r w:rsidRPr="00780C6B">
              <w:rPr>
                <w:i/>
                <w:color w:val="2F5496" w:themeColor="accent5" w:themeShade="BF"/>
                <w:lang w:val="es-ES"/>
              </w:rPr>
              <w:t>Cercado, Cochabamba</w:t>
            </w:r>
          </w:p>
          <w:p w14:paraId="62B7BEA8" w14:textId="77777777" w:rsidR="00F421C1" w:rsidRPr="007A00A8" w:rsidRDefault="00F421C1" w:rsidP="00F421C1">
            <w:pPr>
              <w:pStyle w:val="Textoindependiente"/>
              <w:spacing w:before="60" w:after="60"/>
              <w:jc w:val="both"/>
              <w:rPr>
                <w:rFonts w:ascii="Times New Roman" w:hAnsi="Times New Roman" w:cs="Times New Roman"/>
                <w:sz w:val="24"/>
                <w:lang w:val="es-ES"/>
              </w:rPr>
            </w:pPr>
            <w:r w:rsidRPr="007A00A8">
              <w:rPr>
                <w:rFonts w:ascii="Times New Roman" w:hAnsi="Times New Roman" w:cs="Times New Roman"/>
                <w:sz w:val="24"/>
                <w:lang w:val="es-ES"/>
              </w:rPr>
              <w:t xml:space="preserve">País: </w:t>
            </w:r>
            <w:r w:rsidRPr="00780C6B">
              <w:rPr>
                <w:rFonts w:ascii="Times New Roman" w:hAnsi="Times New Roman" w:cs="Times New Roman"/>
                <w:color w:val="2F5496" w:themeColor="accent5" w:themeShade="BF"/>
                <w:sz w:val="24"/>
                <w:lang w:val="es-ES"/>
              </w:rPr>
              <w:t>Bolivia</w:t>
            </w:r>
          </w:p>
          <w:p w14:paraId="3E1A2021" w14:textId="16D544DE" w:rsidR="00F421C1" w:rsidRPr="00780C6B" w:rsidRDefault="00F421C1" w:rsidP="00F421C1">
            <w:pPr>
              <w:spacing w:before="60" w:after="60"/>
              <w:jc w:val="both"/>
              <w:rPr>
                <w:color w:val="2F5496" w:themeColor="accent5" w:themeShade="BF"/>
                <w:lang w:val="es-ES"/>
              </w:rPr>
            </w:pPr>
            <w:r w:rsidRPr="007A00A8">
              <w:rPr>
                <w:lang w:val="es-ES"/>
              </w:rPr>
              <w:t xml:space="preserve">Fecha: </w:t>
            </w:r>
            <w:r w:rsidR="00764F32">
              <w:rPr>
                <w:i/>
                <w:color w:val="2F5496" w:themeColor="accent5" w:themeShade="BF"/>
                <w:lang w:val="es-ES"/>
              </w:rPr>
              <w:t>1</w:t>
            </w:r>
            <w:r w:rsidR="002C50D9">
              <w:rPr>
                <w:i/>
                <w:color w:val="2F5496" w:themeColor="accent5" w:themeShade="BF"/>
                <w:lang w:val="es-ES"/>
              </w:rPr>
              <w:t>4</w:t>
            </w:r>
            <w:r w:rsidRPr="00780C6B">
              <w:rPr>
                <w:i/>
                <w:color w:val="2F5496" w:themeColor="accent5" w:themeShade="BF"/>
                <w:lang w:val="es-ES"/>
              </w:rPr>
              <w:t xml:space="preserve"> de </w:t>
            </w:r>
            <w:r w:rsidR="007D3A36">
              <w:rPr>
                <w:i/>
                <w:color w:val="2F5496" w:themeColor="accent5" w:themeShade="BF"/>
                <w:lang w:val="es-ES"/>
              </w:rPr>
              <w:t>julio</w:t>
            </w:r>
            <w:r w:rsidRPr="00780C6B">
              <w:rPr>
                <w:i/>
                <w:color w:val="2F5496" w:themeColor="accent5" w:themeShade="BF"/>
                <w:lang w:val="es-ES"/>
              </w:rPr>
              <w:t xml:space="preserve"> de 2025</w:t>
            </w:r>
          </w:p>
          <w:p w14:paraId="30D19DC6" w14:textId="6B0D1B0C" w:rsidR="00105E05" w:rsidRPr="00FB080C" w:rsidRDefault="00F421C1" w:rsidP="00F421C1">
            <w:pPr>
              <w:tabs>
                <w:tab w:val="left" w:pos="6552"/>
                <w:tab w:val="right" w:pos="7254"/>
              </w:tabs>
              <w:spacing w:after="200"/>
              <w:jc w:val="both"/>
              <w:rPr>
                <w:i/>
                <w:lang w:val="es-419"/>
              </w:rPr>
            </w:pPr>
            <w:r w:rsidRPr="007A00A8">
              <w:rPr>
                <w:lang w:val="es-ES"/>
              </w:rPr>
              <w:t xml:space="preserve">Hora: </w:t>
            </w:r>
            <w:r w:rsidRPr="00780C6B">
              <w:rPr>
                <w:i/>
                <w:color w:val="2F5496" w:themeColor="accent5" w:themeShade="BF"/>
                <w:lang w:val="es-ES"/>
              </w:rPr>
              <w:t>15:</w:t>
            </w:r>
            <w:r w:rsidR="007D3A36">
              <w:rPr>
                <w:i/>
                <w:color w:val="2F5496" w:themeColor="accent5" w:themeShade="BF"/>
                <w:lang w:val="es-ES"/>
              </w:rPr>
              <w:t>3</w:t>
            </w:r>
            <w:r w:rsidRPr="00780C6B">
              <w:rPr>
                <w:i/>
                <w:color w:val="2F5496" w:themeColor="accent5" w:themeShade="BF"/>
                <w:lang w:val="es-ES"/>
              </w:rPr>
              <w:t>0, hora boliviana, UTC-4.</w:t>
            </w:r>
            <w:r>
              <w:rPr>
                <w:i/>
                <w:color w:val="2F5496" w:themeColor="accent5" w:themeShade="BF"/>
                <w:lang w:val="es-ES"/>
              </w:rPr>
              <w:t xml:space="preserve"> </w:t>
            </w:r>
          </w:p>
        </w:tc>
      </w:tr>
      <w:tr w:rsidR="00105E05" w:rsidRPr="008F0EA6" w14:paraId="25A42BBD" w14:textId="77777777" w:rsidTr="48190211">
        <w:tc>
          <w:tcPr>
            <w:tcW w:w="1658" w:type="dxa"/>
          </w:tcPr>
          <w:p w14:paraId="575CB5BC" w14:textId="46A3F4C4" w:rsidR="00105E05" w:rsidRPr="00FB080C" w:rsidRDefault="00105E05" w:rsidP="00105E05">
            <w:pPr>
              <w:spacing w:after="200"/>
              <w:rPr>
                <w:b/>
                <w:bCs/>
                <w:lang w:val="es-419"/>
              </w:rPr>
            </w:pPr>
            <w:r w:rsidRPr="00FB080C">
              <w:rPr>
                <w:b/>
                <w:lang w:val="es-419"/>
              </w:rPr>
              <w:t xml:space="preserve">IAO </w:t>
            </w:r>
            <w:r w:rsidRPr="00FB080C" w:rsidDel="00137F11">
              <w:rPr>
                <w:b/>
                <w:lang w:val="es-419"/>
              </w:rPr>
              <w:t>2</w:t>
            </w:r>
            <w:r>
              <w:rPr>
                <w:b/>
                <w:lang w:val="es-419"/>
              </w:rPr>
              <w:t>6</w:t>
            </w:r>
            <w:r w:rsidRPr="00FB080C" w:rsidDel="00137F11">
              <w:rPr>
                <w:b/>
                <w:lang w:val="es-419"/>
              </w:rPr>
              <w:t>.</w:t>
            </w:r>
            <w:r w:rsidRPr="00FB080C">
              <w:rPr>
                <w:b/>
                <w:lang w:val="es-419"/>
              </w:rPr>
              <w:t>6</w:t>
            </w:r>
          </w:p>
        </w:tc>
        <w:tc>
          <w:tcPr>
            <w:tcW w:w="7878" w:type="dxa"/>
            <w:gridSpan w:val="2"/>
          </w:tcPr>
          <w:p w14:paraId="1AB4D034" w14:textId="63C3E198" w:rsidR="00105E05" w:rsidRPr="00FB080C" w:rsidRDefault="006C0844" w:rsidP="00105E05">
            <w:pPr>
              <w:tabs>
                <w:tab w:val="right" w:pos="7544"/>
              </w:tabs>
              <w:spacing w:after="200"/>
              <w:jc w:val="both"/>
              <w:rPr>
                <w:lang w:val="es-419"/>
              </w:rPr>
            </w:pPr>
            <w:r w:rsidRPr="007A00A8">
              <w:rPr>
                <w:lang w:val="es-ES"/>
              </w:rPr>
              <w:t xml:space="preserve">La Carta de la Oferta y la Lista de Precios deberán ser firmadas con las iniciales de </w:t>
            </w:r>
            <w:r w:rsidRPr="007E1793">
              <w:rPr>
                <w:color w:val="2F5496" w:themeColor="accent5" w:themeShade="BF"/>
                <w:lang w:val="es-ES"/>
              </w:rPr>
              <w:t>2</w:t>
            </w:r>
            <w:r w:rsidRPr="007A00A8">
              <w:rPr>
                <w:b/>
                <w:i/>
                <w:iCs/>
                <w:lang w:val="es-ES"/>
              </w:rPr>
              <w:t xml:space="preserve"> </w:t>
            </w:r>
            <w:r w:rsidRPr="007A00A8">
              <w:rPr>
                <w:lang w:val="es-ES"/>
              </w:rPr>
              <w:t>representantes del Comprador a cargo de la Apertura de Ofertas.</w:t>
            </w:r>
          </w:p>
        </w:tc>
      </w:tr>
      <w:tr w:rsidR="00105E05" w:rsidRPr="008F0EA6" w14:paraId="7CF5C9B1" w14:textId="77777777" w:rsidTr="48190211">
        <w:trPr>
          <w:trHeight w:val="610"/>
        </w:trPr>
        <w:tc>
          <w:tcPr>
            <w:tcW w:w="9536" w:type="dxa"/>
            <w:gridSpan w:val="3"/>
            <w:shd w:val="clear" w:color="auto" w:fill="F2F2F2" w:themeFill="background1" w:themeFillShade="F2"/>
          </w:tcPr>
          <w:p w14:paraId="03B2C9D6" w14:textId="2A846523" w:rsidR="00105E05" w:rsidRPr="00FB080C" w:rsidRDefault="00105E05" w:rsidP="00105E05">
            <w:pPr>
              <w:tabs>
                <w:tab w:val="right" w:pos="7254"/>
              </w:tabs>
              <w:spacing w:before="200" w:after="200"/>
              <w:jc w:val="center"/>
              <w:rPr>
                <w:bCs/>
                <w:lang w:val="es-419"/>
              </w:rPr>
            </w:pPr>
            <w:r w:rsidRPr="00FB080C">
              <w:rPr>
                <w:b/>
                <w:bCs/>
                <w:sz w:val="28"/>
                <w:lang w:val="es-419"/>
              </w:rPr>
              <w:t>E. Evaluación y Comparación de las Ofertas</w:t>
            </w:r>
          </w:p>
        </w:tc>
      </w:tr>
      <w:tr w:rsidR="00105E05" w:rsidRPr="008F0EA6" w14:paraId="15EA771F" w14:textId="77777777" w:rsidTr="005F08AC">
        <w:trPr>
          <w:trHeight w:val="1417"/>
        </w:trPr>
        <w:tc>
          <w:tcPr>
            <w:tcW w:w="1830" w:type="dxa"/>
            <w:gridSpan w:val="2"/>
          </w:tcPr>
          <w:p w14:paraId="1C895A24" w14:textId="1AF1DAA6" w:rsidR="00105E05" w:rsidRPr="00FB080C" w:rsidRDefault="00105E05" w:rsidP="00105E05">
            <w:pPr>
              <w:tabs>
                <w:tab w:val="right" w:pos="7434"/>
              </w:tabs>
              <w:spacing w:after="200"/>
              <w:rPr>
                <w:b/>
                <w:iCs/>
                <w:lang w:val="es-419"/>
              </w:rPr>
            </w:pPr>
            <w:r w:rsidRPr="00FB080C">
              <w:rPr>
                <w:b/>
                <w:bCs/>
                <w:lang w:val="es-419"/>
              </w:rPr>
              <w:t>IAO 3</w:t>
            </w:r>
            <w:r>
              <w:rPr>
                <w:b/>
                <w:bCs/>
                <w:lang w:val="es-419"/>
              </w:rPr>
              <w:t>1</w:t>
            </w:r>
            <w:r w:rsidRPr="00FB080C">
              <w:rPr>
                <w:b/>
                <w:bCs/>
                <w:lang w:val="es-419"/>
              </w:rPr>
              <w:t>.3</w:t>
            </w:r>
          </w:p>
        </w:tc>
        <w:tc>
          <w:tcPr>
            <w:tcW w:w="7706" w:type="dxa"/>
            <w:vAlign w:val="center"/>
          </w:tcPr>
          <w:p w14:paraId="5C53CCF3" w14:textId="296D4C40" w:rsidR="00105E05" w:rsidRPr="00FB080C" w:rsidRDefault="006C0844" w:rsidP="005F08AC">
            <w:pPr>
              <w:tabs>
                <w:tab w:val="left" w:pos="6136"/>
                <w:tab w:val="right" w:pos="7254"/>
              </w:tabs>
              <w:spacing w:after="100"/>
              <w:rPr>
                <w:color w:val="000000" w:themeColor="text1"/>
                <w:lang w:val="es-419"/>
              </w:rPr>
            </w:pPr>
            <w:r w:rsidRPr="007A00A8">
              <w:rPr>
                <w:color w:val="000000" w:themeColor="text1"/>
                <w:lang w:val="es-ES"/>
              </w:rPr>
              <w:t xml:space="preserve">El ajuste se basará en el precio </w:t>
            </w:r>
            <w:r w:rsidRPr="007E1793">
              <w:rPr>
                <w:b/>
                <w:i/>
                <w:iCs/>
                <w:color w:val="2F5496" w:themeColor="accent5" w:themeShade="BF"/>
                <w:lang w:val="es-ES"/>
              </w:rPr>
              <w:t xml:space="preserve">más alto </w:t>
            </w:r>
            <w:r w:rsidRPr="007A00A8">
              <w:rPr>
                <w:color w:val="000000" w:themeColor="text1"/>
                <w:lang w:val="es-ES"/>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105E05" w:rsidRPr="008F0EA6" w14:paraId="2CD3C1AD" w14:textId="77777777" w:rsidTr="48190211">
        <w:tc>
          <w:tcPr>
            <w:tcW w:w="1830" w:type="dxa"/>
            <w:gridSpan w:val="2"/>
          </w:tcPr>
          <w:p w14:paraId="5C66B6E6" w14:textId="4B5DC4CE" w:rsidR="00105E05" w:rsidRPr="00FB080C" w:rsidRDefault="00105E05" w:rsidP="00105E05">
            <w:pPr>
              <w:tabs>
                <w:tab w:val="right" w:pos="7434"/>
              </w:tabs>
              <w:spacing w:after="200"/>
              <w:rPr>
                <w:b/>
                <w:lang w:val="es-419"/>
              </w:rPr>
            </w:pPr>
            <w:r w:rsidRPr="00FB080C">
              <w:rPr>
                <w:b/>
                <w:bCs/>
                <w:lang w:val="es-419"/>
              </w:rPr>
              <w:t>IAO 3</w:t>
            </w:r>
            <w:r>
              <w:rPr>
                <w:b/>
                <w:bCs/>
                <w:lang w:val="es-419"/>
              </w:rPr>
              <w:t>3</w:t>
            </w:r>
            <w:r w:rsidRPr="00FB080C">
              <w:rPr>
                <w:b/>
                <w:bCs/>
                <w:lang w:val="es-419"/>
              </w:rPr>
              <w:t>.1</w:t>
            </w:r>
          </w:p>
        </w:tc>
        <w:tc>
          <w:tcPr>
            <w:tcW w:w="7706" w:type="dxa"/>
          </w:tcPr>
          <w:p w14:paraId="5CA0673E" w14:textId="77777777" w:rsidR="006C0844" w:rsidRPr="00D91586" w:rsidRDefault="006C0844" w:rsidP="006C0844">
            <w:pPr>
              <w:tabs>
                <w:tab w:val="right" w:pos="7254"/>
              </w:tabs>
              <w:spacing w:before="120" w:after="120"/>
              <w:jc w:val="both"/>
              <w:rPr>
                <w:i/>
                <w:color w:val="2F5496" w:themeColor="accent5" w:themeShade="BF"/>
                <w:lang w:val="es-ES"/>
              </w:rPr>
            </w:pPr>
            <w:r w:rsidRPr="007A00A8">
              <w:rPr>
                <w:lang w:val="es-ES"/>
              </w:rPr>
              <w:t xml:space="preserve">La moneda que se utilizará a fin de evaluar y comparar las Ofertas para convertir en una sola moneda, al tipo de cambio vendedor, todos los precios de las Ofertas expresados en diversas monedas es: </w:t>
            </w:r>
            <w:r w:rsidRPr="00D91586">
              <w:rPr>
                <w:i/>
                <w:iCs/>
                <w:color w:val="2F5496" w:themeColor="accent5" w:themeShade="BF"/>
                <w:lang w:val="es-ES"/>
              </w:rPr>
              <w:t>Dólares de los Estados Unidos de Norte América.</w:t>
            </w:r>
          </w:p>
          <w:p w14:paraId="10A59596" w14:textId="77777777" w:rsidR="006C0844" w:rsidRPr="00D91586" w:rsidRDefault="006C0844" w:rsidP="006C0844">
            <w:pPr>
              <w:tabs>
                <w:tab w:val="right" w:pos="7254"/>
              </w:tabs>
              <w:spacing w:before="120" w:after="120"/>
              <w:jc w:val="both"/>
              <w:rPr>
                <w:color w:val="2F5496" w:themeColor="accent5" w:themeShade="BF"/>
                <w:lang w:val="es-ES"/>
              </w:rPr>
            </w:pPr>
            <w:r w:rsidRPr="007A00A8">
              <w:rPr>
                <w:lang w:val="es-ES"/>
              </w:rPr>
              <w:t xml:space="preserve">La fuente del tipo de cambio será: </w:t>
            </w:r>
            <w:r w:rsidRPr="00D91586">
              <w:rPr>
                <w:bCs/>
                <w:i/>
                <w:iCs/>
                <w:color w:val="2F5496" w:themeColor="accent5" w:themeShade="BF"/>
                <w:lang w:val="es-ES"/>
              </w:rPr>
              <w:t xml:space="preserve">Banco Central de Bolivia (BCB) </w:t>
            </w:r>
            <w:hyperlink r:id="rId24" w:history="1">
              <w:r w:rsidRPr="00D91586">
                <w:rPr>
                  <w:rStyle w:val="Hipervnculo"/>
                  <w:bCs/>
                  <w:i/>
                  <w:iCs/>
                  <w:lang w:val="es-ES"/>
                  <w14:textFill>
                    <w14:solidFill>
                      <w14:srgbClr w14:val="0000FF">
                        <w14:lumMod w14:val="75000"/>
                      </w14:srgbClr>
                    </w14:solidFill>
                  </w14:textFill>
                </w:rPr>
                <w:t>https://www.bcb.gob.bo/?q=cotizaciones_tc</w:t>
              </w:r>
            </w:hyperlink>
            <w:r w:rsidRPr="00D91586">
              <w:rPr>
                <w:bCs/>
                <w:i/>
                <w:iCs/>
                <w:color w:val="2F5496" w:themeColor="accent5" w:themeShade="BF"/>
                <w:lang w:val="es-ES"/>
              </w:rPr>
              <w:t xml:space="preserve"> </w:t>
            </w:r>
          </w:p>
          <w:p w14:paraId="6B8372B0" w14:textId="45DE1856" w:rsidR="00105E05" w:rsidRPr="00FB080C" w:rsidRDefault="006C0844" w:rsidP="005F08AC">
            <w:pPr>
              <w:tabs>
                <w:tab w:val="left" w:pos="5286"/>
                <w:tab w:val="right" w:pos="7254"/>
              </w:tabs>
              <w:jc w:val="both"/>
              <w:rPr>
                <w:lang w:val="es-419"/>
              </w:rPr>
            </w:pPr>
            <w:r w:rsidRPr="007A00A8">
              <w:rPr>
                <w:lang w:val="es-ES"/>
              </w:rPr>
              <w:t xml:space="preserve">La fecha del tipo de cambio será: </w:t>
            </w:r>
            <w:r w:rsidR="00044AFC">
              <w:rPr>
                <w:lang w:val="es-ES"/>
              </w:rPr>
              <w:t xml:space="preserve"> </w:t>
            </w:r>
            <w:r w:rsidR="00764F32">
              <w:rPr>
                <w:bCs/>
                <w:i/>
                <w:iCs/>
                <w:color w:val="2F5496" w:themeColor="accent5" w:themeShade="BF"/>
                <w:lang w:val="es-ES"/>
              </w:rPr>
              <w:t>0</w:t>
            </w:r>
            <w:r w:rsidR="002C50D9">
              <w:rPr>
                <w:bCs/>
                <w:i/>
                <w:iCs/>
                <w:color w:val="2F5496" w:themeColor="accent5" w:themeShade="BF"/>
                <w:lang w:val="es-ES"/>
              </w:rPr>
              <w:t>3</w:t>
            </w:r>
            <w:r w:rsidR="00044AFC">
              <w:rPr>
                <w:bCs/>
                <w:i/>
                <w:iCs/>
                <w:color w:val="2F5496" w:themeColor="accent5" w:themeShade="BF"/>
                <w:lang w:val="es-ES"/>
              </w:rPr>
              <w:t xml:space="preserve"> de ju</w:t>
            </w:r>
            <w:r w:rsidR="00764F32">
              <w:rPr>
                <w:bCs/>
                <w:i/>
                <w:iCs/>
                <w:color w:val="2F5496" w:themeColor="accent5" w:themeShade="BF"/>
                <w:lang w:val="es-ES"/>
              </w:rPr>
              <w:t>l</w:t>
            </w:r>
            <w:r w:rsidR="00044AFC">
              <w:rPr>
                <w:bCs/>
                <w:i/>
                <w:iCs/>
                <w:color w:val="2F5496" w:themeColor="accent5" w:themeShade="BF"/>
                <w:lang w:val="es-ES"/>
              </w:rPr>
              <w:t>io de 2025</w:t>
            </w:r>
            <w:r w:rsidRPr="00D91586">
              <w:rPr>
                <w:bCs/>
                <w:i/>
                <w:iCs/>
                <w:color w:val="2F5496" w:themeColor="accent5" w:themeShade="BF"/>
                <w:lang w:val="es-ES"/>
              </w:rPr>
              <w:t xml:space="preserve"> </w:t>
            </w:r>
          </w:p>
        </w:tc>
      </w:tr>
      <w:tr w:rsidR="00105E05" w:rsidRPr="008F0EA6" w14:paraId="77215225" w14:textId="77777777" w:rsidTr="005F08AC">
        <w:tc>
          <w:tcPr>
            <w:tcW w:w="1830" w:type="dxa"/>
            <w:gridSpan w:val="2"/>
          </w:tcPr>
          <w:p w14:paraId="21A50F1E" w14:textId="6753FD02" w:rsidR="00105E05" w:rsidRPr="00FB080C" w:rsidRDefault="00105E05" w:rsidP="005F08AC">
            <w:pPr>
              <w:tabs>
                <w:tab w:val="right" w:pos="7434"/>
              </w:tabs>
              <w:rPr>
                <w:b/>
                <w:iCs/>
                <w:lang w:val="es-419"/>
              </w:rPr>
            </w:pPr>
            <w:r w:rsidRPr="00FB080C">
              <w:rPr>
                <w:b/>
                <w:bCs/>
                <w:lang w:val="es-419"/>
              </w:rPr>
              <w:t>IAO 3</w:t>
            </w:r>
            <w:r>
              <w:rPr>
                <w:b/>
                <w:bCs/>
                <w:lang w:val="es-419"/>
              </w:rPr>
              <w:t>4</w:t>
            </w:r>
            <w:r w:rsidRPr="00FB080C">
              <w:rPr>
                <w:b/>
                <w:bCs/>
                <w:lang w:val="es-419"/>
              </w:rPr>
              <w:t>.1</w:t>
            </w:r>
          </w:p>
        </w:tc>
        <w:tc>
          <w:tcPr>
            <w:tcW w:w="7706" w:type="dxa"/>
            <w:vAlign w:val="center"/>
          </w:tcPr>
          <w:p w14:paraId="5441B09D" w14:textId="3A755C5D" w:rsidR="00105E05" w:rsidRPr="006C0844" w:rsidRDefault="006C0844" w:rsidP="005F08AC">
            <w:pPr>
              <w:tabs>
                <w:tab w:val="left" w:pos="3301"/>
                <w:tab w:val="right" w:pos="7254"/>
              </w:tabs>
              <w:rPr>
                <w:lang w:val="es-419"/>
              </w:rPr>
            </w:pPr>
            <w:r w:rsidRPr="00D91586">
              <w:rPr>
                <w:i/>
                <w:iCs/>
                <w:color w:val="2F5496" w:themeColor="accent5" w:themeShade="BF"/>
                <w:lang w:val="es-ES"/>
              </w:rPr>
              <w:t>No se aplicará</w:t>
            </w:r>
            <w:r w:rsidRPr="00D91586">
              <w:rPr>
                <w:b/>
                <w:i/>
                <w:iCs/>
                <w:color w:val="2F5496" w:themeColor="accent5" w:themeShade="BF"/>
                <w:lang w:val="es-ES"/>
              </w:rPr>
              <w:t xml:space="preserve"> </w:t>
            </w:r>
            <w:r w:rsidRPr="007A00A8">
              <w:rPr>
                <w:lang w:val="es-ES"/>
              </w:rPr>
              <w:t>un margen de preferencia nacional.</w:t>
            </w:r>
          </w:p>
        </w:tc>
      </w:tr>
      <w:tr w:rsidR="00105E05" w:rsidRPr="008F0EA6" w14:paraId="3C87B909" w14:textId="77777777" w:rsidTr="48190211">
        <w:tc>
          <w:tcPr>
            <w:tcW w:w="1830" w:type="dxa"/>
            <w:gridSpan w:val="2"/>
          </w:tcPr>
          <w:p w14:paraId="1EAC24C3" w14:textId="1C1E1E54" w:rsidR="00105E05" w:rsidRPr="00FB080C" w:rsidRDefault="00105E05" w:rsidP="00105E05">
            <w:pPr>
              <w:tabs>
                <w:tab w:val="right" w:pos="7434"/>
              </w:tabs>
              <w:spacing w:after="200"/>
              <w:rPr>
                <w:b/>
                <w:lang w:val="es-419"/>
              </w:rPr>
            </w:pPr>
            <w:r w:rsidRPr="00FB080C">
              <w:rPr>
                <w:b/>
                <w:bCs/>
                <w:lang w:val="es-419"/>
              </w:rPr>
              <w:t>IAO 3</w:t>
            </w:r>
            <w:r>
              <w:rPr>
                <w:b/>
                <w:bCs/>
                <w:lang w:val="es-419"/>
              </w:rPr>
              <w:t>5</w:t>
            </w:r>
            <w:r w:rsidRPr="00FB080C">
              <w:rPr>
                <w:b/>
                <w:bCs/>
                <w:lang w:val="es-419"/>
              </w:rPr>
              <w:t>.2(a)</w:t>
            </w:r>
          </w:p>
        </w:tc>
        <w:tc>
          <w:tcPr>
            <w:tcW w:w="7706" w:type="dxa"/>
          </w:tcPr>
          <w:p w14:paraId="45E0DC5D" w14:textId="77777777" w:rsidR="006C0844" w:rsidRPr="007A00A8" w:rsidRDefault="006C0844" w:rsidP="006C0844">
            <w:pPr>
              <w:widowControl w:val="0"/>
              <w:spacing w:before="120" w:after="120"/>
              <w:ind w:left="695" w:hanging="695"/>
              <w:jc w:val="both"/>
              <w:rPr>
                <w:i/>
                <w:iCs/>
                <w:lang w:val="es-ES"/>
              </w:rPr>
            </w:pPr>
            <w:r w:rsidRPr="007A00A8">
              <w:rPr>
                <w:lang w:val="es-ES"/>
              </w:rPr>
              <w:t xml:space="preserve">La evaluación se hará por </w:t>
            </w:r>
            <w:r w:rsidRPr="00D91586">
              <w:rPr>
                <w:b/>
                <w:bCs/>
                <w:i/>
                <w:iCs/>
                <w:color w:val="2F5496" w:themeColor="accent5" w:themeShade="BF"/>
                <w:lang w:val="es-ES"/>
              </w:rPr>
              <w:t>el total del lote único</w:t>
            </w:r>
            <w:r>
              <w:rPr>
                <w:b/>
                <w:bCs/>
                <w:i/>
                <w:iCs/>
                <w:color w:val="2F5496" w:themeColor="accent5" w:themeShade="BF"/>
                <w:lang w:val="es-ES"/>
              </w:rPr>
              <w:t>.</w:t>
            </w:r>
          </w:p>
          <w:p w14:paraId="5E72B672" w14:textId="77777777" w:rsidR="006C0844" w:rsidRPr="007A00A8" w:rsidRDefault="006C0844" w:rsidP="006C0844">
            <w:pPr>
              <w:widowControl w:val="0"/>
              <w:spacing w:before="120" w:after="120"/>
              <w:ind w:left="695" w:hanging="695"/>
              <w:jc w:val="both"/>
              <w:rPr>
                <w:iCs/>
                <w:lang w:val="es-ES"/>
              </w:rPr>
            </w:pPr>
            <w:r w:rsidRPr="007A00A8">
              <w:rPr>
                <w:i/>
                <w:iCs/>
                <w:lang w:val="es-ES"/>
              </w:rPr>
              <w:lastRenderedPageBreak/>
              <w:t>Nota:</w:t>
            </w:r>
          </w:p>
          <w:p w14:paraId="4D0B1093" w14:textId="1C7399D3" w:rsidR="00105E05" w:rsidRPr="008647C0" w:rsidRDefault="006C0844" w:rsidP="005F08AC">
            <w:pPr>
              <w:ind w:left="58"/>
              <w:jc w:val="both"/>
              <w:rPr>
                <w:lang w:val="es-419"/>
              </w:rPr>
            </w:pPr>
            <w:r w:rsidRPr="00D91586">
              <w:rPr>
                <w:i/>
                <w:iCs/>
                <w:color w:val="2F5496" w:themeColor="accent5" w:themeShade="BF"/>
                <w:lang w:val="es-ES"/>
              </w:rPr>
              <w:t xml:space="preserve">Las Ofertas serán evaluadas por el total de los artículos que componen al lote </w:t>
            </w:r>
            <w:r w:rsidRPr="005F08AC">
              <w:rPr>
                <w:i/>
                <w:iCs/>
                <w:color w:val="0070C0"/>
                <w:lang w:val="es-ES"/>
              </w:rPr>
              <w:t>único</w:t>
            </w:r>
            <w:r w:rsidRPr="00ED575F">
              <w:rPr>
                <w:i/>
                <w:iCs/>
                <w:color w:val="2F5496" w:themeColor="accent5" w:themeShade="BF"/>
                <w:lang w:val="es-ES"/>
              </w:rPr>
              <w:t>. Si la Lista de Precios no incluye los precios de los artículos listados, se entenderá que estos están incluidos en los precios de otros artículos</w:t>
            </w:r>
            <w:r w:rsidRPr="005F08AC">
              <w:rPr>
                <w:i/>
                <w:iCs/>
                <w:color w:val="2F5496" w:themeColor="accent5" w:themeShade="BF"/>
                <w:lang w:val="es-ES"/>
              </w:rPr>
              <w:t>.</w:t>
            </w:r>
            <w:r w:rsidRPr="00D91586">
              <w:rPr>
                <w:i/>
                <w:iCs/>
                <w:color w:val="2F5496" w:themeColor="accent5" w:themeShade="BF"/>
                <w:lang w:val="es-ES"/>
              </w:rPr>
              <w:t xml:space="preserve"> Si algún artículo no se incluye en la Lista de Precios, se entenderá que no está incluido en la Oferta. En este caso, si la Oferta cumple sustancialmente con los requisitos, se calculará un costo total equivalente de la Oferta agregándole el precio más alto (según lo especificado en los DDL) del artículo cotizado por Oferentes que hayan presentado Ofertas que cumplan sustancialmente con los requisitos. Este costo total equivalente de la Oferta se utilizará para la comparación de precios.</w:t>
            </w:r>
          </w:p>
        </w:tc>
      </w:tr>
      <w:tr w:rsidR="00105E05" w:rsidRPr="008F0EA6" w14:paraId="663C97A8" w14:textId="77777777" w:rsidTr="48190211">
        <w:tc>
          <w:tcPr>
            <w:tcW w:w="1830" w:type="dxa"/>
            <w:gridSpan w:val="2"/>
          </w:tcPr>
          <w:p w14:paraId="68678C4B" w14:textId="4A7E45DF" w:rsidR="00105E05" w:rsidRPr="00FB080C" w:rsidRDefault="00105E05" w:rsidP="00105E05">
            <w:pPr>
              <w:tabs>
                <w:tab w:val="right" w:pos="7434"/>
              </w:tabs>
              <w:spacing w:after="200"/>
              <w:rPr>
                <w:b/>
                <w:bCs/>
                <w:lang w:val="es-419"/>
              </w:rPr>
            </w:pPr>
            <w:r w:rsidRPr="00FB080C">
              <w:rPr>
                <w:b/>
                <w:bCs/>
                <w:lang w:val="es-419"/>
              </w:rPr>
              <w:lastRenderedPageBreak/>
              <w:t>IAO 3</w:t>
            </w:r>
            <w:r>
              <w:rPr>
                <w:b/>
                <w:bCs/>
                <w:lang w:val="es-419"/>
              </w:rPr>
              <w:t>5</w:t>
            </w:r>
            <w:r w:rsidRPr="00FB080C">
              <w:rPr>
                <w:b/>
                <w:bCs/>
                <w:lang w:val="es-419"/>
              </w:rPr>
              <w:t>.6</w:t>
            </w:r>
          </w:p>
        </w:tc>
        <w:tc>
          <w:tcPr>
            <w:tcW w:w="7706" w:type="dxa"/>
          </w:tcPr>
          <w:p w14:paraId="06DBFFD8" w14:textId="77777777" w:rsidR="00C87F2F" w:rsidRPr="007A00A8" w:rsidRDefault="00C87F2F" w:rsidP="005F08AC">
            <w:pPr>
              <w:spacing w:before="100" w:after="100"/>
              <w:ind w:left="-11"/>
              <w:jc w:val="both"/>
              <w:rPr>
                <w:b/>
                <w:i/>
                <w:lang w:val="es-ES"/>
              </w:rPr>
            </w:pPr>
            <w:r w:rsidRPr="007A00A8">
              <w:rPr>
                <w:lang w:val="es-ES"/>
              </w:rPr>
              <w:t xml:space="preserve">Los ajustes se determinarán utilizando los siguientes criterios de entre los enumerados en la Sección III, “Criterios de Evaluación y Calificación”: </w:t>
            </w:r>
            <w:r w:rsidRPr="007A00A8">
              <w:rPr>
                <w:b/>
                <w:i/>
                <w:iCs/>
                <w:lang w:val="es-ES"/>
              </w:rPr>
              <w:t>[remítase a la Sección mencionada; agregue detalles complementarios si fuera necesario]</w:t>
            </w:r>
            <w:r w:rsidRPr="007A00A8">
              <w:rPr>
                <w:i/>
                <w:iCs/>
                <w:lang w:val="es-ES"/>
              </w:rPr>
              <w:t>.</w:t>
            </w:r>
          </w:p>
          <w:p w14:paraId="40F2C581" w14:textId="77777777" w:rsidR="00C87F2F" w:rsidRPr="007A00A8" w:rsidRDefault="00C87F2F" w:rsidP="00C87F2F">
            <w:pPr>
              <w:numPr>
                <w:ilvl w:val="0"/>
                <w:numId w:val="89"/>
              </w:numPr>
              <w:spacing w:before="120" w:after="120"/>
              <w:ind w:left="709" w:hanging="709"/>
              <w:jc w:val="both"/>
              <w:rPr>
                <w:b/>
                <w:lang w:val="es-ES"/>
              </w:rPr>
            </w:pPr>
            <w:r w:rsidRPr="007A00A8">
              <w:rPr>
                <w:lang w:val="es-ES"/>
              </w:rPr>
              <w:t xml:space="preserve">Desviación en el Cronograma de Entregas: </w:t>
            </w:r>
            <w:r w:rsidRPr="00D91586">
              <w:rPr>
                <w:b/>
                <w:bCs/>
                <w:i/>
                <w:iCs/>
                <w:color w:val="2F5496" w:themeColor="accent5" w:themeShade="BF"/>
                <w:lang w:val="es-ES"/>
              </w:rPr>
              <w:t>No</w:t>
            </w:r>
            <w:r>
              <w:rPr>
                <w:b/>
                <w:bCs/>
                <w:i/>
                <w:iCs/>
                <w:lang w:val="es-ES"/>
              </w:rPr>
              <w:t>.</w:t>
            </w:r>
          </w:p>
          <w:p w14:paraId="3C8FBD01" w14:textId="77777777" w:rsidR="00C87F2F" w:rsidRPr="007A00A8" w:rsidRDefault="00C87F2F" w:rsidP="00C87F2F">
            <w:pPr>
              <w:numPr>
                <w:ilvl w:val="0"/>
                <w:numId w:val="89"/>
              </w:numPr>
              <w:spacing w:before="120" w:after="120"/>
              <w:ind w:left="709" w:hanging="709"/>
              <w:jc w:val="both"/>
              <w:rPr>
                <w:b/>
                <w:lang w:val="es-ES"/>
              </w:rPr>
            </w:pPr>
            <w:r w:rsidRPr="007A00A8">
              <w:rPr>
                <w:lang w:val="es-ES"/>
              </w:rPr>
              <w:t xml:space="preserve">Desviación en el plan de pagos: </w:t>
            </w:r>
            <w:r w:rsidRPr="00D91586">
              <w:rPr>
                <w:b/>
                <w:i/>
                <w:iCs/>
                <w:color w:val="2F5496" w:themeColor="accent5" w:themeShade="BF"/>
                <w:lang w:val="es-ES"/>
              </w:rPr>
              <w:t>No</w:t>
            </w:r>
            <w:r w:rsidRPr="007A00A8">
              <w:rPr>
                <w:b/>
                <w:i/>
                <w:iCs/>
                <w:lang w:val="es-ES"/>
              </w:rPr>
              <w:t xml:space="preserve">. </w:t>
            </w:r>
          </w:p>
          <w:p w14:paraId="7152B2B7" w14:textId="77777777" w:rsidR="00C87F2F" w:rsidRPr="007A00A8" w:rsidRDefault="00C87F2F" w:rsidP="00C87F2F">
            <w:pPr>
              <w:numPr>
                <w:ilvl w:val="0"/>
                <w:numId w:val="89"/>
              </w:numPr>
              <w:tabs>
                <w:tab w:val="left" w:pos="707"/>
              </w:tabs>
              <w:spacing w:before="120" w:after="120"/>
              <w:ind w:left="709" w:hanging="709"/>
              <w:jc w:val="both"/>
              <w:rPr>
                <w:b/>
                <w:lang w:val="es-ES"/>
              </w:rPr>
            </w:pPr>
            <w:r w:rsidRPr="007A00A8">
              <w:rPr>
                <w:lang w:val="es-ES"/>
              </w:rPr>
              <w:t xml:space="preserve">Costo de reemplazo de componentes importantes, repuestos obligatorios y servicio: </w:t>
            </w:r>
            <w:r w:rsidRPr="00D91586">
              <w:rPr>
                <w:b/>
                <w:i/>
                <w:iCs/>
                <w:color w:val="2F5496" w:themeColor="accent5" w:themeShade="BF"/>
                <w:lang w:val="es-ES"/>
              </w:rPr>
              <w:t>No</w:t>
            </w:r>
            <w:r w:rsidRPr="007A00A8">
              <w:rPr>
                <w:i/>
                <w:iCs/>
                <w:lang w:val="es-ES"/>
              </w:rPr>
              <w:t>.</w:t>
            </w:r>
          </w:p>
          <w:p w14:paraId="0C9F1124" w14:textId="77777777" w:rsidR="00C87F2F" w:rsidRPr="007A00A8" w:rsidRDefault="00C87F2F" w:rsidP="00C87F2F">
            <w:pPr>
              <w:numPr>
                <w:ilvl w:val="0"/>
                <w:numId w:val="89"/>
              </w:numPr>
              <w:tabs>
                <w:tab w:val="left" w:pos="707"/>
                <w:tab w:val="num" w:pos="1247"/>
              </w:tabs>
              <w:spacing w:before="120" w:after="120"/>
              <w:ind w:left="709" w:hanging="709"/>
              <w:jc w:val="both"/>
              <w:rPr>
                <w:b/>
                <w:lang w:val="es-ES"/>
              </w:rPr>
            </w:pPr>
            <w:r w:rsidRPr="007A00A8">
              <w:rPr>
                <w:lang w:val="es-ES"/>
              </w:rPr>
              <w:t xml:space="preserve">Disponibilidad en el País del Comprador de repuestos y servicios posteriores a la venta para los equipos ofrecidos en la Oferta: </w:t>
            </w:r>
            <w:r w:rsidRPr="00D91586">
              <w:rPr>
                <w:b/>
                <w:bCs/>
                <w:i/>
                <w:iCs/>
                <w:color w:val="2F5496" w:themeColor="accent5" w:themeShade="BF"/>
                <w:lang w:val="es-ES"/>
              </w:rPr>
              <w:t>No.</w:t>
            </w:r>
          </w:p>
          <w:p w14:paraId="4D6152E4" w14:textId="77777777" w:rsidR="00C87F2F" w:rsidRPr="007A00A8" w:rsidRDefault="00C87F2F" w:rsidP="00C87F2F">
            <w:pPr>
              <w:numPr>
                <w:ilvl w:val="0"/>
                <w:numId w:val="89"/>
              </w:numPr>
              <w:spacing w:before="120" w:after="120"/>
              <w:ind w:left="709" w:hanging="709"/>
              <w:jc w:val="both"/>
              <w:rPr>
                <w:b/>
                <w:lang w:val="es-ES"/>
              </w:rPr>
            </w:pPr>
            <w:r w:rsidRPr="007A00A8">
              <w:rPr>
                <w:lang w:val="es-ES"/>
              </w:rPr>
              <w:t xml:space="preserve">Costos durante la vida útil: Los costos en que se incurra durante la vida útil de los bienes o los equipos </w:t>
            </w:r>
            <w:r w:rsidRPr="00D91586">
              <w:rPr>
                <w:b/>
                <w:i/>
                <w:iCs/>
                <w:color w:val="2F5496" w:themeColor="accent5" w:themeShade="BF"/>
                <w:lang w:val="es-ES"/>
              </w:rPr>
              <w:t>No</w:t>
            </w:r>
            <w:r w:rsidRPr="007A00A8">
              <w:rPr>
                <w:b/>
                <w:i/>
                <w:iCs/>
                <w:lang w:val="es-ES"/>
              </w:rPr>
              <w:t xml:space="preserve">. </w:t>
            </w:r>
          </w:p>
          <w:p w14:paraId="677DF568" w14:textId="29B5D33D" w:rsidR="00105E05" w:rsidRPr="00FB080C" w:rsidRDefault="00C87F2F" w:rsidP="005F08AC">
            <w:pPr>
              <w:widowControl w:val="0"/>
              <w:jc w:val="both"/>
              <w:rPr>
                <w:lang w:val="es-419"/>
              </w:rPr>
            </w:pPr>
            <w:r w:rsidRPr="007A00A8">
              <w:rPr>
                <w:lang w:val="es-ES"/>
              </w:rPr>
              <w:t xml:space="preserve">El rendimiento y la productividad de los equipos ofrecidos: </w:t>
            </w:r>
            <w:r w:rsidRPr="00D91586">
              <w:rPr>
                <w:b/>
                <w:i/>
                <w:iCs/>
                <w:color w:val="2F5496" w:themeColor="accent5" w:themeShade="BF"/>
                <w:lang w:val="es-ES"/>
              </w:rPr>
              <w:t>No</w:t>
            </w:r>
            <w:r w:rsidRPr="007A00A8">
              <w:rPr>
                <w:b/>
                <w:i/>
                <w:iCs/>
                <w:lang w:val="es-ES"/>
              </w:rPr>
              <w:t>.</w:t>
            </w:r>
          </w:p>
        </w:tc>
      </w:tr>
      <w:tr w:rsidR="00105E05" w:rsidRPr="00FB080C" w14:paraId="5BCA164F" w14:textId="77777777" w:rsidTr="48190211">
        <w:trPr>
          <w:trHeight w:val="596"/>
        </w:trPr>
        <w:tc>
          <w:tcPr>
            <w:tcW w:w="9536" w:type="dxa"/>
            <w:gridSpan w:val="3"/>
            <w:shd w:val="clear" w:color="auto" w:fill="F2F2F2" w:themeFill="background1" w:themeFillShade="F2"/>
          </w:tcPr>
          <w:p w14:paraId="79FC36AA" w14:textId="35B49CCA" w:rsidR="00105E05" w:rsidRPr="00FB080C" w:rsidRDefault="00105E05" w:rsidP="00105E05">
            <w:pPr>
              <w:tabs>
                <w:tab w:val="right" w:pos="7254"/>
              </w:tabs>
              <w:spacing w:before="200" w:after="200"/>
              <w:jc w:val="center"/>
              <w:rPr>
                <w:lang w:val="es-419"/>
              </w:rPr>
            </w:pPr>
            <w:r w:rsidRPr="00FB080C">
              <w:rPr>
                <w:b/>
                <w:bCs/>
                <w:sz w:val="28"/>
                <w:lang w:val="es-419"/>
              </w:rPr>
              <w:t>F. Adjudicación del Contrato</w:t>
            </w:r>
          </w:p>
        </w:tc>
      </w:tr>
      <w:tr w:rsidR="00105E05" w:rsidRPr="008F0EA6" w14:paraId="0F436CD2" w14:textId="77777777" w:rsidTr="48190211">
        <w:tc>
          <w:tcPr>
            <w:tcW w:w="1658" w:type="dxa"/>
          </w:tcPr>
          <w:p w14:paraId="2F0C9EB6" w14:textId="795499F5" w:rsidR="00105E05" w:rsidRPr="00FB080C" w:rsidDel="00B07AAD" w:rsidRDefault="00105E05" w:rsidP="00105E05">
            <w:pPr>
              <w:spacing w:after="200"/>
              <w:rPr>
                <w:b/>
                <w:lang w:val="es-419"/>
              </w:rPr>
            </w:pPr>
            <w:r w:rsidRPr="00FB080C">
              <w:rPr>
                <w:b/>
                <w:bCs/>
                <w:lang w:val="es-419"/>
              </w:rPr>
              <w:t>IAO 4</w:t>
            </w:r>
            <w:r>
              <w:rPr>
                <w:b/>
                <w:bCs/>
                <w:lang w:val="es-419"/>
              </w:rPr>
              <w:t>4</w:t>
            </w:r>
            <w:r w:rsidRPr="00FB080C">
              <w:rPr>
                <w:b/>
                <w:bCs/>
                <w:lang w:val="es-419"/>
              </w:rPr>
              <w:t>.1</w:t>
            </w:r>
          </w:p>
        </w:tc>
        <w:tc>
          <w:tcPr>
            <w:tcW w:w="7878" w:type="dxa"/>
            <w:gridSpan w:val="2"/>
          </w:tcPr>
          <w:p w14:paraId="3EE8C836" w14:textId="62886D57" w:rsidR="00C87F2F" w:rsidRPr="00C87F2F" w:rsidRDefault="00C87F2F" w:rsidP="00C87F2F">
            <w:pPr>
              <w:tabs>
                <w:tab w:val="right" w:pos="7254"/>
              </w:tabs>
              <w:spacing w:before="120" w:after="120"/>
              <w:jc w:val="both"/>
              <w:rPr>
                <w:b/>
                <w:highlight w:val="yellow"/>
                <w:lang w:val="es-ES"/>
              </w:rPr>
            </w:pPr>
            <w:r w:rsidRPr="007A00A8">
              <w:rPr>
                <w:lang w:val="es-ES"/>
              </w:rPr>
              <w:t xml:space="preserve">Las cantidades podrán aumentarse, como máximo, en un </w:t>
            </w:r>
            <w:r w:rsidR="00064619" w:rsidRPr="005F08AC">
              <w:rPr>
                <w:b/>
                <w:i/>
                <w:iCs/>
                <w:color w:val="2F5496" w:themeColor="accent5" w:themeShade="BF"/>
                <w:lang w:val="es-ES"/>
              </w:rPr>
              <w:t>10</w:t>
            </w:r>
            <w:r w:rsidRPr="005F08AC">
              <w:rPr>
                <w:b/>
                <w:i/>
                <w:iCs/>
                <w:color w:val="2F5496" w:themeColor="accent5" w:themeShade="BF"/>
                <w:lang w:val="es-ES"/>
              </w:rPr>
              <w:t>0%</w:t>
            </w:r>
            <w:r w:rsidRPr="005F08AC">
              <w:rPr>
                <w:i/>
                <w:iCs/>
                <w:lang w:val="es-ES"/>
              </w:rPr>
              <w:t>.</w:t>
            </w:r>
          </w:p>
          <w:p w14:paraId="12317ADF" w14:textId="03559D82" w:rsidR="00105E05" w:rsidRPr="00FB080C" w:rsidRDefault="00C87F2F" w:rsidP="00C87F2F">
            <w:pPr>
              <w:tabs>
                <w:tab w:val="left" w:pos="7260"/>
                <w:tab w:val="left" w:pos="7620"/>
              </w:tabs>
              <w:spacing w:after="200"/>
              <w:jc w:val="both"/>
              <w:rPr>
                <w:lang w:val="es-419"/>
              </w:rPr>
            </w:pPr>
            <w:r w:rsidRPr="00064619">
              <w:rPr>
                <w:lang w:val="es-ES"/>
              </w:rPr>
              <w:t xml:space="preserve">Las cantidades podrán reducirse, como máximo, en un </w:t>
            </w:r>
            <w:r w:rsidRPr="00064619">
              <w:rPr>
                <w:b/>
                <w:i/>
                <w:iCs/>
                <w:color w:val="2F5496" w:themeColor="accent5" w:themeShade="BF"/>
                <w:lang w:val="es-ES"/>
              </w:rPr>
              <w:t>50%</w:t>
            </w:r>
            <w:r w:rsidRPr="00064619">
              <w:rPr>
                <w:i/>
                <w:iCs/>
                <w:lang w:val="es-ES"/>
              </w:rPr>
              <w:t>.</w:t>
            </w:r>
          </w:p>
        </w:tc>
      </w:tr>
      <w:tr w:rsidR="00105E05" w:rsidRPr="008F0EA6" w14:paraId="06EC1636" w14:textId="77777777" w:rsidTr="005F08AC">
        <w:tc>
          <w:tcPr>
            <w:tcW w:w="1658" w:type="dxa"/>
          </w:tcPr>
          <w:p w14:paraId="3E143ABD" w14:textId="3DA33D85" w:rsidR="00105E05" w:rsidRPr="00D92076" w:rsidRDefault="00105E05" w:rsidP="00105E05">
            <w:pPr>
              <w:spacing w:after="200"/>
              <w:rPr>
                <w:b/>
                <w:lang w:val="es-419"/>
              </w:rPr>
            </w:pPr>
            <w:r w:rsidRPr="00D92076">
              <w:rPr>
                <w:b/>
                <w:bCs/>
                <w:lang w:val="es-419"/>
              </w:rPr>
              <w:t>IAO 4</w:t>
            </w:r>
            <w:r>
              <w:rPr>
                <w:b/>
                <w:bCs/>
                <w:lang w:val="es-419"/>
              </w:rPr>
              <w:t>7</w:t>
            </w:r>
            <w:r w:rsidRPr="00D92076">
              <w:rPr>
                <w:b/>
                <w:bCs/>
                <w:lang w:val="es-419"/>
              </w:rPr>
              <w:t>.1</w:t>
            </w:r>
            <w:r w:rsidRPr="00D92076">
              <w:rPr>
                <w:b/>
                <w:bCs/>
                <w:lang w:val="es-419"/>
              </w:rPr>
              <w:br/>
            </w:r>
            <w:r w:rsidRPr="00D92076">
              <w:rPr>
                <w:b/>
                <w:lang w:val="es-419"/>
              </w:rPr>
              <w:t>Propiedad Efectiva</w:t>
            </w:r>
          </w:p>
        </w:tc>
        <w:tc>
          <w:tcPr>
            <w:tcW w:w="7878" w:type="dxa"/>
            <w:gridSpan w:val="2"/>
            <w:vAlign w:val="center"/>
          </w:tcPr>
          <w:p w14:paraId="291E3536" w14:textId="780A7CE1" w:rsidR="00105E05" w:rsidRPr="008F0EA6" w:rsidRDefault="00C87F2F" w:rsidP="005F08AC">
            <w:pPr>
              <w:tabs>
                <w:tab w:val="right" w:pos="7254"/>
              </w:tabs>
              <w:rPr>
                <w:lang w:val="es-419"/>
              </w:rPr>
            </w:pPr>
            <w:r w:rsidRPr="007A00A8">
              <w:rPr>
                <w:color w:val="000000" w:themeColor="text1"/>
                <w:lang w:val="es-ES"/>
              </w:rPr>
              <w:t xml:space="preserve">El Oferente seleccionado </w:t>
            </w:r>
            <w:r w:rsidRPr="00BD6F05">
              <w:rPr>
                <w:b/>
                <w:bCs/>
                <w:i/>
                <w:color w:val="2F5496" w:themeColor="accent5" w:themeShade="BF"/>
                <w:lang w:val="es-ES"/>
              </w:rPr>
              <w:t>debe</w:t>
            </w:r>
            <w:r w:rsidRPr="007A00A8">
              <w:rPr>
                <w:b/>
                <w:bCs/>
                <w:i/>
                <w:color w:val="000000" w:themeColor="text1"/>
                <w:lang w:val="es-ES"/>
              </w:rPr>
              <w:t xml:space="preserve"> </w:t>
            </w:r>
            <w:r w:rsidRPr="007A00A8">
              <w:rPr>
                <w:color w:val="000000" w:themeColor="text1"/>
                <w:lang w:val="es-ES"/>
              </w:rPr>
              <w:t>suministrar el Formulario de Divulgación de la Propiedad Efectiva.</w:t>
            </w:r>
          </w:p>
        </w:tc>
      </w:tr>
      <w:tr w:rsidR="00105E05" w:rsidRPr="008F0EA6" w14:paraId="0F5BA26E" w14:textId="77777777" w:rsidTr="48190211">
        <w:tc>
          <w:tcPr>
            <w:tcW w:w="1658" w:type="dxa"/>
          </w:tcPr>
          <w:p w14:paraId="251AABE4" w14:textId="3A7BF859" w:rsidR="00105E05" w:rsidRDefault="00105E05" w:rsidP="00105E05">
            <w:pPr>
              <w:spacing w:after="200"/>
              <w:rPr>
                <w:b/>
                <w:bCs/>
                <w:lang w:val="es-419"/>
              </w:rPr>
            </w:pPr>
            <w:r w:rsidRPr="00FB080C">
              <w:rPr>
                <w:b/>
                <w:bCs/>
                <w:lang w:val="es-419"/>
              </w:rPr>
              <w:t>IAO 4</w:t>
            </w:r>
            <w:r>
              <w:rPr>
                <w:b/>
                <w:bCs/>
                <w:lang w:val="es-419"/>
              </w:rPr>
              <w:t>9</w:t>
            </w:r>
          </w:p>
          <w:p w14:paraId="566B8C00" w14:textId="14E15F88" w:rsidR="00105E05" w:rsidRPr="00FB080C" w:rsidRDefault="00105E05" w:rsidP="00105E05">
            <w:pPr>
              <w:spacing w:after="200"/>
              <w:rPr>
                <w:b/>
                <w:lang w:val="es-419"/>
              </w:rPr>
            </w:pPr>
            <w:r w:rsidRPr="00FB080C">
              <w:rPr>
                <w:b/>
                <w:bCs/>
                <w:lang w:val="es-419"/>
              </w:rPr>
              <w:t>Quejas relacionadas con las Adquisiciones</w:t>
            </w:r>
          </w:p>
        </w:tc>
        <w:tc>
          <w:tcPr>
            <w:tcW w:w="7878" w:type="dxa"/>
            <w:gridSpan w:val="2"/>
          </w:tcPr>
          <w:p w14:paraId="40DC566D"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inherit" w:hAnsi="inherit" w:cs="Courier New"/>
                <w:color w:val="212121"/>
                <w:lang w:val="es-ES"/>
              </w:rPr>
            </w:pPr>
            <w:r w:rsidRPr="007A00A8">
              <w:rPr>
                <w:rFonts w:ascii="inherit" w:hAnsi="inherit" w:cs="Courier New"/>
                <w:color w:val="212121"/>
                <w:lang w:val="es-ES"/>
              </w:rPr>
              <w:t xml:space="preserve">Los procedimientos para presentar una queja relacionada con la adquisición se detallan en las Políticas para la Adquisición de Bienes y Obras Financiadas por el Banco Interamericano de Desarrollo GN-2349-15. </w:t>
            </w:r>
          </w:p>
          <w:p w14:paraId="5FEC730E"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inherit" w:hAnsi="inherit" w:cs="Courier New"/>
                <w:color w:val="212121"/>
                <w:lang w:val="es-ES"/>
              </w:rPr>
            </w:pPr>
            <w:r w:rsidRPr="007A00A8">
              <w:rPr>
                <w:rFonts w:ascii="inherit" w:hAnsi="inherit" w:cs="Courier New"/>
                <w:color w:val="212121"/>
                <w:lang w:val="es-ES"/>
              </w:rPr>
              <w:t>Si un Oferente desea presentar una queja relacionada con la adquisición, el Oferente deberá presentar su reclamación por escrito (por los medios más rápidos disponibles, que son correo electrónico), a:</w:t>
            </w:r>
          </w:p>
          <w:p w14:paraId="0D06C9AA"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i/>
                <w:color w:val="212121"/>
                <w:lang w:val="es-ES"/>
              </w:rPr>
            </w:pPr>
            <w:r w:rsidRPr="007A00A8">
              <w:rPr>
                <w:rFonts w:ascii="inherit" w:hAnsi="inherit" w:cs="Courier New"/>
                <w:b/>
                <w:color w:val="212121"/>
                <w:lang w:val="es-ES"/>
              </w:rPr>
              <w:t>A la atención de</w:t>
            </w:r>
            <w:r w:rsidRPr="007A00A8">
              <w:rPr>
                <w:rFonts w:ascii="inherit" w:hAnsi="inherit" w:cs="Courier New"/>
                <w:color w:val="212121"/>
                <w:lang w:val="es-ES"/>
              </w:rPr>
              <w:t xml:space="preserve">: </w:t>
            </w:r>
            <w:r w:rsidRPr="00BD6F05">
              <w:rPr>
                <w:rFonts w:ascii="inherit" w:hAnsi="inherit" w:cs="Courier New"/>
                <w:i/>
                <w:color w:val="2F5496" w:themeColor="accent5" w:themeShade="BF"/>
                <w:lang w:val="es-ES"/>
              </w:rPr>
              <w:t>Ing. Ronald Humberto Escalera Solís</w:t>
            </w:r>
          </w:p>
          <w:p w14:paraId="58732F9C"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7A00A8">
              <w:rPr>
                <w:rFonts w:ascii="inherit" w:hAnsi="inherit" w:cs="Courier New"/>
                <w:b/>
                <w:color w:val="212121"/>
                <w:lang w:val="es-ES"/>
              </w:rPr>
              <w:lastRenderedPageBreak/>
              <w:t>Título / posición</w:t>
            </w:r>
            <w:r w:rsidRPr="007A00A8">
              <w:rPr>
                <w:rFonts w:ascii="inherit" w:hAnsi="inherit" w:cs="Courier New"/>
                <w:color w:val="212121"/>
                <w:lang w:val="es-ES"/>
              </w:rPr>
              <w:t xml:space="preserve">: </w:t>
            </w:r>
            <w:r w:rsidRPr="00BD6F05">
              <w:rPr>
                <w:rFonts w:ascii="inherit" w:hAnsi="inherit" w:cs="Courier New"/>
                <w:i/>
                <w:color w:val="2F5496" w:themeColor="accent5" w:themeShade="BF"/>
                <w:lang w:val="es-ES"/>
              </w:rPr>
              <w:t>Coordinador General PER III</w:t>
            </w:r>
          </w:p>
          <w:p w14:paraId="55F65DFE" w14:textId="77777777" w:rsidR="00231411" w:rsidRPr="007A00A8" w:rsidRDefault="00231411" w:rsidP="0023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7A00A8">
              <w:rPr>
                <w:rFonts w:ascii="inherit" w:hAnsi="inherit" w:cs="Courier New"/>
                <w:b/>
                <w:color w:val="212121"/>
                <w:lang w:val="es-ES"/>
              </w:rPr>
              <w:t>Comprador</w:t>
            </w:r>
            <w:r w:rsidRPr="007A00A8">
              <w:rPr>
                <w:rFonts w:ascii="inherit" w:hAnsi="inherit" w:cs="Courier New"/>
                <w:color w:val="212121"/>
                <w:lang w:val="es-ES"/>
              </w:rPr>
              <w:t xml:space="preserve">: </w:t>
            </w:r>
            <w:r w:rsidRPr="00BD6F05">
              <w:rPr>
                <w:rFonts w:ascii="inherit" w:hAnsi="inherit" w:cs="Courier New"/>
                <w:i/>
                <w:color w:val="2F5496" w:themeColor="accent5" w:themeShade="BF"/>
                <w:lang w:val="es-ES"/>
              </w:rPr>
              <w:t>EMPRESA NACIONAL DE ELECTRICIDAD -ENDE</w:t>
            </w:r>
          </w:p>
          <w:p w14:paraId="76E6CD37" w14:textId="6780CFCF" w:rsidR="00105E05" w:rsidRPr="00FB080C" w:rsidRDefault="00231411" w:rsidP="00231411">
            <w:pPr>
              <w:shd w:val="clear" w:color="auto" w:fill="FFFFFF"/>
              <w:tabs>
                <w:tab w:val="left" w:pos="916"/>
                <w:tab w:val="left" w:pos="5418"/>
                <w:tab w:val="left" w:pos="5496"/>
                <w:tab w:val="left" w:pos="5559"/>
                <w:tab w:val="left" w:pos="5701"/>
                <w:tab w:val="left" w:pos="6412"/>
                <w:tab w:val="left" w:pos="7328"/>
                <w:tab w:val="left" w:pos="8244"/>
                <w:tab w:val="left" w:pos="9160"/>
                <w:tab w:val="left" w:pos="10076"/>
                <w:tab w:val="left" w:pos="10992"/>
                <w:tab w:val="left" w:pos="11908"/>
                <w:tab w:val="left" w:pos="12824"/>
                <w:tab w:val="left" w:pos="13740"/>
                <w:tab w:val="left" w:pos="14656"/>
              </w:tabs>
              <w:spacing w:after="200"/>
              <w:ind w:left="340"/>
              <w:jc w:val="both"/>
              <w:rPr>
                <w:color w:val="212121"/>
                <w:lang w:val="es-419"/>
              </w:rPr>
            </w:pPr>
            <w:r w:rsidRPr="007A00A8">
              <w:rPr>
                <w:rFonts w:ascii="inherit" w:hAnsi="inherit" w:cs="Courier New"/>
                <w:b/>
                <w:color w:val="212121"/>
                <w:lang w:val="es-ES"/>
              </w:rPr>
              <w:t xml:space="preserve">Dirección de correo electrónico: </w:t>
            </w:r>
            <w:hyperlink r:id="rId25" w:history="1">
              <w:r w:rsidRPr="009D7238">
                <w:rPr>
                  <w:rStyle w:val="Hipervnculo"/>
                  <w:rFonts w:ascii="inherit" w:hAnsi="inherit" w:cs="Courier New"/>
                  <w:i/>
                  <w:lang w:val="es-ES"/>
                </w:rPr>
                <w:t>contrataciones.per3@ende.bo</w:t>
              </w:r>
            </w:hyperlink>
          </w:p>
        </w:tc>
      </w:tr>
    </w:tbl>
    <w:p w14:paraId="688118CA" w14:textId="77777777" w:rsidR="00C246BF" w:rsidRPr="00FB080C" w:rsidRDefault="00C246BF">
      <w:pPr>
        <w:pStyle w:val="SectionVHeader"/>
        <w:ind w:right="288"/>
        <w:jc w:val="left"/>
        <w:rPr>
          <w:rFonts w:ascii="Times New Roman" w:hAnsi="Times New Roman"/>
          <w:sz w:val="24"/>
          <w:szCs w:val="24"/>
          <w:lang w:val="es-419"/>
        </w:rPr>
        <w:sectPr w:rsidR="00C246BF" w:rsidRPr="00FB080C" w:rsidSect="0088336F">
          <w:headerReference w:type="even" r:id="rId26"/>
          <w:headerReference w:type="default" r:id="rId27"/>
          <w:headerReference w:type="first" r:id="rId28"/>
          <w:footnotePr>
            <w:numRestart w:val="eachSect"/>
          </w:footnotePr>
          <w:pgSz w:w="12240" w:h="15840" w:code="1"/>
          <w:pgMar w:top="1440" w:right="1440" w:bottom="1440" w:left="1440" w:header="851" w:footer="720" w:gutter="0"/>
          <w:paperSrc w:first="15" w:other="15"/>
          <w:cols w:space="720"/>
          <w:docGrid w:linePitch="326"/>
        </w:sectPr>
      </w:pPr>
    </w:p>
    <w:p w14:paraId="720AFE23" w14:textId="30412A05" w:rsidR="000474B4" w:rsidRPr="000474B4" w:rsidRDefault="000474B4" w:rsidP="00C54F83">
      <w:pPr>
        <w:pStyle w:val="Ttulo1"/>
        <w:tabs>
          <w:tab w:val="left" w:pos="1843"/>
          <w:tab w:val="left" w:pos="2268"/>
        </w:tabs>
        <w:spacing w:before="240"/>
        <w:ind w:left="-426" w:right="-284"/>
        <w:jc w:val="center"/>
        <w:rPr>
          <w:rFonts w:ascii="Times New Roman" w:hAnsi="Times New Roman" w:cs="Times New Roman"/>
          <w:sz w:val="40"/>
          <w:szCs w:val="40"/>
          <w:lang w:val="es-419"/>
        </w:rPr>
      </w:pPr>
      <w:bookmarkStart w:id="418" w:name="_Toc438266925"/>
      <w:bookmarkStart w:id="419" w:name="_Toc438267899"/>
      <w:bookmarkStart w:id="420" w:name="_Toc438366666"/>
      <w:bookmarkStart w:id="421" w:name="_Toc41971240"/>
      <w:bookmarkStart w:id="422" w:name="_Toc450041028"/>
      <w:bookmarkStart w:id="423" w:name="_Toc26891400"/>
      <w:r w:rsidRPr="000474B4">
        <w:rPr>
          <w:rFonts w:ascii="Times New Roman" w:hAnsi="Times New Roman" w:cs="Times New Roman"/>
          <w:sz w:val="44"/>
          <w:szCs w:val="44"/>
          <w:lang w:val="es-419"/>
        </w:rPr>
        <w:lastRenderedPageBreak/>
        <w:t>Sección</w:t>
      </w:r>
      <w:r w:rsidRPr="000474B4">
        <w:rPr>
          <w:rFonts w:ascii="Times New Roman" w:hAnsi="Times New Roman" w:cs="Times New Roman"/>
          <w:sz w:val="44"/>
          <w:szCs w:val="44"/>
          <w:lang w:val="es-ES"/>
        </w:rPr>
        <w:t xml:space="preserve"> III.</w:t>
      </w:r>
      <w:r w:rsidRPr="000474B4">
        <w:rPr>
          <w:rFonts w:ascii="Times New Roman" w:hAnsi="Times New Roman" w:cs="Times New Roman"/>
          <w:sz w:val="44"/>
          <w:szCs w:val="44"/>
          <w:lang w:val="es-ES"/>
        </w:rPr>
        <w:tab/>
      </w:r>
      <w:r w:rsidRPr="000474B4">
        <w:rPr>
          <w:rFonts w:ascii="Times New Roman" w:hAnsi="Times New Roman" w:cs="Times New Roman"/>
          <w:sz w:val="44"/>
          <w:szCs w:val="44"/>
          <w:lang w:val="es-419"/>
        </w:rPr>
        <w:t>Criterios de Evaluación y Calificación</w:t>
      </w:r>
    </w:p>
    <w:bookmarkEnd w:id="418"/>
    <w:bookmarkEnd w:id="419"/>
    <w:bookmarkEnd w:id="420"/>
    <w:bookmarkEnd w:id="421"/>
    <w:bookmarkEnd w:id="422"/>
    <w:bookmarkEnd w:id="423"/>
    <w:p w14:paraId="04D607B3" w14:textId="718AA538" w:rsidR="00231411" w:rsidRPr="003F48AE" w:rsidRDefault="00E13064" w:rsidP="003F48AE">
      <w:pPr>
        <w:spacing w:before="400" w:after="200"/>
        <w:jc w:val="both"/>
        <w:rPr>
          <w:color w:val="000000" w:themeColor="text1"/>
          <w:lang w:val="es-419"/>
        </w:rPr>
      </w:pPr>
      <w:r w:rsidRPr="0006620D">
        <w:rPr>
          <w:lang w:val="es-US"/>
        </w:rPr>
        <w:t>Esta</w:t>
      </w:r>
      <w:r>
        <w:rPr>
          <w:lang w:val="es-US"/>
        </w:rPr>
        <w:t xml:space="preserve"> </w:t>
      </w:r>
      <w:r w:rsidRPr="0006620D">
        <w:rPr>
          <w:lang w:val="es-US"/>
        </w:rPr>
        <w:t>Sección</w:t>
      </w:r>
      <w:r>
        <w:rPr>
          <w:lang w:val="es-US"/>
        </w:rPr>
        <w:t xml:space="preserve"> </w:t>
      </w:r>
      <w:r w:rsidRPr="0006620D">
        <w:rPr>
          <w:lang w:val="es-US"/>
        </w:rPr>
        <w:t>contiene</w:t>
      </w:r>
      <w:r>
        <w:rPr>
          <w:lang w:val="es-US"/>
        </w:rPr>
        <w:t xml:space="preserve"> </w:t>
      </w:r>
      <w:r w:rsidRPr="0006620D">
        <w:rPr>
          <w:lang w:val="es-US"/>
        </w:rPr>
        <w:t>los</w:t>
      </w:r>
      <w:r>
        <w:rPr>
          <w:lang w:val="es-US"/>
        </w:rPr>
        <w:t xml:space="preserve"> </w:t>
      </w:r>
      <w:r w:rsidRPr="0006620D">
        <w:rPr>
          <w:lang w:val="es-US"/>
        </w:rPr>
        <w:t>criterios</w:t>
      </w:r>
      <w:r>
        <w:rPr>
          <w:lang w:val="es-US"/>
        </w:rPr>
        <w:t xml:space="preserve"> </w:t>
      </w:r>
      <w:r w:rsidRPr="0006620D">
        <w:rPr>
          <w:lang w:val="es-US"/>
        </w:rPr>
        <w:t>que</w:t>
      </w:r>
      <w:r>
        <w:rPr>
          <w:lang w:val="es-US"/>
        </w:rPr>
        <w:t xml:space="preserve"> </w:t>
      </w:r>
      <w:r w:rsidRPr="0006620D">
        <w:rPr>
          <w:lang w:val="es-US"/>
        </w:rPr>
        <w:t>el</w:t>
      </w:r>
      <w:r>
        <w:rPr>
          <w:lang w:val="es-US"/>
        </w:rPr>
        <w:t xml:space="preserve"> </w:t>
      </w:r>
      <w:r w:rsidRPr="0006620D">
        <w:rPr>
          <w:lang w:val="es-US"/>
        </w:rPr>
        <w:t>Comprador</w:t>
      </w:r>
      <w:r>
        <w:rPr>
          <w:lang w:val="es-US"/>
        </w:rPr>
        <w:t xml:space="preserve"> </w:t>
      </w:r>
      <w:r w:rsidRPr="0006620D">
        <w:rPr>
          <w:lang w:val="es-US"/>
        </w:rPr>
        <w:t>utilizará</w:t>
      </w:r>
      <w:r>
        <w:rPr>
          <w:lang w:val="es-US"/>
        </w:rPr>
        <w:t xml:space="preserve"> </w:t>
      </w:r>
      <w:r w:rsidRPr="0006620D">
        <w:rPr>
          <w:lang w:val="es-US"/>
        </w:rPr>
        <w:t>para</w:t>
      </w:r>
      <w:r>
        <w:rPr>
          <w:lang w:val="es-US"/>
        </w:rPr>
        <w:t xml:space="preserve"> </w:t>
      </w:r>
      <w:r w:rsidRPr="0006620D">
        <w:rPr>
          <w:lang w:val="es-US"/>
        </w:rPr>
        <w:t>evaluar</w:t>
      </w:r>
      <w:r>
        <w:rPr>
          <w:lang w:val="es-US"/>
        </w:rPr>
        <w:t xml:space="preserve"> </w:t>
      </w:r>
      <w:r w:rsidRPr="0006620D">
        <w:rPr>
          <w:lang w:val="es-US"/>
        </w:rPr>
        <w:t>una</w:t>
      </w:r>
      <w:r>
        <w:rPr>
          <w:lang w:val="es-US"/>
        </w:rPr>
        <w:t xml:space="preserve"> </w:t>
      </w:r>
      <w:r w:rsidRPr="0006620D">
        <w:rPr>
          <w:lang w:val="es-US"/>
        </w:rPr>
        <w:t>Oferta</w:t>
      </w:r>
      <w:r>
        <w:rPr>
          <w:lang w:val="es-US"/>
        </w:rPr>
        <w:t xml:space="preserve"> </w:t>
      </w:r>
      <w:r w:rsidRPr="0006620D">
        <w:rPr>
          <w:lang w:val="es-US"/>
        </w:rPr>
        <w:t>y</w:t>
      </w:r>
      <w:r>
        <w:rPr>
          <w:lang w:val="es-US"/>
        </w:rPr>
        <w:t xml:space="preserve"> </w:t>
      </w:r>
      <w:r w:rsidRPr="0006620D">
        <w:rPr>
          <w:lang w:val="es-US"/>
        </w:rPr>
        <w:t>determinar</w:t>
      </w:r>
      <w:r>
        <w:rPr>
          <w:lang w:val="es-US"/>
        </w:rPr>
        <w:t xml:space="preserve"> </w:t>
      </w:r>
      <w:r w:rsidRPr="0006620D">
        <w:rPr>
          <w:lang w:val="es-US"/>
        </w:rPr>
        <w:t>si</w:t>
      </w:r>
      <w:r>
        <w:rPr>
          <w:lang w:val="es-US"/>
        </w:rPr>
        <w:t xml:space="preserve"> </w:t>
      </w:r>
      <w:r w:rsidRPr="0006620D">
        <w:rPr>
          <w:lang w:val="es-US"/>
        </w:rPr>
        <w:t xml:space="preserve">los </w:t>
      </w:r>
      <w:r>
        <w:rPr>
          <w:lang w:val="es-US"/>
        </w:rPr>
        <w:t>Oferentes</w:t>
      </w:r>
      <w:r w:rsidRPr="0006620D">
        <w:rPr>
          <w:lang w:val="es-US"/>
        </w:rPr>
        <w:t xml:space="preserve"> cumplen con las calificaciones requeridas</w:t>
      </w:r>
      <w:r w:rsidR="00387F2B" w:rsidRPr="00FB080C">
        <w:rPr>
          <w:lang w:val="es-419"/>
        </w:rPr>
        <w:t>.</w:t>
      </w:r>
      <w:r w:rsidR="00361EE3" w:rsidRPr="00FB080C">
        <w:rPr>
          <w:lang w:val="es-419"/>
        </w:rPr>
        <w:t xml:space="preserve"> </w:t>
      </w:r>
      <w:r w:rsidR="00387F2B" w:rsidRPr="00FB080C">
        <w:rPr>
          <w:color w:val="000000" w:themeColor="text1"/>
          <w:lang w:val="es-419"/>
        </w:rPr>
        <w:t>No</w:t>
      </w:r>
      <w:r w:rsidR="00361EE3" w:rsidRPr="00FB080C">
        <w:rPr>
          <w:color w:val="000000" w:themeColor="text1"/>
          <w:lang w:val="es-419"/>
        </w:rPr>
        <w:t xml:space="preserve"> </w:t>
      </w:r>
      <w:r w:rsidR="00387F2B" w:rsidRPr="00FB080C">
        <w:rPr>
          <w:color w:val="000000" w:themeColor="text1"/>
          <w:lang w:val="es-419"/>
        </w:rPr>
        <w:t>se</w:t>
      </w:r>
      <w:r w:rsidR="00361EE3" w:rsidRPr="00FB080C">
        <w:rPr>
          <w:color w:val="000000" w:themeColor="text1"/>
          <w:lang w:val="es-419"/>
        </w:rPr>
        <w:t xml:space="preserve"> </w:t>
      </w:r>
      <w:r w:rsidR="00387F2B" w:rsidRPr="00FB080C">
        <w:rPr>
          <w:color w:val="000000" w:themeColor="text1"/>
          <w:lang w:val="es-419"/>
        </w:rPr>
        <w:t>emplearán</w:t>
      </w:r>
      <w:r w:rsidR="00361EE3" w:rsidRPr="00FB080C">
        <w:rPr>
          <w:color w:val="000000" w:themeColor="text1"/>
          <w:lang w:val="es-419"/>
        </w:rPr>
        <w:t xml:space="preserve"> </w:t>
      </w:r>
      <w:r w:rsidR="00387F2B" w:rsidRPr="00FB080C">
        <w:rPr>
          <w:color w:val="000000" w:themeColor="text1"/>
          <w:lang w:val="es-419"/>
        </w:rPr>
        <w:t>factores,</w:t>
      </w:r>
      <w:r w:rsidR="00361EE3" w:rsidRPr="00FB080C">
        <w:rPr>
          <w:color w:val="000000" w:themeColor="text1"/>
          <w:lang w:val="es-419"/>
        </w:rPr>
        <w:t xml:space="preserve"> </w:t>
      </w:r>
      <w:r w:rsidR="00387F2B" w:rsidRPr="00FB080C">
        <w:rPr>
          <w:color w:val="000000" w:themeColor="text1"/>
          <w:lang w:val="es-419"/>
        </w:rPr>
        <w:t>métodos</w:t>
      </w:r>
      <w:r w:rsidR="00361EE3" w:rsidRPr="00FB080C">
        <w:rPr>
          <w:color w:val="000000" w:themeColor="text1"/>
          <w:lang w:val="es-419"/>
        </w:rPr>
        <w:t xml:space="preserve"> </w:t>
      </w:r>
      <w:r w:rsidR="00387F2B" w:rsidRPr="00FB080C">
        <w:rPr>
          <w:color w:val="000000" w:themeColor="text1"/>
          <w:lang w:val="es-419"/>
        </w:rPr>
        <w:t>ni</w:t>
      </w:r>
      <w:r w:rsidR="00361EE3" w:rsidRPr="00FB080C">
        <w:rPr>
          <w:color w:val="000000" w:themeColor="text1"/>
          <w:lang w:val="es-419"/>
        </w:rPr>
        <w:t xml:space="preserve"> </w:t>
      </w:r>
      <w:r w:rsidR="00387F2B" w:rsidRPr="00FB080C">
        <w:rPr>
          <w:color w:val="000000" w:themeColor="text1"/>
          <w:lang w:val="es-419"/>
        </w:rPr>
        <w:t>criterios</w:t>
      </w:r>
      <w:r w:rsidR="00361EE3" w:rsidRPr="00FB080C">
        <w:rPr>
          <w:color w:val="000000" w:themeColor="text1"/>
          <w:lang w:val="es-419"/>
        </w:rPr>
        <w:t xml:space="preserve"> </w:t>
      </w:r>
      <w:r w:rsidR="00387F2B" w:rsidRPr="00FB080C">
        <w:rPr>
          <w:color w:val="000000" w:themeColor="text1"/>
          <w:lang w:val="es-419"/>
        </w:rPr>
        <w:t>que</w:t>
      </w:r>
      <w:r w:rsidR="00361EE3" w:rsidRPr="00FB080C">
        <w:rPr>
          <w:color w:val="000000" w:themeColor="text1"/>
          <w:lang w:val="es-419"/>
        </w:rPr>
        <w:t xml:space="preserve"> </w:t>
      </w:r>
      <w:r w:rsidR="00387F2B" w:rsidRPr="00FB080C">
        <w:rPr>
          <w:color w:val="000000" w:themeColor="text1"/>
          <w:lang w:val="es-419"/>
        </w:rPr>
        <w:t>no</w:t>
      </w:r>
      <w:r w:rsidR="00361EE3" w:rsidRPr="00FB080C">
        <w:rPr>
          <w:color w:val="000000" w:themeColor="text1"/>
          <w:lang w:val="es-419"/>
        </w:rPr>
        <w:t xml:space="preserve"> </w:t>
      </w:r>
      <w:r w:rsidR="00387F2B" w:rsidRPr="00FB080C">
        <w:rPr>
          <w:color w:val="000000" w:themeColor="text1"/>
          <w:lang w:val="es-419"/>
        </w:rPr>
        <w:t>se</w:t>
      </w:r>
      <w:r w:rsidR="00361EE3" w:rsidRPr="00FB080C">
        <w:rPr>
          <w:color w:val="000000" w:themeColor="text1"/>
          <w:lang w:val="es-419"/>
        </w:rPr>
        <w:t xml:space="preserve"> </w:t>
      </w:r>
      <w:r w:rsidR="00387F2B" w:rsidRPr="00FB080C">
        <w:rPr>
          <w:color w:val="000000" w:themeColor="text1"/>
          <w:lang w:val="es-419"/>
        </w:rPr>
        <w:t>encuentren</w:t>
      </w:r>
      <w:r w:rsidR="00361EE3" w:rsidRPr="00FB080C">
        <w:rPr>
          <w:color w:val="000000" w:themeColor="text1"/>
          <w:lang w:val="es-419"/>
        </w:rPr>
        <w:t xml:space="preserve"> </w:t>
      </w:r>
      <w:r w:rsidR="00387F2B" w:rsidRPr="00FB080C">
        <w:rPr>
          <w:color w:val="000000" w:themeColor="text1"/>
          <w:lang w:val="es-419"/>
        </w:rPr>
        <w:t>especificados</w:t>
      </w:r>
      <w:r w:rsidR="00361EE3" w:rsidRPr="00FB080C">
        <w:rPr>
          <w:color w:val="000000" w:themeColor="text1"/>
          <w:lang w:val="es-419"/>
        </w:rPr>
        <w:t xml:space="preserve"> </w:t>
      </w:r>
      <w:r w:rsidR="00387F2B" w:rsidRPr="00FB080C">
        <w:rPr>
          <w:color w:val="000000" w:themeColor="text1"/>
          <w:lang w:val="es-419"/>
        </w:rPr>
        <w:t>en</w:t>
      </w:r>
      <w:r w:rsidR="00361EE3" w:rsidRPr="00FB080C">
        <w:rPr>
          <w:color w:val="000000" w:themeColor="text1"/>
          <w:lang w:val="es-419"/>
        </w:rPr>
        <w:t xml:space="preserve"> </w:t>
      </w:r>
      <w:r w:rsidR="00387F2B" w:rsidRPr="00FB080C">
        <w:rPr>
          <w:color w:val="000000" w:themeColor="text1"/>
          <w:lang w:val="es-419"/>
        </w:rPr>
        <w:t>la</w:t>
      </w:r>
      <w:r w:rsidR="00361EE3" w:rsidRPr="00FB080C">
        <w:rPr>
          <w:color w:val="000000" w:themeColor="text1"/>
          <w:lang w:val="es-419"/>
        </w:rPr>
        <w:t xml:space="preserve"> </w:t>
      </w:r>
      <w:r w:rsidR="00387F2B" w:rsidRPr="00FB080C">
        <w:rPr>
          <w:color w:val="000000" w:themeColor="text1"/>
          <w:lang w:val="es-419"/>
        </w:rPr>
        <w:t>presente</w:t>
      </w:r>
      <w:r w:rsidR="00361EE3" w:rsidRPr="00FB080C">
        <w:rPr>
          <w:color w:val="000000" w:themeColor="text1"/>
          <w:lang w:val="es-419"/>
        </w:rPr>
        <w:t xml:space="preserve"> </w:t>
      </w:r>
      <w:r w:rsidR="00387F2B" w:rsidRPr="00FB080C">
        <w:rPr>
          <w:color w:val="000000" w:themeColor="text1"/>
          <w:lang w:val="es-419"/>
        </w:rPr>
        <w:t>Sección</w:t>
      </w:r>
      <w:r w:rsidR="00361EE3" w:rsidRPr="00FB080C">
        <w:rPr>
          <w:color w:val="000000" w:themeColor="text1"/>
          <w:lang w:val="es-419"/>
        </w:rPr>
        <w:t xml:space="preserve"> </w:t>
      </w:r>
      <w:r w:rsidR="00387F2B" w:rsidRPr="00FB080C">
        <w:rPr>
          <w:color w:val="000000" w:themeColor="text1"/>
          <w:lang w:val="es-419"/>
        </w:rPr>
        <w:t>de</w:t>
      </w:r>
      <w:r w:rsidR="00361EE3" w:rsidRPr="00FB080C">
        <w:rPr>
          <w:color w:val="000000" w:themeColor="text1"/>
          <w:lang w:val="es-419"/>
        </w:rPr>
        <w:t xml:space="preserve"> </w:t>
      </w:r>
      <w:r w:rsidR="00387F2B" w:rsidRPr="00FB080C">
        <w:rPr>
          <w:color w:val="000000" w:themeColor="text1"/>
          <w:lang w:val="es-419"/>
        </w:rPr>
        <w:t>este</w:t>
      </w:r>
      <w:r w:rsidR="00361EE3" w:rsidRPr="00FB080C">
        <w:rPr>
          <w:color w:val="000000" w:themeColor="text1"/>
          <w:lang w:val="es-419"/>
        </w:rPr>
        <w:t xml:space="preserve"> </w:t>
      </w:r>
      <w:r w:rsidR="00D60860" w:rsidRPr="00FB080C">
        <w:rPr>
          <w:color w:val="000000" w:themeColor="text1"/>
          <w:lang w:val="es-419"/>
        </w:rPr>
        <w:t>d</w:t>
      </w:r>
      <w:r w:rsidR="002C5E7E" w:rsidRPr="00FB080C">
        <w:rPr>
          <w:color w:val="000000" w:themeColor="text1"/>
          <w:lang w:val="es-419"/>
        </w:rPr>
        <w:t>ocumento</w:t>
      </w:r>
      <w:r w:rsidR="00361EE3" w:rsidRPr="00FB080C">
        <w:rPr>
          <w:color w:val="000000" w:themeColor="text1"/>
          <w:lang w:val="es-419"/>
        </w:rPr>
        <w:t xml:space="preserve"> </w:t>
      </w:r>
      <w:r w:rsidR="002C5E7E" w:rsidRPr="00FB080C">
        <w:rPr>
          <w:color w:val="000000" w:themeColor="text1"/>
          <w:lang w:val="es-419"/>
        </w:rPr>
        <w:t>de</w:t>
      </w:r>
      <w:r w:rsidR="00361EE3" w:rsidRPr="00FB080C">
        <w:rPr>
          <w:color w:val="000000" w:themeColor="text1"/>
          <w:lang w:val="es-419"/>
        </w:rPr>
        <w:t xml:space="preserve"> </w:t>
      </w:r>
      <w:r w:rsidR="002C5E7E" w:rsidRPr="00FB080C">
        <w:rPr>
          <w:color w:val="000000" w:themeColor="text1"/>
          <w:lang w:val="es-419"/>
        </w:rPr>
        <w:t>licitación</w:t>
      </w:r>
      <w:r w:rsidR="00387F2B" w:rsidRPr="00FB080C">
        <w:rPr>
          <w:color w:val="000000" w:themeColor="text1"/>
          <w:lang w:val="es-419"/>
        </w:rPr>
        <w:t>.</w:t>
      </w:r>
      <w:r w:rsidR="00361EE3" w:rsidRPr="00FB080C">
        <w:rPr>
          <w:color w:val="000000" w:themeColor="text1"/>
          <w:lang w:val="es-419"/>
        </w:rPr>
        <w:t xml:space="preserve"> </w:t>
      </w:r>
    </w:p>
    <w:p w14:paraId="53EC5034" w14:textId="69154F28" w:rsidR="00650629" w:rsidRPr="00FB080C" w:rsidRDefault="00650629" w:rsidP="00555F4B">
      <w:pPr>
        <w:pStyle w:val="Tabla3titulo"/>
        <w:tabs>
          <w:tab w:val="left" w:pos="284"/>
        </w:tabs>
        <w:spacing w:before="200" w:after="200"/>
        <w:rPr>
          <w:lang w:val="es-419"/>
        </w:rPr>
      </w:pPr>
      <w:r w:rsidRPr="00FB080C">
        <w:rPr>
          <w:lang w:val="es-419"/>
        </w:rPr>
        <w:t>1.</w:t>
      </w:r>
      <w:r w:rsidR="0082098E" w:rsidRPr="00FB080C">
        <w:rPr>
          <w:lang w:val="es-419"/>
        </w:rPr>
        <w:tab/>
      </w:r>
      <w:r w:rsidRPr="00FB080C">
        <w:rPr>
          <w:lang w:val="es-419"/>
        </w:rPr>
        <w:t>Margen</w:t>
      </w:r>
      <w:r w:rsidR="00361EE3" w:rsidRPr="00FB080C">
        <w:rPr>
          <w:lang w:val="es-419"/>
        </w:rPr>
        <w:t xml:space="preserve"> </w:t>
      </w:r>
      <w:r w:rsidRPr="00FB080C">
        <w:rPr>
          <w:lang w:val="es-419"/>
        </w:rPr>
        <w:t>de</w:t>
      </w:r>
      <w:r w:rsidR="00361EE3" w:rsidRPr="00FB080C">
        <w:rPr>
          <w:lang w:val="es-419"/>
        </w:rPr>
        <w:t xml:space="preserve"> </w:t>
      </w:r>
      <w:r w:rsidR="00DB4878" w:rsidRPr="00FB080C">
        <w:rPr>
          <w:lang w:val="es-419"/>
        </w:rPr>
        <w:t>P</w:t>
      </w:r>
      <w:r w:rsidRPr="00FB080C">
        <w:rPr>
          <w:lang w:val="es-419"/>
        </w:rPr>
        <w:t>referencia</w:t>
      </w:r>
      <w:r w:rsidR="00361EE3" w:rsidRPr="00FB080C">
        <w:rPr>
          <w:lang w:val="es-419"/>
        </w:rPr>
        <w:t xml:space="preserve"> </w:t>
      </w:r>
      <w:r w:rsidRPr="00FB080C">
        <w:rPr>
          <w:lang w:val="es-419"/>
        </w:rPr>
        <w:t>(IA</w:t>
      </w:r>
      <w:r w:rsidR="00530DC9" w:rsidRPr="00FB080C">
        <w:rPr>
          <w:lang w:val="es-419"/>
        </w:rPr>
        <w:t>O</w:t>
      </w:r>
      <w:r w:rsidR="00361EE3" w:rsidRPr="00FB080C">
        <w:rPr>
          <w:lang w:val="es-419"/>
        </w:rPr>
        <w:t xml:space="preserve"> </w:t>
      </w:r>
      <w:r w:rsidRPr="00FB080C">
        <w:rPr>
          <w:lang w:val="es-419"/>
        </w:rPr>
        <w:t>3</w:t>
      </w:r>
      <w:r w:rsidR="00981F8E">
        <w:rPr>
          <w:lang w:val="es-419"/>
        </w:rPr>
        <w:t>4</w:t>
      </w:r>
      <w:r w:rsidRPr="00FB080C">
        <w:rPr>
          <w:lang w:val="es-419"/>
        </w:rPr>
        <w:t>)</w:t>
      </w:r>
      <w:r w:rsidR="00231411">
        <w:rPr>
          <w:lang w:val="es-419"/>
        </w:rPr>
        <w:t xml:space="preserve"> </w:t>
      </w:r>
      <w:r w:rsidR="00231411" w:rsidRPr="00BD6F05">
        <w:rPr>
          <w:color w:val="2F5496" w:themeColor="accent5" w:themeShade="BF"/>
        </w:rPr>
        <w:t>(No aplica)</w:t>
      </w:r>
    </w:p>
    <w:p w14:paraId="02F5F0FA" w14:textId="1C9F48EB" w:rsidR="002F177D" w:rsidRPr="00FB080C" w:rsidRDefault="002F177D" w:rsidP="00555F4B">
      <w:pPr>
        <w:pStyle w:val="Sub-ClauseText"/>
        <w:numPr>
          <w:ilvl w:val="0"/>
          <w:numId w:val="159"/>
        </w:numPr>
        <w:overflowPunct/>
        <w:autoSpaceDE/>
        <w:autoSpaceDN/>
        <w:adjustRightInd/>
        <w:spacing w:before="200" w:after="200" w:line="259" w:lineRule="auto"/>
        <w:ind w:left="357" w:hanging="357"/>
        <w:textAlignment w:val="auto"/>
        <w:rPr>
          <w:b/>
          <w:bCs/>
          <w:spacing w:val="0"/>
          <w:lang w:val="es-419"/>
        </w:rPr>
      </w:pPr>
      <w:bookmarkStart w:id="424" w:name="_Hlk95830297"/>
      <w:r w:rsidRPr="00FB080C">
        <w:rPr>
          <w:b/>
          <w:bCs/>
          <w:spacing w:val="0"/>
          <w:lang w:val="es-419"/>
        </w:rPr>
        <w:t>Oferta</w:t>
      </w:r>
      <w:r w:rsidR="00361EE3" w:rsidRPr="00FB080C">
        <w:rPr>
          <w:b/>
          <w:bCs/>
          <w:spacing w:val="0"/>
          <w:lang w:val="es-419"/>
        </w:rPr>
        <w:t xml:space="preserve"> </w:t>
      </w:r>
      <w:r w:rsidRPr="00FB080C">
        <w:rPr>
          <w:b/>
          <w:bCs/>
          <w:spacing w:val="0"/>
          <w:lang w:val="es-419"/>
        </w:rPr>
        <w:t>Más</w:t>
      </w:r>
      <w:r w:rsidR="00361EE3" w:rsidRPr="00FB080C">
        <w:rPr>
          <w:b/>
          <w:bCs/>
          <w:spacing w:val="0"/>
          <w:lang w:val="es-419"/>
        </w:rPr>
        <w:t xml:space="preserve"> </w:t>
      </w:r>
      <w:r w:rsidRPr="00FB080C">
        <w:rPr>
          <w:b/>
          <w:bCs/>
          <w:spacing w:val="0"/>
          <w:lang w:val="es-419"/>
        </w:rPr>
        <w:t>Ventajosa</w:t>
      </w:r>
    </w:p>
    <w:p w14:paraId="302A5248" w14:textId="19973C02" w:rsidR="002F177D" w:rsidRPr="00FB080C" w:rsidRDefault="002F177D" w:rsidP="001C0B80">
      <w:pPr>
        <w:pStyle w:val="Sub-ClauseText"/>
        <w:spacing w:before="0"/>
        <w:ind w:left="426"/>
        <w:rPr>
          <w:spacing w:val="0"/>
          <w:lang w:val="es-419"/>
        </w:rPr>
      </w:pPr>
      <w:r w:rsidRPr="00FB080C">
        <w:rPr>
          <w:spacing w:val="0"/>
          <w:lang w:val="es-419"/>
        </w:rPr>
        <w:t>El</w:t>
      </w:r>
      <w:r w:rsidR="00361EE3" w:rsidRPr="00FB080C">
        <w:rPr>
          <w:spacing w:val="0"/>
          <w:lang w:val="es-419"/>
        </w:rPr>
        <w:t xml:space="preserve"> </w:t>
      </w:r>
      <w:r w:rsidR="006A0551" w:rsidRPr="00FB080C">
        <w:rPr>
          <w:spacing w:val="0"/>
          <w:lang w:val="es-419"/>
        </w:rPr>
        <w:t>Comprador</w:t>
      </w:r>
      <w:r w:rsidR="00361EE3" w:rsidRPr="00FB080C">
        <w:rPr>
          <w:spacing w:val="0"/>
          <w:lang w:val="es-419"/>
        </w:rPr>
        <w:t xml:space="preserve"> </w:t>
      </w:r>
      <w:r w:rsidRPr="00FB080C">
        <w:rPr>
          <w:spacing w:val="0"/>
          <w:lang w:val="es-419"/>
        </w:rPr>
        <w:t>utilizará</w:t>
      </w:r>
      <w:r w:rsidR="00361EE3" w:rsidRPr="00FB080C">
        <w:rPr>
          <w:spacing w:val="0"/>
          <w:lang w:val="es-419"/>
        </w:rPr>
        <w:t xml:space="preserve"> </w:t>
      </w:r>
      <w:r w:rsidRPr="00FB080C">
        <w:rPr>
          <w:spacing w:val="0"/>
          <w:lang w:val="es-419"/>
        </w:rPr>
        <w:t>los</w:t>
      </w:r>
      <w:r w:rsidR="00361EE3" w:rsidRPr="00FB080C">
        <w:rPr>
          <w:spacing w:val="0"/>
          <w:lang w:val="es-419"/>
        </w:rPr>
        <w:t xml:space="preserve"> </w:t>
      </w:r>
      <w:r w:rsidRPr="00FB080C">
        <w:rPr>
          <w:spacing w:val="0"/>
          <w:lang w:val="es-419"/>
        </w:rPr>
        <w:t>criterios</w:t>
      </w:r>
      <w:r w:rsidR="00361EE3" w:rsidRPr="00FB080C">
        <w:rPr>
          <w:spacing w:val="0"/>
          <w:lang w:val="es-419"/>
        </w:rPr>
        <w:t xml:space="preserve"> </w:t>
      </w:r>
      <w:r w:rsidRPr="00FB080C">
        <w:rPr>
          <w:spacing w:val="0"/>
          <w:lang w:val="es-419"/>
        </w:rPr>
        <w:t>y</w:t>
      </w:r>
      <w:r w:rsidR="00361EE3" w:rsidRPr="00FB080C">
        <w:rPr>
          <w:spacing w:val="0"/>
          <w:lang w:val="es-419"/>
        </w:rPr>
        <w:t xml:space="preserve"> </w:t>
      </w:r>
      <w:r w:rsidRPr="00FB080C">
        <w:rPr>
          <w:spacing w:val="0"/>
          <w:lang w:val="es-419"/>
        </w:rPr>
        <w:t>las</w:t>
      </w:r>
      <w:r w:rsidR="00361EE3" w:rsidRPr="00FB080C">
        <w:rPr>
          <w:spacing w:val="0"/>
          <w:lang w:val="es-419"/>
        </w:rPr>
        <w:t xml:space="preserve"> </w:t>
      </w:r>
      <w:r w:rsidRPr="00FB080C">
        <w:rPr>
          <w:spacing w:val="0"/>
          <w:lang w:val="es-419"/>
        </w:rPr>
        <w:t>metodologías</w:t>
      </w:r>
      <w:r w:rsidR="00361EE3" w:rsidRPr="00FB080C">
        <w:rPr>
          <w:spacing w:val="0"/>
          <w:lang w:val="es-419"/>
        </w:rPr>
        <w:t xml:space="preserve"> </w:t>
      </w:r>
      <w:r w:rsidRPr="00FB080C">
        <w:rPr>
          <w:spacing w:val="0"/>
          <w:lang w:val="es-419"/>
        </w:rPr>
        <w:t>enumerados</w:t>
      </w:r>
      <w:r w:rsidR="00361EE3" w:rsidRPr="00FB080C">
        <w:rPr>
          <w:spacing w:val="0"/>
          <w:lang w:val="es-419"/>
        </w:rPr>
        <w:t xml:space="preserve"> </w:t>
      </w:r>
      <w:r w:rsidRPr="00FB080C">
        <w:rPr>
          <w:spacing w:val="0"/>
          <w:lang w:val="es-419"/>
        </w:rPr>
        <w:t>en</w:t>
      </w:r>
      <w:r w:rsidR="00361EE3" w:rsidRPr="00FB080C">
        <w:rPr>
          <w:spacing w:val="0"/>
          <w:lang w:val="es-419"/>
        </w:rPr>
        <w:t xml:space="preserve"> </w:t>
      </w:r>
      <w:r w:rsidR="00536327" w:rsidRPr="00FB080C">
        <w:rPr>
          <w:spacing w:val="0"/>
          <w:lang w:val="es-419"/>
        </w:rPr>
        <w:t>los</w:t>
      </w:r>
      <w:r w:rsidR="00361EE3" w:rsidRPr="00FB080C">
        <w:rPr>
          <w:spacing w:val="0"/>
          <w:lang w:val="es-419"/>
        </w:rPr>
        <w:t xml:space="preserve"> </w:t>
      </w:r>
      <w:r w:rsidR="00325FA7" w:rsidRPr="00FB080C">
        <w:rPr>
          <w:spacing w:val="0"/>
          <w:lang w:val="es-419"/>
        </w:rPr>
        <w:t>ítems</w:t>
      </w:r>
      <w:r w:rsidR="00361EE3" w:rsidRPr="00FB080C">
        <w:rPr>
          <w:spacing w:val="0"/>
          <w:lang w:val="es-419"/>
        </w:rPr>
        <w:t xml:space="preserve"> </w:t>
      </w:r>
      <w:r w:rsidRPr="00FB080C">
        <w:rPr>
          <w:spacing w:val="0"/>
          <w:lang w:val="es-419"/>
        </w:rPr>
        <w:t>3</w:t>
      </w:r>
      <w:r w:rsidR="00361EE3" w:rsidRPr="00FB080C">
        <w:rPr>
          <w:spacing w:val="0"/>
          <w:lang w:val="es-419"/>
        </w:rPr>
        <w:t xml:space="preserve"> </w:t>
      </w:r>
      <w:r w:rsidRPr="00FB080C">
        <w:rPr>
          <w:spacing w:val="0"/>
          <w:lang w:val="es-419"/>
        </w:rPr>
        <w:t>y</w:t>
      </w:r>
      <w:r w:rsidR="00361EE3" w:rsidRPr="00FB080C">
        <w:rPr>
          <w:spacing w:val="0"/>
          <w:lang w:val="es-419"/>
        </w:rPr>
        <w:t xml:space="preserve"> </w:t>
      </w:r>
      <w:r w:rsidRPr="00FB080C">
        <w:rPr>
          <w:spacing w:val="0"/>
          <w:lang w:val="es-419"/>
        </w:rPr>
        <w:t>4</w:t>
      </w:r>
      <w:r w:rsidR="00361EE3" w:rsidRPr="00FB080C">
        <w:rPr>
          <w:spacing w:val="0"/>
          <w:lang w:val="es-419"/>
        </w:rPr>
        <w:t xml:space="preserve"> </w:t>
      </w:r>
      <w:r w:rsidRPr="00FB080C">
        <w:rPr>
          <w:spacing w:val="0"/>
          <w:lang w:val="es-419"/>
        </w:rPr>
        <w:t>a</w:t>
      </w:r>
      <w:r w:rsidR="00361EE3" w:rsidRPr="00FB080C">
        <w:rPr>
          <w:spacing w:val="0"/>
          <w:lang w:val="es-419"/>
        </w:rPr>
        <w:t xml:space="preserve"> </w:t>
      </w:r>
      <w:r w:rsidRPr="00FB080C">
        <w:rPr>
          <w:spacing w:val="0"/>
          <w:lang w:val="es-419"/>
        </w:rPr>
        <w:t>continuación</w:t>
      </w:r>
      <w:r w:rsidR="00361EE3" w:rsidRPr="00FB080C">
        <w:rPr>
          <w:spacing w:val="0"/>
          <w:lang w:val="es-419"/>
        </w:rPr>
        <w:t xml:space="preserve"> </w:t>
      </w:r>
      <w:r w:rsidRPr="00FB080C">
        <w:rPr>
          <w:spacing w:val="0"/>
          <w:lang w:val="es-419"/>
        </w:rPr>
        <w:t>para</w:t>
      </w:r>
      <w:r w:rsidR="00361EE3" w:rsidRPr="00FB080C">
        <w:rPr>
          <w:spacing w:val="0"/>
          <w:lang w:val="es-419"/>
        </w:rPr>
        <w:t xml:space="preserve"> </w:t>
      </w:r>
      <w:r w:rsidRPr="00FB080C">
        <w:rPr>
          <w:spacing w:val="0"/>
          <w:lang w:val="es-419"/>
        </w:rPr>
        <w:t>determinar</w:t>
      </w:r>
      <w:r w:rsidR="00361EE3" w:rsidRPr="00FB080C">
        <w:rPr>
          <w:spacing w:val="0"/>
          <w:lang w:val="es-419"/>
        </w:rPr>
        <w:t xml:space="preserve"> </w:t>
      </w:r>
      <w:r w:rsidRPr="00FB080C">
        <w:rPr>
          <w:spacing w:val="0"/>
          <w:lang w:val="es-419"/>
        </w:rPr>
        <w:t>la</w:t>
      </w:r>
      <w:r w:rsidR="00361EE3" w:rsidRPr="00FB080C">
        <w:rPr>
          <w:spacing w:val="0"/>
          <w:lang w:val="es-419"/>
        </w:rPr>
        <w:t xml:space="preserve"> </w:t>
      </w:r>
      <w:r w:rsidRPr="00FB080C">
        <w:rPr>
          <w:spacing w:val="0"/>
          <w:lang w:val="es-419"/>
        </w:rPr>
        <w:t>Oferta</w:t>
      </w:r>
      <w:r w:rsidR="00361EE3" w:rsidRPr="00FB080C">
        <w:rPr>
          <w:spacing w:val="0"/>
          <w:lang w:val="es-419"/>
        </w:rPr>
        <w:t xml:space="preserve"> </w:t>
      </w:r>
      <w:r w:rsidR="004A665C">
        <w:rPr>
          <w:spacing w:val="0"/>
          <w:lang w:val="es-419"/>
        </w:rPr>
        <w:t>M</w:t>
      </w:r>
      <w:r w:rsidRPr="00FB080C">
        <w:rPr>
          <w:spacing w:val="0"/>
          <w:lang w:val="es-419"/>
        </w:rPr>
        <w:t>ás</w:t>
      </w:r>
      <w:r w:rsidR="00361EE3" w:rsidRPr="00FB080C">
        <w:rPr>
          <w:spacing w:val="0"/>
          <w:lang w:val="es-419"/>
        </w:rPr>
        <w:t xml:space="preserve"> </w:t>
      </w:r>
      <w:r w:rsidRPr="00FB080C">
        <w:rPr>
          <w:spacing w:val="0"/>
          <w:lang w:val="es-419"/>
        </w:rPr>
        <w:t>Ventajosa.</w:t>
      </w:r>
      <w:r w:rsidR="00361EE3" w:rsidRPr="00FB080C">
        <w:rPr>
          <w:spacing w:val="0"/>
          <w:lang w:val="es-419"/>
        </w:rPr>
        <w:t xml:space="preserve"> </w:t>
      </w:r>
      <w:r w:rsidR="00B01DA4" w:rsidRPr="00FB080C">
        <w:rPr>
          <w:szCs w:val="24"/>
          <w:lang w:val="es-ES"/>
        </w:rPr>
        <w:t>La Oferta Más Ventajosa es aquella que cumple con los criterios de calificación y que:</w:t>
      </w:r>
      <w:r w:rsidR="00127E35" w:rsidRPr="00FB080C">
        <w:rPr>
          <w:szCs w:val="24"/>
          <w:lang w:val="es-ES"/>
        </w:rPr>
        <w:t xml:space="preserve"> </w:t>
      </w:r>
    </w:p>
    <w:p w14:paraId="62A3551F" w14:textId="2E414AD8" w:rsidR="002F177D" w:rsidRPr="00FB080C" w:rsidRDefault="002F177D" w:rsidP="00481916">
      <w:pPr>
        <w:pStyle w:val="Sub-ClauseText"/>
        <w:numPr>
          <w:ilvl w:val="1"/>
          <w:numId w:val="132"/>
        </w:numPr>
        <w:overflowPunct/>
        <w:autoSpaceDE/>
        <w:autoSpaceDN/>
        <w:adjustRightInd/>
        <w:spacing w:before="0"/>
        <w:ind w:left="1134" w:hanging="567"/>
        <w:textAlignment w:val="auto"/>
        <w:rPr>
          <w:spacing w:val="0"/>
          <w:lang w:val="es-419"/>
        </w:rPr>
      </w:pPr>
      <w:r w:rsidRPr="00FB080C">
        <w:rPr>
          <w:spacing w:val="0"/>
          <w:lang w:val="es-419"/>
        </w:rPr>
        <w:t>se</w:t>
      </w:r>
      <w:r w:rsidR="00361EE3" w:rsidRPr="00FB080C">
        <w:rPr>
          <w:spacing w:val="0"/>
          <w:lang w:val="es-419"/>
        </w:rPr>
        <w:t xml:space="preserve"> </w:t>
      </w:r>
      <w:r w:rsidRPr="00FB080C">
        <w:rPr>
          <w:spacing w:val="0"/>
          <w:lang w:val="es-419"/>
        </w:rPr>
        <w:t>ajusta</w:t>
      </w:r>
      <w:r w:rsidR="00361EE3" w:rsidRPr="00FB080C">
        <w:rPr>
          <w:spacing w:val="0"/>
          <w:lang w:val="es-419"/>
        </w:rPr>
        <w:t xml:space="preserve"> </w:t>
      </w:r>
      <w:r w:rsidRPr="00FB080C">
        <w:rPr>
          <w:spacing w:val="0"/>
          <w:lang w:val="es-419"/>
        </w:rPr>
        <w:t>sustancialmente</w:t>
      </w:r>
      <w:r w:rsidR="00361EE3" w:rsidRPr="00FB080C">
        <w:rPr>
          <w:spacing w:val="0"/>
          <w:lang w:val="es-419"/>
        </w:rPr>
        <w:t xml:space="preserve"> </w:t>
      </w:r>
      <w:r w:rsidRPr="00FB080C">
        <w:rPr>
          <w:spacing w:val="0"/>
          <w:lang w:val="es-419"/>
        </w:rPr>
        <w:t>al</w:t>
      </w:r>
      <w:r w:rsidR="00361EE3" w:rsidRPr="00FB080C">
        <w:rPr>
          <w:spacing w:val="0"/>
          <w:lang w:val="es-419"/>
        </w:rPr>
        <w:t xml:space="preserve"> </w:t>
      </w:r>
      <w:r w:rsidR="00D60860" w:rsidRPr="00FB080C">
        <w:rPr>
          <w:spacing w:val="0"/>
          <w:lang w:val="es-419"/>
        </w:rPr>
        <w:t>d</w:t>
      </w:r>
      <w:r w:rsidR="002C5E7E" w:rsidRPr="00FB080C">
        <w:rPr>
          <w:spacing w:val="0"/>
          <w:lang w:val="es-419"/>
        </w:rPr>
        <w:t>ocumento</w:t>
      </w:r>
      <w:r w:rsidR="00361EE3" w:rsidRPr="00FB080C">
        <w:rPr>
          <w:spacing w:val="0"/>
          <w:lang w:val="es-419"/>
        </w:rPr>
        <w:t xml:space="preserve"> </w:t>
      </w:r>
      <w:r w:rsidR="002C5E7E" w:rsidRPr="00FB080C">
        <w:rPr>
          <w:spacing w:val="0"/>
          <w:lang w:val="es-419"/>
        </w:rPr>
        <w:t>de</w:t>
      </w:r>
      <w:r w:rsidR="00361EE3" w:rsidRPr="00FB080C">
        <w:rPr>
          <w:spacing w:val="0"/>
          <w:lang w:val="es-419"/>
        </w:rPr>
        <w:t xml:space="preserve"> </w:t>
      </w:r>
      <w:r w:rsidR="002C5E7E" w:rsidRPr="00FB080C">
        <w:rPr>
          <w:spacing w:val="0"/>
          <w:lang w:val="es-419"/>
        </w:rPr>
        <w:t>licitación</w:t>
      </w:r>
      <w:r w:rsidR="00D922EF">
        <w:rPr>
          <w:spacing w:val="0"/>
          <w:lang w:val="es-419"/>
        </w:rPr>
        <w:t>;</w:t>
      </w:r>
      <w:r w:rsidR="00361EE3" w:rsidRPr="00FB080C">
        <w:rPr>
          <w:spacing w:val="0"/>
          <w:lang w:val="es-419"/>
        </w:rPr>
        <w:t xml:space="preserve"> </w:t>
      </w:r>
      <w:r w:rsidRPr="00FB080C">
        <w:rPr>
          <w:spacing w:val="0"/>
          <w:lang w:val="es-419"/>
        </w:rPr>
        <w:t>y</w:t>
      </w:r>
    </w:p>
    <w:p w14:paraId="2F056340" w14:textId="68C15CA4" w:rsidR="002F177D" w:rsidRPr="00FB080C" w:rsidRDefault="00D564B0" w:rsidP="00481916">
      <w:pPr>
        <w:pStyle w:val="Sub-ClauseText"/>
        <w:numPr>
          <w:ilvl w:val="1"/>
          <w:numId w:val="132"/>
        </w:numPr>
        <w:overflowPunct/>
        <w:autoSpaceDE/>
        <w:autoSpaceDN/>
        <w:adjustRightInd/>
        <w:spacing w:before="0"/>
        <w:ind w:left="1134" w:hanging="567"/>
        <w:textAlignment w:val="auto"/>
        <w:rPr>
          <w:spacing w:val="0"/>
          <w:lang w:val="es-419"/>
        </w:rPr>
      </w:pPr>
      <w:r w:rsidRPr="00FB080C">
        <w:rPr>
          <w:szCs w:val="24"/>
          <w:lang w:val="es-419"/>
        </w:rPr>
        <w:t>tiene</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costo</w:t>
      </w:r>
      <w:r w:rsidR="00361EE3" w:rsidRPr="00FB080C">
        <w:rPr>
          <w:szCs w:val="24"/>
          <w:lang w:val="es-419"/>
        </w:rPr>
        <w:t xml:space="preserve"> </w:t>
      </w:r>
      <w:r w:rsidRPr="00FB080C">
        <w:rPr>
          <w:szCs w:val="24"/>
          <w:lang w:val="es-419"/>
        </w:rPr>
        <w:t>evaluado</w:t>
      </w:r>
      <w:r w:rsidR="00361EE3" w:rsidRPr="00FB080C">
        <w:rPr>
          <w:szCs w:val="24"/>
          <w:lang w:val="es-419"/>
        </w:rPr>
        <w:t xml:space="preserve"> </w:t>
      </w:r>
      <w:r w:rsidRPr="00FB080C">
        <w:rPr>
          <w:szCs w:val="24"/>
          <w:lang w:val="es-419"/>
        </w:rPr>
        <w:t>más</w:t>
      </w:r>
      <w:r w:rsidR="00361EE3" w:rsidRPr="00FB080C">
        <w:rPr>
          <w:szCs w:val="24"/>
          <w:lang w:val="es-419"/>
        </w:rPr>
        <w:t xml:space="preserve"> </w:t>
      </w:r>
      <w:r w:rsidRPr="00FB080C">
        <w:rPr>
          <w:szCs w:val="24"/>
          <w:lang w:val="es-419"/>
        </w:rPr>
        <w:t>bajo</w:t>
      </w:r>
      <w:r w:rsidR="00D922EF">
        <w:rPr>
          <w:spacing w:val="0"/>
          <w:lang w:val="es-419"/>
        </w:rPr>
        <w:t>:</w:t>
      </w:r>
      <w:r w:rsidR="00325FA7" w:rsidRPr="00FB080C">
        <w:rPr>
          <w:spacing w:val="0"/>
          <w:lang w:val="es-419"/>
        </w:rPr>
        <w:t xml:space="preserve"> o</w:t>
      </w:r>
    </w:p>
    <w:p w14:paraId="639F05F5" w14:textId="75D25C8C" w:rsidR="00325FA7" w:rsidRPr="00FB080C" w:rsidRDefault="00325FA7" w:rsidP="00481916">
      <w:pPr>
        <w:pStyle w:val="Sub-ClauseText"/>
        <w:numPr>
          <w:ilvl w:val="1"/>
          <w:numId w:val="132"/>
        </w:numPr>
        <w:overflowPunct/>
        <w:autoSpaceDE/>
        <w:autoSpaceDN/>
        <w:adjustRightInd/>
        <w:spacing w:before="0" w:after="200"/>
        <w:ind w:left="1134" w:hanging="567"/>
        <w:textAlignment w:val="auto"/>
        <w:rPr>
          <w:spacing w:val="0"/>
          <w:lang w:val="es-419"/>
        </w:rPr>
      </w:pPr>
      <w:r w:rsidRPr="00FB080C">
        <w:rPr>
          <w:spacing w:val="0"/>
          <w:lang w:val="es-419"/>
        </w:rPr>
        <w:t>es la Oferta mejor evaluada considerando la combinación de precio y atributos distintos al precio.</w:t>
      </w:r>
    </w:p>
    <w:bookmarkEnd w:id="424"/>
    <w:p w14:paraId="4B34C8A0" w14:textId="0767264F" w:rsidR="00F70B3F" w:rsidRPr="00FB080C" w:rsidRDefault="00F70B3F" w:rsidP="00555F4B">
      <w:pPr>
        <w:pStyle w:val="Tabla3titulo"/>
        <w:spacing w:before="200" w:after="200"/>
        <w:ind w:left="284" w:hanging="284"/>
        <w:rPr>
          <w:lang w:val="es-419"/>
        </w:rPr>
      </w:pPr>
      <w:r w:rsidRPr="00FB080C">
        <w:rPr>
          <w:lang w:val="es-419"/>
        </w:rPr>
        <w:t>3.</w:t>
      </w:r>
      <w:r w:rsidRPr="00FB080C">
        <w:rPr>
          <w:lang w:val="es-419"/>
        </w:rPr>
        <w:tab/>
        <w:t>Evaluación</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3</w:t>
      </w:r>
      <w:r w:rsidR="00981F8E">
        <w:rPr>
          <w:lang w:val="es-419"/>
        </w:rPr>
        <w:t>5</w:t>
      </w:r>
      <w:r w:rsidRPr="00FB080C">
        <w:rPr>
          <w:lang w:val="es-419"/>
        </w:rPr>
        <w:t>)</w:t>
      </w:r>
    </w:p>
    <w:p w14:paraId="1092A000" w14:textId="21ACE31A" w:rsidR="00E1784C" w:rsidRPr="00FB080C" w:rsidRDefault="00E1784C" w:rsidP="00555F4B">
      <w:pPr>
        <w:spacing w:before="200" w:after="200"/>
        <w:ind w:left="426" w:hanging="142"/>
        <w:rPr>
          <w:b/>
          <w:bCs/>
          <w:lang w:val="es-419"/>
        </w:rPr>
      </w:pPr>
      <w:bookmarkStart w:id="425" w:name="_Hlk98688010"/>
      <w:r w:rsidRPr="00FB080C">
        <w:rPr>
          <w:b/>
          <w:bCs/>
          <w:lang w:val="es-419"/>
        </w:rPr>
        <w:t>3</w:t>
      </w:r>
      <w:r w:rsidR="00F70B3F" w:rsidRPr="00FB080C">
        <w:rPr>
          <w:b/>
          <w:bCs/>
          <w:lang w:val="es-419"/>
        </w:rPr>
        <w:t>.1.</w:t>
      </w:r>
      <w:r w:rsidR="0082098E" w:rsidRPr="00FB080C">
        <w:rPr>
          <w:b/>
          <w:bCs/>
          <w:lang w:val="es-419"/>
        </w:rPr>
        <w:tab/>
      </w:r>
      <w:r w:rsidR="00F70B3F" w:rsidRPr="00FB080C">
        <w:rPr>
          <w:b/>
          <w:bCs/>
          <w:lang w:val="es-419"/>
        </w:rPr>
        <w:t>Criterios</w:t>
      </w:r>
      <w:r w:rsidR="00361EE3" w:rsidRPr="00FB080C">
        <w:rPr>
          <w:b/>
          <w:bCs/>
          <w:lang w:val="es-419"/>
        </w:rPr>
        <w:t xml:space="preserve"> </w:t>
      </w:r>
      <w:r w:rsidR="00F70B3F" w:rsidRPr="00FB080C">
        <w:rPr>
          <w:b/>
          <w:bCs/>
          <w:lang w:val="es-419"/>
        </w:rPr>
        <w:t>de</w:t>
      </w:r>
      <w:r w:rsidR="00361EE3" w:rsidRPr="00FB080C">
        <w:rPr>
          <w:b/>
          <w:bCs/>
          <w:lang w:val="es-419"/>
        </w:rPr>
        <w:t xml:space="preserve"> </w:t>
      </w:r>
      <w:r w:rsidR="00677222" w:rsidRPr="00FB080C">
        <w:rPr>
          <w:b/>
          <w:bCs/>
          <w:lang w:val="es-419"/>
        </w:rPr>
        <w:t>E</w:t>
      </w:r>
      <w:r w:rsidR="00F70B3F" w:rsidRPr="00FB080C">
        <w:rPr>
          <w:b/>
          <w:bCs/>
          <w:lang w:val="es-419"/>
        </w:rPr>
        <w:t>valuación</w:t>
      </w:r>
      <w:r w:rsidR="00361EE3" w:rsidRPr="00FB080C">
        <w:rPr>
          <w:b/>
          <w:bCs/>
          <w:lang w:val="es-419"/>
        </w:rPr>
        <w:t xml:space="preserve"> </w:t>
      </w:r>
      <w:r w:rsidR="00F70B3F" w:rsidRPr="00FB080C">
        <w:rPr>
          <w:b/>
          <w:bCs/>
          <w:lang w:val="es-419"/>
        </w:rPr>
        <w:t>(IA</w:t>
      </w:r>
      <w:r w:rsidRPr="00FB080C">
        <w:rPr>
          <w:b/>
          <w:bCs/>
          <w:lang w:val="es-419"/>
        </w:rPr>
        <w:t>O</w:t>
      </w:r>
      <w:r w:rsidR="00361EE3" w:rsidRPr="00FB080C">
        <w:rPr>
          <w:b/>
          <w:bCs/>
          <w:lang w:val="es-419"/>
        </w:rPr>
        <w:t xml:space="preserve"> </w:t>
      </w:r>
      <w:r w:rsidR="00F70B3F" w:rsidRPr="00FB080C">
        <w:rPr>
          <w:b/>
          <w:bCs/>
          <w:lang w:val="es-419"/>
        </w:rPr>
        <w:t>3</w:t>
      </w:r>
      <w:r w:rsidR="00981F8E">
        <w:rPr>
          <w:b/>
          <w:bCs/>
          <w:lang w:val="es-419"/>
        </w:rPr>
        <w:t>5</w:t>
      </w:r>
      <w:r w:rsidR="00F70B3F" w:rsidRPr="00FB080C">
        <w:rPr>
          <w:b/>
          <w:bCs/>
          <w:lang w:val="es-419"/>
        </w:rPr>
        <w:t>.6)</w:t>
      </w:r>
      <w:r w:rsidR="00231411">
        <w:rPr>
          <w:b/>
          <w:bCs/>
          <w:lang w:val="es-419"/>
        </w:rPr>
        <w:t xml:space="preserve"> </w:t>
      </w:r>
      <w:r w:rsidR="00231411" w:rsidRPr="00BD6F05">
        <w:rPr>
          <w:color w:val="2F5496" w:themeColor="accent5" w:themeShade="BF"/>
          <w:lang w:val="es-ES"/>
        </w:rPr>
        <w:t>(No aplica)</w:t>
      </w:r>
    </w:p>
    <w:bookmarkEnd w:id="425"/>
    <w:p w14:paraId="3ACB7E4B" w14:textId="3EF52B1B" w:rsidR="00F10593" w:rsidRPr="00FB080C" w:rsidRDefault="00F10593" w:rsidP="00555F4B">
      <w:pPr>
        <w:spacing w:before="200" w:after="200"/>
        <w:ind w:left="709" w:hanging="425"/>
        <w:rPr>
          <w:b/>
          <w:lang w:val="es-419"/>
        </w:rPr>
      </w:pPr>
      <w:r w:rsidRPr="00FB080C">
        <w:rPr>
          <w:b/>
          <w:bCs/>
          <w:lang w:val="es-419"/>
        </w:rPr>
        <w:t>3.2.</w:t>
      </w:r>
      <w:r w:rsidR="00504975" w:rsidRPr="00FB080C">
        <w:rPr>
          <w:b/>
          <w:bCs/>
          <w:lang w:val="es-419"/>
        </w:rPr>
        <w:tab/>
      </w:r>
      <w:r w:rsidRPr="00FB080C">
        <w:rPr>
          <w:b/>
          <w:bCs/>
          <w:lang w:val="es-419"/>
        </w:rPr>
        <w:t>Contratos</w:t>
      </w:r>
      <w:r w:rsidR="00361EE3" w:rsidRPr="00FB080C">
        <w:rPr>
          <w:b/>
          <w:bCs/>
          <w:lang w:val="es-419"/>
        </w:rPr>
        <w:t xml:space="preserve"> </w:t>
      </w:r>
      <w:r w:rsidR="00F40880" w:rsidRPr="00FB080C">
        <w:rPr>
          <w:b/>
          <w:bCs/>
          <w:lang w:val="es-419"/>
        </w:rPr>
        <w:t>M</w:t>
      </w:r>
      <w:r w:rsidRPr="00FB080C">
        <w:rPr>
          <w:b/>
          <w:bCs/>
          <w:lang w:val="es-419"/>
        </w:rPr>
        <w:t>últiples</w:t>
      </w:r>
      <w:r w:rsidR="00361EE3" w:rsidRPr="00FB080C">
        <w:rPr>
          <w:b/>
          <w:bCs/>
          <w:lang w:val="es-419"/>
        </w:rPr>
        <w:t xml:space="preserve"> </w:t>
      </w:r>
      <w:r w:rsidRPr="00FB080C">
        <w:rPr>
          <w:b/>
          <w:bCs/>
          <w:lang w:val="es-419"/>
        </w:rPr>
        <w:t>(IAO</w:t>
      </w:r>
      <w:r w:rsidR="00361EE3" w:rsidRPr="00FB080C">
        <w:rPr>
          <w:b/>
          <w:bCs/>
          <w:lang w:val="es-419"/>
        </w:rPr>
        <w:t xml:space="preserve"> </w:t>
      </w:r>
      <w:r w:rsidRPr="00FB080C">
        <w:rPr>
          <w:b/>
          <w:bCs/>
          <w:lang w:val="es-419"/>
        </w:rPr>
        <w:t>3</w:t>
      </w:r>
      <w:r w:rsidR="00A96497">
        <w:rPr>
          <w:b/>
          <w:bCs/>
          <w:lang w:val="es-419"/>
        </w:rPr>
        <w:t>5</w:t>
      </w:r>
      <w:r w:rsidRPr="00FB080C">
        <w:rPr>
          <w:b/>
          <w:bCs/>
          <w:lang w:val="es-419"/>
        </w:rPr>
        <w:t>.4)</w:t>
      </w:r>
    </w:p>
    <w:p w14:paraId="2BB8C8B5" w14:textId="1FD6C504" w:rsidR="00F10593" w:rsidRPr="003613CD" w:rsidRDefault="00F10593" w:rsidP="00677222">
      <w:pPr>
        <w:spacing w:after="200"/>
        <w:ind w:left="709"/>
        <w:jc w:val="both"/>
        <w:rPr>
          <w:bCs/>
          <w:color w:val="FF0000"/>
          <w:lang w:val="es-419"/>
        </w:rPr>
      </w:pPr>
      <w:r w:rsidRPr="00FB080C">
        <w:rPr>
          <w:lang w:val="es-419"/>
        </w:rPr>
        <w:t>Si,</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1.1,</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invita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presentación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Ofertas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lotes</w:t>
      </w:r>
      <w:r w:rsidR="00361EE3" w:rsidRPr="00FB080C">
        <w:rPr>
          <w:lang w:val="es-419"/>
        </w:rPr>
        <w:t xml:space="preserve"> </w:t>
      </w:r>
      <w:r w:rsidRPr="00FB080C">
        <w:rPr>
          <w:lang w:val="es-419"/>
        </w:rPr>
        <w:t>individuales</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cualquier</w:t>
      </w:r>
      <w:r w:rsidR="00361EE3" w:rsidRPr="00FB080C">
        <w:rPr>
          <w:lang w:val="es-419"/>
        </w:rPr>
        <w:t xml:space="preserve"> </w:t>
      </w:r>
      <w:r w:rsidRPr="00FB080C">
        <w:rPr>
          <w:lang w:val="es-419"/>
        </w:rPr>
        <w:t>combinación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lotes,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adjudicará</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los</w:t>
      </w:r>
      <w:r w:rsidR="00361EE3" w:rsidRPr="00FB080C">
        <w:rPr>
          <w:lang w:val="es-419"/>
        </w:rPr>
        <w:t xml:space="preserve"> </w:t>
      </w:r>
      <w:r w:rsidR="00C86FE8" w:rsidRPr="00FB080C">
        <w:rPr>
          <w:lang w:val="es-419"/>
        </w:rPr>
        <w:t>Oferentes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presenten</w:t>
      </w:r>
      <w:r w:rsidR="00361EE3" w:rsidRPr="00FB080C">
        <w:rPr>
          <w:lang w:val="es-419"/>
        </w:rPr>
        <w:t xml:space="preserve"> </w:t>
      </w:r>
      <w:r w:rsidRPr="00FB080C">
        <w:rPr>
          <w:lang w:val="es-419"/>
        </w:rPr>
        <w:t>la</w:t>
      </w:r>
      <w:r w:rsidR="001144FD">
        <w:rPr>
          <w:lang w:val="es-419"/>
        </w:rPr>
        <w:t>(</w:t>
      </w:r>
      <w:r w:rsidRPr="00FB080C">
        <w:rPr>
          <w:lang w:val="es-419"/>
        </w:rPr>
        <w:t>s</w:t>
      </w:r>
      <w:r w:rsidR="001144FD">
        <w:rPr>
          <w:lang w:val="es-419"/>
        </w:rPr>
        <w:t>)</w:t>
      </w:r>
      <w:r w:rsidR="00361EE3" w:rsidRPr="00FB080C">
        <w:rPr>
          <w:lang w:val="es-419"/>
        </w:rPr>
        <w:t xml:space="preserve"> </w:t>
      </w:r>
      <w:r w:rsidRPr="00FB080C">
        <w:rPr>
          <w:lang w:val="es-419"/>
        </w:rPr>
        <w:t>Oferta</w:t>
      </w:r>
      <w:r w:rsidR="001144FD">
        <w:rPr>
          <w:lang w:val="es-419"/>
        </w:rPr>
        <w:t>(</w:t>
      </w:r>
      <w:r w:rsidRPr="00FB080C">
        <w:rPr>
          <w:lang w:val="es-419"/>
        </w:rPr>
        <w:t>s</w:t>
      </w:r>
      <w:r w:rsidR="001144FD">
        <w:rPr>
          <w:lang w:val="es-419"/>
        </w:rPr>
        <w:t>)</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cumplan</w:t>
      </w:r>
      <w:r w:rsidR="00361EE3" w:rsidRPr="00FB080C">
        <w:rPr>
          <w:lang w:val="es-419"/>
        </w:rPr>
        <w:t xml:space="preserve"> </w:t>
      </w:r>
      <w:r w:rsidRPr="00FB080C">
        <w:rPr>
          <w:lang w:val="es-419"/>
        </w:rPr>
        <w:t>sustancialmente</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que</w:t>
      </w:r>
      <w:r w:rsidR="00361EE3" w:rsidRPr="00FB080C">
        <w:rPr>
          <w:lang w:val="es-419"/>
        </w:rPr>
        <w:t xml:space="preserve"> </w:t>
      </w:r>
      <w:r w:rsidR="004F699F">
        <w:rPr>
          <w:lang w:val="es-419"/>
        </w:rPr>
        <w:t xml:space="preserve">ofrezcan el costo evaluado </w:t>
      </w:r>
      <w:r w:rsidR="003613CD">
        <w:rPr>
          <w:lang w:val="es-419"/>
        </w:rPr>
        <w:t>más</w:t>
      </w:r>
      <w:r w:rsidR="004F699F">
        <w:rPr>
          <w:lang w:val="es-419"/>
        </w:rPr>
        <w:t xml:space="preserve"> bajo </w:t>
      </w:r>
      <w:r w:rsidRPr="00FB080C">
        <w:rPr>
          <w:lang w:val="es-419"/>
        </w:rPr>
        <w:t>al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lotes</w:t>
      </w:r>
      <w:r w:rsidR="00361EE3" w:rsidRPr="00FB080C">
        <w:rPr>
          <w:lang w:val="es-419"/>
        </w:rPr>
        <w:t xml:space="preserve"> </w:t>
      </w:r>
      <w:r w:rsidRPr="00FB080C">
        <w:rPr>
          <w:lang w:val="es-419"/>
        </w:rPr>
        <w:t>combinados,</w:t>
      </w:r>
      <w:r w:rsidR="00361EE3" w:rsidRPr="00FB080C">
        <w:rPr>
          <w:lang w:val="es-419"/>
        </w:rPr>
        <w:t xml:space="preserve"> </w:t>
      </w:r>
      <w:r w:rsidRPr="00FB080C">
        <w:rPr>
          <w:lang w:val="es-419"/>
        </w:rPr>
        <w:t>después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considerar</w:t>
      </w:r>
      <w:r w:rsidR="00361EE3" w:rsidRPr="00FB080C">
        <w:rPr>
          <w:lang w:val="es-419"/>
        </w:rPr>
        <w:t xml:space="preserve"> </w:t>
      </w:r>
      <w:r w:rsidRPr="00FB080C">
        <w:rPr>
          <w:lang w:val="es-419"/>
        </w:rPr>
        <w:t>todas</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combinaciones</w:t>
      </w:r>
      <w:r w:rsidR="00361EE3" w:rsidRPr="00FB080C">
        <w:rPr>
          <w:lang w:val="es-419"/>
        </w:rPr>
        <w:t xml:space="preserve"> </w:t>
      </w:r>
      <w:r w:rsidRPr="00FB080C">
        <w:rPr>
          <w:lang w:val="es-419"/>
        </w:rPr>
        <w:t>posibles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lotes,</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sujeción</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cumplimiento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parte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Oferentes</w:t>
      </w:r>
      <w:r w:rsidR="00361EE3" w:rsidRPr="00FB080C">
        <w:rPr>
          <w:lang w:val="es-419"/>
        </w:rPr>
        <w:t xml:space="preserve"> </w:t>
      </w:r>
      <w:r w:rsidRPr="00FB080C">
        <w:rPr>
          <w:lang w:val="es-419"/>
        </w:rPr>
        <w:t>seleccionados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criterios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calificación</w:t>
      </w:r>
      <w:r w:rsidR="00361EE3" w:rsidRPr="00FB080C">
        <w:rPr>
          <w:lang w:val="es-419"/>
        </w:rPr>
        <w:t xml:space="preserve"> </w:t>
      </w:r>
      <w:r w:rsidRPr="00FB080C">
        <w:rPr>
          <w:lang w:val="es-419"/>
        </w:rPr>
        <w:t>requeridos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Sección</w:t>
      </w:r>
      <w:r w:rsidR="00361EE3" w:rsidRPr="00FB080C">
        <w:rPr>
          <w:lang w:val="es-419"/>
        </w:rPr>
        <w:t xml:space="preserve"> </w:t>
      </w:r>
      <w:r w:rsidRPr="00FB080C">
        <w:rPr>
          <w:lang w:val="es-419"/>
        </w:rPr>
        <w:t>III</w:t>
      </w:r>
      <w:r w:rsidR="00361EE3" w:rsidRPr="00FB080C">
        <w:rPr>
          <w:lang w:val="es-419"/>
        </w:rPr>
        <w:t xml:space="preserve"> </w:t>
      </w:r>
      <w:r w:rsidRPr="00FB080C">
        <w:rPr>
          <w:lang w:val="es-419"/>
        </w:rPr>
        <w:t>bajo</w:t>
      </w:r>
      <w:r w:rsidR="00361EE3" w:rsidRPr="00FB080C">
        <w:rPr>
          <w:lang w:val="es-419"/>
        </w:rPr>
        <w:t xml:space="preserve"> </w:t>
      </w:r>
      <w:r w:rsidR="004F699F">
        <w:rPr>
          <w:lang w:val="es-419"/>
        </w:rPr>
        <w:t>los criterios de calificación)</w:t>
      </w:r>
      <w:r w:rsidRPr="00FB080C">
        <w:rPr>
          <w:lang w:val="es-419"/>
        </w:rPr>
        <w:t>,</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lote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combinación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lotes,</w:t>
      </w:r>
      <w:r w:rsidR="00361EE3" w:rsidRPr="00FB080C">
        <w:rPr>
          <w:lang w:val="es-419"/>
        </w:rPr>
        <w:t xml:space="preserve"> </w:t>
      </w:r>
      <w:r w:rsidRPr="00FB080C">
        <w:rPr>
          <w:lang w:val="es-419"/>
        </w:rPr>
        <w:t>según</w:t>
      </w:r>
      <w:r w:rsidR="00361EE3" w:rsidRPr="00FB080C">
        <w:rPr>
          <w:lang w:val="es-419"/>
        </w:rPr>
        <w:t xml:space="preserve"> </w:t>
      </w:r>
      <w:r w:rsidRPr="00FB080C">
        <w:rPr>
          <w:lang w:val="es-419"/>
        </w:rPr>
        <w:t>sea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caso</w:t>
      </w:r>
      <w:r w:rsidR="00386375">
        <w:rPr>
          <w:lang w:val="es-419"/>
        </w:rPr>
        <w:t xml:space="preserve">, </w:t>
      </w:r>
      <w:r w:rsidR="00386375" w:rsidRPr="003613CD">
        <w:rPr>
          <w:color w:val="FF0000"/>
          <w:lang w:val="es-ES_tradnl"/>
        </w:rPr>
        <w:t xml:space="preserve">incluyendo los requisitos financieros. Esto también se aplica a los requisitos establecidos en el Documento de </w:t>
      </w:r>
      <w:r w:rsidR="0047239F" w:rsidRPr="003613CD">
        <w:rPr>
          <w:color w:val="FF0000"/>
          <w:lang w:val="es-ES_tradnl"/>
        </w:rPr>
        <w:t>Licitación, as</w:t>
      </w:r>
      <w:r w:rsidR="00386375" w:rsidRPr="003613CD">
        <w:rPr>
          <w:color w:val="FF0000"/>
          <w:lang w:val="es-ES_tradnl"/>
        </w:rPr>
        <w:t>egurando que el Oferente cumpla con los requisitos agregados para todos los lotes/contratos por los cuales está ofertando para garantizar que el Oferente pueda cumplir con todos los contratos para los cuales presenta una oferta, en caso de que todas sus propuestas resulten exitosas.</w:t>
      </w:r>
    </w:p>
    <w:p w14:paraId="6AF889D7" w14:textId="35F3C291" w:rsidR="00F10593" w:rsidRPr="00FB080C" w:rsidRDefault="00F10593" w:rsidP="00677222">
      <w:pPr>
        <w:suppressAutoHyphens/>
        <w:spacing w:after="200"/>
        <w:ind w:left="709"/>
        <w:jc w:val="both"/>
        <w:rPr>
          <w:lang w:val="es-419"/>
        </w:rPr>
      </w:pPr>
      <w:r w:rsidRPr="00FB080C">
        <w:rPr>
          <w:lang w:val="es-419"/>
        </w:rPr>
        <w:t>Al</w:t>
      </w:r>
      <w:r w:rsidR="00361EE3" w:rsidRPr="00FB080C">
        <w:rPr>
          <w:lang w:val="es-419"/>
        </w:rPr>
        <w:t xml:space="preserve"> </w:t>
      </w:r>
      <w:r w:rsidRPr="00FB080C">
        <w:rPr>
          <w:lang w:val="es-419"/>
        </w:rPr>
        <w:t>determinar</w:t>
      </w:r>
      <w:r w:rsidR="00361EE3" w:rsidRPr="00FB080C">
        <w:rPr>
          <w:lang w:val="es-419"/>
        </w:rPr>
        <w:t xml:space="preserve"> </w:t>
      </w:r>
      <w:r w:rsidRPr="00FB080C">
        <w:rPr>
          <w:lang w:val="es-419"/>
        </w:rPr>
        <w:t>el</w:t>
      </w:r>
      <w:r w:rsidR="00361EE3" w:rsidRPr="00FB080C">
        <w:rPr>
          <w:lang w:val="es-419"/>
        </w:rPr>
        <w:t xml:space="preserve"> </w:t>
      </w:r>
      <w:r w:rsidR="00B83A7E" w:rsidRPr="00FB080C">
        <w:rPr>
          <w:lang w:val="es-419"/>
        </w:rPr>
        <w:t>Oferente</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los</w:t>
      </w:r>
      <w:r w:rsidR="00361EE3" w:rsidRPr="00FB080C">
        <w:rPr>
          <w:lang w:val="es-419"/>
        </w:rPr>
        <w:t xml:space="preserve"> </w:t>
      </w:r>
      <w:r w:rsidR="00B83A7E" w:rsidRPr="00FB080C">
        <w:rPr>
          <w:lang w:val="es-419"/>
        </w:rPr>
        <w:t>Oferen</w:t>
      </w:r>
      <w:r w:rsidRPr="00FB080C">
        <w:rPr>
          <w:lang w:val="es-419"/>
        </w:rPr>
        <w:t>tes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ofrecen</w:t>
      </w:r>
      <w:r w:rsidR="00361EE3" w:rsidRPr="00FB080C">
        <w:rPr>
          <w:lang w:val="es-419"/>
        </w:rPr>
        <w:t xml:space="preserve"> </w:t>
      </w:r>
      <w:r w:rsidRPr="00FB080C">
        <w:rPr>
          <w:lang w:val="es-419"/>
        </w:rPr>
        <w:t>al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costo</w:t>
      </w:r>
      <w:r w:rsidR="00361EE3" w:rsidRPr="00FB080C">
        <w:rPr>
          <w:lang w:val="es-419"/>
        </w:rPr>
        <w:t xml:space="preserve"> </w:t>
      </w:r>
      <w:r w:rsidRPr="00FB080C">
        <w:rPr>
          <w:lang w:val="es-419"/>
        </w:rPr>
        <w:t>total</w:t>
      </w:r>
      <w:r w:rsidR="00361EE3" w:rsidRPr="00FB080C">
        <w:rPr>
          <w:lang w:val="es-419"/>
        </w:rPr>
        <w:t xml:space="preserve"> </w:t>
      </w:r>
      <w:r w:rsidRPr="00FB080C">
        <w:rPr>
          <w:lang w:val="es-419"/>
        </w:rPr>
        <w:t>evaluado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bajo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lotes</w:t>
      </w:r>
      <w:r w:rsidR="00361EE3" w:rsidRPr="00FB080C">
        <w:rPr>
          <w:lang w:val="es-419"/>
        </w:rPr>
        <w:t xml:space="preserve"> </w:t>
      </w:r>
      <w:r w:rsidRPr="00FB080C">
        <w:rPr>
          <w:lang w:val="es-419"/>
        </w:rPr>
        <w:t>combinados,</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aplicará</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pasos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orden</w:t>
      </w:r>
      <w:r w:rsidR="00361EE3" w:rsidRPr="00FB080C">
        <w:rPr>
          <w:lang w:val="es-419"/>
        </w:rPr>
        <w:t xml:space="preserve"> </w:t>
      </w:r>
      <w:r w:rsidRPr="00FB080C">
        <w:rPr>
          <w:lang w:val="es-419"/>
        </w:rPr>
        <w:t>secuencial:</w:t>
      </w:r>
    </w:p>
    <w:p w14:paraId="5BCCDEE3" w14:textId="18416A01" w:rsidR="00F10593" w:rsidRPr="00FB080C" w:rsidRDefault="00F10593" w:rsidP="00481916">
      <w:pPr>
        <w:pStyle w:val="Prrafodelista"/>
        <w:numPr>
          <w:ilvl w:val="0"/>
          <w:numId w:val="137"/>
        </w:numPr>
        <w:tabs>
          <w:tab w:val="left" w:pos="1418"/>
        </w:tabs>
        <w:suppressAutoHyphens/>
        <w:spacing w:after="200"/>
        <w:ind w:left="1418" w:hanging="567"/>
        <w:contextualSpacing w:val="0"/>
        <w:jc w:val="both"/>
        <w:rPr>
          <w:lang w:val="es-419"/>
        </w:rPr>
      </w:pPr>
      <w:r w:rsidRPr="00FB080C">
        <w:rPr>
          <w:lang w:val="es-419"/>
        </w:rPr>
        <w:t>evaluación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lotes</w:t>
      </w:r>
      <w:r w:rsidR="00361EE3" w:rsidRPr="00FB080C">
        <w:rPr>
          <w:lang w:val="es-419"/>
        </w:rPr>
        <w:t xml:space="preserve"> </w:t>
      </w:r>
      <w:r w:rsidRPr="00FB080C">
        <w:rPr>
          <w:lang w:val="es-419"/>
        </w:rPr>
        <w:t>individuales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determinar</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Ofertas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cumplen</w:t>
      </w:r>
      <w:r w:rsidR="00361EE3" w:rsidRPr="00FB080C">
        <w:rPr>
          <w:lang w:val="es-419"/>
        </w:rPr>
        <w:t xml:space="preserve"> </w:t>
      </w:r>
      <w:r w:rsidRPr="00FB080C">
        <w:rPr>
          <w:lang w:val="es-419"/>
        </w:rPr>
        <w:t>sustancialmente</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correspondientes</w:t>
      </w:r>
      <w:r w:rsidR="00361EE3" w:rsidRPr="00FB080C">
        <w:rPr>
          <w:lang w:val="es-419"/>
        </w:rPr>
        <w:t xml:space="preserve"> </w:t>
      </w:r>
      <w:r w:rsidRPr="00FB080C">
        <w:rPr>
          <w:lang w:val="es-419"/>
        </w:rPr>
        <w:t>costos</w:t>
      </w:r>
      <w:r w:rsidR="00361EE3" w:rsidRPr="00FB080C">
        <w:rPr>
          <w:lang w:val="es-419"/>
        </w:rPr>
        <w:t xml:space="preserve"> </w:t>
      </w:r>
      <w:r w:rsidRPr="00FB080C">
        <w:rPr>
          <w:lang w:val="es-419"/>
        </w:rPr>
        <w:t>evaluados;</w:t>
      </w:r>
    </w:p>
    <w:p w14:paraId="5D8F85F3" w14:textId="6F6612C0" w:rsidR="00F10593" w:rsidRPr="00FB080C" w:rsidRDefault="00F10593" w:rsidP="00481916">
      <w:pPr>
        <w:pStyle w:val="Outline"/>
        <w:numPr>
          <w:ilvl w:val="0"/>
          <w:numId w:val="137"/>
        </w:numPr>
        <w:tabs>
          <w:tab w:val="left" w:pos="1418"/>
        </w:tabs>
        <w:spacing w:before="0" w:after="200"/>
        <w:ind w:left="1418" w:hanging="567"/>
        <w:jc w:val="both"/>
        <w:rPr>
          <w:rFonts w:ascii="Times New Roman" w:hAnsi="Times New Roman"/>
          <w:kern w:val="0"/>
          <w:sz w:val="24"/>
          <w:szCs w:val="24"/>
          <w:lang w:val="es-419"/>
        </w:rPr>
      </w:pPr>
      <w:r w:rsidRPr="00FB080C">
        <w:rPr>
          <w:rFonts w:ascii="Times New Roman" w:hAnsi="Times New Roman"/>
          <w:kern w:val="0"/>
          <w:sz w:val="24"/>
          <w:szCs w:val="24"/>
          <w:lang w:val="es-419"/>
        </w:rPr>
        <w:lastRenderedPageBreak/>
        <w:t>para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cada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lote,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clasificación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las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Ofertas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que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cumplen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sustancialmente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con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los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requisitos,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comenzando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por</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el</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costo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evaluado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más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bajo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para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el</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lote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cuestión;</w:t>
      </w:r>
    </w:p>
    <w:p w14:paraId="6612B329" w14:textId="562DACA2" w:rsidR="00F10593" w:rsidRPr="00FB080C" w:rsidRDefault="00F10593" w:rsidP="00481916">
      <w:pPr>
        <w:pStyle w:val="Outline"/>
        <w:numPr>
          <w:ilvl w:val="0"/>
          <w:numId w:val="137"/>
        </w:numPr>
        <w:tabs>
          <w:tab w:val="left" w:pos="1418"/>
        </w:tabs>
        <w:spacing w:before="0" w:after="200"/>
        <w:ind w:left="1418" w:hanging="567"/>
        <w:jc w:val="both"/>
        <w:rPr>
          <w:rFonts w:ascii="Times New Roman" w:hAnsi="Times New Roman"/>
          <w:kern w:val="0"/>
          <w:sz w:val="24"/>
          <w:szCs w:val="24"/>
          <w:lang w:val="es-419"/>
        </w:rPr>
      </w:pPr>
      <w:r w:rsidRPr="00FB080C">
        <w:rPr>
          <w:rFonts w:ascii="Times New Roman" w:hAnsi="Times New Roman"/>
          <w:kern w:val="0"/>
          <w:sz w:val="24"/>
          <w:szCs w:val="24"/>
          <w:lang w:val="es-419"/>
        </w:rPr>
        <w:t>aplicación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los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costos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evaluados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enumerados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el</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inciso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(b)</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todo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descuento/reducción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precio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aplicable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ofrecido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por</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uno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más</w:t>
      </w:r>
      <w:r w:rsidR="00361EE3" w:rsidRPr="00FB080C">
        <w:rPr>
          <w:rFonts w:ascii="Times New Roman" w:hAnsi="Times New Roman"/>
          <w:kern w:val="0"/>
          <w:sz w:val="24"/>
          <w:szCs w:val="24"/>
          <w:lang w:val="es-419"/>
        </w:rPr>
        <w:t xml:space="preserve"> </w:t>
      </w:r>
      <w:r w:rsidR="00B83A7E" w:rsidRPr="00FB080C">
        <w:rPr>
          <w:rFonts w:ascii="Times New Roman" w:hAnsi="Times New Roman"/>
          <w:kern w:val="0"/>
          <w:sz w:val="24"/>
          <w:szCs w:val="24"/>
          <w:lang w:val="es-419"/>
        </w:rPr>
        <w:t>Oferente</w:t>
      </w:r>
      <w:r w:rsidR="001428B9">
        <w:rPr>
          <w:rFonts w:ascii="Times New Roman" w:hAnsi="Times New Roman"/>
          <w:kern w:val="0"/>
          <w:sz w:val="24"/>
          <w:szCs w:val="24"/>
          <w:lang w:val="es-419"/>
        </w:rPr>
        <w:t>(</w:t>
      </w:r>
      <w:r w:rsidRPr="00FB080C">
        <w:rPr>
          <w:rFonts w:ascii="Times New Roman" w:hAnsi="Times New Roman"/>
          <w:kern w:val="0"/>
          <w:sz w:val="24"/>
          <w:szCs w:val="24"/>
          <w:lang w:val="es-419"/>
        </w:rPr>
        <w:t>s</w:t>
      </w:r>
      <w:r w:rsidR="001428B9">
        <w:rPr>
          <w:rFonts w:ascii="Times New Roman" w:hAnsi="Times New Roman"/>
          <w:kern w:val="0"/>
          <w:sz w:val="24"/>
          <w:szCs w:val="24"/>
          <w:lang w:val="es-419"/>
        </w:rPr>
        <w:t>)</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para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adjudicación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contratos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múltiples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función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los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descuentos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y</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metodología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para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su</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aplicación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que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ofrece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el</w:t>
      </w:r>
      <w:r w:rsidR="00361EE3" w:rsidRPr="00FB080C">
        <w:rPr>
          <w:rFonts w:ascii="Times New Roman" w:hAnsi="Times New Roman"/>
          <w:kern w:val="0"/>
          <w:sz w:val="24"/>
          <w:szCs w:val="24"/>
          <w:lang w:val="es-419"/>
        </w:rPr>
        <w:t xml:space="preserve"> </w:t>
      </w:r>
      <w:r w:rsidR="00B83A7E" w:rsidRPr="00FB080C">
        <w:rPr>
          <w:rFonts w:ascii="Times New Roman" w:hAnsi="Times New Roman"/>
          <w:kern w:val="0"/>
          <w:sz w:val="24"/>
          <w:szCs w:val="24"/>
          <w:lang w:val="es-419"/>
        </w:rPr>
        <w:t>Oferente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correspondiente;</w:t>
      </w:r>
      <w:r w:rsidR="00361EE3" w:rsidRPr="00FB080C">
        <w:rPr>
          <w:rFonts w:ascii="Times New Roman" w:hAnsi="Times New Roman"/>
          <w:kern w:val="0"/>
          <w:sz w:val="24"/>
          <w:szCs w:val="24"/>
          <w:lang w:val="es-419"/>
        </w:rPr>
        <w:t xml:space="preserve"> </w:t>
      </w:r>
      <w:r w:rsidR="001428B9">
        <w:rPr>
          <w:rFonts w:ascii="Times New Roman" w:hAnsi="Times New Roman"/>
          <w:kern w:val="0"/>
          <w:sz w:val="24"/>
          <w:szCs w:val="24"/>
          <w:lang w:val="es-419"/>
        </w:rPr>
        <w:t>y</w:t>
      </w:r>
    </w:p>
    <w:p w14:paraId="43EADAAE" w14:textId="3681BB81" w:rsidR="003B46AC" w:rsidRPr="00FB080C" w:rsidRDefault="00F10593" w:rsidP="00481916">
      <w:pPr>
        <w:pStyle w:val="Outline"/>
        <w:numPr>
          <w:ilvl w:val="0"/>
          <w:numId w:val="137"/>
        </w:numPr>
        <w:tabs>
          <w:tab w:val="left" w:pos="1418"/>
        </w:tabs>
        <w:spacing w:before="0" w:after="200"/>
        <w:ind w:left="1418" w:hanging="567"/>
        <w:jc w:val="both"/>
        <w:rPr>
          <w:rFonts w:ascii="Times New Roman" w:hAnsi="Times New Roman"/>
          <w:kern w:val="0"/>
          <w:sz w:val="24"/>
          <w:szCs w:val="24"/>
          <w:lang w:val="es-419"/>
        </w:rPr>
      </w:pPr>
      <w:r w:rsidRPr="00FB080C">
        <w:rPr>
          <w:rFonts w:ascii="Times New Roman" w:hAnsi="Times New Roman"/>
          <w:kern w:val="0"/>
          <w:sz w:val="24"/>
          <w:szCs w:val="24"/>
          <w:lang w:val="es-419"/>
        </w:rPr>
        <w:t>determinación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adjudicación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del</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contrato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partir</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la</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combinación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de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lotes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que</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ofrezcan</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al</w:t>
      </w:r>
      <w:r w:rsidR="00361EE3" w:rsidRPr="00FB080C">
        <w:rPr>
          <w:rFonts w:ascii="Times New Roman" w:hAnsi="Times New Roman"/>
          <w:kern w:val="0"/>
          <w:sz w:val="24"/>
          <w:szCs w:val="24"/>
          <w:lang w:val="es-419"/>
        </w:rPr>
        <w:t xml:space="preserve"> </w:t>
      </w:r>
      <w:r w:rsidR="006A0551" w:rsidRPr="00FB080C">
        <w:rPr>
          <w:rFonts w:ascii="Times New Roman" w:hAnsi="Times New Roman"/>
          <w:kern w:val="0"/>
          <w:sz w:val="24"/>
          <w:szCs w:val="24"/>
          <w:lang w:val="es-419"/>
        </w:rPr>
        <w:t>Comprador</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el</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costo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total</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evaluado</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más</w:t>
      </w:r>
      <w:r w:rsidR="00361EE3" w:rsidRPr="00FB080C">
        <w:rPr>
          <w:rFonts w:ascii="Times New Roman" w:hAnsi="Times New Roman"/>
          <w:kern w:val="0"/>
          <w:sz w:val="24"/>
          <w:szCs w:val="24"/>
          <w:lang w:val="es-419"/>
        </w:rPr>
        <w:t xml:space="preserve"> </w:t>
      </w:r>
      <w:r w:rsidRPr="00FB080C">
        <w:rPr>
          <w:rFonts w:ascii="Times New Roman" w:hAnsi="Times New Roman"/>
          <w:kern w:val="0"/>
          <w:sz w:val="24"/>
          <w:szCs w:val="24"/>
          <w:lang w:val="es-419"/>
        </w:rPr>
        <w:t>bajo.</w:t>
      </w:r>
    </w:p>
    <w:p w14:paraId="21363B8B" w14:textId="7F52E88D" w:rsidR="00D71698" w:rsidRPr="008F0EA6" w:rsidRDefault="00D71698" w:rsidP="00555F4B">
      <w:pPr>
        <w:spacing w:before="200" w:after="200"/>
        <w:ind w:left="709" w:hanging="425"/>
        <w:rPr>
          <w:b/>
          <w:lang w:val="pt-BR"/>
        </w:rPr>
      </w:pPr>
      <w:r w:rsidRPr="008F0EA6">
        <w:rPr>
          <w:b/>
          <w:bCs/>
          <w:lang w:val="pt-BR"/>
        </w:rPr>
        <w:t>3.3.</w:t>
      </w:r>
      <w:r w:rsidR="00504975" w:rsidRPr="008F0EA6">
        <w:rPr>
          <w:b/>
          <w:bCs/>
          <w:lang w:val="pt-BR"/>
        </w:rPr>
        <w:tab/>
      </w:r>
      <w:r w:rsidRPr="008F0EA6">
        <w:rPr>
          <w:b/>
          <w:bCs/>
          <w:lang w:val="pt-BR"/>
        </w:rPr>
        <w:t>Ofertas</w:t>
      </w:r>
      <w:r w:rsidR="00361EE3" w:rsidRPr="008F0EA6">
        <w:rPr>
          <w:b/>
          <w:bCs/>
          <w:lang w:val="pt-BR"/>
        </w:rPr>
        <w:t xml:space="preserve"> </w:t>
      </w:r>
      <w:r w:rsidRPr="008F0EA6">
        <w:rPr>
          <w:b/>
          <w:bCs/>
          <w:lang w:val="pt-BR"/>
        </w:rPr>
        <w:t>Alternativas</w:t>
      </w:r>
      <w:r w:rsidR="00361EE3" w:rsidRPr="008F0EA6">
        <w:rPr>
          <w:b/>
          <w:bCs/>
          <w:lang w:val="pt-BR"/>
        </w:rPr>
        <w:t xml:space="preserve"> </w:t>
      </w:r>
      <w:r w:rsidRPr="008F0EA6">
        <w:rPr>
          <w:b/>
          <w:bCs/>
          <w:lang w:val="pt-BR"/>
        </w:rPr>
        <w:t>(IA</w:t>
      </w:r>
      <w:r w:rsidR="00C86FE8" w:rsidRPr="008F0EA6">
        <w:rPr>
          <w:b/>
          <w:bCs/>
          <w:lang w:val="pt-BR"/>
        </w:rPr>
        <w:t>O</w:t>
      </w:r>
      <w:r w:rsidR="00361EE3" w:rsidRPr="008F0EA6">
        <w:rPr>
          <w:b/>
          <w:bCs/>
          <w:lang w:val="pt-BR"/>
        </w:rPr>
        <w:t xml:space="preserve"> </w:t>
      </w:r>
      <w:r w:rsidRPr="008F0EA6">
        <w:rPr>
          <w:b/>
          <w:bCs/>
          <w:lang w:val="pt-BR"/>
        </w:rPr>
        <w:t>1</w:t>
      </w:r>
      <w:r w:rsidR="00A96497" w:rsidRPr="008F0EA6">
        <w:rPr>
          <w:b/>
          <w:bCs/>
          <w:lang w:val="pt-BR"/>
        </w:rPr>
        <w:t>4</w:t>
      </w:r>
      <w:r w:rsidRPr="008F0EA6">
        <w:rPr>
          <w:b/>
          <w:bCs/>
          <w:lang w:val="pt-BR"/>
        </w:rPr>
        <w:t>.1)</w:t>
      </w:r>
      <w:r w:rsidR="00F52203" w:rsidRPr="008F0EA6">
        <w:rPr>
          <w:b/>
          <w:bCs/>
          <w:lang w:val="pt-BR"/>
        </w:rPr>
        <w:t xml:space="preserve"> </w:t>
      </w:r>
      <w:r w:rsidR="00F52203" w:rsidRPr="008F0EA6">
        <w:rPr>
          <w:color w:val="2F5496" w:themeColor="accent5" w:themeShade="BF"/>
          <w:lang w:val="pt-BR"/>
        </w:rPr>
        <w:t>(No aplica)</w:t>
      </w:r>
    </w:p>
    <w:p w14:paraId="3262021A" w14:textId="5CDE5845" w:rsidR="00E277DA" w:rsidRPr="00FB080C" w:rsidRDefault="00E277DA" w:rsidP="00555F4B">
      <w:pPr>
        <w:pStyle w:val="Tabla3titulo"/>
        <w:numPr>
          <w:ilvl w:val="0"/>
          <w:numId w:val="138"/>
        </w:numPr>
        <w:spacing w:before="200" w:after="200"/>
        <w:ind w:left="357" w:hanging="357"/>
        <w:rPr>
          <w:lang w:val="es-419"/>
        </w:rPr>
      </w:pPr>
      <w:r w:rsidRPr="00FB080C">
        <w:rPr>
          <w:color w:val="000000"/>
          <w:lang w:val="es-419"/>
        </w:rPr>
        <w:t>Mejor</w:t>
      </w:r>
      <w:r w:rsidR="00E70E87" w:rsidRPr="00FB080C">
        <w:rPr>
          <w:color w:val="000000"/>
          <w:lang w:val="es-419"/>
        </w:rPr>
        <w:t xml:space="preserve"> </w:t>
      </w:r>
      <w:r w:rsidRPr="00FB080C">
        <w:rPr>
          <w:color w:val="000000"/>
          <w:lang w:val="es-419"/>
        </w:rPr>
        <w:t>Oferta</w:t>
      </w:r>
      <w:r w:rsidR="00361EE3" w:rsidRPr="00FB080C">
        <w:rPr>
          <w:color w:val="000000"/>
          <w:lang w:val="es-419"/>
        </w:rPr>
        <w:t xml:space="preserve"> </w:t>
      </w:r>
      <w:r w:rsidRPr="00FB080C">
        <w:rPr>
          <w:color w:val="000000"/>
          <w:lang w:val="es-419"/>
        </w:rPr>
        <w:t>Final</w:t>
      </w:r>
      <w:r w:rsidR="00361EE3" w:rsidRPr="00FB080C">
        <w:rPr>
          <w:color w:val="000000"/>
          <w:lang w:val="es-419"/>
        </w:rPr>
        <w:t xml:space="preserve"> </w:t>
      </w:r>
      <w:r w:rsidRPr="00FB080C">
        <w:rPr>
          <w:color w:val="000000"/>
          <w:lang w:val="es-419"/>
        </w:rPr>
        <w:t>o</w:t>
      </w:r>
      <w:r w:rsidR="00361EE3" w:rsidRPr="00FB080C">
        <w:rPr>
          <w:color w:val="000000"/>
          <w:lang w:val="es-419"/>
        </w:rPr>
        <w:t xml:space="preserve"> </w:t>
      </w:r>
      <w:r w:rsidRPr="00FB080C">
        <w:rPr>
          <w:color w:val="000000"/>
          <w:lang w:val="es-419"/>
        </w:rPr>
        <w:t>Negociaciones</w:t>
      </w:r>
      <w:r w:rsidR="00361EE3" w:rsidRPr="00FB080C">
        <w:rPr>
          <w:color w:val="000000"/>
          <w:lang w:val="es-419"/>
        </w:rPr>
        <w:t xml:space="preserve"> </w:t>
      </w:r>
      <w:r w:rsidRPr="00FB080C">
        <w:rPr>
          <w:color w:val="000000"/>
          <w:lang w:val="es-419"/>
        </w:rPr>
        <w:t>(IAO</w:t>
      </w:r>
      <w:r w:rsidR="00361EE3" w:rsidRPr="00FB080C">
        <w:rPr>
          <w:color w:val="000000"/>
          <w:lang w:val="es-419"/>
        </w:rPr>
        <w:t xml:space="preserve"> </w:t>
      </w:r>
      <w:r w:rsidRPr="00FB080C">
        <w:rPr>
          <w:color w:val="000000"/>
          <w:lang w:val="es-419"/>
        </w:rPr>
        <w:t>3</w:t>
      </w:r>
      <w:r w:rsidR="00A96497">
        <w:rPr>
          <w:color w:val="000000"/>
          <w:lang w:val="es-419"/>
        </w:rPr>
        <w:t>8</w:t>
      </w:r>
      <w:r w:rsidRPr="00FB080C">
        <w:rPr>
          <w:color w:val="000000"/>
          <w:lang w:val="es-419"/>
        </w:rPr>
        <w:t>)</w:t>
      </w:r>
      <w:r w:rsidR="00F52203">
        <w:rPr>
          <w:color w:val="000000"/>
          <w:lang w:val="es-419"/>
        </w:rPr>
        <w:t xml:space="preserve"> </w:t>
      </w:r>
      <w:r w:rsidR="00F52203" w:rsidRPr="00EA5C7A">
        <w:rPr>
          <w:color w:val="2F5496" w:themeColor="accent5" w:themeShade="BF"/>
        </w:rPr>
        <w:t>(No aplica)</w:t>
      </w:r>
    </w:p>
    <w:p w14:paraId="373A7652" w14:textId="1868C6BE" w:rsidR="00E834FE" w:rsidRPr="00FB080C" w:rsidRDefault="00E834FE" w:rsidP="00555F4B">
      <w:pPr>
        <w:pStyle w:val="Prrafodelista"/>
        <w:numPr>
          <w:ilvl w:val="0"/>
          <w:numId w:val="139"/>
        </w:numPr>
        <w:spacing w:before="200" w:after="200"/>
        <w:ind w:left="284" w:hanging="284"/>
        <w:contextualSpacing w:val="0"/>
        <w:rPr>
          <w:b/>
          <w:bCs/>
          <w:lang w:val="es-419"/>
        </w:rPr>
      </w:pPr>
      <w:bookmarkStart w:id="426" w:name="_Hlk149229311"/>
      <w:r w:rsidRPr="00FB080C">
        <w:rPr>
          <w:b/>
          <w:bCs/>
          <w:color w:val="000000"/>
          <w:lang w:val="es-419"/>
        </w:rPr>
        <w:t>Calificación</w:t>
      </w:r>
      <w:r w:rsidR="00361EE3" w:rsidRPr="00FB080C">
        <w:rPr>
          <w:b/>
          <w:bCs/>
          <w:color w:val="000000"/>
          <w:lang w:val="es-419"/>
        </w:rPr>
        <w:t xml:space="preserve"> </w:t>
      </w:r>
      <w:r w:rsidRPr="00FB080C">
        <w:rPr>
          <w:b/>
          <w:bCs/>
          <w:color w:val="000000"/>
          <w:lang w:val="es-419"/>
        </w:rPr>
        <w:t>del</w:t>
      </w:r>
      <w:r w:rsidR="00361EE3" w:rsidRPr="00FB080C">
        <w:rPr>
          <w:b/>
          <w:bCs/>
          <w:color w:val="000000"/>
          <w:lang w:val="es-419"/>
        </w:rPr>
        <w:t xml:space="preserve"> </w:t>
      </w:r>
      <w:r w:rsidRPr="00FB080C">
        <w:rPr>
          <w:b/>
          <w:bCs/>
          <w:color w:val="000000"/>
          <w:lang w:val="es-419"/>
        </w:rPr>
        <w:t>Oferente</w:t>
      </w:r>
      <w:r w:rsidR="00361EE3" w:rsidRPr="00FB080C">
        <w:rPr>
          <w:b/>
          <w:bCs/>
          <w:color w:val="000000"/>
          <w:lang w:val="es-419"/>
        </w:rPr>
        <w:t xml:space="preserve"> </w:t>
      </w:r>
      <w:r w:rsidRPr="00FB080C">
        <w:rPr>
          <w:b/>
          <w:bCs/>
          <w:color w:val="000000"/>
          <w:lang w:val="es-419"/>
        </w:rPr>
        <w:t>(IAO</w:t>
      </w:r>
      <w:r w:rsidR="00361EE3" w:rsidRPr="00FB080C">
        <w:rPr>
          <w:b/>
          <w:bCs/>
          <w:color w:val="000000"/>
          <w:lang w:val="es-419"/>
        </w:rPr>
        <w:t xml:space="preserve"> </w:t>
      </w:r>
      <w:r w:rsidRPr="00FB080C">
        <w:rPr>
          <w:b/>
          <w:bCs/>
          <w:color w:val="000000"/>
          <w:lang w:val="es-419"/>
        </w:rPr>
        <w:t>3</w:t>
      </w:r>
      <w:r w:rsidR="00A96497">
        <w:rPr>
          <w:b/>
          <w:bCs/>
          <w:color w:val="000000"/>
          <w:lang w:val="es-419"/>
        </w:rPr>
        <w:t>9</w:t>
      </w:r>
      <w:r w:rsidRPr="00FB080C">
        <w:rPr>
          <w:b/>
          <w:bCs/>
          <w:color w:val="000000"/>
          <w:lang w:val="es-419"/>
        </w:rPr>
        <w:t>)</w:t>
      </w:r>
    </w:p>
    <w:p w14:paraId="3BE41F68" w14:textId="77777777" w:rsidR="00E04DCF" w:rsidRDefault="00E834FE" w:rsidP="00555F4B">
      <w:pPr>
        <w:pStyle w:val="Prrafodelista"/>
        <w:numPr>
          <w:ilvl w:val="1"/>
          <w:numId w:val="139"/>
        </w:numPr>
        <w:spacing w:before="200" w:after="200"/>
        <w:contextualSpacing w:val="0"/>
        <w:jc w:val="both"/>
        <w:rPr>
          <w:b/>
          <w:bCs/>
          <w:color w:val="000000"/>
          <w:lang w:val="es-419"/>
        </w:rPr>
      </w:pPr>
      <w:r w:rsidRPr="001D17C6">
        <w:rPr>
          <w:b/>
          <w:bCs/>
          <w:color w:val="000000"/>
          <w:lang w:val="es-419"/>
        </w:rPr>
        <w:t>Criterios</w:t>
      </w:r>
      <w:r w:rsidR="00361EE3" w:rsidRPr="001D17C6">
        <w:rPr>
          <w:b/>
          <w:bCs/>
          <w:color w:val="000000"/>
          <w:lang w:val="es-419"/>
        </w:rPr>
        <w:t xml:space="preserve"> </w:t>
      </w:r>
      <w:r w:rsidRPr="001D17C6">
        <w:rPr>
          <w:b/>
          <w:bCs/>
          <w:color w:val="000000"/>
          <w:lang w:val="es-419"/>
        </w:rPr>
        <w:t>de</w:t>
      </w:r>
      <w:r w:rsidR="00361EE3" w:rsidRPr="001D17C6">
        <w:rPr>
          <w:b/>
          <w:bCs/>
          <w:color w:val="000000"/>
          <w:lang w:val="es-419"/>
        </w:rPr>
        <w:t xml:space="preserve"> </w:t>
      </w:r>
      <w:r w:rsidRPr="001D17C6">
        <w:rPr>
          <w:b/>
          <w:bCs/>
          <w:color w:val="000000"/>
          <w:lang w:val="es-419"/>
        </w:rPr>
        <w:t>Calificación</w:t>
      </w:r>
      <w:r w:rsidR="00361EE3" w:rsidRPr="001D17C6">
        <w:rPr>
          <w:b/>
          <w:bCs/>
          <w:color w:val="000000"/>
          <w:lang w:val="es-419"/>
        </w:rPr>
        <w:t xml:space="preserve"> </w:t>
      </w:r>
      <w:r w:rsidRPr="001D17C6">
        <w:rPr>
          <w:b/>
          <w:bCs/>
          <w:color w:val="000000"/>
          <w:lang w:val="es-419"/>
        </w:rPr>
        <w:t>(IAO</w:t>
      </w:r>
      <w:r w:rsidR="00361EE3" w:rsidRPr="001D17C6">
        <w:rPr>
          <w:b/>
          <w:bCs/>
          <w:color w:val="000000"/>
          <w:lang w:val="es-419"/>
        </w:rPr>
        <w:t xml:space="preserve"> </w:t>
      </w:r>
      <w:r w:rsidRPr="001D17C6">
        <w:rPr>
          <w:b/>
          <w:bCs/>
          <w:color w:val="000000"/>
          <w:lang w:val="es-419"/>
        </w:rPr>
        <w:t>3</w:t>
      </w:r>
      <w:r w:rsidR="00A96497">
        <w:rPr>
          <w:b/>
          <w:bCs/>
          <w:color w:val="000000"/>
          <w:lang w:val="es-419"/>
        </w:rPr>
        <w:t>9</w:t>
      </w:r>
      <w:r w:rsidRPr="001D17C6">
        <w:rPr>
          <w:b/>
          <w:bCs/>
          <w:color w:val="000000"/>
          <w:lang w:val="es-419"/>
        </w:rPr>
        <w:t>.1)</w:t>
      </w:r>
      <w:r w:rsidR="00E04DCF">
        <w:rPr>
          <w:b/>
          <w:bCs/>
          <w:color w:val="000000"/>
          <w:lang w:val="es-419"/>
        </w:rPr>
        <w:t xml:space="preserve">             </w:t>
      </w:r>
    </w:p>
    <w:p w14:paraId="2065FBEB" w14:textId="481F4717" w:rsidR="00E834FE" w:rsidRDefault="00E04DCF" w:rsidP="00951E46">
      <w:pPr>
        <w:pStyle w:val="Prrafodelista"/>
        <w:spacing w:before="200" w:after="200"/>
        <w:ind w:left="792"/>
        <w:contextualSpacing w:val="0"/>
        <w:jc w:val="both"/>
        <w:rPr>
          <w:color w:val="000000"/>
          <w:lang w:val="es-419"/>
        </w:rPr>
      </w:pPr>
      <w:r>
        <w:rPr>
          <w:b/>
          <w:bCs/>
          <w:color w:val="000000"/>
          <w:lang w:val="es-419"/>
        </w:rPr>
        <w:t xml:space="preserve"> </w:t>
      </w:r>
      <w:r w:rsidR="00E834FE" w:rsidRPr="008E008B">
        <w:rPr>
          <w:color w:val="000000"/>
          <w:lang w:val="es-419"/>
        </w:rPr>
        <w:t>Luego</w:t>
      </w:r>
      <w:r w:rsidR="00361EE3" w:rsidRPr="008E008B">
        <w:rPr>
          <w:color w:val="000000"/>
          <w:lang w:val="es-419"/>
        </w:rPr>
        <w:t xml:space="preserve">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determinar</w:t>
      </w:r>
      <w:r w:rsidR="00361EE3" w:rsidRPr="008E008B">
        <w:rPr>
          <w:color w:val="000000"/>
          <w:lang w:val="es-419"/>
        </w:rPr>
        <w:t xml:space="preserve"> </w:t>
      </w:r>
      <w:r w:rsidR="00E834FE" w:rsidRPr="008E008B">
        <w:rPr>
          <w:color w:val="000000"/>
          <w:lang w:val="es-419"/>
        </w:rPr>
        <w:t>entre</w:t>
      </w:r>
      <w:r w:rsidR="00361EE3" w:rsidRPr="008E008B">
        <w:rPr>
          <w:color w:val="000000"/>
          <w:lang w:val="es-419"/>
        </w:rPr>
        <w:t xml:space="preserve"> </w:t>
      </w:r>
      <w:r w:rsidR="00E834FE" w:rsidRPr="008E008B">
        <w:rPr>
          <w:color w:val="000000"/>
          <w:lang w:val="es-419"/>
        </w:rPr>
        <w:t>las</w:t>
      </w:r>
      <w:r w:rsidR="00361EE3" w:rsidRPr="008E008B">
        <w:rPr>
          <w:color w:val="000000"/>
          <w:lang w:val="es-419"/>
        </w:rPr>
        <w:t xml:space="preserve"> </w:t>
      </w:r>
      <w:r w:rsidR="00E834FE" w:rsidRPr="008E008B">
        <w:rPr>
          <w:color w:val="000000"/>
          <w:lang w:val="es-419"/>
        </w:rPr>
        <w:t>Ofertas</w:t>
      </w:r>
      <w:r w:rsidR="00361EE3" w:rsidRPr="008E008B">
        <w:rPr>
          <w:color w:val="000000"/>
          <w:lang w:val="es-419"/>
        </w:rPr>
        <w:t xml:space="preserve"> </w:t>
      </w:r>
      <w:r w:rsidR="00E834FE" w:rsidRPr="008E008B">
        <w:rPr>
          <w:color w:val="000000"/>
          <w:lang w:val="es-419"/>
        </w:rPr>
        <w:t>que</w:t>
      </w:r>
      <w:r w:rsidR="00361EE3" w:rsidRPr="008E008B">
        <w:rPr>
          <w:color w:val="000000"/>
          <w:lang w:val="es-419"/>
        </w:rPr>
        <w:t xml:space="preserve"> </w:t>
      </w:r>
      <w:r w:rsidR="00E834FE" w:rsidRPr="008E008B">
        <w:rPr>
          <w:color w:val="000000"/>
          <w:lang w:val="es-419"/>
        </w:rPr>
        <w:t>cumplen</w:t>
      </w:r>
      <w:r w:rsidR="00361EE3" w:rsidRPr="008E008B">
        <w:rPr>
          <w:color w:val="000000"/>
          <w:lang w:val="es-419"/>
        </w:rPr>
        <w:t xml:space="preserve"> </w:t>
      </w:r>
      <w:r w:rsidR="00E834FE" w:rsidRPr="008E008B">
        <w:rPr>
          <w:color w:val="000000"/>
          <w:lang w:val="es-419"/>
        </w:rPr>
        <w:t>sustancialmente</w:t>
      </w:r>
      <w:r w:rsidR="00361EE3" w:rsidRPr="008E008B">
        <w:rPr>
          <w:color w:val="000000"/>
          <w:lang w:val="es-419"/>
        </w:rPr>
        <w:t xml:space="preserve"> </w:t>
      </w:r>
      <w:r w:rsidR="00E834FE" w:rsidRPr="008E008B">
        <w:rPr>
          <w:color w:val="000000"/>
          <w:lang w:val="es-419"/>
        </w:rPr>
        <w:t>con</w:t>
      </w:r>
      <w:r w:rsidR="00361EE3" w:rsidRPr="008E008B">
        <w:rPr>
          <w:color w:val="000000"/>
          <w:lang w:val="es-419"/>
        </w:rPr>
        <w:t xml:space="preserve"> </w:t>
      </w:r>
      <w:r w:rsidR="00E834FE" w:rsidRPr="008E008B">
        <w:rPr>
          <w:color w:val="000000"/>
          <w:lang w:val="es-419"/>
        </w:rPr>
        <w:t>los</w:t>
      </w:r>
      <w:r w:rsidR="00361EE3" w:rsidRPr="008E008B">
        <w:rPr>
          <w:color w:val="000000"/>
          <w:lang w:val="es-419"/>
        </w:rPr>
        <w:t xml:space="preserve"> </w:t>
      </w:r>
      <w:r w:rsidR="00E834FE" w:rsidRPr="008E008B">
        <w:rPr>
          <w:color w:val="000000"/>
          <w:lang w:val="es-419"/>
        </w:rPr>
        <w:t>requisitos</w:t>
      </w:r>
      <w:r w:rsidR="00361EE3" w:rsidRPr="008E008B">
        <w:rPr>
          <w:color w:val="000000"/>
          <w:lang w:val="es-419"/>
        </w:rPr>
        <w:t xml:space="preserve"> </w:t>
      </w:r>
      <w:r w:rsidR="00E834FE" w:rsidRPr="008E008B">
        <w:rPr>
          <w:color w:val="000000"/>
          <w:lang w:val="es-419"/>
        </w:rPr>
        <w:t>la</w:t>
      </w:r>
      <w:r w:rsidR="00361EE3" w:rsidRPr="008E008B">
        <w:rPr>
          <w:color w:val="000000"/>
          <w:lang w:val="es-419"/>
        </w:rPr>
        <w:t xml:space="preserve"> </w:t>
      </w:r>
      <w:r w:rsidR="00E834FE" w:rsidRPr="008E008B">
        <w:rPr>
          <w:color w:val="000000"/>
          <w:lang w:val="es-419"/>
        </w:rPr>
        <w:t>que</w:t>
      </w:r>
      <w:r w:rsidR="00361EE3" w:rsidRPr="008E008B">
        <w:rPr>
          <w:color w:val="000000"/>
          <w:lang w:val="es-419"/>
        </w:rPr>
        <w:t xml:space="preserve"> </w:t>
      </w:r>
      <w:r w:rsidR="00E834FE" w:rsidRPr="008E008B">
        <w:rPr>
          <w:color w:val="000000"/>
          <w:lang w:val="es-419"/>
        </w:rPr>
        <w:t>presenta</w:t>
      </w:r>
      <w:r w:rsidR="00361EE3" w:rsidRPr="008E008B">
        <w:rPr>
          <w:color w:val="000000"/>
          <w:lang w:val="es-419"/>
        </w:rPr>
        <w:t xml:space="preserve"> </w:t>
      </w:r>
      <w:r w:rsidR="00A740BE">
        <w:rPr>
          <w:color w:val="000000"/>
          <w:lang w:val="es-419"/>
        </w:rPr>
        <w:t xml:space="preserve">la Oferta Más Ventajosa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acuerdo</w:t>
      </w:r>
      <w:r w:rsidR="00361EE3" w:rsidRPr="008E008B">
        <w:rPr>
          <w:color w:val="000000"/>
          <w:lang w:val="es-419"/>
        </w:rPr>
        <w:t xml:space="preserve"> </w:t>
      </w:r>
      <w:r w:rsidR="00915850" w:rsidRPr="008E008B">
        <w:rPr>
          <w:color w:val="000000"/>
          <w:lang w:val="es-419"/>
        </w:rPr>
        <w:t>con</w:t>
      </w:r>
      <w:r w:rsidR="00361EE3" w:rsidRPr="008E008B">
        <w:rPr>
          <w:color w:val="000000"/>
          <w:lang w:val="es-419"/>
        </w:rPr>
        <w:t xml:space="preserve"> </w:t>
      </w:r>
      <w:r w:rsidR="00915850" w:rsidRPr="008E008B">
        <w:rPr>
          <w:color w:val="000000"/>
          <w:lang w:val="es-419"/>
        </w:rPr>
        <w:t>las</w:t>
      </w:r>
      <w:r w:rsidR="00361EE3" w:rsidRPr="008E008B">
        <w:rPr>
          <w:color w:val="000000"/>
          <w:lang w:val="es-419"/>
        </w:rPr>
        <w:t xml:space="preserve"> </w:t>
      </w:r>
      <w:r w:rsidR="00915850" w:rsidRPr="008E008B">
        <w:rPr>
          <w:color w:val="000000"/>
          <w:lang w:val="es-419"/>
        </w:rPr>
        <w:t>IAO</w:t>
      </w:r>
      <w:r w:rsidR="00361EE3" w:rsidRPr="008E008B">
        <w:rPr>
          <w:color w:val="000000"/>
          <w:lang w:val="es-419"/>
        </w:rPr>
        <w:t xml:space="preserve"> </w:t>
      </w:r>
      <w:r w:rsidR="00E834FE" w:rsidRPr="008E008B">
        <w:rPr>
          <w:color w:val="000000"/>
          <w:lang w:val="es-419"/>
        </w:rPr>
        <w:t>3</w:t>
      </w:r>
      <w:r w:rsidR="00A96497">
        <w:rPr>
          <w:color w:val="000000"/>
          <w:lang w:val="es-419"/>
        </w:rPr>
        <w:t>5</w:t>
      </w:r>
      <w:r w:rsidR="00E834FE" w:rsidRPr="008E008B">
        <w:rPr>
          <w:color w:val="000000"/>
          <w:lang w:val="es-419"/>
        </w:rPr>
        <w:t>,</w:t>
      </w:r>
      <w:r w:rsidR="00361EE3" w:rsidRPr="008E008B">
        <w:rPr>
          <w:color w:val="000000"/>
          <w:lang w:val="es-419"/>
        </w:rPr>
        <w:t xml:space="preserve"> </w:t>
      </w:r>
      <w:r w:rsidR="00E834FE" w:rsidRPr="008E008B">
        <w:rPr>
          <w:color w:val="000000"/>
          <w:lang w:val="es-419"/>
        </w:rPr>
        <w:t>y,</w:t>
      </w:r>
      <w:r w:rsidR="00361EE3" w:rsidRPr="008E008B">
        <w:rPr>
          <w:color w:val="000000"/>
          <w:lang w:val="es-419"/>
        </w:rPr>
        <w:t xml:space="preserve"> </w:t>
      </w:r>
      <w:r w:rsidR="00E834FE" w:rsidRPr="008E008B">
        <w:rPr>
          <w:color w:val="000000"/>
          <w:lang w:val="es-419"/>
        </w:rPr>
        <w:t>si</w:t>
      </w:r>
      <w:r w:rsidR="00361EE3" w:rsidRPr="008E008B">
        <w:rPr>
          <w:color w:val="000000"/>
          <w:lang w:val="es-419"/>
        </w:rPr>
        <w:t xml:space="preserve"> </w:t>
      </w:r>
      <w:r w:rsidR="00E834FE" w:rsidRPr="008E008B">
        <w:rPr>
          <w:color w:val="000000"/>
          <w:lang w:val="es-419"/>
        </w:rPr>
        <w:t>corresponde,</w:t>
      </w:r>
      <w:r w:rsidR="00361EE3" w:rsidRPr="008E008B">
        <w:rPr>
          <w:color w:val="000000"/>
          <w:lang w:val="es-419"/>
        </w:rPr>
        <w:t xml:space="preserve">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evaluar</w:t>
      </w:r>
      <w:r w:rsidR="00361EE3" w:rsidRPr="008E008B">
        <w:rPr>
          <w:color w:val="000000"/>
          <w:lang w:val="es-419"/>
        </w:rPr>
        <w:t xml:space="preserve"> </w:t>
      </w:r>
      <w:r w:rsidR="00E834FE" w:rsidRPr="008E008B">
        <w:rPr>
          <w:color w:val="000000"/>
          <w:lang w:val="es-419"/>
        </w:rPr>
        <w:t>cualquier</w:t>
      </w:r>
      <w:r w:rsidR="00361EE3" w:rsidRPr="008E008B">
        <w:rPr>
          <w:color w:val="000000"/>
          <w:lang w:val="es-419"/>
        </w:rPr>
        <w:t xml:space="preserve"> </w:t>
      </w:r>
      <w:r w:rsidR="00E834FE" w:rsidRPr="008E008B">
        <w:rPr>
          <w:color w:val="000000"/>
          <w:lang w:val="es-419"/>
        </w:rPr>
        <w:t>Oferta</w:t>
      </w:r>
      <w:r w:rsidR="00361EE3" w:rsidRPr="008E008B">
        <w:rPr>
          <w:color w:val="000000"/>
          <w:lang w:val="es-419"/>
        </w:rPr>
        <w:t xml:space="preserve"> </w:t>
      </w:r>
      <w:r w:rsidR="00E834FE" w:rsidRPr="008E008B">
        <w:rPr>
          <w:color w:val="000000"/>
          <w:lang w:val="es-419"/>
        </w:rPr>
        <w:t>Anormalmente</w:t>
      </w:r>
      <w:r w:rsidR="00361EE3" w:rsidRPr="008E008B">
        <w:rPr>
          <w:color w:val="000000"/>
          <w:lang w:val="es-419"/>
        </w:rPr>
        <w:t xml:space="preserve"> </w:t>
      </w:r>
      <w:r w:rsidR="00E834FE" w:rsidRPr="008E008B">
        <w:rPr>
          <w:color w:val="000000"/>
          <w:lang w:val="es-419"/>
        </w:rPr>
        <w:t>Baja</w:t>
      </w:r>
      <w:r w:rsidR="00361EE3" w:rsidRPr="008E008B">
        <w:rPr>
          <w:color w:val="000000"/>
          <w:lang w:val="es-419"/>
        </w:rPr>
        <w:t xml:space="preserve">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acuerdo</w:t>
      </w:r>
      <w:r w:rsidR="00361EE3" w:rsidRPr="008E008B">
        <w:rPr>
          <w:color w:val="000000"/>
          <w:lang w:val="es-419"/>
        </w:rPr>
        <w:t xml:space="preserve"> </w:t>
      </w:r>
      <w:r w:rsidR="00915850" w:rsidRPr="008E008B">
        <w:rPr>
          <w:color w:val="000000"/>
          <w:lang w:val="es-419"/>
        </w:rPr>
        <w:t>con</w:t>
      </w:r>
      <w:r w:rsidR="00361EE3" w:rsidRPr="008E008B">
        <w:rPr>
          <w:color w:val="000000"/>
          <w:lang w:val="es-419"/>
        </w:rPr>
        <w:t xml:space="preserve"> </w:t>
      </w:r>
      <w:r w:rsidR="00915850" w:rsidRPr="008E008B">
        <w:rPr>
          <w:color w:val="000000"/>
          <w:lang w:val="es-419"/>
        </w:rPr>
        <w:t>las</w:t>
      </w:r>
      <w:r w:rsidR="00361EE3" w:rsidRPr="008E008B">
        <w:rPr>
          <w:color w:val="000000"/>
          <w:lang w:val="es-419"/>
        </w:rPr>
        <w:t xml:space="preserve"> </w:t>
      </w:r>
      <w:r w:rsidR="00915850" w:rsidRPr="008E008B">
        <w:rPr>
          <w:color w:val="000000"/>
          <w:lang w:val="es-419"/>
        </w:rPr>
        <w:t>IAO</w:t>
      </w:r>
      <w:r w:rsidR="00361EE3" w:rsidRPr="008E008B">
        <w:rPr>
          <w:color w:val="000000"/>
          <w:lang w:val="es-419"/>
        </w:rPr>
        <w:t xml:space="preserve"> </w:t>
      </w:r>
      <w:r w:rsidR="00E834FE" w:rsidRPr="008E008B">
        <w:rPr>
          <w:color w:val="000000"/>
          <w:lang w:val="es-419"/>
        </w:rPr>
        <w:t>3</w:t>
      </w:r>
      <w:r w:rsidR="00A96497">
        <w:rPr>
          <w:color w:val="000000"/>
          <w:lang w:val="es-419"/>
        </w:rPr>
        <w:t>7</w:t>
      </w:r>
      <w:r w:rsidR="00E834FE" w:rsidRPr="008E008B">
        <w:rPr>
          <w:color w:val="000000"/>
          <w:lang w:val="es-419"/>
        </w:rPr>
        <w:t>,</w:t>
      </w:r>
      <w:r w:rsidR="00361EE3" w:rsidRPr="008E008B">
        <w:rPr>
          <w:color w:val="000000"/>
          <w:lang w:val="es-419"/>
        </w:rPr>
        <w:t xml:space="preserve"> </w:t>
      </w:r>
      <w:r w:rsidR="00E834FE" w:rsidRPr="008E008B">
        <w:rPr>
          <w:color w:val="000000"/>
          <w:lang w:val="es-419"/>
        </w:rPr>
        <w:t>entablar</w:t>
      </w:r>
      <w:r w:rsidR="00361EE3" w:rsidRPr="008E008B">
        <w:rPr>
          <w:color w:val="000000"/>
          <w:lang w:val="es-419"/>
        </w:rPr>
        <w:t xml:space="preserve"> </w:t>
      </w:r>
      <w:r w:rsidR="00E834FE" w:rsidRPr="00996074">
        <w:rPr>
          <w:color w:val="000000"/>
          <w:lang w:val="es-419"/>
        </w:rPr>
        <w:t>Negociaciones</w:t>
      </w:r>
      <w:r w:rsidR="00361EE3" w:rsidRPr="00996074">
        <w:rPr>
          <w:color w:val="000000"/>
          <w:lang w:val="es-419"/>
        </w:rPr>
        <w:t xml:space="preserve"> </w:t>
      </w:r>
      <w:r w:rsidR="00E834FE" w:rsidRPr="00996074">
        <w:rPr>
          <w:color w:val="000000"/>
          <w:lang w:val="es-419"/>
        </w:rPr>
        <w:t>o</w:t>
      </w:r>
      <w:r w:rsidR="00361EE3" w:rsidRPr="008E008B">
        <w:rPr>
          <w:color w:val="000000"/>
          <w:lang w:val="es-419"/>
        </w:rPr>
        <w:t xml:space="preserve"> </w:t>
      </w:r>
      <w:r w:rsidR="00E834FE" w:rsidRPr="008E008B">
        <w:rPr>
          <w:color w:val="000000"/>
          <w:lang w:val="es-419"/>
        </w:rPr>
        <w:t>invitar</w:t>
      </w:r>
      <w:r w:rsidR="00361EE3" w:rsidRPr="008E008B">
        <w:rPr>
          <w:color w:val="000000"/>
          <w:lang w:val="es-419"/>
        </w:rPr>
        <w:t xml:space="preserve"> </w:t>
      </w:r>
      <w:r w:rsidR="00E834FE" w:rsidRPr="008E008B">
        <w:rPr>
          <w:color w:val="000000"/>
          <w:lang w:val="es-419"/>
        </w:rPr>
        <w:t>a</w:t>
      </w:r>
      <w:r w:rsidR="00361EE3" w:rsidRPr="008E008B">
        <w:rPr>
          <w:color w:val="000000"/>
          <w:lang w:val="es-419"/>
        </w:rPr>
        <w:t xml:space="preserve"> </w:t>
      </w:r>
      <w:r w:rsidR="00E834FE" w:rsidRPr="008E008B">
        <w:rPr>
          <w:color w:val="000000"/>
          <w:lang w:val="es-419"/>
        </w:rPr>
        <w:t>la</w:t>
      </w:r>
      <w:r w:rsidR="00361EE3" w:rsidRPr="008E008B">
        <w:rPr>
          <w:color w:val="000000"/>
          <w:lang w:val="es-419"/>
        </w:rPr>
        <w:t xml:space="preserve"> </w:t>
      </w:r>
      <w:r w:rsidR="00E834FE" w:rsidRPr="008E008B">
        <w:rPr>
          <w:color w:val="000000"/>
          <w:lang w:val="es-419"/>
        </w:rPr>
        <w:t>Mejor</w:t>
      </w:r>
      <w:r w:rsidR="00361EE3" w:rsidRPr="008E008B">
        <w:rPr>
          <w:color w:val="000000"/>
          <w:lang w:val="es-419"/>
        </w:rPr>
        <w:t xml:space="preserve"> </w:t>
      </w:r>
      <w:r w:rsidR="00E834FE" w:rsidRPr="008E008B">
        <w:rPr>
          <w:color w:val="000000"/>
          <w:lang w:val="es-419"/>
        </w:rPr>
        <w:t>Oferta</w:t>
      </w:r>
      <w:r w:rsidR="00361EE3" w:rsidRPr="008E008B">
        <w:rPr>
          <w:color w:val="000000"/>
          <w:lang w:val="es-419"/>
        </w:rPr>
        <w:t xml:space="preserve"> </w:t>
      </w:r>
      <w:r w:rsidR="00E834FE" w:rsidRPr="008E008B">
        <w:rPr>
          <w:color w:val="000000"/>
          <w:lang w:val="es-419"/>
        </w:rPr>
        <w:t>Final,</w:t>
      </w:r>
      <w:r w:rsidR="00361EE3" w:rsidRPr="008E008B">
        <w:rPr>
          <w:color w:val="000000"/>
          <w:lang w:val="es-419"/>
        </w:rPr>
        <w:t xml:space="preserve"> </w:t>
      </w:r>
      <w:r w:rsidR="00E834FE" w:rsidRPr="008E008B">
        <w:rPr>
          <w:color w:val="000000"/>
          <w:lang w:val="es-419"/>
        </w:rPr>
        <w:t>como</w:t>
      </w:r>
      <w:r w:rsidR="00361EE3" w:rsidRPr="008E008B">
        <w:rPr>
          <w:color w:val="000000"/>
          <w:lang w:val="es-419"/>
        </w:rPr>
        <w:t xml:space="preserve"> </w:t>
      </w:r>
      <w:r w:rsidR="00E834FE" w:rsidRPr="008E008B">
        <w:rPr>
          <w:color w:val="000000"/>
          <w:lang w:val="es-419"/>
        </w:rPr>
        <w:t>corresponda</w:t>
      </w:r>
      <w:r w:rsidR="00361EE3" w:rsidRPr="008E008B">
        <w:rPr>
          <w:color w:val="000000"/>
          <w:lang w:val="es-419"/>
        </w:rPr>
        <w:t xml:space="preserve"> </w:t>
      </w:r>
      <w:r w:rsidR="00E834FE" w:rsidRPr="008E008B">
        <w:rPr>
          <w:color w:val="000000"/>
          <w:lang w:val="es-419"/>
        </w:rPr>
        <w:t>de</w:t>
      </w:r>
      <w:r w:rsidR="00361EE3" w:rsidRPr="008E008B">
        <w:rPr>
          <w:color w:val="000000"/>
          <w:lang w:val="es-419"/>
        </w:rPr>
        <w:t xml:space="preserve"> </w:t>
      </w:r>
      <w:r w:rsidR="00E834FE" w:rsidRPr="008E008B">
        <w:rPr>
          <w:color w:val="000000"/>
          <w:lang w:val="es-419"/>
        </w:rPr>
        <w:t>acuerdo</w:t>
      </w:r>
      <w:r w:rsidR="00361EE3" w:rsidRPr="008E008B">
        <w:rPr>
          <w:color w:val="000000"/>
          <w:lang w:val="es-419"/>
        </w:rPr>
        <w:t xml:space="preserve"> </w:t>
      </w:r>
      <w:r w:rsidR="00915850" w:rsidRPr="008E008B">
        <w:rPr>
          <w:color w:val="000000"/>
          <w:lang w:val="es-419"/>
        </w:rPr>
        <w:t>con</w:t>
      </w:r>
      <w:r w:rsidR="00361EE3" w:rsidRPr="008E008B">
        <w:rPr>
          <w:color w:val="000000"/>
          <w:lang w:val="es-419"/>
        </w:rPr>
        <w:t xml:space="preserve"> </w:t>
      </w:r>
      <w:r w:rsidR="00915850" w:rsidRPr="008E008B">
        <w:rPr>
          <w:color w:val="000000"/>
          <w:lang w:val="es-419"/>
        </w:rPr>
        <w:t>las</w:t>
      </w:r>
      <w:r w:rsidR="00361EE3" w:rsidRPr="008E008B">
        <w:rPr>
          <w:color w:val="000000"/>
          <w:lang w:val="es-419"/>
        </w:rPr>
        <w:t xml:space="preserve"> </w:t>
      </w:r>
      <w:r w:rsidR="00915850" w:rsidRPr="008E008B">
        <w:rPr>
          <w:color w:val="000000"/>
          <w:lang w:val="es-419"/>
        </w:rPr>
        <w:t>IAO</w:t>
      </w:r>
      <w:r w:rsidR="00361EE3" w:rsidRPr="008E008B">
        <w:rPr>
          <w:color w:val="000000"/>
          <w:lang w:val="es-419"/>
        </w:rPr>
        <w:t xml:space="preserve"> </w:t>
      </w:r>
      <w:r w:rsidR="00E834FE" w:rsidRPr="008E008B">
        <w:rPr>
          <w:color w:val="000000"/>
          <w:lang w:val="es-419"/>
        </w:rPr>
        <w:t>3</w:t>
      </w:r>
      <w:r w:rsidR="00530208">
        <w:rPr>
          <w:color w:val="000000"/>
          <w:lang w:val="es-419"/>
        </w:rPr>
        <w:t>8</w:t>
      </w:r>
      <w:r w:rsidR="00361EE3" w:rsidRPr="00FB080C">
        <w:rPr>
          <w:color w:val="000000"/>
          <w:lang w:val="es-419"/>
        </w:rPr>
        <w:t xml:space="preserve"> </w:t>
      </w:r>
      <w:r w:rsidR="00E834FE" w:rsidRPr="00FB080C">
        <w:rPr>
          <w:color w:val="000000"/>
          <w:lang w:val="es-419"/>
        </w:rPr>
        <w:t>el</w:t>
      </w:r>
      <w:r w:rsidR="00361EE3" w:rsidRPr="00FB080C">
        <w:rPr>
          <w:color w:val="000000"/>
          <w:lang w:val="es-419"/>
        </w:rPr>
        <w:t xml:space="preserve"> </w:t>
      </w:r>
      <w:r w:rsidR="006A0551" w:rsidRPr="00FB080C">
        <w:rPr>
          <w:color w:val="000000"/>
          <w:lang w:val="es-419"/>
        </w:rPr>
        <w:t>Comprador</w:t>
      </w:r>
      <w:r w:rsidR="00361EE3" w:rsidRPr="00FB080C">
        <w:rPr>
          <w:color w:val="000000"/>
          <w:lang w:val="es-419"/>
        </w:rPr>
        <w:t xml:space="preserve"> </w:t>
      </w:r>
      <w:r w:rsidR="00E834FE" w:rsidRPr="00FB080C">
        <w:rPr>
          <w:color w:val="000000"/>
          <w:lang w:val="es-419"/>
        </w:rPr>
        <w:t>efectuará</w:t>
      </w:r>
      <w:r w:rsidR="00361EE3" w:rsidRPr="00FB080C">
        <w:rPr>
          <w:color w:val="000000"/>
          <w:lang w:val="es-419"/>
        </w:rPr>
        <w:t xml:space="preserve"> </w:t>
      </w:r>
      <w:r w:rsidR="00E834FE" w:rsidRPr="00FB080C">
        <w:rPr>
          <w:color w:val="000000"/>
          <w:lang w:val="es-419"/>
        </w:rPr>
        <w:t>la</w:t>
      </w:r>
      <w:r w:rsidR="00361EE3" w:rsidRPr="00FB080C">
        <w:rPr>
          <w:color w:val="000000"/>
          <w:lang w:val="es-419"/>
        </w:rPr>
        <w:t xml:space="preserve"> </w:t>
      </w:r>
      <w:r w:rsidR="00E834FE" w:rsidRPr="00FB080C">
        <w:rPr>
          <w:color w:val="000000"/>
          <w:lang w:val="es-419"/>
        </w:rPr>
        <w:t>calificación</w:t>
      </w:r>
      <w:r w:rsidR="00361EE3" w:rsidRPr="00FB080C">
        <w:rPr>
          <w:color w:val="000000"/>
          <w:lang w:val="es-419"/>
        </w:rPr>
        <w:t xml:space="preserve"> </w:t>
      </w:r>
      <w:r w:rsidR="00E834FE" w:rsidRPr="00FB080C">
        <w:rPr>
          <w:color w:val="000000"/>
          <w:lang w:val="es-419"/>
        </w:rPr>
        <w:t>posterior</w:t>
      </w:r>
      <w:r w:rsidR="00361EE3" w:rsidRPr="00FB080C">
        <w:rPr>
          <w:color w:val="000000"/>
          <w:lang w:val="es-419"/>
        </w:rPr>
        <w:t xml:space="preserve"> </w:t>
      </w:r>
      <w:r w:rsidR="00E834FE" w:rsidRPr="00FB080C">
        <w:rPr>
          <w:color w:val="000000"/>
          <w:lang w:val="es-419"/>
        </w:rPr>
        <w:t>del</w:t>
      </w:r>
      <w:r w:rsidR="00361EE3" w:rsidRPr="00FB080C">
        <w:rPr>
          <w:color w:val="000000"/>
          <w:lang w:val="es-419"/>
        </w:rPr>
        <w:t xml:space="preserve"> </w:t>
      </w:r>
      <w:r w:rsidR="00E834FE" w:rsidRPr="00FB080C">
        <w:rPr>
          <w:color w:val="000000"/>
          <w:lang w:val="es-419"/>
        </w:rPr>
        <w:t>Oferente</w:t>
      </w:r>
      <w:r w:rsidR="00361EE3" w:rsidRPr="00FB080C">
        <w:rPr>
          <w:color w:val="000000"/>
          <w:lang w:val="es-419"/>
        </w:rPr>
        <w:t xml:space="preserve"> </w:t>
      </w:r>
      <w:r w:rsidR="00E834FE" w:rsidRPr="00FB080C">
        <w:rPr>
          <w:color w:val="000000"/>
          <w:lang w:val="es-419"/>
        </w:rPr>
        <w:t>de</w:t>
      </w:r>
      <w:r w:rsidR="00361EE3" w:rsidRPr="00FB080C">
        <w:rPr>
          <w:color w:val="000000"/>
          <w:lang w:val="es-419"/>
        </w:rPr>
        <w:t xml:space="preserve"> </w:t>
      </w:r>
      <w:r w:rsidR="00E834FE" w:rsidRPr="00FB080C">
        <w:rPr>
          <w:color w:val="000000"/>
          <w:lang w:val="es-419"/>
        </w:rPr>
        <w:t>acuerdo</w:t>
      </w:r>
      <w:r w:rsidR="00361EE3" w:rsidRPr="00FB080C">
        <w:rPr>
          <w:color w:val="000000"/>
          <w:lang w:val="es-419"/>
        </w:rPr>
        <w:t xml:space="preserve"> </w:t>
      </w:r>
      <w:r w:rsidR="00915850" w:rsidRPr="00FB080C">
        <w:rPr>
          <w:color w:val="000000"/>
          <w:lang w:val="es-419"/>
        </w:rPr>
        <w:t>con</w:t>
      </w:r>
      <w:r w:rsidR="00361EE3" w:rsidRPr="00FB080C">
        <w:rPr>
          <w:color w:val="000000"/>
          <w:lang w:val="es-419"/>
        </w:rPr>
        <w:t xml:space="preserve"> </w:t>
      </w:r>
      <w:r w:rsidR="00915850" w:rsidRPr="00FB080C">
        <w:rPr>
          <w:color w:val="000000"/>
          <w:lang w:val="es-419"/>
        </w:rPr>
        <w:t>las</w:t>
      </w:r>
      <w:r w:rsidR="00361EE3" w:rsidRPr="00FB080C">
        <w:rPr>
          <w:color w:val="000000"/>
          <w:lang w:val="es-419"/>
        </w:rPr>
        <w:t xml:space="preserve"> </w:t>
      </w:r>
      <w:r w:rsidR="00915850" w:rsidRPr="00FB080C">
        <w:rPr>
          <w:color w:val="000000"/>
          <w:lang w:val="es-419"/>
        </w:rPr>
        <w:t>IAO</w:t>
      </w:r>
      <w:r w:rsidR="00361EE3" w:rsidRPr="00FB080C">
        <w:rPr>
          <w:color w:val="000000"/>
          <w:lang w:val="es-419"/>
        </w:rPr>
        <w:t xml:space="preserve"> </w:t>
      </w:r>
      <w:r w:rsidR="00E834FE" w:rsidRPr="00FB080C">
        <w:rPr>
          <w:color w:val="000000"/>
          <w:lang w:val="es-419"/>
        </w:rPr>
        <w:t>3</w:t>
      </w:r>
      <w:r w:rsidR="00530208">
        <w:rPr>
          <w:color w:val="000000"/>
          <w:lang w:val="es-419"/>
        </w:rPr>
        <w:t>9</w:t>
      </w:r>
      <w:r w:rsidR="00E834FE" w:rsidRPr="00FB080C">
        <w:rPr>
          <w:color w:val="000000"/>
          <w:lang w:val="es-419"/>
        </w:rPr>
        <w:t>,</w:t>
      </w:r>
      <w:r w:rsidR="00361EE3" w:rsidRPr="00FB080C">
        <w:rPr>
          <w:color w:val="000000"/>
          <w:lang w:val="es-419"/>
        </w:rPr>
        <w:t xml:space="preserve"> </w:t>
      </w:r>
      <w:r w:rsidR="00E834FE" w:rsidRPr="00FB080C">
        <w:rPr>
          <w:color w:val="000000"/>
          <w:lang w:val="es-419"/>
        </w:rPr>
        <w:t>empleando</w:t>
      </w:r>
      <w:r w:rsidR="00361EE3" w:rsidRPr="00FB080C">
        <w:rPr>
          <w:color w:val="000000"/>
          <w:lang w:val="es-419"/>
        </w:rPr>
        <w:t xml:space="preserve"> </w:t>
      </w:r>
      <w:r w:rsidR="00E834FE" w:rsidRPr="00FB080C">
        <w:rPr>
          <w:color w:val="000000"/>
          <w:lang w:val="es-419"/>
        </w:rPr>
        <w:t>únicamente</w:t>
      </w:r>
      <w:r w:rsidR="00361EE3" w:rsidRPr="00FB080C">
        <w:rPr>
          <w:color w:val="000000"/>
          <w:lang w:val="es-419"/>
        </w:rPr>
        <w:t xml:space="preserve"> </w:t>
      </w:r>
      <w:r w:rsidR="00E834FE" w:rsidRPr="00FB080C">
        <w:rPr>
          <w:color w:val="000000"/>
          <w:lang w:val="es-419"/>
        </w:rPr>
        <w:t>los</w:t>
      </w:r>
      <w:r w:rsidR="00361EE3" w:rsidRPr="00FB080C">
        <w:rPr>
          <w:color w:val="000000"/>
          <w:lang w:val="es-419"/>
        </w:rPr>
        <w:t xml:space="preserve"> </w:t>
      </w:r>
      <w:r w:rsidR="00E834FE" w:rsidRPr="00FB080C">
        <w:rPr>
          <w:color w:val="000000"/>
          <w:lang w:val="es-419"/>
        </w:rPr>
        <w:t>requisitos</w:t>
      </w:r>
      <w:r w:rsidR="00361EE3" w:rsidRPr="00FB080C">
        <w:rPr>
          <w:color w:val="000000"/>
          <w:lang w:val="es-419"/>
        </w:rPr>
        <w:t xml:space="preserve"> </w:t>
      </w:r>
      <w:r w:rsidR="00E834FE" w:rsidRPr="00FB080C">
        <w:rPr>
          <w:color w:val="000000"/>
          <w:lang w:val="es-419"/>
        </w:rPr>
        <w:t>estipulados.</w:t>
      </w:r>
      <w:r w:rsidR="00361EE3" w:rsidRPr="00FB080C">
        <w:rPr>
          <w:color w:val="000000"/>
          <w:lang w:val="es-419"/>
        </w:rPr>
        <w:t xml:space="preserve"> </w:t>
      </w:r>
      <w:r w:rsidR="00E834FE" w:rsidRPr="00FB080C">
        <w:rPr>
          <w:color w:val="000000"/>
          <w:lang w:val="es-419"/>
        </w:rPr>
        <w:t>Los</w:t>
      </w:r>
      <w:r w:rsidR="00361EE3" w:rsidRPr="00FB080C">
        <w:rPr>
          <w:color w:val="000000"/>
          <w:lang w:val="es-419"/>
        </w:rPr>
        <w:t xml:space="preserve"> </w:t>
      </w:r>
      <w:r w:rsidR="00E834FE" w:rsidRPr="00FB080C">
        <w:rPr>
          <w:color w:val="000000"/>
          <w:lang w:val="es-419"/>
        </w:rPr>
        <w:t>requisitos</w:t>
      </w:r>
      <w:r w:rsidR="00361EE3" w:rsidRPr="00FB080C">
        <w:rPr>
          <w:color w:val="000000"/>
          <w:lang w:val="es-419"/>
        </w:rPr>
        <w:t xml:space="preserve"> </w:t>
      </w:r>
      <w:r w:rsidR="00E834FE" w:rsidRPr="00FB080C">
        <w:rPr>
          <w:color w:val="000000"/>
          <w:lang w:val="es-419"/>
        </w:rPr>
        <w:t>que</w:t>
      </w:r>
      <w:r w:rsidR="00361EE3" w:rsidRPr="00FB080C">
        <w:rPr>
          <w:color w:val="000000"/>
          <w:lang w:val="es-419"/>
        </w:rPr>
        <w:t xml:space="preserve"> </w:t>
      </w:r>
      <w:r w:rsidR="00E834FE" w:rsidRPr="00FB080C">
        <w:rPr>
          <w:color w:val="000000"/>
          <w:lang w:val="es-419"/>
        </w:rPr>
        <w:t>no</w:t>
      </w:r>
      <w:r w:rsidR="00361EE3" w:rsidRPr="00FB080C">
        <w:rPr>
          <w:color w:val="000000"/>
          <w:lang w:val="es-419"/>
        </w:rPr>
        <w:t xml:space="preserve"> </w:t>
      </w:r>
      <w:r w:rsidR="00E834FE" w:rsidRPr="00FB080C">
        <w:rPr>
          <w:color w:val="000000"/>
          <w:lang w:val="es-419"/>
        </w:rPr>
        <w:t>estén</w:t>
      </w:r>
      <w:r w:rsidR="00361EE3" w:rsidRPr="00FB080C">
        <w:rPr>
          <w:color w:val="000000"/>
          <w:lang w:val="es-419"/>
        </w:rPr>
        <w:t xml:space="preserve"> </w:t>
      </w:r>
      <w:r w:rsidR="00E834FE" w:rsidRPr="00FB080C">
        <w:rPr>
          <w:color w:val="000000"/>
          <w:lang w:val="es-419"/>
        </w:rPr>
        <w:t>incluidos</w:t>
      </w:r>
      <w:r w:rsidR="00361EE3" w:rsidRPr="00FB080C">
        <w:rPr>
          <w:color w:val="000000"/>
          <w:lang w:val="es-419"/>
        </w:rPr>
        <w:t xml:space="preserve"> </w:t>
      </w:r>
      <w:r w:rsidR="00E834FE" w:rsidRPr="00FB080C">
        <w:rPr>
          <w:color w:val="000000"/>
          <w:lang w:val="es-419"/>
        </w:rPr>
        <w:t>en</w:t>
      </w:r>
      <w:r w:rsidR="00361EE3" w:rsidRPr="00FB080C">
        <w:rPr>
          <w:color w:val="000000"/>
          <w:lang w:val="es-419"/>
        </w:rPr>
        <w:t xml:space="preserve"> </w:t>
      </w:r>
      <w:r w:rsidR="00E834FE" w:rsidRPr="00FB080C">
        <w:rPr>
          <w:color w:val="000000"/>
          <w:lang w:val="es-419"/>
        </w:rPr>
        <w:t>el</w:t>
      </w:r>
      <w:r w:rsidR="00361EE3" w:rsidRPr="00FB080C">
        <w:rPr>
          <w:color w:val="000000"/>
          <w:lang w:val="es-419"/>
        </w:rPr>
        <w:t xml:space="preserve"> </w:t>
      </w:r>
      <w:r w:rsidR="00E834FE" w:rsidRPr="00FB080C">
        <w:rPr>
          <w:color w:val="000000"/>
          <w:lang w:val="es-419"/>
        </w:rPr>
        <w:t>siguiente</w:t>
      </w:r>
      <w:r w:rsidR="00361EE3" w:rsidRPr="00FB080C">
        <w:rPr>
          <w:color w:val="000000"/>
          <w:lang w:val="es-419"/>
        </w:rPr>
        <w:t xml:space="preserve"> </w:t>
      </w:r>
      <w:r w:rsidR="00E834FE" w:rsidRPr="00FB080C">
        <w:rPr>
          <w:color w:val="000000"/>
          <w:lang w:val="es-419"/>
        </w:rPr>
        <w:t>texto</w:t>
      </w:r>
      <w:r w:rsidR="00361EE3" w:rsidRPr="00FB080C">
        <w:rPr>
          <w:color w:val="000000"/>
          <w:lang w:val="es-419"/>
        </w:rPr>
        <w:t xml:space="preserve"> </w:t>
      </w:r>
      <w:r w:rsidR="00E834FE" w:rsidRPr="00FB080C">
        <w:rPr>
          <w:color w:val="000000"/>
          <w:lang w:val="es-419"/>
        </w:rPr>
        <w:t>no</w:t>
      </w:r>
      <w:r w:rsidR="00361EE3" w:rsidRPr="00FB080C">
        <w:rPr>
          <w:color w:val="000000"/>
          <w:lang w:val="es-419"/>
        </w:rPr>
        <w:t xml:space="preserve"> </w:t>
      </w:r>
      <w:r w:rsidR="00E834FE" w:rsidRPr="00FB080C">
        <w:rPr>
          <w:color w:val="000000"/>
          <w:lang w:val="es-419"/>
        </w:rPr>
        <w:t>podrán</w:t>
      </w:r>
      <w:r w:rsidR="00361EE3" w:rsidRPr="00FB080C">
        <w:rPr>
          <w:color w:val="000000"/>
          <w:lang w:val="es-419"/>
        </w:rPr>
        <w:t xml:space="preserve"> </w:t>
      </w:r>
      <w:r w:rsidR="00E834FE" w:rsidRPr="00FB080C">
        <w:rPr>
          <w:color w:val="000000"/>
          <w:lang w:val="es-419"/>
        </w:rPr>
        <w:t>utilizarse</w:t>
      </w:r>
      <w:r w:rsidR="00361EE3" w:rsidRPr="00FB080C">
        <w:rPr>
          <w:color w:val="000000"/>
          <w:lang w:val="es-419"/>
        </w:rPr>
        <w:t xml:space="preserve"> </w:t>
      </w:r>
      <w:r w:rsidR="00E834FE" w:rsidRPr="00FB080C">
        <w:rPr>
          <w:color w:val="000000"/>
          <w:lang w:val="es-419"/>
        </w:rPr>
        <w:t>para</w:t>
      </w:r>
      <w:r w:rsidR="00361EE3" w:rsidRPr="00FB080C">
        <w:rPr>
          <w:color w:val="000000"/>
          <w:lang w:val="es-419"/>
        </w:rPr>
        <w:t xml:space="preserve"> </w:t>
      </w:r>
      <w:r w:rsidR="00E834FE" w:rsidRPr="00FB080C">
        <w:rPr>
          <w:color w:val="000000"/>
          <w:lang w:val="es-419"/>
        </w:rPr>
        <w:t>evaluar</w:t>
      </w:r>
      <w:r w:rsidR="00361EE3" w:rsidRPr="00FB080C">
        <w:rPr>
          <w:color w:val="000000"/>
          <w:lang w:val="es-419"/>
        </w:rPr>
        <w:t xml:space="preserve"> </w:t>
      </w:r>
      <w:r w:rsidR="00E834FE" w:rsidRPr="00FB080C">
        <w:rPr>
          <w:color w:val="000000"/>
          <w:lang w:val="es-419"/>
        </w:rPr>
        <w:t>las</w:t>
      </w:r>
      <w:r w:rsidR="00361EE3" w:rsidRPr="00FB080C">
        <w:rPr>
          <w:color w:val="000000"/>
          <w:lang w:val="es-419"/>
        </w:rPr>
        <w:t xml:space="preserve"> </w:t>
      </w:r>
      <w:r w:rsidR="00E834FE" w:rsidRPr="00FB080C">
        <w:rPr>
          <w:color w:val="000000"/>
          <w:lang w:val="es-419"/>
        </w:rPr>
        <w:t>calificaciones</w:t>
      </w:r>
      <w:r w:rsidR="00361EE3" w:rsidRPr="00FB080C">
        <w:rPr>
          <w:color w:val="000000"/>
          <w:lang w:val="es-419"/>
        </w:rPr>
        <w:t xml:space="preserve"> </w:t>
      </w:r>
      <w:r w:rsidR="00E834FE" w:rsidRPr="00FB080C">
        <w:rPr>
          <w:color w:val="000000"/>
          <w:lang w:val="es-419"/>
        </w:rPr>
        <w:t>del</w:t>
      </w:r>
      <w:r w:rsidR="00361EE3" w:rsidRPr="00FB080C">
        <w:rPr>
          <w:color w:val="000000"/>
          <w:lang w:val="es-419"/>
        </w:rPr>
        <w:t xml:space="preserve"> </w:t>
      </w:r>
      <w:r w:rsidR="00E834FE" w:rsidRPr="00FB080C">
        <w:rPr>
          <w:color w:val="000000"/>
          <w:lang w:val="es-419"/>
        </w:rPr>
        <w:t>Oferente.</w:t>
      </w:r>
      <w:r w:rsidR="00661789">
        <w:rPr>
          <w:color w:val="000000"/>
          <w:lang w:val="es-419"/>
        </w:rPr>
        <w:t xml:space="preserve"> </w:t>
      </w:r>
    </w:p>
    <w:p w14:paraId="72F7255A" w14:textId="41EE5075" w:rsidR="00951E46" w:rsidRPr="00951E46" w:rsidRDefault="00951E46" w:rsidP="00951E46">
      <w:pPr>
        <w:pStyle w:val="Prrafodelista"/>
        <w:numPr>
          <w:ilvl w:val="0"/>
          <w:numId w:val="250"/>
        </w:numPr>
        <w:spacing w:before="200" w:after="200"/>
        <w:contextualSpacing w:val="0"/>
        <w:jc w:val="both"/>
        <w:rPr>
          <w:b/>
          <w:bCs/>
          <w:i/>
          <w:iCs/>
          <w:color w:val="000000"/>
          <w:lang w:val="es-419"/>
        </w:rPr>
      </w:pPr>
      <w:r w:rsidRPr="00951E46">
        <w:rPr>
          <w:b/>
          <w:bCs/>
          <w:i/>
          <w:iCs/>
          <w:color w:val="000000"/>
          <w:lang w:val="es-419"/>
        </w:rPr>
        <w:t>SI EL OFERENTE ES FABRICANTE</w:t>
      </w:r>
    </w:p>
    <w:p w14:paraId="22BC4507" w14:textId="7CA081F2" w:rsidR="001D17C6" w:rsidRDefault="001D17C6" w:rsidP="003F48AE">
      <w:pPr>
        <w:pStyle w:val="Default"/>
        <w:numPr>
          <w:ilvl w:val="0"/>
          <w:numId w:val="165"/>
        </w:numPr>
        <w:spacing w:after="120"/>
        <w:ind w:left="1418" w:hanging="567"/>
        <w:jc w:val="both"/>
        <w:rPr>
          <w:color w:val="auto"/>
          <w:lang w:val="es-US"/>
        </w:rPr>
      </w:pPr>
      <w:r w:rsidRPr="00AE60FE">
        <w:rPr>
          <w:b/>
          <w:bCs/>
          <w:lang w:val="es-US"/>
        </w:rPr>
        <w:t xml:space="preserve">Capacidad </w:t>
      </w:r>
      <w:r w:rsidR="00E55BB8">
        <w:rPr>
          <w:b/>
          <w:bCs/>
          <w:lang w:val="es-US"/>
        </w:rPr>
        <w:t>F</w:t>
      </w:r>
      <w:r w:rsidRPr="00AE60FE">
        <w:rPr>
          <w:b/>
          <w:bCs/>
          <w:lang w:val="es-US"/>
        </w:rPr>
        <w:t>inanciera</w:t>
      </w:r>
      <w:r w:rsidRPr="00F2778E">
        <w:rPr>
          <w:lang w:val="es-US"/>
        </w:rPr>
        <w:t xml:space="preserve">: El </w:t>
      </w:r>
      <w:r w:rsidR="00433469">
        <w:rPr>
          <w:lang w:val="es-US"/>
        </w:rPr>
        <w:t>Oferen</w:t>
      </w:r>
      <w:r w:rsidRPr="00F2778E">
        <w:rPr>
          <w:lang w:val="es-US"/>
        </w:rPr>
        <w:t xml:space="preserve">te deberá presentar estados financieros auditados o, si no lo exige la ley del país del </w:t>
      </w:r>
      <w:r w:rsidR="00433469">
        <w:rPr>
          <w:lang w:val="es-US"/>
        </w:rPr>
        <w:t>Ofere</w:t>
      </w:r>
      <w:r w:rsidRPr="00F2778E">
        <w:rPr>
          <w:lang w:val="es-US"/>
        </w:rPr>
        <w:t xml:space="preserve">nte, otros estados financieros </w:t>
      </w:r>
      <w:r w:rsidR="00B604BF">
        <w:rPr>
          <w:lang w:val="es-US"/>
        </w:rPr>
        <w:t xml:space="preserve">u </w:t>
      </w:r>
      <w:r w:rsidR="002D344E" w:rsidRPr="002D344E">
        <w:rPr>
          <w:lang w:val="es-US"/>
        </w:rPr>
        <w:t>otros</w:t>
      </w:r>
      <w:r w:rsidR="002D344E" w:rsidRPr="002D344E">
        <w:rPr>
          <w:b/>
          <w:bCs/>
          <w:lang w:val="es-US"/>
        </w:rPr>
        <w:t xml:space="preserve"> </w:t>
      </w:r>
      <w:r w:rsidR="002D344E" w:rsidRPr="002D344E">
        <w:rPr>
          <w:lang w:val="es-US"/>
        </w:rPr>
        <w:t xml:space="preserve">documentos financieros </w:t>
      </w:r>
      <w:r w:rsidRPr="00F2778E">
        <w:rPr>
          <w:lang w:val="es-US"/>
        </w:rPr>
        <w:t xml:space="preserve">aceptables para el Comprador, </w:t>
      </w:r>
      <w:r w:rsidR="00A85C8E" w:rsidRPr="00F2778E">
        <w:rPr>
          <w:lang w:val="es-US"/>
        </w:rPr>
        <w:t xml:space="preserve">durante los últimos </w:t>
      </w:r>
      <w:r w:rsidR="00C053EC" w:rsidRPr="005F08AC">
        <w:rPr>
          <w:i/>
          <w:iCs/>
          <w:color w:val="auto"/>
          <w:lang w:val="es-US"/>
        </w:rPr>
        <w:t>tres</w:t>
      </w:r>
      <w:r w:rsidR="00A85C8E" w:rsidRPr="005F08AC">
        <w:rPr>
          <w:color w:val="auto"/>
          <w:lang w:val="es-US"/>
        </w:rPr>
        <w:t xml:space="preserve"> años antes</w:t>
      </w:r>
      <w:r w:rsidRPr="005F08AC">
        <w:rPr>
          <w:color w:val="auto"/>
          <w:lang w:val="es-US"/>
        </w:rPr>
        <w:t xml:space="preserve"> </w:t>
      </w:r>
      <w:r w:rsidRPr="001017A3">
        <w:rPr>
          <w:color w:val="auto"/>
          <w:lang w:val="es-US"/>
        </w:rPr>
        <w:t xml:space="preserve">de la fecha límite de presentación de </w:t>
      </w:r>
      <w:r w:rsidR="00433469" w:rsidRPr="001017A3">
        <w:rPr>
          <w:color w:val="auto"/>
          <w:lang w:val="es-US"/>
        </w:rPr>
        <w:t>O</w:t>
      </w:r>
      <w:r w:rsidRPr="001017A3">
        <w:rPr>
          <w:color w:val="auto"/>
          <w:lang w:val="es-US"/>
        </w:rPr>
        <w:t xml:space="preserve">fertas, que demuestren la solidez actual de la situación financiera del </w:t>
      </w:r>
      <w:r w:rsidR="00433469" w:rsidRPr="001017A3">
        <w:rPr>
          <w:color w:val="auto"/>
          <w:lang w:val="es-US"/>
        </w:rPr>
        <w:t>Ofere</w:t>
      </w:r>
      <w:r w:rsidRPr="001017A3">
        <w:rPr>
          <w:color w:val="auto"/>
          <w:lang w:val="es-US"/>
        </w:rPr>
        <w:t>nte. Para una APCA, este requisito deberá ser cumplido por cada uno de los miembros;</w:t>
      </w:r>
    </w:p>
    <w:p w14:paraId="34A6168D" w14:textId="0C9C249D" w:rsidR="001E47D5" w:rsidRPr="005F08AC" w:rsidRDefault="001E47D5" w:rsidP="001E47D5">
      <w:pPr>
        <w:pStyle w:val="Default"/>
        <w:spacing w:after="120"/>
        <w:ind w:left="1418"/>
        <w:jc w:val="both"/>
        <w:rPr>
          <w:i/>
          <w:iCs/>
          <w:color w:val="2F5496" w:themeColor="accent5" w:themeShade="BF"/>
          <w:lang w:val="es-US"/>
        </w:rPr>
      </w:pPr>
      <w:r w:rsidRPr="005F08AC">
        <w:rPr>
          <w:i/>
          <w:iCs/>
          <w:color w:val="2F5496" w:themeColor="accent5" w:themeShade="BF"/>
          <w:lang w:val="es-US"/>
        </w:rPr>
        <w:t xml:space="preserve">La </w:t>
      </w:r>
      <w:r w:rsidR="007D3A36" w:rsidRPr="005F08AC">
        <w:rPr>
          <w:i/>
          <w:iCs/>
          <w:color w:val="2F5496" w:themeColor="accent5" w:themeShade="BF"/>
          <w:lang w:val="es-US"/>
        </w:rPr>
        <w:t>Fórmula</w:t>
      </w:r>
      <w:r w:rsidRPr="005F08AC">
        <w:rPr>
          <w:i/>
          <w:iCs/>
          <w:color w:val="2F5496" w:themeColor="accent5" w:themeShade="BF"/>
          <w:lang w:val="es-US"/>
        </w:rPr>
        <w:t xml:space="preserve"> para verificar la solidez actual de la situación financiera del Oferente  es:</w:t>
      </w:r>
    </w:p>
    <w:p w14:paraId="48773E70" w14:textId="6C585127" w:rsidR="001E47D5" w:rsidRPr="005F08AC" w:rsidRDefault="001E47D5" w:rsidP="001E47D5">
      <w:pPr>
        <w:pStyle w:val="Default"/>
        <w:spacing w:after="120"/>
        <w:ind w:left="1418"/>
        <w:jc w:val="center"/>
        <w:rPr>
          <w:rStyle w:val="hgkelc"/>
          <w:lang w:val="es-ES"/>
        </w:rPr>
      </w:pPr>
      <w:r w:rsidRPr="005F08AC">
        <w:rPr>
          <w:rStyle w:val="d9fyld"/>
          <w:b/>
          <w:bCs/>
          <w:lang w:val="es-ES"/>
        </w:rPr>
        <w:t>Ratio de solvencia = Activo / Pasivo</w:t>
      </w:r>
    </w:p>
    <w:p w14:paraId="288C7BA4" w14:textId="77777777" w:rsidR="001E47D5" w:rsidRPr="005F08AC" w:rsidRDefault="001E47D5" w:rsidP="003F48AE">
      <w:pPr>
        <w:pStyle w:val="Default"/>
        <w:spacing w:after="120"/>
        <w:ind w:left="1418"/>
        <w:jc w:val="both"/>
        <w:rPr>
          <w:rStyle w:val="hgkelc"/>
          <w:i/>
          <w:iCs/>
          <w:color w:val="2F5496" w:themeColor="accent5" w:themeShade="BF"/>
          <w:lang w:val="es-ES"/>
        </w:rPr>
      </w:pPr>
      <w:r w:rsidRPr="005F08AC">
        <w:rPr>
          <w:rStyle w:val="hgkelc"/>
          <w:i/>
          <w:iCs/>
          <w:color w:val="2F5496" w:themeColor="accent5" w:themeShade="BF"/>
          <w:lang w:val="es-ES"/>
        </w:rPr>
        <w:t xml:space="preserve">Donde: </w:t>
      </w:r>
    </w:p>
    <w:p w14:paraId="1D00BB63" w14:textId="30701AEB" w:rsidR="003F48AE" w:rsidRPr="005F08AC" w:rsidRDefault="001E47D5" w:rsidP="003F48AE">
      <w:pPr>
        <w:pStyle w:val="Default"/>
        <w:spacing w:after="120"/>
        <w:ind w:left="1418"/>
        <w:jc w:val="both"/>
        <w:rPr>
          <w:rStyle w:val="hgkelc"/>
          <w:i/>
          <w:iCs/>
          <w:color w:val="2F5496" w:themeColor="accent5" w:themeShade="BF"/>
          <w:lang w:val="es-ES"/>
        </w:rPr>
      </w:pPr>
      <w:r w:rsidRPr="005F08AC">
        <w:rPr>
          <w:rStyle w:val="hgkelc"/>
          <w:i/>
          <w:iCs/>
          <w:color w:val="2F5496" w:themeColor="accent5" w:themeShade="BF"/>
          <w:lang w:val="es-ES"/>
        </w:rPr>
        <w:t>Activo = valor total de activo en balance, incluyendo activo corriente y activo no corriente.</w:t>
      </w:r>
    </w:p>
    <w:p w14:paraId="57C58921" w14:textId="23DD72D4" w:rsidR="001E47D5" w:rsidRPr="005F08AC" w:rsidRDefault="001E47D5" w:rsidP="003F48AE">
      <w:pPr>
        <w:pStyle w:val="Default"/>
        <w:spacing w:after="120"/>
        <w:ind w:left="1418"/>
        <w:jc w:val="both"/>
        <w:rPr>
          <w:i/>
          <w:iCs/>
          <w:color w:val="2F5496" w:themeColor="accent5" w:themeShade="BF"/>
          <w:lang w:val="es-US"/>
        </w:rPr>
      </w:pPr>
      <w:r w:rsidRPr="005F08AC">
        <w:rPr>
          <w:i/>
          <w:iCs/>
          <w:color w:val="2F5496" w:themeColor="accent5" w:themeShade="BF"/>
          <w:lang w:val="es-US"/>
        </w:rPr>
        <w:t>Pasivo = obligaciones y deudas de la empresa, incluyendo pasivo corriente y pasivo no corriente. No se incluye la parte del patrimonio neto.</w:t>
      </w:r>
    </w:p>
    <w:p w14:paraId="018AE93E" w14:textId="3BD4A8CA" w:rsidR="00366CC8" w:rsidRPr="007D3A36" w:rsidRDefault="00366CC8" w:rsidP="003F48AE">
      <w:pPr>
        <w:pStyle w:val="Default"/>
        <w:spacing w:after="120"/>
        <w:ind w:left="1418"/>
        <w:jc w:val="both"/>
        <w:rPr>
          <w:i/>
          <w:iCs/>
          <w:color w:val="2F5496" w:themeColor="accent5" w:themeShade="BF"/>
          <w:lang w:val="es-US"/>
        </w:rPr>
      </w:pPr>
      <w:r w:rsidRPr="007D3A36">
        <w:rPr>
          <w:i/>
          <w:iCs/>
          <w:color w:val="2F5496" w:themeColor="accent5" w:themeShade="BF"/>
          <w:lang w:val="es-US"/>
        </w:rPr>
        <w:t>El valor del ratio de Solvencia no deberá ser menor a 1</w:t>
      </w:r>
    </w:p>
    <w:p w14:paraId="2A440FAB" w14:textId="49C810E1" w:rsidR="00590E8F" w:rsidRPr="00590E8F" w:rsidRDefault="001D17C6" w:rsidP="00590E8F">
      <w:pPr>
        <w:pStyle w:val="Default"/>
        <w:numPr>
          <w:ilvl w:val="0"/>
          <w:numId w:val="165"/>
        </w:numPr>
        <w:spacing w:after="120"/>
        <w:ind w:left="1418" w:hanging="567"/>
        <w:jc w:val="both"/>
        <w:rPr>
          <w:lang w:val="es-US"/>
        </w:rPr>
      </w:pPr>
      <w:r w:rsidRPr="00AE60FE">
        <w:rPr>
          <w:b/>
          <w:bCs/>
          <w:lang w:val="es-US"/>
        </w:rPr>
        <w:lastRenderedPageBreak/>
        <w:t xml:space="preserve">Experiencia </w:t>
      </w:r>
      <w:r w:rsidR="00E55BB8">
        <w:rPr>
          <w:b/>
          <w:bCs/>
          <w:lang w:val="es-US"/>
        </w:rPr>
        <w:t>E</w:t>
      </w:r>
      <w:r w:rsidRPr="00AE60FE">
        <w:rPr>
          <w:b/>
          <w:bCs/>
          <w:lang w:val="es-US"/>
        </w:rPr>
        <w:t>specífica</w:t>
      </w:r>
      <w:r w:rsidRPr="00F2778E">
        <w:rPr>
          <w:lang w:val="es-US"/>
        </w:rPr>
        <w:t xml:space="preserve">: El </w:t>
      </w:r>
      <w:r w:rsidR="00433469">
        <w:rPr>
          <w:lang w:val="es-US"/>
        </w:rPr>
        <w:t>Ofere</w:t>
      </w:r>
      <w:r w:rsidRPr="00F2778E">
        <w:rPr>
          <w:lang w:val="es-US"/>
        </w:rPr>
        <w:t>nte deberá</w:t>
      </w:r>
      <w:r w:rsidR="00590E8F">
        <w:rPr>
          <w:lang w:val="es-US"/>
        </w:rPr>
        <w:t xml:space="preserve"> </w:t>
      </w:r>
      <w:r w:rsidR="00590E8F" w:rsidRPr="00590E8F">
        <w:rPr>
          <w:b/>
          <w:bCs/>
          <w:lang w:val="es-ES"/>
        </w:rPr>
        <w:t xml:space="preserve">proporcionar prueba documental que demuestre que cumple los siguientes requisitos de experiencia: </w:t>
      </w:r>
    </w:p>
    <w:p w14:paraId="4ADB8B1D" w14:textId="10E32EF7" w:rsidR="00590E8F" w:rsidRPr="00EA5C7A" w:rsidRDefault="00590E8F" w:rsidP="00E65F29">
      <w:pPr>
        <w:pStyle w:val="Prrafodelista"/>
        <w:tabs>
          <w:tab w:val="left" w:pos="851"/>
        </w:tabs>
        <w:spacing w:after="100"/>
        <w:ind w:left="851" w:firstLine="284"/>
        <w:contextualSpacing w:val="0"/>
        <w:jc w:val="both"/>
        <w:rPr>
          <w:color w:val="2F5496" w:themeColor="accent5" w:themeShade="BF"/>
          <w:lang w:val="es-ES"/>
        </w:rPr>
      </w:pPr>
      <w:r w:rsidRPr="00EA5C7A">
        <w:rPr>
          <w:color w:val="2F5496" w:themeColor="accent5" w:themeShade="BF"/>
          <w:lang w:val="es-ES"/>
        </w:rPr>
        <w:t>Experiencia: El Oferente deberá acreditar la siguiente experiencia</w:t>
      </w:r>
      <w:r w:rsidR="00E65F29">
        <w:rPr>
          <w:color w:val="2F5496" w:themeColor="accent5" w:themeShade="BF"/>
          <w:lang w:val="es-ES"/>
        </w:rPr>
        <w:t>.</w:t>
      </w:r>
    </w:p>
    <w:p w14:paraId="0CA35A1F" w14:textId="108C9B82" w:rsidR="00590E8F" w:rsidRPr="005F569F" w:rsidRDefault="00590E8F" w:rsidP="00E65F29">
      <w:pPr>
        <w:pStyle w:val="Prrafodelista"/>
        <w:numPr>
          <w:ilvl w:val="0"/>
          <w:numId w:val="188"/>
        </w:numPr>
        <w:tabs>
          <w:tab w:val="left" w:pos="1134"/>
        </w:tabs>
        <w:spacing w:before="240"/>
        <w:ind w:left="1134" w:firstLine="0"/>
        <w:jc w:val="both"/>
        <w:rPr>
          <w:color w:val="2F5496" w:themeColor="accent5" w:themeShade="BF"/>
          <w:lang w:val="es-ES"/>
        </w:rPr>
      </w:pPr>
      <w:r w:rsidRPr="005F569F">
        <w:rPr>
          <w:color w:val="2F5496" w:themeColor="accent5" w:themeShade="BF"/>
          <w:lang w:val="es-ES"/>
        </w:rPr>
        <w:t xml:space="preserve">El Fabricante deberá contar con una experiencia de equipos fabricados desde 2015, que como </w:t>
      </w:r>
      <w:r w:rsidRPr="00E65F29">
        <w:rPr>
          <w:color w:val="2F5496" w:themeColor="accent5" w:themeShade="BF"/>
          <w:lang w:val="es-ES"/>
        </w:rPr>
        <w:t xml:space="preserve">mínimo deberán ser de </w:t>
      </w:r>
      <w:r w:rsidR="00A87E7E" w:rsidRPr="00E65F29">
        <w:rPr>
          <w:color w:val="2F5496" w:themeColor="accent5" w:themeShade="BF"/>
          <w:lang w:val="es-ES"/>
        </w:rPr>
        <w:t>8</w:t>
      </w:r>
      <w:r w:rsidRPr="00E65F29">
        <w:rPr>
          <w:color w:val="2F5496" w:themeColor="accent5" w:themeShade="BF"/>
          <w:lang w:val="es-ES"/>
        </w:rPr>
        <w:t>.000 unidades de transformadores monofásicos con potencias mayores o iguales a 10 kVA con tensiones mayores o iguales a 1</w:t>
      </w:r>
      <w:r w:rsidR="00C053EC" w:rsidRPr="00E65F29">
        <w:rPr>
          <w:color w:val="2F5496" w:themeColor="accent5" w:themeShade="BF"/>
          <w:lang w:val="es-ES"/>
        </w:rPr>
        <w:t>0</w:t>
      </w:r>
      <w:r w:rsidRPr="00E65F29">
        <w:rPr>
          <w:color w:val="2F5496" w:themeColor="accent5" w:themeShade="BF"/>
          <w:lang w:val="es-ES"/>
        </w:rPr>
        <w:t xml:space="preserve"> kV. Los registros serán </w:t>
      </w:r>
      <w:r w:rsidRPr="005F569F">
        <w:rPr>
          <w:color w:val="2F5496" w:themeColor="accent5" w:themeShade="BF"/>
          <w:lang w:val="es-ES"/>
        </w:rPr>
        <w:t>validados o considerados cuando el país de destino final de las unidades suministradas sea para clientes ubicados en cualquiera de las regiones de Norteamérica, Centroamérica, Sudamérica y/o Europa.</w:t>
      </w:r>
    </w:p>
    <w:p w14:paraId="71C51A05" w14:textId="77777777" w:rsidR="00590E8F" w:rsidRPr="00EA5C7A" w:rsidRDefault="00590E8F" w:rsidP="00590E8F">
      <w:pPr>
        <w:pStyle w:val="Prrafodelista"/>
        <w:ind w:left="1418"/>
        <w:jc w:val="both"/>
        <w:rPr>
          <w:color w:val="2F5496" w:themeColor="accent5" w:themeShade="BF"/>
          <w:lang w:val="es-ES"/>
        </w:rPr>
      </w:pPr>
    </w:p>
    <w:tbl>
      <w:tblPr>
        <w:tblW w:w="8230"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181"/>
        <w:gridCol w:w="939"/>
        <w:gridCol w:w="841"/>
        <w:gridCol w:w="1002"/>
        <w:gridCol w:w="1701"/>
        <w:gridCol w:w="2124"/>
      </w:tblGrid>
      <w:tr w:rsidR="00590E8F" w:rsidRPr="008F0EA6" w14:paraId="3696E61D" w14:textId="77777777" w:rsidTr="008C5153">
        <w:trPr>
          <w:trHeight w:val="292"/>
        </w:trPr>
        <w:tc>
          <w:tcPr>
            <w:tcW w:w="8230"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31842BF3" w14:textId="0F076DAB" w:rsidR="00590E8F" w:rsidRDefault="00590E8F" w:rsidP="008C5153">
            <w:pPr>
              <w:ind w:left="-75"/>
              <w:rPr>
                <w:rFonts w:cs="Arial"/>
                <w:b/>
                <w:sz w:val="16"/>
                <w:szCs w:val="16"/>
                <w:highlight w:val="cyan"/>
                <w:lang w:val="es-MX"/>
              </w:rPr>
            </w:pPr>
            <w:r>
              <w:rPr>
                <w:rFonts w:cs="Arial"/>
                <w:b/>
                <w:sz w:val="16"/>
                <w:szCs w:val="16"/>
                <w:lang w:val="es-MX"/>
              </w:rPr>
              <w:t xml:space="preserve">Transformadores de distribución </w:t>
            </w:r>
            <w:r w:rsidRPr="00F95C52">
              <w:rPr>
                <w:rFonts w:cs="Arial"/>
                <w:b/>
                <w:sz w:val="16"/>
                <w:szCs w:val="16"/>
                <w:lang w:val="es-MX"/>
              </w:rPr>
              <w:t>monofásicos</w:t>
            </w:r>
          </w:p>
        </w:tc>
      </w:tr>
      <w:tr w:rsidR="00590E8F" w:rsidRPr="008F0EA6" w14:paraId="6635A34B" w14:textId="77777777" w:rsidTr="008C5153">
        <w:trPr>
          <w:trHeight w:val="392"/>
        </w:trPr>
        <w:tc>
          <w:tcPr>
            <w:tcW w:w="3403"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606C265" w14:textId="77777777" w:rsidR="00590E8F" w:rsidRDefault="00590E8F" w:rsidP="008C5153">
            <w:pPr>
              <w:ind w:left="-75"/>
              <w:rPr>
                <w:rFonts w:cs="Arial"/>
                <w:b/>
                <w:sz w:val="16"/>
                <w:szCs w:val="16"/>
                <w:lang w:val="es-MX"/>
              </w:rPr>
            </w:pPr>
            <w:r>
              <w:rPr>
                <w:rFonts w:cs="Arial"/>
                <w:b/>
                <w:sz w:val="16"/>
                <w:szCs w:val="16"/>
                <w:lang w:val="es-MX"/>
              </w:rPr>
              <w:t>Fabricante:……………………………</w:t>
            </w:r>
          </w:p>
        </w:tc>
        <w:tc>
          <w:tcPr>
            <w:tcW w:w="4827"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5C5C910E" w14:textId="77777777" w:rsidR="00590E8F" w:rsidRDefault="00590E8F" w:rsidP="008C5153">
            <w:pPr>
              <w:jc w:val="center"/>
              <w:rPr>
                <w:rFonts w:cs="Arial"/>
                <w:b/>
                <w:sz w:val="16"/>
                <w:szCs w:val="16"/>
                <w:lang w:val="es-MX"/>
              </w:rPr>
            </w:pPr>
            <w:r>
              <w:rPr>
                <w:rFonts w:cs="Arial"/>
                <w:b/>
                <w:bCs/>
                <w:sz w:val="14"/>
                <w:szCs w:val="16"/>
                <w:lang w:val="es-MX"/>
              </w:rPr>
              <w:t>País (solo uno) donde se ubica la fábrica:</w:t>
            </w:r>
            <w:r>
              <w:rPr>
                <w:rFonts w:cs="Arial"/>
                <w:b/>
                <w:sz w:val="16"/>
                <w:szCs w:val="16"/>
                <w:lang w:val="es-MX"/>
              </w:rPr>
              <w:t xml:space="preserve">   ………..</w:t>
            </w:r>
          </w:p>
        </w:tc>
      </w:tr>
      <w:tr w:rsidR="00C053EC" w14:paraId="68223528" w14:textId="77777777" w:rsidTr="005F1C77">
        <w:trPr>
          <w:trHeight w:val="674"/>
        </w:trPr>
        <w:tc>
          <w:tcPr>
            <w:tcW w:w="442" w:type="dxa"/>
            <w:vMerge w:val="restart"/>
            <w:tcBorders>
              <w:top w:val="single" w:sz="4" w:space="0" w:color="auto"/>
              <w:left w:val="single" w:sz="4" w:space="0" w:color="auto"/>
              <w:right w:val="single" w:sz="4" w:space="0" w:color="auto"/>
            </w:tcBorders>
            <w:shd w:val="clear" w:color="auto" w:fill="BFBFBF"/>
            <w:vAlign w:val="center"/>
          </w:tcPr>
          <w:p w14:paraId="489D3E7E" w14:textId="5289461E" w:rsidR="00C053EC" w:rsidRDefault="00C053EC" w:rsidP="008C5153">
            <w:pPr>
              <w:jc w:val="center"/>
              <w:rPr>
                <w:rFonts w:cs="Arial"/>
                <w:sz w:val="16"/>
                <w:szCs w:val="16"/>
                <w:lang w:val="es-MX"/>
              </w:rPr>
            </w:pPr>
            <w:r>
              <w:rPr>
                <w:rFonts w:cs="Arial"/>
                <w:sz w:val="16"/>
                <w:szCs w:val="16"/>
                <w:lang w:val="es-MX"/>
              </w:rPr>
              <w:t>No</w:t>
            </w:r>
          </w:p>
        </w:tc>
        <w:tc>
          <w:tcPr>
            <w:tcW w:w="1181" w:type="dxa"/>
            <w:vMerge w:val="restart"/>
            <w:tcBorders>
              <w:top w:val="single" w:sz="4" w:space="0" w:color="auto"/>
              <w:left w:val="single" w:sz="4" w:space="0" w:color="auto"/>
              <w:right w:val="single" w:sz="4" w:space="0" w:color="auto"/>
            </w:tcBorders>
            <w:shd w:val="clear" w:color="auto" w:fill="BFBFBF"/>
            <w:vAlign w:val="center"/>
          </w:tcPr>
          <w:p w14:paraId="5373327A" w14:textId="5C9D7716" w:rsidR="00C053EC" w:rsidRDefault="00C053EC" w:rsidP="008C5153">
            <w:pPr>
              <w:ind w:left="-75"/>
              <w:jc w:val="center"/>
              <w:rPr>
                <w:rFonts w:cs="Arial"/>
                <w:sz w:val="16"/>
                <w:szCs w:val="16"/>
                <w:lang w:val="es-MX"/>
              </w:rPr>
            </w:pPr>
            <w:r>
              <w:rPr>
                <w:rFonts w:cs="Arial"/>
                <w:sz w:val="16"/>
                <w:szCs w:val="16"/>
                <w:lang w:val="es-MX"/>
              </w:rPr>
              <w:t>Año de fabricación</w:t>
            </w:r>
          </w:p>
        </w:tc>
        <w:tc>
          <w:tcPr>
            <w:tcW w:w="939" w:type="dxa"/>
            <w:vMerge w:val="restart"/>
            <w:tcBorders>
              <w:top w:val="single" w:sz="4" w:space="0" w:color="auto"/>
              <w:left w:val="single" w:sz="4" w:space="0" w:color="auto"/>
              <w:right w:val="single" w:sz="4" w:space="0" w:color="auto"/>
            </w:tcBorders>
            <w:shd w:val="clear" w:color="auto" w:fill="BFBFBF"/>
            <w:vAlign w:val="center"/>
          </w:tcPr>
          <w:p w14:paraId="05644FD6" w14:textId="61CC5568" w:rsidR="00C053EC" w:rsidRDefault="00C053EC" w:rsidP="008C5153">
            <w:pPr>
              <w:ind w:left="-75"/>
              <w:jc w:val="center"/>
              <w:rPr>
                <w:rFonts w:cs="Arial"/>
                <w:sz w:val="16"/>
                <w:szCs w:val="16"/>
                <w:lang w:val="es-MX"/>
              </w:rPr>
            </w:pPr>
            <w:r>
              <w:rPr>
                <w:rFonts w:cs="Arial"/>
                <w:sz w:val="16"/>
                <w:szCs w:val="16"/>
                <w:lang w:val="es-MX"/>
              </w:rPr>
              <w:t>País de Destino</w:t>
            </w:r>
          </w:p>
        </w:tc>
        <w:tc>
          <w:tcPr>
            <w:tcW w:w="841" w:type="dxa"/>
            <w:vMerge w:val="restart"/>
            <w:tcBorders>
              <w:top w:val="single" w:sz="4" w:space="0" w:color="auto"/>
              <w:left w:val="single" w:sz="4" w:space="0" w:color="auto"/>
              <w:right w:val="single" w:sz="4" w:space="0" w:color="auto"/>
            </w:tcBorders>
            <w:shd w:val="clear" w:color="auto" w:fill="BFBFBF"/>
            <w:vAlign w:val="center"/>
          </w:tcPr>
          <w:p w14:paraId="74576C3A" w14:textId="3623525E" w:rsidR="00C053EC" w:rsidRDefault="00C053EC" w:rsidP="008C5153">
            <w:pPr>
              <w:ind w:left="-75"/>
              <w:jc w:val="center"/>
              <w:rPr>
                <w:rFonts w:cs="Arial"/>
                <w:sz w:val="16"/>
                <w:szCs w:val="16"/>
                <w:lang w:val="es-MX"/>
              </w:rPr>
            </w:pPr>
            <w:r>
              <w:rPr>
                <w:rFonts w:cs="Arial"/>
                <w:sz w:val="16"/>
                <w:szCs w:val="16"/>
                <w:lang w:val="es-MX"/>
              </w:rPr>
              <w:t>Cliente final</w:t>
            </w:r>
          </w:p>
        </w:tc>
        <w:tc>
          <w:tcPr>
            <w:tcW w:w="1002" w:type="dxa"/>
            <w:vMerge w:val="restart"/>
            <w:tcBorders>
              <w:top w:val="single" w:sz="4" w:space="0" w:color="auto"/>
              <w:left w:val="single" w:sz="4" w:space="0" w:color="auto"/>
              <w:right w:val="single" w:sz="4" w:space="0" w:color="auto"/>
            </w:tcBorders>
            <w:shd w:val="clear" w:color="auto" w:fill="BFBFBF"/>
            <w:vAlign w:val="center"/>
          </w:tcPr>
          <w:p w14:paraId="58DFE2B5" w14:textId="30742A10" w:rsidR="00C053EC" w:rsidRDefault="00C053EC" w:rsidP="008C5153">
            <w:pPr>
              <w:ind w:left="-75"/>
              <w:jc w:val="center"/>
              <w:rPr>
                <w:rFonts w:cs="Arial"/>
                <w:sz w:val="16"/>
                <w:szCs w:val="16"/>
                <w:lang w:val="es-MX"/>
              </w:rPr>
            </w:pPr>
            <w:r>
              <w:rPr>
                <w:rFonts w:cs="Arial"/>
                <w:sz w:val="16"/>
                <w:szCs w:val="16"/>
                <w:lang w:val="es-MX"/>
              </w:rPr>
              <w:t>Cantidad</w:t>
            </w:r>
          </w:p>
        </w:tc>
        <w:tc>
          <w:tcPr>
            <w:tcW w:w="1701" w:type="dxa"/>
            <w:vMerge w:val="restart"/>
            <w:tcBorders>
              <w:top w:val="single" w:sz="4" w:space="0" w:color="auto"/>
              <w:left w:val="single" w:sz="4" w:space="0" w:color="auto"/>
              <w:right w:val="single" w:sz="4" w:space="0" w:color="auto"/>
            </w:tcBorders>
            <w:shd w:val="clear" w:color="auto" w:fill="BFBFBF"/>
            <w:vAlign w:val="center"/>
          </w:tcPr>
          <w:p w14:paraId="20091A7D" w14:textId="7AB4A1A1" w:rsidR="00C053EC" w:rsidRDefault="00C053EC" w:rsidP="008C5153">
            <w:pPr>
              <w:ind w:left="-75"/>
              <w:jc w:val="center"/>
              <w:rPr>
                <w:rFonts w:cs="Arial"/>
                <w:sz w:val="16"/>
                <w:szCs w:val="16"/>
                <w:lang w:val="es-MX"/>
              </w:rPr>
            </w:pPr>
            <w:r>
              <w:rPr>
                <w:rFonts w:cs="Arial"/>
                <w:sz w:val="16"/>
                <w:szCs w:val="16"/>
                <w:lang w:val="es-MX"/>
              </w:rPr>
              <w:t>Potencia</w:t>
            </w:r>
          </w:p>
        </w:tc>
        <w:tc>
          <w:tcPr>
            <w:tcW w:w="2124" w:type="dxa"/>
            <w:tcBorders>
              <w:top w:val="single" w:sz="4" w:space="0" w:color="auto"/>
              <w:left w:val="single" w:sz="4" w:space="0" w:color="auto"/>
              <w:bottom w:val="single" w:sz="4" w:space="0" w:color="auto"/>
              <w:right w:val="single" w:sz="4" w:space="0" w:color="auto"/>
            </w:tcBorders>
            <w:shd w:val="clear" w:color="auto" w:fill="BFBFBF"/>
            <w:vAlign w:val="center"/>
          </w:tcPr>
          <w:p w14:paraId="1849F3FF" w14:textId="28418AC0" w:rsidR="00C053EC" w:rsidRDefault="00C053EC" w:rsidP="008C5153">
            <w:pPr>
              <w:ind w:left="-75"/>
              <w:jc w:val="center"/>
              <w:rPr>
                <w:rFonts w:cs="Arial"/>
                <w:sz w:val="16"/>
                <w:szCs w:val="16"/>
                <w:lang w:val="es-MX"/>
              </w:rPr>
            </w:pPr>
            <w:r>
              <w:rPr>
                <w:rFonts w:cs="Arial"/>
                <w:sz w:val="16"/>
                <w:szCs w:val="16"/>
                <w:lang w:val="es-MX"/>
              </w:rPr>
              <w:t>Tensión</w:t>
            </w:r>
          </w:p>
        </w:tc>
      </w:tr>
      <w:tr w:rsidR="00C053EC" w14:paraId="5A819747" w14:textId="77777777" w:rsidTr="005F1C77">
        <w:trPr>
          <w:trHeight w:val="276"/>
        </w:trPr>
        <w:tc>
          <w:tcPr>
            <w:tcW w:w="442" w:type="dxa"/>
            <w:vMerge/>
            <w:tcBorders>
              <w:left w:val="single" w:sz="4" w:space="0" w:color="auto"/>
              <w:right w:val="single" w:sz="4" w:space="0" w:color="auto"/>
            </w:tcBorders>
            <w:shd w:val="clear" w:color="auto" w:fill="BFBFBF"/>
            <w:vAlign w:val="center"/>
            <w:hideMark/>
          </w:tcPr>
          <w:p w14:paraId="32C672F3" w14:textId="261D711E" w:rsidR="00C053EC" w:rsidRDefault="00C053EC" w:rsidP="008C5153">
            <w:pPr>
              <w:jc w:val="center"/>
              <w:rPr>
                <w:rFonts w:cs="Arial"/>
                <w:sz w:val="16"/>
                <w:szCs w:val="16"/>
                <w:lang w:val="es-MX"/>
              </w:rPr>
            </w:pPr>
          </w:p>
        </w:tc>
        <w:tc>
          <w:tcPr>
            <w:tcW w:w="1181" w:type="dxa"/>
            <w:vMerge/>
            <w:tcBorders>
              <w:left w:val="single" w:sz="4" w:space="0" w:color="auto"/>
              <w:right w:val="single" w:sz="4" w:space="0" w:color="auto"/>
            </w:tcBorders>
            <w:shd w:val="clear" w:color="auto" w:fill="BFBFBF"/>
            <w:vAlign w:val="center"/>
            <w:hideMark/>
          </w:tcPr>
          <w:p w14:paraId="0234B40A" w14:textId="7BADFBB0" w:rsidR="00C053EC" w:rsidRDefault="00C053EC" w:rsidP="008C5153">
            <w:pPr>
              <w:ind w:left="-75"/>
              <w:jc w:val="center"/>
              <w:rPr>
                <w:rFonts w:cs="Arial"/>
                <w:sz w:val="16"/>
                <w:szCs w:val="16"/>
                <w:lang w:val="es-MX"/>
              </w:rPr>
            </w:pPr>
          </w:p>
        </w:tc>
        <w:tc>
          <w:tcPr>
            <w:tcW w:w="939" w:type="dxa"/>
            <w:vMerge/>
            <w:tcBorders>
              <w:left w:val="single" w:sz="4" w:space="0" w:color="auto"/>
              <w:right w:val="single" w:sz="4" w:space="0" w:color="auto"/>
            </w:tcBorders>
            <w:shd w:val="clear" w:color="auto" w:fill="BFBFBF"/>
            <w:vAlign w:val="center"/>
            <w:hideMark/>
          </w:tcPr>
          <w:p w14:paraId="3AEB9C5B" w14:textId="7FEA7D0D" w:rsidR="00C053EC" w:rsidRDefault="00C053EC" w:rsidP="008C5153">
            <w:pPr>
              <w:ind w:left="-75"/>
              <w:jc w:val="center"/>
              <w:rPr>
                <w:rFonts w:cs="Arial"/>
                <w:sz w:val="16"/>
                <w:szCs w:val="16"/>
                <w:lang w:val="es-MX"/>
              </w:rPr>
            </w:pPr>
          </w:p>
        </w:tc>
        <w:tc>
          <w:tcPr>
            <w:tcW w:w="841" w:type="dxa"/>
            <w:vMerge/>
            <w:tcBorders>
              <w:left w:val="single" w:sz="4" w:space="0" w:color="auto"/>
              <w:right w:val="single" w:sz="4" w:space="0" w:color="auto"/>
            </w:tcBorders>
            <w:shd w:val="clear" w:color="auto" w:fill="BFBFBF"/>
            <w:vAlign w:val="center"/>
            <w:hideMark/>
          </w:tcPr>
          <w:p w14:paraId="7BDA15CA" w14:textId="3E6EA7AC" w:rsidR="00C053EC" w:rsidRDefault="00C053EC" w:rsidP="008C5153">
            <w:pPr>
              <w:ind w:left="-75"/>
              <w:jc w:val="center"/>
              <w:rPr>
                <w:rFonts w:cs="Arial"/>
                <w:sz w:val="16"/>
                <w:szCs w:val="16"/>
                <w:lang w:val="es-MX"/>
              </w:rPr>
            </w:pPr>
          </w:p>
        </w:tc>
        <w:tc>
          <w:tcPr>
            <w:tcW w:w="1002" w:type="dxa"/>
            <w:vMerge/>
            <w:tcBorders>
              <w:left w:val="single" w:sz="4" w:space="0" w:color="auto"/>
              <w:right w:val="single" w:sz="4" w:space="0" w:color="auto"/>
            </w:tcBorders>
            <w:shd w:val="clear" w:color="auto" w:fill="BFBFBF"/>
            <w:vAlign w:val="center"/>
            <w:hideMark/>
          </w:tcPr>
          <w:p w14:paraId="7882E934" w14:textId="6725CE9C" w:rsidR="00C053EC" w:rsidRDefault="00C053EC" w:rsidP="008C5153">
            <w:pPr>
              <w:ind w:left="-75"/>
              <w:jc w:val="center"/>
              <w:rPr>
                <w:rFonts w:cs="Arial"/>
                <w:sz w:val="16"/>
                <w:szCs w:val="16"/>
                <w:lang w:val="es-MX"/>
              </w:rPr>
            </w:pPr>
          </w:p>
        </w:tc>
        <w:tc>
          <w:tcPr>
            <w:tcW w:w="1701" w:type="dxa"/>
            <w:vMerge/>
            <w:tcBorders>
              <w:left w:val="single" w:sz="4" w:space="0" w:color="auto"/>
              <w:bottom w:val="single" w:sz="4" w:space="0" w:color="auto"/>
              <w:right w:val="single" w:sz="4" w:space="0" w:color="auto"/>
            </w:tcBorders>
            <w:shd w:val="clear" w:color="auto" w:fill="BFBFBF"/>
            <w:vAlign w:val="center"/>
            <w:hideMark/>
          </w:tcPr>
          <w:p w14:paraId="513975C9" w14:textId="3582EC6B" w:rsidR="00C053EC" w:rsidRDefault="00C053EC" w:rsidP="008C5153">
            <w:pPr>
              <w:ind w:left="-75"/>
              <w:jc w:val="center"/>
              <w:rPr>
                <w:rFonts w:cs="Arial"/>
                <w:sz w:val="16"/>
                <w:szCs w:val="16"/>
                <w:lang w:val="es-MX"/>
              </w:rPr>
            </w:pPr>
          </w:p>
        </w:tc>
        <w:tc>
          <w:tcPr>
            <w:tcW w:w="212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46890A4" w14:textId="45DF43C6" w:rsidR="00C053EC" w:rsidRDefault="00C053EC" w:rsidP="008C5153">
            <w:pPr>
              <w:ind w:left="-75"/>
              <w:jc w:val="center"/>
              <w:rPr>
                <w:rFonts w:cs="Arial"/>
                <w:sz w:val="16"/>
                <w:szCs w:val="16"/>
                <w:lang w:val="es-MX"/>
              </w:rPr>
            </w:pPr>
            <w:r>
              <w:rPr>
                <w:rFonts w:cs="Arial"/>
                <w:sz w:val="16"/>
                <w:szCs w:val="16"/>
                <w:lang w:val="es-MX"/>
              </w:rPr>
              <w:t>≥</w:t>
            </w:r>
            <w:r w:rsidR="009B5E7B">
              <w:rPr>
                <w:rFonts w:cs="Arial"/>
                <w:sz w:val="16"/>
                <w:szCs w:val="16"/>
                <w:lang w:val="es-MX"/>
              </w:rPr>
              <w:t>10</w:t>
            </w:r>
            <w:r>
              <w:rPr>
                <w:rFonts w:cs="Arial"/>
                <w:sz w:val="16"/>
                <w:szCs w:val="16"/>
                <w:lang w:val="es-MX"/>
              </w:rPr>
              <w:t>kV</w:t>
            </w:r>
          </w:p>
        </w:tc>
      </w:tr>
      <w:tr w:rsidR="00C053EC" w14:paraId="260F1C25" w14:textId="77777777" w:rsidTr="005F1C77">
        <w:trPr>
          <w:trHeight w:val="282"/>
        </w:trPr>
        <w:tc>
          <w:tcPr>
            <w:tcW w:w="442" w:type="dxa"/>
            <w:vMerge/>
            <w:tcBorders>
              <w:left w:val="single" w:sz="4" w:space="0" w:color="auto"/>
              <w:bottom w:val="single" w:sz="4" w:space="0" w:color="auto"/>
              <w:right w:val="single" w:sz="4" w:space="0" w:color="auto"/>
            </w:tcBorders>
            <w:vAlign w:val="center"/>
            <w:hideMark/>
          </w:tcPr>
          <w:p w14:paraId="3895655F" w14:textId="77777777" w:rsidR="00C053EC" w:rsidRDefault="00C053EC" w:rsidP="008C5153">
            <w:pPr>
              <w:rPr>
                <w:rFonts w:cs="Arial"/>
                <w:sz w:val="16"/>
                <w:szCs w:val="16"/>
                <w:lang w:val="es-MX"/>
              </w:rPr>
            </w:pPr>
          </w:p>
        </w:tc>
        <w:tc>
          <w:tcPr>
            <w:tcW w:w="1181" w:type="dxa"/>
            <w:vMerge/>
            <w:tcBorders>
              <w:left w:val="single" w:sz="4" w:space="0" w:color="auto"/>
              <w:bottom w:val="single" w:sz="4" w:space="0" w:color="auto"/>
              <w:right w:val="single" w:sz="4" w:space="0" w:color="auto"/>
            </w:tcBorders>
            <w:vAlign w:val="center"/>
            <w:hideMark/>
          </w:tcPr>
          <w:p w14:paraId="565EBA89" w14:textId="77777777" w:rsidR="00C053EC" w:rsidRDefault="00C053EC" w:rsidP="008C5153">
            <w:pPr>
              <w:rPr>
                <w:rFonts w:cs="Arial"/>
                <w:sz w:val="16"/>
                <w:szCs w:val="16"/>
                <w:lang w:val="es-MX"/>
              </w:rPr>
            </w:pPr>
          </w:p>
        </w:tc>
        <w:tc>
          <w:tcPr>
            <w:tcW w:w="939" w:type="dxa"/>
            <w:vMerge/>
            <w:tcBorders>
              <w:left w:val="single" w:sz="4" w:space="0" w:color="auto"/>
              <w:bottom w:val="single" w:sz="4" w:space="0" w:color="auto"/>
              <w:right w:val="single" w:sz="4" w:space="0" w:color="auto"/>
            </w:tcBorders>
            <w:vAlign w:val="center"/>
            <w:hideMark/>
          </w:tcPr>
          <w:p w14:paraId="0B270F7C" w14:textId="77777777" w:rsidR="00C053EC" w:rsidRDefault="00C053EC" w:rsidP="008C5153">
            <w:pPr>
              <w:rPr>
                <w:rFonts w:cs="Arial"/>
                <w:sz w:val="16"/>
                <w:szCs w:val="16"/>
                <w:lang w:val="es-MX"/>
              </w:rPr>
            </w:pPr>
          </w:p>
        </w:tc>
        <w:tc>
          <w:tcPr>
            <w:tcW w:w="841" w:type="dxa"/>
            <w:vMerge/>
            <w:tcBorders>
              <w:left w:val="single" w:sz="4" w:space="0" w:color="auto"/>
              <w:bottom w:val="single" w:sz="4" w:space="0" w:color="auto"/>
              <w:right w:val="single" w:sz="4" w:space="0" w:color="auto"/>
            </w:tcBorders>
            <w:vAlign w:val="center"/>
            <w:hideMark/>
          </w:tcPr>
          <w:p w14:paraId="7489C93B" w14:textId="77777777" w:rsidR="00C053EC" w:rsidRDefault="00C053EC" w:rsidP="008C5153">
            <w:pPr>
              <w:rPr>
                <w:rFonts w:cs="Arial"/>
                <w:sz w:val="16"/>
                <w:szCs w:val="16"/>
                <w:lang w:val="es-MX"/>
              </w:rPr>
            </w:pPr>
          </w:p>
        </w:tc>
        <w:tc>
          <w:tcPr>
            <w:tcW w:w="1002" w:type="dxa"/>
            <w:vMerge/>
            <w:tcBorders>
              <w:left w:val="single" w:sz="4" w:space="0" w:color="auto"/>
              <w:bottom w:val="single" w:sz="4" w:space="0" w:color="auto"/>
              <w:right w:val="single" w:sz="4" w:space="0" w:color="auto"/>
            </w:tcBorders>
            <w:vAlign w:val="center"/>
            <w:hideMark/>
          </w:tcPr>
          <w:p w14:paraId="64F9DDAF" w14:textId="77777777" w:rsidR="00C053EC" w:rsidRDefault="00C053EC" w:rsidP="008C5153">
            <w:pPr>
              <w:rPr>
                <w:rFonts w:cs="Arial"/>
                <w:sz w:val="16"/>
                <w:szCs w:val="16"/>
                <w:lang w:val="es-MX"/>
              </w:rPr>
            </w:pP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A60CA31" w14:textId="150BEA74" w:rsidR="00C053EC" w:rsidRDefault="00C053EC" w:rsidP="008C5153">
            <w:pPr>
              <w:ind w:left="-75"/>
              <w:jc w:val="center"/>
              <w:rPr>
                <w:rFonts w:cs="Arial"/>
                <w:sz w:val="14"/>
                <w:szCs w:val="14"/>
                <w:lang w:val="es-MX"/>
              </w:rPr>
            </w:pPr>
            <w:r>
              <w:rPr>
                <w:rFonts w:cs="Arial"/>
                <w:sz w:val="14"/>
                <w:szCs w:val="14"/>
                <w:lang w:val="es-MX"/>
              </w:rPr>
              <w:t>≥10 kVA (1Ø)</w:t>
            </w:r>
          </w:p>
        </w:tc>
        <w:tc>
          <w:tcPr>
            <w:tcW w:w="2124" w:type="dxa"/>
            <w:vMerge/>
            <w:tcBorders>
              <w:top w:val="single" w:sz="4" w:space="0" w:color="auto"/>
              <w:left w:val="single" w:sz="4" w:space="0" w:color="auto"/>
              <w:bottom w:val="single" w:sz="4" w:space="0" w:color="auto"/>
              <w:right w:val="single" w:sz="4" w:space="0" w:color="auto"/>
            </w:tcBorders>
            <w:vAlign w:val="center"/>
            <w:hideMark/>
          </w:tcPr>
          <w:p w14:paraId="1E39AF84" w14:textId="77777777" w:rsidR="00C053EC" w:rsidRDefault="00C053EC" w:rsidP="008C5153">
            <w:pPr>
              <w:rPr>
                <w:rFonts w:cs="Arial"/>
                <w:sz w:val="16"/>
                <w:szCs w:val="16"/>
                <w:lang w:val="es-MX"/>
              </w:rPr>
            </w:pPr>
          </w:p>
        </w:tc>
      </w:tr>
      <w:tr w:rsidR="00C053EC" w14:paraId="4562DB63" w14:textId="77777777" w:rsidTr="005F1C77">
        <w:trPr>
          <w:trHeight w:val="174"/>
        </w:trPr>
        <w:tc>
          <w:tcPr>
            <w:tcW w:w="442" w:type="dxa"/>
            <w:tcBorders>
              <w:top w:val="single" w:sz="4" w:space="0" w:color="auto"/>
              <w:left w:val="single" w:sz="4" w:space="0" w:color="auto"/>
              <w:bottom w:val="single" w:sz="4" w:space="0" w:color="auto"/>
              <w:right w:val="single" w:sz="4" w:space="0" w:color="auto"/>
            </w:tcBorders>
            <w:hideMark/>
          </w:tcPr>
          <w:p w14:paraId="2CB76BF8" w14:textId="77777777" w:rsidR="00C053EC" w:rsidRDefault="00C053EC" w:rsidP="008C5153">
            <w:pPr>
              <w:jc w:val="center"/>
              <w:rPr>
                <w:rFonts w:cs="Arial"/>
                <w:sz w:val="16"/>
                <w:szCs w:val="16"/>
                <w:lang w:val="es-MX"/>
              </w:rPr>
            </w:pPr>
            <w:r>
              <w:rPr>
                <w:rFonts w:cs="Arial"/>
                <w:sz w:val="16"/>
                <w:szCs w:val="16"/>
                <w:lang w:val="es-MX"/>
              </w:rPr>
              <w:t>1</w:t>
            </w:r>
          </w:p>
        </w:tc>
        <w:tc>
          <w:tcPr>
            <w:tcW w:w="1181" w:type="dxa"/>
            <w:tcBorders>
              <w:top w:val="single" w:sz="4" w:space="0" w:color="auto"/>
              <w:left w:val="single" w:sz="4" w:space="0" w:color="auto"/>
              <w:bottom w:val="single" w:sz="4" w:space="0" w:color="auto"/>
              <w:right w:val="single" w:sz="4" w:space="0" w:color="auto"/>
            </w:tcBorders>
          </w:tcPr>
          <w:p w14:paraId="13B5C93C" w14:textId="77777777" w:rsidR="00C053EC" w:rsidRDefault="00C053EC" w:rsidP="008C5153">
            <w:pPr>
              <w:rPr>
                <w:rFonts w:cs="Arial"/>
                <w:sz w:val="16"/>
                <w:szCs w:val="16"/>
                <w:highlight w:val="cyan"/>
                <w:lang w:val="es-MX"/>
              </w:rPr>
            </w:pPr>
          </w:p>
        </w:tc>
        <w:tc>
          <w:tcPr>
            <w:tcW w:w="939" w:type="dxa"/>
            <w:tcBorders>
              <w:top w:val="single" w:sz="4" w:space="0" w:color="auto"/>
              <w:left w:val="single" w:sz="4" w:space="0" w:color="auto"/>
              <w:bottom w:val="single" w:sz="4" w:space="0" w:color="auto"/>
              <w:right w:val="single" w:sz="4" w:space="0" w:color="auto"/>
            </w:tcBorders>
          </w:tcPr>
          <w:p w14:paraId="3FF5C8DB" w14:textId="77777777" w:rsidR="00C053EC" w:rsidRDefault="00C053EC" w:rsidP="008C5153">
            <w:pPr>
              <w:rPr>
                <w:rFonts w:cs="Arial"/>
                <w:sz w:val="16"/>
                <w:szCs w:val="16"/>
                <w:highlight w:val="cyan"/>
                <w:lang w:val="es-MX"/>
              </w:rPr>
            </w:pPr>
          </w:p>
        </w:tc>
        <w:tc>
          <w:tcPr>
            <w:tcW w:w="841" w:type="dxa"/>
            <w:tcBorders>
              <w:top w:val="single" w:sz="4" w:space="0" w:color="auto"/>
              <w:left w:val="single" w:sz="4" w:space="0" w:color="auto"/>
              <w:bottom w:val="single" w:sz="4" w:space="0" w:color="auto"/>
              <w:right w:val="single" w:sz="4" w:space="0" w:color="auto"/>
            </w:tcBorders>
          </w:tcPr>
          <w:p w14:paraId="53274D07" w14:textId="77777777" w:rsidR="00C053EC" w:rsidRDefault="00C053EC" w:rsidP="008C5153">
            <w:pPr>
              <w:rPr>
                <w:rFonts w:cs="Arial"/>
                <w:sz w:val="16"/>
                <w:szCs w:val="16"/>
                <w:highlight w:val="cyan"/>
                <w:lang w:val="es-MX"/>
              </w:rPr>
            </w:pPr>
          </w:p>
        </w:tc>
        <w:tc>
          <w:tcPr>
            <w:tcW w:w="1002" w:type="dxa"/>
            <w:tcBorders>
              <w:top w:val="single" w:sz="4" w:space="0" w:color="auto"/>
              <w:left w:val="single" w:sz="4" w:space="0" w:color="auto"/>
              <w:bottom w:val="single" w:sz="4" w:space="0" w:color="auto"/>
              <w:right w:val="single" w:sz="4" w:space="0" w:color="auto"/>
            </w:tcBorders>
          </w:tcPr>
          <w:p w14:paraId="25C2ECB9" w14:textId="77777777" w:rsidR="00C053EC" w:rsidRDefault="00C053EC" w:rsidP="008C5153">
            <w:pPr>
              <w:jc w:val="center"/>
              <w:rPr>
                <w:rFonts w:cs="Arial"/>
                <w:sz w:val="16"/>
                <w:szCs w:val="16"/>
                <w:highlight w:val="cyan"/>
                <w:lang w:val="es-MX"/>
              </w:rPr>
            </w:pPr>
          </w:p>
        </w:tc>
        <w:tc>
          <w:tcPr>
            <w:tcW w:w="1701" w:type="dxa"/>
            <w:tcBorders>
              <w:top w:val="single" w:sz="4" w:space="0" w:color="auto"/>
              <w:left w:val="single" w:sz="4" w:space="0" w:color="auto"/>
              <w:bottom w:val="single" w:sz="4" w:space="0" w:color="auto"/>
              <w:right w:val="single" w:sz="4" w:space="0" w:color="auto"/>
            </w:tcBorders>
          </w:tcPr>
          <w:p w14:paraId="1BD4EB5C" w14:textId="77777777" w:rsidR="00C053EC" w:rsidRDefault="00C053EC" w:rsidP="008C5153">
            <w:pPr>
              <w:jc w:val="center"/>
              <w:rPr>
                <w:rFonts w:cs="Arial"/>
                <w:sz w:val="16"/>
                <w:szCs w:val="16"/>
                <w:highlight w:val="cyan"/>
                <w:lang w:val="es-MX"/>
              </w:rPr>
            </w:pPr>
          </w:p>
        </w:tc>
        <w:tc>
          <w:tcPr>
            <w:tcW w:w="2124" w:type="dxa"/>
            <w:tcBorders>
              <w:top w:val="single" w:sz="4" w:space="0" w:color="auto"/>
              <w:left w:val="single" w:sz="4" w:space="0" w:color="auto"/>
              <w:bottom w:val="single" w:sz="4" w:space="0" w:color="auto"/>
              <w:right w:val="single" w:sz="4" w:space="0" w:color="auto"/>
            </w:tcBorders>
          </w:tcPr>
          <w:p w14:paraId="5255EC9B" w14:textId="77777777" w:rsidR="00C053EC" w:rsidRDefault="00C053EC" w:rsidP="008C5153">
            <w:pPr>
              <w:rPr>
                <w:rFonts w:cs="Arial"/>
                <w:sz w:val="16"/>
                <w:szCs w:val="16"/>
                <w:highlight w:val="cyan"/>
                <w:lang w:val="es-MX"/>
              </w:rPr>
            </w:pPr>
          </w:p>
        </w:tc>
      </w:tr>
      <w:tr w:rsidR="00C053EC" w14:paraId="055B599B" w14:textId="77777777" w:rsidTr="005F1C77">
        <w:trPr>
          <w:trHeight w:val="174"/>
        </w:trPr>
        <w:tc>
          <w:tcPr>
            <w:tcW w:w="442" w:type="dxa"/>
            <w:tcBorders>
              <w:top w:val="single" w:sz="4" w:space="0" w:color="auto"/>
              <w:left w:val="single" w:sz="4" w:space="0" w:color="auto"/>
              <w:bottom w:val="single" w:sz="4" w:space="0" w:color="auto"/>
              <w:right w:val="single" w:sz="4" w:space="0" w:color="auto"/>
            </w:tcBorders>
            <w:hideMark/>
          </w:tcPr>
          <w:p w14:paraId="7C874013" w14:textId="77777777" w:rsidR="00C053EC" w:rsidRDefault="00C053EC" w:rsidP="008C5153">
            <w:pPr>
              <w:jc w:val="center"/>
              <w:rPr>
                <w:rFonts w:cs="Arial"/>
                <w:sz w:val="16"/>
                <w:szCs w:val="16"/>
                <w:lang w:val="es-MX"/>
              </w:rPr>
            </w:pPr>
            <w:r>
              <w:rPr>
                <w:rFonts w:cs="Arial"/>
                <w:sz w:val="16"/>
                <w:szCs w:val="16"/>
                <w:lang w:val="es-MX"/>
              </w:rPr>
              <w:t>2</w:t>
            </w:r>
          </w:p>
        </w:tc>
        <w:tc>
          <w:tcPr>
            <w:tcW w:w="1181" w:type="dxa"/>
            <w:tcBorders>
              <w:top w:val="single" w:sz="4" w:space="0" w:color="auto"/>
              <w:left w:val="single" w:sz="4" w:space="0" w:color="auto"/>
              <w:bottom w:val="single" w:sz="4" w:space="0" w:color="auto"/>
              <w:right w:val="single" w:sz="4" w:space="0" w:color="auto"/>
            </w:tcBorders>
          </w:tcPr>
          <w:p w14:paraId="6BB2144F" w14:textId="77777777" w:rsidR="00C053EC" w:rsidRDefault="00C053EC" w:rsidP="008C5153">
            <w:pPr>
              <w:rPr>
                <w:rFonts w:cs="Arial"/>
                <w:sz w:val="16"/>
                <w:szCs w:val="16"/>
                <w:highlight w:val="cyan"/>
                <w:lang w:val="es-MX"/>
              </w:rPr>
            </w:pPr>
          </w:p>
        </w:tc>
        <w:tc>
          <w:tcPr>
            <w:tcW w:w="939" w:type="dxa"/>
            <w:tcBorders>
              <w:top w:val="single" w:sz="4" w:space="0" w:color="auto"/>
              <w:left w:val="single" w:sz="4" w:space="0" w:color="auto"/>
              <w:bottom w:val="single" w:sz="4" w:space="0" w:color="auto"/>
              <w:right w:val="single" w:sz="4" w:space="0" w:color="auto"/>
            </w:tcBorders>
          </w:tcPr>
          <w:p w14:paraId="29C1FAD5" w14:textId="77777777" w:rsidR="00C053EC" w:rsidRDefault="00C053EC" w:rsidP="008C5153">
            <w:pPr>
              <w:rPr>
                <w:rFonts w:cs="Arial"/>
                <w:sz w:val="16"/>
                <w:szCs w:val="16"/>
                <w:highlight w:val="cyan"/>
                <w:lang w:val="es-MX"/>
              </w:rPr>
            </w:pPr>
          </w:p>
        </w:tc>
        <w:tc>
          <w:tcPr>
            <w:tcW w:w="841" w:type="dxa"/>
            <w:tcBorders>
              <w:top w:val="single" w:sz="4" w:space="0" w:color="auto"/>
              <w:left w:val="single" w:sz="4" w:space="0" w:color="auto"/>
              <w:bottom w:val="single" w:sz="4" w:space="0" w:color="auto"/>
              <w:right w:val="single" w:sz="4" w:space="0" w:color="auto"/>
            </w:tcBorders>
          </w:tcPr>
          <w:p w14:paraId="11C09905" w14:textId="77777777" w:rsidR="00C053EC" w:rsidRDefault="00C053EC" w:rsidP="008C5153">
            <w:pPr>
              <w:rPr>
                <w:rFonts w:cs="Arial"/>
                <w:sz w:val="16"/>
                <w:szCs w:val="16"/>
                <w:highlight w:val="cyan"/>
                <w:lang w:val="es-MX"/>
              </w:rPr>
            </w:pPr>
          </w:p>
        </w:tc>
        <w:tc>
          <w:tcPr>
            <w:tcW w:w="1002" w:type="dxa"/>
            <w:tcBorders>
              <w:top w:val="single" w:sz="4" w:space="0" w:color="auto"/>
              <w:left w:val="single" w:sz="4" w:space="0" w:color="auto"/>
              <w:bottom w:val="single" w:sz="4" w:space="0" w:color="auto"/>
              <w:right w:val="single" w:sz="4" w:space="0" w:color="auto"/>
            </w:tcBorders>
          </w:tcPr>
          <w:p w14:paraId="24BB0DEA" w14:textId="77777777" w:rsidR="00C053EC" w:rsidRDefault="00C053EC" w:rsidP="008C5153">
            <w:pPr>
              <w:jc w:val="center"/>
              <w:rPr>
                <w:rFonts w:cs="Arial"/>
                <w:sz w:val="16"/>
                <w:szCs w:val="16"/>
                <w:highlight w:val="cyan"/>
                <w:lang w:val="es-MX"/>
              </w:rPr>
            </w:pPr>
          </w:p>
        </w:tc>
        <w:tc>
          <w:tcPr>
            <w:tcW w:w="1701" w:type="dxa"/>
            <w:tcBorders>
              <w:top w:val="single" w:sz="4" w:space="0" w:color="auto"/>
              <w:left w:val="single" w:sz="4" w:space="0" w:color="auto"/>
              <w:bottom w:val="single" w:sz="4" w:space="0" w:color="auto"/>
              <w:right w:val="single" w:sz="4" w:space="0" w:color="auto"/>
            </w:tcBorders>
          </w:tcPr>
          <w:p w14:paraId="37637490" w14:textId="77777777" w:rsidR="00C053EC" w:rsidRDefault="00C053EC" w:rsidP="008C5153">
            <w:pPr>
              <w:jc w:val="center"/>
              <w:rPr>
                <w:rFonts w:cs="Arial"/>
                <w:sz w:val="16"/>
                <w:szCs w:val="16"/>
                <w:highlight w:val="cyan"/>
                <w:lang w:val="es-MX"/>
              </w:rPr>
            </w:pPr>
          </w:p>
        </w:tc>
        <w:tc>
          <w:tcPr>
            <w:tcW w:w="2124" w:type="dxa"/>
            <w:tcBorders>
              <w:top w:val="single" w:sz="4" w:space="0" w:color="auto"/>
              <w:left w:val="single" w:sz="4" w:space="0" w:color="auto"/>
              <w:bottom w:val="single" w:sz="4" w:space="0" w:color="auto"/>
              <w:right w:val="single" w:sz="4" w:space="0" w:color="auto"/>
            </w:tcBorders>
          </w:tcPr>
          <w:p w14:paraId="7D7B7C45" w14:textId="77777777" w:rsidR="00C053EC" w:rsidRDefault="00C053EC" w:rsidP="008C5153">
            <w:pPr>
              <w:rPr>
                <w:rFonts w:cs="Arial"/>
                <w:sz w:val="16"/>
                <w:szCs w:val="16"/>
                <w:highlight w:val="cyan"/>
                <w:lang w:val="es-MX"/>
              </w:rPr>
            </w:pPr>
          </w:p>
        </w:tc>
      </w:tr>
      <w:tr w:rsidR="00C053EC" w14:paraId="33F041BB" w14:textId="77777777" w:rsidTr="005F1C77">
        <w:trPr>
          <w:trHeight w:val="174"/>
        </w:trPr>
        <w:tc>
          <w:tcPr>
            <w:tcW w:w="442" w:type="dxa"/>
            <w:tcBorders>
              <w:top w:val="single" w:sz="4" w:space="0" w:color="auto"/>
              <w:left w:val="single" w:sz="4" w:space="0" w:color="auto"/>
              <w:bottom w:val="single" w:sz="4" w:space="0" w:color="auto"/>
              <w:right w:val="single" w:sz="4" w:space="0" w:color="auto"/>
            </w:tcBorders>
            <w:hideMark/>
          </w:tcPr>
          <w:p w14:paraId="1C895093" w14:textId="77777777" w:rsidR="00C053EC" w:rsidRDefault="00C053EC" w:rsidP="008C5153">
            <w:pPr>
              <w:jc w:val="center"/>
              <w:rPr>
                <w:rFonts w:cs="Arial"/>
                <w:sz w:val="16"/>
                <w:szCs w:val="16"/>
                <w:lang w:val="es-MX"/>
              </w:rPr>
            </w:pPr>
            <w:r>
              <w:rPr>
                <w:rFonts w:cs="Arial"/>
                <w:sz w:val="16"/>
                <w:szCs w:val="16"/>
                <w:lang w:val="es-MX"/>
              </w:rPr>
              <w:t>..</w:t>
            </w:r>
          </w:p>
        </w:tc>
        <w:tc>
          <w:tcPr>
            <w:tcW w:w="1181" w:type="dxa"/>
            <w:tcBorders>
              <w:top w:val="single" w:sz="4" w:space="0" w:color="auto"/>
              <w:left w:val="single" w:sz="4" w:space="0" w:color="auto"/>
              <w:bottom w:val="single" w:sz="4" w:space="0" w:color="auto"/>
              <w:right w:val="single" w:sz="4" w:space="0" w:color="auto"/>
            </w:tcBorders>
          </w:tcPr>
          <w:p w14:paraId="5AE4D2E5" w14:textId="77777777" w:rsidR="00C053EC" w:rsidRDefault="00C053EC" w:rsidP="008C5153">
            <w:pPr>
              <w:rPr>
                <w:rFonts w:cs="Arial"/>
                <w:sz w:val="16"/>
                <w:szCs w:val="16"/>
                <w:highlight w:val="cyan"/>
                <w:lang w:val="es-MX"/>
              </w:rPr>
            </w:pPr>
          </w:p>
        </w:tc>
        <w:tc>
          <w:tcPr>
            <w:tcW w:w="939" w:type="dxa"/>
            <w:tcBorders>
              <w:top w:val="single" w:sz="4" w:space="0" w:color="auto"/>
              <w:left w:val="single" w:sz="4" w:space="0" w:color="auto"/>
              <w:bottom w:val="single" w:sz="4" w:space="0" w:color="auto"/>
              <w:right w:val="single" w:sz="4" w:space="0" w:color="auto"/>
            </w:tcBorders>
          </w:tcPr>
          <w:p w14:paraId="177B7D93" w14:textId="77777777" w:rsidR="00C053EC" w:rsidRDefault="00C053EC" w:rsidP="008C5153">
            <w:pPr>
              <w:rPr>
                <w:rFonts w:cs="Arial"/>
                <w:sz w:val="16"/>
                <w:szCs w:val="16"/>
                <w:highlight w:val="cyan"/>
                <w:lang w:val="es-MX"/>
              </w:rPr>
            </w:pPr>
          </w:p>
        </w:tc>
        <w:tc>
          <w:tcPr>
            <w:tcW w:w="841" w:type="dxa"/>
            <w:tcBorders>
              <w:top w:val="single" w:sz="4" w:space="0" w:color="auto"/>
              <w:left w:val="single" w:sz="4" w:space="0" w:color="auto"/>
              <w:bottom w:val="single" w:sz="4" w:space="0" w:color="auto"/>
              <w:right w:val="single" w:sz="4" w:space="0" w:color="auto"/>
            </w:tcBorders>
          </w:tcPr>
          <w:p w14:paraId="778D36D5" w14:textId="77777777" w:rsidR="00C053EC" w:rsidRDefault="00C053EC" w:rsidP="008C5153">
            <w:pPr>
              <w:rPr>
                <w:rFonts w:cs="Arial"/>
                <w:sz w:val="16"/>
                <w:szCs w:val="16"/>
                <w:highlight w:val="cyan"/>
                <w:lang w:val="es-MX"/>
              </w:rPr>
            </w:pPr>
          </w:p>
        </w:tc>
        <w:tc>
          <w:tcPr>
            <w:tcW w:w="1002" w:type="dxa"/>
            <w:tcBorders>
              <w:top w:val="single" w:sz="4" w:space="0" w:color="auto"/>
              <w:left w:val="single" w:sz="4" w:space="0" w:color="auto"/>
              <w:bottom w:val="single" w:sz="4" w:space="0" w:color="auto"/>
              <w:right w:val="single" w:sz="4" w:space="0" w:color="auto"/>
            </w:tcBorders>
          </w:tcPr>
          <w:p w14:paraId="7F7D7FB0" w14:textId="77777777" w:rsidR="00C053EC" w:rsidRDefault="00C053EC" w:rsidP="008C5153">
            <w:pPr>
              <w:jc w:val="center"/>
              <w:rPr>
                <w:rFonts w:cs="Arial"/>
                <w:sz w:val="16"/>
                <w:szCs w:val="16"/>
                <w:highlight w:val="cyan"/>
                <w:lang w:val="es-MX"/>
              </w:rPr>
            </w:pPr>
          </w:p>
        </w:tc>
        <w:tc>
          <w:tcPr>
            <w:tcW w:w="1701" w:type="dxa"/>
            <w:tcBorders>
              <w:top w:val="single" w:sz="4" w:space="0" w:color="auto"/>
              <w:left w:val="single" w:sz="4" w:space="0" w:color="auto"/>
              <w:bottom w:val="single" w:sz="4" w:space="0" w:color="auto"/>
              <w:right w:val="single" w:sz="4" w:space="0" w:color="auto"/>
            </w:tcBorders>
          </w:tcPr>
          <w:p w14:paraId="50D7DA3D" w14:textId="77777777" w:rsidR="00C053EC" w:rsidRDefault="00C053EC" w:rsidP="008C5153">
            <w:pPr>
              <w:rPr>
                <w:rFonts w:cs="Arial"/>
                <w:sz w:val="16"/>
                <w:szCs w:val="16"/>
                <w:highlight w:val="cyan"/>
                <w:lang w:val="es-MX"/>
              </w:rPr>
            </w:pPr>
          </w:p>
        </w:tc>
        <w:tc>
          <w:tcPr>
            <w:tcW w:w="2124" w:type="dxa"/>
            <w:tcBorders>
              <w:top w:val="single" w:sz="4" w:space="0" w:color="auto"/>
              <w:left w:val="single" w:sz="4" w:space="0" w:color="auto"/>
              <w:bottom w:val="single" w:sz="4" w:space="0" w:color="auto"/>
              <w:right w:val="single" w:sz="4" w:space="0" w:color="auto"/>
            </w:tcBorders>
          </w:tcPr>
          <w:p w14:paraId="03DC4283" w14:textId="77777777" w:rsidR="00C053EC" w:rsidRDefault="00C053EC" w:rsidP="008C5153">
            <w:pPr>
              <w:rPr>
                <w:rFonts w:cs="Arial"/>
                <w:sz w:val="16"/>
                <w:szCs w:val="16"/>
                <w:highlight w:val="cyan"/>
                <w:lang w:val="es-MX"/>
              </w:rPr>
            </w:pPr>
          </w:p>
        </w:tc>
      </w:tr>
    </w:tbl>
    <w:p w14:paraId="5A4EB386" w14:textId="77777777" w:rsidR="00590E8F" w:rsidRDefault="00590E8F" w:rsidP="00590E8F">
      <w:pPr>
        <w:pStyle w:val="Default"/>
        <w:spacing w:after="120"/>
        <w:ind w:left="1418"/>
        <w:jc w:val="both"/>
        <w:rPr>
          <w:b/>
          <w:bCs/>
          <w:lang w:val="es-US"/>
        </w:rPr>
      </w:pPr>
    </w:p>
    <w:p w14:paraId="2BB0DD15" w14:textId="76A63A5E" w:rsidR="001D17C6" w:rsidRDefault="001D17C6" w:rsidP="00590E8F">
      <w:pPr>
        <w:pStyle w:val="Default"/>
        <w:spacing w:after="120"/>
        <w:ind w:left="1418"/>
        <w:jc w:val="both"/>
        <w:rPr>
          <w:lang w:val="es-US"/>
        </w:rPr>
      </w:pPr>
      <w:r w:rsidRPr="00F2778E">
        <w:rPr>
          <w:lang w:val="es-US"/>
        </w:rPr>
        <w:t xml:space="preserve">Para una </w:t>
      </w:r>
      <w:r>
        <w:rPr>
          <w:lang w:val="es-US"/>
        </w:rPr>
        <w:t>APCA</w:t>
      </w:r>
      <w:r w:rsidRPr="00F2778E">
        <w:rPr>
          <w:lang w:val="es-US"/>
        </w:rPr>
        <w:t>, este requisito puede ser cumplido por todos los miembros combinados.</w:t>
      </w:r>
    </w:p>
    <w:p w14:paraId="79D85F0D" w14:textId="77777777" w:rsidR="00323715" w:rsidRPr="00323715" w:rsidRDefault="001D17C6" w:rsidP="00481916">
      <w:pPr>
        <w:pStyle w:val="Default"/>
        <w:numPr>
          <w:ilvl w:val="0"/>
          <w:numId w:val="165"/>
        </w:numPr>
        <w:spacing w:after="120"/>
        <w:ind w:left="1418" w:hanging="567"/>
        <w:jc w:val="both"/>
        <w:rPr>
          <w:lang w:val="es-US"/>
        </w:rPr>
      </w:pPr>
      <w:r w:rsidRPr="00AE60FE">
        <w:rPr>
          <w:b/>
          <w:bCs/>
          <w:lang w:val="es-US"/>
        </w:rPr>
        <w:t xml:space="preserve">Evidencia </w:t>
      </w:r>
      <w:r w:rsidR="00E55BB8">
        <w:rPr>
          <w:b/>
          <w:bCs/>
          <w:lang w:val="es-US"/>
        </w:rPr>
        <w:t>D</w:t>
      </w:r>
      <w:r w:rsidRPr="00AE60FE">
        <w:rPr>
          <w:b/>
          <w:bCs/>
          <w:lang w:val="es-US"/>
        </w:rPr>
        <w:t>ocumental</w:t>
      </w:r>
      <w:r>
        <w:rPr>
          <w:lang w:val="es-US"/>
        </w:rPr>
        <w:t xml:space="preserve">: El </w:t>
      </w:r>
      <w:r w:rsidR="00433469">
        <w:rPr>
          <w:lang w:val="es-US"/>
        </w:rPr>
        <w:t>Ofere</w:t>
      </w:r>
      <w:r>
        <w:rPr>
          <w:lang w:val="es-US"/>
        </w:rPr>
        <w:t>nte deberá entregar prueba documental que demuestre que los Bienes que ofrece cumplen con los siguientes requisitos funcionales:</w:t>
      </w:r>
    </w:p>
    <w:p w14:paraId="7CC37C11" w14:textId="5BB029DF" w:rsidR="00323715" w:rsidRDefault="00951E46" w:rsidP="00323715">
      <w:pPr>
        <w:pStyle w:val="Ttulo2"/>
        <w:ind w:left="1418" w:firstLine="0"/>
        <w:jc w:val="both"/>
        <w:rPr>
          <w:rFonts w:ascii="Times New Roman" w:hAnsi="Times New Roman" w:cs="Times New Roman"/>
          <w:b w:val="0"/>
          <w:bCs w:val="0"/>
          <w:color w:val="2F5496" w:themeColor="accent5" w:themeShade="BF"/>
          <w:lang w:val="es-ES"/>
        </w:rPr>
      </w:pPr>
      <w:r>
        <w:rPr>
          <w:rFonts w:ascii="Times New Roman" w:hAnsi="Times New Roman" w:cs="Times New Roman"/>
          <w:b w:val="0"/>
          <w:bCs w:val="0"/>
          <w:color w:val="2F5496" w:themeColor="accent5" w:themeShade="BF"/>
          <w:lang w:val="es-ES"/>
        </w:rPr>
        <w:t>C</w:t>
      </w:r>
      <w:r w:rsidR="00323715" w:rsidRPr="00EA5C7A">
        <w:rPr>
          <w:rFonts w:ascii="Times New Roman" w:hAnsi="Times New Roman" w:cs="Times New Roman"/>
          <w:b w:val="0"/>
          <w:bCs w:val="0"/>
          <w:color w:val="2F5496" w:themeColor="accent5" w:themeShade="BF"/>
          <w:lang w:val="es-ES"/>
        </w:rPr>
        <w:t>opias simples de certificados o actas entrega recepción definitiva, Órdenes de Compra, contratos, facturas, actas de entrega recepción, certificaciones y/o cualquier otra documentación que acredite fehacientemente el cumplimiento del requisito según el país de origen de emisión del respectivo comprobante, que demuestre su cumplimiento con los requisitos de experiencia. Estos comprobantes pueden ser emitidos por contratantes públicos o privados. En el caso de que la información presentada se encontrare en moneda diferente al Dólar Estadounidense, deberá acompañarse la conversión de los valores resultantes del mismo a Dólar Estadounidense, tomando como base el tipo de cambio vendedor del Banco Central de Bolivia vigente a la fecha de perfeccionamiento de los contratos de suministros que sirvan como antecedentes.</w:t>
      </w:r>
    </w:p>
    <w:p w14:paraId="727B8C3D" w14:textId="77777777" w:rsidR="00323715" w:rsidRDefault="00323715" w:rsidP="00323715">
      <w:pPr>
        <w:spacing w:after="240"/>
        <w:ind w:left="1418"/>
        <w:jc w:val="both"/>
        <w:rPr>
          <w:lang w:val="es-ES"/>
        </w:rPr>
      </w:pPr>
      <w:r w:rsidRPr="00DD29B6">
        <w:rPr>
          <w:color w:val="2F5496" w:themeColor="accent5" w:themeShade="BF"/>
          <w:lang w:val="es-ES"/>
        </w:rPr>
        <w:t xml:space="preserve">El fabricante debe presentar la información sobre la Experiencia, en los que este haya sido un solo Proveedor o miembro de un consorcio. </w:t>
      </w:r>
      <w:bookmarkStart w:id="427" w:name="_Hlk183703358"/>
      <w:r w:rsidRPr="00DD29B6">
        <w:rPr>
          <w:color w:val="2F5496" w:themeColor="accent5" w:themeShade="BF"/>
          <w:lang w:val="es-ES"/>
        </w:rPr>
        <w:t>En caso de que haya participado en consorcio, debe indicar el porcentaje de participación, para que se tome en cuenta el monto correspondiente.</w:t>
      </w:r>
    </w:p>
    <w:bookmarkEnd w:id="427"/>
    <w:p w14:paraId="08BFE7F1" w14:textId="77777777" w:rsidR="00323715" w:rsidRPr="00DD29B6" w:rsidRDefault="00323715" w:rsidP="00323715">
      <w:pPr>
        <w:pStyle w:val="Prrafodelista"/>
        <w:numPr>
          <w:ilvl w:val="0"/>
          <w:numId w:val="189"/>
        </w:numPr>
        <w:spacing w:after="240"/>
        <w:ind w:left="1418" w:firstLine="0"/>
        <w:jc w:val="both"/>
        <w:rPr>
          <w:rFonts w:cs="Arial"/>
          <w:color w:val="2F5496" w:themeColor="accent5" w:themeShade="BF"/>
          <w:spacing w:val="-3"/>
          <w:lang w:val="es-MX"/>
        </w:rPr>
      </w:pPr>
      <w:r w:rsidRPr="00DD29B6">
        <w:rPr>
          <w:rFonts w:cs="Arial"/>
          <w:b/>
          <w:color w:val="2F5496" w:themeColor="accent5" w:themeShade="BF"/>
          <w:spacing w:val="-3"/>
          <w:lang w:val="es-MX"/>
        </w:rPr>
        <w:t>Evaluación de APCA:</w:t>
      </w:r>
      <w:r w:rsidRPr="00DD29B6">
        <w:rPr>
          <w:rFonts w:cs="Arial"/>
          <w:color w:val="2F5496" w:themeColor="accent5" w:themeShade="BF"/>
          <w:spacing w:val="-3"/>
          <w:lang w:val="es-MX"/>
        </w:rPr>
        <w:t xml:space="preserve"> A los efectos de la evaluación, las cifras correspondientes a cada uno de los integrantes de una APCA se sumarán a fin de </w:t>
      </w:r>
      <w:r w:rsidRPr="00DD29B6">
        <w:rPr>
          <w:rFonts w:cs="Arial"/>
          <w:color w:val="2F5496" w:themeColor="accent5" w:themeShade="BF"/>
          <w:spacing w:val="-3"/>
          <w:lang w:val="es-MX"/>
        </w:rPr>
        <w:lastRenderedPageBreak/>
        <w:t>determinar si el Oferente cumple con los requisitos mínimos de calificación (facturación y experiencia).</w:t>
      </w:r>
    </w:p>
    <w:p w14:paraId="4531ABB1" w14:textId="77777777" w:rsidR="00323715" w:rsidRPr="00DD29B6" w:rsidRDefault="00323715" w:rsidP="00323715">
      <w:pPr>
        <w:tabs>
          <w:tab w:val="left" w:pos="1560"/>
        </w:tabs>
        <w:autoSpaceDE w:val="0"/>
        <w:autoSpaceDN w:val="0"/>
        <w:adjustRightInd w:val="0"/>
        <w:spacing w:before="60" w:after="240"/>
        <w:ind w:left="1418"/>
        <w:jc w:val="both"/>
        <w:rPr>
          <w:rFonts w:cstheme="minorHAnsi"/>
          <w:lang w:val="es-EC"/>
        </w:rPr>
      </w:pPr>
      <w:r w:rsidRPr="00DD29B6">
        <w:rPr>
          <w:color w:val="2F5496" w:themeColor="accent5" w:themeShade="BF"/>
          <w:lang w:val="es-ES"/>
        </w:rPr>
        <w:t xml:space="preserve">El Oferente deberá proporcionar evidencia documentada que demuestre el cumplimiento de los Bienes que ofrece con </w:t>
      </w:r>
      <w:r w:rsidRPr="00DD29B6">
        <w:rPr>
          <w:rFonts w:cstheme="minorHAnsi"/>
          <w:color w:val="2F5496" w:themeColor="accent5" w:themeShade="BF"/>
          <w:lang w:val="es-EC"/>
        </w:rPr>
        <w:t xml:space="preserve">las especificaciones técnicas en general y en particular en cuanto a diseños, medidas y materiales de fabricación requeridos. </w:t>
      </w:r>
    </w:p>
    <w:p w14:paraId="1D948669" w14:textId="77777777" w:rsidR="00323715" w:rsidRPr="00DD29B6" w:rsidRDefault="00323715" w:rsidP="00323715">
      <w:pPr>
        <w:pStyle w:val="Prrafodelista"/>
        <w:tabs>
          <w:tab w:val="left" w:pos="1560"/>
        </w:tabs>
        <w:ind w:left="1418"/>
        <w:jc w:val="both"/>
        <w:rPr>
          <w:rFonts w:cstheme="minorHAnsi"/>
          <w:color w:val="2F5496" w:themeColor="accent5" w:themeShade="BF"/>
          <w:lang w:val="es-EC"/>
        </w:rPr>
      </w:pPr>
      <w:r w:rsidRPr="00DD29B6">
        <w:rPr>
          <w:rFonts w:cstheme="minorHAnsi"/>
          <w:color w:val="2F5496" w:themeColor="accent5" w:themeShade="BF"/>
          <w:lang w:val="es-EC"/>
        </w:rPr>
        <w:t>La evidencia documentada puede ser en forma de literatura impresa, o datos, y deberá incluir una descripción detallada de las características esenciales técnicas de cada uno de los artículos demostrando conformidad sustancial de los Bienes con las especificaciones técnicas. No se admitirá especificar simplemente "según pliego" como identificación de los artículos ofrecidos debiendo consignarse las características técnicas referidas a los mismos.</w:t>
      </w:r>
    </w:p>
    <w:p w14:paraId="65F52D34" w14:textId="77777777" w:rsidR="00323715" w:rsidRPr="00DD29B6" w:rsidRDefault="00323715" w:rsidP="00323715">
      <w:pPr>
        <w:pStyle w:val="Prrafodelista"/>
        <w:tabs>
          <w:tab w:val="left" w:pos="1560"/>
        </w:tabs>
        <w:ind w:left="1134"/>
        <w:jc w:val="both"/>
        <w:rPr>
          <w:rFonts w:cstheme="minorHAnsi"/>
          <w:color w:val="2F5496" w:themeColor="accent5" w:themeShade="BF"/>
          <w:lang w:val="es-EC"/>
        </w:rPr>
      </w:pPr>
    </w:p>
    <w:p w14:paraId="3B1E49AB" w14:textId="09D4138A" w:rsidR="001D17C6" w:rsidRDefault="00323715" w:rsidP="00323715">
      <w:pPr>
        <w:pStyle w:val="Default"/>
        <w:spacing w:after="120"/>
        <w:ind w:left="1418"/>
        <w:jc w:val="both"/>
        <w:rPr>
          <w:lang w:val="es-US"/>
        </w:rPr>
      </w:pPr>
      <w:r w:rsidRPr="008F0EA6">
        <w:rPr>
          <w:rFonts w:eastAsia="Calibri"/>
          <w:color w:val="2F5496" w:themeColor="accent5" w:themeShade="BF"/>
          <w:lang w:val="es-419"/>
        </w:rPr>
        <w:t>Toda la información de oferentes que sean extranjeros y cuyo idioma no sea el español, deberán presentar todos los documentos  de respaldo de su experiencia debidamente traducidos al español.</w:t>
      </w:r>
      <w:r w:rsidR="001D17C6">
        <w:rPr>
          <w:lang w:val="es-US"/>
        </w:rPr>
        <w:t>.</w:t>
      </w:r>
    </w:p>
    <w:p w14:paraId="784DE3A1" w14:textId="77777777" w:rsidR="00AE394F" w:rsidRDefault="00FF3377" w:rsidP="00481916">
      <w:pPr>
        <w:pStyle w:val="Default"/>
        <w:numPr>
          <w:ilvl w:val="0"/>
          <w:numId w:val="165"/>
        </w:numPr>
        <w:spacing w:before="120" w:after="120"/>
        <w:ind w:left="1418" w:hanging="567"/>
        <w:jc w:val="both"/>
        <w:rPr>
          <w:lang w:val="es-ES"/>
        </w:rPr>
      </w:pPr>
      <w:r>
        <w:rPr>
          <w:b/>
          <w:bCs/>
          <w:lang w:val="es-ES"/>
        </w:rPr>
        <w:t>Experiencia de fabricación y Capacidad Técnica</w:t>
      </w:r>
      <w:r>
        <w:rPr>
          <w:lang w:val="es-ES"/>
        </w:rPr>
        <w:t xml:space="preserve">: </w:t>
      </w:r>
    </w:p>
    <w:p w14:paraId="3808D069" w14:textId="347F50BB" w:rsidR="00AE394F" w:rsidRPr="00E65F29" w:rsidRDefault="00AE394F" w:rsidP="00E65F29">
      <w:pPr>
        <w:pStyle w:val="Prrafodelista"/>
        <w:tabs>
          <w:tab w:val="left" w:pos="720"/>
          <w:tab w:val="left" w:pos="1134"/>
        </w:tabs>
        <w:autoSpaceDE w:val="0"/>
        <w:autoSpaceDN w:val="0"/>
        <w:adjustRightInd w:val="0"/>
        <w:spacing w:before="60" w:after="240"/>
        <w:ind w:left="851" w:firstLine="708"/>
        <w:jc w:val="both"/>
        <w:rPr>
          <w:color w:val="2F5496" w:themeColor="accent5" w:themeShade="BF"/>
          <w:lang w:val="es-ES"/>
        </w:rPr>
      </w:pPr>
      <w:r w:rsidRPr="00DD29B6">
        <w:rPr>
          <w:color w:val="2F5496" w:themeColor="accent5" w:themeShade="BF"/>
          <w:lang w:val="es-ES"/>
        </w:rPr>
        <w:t>El Oferente deberá presentar en su propuesta la siguiente información:</w:t>
      </w:r>
    </w:p>
    <w:p w14:paraId="45302157" w14:textId="77777777" w:rsidR="00AE394F" w:rsidRPr="00DD29B6" w:rsidRDefault="00AE394F" w:rsidP="00E65F29">
      <w:pPr>
        <w:pStyle w:val="Ttulo2"/>
        <w:numPr>
          <w:ilvl w:val="0"/>
          <w:numId w:val="192"/>
        </w:numPr>
        <w:tabs>
          <w:tab w:val="left" w:pos="1134"/>
        </w:tabs>
        <w:spacing w:before="0"/>
        <w:ind w:left="2154" w:right="289" w:hanging="357"/>
        <w:jc w:val="both"/>
        <w:rPr>
          <w:rFonts w:ascii="Times New Roman" w:hAnsi="Times New Roman" w:cs="Times New Roman"/>
          <w:b w:val="0"/>
          <w:color w:val="2F5496" w:themeColor="accent5" w:themeShade="BF"/>
          <w:lang w:val="es-ES"/>
        </w:rPr>
      </w:pPr>
      <w:bookmarkStart w:id="428" w:name="_Toc143095855"/>
      <w:r w:rsidRPr="00DD29B6">
        <w:rPr>
          <w:rFonts w:ascii="Times New Roman" w:hAnsi="Times New Roman" w:cs="Times New Roman"/>
          <w:b w:val="0"/>
          <w:color w:val="2F5496" w:themeColor="accent5" w:themeShade="BF"/>
          <w:lang w:val="es-ES"/>
        </w:rPr>
        <w:t>DOCUMENTACIÓN TÉCNICA: Sin ser limitativo, el documento debe describir lo siguiente, el mismo se evaluara bajo la metodología cumple no cumple:</w:t>
      </w:r>
      <w:bookmarkEnd w:id="428"/>
    </w:p>
    <w:p w14:paraId="627BCE3C" w14:textId="77777777" w:rsidR="00AE394F" w:rsidRPr="008F0EA6" w:rsidRDefault="00AE394F" w:rsidP="00AE394F">
      <w:pPr>
        <w:numPr>
          <w:ilvl w:val="0"/>
          <w:numId w:val="191"/>
        </w:numPr>
        <w:tabs>
          <w:tab w:val="left" w:pos="1134"/>
          <w:tab w:val="left" w:pos="1440"/>
        </w:tabs>
        <w:ind w:left="2552" w:firstLine="708"/>
        <w:jc w:val="both"/>
        <w:rPr>
          <w:color w:val="2F5496" w:themeColor="accent5" w:themeShade="BF"/>
          <w:lang w:val="es-419"/>
        </w:rPr>
      </w:pPr>
      <w:r w:rsidRPr="008F0EA6">
        <w:rPr>
          <w:color w:val="2F5496" w:themeColor="accent5" w:themeShade="BF"/>
          <w:lang w:val="es-419"/>
        </w:rPr>
        <w:t>Objetivo y alcance del suministro.</w:t>
      </w:r>
    </w:p>
    <w:p w14:paraId="42A3C683" w14:textId="77777777" w:rsidR="00AE394F" w:rsidRPr="00DD29B6" w:rsidRDefault="00AE394F" w:rsidP="00AE394F">
      <w:pPr>
        <w:numPr>
          <w:ilvl w:val="0"/>
          <w:numId w:val="191"/>
        </w:numPr>
        <w:tabs>
          <w:tab w:val="left" w:pos="1134"/>
          <w:tab w:val="left" w:pos="1440"/>
        </w:tabs>
        <w:ind w:left="2552" w:firstLine="708"/>
        <w:jc w:val="both"/>
        <w:rPr>
          <w:color w:val="2F5496" w:themeColor="accent5" w:themeShade="BF"/>
        </w:rPr>
      </w:pPr>
      <w:r w:rsidRPr="00DD29B6">
        <w:rPr>
          <w:color w:val="2F5496" w:themeColor="accent5" w:themeShade="BF"/>
        </w:rPr>
        <w:t>Metodología constructiva.</w:t>
      </w:r>
    </w:p>
    <w:p w14:paraId="20036CF4" w14:textId="77777777" w:rsidR="00AE394F" w:rsidRPr="008F0EA6" w:rsidRDefault="00AE394F" w:rsidP="00AE394F">
      <w:pPr>
        <w:numPr>
          <w:ilvl w:val="0"/>
          <w:numId w:val="191"/>
        </w:numPr>
        <w:tabs>
          <w:tab w:val="left" w:pos="1134"/>
          <w:tab w:val="left" w:pos="1440"/>
        </w:tabs>
        <w:ind w:left="2552" w:firstLine="708"/>
        <w:jc w:val="both"/>
        <w:rPr>
          <w:color w:val="2F5496" w:themeColor="accent5" w:themeShade="BF"/>
          <w:lang w:val="es-419"/>
        </w:rPr>
      </w:pPr>
      <w:r w:rsidRPr="008F0EA6">
        <w:rPr>
          <w:color w:val="2F5496" w:themeColor="accent5" w:themeShade="BF"/>
          <w:lang w:val="es-419"/>
        </w:rPr>
        <w:t>Normas y procedimientos de fabricación.</w:t>
      </w:r>
    </w:p>
    <w:p w14:paraId="3E778C8E" w14:textId="77777777" w:rsidR="00AE394F" w:rsidRPr="008F0EA6" w:rsidRDefault="00AE394F" w:rsidP="00AE394F">
      <w:pPr>
        <w:numPr>
          <w:ilvl w:val="0"/>
          <w:numId w:val="191"/>
        </w:numPr>
        <w:tabs>
          <w:tab w:val="left" w:pos="1134"/>
          <w:tab w:val="left" w:pos="1440"/>
        </w:tabs>
        <w:ind w:left="2552" w:firstLine="708"/>
        <w:jc w:val="both"/>
        <w:rPr>
          <w:color w:val="2F5496" w:themeColor="accent5" w:themeShade="BF"/>
          <w:lang w:val="es-419"/>
        </w:rPr>
      </w:pPr>
      <w:r w:rsidRPr="008F0EA6">
        <w:rPr>
          <w:color w:val="2F5496" w:themeColor="accent5" w:themeShade="BF"/>
          <w:lang w:val="es-419"/>
        </w:rPr>
        <w:t>Características y tipo de embalaje.</w:t>
      </w:r>
    </w:p>
    <w:p w14:paraId="0B57FB1B" w14:textId="77777777" w:rsidR="00AE394F" w:rsidRPr="008F0EA6" w:rsidRDefault="00AE394F" w:rsidP="00AE394F">
      <w:pPr>
        <w:numPr>
          <w:ilvl w:val="0"/>
          <w:numId w:val="191"/>
        </w:numPr>
        <w:tabs>
          <w:tab w:val="left" w:pos="1134"/>
          <w:tab w:val="left" w:pos="1440"/>
        </w:tabs>
        <w:ind w:left="2552" w:firstLine="708"/>
        <w:jc w:val="both"/>
        <w:rPr>
          <w:color w:val="2F5496" w:themeColor="accent5" w:themeShade="BF"/>
          <w:lang w:val="es-419"/>
        </w:rPr>
      </w:pPr>
      <w:r w:rsidRPr="008F0EA6">
        <w:rPr>
          <w:color w:val="2F5496" w:themeColor="accent5" w:themeShade="BF"/>
          <w:lang w:val="es-419"/>
        </w:rPr>
        <w:t>Plan de inspección y control de calidad.</w:t>
      </w:r>
    </w:p>
    <w:p w14:paraId="0ED02DD9" w14:textId="77777777" w:rsidR="00AE394F" w:rsidRPr="00DD29B6" w:rsidRDefault="00AE394F" w:rsidP="00AE394F">
      <w:pPr>
        <w:pStyle w:val="Ttulo2"/>
        <w:numPr>
          <w:ilvl w:val="0"/>
          <w:numId w:val="192"/>
        </w:numPr>
        <w:tabs>
          <w:tab w:val="left" w:pos="1134"/>
        </w:tabs>
        <w:jc w:val="both"/>
        <w:rPr>
          <w:rFonts w:ascii="Times New Roman" w:hAnsi="Times New Roman" w:cs="Times New Roman"/>
          <w:b w:val="0"/>
          <w:color w:val="2F5496" w:themeColor="accent5" w:themeShade="BF"/>
          <w:lang w:val="es-ES"/>
        </w:rPr>
      </w:pPr>
      <w:bookmarkStart w:id="429" w:name="_Toc143095856"/>
      <w:r w:rsidRPr="00DD29B6">
        <w:rPr>
          <w:rFonts w:ascii="Times New Roman" w:hAnsi="Times New Roman" w:cs="Times New Roman"/>
          <w:b w:val="0"/>
          <w:color w:val="2F5496" w:themeColor="accent5" w:themeShade="BF"/>
          <w:lang w:val="es-ES"/>
        </w:rPr>
        <w:t>DOCUMENTOS ADICIONALES a presentar:</w:t>
      </w:r>
      <w:bookmarkEnd w:id="429"/>
    </w:p>
    <w:p w14:paraId="5228D8C5" w14:textId="637BA071" w:rsidR="00AE394F" w:rsidRDefault="00AE394F" w:rsidP="00AE394F">
      <w:pPr>
        <w:pStyle w:val="Default"/>
        <w:spacing w:before="120" w:after="120"/>
        <w:ind w:left="1418"/>
        <w:jc w:val="both"/>
        <w:rPr>
          <w:b/>
          <w:bCs/>
          <w:lang w:val="es-ES"/>
        </w:rPr>
      </w:pPr>
      <w:r w:rsidRPr="008F0EA6">
        <w:rPr>
          <w:color w:val="2F5496" w:themeColor="accent5" w:themeShade="BF"/>
          <w:lang w:val="es-419"/>
        </w:rPr>
        <w:t xml:space="preserve">El oferente deberá presentar la documentación adicional descrita en </w:t>
      </w:r>
      <w:r w:rsidRPr="008F0EA6">
        <w:rPr>
          <w:b/>
          <w:color w:val="2F5496" w:themeColor="accent5" w:themeShade="BF"/>
          <w:lang w:val="es-419"/>
        </w:rPr>
        <w:t>la IAO 12.1 (j)</w:t>
      </w:r>
    </w:p>
    <w:p w14:paraId="0C4516EA" w14:textId="0122D82B" w:rsidR="00FF3377" w:rsidRDefault="00FF3377" w:rsidP="00AE394F">
      <w:pPr>
        <w:pStyle w:val="Default"/>
        <w:spacing w:before="120" w:after="120"/>
        <w:ind w:left="1418"/>
        <w:jc w:val="both"/>
        <w:rPr>
          <w:lang w:val="es-ES"/>
        </w:rPr>
      </w:pPr>
      <w:r>
        <w:rPr>
          <w:lang w:val="es-ES"/>
        </w:rPr>
        <w:t xml:space="preserve">Para los ítems bajo el Contrato que el </w:t>
      </w:r>
      <w:r w:rsidR="002A4834">
        <w:rPr>
          <w:lang w:val="es-ES"/>
        </w:rPr>
        <w:t>Oferent</w:t>
      </w:r>
      <w:r>
        <w:rPr>
          <w:lang w:val="es-ES"/>
        </w:rPr>
        <w:t xml:space="preserve">e es un fabricante, el </w:t>
      </w:r>
      <w:r w:rsidR="002A4834">
        <w:rPr>
          <w:lang w:val="es-ES"/>
        </w:rPr>
        <w:t>Ofere</w:t>
      </w:r>
      <w:r>
        <w:rPr>
          <w:lang w:val="es-ES"/>
        </w:rPr>
        <w:t>nte deberá proporcionar prueba documental para demostrar que:</w:t>
      </w:r>
    </w:p>
    <w:p w14:paraId="64A58EB4" w14:textId="61F3BE48" w:rsidR="005B5F75" w:rsidRDefault="00FF3377" w:rsidP="00A87E7E">
      <w:pPr>
        <w:pStyle w:val="Prrafodelista"/>
        <w:numPr>
          <w:ilvl w:val="0"/>
          <w:numId w:val="175"/>
        </w:numPr>
        <w:spacing w:before="120" w:after="120"/>
        <w:ind w:left="1843" w:hanging="425"/>
        <w:jc w:val="both"/>
        <w:rPr>
          <w:lang w:val="es-ES"/>
        </w:rPr>
      </w:pPr>
      <w:r>
        <w:rPr>
          <w:lang w:val="es-ES"/>
        </w:rPr>
        <w:t xml:space="preserve">ha fabricado productos de naturaleza y complejidad similares </w:t>
      </w:r>
      <w:r w:rsidR="000F2E84">
        <w:rPr>
          <w:lang w:val="es-ES"/>
        </w:rPr>
        <w:t xml:space="preserve">como </w:t>
      </w:r>
      <w:r w:rsidR="009B5E7B" w:rsidRPr="00EA5C7A">
        <w:rPr>
          <w:color w:val="2F5496" w:themeColor="accent5" w:themeShade="BF"/>
          <w:lang w:val="es-ES"/>
        </w:rPr>
        <w:t xml:space="preserve">mínimo de </w:t>
      </w:r>
      <w:r w:rsidR="00A87E7E">
        <w:rPr>
          <w:color w:val="2F5496" w:themeColor="accent5" w:themeShade="BF"/>
          <w:lang w:val="es-ES"/>
        </w:rPr>
        <w:t>8</w:t>
      </w:r>
      <w:r w:rsidR="009B5E7B" w:rsidRPr="00EA5C7A">
        <w:rPr>
          <w:color w:val="2F5496" w:themeColor="accent5" w:themeShade="BF"/>
          <w:lang w:val="es-ES"/>
        </w:rPr>
        <w:t xml:space="preserve">.000 unidades de transformadores monofásicos con potencias mayores o iguales a 10 kVA con tensiones mayores o </w:t>
      </w:r>
      <w:r w:rsidR="009B5E7B" w:rsidRPr="00E65F29">
        <w:rPr>
          <w:color w:val="2F5496" w:themeColor="accent5" w:themeShade="BF"/>
          <w:lang w:val="es-ES"/>
        </w:rPr>
        <w:t>iguales a 10 kV</w:t>
      </w:r>
      <w:r w:rsidR="009B5E7B" w:rsidRPr="00EA5C7A">
        <w:rPr>
          <w:color w:val="2F5496" w:themeColor="accent5" w:themeShade="BF"/>
          <w:lang w:val="es-ES"/>
        </w:rPr>
        <w:t>.</w:t>
      </w:r>
      <w:r>
        <w:rPr>
          <w:lang w:val="es-ES"/>
        </w:rPr>
        <w:t>, antes de la fecha límite de presentación de ofertas</w:t>
      </w:r>
      <w:r w:rsidR="00AF7C7D">
        <w:rPr>
          <w:lang w:val="es-ES"/>
        </w:rPr>
        <w:t>.</w:t>
      </w:r>
    </w:p>
    <w:p w14:paraId="498E94E0" w14:textId="77777777" w:rsidR="00A87E7E" w:rsidRPr="00A87E7E" w:rsidRDefault="00A87E7E" w:rsidP="00A87E7E">
      <w:pPr>
        <w:pStyle w:val="Prrafodelista"/>
        <w:spacing w:before="120" w:after="120"/>
        <w:ind w:left="1843"/>
        <w:jc w:val="both"/>
        <w:rPr>
          <w:lang w:val="es-ES"/>
        </w:rPr>
      </w:pPr>
    </w:p>
    <w:p w14:paraId="2AB2BA53" w14:textId="40303A48" w:rsidR="005B5F75" w:rsidRPr="005B5F75" w:rsidRDefault="005B5F75" w:rsidP="005B5F75">
      <w:pPr>
        <w:pStyle w:val="Prrafodelista"/>
        <w:numPr>
          <w:ilvl w:val="0"/>
          <w:numId w:val="250"/>
        </w:numPr>
        <w:spacing w:before="120" w:after="120"/>
        <w:jc w:val="both"/>
        <w:rPr>
          <w:b/>
          <w:bCs/>
          <w:i/>
          <w:iCs/>
          <w:lang w:val="es-ES"/>
        </w:rPr>
      </w:pPr>
      <w:r w:rsidRPr="005B5F75">
        <w:rPr>
          <w:b/>
          <w:bCs/>
          <w:i/>
          <w:iCs/>
          <w:lang w:val="es-ES"/>
        </w:rPr>
        <w:t xml:space="preserve"> SI EL OFERENTE NO ES FABRICANTE</w:t>
      </w:r>
    </w:p>
    <w:p w14:paraId="72D28557" w14:textId="24727F50" w:rsidR="00FF3377" w:rsidRPr="00A578C6" w:rsidRDefault="00FF3377" w:rsidP="00481916">
      <w:pPr>
        <w:pStyle w:val="Default"/>
        <w:numPr>
          <w:ilvl w:val="0"/>
          <w:numId w:val="137"/>
        </w:numPr>
        <w:spacing w:before="120" w:after="120"/>
        <w:ind w:left="1418" w:hanging="567"/>
        <w:jc w:val="both"/>
        <w:rPr>
          <w:bCs/>
          <w:lang w:val="es-ES"/>
        </w:rPr>
      </w:pPr>
      <w:r w:rsidRPr="00A578C6">
        <w:rPr>
          <w:b/>
          <w:bCs/>
          <w:lang w:val="es-ES"/>
        </w:rPr>
        <w:t xml:space="preserve">Autorización del Fabricante: </w:t>
      </w:r>
      <w:r w:rsidR="002A4834" w:rsidRPr="00A578C6">
        <w:rPr>
          <w:bCs/>
          <w:lang w:val="es-ES"/>
        </w:rPr>
        <w:t xml:space="preserve">un Oferente que no fabrique un ítem o ítems para el(los) cual(es) se exige una autorización del fabricante de acuerdo con </w:t>
      </w:r>
      <w:r w:rsidR="00876D87" w:rsidRPr="00A578C6">
        <w:rPr>
          <w:b/>
          <w:lang w:val="es-ES"/>
        </w:rPr>
        <w:t>los DDL</w:t>
      </w:r>
      <w:r w:rsidR="00876D87" w:rsidRPr="00A578C6">
        <w:rPr>
          <w:bCs/>
          <w:lang w:val="es-ES"/>
        </w:rPr>
        <w:t xml:space="preserve"> en referencia a </w:t>
      </w:r>
      <w:r w:rsidR="002A4834" w:rsidRPr="00A578C6">
        <w:rPr>
          <w:bCs/>
          <w:lang w:val="es-ES"/>
        </w:rPr>
        <w:t>las IAO 1</w:t>
      </w:r>
      <w:r w:rsidR="00530208">
        <w:rPr>
          <w:bCs/>
          <w:lang w:val="es-ES"/>
        </w:rPr>
        <w:t>8</w:t>
      </w:r>
      <w:r w:rsidR="002A4834" w:rsidRPr="00A578C6">
        <w:rPr>
          <w:bCs/>
          <w:lang w:val="es-ES"/>
        </w:rPr>
        <w:t xml:space="preserve">.2(a), el Oferente deberá proporcionar evidencia de estar </w:t>
      </w:r>
      <w:r w:rsidR="002A4834" w:rsidRPr="00A578C6">
        <w:rPr>
          <w:bCs/>
          <w:lang w:val="es-ES"/>
        </w:rPr>
        <w:lastRenderedPageBreak/>
        <w:t xml:space="preserve">debidamente autorizado por un fabricante (Formulario de Autorización del Fabricante, Sección V, “Formularios de la Oferta”), que cumpla con los criterios en </w:t>
      </w:r>
      <w:r w:rsidR="00701D1F">
        <w:rPr>
          <w:bCs/>
          <w:lang w:val="es-ES"/>
        </w:rPr>
        <w:t xml:space="preserve">(a), (b), (c), </w:t>
      </w:r>
      <w:r w:rsidR="002A4834" w:rsidRPr="00A578C6">
        <w:rPr>
          <w:bCs/>
          <w:lang w:val="es-ES"/>
        </w:rPr>
        <w:t>(d)</w:t>
      </w:r>
      <w:r w:rsidR="00701D1F">
        <w:rPr>
          <w:bCs/>
          <w:lang w:val="es-ES"/>
        </w:rPr>
        <w:t xml:space="preserve"> y </w:t>
      </w:r>
      <w:r w:rsidR="00AF7C7D">
        <w:rPr>
          <w:bCs/>
          <w:lang w:val="es-ES"/>
        </w:rPr>
        <w:t xml:space="preserve">subíndice </w:t>
      </w:r>
      <w:r w:rsidR="002A4834" w:rsidRPr="00A578C6">
        <w:rPr>
          <w:bCs/>
          <w:lang w:val="es-ES"/>
        </w:rPr>
        <w:t>(i) anteriores, para suministrar los Bienes.</w:t>
      </w:r>
    </w:p>
    <w:bookmarkEnd w:id="426"/>
    <w:p w14:paraId="2EE2DE78" w14:textId="47D5351D" w:rsidR="00064619" w:rsidRPr="00E65F29" w:rsidRDefault="00064619" w:rsidP="00064619">
      <w:pPr>
        <w:pStyle w:val="Default"/>
        <w:spacing w:before="120" w:after="120"/>
        <w:ind w:left="1418"/>
        <w:jc w:val="both"/>
        <w:rPr>
          <w:i/>
          <w:iCs/>
          <w:lang w:val="es-ES"/>
        </w:rPr>
      </w:pPr>
      <w:r w:rsidRPr="00E65F29">
        <w:rPr>
          <w:lang w:val="es-ES"/>
        </w:rPr>
        <w:t xml:space="preserve">El Oferente deberá demostrar que ha completado exitosamente al menos </w:t>
      </w:r>
      <w:r w:rsidRPr="00E65F29">
        <w:rPr>
          <w:color w:val="2F5496" w:themeColor="accent5" w:themeShade="BF"/>
          <w:lang w:val="es-ES"/>
        </w:rPr>
        <w:t>3</w:t>
      </w:r>
      <w:r w:rsidRPr="00E65F29">
        <w:rPr>
          <w:i/>
          <w:iCs/>
          <w:lang w:val="es-ES"/>
        </w:rPr>
        <w:t xml:space="preserve"> </w:t>
      </w:r>
      <w:r w:rsidRPr="00E65F29">
        <w:rPr>
          <w:lang w:val="es-ES"/>
        </w:rPr>
        <w:t xml:space="preserve">contratos de provisión de bienes similares en los últimos </w:t>
      </w:r>
      <w:r w:rsidRPr="00E65F29">
        <w:rPr>
          <w:i/>
          <w:iCs/>
          <w:color w:val="2F5496" w:themeColor="accent5" w:themeShade="BF"/>
          <w:lang w:val="es-ES"/>
        </w:rPr>
        <w:t>10</w:t>
      </w:r>
      <w:r w:rsidRPr="00E65F29">
        <w:rPr>
          <w:i/>
          <w:iCs/>
          <w:lang w:val="es-ES"/>
        </w:rPr>
        <w:t xml:space="preserve"> </w:t>
      </w:r>
      <w:r w:rsidRPr="00E65F29">
        <w:rPr>
          <w:lang w:val="es-ES"/>
        </w:rPr>
        <w:t>años</w:t>
      </w:r>
      <w:r w:rsidRPr="00E65F29">
        <w:rPr>
          <w:i/>
          <w:iCs/>
          <w:lang w:val="es-ES"/>
        </w:rPr>
        <w:t>.</w:t>
      </w:r>
      <w:bookmarkStart w:id="430" w:name="_Toc494782908"/>
      <w:bookmarkStart w:id="431" w:name="_Toc494783026"/>
      <w:bookmarkStart w:id="432" w:name="_Toc494783167"/>
      <w:bookmarkStart w:id="433" w:name="_Toc496870801"/>
      <w:bookmarkStart w:id="434" w:name="_Toc494782909"/>
      <w:bookmarkStart w:id="435" w:name="_Toc494783027"/>
      <w:bookmarkStart w:id="436" w:name="_Toc494783168"/>
      <w:bookmarkStart w:id="437" w:name="_Toc496870802"/>
      <w:bookmarkStart w:id="438" w:name="_Toc494782910"/>
      <w:bookmarkStart w:id="439" w:name="_Toc494783028"/>
      <w:bookmarkStart w:id="440" w:name="_Toc494783169"/>
      <w:bookmarkStart w:id="441" w:name="_Toc496870803"/>
      <w:bookmarkStart w:id="442" w:name="_Toc494782911"/>
      <w:bookmarkStart w:id="443" w:name="_Toc494783029"/>
      <w:bookmarkStart w:id="444" w:name="_Toc494783170"/>
      <w:bookmarkStart w:id="445" w:name="_Toc496870804"/>
      <w:bookmarkStart w:id="446" w:name="_Toc494782912"/>
      <w:bookmarkStart w:id="447" w:name="_Toc494783030"/>
      <w:bookmarkStart w:id="448" w:name="_Toc494783171"/>
      <w:bookmarkStart w:id="449" w:name="_Toc496870805"/>
      <w:bookmarkStart w:id="450" w:name="_Toc494782913"/>
      <w:bookmarkStart w:id="451" w:name="_Toc494783031"/>
      <w:bookmarkStart w:id="452" w:name="_Toc494783172"/>
      <w:bookmarkStart w:id="453" w:name="_Toc496870806"/>
      <w:bookmarkStart w:id="454" w:name="_Toc494782914"/>
      <w:bookmarkStart w:id="455" w:name="_Toc494783032"/>
      <w:bookmarkStart w:id="456" w:name="_Toc494783173"/>
      <w:bookmarkStart w:id="457" w:name="_Toc496870807"/>
      <w:bookmarkStart w:id="458" w:name="_Toc494782915"/>
      <w:bookmarkStart w:id="459" w:name="_Toc494783033"/>
      <w:bookmarkStart w:id="460" w:name="_Toc494783174"/>
      <w:bookmarkStart w:id="461" w:name="_Toc496870808"/>
      <w:bookmarkStart w:id="462" w:name="_Toc494782916"/>
      <w:bookmarkStart w:id="463" w:name="_Toc494783034"/>
      <w:bookmarkStart w:id="464" w:name="_Toc494783175"/>
      <w:bookmarkStart w:id="465" w:name="_Toc496870809"/>
      <w:bookmarkStart w:id="466" w:name="_Toc494782917"/>
      <w:bookmarkStart w:id="467" w:name="_Toc494783035"/>
      <w:bookmarkStart w:id="468" w:name="_Toc494783176"/>
      <w:bookmarkStart w:id="469" w:name="_Toc496870810"/>
      <w:bookmarkStart w:id="470" w:name="_Toc494782918"/>
      <w:bookmarkStart w:id="471" w:name="_Toc494783036"/>
      <w:bookmarkStart w:id="472" w:name="_Toc494783177"/>
      <w:bookmarkStart w:id="473" w:name="_Toc496870811"/>
      <w:bookmarkStart w:id="474" w:name="_Toc494782919"/>
      <w:bookmarkStart w:id="475" w:name="_Toc494783037"/>
      <w:bookmarkStart w:id="476" w:name="_Toc494783178"/>
      <w:bookmarkStart w:id="477" w:name="_Toc496870812"/>
      <w:bookmarkStart w:id="478" w:name="_Toc494782920"/>
      <w:bookmarkStart w:id="479" w:name="_Toc494783038"/>
      <w:bookmarkStart w:id="480" w:name="_Toc494783179"/>
      <w:bookmarkStart w:id="481" w:name="_Toc496870813"/>
      <w:bookmarkStart w:id="482" w:name="_Toc494782921"/>
      <w:bookmarkStart w:id="483" w:name="_Toc494783039"/>
      <w:bookmarkStart w:id="484" w:name="_Toc494783180"/>
      <w:bookmarkStart w:id="485" w:name="_Toc496870814"/>
      <w:bookmarkStart w:id="486" w:name="_Toc494782922"/>
      <w:bookmarkStart w:id="487" w:name="_Toc494783040"/>
      <w:bookmarkStart w:id="488" w:name="_Toc494783181"/>
      <w:bookmarkStart w:id="489" w:name="_Toc496870815"/>
      <w:bookmarkStart w:id="490" w:name="_Toc494782923"/>
      <w:bookmarkStart w:id="491" w:name="_Toc494783041"/>
      <w:bookmarkStart w:id="492" w:name="_Toc494783182"/>
      <w:bookmarkStart w:id="493" w:name="_Toc496870816"/>
      <w:bookmarkStart w:id="494" w:name="_Toc494782924"/>
      <w:bookmarkStart w:id="495" w:name="_Toc494783042"/>
      <w:bookmarkStart w:id="496" w:name="_Toc494783183"/>
      <w:bookmarkStart w:id="497" w:name="_Toc496870817"/>
      <w:bookmarkStart w:id="498" w:name="_Toc494782925"/>
      <w:bookmarkStart w:id="499" w:name="_Toc494783043"/>
      <w:bookmarkStart w:id="500" w:name="_Toc494783184"/>
      <w:bookmarkStart w:id="501" w:name="_Toc496870818"/>
      <w:bookmarkStart w:id="502" w:name="_Toc494782926"/>
      <w:bookmarkStart w:id="503" w:name="_Toc494783044"/>
      <w:bookmarkStart w:id="504" w:name="_Toc494783185"/>
      <w:bookmarkStart w:id="505" w:name="_Toc496870819"/>
      <w:bookmarkStart w:id="506" w:name="_Toc494782927"/>
      <w:bookmarkStart w:id="507" w:name="_Toc494783045"/>
      <w:bookmarkStart w:id="508" w:name="_Toc494783186"/>
      <w:bookmarkStart w:id="509" w:name="_Toc496870820"/>
      <w:bookmarkStart w:id="510" w:name="_Toc494782928"/>
      <w:bookmarkStart w:id="511" w:name="_Toc494783046"/>
      <w:bookmarkStart w:id="512" w:name="_Toc494783187"/>
      <w:bookmarkStart w:id="513" w:name="_Toc496870821"/>
      <w:bookmarkStart w:id="514" w:name="_Toc494782929"/>
      <w:bookmarkStart w:id="515" w:name="_Toc494783047"/>
      <w:bookmarkStart w:id="516" w:name="_Toc494783188"/>
      <w:bookmarkStart w:id="517" w:name="_Toc496870822"/>
      <w:bookmarkStart w:id="518" w:name="_Toc494782930"/>
      <w:bookmarkStart w:id="519" w:name="_Toc494783048"/>
      <w:bookmarkStart w:id="520" w:name="_Toc494783189"/>
      <w:bookmarkStart w:id="521" w:name="_Toc496870823"/>
      <w:bookmarkStart w:id="522" w:name="_Toc494782931"/>
      <w:bookmarkStart w:id="523" w:name="_Toc494783049"/>
      <w:bookmarkStart w:id="524" w:name="_Toc494783190"/>
      <w:bookmarkStart w:id="525" w:name="_Toc496870824"/>
      <w:bookmarkStart w:id="526" w:name="_Toc494782932"/>
      <w:bookmarkStart w:id="527" w:name="_Toc494783050"/>
      <w:bookmarkStart w:id="528" w:name="_Toc494783191"/>
      <w:bookmarkStart w:id="529" w:name="_Toc496870825"/>
      <w:bookmarkStart w:id="530" w:name="_Toc494782933"/>
      <w:bookmarkStart w:id="531" w:name="_Toc494783051"/>
      <w:bookmarkStart w:id="532" w:name="_Toc494783192"/>
      <w:bookmarkStart w:id="533" w:name="_Toc496870826"/>
      <w:bookmarkStart w:id="534" w:name="_Toc494782934"/>
      <w:bookmarkStart w:id="535" w:name="_Toc494783052"/>
      <w:bookmarkStart w:id="536" w:name="_Toc494783193"/>
      <w:bookmarkStart w:id="537" w:name="_Toc496870827"/>
      <w:bookmarkStart w:id="538" w:name="_Toc494782935"/>
      <w:bookmarkStart w:id="539" w:name="_Toc494783053"/>
      <w:bookmarkStart w:id="540" w:name="_Toc494783194"/>
      <w:bookmarkStart w:id="541" w:name="_Toc496870828"/>
      <w:bookmarkStart w:id="542" w:name="_Toc494782936"/>
      <w:bookmarkStart w:id="543" w:name="_Toc494783054"/>
      <w:bookmarkStart w:id="544" w:name="_Toc494783195"/>
      <w:bookmarkStart w:id="545" w:name="_Toc496870829"/>
      <w:bookmarkStart w:id="546" w:name="_Toc494782937"/>
      <w:bookmarkStart w:id="547" w:name="_Toc494783055"/>
      <w:bookmarkStart w:id="548" w:name="_Toc494783196"/>
      <w:bookmarkStart w:id="549" w:name="_Toc496870830"/>
      <w:bookmarkStart w:id="550" w:name="_Toc494782938"/>
      <w:bookmarkStart w:id="551" w:name="_Toc494783056"/>
      <w:bookmarkStart w:id="552" w:name="_Toc494783197"/>
      <w:bookmarkStart w:id="553" w:name="_Toc496870831"/>
      <w:bookmarkStart w:id="554" w:name="_Toc494782939"/>
      <w:bookmarkStart w:id="555" w:name="_Toc494783057"/>
      <w:bookmarkStart w:id="556" w:name="_Toc494783198"/>
      <w:bookmarkStart w:id="557" w:name="_Toc496870832"/>
      <w:bookmarkStart w:id="558" w:name="_Toc494782940"/>
      <w:bookmarkStart w:id="559" w:name="_Toc494783058"/>
      <w:bookmarkStart w:id="560" w:name="_Toc494783199"/>
      <w:bookmarkStart w:id="561" w:name="_Toc496870833"/>
      <w:bookmarkStart w:id="562" w:name="_Toc494782941"/>
      <w:bookmarkStart w:id="563" w:name="_Toc494783059"/>
      <w:bookmarkStart w:id="564" w:name="_Toc494783200"/>
      <w:bookmarkStart w:id="565" w:name="_Toc496870834"/>
      <w:bookmarkStart w:id="566" w:name="_Toc494782942"/>
      <w:bookmarkStart w:id="567" w:name="_Toc494783060"/>
      <w:bookmarkStart w:id="568" w:name="_Toc494783201"/>
      <w:bookmarkStart w:id="569" w:name="_Toc496870835"/>
      <w:bookmarkStart w:id="570" w:name="_Toc494782943"/>
      <w:bookmarkStart w:id="571" w:name="_Toc494783061"/>
      <w:bookmarkStart w:id="572" w:name="_Toc494783202"/>
      <w:bookmarkStart w:id="573" w:name="_Toc496870836"/>
      <w:bookmarkStart w:id="574" w:name="_Toc494782944"/>
      <w:bookmarkStart w:id="575" w:name="_Toc494783062"/>
      <w:bookmarkStart w:id="576" w:name="_Toc494783203"/>
      <w:bookmarkStart w:id="577" w:name="_Toc496870837"/>
      <w:bookmarkStart w:id="578" w:name="_Toc494782945"/>
      <w:bookmarkStart w:id="579" w:name="_Toc494783063"/>
      <w:bookmarkStart w:id="580" w:name="_Toc494783204"/>
      <w:bookmarkStart w:id="581" w:name="_Toc496870838"/>
      <w:bookmarkStart w:id="582" w:name="_Toc494782946"/>
      <w:bookmarkStart w:id="583" w:name="_Toc494783064"/>
      <w:bookmarkStart w:id="584" w:name="_Toc494783205"/>
      <w:bookmarkStart w:id="585" w:name="_Toc496870839"/>
      <w:bookmarkStart w:id="586" w:name="_Toc494782947"/>
      <w:bookmarkStart w:id="587" w:name="_Toc494783065"/>
      <w:bookmarkStart w:id="588" w:name="_Toc494783206"/>
      <w:bookmarkStart w:id="589" w:name="_Toc496870840"/>
      <w:bookmarkStart w:id="590" w:name="_Toc494782948"/>
      <w:bookmarkStart w:id="591" w:name="_Toc494783066"/>
      <w:bookmarkStart w:id="592" w:name="_Toc494783207"/>
      <w:bookmarkStart w:id="593" w:name="_Toc496870841"/>
      <w:bookmarkStart w:id="594" w:name="_Toc494782949"/>
      <w:bookmarkStart w:id="595" w:name="_Toc494783067"/>
      <w:bookmarkStart w:id="596" w:name="_Toc494783208"/>
      <w:bookmarkStart w:id="597" w:name="_Toc496870842"/>
      <w:bookmarkStart w:id="598" w:name="_Toc494782950"/>
      <w:bookmarkStart w:id="599" w:name="_Toc494783068"/>
      <w:bookmarkStart w:id="600" w:name="_Toc494783209"/>
      <w:bookmarkStart w:id="601" w:name="_Toc496870843"/>
      <w:bookmarkStart w:id="602" w:name="_Toc494782951"/>
      <w:bookmarkStart w:id="603" w:name="_Toc494783069"/>
      <w:bookmarkStart w:id="604" w:name="_Toc494783210"/>
      <w:bookmarkStart w:id="605" w:name="_Toc496870844"/>
      <w:bookmarkStart w:id="606" w:name="_Toc494782952"/>
      <w:bookmarkStart w:id="607" w:name="_Toc494783070"/>
      <w:bookmarkStart w:id="608" w:name="_Toc494783211"/>
      <w:bookmarkStart w:id="609" w:name="_Toc496870845"/>
      <w:bookmarkStart w:id="610" w:name="_Toc494782953"/>
      <w:bookmarkStart w:id="611" w:name="_Toc494783071"/>
      <w:bookmarkStart w:id="612" w:name="_Toc494783212"/>
      <w:bookmarkStart w:id="613" w:name="_Toc496870846"/>
      <w:bookmarkStart w:id="614" w:name="_Toc494782954"/>
      <w:bookmarkStart w:id="615" w:name="_Toc494783072"/>
      <w:bookmarkStart w:id="616" w:name="_Toc494783213"/>
      <w:bookmarkStart w:id="617" w:name="_Toc496870847"/>
      <w:bookmarkStart w:id="618" w:name="_Toc494782955"/>
      <w:bookmarkStart w:id="619" w:name="_Toc494783073"/>
      <w:bookmarkStart w:id="620" w:name="_Toc494783214"/>
      <w:bookmarkStart w:id="621" w:name="_Toc496870848"/>
      <w:bookmarkStart w:id="622" w:name="_Toc494782956"/>
      <w:bookmarkStart w:id="623" w:name="_Toc494783074"/>
      <w:bookmarkStart w:id="624" w:name="_Toc494783215"/>
      <w:bookmarkStart w:id="625" w:name="_Toc496870849"/>
      <w:bookmarkStart w:id="626" w:name="_Toc494782957"/>
      <w:bookmarkStart w:id="627" w:name="_Toc494783075"/>
      <w:bookmarkStart w:id="628" w:name="_Toc494783216"/>
      <w:bookmarkStart w:id="629" w:name="_Toc496870850"/>
      <w:bookmarkStart w:id="630" w:name="_Toc494782958"/>
      <w:bookmarkStart w:id="631" w:name="_Toc494783076"/>
      <w:bookmarkStart w:id="632" w:name="_Toc494783217"/>
      <w:bookmarkStart w:id="633" w:name="_Toc496870851"/>
      <w:bookmarkStart w:id="634" w:name="_Toc494782959"/>
      <w:bookmarkStart w:id="635" w:name="_Toc494783077"/>
      <w:bookmarkStart w:id="636" w:name="_Toc494783218"/>
      <w:bookmarkStart w:id="637" w:name="_Toc496870852"/>
      <w:bookmarkStart w:id="638" w:name="_Toc494782960"/>
      <w:bookmarkStart w:id="639" w:name="_Toc494783078"/>
      <w:bookmarkStart w:id="640" w:name="_Toc494783219"/>
      <w:bookmarkStart w:id="641" w:name="_Toc496870853"/>
      <w:bookmarkStart w:id="642" w:name="_Toc494782961"/>
      <w:bookmarkStart w:id="643" w:name="_Toc494783079"/>
      <w:bookmarkStart w:id="644" w:name="_Toc494783220"/>
      <w:bookmarkStart w:id="645" w:name="_Toc496870854"/>
      <w:bookmarkStart w:id="646" w:name="_Toc494782962"/>
      <w:bookmarkStart w:id="647" w:name="_Toc494783080"/>
      <w:bookmarkStart w:id="648" w:name="_Toc494783221"/>
      <w:bookmarkStart w:id="649" w:name="_Toc496870855"/>
      <w:bookmarkStart w:id="650" w:name="_Toc494782963"/>
      <w:bookmarkStart w:id="651" w:name="_Toc494783081"/>
      <w:bookmarkStart w:id="652" w:name="_Toc494783222"/>
      <w:bookmarkStart w:id="653" w:name="_Toc496870856"/>
      <w:bookmarkStart w:id="654" w:name="_Toc496870860"/>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790C21F5" w14:textId="77777777" w:rsidR="00064619" w:rsidRPr="00E65F29" w:rsidRDefault="00064619" w:rsidP="00064619">
      <w:pPr>
        <w:ind w:left="851" w:firstLine="709"/>
        <w:rPr>
          <w:color w:val="2F5496" w:themeColor="accent5" w:themeShade="BF"/>
          <w:lang w:val="es-ES"/>
        </w:rPr>
      </w:pPr>
      <w:r w:rsidRPr="00E65F29">
        <w:rPr>
          <w:color w:val="2F5496" w:themeColor="accent5" w:themeShade="BF"/>
          <w:lang w:val="es-ES"/>
        </w:rPr>
        <w:t>Bienes similares:</w:t>
      </w:r>
    </w:p>
    <w:p w14:paraId="617FB926" w14:textId="77777777" w:rsidR="00064619" w:rsidRPr="00E65F29" w:rsidRDefault="00064619" w:rsidP="00064619">
      <w:pPr>
        <w:pStyle w:val="Prrafodelista"/>
        <w:numPr>
          <w:ilvl w:val="1"/>
          <w:numId w:val="193"/>
        </w:numPr>
        <w:ind w:hanging="22"/>
        <w:jc w:val="both"/>
        <w:rPr>
          <w:color w:val="2F5496" w:themeColor="accent5" w:themeShade="BF"/>
          <w:lang w:val="es-ES"/>
        </w:rPr>
      </w:pPr>
      <w:bookmarkStart w:id="655" w:name="_Hlk190183469"/>
      <w:r w:rsidRPr="00E65F29">
        <w:rPr>
          <w:color w:val="2F5496" w:themeColor="accent5" w:themeShade="BF"/>
          <w:lang w:val="es-ES"/>
        </w:rPr>
        <w:t>Transformadores monofásicos con capacidades ≥ 10 kVA y tensión nominal ≥ 10 kV.</w:t>
      </w:r>
    </w:p>
    <w:bookmarkEnd w:id="655"/>
    <w:p w14:paraId="1670D0B4" w14:textId="204F187D" w:rsidR="007D526B" w:rsidRPr="00FB080C" w:rsidRDefault="007D526B" w:rsidP="001D17C6">
      <w:pPr>
        <w:pStyle w:val="Prrafodelista"/>
        <w:spacing w:after="200"/>
        <w:ind w:left="1701"/>
        <w:contextualSpacing w:val="0"/>
        <w:jc w:val="both"/>
        <w:rPr>
          <w:lang w:val="es-419"/>
        </w:rPr>
      </w:pPr>
    </w:p>
    <w:p w14:paraId="54C2E56A" w14:textId="5DAED010" w:rsidR="00C05D42" w:rsidRPr="00FB080C" w:rsidRDefault="00C05D42" w:rsidP="00481916">
      <w:pPr>
        <w:pStyle w:val="Prrafodelista"/>
        <w:numPr>
          <w:ilvl w:val="0"/>
          <w:numId w:val="140"/>
        </w:numPr>
        <w:spacing w:after="200"/>
        <w:ind w:left="1985" w:hanging="567"/>
        <w:contextualSpacing w:val="0"/>
        <w:jc w:val="both"/>
        <w:rPr>
          <w:lang w:val="es-419"/>
        </w:rPr>
        <w:sectPr w:rsidR="00C05D42" w:rsidRPr="00FB080C" w:rsidSect="0088336F">
          <w:headerReference w:type="even" r:id="rId29"/>
          <w:headerReference w:type="default" r:id="rId30"/>
          <w:footerReference w:type="even" r:id="rId31"/>
          <w:footerReference w:type="default" r:id="rId32"/>
          <w:footnotePr>
            <w:numRestart w:val="eachSect"/>
          </w:footnotePr>
          <w:pgSz w:w="12240" w:h="15840" w:code="1"/>
          <w:pgMar w:top="1440" w:right="1325" w:bottom="1440" w:left="1701" w:header="720" w:footer="720" w:gutter="0"/>
          <w:paperSrc w:first="15" w:other="15"/>
          <w:cols w:space="720"/>
          <w:noEndnote/>
          <w:docGrid w:linePitch="326"/>
        </w:sectPr>
      </w:pPr>
    </w:p>
    <w:p w14:paraId="29422952" w14:textId="77777777" w:rsidR="005341C3" w:rsidRPr="007B7405" w:rsidRDefault="005341C3" w:rsidP="005341C3">
      <w:pPr>
        <w:pStyle w:val="Seccion3Titulo"/>
        <w:tabs>
          <w:tab w:val="left" w:pos="426"/>
          <w:tab w:val="left" w:pos="1843"/>
        </w:tabs>
        <w:spacing w:before="240" w:after="0"/>
        <w:ind w:left="-567" w:right="-498"/>
        <w:jc w:val="center"/>
        <w:rPr>
          <w:sz w:val="44"/>
          <w:szCs w:val="44"/>
          <w:lang w:val="es-ES"/>
        </w:rPr>
      </w:pPr>
      <w:bookmarkStart w:id="656" w:name="_Toc450041029"/>
      <w:bookmarkStart w:id="657" w:name="_Toc41971244"/>
      <w:bookmarkStart w:id="658" w:name="_Toc26891402"/>
      <w:r w:rsidRPr="007B7405">
        <w:rPr>
          <w:sz w:val="44"/>
          <w:szCs w:val="44"/>
          <w:lang w:val="es-ES"/>
        </w:rPr>
        <w:lastRenderedPageBreak/>
        <w:t xml:space="preserve">Sección </w:t>
      </w:r>
      <w:r>
        <w:rPr>
          <w:sz w:val="44"/>
          <w:szCs w:val="44"/>
          <w:lang w:val="es-ES"/>
        </w:rPr>
        <w:t>IV</w:t>
      </w:r>
      <w:r w:rsidRPr="007B7405">
        <w:rPr>
          <w:sz w:val="44"/>
          <w:szCs w:val="44"/>
          <w:lang w:val="es-ES"/>
        </w:rPr>
        <w:t>.</w:t>
      </w:r>
      <w:r w:rsidRPr="007B7405">
        <w:rPr>
          <w:sz w:val="44"/>
          <w:szCs w:val="44"/>
          <w:lang w:val="es-ES"/>
        </w:rPr>
        <w:tab/>
      </w:r>
      <w:r>
        <w:rPr>
          <w:sz w:val="44"/>
          <w:szCs w:val="44"/>
          <w:lang w:val="es-ES"/>
        </w:rPr>
        <w:t>Países Elegibles</w:t>
      </w:r>
    </w:p>
    <w:p w14:paraId="6A380780" w14:textId="77777777" w:rsidR="005341C3" w:rsidRPr="001113F5" w:rsidRDefault="005341C3" w:rsidP="005341C3">
      <w:pPr>
        <w:spacing w:before="200" w:after="200"/>
        <w:jc w:val="center"/>
        <w:rPr>
          <w:b/>
          <w:sz w:val="32"/>
          <w:szCs w:val="32"/>
          <w:lang w:val="es-ES"/>
        </w:rPr>
      </w:pPr>
      <w:r w:rsidRPr="001113F5">
        <w:rPr>
          <w:b/>
          <w:sz w:val="32"/>
          <w:szCs w:val="32"/>
          <w:lang w:val="es-ES"/>
        </w:rPr>
        <w:t>Elegibilidad para el suministro de bienes, la construcción de obras y la prestación de servicios en adquisiciones financiadas por el Banco</w:t>
      </w:r>
    </w:p>
    <w:p w14:paraId="7CBF999B" w14:textId="77777777" w:rsidR="005341C3" w:rsidRPr="005341C3" w:rsidRDefault="005341C3" w:rsidP="005341C3">
      <w:pPr>
        <w:pStyle w:val="aparagraphs"/>
        <w:spacing w:before="0" w:after="200"/>
        <w:rPr>
          <w:rFonts w:ascii="Times New Roman" w:hAnsi="Times New Roman"/>
          <w:i/>
          <w:sz w:val="24"/>
          <w:szCs w:val="24"/>
          <w:lang w:val="es-ES"/>
        </w:rPr>
      </w:pPr>
      <w:bookmarkStart w:id="659" w:name="_Hlk133914126"/>
      <w:r w:rsidRPr="005341C3">
        <w:rPr>
          <w:rFonts w:ascii="Times New Roman" w:hAnsi="Times New Roman"/>
          <w:b/>
          <w:i/>
          <w:sz w:val="24"/>
          <w:szCs w:val="24"/>
          <w:lang w:val="es-ES"/>
        </w:rPr>
        <w:t>1) Países Miembros cuando el financiamiento provenga del Banco Interamericano de Desarrollo</w:t>
      </w:r>
      <w:r w:rsidRPr="005341C3">
        <w:rPr>
          <w:rFonts w:ascii="Times New Roman" w:hAnsi="Times New Roman"/>
          <w:i/>
          <w:sz w:val="24"/>
          <w:szCs w:val="24"/>
          <w:lang w:val="es-ES"/>
        </w:rPr>
        <w:t>.</w:t>
      </w:r>
    </w:p>
    <w:p w14:paraId="5D74BAC1" w14:textId="77777777" w:rsidR="005341C3" w:rsidRPr="005341C3" w:rsidRDefault="005341C3" w:rsidP="005341C3">
      <w:pPr>
        <w:pStyle w:val="aparagraphs"/>
        <w:spacing w:before="0" w:after="200"/>
        <w:rPr>
          <w:rFonts w:ascii="Times New Roman" w:hAnsi="Times New Roman"/>
          <w:i/>
          <w:color w:val="000000"/>
          <w:sz w:val="24"/>
          <w:szCs w:val="24"/>
          <w:lang w:val="es-ES"/>
        </w:rPr>
      </w:pPr>
      <w:r w:rsidRPr="005341C3">
        <w:rPr>
          <w:rFonts w:ascii="Times New Roman" w:hAnsi="Times New Roman"/>
          <w:i/>
          <w:color w:val="000000"/>
          <w:sz w:val="24"/>
          <w:szCs w:val="24"/>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22D6A3C" w14:textId="77777777" w:rsidR="005341C3" w:rsidRPr="005341C3" w:rsidRDefault="005341C3" w:rsidP="005341C3">
      <w:pPr>
        <w:spacing w:after="200"/>
        <w:jc w:val="both"/>
        <w:rPr>
          <w:b/>
          <w:i/>
          <w:lang w:val="es-ES"/>
        </w:rPr>
      </w:pPr>
      <w:r w:rsidRPr="005341C3">
        <w:rPr>
          <w:b/>
          <w:i/>
          <w:lang w:val="es-ES"/>
        </w:rPr>
        <w:t>Territorios elegibles</w:t>
      </w:r>
    </w:p>
    <w:p w14:paraId="03515DC3" w14:textId="77777777" w:rsidR="005341C3" w:rsidRPr="005341C3" w:rsidRDefault="005341C3" w:rsidP="005341C3">
      <w:pPr>
        <w:numPr>
          <w:ilvl w:val="0"/>
          <w:numId w:val="37"/>
        </w:numPr>
        <w:spacing w:after="200"/>
        <w:ind w:left="720"/>
        <w:jc w:val="both"/>
        <w:rPr>
          <w:i/>
          <w:lang w:val="es-ES"/>
        </w:rPr>
      </w:pPr>
      <w:r w:rsidRPr="005341C3">
        <w:rPr>
          <w:i/>
          <w:lang w:val="es-ES"/>
        </w:rPr>
        <w:t xml:space="preserve">Guadalupe, Guyana Francesa, Martinica, Reunión – por ser Departamentos de Francia. </w:t>
      </w:r>
    </w:p>
    <w:p w14:paraId="6386ACC6" w14:textId="77777777" w:rsidR="005341C3" w:rsidRPr="005341C3" w:rsidRDefault="005341C3" w:rsidP="005341C3">
      <w:pPr>
        <w:numPr>
          <w:ilvl w:val="0"/>
          <w:numId w:val="37"/>
        </w:numPr>
        <w:spacing w:after="200"/>
        <w:ind w:left="720"/>
        <w:jc w:val="both"/>
        <w:rPr>
          <w:i/>
          <w:lang w:val="es-ES"/>
        </w:rPr>
      </w:pPr>
      <w:r w:rsidRPr="005341C3">
        <w:rPr>
          <w:i/>
          <w:lang w:val="es-ES"/>
        </w:rPr>
        <w:t>Islas Vírgenes Estadounidenses, Puerto Rico, Guam – por ser Territorios de los Estados Unidos de América.</w:t>
      </w:r>
    </w:p>
    <w:p w14:paraId="409F04D8" w14:textId="77777777" w:rsidR="005341C3" w:rsidRPr="005341C3" w:rsidRDefault="005341C3" w:rsidP="005341C3">
      <w:pPr>
        <w:numPr>
          <w:ilvl w:val="0"/>
          <w:numId w:val="37"/>
        </w:numPr>
        <w:spacing w:after="200"/>
        <w:ind w:left="720"/>
        <w:jc w:val="both"/>
        <w:rPr>
          <w:i/>
          <w:lang w:val="es-ES"/>
        </w:rPr>
      </w:pPr>
      <w:r w:rsidRPr="005341C3">
        <w:rPr>
          <w:i/>
          <w:lang w:val="es-ES"/>
        </w:rPr>
        <w:t>Aruba – por ser País Constituyente del Reino de los Países Bajos; y Bonaire, Curazao, Sint Maarten, Sint Eustatius – por ser Departamentos de Reino de los Países Bajos.</w:t>
      </w:r>
    </w:p>
    <w:p w14:paraId="3A0641D4" w14:textId="69BE4CE2" w:rsidR="005341C3" w:rsidRPr="00A950A6" w:rsidRDefault="005341C3" w:rsidP="005341C3">
      <w:pPr>
        <w:numPr>
          <w:ilvl w:val="0"/>
          <w:numId w:val="37"/>
        </w:numPr>
        <w:spacing w:after="200"/>
        <w:ind w:left="720"/>
        <w:jc w:val="both"/>
        <w:rPr>
          <w:i/>
          <w:lang w:val="es-ES"/>
        </w:rPr>
      </w:pPr>
      <w:r w:rsidRPr="005341C3">
        <w:rPr>
          <w:i/>
          <w:lang w:val="es-ES"/>
        </w:rPr>
        <w:t>Hong Kong – por ser Región Especial Administrativa de la República Popular de China.</w:t>
      </w:r>
    </w:p>
    <w:p w14:paraId="1D18473F" w14:textId="77777777" w:rsidR="005341C3" w:rsidRPr="005341C3" w:rsidRDefault="005341C3" w:rsidP="005341C3">
      <w:pPr>
        <w:pStyle w:val="Outline"/>
        <w:spacing w:before="0" w:after="200"/>
        <w:jc w:val="both"/>
        <w:rPr>
          <w:rFonts w:ascii="Times New Roman" w:hAnsi="Times New Roman"/>
          <w:b/>
          <w:kern w:val="0"/>
          <w:sz w:val="24"/>
          <w:szCs w:val="24"/>
          <w:lang w:val="es-ES"/>
        </w:rPr>
      </w:pPr>
      <w:r w:rsidRPr="005341C3">
        <w:rPr>
          <w:rFonts w:ascii="Times New Roman" w:hAnsi="Times New Roman"/>
          <w:b/>
          <w:kern w:val="0"/>
          <w:sz w:val="24"/>
          <w:szCs w:val="24"/>
          <w:lang w:val="es-ES"/>
        </w:rPr>
        <w:t>2) Criterios para determinar Nacionalidad y el país de origen de los bienes y servicios</w:t>
      </w:r>
    </w:p>
    <w:p w14:paraId="4771FE93" w14:textId="77777777" w:rsidR="005341C3" w:rsidRPr="005341C3" w:rsidRDefault="005341C3" w:rsidP="005341C3">
      <w:pPr>
        <w:spacing w:after="200"/>
        <w:jc w:val="both"/>
        <w:rPr>
          <w:lang w:val="es-ES"/>
        </w:rPr>
      </w:pPr>
      <w:r w:rsidRPr="005341C3">
        <w:rPr>
          <w:lang w:val="es-ES"/>
        </w:rPr>
        <w:t>Para efectuar la determinación sobre: a) la nacionalidad de las empresas e individuos elegibles para licitar o participar en contratos financiados por el Banco y b) el país de origen de los bienes y servicios, se utilizarán los siguientes criterios:</w:t>
      </w:r>
    </w:p>
    <w:p w14:paraId="7B401A33" w14:textId="77777777" w:rsidR="005341C3" w:rsidRPr="005341C3" w:rsidRDefault="005341C3" w:rsidP="005341C3">
      <w:pPr>
        <w:spacing w:after="200"/>
        <w:jc w:val="both"/>
        <w:rPr>
          <w:lang w:val="es-ES"/>
        </w:rPr>
      </w:pPr>
      <w:r w:rsidRPr="005341C3">
        <w:rPr>
          <w:b/>
          <w:u w:val="single"/>
          <w:lang w:val="es-ES"/>
        </w:rPr>
        <w:t>(A) Nacionalidad</w:t>
      </w:r>
    </w:p>
    <w:p w14:paraId="653A1DB2" w14:textId="77777777" w:rsidR="005341C3" w:rsidRPr="005341C3" w:rsidRDefault="005341C3" w:rsidP="005341C3">
      <w:pPr>
        <w:spacing w:after="200"/>
        <w:ind w:left="851" w:hanging="491"/>
        <w:jc w:val="both"/>
        <w:rPr>
          <w:lang w:val="es-ES"/>
        </w:rPr>
      </w:pPr>
      <w:r w:rsidRPr="005341C3">
        <w:rPr>
          <w:lang w:val="es-ES"/>
        </w:rPr>
        <w:t>(a)</w:t>
      </w:r>
      <w:r w:rsidRPr="005341C3">
        <w:rPr>
          <w:b/>
          <w:lang w:val="es-ES"/>
        </w:rPr>
        <w:tab/>
        <w:t xml:space="preserve">Un individuo </w:t>
      </w:r>
      <w:r w:rsidRPr="005341C3">
        <w:rPr>
          <w:bCs/>
          <w:lang w:val="es-ES"/>
        </w:rPr>
        <w:t>es considerado un nacional de un país miembro del Banco si cumple con los siguientes requisitos:</w:t>
      </w:r>
    </w:p>
    <w:p w14:paraId="01922995" w14:textId="77777777" w:rsidR="005341C3" w:rsidRPr="005341C3" w:rsidRDefault="005341C3" w:rsidP="005341C3">
      <w:pPr>
        <w:numPr>
          <w:ilvl w:val="1"/>
          <w:numId w:val="35"/>
        </w:numPr>
        <w:spacing w:after="200"/>
        <w:jc w:val="both"/>
        <w:rPr>
          <w:lang w:val="es-ES"/>
        </w:rPr>
      </w:pPr>
      <w:r w:rsidRPr="005341C3">
        <w:rPr>
          <w:lang w:val="es-ES"/>
        </w:rPr>
        <w:t>es ciudadano de un país miembro; o</w:t>
      </w:r>
    </w:p>
    <w:p w14:paraId="5F51EC87" w14:textId="77777777" w:rsidR="005341C3" w:rsidRPr="005341C3" w:rsidRDefault="005341C3" w:rsidP="005341C3">
      <w:pPr>
        <w:numPr>
          <w:ilvl w:val="1"/>
          <w:numId w:val="35"/>
        </w:numPr>
        <w:spacing w:after="200"/>
        <w:jc w:val="both"/>
        <w:rPr>
          <w:lang w:val="es-ES"/>
        </w:rPr>
      </w:pPr>
      <w:r w:rsidRPr="005341C3">
        <w:rPr>
          <w:lang w:val="es-ES"/>
        </w:rPr>
        <w:t>ha establecido su domicilio en un país miembro como residente “bona fide” y está legalmente autorizado para trabajar en dicho país.</w:t>
      </w:r>
    </w:p>
    <w:p w14:paraId="64EBE81C" w14:textId="77777777" w:rsidR="005341C3" w:rsidRPr="005341C3" w:rsidRDefault="005341C3" w:rsidP="005341C3">
      <w:pPr>
        <w:spacing w:after="200"/>
        <w:ind w:left="851" w:hanging="491"/>
        <w:jc w:val="both"/>
        <w:rPr>
          <w:lang w:val="es-ES"/>
        </w:rPr>
      </w:pPr>
      <w:r w:rsidRPr="005341C3">
        <w:rPr>
          <w:lang w:val="es-ES"/>
        </w:rPr>
        <w:lastRenderedPageBreak/>
        <w:t>(b)</w:t>
      </w:r>
      <w:r w:rsidRPr="005341C3">
        <w:rPr>
          <w:lang w:val="es-ES"/>
        </w:rPr>
        <w:tab/>
      </w:r>
      <w:r w:rsidRPr="005341C3">
        <w:rPr>
          <w:b/>
          <w:lang w:val="es-ES"/>
        </w:rPr>
        <w:t xml:space="preserve">Una </w:t>
      </w:r>
      <w:r w:rsidRPr="005341C3">
        <w:rPr>
          <w:b/>
          <w:bCs/>
          <w:lang w:val="es-ES"/>
        </w:rPr>
        <w:t>empresa</w:t>
      </w:r>
      <w:r w:rsidRPr="005341C3">
        <w:rPr>
          <w:b/>
          <w:lang w:val="es-ES"/>
        </w:rPr>
        <w:t xml:space="preserve"> </w:t>
      </w:r>
      <w:r w:rsidRPr="005341C3">
        <w:rPr>
          <w:lang w:val="es-ES"/>
        </w:rPr>
        <w:t>es considerada que tiene la nacionalidad de un país miembro si cumple los siguientes dos requisitos:</w:t>
      </w:r>
    </w:p>
    <w:p w14:paraId="49346325" w14:textId="77777777" w:rsidR="005341C3" w:rsidRPr="005341C3" w:rsidRDefault="005341C3" w:rsidP="005341C3">
      <w:pPr>
        <w:numPr>
          <w:ilvl w:val="0"/>
          <w:numId w:val="36"/>
        </w:numPr>
        <w:spacing w:after="200"/>
        <w:jc w:val="both"/>
        <w:rPr>
          <w:lang w:val="es-ES"/>
        </w:rPr>
      </w:pPr>
      <w:r w:rsidRPr="005341C3">
        <w:rPr>
          <w:lang w:val="es-ES"/>
        </w:rPr>
        <w:t>esta legalmente constituida o incorporada conforme a las leyes de un país miembro del Banco; y</w:t>
      </w:r>
    </w:p>
    <w:p w14:paraId="79CC6EA2" w14:textId="77777777" w:rsidR="005341C3" w:rsidRPr="005341C3" w:rsidRDefault="005341C3" w:rsidP="005341C3">
      <w:pPr>
        <w:numPr>
          <w:ilvl w:val="0"/>
          <w:numId w:val="36"/>
        </w:numPr>
        <w:spacing w:after="200"/>
        <w:jc w:val="both"/>
        <w:rPr>
          <w:lang w:val="es-ES"/>
        </w:rPr>
      </w:pPr>
      <w:r w:rsidRPr="005341C3">
        <w:rPr>
          <w:lang w:val="es-ES"/>
        </w:rPr>
        <w:t>más del cincuenta por ciento (50%) del capital de la empresa es de propiedad de individuos o empresas de países miembros del Banco.</w:t>
      </w:r>
    </w:p>
    <w:p w14:paraId="32BD4825" w14:textId="77777777" w:rsidR="005341C3" w:rsidRPr="005341C3" w:rsidRDefault="005341C3" w:rsidP="005341C3">
      <w:pPr>
        <w:spacing w:after="200"/>
        <w:jc w:val="both"/>
        <w:rPr>
          <w:lang w:val="es-ES"/>
        </w:rPr>
      </w:pPr>
      <w:r w:rsidRPr="005341C3">
        <w:rPr>
          <w:lang w:val="es-ES"/>
        </w:rPr>
        <w:t>Todos los miembros de una Asociación en Participación, Consorcio o Asociación (APCA) con responsabilidad conjunta y solidaria y todos los subcontratistas deben cumplir con los criterios de nacionalidad que se indican arriba.</w:t>
      </w:r>
    </w:p>
    <w:p w14:paraId="228580B2" w14:textId="77777777" w:rsidR="005341C3" w:rsidRPr="005341C3" w:rsidRDefault="005341C3" w:rsidP="005341C3">
      <w:pPr>
        <w:spacing w:after="200"/>
        <w:jc w:val="both"/>
        <w:rPr>
          <w:lang w:val="es-ES"/>
        </w:rPr>
      </w:pPr>
      <w:r w:rsidRPr="005341C3">
        <w:rPr>
          <w:b/>
          <w:u w:val="single"/>
          <w:lang w:val="es-ES"/>
        </w:rPr>
        <w:t>(B) Origen de los Bienes</w:t>
      </w:r>
    </w:p>
    <w:p w14:paraId="76A6EA8D" w14:textId="77777777" w:rsidR="005341C3" w:rsidRPr="005341C3" w:rsidRDefault="005341C3" w:rsidP="005341C3">
      <w:pPr>
        <w:spacing w:after="200"/>
        <w:jc w:val="both"/>
        <w:rPr>
          <w:lang w:val="es-ES"/>
        </w:rPr>
      </w:pPr>
      <w:r w:rsidRPr="005341C3">
        <w:rPr>
          <w:lang w:val="es-ES"/>
        </w:rPr>
        <w:t>Los bienes se originan en un país miembro del Banco si han sido extraídos, cultivados, cosechados o producidos en un país miembro del Banco. Se considera que un bien ha sido producido cuando mediante manufactura, procesamiento o ensamblaje el resultado es un artículo comercialmente reconocido cuyas características básicas, su función o propósito de uso son substancialmente diferentes de sus partes o componentes.</w:t>
      </w:r>
    </w:p>
    <w:p w14:paraId="7C8124C5" w14:textId="77777777" w:rsidR="005341C3" w:rsidRPr="005341C3" w:rsidRDefault="005341C3" w:rsidP="005341C3">
      <w:pPr>
        <w:spacing w:after="200"/>
        <w:jc w:val="both"/>
        <w:rPr>
          <w:lang w:val="es-ES"/>
        </w:rPr>
      </w:pPr>
      <w:r w:rsidRPr="005341C3">
        <w:rPr>
          <w:lang w:val="es-ES"/>
        </w:rPr>
        <w:t>En el caso de un bien que consiste en varios componentes individuales que deban estar interconectados (bien sea por el proveedor, el comprador o un tercero) sea funcional e independientemente de la complejidad de la interconexión, el Banco considera que dicho bien es elegible para financiamiento si el ensamble de los componentes tuvo lugar en un país miembro, independientemente del origen de los componentes. Cuando el bien sea un conjunto de varios bienes individuales que normalmente son empacados y vendidos comercialmente como una unidad, se considera que ese bien se origina en el país donde éste fue empacado y embarcado con destino al comprador.</w:t>
      </w:r>
    </w:p>
    <w:p w14:paraId="016C9C05" w14:textId="77777777" w:rsidR="005341C3" w:rsidRPr="005341C3" w:rsidRDefault="005341C3" w:rsidP="005341C3">
      <w:pPr>
        <w:pStyle w:val="aparagraphs"/>
        <w:spacing w:before="0" w:after="200"/>
        <w:rPr>
          <w:rFonts w:ascii="Times New Roman" w:hAnsi="Times New Roman"/>
          <w:sz w:val="24"/>
          <w:szCs w:val="24"/>
          <w:lang w:val="es-ES"/>
        </w:rPr>
      </w:pPr>
      <w:r w:rsidRPr="005341C3">
        <w:rPr>
          <w:rFonts w:ascii="Times New Roman" w:hAnsi="Times New Roman"/>
          <w:sz w:val="24"/>
          <w:szCs w:val="24"/>
          <w:lang w:val="es-ES"/>
        </w:rPr>
        <w:t>Para efectos de determinación del origen de los bienes identificados como “hecho en la Unión Europea”, estos serán elegibles sin necesidad de identificar el correspondiente país específico de la Unión Europea.</w:t>
      </w:r>
    </w:p>
    <w:p w14:paraId="3EAA286F" w14:textId="77777777" w:rsidR="005341C3" w:rsidRPr="005341C3" w:rsidRDefault="005341C3" w:rsidP="005341C3">
      <w:pPr>
        <w:spacing w:after="200"/>
        <w:jc w:val="both"/>
        <w:rPr>
          <w:lang w:val="es-ES"/>
        </w:rPr>
      </w:pPr>
      <w:r w:rsidRPr="005341C3">
        <w:rPr>
          <w:lang w:val="es-ES"/>
        </w:rPr>
        <w:t>El origen de los materiales, partes o componentes de los bienes o la nacionalidad de la empresa productora, ensambladora, distribuidora o vendedora de los bienes no determina el origen de estos.</w:t>
      </w:r>
    </w:p>
    <w:p w14:paraId="20DE0225" w14:textId="77777777" w:rsidR="005341C3" w:rsidRPr="005341C3" w:rsidRDefault="005341C3" w:rsidP="005341C3">
      <w:pPr>
        <w:spacing w:after="200"/>
        <w:jc w:val="both"/>
        <w:rPr>
          <w:b/>
          <w:u w:val="single"/>
          <w:lang w:val="es-ES"/>
        </w:rPr>
      </w:pPr>
      <w:r w:rsidRPr="005341C3">
        <w:rPr>
          <w:b/>
          <w:u w:val="single"/>
          <w:lang w:val="es-ES"/>
        </w:rPr>
        <w:t>(C) Origen de los Servicios</w:t>
      </w:r>
    </w:p>
    <w:p w14:paraId="0004FFE4" w14:textId="77777777" w:rsidR="005341C3" w:rsidRPr="005341C3" w:rsidRDefault="005341C3" w:rsidP="005341C3">
      <w:pPr>
        <w:pStyle w:val="Textonotapie"/>
        <w:tabs>
          <w:tab w:val="left" w:pos="3420"/>
        </w:tabs>
        <w:spacing w:after="200"/>
        <w:ind w:left="0" w:firstLine="0"/>
        <w:jc w:val="both"/>
        <w:rPr>
          <w:sz w:val="24"/>
          <w:szCs w:val="24"/>
          <w:lang w:val="es-ES"/>
        </w:rPr>
      </w:pPr>
      <w:r w:rsidRPr="005341C3">
        <w:rPr>
          <w:sz w:val="24"/>
          <w:szCs w:val="24"/>
          <w:lang w:val="es-ES"/>
        </w:rPr>
        <w:t>El país de origen de los servicios es el mismo del individuo o empresa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5AD97504" w14:textId="77777777" w:rsidR="005341C3" w:rsidRPr="00252224" w:rsidRDefault="005341C3" w:rsidP="005341C3">
      <w:pPr>
        <w:rPr>
          <w:lang w:val="es-ES"/>
        </w:rPr>
      </w:pPr>
    </w:p>
    <w:bookmarkEnd w:id="659"/>
    <w:p w14:paraId="636AF437" w14:textId="77777777" w:rsidR="005341C3" w:rsidRDefault="005341C3" w:rsidP="005341C3">
      <w:pPr>
        <w:pStyle w:val="Subttulo"/>
        <w:tabs>
          <w:tab w:val="left" w:pos="2010"/>
          <w:tab w:val="left" w:pos="2410"/>
        </w:tabs>
        <w:spacing w:before="240"/>
        <w:rPr>
          <w:lang w:val="es-ES"/>
        </w:rPr>
        <w:sectPr w:rsidR="005341C3" w:rsidSect="0088336F">
          <w:headerReference w:type="even" r:id="rId33"/>
          <w:headerReference w:type="default" r:id="rId34"/>
          <w:headerReference w:type="first" r:id="rId35"/>
          <w:footnotePr>
            <w:numRestart w:val="eachPage"/>
          </w:footnotePr>
          <w:endnotePr>
            <w:numFmt w:val="decimal"/>
          </w:endnotePr>
          <w:pgSz w:w="12240" w:h="15840" w:code="1"/>
          <w:pgMar w:top="1440" w:right="1440" w:bottom="1440" w:left="1800" w:header="720" w:footer="720" w:gutter="0"/>
          <w:cols w:space="720"/>
          <w:titlePg/>
        </w:sectPr>
      </w:pPr>
    </w:p>
    <w:p w14:paraId="5A892166" w14:textId="4CFDE281" w:rsidR="00C16701" w:rsidRPr="00C16701" w:rsidRDefault="00C16701" w:rsidP="00C16701">
      <w:pPr>
        <w:pStyle w:val="Ttulo1"/>
        <w:tabs>
          <w:tab w:val="left" w:pos="1843"/>
          <w:tab w:val="left" w:pos="2268"/>
        </w:tabs>
        <w:spacing w:before="240"/>
        <w:ind w:right="68"/>
        <w:jc w:val="center"/>
        <w:rPr>
          <w:rFonts w:ascii="Times New Roman" w:hAnsi="Times New Roman" w:cs="Times New Roman"/>
          <w:sz w:val="44"/>
          <w:szCs w:val="44"/>
          <w:lang w:val="es-ES"/>
        </w:rPr>
      </w:pPr>
      <w:r w:rsidRPr="00C16701">
        <w:rPr>
          <w:rFonts w:ascii="Times New Roman" w:hAnsi="Times New Roman" w:cs="Times New Roman"/>
          <w:sz w:val="44"/>
          <w:szCs w:val="44"/>
          <w:lang w:val="es-419"/>
        </w:rPr>
        <w:lastRenderedPageBreak/>
        <w:t>Sección</w:t>
      </w:r>
      <w:r w:rsidRPr="00C16701">
        <w:rPr>
          <w:rFonts w:ascii="Times New Roman" w:hAnsi="Times New Roman" w:cs="Times New Roman"/>
          <w:sz w:val="44"/>
          <w:szCs w:val="44"/>
          <w:lang w:val="es-ES"/>
        </w:rPr>
        <w:t xml:space="preserve"> V.</w:t>
      </w:r>
      <w:r w:rsidRPr="00C16701">
        <w:rPr>
          <w:rFonts w:ascii="Times New Roman" w:hAnsi="Times New Roman" w:cs="Times New Roman"/>
          <w:sz w:val="44"/>
          <w:szCs w:val="44"/>
          <w:lang w:val="es-ES"/>
        </w:rPr>
        <w:tab/>
      </w:r>
      <w:r w:rsidRPr="00C16701">
        <w:rPr>
          <w:rFonts w:ascii="Times New Roman" w:hAnsi="Times New Roman" w:cs="Times New Roman"/>
          <w:sz w:val="44"/>
          <w:szCs w:val="44"/>
          <w:lang w:val="es-419"/>
        </w:rPr>
        <w:t>Formularios de la Oferta</w:t>
      </w:r>
    </w:p>
    <w:bookmarkEnd w:id="656"/>
    <w:bookmarkEnd w:id="657"/>
    <w:bookmarkEnd w:id="658"/>
    <w:p w14:paraId="5711A3E8" w14:textId="77777777" w:rsidR="00485C53" w:rsidRPr="00252224" w:rsidRDefault="00485C53" w:rsidP="00485C53">
      <w:pPr>
        <w:pStyle w:val="Subtitle2"/>
      </w:pPr>
      <w:r w:rsidRPr="00252224">
        <w:t>Índice</w:t>
      </w:r>
      <w:r>
        <w:t xml:space="preserve"> </w:t>
      </w:r>
      <w:r w:rsidRPr="00252224">
        <w:t>de</w:t>
      </w:r>
      <w:r>
        <w:t xml:space="preserve"> </w:t>
      </w:r>
      <w:r w:rsidRPr="00252224">
        <w:t>Formularios</w:t>
      </w:r>
    </w:p>
    <w:p w14:paraId="62D98EB9" w14:textId="76FF9EF1" w:rsidR="000F7D5A" w:rsidRPr="00FB080C" w:rsidRDefault="00CE7149" w:rsidP="00485C53">
      <w:pPr>
        <w:pStyle w:val="TDC1"/>
        <w:tabs>
          <w:tab w:val="right" w:leader="dot" w:pos="8990"/>
        </w:tabs>
        <w:spacing w:before="400" w:after="200"/>
        <w:rPr>
          <w:rFonts w:asciiTheme="minorHAnsi" w:eastAsiaTheme="minorEastAsia" w:hAnsiTheme="minorHAnsi" w:cstheme="minorBidi"/>
          <w:b w:val="0"/>
          <w:noProof/>
          <w:lang w:val="es-419"/>
        </w:rPr>
      </w:pPr>
      <w:r w:rsidRPr="00FB080C">
        <w:rPr>
          <w:lang w:val="es-419"/>
        </w:rPr>
        <w:fldChar w:fldCharType="begin"/>
      </w:r>
      <w:r w:rsidRPr="00FB080C">
        <w:rPr>
          <w:lang w:val="es-419"/>
        </w:rPr>
        <w:instrText xml:space="preserve"> TOC \t "Heading 5,1" </w:instrText>
      </w:r>
      <w:r w:rsidRPr="00FB080C">
        <w:rPr>
          <w:lang w:val="es-419"/>
        </w:rPr>
        <w:fldChar w:fldCharType="separate"/>
      </w:r>
      <w:r w:rsidR="000F7D5A" w:rsidRPr="00FB080C">
        <w:rPr>
          <w:noProof/>
          <w:lang w:val="es-419"/>
        </w:rPr>
        <w:t>Carta</w:t>
      </w:r>
      <w:r w:rsidR="00361EE3" w:rsidRPr="00FB080C">
        <w:rPr>
          <w:noProof/>
          <w:lang w:val="es-419"/>
        </w:rPr>
        <w:t xml:space="preserve"> </w:t>
      </w:r>
      <w:r w:rsidR="000F7D5A" w:rsidRPr="00FB080C">
        <w:rPr>
          <w:noProof/>
          <w:lang w:val="es-419"/>
        </w:rPr>
        <w:t>de</w:t>
      </w:r>
      <w:r w:rsidR="00361EE3" w:rsidRPr="00FB080C">
        <w:rPr>
          <w:noProof/>
          <w:lang w:val="es-419"/>
        </w:rPr>
        <w:t xml:space="preserve"> </w:t>
      </w:r>
      <w:r w:rsidR="000F7D5A" w:rsidRPr="00FB080C">
        <w:rPr>
          <w:noProof/>
          <w:lang w:val="es-419"/>
        </w:rPr>
        <w:t>Oferta</w:t>
      </w:r>
      <w:r w:rsidR="000F7D5A" w:rsidRPr="00FB080C">
        <w:rPr>
          <w:noProof/>
          <w:lang w:val="es-419"/>
        </w:rPr>
        <w:tab/>
      </w:r>
      <w:r w:rsidR="000F7D5A" w:rsidRPr="00FB080C">
        <w:rPr>
          <w:noProof/>
          <w:lang w:val="es-419"/>
        </w:rPr>
        <w:fldChar w:fldCharType="begin"/>
      </w:r>
      <w:r w:rsidR="000F7D5A" w:rsidRPr="00FB080C">
        <w:rPr>
          <w:noProof/>
          <w:lang w:val="es-419"/>
        </w:rPr>
        <w:instrText xml:space="preserve"> PAGEREF _Toc26896865 \h </w:instrText>
      </w:r>
      <w:r w:rsidR="000F7D5A" w:rsidRPr="00FB080C">
        <w:rPr>
          <w:noProof/>
          <w:lang w:val="es-419"/>
        </w:rPr>
      </w:r>
      <w:r w:rsidR="000F7D5A" w:rsidRPr="00FB080C">
        <w:rPr>
          <w:noProof/>
          <w:lang w:val="es-419"/>
        </w:rPr>
        <w:fldChar w:fldCharType="separate"/>
      </w:r>
      <w:r w:rsidR="00421D38">
        <w:rPr>
          <w:noProof/>
          <w:lang w:val="es-419"/>
        </w:rPr>
        <w:t>61</w:t>
      </w:r>
      <w:r w:rsidR="000F7D5A" w:rsidRPr="00FB080C">
        <w:rPr>
          <w:noProof/>
          <w:lang w:val="es-419"/>
        </w:rPr>
        <w:fldChar w:fldCharType="end"/>
      </w:r>
    </w:p>
    <w:p w14:paraId="4F453F60" w14:textId="4C806DB1"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Información</w:t>
      </w:r>
      <w:r w:rsidR="00361EE3" w:rsidRPr="00FB080C">
        <w:rPr>
          <w:noProof/>
          <w:lang w:val="es-419"/>
        </w:rPr>
        <w:t xml:space="preserve"> </w:t>
      </w:r>
      <w:r w:rsidRPr="00FB080C">
        <w:rPr>
          <w:noProof/>
          <w:lang w:val="es-419"/>
        </w:rPr>
        <w:t>sobre</w:t>
      </w:r>
      <w:r w:rsidR="00361EE3" w:rsidRPr="00FB080C">
        <w:rPr>
          <w:noProof/>
          <w:lang w:val="es-419"/>
        </w:rPr>
        <w:t xml:space="preserve"> </w:t>
      </w:r>
      <w:r w:rsidRPr="00FB080C">
        <w:rPr>
          <w:noProof/>
          <w:lang w:val="es-419"/>
        </w:rPr>
        <w:t>el</w:t>
      </w:r>
      <w:r w:rsidR="00361EE3" w:rsidRPr="00FB080C">
        <w:rPr>
          <w:noProof/>
          <w:lang w:val="es-419"/>
        </w:rPr>
        <w:t xml:space="preserve"> </w:t>
      </w:r>
      <w:r w:rsidRPr="00FB080C">
        <w:rPr>
          <w:noProof/>
          <w:lang w:val="es-419"/>
        </w:rPr>
        <w:t>Oferente</w:t>
      </w:r>
      <w:r w:rsidRPr="00FB080C">
        <w:rPr>
          <w:noProof/>
          <w:lang w:val="es-419"/>
        </w:rPr>
        <w:tab/>
      </w:r>
      <w:r w:rsidRPr="00FB080C">
        <w:rPr>
          <w:noProof/>
          <w:lang w:val="es-419"/>
        </w:rPr>
        <w:fldChar w:fldCharType="begin"/>
      </w:r>
      <w:r w:rsidRPr="00FB080C">
        <w:rPr>
          <w:noProof/>
          <w:lang w:val="es-419"/>
        </w:rPr>
        <w:instrText xml:space="preserve"> PAGEREF _Toc26896866 \h </w:instrText>
      </w:r>
      <w:r w:rsidRPr="00FB080C">
        <w:rPr>
          <w:noProof/>
          <w:lang w:val="es-419"/>
        </w:rPr>
      </w:r>
      <w:r w:rsidRPr="00FB080C">
        <w:rPr>
          <w:noProof/>
          <w:lang w:val="es-419"/>
        </w:rPr>
        <w:fldChar w:fldCharType="separate"/>
      </w:r>
      <w:r w:rsidR="00421D38">
        <w:rPr>
          <w:noProof/>
          <w:lang w:val="es-419"/>
        </w:rPr>
        <w:t>65</w:t>
      </w:r>
      <w:r w:rsidRPr="00FB080C">
        <w:rPr>
          <w:noProof/>
          <w:lang w:val="es-419"/>
        </w:rPr>
        <w:fldChar w:fldCharType="end"/>
      </w:r>
    </w:p>
    <w:p w14:paraId="2E9D1C7E" w14:textId="03C0D955"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información</w:t>
      </w:r>
      <w:r w:rsidR="00361EE3" w:rsidRPr="00FB080C">
        <w:rPr>
          <w:noProof/>
          <w:lang w:val="es-419"/>
        </w:rPr>
        <w:t xml:space="preserve"> </w:t>
      </w:r>
      <w:r w:rsidRPr="00FB080C">
        <w:rPr>
          <w:noProof/>
          <w:lang w:val="es-419"/>
        </w:rPr>
        <w:t>sobre</w:t>
      </w:r>
      <w:r w:rsidR="00361EE3" w:rsidRPr="00FB080C">
        <w:rPr>
          <w:noProof/>
          <w:lang w:val="es-419"/>
        </w:rPr>
        <w:t xml:space="preserve"> </w:t>
      </w:r>
      <w:r w:rsidRPr="00FB080C">
        <w:rPr>
          <w:noProof/>
          <w:lang w:val="es-419"/>
        </w:rPr>
        <w:t>los</w:t>
      </w:r>
      <w:r w:rsidR="00361EE3" w:rsidRPr="00FB080C">
        <w:rPr>
          <w:noProof/>
          <w:lang w:val="es-419"/>
        </w:rPr>
        <w:t xml:space="preserve"> </w:t>
      </w:r>
      <w:r w:rsidRPr="00FB080C">
        <w:rPr>
          <w:noProof/>
          <w:lang w:val="es-419"/>
        </w:rPr>
        <w:t>miembros</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w:t>
      </w:r>
      <w:r w:rsidR="00361EE3" w:rsidRPr="00FB080C">
        <w:rPr>
          <w:noProof/>
          <w:lang w:val="es-419"/>
        </w:rPr>
        <w:t xml:space="preserve"> </w:t>
      </w:r>
      <w:r w:rsidRPr="00FB080C">
        <w:rPr>
          <w:noProof/>
          <w:lang w:val="es-419"/>
        </w:rPr>
        <w:t>APCA</w:t>
      </w:r>
      <w:r w:rsidRPr="00FB080C">
        <w:rPr>
          <w:noProof/>
          <w:lang w:val="es-419"/>
        </w:rPr>
        <w:tab/>
      </w:r>
      <w:r w:rsidRPr="00FB080C">
        <w:rPr>
          <w:noProof/>
          <w:lang w:val="es-419"/>
        </w:rPr>
        <w:fldChar w:fldCharType="begin"/>
      </w:r>
      <w:r w:rsidRPr="00FB080C">
        <w:rPr>
          <w:noProof/>
          <w:lang w:val="es-419"/>
        </w:rPr>
        <w:instrText xml:space="preserve"> PAGEREF _Toc26896867 \h </w:instrText>
      </w:r>
      <w:r w:rsidRPr="00FB080C">
        <w:rPr>
          <w:noProof/>
          <w:lang w:val="es-419"/>
        </w:rPr>
      </w:r>
      <w:r w:rsidRPr="00FB080C">
        <w:rPr>
          <w:noProof/>
          <w:lang w:val="es-419"/>
        </w:rPr>
        <w:fldChar w:fldCharType="separate"/>
      </w:r>
      <w:r w:rsidR="00421D38">
        <w:rPr>
          <w:noProof/>
          <w:lang w:val="es-419"/>
        </w:rPr>
        <w:t>67</w:t>
      </w:r>
      <w:r w:rsidRPr="00FB080C">
        <w:rPr>
          <w:noProof/>
          <w:lang w:val="es-419"/>
        </w:rPr>
        <w:fldChar w:fldCharType="end"/>
      </w:r>
    </w:p>
    <w:p w14:paraId="5C5AE6B6" w14:textId="752433E1"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Formularios</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Listas</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Precios</w:t>
      </w:r>
      <w:r w:rsidRPr="00FB080C">
        <w:rPr>
          <w:noProof/>
          <w:lang w:val="es-419"/>
        </w:rPr>
        <w:tab/>
      </w:r>
      <w:r w:rsidRPr="00FB080C">
        <w:rPr>
          <w:noProof/>
          <w:lang w:val="es-419"/>
        </w:rPr>
        <w:fldChar w:fldCharType="begin"/>
      </w:r>
      <w:r w:rsidRPr="00FB080C">
        <w:rPr>
          <w:noProof/>
          <w:lang w:val="es-419"/>
        </w:rPr>
        <w:instrText xml:space="preserve"> PAGEREF _Toc26896868 \h </w:instrText>
      </w:r>
      <w:r w:rsidRPr="00FB080C">
        <w:rPr>
          <w:noProof/>
          <w:lang w:val="es-419"/>
        </w:rPr>
      </w:r>
      <w:r w:rsidRPr="00FB080C">
        <w:rPr>
          <w:noProof/>
          <w:lang w:val="es-419"/>
        </w:rPr>
        <w:fldChar w:fldCharType="separate"/>
      </w:r>
      <w:r w:rsidR="00421D38">
        <w:rPr>
          <w:noProof/>
          <w:lang w:val="es-419"/>
        </w:rPr>
        <w:t>69</w:t>
      </w:r>
      <w:r w:rsidRPr="00FB080C">
        <w:rPr>
          <w:noProof/>
          <w:lang w:val="es-419"/>
        </w:rPr>
        <w:fldChar w:fldCharType="end"/>
      </w:r>
    </w:p>
    <w:p w14:paraId="2651C543" w14:textId="2B57EA70"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Lista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Precios:</w:t>
      </w:r>
      <w:r w:rsidR="00361EE3" w:rsidRPr="00FB080C">
        <w:rPr>
          <w:noProof/>
          <w:lang w:val="es-419"/>
        </w:rPr>
        <w:t xml:space="preserve"> </w:t>
      </w:r>
      <w:r w:rsidRPr="00FB080C">
        <w:rPr>
          <w:noProof/>
          <w:lang w:val="es-419"/>
        </w:rPr>
        <w:t>Bienes</w:t>
      </w:r>
      <w:r w:rsidR="00361EE3" w:rsidRPr="00FB080C">
        <w:rPr>
          <w:noProof/>
          <w:lang w:val="es-419"/>
        </w:rPr>
        <w:t xml:space="preserve"> </w:t>
      </w:r>
      <w:r w:rsidRPr="00FB080C">
        <w:rPr>
          <w:noProof/>
          <w:lang w:val="es-419"/>
        </w:rPr>
        <w:t>fabricados</w:t>
      </w:r>
      <w:r w:rsidR="00361EE3" w:rsidRPr="00FB080C">
        <w:rPr>
          <w:noProof/>
          <w:lang w:val="es-419"/>
        </w:rPr>
        <w:t xml:space="preserve"> </w:t>
      </w:r>
      <w:r w:rsidRPr="00FB080C">
        <w:rPr>
          <w:noProof/>
          <w:lang w:val="es-419"/>
        </w:rPr>
        <w:t>fuera</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País</w:t>
      </w:r>
      <w:r w:rsidR="00361EE3" w:rsidRPr="00FB080C">
        <w:rPr>
          <w:noProof/>
          <w:lang w:val="es-419"/>
        </w:rPr>
        <w:t xml:space="preserve"> </w:t>
      </w:r>
      <w:r w:rsidRPr="00FB080C">
        <w:rPr>
          <w:noProof/>
          <w:lang w:val="es-419"/>
        </w:rPr>
        <w:t>del</w:t>
      </w:r>
      <w:r w:rsidR="00361EE3" w:rsidRPr="00FB080C">
        <w:rPr>
          <w:noProof/>
          <w:lang w:val="es-419"/>
        </w:rPr>
        <w:t xml:space="preserve"> </w:t>
      </w:r>
      <w:r w:rsidR="006A0551" w:rsidRPr="00FB080C">
        <w:rPr>
          <w:noProof/>
          <w:lang w:val="es-419"/>
        </w:rPr>
        <w:t>Comprador</w:t>
      </w:r>
      <w:r w:rsidR="00361EE3" w:rsidRPr="00FB080C">
        <w:rPr>
          <w:noProof/>
          <w:lang w:val="es-419"/>
        </w:rPr>
        <w:t xml:space="preserve"> </w:t>
      </w:r>
      <w:r w:rsidRPr="00FB080C">
        <w:rPr>
          <w:noProof/>
          <w:lang w:val="es-419"/>
        </w:rPr>
        <w:t>a</w:t>
      </w:r>
      <w:r w:rsidR="00361EE3" w:rsidRPr="00FB080C">
        <w:rPr>
          <w:noProof/>
          <w:lang w:val="es-419"/>
        </w:rPr>
        <w:t xml:space="preserve"> </w:t>
      </w:r>
      <w:r w:rsidRPr="00FB080C">
        <w:rPr>
          <w:noProof/>
          <w:lang w:val="es-419"/>
        </w:rPr>
        <w:t>ser</w:t>
      </w:r>
      <w:r w:rsidR="00361EE3" w:rsidRPr="00FB080C">
        <w:rPr>
          <w:noProof/>
          <w:lang w:val="es-419"/>
        </w:rPr>
        <w:t xml:space="preserve"> </w:t>
      </w:r>
      <w:r w:rsidRPr="00FB080C">
        <w:rPr>
          <w:noProof/>
          <w:lang w:val="es-419"/>
        </w:rPr>
        <w:t>importados</w:t>
      </w:r>
      <w:r w:rsidRPr="00FB080C">
        <w:rPr>
          <w:noProof/>
          <w:lang w:val="es-419"/>
        </w:rPr>
        <w:tab/>
      </w:r>
      <w:r w:rsidRPr="00FB080C">
        <w:rPr>
          <w:noProof/>
          <w:lang w:val="es-419"/>
        </w:rPr>
        <w:fldChar w:fldCharType="begin"/>
      </w:r>
      <w:r w:rsidRPr="00FB080C">
        <w:rPr>
          <w:noProof/>
          <w:lang w:val="es-419"/>
        </w:rPr>
        <w:instrText xml:space="preserve"> PAGEREF _Toc26896869 \h </w:instrText>
      </w:r>
      <w:r w:rsidRPr="00FB080C">
        <w:rPr>
          <w:noProof/>
          <w:lang w:val="es-419"/>
        </w:rPr>
      </w:r>
      <w:r w:rsidRPr="00FB080C">
        <w:rPr>
          <w:noProof/>
          <w:lang w:val="es-419"/>
        </w:rPr>
        <w:fldChar w:fldCharType="separate"/>
      </w:r>
      <w:r w:rsidR="00421D38">
        <w:rPr>
          <w:noProof/>
          <w:lang w:val="es-419"/>
        </w:rPr>
        <w:t>70</w:t>
      </w:r>
      <w:r w:rsidRPr="00FB080C">
        <w:rPr>
          <w:noProof/>
          <w:lang w:val="es-419"/>
        </w:rPr>
        <w:fldChar w:fldCharType="end"/>
      </w:r>
    </w:p>
    <w:p w14:paraId="2A095975" w14:textId="5BD1793B"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Lista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Precios:</w:t>
      </w:r>
      <w:r w:rsidR="00361EE3" w:rsidRPr="00FB080C">
        <w:rPr>
          <w:noProof/>
          <w:lang w:val="es-419"/>
        </w:rPr>
        <w:t xml:space="preserve"> </w:t>
      </w:r>
      <w:r w:rsidRPr="00FB080C">
        <w:rPr>
          <w:noProof/>
          <w:lang w:val="es-419"/>
        </w:rPr>
        <w:t>Bienes</w:t>
      </w:r>
      <w:r w:rsidR="00361EE3" w:rsidRPr="00FB080C">
        <w:rPr>
          <w:noProof/>
          <w:lang w:val="es-419"/>
        </w:rPr>
        <w:t xml:space="preserve"> </w:t>
      </w:r>
      <w:r w:rsidRPr="00FB080C">
        <w:rPr>
          <w:noProof/>
          <w:lang w:val="es-419"/>
        </w:rPr>
        <w:t>fabricados</w:t>
      </w:r>
      <w:r w:rsidR="00361EE3" w:rsidRPr="00FB080C">
        <w:rPr>
          <w:noProof/>
          <w:lang w:val="es-419"/>
        </w:rPr>
        <w:t xml:space="preserve"> </w:t>
      </w:r>
      <w:r w:rsidRPr="00FB080C">
        <w:rPr>
          <w:noProof/>
          <w:lang w:val="es-419"/>
        </w:rPr>
        <w:t>fuera</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País</w:t>
      </w:r>
      <w:r w:rsidR="00361EE3" w:rsidRPr="00FB080C">
        <w:rPr>
          <w:noProof/>
          <w:lang w:val="es-419"/>
        </w:rPr>
        <w:t xml:space="preserve"> </w:t>
      </w:r>
      <w:r w:rsidRPr="00FB080C">
        <w:rPr>
          <w:noProof/>
          <w:lang w:val="es-419"/>
        </w:rPr>
        <w:t>del</w:t>
      </w:r>
      <w:r w:rsidR="00361EE3" w:rsidRPr="00FB080C">
        <w:rPr>
          <w:noProof/>
          <w:lang w:val="es-419"/>
        </w:rPr>
        <w:t xml:space="preserve"> </w:t>
      </w:r>
      <w:r w:rsidR="006A0551" w:rsidRPr="00FB080C">
        <w:rPr>
          <w:noProof/>
          <w:lang w:val="es-419"/>
        </w:rPr>
        <w:t>Comprador</w:t>
      </w:r>
      <w:r w:rsidRPr="00FB080C">
        <w:rPr>
          <w:noProof/>
          <w:lang w:val="es-419"/>
        </w:rPr>
        <w:t>,</w:t>
      </w:r>
      <w:r w:rsidR="00361EE3" w:rsidRPr="00FB080C">
        <w:rPr>
          <w:noProof/>
          <w:lang w:val="es-419"/>
        </w:rPr>
        <w:t xml:space="preserve"> </w:t>
      </w:r>
      <w:r w:rsidRPr="00FB080C">
        <w:rPr>
          <w:noProof/>
          <w:lang w:val="es-419"/>
        </w:rPr>
        <w:t>previamente</w:t>
      </w:r>
      <w:r w:rsidR="00361EE3" w:rsidRPr="00FB080C">
        <w:rPr>
          <w:noProof/>
          <w:lang w:val="es-419"/>
        </w:rPr>
        <w:t xml:space="preserve"> </w:t>
      </w:r>
      <w:r w:rsidRPr="00FB080C">
        <w:rPr>
          <w:noProof/>
          <w:lang w:val="es-419"/>
        </w:rPr>
        <w:t>importados</w:t>
      </w:r>
      <w:r w:rsidRPr="00FB080C">
        <w:rPr>
          <w:noProof/>
          <w:lang w:val="es-419"/>
        </w:rPr>
        <w:tab/>
      </w:r>
      <w:r w:rsidRPr="00FB080C">
        <w:rPr>
          <w:noProof/>
          <w:lang w:val="es-419"/>
        </w:rPr>
        <w:fldChar w:fldCharType="begin"/>
      </w:r>
      <w:r w:rsidRPr="00FB080C">
        <w:rPr>
          <w:noProof/>
          <w:lang w:val="es-419"/>
        </w:rPr>
        <w:instrText xml:space="preserve"> PAGEREF _Toc26896870 \h </w:instrText>
      </w:r>
      <w:r w:rsidRPr="00FB080C">
        <w:rPr>
          <w:noProof/>
          <w:lang w:val="es-419"/>
        </w:rPr>
      </w:r>
      <w:r w:rsidRPr="00FB080C">
        <w:rPr>
          <w:noProof/>
          <w:lang w:val="es-419"/>
        </w:rPr>
        <w:fldChar w:fldCharType="separate"/>
      </w:r>
      <w:r w:rsidR="00421D38">
        <w:rPr>
          <w:noProof/>
          <w:lang w:val="es-419"/>
        </w:rPr>
        <w:t>71</w:t>
      </w:r>
      <w:r w:rsidRPr="00FB080C">
        <w:rPr>
          <w:noProof/>
          <w:lang w:val="es-419"/>
        </w:rPr>
        <w:fldChar w:fldCharType="end"/>
      </w:r>
    </w:p>
    <w:p w14:paraId="43B9A73C" w14:textId="2EA701A1"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Lista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Precios:</w:t>
      </w:r>
      <w:r w:rsidR="00361EE3" w:rsidRPr="00FB080C">
        <w:rPr>
          <w:noProof/>
          <w:lang w:val="es-419"/>
        </w:rPr>
        <w:t xml:space="preserve"> </w:t>
      </w:r>
      <w:r w:rsidRPr="00FB080C">
        <w:rPr>
          <w:noProof/>
          <w:lang w:val="es-419"/>
        </w:rPr>
        <w:t>Bienes</w:t>
      </w:r>
      <w:r w:rsidR="00361EE3" w:rsidRPr="00FB080C">
        <w:rPr>
          <w:noProof/>
          <w:lang w:val="es-419"/>
        </w:rPr>
        <w:t xml:space="preserve"> </w:t>
      </w:r>
      <w:r w:rsidRPr="00FB080C">
        <w:rPr>
          <w:noProof/>
          <w:lang w:val="es-419"/>
        </w:rPr>
        <w:t>fabricados</w:t>
      </w:r>
      <w:r w:rsidR="00361EE3" w:rsidRPr="00FB080C">
        <w:rPr>
          <w:noProof/>
          <w:lang w:val="es-419"/>
        </w:rPr>
        <w:t xml:space="preserve"> </w:t>
      </w:r>
      <w:r w:rsidRPr="00FB080C">
        <w:rPr>
          <w:noProof/>
          <w:lang w:val="es-419"/>
        </w:rPr>
        <w:t>en</w:t>
      </w:r>
      <w:r w:rsidR="00361EE3" w:rsidRPr="00FB080C">
        <w:rPr>
          <w:noProof/>
          <w:lang w:val="es-419"/>
        </w:rPr>
        <w:t xml:space="preserve"> </w:t>
      </w:r>
      <w:r w:rsidRPr="00FB080C">
        <w:rPr>
          <w:noProof/>
          <w:lang w:val="es-419"/>
        </w:rPr>
        <w:t>el</w:t>
      </w:r>
      <w:r w:rsidR="00361EE3" w:rsidRPr="00FB080C">
        <w:rPr>
          <w:noProof/>
          <w:lang w:val="es-419"/>
        </w:rPr>
        <w:t xml:space="preserve"> </w:t>
      </w:r>
      <w:r w:rsidRPr="00FB080C">
        <w:rPr>
          <w:noProof/>
          <w:lang w:val="es-419"/>
        </w:rPr>
        <w:t>País</w:t>
      </w:r>
      <w:r w:rsidR="00361EE3" w:rsidRPr="00FB080C">
        <w:rPr>
          <w:noProof/>
          <w:lang w:val="es-419"/>
        </w:rPr>
        <w:t xml:space="preserve"> </w:t>
      </w:r>
      <w:r w:rsidRPr="00FB080C">
        <w:rPr>
          <w:noProof/>
          <w:lang w:val="es-419"/>
        </w:rPr>
        <w:t>del</w:t>
      </w:r>
      <w:r w:rsidR="00361EE3" w:rsidRPr="00FB080C">
        <w:rPr>
          <w:noProof/>
          <w:lang w:val="es-419"/>
        </w:rPr>
        <w:t xml:space="preserve"> </w:t>
      </w:r>
      <w:r w:rsidR="006A0551" w:rsidRPr="00FB080C">
        <w:rPr>
          <w:noProof/>
          <w:lang w:val="es-419"/>
        </w:rPr>
        <w:t>Comprador</w:t>
      </w:r>
      <w:r w:rsidRPr="00FB080C">
        <w:rPr>
          <w:noProof/>
          <w:lang w:val="es-419"/>
        </w:rPr>
        <w:tab/>
      </w:r>
      <w:r w:rsidRPr="00FB080C">
        <w:rPr>
          <w:noProof/>
          <w:lang w:val="es-419"/>
        </w:rPr>
        <w:fldChar w:fldCharType="begin"/>
      </w:r>
      <w:r w:rsidRPr="00FB080C">
        <w:rPr>
          <w:noProof/>
          <w:lang w:val="es-419"/>
        </w:rPr>
        <w:instrText xml:space="preserve"> PAGEREF _Toc26896871 \h </w:instrText>
      </w:r>
      <w:r w:rsidRPr="00FB080C">
        <w:rPr>
          <w:noProof/>
          <w:lang w:val="es-419"/>
        </w:rPr>
      </w:r>
      <w:r w:rsidRPr="00FB080C">
        <w:rPr>
          <w:noProof/>
          <w:lang w:val="es-419"/>
        </w:rPr>
        <w:fldChar w:fldCharType="separate"/>
      </w:r>
      <w:r w:rsidR="00421D38">
        <w:rPr>
          <w:noProof/>
          <w:lang w:val="es-419"/>
        </w:rPr>
        <w:t>73</w:t>
      </w:r>
      <w:r w:rsidRPr="00FB080C">
        <w:rPr>
          <w:noProof/>
          <w:lang w:val="es-419"/>
        </w:rPr>
        <w:fldChar w:fldCharType="end"/>
      </w:r>
    </w:p>
    <w:p w14:paraId="00913E8B" w14:textId="59793BC2" w:rsidR="00156212" w:rsidRPr="00FB080C" w:rsidRDefault="00156212" w:rsidP="00156212">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Precio y Cronograma de Cumplimiento: Servicios Conexos</w:t>
      </w:r>
      <w:r w:rsidRPr="00FB080C">
        <w:rPr>
          <w:noProof/>
          <w:lang w:val="es-419"/>
        </w:rPr>
        <w:tab/>
      </w:r>
    </w:p>
    <w:p w14:paraId="44517872" w14:textId="1F0E33DF"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Garantía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Mantenimiento</w:t>
      </w:r>
      <w:r w:rsidR="00361EE3" w:rsidRPr="00FB080C">
        <w:rPr>
          <w:noProof/>
          <w:lang w:val="es-419"/>
        </w:rPr>
        <w:t xml:space="preserve"> </w:t>
      </w:r>
      <w:r w:rsidRPr="00FB080C">
        <w:rPr>
          <w:noProof/>
          <w:lang w:val="es-419"/>
        </w:rPr>
        <w:t>de</w:t>
      </w:r>
      <w:r w:rsidR="00361EE3" w:rsidRPr="00FB080C">
        <w:rPr>
          <w:noProof/>
          <w:lang w:val="es-419"/>
        </w:rPr>
        <w:t xml:space="preserve"> </w:t>
      </w:r>
      <w:r w:rsidR="008C05C1" w:rsidRPr="00FB080C">
        <w:rPr>
          <w:noProof/>
          <w:lang w:val="es-419"/>
        </w:rPr>
        <w:t xml:space="preserve">la </w:t>
      </w:r>
      <w:r w:rsidRPr="00FB080C">
        <w:rPr>
          <w:noProof/>
          <w:lang w:val="es-419"/>
        </w:rPr>
        <w:t>Oferta</w:t>
      </w:r>
      <w:r w:rsidR="00727121">
        <w:rPr>
          <w:noProof/>
          <w:lang w:val="es-419"/>
        </w:rPr>
        <w:t xml:space="preserve"> (Garantía Bancaria)</w:t>
      </w:r>
      <w:r w:rsidRPr="00FB080C">
        <w:rPr>
          <w:noProof/>
          <w:lang w:val="es-419"/>
        </w:rPr>
        <w:tab/>
      </w:r>
      <w:r w:rsidRPr="00FB080C">
        <w:rPr>
          <w:noProof/>
          <w:lang w:val="es-419"/>
        </w:rPr>
        <w:fldChar w:fldCharType="begin"/>
      </w:r>
      <w:r w:rsidRPr="00FB080C">
        <w:rPr>
          <w:noProof/>
          <w:lang w:val="es-419"/>
        </w:rPr>
        <w:instrText xml:space="preserve"> PAGEREF _Toc26896872 \h </w:instrText>
      </w:r>
      <w:r w:rsidRPr="00FB080C">
        <w:rPr>
          <w:noProof/>
          <w:lang w:val="es-419"/>
        </w:rPr>
      </w:r>
      <w:r w:rsidRPr="00FB080C">
        <w:rPr>
          <w:noProof/>
          <w:lang w:val="es-419"/>
        </w:rPr>
        <w:fldChar w:fldCharType="separate"/>
      </w:r>
      <w:r w:rsidR="00421D38">
        <w:rPr>
          <w:noProof/>
          <w:lang w:val="es-419"/>
        </w:rPr>
        <w:t>75</w:t>
      </w:r>
      <w:r w:rsidRPr="00FB080C">
        <w:rPr>
          <w:noProof/>
          <w:lang w:val="es-419"/>
        </w:rPr>
        <w:fldChar w:fldCharType="end"/>
      </w:r>
    </w:p>
    <w:p w14:paraId="04868A7B" w14:textId="42FE2616"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Garantía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Mantenimiento</w:t>
      </w:r>
      <w:r w:rsidR="00361EE3" w:rsidRPr="00FB080C">
        <w:rPr>
          <w:noProof/>
          <w:lang w:val="es-419"/>
        </w:rPr>
        <w:t xml:space="preserve"> </w:t>
      </w:r>
      <w:r w:rsidRPr="00FB080C">
        <w:rPr>
          <w:noProof/>
          <w:lang w:val="es-419"/>
        </w:rPr>
        <w:t>de</w:t>
      </w:r>
      <w:r w:rsidR="00361EE3" w:rsidRPr="00FB080C">
        <w:rPr>
          <w:noProof/>
          <w:lang w:val="es-419"/>
        </w:rPr>
        <w:t xml:space="preserve"> </w:t>
      </w:r>
      <w:r w:rsidR="008C05C1" w:rsidRPr="00FB080C">
        <w:rPr>
          <w:noProof/>
          <w:lang w:val="es-419"/>
        </w:rPr>
        <w:t xml:space="preserve">la </w:t>
      </w:r>
      <w:r w:rsidRPr="00FB080C">
        <w:rPr>
          <w:noProof/>
          <w:lang w:val="es-419"/>
        </w:rPr>
        <w:t>Oferta</w:t>
      </w:r>
      <w:r w:rsidR="00361EE3" w:rsidRPr="00FB080C">
        <w:rPr>
          <w:noProof/>
          <w:lang w:val="es-419"/>
        </w:rPr>
        <w:t xml:space="preserve"> </w:t>
      </w:r>
      <w:r w:rsidRPr="00FB080C">
        <w:rPr>
          <w:noProof/>
          <w:lang w:val="es-419"/>
        </w:rPr>
        <w:t>(Fianza)</w:t>
      </w:r>
      <w:r w:rsidRPr="00FB080C">
        <w:rPr>
          <w:noProof/>
          <w:lang w:val="es-419"/>
        </w:rPr>
        <w:tab/>
      </w:r>
      <w:r w:rsidRPr="00FB080C">
        <w:rPr>
          <w:noProof/>
          <w:lang w:val="es-419"/>
        </w:rPr>
        <w:fldChar w:fldCharType="begin"/>
      </w:r>
      <w:r w:rsidRPr="00FB080C">
        <w:rPr>
          <w:noProof/>
          <w:lang w:val="es-419"/>
        </w:rPr>
        <w:instrText xml:space="preserve"> PAGEREF _Toc26896873 \h </w:instrText>
      </w:r>
      <w:r w:rsidRPr="00FB080C">
        <w:rPr>
          <w:noProof/>
          <w:lang w:val="es-419"/>
        </w:rPr>
      </w:r>
      <w:r w:rsidRPr="00FB080C">
        <w:rPr>
          <w:noProof/>
          <w:lang w:val="es-419"/>
        </w:rPr>
        <w:fldChar w:fldCharType="separate"/>
      </w:r>
      <w:r w:rsidR="00421D38">
        <w:rPr>
          <w:noProof/>
          <w:lang w:val="es-419"/>
        </w:rPr>
        <w:t>77</w:t>
      </w:r>
      <w:r w:rsidRPr="00FB080C">
        <w:rPr>
          <w:noProof/>
          <w:lang w:val="es-419"/>
        </w:rPr>
        <w:fldChar w:fldCharType="end"/>
      </w:r>
    </w:p>
    <w:p w14:paraId="387B34BA" w14:textId="681FA6B5"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Declaración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Mantenimiento</w:t>
      </w:r>
      <w:r w:rsidR="00361EE3" w:rsidRPr="00FB080C">
        <w:rPr>
          <w:noProof/>
          <w:lang w:val="es-419"/>
        </w:rPr>
        <w:t xml:space="preserve"> </w:t>
      </w:r>
      <w:r w:rsidRPr="00FB080C">
        <w:rPr>
          <w:noProof/>
          <w:lang w:val="es-419"/>
        </w:rPr>
        <w:t>de</w:t>
      </w:r>
      <w:r w:rsidR="00361EE3" w:rsidRPr="00FB080C">
        <w:rPr>
          <w:noProof/>
          <w:lang w:val="es-419"/>
        </w:rPr>
        <w:t xml:space="preserve"> </w:t>
      </w:r>
      <w:r w:rsidR="008C05C1" w:rsidRPr="00FB080C">
        <w:rPr>
          <w:noProof/>
          <w:lang w:val="es-419"/>
        </w:rPr>
        <w:t xml:space="preserve">la </w:t>
      </w:r>
      <w:r w:rsidRPr="00FB080C">
        <w:rPr>
          <w:noProof/>
          <w:lang w:val="es-419"/>
        </w:rPr>
        <w:t>Oferta</w:t>
      </w:r>
      <w:r w:rsidRPr="00FB080C">
        <w:rPr>
          <w:noProof/>
          <w:lang w:val="es-419"/>
        </w:rPr>
        <w:tab/>
      </w:r>
      <w:r w:rsidRPr="00FB080C">
        <w:rPr>
          <w:noProof/>
          <w:lang w:val="es-419"/>
        </w:rPr>
        <w:fldChar w:fldCharType="begin"/>
      </w:r>
      <w:r w:rsidRPr="00FB080C">
        <w:rPr>
          <w:noProof/>
          <w:lang w:val="es-419"/>
        </w:rPr>
        <w:instrText xml:space="preserve"> PAGEREF _Toc26896874 \h </w:instrText>
      </w:r>
      <w:r w:rsidRPr="00FB080C">
        <w:rPr>
          <w:noProof/>
          <w:lang w:val="es-419"/>
        </w:rPr>
      </w:r>
      <w:r w:rsidRPr="00FB080C">
        <w:rPr>
          <w:noProof/>
          <w:lang w:val="es-419"/>
        </w:rPr>
        <w:fldChar w:fldCharType="separate"/>
      </w:r>
      <w:r w:rsidR="00421D38">
        <w:rPr>
          <w:noProof/>
          <w:lang w:val="es-419"/>
        </w:rPr>
        <w:t>79</w:t>
      </w:r>
      <w:r w:rsidRPr="00FB080C">
        <w:rPr>
          <w:noProof/>
          <w:lang w:val="es-419"/>
        </w:rPr>
        <w:fldChar w:fldCharType="end"/>
      </w:r>
    </w:p>
    <w:p w14:paraId="69A28535" w14:textId="647E706B" w:rsidR="000F7D5A" w:rsidRPr="00FB080C" w:rsidRDefault="000F7D5A" w:rsidP="004B64B9">
      <w:pPr>
        <w:pStyle w:val="TDC1"/>
        <w:tabs>
          <w:tab w:val="right" w:leader="dot" w:pos="8990"/>
        </w:tabs>
        <w:spacing w:before="0" w:after="200"/>
        <w:rPr>
          <w:rFonts w:asciiTheme="minorHAnsi" w:eastAsiaTheme="minorEastAsia" w:hAnsiTheme="minorHAnsi" w:cstheme="minorBidi"/>
          <w:b w:val="0"/>
          <w:noProof/>
          <w:lang w:val="es-419"/>
        </w:rPr>
      </w:pPr>
      <w:r w:rsidRPr="00FB080C">
        <w:rPr>
          <w:noProof/>
          <w:lang w:val="es-419"/>
        </w:rPr>
        <w:t>Autorización</w:t>
      </w:r>
      <w:r w:rsidR="00361EE3" w:rsidRPr="00FB080C">
        <w:rPr>
          <w:noProof/>
          <w:lang w:val="es-419"/>
        </w:rPr>
        <w:t xml:space="preserve"> </w:t>
      </w:r>
      <w:r w:rsidRPr="00FB080C">
        <w:rPr>
          <w:noProof/>
          <w:lang w:val="es-419"/>
        </w:rPr>
        <w:t>del</w:t>
      </w:r>
      <w:r w:rsidR="00361EE3" w:rsidRPr="00FB080C">
        <w:rPr>
          <w:noProof/>
          <w:lang w:val="es-419"/>
        </w:rPr>
        <w:t xml:space="preserve"> </w:t>
      </w:r>
      <w:r w:rsidRPr="00FB080C">
        <w:rPr>
          <w:noProof/>
          <w:lang w:val="es-419"/>
        </w:rPr>
        <w:t>Fabricante</w:t>
      </w:r>
      <w:r w:rsidRPr="00FB080C">
        <w:rPr>
          <w:noProof/>
          <w:lang w:val="es-419"/>
        </w:rPr>
        <w:tab/>
      </w:r>
      <w:r w:rsidRPr="00FB080C">
        <w:rPr>
          <w:noProof/>
          <w:lang w:val="es-419"/>
        </w:rPr>
        <w:fldChar w:fldCharType="begin"/>
      </w:r>
      <w:r w:rsidRPr="00FB080C">
        <w:rPr>
          <w:noProof/>
          <w:lang w:val="es-419"/>
        </w:rPr>
        <w:instrText xml:space="preserve"> PAGEREF _Toc26896875 \h </w:instrText>
      </w:r>
      <w:r w:rsidRPr="00FB080C">
        <w:rPr>
          <w:noProof/>
          <w:lang w:val="es-419"/>
        </w:rPr>
      </w:r>
      <w:r w:rsidRPr="00FB080C">
        <w:rPr>
          <w:noProof/>
          <w:lang w:val="es-419"/>
        </w:rPr>
        <w:fldChar w:fldCharType="separate"/>
      </w:r>
      <w:r w:rsidR="00421D38">
        <w:rPr>
          <w:noProof/>
          <w:lang w:val="es-419"/>
        </w:rPr>
        <w:t>81</w:t>
      </w:r>
      <w:r w:rsidRPr="00FB080C">
        <w:rPr>
          <w:noProof/>
          <w:lang w:val="es-419"/>
        </w:rPr>
        <w:fldChar w:fldCharType="end"/>
      </w:r>
    </w:p>
    <w:p w14:paraId="7566A042" w14:textId="22B93299" w:rsidR="007B586E" w:rsidRPr="00FB080C" w:rsidRDefault="00CE7149" w:rsidP="00FF2855">
      <w:pPr>
        <w:pStyle w:val="TDC1"/>
        <w:tabs>
          <w:tab w:val="right" w:leader="dot" w:pos="9350"/>
        </w:tabs>
        <w:rPr>
          <w:lang w:val="es-419"/>
        </w:rPr>
      </w:pPr>
      <w:r w:rsidRPr="00FB080C">
        <w:rPr>
          <w:lang w:val="es-419"/>
        </w:rPr>
        <w:fldChar w:fldCharType="end"/>
      </w:r>
      <w:r w:rsidR="007B586E" w:rsidRPr="00FB080C">
        <w:rPr>
          <w:lang w:val="es-419"/>
        </w:rPr>
        <w:br w:type="page"/>
      </w:r>
    </w:p>
    <w:p w14:paraId="2E83B0D0" w14:textId="1E3C8614" w:rsidR="00FD6D85" w:rsidRPr="00FB080C" w:rsidRDefault="00FD6D85" w:rsidP="00E65F29">
      <w:pPr>
        <w:pStyle w:val="Ttulo5"/>
        <w:spacing w:before="160" w:after="160"/>
        <w:jc w:val="center"/>
        <w:rPr>
          <w:sz w:val="40"/>
          <w:szCs w:val="40"/>
          <w:lang w:val="es-419"/>
        </w:rPr>
      </w:pPr>
      <w:bookmarkStart w:id="660" w:name="_Toc26896865"/>
      <w:r w:rsidRPr="00FB080C">
        <w:rPr>
          <w:sz w:val="40"/>
          <w:szCs w:val="40"/>
          <w:lang w:val="es-419"/>
        </w:rPr>
        <w:lastRenderedPageBreak/>
        <w:t>Carta</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Oferta</w:t>
      </w:r>
      <w:bookmarkEnd w:id="66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8F0EA6" w14:paraId="1DEA77C0" w14:textId="77777777" w:rsidTr="00CF2672">
        <w:tc>
          <w:tcPr>
            <w:tcW w:w="9067" w:type="dxa"/>
            <w:tcMar>
              <w:top w:w="57" w:type="dxa"/>
              <w:left w:w="57" w:type="dxa"/>
              <w:bottom w:w="57" w:type="dxa"/>
              <w:right w:w="57" w:type="dxa"/>
            </w:tcMar>
          </w:tcPr>
          <w:p w14:paraId="0D22F9E7" w14:textId="39105281" w:rsidR="00FD6D85" w:rsidRPr="00FB080C" w:rsidRDefault="00FD6D85" w:rsidP="001347DA">
            <w:pPr>
              <w:spacing w:before="120" w:after="120"/>
              <w:jc w:val="both"/>
              <w:rPr>
                <w:i/>
                <w:lang w:val="es-419"/>
              </w:rPr>
            </w:pPr>
            <w:bookmarkStart w:id="661" w:name="_Hlk93420521"/>
            <w:r w:rsidRPr="00FB080C">
              <w:rPr>
                <w:i/>
                <w:iCs/>
                <w:lang w:val="es-419"/>
              </w:rPr>
              <w:t>INSTRUCCIONES</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LOS</w:t>
            </w:r>
            <w:r w:rsidR="00361EE3" w:rsidRPr="00FB080C">
              <w:rPr>
                <w:i/>
                <w:iCs/>
                <w:lang w:val="es-419"/>
              </w:rPr>
              <w:t xml:space="preserve"> </w:t>
            </w:r>
            <w:r w:rsidR="00CB39B5" w:rsidRPr="00FB080C">
              <w:rPr>
                <w:i/>
                <w:iCs/>
                <w:lang w:val="es-419"/>
              </w:rPr>
              <w:t>OFERENT</w:t>
            </w:r>
            <w:r w:rsidRPr="00FB080C">
              <w:rPr>
                <w:i/>
                <w:iCs/>
                <w:lang w:val="es-419"/>
              </w:rPr>
              <w:t>ES:</w:t>
            </w:r>
            <w:r w:rsidR="00361EE3" w:rsidRPr="00FB080C">
              <w:rPr>
                <w:i/>
                <w:iCs/>
                <w:lang w:val="es-419"/>
              </w:rPr>
              <w:t xml:space="preserve"> </w:t>
            </w:r>
            <w:r w:rsidRPr="00FB080C">
              <w:rPr>
                <w:i/>
                <w:iCs/>
                <w:lang w:val="es-419"/>
              </w:rPr>
              <w:t>ELIMINE</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RECUADRO</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VEZ</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HAYA</w:t>
            </w:r>
            <w:r w:rsidR="00361EE3" w:rsidRPr="00FB080C">
              <w:rPr>
                <w:i/>
                <w:iCs/>
                <w:lang w:val="es-419"/>
              </w:rPr>
              <w:t xml:space="preserve"> </w:t>
            </w:r>
            <w:r w:rsidRPr="00FB080C">
              <w:rPr>
                <w:i/>
                <w:iCs/>
                <w:lang w:val="es-419"/>
              </w:rPr>
              <w:t>COMPLETADO</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DOCUMENTO</w:t>
            </w:r>
          </w:p>
          <w:p w14:paraId="68CE172F" w14:textId="2773CA41" w:rsidR="00FD6D85" w:rsidRPr="00FB080C" w:rsidRDefault="00FD6D85" w:rsidP="001347DA">
            <w:pPr>
              <w:spacing w:before="120" w:after="120"/>
              <w:jc w:val="both"/>
              <w:rPr>
                <w:i/>
                <w:lang w:val="es-419"/>
              </w:rPr>
            </w:pPr>
            <w:r w:rsidRPr="00FB080C">
              <w:rPr>
                <w:i/>
                <w:iCs/>
                <w:lang w:val="es-419"/>
              </w:rPr>
              <w:t>El</w:t>
            </w:r>
            <w:r w:rsidR="00361EE3" w:rsidRPr="00FB080C">
              <w:rPr>
                <w:i/>
                <w:iCs/>
                <w:lang w:val="es-419"/>
              </w:rPr>
              <w:t xml:space="preserve"> </w:t>
            </w:r>
            <w:r w:rsidRPr="00FB080C">
              <w:rPr>
                <w:i/>
                <w:iCs/>
                <w:lang w:val="es-419"/>
              </w:rPr>
              <w:t>Oferente</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preparar</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Carta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papel</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membrete</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claramente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Oferente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su</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comercial.</w:t>
            </w:r>
          </w:p>
          <w:p w14:paraId="00AD92EE" w14:textId="0963D70C" w:rsidR="00FD6D85" w:rsidRPr="00FB080C" w:rsidRDefault="00FD6D85" w:rsidP="001347DA">
            <w:pPr>
              <w:spacing w:before="120" w:after="120"/>
              <w:jc w:val="both"/>
              <w:rPr>
                <w:i/>
                <w:lang w:val="es-419"/>
              </w:rPr>
            </w:pPr>
            <w:r w:rsidRPr="008C09F4">
              <w:rPr>
                <w:b/>
                <w:bCs/>
                <w:i/>
                <w:iCs/>
                <w:u w:val="single"/>
                <w:lang w:val="es-419"/>
              </w:rPr>
              <w:t>Nota</w:t>
            </w:r>
            <w:r w:rsidRPr="008C09F4">
              <w:rPr>
                <w:b/>
                <w:bCs/>
                <w:i/>
                <w:iCs/>
                <w:lang w:val="es-419"/>
              </w:rPr>
              <w:t>:</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texto</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cursiva</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incluye</w:t>
            </w:r>
            <w:r w:rsidR="00361EE3" w:rsidRPr="00FB080C">
              <w:rPr>
                <w:i/>
                <w:iCs/>
                <w:lang w:val="es-419"/>
              </w:rPr>
              <w:t xml:space="preserve"> </w:t>
            </w:r>
            <w:r w:rsidRPr="00FB080C">
              <w:rPr>
                <w:i/>
                <w:iCs/>
                <w:lang w:val="es-419"/>
              </w:rPr>
              <w:t>para</w:t>
            </w:r>
            <w:r w:rsidR="00361EE3" w:rsidRPr="00FB080C">
              <w:rPr>
                <w:i/>
                <w:iCs/>
                <w:lang w:val="es-419"/>
              </w:rPr>
              <w:t xml:space="preserve"> </w:t>
            </w:r>
            <w:r w:rsidRPr="00FB080C">
              <w:rPr>
                <w:i/>
                <w:iCs/>
                <w:lang w:val="es-419"/>
              </w:rPr>
              <w:t>ayudar</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Oferentes</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preparación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p>
        </w:tc>
      </w:tr>
    </w:tbl>
    <w:p w14:paraId="01B5AABF" w14:textId="7219A394" w:rsidR="00FD6D85" w:rsidRPr="00FB080C" w:rsidRDefault="00FD6D85" w:rsidP="006369A4">
      <w:pPr>
        <w:tabs>
          <w:tab w:val="right" w:pos="9000"/>
        </w:tabs>
        <w:spacing w:before="400" w:after="200"/>
        <w:jc w:val="both"/>
        <w:rPr>
          <w:i/>
          <w:lang w:val="es-419"/>
        </w:rPr>
      </w:pPr>
      <w:bookmarkStart w:id="662" w:name="_Hlk93422282"/>
      <w:bookmarkEnd w:id="661"/>
      <w:r w:rsidRPr="00FB080C">
        <w:rPr>
          <w:b/>
          <w:bCs/>
          <w:lang w:val="es-419"/>
        </w:rPr>
        <w:t>Fecha</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presentación</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esta</w:t>
      </w:r>
      <w:r w:rsidR="00361EE3" w:rsidRPr="00FB080C">
        <w:rPr>
          <w:b/>
          <w:bCs/>
          <w:lang w:val="es-419"/>
        </w:rPr>
        <w:t xml:space="preserve"> </w:t>
      </w:r>
      <w:r w:rsidRPr="00FB080C">
        <w:rPr>
          <w:b/>
          <w:bCs/>
          <w:lang w:val="es-419"/>
        </w:rPr>
        <w:t>Oferta</w:t>
      </w:r>
      <w:r w:rsidRPr="00FB080C">
        <w:rPr>
          <w:b/>
          <w:lang w:val="es-419"/>
        </w:rPr>
        <w:t>:</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31641A2F" w14:textId="21A66FCE" w:rsidR="00FD6D85" w:rsidRPr="00FB080C" w:rsidRDefault="009B66DD" w:rsidP="006369A4">
      <w:pPr>
        <w:tabs>
          <w:tab w:val="right" w:pos="9000"/>
        </w:tabs>
        <w:spacing w:after="200"/>
        <w:jc w:val="both"/>
        <w:rPr>
          <w:lang w:val="es-419"/>
        </w:rPr>
      </w:pPr>
      <w:r w:rsidRPr="00FB080C">
        <w:rPr>
          <w:b/>
          <w:bCs/>
          <w:lang w:val="es-419"/>
        </w:rPr>
        <w:t>S</w:t>
      </w:r>
      <w:r w:rsidR="00EF257A" w:rsidRPr="00FB080C">
        <w:rPr>
          <w:b/>
          <w:bCs/>
          <w:lang w:val="es-419"/>
        </w:rPr>
        <w:t>d</w:t>
      </w:r>
      <w:r w:rsidRPr="00FB080C">
        <w:rPr>
          <w:b/>
          <w:bCs/>
          <w:lang w:val="es-419"/>
        </w:rPr>
        <w:t>O</w:t>
      </w:r>
      <w:r w:rsidR="00361EE3" w:rsidRPr="00FB080C">
        <w:rPr>
          <w:b/>
          <w:bCs/>
          <w:lang w:val="es-419"/>
        </w:rPr>
        <w:t xml:space="preserve"> </w:t>
      </w:r>
      <w:r w:rsidR="00FD6D85" w:rsidRPr="00FB080C">
        <w:rPr>
          <w:b/>
          <w:bCs/>
          <w:lang w:val="es-419"/>
        </w:rPr>
        <w:t>n.</w:t>
      </w:r>
      <w:r w:rsidR="00A87ACE" w:rsidRPr="00FB080C">
        <w:rPr>
          <w:b/>
          <w:bCs/>
          <w:vertAlign w:val="superscript"/>
          <w:lang w:val="es-419"/>
        </w:rPr>
        <w:t>o</w:t>
      </w:r>
      <w:r w:rsidR="00FD6D85" w:rsidRPr="00FB080C">
        <w:rPr>
          <w:b/>
          <w:bCs/>
          <w:lang w:val="es-419"/>
        </w:rPr>
        <w:t>:</w:t>
      </w:r>
      <w:r w:rsidR="00361EE3" w:rsidRPr="00FB080C">
        <w:rPr>
          <w:i/>
          <w:iCs/>
          <w:lang w:val="es-419"/>
        </w:rPr>
        <w:t xml:space="preserve"> </w:t>
      </w:r>
      <w:r w:rsidR="00FD6D85" w:rsidRPr="00FB080C">
        <w:rPr>
          <w:i/>
          <w:iCs/>
          <w:lang w:val="es-419"/>
        </w:rPr>
        <w:t>[</w:t>
      </w:r>
      <w:r w:rsidR="001347DA">
        <w:rPr>
          <w:i/>
          <w:iCs/>
          <w:lang w:val="es-419"/>
        </w:rPr>
        <w:t>i</w:t>
      </w:r>
      <w:r w:rsidR="00FD6D85" w:rsidRPr="00FB080C">
        <w:rPr>
          <w:i/>
          <w:iCs/>
          <w:lang w:val="es-419"/>
        </w:rPr>
        <w:t>ndique</w:t>
      </w:r>
      <w:r w:rsidR="00361EE3" w:rsidRPr="00FB080C">
        <w:rPr>
          <w:i/>
          <w:iCs/>
          <w:lang w:val="es-419"/>
        </w:rPr>
        <w:t xml:space="preserve"> </w:t>
      </w:r>
      <w:r w:rsidR="00FD6D85" w:rsidRPr="00FB080C">
        <w:rPr>
          <w:i/>
          <w:iCs/>
          <w:lang w:val="es-419"/>
        </w:rPr>
        <w:t>el</w:t>
      </w:r>
      <w:r w:rsidR="00361EE3" w:rsidRPr="00FB080C">
        <w:rPr>
          <w:i/>
          <w:iCs/>
          <w:lang w:val="es-419"/>
        </w:rPr>
        <w:t xml:space="preserve"> </w:t>
      </w:r>
      <w:r w:rsidR="00FD6D85" w:rsidRPr="00FB080C">
        <w:rPr>
          <w:i/>
          <w:iCs/>
          <w:lang w:val="es-419"/>
        </w:rPr>
        <w:t>número</w:t>
      </w:r>
      <w:r w:rsidR="00361EE3" w:rsidRPr="00FB080C">
        <w:rPr>
          <w:i/>
          <w:iCs/>
          <w:lang w:val="es-419"/>
        </w:rPr>
        <w:t xml:space="preserve"> </w:t>
      </w:r>
      <w:r w:rsidR="00FD6D85" w:rsidRPr="00FB080C">
        <w:rPr>
          <w:i/>
          <w:iCs/>
          <w:lang w:val="es-419"/>
        </w:rPr>
        <w:t>del</w:t>
      </w:r>
      <w:r w:rsidR="00361EE3" w:rsidRPr="00FB080C">
        <w:rPr>
          <w:i/>
          <w:iCs/>
          <w:lang w:val="es-419"/>
        </w:rPr>
        <w:t xml:space="preserve"> </w:t>
      </w:r>
      <w:r w:rsidR="00FD6D85" w:rsidRPr="00FB080C">
        <w:rPr>
          <w:i/>
          <w:iCs/>
          <w:lang w:val="es-419"/>
        </w:rPr>
        <w:t>proceso</w:t>
      </w:r>
      <w:r w:rsidR="00361EE3" w:rsidRPr="00FB080C">
        <w:rPr>
          <w:i/>
          <w:iCs/>
          <w:lang w:val="es-419"/>
        </w:rPr>
        <w:t xml:space="preserve"> </w:t>
      </w:r>
      <w:r w:rsidR="00FD6D85" w:rsidRPr="00FB080C">
        <w:rPr>
          <w:i/>
          <w:iCs/>
          <w:lang w:val="es-419"/>
        </w:rPr>
        <w:t>de</w:t>
      </w:r>
      <w:r w:rsidR="00361EE3" w:rsidRPr="00FB080C">
        <w:rPr>
          <w:i/>
          <w:iCs/>
          <w:lang w:val="es-419"/>
        </w:rPr>
        <w:t xml:space="preserve"> </w:t>
      </w:r>
      <w:r w:rsidR="00FD6D85" w:rsidRPr="00FB080C">
        <w:rPr>
          <w:i/>
          <w:iCs/>
          <w:lang w:val="es-419"/>
        </w:rPr>
        <w:t>la</w:t>
      </w:r>
      <w:r w:rsidR="00361EE3" w:rsidRPr="00FB080C">
        <w:rPr>
          <w:i/>
          <w:iCs/>
          <w:lang w:val="es-419"/>
        </w:rPr>
        <w:t xml:space="preserve"> </w:t>
      </w:r>
      <w:r w:rsidRPr="00FB080C">
        <w:rPr>
          <w:i/>
          <w:iCs/>
          <w:lang w:val="es-419"/>
        </w:rPr>
        <w:t>S</w:t>
      </w:r>
      <w:r w:rsidR="00EF257A" w:rsidRPr="00FB080C">
        <w:rPr>
          <w:i/>
          <w:iCs/>
          <w:lang w:val="es-419"/>
        </w:rPr>
        <w:t>d</w:t>
      </w:r>
      <w:r w:rsidRPr="00FB080C">
        <w:rPr>
          <w:i/>
          <w:iCs/>
          <w:lang w:val="es-419"/>
        </w:rPr>
        <w:t>O</w:t>
      </w:r>
      <w:r w:rsidR="00FD6D85" w:rsidRPr="00FB080C">
        <w:rPr>
          <w:i/>
          <w:iCs/>
          <w:lang w:val="es-419"/>
        </w:rPr>
        <w:t>].</w:t>
      </w:r>
    </w:p>
    <w:p w14:paraId="684D4AC6" w14:textId="133B060F" w:rsidR="00FD6D85" w:rsidRPr="00FB080C" w:rsidRDefault="00FD6D85" w:rsidP="006369A4">
      <w:pPr>
        <w:tabs>
          <w:tab w:val="right" w:pos="9000"/>
        </w:tabs>
        <w:spacing w:after="200"/>
        <w:jc w:val="both"/>
        <w:rPr>
          <w:lang w:val="es-419"/>
        </w:rPr>
      </w:pPr>
      <w:r w:rsidRPr="00FB080C">
        <w:rPr>
          <w:b/>
          <w:bCs/>
          <w:lang w:val="es-419"/>
        </w:rPr>
        <w:t>Solicitud</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Oferta</w:t>
      </w:r>
      <w:r w:rsidR="00361EE3" w:rsidRPr="00FB080C">
        <w:rPr>
          <w:b/>
          <w:bCs/>
          <w:lang w:val="es-419"/>
        </w:rPr>
        <w:t xml:space="preserve"> </w:t>
      </w:r>
      <w:r w:rsidR="006369A4" w:rsidRPr="00FB080C">
        <w:rPr>
          <w:b/>
          <w:bCs/>
          <w:lang w:val="es-419"/>
        </w:rPr>
        <w:t>n.</w:t>
      </w:r>
      <w:r w:rsidR="006369A4" w:rsidRPr="00FB080C">
        <w:rPr>
          <w:b/>
          <w:bCs/>
          <w:vertAlign w:val="superscript"/>
          <w:lang w:val="es-419"/>
        </w:rPr>
        <w:t>o</w:t>
      </w:r>
      <w:r w:rsidRPr="00FB080C">
        <w:rPr>
          <w:b/>
          <w:bCs/>
          <w:lang w:val="es-419"/>
        </w:rPr>
        <w:t>:</w:t>
      </w:r>
      <w:r w:rsidR="00361EE3" w:rsidRPr="00FB080C">
        <w:rPr>
          <w:b/>
          <w:bCs/>
          <w:lang w:val="es-419"/>
        </w:rPr>
        <w:t xml:space="preserve"> </w:t>
      </w:r>
      <w:r w:rsidRPr="00FB080C">
        <w:rPr>
          <w:i/>
          <w:iCs/>
          <w:lang w:val="es-419"/>
        </w:rPr>
        <w:t>[</w:t>
      </w:r>
      <w:r w:rsidR="001347DA">
        <w:rPr>
          <w:i/>
          <w:iCs/>
          <w:lang w:val="es-419"/>
        </w:rPr>
        <w:t>i</w:t>
      </w:r>
      <w:r w:rsidRPr="00FB080C">
        <w:rPr>
          <w:i/>
          <w:iCs/>
          <w:lang w:val="es-419"/>
        </w:rPr>
        <w:t>ndique</w:t>
      </w:r>
      <w:r w:rsidR="00361EE3" w:rsidRPr="00FB080C">
        <w:rPr>
          <w:i/>
          <w:iCs/>
          <w:lang w:val="es-419"/>
        </w:rPr>
        <w:t xml:space="preserve"> </w:t>
      </w:r>
      <w:r w:rsidRPr="00FB080C">
        <w:rPr>
          <w:i/>
          <w:iCs/>
          <w:lang w:val="es-419"/>
        </w:rPr>
        <w:t>identificación].</w:t>
      </w:r>
    </w:p>
    <w:p w14:paraId="783A8CA1" w14:textId="4EC2F099" w:rsidR="00FD6D85" w:rsidRPr="00FB080C" w:rsidRDefault="00FD6D85" w:rsidP="006369A4">
      <w:pPr>
        <w:spacing w:after="200"/>
        <w:jc w:val="both"/>
        <w:rPr>
          <w:lang w:val="es-419"/>
        </w:rPr>
      </w:pPr>
      <w:r w:rsidRPr="00FB080C">
        <w:rPr>
          <w:b/>
          <w:bCs/>
          <w:lang w:val="es-419"/>
        </w:rPr>
        <w:t>Alternativa</w:t>
      </w:r>
      <w:r w:rsidR="00361EE3" w:rsidRPr="00FB080C">
        <w:rPr>
          <w:b/>
          <w:bCs/>
          <w:lang w:val="es-419"/>
        </w:rPr>
        <w:t xml:space="preserve"> </w:t>
      </w:r>
      <w:r w:rsidR="006369A4" w:rsidRPr="00FB080C">
        <w:rPr>
          <w:b/>
          <w:bCs/>
          <w:lang w:val="es-419"/>
        </w:rPr>
        <w:t>n.</w:t>
      </w:r>
      <w:r w:rsidR="006369A4" w:rsidRPr="00FB080C">
        <w:rPr>
          <w:b/>
          <w:bCs/>
          <w:vertAlign w:val="superscript"/>
          <w:lang w:val="es-419"/>
        </w:rPr>
        <w:t>o</w:t>
      </w:r>
      <w:r w:rsidR="006369A4" w:rsidRPr="00FB080C">
        <w:rPr>
          <w:b/>
          <w:bCs/>
          <w:lang w:val="es-419"/>
        </w:rPr>
        <w:t>:</w:t>
      </w:r>
      <w:r w:rsidRPr="00FB080C">
        <w:rPr>
          <w:i/>
          <w:iCs/>
          <w:lang w:val="es-419"/>
        </w:rPr>
        <w:t>[</w:t>
      </w:r>
      <w:r w:rsidR="001347DA">
        <w:rPr>
          <w:i/>
          <w:iCs/>
          <w:lang w:val="es-419"/>
        </w:rPr>
        <w:t>i</w:t>
      </w:r>
      <w:r w:rsidRPr="00FB080C">
        <w:rPr>
          <w:i/>
          <w:iCs/>
          <w:lang w:val="es-419"/>
        </w:rPr>
        <w:t>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si</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es</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Oferta</w:t>
      </w:r>
      <w:r w:rsidR="00361EE3" w:rsidRPr="00FB080C">
        <w:rPr>
          <w:i/>
          <w:iCs/>
          <w:lang w:val="es-419"/>
        </w:rPr>
        <w:t xml:space="preserve"> </w:t>
      </w:r>
      <w:r w:rsidR="00B8332A" w:rsidRPr="00FB080C">
        <w:rPr>
          <w:i/>
          <w:iCs/>
          <w:lang w:val="es-419"/>
        </w:rPr>
        <w:t>a</w:t>
      </w:r>
      <w:r w:rsidRPr="00FB080C">
        <w:rPr>
          <w:i/>
          <w:iCs/>
          <w:lang w:val="es-419"/>
        </w:rPr>
        <w:t>lternativa].</w:t>
      </w:r>
    </w:p>
    <w:p w14:paraId="0E9AF9E9" w14:textId="36CA5947" w:rsidR="00FD6D85" w:rsidRPr="00FB080C" w:rsidRDefault="00FD6D85" w:rsidP="00E65F29">
      <w:pPr>
        <w:spacing w:after="200"/>
        <w:jc w:val="both"/>
        <w:rPr>
          <w:b/>
          <w:lang w:val="es-419"/>
        </w:rPr>
      </w:pPr>
      <w:r w:rsidRPr="00FB080C">
        <w:rPr>
          <w:lang w:val="es-419"/>
        </w:rPr>
        <w:t>Para:</w:t>
      </w:r>
      <w:r w:rsidR="00361EE3" w:rsidRPr="00FB080C">
        <w:rPr>
          <w:i/>
          <w:iCs/>
          <w:lang w:val="es-419"/>
        </w:rPr>
        <w:t xml:space="preserve"> </w:t>
      </w:r>
      <w:r w:rsidRPr="00817D97">
        <w:rPr>
          <w:bCs/>
          <w:i/>
          <w:iCs/>
          <w:lang w:val="es-419"/>
        </w:rPr>
        <w:t>[</w:t>
      </w:r>
      <w:r w:rsidR="00817D97" w:rsidRPr="00817D97">
        <w:rPr>
          <w:bCs/>
          <w:i/>
          <w:iCs/>
          <w:lang w:val="es-419"/>
        </w:rPr>
        <w:t>i</w:t>
      </w:r>
      <w:r w:rsidRPr="00817D97">
        <w:rPr>
          <w:bCs/>
          <w:i/>
          <w:iCs/>
          <w:lang w:val="es-419"/>
        </w:rPr>
        <w:t>ndique</w:t>
      </w:r>
      <w:r w:rsidR="00361EE3" w:rsidRPr="00817D97">
        <w:rPr>
          <w:bCs/>
          <w:i/>
          <w:iCs/>
          <w:lang w:val="es-419"/>
        </w:rPr>
        <w:t xml:space="preserve"> </w:t>
      </w:r>
      <w:r w:rsidRPr="00817D97">
        <w:rPr>
          <w:bCs/>
          <w:i/>
          <w:iCs/>
          <w:lang w:val="es-419"/>
        </w:rPr>
        <w:t>el</w:t>
      </w:r>
      <w:r w:rsidR="00361EE3" w:rsidRPr="00817D97">
        <w:rPr>
          <w:bCs/>
          <w:i/>
          <w:iCs/>
          <w:lang w:val="es-419"/>
        </w:rPr>
        <w:t xml:space="preserve"> </w:t>
      </w:r>
      <w:r w:rsidRPr="00817D97">
        <w:rPr>
          <w:bCs/>
          <w:i/>
          <w:iCs/>
          <w:lang w:val="es-419"/>
        </w:rPr>
        <w:t>nombre</w:t>
      </w:r>
      <w:r w:rsidR="00361EE3" w:rsidRPr="00817D97">
        <w:rPr>
          <w:bCs/>
          <w:i/>
          <w:iCs/>
          <w:lang w:val="es-419"/>
        </w:rPr>
        <w:t xml:space="preserve"> </w:t>
      </w:r>
      <w:r w:rsidRPr="00817D97">
        <w:rPr>
          <w:bCs/>
          <w:i/>
          <w:iCs/>
          <w:lang w:val="es-419"/>
        </w:rPr>
        <w:t>del</w:t>
      </w:r>
      <w:r w:rsidR="00361EE3" w:rsidRPr="00817D97">
        <w:rPr>
          <w:bCs/>
          <w:i/>
          <w:iCs/>
          <w:lang w:val="es-419"/>
        </w:rPr>
        <w:t xml:space="preserve"> </w:t>
      </w:r>
      <w:r w:rsidR="006A0551" w:rsidRPr="00817D97">
        <w:rPr>
          <w:bCs/>
          <w:i/>
          <w:iCs/>
          <w:lang w:val="es-419"/>
        </w:rPr>
        <w:t>Comprador</w:t>
      </w:r>
      <w:r w:rsidRPr="00817D97">
        <w:rPr>
          <w:bCs/>
          <w:i/>
          <w:iCs/>
          <w:lang w:val="es-419"/>
        </w:rPr>
        <w:t>]</w:t>
      </w:r>
    </w:p>
    <w:p w14:paraId="3490E6BB" w14:textId="1F0B9854" w:rsidR="00FD6D85" w:rsidRPr="00FB080C" w:rsidRDefault="00FD6D85" w:rsidP="00EA5DB0">
      <w:pPr>
        <w:pStyle w:val="Prrafodelista"/>
        <w:numPr>
          <w:ilvl w:val="0"/>
          <w:numId w:val="103"/>
        </w:numPr>
        <w:spacing w:after="200"/>
        <w:ind w:left="431" w:hanging="431"/>
        <w:contextualSpacing w:val="0"/>
        <w:jc w:val="both"/>
        <w:rPr>
          <w:lang w:val="es-419"/>
        </w:rPr>
      </w:pPr>
      <w:bookmarkStart w:id="663" w:name="_Hlk93422387"/>
      <w:bookmarkEnd w:id="662"/>
      <w:r w:rsidRPr="00FB080C">
        <w:rPr>
          <w:b/>
          <w:bCs/>
          <w:lang w:val="es-419"/>
        </w:rPr>
        <w:t>Sin</w:t>
      </w:r>
      <w:r w:rsidR="00361EE3" w:rsidRPr="00FB080C">
        <w:rPr>
          <w:b/>
          <w:bCs/>
          <w:lang w:val="es-419"/>
        </w:rPr>
        <w:t xml:space="preserve"> </w:t>
      </w:r>
      <w:r w:rsidRPr="00FB080C">
        <w:rPr>
          <w:b/>
          <w:bCs/>
          <w:lang w:val="es-419"/>
        </w:rPr>
        <w:t>reservas:</w:t>
      </w:r>
      <w:r w:rsidR="00361EE3" w:rsidRPr="00FB080C">
        <w:rPr>
          <w:lang w:val="es-419"/>
        </w:rPr>
        <w:t xml:space="preserve"> </w:t>
      </w:r>
      <w:r w:rsidRPr="00FB080C">
        <w:rPr>
          <w:lang w:val="es-419"/>
        </w:rPr>
        <w:t>Hemos</w:t>
      </w:r>
      <w:r w:rsidR="00361EE3" w:rsidRPr="00FB080C">
        <w:rPr>
          <w:lang w:val="es-419"/>
        </w:rPr>
        <w:t xml:space="preserve"> </w:t>
      </w:r>
      <w:r w:rsidRPr="00FB080C">
        <w:rPr>
          <w:lang w:val="es-419"/>
        </w:rPr>
        <w:t>examinado</w:t>
      </w:r>
      <w:r w:rsidR="00361EE3" w:rsidRPr="00FB080C">
        <w:rPr>
          <w:lang w:val="es-419"/>
        </w:rPr>
        <w:t xml:space="preserve"> </w:t>
      </w:r>
      <w:r w:rsidRPr="00FB080C">
        <w:rPr>
          <w:lang w:val="es-419"/>
        </w:rPr>
        <w:t>el</w:t>
      </w:r>
      <w:r w:rsidR="00361EE3" w:rsidRPr="00FB080C">
        <w:rPr>
          <w:lang w:val="es-419"/>
        </w:rPr>
        <w:t xml:space="preserve"> </w:t>
      </w:r>
      <w:r w:rsidR="00D60860"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Pr="00FB080C">
        <w:rPr>
          <w:lang w:val="es-419"/>
        </w:rPr>
        <w:t>,</w:t>
      </w:r>
      <w:r w:rsidR="00361EE3" w:rsidRPr="00FB080C">
        <w:rPr>
          <w:lang w:val="es-419"/>
        </w:rPr>
        <w:t xml:space="preserve"> </w:t>
      </w:r>
      <w:r w:rsidRPr="00FB080C">
        <w:rPr>
          <w:lang w:val="es-419"/>
        </w:rPr>
        <w:t>incluidas</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enmiendas</w:t>
      </w:r>
      <w:r w:rsidR="00361EE3" w:rsidRPr="00FB080C">
        <w:rPr>
          <w:lang w:val="es-419"/>
        </w:rPr>
        <w:t xml:space="preserve"> </w:t>
      </w:r>
      <w:r w:rsidRPr="00FB080C">
        <w:rPr>
          <w:lang w:val="es-419"/>
        </w:rPr>
        <w:t>emitidas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530208">
        <w:rPr>
          <w:lang w:val="es-419"/>
        </w:rPr>
        <w:t>9</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tenemos</w:t>
      </w:r>
      <w:r w:rsidR="00361EE3" w:rsidRPr="00FB080C">
        <w:rPr>
          <w:lang w:val="es-419"/>
        </w:rPr>
        <w:t xml:space="preserve"> </w:t>
      </w:r>
      <w:r w:rsidRPr="00FB080C">
        <w:rPr>
          <w:lang w:val="es-419"/>
        </w:rPr>
        <w:t>reserva</w:t>
      </w:r>
      <w:r w:rsidR="00361EE3" w:rsidRPr="00FB080C">
        <w:rPr>
          <w:lang w:val="es-419"/>
        </w:rPr>
        <w:t xml:space="preserve"> </w:t>
      </w:r>
      <w:r w:rsidRPr="00FB080C">
        <w:rPr>
          <w:lang w:val="es-419"/>
        </w:rPr>
        <w:t>alguna</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respecto.</w:t>
      </w:r>
    </w:p>
    <w:p w14:paraId="35F052A6" w14:textId="1ADF8930" w:rsidR="00FD6D85" w:rsidRPr="00FB080C" w:rsidRDefault="00FD6D85" w:rsidP="00EA5DB0">
      <w:pPr>
        <w:pStyle w:val="Prrafodelista"/>
        <w:numPr>
          <w:ilvl w:val="0"/>
          <w:numId w:val="103"/>
        </w:numPr>
        <w:spacing w:after="200"/>
        <w:ind w:left="431" w:hanging="431"/>
        <w:contextualSpacing w:val="0"/>
        <w:jc w:val="both"/>
        <w:rPr>
          <w:lang w:val="es-419"/>
        </w:rPr>
      </w:pPr>
      <w:r w:rsidRPr="00FB080C">
        <w:rPr>
          <w:b/>
          <w:bCs/>
          <w:lang w:val="es-419"/>
        </w:rPr>
        <w:t>Elegibilidad:</w:t>
      </w:r>
      <w:r w:rsidR="00361EE3" w:rsidRPr="00FB080C">
        <w:rPr>
          <w:lang w:val="es-419"/>
        </w:rPr>
        <w:t xml:space="preserve"> </w:t>
      </w:r>
      <w:r w:rsidRPr="00FB080C">
        <w:rPr>
          <w:lang w:val="es-419"/>
        </w:rPr>
        <w:t>Cumplimos</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elegibilidad</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tenemos</w:t>
      </w:r>
      <w:r w:rsidR="00361EE3" w:rsidRPr="00FB080C">
        <w:rPr>
          <w:lang w:val="es-419"/>
        </w:rPr>
        <w:t xml:space="preserve"> </w:t>
      </w:r>
      <w:r w:rsidRPr="00FB080C">
        <w:rPr>
          <w:lang w:val="es-419"/>
        </w:rPr>
        <w:t>conflictos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intereses,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530208">
        <w:rPr>
          <w:lang w:val="es-419"/>
        </w:rPr>
        <w:t>5</w:t>
      </w:r>
      <w:r w:rsidRPr="00FB080C">
        <w:rPr>
          <w:lang w:val="es-419"/>
        </w:rPr>
        <w:t>.</w:t>
      </w:r>
    </w:p>
    <w:p w14:paraId="5F9F856A" w14:textId="0C9EB289" w:rsidR="00FD6D85" w:rsidRPr="00FB080C" w:rsidRDefault="00FD6D85" w:rsidP="00EA5DB0">
      <w:pPr>
        <w:pStyle w:val="Prrafodelista"/>
        <w:numPr>
          <w:ilvl w:val="0"/>
          <w:numId w:val="103"/>
        </w:numPr>
        <w:spacing w:after="200"/>
        <w:ind w:left="431" w:hanging="431"/>
        <w:contextualSpacing w:val="0"/>
        <w:jc w:val="both"/>
        <w:rPr>
          <w:lang w:val="es-419"/>
        </w:rPr>
      </w:pPr>
      <w:r w:rsidRPr="00FB080C">
        <w:rPr>
          <w:b/>
          <w:bCs/>
          <w:lang w:val="es-419"/>
        </w:rPr>
        <w:t>Declaración</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Mantenimiento</w:t>
      </w:r>
      <w:r w:rsidR="00361EE3" w:rsidRPr="00FB080C">
        <w:rPr>
          <w:b/>
          <w:bCs/>
          <w:lang w:val="es-419"/>
        </w:rPr>
        <w:t xml:space="preserve"> </w:t>
      </w:r>
      <w:r w:rsidRPr="00FB080C">
        <w:rPr>
          <w:b/>
          <w:bCs/>
          <w:lang w:val="es-419"/>
        </w:rPr>
        <w:t>de</w:t>
      </w:r>
      <w:r w:rsidR="00361EE3" w:rsidRPr="00FB080C">
        <w:rPr>
          <w:b/>
          <w:bCs/>
          <w:lang w:val="es-419"/>
        </w:rPr>
        <w:t xml:space="preserve"> </w:t>
      </w:r>
      <w:r w:rsidR="00271B1C">
        <w:rPr>
          <w:b/>
          <w:bCs/>
          <w:lang w:val="es-419"/>
        </w:rPr>
        <w:t xml:space="preserve">la </w:t>
      </w:r>
      <w:r w:rsidRPr="00FB080C">
        <w:rPr>
          <w:b/>
          <w:bCs/>
          <w:lang w:val="es-419"/>
        </w:rPr>
        <w:t>Oferta</w:t>
      </w:r>
      <w:r w:rsidR="00ED3E9C">
        <w:rPr>
          <w:b/>
          <w:bCs/>
          <w:lang w:val="es-419"/>
        </w:rPr>
        <w:t>/Propuesta</w:t>
      </w:r>
      <w:r w:rsidRPr="00FB080C">
        <w:rPr>
          <w:b/>
          <w:bCs/>
          <w:lang w:val="es-419"/>
        </w:rPr>
        <w:t>:</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hemos</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suspendidos</w:t>
      </w:r>
      <w:r w:rsidR="00361EE3" w:rsidRPr="00FB080C">
        <w:rPr>
          <w:lang w:val="es-419"/>
        </w:rPr>
        <w:t xml:space="preserve"> </w:t>
      </w:r>
      <w:r w:rsidRPr="00FB080C">
        <w:rPr>
          <w:lang w:val="es-419"/>
        </w:rPr>
        <w:t>ni</w:t>
      </w:r>
      <w:r w:rsidR="00361EE3" w:rsidRPr="00FB080C">
        <w:rPr>
          <w:lang w:val="es-419"/>
        </w:rPr>
        <w:t xml:space="preserve"> </w:t>
      </w:r>
      <w:r w:rsidRPr="00FB080C">
        <w:rPr>
          <w:lang w:val="es-419"/>
        </w:rPr>
        <w:t>declarados</w:t>
      </w:r>
      <w:r w:rsidR="00361EE3" w:rsidRPr="00FB080C">
        <w:rPr>
          <w:lang w:val="es-419"/>
        </w:rPr>
        <w:t xml:space="preserve"> </w:t>
      </w:r>
      <w:r w:rsidRPr="00FB080C">
        <w:rPr>
          <w:lang w:val="es-419"/>
        </w:rPr>
        <w:t>inelegibles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base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suscripción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Declaración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Mantenimiento</w:t>
      </w:r>
      <w:r w:rsidR="00361EE3" w:rsidRPr="00FB080C">
        <w:rPr>
          <w:lang w:val="es-419"/>
        </w:rPr>
        <w:t xml:space="preserve"> </w:t>
      </w:r>
      <w:r w:rsidRPr="00FB080C">
        <w:rPr>
          <w:lang w:val="es-419"/>
        </w:rPr>
        <w:t>de</w:t>
      </w:r>
      <w:r w:rsidR="00361EE3" w:rsidRPr="00FB080C">
        <w:rPr>
          <w:lang w:val="es-419"/>
        </w:rPr>
        <w:t xml:space="preserve"> </w:t>
      </w:r>
      <w:r w:rsidR="006A1F06">
        <w:rPr>
          <w:lang w:val="es-419"/>
        </w:rPr>
        <w:t xml:space="preserve">la </w:t>
      </w:r>
      <w:r w:rsidRPr="00FB080C">
        <w:rPr>
          <w:lang w:val="es-419"/>
        </w:rPr>
        <w:t>Oferta</w:t>
      </w:r>
      <w:r w:rsidR="00ED3E9C">
        <w:rPr>
          <w:lang w:val="es-419"/>
        </w:rPr>
        <w:t>/Propuesta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530208">
        <w:rPr>
          <w:lang w:val="es-419"/>
        </w:rPr>
        <w:t>5</w:t>
      </w:r>
      <w:r w:rsidRPr="00FB080C">
        <w:rPr>
          <w:lang w:val="es-419"/>
        </w:rPr>
        <w:t>.</w:t>
      </w:r>
      <w:r w:rsidR="005F6E84" w:rsidRPr="00FB080C">
        <w:rPr>
          <w:lang w:val="es-419"/>
        </w:rPr>
        <w:t>6</w:t>
      </w:r>
      <w:r w:rsidRPr="00FB080C">
        <w:rPr>
          <w:lang w:val="es-419"/>
        </w:rPr>
        <w:t>.</w:t>
      </w:r>
    </w:p>
    <w:p w14:paraId="05CE2EEB" w14:textId="5D770377" w:rsidR="00FD6D85" w:rsidRPr="00FB080C" w:rsidRDefault="00FD6D85" w:rsidP="00EA5DB0">
      <w:pPr>
        <w:pStyle w:val="Prrafodelista"/>
        <w:numPr>
          <w:ilvl w:val="0"/>
          <w:numId w:val="103"/>
        </w:numPr>
        <w:spacing w:after="200"/>
        <w:ind w:left="431" w:hanging="431"/>
        <w:contextualSpacing w:val="0"/>
        <w:jc w:val="both"/>
        <w:rPr>
          <w:lang w:val="es-419"/>
        </w:rPr>
      </w:pPr>
      <w:r w:rsidRPr="00862386">
        <w:rPr>
          <w:b/>
          <w:bCs/>
          <w:lang w:val="es-419"/>
        </w:rPr>
        <w:t>Cumplimiento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las</w:t>
      </w:r>
      <w:r w:rsidR="00361EE3" w:rsidRPr="00FB080C">
        <w:rPr>
          <w:b/>
          <w:bCs/>
          <w:lang w:val="es-419"/>
        </w:rPr>
        <w:t xml:space="preserve"> </w:t>
      </w:r>
      <w:r w:rsidRPr="00FB080C">
        <w:rPr>
          <w:b/>
          <w:bCs/>
          <w:lang w:val="es-419"/>
        </w:rPr>
        <w:t>disposiciones:</w:t>
      </w:r>
      <w:r w:rsidR="00361EE3" w:rsidRPr="00FB080C">
        <w:rPr>
          <w:lang w:val="es-419"/>
        </w:rPr>
        <w:t xml:space="preserve"> </w:t>
      </w:r>
      <w:r w:rsidRPr="00FB080C">
        <w:rPr>
          <w:lang w:val="es-419"/>
        </w:rPr>
        <w:t>Ofrecemos</w:t>
      </w:r>
      <w:r w:rsidR="00361EE3" w:rsidRPr="00FB080C">
        <w:rPr>
          <w:lang w:val="es-419"/>
        </w:rPr>
        <w:t xml:space="preserve"> </w:t>
      </w:r>
      <w:r w:rsidRPr="00FB080C">
        <w:rPr>
          <w:lang w:val="es-419"/>
        </w:rPr>
        <w:t>proveer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siguientes</w:t>
      </w:r>
      <w:r w:rsidR="00361EE3" w:rsidRPr="00FB080C">
        <w:rPr>
          <w:lang w:val="es-419"/>
        </w:rPr>
        <w:t xml:space="preserve"> </w:t>
      </w:r>
      <w:r w:rsidR="00C2246E">
        <w:rPr>
          <w:lang w:val="es-419"/>
        </w:rPr>
        <w:t>B</w:t>
      </w:r>
      <w:r w:rsidR="00C2246E" w:rsidRPr="00FB080C">
        <w:rPr>
          <w:lang w:val="es-419"/>
        </w:rPr>
        <w:t>ienes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00D60860" w:rsidRPr="00FB080C">
        <w:rPr>
          <w:lang w:val="es-419"/>
        </w:rPr>
        <w:t>d</w:t>
      </w:r>
      <w:r w:rsidR="002C5E7E" w:rsidRPr="00FB080C">
        <w:rPr>
          <w:lang w:val="es-419"/>
        </w:rPr>
        <w:t>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Cronograma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Entregas</w:t>
      </w:r>
      <w:r w:rsidR="00361EE3" w:rsidRPr="00FB080C">
        <w:rPr>
          <w:lang w:val="es-419"/>
        </w:rPr>
        <w:t xml:space="preserve"> </w:t>
      </w:r>
      <w:r w:rsidRPr="00FB080C">
        <w:rPr>
          <w:lang w:val="es-419"/>
        </w:rPr>
        <w:t>establecido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i/>
          <w:iCs/>
          <w:lang w:val="es-419"/>
        </w:rPr>
        <w:t>[proporcione</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descripción</w:t>
      </w:r>
      <w:r w:rsidR="00361EE3" w:rsidRPr="00FB080C">
        <w:rPr>
          <w:i/>
          <w:iCs/>
          <w:lang w:val="es-419"/>
        </w:rPr>
        <w:t xml:space="preserve"> </w:t>
      </w:r>
      <w:r w:rsidRPr="00FB080C">
        <w:rPr>
          <w:i/>
          <w:iCs/>
          <w:lang w:val="es-419"/>
        </w:rPr>
        <w:t>breve</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Bienes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Servicios</w:t>
      </w:r>
      <w:r w:rsidR="00361EE3" w:rsidRPr="00FB080C">
        <w:rPr>
          <w:i/>
          <w:iCs/>
          <w:lang w:val="es-419"/>
        </w:rPr>
        <w:t xml:space="preserve"> </w:t>
      </w:r>
      <w:r w:rsidRPr="00FB080C">
        <w:rPr>
          <w:i/>
          <w:iCs/>
          <w:lang w:val="es-419"/>
        </w:rPr>
        <w:t>Conexos].</w:t>
      </w:r>
    </w:p>
    <w:p w14:paraId="51EAA711" w14:textId="43BD5535" w:rsidR="00FD6D85" w:rsidRPr="00FB080C" w:rsidRDefault="00FD6D85" w:rsidP="00EA5DB0">
      <w:pPr>
        <w:pStyle w:val="Prrafodelista"/>
        <w:numPr>
          <w:ilvl w:val="0"/>
          <w:numId w:val="103"/>
        </w:numPr>
        <w:spacing w:after="200"/>
        <w:ind w:left="431" w:hanging="431"/>
        <w:contextualSpacing w:val="0"/>
        <w:jc w:val="both"/>
        <w:rPr>
          <w:lang w:val="es-419"/>
        </w:rPr>
      </w:pPr>
      <w:r w:rsidRPr="00FB080C">
        <w:rPr>
          <w:b/>
          <w:bCs/>
          <w:lang w:val="es-419"/>
        </w:rPr>
        <w:t>Precio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Oferta: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total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nuestra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excluyendo</w:t>
      </w:r>
      <w:r w:rsidR="00361EE3" w:rsidRPr="00FB080C">
        <w:rPr>
          <w:lang w:val="es-419"/>
        </w:rPr>
        <w:t xml:space="preserve"> </w:t>
      </w:r>
      <w:r w:rsidRPr="00FB080C">
        <w:rPr>
          <w:lang w:val="es-419"/>
        </w:rPr>
        <w:t>cualquier</w:t>
      </w:r>
      <w:r w:rsidR="00361EE3" w:rsidRPr="00FB080C">
        <w:rPr>
          <w:lang w:val="es-419"/>
        </w:rPr>
        <w:t xml:space="preserve"> </w:t>
      </w:r>
      <w:r w:rsidRPr="00FB080C">
        <w:rPr>
          <w:lang w:val="es-419"/>
        </w:rPr>
        <w:t>descuento</w:t>
      </w:r>
      <w:r w:rsidR="00361EE3" w:rsidRPr="00FB080C">
        <w:rPr>
          <w:lang w:val="es-419"/>
        </w:rPr>
        <w:t xml:space="preserve"> </w:t>
      </w:r>
      <w:r w:rsidRPr="00FB080C">
        <w:rPr>
          <w:lang w:val="es-419"/>
        </w:rPr>
        <w:t>ofrecido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00CA51BB" w:rsidRPr="00FB080C">
        <w:rPr>
          <w:lang w:val="es-419"/>
        </w:rPr>
        <w:t>ítem</w:t>
      </w:r>
      <w:r w:rsidR="00361EE3" w:rsidRPr="00FB080C">
        <w:rPr>
          <w:lang w:val="es-419"/>
        </w:rPr>
        <w:t xml:space="preserve"> </w:t>
      </w:r>
      <w:r w:rsidRPr="00FB080C">
        <w:rPr>
          <w:lang w:val="es-419"/>
        </w:rPr>
        <w:t>(f)</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continuación</w:t>
      </w:r>
      <w:r w:rsidR="00361EE3" w:rsidRPr="00FB080C">
        <w:rPr>
          <w:lang w:val="es-419"/>
        </w:rPr>
        <w:t xml:space="preserve"> </w:t>
      </w:r>
      <w:r w:rsidRPr="00FB080C">
        <w:rPr>
          <w:lang w:val="es-419"/>
        </w:rPr>
        <w:t>es:</w:t>
      </w:r>
      <w:r w:rsidR="00361EE3" w:rsidRPr="00FB080C">
        <w:rPr>
          <w:lang w:val="es-419"/>
        </w:rPr>
        <w:t xml:space="preserve"> </w:t>
      </w:r>
      <w:r w:rsidR="00356D7D" w:rsidRPr="00FB080C">
        <w:rPr>
          <w:i/>
          <w:iCs/>
          <w:lang w:val="es-419"/>
        </w:rPr>
        <w:t>[Inserte</w:t>
      </w:r>
      <w:r w:rsidR="00361EE3" w:rsidRPr="00FB080C">
        <w:rPr>
          <w:i/>
          <w:iCs/>
          <w:lang w:val="es-419"/>
        </w:rPr>
        <w:t xml:space="preserve"> </w:t>
      </w:r>
      <w:r w:rsidR="00356D7D" w:rsidRPr="00FB080C">
        <w:rPr>
          <w:i/>
          <w:iCs/>
          <w:lang w:val="es-419"/>
        </w:rPr>
        <w:t>una</w:t>
      </w:r>
      <w:r w:rsidR="00361EE3" w:rsidRPr="00FB080C">
        <w:rPr>
          <w:i/>
          <w:iCs/>
          <w:lang w:val="es-419"/>
        </w:rPr>
        <w:t xml:space="preserve"> </w:t>
      </w:r>
      <w:r w:rsidR="00356D7D" w:rsidRPr="00FB080C">
        <w:rPr>
          <w:i/>
          <w:iCs/>
          <w:lang w:val="es-419"/>
        </w:rPr>
        <w:t>de</w:t>
      </w:r>
      <w:r w:rsidR="00361EE3" w:rsidRPr="00FB080C">
        <w:rPr>
          <w:i/>
          <w:iCs/>
          <w:lang w:val="es-419"/>
        </w:rPr>
        <w:t xml:space="preserve"> </w:t>
      </w:r>
      <w:r w:rsidR="00356D7D" w:rsidRPr="00FB080C">
        <w:rPr>
          <w:i/>
          <w:iCs/>
          <w:lang w:val="es-419"/>
        </w:rPr>
        <w:t>las</w:t>
      </w:r>
      <w:r w:rsidR="00361EE3" w:rsidRPr="00FB080C">
        <w:rPr>
          <w:i/>
          <w:iCs/>
          <w:lang w:val="es-419"/>
        </w:rPr>
        <w:t xml:space="preserve"> </w:t>
      </w:r>
      <w:r w:rsidR="00356D7D" w:rsidRPr="00FB080C">
        <w:rPr>
          <w:i/>
          <w:iCs/>
          <w:lang w:val="es-419"/>
        </w:rPr>
        <w:t>opciones</w:t>
      </w:r>
      <w:r w:rsidR="00361EE3" w:rsidRPr="00FB080C">
        <w:rPr>
          <w:i/>
          <w:iCs/>
          <w:lang w:val="es-419"/>
        </w:rPr>
        <w:t xml:space="preserve"> </w:t>
      </w:r>
      <w:r w:rsidR="00356D7D" w:rsidRPr="00FB080C">
        <w:rPr>
          <w:i/>
          <w:iCs/>
          <w:lang w:val="es-419"/>
        </w:rPr>
        <w:t>siguientes</w:t>
      </w:r>
      <w:r w:rsidR="00361EE3" w:rsidRPr="00FB080C">
        <w:rPr>
          <w:i/>
          <w:iCs/>
          <w:lang w:val="es-419"/>
        </w:rPr>
        <w:t xml:space="preserve"> </w:t>
      </w:r>
      <w:r w:rsidR="00356D7D" w:rsidRPr="00FB080C">
        <w:rPr>
          <w:i/>
          <w:iCs/>
          <w:lang w:val="es-419"/>
        </w:rPr>
        <w:t>según</w:t>
      </w:r>
      <w:r w:rsidR="00361EE3" w:rsidRPr="00FB080C">
        <w:rPr>
          <w:i/>
          <w:iCs/>
          <w:lang w:val="es-419"/>
        </w:rPr>
        <w:t xml:space="preserve"> </w:t>
      </w:r>
      <w:r w:rsidR="00356D7D" w:rsidRPr="00FB080C">
        <w:rPr>
          <w:i/>
          <w:iCs/>
          <w:lang w:val="es-419"/>
        </w:rPr>
        <w:t>corresponda]</w:t>
      </w:r>
    </w:p>
    <w:bookmarkEnd w:id="663"/>
    <w:p w14:paraId="32180BC5" w14:textId="2D13943A" w:rsidR="00FD6D85" w:rsidRPr="00FB080C" w:rsidRDefault="00FD6D85" w:rsidP="006369A4">
      <w:pPr>
        <w:pStyle w:val="Prrafodelista"/>
        <w:spacing w:after="200"/>
        <w:ind w:left="1080"/>
        <w:contextualSpacing w:val="0"/>
        <w:jc w:val="both"/>
        <w:rPr>
          <w:color w:val="000000" w:themeColor="text1"/>
          <w:u w:val="single"/>
          <w:lang w:val="es-419"/>
        </w:rPr>
      </w:pPr>
      <w:r w:rsidRPr="00FB080C">
        <w:rPr>
          <w:color w:val="000000" w:themeColor="text1"/>
          <w:lang w:val="es-419"/>
        </w:rPr>
        <w:t>Opción</w:t>
      </w:r>
      <w:r w:rsidR="00361EE3" w:rsidRPr="00FB080C">
        <w:rPr>
          <w:color w:val="000000" w:themeColor="text1"/>
          <w:lang w:val="es-419"/>
        </w:rPr>
        <w:t xml:space="preserve"> </w:t>
      </w:r>
      <w:r w:rsidRPr="00FB080C">
        <w:rPr>
          <w:color w:val="000000" w:themeColor="text1"/>
          <w:lang w:val="es-419"/>
        </w:rPr>
        <w:t>1,</w:t>
      </w:r>
      <w:r w:rsidR="00361EE3" w:rsidRPr="00FB080C">
        <w:rPr>
          <w:color w:val="000000" w:themeColor="text1"/>
          <w:lang w:val="es-419"/>
        </w:rPr>
        <w:t xml:space="preserve"> </w:t>
      </w:r>
      <w:r w:rsidRPr="00FB080C">
        <w:rPr>
          <w:color w:val="000000" w:themeColor="text1"/>
          <w:lang w:val="es-419"/>
        </w:rPr>
        <w:t>en</w:t>
      </w:r>
      <w:r w:rsidR="00361EE3" w:rsidRPr="00FB080C">
        <w:rPr>
          <w:color w:val="000000" w:themeColor="text1"/>
          <w:lang w:val="es-419"/>
        </w:rPr>
        <w:t xml:space="preserve"> </w:t>
      </w:r>
      <w:r w:rsidRPr="00FB080C">
        <w:rPr>
          <w:color w:val="000000" w:themeColor="text1"/>
          <w:lang w:val="es-419"/>
        </w:rPr>
        <w:t>caso</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un</w:t>
      </w:r>
      <w:r w:rsidR="00361EE3" w:rsidRPr="00FB080C">
        <w:rPr>
          <w:color w:val="000000" w:themeColor="text1"/>
          <w:lang w:val="es-419"/>
        </w:rPr>
        <w:t xml:space="preserve"> </w:t>
      </w:r>
      <w:r w:rsidRPr="00FB080C">
        <w:rPr>
          <w:color w:val="000000" w:themeColor="text1"/>
          <w:lang w:val="es-419"/>
        </w:rPr>
        <w:t>solo</w:t>
      </w:r>
      <w:r w:rsidR="00361EE3" w:rsidRPr="00FB080C">
        <w:rPr>
          <w:color w:val="000000" w:themeColor="text1"/>
          <w:lang w:val="es-419"/>
        </w:rPr>
        <w:t xml:space="preserve"> </w:t>
      </w:r>
      <w:r w:rsidRPr="00FB080C">
        <w:rPr>
          <w:color w:val="000000" w:themeColor="text1"/>
          <w:lang w:val="es-419"/>
        </w:rPr>
        <w:t>lote:</w:t>
      </w:r>
      <w:r w:rsidR="00361EE3" w:rsidRPr="00FB080C">
        <w:rPr>
          <w:color w:val="000000" w:themeColor="text1"/>
          <w:lang w:val="es-419"/>
        </w:rPr>
        <w:t xml:space="preserve"> </w:t>
      </w:r>
      <w:r w:rsidRPr="00FB080C">
        <w:rPr>
          <w:color w:val="000000" w:themeColor="text1"/>
          <w:lang w:val="es-419"/>
        </w:rPr>
        <w:t>el</w:t>
      </w:r>
      <w:r w:rsidR="00361EE3" w:rsidRPr="00FB080C">
        <w:rPr>
          <w:color w:val="000000" w:themeColor="text1"/>
          <w:lang w:val="es-419"/>
        </w:rPr>
        <w:t xml:space="preserve"> </w:t>
      </w:r>
      <w:r w:rsidRPr="00FB080C">
        <w:rPr>
          <w:color w:val="000000" w:themeColor="text1"/>
          <w:lang w:val="es-419"/>
        </w:rPr>
        <w:t>precio</w:t>
      </w:r>
      <w:r w:rsidR="00361EE3" w:rsidRPr="00FB080C">
        <w:rPr>
          <w:color w:val="000000" w:themeColor="text1"/>
          <w:lang w:val="es-419"/>
        </w:rPr>
        <w:t xml:space="preserve"> </w:t>
      </w:r>
      <w:r w:rsidRPr="00FB080C">
        <w:rPr>
          <w:color w:val="000000" w:themeColor="text1"/>
          <w:lang w:val="es-419"/>
        </w:rPr>
        <w:t>total</w:t>
      </w:r>
      <w:r w:rsidR="00361EE3" w:rsidRPr="00FB080C">
        <w:rPr>
          <w:color w:val="000000" w:themeColor="text1"/>
          <w:lang w:val="es-419"/>
        </w:rPr>
        <w:t xml:space="preserve"> </w:t>
      </w:r>
      <w:r w:rsidRPr="00FB080C">
        <w:rPr>
          <w:color w:val="000000" w:themeColor="text1"/>
          <w:lang w:val="es-419"/>
        </w:rPr>
        <w:t>es</w:t>
      </w:r>
      <w:r w:rsidR="00361EE3" w:rsidRPr="00FB080C">
        <w:rPr>
          <w:color w:val="000000" w:themeColor="text1"/>
          <w:lang w:val="es-419"/>
        </w:rPr>
        <w:t xml:space="preserve"> </w:t>
      </w:r>
      <w:r w:rsidRPr="00FB080C">
        <w:rPr>
          <w:i/>
          <w:iCs/>
          <w:color w:val="000000" w:themeColor="text1"/>
          <w:lang w:val="es-419"/>
        </w:rPr>
        <w:t>[</w:t>
      </w:r>
      <w:r w:rsidRPr="00FB080C">
        <w:rPr>
          <w:i/>
          <w:iCs/>
          <w:color w:val="000000" w:themeColor="text1"/>
          <w:u w:val="single"/>
          <w:lang w:val="es-419"/>
        </w:rPr>
        <w:t>indique</w:t>
      </w:r>
      <w:r w:rsidR="00361EE3" w:rsidRPr="00FB080C">
        <w:rPr>
          <w:i/>
          <w:iCs/>
          <w:color w:val="000000" w:themeColor="text1"/>
          <w:u w:val="single"/>
          <w:lang w:val="es-419"/>
        </w:rPr>
        <w:t xml:space="preserve"> </w:t>
      </w:r>
      <w:r w:rsidRPr="00FB080C">
        <w:rPr>
          <w:i/>
          <w:iCs/>
          <w:color w:val="000000" w:themeColor="text1"/>
          <w:u w:val="single"/>
          <w:lang w:val="es-419"/>
        </w:rPr>
        <w:t>el</w:t>
      </w:r>
      <w:r w:rsidR="00361EE3" w:rsidRPr="00FB080C">
        <w:rPr>
          <w:i/>
          <w:iCs/>
          <w:color w:val="000000" w:themeColor="text1"/>
          <w:u w:val="single"/>
          <w:lang w:val="es-419"/>
        </w:rPr>
        <w:t xml:space="preserve"> </w:t>
      </w:r>
      <w:r w:rsidRPr="00FB080C">
        <w:rPr>
          <w:i/>
          <w:iCs/>
          <w:color w:val="000000" w:themeColor="text1"/>
          <w:u w:val="single"/>
          <w:lang w:val="es-419"/>
        </w:rPr>
        <w:t>precio</w:t>
      </w:r>
      <w:r w:rsidR="00361EE3" w:rsidRPr="00FB080C">
        <w:rPr>
          <w:i/>
          <w:iCs/>
          <w:color w:val="000000" w:themeColor="text1"/>
          <w:u w:val="single"/>
          <w:lang w:val="es-419"/>
        </w:rPr>
        <w:t xml:space="preserve"> </w:t>
      </w:r>
      <w:r w:rsidRPr="00FB080C">
        <w:rPr>
          <w:i/>
          <w:iCs/>
          <w:color w:val="000000" w:themeColor="text1"/>
          <w:u w:val="single"/>
          <w:lang w:val="es-419"/>
        </w:rPr>
        <w:t>total</w:t>
      </w:r>
      <w:r w:rsidR="00361EE3" w:rsidRPr="00FB080C">
        <w:rPr>
          <w:i/>
          <w:iCs/>
          <w:color w:val="000000" w:themeColor="text1"/>
          <w:u w:val="single"/>
          <w:lang w:val="es-419"/>
        </w:rPr>
        <w:t xml:space="preserve"> </w:t>
      </w:r>
      <w:r w:rsidRPr="00FB080C">
        <w:rPr>
          <w:i/>
          <w:iCs/>
          <w:color w:val="000000" w:themeColor="text1"/>
          <w:u w:val="single"/>
          <w:lang w:val="es-419"/>
        </w:rPr>
        <w:t>de</w:t>
      </w:r>
      <w:r w:rsidR="00361EE3" w:rsidRPr="00FB080C">
        <w:rPr>
          <w:i/>
          <w:iCs/>
          <w:color w:val="000000" w:themeColor="text1"/>
          <w:u w:val="single"/>
          <w:lang w:val="es-419"/>
        </w:rPr>
        <w:t xml:space="preserve"> </w:t>
      </w:r>
      <w:r w:rsidRPr="00FB080C">
        <w:rPr>
          <w:i/>
          <w:iCs/>
          <w:color w:val="000000" w:themeColor="text1"/>
          <w:u w:val="single"/>
          <w:lang w:val="es-419"/>
        </w:rPr>
        <w:t>la</w:t>
      </w:r>
      <w:r w:rsidR="00361EE3" w:rsidRPr="00FB080C">
        <w:rPr>
          <w:i/>
          <w:iCs/>
          <w:color w:val="000000" w:themeColor="text1"/>
          <w:u w:val="single"/>
          <w:lang w:val="es-419"/>
        </w:rPr>
        <w:t xml:space="preserve"> </w:t>
      </w:r>
      <w:r w:rsidRPr="00FB080C">
        <w:rPr>
          <w:i/>
          <w:iCs/>
          <w:color w:val="000000" w:themeColor="text1"/>
          <w:u w:val="single"/>
          <w:lang w:val="es-419"/>
        </w:rPr>
        <w:t>Oferta</w:t>
      </w:r>
      <w:r w:rsidR="00361EE3" w:rsidRPr="00FB080C">
        <w:rPr>
          <w:i/>
          <w:iCs/>
          <w:color w:val="000000" w:themeColor="text1"/>
          <w:u w:val="single"/>
          <w:lang w:val="es-419"/>
        </w:rPr>
        <w:t xml:space="preserve"> </w:t>
      </w:r>
      <w:r w:rsidR="00FF415A" w:rsidRPr="00FB080C">
        <w:rPr>
          <w:i/>
          <w:iCs/>
          <w:color w:val="000000" w:themeColor="text1"/>
          <w:u w:val="single"/>
          <w:lang w:val="es-419"/>
        </w:rPr>
        <w:t>lote</w:t>
      </w:r>
      <w:r w:rsidR="00361EE3" w:rsidRPr="00FB080C">
        <w:rPr>
          <w:i/>
          <w:iCs/>
          <w:color w:val="000000" w:themeColor="text1"/>
          <w:u w:val="single"/>
          <w:lang w:val="es-419"/>
        </w:rPr>
        <w:t xml:space="preserve"> </w:t>
      </w:r>
      <w:r w:rsidR="00FF415A" w:rsidRPr="00FB080C">
        <w:rPr>
          <w:i/>
          <w:iCs/>
          <w:color w:val="000000" w:themeColor="text1"/>
          <w:u w:val="single"/>
          <w:lang w:val="es-419"/>
        </w:rPr>
        <w:t>en</w:t>
      </w:r>
      <w:r w:rsidR="00361EE3" w:rsidRPr="00FB080C">
        <w:rPr>
          <w:i/>
          <w:iCs/>
          <w:color w:val="000000" w:themeColor="text1"/>
          <w:u w:val="single"/>
          <w:lang w:val="es-419"/>
        </w:rPr>
        <w:t xml:space="preserve"> </w:t>
      </w:r>
      <w:r w:rsidR="00FF415A" w:rsidRPr="00FB080C">
        <w:rPr>
          <w:i/>
          <w:iCs/>
          <w:color w:val="000000" w:themeColor="text1"/>
          <w:u w:val="single"/>
          <w:lang w:val="es-419"/>
        </w:rPr>
        <w:t>cifras</w:t>
      </w:r>
      <w:r w:rsidR="00361EE3" w:rsidRPr="00FB080C">
        <w:rPr>
          <w:i/>
          <w:iCs/>
          <w:color w:val="000000" w:themeColor="text1"/>
          <w:u w:val="single"/>
          <w:lang w:val="es-419"/>
        </w:rPr>
        <w:t xml:space="preserve"> </w:t>
      </w:r>
      <w:r w:rsidR="00FF415A" w:rsidRPr="00FB080C">
        <w:rPr>
          <w:i/>
          <w:iCs/>
          <w:color w:val="000000" w:themeColor="text1"/>
          <w:u w:val="single"/>
          <w:lang w:val="es-419"/>
        </w:rPr>
        <w:t>y</w:t>
      </w:r>
      <w:r w:rsidR="00361EE3" w:rsidRPr="00FB080C">
        <w:rPr>
          <w:i/>
          <w:iCs/>
          <w:color w:val="000000" w:themeColor="text1"/>
          <w:u w:val="single"/>
          <w:lang w:val="es-419"/>
        </w:rPr>
        <w:t xml:space="preserve"> </w:t>
      </w:r>
      <w:r w:rsidR="00FF415A" w:rsidRPr="00FB080C">
        <w:rPr>
          <w:i/>
          <w:iCs/>
          <w:color w:val="000000" w:themeColor="text1"/>
          <w:u w:val="single"/>
          <w:lang w:val="es-419"/>
        </w:rPr>
        <w:t>en</w:t>
      </w:r>
      <w:r w:rsidR="00361EE3" w:rsidRPr="00FB080C">
        <w:rPr>
          <w:i/>
          <w:iCs/>
          <w:color w:val="000000" w:themeColor="text1"/>
          <w:u w:val="single"/>
          <w:lang w:val="es-419"/>
        </w:rPr>
        <w:t xml:space="preserve"> </w:t>
      </w:r>
      <w:r w:rsidR="00FF415A" w:rsidRPr="00FB080C">
        <w:rPr>
          <w:i/>
          <w:iCs/>
          <w:color w:val="000000" w:themeColor="text1"/>
          <w:u w:val="single"/>
          <w:lang w:val="es-419"/>
        </w:rPr>
        <w:t>letras</w:t>
      </w:r>
      <w:r w:rsidRPr="00FB080C">
        <w:rPr>
          <w:i/>
          <w:iCs/>
          <w:color w:val="000000" w:themeColor="text1"/>
          <w:u w:val="single"/>
          <w:lang w:val="es-419"/>
        </w:rPr>
        <w:t>,</w:t>
      </w:r>
      <w:r w:rsidR="00361EE3" w:rsidRPr="00FB080C">
        <w:rPr>
          <w:i/>
          <w:iCs/>
          <w:color w:val="000000" w:themeColor="text1"/>
          <w:u w:val="single"/>
          <w:lang w:val="es-419"/>
        </w:rPr>
        <w:t xml:space="preserve"> </w:t>
      </w:r>
      <w:r w:rsidRPr="00FB080C">
        <w:rPr>
          <w:i/>
          <w:iCs/>
          <w:color w:val="000000" w:themeColor="text1"/>
          <w:u w:val="single"/>
          <w:lang w:val="es-419"/>
        </w:rPr>
        <w:t>indicando</w:t>
      </w:r>
      <w:r w:rsidR="00361EE3" w:rsidRPr="00FB080C">
        <w:rPr>
          <w:i/>
          <w:iCs/>
          <w:color w:val="000000" w:themeColor="text1"/>
          <w:u w:val="single"/>
          <w:lang w:val="es-419"/>
        </w:rPr>
        <w:t xml:space="preserve"> </w:t>
      </w:r>
      <w:r w:rsidRPr="00FB080C">
        <w:rPr>
          <w:i/>
          <w:iCs/>
          <w:color w:val="000000" w:themeColor="text1"/>
          <w:u w:val="single"/>
          <w:lang w:val="es-419"/>
        </w:rPr>
        <w:t>los</w:t>
      </w:r>
      <w:r w:rsidR="00361EE3" w:rsidRPr="00FB080C">
        <w:rPr>
          <w:i/>
          <w:iCs/>
          <w:color w:val="000000" w:themeColor="text1"/>
          <w:u w:val="single"/>
          <w:lang w:val="es-419"/>
        </w:rPr>
        <w:t xml:space="preserve"> </w:t>
      </w:r>
      <w:r w:rsidRPr="00FB080C">
        <w:rPr>
          <w:i/>
          <w:iCs/>
          <w:color w:val="000000" w:themeColor="text1"/>
          <w:u w:val="single"/>
          <w:lang w:val="es-419"/>
        </w:rPr>
        <w:t>diferentes</w:t>
      </w:r>
      <w:r w:rsidR="00361EE3" w:rsidRPr="00FB080C">
        <w:rPr>
          <w:i/>
          <w:iCs/>
          <w:color w:val="000000" w:themeColor="text1"/>
          <w:u w:val="single"/>
          <w:lang w:val="es-419"/>
        </w:rPr>
        <w:t xml:space="preserve"> </w:t>
      </w:r>
      <w:r w:rsidRPr="00FB080C">
        <w:rPr>
          <w:i/>
          <w:iCs/>
          <w:color w:val="000000" w:themeColor="text1"/>
          <w:u w:val="single"/>
          <w:lang w:val="es-419"/>
        </w:rPr>
        <w:t>montos</w:t>
      </w:r>
      <w:r w:rsidR="00361EE3" w:rsidRPr="00FB080C">
        <w:rPr>
          <w:i/>
          <w:iCs/>
          <w:color w:val="000000" w:themeColor="text1"/>
          <w:u w:val="single"/>
          <w:lang w:val="es-419"/>
        </w:rPr>
        <w:t xml:space="preserve"> </w:t>
      </w:r>
      <w:r w:rsidRPr="00FB080C">
        <w:rPr>
          <w:i/>
          <w:iCs/>
          <w:color w:val="000000" w:themeColor="text1"/>
          <w:u w:val="single"/>
          <w:lang w:val="es-419"/>
        </w:rPr>
        <w:t>y</w:t>
      </w:r>
      <w:r w:rsidR="00361EE3" w:rsidRPr="00FB080C">
        <w:rPr>
          <w:i/>
          <w:iCs/>
          <w:color w:val="000000" w:themeColor="text1"/>
          <w:u w:val="single"/>
          <w:lang w:val="es-419"/>
        </w:rPr>
        <w:t xml:space="preserve"> </w:t>
      </w:r>
      <w:r w:rsidRPr="00FB080C">
        <w:rPr>
          <w:i/>
          <w:iCs/>
          <w:color w:val="000000" w:themeColor="text1"/>
          <w:u w:val="single"/>
          <w:lang w:val="es-419"/>
        </w:rPr>
        <w:t>las</w:t>
      </w:r>
      <w:r w:rsidR="00361EE3" w:rsidRPr="00FB080C">
        <w:rPr>
          <w:i/>
          <w:iCs/>
          <w:color w:val="000000" w:themeColor="text1"/>
          <w:u w:val="single"/>
          <w:lang w:val="es-419"/>
        </w:rPr>
        <w:t xml:space="preserve"> </w:t>
      </w:r>
      <w:r w:rsidRPr="00FB080C">
        <w:rPr>
          <w:i/>
          <w:iCs/>
          <w:color w:val="000000" w:themeColor="text1"/>
          <w:u w:val="single"/>
          <w:lang w:val="es-419"/>
        </w:rPr>
        <w:t>respectivas</w:t>
      </w:r>
      <w:r w:rsidR="00361EE3" w:rsidRPr="00FB080C">
        <w:rPr>
          <w:i/>
          <w:iCs/>
          <w:color w:val="000000" w:themeColor="text1"/>
          <w:u w:val="single"/>
          <w:lang w:val="es-419"/>
        </w:rPr>
        <w:t xml:space="preserve"> </w:t>
      </w:r>
      <w:r w:rsidRPr="00FB080C">
        <w:rPr>
          <w:i/>
          <w:iCs/>
          <w:color w:val="000000" w:themeColor="text1"/>
          <w:u w:val="single"/>
          <w:lang w:val="es-419"/>
        </w:rPr>
        <w:t>monedas</w:t>
      </w:r>
      <w:r w:rsidRPr="00FB080C">
        <w:rPr>
          <w:i/>
          <w:iCs/>
          <w:color w:val="000000" w:themeColor="text1"/>
          <w:lang w:val="es-419"/>
        </w:rPr>
        <w:t>].</w:t>
      </w:r>
    </w:p>
    <w:p w14:paraId="0E04E8AC" w14:textId="2CCE6CE6" w:rsidR="00FD6D85" w:rsidRPr="00FB080C" w:rsidRDefault="00FD6D85" w:rsidP="006369A4">
      <w:pPr>
        <w:pStyle w:val="Prrafodelista"/>
        <w:spacing w:after="200"/>
        <w:ind w:left="1080"/>
        <w:contextualSpacing w:val="0"/>
        <w:jc w:val="both"/>
        <w:rPr>
          <w:b/>
          <w:bCs/>
          <w:i/>
          <w:iCs/>
          <w:color w:val="000000" w:themeColor="text1"/>
          <w:lang w:val="es-419"/>
        </w:rPr>
      </w:pPr>
      <w:r w:rsidRPr="00FB080C">
        <w:rPr>
          <w:b/>
          <w:bCs/>
          <w:i/>
          <w:iCs/>
          <w:color w:val="000000" w:themeColor="text1"/>
          <w:lang w:val="es-419"/>
        </w:rPr>
        <w:t>O</w:t>
      </w:r>
      <w:r w:rsidR="00361EE3" w:rsidRPr="00FB080C">
        <w:rPr>
          <w:b/>
          <w:bCs/>
          <w:i/>
          <w:iCs/>
          <w:color w:val="000000" w:themeColor="text1"/>
          <w:lang w:val="es-419"/>
        </w:rPr>
        <w:t xml:space="preserve"> </w:t>
      </w:r>
      <w:r w:rsidRPr="00FB080C">
        <w:rPr>
          <w:b/>
          <w:bCs/>
          <w:i/>
          <w:iCs/>
          <w:color w:val="000000" w:themeColor="text1"/>
          <w:lang w:val="es-419"/>
        </w:rPr>
        <w:t>bien,</w:t>
      </w:r>
      <w:r w:rsidR="00361EE3" w:rsidRPr="00FB080C">
        <w:rPr>
          <w:b/>
          <w:bCs/>
          <w:i/>
          <w:iCs/>
          <w:color w:val="000000" w:themeColor="text1"/>
          <w:lang w:val="es-419"/>
        </w:rPr>
        <w:t xml:space="preserve"> </w:t>
      </w:r>
    </w:p>
    <w:p w14:paraId="6757EB22" w14:textId="639B85DD" w:rsidR="00FD6D85" w:rsidRPr="00FB080C" w:rsidRDefault="00FD6D85" w:rsidP="006369A4">
      <w:pPr>
        <w:pStyle w:val="Prrafodelista"/>
        <w:spacing w:after="200"/>
        <w:ind w:left="1080"/>
        <w:contextualSpacing w:val="0"/>
        <w:jc w:val="both"/>
        <w:rPr>
          <w:color w:val="000000" w:themeColor="text1"/>
          <w:lang w:val="es-419"/>
        </w:rPr>
      </w:pPr>
      <w:r w:rsidRPr="00FB080C">
        <w:rPr>
          <w:color w:val="000000" w:themeColor="text1"/>
          <w:lang w:val="es-419"/>
        </w:rPr>
        <w:lastRenderedPageBreak/>
        <w:t>Opción</w:t>
      </w:r>
      <w:r w:rsidR="00361EE3" w:rsidRPr="00FB080C">
        <w:rPr>
          <w:color w:val="000000" w:themeColor="text1"/>
          <w:lang w:val="es-419"/>
        </w:rPr>
        <w:t xml:space="preserve"> </w:t>
      </w:r>
      <w:r w:rsidRPr="00FB080C">
        <w:rPr>
          <w:color w:val="000000" w:themeColor="text1"/>
          <w:lang w:val="es-419"/>
        </w:rPr>
        <w:t>2,</w:t>
      </w:r>
      <w:r w:rsidR="00361EE3" w:rsidRPr="00FB080C">
        <w:rPr>
          <w:color w:val="000000" w:themeColor="text1"/>
          <w:lang w:val="es-419"/>
        </w:rPr>
        <w:t xml:space="preserve"> </w:t>
      </w:r>
      <w:r w:rsidRPr="00FB080C">
        <w:rPr>
          <w:color w:val="000000" w:themeColor="text1"/>
          <w:lang w:val="es-419"/>
        </w:rPr>
        <w:t>en</w:t>
      </w:r>
      <w:r w:rsidR="00361EE3" w:rsidRPr="00FB080C">
        <w:rPr>
          <w:color w:val="000000" w:themeColor="text1"/>
          <w:lang w:val="es-419"/>
        </w:rPr>
        <w:t xml:space="preserve"> </w:t>
      </w:r>
      <w:r w:rsidRPr="00FB080C">
        <w:rPr>
          <w:color w:val="000000" w:themeColor="text1"/>
          <w:lang w:val="es-419"/>
        </w:rPr>
        <w:t>caso</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múltiples</w:t>
      </w:r>
      <w:r w:rsidR="00361EE3" w:rsidRPr="00FB080C">
        <w:rPr>
          <w:color w:val="000000" w:themeColor="text1"/>
          <w:lang w:val="es-419"/>
        </w:rPr>
        <w:t xml:space="preserve"> </w:t>
      </w:r>
      <w:r w:rsidRPr="00FB080C">
        <w:rPr>
          <w:color w:val="000000" w:themeColor="text1"/>
          <w:lang w:val="es-419"/>
        </w:rPr>
        <w:t>lotes:</w:t>
      </w:r>
      <w:r w:rsidR="00361EE3" w:rsidRPr="00FB080C">
        <w:rPr>
          <w:color w:val="000000" w:themeColor="text1"/>
          <w:lang w:val="es-419"/>
        </w:rPr>
        <w:t xml:space="preserve"> </w:t>
      </w:r>
      <w:r w:rsidRPr="00FB080C">
        <w:rPr>
          <w:color w:val="000000" w:themeColor="text1"/>
          <w:lang w:val="es-419"/>
        </w:rPr>
        <w:t>(a)</w:t>
      </w:r>
      <w:r w:rsidR="00361EE3" w:rsidRPr="00FB080C">
        <w:rPr>
          <w:color w:val="000000" w:themeColor="text1"/>
          <w:lang w:val="es-419"/>
        </w:rPr>
        <w:t xml:space="preserve"> </w:t>
      </w:r>
      <w:r w:rsidRPr="00FB080C">
        <w:rPr>
          <w:color w:val="000000" w:themeColor="text1"/>
          <w:lang w:val="es-419"/>
        </w:rPr>
        <w:t>precio</w:t>
      </w:r>
      <w:r w:rsidR="00361EE3" w:rsidRPr="00FB080C">
        <w:rPr>
          <w:color w:val="000000" w:themeColor="text1"/>
          <w:lang w:val="es-419"/>
        </w:rPr>
        <w:t xml:space="preserve"> </w:t>
      </w:r>
      <w:r w:rsidRPr="00FB080C">
        <w:rPr>
          <w:color w:val="000000" w:themeColor="text1"/>
          <w:lang w:val="es-419"/>
        </w:rPr>
        <w:t>total</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cada</w:t>
      </w:r>
      <w:r w:rsidR="00361EE3" w:rsidRPr="00FB080C">
        <w:rPr>
          <w:color w:val="000000" w:themeColor="text1"/>
          <w:lang w:val="es-419"/>
        </w:rPr>
        <w:t xml:space="preserve"> </w:t>
      </w:r>
      <w:r w:rsidRPr="00FB080C">
        <w:rPr>
          <w:color w:val="000000" w:themeColor="text1"/>
          <w:lang w:val="es-419"/>
        </w:rPr>
        <w:t>lote</w:t>
      </w:r>
      <w:r w:rsidR="00361EE3" w:rsidRPr="00FB080C">
        <w:rPr>
          <w:color w:val="000000" w:themeColor="text1"/>
          <w:lang w:val="es-419"/>
        </w:rPr>
        <w:t xml:space="preserve"> </w:t>
      </w:r>
      <w:r w:rsidRPr="00FB080C">
        <w:rPr>
          <w:i/>
          <w:iCs/>
          <w:color w:val="000000" w:themeColor="text1"/>
          <w:lang w:val="es-419"/>
        </w:rPr>
        <w:t>[inserte</w:t>
      </w:r>
      <w:r w:rsidR="00361EE3" w:rsidRPr="00FB080C">
        <w:rPr>
          <w:i/>
          <w:iCs/>
          <w:color w:val="000000" w:themeColor="text1"/>
          <w:lang w:val="es-419"/>
        </w:rPr>
        <w:t xml:space="preserve"> </w:t>
      </w:r>
      <w:r w:rsidRPr="00FB080C">
        <w:rPr>
          <w:i/>
          <w:iCs/>
          <w:color w:val="000000" w:themeColor="text1"/>
          <w:lang w:val="es-419"/>
        </w:rPr>
        <w:t>el</w:t>
      </w:r>
      <w:r w:rsidR="00361EE3" w:rsidRPr="00FB080C">
        <w:rPr>
          <w:i/>
          <w:iCs/>
          <w:color w:val="000000" w:themeColor="text1"/>
          <w:lang w:val="es-419"/>
        </w:rPr>
        <w:t xml:space="preserve"> </w:t>
      </w:r>
      <w:r w:rsidRPr="00FB080C">
        <w:rPr>
          <w:i/>
          <w:iCs/>
          <w:color w:val="000000" w:themeColor="text1"/>
          <w:lang w:val="es-419"/>
        </w:rPr>
        <w:t>precio</w:t>
      </w:r>
      <w:r w:rsidR="00361EE3" w:rsidRPr="00FB080C">
        <w:rPr>
          <w:i/>
          <w:iCs/>
          <w:color w:val="000000" w:themeColor="text1"/>
          <w:lang w:val="es-419"/>
        </w:rPr>
        <w:t xml:space="preserve"> </w:t>
      </w:r>
      <w:r w:rsidRPr="00FB080C">
        <w:rPr>
          <w:i/>
          <w:iCs/>
          <w:color w:val="000000" w:themeColor="text1"/>
          <w:lang w:val="es-419"/>
        </w:rPr>
        <w:t>total</w:t>
      </w:r>
      <w:r w:rsidR="00361EE3" w:rsidRPr="00FB080C">
        <w:rPr>
          <w:i/>
          <w:iCs/>
          <w:color w:val="000000" w:themeColor="text1"/>
          <w:lang w:val="es-419"/>
        </w:rPr>
        <w:t xml:space="preserve"> </w:t>
      </w:r>
      <w:r w:rsidRPr="00FB080C">
        <w:rPr>
          <w:i/>
          <w:iCs/>
          <w:color w:val="000000" w:themeColor="text1"/>
          <w:lang w:val="es-419"/>
        </w:rPr>
        <w:t>de</w:t>
      </w:r>
      <w:r w:rsidR="00361EE3" w:rsidRPr="00FB080C">
        <w:rPr>
          <w:i/>
          <w:iCs/>
          <w:color w:val="000000" w:themeColor="text1"/>
          <w:lang w:val="es-419"/>
        </w:rPr>
        <w:t xml:space="preserve"> </w:t>
      </w:r>
      <w:r w:rsidRPr="00FB080C">
        <w:rPr>
          <w:i/>
          <w:iCs/>
          <w:color w:val="000000" w:themeColor="text1"/>
          <w:lang w:val="es-419"/>
        </w:rPr>
        <w:t>cada</w:t>
      </w:r>
      <w:r w:rsidR="00361EE3" w:rsidRPr="00FB080C">
        <w:rPr>
          <w:i/>
          <w:iCs/>
          <w:color w:val="000000" w:themeColor="text1"/>
          <w:lang w:val="es-419"/>
        </w:rPr>
        <w:t xml:space="preserve"> </w:t>
      </w:r>
      <w:r w:rsidRPr="00FB080C">
        <w:rPr>
          <w:i/>
          <w:iCs/>
          <w:color w:val="000000" w:themeColor="text1"/>
          <w:lang w:val="es-419"/>
        </w:rPr>
        <w:t>lote</w:t>
      </w:r>
      <w:r w:rsidR="00361EE3" w:rsidRPr="00FB080C">
        <w:rPr>
          <w:i/>
          <w:iCs/>
          <w:color w:val="000000" w:themeColor="text1"/>
          <w:lang w:val="es-419"/>
        </w:rPr>
        <w:t xml:space="preserve"> </w:t>
      </w:r>
      <w:r w:rsidRPr="00FB080C">
        <w:rPr>
          <w:i/>
          <w:iCs/>
          <w:color w:val="000000" w:themeColor="text1"/>
          <w:lang w:val="es-419"/>
        </w:rPr>
        <w:t>en</w:t>
      </w:r>
      <w:r w:rsidR="00361EE3" w:rsidRPr="00FB080C">
        <w:rPr>
          <w:i/>
          <w:iCs/>
          <w:color w:val="000000" w:themeColor="text1"/>
          <w:lang w:val="es-419"/>
        </w:rPr>
        <w:t xml:space="preserve"> </w:t>
      </w:r>
      <w:r w:rsidRPr="00FB080C">
        <w:rPr>
          <w:i/>
          <w:iCs/>
          <w:color w:val="000000" w:themeColor="text1"/>
          <w:lang w:val="es-419"/>
        </w:rPr>
        <w:t>cifras</w:t>
      </w:r>
      <w:r w:rsidR="00361EE3" w:rsidRPr="00FB080C">
        <w:rPr>
          <w:i/>
          <w:iCs/>
          <w:color w:val="000000" w:themeColor="text1"/>
          <w:lang w:val="es-419"/>
        </w:rPr>
        <w:t xml:space="preserve"> </w:t>
      </w:r>
      <w:r w:rsidR="00FF415A" w:rsidRPr="00FB080C">
        <w:rPr>
          <w:i/>
          <w:iCs/>
          <w:color w:val="000000" w:themeColor="text1"/>
          <w:lang w:val="es-419"/>
        </w:rPr>
        <w:t>y</w:t>
      </w:r>
      <w:r w:rsidR="00361EE3" w:rsidRPr="00FB080C">
        <w:rPr>
          <w:i/>
          <w:iCs/>
          <w:color w:val="000000" w:themeColor="text1"/>
          <w:lang w:val="es-419"/>
        </w:rPr>
        <w:t xml:space="preserve"> </w:t>
      </w:r>
      <w:r w:rsidR="00FF415A" w:rsidRPr="00FB080C">
        <w:rPr>
          <w:i/>
          <w:iCs/>
          <w:color w:val="000000" w:themeColor="text1"/>
          <w:lang w:val="es-419"/>
        </w:rPr>
        <w:t>en</w:t>
      </w:r>
      <w:r w:rsidR="00361EE3" w:rsidRPr="00FB080C">
        <w:rPr>
          <w:i/>
          <w:iCs/>
          <w:color w:val="000000" w:themeColor="text1"/>
          <w:lang w:val="es-419"/>
        </w:rPr>
        <w:t xml:space="preserve"> </w:t>
      </w:r>
      <w:r w:rsidR="00FF415A" w:rsidRPr="00FB080C">
        <w:rPr>
          <w:i/>
          <w:iCs/>
          <w:color w:val="000000" w:themeColor="text1"/>
          <w:lang w:val="es-419"/>
        </w:rPr>
        <w:t>letras</w:t>
      </w:r>
      <w:r w:rsidRPr="00FB080C">
        <w:rPr>
          <w:i/>
          <w:iCs/>
          <w:color w:val="000000" w:themeColor="text1"/>
          <w:lang w:val="es-419"/>
        </w:rPr>
        <w:t>,</w:t>
      </w:r>
      <w:r w:rsidR="00361EE3" w:rsidRPr="00FB080C">
        <w:rPr>
          <w:i/>
          <w:iCs/>
          <w:color w:val="000000" w:themeColor="text1"/>
          <w:lang w:val="es-419"/>
        </w:rPr>
        <w:t xml:space="preserve"> </w:t>
      </w:r>
      <w:r w:rsidRPr="00FB080C">
        <w:rPr>
          <w:i/>
          <w:iCs/>
          <w:color w:val="000000" w:themeColor="text1"/>
          <w:lang w:val="es-419"/>
        </w:rPr>
        <w:t>indicando</w:t>
      </w:r>
      <w:r w:rsidR="00361EE3" w:rsidRPr="00FB080C">
        <w:rPr>
          <w:i/>
          <w:iCs/>
          <w:color w:val="000000" w:themeColor="text1"/>
          <w:lang w:val="es-419"/>
        </w:rPr>
        <w:t xml:space="preserve"> </w:t>
      </w:r>
      <w:r w:rsidRPr="00FB080C">
        <w:rPr>
          <w:i/>
          <w:iCs/>
          <w:color w:val="000000" w:themeColor="text1"/>
          <w:lang w:val="es-419"/>
        </w:rPr>
        <w:t>los</w:t>
      </w:r>
      <w:r w:rsidR="00361EE3" w:rsidRPr="00FB080C">
        <w:rPr>
          <w:i/>
          <w:iCs/>
          <w:color w:val="000000" w:themeColor="text1"/>
          <w:lang w:val="es-419"/>
        </w:rPr>
        <w:t xml:space="preserve"> </w:t>
      </w:r>
      <w:r w:rsidRPr="00FB080C">
        <w:rPr>
          <w:i/>
          <w:iCs/>
          <w:color w:val="000000" w:themeColor="text1"/>
          <w:lang w:val="es-419"/>
        </w:rPr>
        <w:t>diferentes</w:t>
      </w:r>
      <w:r w:rsidR="00361EE3" w:rsidRPr="00FB080C">
        <w:rPr>
          <w:i/>
          <w:iCs/>
          <w:color w:val="000000" w:themeColor="text1"/>
          <w:lang w:val="es-419"/>
        </w:rPr>
        <w:t xml:space="preserve"> </w:t>
      </w:r>
      <w:r w:rsidRPr="00FB080C">
        <w:rPr>
          <w:i/>
          <w:iCs/>
          <w:color w:val="000000" w:themeColor="text1"/>
          <w:lang w:val="es-419"/>
        </w:rPr>
        <w:t>montos</w:t>
      </w:r>
      <w:r w:rsidR="00361EE3" w:rsidRPr="00FB080C">
        <w:rPr>
          <w:i/>
          <w:iCs/>
          <w:color w:val="000000" w:themeColor="text1"/>
          <w:lang w:val="es-419"/>
        </w:rPr>
        <w:t xml:space="preserve"> </w:t>
      </w:r>
      <w:r w:rsidRPr="00FB080C">
        <w:rPr>
          <w:i/>
          <w:iCs/>
          <w:color w:val="000000" w:themeColor="text1"/>
          <w:lang w:val="es-419"/>
        </w:rPr>
        <w:t>y</w:t>
      </w:r>
      <w:r w:rsidR="00361EE3" w:rsidRPr="00FB080C">
        <w:rPr>
          <w:i/>
          <w:iCs/>
          <w:color w:val="000000" w:themeColor="text1"/>
          <w:lang w:val="es-419"/>
        </w:rPr>
        <w:t xml:space="preserve"> </w:t>
      </w:r>
      <w:r w:rsidRPr="00FB080C">
        <w:rPr>
          <w:i/>
          <w:iCs/>
          <w:color w:val="000000" w:themeColor="text1"/>
          <w:lang w:val="es-419"/>
        </w:rPr>
        <w:t>las</w:t>
      </w:r>
      <w:r w:rsidR="00361EE3" w:rsidRPr="00FB080C">
        <w:rPr>
          <w:i/>
          <w:iCs/>
          <w:color w:val="000000" w:themeColor="text1"/>
          <w:lang w:val="es-419"/>
        </w:rPr>
        <w:t xml:space="preserve"> </w:t>
      </w:r>
      <w:r w:rsidRPr="00FB080C">
        <w:rPr>
          <w:i/>
          <w:iCs/>
          <w:color w:val="000000" w:themeColor="text1"/>
          <w:lang w:val="es-419"/>
        </w:rPr>
        <w:t>respectivas</w:t>
      </w:r>
      <w:r w:rsidR="00361EE3" w:rsidRPr="00FB080C">
        <w:rPr>
          <w:i/>
          <w:iCs/>
          <w:color w:val="000000" w:themeColor="text1"/>
          <w:lang w:val="es-419"/>
        </w:rPr>
        <w:t xml:space="preserve"> </w:t>
      </w:r>
      <w:r w:rsidRPr="00FB080C">
        <w:rPr>
          <w:i/>
          <w:iCs/>
          <w:color w:val="000000" w:themeColor="text1"/>
          <w:lang w:val="es-419"/>
        </w:rPr>
        <w:t>monedas],</w:t>
      </w:r>
      <w:r w:rsidR="00361EE3" w:rsidRPr="00FB080C">
        <w:rPr>
          <w:i/>
          <w:iCs/>
          <w:color w:val="000000" w:themeColor="text1"/>
          <w:lang w:val="es-419"/>
        </w:rPr>
        <w:t xml:space="preserve"> </w:t>
      </w:r>
      <w:r w:rsidRPr="00FB080C">
        <w:rPr>
          <w:color w:val="000000" w:themeColor="text1"/>
          <w:lang w:val="es-419"/>
        </w:rPr>
        <w:t>y</w:t>
      </w:r>
      <w:r w:rsidR="00361EE3" w:rsidRPr="00FB080C">
        <w:rPr>
          <w:color w:val="000000" w:themeColor="text1"/>
          <w:lang w:val="es-419"/>
        </w:rPr>
        <w:t xml:space="preserve"> </w:t>
      </w:r>
      <w:r w:rsidRPr="00FB080C">
        <w:rPr>
          <w:color w:val="000000" w:themeColor="text1"/>
          <w:lang w:val="es-419"/>
        </w:rPr>
        <w:t>(b)</w:t>
      </w:r>
      <w:r w:rsidR="00361EE3" w:rsidRPr="00FB080C">
        <w:rPr>
          <w:color w:val="000000" w:themeColor="text1"/>
          <w:lang w:val="es-419"/>
        </w:rPr>
        <w:t xml:space="preserve"> </w:t>
      </w:r>
      <w:r w:rsidRPr="00FB080C">
        <w:rPr>
          <w:color w:val="000000" w:themeColor="text1"/>
          <w:lang w:val="es-419"/>
        </w:rPr>
        <w:t>precio</w:t>
      </w:r>
      <w:r w:rsidR="00361EE3" w:rsidRPr="00FB080C">
        <w:rPr>
          <w:color w:val="000000" w:themeColor="text1"/>
          <w:lang w:val="es-419"/>
        </w:rPr>
        <w:t xml:space="preserve"> </w:t>
      </w:r>
      <w:r w:rsidRPr="00FB080C">
        <w:rPr>
          <w:color w:val="000000" w:themeColor="text1"/>
          <w:lang w:val="es-419"/>
        </w:rPr>
        <w:t>total</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todos</w:t>
      </w:r>
      <w:r w:rsidR="00361EE3" w:rsidRPr="00FB080C">
        <w:rPr>
          <w:color w:val="000000" w:themeColor="text1"/>
          <w:lang w:val="es-419"/>
        </w:rPr>
        <w:t xml:space="preserve"> </w:t>
      </w:r>
      <w:r w:rsidRPr="00FB080C">
        <w:rPr>
          <w:color w:val="000000" w:themeColor="text1"/>
          <w:lang w:val="es-419"/>
        </w:rPr>
        <w:t>los</w:t>
      </w:r>
      <w:r w:rsidR="00361EE3" w:rsidRPr="00FB080C">
        <w:rPr>
          <w:color w:val="000000" w:themeColor="text1"/>
          <w:lang w:val="es-419"/>
        </w:rPr>
        <w:t xml:space="preserve"> </w:t>
      </w:r>
      <w:r w:rsidRPr="00FB080C">
        <w:rPr>
          <w:color w:val="000000" w:themeColor="text1"/>
          <w:lang w:val="es-419"/>
        </w:rPr>
        <w:t>lotes</w:t>
      </w:r>
      <w:r w:rsidR="00361EE3" w:rsidRPr="00FB080C">
        <w:rPr>
          <w:color w:val="000000" w:themeColor="text1"/>
          <w:lang w:val="es-419"/>
        </w:rPr>
        <w:t xml:space="preserve"> </w:t>
      </w:r>
      <w:r w:rsidRPr="00FB080C">
        <w:rPr>
          <w:color w:val="000000" w:themeColor="text1"/>
          <w:lang w:val="es-419"/>
        </w:rPr>
        <w:t>(suma</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todos</w:t>
      </w:r>
      <w:r w:rsidR="00361EE3" w:rsidRPr="00FB080C">
        <w:rPr>
          <w:color w:val="000000" w:themeColor="text1"/>
          <w:lang w:val="es-419"/>
        </w:rPr>
        <w:t xml:space="preserve"> </w:t>
      </w:r>
      <w:r w:rsidRPr="00FB080C">
        <w:rPr>
          <w:color w:val="000000" w:themeColor="text1"/>
          <w:lang w:val="es-419"/>
        </w:rPr>
        <w:t>los</w:t>
      </w:r>
      <w:r w:rsidR="00361EE3" w:rsidRPr="00FB080C">
        <w:rPr>
          <w:color w:val="000000" w:themeColor="text1"/>
          <w:lang w:val="es-419"/>
        </w:rPr>
        <w:t xml:space="preserve"> </w:t>
      </w:r>
      <w:r w:rsidRPr="00FB080C">
        <w:rPr>
          <w:color w:val="000000" w:themeColor="text1"/>
          <w:lang w:val="es-419"/>
        </w:rPr>
        <w:t>lotes)</w:t>
      </w:r>
      <w:r w:rsidR="00361EE3" w:rsidRPr="00FB080C">
        <w:rPr>
          <w:color w:val="000000" w:themeColor="text1"/>
          <w:lang w:val="es-419"/>
        </w:rPr>
        <w:t xml:space="preserve"> </w:t>
      </w:r>
      <w:r w:rsidRPr="00FB080C">
        <w:rPr>
          <w:i/>
          <w:iCs/>
          <w:color w:val="000000" w:themeColor="text1"/>
          <w:lang w:val="es-419"/>
        </w:rPr>
        <w:t>[inserte</w:t>
      </w:r>
      <w:r w:rsidR="00361EE3" w:rsidRPr="00FB080C">
        <w:rPr>
          <w:i/>
          <w:iCs/>
          <w:color w:val="000000" w:themeColor="text1"/>
          <w:lang w:val="es-419"/>
        </w:rPr>
        <w:t xml:space="preserve"> </w:t>
      </w:r>
      <w:r w:rsidRPr="00FB080C">
        <w:rPr>
          <w:i/>
          <w:iCs/>
          <w:color w:val="000000" w:themeColor="text1"/>
          <w:lang w:val="es-419"/>
        </w:rPr>
        <w:t>el</w:t>
      </w:r>
      <w:r w:rsidR="00361EE3" w:rsidRPr="00FB080C">
        <w:rPr>
          <w:i/>
          <w:iCs/>
          <w:color w:val="000000" w:themeColor="text1"/>
          <w:lang w:val="es-419"/>
        </w:rPr>
        <w:t xml:space="preserve"> </w:t>
      </w:r>
      <w:r w:rsidRPr="00FB080C">
        <w:rPr>
          <w:i/>
          <w:iCs/>
          <w:color w:val="000000" w:themeColor="text1"/>
          <w:lang w:val="es-419"/>
        </w:rPr>
        <w:t>precio</w:t>
      </w:r>
      <w:r w:rsidR="00361EE3" w:rsidRPr="00FB080C">
        <w:rPr>
          <w:i/>
          <w:iCs/>
          <w:color w:val="000000" w:themeColor="text1"/>
          <w:lang w:val="es-419"/>
        </w:rPr>
        <w:t xml:space="preserve"> </w:t>
      </w:r>
      <w:r w:rsidRPr="00FB080C">
        <w:rPr>
          <w:i/>
          <w:iCs/>
          <w:color w:val="000000" w:themeColor="text1"/>
          <w:lang w:val="es-419"/>
        </w:rPr>
        <w:t>total</w:t>
      </w:r>
      <w:r w:rsidR="00361EE3" w:rsidRPr="00FB080C">
        <w:rPr>
          <w:i/>
          <w:iCs/>
          <w:color w:val="000000" w:themeColor="text1"/>
          <w:lang w:val="es-419"/>
        </w:rPr>
        <w:t xml:space="preserve"> </w:t>
      </w:r>
      <w:r w:rsidRPr="00FB080C">
        <w:rPr>
          <w:i/>
          <w:iCs/>
          <w:color w:val="000000" w:themeColor="text1"/>
          <w:lang w:val="es-419"/>
        </w:rPr>
        <w:t>de</w:t>
      </w:r>
      <w:r w:rsidR="00361EE3" w:rsidRPr="00FB080C">
        <w:rPr>
          <w:i/>
          <w:iCs/>
          <w:color w:val="000000" w:themeColor="text1"/>
          <w:lang w:val="es-419"/>
        </w:rPr>
        <w:t xml:space="preserve"> </w:t>
      </w:r>
      <w:r w:rsidRPr="00FB080C">
        <w:rPr>
          <w:i/>
          <w:iCs/>
          <w:color w:val="000000" w:themeColor="text1"/>
          <w:lang w:val="es-419"/>
        </w:rPr>
        <w:t>todos</w:t>
      </w:r>
      <w:r w:rsidR="00361EE3" w:rsidRPr="00FB080C">
        <w:rPr>
          <w:i/>
          <w:iCs/>
          <w:color w:val="000000" w:themeColor="text1"/>
          <w:lang w:val="es-419"/>
        </w:rPr>
        <w:t xml:space="preserve"> </w:t>
      </w:r>
      <w:r w:rsidRPr="00FB080C">
        <w:rPr>
          <w:i/>
          <w:iCs/>
          <w:color w:val="000000" w:themeColor="text1"/>
          <w:lang w:val="es-419"/>
        </w:rPr>
        <w:t>los</w:t>
      </w:r>
      <w:r w:rsidR="00361EE3" w:rsidRPr="00FB080C">
        <w:rPr>
          <w:i/>
          <w:iCs/>
          <w:color w:val="000000" w:themeColor="text1"/>
          <w:lang w:val="es-419"/>
        </w:rPr>
        <w:t xml:space="preserve"> </w:t>
      </w:r>
      <w:r w:rsidRPr="00FB080C">
        <w:rPr>
          <w:i/>
          <w:iCs/>
          <w:color w:val="000000" w:themeColor="text1"/>
          <w:lang w:val="es-419"/>
        </w:rPr>
        <w:t>lotes</w:t>
      </w:r>
      <w:r w:rsidR="00361EE3" w:rsidRPr="00FB080C">
        <w:rPr>
          <w:i/>
          <w:iCs/>
          <w:color w:val="000000" w:themeColor="text1"/>
          <w:lang w:val="es-419"/>
        </w:rPr>
        <w:t xml:space="preserve"> </w:t>
      </w:r>
      <w:r w:rsidRPr="00FB080C">
        <w:rPr>
          <w:i/>
          <w:iCs/>
          <w:color w:val="000000" w:themeColor="text1"/>
          <w:lang w:val="es-419"/>
        </w:rPr>
        <w:t>en</w:t>
      </w:r>
      <w:r w:rsidR="00361EE3" w:rsidRPr="00FB080C">
        <w:rPr>
          <w:i/>
          <w:iCs/>
          <w:color w:val="000000" w:themeColor="text1"/>
          <w:lang w:val="es-419"/>
        </w:rPr>
        <w:t xml:space="preserve"> </w:t>
      </w:r>
      <w:r w:rsidRPr="00FB080C">
        <w:rPr>
          <w:i/>
          <w:iCs/>
          <w:color w:val="000000" w:themeColor="text1"/>
          <w:lang w:val="es-419"/>
        </w:rPr>
        <w:t>cifras</w:t>
      </w:r>
      <w:r w:rsidR="00361EE3" w:rsidRPr="00FB080C">
        <w:rPr>
          <w:i/>
          <w:iCs/>
          <w:color w:val="000000" w:themeColor="text1"/>
          <w:lang w:val="es-419"/>
        </w:rPr>
        <w:t xml:space="preserve"> </w:t>
      </w:r>
      <w:r w:rsidR="005A09EC" w:rsidRPr="00FB080C">
        <w:rPr>
          <w:i/>
          <w:iCs/>
          <w:color w:val="000000" w:themeColor="text1"/>
          <w:lang w:val="es-419"/>
        </w:rPr>
        <w:t>y</w:t>
      </w:r>
      <w:r w:rsidR="00361EE3" w:rsidRPr="00FB080C">
        <w:rPr>
          <w:i/>
          <w:iCs/>
          <w:color w:val="000000" w:themeColor="text1"/>
          <w:lang w:val="es-419"/>
        </w:rPr>
        <w:t xml:space="preserve"> </w:t>
      </w:r>
      <w:r w:rsidR="005A09EC" w:rsidRPr="00FB080C">
        <w:rPr>
          <w:i/>
          <w:iCs/>
          <w:color w:val="000000" w:themeColor="text1"/>
          <w:lang w:val="es-419"/>
        </w:rPr>
        <w:t>en</w:t>
      </w:r>
      <w:r w:rsidR="00361EE3" w:rsidRPr="00FB080C">
        <w:rPr>
          <w:i/>
          <w:iCs/>
          <w:color w:val="000000" w:themeColor="text1"/>
          <w:lang w:val="es-419"/>
        </w:rPr>
        <w:t xml:space="preserve"> </w:t>
      </w:r>
      <w:r w:rsidR="005A09EC" w:rsidRPr="00FB080C">
        <w:rPr>
          <w:i/>
          <w:iCs/>
          <w:color w:val="000000" w:themeColor="text1"/>
          <w:lang w:val="es-419"/>
        </w:rPr>
        <w:t>letras</w:t>
      </w:r>
      <w:r w:rsidRPr="00FB080C">
        <w:rPr>
          <w:i/>
          <w:iCs/>
          <w:color w:val="000000" w:themeColor="text1"/>
          <w:lang w:val="es-419"/>
        </w:rPr>
        <w:t>,</w:t>
      </w:r>
      <w:r w:rsidR="00361EE3" w:rsidRPr="00FB080C">
        <w:rPr>
          <w:i/>
          <w:iCs/>
          <w:color w:val="000000" w:themeColor="text1"/>
          <w:lang w:val="es-419"/>
        </w:rPr>
        <w:t xml:space="preserve"> </w:t>
      </w:r>
      <w:r w:rsidRPr="00FB080C">
        <w:rPr>
          <w:i/>
          <w:iCs/>
          <w:color w:val="000000" w:themeColor="text1"/>
          <w:lang w:val="es-419"/>
        </w:rPr>
        <w:t>indicando</w:t>
      </w:r>
      <w:r w:rsidR="00361EE3" w:rsidRPr="00FB080C">
        <w:rPr>
          <w:i/>
          <w:iCs/>
          <w:color w:val="000000" w:themeColor="text1"/>
          <w:lang w:val="es-419"/>
        </w:rPr>
        <w:t xml:space="preserve"> </w:t>
      </w:r>
      <w:r w:rsidRPr="00FB080C">
        <w:rPr>
          <w:i/>
          <w:iCs/>
          <w:color w:val="000000" w:themeColor="text1"/>
          <w:lang w:val="es-419"/>
        </w:rPr>
        <w:t>los</w:t>
      </w:r>
      <w:r w:rsidR="00361EE3" w:rsidRPr="00FB080C">
        <w:rPr>
          <w:i/>
          <w:iCs/>
          <w:color w:val="000000" w:themeColor="text1"/>
          <w:lang w:val="es-419"/>
        </w:rPr>
        <w:t xml:space="preserve"> </w:t>
      </w:r>
      <w:r w:rsidRPr="00FB080C">
        <w:rPr>
          <w:i/>
          <w:iCs/>
          <w:color w:val="000000" w:themeColor="text1"/>
          <w:lang w:val="es-419"/>
        </w:rPr>
        <w:t>diferentes</w:t>
      </w:r>
      <w:r w:rsidR="00361EE3" w:rsidRPr="00FB080C">
        <w:rPr>
          <w:i/>
          <w:iCs/>
          <w:color w:val="000000" w:themeColor="text1"/>
          <w:lang w:val="es-419"/>
        </w:rPr>
        <w:t xml:space="preserve"> </w:t>
      </w:r>
      <w:r w:rsidRPr="00FB080C">
        <w:rPr>
          <w:i/>
          <w:iCs/>
          <w:color w:val="000000" w:themeColor="text1"/>
          <w:lang w:val="es-419"/>
        </w:rPr>
        <w:t>montos</w:t>
      </w:r>
      <w:r w:rsidR="00361EE3" w:rsidRPr="00FB080C">
        <w:rPr>
          <w:i/>
          <w:iCs/>
          <w:color w:val="000000" w:themeColor="text1"/>
          <w:lang w:val="es-419"/>
        </w:rPr>
        <w:t xml:space="preserve"> </w:t>
      </w:r>
      <w:r w:rsidRPr="00FB080C">
        <w:rPr>
          <w:i/>
          <w:iCs/>
          <w:color w:val="000000" w:themeColor="text1"/>
          <w:lang w:val="es-419"/>
        </w:rPr>
        <w:t>y</w:t>
      </w:r>
      <w:r w:rsidR="00361EE3" w:rsidRPr="00FB080C">
        <w:rPr>
          <w:i/>
          <w:iCs/>
          <w:color w:val="000000" w:themeColor="text1"/>
          <w:lang w:val="es-419"/>
        </w:rPr>
        <w:t xml:space="preserve"> </w:t>
      </w:r>
      <w:r w:rsidRPr="00FB080C">
        <w:rPr>
          <w:i/>
          <w:iCs/>
          <w:color w:val="000000" w:themeColor="text1"/>
          <w:lang w:val="es-419"/>
        </w:rPr>
        <w:t>las</w:t>
      </w:r>
      <w:r w:rsidR="00361EE3" w:rsidRPr="00FB080C">
        <w:rPr>
          <w:i/>
          <w:iCs/>
          <w:color w:val="000000" w:themeColor="text1"/>
          <w:lang w:val="es-419"/>
        </w:rPr>
        <w:t xml:space="preserve"> </w:t>
      </w:r>
      <w:r w:rsidRPr="00FB080C">
        <w:rPr>
          <w:i/>
          <w:iCs/>
          <w:color w:val="000000" w:themeColor="text1"/>
          <w:lang w:val="es-419"/>
        </w:rPr>
        <w:t>respectivas</w:t>
      </w:r>
      <w:r w:rsidR="00361EE3" w:rsidRPr="00FB080C">
        <w:rPr>
          <w:i/>
          <w:iCs/>
          <w:color w:val="000000" w:themeColor="text1"/>
          <w:lang w:val="es-419"/>
        </w:rPr>
        <w:t xml:space="preserve"> </w:t>
      </w:r>
      <w:r w:rsidRPr="00FB080C">
        <w:rPr>
          <w:i/>
          <w:iCs/>
          <w:color w:val="000000" w:themeColor="text1"/>
          <w:lang w:val="es-419"/>
        </w:rPr>
        <w:t>monedas].</w:t>
      </w:r>
    </w:p>
    <w:p w14:paraId="32E45A55" w14:textId="6EBD39D7" w:rsidR="00FD6D85" w:rsidRPr="00FB080C" w:rsidRDefault="00FD6D85" w:rsidP="00EA5DB0">
      <w:pPr>
        <w:pStyle w:val="Prrafodelista"/>
        <w:numPr>
          <w:ilvl w:val="0"/>
          <w:numId w:val="103"/>
        </w:numPr>
        <w:spacing w:after="200"/>
        <w:ind w:hanging="357"/>
        <w:contextualSpacing w:val="0"/>
        <w:jc w:val="both"/>
        <w:rPr>
          <w:b/>
          <w:bCs/>
          <w:lang w:val="es-419"/>
        </w:rPr>
      </w:pPr>
      <w:r w:rsidRPr="00FB080C">
        <w:rPr>
          <w:b/>
          <w:bCs/>
          <w:lang w:val="es-419"/>
        </w:rPr>
        <w:t>Descuentos:</w:t>
      </w:r>
      <w:r w:rsidR="00361EE3" w:rsidRPr="00FB080C">
        <w:rPr>
          <w:b/>
          <w:bCs/>
          <w:lang w:val="es-419"/>
        </w:rPr>
        <w:t xml:space="preserve"> </w:t>
      </w:r>
      <w:r w:rsidRPr="00FB080C">
        <w:rPr>
          <w:bCs/>
          <w:lang w:val="es-419"/>
        </w:rPr>
        <w:t>Los</w:t>
      </w:r>
      <w:r w:rsidR="00361EE3" w:rsidRPr="00FB080C">
        <w:rPr>
          <w:bCs/>
          <w:lang w:val="es-419"/>
        </w:rPr>
        <w:t xml:space="preserve"> </w:t>
      </w:r>
      <w:r w:rsidRPr="00FB080C">
        <w:rPr>
          <w:bCs/>
          <w:lang w:val="es-419"/>
        </w:rPr>
        <w:t>descuentos</w:t>
      </w:r>
      <w:r w:rsidR="00361EE3" w:rsidRPr="00FB080C">
        <w:rPr>
          <w:bCs/>
          <w:lang w:val="es-419"/>
        </w:rPr>
        <w:t xml:space="preserve"> </w:t>
      </w:r>
      <w:r w:rsidRPr="00FB080C">
        <w:rPr>
          <w:bCs/>
          <w:lang w:val="es-419"/>
        </w:rPr>
        <w:t>ofrecidos</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la</w:t>
      </w:r>
      <w:r w:rsidR="00361EE3" w:rsidRPr="00FB080C">
        <w:rPr>
          <w:bCs/>
          <w:lang w:val="es-419"/>
        </w:rPr>
        <w:t xml:space="preserve"> </w:t>
      </w:r>
      <w:r w:rsidRPr="00FB080C">
        <w:rPr>
          <w:bCs/>
          <w:lang w:val="es-419"/>
        </w:rPr>
        <w:t>metodología</w:t>
      </w:r>
      <w:r w:rsidR="00361EE3" w:rsidRPr="00FB080C">
        <w:rPr>
          <w:bCs/>
          <w:lang w:val="es-419"/>
        </w:rPr>
        <w:t xml:space="preserve"> </w:t>
      </w:r>
      <w:r w:rsidRPr="00FB080C">
        <w:rPr>
          <w:bCs/>
          <w:lang w:val="es-419"/>
        </w:rPr>
        <w:t>para</w:t>
      </w:r>
      <w:r w:rsidR="00361EE3" w:rsidRPr="00FB080C">
        <w:rPr>
          <w:bCs/>
          <w:lang w:val="es-419"/>
        </w:rPr>
        <w:t xml:space="preserve"> </w:t>
      </w:r>
      <w:r w:rsidRPr="00FB080C">
        <w:rPr>
          <w:bCs/>
          <w:lang w:val="es-419"/>
        </w:rPr>
        <w:t>su</w:t>
      </w:r>
      <w:r w:rsidR="00361EE3" w:rsidRPr="00FB080C">
        <w:rPr>
          <w:bCs/>
          <w:lang w:val="es-419"/>
        </w:rPr>
        <w:t xml:space="preserve"> </w:t>
      </w:r>
      <w:r w:rsidRPr="00FB080C">
        <w:rPr>
          <w:bCs/>
          <w:lang w:val="es-419"/>
        </w:rPr>
        <w:t>aplicación</w:t>
      </w:r>
      <w:r w:rsidR="00361EE3" w:rsidRPr="00FB080C">
        <w:rPr>
          <w:bCs/>
          <w:lang w:val="es-419"/>
        </w:rPr>
        <w:t xml:space="preserve"> </w:t>
      </w:r>
      <w:r w:rsidRPr="00FB080C">
        <w:rPr>
          <w:bCs/>
          <w:lang w:val="es-419"/>
        </w:rPr>
        <w:t>son</w:t>
      </w:r>
      <w:r w:rsidR="00361EE3" w:rsidRPr="00FB080C">
        <w:rPr>
          <w:bCs/>
          <w:lang w:val="es-419"/>
        </w:rPr>
        <w:t xml:space="preserve"> </w:t>
      </w:r>
      <w:r w:rsidRPr="00FB080C">
        <w:rPr>
          <w:bCs/>
          <w:lang w:val="es-419"/>
        </w:rPr>
        <w:t>los</w:t>
      </w:r>
      <w:r w:rsidR="00361EE3" w:rsidRPr="00FB080C">
        <w:rPr>
          <w:bCs/>
          <w:lang w:val="es-419"/>
        </w:rPr>
        <w:t xml:space="preserve"> </w:t>
      </w:r>
      <w:r w:rsidRPr="00FB080C">
        <w:rPr>
          <w:bCs/>
          <w:lang w:val="es-419"/>
        </w:rPr>
        <w:t>siguientes:</w:t>
      </w:r>
      <w:r w:rsidR="00361EE3" w:rsidRPr="00FB080C">
        <w:rPr>
          <w:bCs/>
          <w:lang w:val="es-419"/>
        </w:rPr>
        <w:t xml:space="preserve"> </w:t>
      </w:r>
    </w:p>
    <w:p w14:paraId="7D6A46B1" w14:textId="291984F0" w:rsidR="00FD6D85" w:rsidRPr="00FB080C" w:rsidRDefault="00FD6D85" w:rsidP="00EA5DB0">
      <w:pPr>
        <w:pStyle w:val="Prrafodelista"/>
        <w:numPr>
          <w:ilvl w:val="0"/>
          <w:numId w:val="104"/>
        </w:numPr>
        <w:spacing w:after="200"/>
        <w:ind w:left="862" w:hanging="431"/>
        <w:contextualSpacing w:val="0"/>
        <w:jc w:val="both"/>
        <w:rPr>
          <w:bCs/>
          <w:lang w:val="es-419"/>
        </w:rPr>
      </w:pPr>
      <w:r w:rsidRPr="00FB080C">
        <w:rPr>
          <w:bCs/>
          <w:lang w:val="es-419"/>
        </w:rPr>
        <w:t>Los</w:t>
      </w:r>
      <w:r w:rsidR="00361EE3" w:rsidRPr="00FB080C">
        <w:rPr>
          <w:bCs/>
          <w:lang w:val="es-419"/>
        </w:rPr>
        <w:t xml:space="preserve"> </w:t>
      </w:r>
      <w:r w:rsidRPr="00FB080C">
        <w:rPr>
          <w:bCs/>
          <w:lang w:val="es-419"/>
        </w:rPr>
        <w:t>descuentos</w:t>
      </w:r>
      <w:r w:rsidR="00361EE3" w:rsidRPr="00FB080C">
        <w:rPr>
          <w:bCs/>
          <w:lang w:val="es-419"/>
        </w:rPr>
        <w:t xml:space="preserve"> </w:t>
      </w:r>
      <w:r w:rsidRPr="00FB080C">
        <w:rPr>
          <w:bCs/>
          <w:lang w:val="es-419"/>
        </w:rPr>
        <w:t>ofrecidos</w:t>
      </w:r>
      <w:r w:rsidR="00361EE3" w:rsidRPr="00FB080C">
        <w:rPr>
          <w:bCs/>
          <w:lang w:val="es-419"/>
        </w:rPr>
        <w:t xml:space="preserve"> </w:t>
      </w:r>
      <w:r w:rsidRPr="00FB080C">
        <w:rPr>
          <w:bCs/>
          <w:lang w:val="es-419"/>
        </w:rPr>
        <w:t>son:</w:t>
      </w:r>
      <w:r w:rsidR="00361EE3" w:rsidRPr="00FB080C">
        <w:rPr>
          <w:bCs/>
          <w:lang w:val="es-419"/>
        </w:rPr>
        <w:t xml:space="preserve"> </w:t>
      </w:r>
      <w:r w:rsidRPr="00FB080C">
        <w:rPr>
          <w:bCs/>
          <w:i/>
          <w:lang w:val="es-419"/>
        </w:rPr>
        <w:t>[especifique</w:t>
      </w:r>
      <w:r w:rsidR="00361EE3" w:rsidRPr="00FB080C">
        <w:rPr>
          <w:bCs/>
          <w:i/>
          <w:lang w:val="es-419"/>
        </w:rPr>
        <w:t xml:space="preserve"> </w:t>
      </w:r>
      <w:r w:rsidRPr="00FB080C">
        <w:rPr>
          <w:bCs/>
          <w:i/>
          <w:lang w:val="es-419"/>
        </w:rPr>
        <w:t>cada</w:t>
      </w:r>
      <w:r w:rsidR="00361EE3" w:rsidRPr="00FB080C">
        <w:rPr>
          <w:bCs/>
          <w:i/>
          <w:lang w:val="es-419"/>
        </w:rPr>
        <w:t xml:space="preserve"> </w:t>
      </w:r>
      <w:r w:rsidRPr="00FB080C">
        <w:rPr>
          <w:bCs/>
          <w:i/>
          <w:lang w:val="es-419"/>
        </w:rPr>
        <w:t>descuento</w:t>
      </w:r>
      <w:r w:rsidR="00361EE3" w:rsidRPr="00FB080C">
        <w:rPr>
          <w:bCs/>
          <w:i/>
          <w:lang w:val="es-419"/>
        </w:rPr>
        <w:t xml:space="preserve"> </w:t>
      </w:r>
      <w:r w:rsidRPr="00FB080C">
        <w:rPr>
          <w:bCs/>
          <w:i/>
          <w:lang w:val="es-419"/>
        </w:rPr>
        <w:t>ofrecido]</w:t>
      </w:r>
      <w:r w:rsidRPr="00FB080C">
        <w:rPr>
          <w:bCs/>
          <w:lang w:val="es-419"/>
        </w:rPr>
        <w:t>.</w:t>
      </w:r>
    </w:p>
    <w:p w14:paraId="7126F001" w14:textId="21895E3F" w:rsidR="00FD6D85" w:rsidRPr="00FB080C" w:rsidRDefault="00FD6D85" w:rsidP="00EA5DB0">
      <w:pPr>
        <w:pStyle w:val="Prrafodelista"/>
        <w:numPr>
          <w:ilvl w:val="0"/>
          <w:numId w:val="104"/>
        </w:numPr>
        <w:spacing w:after="200"/>
        <w:ind w:left="862" w:hanging="431"/>
        <w:contextualSpacing w:val="0"/>
        <w:jc w:val="both"/>
        <w:rPr>
          <w:lang w:val="es-419"/>
        </w:rPr>
      </w:pPr>
      <w:r w:rsidRPr="00FB080C">
        <w:rPr>
          <w:bCs/>
          <w:lang w:val="es-419"/>
        </w:rPr>
        <w:t>El</w:t>
      </w:r>
      <w:r w:rsidR="00361EE3" w:rsidRPr="00FB080C">
        <w:rPr>
          <w:bCs/>
          <w:lang w:val="es-419"/>
        </w:rPr>
        <w:t xml:space="preserve"> </w:t>
      </w:r>
      <w:r w:rsidRPr="00FB080C">
        <w:rPr>
          <w:bCs/>
          <w:lang w:val="es-419"/>
        </w:rPr>
        <w:t>método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cálculo</w:t>
      </w:r>
      <w:r w:rsidR="00361EE3" w:rsidRPr="00FB080C">
        <w:rPr>
          <w:lang w:val="es-419"/>
        </w:rPr>
        <w:t xml:space="preserve"> </w:t>
      </w:r>
      <w:r w:rsidRPr="00FB080C">
        <w:rPr>
          <w:lang w:val="es-419"/>
        </w:rPr>
        <w:t>exacto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determinar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neto</w:t>
      </w:r>
      <w:r w:rsidR="00361EE3" w:rsidRPr="00FB080C">
        <w:rPr>
          <w:lang w:val="es-419"/>
        </w:rPr>
        <w:t xml:space="preserve"> </w:t>
      </w:r>
      <w:r w:rsidRPr="00FB080C">
        <w:rPr>
          <w:lang w:val="es-419"/>
        </w:rPr>
        <w:t>luego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aplicados</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descuentos</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detalla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continuación:</w:t>
      </w:r>
      <w:r w:rsidR="00361EE3" w:rsidRPr="00FB080C">
        <w:rPr>
          <w:lang w:val="es-419"/>
        </w:rPr>
        <w:t xml:space="preserve"> </w:t>
      </w:r>
      <w:r w:rsidRPr="00FB080C">
        <w:rPr>
          <w:i/>
          <w:iCs/>
          <w:lang w:val="es-419"/>
        </w:rPr>
        <w:t>[detalle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metodología</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usará</w:t>
      </w:r>
      <w:r w:rsidR="00361EE3" w:rsidRPr="00FB080C">
        <w:rPr>
          <w:i/>
          <w:iCs/>
          <w:lang w:val="es-419"/>
        </w:rPr>
        <w:t xml:space="preserve"> </w:t>
      </w:r>
      <w:r w:rsidRPr="00FB080C">
        <w:rPr>
          <w:i/>
          <w:iCs/>
          <w:lang w:val="es-419"/>
        </w:rPr>
        <w:t>para</w:t>
      </w:r>
      <w:r w:rsidR="00361EE3" w:rsidRPr="00FB080C">
        <w:rPr>
          <w:i/>
          <w:iCs/>
          <w:lang w:val="es-419"/>
        </w:rPr>
        <w:t xml:space="preserve"> </w:t>
      </w:r>
      <w:r w:rsidRPr="00FB080C">
        <w:rPr>
          <w:i/>
          <w:iCs/>
          <w:lang w:val="es-419"/>
        </w:rPr>
        <w:t>aplicar</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descuentos].</w:t>
      </w:r>
    </w:p>
    <w:p w14:paraId="7DD2525E" w14:textId="12C350F5" w:rsidR="00FD6D85" w:rsidRPr="00FB080C" w:rsidRDefault="00FD6D85" w:rsidP="00EA5DB0">
      <w:pPr>
        <w:pStyle w:val="Prrafodelista"/>
        <w:numPr>
          <w:ilvl w:val="0"/>
          <w:numId w:val="103"/>
        </w:numPr>
        <w:spacing w:after="200"/>
        <w:ind w:left="431" w:hanging="431"/>
        <w:contextualSpacing w:val="0"/>
        <w:jc w:val="both"/>
        <w:rPr>
          <w:bCs/>
          <w:lang w:val="es-419"/>
        </w:rPr>
      </w:pPr>
      <w:r w:rsidRPr="00FB080C">
        <w:rPr>
          <w:b/>
          <w:bCs/>
          <w:lang w:val="es-419"/>
        </w:rPr>
        <w:t>Período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Validez</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Oferta:</w:t>
      </w:r>
      <w:r w:rsidR="00361EE3" w:rsidRPr="00FB080C">
        <w:rPr>
          <w:bCs/>
          <w:lang w:val="es-419"/>
        </w:rPr>
        <w:t xml:space="preserve"> </w:t>
      </w:r>
      <w:r w:rsidRPr="00FB080C">
        <w:rPr>
          <w:bCs/>
          <w:lang w:val="es-419"/>
        </w:rPr>
        <w:t>Nuestra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se</w:t>
      </w:r>
      <w:r w:rsidR="00361EE3" w:rsidRPr="00FB080C">
        <w:rPr>
          <w:bCs/>
          <w:lang w:val="es-419"/>
        </w:rPr>
        <w:t xml:space="preserve"> </w:t>
      </w:r>
      <w:r w:rsidRPr="00FB080C">
        <w:rPr>
          <w:bCs/>
          <w:lang w:val="es-419"/>
        </w:rPr>
        <w:t>mantendrá</w:t>
      </w:r>
      <w:r w:rsidR="00361EE3" w:rsidRPr="00FB080C">
        <w:rPr>
          <w:bCs/>
          <w:lang w:val="es-419"/>
        </w:rPr>
        <w:t xml:space="preserve"> </w:t>
      </w:r>
      <w:r w:rsidRPr="00FB080C">
        <w:rPr>
          <w:bCs/>
          <w:lang w:val="es-419"/>
        </w:rPr>
        <w:t>vigente</w:t>
      </w:r>
      <w:r w:rsidR="00361EE3" w:rsidRPr="00FB080C">
        <w:rPr>
          <w:bCs/>
          <w:lang w:val="es-419"/>
        </w:rPr>
        <w:t xml:space="preserve"> </w:t>
      </w:r>
      <w:r w:rsidRPr="00FB080C">
        <w:rPr>
          <w:bCs/>
          <w:lang w:val="es-419"/>
        </w:rPr>
        <w:t>por</w:t>
      </w:r>
      <w:r w:rsidR="00361EE3" w:rsidRPr="00FB080C">
        <w:rPr>
          <w:bCs/>
          <w:lang w:val="es-419"/>
        </w:rPr>
        <w:t xml:space="preserve"> </w:t>
      </w:r>
      <w:r w:rsidRPr="00FB080C">
        <w:rPr>
          <w:bCs/>
          <w:lang w:val="es-419"/>
        </w:rPr>
        <w:t>el</w:t>
      </w:r>
      <w:r w:rsidR="00361EE3" w:rsidRPr="00FB080C">
        <w:rPr>
          <w:bCs/>
          <w:lang w:val="es-419"/>
        </w:rPr>
        <w:t xml:space="preserve"> </w:t>
      </w:r>
      <w:r w:rsidRPr="00FB080C">
        <w:rPr>
          <w:bCs/>
          <w:lang w:val="es-419"/>
        </w:rPr>
        <w:t>período</w:t>
      </w:r>
      <w:r w:rsidR="00361EE3" w:rsidRPr="00FB080C">
        <w:rPr>
          <w:bCs/>
          <w:lang w:val="es-419"/>
        </w:rPr>
        <w:t xml:space="preserve"> </w:t>
      </w:r>
      <w:r w:rsidRPr="00FB080C">
        <w:rPr>
          <w:bCs/>
          <w:lang w:val="es-419"/>
        </w:rPr>
        <w:t>establecido</w:t>
      </w:r>
      <w:r w:rsidR="00361EE3" w:rsidRPr="00FB080C">
        <w:rPr>
          <w:bCs/>
          <w:lang w:val="es-419"/>
        </w:rPr>
        <w:t xml:space="preserve"> </w:t>
      </w:r>
      <w:r w:rsidR="00873C75" w:rsidRPr="004D14EE">
        <w:rPr>
          <w:b/>
          <w:lang w:val="es-419"/>
        </w:rPr>
        <w:t>en</w:t>
      </w:r>
      <w:r w:rsidR="00361EE3" w:rsidRPr="00FB080C">
        <w:rPr>
          <w:bCs/>
          <w:lang w:val="es-419"/>
        </w:rPr>
        <w:t xml:space="preserve"> </w:t>
      </w:r>
      <w:r w:rsidR="004D14EE" w:rsidRPr="00FB080C">
        <w:rPr>
          <w:b/>
          <w:lang w:val="es-419"/>
        </w:rPr>
        <w:t>los DDL</w:t>
      </w:r>
      <w:r w:rsidR="004D14EE" w:rsidRPr="00FB080C">
        <w:rPr>
          <w:bCs/>
          <w:lang w:val="es-419"/>
        </w:rPr>
        <w:t xml:space="preserve"> </w:t>
      </w:r>
      <w:r w:rsidR="004D14EE">
        <w:rPr>
          <w:bCs/>
          <w:lang w:val="es-419"/>
        </w:rPr>
        <w:t xml:space="preserve">en referencia a </w:t>
      </w:r>
      <w:r w:rsidR="00873C75" w:rsidRPr="00FB080C">
        <w:rPr>
          <w:bCs/>
          <w:lang w:val="es-419"/>
        </w:rPr>
        <w:t>las</w:t>
      </w:r>
      <w:r w:rsidR="00361EE3" w:rsidRPr="00FB080C">
        <w:rPr>
          <w:bCs/>
          <w:lang w:val="es-419"/>
        </w:rPr>
        <w:t xml:space="preserve"> </w:t>
      </w:r>
      <w:r w:rsidR="00873C75" w:rsidRPr="00FB080C">
        <w:rPr>
          <w:bCs/>
          <w:lang w:val="es-419"/>
        </w:rPr>
        <w:t>IAO</w:t>
      </w:r>
      <w:r w:rsidR="00361EE3" w:rsidRPr="00FB080C">
        <w:rPr>
          <w:bCs/>
          <w:lang w:val="es-419"/>
        </w:rPr>
        <w:t xml:space="preserve"> </w:t>
      </w:r>
      <w:r w:rsidRPr="00FB080C">
        <w:rPr>
          <w:bCs/>
          <w:lang w:val="es-419"/>
        </w:rPr>
        <w:t>1</w:t>
      </w:r>
      <w:r w:rsidR="00530208">
        <w:rPr>
          <w:bCs/>
          <w:lang w:val="es-419"/>
        </w:rPr>
        <w:t>9</w:t>
      </w:r>
      <w:r w:rsidRPr="00FB080C">
        <w:rPr>
          <w:bCs/>
          <w:lang w:val="es-419"/>
        </w:rPr>
        <w:t>.1</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sus</w:t>
      </w:r>
      <w:r w:rsidR="00361EE3" w:rsidRPr="00FB080C">
        <w:rPr>
          <w:bCs/>
          <w:lang w:val="es-419"/>
        </w:rPr>
        <w:t xml:space="preserve"> </w:t>
      </w:r>
      <w:r w:rsidRPr="00FB080C">
        <w:rPr>
          <w:bCs/>
          <w:lang w:val="es-419"/>
        </w:rPr>
        <w:t>enmiendas,</w:t>
      </w:r>
      <w:r w:rsidR="00361EE3" w:rsidRPr="00FB080C">
        <w:rPr>
          <w:bCs/>
          <w:lang w:val="es-419"/>
        </w:rPr>
        <w:t xml:space="preserve"> </w:t>
      </w:r>
      <w:r w:rsidRPr="00FB080C">
        <w:rPr>
          <w:bCs/>
          <w:lang w:val="es-419"/>
        </w:rPr>
        <w:t>si</w:t>
      </w:r>
      <w:r w:rsidR="00361EE3" w:rsidRPr="00FB080C">
        <w:rPr>
          <w:bCs/>
          <w:lang w:val="es-419"/>
        </w:rPr>
        <w:t xml:space="preserve"> </w:t>
      </w:r>
      <w:r w:rsidRPr="00FB080C">
        <w:rPr>
          <w:bCs/>
          <w:lang w:val="es-419"/>
        </w:rPr>
        <w:t>las</w:t>
      </w:r>
      <w:r w:rsidR="00361EE3" w:rsidRPr="00FB080C">
        <w:rPr>
          <w:bCs/>
          <w:lang w:val="es-419"/>
        </w:rPr>
        <w:t xml:space="preserve"> </w:t>
      </w:r>
      <w:r w:rsidRPr="00FB080C">
        <w:rPr>
          <w:bCs/>
          <w:lang w:val="es-419"/>
        </w:rPr>
        <w:t>hubiera),</w:t>
      </w:r>
      <w:r w:rsidR="00361EE3" w:rsidRPr="00FB080C">
        <w:rPr>
          <w:bCs/>
          <w:lang w:val="es-419"/>
        </w:rPr>
        <w:t xml:space="preserve"> </w:t>
      </w:r>
      <w:r w:rsidRPr="00FB080C">
        <w:rPr>
          <w:bCs/>
          <w:lang w:val="es-419"/>
        </w:rPr>
        <w:t>a</w:t>
      </w:r>
      <w:r w:rsidR="00361EE3" w:rsidRPr="00FB080C">
        <w:rPr>
          <w:bCs/>
          <w:lang w:val="es-419"/>
        </w:rPr>
        <w:t xml:space="preserve"> </w:t>
      </w:r>
      <w:r w:rsidRPr="00FB080C">
        <w:rPr>
          <w:bCs/>
          <w:lang w:val="es-419"/>
        </w:rPr>
        <w:t>partir</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la</w:t>
      </w:r>
      <w:r w:rsidR="00361EE3" w:rsidRPr="00FB080C">
        <w:rPr>
          <w:bCs/>
          <w:lang w:val="es-419"/>
        </w:rPr>
        <w:t xml:space="preserve"> </w:t>
      </w:r>
      <w:r w:rsidRPr="00FB080C">
        <w:rPr>
          <w:bCs/>
          <w:lang w:val="es-419"/>
        </w:rPr>
        <w:t>fecha</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vencimiento</w:t>
      </w:r>
      <w:r w:rsidR="00361EE3" w:rsidRPr="00FB080C">
        <w:rPr>
          <w:bCs/>
          <w:lang w:val="es-419"/>
        </w:rPr>
        <w:t xml:space="preserve"> </w:t>
      </w:r>
      <w:r w:rsidRPr="00FB080C">
        <w:rPr>
          <w:bCs/>
          <w:lang w:val="es-419"/>
        </w:rPr>
        <w:t>del</w:t>
      </w:r>
      <w:r w:rsidR="00361EE3" w:rsidRPr="00FB080C">
        <w:rPr>
          <w:bCs/>
          <w:lang w:val="es-419"/>
        </w:rPr>
        <w:t xml:space="preserve"> </w:t>
      </w:r>
      <w:r w:rsidRPr="00FB080C">
        <w:rPr>
          <w:bCs/>
          <w:lang w:val="es-419"/>
        </w:rPr>
        <w:t>plazo</w:t>
      </w:r>
      <w:r w:rsidR="00361EE3" w:rsidRPr="00FB080C">
        <w:rPr>
          <w:bCs/>
          <w:lang w:val="es-419"/>
        </w:rPr>
        <w:t xml:space="preserve"> </w:t>
      </w:r>
      <w:r w:rsidRPr="00FB080C">
        <w:rPr>
          <w:bCs/>
          <w:lang w:val="es-419"/>
        </w:rPr>
        <w:t>para</w:t>
      </w:r>
      <w:r w:rsidR="00361EE3" w:rsidRPr="00FB080C">
        <w:rPr>
          <w:bCs/>
          <w:lang w:val="es-419"/>
        </w:rPr>
        <w:t xml:space="preserve"> </w:t>
      </w:r>
      <w:r w:rsidRPr="00FB080C">
        <w:rPr>
          <w:bCs/>
          <w:lang w:val="es-419"/>
        </w:rPr>
        <w:t>la</w:t>
      </w:r>
      <w:r w:rsidR="00361EE3" w:rsidRPr="00FB080C">
        <w:rPr>
          <w:bCs/>
          <w:lang w:val="es-419"/>
        </w:rPr>
        <w:t xml:space="preserve"> </w:t>
      </w:r>
      <w:r w:rsidRPr="00FB080C">
        <w:rPr>
          <w:bCs/>
          <w:lang w:val="es-419"/>
        </w:rPr>
        <w:t>presentación</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Ofertas</w:t>
      </w:r>
      <w:r w:rsidR="00361EE3" w:rsidRPr="00FB080C">
        <w:rPr>
          <w:bCs/>
          <w:lang w:val="es-419"/>
        </w:rPr>
        <w:t xml:space="preserve"> </w:t>
      </w:r>
      <w:r w:rsidRPr="00FB080C">
        <w:rPr>
          <w:bCs/>
          <w:lang w:val="es-419"/>
        </w:rPr>
        <w:t>establecida</w:t>
      </w:r>
      <w:r w:rsidR="00361EE3" w:rsidRPr="00FB080C">
        <w:rPr>
          <w:bCs/>
          <w:lang w:val="es-419"/>
        </w:rPr>
        <w:t xml:space="preserve"> </w:t>
      </w:r>
      <w:r w:rsidR="00873C75" w:rsidRPr="004D14EE">
        <w:rPr>
          <w:b/>
          <w:lang w:val="es-419"/>
        </w:rPr>
        <w:t>en</w:t>
      </w:r>
      <w:r w:rsidR="00361EE3" w:rsidRPr="00FB080C">
        <w:rPr>
          <w:bCs/>
          <w:lang w:val="es-419"/>
        </w:rPr>
        <w:t xml:space="preserve"> </w:t>
      </w:r>
      <w:r w:rsidR="004D14EE" w:rsidRPr="00FB080C">
        <w:rPr>
          <w:b/>
          <w:lang w:val="es-419"/>
        </w:rPr>
        <w:t>los DDL</w:t>
      </w:r>
      <w:r w:rsidR="004D14EE" w:rsidRPr="00FB080C">
        <w:rPr>
          <w:bCs/>
          <w:lang w:val="es-419"/>
        </w:rPr>
        <w:t xml:space="preserve"> </w:t>
      </w:r>
      <w:r w:rsidR="004D14EE">
        <w:rPr>
          <w:bCs/>
          <w:lang w:val="es-419"/>
        </w:rPr>
        <w:t xml:space="preserve">en referencia a </w:t>
      </w:r>
      <w:r w:rsidR="004D14EE" w:rsidRPr="00FB080C">
        <w:rPr>
          <w:bCs/>
          <w:lang w:val="es-419"/>
        </w:rPr>
        <w:t xml:space="preserve">las </w:t>
      </w:r>
      <w:r w:rsidR="00873C75" w:rsidRPr="00FB080C">
        <w:rPr>
          <w:bCs/>
          <w:lang w:val="es-419"/>
        </w:rPr>
        <w:t>IAO</w:t>
      </w:r>
      <w:r w:rsidR="00361EE3" w:rsidRPr="00FB080C">
        <w:rPr>
          <w:bCs/>
          <w:lang w:val="es-419"/>
        </w:rPr>
        <w:t xml:space="preserve"> </w:t>
      </w:r>
      <w:r w:rsidRPr="00FB080C">
        <w:rPr>
          <w:bCs/>
          <w:lang w:val="es-419"/>
        </w:rPr>
        <w:t>2</w:t>
      </w:r>
      <w:r w:rsidR="00205C6F">
        <w:rPr>
          <w:bCs/>
          <w:lang w:val="es-419"/>
        </w:rPr>
        <w:t>3</w:t>
      </w:r>
      <w:r w:rsidRPr="00FB080C">
        <w:rPr>
          <w:bCs/>
          <w:lang w:val="es-419"/>
        </w:rPr>
        <w:t>.1</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sus</w:t>
      </w:r>
      <w:r w:rsidR="00361EE3" w:rsidRPr="00FB080C">
        <w:rPr>
          <w:bCs/>
          <w:lang w:val="es-419"/>
        </w:rPr>
        <w:t xml:space="preserve"> </w:t>
      </w:r>
      <w:r w:rsidRPr="00FB080C">
        <w:rPr>
          <w:bCs/>
          <w:lang w:val="es-419"/>
        </w:rPr>
        <w:t>enmiendas,</w:t>
      </w:r>
      <w:r w:rsidR="00361EE3" w:rsidRPr="00FB080C">
        <w:rPr>
          <w:bCs/>
          <w:lang w:val="es-419"/>
        </w:rPr>
        <w:t xml:space="preserve"> </w:t>
      </w:r>
      <w:r w:rsidRPr="00FB080C">
        <w:rPr>
          <w:bCs/>
          <w:lang w:val="es-419"/>
        </w:rPr>
        <w:t>si</w:t>
      </w:r>
      <w:r w:rsidR="00361EE3" w:rsidRPr="00FB080C">
        <w:rPr>
          <w:bCs/>
          <w:lang w:val="es-419"/>
        </w:rPr>
        <w:t xml:space="preserve"> </w:t>
      </w:r>
      <w:r w:rsidRPr="00FB080C">
        <w:rPr>
          <w:bCs/>
          <w:lang w:val="es-419"/>
        </w:rPr>
        <w:t>las</w:t>
      </w:r>
      <w:r w:rsidR="00361EE3" w:rsidRPr="00FB080C">
        <w:rPr>
          <w:bCs/>
          <w:lang w:val="es-419"/>
        </w:rPr>
        <w:t xml:space="preserve"> </w:t>
      </w:r>
      <w:r w:rsidRPr="00FB080C">
        <w:rPr>
          <w:bCs/>
          <w:lang w:val="es-419"/>
        </w:rPr>
        <w:t>hubiera),</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seguirá</w:t>
      </w:r>
      <w:r w:rsidR="00361EE3" w:rsidRPr="00FB080C">
        <w:rPr>
          <w:bCs/>
          <w:lang w:val="es-419"/>
        </w:rPr>
        <w:t xml:space="preserve"> </w:t>
      </w:r>
      <w:r w:rsidRPr="00FB080C">
        <w:rPr>
          <w:bCs/>
          <w:lang w:val="es-419"/>
        </w:rPr>
        <w:t>teniendo</w:t>
      </w:r>
      <w:r w:rsidR="00361EE3" w:rsidRPr="00FB080C">
        <w:rPr>
          <w:bCs/>
          <w:lang w:val="es-419"/>
        </w:rPr>
        <w:t xml:space="preserve"> </w:t>
      </w:r>
      <w:r w:rsidRPr="00FB080C">
        <w:rPr>
          <w:bCs/>
          <w:lang w:val="es-419"/>
        </w:rPr>
        <w:t>carácter</w:t>
      </w:r>
      <w:r w:rsidR="00361EE3" w:rsidRPr="00FB080C">
        <w:rPr>
          <w:bCs/>
          <w:lang w:val="es-419"/>
        </w:rPr>
        <w:t xml:space="preserve"> </w:t>
      </w:r>
      <w:r w:rsidRPr="00FB080C">
        <w:rPr>
          <w:bCs/>
          <w:lang w:val="es-419"/>
        </w:rPr>
        <w:t>vinculante</w:t>
      </w:r>
      <w:r w:rsidR="00361EE3" w:rsidRPr="00FB080C">
        <w:rPr>
          <w:bCs/>
          <w:lang w:val="es-419"/>
        </w:rPr>
        <w:t xml:space="preserve"> </w:t>
      </w:r>
      <w:r w:rsidRPr="00FB080C">
        <w:rPr>
          <w:bCs/>
          <w:lang w:val="es-419"/>
        </w:rPr>
        <w:t>para</w:t>
      </w:r>
      <w:r w:rsidR="00361EE3" w:rsidRPr="00FB080C">
        <w:rPr>
          <w:bCs/>
          <w:lang w:val="es-419"/>
        </w:rPr>
        <w:t xml:space="preserve"> </w:t>
      </w:r>
      <w:r w:rsidRPr="00FB080C">
        <w:rPr>
          <w:bCs/>
          <w:lang w:val="es-419"/>
        </w:rPr>
        <w:t>nosotros</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podrá</w:t>
      </w:r>
      <w:r w:rsidR="00361EE3" w:rsidRPr="00FB080C">
        <w:rPr>
          <w:bCs/>
          <w:lang w:val="es-419"/>
        </w:rPr>
        <w:t xml:space="preserve"> </w:t>
      </w:r>
      <w:r w:rsidRPr="00FB080C">
        <w:rPr>
          <w:bCs/>
          <w:lang w:val="es-419"/>
        </w:rPr>
        <w:t>ser</w:t>
      </w:r>
      <w:r w:rsidR="00361EE3" w:rsidRPr="00FB080C">
        <w:rPr>
          <w:bCs/>
          <w:lang w:val="es-419"/>
        </w:rPr>
        <w:t xml:space="preserve"> </w:t>
      </w:r>
      <w:r w:rsidRPr="00FB080C">
        <w:rPr>
          <w:bCs/>
          <w:lang w:val="es-419"/>
        </w:rPr>
        <w:t>aceptada</w:t>
      </w:r>
      <w:r w:rsidR="00361EE3" w:rsidRPr="00FB080C">
        <w:rPr>
          <w:bCs/>
          <w:lang w:val="es-419"/>
        </w:rPr>
        <w:t xml:space="preserve"> </w:t>
      </w:r>
      <w:r w:rsidRPr="00FB080C">
        <w:rPr>
          <w:bCs/>
          <w:lang w:val="es-419"/>
        </w:rPr>
        <w:t>en</w:t>
      </w:r>
      <w:r w:rsidR="00361EE3" w:rsidRPr="00FB080C">
        <w:rPr>
          <w:bCs/>
          <w:lang w:val="es-419"/>
        </w:rPr>
        <w:t xml:space="preserve"> </w:t>
      </w:r>
      <w:r w:rsidRPr="00FB080C">
        <w:rPr>
          <w:bCs/>
          <w:lang w:val="es-419"/>
        </w:rPr>
        <w:t>cualquier</w:t>
      </w:r>
      <w:r w:rsidR="00361EE3" w:rsidRPr="00FB080C">
        <w:rPr>
          <w:bCs/>
          <w:lang w:val="es-419"/>
        </w:rPr>
        <w:t xml:space="preserve"> </w:t>
      </w:r>
      <w:r w:rsidRPr="00FB080C">
        <w:rPr>
          <w:bCs/>
          <w:lang w:val="es-419"/>
        </w:rPr>
        <w:t>momento</w:t>
      </w:r>
      <w:r w:rsidR="00361EE3" w:rsidRPr="00FB080C">
        <w:rPr>
          <w:bCs/>
          <w:lang w:val="es-419"/>
        </w:rPr>
        <w:t xml:space="preserve"> </w:t>
      </w:r>
      <w:r w:rsidRPr="00FB080C">
        <w:rPr>
          <w:bCs/>
          <w:lang w:val="es-419"/>
        </w:rPr>
        <w:t>antes</w:t>
      </w:r>
      <w:r w:rsidR="00361EE3" w:rsidRPr="00FB080C">
        <w:rPr>
          <w:bCs/>
          <w:lang w:val="es-419"/>
        </w:rPr>
        <w:t xml:space="preserve"> </w:t>
      </w:r>
      <w:r w:rsidRPr="00FB080C">
        <w:rPr>
          <w:bCs/>
          <w:lang w:val="es-419"/>
        </w:rPr>
        <w:t>del</w:t>
      </w:r>
      <w:r w:rsidR="00361EE3" w:rsidRPr="00FB080C">
        <w:rPr>
          <w:bCs/>
          <w:lang w:val="es-419"/>
        </w:rPr>
        <w:t xml:space="preserve"> </w:t>
      </w:r>
      <w:r w:rsidRPr="00FB080C">
        <w:rPr>
          <w:bCs/>
          <w:lang w:val="es-419"/>
        </w:rPr>
        <w:t>vencimiento</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dicho</w:t>
      </w:r>
      <w:r w:rsidR="00361EE3" w:rsidRPr="00FB080C">
        <w:rPr>
          <w:bCs/>
          <w:lang w:val="es-419"/>
        </w:rPr>
        <w:t xml:space="preserve"> </w:t>
      </w:r>
      <w:r w:rsidRPr="00FB080C">
        <w:rPr>
          <w:bCs/>
          <w:lang w:val="es-419"/>
        </w:rPr>
        <w:t>período.</w:t>
      </w:r>
    </w:p>
    <w:p w14:paraId="08AED1AB" w14:textId="0E7AE989" w:rsidR="00FD6D85" w:rsidRPr="00FB080C" w:rsidRDefault="00FD6D85" w:rsidP="00EA5DB0">
      <w:pPr>
        <w:pStyle w:val="Prrafodelista"/>
        <w:numPr>
          <w:ilvl w:val="0"/>
          <w:numId w:val="103"/>
        </w:numPr>
        <w:spacing w:after="200"/>
        <w:ind w:left="431" w:hanging="431"/>
        <w:contextualSpacing w:val="0"/>
        <w:jc w:val="both"/>
        <w:rPr>
          <w:bCs/>
          <w:lang w:val="es-419"/>
        </w:rPr>
      </w:pPr>
      <w:r w:rsidRPr="00FB080C">
        <w:rPr>
          <w:b/>
          <w:bCs/>
          <w:lang w:val="es-419"/>
        </w:rPr>
        <w:t>Garantía</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Cumplimiento:</w:t>
      </w:r>
      <w:r w:rsidR="00361EE3" w:rsidRPr="00FB080C">
        <w:rPr>
          <w:bCs/>
          <w:lang w:val="es-419"/>
        </w:rPr>
        <w:t xml:space="preserve"> </w:t>
      </w:r>
      <w:r w:rsidRPr="00FB080C">
        <w:rPr>
          <w:bCs/>
          <w:lang w:val="es-419"/>
        </w:rPr>
        <w:t>Si</w:t>
      </w:r>
      <w:r w:rsidR="00361EE3" w:rsidRPr="00FB080C">
        <w:rPr>
          <w:bCs/>
          <w:lang w:val="es-419"/>
        </w:rPr>
        <w:t xml:space="preserve"> </w:t>
      </w:r>
      <w:r w:rsidRPr="00FB080C">
        <w:rPr>
          <w:bCs/>
          <w:lang w:val="es-419"/>
        </w:rPr>
        <w:t>nuestra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es</w:t>
      </w:r>
      <w:r w:rsidR="00361EE3" w:rsidRPr="00FB080C">
        <w:rPr>
          <w:bCs/>
          <w:lang w:val="es-419"/>
        </w:rPr>
        <w:t xml:space="preserve"> </w:t>
      </w:r>
      <w:r w:rsidRPr="00FB080C">
        <w:rPr>
          <w:bCs/>
          <w:lang w:val="es-419"/>
        </w:rPr>
        <w:t>aceptada,</w:t>
      </w:r>
      <w:r w:rsidR="00361EE3" w:rsidRPr="00FB080C">
        <w:rPr>
          <w:bCs/>
          <w:lang w:val="es-419"/>
        </w:rPr>
        <w:t xml:space="preserve"> </w:t>
      </w:r>
      <w:r w:rsidRPr="00FB080C">
        <w:rPr>
          <w:bCs/>
          <w:lang w:val="es-419"/>
        </w:rPr>
        <w:t>nos</w:t>
      </w:r>
      <w:r w:rsidR="00361EE3" w:rsidRPr="00FB080C">
        <w:rPr>
          <w:bCs/>
          <w:lang w:val="es-419"/>
        </w:rPr>
        <w:t xml:space="preserve"> </w:t>
      </w:r>
      <w:r w:rsidRPr="00FB080C">
        <w:rPr>
          <w:bCs/>
          <w:lang w:val="es-419"/>
        </w:rPr>
        <w:t>comprometemos</w:t>
      </w:r>
      <w:r w:rsidR="00361EE3" w:rsidRPr="00FB080C">
        <w:rPr>
          <w:bCs/>
          <w:lang w:val="es-419"/>
        </w:rPr>
        <w:t xml:space="preserve"> </w:t>
      </w:r>
      <w:r w:rsidRPr="00FB080C">
        <w:rPr>
          <w:bCs/>
          <w:lang w:val="es-419"/>
        </w:rPr>
        <w:t>a</w:t>
      </w:r>
      <w:r w:rsidR="00361EE3" w:rsidRPr="00FB080C">
        <w:rPr>
          <w:bCs/>
          <w:lang w:val="es-419"/>
        </w:rPr>
        <w:t xml:space="preserve"> </w:t>
      </w:r>
      <w:r w:rsidRPr="00FB080C">
        <w:rPr>
          <w:bCs/>
          <w:lang w:val="es-419"/>
        </w:rPr>
        <w:t>obtener</w:t>
      </w:r>
      <w:r w:rsidR="00361EE3" w:rsidRPr="00FB080C">
        <w:rPr>
          <w:bCs/>
          <w:lang w:val="es-419"/>
        </w:rPr>
        <w:t xml:space="preserve"> </w:t>
      </w:r>
      <w:r w:rsidRPr="00FB080C">
        <w:rPr>
          <w:bCs/>
          <w:lang w:val="es-419"/>
        </w:rPr>
        <w:t>una</w:t>
      </w:r>
      <w:r w:rsidR="00361EE3" w:rsidRPr="00FB080C">
        <w:rPr>
          <w:bCs/>
          <w:lang w:val="es-419"/>
        </w:rPr>
        <w:t xml:space="preserve"> </w:t>
      </w:r>
      <w:r w:rsidRPr="00FB080C">
        <w:rPr>
          <w:bCs/>
          <w:lang w:val="es-419"/>
        </w:rPr>
        <w:t>Garantía</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Cumplimiento</w:t>
      </w:r>
      <w:r w:rsidR="00361EE3" w:rsidRPr="00FB080C">
        <w:rPr>
          <w:bCs/>
          <w:lang w:val="es-419"/>
        </w:rPr>
        <w:t xml:space="preserve"> </w:t>
      </w:r>
      <w:r w:rsidRPr="00FB080C">
        <w:rPr>
          <w:bCs/>
          <w:lang w:val="es-419"/>
        </w:rPr>
        <w:t>del</w:t>
      </w:r>
      <w:r w:rsidR="00361EE3" w:rsidRPr="00FB080C">
        <w:rPr>
          <w:bCs/>
          <w:lang w:val="es-419"/>
        </w:rPr>
        <w:t xml:space="preserve"> </w:t>
      </w:r>
      <w:r w:rsidRPr="00FB080C">
        <w:rPr>
          <w:bCs/>
          <w:lang w:val="es-419"/>
        </w:rPr>
        <w:t>Contrato</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conformidad</w:t>
      </w:r>
      <w:r w:rsidR="00361EE3" w:rsidRPr="00FB080C">
        <w:rPr>
          <w:bCs/>
          <w:lang w:val="es-419"/>
        </w:rPr>
        <w:t xml:space="preserve"> </w:t>
      </w:r>
      <w:r w:rsidRPr="00FB080C">
        <w:rPr>
          <w:bCs/>
          <w:lang w:val="es-419"/>
        </w:rPr>
        <w:t>con</w:t>
      </w:r>
      <w:r w:rsidR="00361EE3" w:rsidRPr="00FB080C">
        <w:rPr>
          <w:bCs/>
          <w:lang w:val="es-419"/>
        </w:rPr>
        <w:t xml:space="preserve"> </w:t>
      </w:r>
      <w:r w:rsidRPr="00FB080C">
        <w:rPr>
          <w:bCs/>
          <w:lang w:val="es-419"/>
        </w:rPr>
        <w:t>el</w:t>
      </w:r>
      <w:r w:rsidR="00361EE3" w:rsidRPr="00FB080C">
        <w:rPr>
          <w:bCs/>
          <w:lang w:val="es-419"/>
        </w:rPr>
        <w:t xml:space="preserve"> </w:t>
      </w:r>
      <w:r w:rsidR="00D60860" w:rsidRPr="00FB080C">
        <w:rPr>
          <w:bCs/>
          <w:lang w:val="es-419"/>
        </w:rPr>
        <w:t>d</w:t>
      </w:r>
      <w:r w:rsidR="002C5E7E" w:rsidRPr="00FB080C">
        <w:rPr>
          <w:bCs/>
          <w:lang w:val="es-419"/>
        </w:rPr>
        <w:t>ocumento</w:t>
      </w:r>
      <w:r w:rsidR="00361EE3" w:rsidRPr="00FB080C">
        <w:rPr>
          <w:bCs/>
          <w:lang w:val="es-419"/>
        </w:rPr>
        <w:t xml:space="preserve"> </w:t>
      </w:r>
      <w:r w:rsidR="002C5E7E" w:rsidRPr="00FB080C">
        <w:rPr>
          <w:bCs/>
          <w:lang w:val="es-419"/>
        </w:rPr>
        <w:t>de</w:t>
      </w:r>
      <w:r w:rsidR="00361EE3" w:rsidRPr="00FB080C">
        <w:rPr>
          <w:bCs/>
          <w:lang w:val="es-419"/>
        </w:rPr>
        <w:t xml:space="preserve"> </w:t>
      </w:r>
      <w:r w:rsidR="002C5E7E" w:rsidRPr="00FB080C">
        <w:rPr>
          <w:bCs/>
          <w:lang w:val="es-419"/>
        </w:rPr>
        <w:t>licitación</w:t>
      </w:r>
      <w:r w:rsidRPr="00FB080C">
        <w:rPr>
          <w:bCs/>
          <w:lang w:val="es-419"/>
        </w:rPr>
        <w:t>.</w:t>
      </w:r>
    </w:p>
    <w:p w14:paraId="35AE47CA" w14:textId="72A82AC7" w:rsidR="00FD6D85" w:rsidRPr="00FB080C" w:rsidRDefault="00FD6D85" w:rsidP="00EA5DB0">
      <w:pPr>
        <w:pStyle w:val="Prrafodelista"/>
        <w:numPr>
          <w:ilvl w:val="0"/>
          <w:numId w:val="103"/>
        </w:numPr>
        <w:spacing w:after="200"/>
        <w:ind w:left="431" w:hanging="431"/>
        <w:contextualSpacing w:val="0"/>
        <w:jc w:val="both"/>
        <w:rPr>
          <w:bCs/>
          <w:lang w:val="es-419"/>
        </w:rPr>
      </w:pPr>
      <w:r w:rsidRPr="00FB080C">
        <w:rPr>
          <w:b/>
          <w:bCs/>
          <w:lang w:val="es-419"/>
        </w:rPr>
        <w:t>Una</w:t>
      </w:r>
      <w:r w:rsidR="00361EE3" w:rsidRPr="00FB080C">
        <w:rPr>
          <w:b/>
          <w:bCs/>
          <w:lang w:val="es-419"/>
        </w:rPr>
        <w:t xml:space="preserve"> </w:t>
      </w:r>
      <w:r w:rsidRPr="00FB080C">
        <w:rPr>
          <w:b/>
          <w:bCs/>
          <w:lang w:val="es-419"/>
        </w:rPr>
        <w:t>Oferta</w:t>
      </w:r>
      <w:r w:rsidR="00361EE3" w:rsidRPr="00FB080C">
        <w:rPr>
          <w:b/>
          <w:bCs/>
          <w:lang w:val="es-419"/>
        </w:rPr>
        <w:t xml:space="preserve"> </w:t>
      </w:r>
      <w:r w:rsidRPr="00FB080C">
        <w:rPr>
          <w:b/>
          <w:bCs/>
          <w:lang w:val="es-419"/>
        </w:rPr>
        <w:t>por</w:t>
      </w:r>
      <w:r w:rsidR="00361EE3" w:rsidRPr="00FB080C">
        <w:rPr>
          <w:b/>
          <w:bCs/>
          <w:lang w:val="es-419"/>
        </w:rPr>
        <w:t xml:space="preserve"> </w:t>
      </w:r>
      <w:r w:rsidRPr="00FB080C">
        <w:rPr>
          <w:b/>
          <w:bCs/>
          <w:lang w:val="es-419"/>
        </w:rPr>
        <w:t>Oferente:</w:t>
      </w:r>
      <w:r w:rsidR="00361EE3" w:rsidRPr="00FB080C">
        <w:rPr>
          <w:bCs/>
          <w:lang w:val="es-419"/>
        </w:rPr>
        <w:t xml:space="preserve"> </w:t>
      </w:r>
      <w:r w:rsidRPr="00FB080C">
        <w:rPr>
          <w:bCs/>
          <w:lang w:val="es-419"/>
        </w:rPr>
        <w:t>No</w:t>
      </w:r>
      <w:r w:rsidR="00361EE3" w:rsidRPr="00FB080C">
        <w:rPr>
          <w:bCs/>
          <w:lang w:val="es-419"/>
        </w:rPr>
        <w:t xml:space="preserve"> </w:t>
      </w:r>
      <w:r w:rsidRPr="00FB080C">
        <w:rPr>
          <w:bCs/>
          <w:lang w:val="es-419"/>
        </w:rPr>
        <w:t>estamos</w:t>
      </w:r>
      <w:r w:rsidR="00361EE3" w:rsidRPr="00FB080C">
        <w:rPr>
          <w:bCs/>
          <w:lang w:val="es-419"/>
        </w:rPr>
        <w:t xml:space="preserve"> </w:t>
      </w:r>
      <w:r w:rsidRPr="00FB080C">
        <w:rPr>
          <w:bCs/>
          <w:lang w:val="es-419"/>
        </w:rPr>
        <w:t>presentando</w:t>
      </w:r>
      <w:r w:rsidR="00361EE3" w:rsidRPr="00FB080C">
        <w:rPr>
          <w:bCs/>
          <w:lang w:val="es-419"/>
        </w:rPr>
        <w:t xml:space="preserve"> </w:t>
      </w:r>
      <w:r w:rsidRPr="00FB080C">
        <w:rPr>
          <w:bCs/>
          <w:lang w:val="es-419"/>
        </w:rPr>
        <w:t>ninguna</w:t>
      </w:r>
      <w:r w:rsidR="00361EE3" w:rsidRPr="00FB080C">
        <w:rPr>
          <w:bCs/>
          <w:lang w:val="es-419"/>
        </w:rPr>
        <w:t xml:space="preserve"> </w:t>
      </w:r>
      <w:r w:rsidRPr="00FB080C">
        <w:rPr>
          <w:bCs/>
          <w:lang w:val="es-419"/>
        </w:rPr>
        <w:t>otra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como</w:t>
      </w:r>
      <w:r w:rsidR="00361EE3" w:rsidRPr="00FB080C">
        <w:rPr>
          <w:bCs/>
          <w:lang w:val="es-419"/>
        </w:rPr>
        <w:t xml:space="preserve"> </w:t>
      </w:r>
      <w:r w:rsidRPr="00FB080C">
        <w:rPr>
          <w:bCs/>
          <w:lang w:val="es-419"/>
        </w:rPr>
        <w:t>Oferentes</w:t>
      </w:r>
      <w:r w:rsidR="00361EE3" w:rsidRPr="00FB080C">
        <w:rPr>
          <w:bCs/>
          <w:lang w:val="es-419"/>
        </w:rPr>
        <w:t xml:space="preserve"> </w:t>
      </w:r>
      <w:r w:rsidRPr="00FB080C">
        <w:rPr>
          <w:bCs/>
          <w:lang w:val="es-419"/>
        </w:rPr>
        <w:t>individuales,</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no</w:t>
      </w:r>
      <w:r w:rsidR="00361EE3" w:rsidRPr="00FB080C">
        <w:rPr>
          <w:bCs/>
          <w:lang w:val="es-419"/>
        </w:rPr>
        <w:t xml:space="preserve"> </w:t>
      </w:r>
      <w:r w:rsidRPr="00FB080C">
        <w:rPr>
          <w:bCs/>
          <w:lang w:val="es-419"/>
        </w:rPr>
        <w:t>estamos</w:t>
      </w:r>
      <w:r w:rsidR="00361EE3" w:rsidRPr="00FB080C">
        <w:rPr>
          <w:bCs/>
          <w:lang w:val="es-419"/>
        </w:rPr>
        <w:t xml:space="preserve"> </w:t>
      </w:r>
      <w:r w:rsidRPr="00FB080C">
        <w:rPr>
          <w:bCs/>
          <w:lang w:val="es-419"/>
        </w:rPr>
        <w:t>participando</w:t>
      </w:r>
      <w:r w:rsidR="00361EE3" w:rsidRPr="00FB080C">
        <w:rPr>
          <w:bCs/>
          <w:lang w:val="es-419"/>
        </w:rPr>
        <w:t xml:space="preserve"> </w:t>
      </w:r>
      <w:r w:rsidRPr="00FB080C">
        <w:rPr>
          <w:bCs/>
          <w:lang w:val="es-419"/>
        </w:rPr>
        <w:t>en</w:t>
      </w:r>
      <w:r w:rsidR="00361EE3" w:rsidRPr="00FB080C">
        <w:rPr>
          <w:bCs/>
          <w:lang w:val="es-419"/>
        </w:rPr>
        <w:t xml:space="preserve"> </w:t>
      </w:r>
      <w:r w:rsidRPr="00FB080C">
        <w:rPr>
          <w:bCs/>
          <w:lang w:val="es-419"/>
        </w:rPr>
        <w:t>ninguna</w:t>
      </w:r>
      <w:r w:rsidR="00361EE3" w:rsidRPr="00FB080C">
        <w:rPr>
          <w:bCs/>
          <w:lang w:val="es-419"/>
        </w:rPr>
        <w:t xml:space="preserve"> </w:t>
      </w:r>
      <w:r w:rsidRPr="00FB080C">
        <w:rPr>
          <w:bCs/>
          <w:lang w:val="es-419"/>
        </w:rPr>
        <w:t>otra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ni</w:t>
      </w:r>
      <w:r w:rsidR="00361EE3" w:rsidRPr="00FB080C">
        <w:rPr>
          <w:bCs/>
          <w:lang w:val="es-419"/>
        </w:rPr>
        <w:t xml:space="preserve"> </w:t>
      </w:r>
      <w:r w:rsidRPr="00FB080C">
        <w:rPr>
          <w:bCs/>
          <w:lang w:val="es-419"/>
        </w:rPr>
        <w:t>como</w:t>
      </w:r>
      <w:r w:rsidR="00361EE3" w:rsidRPr="00FB080C">
        <w:rPr>
          <w:bCs/>
          <w:lang w:val="es-419"/>
        </w:rPr>
        <w:t xml:space="preserve"> </w:t>
      </w:r>
      <w:r w:rsidRPr="00FB080C">
        <w:rPr>
          <w:bCs/>
          <w:lang w:val="es-419"/>
        </w:rPr>
        <w:t>miembros</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una</w:t>
      </w:r>
      <w:r w:rsidR="00361EE3" w:rsidRPr="00FB080C">
        <w:rPr>
          <w:bCs/>
          <w:lang w:val="es-419"/>
        </w:rPr>
        <w:t xml:space="preserve"> </w:t>
      </w:r>
      <w:r w:rsidRPr="00FB080C">
        <w:rPr>
          <w:bCs/>
          <w:lang w:val="es-419"/>
        </w:rPr>
        <w:t>APCA</w:t>
      </w:r>
      <w:r w:rsidR="00361EE3" w:rsidRPr="00FB080C">
        <w:rPr>
          <w:bCs/>
          <w:lang w:val="es-419"/>
        </w:rPr>
        <w:t xml:space="preserve"> </w:t>
      </w:r>
      <w:r w:rsidRPr="00FB080C">
        <w:rPr>
          <w:bCs/>
          <w:lang w:val="es-419"/>
        </w:rPr>
        <w:t>ni</w:t>
      </w:r>
      <w:r w:rsidR="00361EE3" w:rsidRPr="00FB080C">
        <w:rPr>
          <w:bCs/>
          <w:lang w:val="es-419"/>
        </w:rPr>
        <w:t xml:space="preserve"> </w:t>
      </w:r>
      <w:r w:rsidRPr="00FB080C">
        <w:rPr>
          <w:bCs/>
          <w:lang w:val="es-419"/>
        </w:rPr>
        <w:t>como</w:t>
      </w:r>
      <w:r w:rsidR="00361EE3" w:rsidRPr="00FB080C">
        <w:rPr>
          <w:bCs/>
          <w:lang w:val="es-419"/>
        </w:rPr>
        <w:t xml:space="preserve"> </w:t>
      </w:r>
      <w:r w:rsidRPr="00FB080C">
        <w:rPr>
          <w:bCs/>
          <w:lang w:val="es-419"/>
        </w:rPr>
        <w:t>subcontratistas,</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cumplimos</w:t>
      </w:r>
      <w:r w:rsidR="00361EE3" w:rsidRPr="00FB080C">
        <w:rPr>
          <w:bCs/>
          <w:lang w:val="es-419"/>
        </w:rPr>
        <w:t xml:space="preserve"> </w:t>
      </w:r>
      <w:r w:rsidRPr="00FB080C">
        <w:rPr>
          <w:bCs/>
          <w:lang w:val="es-419"/>
        </w:rPr>
        <w:t>con</w:t>
      </w:r>
      <w:r w:rsidR="00361EE3" w:rsidRPr="00FB080C">
        <w:rPr>
          <w:bCs/>
          <w:lang w:val="es-419"/>
        </w:rPr>
        <w:t xml:space="preserve"> </w:t>
      </w:r>
      <w:r w:rsidRPr="00FB080C">
        <w:rPr>
          <w:bCs/>
          <w:lang w:val="es-419"/>
        </w:rPr>
        <w:t>los</w:t>
      </w:r>
      <w:r w:rsidR="00361EE3" w:rsidRPr="00FB080C">
        <w:rPr>
          <w:bCs/>
          <w:lang w:val="es-419"/>
        </w:rPr>
        <w:t xml:space="preserve"> </w:t>
      </w:r>
      <w:r w:rsidRPr="00FB080C">
        <w:rPr>
          <w:bCs/>
          <w:lang w:val="es-419"/>
        </w:rPr>
        <w:t>requisitos</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la</w:t>
      </w:r>
      <w:r w:rsidR="00F4503F">
        <w:rPr>
          <w:bCs/>
          <w:lang w:val="es-419"/>
        </w:rPr>
        <w:t>s</w:t>
      </w:r>
      <w:r w:rsidR="00361EE3" w:rsidRPr="00FB080C">
        <w:rPr>
          <w:bCs/>
          <w:lang w:val="es-419"/>
        </w:rPr>
        <w:t xml:space="preserve"> </w:t>
      </w:r>
      <w:r w:rsidRPr="00FB080C">
        <w:rPr>
          <w:bCs/>
          <w:lang w:val="es-419"/>
        </w:rPr>
        <w:t>IAO</w:t>
      </w:r>
      <w:r w:rsidR="00361EE3" w:rsidRPr="00FB080C">
        <w:rPr>
          <w:bCs/>
          <w:lang w:val="es-419"/>
        </w:rPr>
        <w:t xml:space="preserve"> </w:t>
      </w:r>
      <w:r w:rsidR="00205C6F">
        <w:rPr>
          <w:bCs/>
          <w:lang w:val="es-419"/>
        </w:rPr>
        <w:t>5</w:t>
      </w:r>
      <w:r w:rsidRPr="00FB080C">
        <w:rPr>
          <w:bCs/>
          <w:lang w:val="es-419"/>
        </w:rPr>
        <w:t>.3,</w:t>
      </w:r>
      <w:r w:rsidR="00361EE3" w:rsidRPr="00FB080C">
        <w:rPr>
          <w:bCs/>
          <w:lang w:val="es-419"/>
        </w:rPr>
        <w:t xml:space="preserve"> </w:t>
      </w:r>
      <w:r w:rsidRPr="00FB080C">
        <w:rPr>
          <w:bCs/>
          <w:lang w:val="es-419"/>
        </w:rPr>
        <w:t>sin</w:t>
      </w:r>
      <w:r w:rsidR="00361EE3" w:rsidRPr="00FB080C">
        <w:rPr>
          <w:bCs/>
          <w:lang w:val="es-419"/>
        </w:rPr>
        <w:t xml:space="preserve"> </w:t>
      </w:r>
      <w:r w:rsidRPr="00FB080C">
        <w:rPr>
          <w:bCs/>
          <w:lang w:val="es-419"/>
        </w:rPr>
        <w:t>considerar</w:t>
      </w:r>
      <w:r w:rsidR="00361EE3" w:rsidRPr="00FB080C">
        <w:rPr>
          <w:bCs/>
          <w:lang w:val="es-419"/>
        </w:rPr>
        <w:t xml:space="preserve"> </w:t>
      </w:r>
      <w:r w:rsidRPr="00FB080C">
        <w:rPr>
          <w:bCs/>
          <w:lang w:val="es-419"/>
        </w:rPr>
        <w:t>las</w:t>
      </w:r>
      <w:r w:rsidR="00361EE3" w:rsidRPr="00FB080C">
        <w:rPr>
          <w:bCs/>
          <w:lang w:val="es-419"/>
        </w:rPr>
        <w:t xml:space="preserve"> </w:t>
      </w:r>
      <w:r w:rsidRPr="00FB080C">
        <w:rPr>
          <w:bCs/>
          <w:lang w:val="es-419"/>
        </w:rPr>
        <w:t>Ofertas</w:t>
      </w:r>
      <w:r w:rsidR="00361EE3" w:rsidRPr="00FB080C">
        <w:rPr>
          <w:bCs/>
          <w:lang w:val="es-419"/>
        </w:rPr>
        <w:t xml:space="preserve"> </w:t>
      </w:r>
      <w:r w:rsidRPr="00FB080C">
        <w:rPr>
          <w:bCs/>
          <w:lang w:val="es-419"/>
        </w:rPr>
        <w:t>Alternativas</w:t>
      </w:r>
      <w:r w:rsidR="00361EE3" w:rsidRPr="00FB080C">
        <w:rPr>
          <w:bCs/>
          <w:lang w:val="es-419"/>
        </w:rPr>
        <w:t xml:space="preserve"> </w:t>
      </w:r>
      <w:r w:rsidRPr="00FB080C">
        <w:rPr>
          <w:bCs/>
          <w:lang w:val="es-419"/>
        </w:rPr>
        <w:t>presentadas</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acuerdo</w:t>
      </w:r>
      <w:r w:rsidR="00361EE3" w:rsidRPr="00FB080C">
        <w:rPr>
          <w:bCs/>
          <w:lang w:val="es-419"/>
        </w:rPr>
        <w:t xml:space="preserve"> </w:t>
      </w:r>
      <w:r w:rsidR="00915850" w:rsidRPr="00FB080C">
        <w:rPr>
          <w:bCs/>
          <w:lang w:val="es-419"/>
        </w:rPr>
        <w:t>con</w:t>
      </w:r>
      <w:r w:rsidR="00361EE3" w:rsidRPr="00FB080C">
        <w:rPr>
          <w:bCs/>
          <w:lang w:val="es-419"/>
        </w:rPr>
        <w:t xml:space="preserve"> </w:t>
      </w:r>
      <w:r w:rsidR="00915850" w:rsidRPr="00FB080C">
        <w:rPr>
          <w:bCs/>
          <w:lang w:val="es-419"/>
        </w:rPr>
        <w:t>las</w:t>
      </w:r>
      <w:r w:rsidR="00361EE3" w:rsidRPr="00FB080C">
        <w:rPr>
          <w:bCs/>
          <w:lang w:val="es-419"/>
        </w:rPr>
        <w:t xml:space="preserve"> </w:t>
      </w:r>
      <w:r w:rsidR="00915850" w:rsidRPr="00FB080C">
        <w:rPr>
          <w:bCs/>
          <w:lang w:val="es-419"/>
        </w:rPr>
        <w:t>IAO</w:t>
      </w:r>
      <w:r w:rsidR="00361EE3" w:rsidRPr="00FB080C">
        <w:rPr>
          <w:bCs/>
          <w:lang w:val="es-419"/>
        </w:rPr>
        <w:t xml:space="preserve"> </w:t>
      </w:r>
      <w:r w:rsidRPr="00FB080C">
        <w:rPr>
          <w:bCs/>
          <w:lang w:val="es-419"/>
        </w:rPr>
        <w:t>1</w:t>
      </w:r>
      <w:r w:rsidR="00205C6F">
        <w:rPr>
          <w:bCs/>
          <w:lang w:val="es-419"/>
        </w:rPr>
        <w:t>4</w:t>
      </w:r>
      <w:r w:rsidRPr="00FB080C">
        <w:rPr>
          <w:bCs/>
          <w:lang w:val="es-419"/>
        </w:rPr>
        <w:t>.</w:t>
      </w:r>
    </w:p>
    <w:p w14:paraId="7A04F2D6" w14:textId="387E18FE" w:rsidR="00FD6D85" w:rsidRPr="00FB080C" w:rsidRDefault="00FD6D85" w:rsidP="00EA5DB0">
      <w:pPr>
        <w:pStyle w:val="Prrafodelista"/>
        <w:numPr>
          <w:ilvl w:val="0"/>
          <w:numId w:val="103"/>
        </w:numPr>
        <w:spacing w:after="200"/>
        <w:ind w:left="431" w:hanging="431"/>
        <w:contextualSpacing w:val="0"/>
        <w:jc w:val="both"/>
        <w:rPr>
          <w:lang w:val="es-419"/>
        </w:rPr>
      </w:pPr>
      <w:bookmarkStart w:id="664" w:name="_Hlk93679290"/>
      <w:r w:rsidRPr="00FB080C">
        <w:rPr>
          <w:b/>
          <w:bCs/>
          <w:lang w:val="es-419"/>
        </w:rPr>
        <w:t>Suspensión</w:t>
      </w:r>
      <w:r w:rsidR="00361EE3" w:rsidRPr="00FB080C">
        <w:rPr>
          <w:b/>
          <w:bCs/>
          <w:lang w:val="es-419"/>
        </w:rPr>
        <w:t xml:space="preserve"> </w:t>
      </w:r>
      <w:r w:rsidRPr="00FB080C">
        <w:rPr>
          <w:b/>
          <w:bCs/>
          <w:lang w:val="es-419"/>
        </w:rPr>
        <w:t>e</w:t>
      </w:r>
      <w:r w:rsidR="00361EE3" w:rsidRPr="00FB080C">
        <w:rPr>
          <w:b/>
          <w:bCs/>
          <w:lang w:val="es-419"/>
        </w:rPr>
        <w:t xml:space="preserve"> </w:t>
      </w:r>
      <w:r w:rsidR="00FD7FD1">
        <w:rPr>
          <w:b/>
          <w:bCs/>
          <w:lang w:val="es-419"/>
        </w:rPr>
        <w:t>I</w:t>
      </w:r>
      <w:r w:rsidRPr="00FB080C">
        <w:rPr>
          <w:b/>
          <w:bCs/>
          <w:lang w:val="es-419"/>
        </w:rPr>
        <w:t>nhabilitación:</w:t>
      </w:r>
      <w:r w:rsidR="00361EE3" w:rsidRPr="00FB080C">
        <w:rPr>
          <w:lang w:val="es-419"/>
        </w:rPr>
        <w:t xml:space="preserve"> </w:t>
      </w:r>
      <w:r w:rsidR="007B7428" w:rsidRPr="007B7428">
        <w:rPr>
          <w:lang w:val="es-419"/>
        </w:rPr>
        <w:t>Nosotros (incluidos, los directores, funcionarios, accionistas principales, personal propuesto y agentes), al igual que subcontratistas, proveedores, consultores, fabricantes o prestadores de servicios que intervienen en alguna parte del contrato, no dependemos de ninguna entidad o persona, ni somos controlados por ninguna entidad o persona, no somos objeto de una suspensión temporal o una inhabilitación,  impuesta por el BID bajo a un acuerdo para el reconocimiento mutuo de sanciones impuestas, firmado por el BID y otros bancos de desarrollo.</w:t>
      </w:r>
      <w:r w:rsidR="00361EE3" w:rsidRPr="00FB080C">
        <w:rPr>
          <w:lang w:val="es-419" w:bidi="es-ES"/>
        </w:rPr>
        <w:t xml:space="preserve"> </w:t>
      </w:r>
      <w:bookmarkEnd w:id="664"/>
    </w:p>
    <w:p w14:paraId="2BC51A21" w14:textId="3BA5CA9B" w:rsidR="00FD6D85" w:rsidRPr="00FB080C" w:rsidRDefault="00FD6D85" w:rsidP="006369A4">
      <w:pPr>
        <w:spacing w:after="200"/>
        <w:ind w:left="431"/>
        <w:jc w:val="both"/>
        <w:rPr>
          <w:lang w:val="es-419" w:bidi="es-ES"/>
        </w:rPr>
      </w:pPr>
      <w:r w:rsidRPr="00FB080C">
        <w:rPr>
          <w:lang w:val="es-419" w:bidi="es-ES"/>
        </w:rPr>
        <w:t>Asimismo,</w:t>
      </w:r>
      <w:r w:rsidR="00361EE3" w:rsidRPr="00FB080C">
        <w:rPr>
          <w:lang w:val="es-419" w:bidi="es-ES"/>
        </w:rPr>
        <w:t xml:space="preserve"> </w:t>
      </w:r>
      <w:r w:rsidRPr="00FB080C">
        <w:rPr>
          <w:lang w:val="es-419" w:bidi="es-ES"/>
        </w:rPr>
        <w:t>no</w:t>
      </w:r>
      <w:r w:rsidR="00361EE3" w:rsidRPr="00FB080C">
        <w:rPr>
          <w:lang w:val="es-419" w:bidi="es-ES"/>
        </w:rPr>
        <w:t xml:space="preserve"> </w:t>
      </w:r>
      <w:r w:rsidRPr="00FB080C">
        <w:rPr>
          <w:lang w:val="es-419" w:bidi="es-ES"/>
        </w:rPr>
        <w:t>somos</w:t>
      </w:r>
      <w:r w:rsidR="00361EE3" w:rsidRPr="00FB080C">
        <w:rPr>
          <w:lang w:val="es-419" w:bidi="es-ES"/>
        </w:rPr>
        <w:t xml:space="preserve"> </w:t>
      </w:r>
      <w:r w:rsidRPr="00FB080C">
        <w:rPr>
          <w:lang w:val="es-419" w:bidi="es-ES"/>
        </w:rPr>
        <w:t>inelegibles</w:t>
      </w:r>
      <w:r w:rsidR="00361EE3" w:rsidRPr="00FB080C">
        <w:rPr>
          <w:lang w:val="es-419" w:bidi="es-ES"/>
        </w:rPr>
        <w:t xml:space="preserve"> </w:t>
      </w:r>
      <w:r w:rsidRPr="00FB080C">
        <w:rPr>
          <w:lang w:val="es-419" w:bidi="es-ES"/>
        </w:rPr>
        <w:t>en</w:t>
      </w:r>
      <w:r w:rsidR="00361EE3" w:rsidRPr="00FB080C">
        <w:rPr>
          <w:lang w:val="es-419" w:bidi="es-ES"/>
        </w:rPr>
        <w:t xml:space="preserve"> </w:t>
      </w:r>
      <w:r w:rsidRPr="00FB080C">
        <w:rPr>
          <w:lang w:val="es-419" w:bidi="es-ES"/>
        </w:rPr>
        <w:t>virtud</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las</w:t>
      </w:r>
      <w:r w:rsidR="00361EE3" w:rsidRPr="00FB080C">
        <w:rPr>
          <w:lang w:val="es-419" w:bidi="es-ES"/>
        </w:rPr>
        <w:t xml:space="preserve"> </w:t>
      </w:r>
      <w:r w:rsidRPr="00FB080C">
        <w:rPr>
          <w:lang w:val="es-419" w:bidi="es-ES"/>
        </w:rPr>
        <w:t>leyes</w:t>
      </w:r>
      <w:r w:rsidR="00361EE3" w:rsidRPr="00FB080C">
        <w:rPr>
          <w:lang w:val="es-419" w:bidi="es-ES"/>
        </w:rPr>
        <w:t xml:space="preserve"> </w:t>
      </w:r>
      <w:r w:rsidRPr="00FB080C">
        <w:rPr>
          <w:lang w:val="es-419" w:bidi="es-ES"/>
        </w:rPr>
        <w:t>nacionales</w:t>
      </w:r>
      <w:r w:rsidR="00361EE3" w:rsidRPr="00FB080C">
        <w:rPr>
          <w:lang w:val="es-419" w:bidi="es-ES"/>
        </w:rPr>
        <w:t xml:space="preserve"> </w:t>
      </w:r>
      <w:r w:rsidRPr="00FB080C">
        <w:rPr>
          <w:lang w:val="es-419" w:bidi="es-ES"/>
        </w:rPr>
        <w:t>del</w:t>
      </w:r>
      <w:r w:rsidR="00361EE3" w:rsidRPr="00FB080C">
        <w:rPr>
          <w:lang w:val="es-419" w:bidi="es-ES"/>
        </w:rPr>
        <w:t xml:space="preserve"> </w:t>
      </w:r>
      <w:r w:rsidR="006A0551" w:rsidRPr="00FB080C">
        <w:rPr>
          <w:lang w:val="es-419" w:bidi="es-ES"/>
        </w:rPr>
        <w:t>Comprador</w:t>
      </w:r>
      <w:r w:rsidR="00361EE3" w:rsidRPr="00FB080C">
        <w:rPr>
          <w:lang w:val="es-419" w:bidi="es-ES"/>
        </w:rPr>
        <w:t xml:space="preserve"> </w:t>
      </w:r>
      <w:r w:rsidRPr="00FB080C">
        <w:rPr>
          <w:lang w:val="es-419" w:bidi="es-ES"/>
        </w:rPr>
        <w:t>ni</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sus</w:t>
      </w:r>
      <w:r w:rsidR="00361EE3" w:rsidRPr="00FB080C">
        <w:rPr>
          <w:lang w:val="es-419" w:bidi="es-ES"/>
        </w:rPr>
        <w:t xml:space="preserve"> </w:t>
      </w:r>
      <w:r w:rsidRPr="00FB080C">
        <w:rPr>
          <w:lang w:val="es-419" w:bidi="es-ES"/>
        </w:rPr>
        <w:t>normas</w:t>
      </w:r>
      <w:r w:rsidR="00361EE3" w:rsidRPr="00FB080C">
        <w:rPr>
          <w:lang w:val="es-419" w:bidi="es-ES"/>
        </w:rPr>
        <w:t xml:space="preserve"> </w:t>
      </w:r>
      <w:r w:rsidRPr="00FB080C">
        <w:rPr>
          <w:lang w:val="es-419" w:bidi="es-ES"/>
        </w:rPr>
        <w:t>oficiales,</w:t>
      </w:r>
      <w:r w:rsidR="00361EE3" w:rsidRPr="00FB080C">
        <w:rPr>
          <w:lang w:val="es-419" w:bidi="es-ES"/>
        </w:rPr>
        <w:t xml:space="preserve"> </w:t>
      </w:r>
      <w:r w:rsidRPr="00FB080C">
        <w:rPr>
          <w:lang w:val="es-419" w:bidi="es-ES"/>
        </w:rPr>
        <w:t>así</w:t>
      </w:r>
      <w:r w:rsidR="00361EE3" w:rsidRPr="00FB080C">
        <w:rPr>
          <w:lang w:val="es-419" w:bidi="es-ES"/>
        </w:rPr>
        <w:t xml:space="preserve"> </w:t>
      </w:r>
      <w:r w:rsidRPr="00FB080C">
        <w:rPr>
          <w:lang w:val="es-419" w:bidi="es-ES"/>
        </w:rPr>
        <w:t>como</w:t>
      </w:r>
      <w:r w:rsidR="00361EE3" w:rsidRPr="00FB080C">
        <w:rPr>
          <w:lang w:val="es-419" w:bidi="es-ES"/>
        </w:rPr>
        <w:t xml:space="preserve"> </w:t>
      </w:r>
      <w:r w:rsidRPr="00FB080C">
        <w:rPr>
          <w:lang w:val="es-419" w:bidi="es-ES"/>
        </w:rPr>
        <w:t>tampoco</w:t>
      </w:r>
      <w:r w:rsidR="00361EE3" w:rsidRPr="00FB080C">
        <w:rPr>
          <w:lang w:val="es-419" w:bidi="es-ES"/>
        </w:rPr>
        <w:t xml:space="preserve"> </w:t>
      </w:r>
      <w:r w:rsidRPr="00FB080C">
        <w:rPr>
          <w:lang w:val="es-419" w:bidi="es-ES"/>
        </w:rPr>
        <w:t>en</w:t>
      </w:r>
      <w:r w:rsidR="00361EE3" w:rsidRPr="00FB080C">
        <w:rPr>
          <w:lang w:val="es-419" w:bidi="es-ES"/>
        </w:rPr>
        <w:t xml:space="preserve"> </w:t>
      </w:r>
      <w:r w:rsidRPr="00FB080C">
        <w:rPr>
          <w:lang w:val="es-419" w:bidi="es-ES"/>
        </w:rPr>
        <w:t>virtud</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una</w:t>
      </w:r>
      <w:r w:rsidR="00361EE3" w:rsidRPr="00FB080C">
        <w:rPr>
          <w:lang w:val="es-419" w:bidi="es-ES"/>
        </w:rPr>
        <w:t xml:space="preserve"> </w:t>
      </w:r>
      <w:r w:rsidRPr="00FB080C">
        <w:rPr>
          <w:lang w:val="es-419" w:bidi="es-ES"/>
        </w:rPr>
        <w:t>decisión</w:t>
      </w:r>
      <w:r w:rsidR="00361EE3" w:rsidRPr="00FB080C">
        <w:rPr>
          <w:lang w:val="es-419" w:bidi="es-ES"/>
        </w:rPr>
        <w:t xml:space="preserve"> </w:t>
      </w:r>
      <w:r w:rsidRPr="00FB080C">
        <w:rPr>
          <w:lang w:val="es-419" w:bidi="es-ES"/>
        </w:rPr>
        <w:t>del</w:t>
      </w:r>
      <w:r w:rsidR="00361EE3" w:rsidRPr="00FB080C">
        <w:rPr>
          <w:lang w:val="es-419" w:bidi="es-ES"/>
        </w:rPr>
        <w:t xml:space="preserve"> </w:t>
      </w:r>
      <w:r w:rsidRPr="00FB080C">
        <w:rPr>
          <w:lang w:val="es-419" w:bidi="es-ES"/>
        </w:rPr>
        <w:t>Consejo</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Seguridad</w:t>
      </w:r>
      <w:r w:rsidR="00361EE3" w:rsidRPr="00FB080C">
        <w:rPr>
          <w:lang w:val="es-419" w:bidi="es-ES"/>
        </w:rPr>
        <w:t xml:space="preserve"> </w:t>
      </w:r>
      <w:r w:rsidRPr="00FB080C">
        <w:rPr>
          <w:lang w:val="es-419" w:bidi="es-ES"/>
        </w:rPr>
        <w:t>de</w:t>
      </w:r>
      <w:r w:rsidR="00361EE3" w:rsidRPr="00FB080C">
        <w:rPr>
          <w:lang w:val="es-419" w:bidi="es-ES"/>
        </w:rPr>
        <w:t xml:space="preserve"> </w:t>
      </w:r>
      <w:r w:rsidRPr="00FB080C">
        <w:rPr>
          <w:lang w:val="es-419" w:bidi="es-ES"/>
        </w:rPr>
        <w:t>las</w:t>
      </w:r>
      <w:r w:rsidR="00361EE3" w:rsidRPr="00FB080C">
        <w:rPr>
          <w:lang w:val="es-419" w:bidi="es-ES"/>
        </w:rPr>
        <w:t xml:space="preserve"> </w:t>
      </w:r>
      <w:r w:rsidRPr="00FB080C">
        <w:rPr>
          <w:lang w:val="es-419" w:bidi="es-ES"/>
        </w:rPr>
        <w:t>Naciones</w:t>
      </w:r>
      <w:r w:rsidR="00361EE3" w:rsidRPr="00FB080C">
        <w:rPr>
          <w:lang w:val="es-419" w:bidi="es-ES"/>
        </w:rPr>
        <w:t xml:space="preserve"> </w:t>
      </w:r>
      <w:r w:rsidRPr="00FB080C">
        <w:rPr>
          <w:lang w:val="es-419" w:bidi="es-ES"/>
        </w:rPr>
        <w:t>Unidas.</w:t>
      </w:r>
    </w:p>
    <w:p w14:paraId="5CBB9F8F" w14:textId="06833B74" w:rsidR="00FD6D85" w:rsidRPr="00F707C1" w:rsidRDefault="00FD6D85" w:rsidP="00EA5DB0">
      <w:pPr>
        <w:pStyle w:val="Prrafodelista"/>
        <w:numPr>
          <w:ilvl w:val="0"/>
          <w:numId w:val="103"/>
        </w:numPr>
        <w:spacing w:after="200"/>
        <w:ind w:left="431" w:hanging="431"/>
        <w:contextualSpacing w:val="0"/>
        <w:jc w:val="both"/>
        <w:rPr>
          <w:bCs/>
          <w:i/>
          <w:lang w:val="es-419"/>
        </w:rPr>
      </w:pPr>
      <w:bookmarkStart w:id="665" w:name="_Hlk93923209"/>
      <w:r w:rsidRPr="00FB080C">
        <w:rPr>
          <w:b/>
          <w:bCs/>
          <w:lang w:val="es-419"/>
        </w:rPr>
        <w:t>Empresa</w:t>
      </w:r>
      <w:r w:rsidR="00361EE3" w:rsidRPr="00FB080C">
        <w:rPr>
          <w:b/>
          <w:bCs/>
          <w:lang w:val="es-419"/>
        </w:rPr>
        <w:t xml:space="preserve"> </w:t>
      </w:r>
      <w:r w:rsidRPr="00FB080C">
        <w:rPr>
          <w:b/>
          <w:bCs/>
          <w:lang w:val="es-419"/>
        </w:rPr>
        <w:t>o</w:t>
      </w:r>
      <w:r w:rsidR="00361EE3" w:rsidRPr="00FB080C">
        <w:rPr>
          <w:b/>
          <w:bCs/>
          <w:lang w:val="es-419"/>
        </w:rPr>
        <w:t xml:space="preserve"> </w:t>
      </w:r>
      <w:r w:rsidR="002B1F97">
        <w:rPr>
          <w:b/>
          <w:bCs/>
          <w:lang w:val="es-419"/>
        </w:rPr>
        <w:t>E</w:t>
      </w:r>
      <w:r w:rsidR="007B6E9C" w:rsidRPr="00FB080C">
        <w:rPr>
          <w:b/>
          <w:bCs/>
          <w:lang w:val="es-419"/>
        </w:rPr>
        <w:t>ntidad</w:t>
      </w:r>
      <w:r w:rsidR="00361EE3" w:rsidRPr="00FB080C">
        <w:rPr>
          <w:b/>
          <w:bCs/>
          <w:lang w:val="es-419"/>
        </w:rPr>
        <w:t xml:space="preserve"> </w:t>
      </w:r>
      <w:r w:rsidRPr="00FB080C">
        <w:rPr>
          <w:b/>
          <w:bCs/>
          <w:lang w:val="es-419"/>
        </w:rPr>
        <w:t>de</w:t>
      </w:r>
      <w:r w:rsidR="00361EE3" w:rsidRPr="00FB080C">
        <w:rPr>
          <w:b/>
          <w:bCs/>
          <w:lang w:val="es-419"/>
        </w:rPr>
        <w:t xml:space="preserve"> </w:t>
      </w:r>
      <w:r w:rsidR="002B1F97">
        <w:rPr>
          <w:b/>
          <w:bCs/>
          <w:lang w:val="es-419"/>
        </w:rPr>
        <w:t>P</w:t>
      </w:r>
      <w:r w:rsidRPr="00FB080C">
        <w:rPr>
          <w:b/>
          <w:bCs/>
          <w:lang w:val="es-419"/>
        </w:rPr>
        <w:t>ropiedad</w:t>
      </w:r>
      <w:r w:rsidR="00361EE3" w:rsidRPr="00FB080C">
        <w:rPr>
          <w:b/>
          <w:bCs/>
          <w:lang w:val="es-419"/>
        </w:rPr>
        <w:t xml:space="preserve"> </w:t>
      </w:r>
      <w:r w:rsidR="002B1F97">
        <w:rPr>
          <w:b/>
          <w:bCs/>
          <w:lang w:val="es-419"/>
        </w:rPr>
        <w:t>E</w:t>
      </w:r>
      <w:r w:rsidRPr="00FB080C">
        <w:rPr>
          <w:b/>
          <w:bCs/>
          <w:lang w:val="es-419"/>
        </w:rPr>
        <w:t>statal:</w:t>
      </w:r>
      <w:r w:rsidR="00361EE3" w:rsidRPr="00FB080C">
        <w:rPr>
          <w:bCs/>
          <w:lang w:val="es-419"/>
        </w:rPr>
        <w:t xml:space="preserve"> </w:t>
      </w:r>
      <w:r w:rsidRPr="00FB080C">
        <w:rPr>
          <w:bCs/>
          <w:i/>
          <w:lang w:val="es-419"/>
        </w:rPr>
        <w:t>[Seleccione</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opción</w:t>
      </w:r>
      <w:r w:rsidR="00361EE3" w:rsidRPr="00FB080C">
        <w:rPr>
          <w:bCs/>
          <w:i/>
          <w:lang w:val="es-419"/>
        </w:rPr>
        <w:t xml:space="preserve"> </w:t>
      </w:r>
      <w:r w:rsidRPr="00FB080C">
        <w:rPr>
          <w:bCs/>
          <w:i/>
          <w:lang w:val="es-419"/>
        </w:rPr>
        <w:t>correspondiente</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elimine</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otra].</w:t>
      </w:r>
      <w:r w:rsidR="00361EE3" w:rsidRPr="00FB080C">
        <w:rPr>
          <w:bCs/>
          <w:i/>
          <w:lang w:val="es-419"/>
        </w:rPr>
        <w:t xml:space="preserve"> </w:t>
      </w:r>
      <w:r w:rsidRPr="00FB080C">
        <w:rPr>
          <w:bCs/>
          <w:i/>
          <w:lang w:val="es-419"/>
        </w:rPr>
        <w:t>[No</w:t>
      </w:r>
      <w:r w:rsidR="00361EE3" w:rsidRPr="00FB080C">
        <w:rPr>
          <w:bCs/>
          <w:i/>
          <w:lang w:val="es-419"/>
        </w:rPr>
        <w:t xml:space="preserve"> </w:t>
      </w:r>
      <w:r w:rsidRPr="00FB080C">
        <w:rPr>
          <w:bCs/>
          <w:i/>
          <w:lang w:val="es-419"/>
        </w:rPr>
        <w:t>somos</w:t>
      </w:r>
      <w:r w:rsidR="00361EE3" w:rsidRPr="00FB080C">
        <w:rPr>
          <w:bCs/>
          <w:i/>
          <w:lang w:val="es-419"/>
        </w:rPr>
        <w:t xml:space="preserve"> </w:t>
      </w:r>
      <w:r w:rsidRPr="00FB080C">
        <w:rPr>
          <w:bCs/>
          <w:i/>
          <w:lang w:val="es-419"/>
        </w:rPr>
        <w:t>una</w:t>
      </w:r>
      <w:r w:rsidR="00361EE3" w:rsidRPr="00FB080C">
        <w:rPr>
          <w:bCs/>
          <w:i/>
          <w:lang w:val="es-419"/>
        </w:rPr>
        <w:t xml:space="preserve"> </w:t>
      </w:r>
      <w:r w:rsidRPr="00FB080C">
        <w:rPr>
          <w:bCs/>
          <w:i/>
          <w:lang w:val="es-419"/>
        </w:rPr>
        <w:t>empresa</w:t>
      </w:r>
      <w:r w:rsidR="00361EE3" w:rsidRPr="00FB080C">
        <w:rPr>
          <w:bCs/>
          <w:i/>
          <w:lang w:val="es-419"/>
        </w:rPr>
        <w:t xml:space="preserve"> </w:t>
      </w:r>
      <w:r w:rsidRPr="00FB080C">
        <w:rPr>
          <w:bCs/>
          <w:i/>
          <w:lang w:val="es-419"/>
        </w:rPr>
        <w:t>o</w:t>
      </w:r>
      <w:r w:rsidR="00361EE3" w:rsidRPr="00FB080C">
        <w:rPr>
          <w:bCs/>
          <w:i/>
          <w:lang w:val="es-419"/>
        </w:rPr>
        <w:t xml:space="preserve"> </w:t>
      </w:r>
      <w:r w:rsidR="007B6E9C" w:rsidRPr="00FB080C">
        <w:rPr>
          <w:bCs/>
          <w:i/>
          <w:lang w:val="es-419"/>
        </w:rPr>
        <w:t>entidad</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propiedad</w:t>
      </w:r>
      <w:r w:rsidR="00361EE3" w:rsidRPr="00FB080C">
        <w:rPr>
          <w:bCs/>
          <w:i/>
          <w:lang w:val="es-419"/>
        </w:rPr>
        <w:t xml:space="preserve"> </w:t>
      </w:r>
      <w:r w:rsidRPr="00FB080C">
        <w:rPr>
          <w:bCs/>
          <w:i/>
          <w:lang w:val="es-419"/>
        </w:rPr>
        <w:t>estatal]</w:t>
      </w:r>
      <w:r w:rsidRPr="00FB080C">
        <w:rPr>
          <w:bCs/>
          <w:lang w:val="es-419"/>
        </w:rPr>
        <w:t>/</w:t>
      </w:r>
      <w:r w:rsidRPr="00FB080C">
        <w:rPr>
          <w:bCs/>
          <w:i/>
          <w:lang w:val="es-419"/>
        </w:rPr>
        <w:t>[Somos</w:t>
      </w:r>
      <w:r w:rsidR="00361EE3" w:rsidRPr="00FB080C">
        <w:rPr>
          <w:bCs/>
          <w:i/>
          <w:lang w:val="es-419"/>
        </w:rPr>
        <w:t xml:space="preserve"> </w:t>
      </w:r>
      <w:r w:rsidRPr="00FB080C">
        <w:rPr>
          <w:bCs/>
          <w:i/>
          <w:lang w:val="es-419"/>
        </w:rPr>
        <w:t>una</w:t>
      </w:r>
      <w:r w:rsidR="00361EE3" w:rsidRPr="00FB080C">
        <w:rPr>
          <w:bCs/>
          <w:i/>
          <w:lang w:val="es-419"/>
        </w:rPr>
        <w:t xml:space="preserve"> </w:t>
      </w:r>
      <w:r w:rsidRPr="00FB080C">
        <w:rPr>
          <w:bCs/>
          <w:i/>
          <w:lang w:val="es-419"/>
        </w:rPr>
        <w:t>empresa</w:t>
      </w:r>
      <w:r w:rsidR="00361EE3" w:rsidRPr="00FB080C">
        <w:rPr>
          <w:bCs/>
          <w:i/>
          <w:lang w:val="es-419"/>
        </w:rPr>
        <w:t xml:space="preserve"> </w:t>
      </w:r>
      <w:r w:rsidRPr="00FB080C">
        <w:rPr>
          <w:bCs/>
          <w:i/>
          <w:lang w:val="es-419"/>
        </w:rPr>
        <w:t>o</w:t>
      </w:r>
      <w:r w:rsidR="00361EE3" w:rsidRPr="00FB080C">
        <w:rPr>
          <w:bCs/>
          <w:i/>
          <w:lang w:val="es-419"/>
        </w:rPr>
        <w:t xml:space="preserve"> </w:t>
      </w:r>
      <w:r w:rsidRPr="00FB080C">
        <w:rPr>
          <w:bCs/>
          <w:i/>
          <w:lang w:val="es-419"/>
        </w:rPr>
        <w:t>ente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propiedad</w:t>
      </w:r>
      <w:r w:rsidR="00361EE3" w:rsidRPr="00FB080C">
        <w:rPr>
          <w:bCs/>
          <w:i/>
          <w:lang w:val="es-419"/>
        </w:rPr>
        <w:t xml:space="preserve"> </w:t>
      </w:r>
      <w:r w:rsidRPr="00FB080C">
        <w:rPr>
          <w:bCs/>
          <w:i/>
          <w:lang w:val="es-419"/>
        </w:rPr>
        <w:t>estatal,</w:t>
      </w:r>
      <w:r w:rsidR="00361EE3" w:rsidRPr="00FB080C">
        <w:rPr>
          <w:bCs/>
          <w:i/>
          <w:lang w:val="es-419"/>
        </w:rPr>
        <w:t xml:space="preserve"> </w:t>
      </w:r>
      <w:r w:rsidRPr="00FB080C">
        <w:rPr>
          <w:bCs/>
          <w:i/>
          <w:lang w:val="es-419"/>
        </w:rPr>
        <w:t>pero</w:t>
      </w:r>
      <w:r w:rsidR="00361EE3" w:rsidRPr="00FB080C">
        <w:rPr>
          <w:bCs/>
          <w:i/>
          <w:lang w:val="es-419"/>
        </w:rPr>
        <w:t xml:space="preserve"> </w:t>
      </w:r>
      <w:r w:rsidRPr="00FB080C">
        <w:rPr>
          <w:bCs/>
          <w:i/>
          <w:lang w:val="es-419"/>
        </w:rPr>
        <w:t>cumplimos</w:t>
      </w:r>
      <w:r w:rsidR="00361EE3" w:rsidRPr="00FB080C">
        <w:rPr>
          <w:bCs/>
          <w:i/>
          <w:lang w:val="es-419"/>
        </w:rPr>
        <w:t xml:space="preserve"> </w:t>
      </w:r>
      <w:r w:rsidRPr="00FB080C">
        <w:rPr>
          <w:bCs/>
          <w:i/>
          <w:lang w:val="es-419"/>
        </w:rPr>
        <w:t>con</w:t>
      </w:r>
      <w:r w:rsidR="00361EE3" w:rsidRPr="00FB080C">
        <w:rPr>
          <w:bCs/>
          <w:i/>
          <w:lang w:val="es-419"/>
        </w:rPr>
        <w:t xml:space="preserve"> </w:t>
      </w:r>
      <w:r w:rsidRPr="00FB080C">
        <w:rPr>
          <w:bCs/>
          <w:i/>
          <w:lang w:val="es-419"/>
        </w:rPr>
        <w:t>los</w:t>
      </w:r>
      <w:r w:rsidR="00361EE3" w:rsidRPr="00FB080C">
        <w:rPr>
          <w:bCs/>
          <w:i/>
          <w:lang w:val="es-419"/>
        </w:rPr>
        <w:t xml:space="preserve"> </w:t>
      </w:r>
      <w:r w:rsidRPr="00FB080C">
        <w:rPr>
          <w:bCs/>
          <w:i/>
          <w:lang w:val="es-419"/>
        </w:rPr>
        <w:t>requisitos</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la</w:t>
      </w:r>
      <w:r w:rsidR="00CB2D28">
        <w:rPr>
          <w:bCs/>
          <w:i/>
          <w:lang w:val="es-419"/>
        </w:rPr>
        <w:t>s</w:t>
      </w:r>
      <w:r w:rsidR="00361EE3" w:rsidRPr="00FB080C">
        <w:rPr>
          <w:bCs/>
          <w:i/>
          <w:lang w:val="es-419"/>
        </w:rPr>
        <w:t xml:space="preserve"> </w:t>
      </w:r>
      <w:r w:rsidRPr="00FB080C">
        <w:rPr>
          <w:bCs/>
          <w:i/>
          <w:lang w:val="es-419"/>
        </w:rPr>
        <w:t>IAO</w:t>
      </w:r>
      <w:r w:rsidR="00361EE3" w:rsidRPr="00FB080C">
        <w:rPr>
          <w:bCs/>
          <w:i/>
          <w:lang w:val="es-419"/>
        </w:rPr>
        <w:t xml:space="preserve"> </w:t>
      </w:r>
      <w:r w:rsidR="00205C6F">
        <w:rPr>
          <w:bCs/>
          <w:i/>
          <w:lang w:val="es-419"/>
        </w:rPr>
        <w:t>5</w:t>
      </w:r>
      <w:r w:rsidRPr="00FB080C">
        <w:rPr>
          <w:bCs/>
          <w:i/>
          <w:lang w:val="es-419"/>
        </w:rPr>
        <w:t>.</w:t>
      </w:r>
      <w:r w:rsidR="005F6E84" w:rsidRPr="00FB080C">
        <w:rPr>
          <w:bCs/>
          <w:i/>
          <w:lang w:val="es-419"/>
        </w:rPr>
        <w:t>5</w:t>
      </w:r>
      <w:r w:rsidRPr="00FB080C">
        <w:rPr>
          <w:bCs/>
          <w:i/>
          <w:lang w:val="es-419"/>
        </w:rPr>
        <w:t>]</w:t>
      </w:r>
      <w:r w:rsidR="00E645BF">
        <w:rPr>
          <w:bCs/>
          <w:i/>
          <w:lang w:val="es-419"/>
        </w:rPr>
        <w:t xml:space="preserve">, </w:t>
      </w:r>
      <w:r w:rsidR="00E645BF" w:rsidRPr="00F707C1">
        <w:rPr>
          <w:i/>
          <w:iCs/>
          <w:lang w:val="es-ES_tradnl"/>
        </w:rPr>
        <w:t>y no estamos en una situación de conflicto de interés tal y como esta descrito en las IAO 5.2</w:t>
      </w:r>
      <w:r w:rsidRPr="00F707C1">
        <w:rPr>
          <w:bCs/>
          <w:i/>
          <w:lang w:val="es-419"/>
        </w:rPr>
        <w:t>.</w:t>
      </w:r>
    </w:p>
    <w:p w14:paraId="0F8D1917" w14:textId="22BFA79A" w:rsidR="00FD6D85" w:rsidRPr="00FB080C" w:rsidRDefault="00216902" w:rsidP="00EA5DB0">
      <w:pPr>
        <w:pStyle w:val="Prrafodelista"/>
        <w:numPr>
          <w:ilvl w:val="0"/>
          <w:numId w:val="103"/>
        </w:numPr>
        <w:spacing w:after="200"/>
        <w:ind w:left="431" w:hanging="431"/>
        <w:contextualSpacing w:val="0"/>
        <w:jc w:val="both"/>
        <w:rPr>
          <w:lang w:val="es-419"/>
        </w:rPr>
      </w:pPr>
      <w:bookmarkStart w:id="666" w:name="_Hlk93927909"/>
      <w:bookmarkEnd w:id="665"/>
      <w:r w:rsidRPr="00FB080C">
        <w:rPr>
          <w:b/>
          <w:bCs/>
          <w:lang w:val="es-419"/>
        </w:rPr>
        <w:lastRenderedPageBreak/>
        <w:t>Contrato</w:t>
      </w:r>
      <w:r w:rsidR="00361EE3" w:rsidRPr="00FB080C">
        <w:rPr>
          <w:b/>
          <w:bCs/>
          <w:lang w:val="es-419"/>
        </w:rPr>
        <w:t xml:space="preserve"> </w:t>
      </w:r>
      <w:r w:rsidR="002B1F97">
        <w:rPr>
          <w:b/>
          <w:bCs/>
          <w:lang w:val="es-419"/>
        </w:rPr>
        <w:t>V</w:t>
      </w:r>
      <w:r w:rsidRPr="00FB080C">
        <w:rPr>
          <w:b/>
          <w:bCs/>
          <w:lang w:val="es-419"/>
        </w:rPr>
        <w:t>inculante:</w:t>
      </w:r>
      <w:r w:rsidR="00361EE3" w:rsidRPr="00FB080C">
        <w:rPr>
          <w:bCs/>
          <w:lang w:val="es-419"/>
        </w:rPr>
        <w:t xml:space="preserve"> </w:t>
      </w:r>
      <w:r w:rsidRPr="00FB080C">
        <w:rPr>
          <w:bCs/>
          <w:lang w:val="es-419"/>
        </w:rPr>
        <w:t>Entendemos</w:t>
      </w:r>
      <w:r w:rsidR="00361EE3" w:rsidRPr="00FB080C">
        <w:rPr>
          <w:bCs/>
          <w:lang w:val="es-419"/>
        </w:rPr>
        <w:t xml:space="preserve"> </w:t>
      </w:r>
      <w:r w:rsidRPr="00FB080C">
        <w:rPr>
          <w:bCs/>
          <w:lang w:val="es-419"/>
        </w:rPr>
        <w:t>que</w:t>
      </w:r>
      <w:r w:rsidR="00361EE3" w:rsidRPr="00FB080C">
        <w:rPr>
          <w:bCs/>
          <w:lang w:val="es-419"/>
        </w:rPr>
        <w:t xml:space="preserve"> </w:t>
      </w:r>
      <w:r w:rsidRPr="00FB080C">
        <w:rPr>
          <w:bCs/>
          <w:lang w:val="es-419"/>
        </w:rPr>
        <w:t>esta</w:t>
      </w:r>
      <w:r w:rsidR="00361EE3" w:rsidRPr="00FB080C">
        <w:rPr>
          <w:bCs/>
          <w:lang w:val="es-419"/>
        </w:rPr>
        <w:t xml:space="preserve"> </w:t>
      </w:r>
      <w:r w:rsidRPr="00FB080C">
        <w:rPr>
          <w:bCs/>
          <w:lang w:val="es-419"/>
        </w:rPr>
        <w:t>Oferta,</w:t>
      </w:r>
      <w:r w:rsidR="00361EE3" w:rsidRPr="00FB080C">
        <w:rPr>
          <w:bCs/>
          <w:lang w:val="es-419"/>
        </w:rPr>
        <w:t xml:space="preserve"> </w:t>
      </w:r>
      <w:r w:rsidRPr="00FB080C">
        <w:rPr>
          <w:bCs/>
          <w:lang w:val="es-419"/>
        </w:rPr>
        <w:t>junto</w:t>
      </w:r>
      <w:r w:rsidR="00361EE3" w:rsidRPr="00FB080C">
        <w:rPr>
          <w:bCs/>
          <w:lang w:val="es-419"/>
        </w:rPr>
        <w:t xml:space="preserve"> </w:t>
      </w:r>
      <w:r w:rsidRPr="00FB080C">
        <w:rPr>
          <w:bCs/>
          <w:lang w:val="es-419"/>
        </w:rPr>
        <w:t>con</w:t>
      </w:r>
      <w:r w:rsidR="00361EE3" w:rsidRPr="00FB080C">
        <w:rPr>
          <w:bCs/>
          <w:lang w:val="es-419"/>
        </w:rPr>
        <w:t xml:space="preserve"> </w:t>
      </w:r>
      <w:r w:rsidRPr="00FB080C">
        <w:rPr>
          <w:bCs/>
          <w:lang w:val="es-419"/>
        </w:rPr>
        <w:t>su</w:t>
      </w:r>
      <w:r w:rsidR="00361EE3" w:rsidRPr="00FB080C">
        <w:rPr>
          <w:bCs/>
          <w:lang w:val="es-419"/>
        </w:rPr>
        <w:t xml:space="preserve"> </w:t>
      </w:r>
      <w:r w:rsidRPr="00FB080C">
        <w:rPr>
          <w:bCs/>
          <w:lang w:val="es-419"/>
        </w:rPr>
        <w:t>debida</w:t>
      </w:r>
      <w:r w:rsidR="00361EE3" w:rsidRPr="00FB080C">
        <w:rPr>
          <w:bCs/>
          <w:lang w:val="es-419"/>
        </w:rPr>
        <w:t xml:space="preserve"> </w:t>
      </w:r>
      <w:r w:rsidRPr="00FB080C">
        <w:rPr>
          <w:bCs/>
          <w:lang w:val="es-419"/>
        </w:rPr>
        <w:t>aceptación</w:t>
      </w:r>
      <w:r w:rsidR="00361EE3" w:rsidRPr="00FB080C">
        <w:rPr>
          <w:bCs/>
          <w:lang w:val="es-419"/>
        </w:rPr>
        <w:t xml:space="preserve"> </w:t>
      </w:r>
      <w:r w:rsidRPr="00FB080C">
        <w:rPr>
          <w:bCs/>
          <w:lang w:val="es-419"/>
        </w:rPr>
        <w:t>por</w:t>
      </w:r>
      <w:r w:rsidR="00361EE3" w:rsidRPr="00FB080C">
        <w:rPr>
          <w:bCs/>
          <w:lang w:val="es-419"/>
        </w:rPr>
        <w:t xml:space="preserve"> </w:t>
      </w:r>
      <w:r w:rsidRPr="00FB080C">
        <w:rPr>
          <w:bCs/>
          <w:lang w:val="es-419"/>
        </w:rPr>
        <w:t>escrito</w:t>
      </w:r>
      <w:r w:rsidR="00361EE3" w:rsidRPr="00FB080C">
        <w:rPr>
          <w:bCs/>
          <w:lang w:val="es-419"/>
        </w:rPr>
        <w:t xml:space="preserve"> </w:t>
      </w:r>
      <w:r w:rsidRPr="00FB080C">
        <w:rPr>
          <w:bCs/>
          <w:lang w:val="es-419"/>
        </w:rPr>
        <w:t>incluida</w:t>
      </w:r>
      <w:r w:rsidR="00361EE3" w:rsidRPr="00FB080C">
        <w:rPr>
          <w:bCs/>
          <w:lang w:val="es-419"/>
        </w:rPr>
        <w:t xml:space="preserve"> </w:t>
      </w:r>
      <w:r w:rsidRPr="00FB080C">
        <w:rPr>
          <w:bCs/>
          <w:lang w:val="es-419"/>
        </w:rPr>
        <w:t>en</w:t>
      </w:r>
      <w:r w:rsidR="00361EE3" w:rsidRPr="00FB080C">
        <w:rPr>
          <w:bCs/>
          <w:lang w:val="es-419"/>
        </w:rPr>
        <w:t xml:space="preserve"> </w:t>
      </w:r>
      <w:r w:rsidRPr="00FB080C">
        <w:rPr>
          <w:bCs/>
          <w:lang w:val="es-419"/>
        </w:rPr>
        <w:t>su</w:t>
      </w:r>
      <w:r w:rsidR="00361EE3" w:rsidRPr="00FB080C">
        <w:rPr>
          <w:bCs/>
          <w:lang w:val="es-419"/>
        </w:rPr>
        <w:t xml:space="preserve"> </w:t>
      </w:r>
      <w:r w:rsidRPr="00FB080C">
        <w:rPr>
          <w:bCs/>
          <w:lang w:val="es-419"/>
        </w:rPr>
        <w:t>Carta</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Aceptación,</w:t>
      </w:r>
      <w:r w:rsidR="00361EE3" w:rsidRPr="00FB080C">
        <w:rPr>
          <w:bCs/>
          <w:lang w:val="es-419"/>
        </w:rPr>
        <w:t xml:space="preserve"> </w:t>
      </w:r>
      <w:r w:rsidRPr="00FB080C">
        <w:rPr>
          <w:bCs/>
          <w:lang w:val="es-419"/>
        </w:rPr>
        <w:t>constituirá</w:t>
      </w:r>
      <w:r w:rsidR="00361EE3" w:rsidRPr="00FB080C">
        <w:rPr>
          <w:bCs/>
          <w:lang w:val="es-419"/>
        </w:rPr>
        <w:t xml:space="preserve"> </w:t>
      </w:r>
      <w:r w:rsidRPr="00FB080C">
        <w:rPr>
          <w:bCs/>
          <w:lang w:val="es-419"/>
        </w:rPr>
        <w:t>una</w:t>
      </w:r>
      <w:r w:rsidR="00361EE3" w:rsidRPr="00FB080C">
        <w:rPr>
          <w:bCs/>
          <w:lang w:val="es-419"/>
        </w:rPr>
        <w:t xml:space="preserve"> </w:t>
      </w:r>
      <w:r w:rsidRPr="00FB080C">
        <w:rPr>
          <w:bCs/>
          <w:lang w:val="es-419"/>
        </w:rPr>
        <w:t>obligación</w:t>
      </w:r>
      <w:r w:rsidR="00361EE3" w:rsidRPr="00FB080C">
        <w:rPr>
          <w:bCs/>
          <w:lang w:val="es-419"/>
        </w:rPr>
        <w:t xml:space="preserve"> </w:t>
      </w:r>
      <w:r w:rsidRPr="00FB080C">
        <w:rPr>
          <w:bCs/>
          <w:lang w:val="es-419"/>
        </w:rPr>
        <w:t>contractual</w:t>
      </w:r>
      <w:r w:rsidR="00361EE3" w:rsidRPr="00FB080C">
        <w:rPr>
          <w:bCs/>
          <w:lang w:val="es-419"/>
        </w:rPr>
        <w:t xml:space="preserve"> </w:t>
      </w:r>
      <w:r w:rsidRPr="00FB080C">
        <w:rPr>
          <w:bCs/>
          <w:lang w:val="es-419"/>
        </w:rPr>
        <w:t>entre</w:t>
      </w:r>
      <w:r w:rsidR="00361EE3" w:rsidRPr="00FB080C">
        <w:rPr>
          <w:bCs/>
          <w:lang w:val="es-419"/>
        </w:rPr>
        <w:t xml:space="preserve"> </w:t>
      </w:r>
      <w:r w:rsidRPr="00FB080C">
        <w:rPr>
          <w:bCs/>
          <w:lang w:val="es-419"/>
        </w:rPr>
        <w:t>nosotros</w:t>
      </w:r>
      <w:r w:rsidR="00361EE3" w:rsidRPr="00FB080C">
        <w:rPr>
          <w:bCs/>
          <w:lang w:val="es-419"/>
        </w:rPr>
        <w:t xml:space="preserve"> </w:t>
      </w:r>
      <w:r w:rsidRPr="00FB080C">
        <w:rPr>
          <w:bCs/>
          <w:lang w:val="es-419"/>
        </w:rPr>
        <w:t>hasta</w:t>
      </w:r>
      <w:r w:rsidR="00361EE3" w:rsidRPr="00FB080C">
        <w:rPr>
          <w:bCs/>
          <w:lang w:val="es-419"/>
        </w:rPr>
        <w:t xml:space="preserve"> </w:t>
      </w:r>
      <w:r w:rsidRPr="00FB080C">
        <w:rPr>
          <w:bCs/>
          <w:lang w:val="es-419"/>
        </w:rPr>
        <w:t>que</w:t>
      </w:r>
      <w:r w:rsidR="00361EE3" w:rsidRPr="00FB080C">
        <w:rPr>
          <w:bCs/>
          <w:lang w:val="es-419"/>
        </w:rPr>
        <w:t xml:space="preserve"> </w:t>
      </w:r>
      <w:r w:rsidRPr="00FB080C">
        <w:rPr>
          <w:bCs/>
          <w:lang w:val="es-419"/>
        </w:rPr>
        <w:t>las</w:t>
      </w:r>
      <w:r w:rsidR="00361EE3" w:rsidRPr="00FB080C">
        <w:rPr>
          <w:bCs/>
          <w:lang w:val="es-419"/>
        </w:rPr>
        <w:t xml:space="preserve"> </w:t>
      </w:r>
      <w:r w:rsidRPr="00FB080C">
        <w:rPr>
          <w:bCs/>
          <w:lang w:val="es-419"/>
        </w:rPr>
        <w:t>partes</w:t>
      </w:r>
      <w:r w:rsidR="00361EE3" w:rsidRPr="00FB080C">
        <w:rPr>
          <w:bCs/>
          <w:lang w:val="es-419"/>
        </w:rPr>
        <w:t xml:space="preserve"> </w:t>
      </w:r>
      <w:r w:rsidRPr="00FB080C">
        <w:rPr>
          <w:bCs/>
          <w:lang w:val="es-419"/>
        </w:rPr>
        <w:t>hayan</w:t>
      </w:r>
      <w:r w:rsidR="00361EE3" w:rsidRPr="00FB080C">
        <w:rPr>
          <w:bCs/>
          <w:lang w:val="es-419"/>
        </w:rPr>
        <w:t xml:space="preserve"> </w:t>
      </w:r>
      <w:r w:rsidRPr="00FB080C">
        <w:rPr>
          <w:bCs/>
          <w:lang w:val="es-419"/>
        </w:rPr>
        <w:t>preparado</w:t>
      </w:r>
      <w:r w:rsidR="00361EE3" w:rsidRPr="00FB080C">
        <w:rPr>
          <w:bCs/>
          <w:lang w:val="es-419"/>
        </w:rPr>
        <w:t xml:space="preserve"> </w:t>
      </w:r>
      <w:r w:rsidRPr="00FB080C">
        <w:rPr>
          <w:bCs/>
          <w:lang w:val="es-419"/>
        </w:rPr>
        <w:t>y</w:t>
      </w:r>
      <w:r w:rsidR="00361EE3" w:rsidRPr="00FB080C">
        <w:rPr>
          <w:bCs/>
          <w:lang w:val="es-419"/>
        </w:rPr>
        <w:t xml:space="preserve"> </w:t>
      </w:r>
      <w:r w:rsidRPr="00FB080C">
        <w:rPr>
          <w:bCs/>
          <w:lang w:val="es-419"/>
        </w:rPr>
        <w:t>perfeccionado</w:t>
      </w:r>
      <w:r w:rsidR="00361EE3" w:rsidRPr="00FB080C">
        <w:rPr>
          <w:bCs/>
          <w:lang w:val="es-419"/>
        </w:rPr>
        <w:t xml:space="preserve"> </w:t>
      </w:r>
      <w:r w:rsidRPr="00FB080C">
        <w:rPr>
          <w:bCs/>
          <w:lang w:val="es-419"/>
        </w:rPr>
        <w:t>un</w:t>
      </w:r>
      <w:r w:rsidR="00361EE3" w:rsidRPr="00FB080C">
        <w:rPr>
          <w:bCs/>
          <w:lang w:val="es-419"/>
        </w:rPr>
        <w:t xml:space="preserve"> </w:t>
      </w:r>
      <w:r w:rsidRPr="00FB080C">
        <w:rPr>
          <w:bCs/>
          <w:lang w:val="es-419"/>
        </w:rPr>
        <w:t>contrato</w:t>
      </w:r>
      <w:r w:rsidR="00361EE3" w:rsidRPr="00FB080C">
        <w:rPr>
          <w:bCs/>
          <w:lang w:val="es-419"/>
        </w:rPr>
        <w:t xml:space="preserve"> </w:t>
      </w:r>
      <w:r w:rsidRPr="00FB080C">
        <w:rPr>
          <w:bCs/>
          <w:lang w:val="es-419"/>
        </w:rPr>
        <w:t>formal</w:t>
      </w:r>
      <w:r w:rsidR="00C94AB6">
        <w:rPr>
          <w:bCs/>
          <w:lang w:val="es-419"/>
        </w:rPr>
        <w:t>.</w:t>
      </w:r>
    </w:p>
    <w:p w14:paraId="0E916A3E" w14:textId="289F4FAD" w:rsidR="00216902" w:rsidRPr="00FB080C" w:rsidRDefault="000761C2" w:rsidP="00EA5DB0">
      <w:pPr>
        <w:pStyle w:val="Prrafodelista"/>
        <w:numPr>
          <w:ilvl w:val="0"/>
          <w:numId w:val="103"/>
        </w:numPr>
        <w:spacing w:after="200"/>
        <w:ind w:left="431" w:hanging="431"/>
        <w:contextualSpacing w:val="0"/>
        <w:jc w:val="both"/>
        <w:rPr>
          <w:bCs/>
          <w:lang w:val="es-419"/>
        </w:rPr>
      </w:pPr>
      <w:bookmarkStart w:id="667" w:name="_Hlk93928131"/>
      <w:bookmarkEnd w:id="666"/>
      <w:r w:rsidRPr="00FB080C">
        <w:rPr>
          <w:b/>
          <w:bCs/>
          <w:lang w:val="es-419"/>
        </w:rPr>
        <w:t>Comisiones,</w:t>
      </w:r>
      <w:r w:rsidR="00361EE3" w:rsidRPr="00FB080C">
        <w:rPr>
          <w:b/>
          <w:bCs/>
          <w:lang w:val="es-419"/>
        </w:rPr>
        <w:t xml:space="preserve"> </w:t>
      </w:r>
      <w:r w:rsidR="002B1F97">
        <w:rPr>
          <w:b/>
          <w:bCs/>
          <w:lang w:val="es-419"/>
        </w:rPr>
        <w:t>G</w:t>
      </w:r>
      <w:r w:rsidRPr="00FB080C">
        <w:rPr>
          <w:b/>
          <w:bCs/>
          <w:lang w:val="es-419"/>
        </w:rPr>
        <w:t>ratificaciones,</w:t>
      </w:r>
      <w:r w:rsidR="00361EE3" w:rsidRPr="00FB080C">
        <w:rPr>
          <w:b/>
          <w:bCs/>
          <w:lang w:val="es-419"/>
        </w:rPr>
        <w:t xml:space="preserve"> </w:t>
      </w:r>
      <w:r w:rsidR="002B1F97">
        <w:rPr>
          <w:b/>
          <w:bCs/>
          <w:lang w:val="es-419"/>
        </w:rPr>
        <w:t>H</w:t>
      </w:r>
      <w:r w:rsidRPr="00FB080C">
        <w:rPr>
          <w:b/>
          <w:bCs/>
          <w:lang w:val="es-419"/>
        </w:rPr>
        <w:t>onorarios:</w:t>
      </w:r>
      <w:r w:rsidR="00361EE3" w:rsidRPr="00FB080C">
        <w:rPr>
          <w:bCs/>
          <w:lang w:val="es-419"/>
        </w:rPr>
        <w:t xml:space="preserve"> </w:t>
      </w:r>
      <w:r w:rsidRPr="00FB080C">
        <w:rPr>
          <w:bCs/>
          <w:lang w:val="es-419"/>
        </w:rPr>
        <w:t>Hemos</w:t>
      </w:r>
      <w:r w:rsidR="00361EE3" w:rsidRPr="00FB080C">
        <w:rPr>
          <w:bCs/>
          <w:lang w:val="es-419"/>
        </w:rPr>
        <w:t xml:space="preserve"> </w:t>
      </w:r>
      <w:r w:rsidRPr="00FB080C">
        <w:rPr>
          <w:bCs/>
          <w:lang w:val="es-419"/>
        </w:rPr>
        <w:t>pagado</w:t>
      </w:r>
      <w:r w:rsidR="00361EE3" w:rsidRPr="00FB080C">
        <w:rPr>
          <w:bCs/>
          <w:lang w:val="es-419"/>
        </w:rPr>
        <w:t xml:space="preserve"> </w:t>
      </w:r>
      <w:r w:rsidRPr="00FB080C">
        <w:rPr>
          <w:bCs/>
          <w:lang w:val="es-419"/>
        </w:rPr>
        <w:t>o</w:t>
      </w:r>
      <w:r w:rsidR="00361EE3" w:rsidRPr="00FB080C">
        <w:rPr>
          <w:bCs/>
          <w:lang w:val="es-419"/>
        </w:rPr>
        <w:t xml:space="preserve"> </w:t>
      </w:r>
      <w:r w:rsidRPr="00FB080C">
        <w:rPr>
          <w:bCs/>
          <w:lang w:val="es-419"/>
        </w:rPr>
        <w:t>pagaremos</w:t>
      </w:r>
      <w:r w:rsidR="00361EE3" w:rsidRPr="00FB080C">
        <w:rPr>
          <w:bCs/>
          <w:lang w:val="es-419"/>
        </w:rPr>
        <w:t xml:space="preserve"> </w:t>
      </w:r>
      <w:r w:rsidRPr="00FB080C">
        <w:rPr>
          <w:bCs/>
          <w:lang w:val="es-419"/>
        </w:rPr>
        <w:t>los</w:t>
      </w:r>
      <w:r w:rsidR="00361EE3" w:rsidRPr="00FB080C">
        <w:rPr>
          <w:bCs/>
          <w:lang w:val="es-419"/>
        </w:rPr>
        <w:t xml:space="preserve"> </w:t>
      </w:r>
      <w:r w:rsidRPr="00FB080C">
        <w:rPr>
          <w:bCs/>
          <w:lang w:val="es-419"/>
        </w:rPr>
        <w:t>siguientes</w:t>
      </w:r>
      <w:r w:rsidR="00361EE3" w:rsidRPr="00FB080C">
        <w:rPr>
          <w:bCs/>
          <w:lang w:val="es-419"/>
        </w:rPr>
        <w:t xml:space="preserve"> </w:t>
      </w:r>
      <w:r w:rsidRPr="00FB080C">
        <w:rPr>
          <w:bCs/>
          <w:lang w:val="es-419"/>
        </w:rPr>
        <w:t>honorarios,</w:t>
      </w:r>
      <w:r w:rsidR="00361EE3" w:rsidRPr="00FB080C">
        <w:rPr>
          <w:bCs/>
          <w:lang w:val="es-419"/>
        </w:rPr>
        <w:t xml:space="preserve"> </w:t>
      </w:r>
      <w:r w:rsidRPr="00FB080C">
        <w:rPr>
          <w:bCs/>
          <w:lang w:val="es-419"/>
        </w:rPr>
        <w:t>comisiones</w:t>
      </w:r>
      <w:r w:rsidR="00361EE3" w:rsidRPr="00FB080C">
        <w:rPr>
          <w:bCs/>
          <w:lang w:val="es-419"/>
        </w:rPr>
        <w:t xml:space="preserve"> </w:t>
      </w:r>
      <w:r w:rsidRPr="00FB080C">
        <w:rPr>
          <w:bCs/>
          <w:lang w:val="es-419"/>
        </w:rPr>
        <w:t>o</w:t>
      </w:r>
      <w:r w:rsidR="00361EE3" w:rsidRPr="00FB080C">
        <w:rPr>
          <w:bCs/>
          <w:lang w:val="es-419"/>
        </w:rPr>
        <w:t xml:space="preserve"> </w:t>
      </w:r>
      <w:r w:rsidRPr="00FB080C">
        <w:rPr>
          <w:bCs/>
          <w:lang w:val="es-419"/>
        </w:rPr>
        <w:t>gratificaciones</w:t>
      </w:r>
      <w:r w:rsidR="00361EE3" w:rsidRPr="00FB080C">
        <w:rPr>
          <w:bCs/>
          <w:lang w:val="es-419"/>
        </w:rPr>
        <w:t xml:space="preserve"> </w:t>
      </w:r>
      <w:r w:rsidRPr="00FB080C">
        <w:rPr>
          <w:bCs/>
          <w:lang w:val="es-419"/>
        </w:rPr>
        <w:t>en</w:t>
      </w:r>
      <w:r w:rsidR="00361EE3" w:rsidRPr="00FB080C">
        <w:rPr>
          <w:bCs/>
          <w:lang w:val="es-419"/>
        </w:rPr>
        <w:t xml:space="preserve"> </w:t>
      </w:r>
      <w:r w:rsidRPr="00FB080C">
        <w:rPr>
          <w:bCs/>
          <w:lang w:val="es-419"/>
        </w:rPr>
        <w:t>relación</w:t>
      </w:r>
      <w:r w:rsidR="00361EE3" w:rsidRPr="00FB080C">
        <w:rPr>
          <w:bCs/>
          <w:lang w:val="es-419"/>
        </w:rPr>
        <w:t xml:space="preserve"> </w:t>
      </w:r>
      <w:r w:rsidRPr="00FB080C">
        <w:rPr>
          <w:bCs/>
          <w:lang w:val="es-419"/>
        </w:rPr>
        <w:t>con</w:t>
      </w:r>
      <w:r w:rsidR="00361EE3" w:rsidRPr="00FB080C">
        <w:rPr>
          <w:bCs/>
          <w:lang w:val="es-419"/>
        </w:rPr>
        <w:t xml:space="preserve"> </w:t>
      </w:r>
      <w:r w:rsidRPr="00FB080C">
        <w:rPr>
          <w:bCs/>
          <w:lang w:val="es-419"/>
        </w:rPr>
        <w:t>el</w:t>
      </w:r>
      <w:r w:rsidR="00361EE3" w:rsidRPr="00FB080C">
        <w:rPr>
          <w:bCs/>
          <w:lang w:val="es-419"/>
        </w:rPr>
        <w:t xml:space="preserve"> </w:t>
      </w:r>
      <w:r w:rsidRPr="00FB080C">
        <w:rPr>
          <w:bCs/>
          <w:lang w:val="es-419"/>
        </w:rPr>
        <w:t>Proceso</w:t>
      </w:r>
      <w:r w:rsidR="00361EE3" w:rsidRPr="00FB080C">
        <w:rPr>
          <w:bCs/>
          <w:lang w:val="es-419"/>
        </w:rPr>
        <w:t xml:space="preserve"> </w:t>
      </w:r>
      <w:r w:rsidRPr="00FB080C">
        <w:rPr>
          <w:bCs/>
          <w:lang w:val="es-419"/>
        </w:rPr>
        <w:t>de</w:t>
      </w:r>
      <w:r w:rsidR="00361EE3" w:rsidRPr="00FB080C">
        <w:rPr>
          <w:bCs/>
          <w:lang w:val="es-419"/>
        </w:rPr>
        <w:t xml:space="preserve"> </w:t>
      </w:r>
      <w:r w:rsidRPr="00FB080C">
        <w:rPr>
          <w:bCs/>
          <w:lang w:val="es-419"/>
        </w:rPr>
        <w:t>Licitación</w:t>
      </w:r>
      <w:r w:rsidR="00361EE3" w:rsidRPr="00FB080C">
        <w:rPr>
          <w:bCs/>
          <w:lang w:val="es-419"/>
        </w:rPr>
        <w:t xml:space="preserve"> </w:t>
      </w:r>
      <w:r w:rsidRPr="00FB080C">
        <w:rPr>
          <w:bCs/>
          <w:lang w:val="es-419"/>
        </w:rPr>
        <w:t>o</w:t>
      </w:r>
      <w:r w:rsidR="00361EE3" w:rsidRPr="00FB080C">
        <w:rPr>
          <w:bCs/>
          <w:lang w:val="es-419"/>
        </w:rPr>
        <w:t xml:space="preserve"> </w:t>
      </w:r>
      <w:r w:rsidRPr="00FB080C">
        <w:rPr>
          <w:bCs/>
          <w:lang w:val="es-419"/>
        </w:rPr>
        <w:t>la</w:t>
      </w:r>
      <w:r w:rsidR="00361EE3" w:rsidRPr="00FB080C">
        <w:rPr>
          <w:bCs/>
          <w:lang w:val="es-419"/>
        </w:rPr>
        <w:t xml:space="preserve"> </w:t>
      </w:r>
      <w:r w:rsidRPr="00FB080C">
        <w:rPr>
          <w:bCs/>
          <w:lang w:val="es-419"/>
        </w:rPr>
        <w:t>ejecución</w:t>
      </w:r>
      <w:r w:rsidR="00361EE3" w:rsidRPr="00FB080C">
        <w:rPr>
          <w:bCs/>
          <w:lang w:val="es-419"/>
        </w:rPr>
        <w:t xml:space="preserve"> </w:t>
      </w:r>
      <w:r w:rsidRPr="00FB080C">
        <w:rPr>
          <w:bCs/>
          <w:lang w:val="es-419"/>
        </w:rPr>
        <w:t>del</w:t>
      </w:r>
      <w:r w:rsidR="00361EE3" w:rsidRPr="00FB080C">
        <w:rPr>
          <w:bCs/>
          <w:lang w:val="es-419"/>
        </w:rPr>
        <w:t xml:space="preserve"> </w:t>
      </w:r>
      <w:r w:rsidRPr="00FB080C">
        <w:rPr>
          <w:bCs/>
          <w:lang w:val="es-419"/>
        </w:rPr>
        <w:t>Contrato:</w:t>
      </w:r>
      <w:r w:rsidR="00361EE3" w:rsidRPr="00FB080C">
        <w:rPr>
          <w:bCs/>
          <w:lang w:val="es-419"/>
        </w:rPr>
        <w:t xml:space="preserve"> </w:t>
      </w:r>
      <w:r w:rsidRPr="00FB080C">
        <w:rPr>
          <w:bCs/>
          <w:i/>
          <w:lang w:val="es-419"/>
        </w:rPr>
        <w:t>[proporcione</w:t>
      </w:r>
      <w:r w:rsidR="00361EE3" w:rsidRPr="00FB080C">
        <w:rPr>
          <w:bCs/>
          <w:i/>
          <w:lang w:val="es-419"/>
        </w:rPr>
        <w:t xml:space="preserve"> </w:t>
      </w:r>
      <w:r w:rsidRPr="00FB080C">
        <w:rPr>
          <w:bCs/>
          <w:i/>
          <w:lang w:val="es-419"/>
        </w:rPr>
        <w:t>el</w:t>
      </w:r>
      <w:r w:rsidR="00361EE3" w:rsidRPr="00FB080C">
        <w:rPr>
          <w:bCs/>
          <w:i/>
          <w:lang w:val="es-419"/>
        </w:rPr>
        <w:t xml:space="preserve"> </w:t>
      </w:r>
      <w:r w:rsidRPr="00FB080C">
        <w:rPr>
          <w:bCs/>
          <w:i/>
          <w:lang w:val="es-419"/>
        </w:rPr>
        <w:t>nombre</w:t>
      </w:r>
      <w:r w:rsidR="00361EE3" w:rsidRPr="00FB080C">
        <w:rPr>
          <w:bCs/>
          <w:i/>
          <w:lang w:val="es-419"/>
        </w:rPr>
        <w:t xml:space="preserve"> </w:t>
      </w:r>
      <w:r w:rsidRPr="00FB080C">
        <w:rPr>
          <w:bCs/>
          <w:i/>
          <w:lang w:val="es-419"/>
        </w:rPr>
        <w:t>completo</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cada</w:t>
      </w:r>
      <w:r w:rsidR="00361EE3" w:rsidRPr="00FB080C">
        <w:rPr>
          <w:bCs/>
          <w:i/>
          <w:lang w:val="es-419"/>
        </w:rPr>
        <w:t xml:space="preserve"> </w:t>
      </w:r>
      <w:r w:rsidRPr="00FB080C">
        <w:rPr>
          <w:bCs/>
          <w:i/>
          <w:lang w:val="es-419"/>
        </w:rPr>
        <w:t>receptor,</w:t>
      </w:r>
      <w:r w:rsidR="00361EE3" w:rsidRPr="00FB080C">
        <w:rPr>
          <w:bCs/>
          <w:i/>
          <w:lang w:val="es-419"/>
        </w:rPr>
        <w:t xml:space="preserve"> </w:t>
      </w:r>
      <w:r w:rsidRPr="00FB080C">
        <w:rPr>
          <w:bCs/>
          <w:i/>
          <w:lang w:val="es-419"/>
        </w:rPr>
        <w:t>su</w:t>
      </w:r>
      <w:r w:rsidR="00361EE3" w:rsidRPr="00FB080C">
        <w:rPr>
          <w:bCs/>
          <w:i/>
          <w:lang w:val="es-419"/>
        </w:rPr>
        <w:t xml:space="preserve"> </w:t>
      </w:r>
      <w:r w:rsidRPr="00FB080C">
        <w:rPr>
          <w:bCs/>
          <w:i/>
          <w:lang w:val="es-419"/>
        </w:rPr>
        <w:t>dirección</w:t>
      </w:r>
      <w:r w:rsidR="00361EE3" w:rsidRPr="00FB080C">
        <w:rPr>
          <w:bCs/>
          <w:i/>
          <w:lang w:val="es-419"/>
        </w:rPr>
        <w:t xml:space="preserve"> </w:t>
      </w:r>
      <w:r w:rsidRPr="00FB080C">
        <w:rPr>
          <w:bCs/>
          <w:i/>
          <w:lang w:val="es-419"/>
        </w:rPr>
        <w:t>completa,</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razón</w:t>
      </w:r>
      <w:r w:rsidR="00361EE3" w:rsidRPr="00FB080C">
        <w:rPr>
          <w:bCs/>
          <w:i/>
          <w:lang w:val="es-419"/>
        </w:rPr>
        <w:t xml:space="preserve"> </w:t>
      </w:r>
      <w:r w:rsidRPr="00FB080C">
        <w:rPr>
          <w:bCs/>
          <w:i/>
          <w:lang w:val="es-419"/>
        </w:rPr>
        <w:t>por</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cual</w:t>
      </w:r>
      <w:r w:rsidR="00361EE3" w:rsidRPr="00FB080C">
        <w:rPr>
          <w:bCs/>
          <w:i/>
          <w:lang w:val="es-419"/>
        </w:rPr>
        <w:t xml:space="preserve"> </w:t>
      </w:r>
      <w:r w:rsidRPr="00FB080C">
        <w:rPr>
          <w:bCs/>
          <w:i/>
          <w:lang w:val="es-419"/>
        </w:rPr>
        <w:t>se</w:t>
      </w:r>
      <w:r w:rsidR="00361EE3" w:rsidRPr="00FB080C">
        <w:rPr>
          <w:bCs/>
          <w:i/>
          <w:lang w:val="es-419"/>
        </w:rPr>
        <w:t xml:space="preserve"> </w:t>
      </w:r>
      <w:r w:rsidRPr="00FB080C">
        <w:rPr>
          <w:bCs/>
          <w:i/>
          <w:lang w:val="es-419"/>
        </w:rPr>
        <w:t>pagó</w:t>
      </w:r>
      <w:r w:rsidR="00361EE3" w:rsidRPr="00FB080C">
        <w:rPr>
          <w:bCs/>
          <w:i/>
          <w:lang w:val="es-419"/>
        </w:rPr>
        <w:t xml:space="preserve"> </w:t>
      </w:r>
      <w:r w:rsidRPr="00FB080C">
        <w:rPr>
          <w:bCs/>
          <w:i/>
          <w:lang w:val="es-419"/>
        </w:rPr>
        <w:t>cada</w:t>
      </w:r>
      <w:r w:rsidR="00361EE3" w:rsidRPr="00FB080C">
        <w:rPr>
          <w:bCs/>
          <w:i/>
          <w:lang w:val="es-419"/>
        </w:rPr>
        <w:t xml:space="preserve"> </w:t>
      </w:r>
      <w:r w:rsidRPr="00FB080C">
        <w:rPr>
          <w:bCs/>
          <w:i/>
          <w:lang w:val="es-419"/>
        </w:rPr>
        <w:t>comisión</w:t>
      </w:r>
      <w:r w:rsidR="00361EE3" w:rsidRPr="00FB080C">
        <w:rPr>
          <w:bCs/>
          <w:i/>
          <w:lang w:val="es-419"/>
        </w:rPr>
        <w:t xml:space="preserve"> </w:t>
      </w:r>
      <w:r w:rsidRPr="00FB080C">
        <w:rPr>
          <w:bCs/>
          <w:i/>
          <w:lang w:val="es-419"/>
        </w:rPr>
        <w:t>o</w:t>
      </w:r>
      <w:r w:rsidR="00361EE3" w:rsidRPr="00FB080C">
        <w:rPr>
          <w:bCs/>
          <w:i/>
          <w:lang w:val="es-419"/>
        </w:rPr>
        <w:t xml:space="preserve"> </w:t>
      </w:r>
      <w:r w:rsidRPr="00FB080C">
        <w:rPr>
          <w:bCs/>
          <w:i/>
          <w:lang w:val="es-419"/>
        </w:rPr>
        <w:t>gratificación,</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cantidad</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moneda</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cada</w:t>
      </w:r>
      <w:r w:rsidR="00361EE3" w:rsidRPr="00FB080C">
        <w:rPr>
          <w:bCs/>
          <w:i/>
          <w:lang w:val="es-419"/>
        </w:rPr>
        <w:t xml:space="preserve"> </w:t>
      </w:r>
      <w:r w:rsidRPr="00FB080C">
        <w:rPr>
          <w:bCs/>
          <w:i/>
          <w:lang w:val="es-419"/>
        </w:rPr>
        <w:t>comisión</w:t>
      </w:r>
      <w:r w:rsidR="00361EE3" w:rsidRPr="00FB080C">
        <w:rPr>
          <w:bCs/>
          <w:i/>
          <w:lang w:val="es-419"/>
        </w:rPr>
        <w:t xml:space="preserve"> </w:t>
      </w:r>
      <w:r w:rsidRPr="00FB080C">
        <w:rPr>
          <w:bCs/>
          <w:i/>
          <w:lang w:val="es-419"/>
        </w:rPr>
        <w:t>o</w:t>
      </w:r>
      <w:r w:rsidR="00361EE3" w:rsidRPr="00FB080C">
        <w:rPr>
          <w:bCs/>
          <w:i/>
          <w:lang w:val="es-419"/>
        </w:rPr>
        <w:t xml:space="preserve"> </w:t>
      </w:r>
      <w:r w:rsidRPr="00FB080C">
        <w:rPr>
          <w:bCs/>
          <w:i/>
          <w:lang w:val="es-419"/>
        </w:rPr>
        <w:t>gratificación</w:t>
      </w:r>
      <w:r w:rsidR="00361EE3" w:rsidRPr="00FB080C">
        <w:rPr>
          <w:bCs/>
          <w:i/>
          <w:lang w:val="es-419"/>
        </w:rPr>
        <w:t xml:space="preserve"> </w:t>
      </w:r>
      <w:r w:rsidRPr="00FB080C">
        <w:rPr>
          <w:bCs/>
          <w:i/>
          <w:lang w:val="es-419"/>
        </w:rPr>
        <w:t>a</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que</w:t>
      </w:r>
      <w:r w:rsidR="00361EE3" w:rsidRPr="00FB080C">
        <w:rPr>
          <w:bCs/>
          <w:i/>
          <w:lang w:val="es-419"/>
        </w:rPr>
        <w:t xml:space="preserve"> </w:t>
      </w:r>
      <w:r w:rsidRPr="00FB080C">
        <w:rPr>
          <w:bCs/>
          <w:i/>
          <w:lang w:val="es-419"/>
        </w:rPr>
        <w:t>se</w:t>
      </w:r>
      <w:r w:rsidR="00361EE3" w:rsidRPr="00FB080C">
        <w:rPr>
          <w:bCs/>
          <w:i/>
          <w:lang w:val="es-419"/>
        </w:rPr>
        <w:t xml:space="preserve"> </w:t>
      </w:r>
      <w:r w:rsidRPr="00FB080C">
        <w:rPr>
          <w:bCs/>
          <w:i/>
          <w:lang w:val="es-419"/>
        </w:rPr>
        <w:t>haga</w:t>
      </w:r>
      <w:r w:rsidR="00361EE3" w:rsidRPr="00FB080C">
        <w:rPr>
          <w:bCs/>
          <w:i/>
          <w:lang w:val="es-419"/>
        </w:rPr>
        <w:t xml:space="preserve"> </w:t>
      </w:r>
      <w:r w:rsidRPr="00FB080C">
        <w:rPr>
          <w:bCs/>
          <w:i/>
          <w:lang w:val="es-419"/>
        </w:rPr>
        <w:t>referencia]</w:t>
      </w:r>
      <w:r w:rsidR="00C94AB6">
        <w:rPr>
          <w:bCs/>
          <w:lang w:val="es-419"/>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737"/>
        <w:gridCol w:w="2557"/>
        <w:gridCol w:w="1624"/>
      </w:tblGrid>
      <w:tr w:rsidR="00216902" w:rsidRPr="00FB080C" w14:paraId="4A39F890" w14:textId="77777777" w:rsidTr="00E65F29">
        <w:tc>
          <w:tcPr>
            <w:tcW w:w="2520" w:type="dxa"/>
            <w:vAlign w:val="center"/>
          </w:tcPr>
          <w:bookmarkEnd w:id="667"/>
          <w:p w14:paraId="7BA59786" w14:textId="067B2C89" w:rsidR="00216902" w:rsidRPr="00FB080C" w:rsidRDefault="00216902" w:rsidP="00B334A5">
            <w:pPr>
              <w:jc w:val="center"/>
              <w:rPr>
                <w:lang w:val="es-419"/>
              </w:rPr>
            </w:pP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Receptor</w:t>
            </w:r>
          </w:p>
        </w:tc>
        <w:tc>
          <w:tcPr>
            <w:tcW w:w="1737" w:type="dxa"/>
            <w:vAlign w:val="center"/>
          </w:tcPr>
          <w:p w14:paraId="1AB2E911" w14:textId="77777777" w:rsidR="00216902" w:rsidRPr="00FB080C" w:rsidRDefault="00216902" w:rsidP="00B334A5">
            <w:pPr>
              <w:jc w:val="center"/>
              <w:rPr>
                <w:lang w:val="es-419"/>
              </w:rPr>
            </w:pPr>
            <w:r w:rsidRPr="00FB080C">
              <w:rPr>
                <w:lang w:val="es-419"/>
              </w:rPr>
              <w:t>Dirección</w:t>
            </w:r>
          </w:p>
        </w:tc>
        <w:tc>
          <w:tcPr>
            <w:tcW w:w="2557" w:type="dxa"/>
            <w:vAlign w:val="center"/>
          </w:tcPr>
          <w:p w14:paraId="5CA3EE8A" w14:textId="7ACA0B3A" w:rsidR="00216902" w:rsidRPr="00FB080C" w:rsidRDefault="00216902" w:rsidP="00B334A5">
            <w:pPr>
              <w:jc w:val="center"/>
              <w:rPr>
                <w:lang w:val="es-419"/>
              </w:rPr>
            </w:pPr>
            <w:r w:rsidRPr="00FB080C">
              <w:rPr>
                <w:lang w:val="es-419"/>
              </w:rPr>
              <w:t>Propósito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comisión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gratificación</w:t>
            </w:r>
          </w:p>
        </w:tc>
        <w:tc>
          <w:tcPr>
            <w:tcW w:w="1624" w:type="dxa"/>
            <w:vAlign w:val="center"/>
          </w:tcPr>
          <w:p w14:paraId="18031B46" w14:textId="77777777" w:rsidR="00216902" w:rsidRPr="00FB080C" w:rsidRDefault="00216902" w:rsidP="00B334A5">
            <w:pPr>
              <w:jc w:val="center"/>
              <w:rPr>
                <w:lang w:val="es-419"/>
              </w:rPr>
            </w:pPr>
            <w:r w:rsidRPr="00FB080C">
              <w:rPr>
                <w:lang w:val="es-419"/>
              </w:rPr>
              <w:t>Monto</w:t>
            </w:r>
          </w:p>
        </w:tc>
      </w:tr>
      <w:tr w:rsidR="00216902" w:rsidRPr="00FB080C" w14:paraId="4D86A1F4" w14:textId="77777777" w:rsidTr="00E65F29">
        <w:tc>
          <w:tcPr>
            <w:tcW w:w="2520" w:type="dxa"/>
          </w:tcPr>
          <w:p w14:paraId="2D0185A1" w14:textId="77777777" w:rsidR="00216902" w:rsidRPr="00FB080C" w:rsidRDefault="00216902" w:rsidP="002607A6">
            <w:pPr>
              <w:rPr>
                <w:u w:val="single"/>
                <w:lang w:val="es-419"/>
              </w:rPr>
            </w:pPr>
          </w:p>
        </w:tc>
        <w:tc>
          <w:tcPr>
            <w:tcW w:w="1737" w:type="dxa"/>
          </w:tcPr>
          <w:p w14:paraId="2E7038BF" w14:textId="77777777" w:rsidR="00216902" w:rsidRPr="00FB080C" w:rsidRDefault="00216902" w:rsidP="002607A6">
            <w:pPr>
              <w:rPr>
                <w:u w:val="single"/>
                <w:lang w:val="es-419"/>
              </w:rPr>
            </w:pPr>
          </w:p>
        </w:tc>
        <w:tc>
          <w:tcPr>
            <w:tcW w:w="2557" w:type="dxa"/>
          </w:tcPr>
          <w:p w14:paraId="223DC743" w14:textId="77777777" w:rsidR="00216902" w:rsidRPr="00FB080C" w:rsidRDefault="00216902" w:rsidP="002607A6">
            <w:pPr>
              <w:rPr>
                <w:u w:val="single"/>
                <w:lang w:val="es-419"/>
              </w:rPr>
            </w:pPr>
          </w:p>
        </w:tc>
        <w:tc>
          <w:tcPr>
            <w:tcW w:w="1624" w:type="dxa"/>
          </w:tcPr>
          <w:p w14:paraId="371220F2" w14:textId="77777777" w:rsidR="00216902" w:rsidRPr="00FB080C" w:rsidRDefault="00216902" w:rsidP="002607A6">
            <w:pPr>
              <w:rPr>
                <w:u w:val="single"/>
                <w:lang w:val="es-419"/>
              </w:rPr>
            </w:pPr>
          </w:p>
        </w:tc>
      </w:tr>
      <w:tr w:rsidR="00216902" w:rsidRPr="00FB080C" w14:paraId="246E6665" w14:textId="77777777" w:rsidTr="00E65F29">
        <w:tc>
          <w:tcPr>
            <w:tcW w:w="2520" w:type="dxa"/>
          </w:tcPr>
          <w:p w14:paraId="40FFF6C4" w14:textId="77777777" w:rsidR="00216902" w:rsidRPr="00FB080C" w:rsidRDefault="00216902" w:rsidP="002607A6">
            <w:pPr>
              <w:rPr>
                <w:u w:val="single"/>
                <w:lang w:val="es-419"/>
              </w:rPr>
            </w:pPr>
          </w:p>
        </w:tc>
        <w:tc>
          <w:tcPr>
            <w:tcW w:w="1737" w:type="dxa"/>
          </w:tcPr>
          <w:p w14:paraId="36AA90F9" w14:textId="77777777" w:rsidR="00216902" w:rsidRPr="00FB080C" w:rsidRDefault="00216902" w:rsidP="002607A6">
            <w:pPr>
              <w:rPr>
                <w:u w:val="single"/>
                <w:lang w:val="es-419"/>
              </w:rPr>
            </w:pPr>
          </w:p>
        </w:tc>
        <w:tc>
          <w:tcPr>
            <w:tcW w:w="2557" w:type="dxa"/>
          </w:tcPr>
          <w:p w14:paraId="48887D25" w14:textId="77777777" w:rsidR="00216902" w:rsidRPr="00FB080C" w:rsidRDefault="00216902" w:rsidP="002607A6">
            <w:pPr>
              <w:rPr>
                <w:u w:val="single"/>
                <w:lang w:val="es-419"/>
              </w:rPr>
            </w:pPr>
          </w:p>
        </w:tc>
        <w:tc>
          <w:tcPr>
            <w:tcW w:w="1624" w:type="dxa"/>
          </w:tcPr>
          <w:p w14:paraId="3735C25E" w14:textId="77777777" w:rsidR="00216902" w:rsidRPr="00FB080C" w:rsidRDefault="00216902" w:rsidP="002607A6">
            <w:pPr>
              <w:rPr>
                <w:u w:val="single"/>
                <w:lang w:val="es-419"/>
              </w:rPr>
            </w:pPr>
          </w:p>
        </w:tc>
      </w:tr>
    </w:tbl>
    <w:p w14:paraId="17F202EB" w14:textId="54683947" w:rsidR="00216902" w:rsidRPr="00FB080C" w:rsidRDefault="00216902" w:rsidP="00533708">
      <w:pPr>
        <w:spacing w:before="120" w:after="200"/>
        <w:ind w:left="539"/>
        <w:rPr>
          <w:i/>
          <w:iCs/>
          <w:lang w:val="es-419"/>
        </w:rPr>
      </w:pPr>
      <w:r w:rsidRPr="00FB080C">
        <w:rPr>
          <w:i/>
          <w:iCs/>
          <w:lang w:val="es-419"/>
        </w:rPr>
        <w:t>(Si</w:t>
      </w:r>
      <w:r w:rsidR="00361EE3" w:rsidRPr="00FB080C">
        <w:rPr>
          <w:i/>
          <w:iCs/>
          <w:lang w:val="es-419"/>
        </w:rPr>
        <w:t xml:space="preserve"> </w:t>
      </w:r>
      <w:r w:rsidRPr="00FB080C">
        <w:rPr>
          <w:i/>
          <w:iCs/>
          <w:lang w:val="es-419"/>
        </w:rPr>
        <w:t>no</w:t>
      </w:r>
      <w:r w:rsidR="00361EE3" w:rsidRPr="00FB080C">
        <w:rPr>
          <w:i/>
          <w:iCs/>
          <w:lang w:val="es-419"/>
        </w:rPr>
        <w:t xml:space="preserve"> </w:t>
      </w:r>
      <w:r w:rsidRPr="00FB080C">
        <w:rPr>
          <w:i/>
          <w:iCs/>
          <w:lang w:val="es-419"/>
        </w:rPr>
        <w:t>ha</w:t>
      </w:r>
      <w:r w:rsidR="00361EE3" w:rsidRPr="00FB080C">
        <w:rPr>
          <w:i/>
          <w:iCs/>
          <w:lang w:val="es-419"/>
        </w:rPr>
        <w:t xml:space="preserve"> </w:t>
      </w:r>
      <w:r w:rsidRPr="00FB080C">
        <w:rPr>
          <w:i/>
          <w:iCs/>
          <w:lang w:val="es-419"/>
        </w:rPr>
        <w:t>efectuado</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no</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efectuará</w:t>
      </w:r>
      <w:r w:rsidR="00361EE3" w:rsidRPr="00FB080C">
        <w:rPr>
          <w:i/>
          <w:iCs/>
          <w:lang w:val="es-419"/>
        </w:rPr>
        <w:t xml:space="preserve"> </w:t>
      </w:r>
      <w:r w:rsidRPr="00FB080C">
        <w:rPr>
          <w:i/>
          <w:iCs/>
          <w:lang w:val="es-419"/>
        </w:rPr>
        <w:t>pago</w:t>
      </w:r>
      <w:r w:rsidR="00361EE3" w:rsidRPr="00FB080C">
        <w:rPr>
          <w:i/>
          <w:iCs/>
          <w:lang w:val="es-419"/>
        </w:rPr>
        <w:t xml:space="preserve"> </w:t>
      </w:r>
      <w:r w:rsidRPr="00FB080C">
        <w:rPr>
          <w:i/>
          <w:iCs/>
          <w:lang w:val="es-419"/>
        </w:rPr>
        <w:t>alguno,</w:t>
      </w:r>
      <w:r w:rsidR="00361EE3" w:rsidRPr="00FB080C">
        <w:rPr>
          <w:i/>
          <w:iCs/>
          <w:lang w:val="es-419"/>
        </w:rPr>
        <w:t xml:space="preserve"> </w:t>
      </w:r>
      <w:r w:rsidRPr="00FB080C">
        <w:rPr>
          <w:i/>
          <w:iCs/>
          <w:lang w:val="es-419"/>
        </w:rPr>
        <w:t>insertar</w:t>
      </w:r>
      <w:r w:rsidR="00361EE3" w:rsidRPr="00FB080C">
        <w:rPr>
          <w:i/>
          <w:iCs/>
          <w:lang w:val="es-419"/>
        </w:rPr>
        <w:t xml:space="preserve"> </w:t>
      </w:r>
      <w:r w:rsidR="00177788" w:rsidRPr="00FB080C">
        <w:rPr>
          <w:i/>
          <w:iCs/>
          <w:lang w:val="es-419"/>
        </w:rPr>
        <w:t>“</w:t>
      </w:r>
      <w:r w:rsidRPr="00FB080C">
        <w:rPr>
          <w:i/>
          <w:iCs/>
          <w:lang w:val="es-419"/>
        </w:rPr>
        <w:t>ninguno</w:t>
      </w:r>
      <w:r w:rsidR="00177788" w:rsidRPr="00FB080C">
        <w:rPr>
          <w:i/>
          <w:iCs/>
          <w:lang w:val="es-419"/>
        </w:rPr>
        <w:t>”</w:t>
      </w:r>
      <w:r w:rsidRPr="00FB080C">
        <w:rPr>
          <w:i/>
          <w:iCs/>
          <w:lang w:val="es-419"/>
        </w:rPr>
        <w:t>).</w:t>
      </w:r>
    </w:p>
    <w:p w14:paraId="5F807B22" w14:textId="2BC06A0C" w:rsidR="00FD6D85" w:rsidRPr="00FB080C" w:rsidRDefault="006A0551" w:rsidP="00EA5DB0">
      <w:pPr>
        <w:pStyle w:val="Prrafodelista"/>
        <w:numPr>
          <w:ilvl w:val="0"/>
          <w:numId w:val="103"/>
        </w:numPr>
        <w:spacing w:before="240" w:after="200"/>
        <w:ind w:left="431" w:hanging="431"/>
        <w:contextualSpacing w:val="0"/>
        <w:jc w:val="both"/>
        <w:rPr>
          <w:bCs/>
          <w:lang w:val="es-419"/>
        </w:rPr>
      </w:pPr>
      <w:bookmarkStart w:id="668" w:name="_Hlk93934820"/>
      <w:r w:rsidRPr="00FB080C">
        <w:rPr>
          <w:b/>
          <w:bCs/>
          <w:lang w:val="es-419"/>
        </w:rPr>
        <w:t>Comprador</w:t>
      </w:r>
      <w:r w:rsidR="00361EE3" w:rsidRPr="00FB080C">
        <w:rPr>
          <w:b/>
          <w:bCs/>
          <w:lang w:val="es-419"/>
        </w:rPr>
        <w:t xml:space="preserve"> </w:t>
      </w:r>
      <w:r w:rsidR="00FD6D85" w:rsidRPr="00FB080C">
        <w:rPr>
          <w:b/>
          <w:bCs/>
          <w:lang w:val="es-419"/>
        </w:rPr>
        <w:t>no</w:t>
      </w:r>
      <w:r w:rsidR="00B7233F" w:rsidRPr="00FB080C">
        <w:rPr>
          <w:b/>
          <w:bCs/>
          <w:lang w:val="es-419"/>
        </w:rPr>
        <w:t xml:space="preserve"> está</w:t>
      </w:r>
      <w:r w:rsidR="00361EE3" w:rsidRPr="00FB080C">
        <w:rPr>
          <w:b/>
          <w:bCs/>
          <w:lang w:val="es-419"/>
        </w:rPr>
        <w:t xml:space="preserve"> </w:t>
      </w:r>
      <w:r w:rsidR="002B1F97">
        <w:rPr>
          <w:b/>
          <w:bCs/>
          <w:lang w:val="es-419"/>
        </w:rPr>
        <w:t>O</w:t>
      </w:r>
      <w:r w:rsidR="00FD6D85" w:rsidRPr="00FB080C">
        <w:rPr>
          <w:b/>
          <w:bCs/>
          <w:lang w:val="es-419"/>
        </w:rPr>
        <w:t>bligado</w:t>
      </w:r>
      <w:r w:rsidR="00361EE3" w:rsidRPr="00FB080C">
        <w:rPr>
          <w:b/>
          <w:bCs/>
          <w:lang w:val="es-419"/>
        </w:rPr>
        <w:t xml:space="preserve"> </w:t>
      </w:r>
      <w:r w:rsidR="00FD6D85" w:rsidRPr="00FB080C">
        <w:rPr>
          <w:b/>
          <w:bCs/>
          <w:lang w:val="es-419"/>
        </w:rPr>
        <w:t>a</w:t>
      </w:r>
      <w:r w:rsidR="00361EE3" w:rsidRPr="00FB080C">
        <w:rPr>
          <w:b/>
          <w:bCs/>
          <w:lang w:val="es-419"/>
        </w:rPr>
        <w:t xml:space="preserve"> </w:t>
      </w:r>
      <w:r w:rsidR="002B1F97">
        <w:rPr>
          <w:b/>
          <w:bCs/>
          <w:lang w:val="es-419"/>
        </w:rPr>
        <w:t>A</w:t>
      </w:r>
      <w:r w:rsidR="00FD6D85" w:rsidRPr="00FB080C">
        <w:rPr>
          <w:b/>
          <w:bCs/>
          <w:lang w:val="es-419"/>
        </w:rPr>
        <w:t>ceptar:</w:t>
      </w:r>
      <w:r w:rsidR="00361EE3" w:rsidRPr="00FB080C">
        <w:rPr>
          <w:bCs/>
          <w:lang w:val="es-419"/>
        </w:rPr>
        <w:t xml:space="preserve"> </w:t>
      </w:r>
      <w:r w:rsidR="00FD6D85" w:rsidRPr="00FB080C">
        <w:rPr>
          <w:bCs/>
          <w:lang w:val="es-419"/>
        </w:rPr>
        <w:t>Entendemos</w:t>
      </w:r>
      <w:r w:rsidR="00361EE3" w:rsidRPr="00FB080C">
        <w:rPr>
          <w:bCs/>
          <w:lang w:val="es-419"/>
        </w:rPr>
        <w:t xml:space="preserve"> </w:t>
      </w:r>
      <w:r w:rsidR="00FD6D85" w:rsidRPr="00FB080C">
        <w:rPr>
          <w:bCs/>
          <w:lang w:val="es-419"/>
        </w:rPr>
        <w:t>que</w:t>
      </w:r>
      <w:r w:rsidR="00361EE3" w:rsidRPr="00FB080C">
        <w:rPr>
          <w:bCs/>
          <w:lang w:val="es-419"/>
        </w:rPr>
        <w:t xml:space="preserve"> </w:t>
      </w:r>
      <w:r w:rsidR="00FD6D85" w:rsidRPr="00FB080C">
        <w:rPr>
          <w:bCs/>
          <w:lang w:val="es-419"/>
        </w:rPr>
        <w:t>ustedes</w:t>
      </w:r>
      <w:r w:rsidR="00361EE3" w:rsidRPr="00FB080C">
        <w:rPr>
          <w:bCs/>
          <w:lang w:val="es-419"/>
        </w:rPr>
        <w:t xml:space="preserve"> </w:t>
      </w:r>
      <w:r w:rsidR="00FD6D85" w:rsidRPr="00FB080C">
        <w:rPr>
          <w:bCs/>
          <w:lang w:val="es-419"/>
        </w:rPr>
        <w:t>no</w:t>
      </w:r>
      <w:r w:rsidR="00361EE3" w:rsidRPr="00FB080C">
        <w:rPr>
          <w:bCs/>
          <w:lang w:val="es-419"/>
        </w:rPr>
        <w:t xml:space="preserve"> </w:t>
      </w:r>
      <w:r w:rsidR="00FD6D85" w:rsidRPr="00FB080C">
        <w:rPr>
          <w:bCs/>
          <w:lang w:val="es-419"/>
        </w:rPr>
        <w:t>están</w:t>
      </w:r>
      <w:r w:rsidR="00361EE3" w:rsidRPr="00FB080C">
        <w:rPr>
          <w:bCs/>
          <w:lang w:val="es-419"/>
        </w:rPr>
        <w:t xml:space="preserve"> </w:t>
      </w:r>
      <w:r w:rsidR="00FD6D85" w:rsidRPr="00FB080C">
        <w:rPr>
          <w:bCs/>
          <w:lang w:val="es-419"/>
        </w:rPr>
        <w:t>obligados</w:t>
      </w:r>
      <w:r w:rsidR="00361EE3" w:rsidRPr="00FB080C">
        <w:rPr>
          <w:bCs/>
          <w:lang w:val="es-419"/>
        </w:rPr>
        <w:t xml:space="preserve"> </w:t>
      </w:r>
      <w:r w:rsidR="00FD6D85" w:rsidRPr="00FB080C">
        <w:rPr>
          <w:bCs/>
          <w:lang w:val="es-419"/>
        </w:rPr>
        <w:t>a</w:t>
      </w:r>
      <w:r w:rsidR="00361EE3" w:rsidRPr="00FB080C">
        <w:rPr>
          <w:bCs/>
          <w:lang w:val="es-419"/>
        </w:rPr>
        <w:t xml:space="preserve"> </w:t>
      </w:r>
      <w:r w:rsidR="00FD6D85" w:rsidRPr="00FB080C">
        <w:rPr>
          <w:bCs/>
          <w:lang w:val="es-419"/>
        </w:rPr>
        <w:t>aceptar</w:t>
      </w:r>
      <w:r w:rsidR="00361EE3" w:rsidRPr="00FB080C">
        <w:rPr>
          <w:bCs/>
          <w:lang w:val="es-419"/>
        </w:rPr>
        <w:t xml:space="preserve"> </w:t>
      </w:r>
      <w:r w:rsidR="00FD6D85" w:rsidRPr="00FB080C">
        <w:rPr>
          <w:bCs/>
          <w:lang w:val="es-419"/>
        </w:rPr>
        <w:t>la</w:t>
      </w:r>
      <w:r w:rsidR="00D7222A" w:rsidRPr="00FB080C">
        <w:rPr>
          <w:bCs/>
          <w:lang w:val="es-419"/>
        </w:rPr>
        <w:t xml:space="preserve"> Oferta Más Ventajosa</w:t>
      </w:r>
      <w:r w:rsidR="00AC263F" w:rsidRPr="00FB080C">
        <w:rPr>
          <w:bCs/>
          <w:lang w:val="es-419"/>
        </w:rPr>
        <w:t>,</w:t>
      </w:r>
      <w:r w:rsidR="00361EE3" w:rsidRPr="00FB080C">
        <w:rPr>
          <w:bCs/>
          <w:lang w:val="es-419"/>
        </w:rPr>
        <w:t xml:space="preserve"> </w:t>
      </w:r>
      <w:r w:rsidR="00FD6D85" w:rsidRPr="00FB080C">
        <w:rPr>
          <w:bCs/>
          <w:lang w:val="es-419"/>
        </w:rPr>
        <w:t>ni</w:t>
      </w:r>
      <w:r w:rsidR="00361EE3" w:rsidRPr="00FB080C">
        <w:rPr>
          <w:bCs/>
          <w:lang w:val="es-419"/>
        </w:rPr>
        <w:t xml:space="preserve"> </w:t>
      </w:r>
      <w:r w:rsidR="00FD6D85" w:rsidRPr="00FB080C">
        <w:rPr>
          <w:bCs/>
          <w:lang w:val="es-419"/>
        </w:rPr>
        <w:t>ninguna</w:t>
      </w:r>
      <w:r w:rsidR="00361EE3" w:rsidRPr="00FB080C">
        <w:rPr>
          <w:bCs/>
          <w:lang w:val="es-419"/>
        </w:rPr>
        <w:t xml:space="preserve"> </w:t>
      </w:r>
      <w:r w:rsidR="00FD6D85" w:rsidRPr="00FB080C">
        <w:rPr>
          <w:bCs/>
          <w:lang w:val="es-419"/>
        </w:rPr>
        <w:t>otra</w:t>
      </w:r>
      <w:r w:rsidR="00361EE3" w:rsidRPr="00FB080C">
        <w:rPr>
          <w:bCs/>
          <w:lang w:val="es-419"/>
        </w:rPr>
        <w:t xml:space="preserve"> </w:t>
      </w:r>
      <w:r w:rsidR="00FD6D85" w:rsidRPr="00FB080C">
        <w:rPr>
          <w:bCs/>
          <w:lang w:val="es-419"/>
        </w:rPr>
        <w:t>Oferta</w:t>
      </w:r>
      <w:r w:rsidR="00361EE3" w:rsidRPr="00FB080C">
        <w:rPr>
          <w:bCs/>
          <w:lang w:val="es-419"/>
        </w:rPr>
        <w:t xml:space="preserve"> </w:t>
      </w:r>
      <w:r w:rsidR="00FD6D85" w:rsidRPr="00FB080C">
        <w:rPr>
          <w:bCs/>
          <w:lang w:val="es-419"/>
        </w:rPr>
        <w:t>que</w:t>
      </w:r>
      <w:r w:rsidR="00361EE3" w:rsidRPr="00FB080C">
        <w:rPr>
          <w:bCs/>
          <w:lang w:val="es-419"/>
        </w:rPr>
        <w:t xml:space="preserve"> </w:t>
      </w:r>
      <w:r w:rsidR="00FD6D85" w:rsidRPr="00FB080C">
        <w:rPr>
          <w:bCs/>
          <w:lang w:val="es-419"/>
        </w:rPr>
        <w:t>reciban.</w:t>
      </w:r>
    </w:p>
    <w:bookmarkEnd w:id="668"/>
    <w:p w14:paraId="5264BDC2" w14:textId="1D7DDA0F" w:rsidR="004E7F29" w:rsidRPr="00FB080C" w:rsidRDefault="004E7F29" w:rsidP="00EA5DB0">
      <w:pPr>
        <w:numPr>
          <w:ilvl w:val="0"/>
          <w:numId w:val="103"/>
        </w:numPr>
        <w:spacing w:after="200"/>
        <w:jc w:val="both"/>
        <w:rPr>
          <w:lang w:val="es-419"/>
        </w:rPr>
      </w:pPr>
      <w:r w:rsidRPr="00FB080C">
        <w:rPr>
          <w:b/>
          <w:bCs/>
          <w:lang w:val="es-419"/>
        </w:rPr>
        <w:t>Mejor</w:t>
      </w:r>
      <w:r w:rsidR="00361EE3" w:rsidRPr="00FB080C">
        <w:rPr>
          <w:b/>
          <w:bCs/>
          <w:lang w:val="es-419"/>
        </w:rPr>
        <w:t xml:space="preserve"> </w:t>
      </w:r>
      <w:r w:rsidRPr="00FB080C">
        <w:rPr>
          <w:b/>
          <w:bCs/>
          <w:lang w:val="es-419"/>
        </w:rPr>
        <w:t>Oferta</w:t>
      </w:r>
      <w:r w:rsidR="00361EE3" w:rsidRPr="00FB080C">
        <w:rPr>
          <w:b/>
          <w:bCs/>
          <w:lang w:val="es-419"/>
        </w:rPr>
        <w:t xml:space="preserve"> </w:t>
      </w:r>
      <w:r w:rsidRPr="00FB080C">
        <w:rPr>
          <w:b/>
          <w:bCs/>
          <w:lang w:val="es-419"/>
        </w:rPr>
        <w:t>Final</w:t>
      </w:r>
      <w:r w:rsidR="00361EE3" w:rsidRPr="00FB080C">
        <w:rPr>
          <w:b/>
          <w:bCs/>
          <w:lang w:val="es-419"/>
        </w:rPr>
        <w:t xml:space="preserve"> </w:t>
      </w:r>
      <w:r w:rsidRPr="00FB080C">
        <w:rPr>
          <w:b/>
          <w:bCs/>
          <w:lang w:val="es-419"/>
        </w:rPr>
        <w:t>o</w:t>
      </w:r>
      <w:r w:rsidR="00361EE3" w:rsidRPr="00FB080C">
        <w:rPr>
          <w:b/>
          <w:bCs/>
          <w:lang w:val="es-419"/>
        </w:rPr>
        <w:t xml:space="preserve"> </w:t>
      </w:r>
      <w:r w:rsidRPr="00FB080C">
        <w:rPr>
          <w:b/>
          <w:bCs/>
          <w:lang w:val="es-419"/>
        </w:rPr>
        <w:t>Negociaciones</w:t>
      </w:r>
      <w:r w:rsidRPr="00FB080C">
        <w:rPr>
          <w:lang w:val="es-419"/>
        </w:rPr>
        <w:t>:</w:t>
      </w:r>
      <w:r w:rsidR="00361EE3" w:rsidRPr="00FB080C">
        <w:rPr>
          <w:lang w:val="es-419"/>
        </w:rPr>
        <w:t xml:space="preserve"> </w:t>
      </w:r>
      <w:r w:rsidRPr="00FB080C">
        <w:rPr>
          <w:lang w:val="es-419"/>
        </w:rPr>
        <w:t>Entendemos</w:t>
      </w:r>
      <w:r w:rsidR="00361EE3" w:rsidRPr="00FB080C">
        <w:rPr>
          <w:lang w:val="es-419"/>
        </w:rPr>
        <w:t xml:space="preserve"> </w:t>
      </w:r>
      <w:r w:rsidRPr="00FB080C">
        <w:rPr>
          <w:lang w:val="es-419"/>
        </w:rPr>
        <w:t>que</w:t>
      </w:r>
      <w:r w:rsidR="00361EE3" w:rsidRPr="00FB080C">
        <w:rPr>
          <w:lang w:val="es-419"/>
        </w:rPr>
        <w:t xml:space="preserve"> </w:t>
      </w:r>
      <w:r w:rsidR="00C914E2" w:rsidRPr="00FB080C">
        <w:rPr>
          <w:lang w:val="es-419"/>
        </w:rPr>
        <w:t>si</w:t>
      </w:r>
      <w:r w:rsidR="00361EE3" w:rsidRPr="00FB080C">
        <w:rPr>
          <w:lang w:val="es-419"/>
        </w:rPr>
        <w:t xml:space="preserve"> </w:t>
      </w:r>
      <w:r w:rsidR="00C914E2"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utiliza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método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Mejor</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Final</w:t>
      </w:r>
      <w:r w:rsidR="00361EE3" w:rsidRPr="00FB080C">
        <w:rPr>
          <w:lang w:val="es-419"/>
        </w:rPr>
        <w:t xml:space="preserve"> </w:t>
      </w:r>
      <w:r w:rsidR="00C914E2" w:rsidRPr="00FB080C">
        <w:rPr>
          <w:lang w:val="es-419"/>
        </w:rPr>
        <w:t>(que</w:t>
      </w:r>
      <w:r w:rsidR="00361EE3" w:rsidRPr="00FB080C">
        <w:rPr>
          <w:lang w:val="es-419"/>
        </w:rPr>
        <w:t xml:space="preserve"> </w:t>
      </w:r>
      <w:r w:rsidR="00C914E2" w:rsidRPr="00FB080C">
        <w:rPr>
          <w:lang w:val="es-419"/>
        </w:rPr>
        <w:t>podrá</w:t>
      </w:r>
      <w:r w:rsidR="00361EE3" w:rsidRPr="00FB080C">
        <w:rPr>
          <w:lang w:val="es-419"/>
        </w:rPr>
        <w:t xml:space="preserve"> </w:t>
      </w:r>
      <w:r w:rsidR="00C914E2" w:rsidRPr="00FB080C">
        <w:rPr>
          <w:lang w:val="es-419"/>
        </w:rPr>
        <w:t>ser</w:t>
      </w:r>
      <w:r w:rsidR="00361EE3" w:rsidRPr="00FB080C">
        <w:rPr>
          <w:lang w:val="es-419"/>
        </w:rPr>
        <w:t xml:space="preserve"> </w:t>
      </w:r>
      <w:r w:rsidR="00C914E2" w:rsidRPr="00FB080C">
        <w:rPr>
          <w:lang w:val="es-419"/>
        </w:rPr>
        <w:t>en</w:t>
      </w:r>
      <w:r w:rsidR="00361EE3" w:rsidRPr="00FB080C">
        <w:rPr>
          <w:lang w:val="es-419"/>
        </w:rPr>
        <w:t xml:space="preserve"> </w:t>
      </w:r>
      <w:r w:rsidR="00C914E2" w:rsidRPr="00FB080C">
        <w:rPr>
          <w:lang w:val="es-419"/>
        </w:rPr>
        <w:t>presencia</w:t>
      </w:r>
      <w:r w:rsidR="00361EE3" w:rsidRPr="00FB080C">
        <w:rPr>
          <w:lang w:val="es-419"/>
        </w:rPr>
        <w:t xml:space="preserve"> </w:t>
      </w:r>
      <w:r w:rsidR="00C914E2" w:rsidRPr="00FB080C">
        <w:rPr>
          <w:lang w:val="es-419"/>
        </w:rPr>
        <w:t>de</w:t>
      </w:r>
      <w:r w:rsidR="00361EE3" w:rsidRPr="00FB080C">
        <w:rPr>
          <w:lang w:val="es-419"/>
        </w:rPr>
        <w:t xml:space="preserve"> </w:t>
      </w:r>
      <w:r w:rsidR="00C914E2" w:rsidRPr="00FB080C">
        <w:rPr>
          <w:lang w:val="es-419"/>
        </w:rPr>
        <w:t>una</w:t>
      </w:r>
      <w:r w:rsidR="00361EE3" w:rsidRPr="00FB080C">
        <w:rPr>
          <w:lang w:val="es-419"/>
        </w:rPr>
        <w:t xml:space="preserve"> </w:t>
      </w:r>
      <w:r w:rsidR="0015494D" w:rsidRPr="00FB080C">
        <w:rPr>
          <w:lang w:val="es-419"/>
        </w:rPr>
        <w:t>Autoridad</w:t>
      </w:r>
      <w:r w:rsidR="00361EE3" w:rsidRPr="00FB080C">
        <w:rPr>
          <w:lang w:val="es-419"/>
        </w:rPr>
        <w:t xml:space="preserve"> </w:t>
      </w:r>
      <w:r w:rsidR="0015494D" w:rsidRPr="00FB080C">
        <w:rPr>
          <w:lang w:val="es-419"/>
        </w:rPr>
        <w:t>de</w:t>
      </w:r>
      <w:r w:rsidR="00361EE3" w:rsidRPr="00FB080C">
        <w:rPr>
          <w:lang w:val="es-419"/>
        </w:rPr>
        <w:t xml:space="preserve"> </w:t>
      </w:r>
      <w:r w:rsidR="0015494D" w:rsidRPr="00FB080C">
        <w:rPr>
          <w:lang w:val="es-419"/>
        </w:rPr>
        <w:t>Probidad</w:t>
      </w:r>
      <w:r w:rsidR="00361EE3" w:rsidRPr="00FB080C">
        <w:rPr>
          <w:lang w:val="es-419"/>
        </w:rPr>
        <w:t xml:space="preserve"> </w:t>
      </w:r>
      <w:r w:rsidR="0015494D" w:rsidRPr="00FB080C">
        <w:rPr>
          <w:lang w:val="es-419"/>
        </w:rPr>
        <w:t>Independiente</w:t>
      </w:r>
      <w:r w:rsidR="00361EE3" w:rsidRPr="00FB080C">
        <w:rPr>
          <w:lang w:val="es-419"/>
        </w:rPr>
        <w:t xml:space="preserve"> </w:t>
      </w:r>
      <w:r w:rsidR="00C914E2" w:rsidRPr="00FB080C">
        <w:rPr>
          <w:lang w:val="es-419"/>
        </w:rPr>
        <w:t>acordada</w:t>
      </w:r>
      <w:r w:rsidR="00361EE3" w:rsidRPr="00FB080C">
        <w:rPr>
          <w:lang w:val="es-419"/>
        </w:rPr>
        <w:t xml:space="preserve"> </w:t>
      </w:r>
      <w:r w:rsidR="00C914E2" w:rsidRPr="00FB080C">
        <w:rPr>
          <w:lang w:val="es-419"/>
        </w:rPr>
        <w:t>con</w:t>
      </w:r>
      <w:r w:rsidR="00361EE3" w:rsidRPr="00FB080C">
        <w:rPr>
          <w:lang w:val="es-419"/>
        </w:rPr>
        <w:t xml:space="preserve"> </w:t>
      </w:r>
      <w:r w:rsidR="00C914E2" w:rsidRPr="00FB080C">
        <w:rPr>
          <w:lang w:val="es-419"/>
        </w:rPr>
        <w:t>el</w:t>
      </w:r>
      <w:r w:rsidR="00361EE3" w:rsidRPr="00FB080C">
        <w:rPr>
          <w:lang w:val="es-419"/>
        </w:rPr>
        <w:t xml:space="preserve"> </w:t>
      </w:r>
      <w:r w:rsidR="00C914E2" w:rsidRPr="00FB080C">
        <w:rPr>
          <w:lang w:val="es-419"/>
        </w:rPr>
        <w:t>Banco)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Ofertas</w:t>
      </w:r>
      <w:r w:rsidR="00361EE3" w:rsidRPr="00FB080C">
        <w:rPr>
          <w:lang w:val="es-419"/>
        </w:rPr>
        <w:t xml:space="preserve"> </w:t>
      </w:r>
      <w:r w:rsidR="006A4D2D" w:rsidRPr="00FB080C">
        <w:rPr>
          <w:lang w:val="es-419"/>
        </w:rPr>
        <w:t>o</w:t>
      </w:r>
      <w:r w:rsidR="00361EE3" w:rsidRPr="00FB080C">
        <w:rPr>
          <w:lang w:val="es-419"/>
        </w:rPr>
        <w:t xml:space="preserve"> </w:t>
      </w:r>
      <w:r w:rsidR="007E12F9" w:rsidRPr="00FB080C">
        <w:rPr>
          <w:lang w:val="es-419"/>
        </w:rPr>
        <w:t>utiliza</w:t>
      </w:r>
      <w:r w:rsidR="00361EE3" w:rsidRPr="00FB080C">
        <w:rPr>
          <w:lang w:val="es-419"/>
        </w:rPr>
        <w:t xml:space="preserve"> </w:t>
      </w:r>
      <w:r w:rsidR="00EE69F9" w:rsidRPr="00FB080C">
        <w:rPr>
          <w:lang w:val="es-419"/>
        </w:rPr>
        <w:t>Negociaciones</w:t>
      </w:r>
      <w:r w:rsidR="00361EE3" w:rsidRPr="00FB080C">
        <w:rPr>
          <w:lang w:val="es-419"/>
        </w:rPr>
        <w:t xml:space="preserve"> </w:t>
      </w:r>
      <w:r w:rsidR="00C914E2" w:rsidRPr="00FB080C">
        <w:rPr>
          <w:lang w:val="es-419"/>
        </w:rPr>
        <w:t>(que</w:t>
      </w:r>
      <w:r w:rsidR="00361EE3" w:rsidRPr="00FB080C">
        <w:rPr>
          <w:lang w:val="es-419"/>
        </w:rPr>
        <w:t xml:space="preserve"> </w:t>
      </w:r>
      <w:r w:rsidR="00C914E2" w:rsidRPr="00FB080C">
        <w:rPr>
          <w:lang w:val="es-419"/>
        </w:rPr>
        <w:t>deberá</w:t>
      </w:r>
      <w:r w:rsidR="00361EE3" w:rsidRPr="00FB080C">
        <w:rPr>
          <w:lang w:val="es-419"/>
        </w:rPr>
        <w:t xml:space="preserve"> </w:t>
      </w:r>
      <w:r w:rsidR="00C914E2" w:rsidRPr="00FB080C">
        <w:rPr>
          <w:lang w:val="es-419"/>
        </w:rPr>
        <w:t>ser</w:t>
      </w:r>
      <w:r w:rsidR="00361EE3" w:rsidRPr="00FB080C">
        <w:rPr>
          <w:lang w:val="es-419"/>
        </w:rPr>
        <w:t xml:space="preserve"> </w:t>
      </w:r>
      <w:r w:rsidR="00C914E2" w:rsidRPr="00FB080C">
        <w:rPr>
          <w:lang w:val="es-419"/>
        </w:rPr>
        <w:t>en</w:t>
      </w:r>
      <w:r w:rsidR="00361EE3" w:rsidRPr="00FB080C">
        <w:rPr>
          <w:lang w:val="es-419"/>
        </w:rPr>
        <w:t xml:space="preserve"> </w:t>
      </w:r>
      <w:r w:rsidR="00C914E2" w:rsidRPr="00FB080C">
        <w:rPr>
          <w:lang w:val="es-419"/>
        </w:rPr>
        <w:t>presencia</w:t>
      </w:r>
      <w:r w:rsidR="00361EE3" w:rsidRPr="00FB080C">
        <w:rPr>
          <w:lang w:val="es-419"/>
        </w:rPr>
        <w:t xml:space="preserve"> </w:t>
      </w:r>
      <w:r w:rsidR="00C914E2" w:rsidRPr="00FB080C">
        <w:rPr>
          <w:lang w:val="es-419"/>
        </w:rPr>
        <w:t>de</w:t>
      </w:r>
      <w:r w:rsidR="00361EE3" w:rsidRPr="00FB080C">
        <w:rPr>
          <w:lang w:val="es-419"/>
        </w:rPr>
        <w:t xml:space="preserve"> </w:t>
      </w:r>
      <w:r w:rsidR="00C914E2" w:rsidRPr="00FB080C">
        <w:rPr>
          <w:lang w:val="es-419"/>
        </w:rPr>
        <w:t>una</w:t>
      </w:r>
      <w:r w:rsidR="00361EE3" w:rsidRPr="00FB080C">
        <w:rPr>
          <w:lang w:val="es-419"/>
        </w:rPr>
        <w:t xml:space="preserve"> </w:t>
      </w:r>
      <w:r w:rsidR="0015494D" w:rsidRPr="00FB080C">
        <w:rPr>
          <w:lang w:val="es-419"/>
        </w:rPr>
        <w:t>Autoridad</w:t>
      </w:r>
      <w:r w:rsidR="00361EE3" w:rsidRPr="00FB080C">
        <w:rPr>
          <w:lang w:val="es-419"/>
        </w:rPr>
        <w:t xml:space="preserve"> </w:t>
      </w:r>
      <w:r w:rsidR="0015494D" w:rsidRPr="00FB080C">
        <w:rPr>
          <w:lang w:val="es-419"/>
        </w:rPr>
        <w:t>de</w:t>
      </w:r>
      <w:r w:rsidR="00361EE3" w:rsidRPr="00FB080C">
        <w:rPr>
          <w:lang w:val="es-419"/>
        </w:rPr>
        <w:t xml:space="preserve"> </w:t>
      </w:r>
      <w:r w:rsidR="0015494D" w:rsidRPr="00FB080C">
        <w:rPr>
          <w:lang w:val="es-419"/>
        </w:rPr>
        <w:t>Probidad</w:t>
      </w:r>
      <w:r w:rsidR="00361EE3" w:rsidRPr="00FB080C">
        <w:rPr>
          <w:lang w:val="es-419"/>
        </w:rPr>
        <w:t xml:space="preserve"> </w:t>
      </w:r>
      <w:r w:rsidR="0015494D" w:rsidRPr="00FB080C">
        <w:rPr>
          <w:lang w:val="es-419"/>
        </w:rPr>
        <w:t>Independiente</w:t>
      </w:r>
      <w:r w:rsidR="00361EE3" w:rsidRPr="00FB080C">
        <w:rPr>
          <w:lang w:val="es-419"/>
        </w:rPr>
        <w:t xml:space="preserve"> </w:t>
      </w:r>
      <w:r w:rsidR="00C914E2" w:rsidRPr="00FB080C">
        <w:rPr>
          <w:lang w:val="es-419"/>
        </w:rPr>
        <w:t>acordada</w:t>
      </w:r>
      <w:r w:rsidR="00361EE3" w:rsidRPr="00FB080C">
        <w:rPr>
          <w:lang w:val="es-419"/>
        </w:rPr>
        <w:t xml:space="preserve"> </w:t>
      </w:r>
      <w:r w:rsidR="00C914E2" w:rsidRPr="00FB080C">
        <w:rPr>
          <w:lang w:val="es-419"/>
        </w:rPr>
        <w:t>con</w:t>
      </w:r>
      <w:r w:rsidR="00361EE3" w:rsidRPr="00FB080C">
        <w:rPr>
          <w:lang w:val="es-419"/>
        </w:rPr>
        <w:t xml:space="preserve"> </w:t>
      </w:r>
      <w:r w:rsidR="00C914E2" w:rsidRPr="00FB080C">
        <w:rPr>
          <w:lang w:val="es-419"/>
        </w:rPr>
        <w:t>el</w:t>
      </w:r>
      <w:r w:rsidR="00361EE3" w:rsidRPr="00FB080C">
        <w:rPr>
          <w:lang w:val="es-419"/>
        </w:rPr>
        <w:t xml:space="preserve"> </w:t>
      </w:r>
      <w:r w:rsidR="00C914E2" w:rsidRPr="00FB080C">
        <w:rPr>
          <w:lang w:val="es-419"/>
        </w:rPr>
        <w:t>Banco)</w:t>
      </w:r>
      <w:r w:rsidR="00361EE3" w:rsidRPr="00FB080C">
        <w:rPr>
          <w:lang w:val="es-419"/>
        </w:rPr>
        <w:t xml:space="preserve"> </w:t>
      </w:r>
      <w:r w:rsidR="00EE69F9" w:rsidRPr="00FB080C">
        <w:rPr>
          <w:lang w:val="es-419"/>
        </w:rPr>
        <w:t>en</w:t>
      </w:r>
      <w:r w:rsidR="00361EE3" w:rsidRPr="00FB080C">
        <w:rPr>
          <w:lang w:val="es-419"/>
        </w:rPr>
        <w:t xml:space="preserve"> </w:t>
      </w:r>
      <w:r w:rsidR="00EE69F9" w:rsidRPr="00FB080C">
        <w:rPr>
          <w:lang w:val="es-419"/>
        </w:rPr>
        <w:t>la</w:t>
      </w:r>
      <w:r w:rsidR="00361EE3" w:rsidRPr="00FB080C">
        <w:rPr>
          <w:lang w:val="es-419"/>
        </w:rPr>
        <w:t xml:space="preserve"> </w:t>
      </w:r>
      <w:r w:rsidR="00EE69F9" w:rsidRPr="00FB080C">
        <w:rPr>
          <w:lang w:val="es-419"/>
        </w:rPr>
        <w:t>adjudicación</w:t>
      </w:r>
      <w:r w:rsidR="00361EE3" w:rsidRPr="00FB080C">
        <w:rPr>
          <w:lang w:val="es-419"/>
        </w:rPr>
        <w:t xml:space="preserve"> </w:t>
      </w:r>
      <w:r w:rsidR="00EE69F9" w:rsidRPr="00FB080C">
        <w:rPr>
          <w:lang w:val="es-419"/>
        </w:rPr>
        <w:t>final</w:t>
      </w:r>
      <w:r w:rsidRPr="00FB080C">
        <w:rPr>
          <w:lang w:val="es-419"/>
        </w:rPr>
        <w:t>,</w:t>
      </w:r>
      <w:r w:rsidR="00361EE3" w:rsidRPr="00FB080C">
        <w:rPr>
          <w:lang w:val="es-419"/>
        </w:rPr>
        <w:t xml:space="preserve"> </w:t>
      </w:r>
      <w:r w:rsidR="00C914E2" w:rsidRPr="00FB080C">
        <w:rPr>
          <w:lang w:val="es-419"/>
        </w:rPr>
        <w:t>la</w:t>
      </w:r>
      <w:r w:rsidR="00361EE3" w:rsidRPr="00FB080C">
        <w:rPr>
          <w:lang w:val="es-419"/>
        </w:rPr>
        <w:t xml:space="preserve"> </w:t>
      </w:r>
      <w:r w:rsidR="00C914E2" w:rsidRPr="00FB080C">
        <w:rPr>
          <w:lang w:val="es-419"/>
        </w:rPr>
        <w:t>A</w:t>
      </w:r>
      <w:r w:rsidRPr="00FB080C">
        <w:rPr>
          <w:lang w:val="es-419"/>
        </w:rPr>
        <w:t>utoridad</w:t>
      </w:r>
      <w:r w:rsidR="00361EE3" w:rsidRPr="00FB080C">
        <w:rPr>
          <w:lang w:val="es-419"/>
        </w:rPr>
        <w:t xml:space="preserve"> </w:t>
      </w:r>
      <w:r w:rsidRPr="00FB080C">
        <w:rPr>
          <w:lang w:val="es-419"/>
        </w:rPr>
        <w:t>de</w:t>
      </w:r>
      <w:r w:rsidR="00361EE3" w:rsidRPr="00FB080C">
        <w:rPr>
          <w:lang w:val="es-419"/>
        </w:rPr>
        <w:t xml:space="preserve"> </w:t>
      </w:r>
      <w:r w:rsidR="00C914E2" w:rsidRPr="00FB080C">
        <w:rPr>
          <w:lang w:val="es-419"/>
        </w:rPr>
        <w:t>Probidad</w:t>
      </w:r>
      <w:r w:rsidR="00361EE3" w:rsidRPr="00FB080C">
        <w:rPr>
          <w:lang w:val="es-419"/>
        </w:rPr>
        <w:t xml:space="preserve"> </w:t>
      </w:r>
      <w:r w:rsidR="003C2953" w:rsidRPr="00FB080C">
        <w:rPr>
          <w:lang w:val="es-419"/>
        </w:rPr>
        <w:t>Independiente</w:t>
      </w:r>
      <w:r w:rsidR="00C914E2" w:rsidRPr="00FB080C">
        <w:rPr>
          <w:lang w:val="es-419"/>
        </w:rPr>
        <w:t>,</w:t>
      </w:r>
      <w:r w:rsidR="00361EE3" w:rsidRPr="00FB080C">
        <w:rPr>
          <w:lang w:val="es-419"/>
        </w:rPr>
        <w:t xml:space="preserve"> </w:t>
      </w:r>
      <w:r w:rsidR="00C914E2" w:rsidRPr="00FB080C">
        <w:rPr>
          <w:lang w:val="es-419"/>
        </w:rPr>
        <w:t>si</w:t>
      </w:r>
      <w:r w:rsidR="00361EE3" w:rsidRPr="00FB080C">
        <w:rPr>
          <w:lang w:val="es-419"/>
        </w:rPr>
        <w:t xml:space="preserve"> </w:t>
      </w:r>
      <w:r w:rsidR="00C914E2" w:rsidRPr="00FB080C">
        <w:rPr>
          <w:lang w:val="es-419"/>
        </w:rPr>
        <w:t>procede,</w:t>
      </w:r>
      <w:r w:rsidR="00361EE3" w:rsidRPr="00FB080C">
        <w:rPr>
          <w:lang w:val="es-419"/>
        </w:rPr>
        <w:t xml:space="preserve"> </w:t>
      </w:r>
      <w:r w:rsidRPr="00FB080C">
        <w:rPr>
          <w:lang w:val="es-419"/>
        </w:rPr>
        <w:t>contratada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C914E2" w:rsidRPr="00FB080C">
        <w:rPr>
          <w:lang w:val="es-419"/>
        </w:rPr>
        <w:t>actuará</w:t>
      </w:r>
      <w:r w:rsidR="00361EE3" w:rsidRPr="00FB080C">
        <w:rPr>
          <w:lang w:val="es-419"/>
        </w:rPr>
        <w:t xml:space="preserve"> </w:t>
      </w:r>
      <w:r w:rsidR="00C914E2" w:rsidRPr="00FB080C">
        <w:rPr>
          <w:lang w:val="es-419"/>
        </w:rPr>
        <w:t>para</w:t>
      </w:r>
      <w:r w:rsidR="00361EE3" w:rsidRPr="00FB080C">
        <w:rPr>
          <w:lang w:val="es-419"/>
        </w:rPr>
        <w:t xml:space="preserve"> </w:t>
      </w:r>
      <w:r w:rsidRPr="00FB080C">
        <w:rPr>
          <w:lang w:val="es-419"/>
        </w:rPr>
        <w:t>observar</w:t>
      </w:r>
      <w:r w:rsidR="00361EE3" w:rsidRPr="00FB080C">
        <w:rPr>
          <w:lang w:val="es-419"/>
        </w:rPr>
        <w:t xml:space="preserve"> </w:t>
      </w:r>
      <w:r w:rsidRPr="00FB080C">
        <w:rPr>
          <w:lang w:val="es-419"/>
        </w:rPr>
        <w:t>e</w:t>
      </w:r>
      <w:r w:rsidR="00361EE3" w:rsidRPr="00FB080C">
        <w:rPr>
          <w:lang w:val="es-419"/>
        </w:rPr>
        <w:t xml:space="preserve"> </w:t>
      </w:r>
      <w:r w:rsidRPr="00FB080C">
        <w:rPr>
          <w:lang w:val="es-419"/>
        </w:rPr>
        <w:t>informar</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proceso</w:t>
      </w:r>
      <w:r w:rsidR="00EE69F9" w:rsidRPr="00FB080C">
        <w:rPr>
          <w:lang w:val="es-419"/>
        </w:rPr>
        <w:t>.</w:t>
      </w:r>
    </w:p>
    <w:p w14:paraId="5F00B246" w14:textId="7F2CE086" w:rsidR="00FD6D85" w:rsidRDefault="00040759" w:rsidP="00EA5DB0">
      <w:pPr>
        <w:pStyle w:val="Prrafodelista"/>
        <w:numPr>
          <w:ilvl w:val="0"/>
          <w:numId w:val="103"/>
        </w:numPr>
        <w:spacing w:after="200"/>
        <w:ind w:left="431" w:hanging="431"/>
        <w:contextualSpacing w:val="0"/>
        <w:jc w:val="both"/>
        <w:rPr>
          <w:bCs/>
          <w:lang w:val="es-419"/>
        </w:rPr>
      </w:pPr>
      <w:bookmarkStart w:id="669" w:name="_Hlk93937817"/>
      <w:r w:rsidRPr="00FB080C">
        <w:rPr>
          <w:b/>
          <w:bCs/>
          <w:lang w:val="es-419"/>
        </w:rPr>
        <w:t>Prácticas</w:t>
      </w:r>
      <w:r w:rsidR="00361EE3" w:rsidRPr="00FB080C">
        <w:rPr>
          <w:b/>
          <w:bCs/>
          <w:lang w:val="es-419"/>
        </w:rPr>
        <w:t xml:space="preserve"> </w:t>
      </w:r>
      <w:r w:rsidRPr="00FB080C">
        <w:rPr>
          <w:b/>
          <w:bCs/>
          <w:lang w:val="es-419"/>
        </w:rPr>
        <w:t>Prohibidas:</w:t>
      </w:r>
      <w:r w:rsidR="00361EE3" w:rsidRPr="00FB080C">
        <w:rPr>
          <w:bCs/>
          <w:lang w:val="es-419"/>
        </w:rPr>
        <w:t xml:space="preserve"> </w:t>
      </w:r>
      <w:r w:rsidR="005316DA" w:rsidRPr="00FB080C">
        <w:rPr>
          <w:bCs/>
          <w:lang w:val="es-419"/>
        </w:rPr>
        <w:t>Prácticas Prohibidas: Por el presente, certificamos que hemos tomado las medidas necesarias para garantizar que ninguna persona que actúe en nuestro nombre o representación incurra en Prácticas Prohibidas.</w:t>
      </w:r>
    </w:p>
    <w:p w14:paraId="398613EA" w14:textId="2261F10F" w:rsidR="00322E9A" w:rsidRPr="00FB080C" w:rsidRDefault="00B61259" w:rsidP="00EA5DB0">
      <w:pPr>
        <w:pStyle w:val="Prrafodelista"/>
        <w:numPr>
          <w:ilvl w:val="0"/>
          <w:numId w:val="103"/>
        </w:numPr>
        <w:spacing w:after="200"/>
        <w:ind w:left="431" w:hanging="431"/>
        <w:contextualSpacing w:val="0"/>
        <w:jc w:val="both"/>
        <w:rPr>
          <w:bCs/>
          <w:lang w:val="es-419"/>
        </w:rPr>
      </w:pPr>
      <w:r>
        <w:rPr>
          <w:b/>
          <w:bCs/>
          <w:lang w:val="es-ES"/>
        </w:rPr>
        <w:t xml:space="preserve">Actividades Prohibidas: </w:t>
      </w:r>
      <w:r w:rsidR="00322E9A" w:rsidRPr="00322E9A">
        <w:rPr>
          <w:b/>
          <w:bCs/>
          <w:lang w:val="es-ES"/>
        </w:rPr>
        <w:t xml:space="preserve">Declaración de Compromiso: </w:t>
      </w:r>
      <w:r w:rsidR="00322E9A" w:rsidRPr="008647C0">
        <w:rPr>
          <w:lang w:val="es-ES"/>
        </w:rPr>
        <w:t>Declaramos nuestro compromiso de practicar la responsabilidad ambiental y social -ESHS y cumplir con el Marco de Política Ambiental y Social</w:t>
      </w:r>
      <w:r w:rsidR="00322E9A" w:rsidRPr="008647C0">
        <w:rPr>
          <w:vertAlign w:val="superscript"/>
          <w:lang w:val="es-ES"/>
        </w:rPr>
        <w:footnoteReference w:id="8"/>
      </w:r>
      <w:r w:rsidR="00322E9A" w:rsidRPr="008647C0">
        <w:rPr>
          <w:lang w:val="es-ES"/>
        </w:rPr>
        <w:t xml:space="preserve"> del Banco que incluye disposiciones generales y específicas en materia de derechos humanos, energía y medio ambiente, seguridad de los trabajadores, trabajo, ética, salud y seguridad, prácticas de gestión y otros temas, no solo con respecto a nuestra firma, que se extiende a los proveedores clave de los productos y servicios de nuestros </w:t>
      </w:r>
      <w:r w:rsidR="007A724B" w:rsidRPr="008647C0">
        <w:rPr>
          <w:lang w:val="es-ES"/>
        </w:rPr>
        <w:t xml:space="preserve">servicios, </w:t>
      </w:r>
      <w:r w:rsidR="00322E9A" w:rsidRPr="008647C0">
        <w:rPr>
          <w:lang w:val="es-ES"/>
        </w:rPr>
        <w:t>productos y actividades</w:t>
      </w:r>
    </w:p>
    <w:bookmarkEnd w:id="669"/>
    <w:p w14:paraId="5399986B" w14:textId="56D22878" w:rsidR="00FD6D85" w:rsidRPr="00FB080C" w:rsidRDefault="78B83F5C" w:rsidP="48190211">
      <w:pPr>
        <w:numPr>
          <w:ilvl w:val="0"/>
          <w:numId w:val="103"/>
        </w:numPr>
        <w:spacing w:after="200"/>
        <w:jc w:val="both"/>
        <w:rPr>
          <w:i/>
          <w:iCs/>
          <w:lang w:val="es-419"/>
        </w:rPr>
      </w:pPr>
      <w:r w:rsidRPr="48190211">
        <w:rPr>
          <w:b/>
          <w:bCs/>
          <w:lang w:val="es-419"/>
        </w:rPr>
        <w:t>Formulario</w:t>
      </w:r>
      <w:r w:rsidR="4EB3D315" w:rsidRPr="48190211">
        <w:rPr>
          <w:b/>
          <w:bCs/>
          <w:lang w:val="es-419"/>
        </w:rPr>
        <w:t xml:space="preserve"> </w:t>
      </w:r>
      <w:r w:rsidRPr="48190211">
        <w:rPr>
          <w:b/>
          <w:bCs/>
          <w:lang w:val="es-419"/>
        </w:rPr>
        <w:t>de</w:t>
      </w:r>
      <w:r w:rsidR="4EB3D315" w:rsidRPr="48190211">
        <w:rPr>
          <w:b/>
          <w:bCs/>
          <w:lang w:val="es-419"/>
        </w:rPr>
        <w:t xml:space="preserve"> </w:t>
      </w:r>
      <w:r w:rsidRPr="48190211">
        <w:rPr>
          <w:b/>
          <w:bCs/>
          <w:lang w:val="es-419"/>
        </w:rPr>
        <w:t>Propiedad</w:t>
      </w:r>
      <w:r w:rsidR="4EB3D315" w:rsidRPr="48190211">
        <w:rPr>
          <w:b/>
          <w:bCs/>
          <w:lang w:val="es-419"/>
        </w:rPr>
        <w:t xml:space="preserve"> </w:t>
      </w:r>
      <w:r w:rsidRPr="48190211">
        <w:rPr>
          <w:b/>
          <w:bCs/>
          <w:lang w:val="es-419"/>
        </w:rPr>
        <w:t>Efectiva</w:t>
      </w:r>
      <w:r w:rsidRPr="48190211">
        <w:rPr>
          <w:lang w:val="es-419"/>
        </w:rPr>
        <w:t>:</w:t>
      </w:r>
      <w:r w:rsidR="4EB3D315" w:rsidRPr="48190211">
        <w:rPr>
          <w:lang w:val="es-419"/>
        </w:rPr>
        <w:t xml:space="preserve"> </w:t>
      </w:r>
      <w:r w:rsidRPr="48190211">
        <w:rPr>
          <w:lang w:val="es-419"/>
        </w:rPr>
        <w:t>Entendemos</w:t>
      </w:r>
      <w:r w:rsidR="4EB3D315" w:rsidRPr="48190211">
        <w:rPr>
          <w:lang w:val="es-419"/>
        </w:rPr>
        <w:t xml:space="preserve"> </w:t>
      </w:r>
      <w:r w:rsidRPr="48190211">
        <w:rPr>
          <w:lang w:val="es-419"/>
        </w:rPr>
        <w:t>que</w:t>
      </w:r>
      <w:r w:rsidR="4EB3D315" w:rsidRPr="48190211">
        <w:rPr>
          <w:lang w:val="es-419"/>
        </w:rPr>
        <w:t xml:space="preserve"> </w:t>
      </w:r>
      <w:r w:rsidRPr="48190211">
        <w:rPr>
          <w:lang w:val="es-419"/>
        </w:rPr>
        <w:t>en</w:t>
      </w:r>
      <w:r w:rsidR="4EB3D315" w:rsidRPr="48190211">
        <w:rPr>
          <w:lang w:val="es-419"/>
        </w:rPr>
        <w:t xml:space="preserve"> </w:t>
      </w:r>
      <w:r w:rsidRPr="48190211">
        <w:rPr>
          <w:lang w:val="es-419"/>
        </w:rPr>
        <w:t>el</w:t>
      </w:r>
      <w:r w:rsidR="4EB3D315" w:rsidRPr="48190211">
        <w:rPr>
          <w:lang w:val="es-419"/>
        </w:rPr>
        <w:t xml:space="preserve"> </w:t>
      </w:r>
      <w:r w:rsidRPr="48190211">
        <w:rPr>
          <w:lang w:val="es-419"/>
        </w:rPr>
        <w:t>caso</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que</w:t>
      </w:r>
      <w:r w:rsidR="4EB3D315" w:rsidRPr="48190211">
        <w:rPr>
          <w:lang w:val="es-419"/>
        </w:rPr>
        <w:t xml:space="preserve"> </w:t>
      </w:r>
      <w:r w:rsidRPr="48190211">
        <w:rPr>
          <w:lang w:val="es-419"/>
        </w:rPr>
        <w:t>se</w:t>
      </w:r>
      <w:r w:rsidR="4EB3D315" w:rsidRPr="48190211">
        <w:rPr>
          <w:lang w:val="es-419"/>
        </w:rPr>
        <w:t xml:space="preserve"> </w:t>
      </w:r>
      <w:r w:rsidRPr="48190211">
        <w:rPr>
          <w:lang w:val="es-419"/>
        </w:rPr>
        <w:t>acepte</w:t>
      </w:r>
      <w:r w:rsidR="4EB3D315" w:rsidRPr="48190211">
        <w:rPr>
          <w:lang w:val="es-419"/>
        </w:rPr>
        <w:t xml:space="preserve"> </w:t>
      </w:r>
      <w:r w:rsidRPr="48190211">
        <w:rPr>
          <w:lang w:val="es-419"/>
        </w:rPr>
        <w:t>nuestra</w:t>
      </w:r>
      <w:r w:rsidR="4EB3D315" w:rsidRPr="48190211">
        <w:rPr>
          <w:lang w:val="es-419"/>
        </w:rPr>
        <w:t xml:space="preserve"> </w:t>
      </w:r>
      <w:r w:rsidRPr="48190211">
        <w:rPr>
          <w:lang w:val="es-419"/>
        </w:rPr>
        <w:t>oferta</w:t>
      </w:r>
      <w:r w:rsidR="4EB3D315" w:rsidRPr="48190211">
        <w:rPr>
          <w:lang w:val="es-419"/>
        </w:rPr>
        <w:t xml:space="preserve"> </w:t>
      </w:r>
      <w:r w:rsidRPr="48190211">
        <w:rPr>
          <w:lang w:val="es-419"/>
        </w:rPr>
        <w:t>estaremos</w:t>
      </w:r>
      <w:r w:rsidR="4EB3D315" w:rsidRPr="48190211">
        <w:rPr>
          <w:lang w:val="es-419"/>
        </w:rPr>
        <w:t xml:space="preserve"> </w:t>
      </w:r>
      <w:r w:rsidRPr="48190211">
        <w:rPr>
          <w:lang w:val="es-419"/>
        </w:rPr>
        <w:t>proporcionando</w:t>
      </w:r>
      <w:r w:rsidR="4EB3D315" w:rsidRPr="48190211">
        <w:rPr>
          <w:lang w:val="es-419"/>
        </w:rPr>
        <w:t xml:space="preserve"> </w:t>
      </w:r>
      <w:r w:rsidRPr="48190211">
        <w:rPr>
          <w:lang w:val="es-419"/>
        </w:rPr>
        <w:t>la</w:t>
      </w:r>
      <w:r w:rsidR="4EB3D315" w:rsidRPr="48190211">
        <w:rPr>
          <w:lang w:val="es-419"/>
        </w:rPr>
        <w:t xml:space="preserve"> </w:t>
      </w:r>
      <w:r w:rsidRPr="48190211">
        <w:rPr>
          <w:lang w:val="es-419"/>
        </w:rPr>
        <w:t>información</w:t>
      </w:r>
      <w:r w:rsidR="4EB3D315" w:rsidRPr="48190211">
        <w:rPr>
          <w:lang w:val="es-419"/>
        </w:rPr>
        <w:t xml:space="preserve"> </w:t>
      </w:r>
      <w:r w:rsidRPr="48190211">
        <w:rPr>
          <w:lang w:val="es-419"/>
        </w:rPr>
        <w:t>requerida</w:t>
      </w:r>
      <w:r w:rsidR="4EB3D315" w:rsidRPr="48190211">
        <w:rPr>
          <w:lang w:val="es-419"/>
        </w:rPr>
        <w:t xml:space="preserve"> </w:t>
      </w:r>
      <w:r w:rsidRPr="48190211">
        <w:rPr>
          <w:lang w:val="es-419"/>
        </w:rPr>
        <w:t>en</w:t>
      </w:r>
      <w:r w:rsidR="4EB3D315" w:rsidRPr="48190211">
        <w:rPr>
          <w:lang w:val="es-419"/>
        </w:rPr>
        <w:t xml:space="preserve"> </w:t>
      </w:r>
      <w:r w:rsidRPr="48190211">
        <w:rPr>
          <w:lang w:val="es-419"/>
        </w:rPr>
        <w:t>el</w:t>
      </w:r>
      <w:r w:rsidR="4EB3D315" w:rsidRPr="48190211">
        <w:rPr>
          <w:lang w:val="es-419"/>
        </w:rPr>
        <w:t xml:space="preserve"> </w:t>
      </w:r>
      <w:r w:rsidRPr="48190211">
        <w:rPr>
          <w:lang w:val="es-419"/>
        </w:rPr>
        <w:t>Formulario</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Divulgación</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la</w:t>
      </w:r>
      <w:r w:rsidR="4EB3D315" w:rsidRPr="48190211">
        <w:rPr>
          <w:lang w:val="es-419"/>
        </w:rPr>
        <w:t xml:space="preserve"> </w:t>
      </w:r>
      <w:r w:rsidRPr="48190211">
        <w:rPr>
          <w:lang w:val="es-419"/>
        </w:rPr>
        <w:t>Propiedad</w:t>
      </w:r>
      <w:r w:rsidR="4EB3D315" w:rsidRPr="48190211">
        <w:rPr>
          <w:lang w:val="es-419"/>
        </w:rPr>
        <w:t xml:space="preserve"> </w:t>
      </w:r>
      <w:r w:rsidRPr="48190211">
        <w:rPr>
          <w:lang w:val="es-419"/>
        </w:rPr>
        <w:t>Efectiva</w:t>
      </w:r>
      <w:r w:rsidR="220E0379" w:rsidRPr="48190211">
        <w:rPr>
          <w:lang w:val="es-419"/>
        </w:rPr>
        <w:t xml:space="preserve">, </w:t>
      </w:r>
      <w:r w:rsidR="220E0379" w:rsidRPr="48190211">
        <w:rPr>
          <w:b/>
          <w:bCs/>
          <w:i/>
          <w:iCs/>
          <w:lang w:val="es-419"/>
        </w:rPr>
        <w:t>si así es requerido en la IAO 47.1</w:t>
      </w:r>
      <w:r w:rsidR="2303B569" w:rsidRPr="48190211">
        <w:rPr>
          <w:lang w:val="es-419"/>
        </w:rPr>
        <w:t>.</w:t>
      </w:r>
      <w:r w:rsidR="4EB3D315" w:rsidRPr="48190211">
        <w:rPr>
          <w:lang w:val="es-419"/>
        </w:rPr>
        <w:t xml:space="preserve"> </w:t>
      </w:r>
      <w:r w:rsidRPr="48190211">
        <w:rPr>
          <w:lang w:val="es-419"/>
        </w:rPr>
        <w:t>El</w:t>
      </w:r>
      <w:r w:rsidR="4EB3D315" w:rsidRPr="48190211">
        <w:rPr>
          <w:lang w:val="es-419"/>
        </w:rPr>
        <w:t xml:space="preserve"> </w:t>
      </w:r>
      <w:r w:rsidR="136B058F" w:rsidRPr="48190211">
        <w:rPr>
          <w:lang w:val="es-419"/>
        </w:rPr>
        <w:t xml:space="preserve">Contratante </w:t>
      </w:r>
      <w:r w:rsidRPr="48190211">
        <w:rPr>
          <w:lang w:val="es-419"/>
        </w:rPr>
        <w:t>publicará</w:t>
      </w:r>
      <w:r w:rsidR="4EB3D315" w:rsidRPr="48190211">
        <w:rPr>
          <w:lang w:val="es-419"/>
        </w:rPr>
        <w:t xml:space="preserve"> </w:t>
      </w:r>
      <w:r w:rsidRPr="48190211">
        <w:rPr>
          <w:lang w:val="es-419"/>
        </w:rPr>
        <w:t>como</w:t>
      </w:r>
      <w:r w:rsidR="4EB3D315" w:rsidRPr="48190211">
        <w:rPr>
          <w:lang w:val="es-419"/>
        </w:rPr>
        <w:t xml:space="preserve"> </w:t>
      </w:r>
      <w:r w:rsidRPr="48190211">
        <w:rPr>
          <w:lang w:val="es-419"/>
        </w:rPr>
        <w:t>parte</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la</w:t>
      </w:r>
      <w:r w:rsidR="4EB3D315" w:rsidRPr="48190211">
        <w:rPr>
          <w:lang w:val="es-419"/>
        </w:rPr>
        <w:t xml:space="preserve"> </w:t>
      </w:r>
      <w:r w:rsidRPr="48190211">
        <w:rPr>
          <w:lang w:val="es-419"/>
        </w:rPr>
        <w:t>Notificación</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Adjudicación</w:t>
      </w:r>
      <w:r w:rsidR="4EB3D315" w:rsidRPr="48190211">
        <w:rPr>
          <w:lang w:val="es-419"/>
        </w:rPr>
        <w:t xml:space="preserve"> </w:t>
      </w:r>
      <w:r w:rsidRPr="48190211">
        <w:rPr>
          <w:lang w:val="es-419"/>
        </w:rPr>
        <w:t>del</w:t>
      </w:r>
      <w:r w:rsidR="4EB3D315" w:rsidRPr="48190211">
        <w:rPr>
          <w:lang w:val="es-419"/>
        </w:rPr>
        <w:t xml:space="preserve"> </w:t>
      </w:r>
      <w:r w:rsidRPr="48190211">
        <w:rPr>
          <w:lang w:val="es-419"/>
        </w:rPr>
        <w:t>Contrato</w:t>
      </w:r>
      <w:r w:rsidR="4EB3D315" w:rsidRPr="48190211">
        <w:rPr>
          <w:lang w:val="es-419"/>
        </w:rPr>
        <w:t xml:space="preserve"> </w:t>
      </w:r>
      <w:r w:rsidRPr="48190211">
        <w:rPr>
          <w:lang w:val="es-419"/>
        </w:rPr>
        <w:t>el</w:t>
      </w:r>
      <w:r w:rsidR="4EB3D315" w:rsidRPr="48190211">
        <w:rPr>
          <w:lang w:val="es-419"/>
        </w:rPr>
        <w:t xml:space="preserve"> </w:t>
      </w:r>
      <w:r w:rsidRPr="48190211">
        <w:rPr>
          <w:lang w:val="es-419"/>
        </w:rPr>
        <w:t>Formulario</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Divulgación</w:t>
      </w:r>
      <w:r w:rsidR="4EB3D315" w:rsidRPr="48190211">
        <w:rPr>
          <w:lang w:val="es-419"/>
        </w:rPr>
        <w:t xml:space="preserve"> </w:t>
      </w:r>
      <w:r w:rsidRPr="48190211">
        <w:rPr>
          <w:lang w:val="es-419"/>
        </w:rPr>
        <w:t>de</w:t>
      </w:r>
      <w:r w:rsidR="4EB3D315" w:rsidRPr="48190211">
        <w:rPr>
          <w:lang w:val="es-419"/>
        </w:rPr>
        <w:t xml:space="preserve"> </w:t>
      </w:r>
      <w:r w:rsidRPr="48190211">
        <w:rPr>
          <w:lang w:val="es-419"/>
        </w:rPr>
        <w:t>la</w:t>
      </w:r>
      <w:r w:rsidR="4EB3D315" w:rsidRPr="48190211">
        <w:rPr>
          <w:lang w:val="es-419"/>
        </w:rPr>
        <w:t xml:space="preserve"> </w:t>
      </w:r>
      <w:r w:rsidRPr="48190211">
        <w:rPr>
          <w:lang w:val="es-419"/>
        </w:rPr>
        <w:t>Propiedad</w:t>
      </w:r>
      <w:r w:rsidR="4EB3D315" w:rsidRPr="48190211">
        <w:rPr>
          <w:lang w:val="es-419"/>
        </w:rPr>
        <w:t xml:space="preserve"> </w:t>
      </w:r>
      <w:r w:rsidRPr="48190211">
        <w:rPr>
          <w:lang w:val="es-419"/>
        </w:rPr>
        <w:t>Efectiva,</w:t>
      </w:r>
      <w:r w:rsidR="4EB3D315" w:rsidRPr="48190211">
        <w:rPr>
          <w:lang w:val="es-419"/>
        </w:rPr>
        <w:t xml:space="preserve"> </w:t>
      </w:r>
      <w:r w:rsidRPr="48190211">
        <w:rPr>
          <w:lang w:val="es-419"/>
        </w:rPr>
        <w:t>por</w:t>
      </w:r>
      <w:r w:rsidR="4EB3D315" w:rsidRPr="48190211">
        <w:rPr>
          <w:lang w:val="es-419"/>
        </w:rPr>
        <w:t xml:space="preserve"> </w:t>
      </w:r>
      <w:r w:rsidRPr="48190211">
        <w:rPr>
          <w:lang w:val="es-419"/>
        </w:rPr>
        <w:t>lo</w:t>
      </w:r>
      <w:r w:rsidR="4EB3D315" w:rsidRPr="48190211">
        <w:rPr>
          <w:lang w:val="es-419"/>
        </w:rPr>
        <w:t xml:space="preserve"> </w:t>
      </w:r>
      <w:r w:rsidRPr="48190211">
        <w:rPr>
          <w:lang w:val="es-419"/>
        </w:rPr>
        <w:t>que</w:t>
      </w:r>
      <w:r w:rsidR="4EB3D315" w:rsidRPr="48190211">
        <w:rPr>
          <w:lang w:val="es-419"/>
        </w:rPr>
        <w:t xml:space="preserve"> </w:t>
      </w:r>
      <w:r w:rsidRPr="48190211">
        <w:rPr>
          <w:lang w:val="es-419"/>
        </w:rPr>
        <w:t>manifestamos</w:t>
      </w:r>
      <w:r w:rsidR="4EB3D315" w:rsidRPr="48190211">
        <w:rPr>
          <w:lang w:val="es-419"/>
        </w:rPr>
        <w:t xml:space="preserve"> </w:t>
      </w:r>
      <w:r w:rsidRPr="48190211">
        <w:rPr>
          <w:lang w:val="es-419"/>
        </w:rPr>
        <w:t>nuestra</w:t>
      </w:r>
      <w:r w:rsidR="4EB3D315" w:rsidRPr="48190211">
        <w:rPr>
          <w:lang w:val="es-419"/>
        </w:rPr>
        <w:t xml:space="preserve"> </w:t>
      </w:r>
      <w:r w:rsidRPr="48190211">
        <w:rPr>
          <w:lang w:val="es-419"/>
        </w:rPr>
        <w:t>autorización.</w:t>
      </w:r>
      <w:r w:rsidR="4EB3D315" w:rsidRPr="48190211">
        <w:rPr>
          <w:lang w:val="es-419"/>
        </w:rPr>
        <w:t xml:space="preserve"> </w:t>
      </w:r>
    </w:p>
    <w:p w14:paraId="28A3952D" w14:textId="77777777" w:rsidR="003D1217" w:rsidRPr="00A22AAC" w:rsidRDefault="003D1217">
      <w:pPr>
        <w:rPr>
          <w:b/>
          <w:bCs/>
          <w:lang w:val="es-419"/>
        </w:rPr>
      </w:pPr>
      <w:r w:rsidRPr="00A22AAC">
        <w:rPr>
          <w:b/>
          <w:bCs/>
          <w:lang w:val="es-419"/>
        </w:rPr>
        <w:br w:type="page"/>
      </w:r>
    </w:p>
    <w:p w14:paraId="2E926ED6" w14:textId="2806D199" w:rsidR="00FD6D85" w:rsidRPr="00FB080C" w:rsidRDefault="00FD6D85" w:rsidP="00533708">
      <w:pPr>
        <w:spacing w:before="800" w:after="200"/>
        <w:jc w:val="both"/>
        <w:rPr>
          <w:lang w:val="es-419"/>
        </w:rPr>
      </w:pPr>
      <w:r w:rsidRPr="00FB080C">
        <w:rPr>
          <w:b/>
          <w:bCs/>
          <w:lang w:val="es-419"/>
        </w:rPr>
        <w:lastRenderedPageBreak/>
        <w:t>Nombre</w:t>
      </w:r>
      <w:r w:rsidR="00361EE3" w:rsidRPr="00FB080C">
        <w:rPr>
          <w:b/>
          <w:bCs/>
          <w:lang w:val="es-419"/>
        </w:rPr>
        <w:t xml:space="preserve"> </w:t>
      </w:r>
      <w:r w:rsidRPr="00FB080C">
        <w:rPr>
          <w:b/>
          <w:bCs/>
          <w:lang w:val="es-419"/>
        </w:rPr>
        <w:t>del</w:t>
      </w:r>
      <w:r w:rsidR="00361EE3" w:rsidRPr="00FB080C">
        <w:rPr>
          <w:b/>
          <w:bCs/>
          <w:lang w:val="es-419"/>
        </w:rPr>
        <w:t xml:space="preserve"> </w:t>
      </w:r>
      <w:r w:rsidRPr="00FB080C">
        <w:rPr>
          <w:b/>
          <w:bCs/>
          <w:lang w:val="es-419"/>
        </w:rPr>
        <w:t>Oferente*:</w:t>
      </w:r>
      <w:r w:rsidR="00361EE3" w:rsidRPr="00FB080C">
        <w:rPr>
          <w:lang w:val="es-419"/>
        </w:rPr>
        <w:t xml:space="preserve"> </w:t>
      </w:r>
      <w:r w:rsidRPr="00FB080C">
        <w:rPr>
          <w:i/>
          <w:iCs/>
          <w:lang w:val="es-419"/>
        </w:rPr>
        <w:t>[proporcione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Oferente].</w:t>
      </w:r>
    </w:p>
    <w:p w14:paraId="5ECAB93F" w14:textId="312DF6CF" w:rsidR="00FD6D85" w:rsidRPr="00FB080C" w:rsidRDefault="00FD6D85" w:rsidP="006369A4">
      <w:pPr>
        <w:spacing w:after="200"/>
        <w:jc w:val="both"/>
        <w:rPr>
          <w:lang w:val="es-419"/>
        </w:rPr>
      </w:pPr>
      <w:r w:rsidRPr="00FB080C">
        <w:rPr>
          <w:b/>
          <w:bCs/>
          <w:lang w:val="es-419"/>
        </w:rPr>
        <w:t>Nombre</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persona</w:t>
      </w:r>
      <w:r w:rsidR="00361EE3" w:rsidRPr="00FB080C">
        <w:rPr>
          <w:b/>
          <w:bCs/>
          <w:lang w:val="es-419"/>
        </w:rPr>
        <w:t xml:space="preserve"> </w:t>
      </w:r>
      <w:r w:rsidRPr="00FB080C">
        <w:rPr>
          <w:b/>
          <w:bCs/>
          <w:lang w:val="es-419"/>
        </w:rPr>
        <w:t>debidamente</w:t>
      </w:r>
      <w:r w:rsidR="00361EE3" w:rsidRPr="00FB080C">
        <w:rPr>
          <w:b/>
          <w:bCs/>
          <w:lang w:val="es-419"/>
        </w:rPr>
        <w:t xml:space="preserve"> </w:t>
      </w:r>
      <w:r w:rsidRPr="00FB080C">
        <w:rPr>
          <w:b/>
          <w:bCs/>
          <w:lang w:val="es-419"/>
        </w:rPr>
        <w:t>autorizada</w:t>
      </w:r>
      <w:r w:rsidR="00361EE3" w:rsidRPr="00FB080C">
        <w:rPr>
          <w:b/>
          <w:bCs/>
          <w:lang w:val="es-419"/>
        </w:rPr>
        <w:t xml:space="preserve"> </w:t>
      </w:r>
      <w:r w:rsidRPr="00FB080C">
        <w:rPr>
          <w:b/>
          <w:bCs/>
          <w:lang w:val="es-419"/>
        </w:rPr>
        <w:t>para</w:t>
      </w:r>
      <w:r w:rsidR="00361EE3" w:rsidRPr="00FB080C">
        <w:rPr>
          <w:b/>
          <w:bCs/>
          <w:lang w:val="es-419"/>
        </w:rPr>
        <w:t xml:space="preserve"> </w:t>
      </w:r>
      <w:r w:rsidRPr="00FB080C">
        <w:rPr>
          <w:b/>
          <w:bCs/>
          <w:lang w:val="es-419"/>
        </w:rPr>
        <w:t>firmar</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Oferta</w:t>
      </w:r>
      <w:r w:rsidR="00361EE3" w:rsidRPr="00FB080C">
        <w:rPr>
          <w:b/>
          <w:bCs/>
          <w:lang w:val="es-419"/>
        </w:rPr>
        <w:t xml:space="preserve"> </w:t>
      </w:r>
      <w:r w:rsidRPr="00FB080C">
        <w:rPr>
          <w:b/>
          <w:bCs/>
          <w:lang w:val="es-419"/>
        </w:rPr>
        <w:t>en</w:t>
      </w:r>
      <w:r w:rsidR="00361EE3" w:rsidRPr="00FB080C">
        <w:rPr>
          <w:b/>
          <w:bCs/>
          <w:lang w:val="es-419"/>
        </w:rPr>
        <w:t xml:space="preserve"> </w:t>
      </w:r>
      <w:r w:rsidRPr="00FB080C">
        <w:rPr>
          <w:b/>
          <w:bCs/>
          <w:lang w:val="es-419"/>
        </w:rPr>
        <w:t>nombre</w:t>
      </w:r>
      <w:r w:rsidR="00361EE3" w:rsidRPr="00FB080C">
        <w:rPr>
          <w:b/>
          <w:bCs/>
          <w:lang w:val="es-419"/>
        </w:rPr>
        <w:t xml:space="preserve"> </w:t>
      </w:r>
      <w:r w:rsidRPr="00FB080C">
        <w:rPr>
          <w:b/>
          <w:bCs/>
          <w:lang w:val="es-419"/>
        </w:rPr>
        <w:t>del</w:t>
      </w:r>
      <w:r w:rsidR="00361EE3" w:rsidRPr="00FB080C">
        <w:rPr>
          <w:b/>
          <w:bCs/>
          <w:lang w:val="es-419"/>
        </w:rPr>
        <w:t xml:space="preserve"> </w:t>
      </w:r>
      <w:r w:rsidRPr="00FB080C">
        <w:rPr>
          <w:b/>
          <w:bCs/>
          <w:lang w:val="es-419"/>
        </w:rPr>
        <w:t>Oferente</w:t>
      </w:r>
      <w:r w:rsidRPr="00FB080C">
        <w:rPr>
          <w:lang w:val="es-419"/>
        </w:rPr>
        <w:t>**</w:t>
      </w:r>
      <w:r w:rsidRPr="00FB080C">
        <w:rPr>
          <w:b/>
          <w:bCs/>
          <w:lang w:val="es-419"/>
        </w:rPr>
        <w:t>:</w:t>
      </w:r>
      <w:r w:rsidR="00361EE3" w:rsidRPr="00FB080C">
        <w:rPr>
          <w:b/>
          <w:bCs/>
          <w:lang w:val="es-419"/>
        </w:rPr>
        <w:t xml:space="preserve"> </w:t>
      </w:r>
      <w:r w:rsidRPr="00FB080C">
        <w:rPr>
          <w:i/>
          <w:iCs/>
          <w:lang w:val="es-419"/>
        </w:rPr>
        <w:t>[proporcione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persona</w:t>
      </w:r>
      <w:r w:rsidR="00361EE3" w:rsidRPr="00FB080C">
        <w:rPr>
          <w:i/>
          <w:iCs/>
          <w:lang w:val="es-419"/>
        </w:rPr>
        <w:t xml:space="preserve"> </w:t>
      </w:r>
      <w:r w:rsidRPr="00FB080C">
        <w:rPr>
          <w:i/>
          <w:iCs/>
          <w:lang w:val="es-419"/>
        </w:rPr>
        <w:t>debidamente</w:t>
      </w:r>
      <w:r w:rsidR="00361EE3" w:rsidRPr="00FB080C">
        <w:rPr>
          <w:i/>
          <w:iCs/>
          <w:lang w:val="es-419"/>
        </w:rPr>
        <w:t xml:space="preserve"> </w:t>
      </w:r>
      <w:r w:rsidRPr="00FB080C">
        <w:rPr>
          <w:i/>
          <w:iCs/>
          <w:lang w:val="es-419"/>
        </w:rPr>
        <w:t>autorizada</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firmar</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61372625" w14:textId="2630976D" w:rsidR="00FD6D85" w:rsidRPr="00FB080C" w:rsidRDefault="00FD6D85" w:rsidP="006369A4">
      <w:pPr>
        <w:spacing w:after="200"/>
        <w:jc w:val="both"/>
        <w:rPr>
          <w:lang w:val="es-419"/>
        </w:rPr>
      </w:pPr>
      <w:r w:rsidRPr="00FB080C">
        <w:rPr>
          <w:b/>
          <w:bCs/>
          <w:lang w:val="es-419"/>
        </w:rPr>
        <w:t>Cargo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persona</w:t>
      </w:r>
      <w:r w:rsidR="00361EE3" w:rsidRPr="00FB080C">
        <w:rPr>
          <w:b/>
          <w:bCs/>
          <w:lang w:val="es-419"/>
        </w:rPr>
        <w:t xml:space="preserve"> </w:t>
      </w:r>
      <w:r w:rsidRPr="00FB080C">
        <w:rPr>
          <w:b/>
          <w:bCs/>
          <w:lang w:val="es-419"/>
        </w:rPr>
        <w:t>firmante</w:t>
      </w:r>
      <w:r w:rsidR="00361EE3" w:rsidRPr="00FB080C">
        <w:rPr>
          <w:b/>
          <w:bCs/>
          <w:lang w:val="es-419"/>
        </w:rPr>
        <w:t xml:space="preserve"> </w:t>
      </w:r>
      <w:r w:rsidRPr="00FB080C">
        <w:rPr>
          <w:b/>
          <w:bCs/>
          <w:lang w:val="es-419"/>
        </w:rPr>
        <w:t>del</w:t>
      </w:r>
      <w:r w:rsidR="00361EE3" w:rsidRPr="00FB080C">
        <w:rPr>
          <w:b/>
          <w:bCs/>
          <w:lang w:val="es-419"/>
        </w:rPr>
        <w:t xml:space="preserve"> </w:t>
      </w:r>
      <w:r w:rsidRPr="00FB080C">
        <w:rPr>
          <w:b/>
          <w:bCs/>
          <w:lang w:val="es-419"/>
        </w:rPr>
        <w:t>Formulario</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Oferta: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cargo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persona</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firma</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12BA3056" w14:textId="42A3EFBA" w:rsidR="00FD6D85" w:rsidRPr="00FB080C" w:rsidRDefault="00FD6D85" w:rsidP="006369A4">
      <w:pPr>
        <w:spacing w:after="200"/>
        <w:jc w:val="both"/>
        <w:rPr>
          <w:lang w:val="es-419"/>
        </w:rPr>
      </w:pPr>
      <w:r w:rsidRPr="00FB080C">
        <w:rPr>
          <w:b/>
          <w:bCs/>
          <w:lang w:val="es-419"/>
        </w:rPr>
        <w:t>Firma</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persona</w:t>
      </w:r>
      <w:r w:rsidR="00361EE3" w:rsidRPr="00FB080C">
        <w:rPr>
          <w:b/>
          <w:bCs/>
          <w:lang w:val="es-419"/>
        </w:rPr>
        <w:t xml:space="preserve"> </w:t>
      </w:r>
      <w:r w:rsidRPr="00FB080C">
        <w:rPr>
          <w:b/>
          <w:bCs/>
          <w:lang w:val="es-419"/>
        </w:rPr>
        <w:t>nombrada</w:t>
      </w:r>
      <w:r w:rsidR="00361EE3" w:rsidRPr="00FB080C">
        <w:rPr>
          <w:b/>
          <w:bCs/>
          <w:lang w:val="es-419"/>
        </w:rPr>
        <w:t xml:space="preserve"> </w:t>
      </w:r>
      <w:r w:rsidRPr="00FB080C">
        <w:rPr>
          <w:b/>
          <w:bCs/>
          <w:lang w:val="es-419"/>
        </w:rPr>
        <w:t>anteriormente: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firma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persona</w:t>
      </w:r>
      <w:r w:rsidR="00361EE3" w:rsidRPr="00FB080C">
        <w:rPr>
          <w:i/>
          <w:iCs/>
          <w:lang w:val="es-419"/>
        </w:rPr>
        <w:t xml:space="preserve"> </w:t>
      </w:r>
      <w:r w:rsidRPr="00FB080C">
        <w:rPr>
          <w:i/>
          <w:iCs/>
          <w:lang w:val="es-419"/>
        </w:rPr>
        <w:t>cuyo</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capacidad</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indican</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párrafos</w:t>
      </w:r>
      <w:r w:rsidR="00361EE3" w:rsidRPr="00FB080C">
        <w:rPr>
          <w:i/>
          <w:iCs/>
          <w:lang w:val="es-419"/>
        </w:rPr>
        <w:t xml:space="preserve"> </w:t>
      </w:r>
      <w:r w:rsidRPr="00FB080C">
        <w:rPr>
          <w:i/>
          <w:iCs/>
          <w:lang w:val="es-419"/>
        </w:rPr>
        <w:t>anteriores].</w:t>
      </w:r>
    </w:p>
    <w:p w14:paraId="0BDD1EC6" w14:textId="040902A5" w:rsidR="00FD6D85" w:rsidRPr="00FB080C" w:rsidRDefault="00FD6D85" w:rsidP="00E65F29">
      <w:pPr>
        <w:jc w:val="both"/>
        <w:rPr>
          <w:lang w:val="es-419"/>
        </w:rPr>
      </w:pPr>
      <w:r w:rsidRPr="00FB080C">
        <w:rPr>
          <w:b/>
          <w:bCs/>
          <w:lang w:val="es-419"/>
        </w:rPr>
        <w:t>Fecha</w:t>
      </w:r>
      <w:r w:rsidR="00361EE3" w:rsidRPr="00FB080C">
        <w:rPr>
          <w:b/>
          <w:bCs/>
          <w:lang w:val="es-419"/>
        </w:rPr>
        <w:t xml:space="preserve"> </w:t>
      </w:r>
      <w:r w:rsidRPr="00FB080C">
        <w:rPr>
          <w:b/>
          <w:bCs/>
          <w:lang w:val="es-419"/>
        </w:rPr>
        <w:t>de</w:t>
      </w:r>
      <w:r w:rsidR="00361EE3" w:rsidRPr="00FB080C">
        <w:rPr>
          <w:b/>
          <w:bCs/>
          <w:lang w:val="es-419"/>
        </w:rPr>
        <w:t xml:space="preserve"> </w:t>
      </w:r>
      <w:r w:rsidRPr="00FB080C">
        <w:rPr>
          <w:b/>
          <w:bCs/>
          <w:lang w:val="es-419"/>
        </w:rPr>
        <w:t>la</w:t>
      </w:r>
      <w:r w:rsidR="00361EE3" w:rsidRPr="00FB080C">
        <w:rPr>
          <w:b/>
          <w:bCs/>
          <w:lang w:val="es-419"/>
        </w:rPr>
        <w:t xml:space="preserve"> </w:t>
      </w:r>
      <w:r w:rsidRPr="00FB080C">
        <w:rPr>
          <w:b/>
          <w:bCs/>
          <w:lang w:val="es-419"/>
        </w:rPr>
        <w:t>firma:</w:t>
      </w:r>
      <w:r w:rsidR="00361EE3" w:rsidRPr="00FB080C">
        <w:rPr>
          <w:b/>
          <w:bCs/>
          <w:lang w:val="es-419"/>
        </w:rPr>
        <w:t xml:space="preserve"> </w:t>
      </w:r>
      <w:r w:rsidRPr="00FB080C">
        <w:rPr>
          <w:b/>
          <w:lang w:val="es-419"/>
        </w:rPr>
        <w:t>El</w:t>
      </w:r>
      <w:r w:rsidR="00361EE3" w:rsidRPr="00FB080C">
        <w:rPr>
          <w:b/>
          <w:lang w:val="es-419"/>
        </w:rPr>
        <w:t xml:space="preserve"> </w:t>
      </w:r>
      <w:r w:rsidRPr="00FB080C">
        <w:rPr>
          <w:b/>
          <w:lang w:val="es-419"/>
        </w:rPr>
        <w:t>día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fecha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firma]</w:t>
      </w:r>
      <w:r w:rsidR="00361EE3" w:rsidRPr="00FB080C">
        <w:rPr>
          <w:lang w:val="es-419"/>
        </w:rPr>
        <w:t xml:space="preserve"> </w:t>
      </w:r>
      <w:r w:rsidRPr="00FB080C">
        <w:rPr>
          <w:b/>
          <w:lang w:val="es-419"/>
        </w:rPr>
        <w:t>del</w:t>
      </w:r>
      <w:r w:rsidR="00361EE3" w:rsidRPr="00FB080C">
        <w:rPr>
          <w:b/>
          <w:lang w:val="es-419"/>
        </w:rPr>
        <w:t xml:space="preserve"> </w:t>
      </w:r>
      <w:r w:rsidRPr="00FB080C">
        <w:rPr>
          <w:b/>
          <w:lang w:val="es-419"/>
        </w:rPr>
        <w:t>mes</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mes]</w:t>
      </w:r>
      <w:r w:rsidR="00361EE3" w:rsidRPr="00FB080C">
        <w:rPr>
          <w:lang w:val="es-419"/>
        </w:rPr>
        <w:t xml:space="preserve"> </w:t>
      </w:r>
      <w:r w:rsidRPr="00FB080C">
        <w:rPr>
          <w:b/>
          <w:lang w:val="es-419"/>
        </w:rPr>
        <w:t>del</w:t>
      </w:r>
      <w:r w:rsidR="00361EE3" w:rsidRPr="00FB080C">
        <w:rPr>
          <w:b/>
          <w:lang w:val="es-419"/>
        </w:rPr>
        <w:t xml:space="preserve"> </w:t>
      </w:r>
      <w:r w:rsidRPr="00FB080C">
        <w:rPr>
          <w:b/>
          <w:lang w:val="es-419"/>
        </w:rPr>
        <w:t>año</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año].</w:t>
      </w:r>
    </w:p>
    <w:p w14:paraId="7ACC6533" w14:textId="6E9A8160" w:rsidR="00FD6D85" w:rsidRPr="00FB080C" w:rsidRDefault="00FD6D85" w:rsidP="00E65F29">
      <w:pPr>
        <w:spacing w:before="200" w:after="200"/>
        <w:ind w:left="425" w:hanging="425"/>
        <w:jc w:val="both"/>
        <w:rPr>
          <w:lang w:val="es-419"/>
        </w:rPr>
      </w:pPr>
      <w:r w:rsidRPr="00FB080C">
        <w:rPr>
          <w:b/>
          <w:bCs/>
          <w:lang w:val="es-419"/>
        </w:rPr>
        <w:t>*</w:t>
      </w:r>
      <w:r w:rsidR="0065493F" w:rsidRPr="00FB080C">
        <w:rPr>
          <w:lang w:val="es-419"/>
        </w:rPr>
        <w:tab/>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Ofertas</w:t>
      </w:r>
      <w:r w:rsidR="00361EE3" w:rsidRPr="00FB080C">
        <w:rPr>
          <w:lang w:val="es-419"/>
        </w:rPr>
        <w:t xml:space="preserve"> </w:t>
      </w:r>
      <w:r w:rsidRPr="00FB080C">
        <w:rPr>
          <w:lang w:val="es-419"/>
        </w:rPr>
        <w:t>presentadas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especifique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actúa</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Oferente.</w:t>
      </w:r>
    </w:p>
    <w:p w14:paraId="2C5AAC23" w14:textId="3894F626" w:rsidR="00FD6D85" w:rsidRPr="00FB080C" w:rsidRDefault="00FD6D85" w:rsidP="006369A4">
      <w:pPr>
        <w:spacing w:after="200"/>
        <w:ind w:left="426" w:hanging="426"/>
        <w:jc w:val="both"/>
        <w:rPr>
          <w:lang w:val="es-419"/>
        </w:rPr>
      </w:pPr>
      <w:r w:rsidRPr="00FB080C">
        <w:rPr>
          <w:lang w:val="es-419"/>
        </w:rPr>
        <w:t>**</w:t>
      </w:r>
      <w:r w:rsidR="0065493F" w:rsidRPr="00FB080C">
        <w:rPr>
          <w:lang w:val="es-419"/>
        </w:rPr>
        <w:tab/>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firme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contar</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poder</w:t>
      </w:r>
      <w:r w:rsidR="00361EE3" w:rsidRPr="00FB080C">
        <w:rPr>
          <w:lang w:val="es-419"/>
        </w:rPr>
        <w:t xml:space="preserve"> </w:t>
      </w:r>
      <w:r w:rsidRPr="00FB080C">
        <w:rPr>
          <w:lang w:val="es-419"/>
        </w:rPr>
        <w:t>otorgado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poder</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adjuntarse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los</w:t>
      </w:r>
      <w:r w:rsidR="00361EE3" w:rsidRPr="00FB080C">
        <w:rPr>
          <w:lang w:val="es-419"/>
        </w:rPr>
        <w:t xml:space="preserve"> </w:t>
      </w:r>
      <w:r w:rsidR="00004267" w:rsidRPr="00FB080C">
        <w:rPr>
          <w:lang w:val="es-419"/>
        </w:rPr>
        <w:t>Formularios</w:t>
      </w:r>
      <w:r w:rsidR="00361EE3" w:rsidRPr="00FB080C">
        <w:rPr>
          <w:lang w:val="es-419"/>
        </w:rPr>
        <w:t xml:space="preserve"> </w:t>
      </w:r>
      <w:r w:rsidR="00004267" w:rsidRPr="00FB080C">
        <w:rPr>
          <w:lang w:val="es-419"/>
        </w:rPr>
        <w:t>de</w:t>
      </w:r>
      <w:r w:rsidR="00361EE3" w:rsidRPr="00FB080C">
        <w:rPr>
          <w:lang w:val="es-419"/>
        </w:rPr>
        <w:t xml:space="preserve"> </w:t>
      </w:r>
      <w:r w:rsidR="00004267" w:rsidRPr="00FB080C">
        <w:rPr>
          <w:lang w:val="es-419"/>
        </w:rPr>
        <w:t>la</w:t>
      </w:r>
      <w:r w:rsidR="00361EE3" w:rsidRPr="00FB080C">
        <w:rPr>
          <w:lang w:val="es-419"/>
        </w:rPr>
        <w:t xml:space="preserve"> </w:t>
      </w:r>
      <w:r w:rsidR="00004267" w:rsidRPr="00FB080C">
        <w:rPr>
          <w:lang w:val="es-419"/>
        </w:rPr>
        <w:t>Oferta</w:t>
      </w:r>
      <w:r w:rsidRPr="00FB080C">
        <w:rPr>
          <w:lang w:val="es-419"/>
        </w:rPr>
        <w:t>.</w:t>
      </w:r>
    </w:p>
    <w:p w14:paraId="7A18B468" w14:textId="77777777" w:rsidR="00DE33B8" w:rsidRPr="0048259D" w:rsidRDefault="00DE33B8" w:rsidP="00194F04">
      <w:pPr>
        <w:pStyle w:val="SectionVHeader"/>
        <w:jc w:val="both"/>
        <w:rPr>
          <w:rFonts w:ascii="Times New Roman" w:hAnsi="Times New Roman"/>
          <w:b w:val="0"/>
          <w:sz w:val="24"/>
          <w:szCs w:val="24"/>
          <w:lang w:val="es-419"/>
        </w:rPr>
      </w:pPr>
      <w:r w:rsidRPr="0048259D">
        <w:rPr>
          <w:rFonts w:ascii="Times New Roman" w:hAnsi="Times New Roman"/>
          <w:b w:val="0"/>
          <w:sz w:val="24"/>
          <w:szCs w:val="24"/>
          <w:lang w:val="es-419"/>
        </w:rPr>
        <w:br w:type="page"/>
      </w:r>
    </w:p>
    <w:p w14:paraId="20CDF797" w14:textId="07E2B365" w:rsidR="00DE33B8" w:rsidRPr="00FB080C" w:rsidRDefault="00681E22" w:rsidP="00E67C3B">
      <w:pPr>
        <w:pStyle w:val="Ttulo5"/>
        <w:spacing w:before="240" w:after="240"/>
        <w:jc w:val="center"/>
        <w:rPr>
          <w:rFonts w:cs="Times New Roman"/>
          <w:sz w:val="36"/>
          <w:szCs w:val="36"/>
          <w:lang w:val="es-419"/>
        </w:rPr>
      </w:pPr>
      <w:bookmarkStart w:id="670" w:name="_Toc454620976"/>
      <w:bookmarkStart w:id="671" w:name="_Toc347230620"/>
      <w:bookmarkStart w:id="672" w:name="_Toc486939186"/>
      <w:bookmarkStart w:id="673" w:name="_Toc26896866"/>
      <w:r w:rsidRPr="00FB080C">
        <w:rPr>
          <w:rFonts w:cs="Times New Roman"/>
          <w:sz w:val="36"/>
          <w:szCs w:val="36"/>
          <w:lang w:val="es-419"/>
        </w:rPr>
        <w:lastRenderedPageBreak/>
        <w:t>FORMULARIO</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INFORMACIÓN</w:t>
      </w:r>
      <w:r w:rsidR="00361EE3" w:rsidRPr="00FB080C">
        <w:rPr>
          <w:rFonts w:cs="Times New Roman"/>
          <w:sz w:val="36"/>
          <w:szCs w:val="36"/>
          <w:lang w:val="es-419"/>
        </w:rPr>
        <w:t xml:space="preserve"> </w:t>
      </w:r>
      <w:r w:rsidRPr="00FB080C">
        <w:rPr>
          <w:rFonts w:cs="Times New Roman"/>
          <w:sz w:val="36"/>
          <w:szCs w:val="36"/>
          <w:lang w:val="es-419"/>
        </w:rPr>
        <w:t>SOBRE</w:t>
      </w:r>
      <w:r w:rsidR="00361EE3" w:rsidRPr="00FB080C">
        <w:rPr>
          <w:rFonts w:cs="Times New Roman"/>
          <w:sz w:val="36"/>
          <w:szCs w:val="36"/>
          <w:lang w:val="es-419"/>
        </w:rPr>
        <w:t xml:space="preserve"> </w:t>
      </w:r>
      <w:r w:rsidRPr="00FB080C">
        <w:rPr>
          <w:rFonts w:cs="Times New Roman"/>
          <w:sz w:val="36"/>
          <w:szCs w:val="36"/>
          <w:lang w:val="es-419"/>
        </w:rPr>
        <w:t>EL</w:t>
      </w:r>
      <w:r w:rsidR="00361EE3" w:rsidRPr="00FB080C">
        <w:rPr>
          <w:rFonts w:cs="Times New Roman"/>
          <w:sz w:val="36"/>
          <w:szCs w:val="36"/>
          <w:lang w:val="es-419"/>
        </w:rPr>
        <w:t xml:space="preserve"> </w:t>
      </w:r>
      <w:bookmarkEnd w:id="670"/>
      <w:bookmarkEnd w:id="671"/>
      <w:bookmarkEnd w:id="672"/>
      <w:r w:rsidRPr="00FB080C">
        <w:rPr>
          <w:rFonts w:cs="Times New Roman"/>
          <w:sz w:val="36"/>
          <w:szCs w:val="36"/>
          <w:lang w:val="es-419"/>
        </w:rPr>
        <w:t>OFERENTE</w:t>
      </w:r>
      <w:bookmarkEnd w:id="673"/>
    </w:p>
    <w:p w14:paraId="18A00E6F" w14:textId="1F1ADA33" w:rsidR="00DE33B8" w:rsidRPr="00FB080C" w:rsidRDefault="00DE33B8" w:rsidP="00866ED5">
      <w:pPr>
        <w:pStyle w:val="BankNormal"/>
        <w:spacing w:before="360" w:after="200"/>
        <w:jc w:val="both"/>
        <w:rPr>
          <w:rFonts w:ascii="Times New Roman" w:hAnsi="Times New Roman"/>
          <w:i/>
          <w:iCs/>
          <w:sz w:val="24"/>
          <w:szCs w:val="24"/>
          <w:lang w:val="es-419"/>
        </w:rPr>
      </w:pPr>
      <w:r w:rsidRPr="00FB080C">
        <w:rPr>
          <w:rFonts w:ascii="Times New Roman" w:hAnsi="Times New Roman"/>
          <w:i/>
          <w:iCs/>
          <w:sz w:val="24"/>
          <w:szCs w:val="24"/>
          <w:lang w:val="es-419"/>
        </w:rPr>
        <w:t>[El</w:t>
      </w:r>
      <w:r w:rsidR="00361EE3" w:rsidRPr="00FB080C">
        <w:rPr>
          <w:rFonts w:ascii="Times New Roman" w:hAnsi="Times New Roman"/>
          <w:i/>
          <w:iCs/>
          <w:sz w:val="24"/>
          <w:szCs w:val="24"/>
          <w:lang w:val="es-419"/>
        </w:rPr>
        <w:t xml:space="preserve"> </w:t>
      </w:r>
      <w:r w:rsidR="005240C2" w:rsidRPr="00FB080C">
        <w:rPr>
          <w:rFonts w:ascii="Times New Roman" w:hAnsi="Times New Roman"/>
          <w:i/>
          <w:iCs/>
          <w:sz w:val="24"/>
          <w:szCs w:val="24"/>
          <w:lang w:val="es-419"/>
        </w:rPr>
        <w:t>Oferente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deberá</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completar</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este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formulario</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de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acuerdo</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con</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las</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instrucciones</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indicadas</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continuación.</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No</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se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aceptará</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ninguna</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alteración</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este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formulario</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ni</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se</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aceptarán</w:t>
      </w:r>
      <w:r w:rsidR="00361EE3" w:rsidRPr="00FB080C">
        <w:rPr>
          <w:rFonts w:ascii="Times New Roman" w:hAnsi="Times New Roman"/>
          <w:i/>
          <w:iCs/>
          <w:sz w:val="24"/>
          <w:szCs w:val="24"/>
          <w:lang w:val="es-419"/>
        </w:rPr>
        <w:t xml:space="preserve"> </w:t>
      </w:r>
      <w:r w:rsidRPr="00FB080C">
        <w:rPr>
          <w:rFonts w:ascii="Times New Roman" w:hAnsi="Times New Roman"/>
          <w:i/>
          <w:iCs/>
          <w:sz w:val="24"/>
          <w:szCs w:val="24"/>
          <w:lang w:val="es-419"/>
        </w:rPr>
        <w:t>substitutos].</w:t>
      </w:r>
    </w:p>
    <w:p w14:paraId="4F56831A" w14:textId="4ABF36EA" w:rsidR="00DE33B8" w:rsidRPr="00FB080C" w:rsidRDefault="00DE33B8" w:rsidP="00866ED5">
      <w:pPr>
        <w:ind w:left="720" w:hanging="720"/>
        <w:jc w:val="right"/>
        <w:rPr>
          <w:lang w:val="es-419"/>
        </w:rPr>
      </w:pPr>
      <w:r w:rsidRPr="00FB080C">
        <w:rPr>
          <w:lang w:val="es-419"/>
        </w:rPr>
        <w:t>Fecha: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44F060ED" w14:textId="676B412A" w:rsidR="00DE33B8" w:rsidRPr="00FB080C" w:rsidRDefault="00DE33B8" w:rsidP="00866ED5">
      <w:pPr>
        <w:tabs>
          <w:tab w:val="right" w:pos="9360"/>
        </w:tabs>
        <w:ind w:left="720" w:hanging="720"/>
        <w:jc w:val="right"/>
        <w:rPr>
          <w:i/>
          <w:lang w:val="es-419"/>
        </w:rPr>
      </w:pPr>
      <w:r w:rsidRPr="00FB080C">
        <w:rPr>
          <w:lang w:val="es-419"/>
        </w:rPr>
        <w:t>S</w:t>
      </w:r>
      <w:r w:rsidR="00DE076E" w:rsidRPr="00FB080C">
        <w:rPr>
          <w:lang w:val="es-419"/>
        </w:rPr>
        <w:t>d</w:t>
      </w:r>
      <w:r w:rsidRPr="00FB080C">
        <w:rPr>
          <w:lang w:val="es-419"/>
        </w:rPr>
        <w:t>O</w:t>
      </w:r>
      <w:r w:rsidR="00361EE3" w:rsidRPr="00FB080C">
        <w:rPr>
          <w:lang w:val="es-419"/>
        </w:rPr>
        <w:t xml:space="preserve"> </w:t>
      </w:r>
      <w:r w:rsidRPr="00FB080C">
        <w:rPr>
          <w:lang w:val="es-419"/>
        </w:rPr>
        <w:t>n.</w:t>
      </w:r>
      <w:r w:rsidRPr="00FB080C">
        <w:rPr>
          <w:rFonts w:ascii="Symbol" w:eastAsia="Symbol" w:hAnsi="Symbol" w:cs="Symbol"/>
          <w:lang w:val="es-419"/>
        </w:rPr>
        <w:t></w:t>
      </w:r>
      <w:r w:rsidRPr="00FB080C">
        <w:rPr>
          <w:lang w:val="es-419"/>
        </w:rPr>
        <w:t>:</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proceso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S</w:t>
      </w:r>
      <w:r w:rsidR="00331627" w:rsidRPr="00FB080C">
        <w:rPr>
          <w:i/>
          <w:iCs/>
          <w:lang w:val="es-419"/>
        </w:rPr>
        <w:t>d</w:t>
      </w:r>
      <w:r w:rsidRPr="00FB080C">
        <w:rPr>
          <w:i/>
          <w:iCs/>
          <w:lang w:val="es-419"/>
        </w:rPr>
        <w:t>O].</w:t>
      </w:r>
    </w:p>
    <w:p w14:paraId="54C32DD3" w14:textId="55929A06" w:rsidR="00DE33B8" w:rsidRPr="00FB080C" w:rsidRDefault="00DE33B8" w:rsidP="00866ED5">
      <w:pPr>
        <w:tabs>
          <w:tab w:val="right" w:pos="9360"/>
        </w:tabs>
        <w:spacing w:after="200"/>
        <w:ind w:left="720" w:hanging="720"/>
        <w:jc w:val="right"/>
        <w:rPr>
          <w:lang w:val="es-419"/>
        </w:rPr>
      </w:pPr>
      <w:r w:rsidRPr="00FB080C">
        <w:rPr>
          <w:lang w:val="es-419"/>
        </w:rPr>
        <w:t>Alternativa</w:t>
      </w:r>
      <w:r w:rsidR="00361EE3" w:rsidRPr="00FB080C">
        <w:rPr>
          <w:lang w:val="es-419"/>
        </w:rPr>
        <w:t xml:space="preserve"> </w:t>
      </w:r>
      <w:r w:rsidRPr="00FB080C">
        <w:rPr>
          <w:lang w:val="es-419"/>
        </w:rPr>
        <w:t>n.</w:t>
      </w:r>
      <w:r w:rsidRPr="00FB080C">
        <w:rPr>
          <w:rFonts w:ascii="Symbol" w:eastAsia="Symbol" w:hAnsi="Symbol" w:cs="Symbol"/>
          <w:lang w:val="es-419"/>
        </w:rPr>
        <w:t></w:t>
      </w:r>
      <w:r w:rsidRPr="00FB080C">
        <w:rPr>
          <w:lang w:val="es-419"/>
        </w:rPr>
        <w:t>:</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w:t>
      </w:r>
      <w:r w:rsidRPr="00FB080C">
        <w:rPr>
          <w:rFonts w:ascii="Symbol" w:eastAsia="Symbol" w:hAnsi="Symbol" w:cs="Symbol"/>
          <w:i/>
          <w:lang w:val="es-419"/>
        </w:rPr>
        <w:t></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si</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es</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oferta</w:t>
      </w:r>
      <w:r w:rsidR="00361EE3" w:rsidRPr="00FB080C">
        <w:rPr>
          <w:i/>
          <w:iCs/>
          <w:lang w:val="es-419"/>
        </w:rPr>
        <w:t xml:space="preserve"> </w:t>
      </w:r>
      <w:r w:rsidRPr="00FB080C">
        <w:rPr>
          <w:i/>
          <w:iCs/>
          <w:lang w:val="es-419"/>
        </w:rPr>
        <w:t>alternativa].</w:t>
      </w:r>
    </w:p>
    <w:p w14:paraId="50C76FD1" w14:textId="675D2875" w:rsidR="00DE33B8" w:rsidRPr="00FB080C" w:rsidRDefault="00DE33B8" w:rsidP="00866ED5">
      <w:pPr>
        <w:spacing w:after="400"/>
        <w:ind w:left="720" w:hanging="720"/>
        <w:jc w:val="right"/>
        <w:rPr>
          <w:lang w:val="es-419"/>
        </w:rPr>
      </w:pPr>
      <w:r w:rsidRPr="00FB080C">
        <w:rPr>
          <w:lang w:val="es-419"/>
        </w:rPr>
        <w:t>Página</w:t>
      </w:r>
      <w:r w:rsidR="00361EE3" w:rsidRPr="00FB080C">
        <w:rPr>
          <w:lang w:val="es-419"/>
        </w:rPr>
        <w:t xml:space="preserve"> </w:t>
      </w:r>
      <w:r w:rsidRPr="00FB080C">
        <w:rPr>
          <w:lang w:val="es-419"/>
        </w:rPr>
        <w:t>_______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______</w:t>
      </w:r>
      <w:r w:rsidR="00361EE3" w:rsidRPr="00FB080C">
        <w:rPr>
          <w:lang w:val="es-419"/>
        </w:rPr>
        <w:t xml:space="preserve"> </w:t>
      </w:r>
      <w:r w:rsidRPr="00FB080C">
        <w:rPr>
          <w:lang w:val="es-419"/>
        </w:rPr>
        <w:t>páginas</w:t>
      </w: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8F0EA6" w14:paraId="2479B37A" w14:textId="77777777" w:rsidTr="0833A257">
        <w:trPr>
          <w:cantSplit/>
          <w:trHeight w:val="440"/>
        </w:trPr>
        <w:tc>
          <w:tcPr>
            <w:tcW w:w="8992" w:type="dxa"/>
            <w:tcBorders>
              <w:bottom w:val="nil"/>
            </w:tcBorders>
          </w:tcPr>
          <w:p w14:paraId="72D65B4E" w14:textId="7EBFD0F3" w:rsidR="00DE33B8" w:rsidRPr="00273D5A" w:rsidRDefault="00DE33B8" w:rsidP="00273D5A">
            <w:pPr>
              <w:pStyle w:val="Prrafodelista"/>
              <w:numPr>
                <w:ilvl w:val="0"/>
                <w:numId w:val="178"/>
              </w:numPr>
              <w:suppressAutoHyphens/>
              <w:spacing w:after="200"/>
              <w:ind w:left="435"/>
              <w:jc w:val="both"/>
              <w:rPr>
                <w:lang w:val="es-419"/>
              </w:rPr>
            </w:pPr>
            <w:bookmarkStart w:id="674" w:name="_Hlk93941546"/>
            <w:r w:rsidRPr="00273D5A">
              <w:rPr>
                <w:lang w:val="es-419"/>
              </w:rPr>
              <w:t>Nombre</w:t>
            </w:r>
            <w:r w:rsidR="00361EE3" w:rsidRPr="00273D5A">
              <w:rPr>
                <w:lang w:val="es-419"/>
              </w:rPr>
              <w:t xml:space="preserve"> </w:t>
            </w:r>
            <w:r w:rsidRPr="00273D5A">
              <w:rPr>
                <w:lang w:val="es-419"/>
              </w:rPr>
              <w:t>del</w:t>
            </w:r>
            <w:r w:rsidR="00361EE3" w:rsidRPr="00273D5A">
              <w:rPr>
                <w:lang w:val="es-419"/>
              </w:rPr>
              <w:t xml:space="preserve"> </w:t>
            </w:r>
            <w:r w:rsidR="005240C2" w:rsidRPr="00273D5A">
              <w:rPr>
                <w:lang w:val="es-419"/>
              </w:rPr>
              <w:t>Oferente</w:t>
            </w:r>
            <w:r w:rsidRPr="00273D5A">
              <w:rPr>
                <w:lang w:val="es-419"/>
              </w:rPr>
              <w:t>:</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nombre</w:t>
            </w:r>
            <w:r w:rsidR="00361EE3" w:rsidRPr="00273D5A">
              <w:rPr>
                <w:i/>
                <w:iCs/>
                <w:lang w:val="es-419"/>
              </w:rPr>
              <w:t xml:space="preserve"> </w:t>
            </w:r>
            <w:r w:rsidRPr="00273D5A">
              <w:rPr>
                <w:i/>
                <w:iCs/>
                <w:lang w:val="es-419"/>
              </w:rPr>
              <w:t>jurídico</w:t>
            </w:r>
            <w:r w:rsidR="00361EE3" w:rsidRPr="00273D5A">
              <w:rPr>
                <w:i/>
                <w:iCs/>
                <w:lang w:val="es-419"/>
              </w:rPr>
              <w:t xml:space="preserve"> </w:t>
            </w:r>
            <w:r w:rsidRPr="00273D5A">
              <w:rPr>
                <w:i/>
                <w:iCs/>
                <w:lang w:val="es-419"/>
              </w:rPr>
              <w:t>del</w:t>
            </w:r>
            <w:r w:rsidR="00361EE3" w:rsidRPr="00273D5A">
              <w:rPr>
                <w:i/>
                <w:iCs/>
                <w:lang w:val="es-419"/>
              </w:rPr>
              <w:t xml:space="preserve"> </w:t>
            </w:r>
            <w:r w:rsidR="005240C2" w:rsidRPr="00273D5A">
              <w:rPr>
                <w:i/>
                <w:iCs/>
                <w:lang w:val="es-419"/>
              </w:rPr>
              <w:t>Oferente</w:t>
            </w:r>
            <w:r w:rsidRPr="00273D5A">
              <w:rPr>
                <w:i/>
                <w:iCs/>
                <w:lang w:val="es-419"/>
              </w:rPr>
              <w:t>].</w:t>
            </w:r>
          </w:p>
        </w:tc>
      </w:tr>
      <w:tr w:rsidR="00DE33B8" w:rsidRPr="008F0EA6" w14:paraId="1B87F993" w14:textId="77777777" w:rsidTr="0833A257">
        <w:trPr>
          <w:cantSplit/>
          <w:trHeight w:val="586"/>
        </w:trPr>
        <w:tc>
          <w:tcPr>
            <w:tcW w:w="8992" w:type="dxa"/>
            <w:tcBorders>
              <w:left w:val="single" w:sz="4" w:space="0" w:color="auto"/>
            </w:tcBorders>
          </w:tcPr>
          <w:p w14:paraId="6BE717C6" w14:textId="581A783C" w:rsidR="00DE33B8" w:rsidRPr="00273D5A" w:rsidRDefault="00DE33B8" w:rsidP="00273D5A">
            <w:pPr>
              <w:pStyle w:val="Prrafodelista"/>
              <w:numPr>
                <w:ilvl w:val="0"/>
                <w:numId w:val="178"/>
              </w:numPr>
              <w:suppressAutoHyphens/>
              <w:spacing w:after="200"/>
              <w:ind w:left="435"/>
              <w:jc w:val="both"/>
              <w:rPr>
                <w:lang w:val="es-419"/>
              </w:rPr>
            </w:pPr>
            <w:r w:rsidRPr="00273D5A">
              <w:rPr>
                <w:lang w:val="es-419"/>
              </w:rPr>
              <w:t>Si</w:t>
            </w:r>
            <w:r w:rsidR="00361EE3" w:rsidRPr="00273D5A">
              <w:rPr>
                <w:lang w:val="es-419"/>
              </w:rPr>
              <w:t xml:space="preserve"> </w:t>
            </w:r>
            <w:r w:rsidRPr="00273D5A">
              <w:rPr>
                <w:lang w:val="es-419"/>
              </w:rPr>
              <w:t>se</w:t>
            </w:r>
            <w:r w:rsidR="00361EE3" w:rsidRPr="00273D5A">
              <w:rPr>
                <w:lang w:val="es-419"/>
              </w:rPr>
              <w:t xml:space="preserve"> </w:t>
            </w:r>
            <w:r w:rsidRPr="00273D5A">
              <w:rPr>
                <w:lang w:val="es-419"/>
              </w:rPr>
              <w:t>trata</w:t>
            </w:r>
            <w:r w:rsidR="00361EE3" w:rsidRPr="00273D5A">
              <w:rPr>
                <w:lang w:val="es-419"/>
              </w:rPr>
              <w:t xml:space="preserve"> </w:t>
            </w:r>
            <w:r w:rsidRPr="00273D5A">
              <w:rPr>
                <w:lang w:val="es-419"/>
              </w:rPr>
              <w:t>de</w:t>
            </w:r>
            <w:r w:rsidR="00361EE3" w:rsidRPr="00273D5A">
              <w:rPr>
                <w:lang w:val="es-419"/>
              </w:rPr>
              <w:t xml:space="preserve"> </w:t>
            </w:r>
            <w:r w:rsidRPr="00273D5A">
              <w:rPr>
                <w:lang w:val="es-419"/>
              </w:rPr>
              <w:t>una</w:t>
            </w:r>
            <w:r w:rsidR="00361EE3" w:rsidRPr="00273D5A">
              <w:rPr>
                <w:lang w:val="es-419"/>
              </w:rPr>
              <w:t xml:space="preserve"> </w:t>
            </w:r>
            <w:r w:rsidRPr="00273D5A">
              <w:rPr>
                <w:lang w:val="es-419"/>
              </w:rPr>
              <w:t>APCA,</w:t>
            </w:r>
            <w:r w:rsidR="00361EE3" w:rsidRPr="00273D5A">
              <w:rPr>
                <w:lang w:val="es-419"/>
              </w:rPr>
              <w:t xml:space="preserve"> </w:t>
            </w:r>
            <w:r w:rsidRPr="00273D5A">
              <w:rPr>
                <w:lang w:val="es-419"/>
              </w:rPr>
              <w:t>nombre</w:t>
            </w:r>
            <w:r w:rsidR="00361EE3" w:rsidRPr="00273D5A">
              <w:rPr>
                <w:lang w:val="es-419"/>
              </w:rPr>
              <w:t xml:space="preserve"> </w:t>
            </w:r>
            <w:r w:rsidRPr="00273D5A">
              <w:rPr>
                <w:lang w:val="es-419"/>
              </w:rPr>
              <w:t>jurídico</w:t>
            </w:r>
            <w:r w:rsidR="00361EE3" w:rsidRPr="00273D5A">
              <w:rPr>
                <w:lang w:val="es-419"/>
              </w:rPr>
              <w:t xml:space="preserve"> </w:t>
            </w:r>
            <w:r w:rsidRPr="00273D5A">
              <w:rPr>
                <w:lang w:val="es-419"/>
              </w:rPr>
              <w:t>de</w:t>
            </w:r>
            <w:r w:rsidR="00361EE3" w:rsidRPr="00273D5A">
              <w:rPr>
                <w:lang w:val="es-419"/>
              </w:rPr>
              <w:t xml:space="preserve"> </w:t>
            </w:r>
            <w:r w:rsidRPr="00273D5A">
              <w:rPr>
                <w:lang w:val="es-419"/>
              </w:rPr>
              <w:t>cada</w:t>
            </w:r>
            <w:r w:rsidR="00361EE3" w:rsidRPr="00273D5A">
              <w:rPr>
                <w:lang w:val="es-419"/>
              </w:rPr>
              <w:t xml:space="preserve"> </w:t>
            </w:r>
            <w:r w:rsidRPr="00273D5A">
              <w:rPr>
                <w:lang w:val="es-419"/>
              </w:rPr>
              <w:t>miembro:</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nombre</w:t>
            </w:r>
            <w:r w:rsidR="00361EE3" w:rsidRPr="00273D5A">
              <w:rPr>
                <w:i/>
                <w:iCs/>
                <w:lang w:val="es-419"/>
              </w:rPr>
              <w:t xml:space="preserve"> </w:t>
            </w:r>
            <w:r w:rsidRPr="00273D5A">
              <w:rPr>
                <w:i/>
                <w:iCs/>
                <w:lang w:val="es-419"/>
              </w:rPr>
              <w:t>jurídico</w:t>
            </w:r>
            <w:r w:rsidR="00361EE3" w:rsidRPr="00273D5A">
              <w:rPr>
                <w:i/>
                <w:iCs/>
                <w:lang w:val="es-419"/>
              </w:rPr>
              <w:t xml:space="preserve"> </w:t>
            </w:r>
            <w:r w:rsidRPr="00273D5A">
              <w:rPr>
                <w:i/>
                <w:iCs/>
                <w:lang w:val="es-419"/>
              </w:rPr>
              <w:t>de</w:t>
            </w:r>
            <w:r w:rsidR="00361EE3" w:rsidRPr="00273D5A">
              <w:rPr>
                <w:i/>
                <w:iCs/>
                <w:lang w:val="es-419"/>
              </w:rPr>
              <w:t xml:space="preserve"> </w:t>
            </w:r>
            <w:r w:rsidRPr="00273D5A">
              <w:rPr>
                <w:i/>
                <w:iCs/>
                <w:lang w:val="es-419"/>
              </w:rPr>
              <w:t>cada</w:t>
            </w:r>
            <w:r w:rsidR="00361EE3" w:rsidRPr="00273D5A">
              <w:rPr>
                <w:i/>
                <w:iCs/>
                <w:lang w:val="es-419"/>
              </w:rPr>
              <w:t xml:space="preserve"> </w:t>
            </w:r>
            <w:r w:rsidRPr="00273D5A">
              <w:rPr>
                <w:i/>
                <w:iCs/>
                <w:lang w:val="es-419"/>
              </w:rPr>
              <w:t>miembro</w:t>
            </w:r>
            <w:r w:rsidR="00361EE3" w:rsidRPr="00273D5A">
              <w:rPr>
                <w:i/>
                <w:iCs/>
                <w:lang w:val="es-419"/>
              </w:rPr>
              <w:t xml:space="preserve"> </w:t>
            </w:r>
            <w:r w:rsidRPr="00273D5A">
              <w:rPr>
                <w:i/>
                <w:iCs/>
                <w:lang w:val="es-419"/>
              </w:rPr>
              <w:t>de</w:t>
            </w:r>
            <w:r w:rsidR="00361EE3" w:rsidRPr="00273D5A">
              <w:rPr>
                <w:i/>
                <w:iCs/>
                <w:lang w:val="es-419"/>
              </w:rPr>
              <w:t xml:space="preserve"> </w:t>
            </w:r>
            <w:r w:rsidRPr="00273D5A">
              <w:rPr>
                <w:i/>
                <w:iCs/>
                <w:lang w:val="es-419"/>
              </w:rPr>
              <w:t>la</w:t>
            </w:r>
            <w:r w:rsidR="00361EE3" w:rsidRPr="00273D5A">
              <w:rPr>
                <w:i/>
                <w:iCs/>
                <w:lang w:val="es-419"/>
              </w:rPr>
              <w:t xml:space="preserve"> </w:t>
            </w:r>
            <w:r w:rsidRPr="00273D5A">
              <w:rPr>
                <w:i/>
                <w:iCs/>
                <w:lang w:val="es-419"/>
              </w:rPr>
              <w:t>APCA].</w:t>
            </w:r>
          </w:p>
        </w:tc>
      </w:tr>
      <w:tr w:rsidR="00DE33B8" w:rsidRPr="008F0EA6" w14:paraId="65812219" w14:textId="77777777" w:rsidTr="0833A257">
        <w:trPr>
          <w:cantSplit/>
          <w:trHeight w:val="674"/>
        </w:trPr>
        <w:tc>
          <w:tcPr>
            <w:tcW w:w="8992" w:type="dxa"/>
            <w:tcBorders>
              <w:left w:val="single" w:sz="4" w:space="0" w:color="auto"/>
            </w:tcBorders>
          </w:tcPr>
          <w:p w14:paraId="4A7E2C95" w14:textId="4F1D3013" w:rsidR="00DE33B8" w:rsidRPr="00273D5A" w:rsidRDefault="00DE33B8" w:rsidP="00273D5A">
            <w:pPr>
              <w:pStyle w:val="Prrafodelista"/>
              <w:numPr>
                <w:ilvl w:val="0"/>
                <w:numId w:val="178"/>
              </w:numPr>
              <w:suppressAutoHyphens/>
              <w:spacing w:after="200"/>
              <w:ind w:left="435"/>
              <w:jc w:val="both"/>
              <w:rPr>
                <w:b/>
                <w:lang w:val="es-419"/>
              </w:rPr>
            </w:pPr>
            <w:r w:rsidRPr="00273D5A">
              <w:rPr>
                <w:lang w:val="es-419"/>
              </w:rPr>
              <w:t>País</w:t>
            </w:r>
            <w:r w:rsidR="00361EE3" w:rsidRPr="00273D5A">
              <w:rPr>
                <w:lang w:val="es-419"/>
              </w:rPr>
              <w:t xml:space="preserve"> </w:t>
            </w:r>
            <w:r w:rsidRPr="00273D5A">
              <w:rPr>
                <w:lang w:val="es-419"/>
              </w:rPr>
              <w:t>donde</w:t>
            </w:r>
            <w:r w:rsidR="00361EE3" w:rsidRPr="00273D5A">
              <w:rPr>
                <w:lang w:val="es-419"/>
              </w:rPr>
              <w:t xml:space="preserve"> </w:t>
            </w:r>
            <w:r w:rsidRPr="00273D5A">
              <w:rPr>
                <w:lang w:val="es-419"/>
              </w:rPr>
              <w:t>está</w:t>
            </w:r>
            <w:r w:rsidR="00361EE3" w:rsidRPr="00273D5A">
              <w:rPr>
                <w:lang w:val="es-419"/>
              </w:rPr>
              <w:t xml:space="preserve"> </w:t>
            </w:r>
            <w:r w:rsidRPr="00273D5A">
              <w:rPr>
                <w:lang w:val="es-419"/>
              </w:rPr>
              <w:t>registrado</w:t>
            </w:r>
            <w:r w:rsidR="00361EE3" w:rsidRPr="00273D5A">
              <w:rPr>
                <w:lang w:val="es-419"/>
              </w:rPr>
              <w:t xml:space="preserve"> </w:t>
            </w:r>
            <w:r w:rsidRPr="00273D5A">
              <w:rPr>
                <w:lang w:val="es-419"/>
              </w:rPr>
              <w:t>el</w:t>
            </w:r>
            <w:r w:rsidR="00361EE3" w:rsidRPr="00273D5A">
              <w:rPr>
                <w:lang w:val="es-419"/>
              </w:rPr>
              <w:t xml:space="preserve"> </w:t>
            </w:r>
            <w:r w:rsidR="005240C2" w:rsidRPr="00273D5A">
              <w:rPr>
                <w:lang w:val="es-419"/>
              </w:rPr>
              <w:t>Oferente</w:t>
            </w:r>
            <w:r w:rsidR="00361EE3" w:rsidRPr="00273D5A">
              <w:rPr>
                <w:lang w:val="es-419"/>
              </w:rPr>
              <w:t xml:space="preserve"> </w:t>
            </w:r>
            <w:r w:rsidRPr="00273D5A">
              <w:rPr>
                <w:lang w:val="es-419"/>
              </w:rPr>
              <w:t>en</w:t>
            </w:r>
            <w:r w:rsidR="00361EE3" w:rsidRPr="00273D5A">
              <w:rPr>
                <w:lang w:val="es-419"/>
              </w:rPr>
              <w:t xml:space="preserve"> </w:t>
            </w:r>
            <w:r w:rsidRPr="00273D5A">
              <w:rPr>
                <w:lang w:val="es-419"/>
              </w:rPr>
              <w:t>la</w:t>
            </w:r>
            <w:r w:rsidR="00361EE3" w:rsidRPr="00273D5A">
              <w:rPr>
                <w:lang w:val="es-419"/>
              </w:rPr>
              <w:t xml:space="preserve"> </w:t>
            </w:r>
            <w:r w:rsidRPr="00273D5A">
              <w:rPr>
                <w:lang w:val="es-419"/>
              </w:rPr>
              <w:t>actualidad</w:t>
            </w:r>
            <w:r w:rsidR="00361EE3" w:rsidRPr="00273D5A">
              <w:rPr>
                <w:lang w:val="es-419"/>
              </w:rPr>
              <w:t xml:space="preserve"> </w:t>
            </w:r>
            <w:r w:rsidRPr="00273D5A">
              <w:rPr>
                <w:lang w:val="es-419"/>
              </w:rPr>
              <w:t>o</w:t>
            </w:r>
            <w:r w:rsidR="00361EE3" w:rsidRPr="00273D5A">
              <w:rPr>
                <w:lang w:val="es-419"/>
              </w:rPr>
              <w:t xml:space="preserve"> </w:t>
            </w:r>
            <w:r w:rsidRPr="00273D5A">
              <w:rPr>
                <w:lang w:val="es-419"/>
              </w:rPr>
              <w:t>país</w:t>
            </w:r>
            <w:r w:rsidR="00361EE3" w:rsidRPr="00273D5A">
              <w:rPr>
                <w:lang w:val="es-419"/>
              </w:rPr>
              <w:t xml:space="preserve"> </w:t>
            </w:r>
            <w:r w:rsidRPr="00273D5A">
              <w:rPr>
                <w:lang w:val="es-419"/>
              </w:rPr>
              <w:t>donde</w:t>
            </w:r>
            <w:r w:rsidR="00361EE3" w:rsidRPr="00273D5A">
              <w:rPr>
                <w:lang w:val="es-419"/>
              </w:rPr>
              <w:t xml:space="preserve"> </w:t>
            </w:r>
            <w:r w:rsidRPr="00273D5A">
              <w:rPr>
                <w:lang w:val="es-419"/>
              </w:rPr>
              <w:t>intenta</w:t>
            </w:r>
            <w:r w:rsidR="00361EE3" w:rsidRPr="00273D5A">
              <w:rPr>
                <w:lang w:val="es-419"/>
              </w:rPr>
              <w:t xml:space="preserve"> </w:t>
            </w:r>
            <w:r w:rsidRPr="00273D5A">
              <w:rPr>
                <w:lang w:val="es-419"/>
              </w:rPr>
              <w:t>registrarse:</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país</w:t>
            </w:r>
            <w:r w:rsidR="00361EE3" w:rsidRPr="00273D5A">
              <w:rPr>
                <w:i/>
                <w:iCs/>
                <w:lang w:val="es-419"/>
              </w:rPr>
              <w:t xml:space="preserve"> </w:t>
            </w:r>
            <w:r w:rsidRPr="00273D5A">
              <w:rPr>
                <w:i/>
                <w:iCs/>
                <w:lang w:val="es-419"/>
              </w:rPr>
              <w:t>donde</w:t>
            </w:r>
            <w:r w:rsidR="00361EE3" w:rsidRPr="00273D5A">
              <w:rPr>
                <w:i/>
                <w:iCs/>
                <w:lang w:val="es-419"/>
              </w:rPr>
              <w:t xml:space="preserve"> </w:t>
            </w:r>
            <w:r w:rsidRPr="00273D5A">
              <w:rPr>
                <w:i/>
                <w:iCs/>
                <w:lang w:val="es-419"/>
              </w:rPr>
              <w:t>está</w:t>
            </w:r>
            <w:r w:rsidR="00361EE3" w:rsidRPr="00273D5A">
              <w:rPr>
                <w:i/>
                <w:iCs/>
                <w:lang w:val="es-419"/>
              </w:rPr>
              <w:t xml:space="preserve"> </w:t>
            </w:r>
            <w:r w:rsidRPr="00273D5A">
              <w:rPr>
                <w:i/>
                <w:iCs/>
                <w:lang w:val="es-419"/>
              </w:rPr>
              <w:t>registrado</w:t>
            </w:r>
            <w:r w:rsidR="00361EE3" w:rsidRPr="00273D5A">
              <w:rPr>
                <w:i/>
                <w:iCs/>
                <w:lang w:val="es-419"/>
              </w:rPr>
              <w:t xml:space="preserve"> </w:t>
            </w:r>
            <w:r w:rsidRPr="00273D5A">
              <w:rPr>
                <w:i/>
                <w:iCs/>
                <w:lang w:val="es-419"/>
              </w:rPr>
              <w:t>el</w:t>
            </w:r>
            <w:r w:rsidR="00361EE3" w:rsidRPr="00273D5A">
              <w:rPr>
                <w:i/>
                <w:iCs/>
                <w:lang w:val="es-419"/>
              </w:rPr>
              <w:t xml:space="preserve"> </w:t>
            </w:r>
            <w:r w:rsidR="005240C2" w:rsidRPr="00273D5A">
              <w:rPr>
                <w:i/>
                <w:iCs/>
                <w:lang w:val="es-419"/>
              </w:rPr>
              <w:t>Oferente</w:t>
            </w:r>
            <w:r w:rsidR="00361EE3" w:rsidRPr="00273D5A">
              <w:rPr>
                <w:i/>
                <w:iCs/>
                <w:lang w:val="es-419"/>
              </w:rPr>
              <w:t xml:space="preserve"> </w:t>
            </w:r>
            <w:r w:rsidRPr="00273D5A">
              <w:rPr>
                <w:i/>
                <w:iCs/>
                <w:lang w:val="es-419"/>
              </w:rPr>
              <w:t>en</w:t>
            </w:r>
            <w:r w:rsidR="00361EE3" w:rsidRPr="00273D5A">
              <w:rPr>
                <w:i/>
                <w:iCs/>
                <w:lang w:val="es-419"/>
              </w:rPr>
              <w:t xml:space="preserve"> </w:t>
            </w:r>
            <w:r w:rsidRPr="00273D5A">
              <w:rPr>
                <w:i/>
                <w:iCs/>
                <w:lang w:val="es-419"/>
              </w:rPr>
              <w:t>la</w:t>
            </w:r>
            <w:r w:rsidR="00361EE3" w:rsidRPr="00273D5A">
              <w:rPr>
                <w:i/>
                <w:iCs/>
                <w:lang w:val="es-419"/>
              </w:rPr>
              <w:t xml:space="preserve"> </w:t>
            </w:r>
            <w:r w:rsidRPr="00273D5A">
              <w:rPr>
                <w:i/>
                <w:iCs/>
                <w:lang w:val="es-419"/>
              </w:rPr>
              <w:t>actualidad</w:t>
            </w:r>
            <w:r w:rsidR="00361EE3" w:rsidRPr="00273D5A">
              <w:rPr>
                <w:i/>
                <w:iCs/>
                <w:lang w:val="es-419"/>
              </w:rPr>
              <w:t xml:space="preserve"> </w:t>
            </w:r>
            <w:r w:rsidRPr="00273D5A">
              <w:rPr>
                <w:i/>
                <w:iCs/>
                <w:lang w:val="es-419"/>
              </w:rPr>
              <w:t>o</w:t>
            </w:r>
            <w:r w:rsidR="00361EE3" w:rsidRPr="00273D5A">
              <w:rPr>
                <w:i/>
                <w:iCs/>
                <w:lang w:val="es-419"/>
              </w:rPr>
              <w:t xml:space="preserve"> </w:t>
            </w:r>
            <w:r w:rsidRPr="00273D5A">
              <w:rPr>
                <w:i/>
                <w:iCs/>
                <w:lang w:val="es-419"/>
              </w:rPr>
              <w:t>país</w:t>
            </w:r>
            <w:r w:rsidR="00361EE3" w:rsidRPr="00273D5A">
              <w:rPr>
                <w:i/>
                <w:iCs/>
                <w:lang w:val="es-419"/>
              </w:rPr>
              <w:t xml:space="preserve"> </w:t>
            </w:r>
            <w:r w:rsidRPr="00273D5A">
              <w:rPr>
                <w:i/>
                <w:iCs/>
                <w:lang w:val="es-419"/>
              </w:rPr>
              <w:t>donde</w:t>
            </w:r>
            <w:r w:rsidR="00361EE3" w:rsidRPr="00273D5A">
              <w:rPr>
                <w:i/>
                <w:iCs/>
                <w:lang w:val="es-419"/>
              </w:rPr>
              <w:t xml:space="preserve"> </w:t>
            </w:r>
            <w:r w:rsidRPr="00273D5A">
              <w:rPr>
                <w:i/>
                <w:iCs/>
                <w:lang w:val="es-419"/>
              </w:rPr>
              <w:t>intenta</w:t>
            </w:r>
            <w:r w:rsidR="00361EE3" w:rsidRPr="00273D5A">
              <w:rPr>
                <w:i/>
                <w:iCs/>
                <w:lang w:val="es-419"/>
              </w:rPr>
              <w:t xml:space="preserve"> </w:t>
            </w:r>
            <w:r w:rsidRPr="00273D5A">
              <w:rPr>
                <w:i/>
                <w:iCs/>
                <w:lang w:val="es-419"/>
              </w:rPr>
              <w:t>registrarse].</w:t>
            </w:r>
          </w:p>
        </w:tc>
      </w:tr>
      <w:tr w:rsidR="00DE33B8" w:rsidRPr="008F0EA6" w14:paraId="51612A12" w14:textId="77777777" w:rsidTr="0833A257">
        <w:trPr>
          <w:cantSplit/>
          <w:trHeight w:val="451"/>
        </w:trPr>
        <w:tc>
          <w:tcPr>
            <w:tcW w:w="8992" w:type="dxa"/>
            <w:tcBorders>
              <w:left w:val="single" w:sz="4" w:space="0" w:color="auto"/>
            </w:tcBorders>
          </w:tcPr>
          <w:p w14:paraId="26060E59" w14:textId="59DAA0FF" w:rsidR="00DE33B8" w:rsidRPr="00273D5A" w:rsidRDefault="00DE33B8" w:rsidP="00273D5A">
            <w:pPr>
              <w:pStyle w:val="Prrafodelista"/>
              <w:numPr>
                <w:ilvl w:val="0"/>
                <w:numId w:val="178"/>
              </w:numPr>
              <w:suppressAutoHyphens/>
              <w:spacing w:after="200"/>
              <w:ind w:left="435"/>
              <w:jc w:val="both"/>
              <w:rPr>
                <w:b/>
                <w:lang w:val="es-419"/>
              </w:rPr>
            </w:pPr>
            <w:r w:rsidRPr="00273D5A">
              <w:rPr>
                <w:lang w:val="es-419"/>
              </w:rPr>
              <w:t>Año</w:t>
            </w:r>
            <w:r w:rsidR="00361EE3" w:rsidRPr="00273D5A">
              <w:rPr>
                <w:lang w:val="es-419"/>
              </w:rPr>
              <w:t xml:space="preserve"> </w:t>
            </w:r>
            <w:r w:rsidRPr="00273D5A">
              <w:rPr>
                <w:lang w:val="es-419"/>
              </w:rPr>
              <w:t>de</w:t>
            </w:r>
            <w:r w:rsidR="00361EE3" w:rsidRPr="00273D5A">
              <w:rPr>
                <w:lang w:val="es-419"/>
              </w:rPr>
              <w:t xml:space="preserve"> </w:t>
            </w:r>
            <w:r w:rsidRPr="00273D5A">
              <w:rPr>
                <w:lang w:val="es-419"/>
              </w:rPr>
              <w:t>registro</w:t>
            </w:r>
            <w:r w:rsidR="00361EE3" w:rsidRPr="00273D5A">
              <w:rPr>
                <w:lang w:val="es-419"/>
              </w:rPr>
              <w:t xml:space="preserve"> </w:t>
            </w:r>
            <w:r w:rsidRPr="00273D5A">
              <w:rPr>
                <w:lang w:val="es-419"/>
              </w:rPr>
              <w:t>del</w:t>
            </w:r>
            <w:r w:rsidR="00361EE3" w:rsidRPr="00273D5A">
              <w:rPr>
                <w:lang w:val="es-419"/>
              </w:rPr>
              <w:t xml:space="preserve"> </w:t>
            </w:r>
            <w:r w:rsidR="005240C2" w:rsidRPr="00273D5A">
              <w:rPr>
                <w:lang w:val="es-419"/>
              </w:rPr>
              <w:t>Oferente</w:t>
            </w:r>
            <w:r w:rsidRPr="00273D5A">
              <w:rPr>
                <w:lang w:val="es-419"/>
              </w:rPr>
              <w:t>:</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año</w:t>
            </w:r>
            <w:r w:rsidR="00361EE3" w:rsidRPr="00273D5A">
              <w:rPr>
                <w:i/>
                <w:iCs/>
                <w:lang w:val="es-419"/>
              </w:rPr>
              <w:t xml:space="preserve"> </w:t>
            </w:r>
            <w:r w:rsidRPr="00273D5A">
              <w:rPr>
                <w:i/>
                <w:iCs/>
                <w:lang w:val="es-419"/>
              </w:rPr>
              <w:t>de</w:t>
            </w:r>
            <w:r w:rsidR="00361EE3" w:rsidRPr="00273D5A">
              <w:rPr>
                <w:i/>
                <w:iCs/>
                <w:lang w:val="es-419"/>
              </w:rPr>
              <w:t xml:space="preserve"> </w:t>
            </w:r>
            <w:r w:rsidRPr="00273D5A">
              <w:rPr>
                <w:i/>
                <w:iCs/>
                <w:lang w:val="es-419"/>
              </w:rPr>
              <w:t>registro</w:t>
            </w:r>
            <w:r w:rsidR="00361EE3" w:rsidRPr="00273D5A">
              <w:rPr>
                <w:i/>
                <w:iCs/>
                <w:lang w:val="es-419"/>
              </w:rPr>
              <w:t xml:space="preserve"> </w:t>
            </w:r>
            <w:r w:rsidRPr="00273D5A">
              <w:rPr>
                <w:i/>
                <w:iCs/>
                <w:lang w:val="es-419"/>
              </w:rPr>
              <w:t>del</w:t>
            </w:r>
            <w:r w:rsidR="00361EE3" w:rsidRPr="00273D5A">
              <w:rPr>
                <w:i/>
                <w:iCs/>
                <w:lang w:val="es-419"/>
              </w:rPr>
              <w:t xml:space="preserve"> </w:t>
            </w:r>
            <w:r w:rsidR="005240C2" w:rsidRPr="00273D5A">
              <w:rPr>
                <w:i/>
                <w:iCs/>
                <w:lang w:val="es-419"/>
              </w:rPr>
              <w:t>Oferente</w:t>
            </w:r>
            <w:r w:rsidRPr="00273D5A">
              <w:rPr>
                <w:i/>
                <w:iCs/>
                <w:lang w:val="es-419"/>
              </w:rPr>
              <w:t>].</w:t>
            </w:r>
          </w:p>
        </w:tc>
      </w:tr>
      <w:tr w:rsidR="00DE33B8" w:rsidRPr="008F0EA6" w14:paraId="39B2046C" w14:textId="77777777" w:rsidTr="0833A257">
        <w:trPr>
          <w:cantSplit/>
          <w:trHeight w:val="543"/>
        </w:trPr>
        <w:tc>
          <w:tcPr>
            <w:tcW w:w="8992" w:type="dxa"/>
            <w:tcBorders>
              <w:left w:val="single" w:sz="4" w:space="0" w:color="auto"/>
            </w:tcBorders>
          </w:tcPr>
          <w:p w14:paraId="1797E828" w14:textId="2C766C4F" w:rsidR="00DE33B8" w:rsidRPr="00273D5A" w:rsidRDefault="00DE33B8" w:rsidP="00273D5A">
            <w:pPr>
              <w:pStyle w:val="Prrafodelista"/>
              <w:numPr>
                <w:ilvl w:val="0"/>
                <w:numId w:val="178"/>
              </w:numPr>
              <w:suppressAutoHyphens/>
              <w:spacing w:after="200"/>
              <w:ind w:left="435"/>
              <w:jc w:val="both"/>
              <w:rPr>
                <w:lang w:val="es-419"/>
              </w:rPr>
            </w:pPr>
            <w:r w:rsidRPr="00273D5A">
              <w:rPr>
                <w:lang w:val="es-419"/>
              </w:rPr>
              <w:t>Dirección</w:t>
            </w:r>
            <w:r w:rsidR="00361EE3" w:rsidRPr="00273D5A">
              <w:rPr>
                <w:lang w:val="es-419"/>
              </w:rPr>
              <w:t xml:space="preserve"> </w:t>
            </w:r>
            <w:r w:rsidRPr="00273D5A">
              <w:rPr>
                <w:lang w:val="es-419"/>
              </w:rPr>
              <w:t>del</w:t>
            </w:r>
            <w:r w:rsidR="00361EE3" w:rsidRPr="00273D5A">
              <w:rPr>
                <w:lang w:val="es-419"/>
              </w:rPr>
              <w:t xml:space="preserve"> </w:t>
            </w:r>
            <w:r w:rsidR="005240C2" w:rsidRPr="00273D5A">
              <w:rPr>
                <w:lang w:val="es-419"/>
              </w:rPr>
              <w:t>Oferente</w:t>
            </w:r>
            <w:r w:rsidR="00361EE3" w:rsidRPr="00273D5A">
              <w:rPr>
                <w:lang w:val="es-419"/>
              </w:rPr>
              <w:t xml:space="preserve"> </w:t>
            </w:r>
            <w:r w:rsidRPr="00273D5A">
              <w:rPr>
                <w:lang w:val="es-419"/>
              </w:rPr>
              <w:t>en</w:t>
            </w:r>
            <w:r w:rsidR="00361EE3" w:rsidRPr="00273D5A">
              <w:rPr>
                <w:lang w:val="es-419"/>
              </w:rPr>
              <w:t xml:space="preserve"> </w:t>
            </w:r>
            <w:r w:rsidRPr="00273D5A">
              <w:rPr>
                <w:lang w:val="es-419"/>
              </w:rPr>
              <w:t>el</w:t>
            </w:r>
            <w:r w:rsidR="00361EE3" w:rsidRPr="00273D5A">
              <w:rPr>
                <w:lang w:val="es-419"/>
              </w:rPr>
              <w:t xml:space="preserve"> </w:t>
            </w:r>
            <w:r w:rsidRPr="00273D5A">
              <w:rPr>
                <w:lang w:val="es-419"/>
              </w:rPr>
              <w:t>país</w:t>
            </w:r>
            <w:r w:rsidR="00361EE3" w:rsidRPr="00273D5A">
              <w:rPr>
                <w:lang w:val="es-419"/>
              </w:rPr>
              <w:t xml:space="preserve"> </w:t>
            </w:r>
            <w:r w:rsidRPr="00273D5A">
              <w:rPr>
                <w:lang w:val="es-419"/>
              </w:rPr>
              <w:t>donde</w:t>
            </w:r>
            <w:r w:rsidR="00361EE3" w:rsidRPr="00273D5A">
              <w:rPr>
                <w:lang w:val="es-419"/>
              </w:rPr>
              <w:t xml:space="preserve"> </w:t>
            </w:r>
            <w:r w:rsidRPr="00273D5A">
              <w:rPr>
                <w:lang w:val="es-419"/>
              </w:rPr>
              <w:t>está</w:t>
            </w:r>
            <w:r w:rsidR="00361EE3" w:rsidRPr="00273D5A">
              <w:rPr>
                <w:lang w:val="es-419"/>
              </w:rPr>
              <w:t xml:space="preserve"> </w:t>
            </w:r>
            <w:r w:rsidRPr="00273D5A">
              <w:rPr>
                <w:lang w:val="es-419"/>
              </w:rPr>
              <w:t>registrado:</w:t>
            </w:r>
            <w:r w:rsidR="00361EE3" w:rsidRPr="00273D5A">
              <w:rPr>
                <w:lang w:val="es-419"/>
              </w:rPr>
              <w:t xml:space="preserve"> </w:t>
            </w:r>
            <w:r w:rsidRPr="00273D5A">
              <w:rPr>
                <w:i/>
                <w:iCs/>
                <w:lang w:val="es-419"/>
              </w:rPr>
              <w:t>[indique</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domicilio</w:t>
            </w:r>
            <w:r w:rsidR="00361EE3" w:rsidRPr="00273D5A">
              <w:rPr>
                <w:i/>
                <w:iCs/>
                <w:lang w:val="es-419"/>
              </w:rPr>
              <w:t xml:space="preserve"> </w:t>
            </w:r>
            <w:r w:rsidRPr="00273D5A">
              <w:rPr>
                <w:i/>
                <w:iCs/>
                <w:lang w:val="es-419"/>
              </w:rPr>
              <w:t>legal</w:t>
            </w:r>
            <w:r w:rsidR="00361EE3" w:rsidRPr="00273D5A">
              <w:rPr>
                <w:i/>
                <w:iCs/>
                <w:lang w:val="es-419"/>
              </w:rPr>
              <w:t xml:space="preserve"> </w:t>
            </w:r>
            <w:r w:rsidRPr="00273D5A">
              <w:rPr>
                <w:i/>
                <w:iCs/>
                <w:lang w:val="es-419"/>
              </w:rPr>
              <w:t>del</w:t>
            </w:r>
            <w:r w:rsidR="00361EE3" w:rsidRPr="00273D5A">
              <w:rPr>
                <w:i/>
                <w:iCs/>
                <w:lang w:val="es-419"/>
              </w:rPr>
              <w:t xml:space="preserve"> </w:t>
            </w:r>
            <w:r w:rsidR="005240C2" w:rsidRPr="00273D5A">
              <w:rPr>
                <w:i/>
                <w:iCs/>
                <w:lang w:val="es-419"/>
              </w:rPr>
              <w:t>Oferente</w:t>
            </w:r>
            <w:r w:rsidR="00361EE3" w:rsidRPr="00273D5A">
              <w:rPr>
                <w:i/>
                <w:iCs/>
                <w:lang w:val="es-419"/>
              </w:rPr>
              <w:t xml:space="preserve"> </w:t>
            </w:r>
            <w:r w:rsidRPr="00273D5A">
              <w:rPr>
                <w:i/>
                <w:iCs/>
                <w:lang w:val="es-419"/>
              </w:rPr>
              <w:t>en</w:t>
            </w:r>
            <w:r w:rsidR="00361EE3" w:rsidRPr="00273D5A">
              <w:rPr>
                <w:i/>
                <w:iCs/>
                <w:lang w:val="es-419"/>
              </w:rPr>
              <w:t xml:space="preserve"> </w:t>
            </w:r>
            <w:r w:rsidRPr="00273D5A">
              <w:rPr>
                <w:i/>
                <w:iCs/>
                <w:lang w:val="es-419"/>
              </w:rPr>
              <w:t>el</w:t>
            </w:r>
            <w:r w:rsidR="00361EE3" w:rsidRPr="00273D5A">
              <w:rPr>
                <w:i/>
                <w:iCs/>
                <w:lang w:val="es-419"/>
              </w:rPr>
              <w:t xml:space="preserve"> </w:t>
            </w:r>
            <w:r w:rsidRPr="00273D5A">
              <w:rPr>
                <w:i/>
                <w:iCs/>
                <w:lang w:val="es-419"/>
              </w:rPr>
              <w:t>país</w:t>
            </w:r>
            <w:r w:rsidR="00361EE3" w:rsidRPr="00273D5A">
              <w:rPr>
                <w:i/>
                <w:iCs/>
                <w:lang w:val="es-419"/>
              </w:rPr>
              <w:t xml:space="preserve"> </w:t>
            </w:r>
            <w:r w:rsidRPr="00273D5A">
              <w:rPr>
                <w:i/>
                <w:iCs/>
                <w:lang w:val="es-419"/>
              </w:rPr>
              <w:t>donde</w:t>
            </w:r>
            <w:r w:rsidR="00361EE3" w:rsidRPr="00273D5A">
              <w:rPr>
                <w:i/>
                <w:iCs/>
                <w:lang w:val="es-419"/>
              </w:rPr>
              <w:t xml:space="preserve"> </w:t>
            </w:r>
            <w:r w:rsidRPr="00273D5A">
              <w:rPr>
                <w:i/>
                <w:iCs/>
                <w:lang w:val="es-419"/>
              </w:rPr>
              <w:t>está</w:t>
            </w:r>
            <w:r w:rsidR="00361EE3" w:rsidRPr="00273D5A">
              <w:rPr>
                <w:i/>
                <w:iCs/>
                <w:lang w:val="es-419"/>
              </w:rPr>
              <w:t xml:space="preserve"> </w:t>
            </w:r>
            <w:r w:rsidRPr="00273D5A">
              <w:rPr>
                <w:i/>
                <w:iCs/>
                <w:lang w:val="es-419"/>
              </w:rPr>
              <w:t>registrado].</w:t>
            </w:r>
          </w:p>
        </w:tc>
      </w:tr>
      <w:tr w:rsidR="00DE33B8" w:rsidRPr="008F0EA6" w14:paraId="26EDB1AC" w14:textId="77777777" w:rsidTr="0833A257">
        <w:trPr>
          <w:cantSplit/>
        </w:trPr>
        <w:tc>
          <w:tcPr>
            <w:tcW w:w="8992" w:type="dxa"/>
          </w:tcPr>
          <w:p w14:paraId="7D607E6B" w14:textId="3D541D16" w:rsidR="00DE33B8" w:rsidRPr="00FB080C" w:rsidRDefault="00DE33B8" w:rsidP="000715CB">
            <w:pPr>
              <w:pStyle w:val="Prrafodelista"/>
              <w:numPr>
                <w:ilvl w:val="0"/>
                <w:numId w:val="178"/>
              </w:numPr>
              <w:suppressAutoHyphens/>
              <w:spacing w:after="200"/>
              <w:ind w:left="435"/>
              <w:jc w:val="both"/>
              <w:rPr>
                <w:lang w:val="es-419"/>
              </w:rPr>
            </w:pPr>
            <w:bookmarkStart w:id="675" w:name="_Hlk93941670"/>
            <w:bookmarkEnd w:id="674"/>
            <w:r w:rsidRPr="00FB080C">
              <w:rPr>
                <w:lang w:val="es-419"/>
              </w:rPr>
              <w:t>Información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representante</w:t>
            </w:r>
            <w:r w:rsidR="00361EE3" w:rsidRPr="00FB080C">
              <w:rPr>
                <w:lang w:val="es-419"/>
              </w:rPr>
              <w:t xml:space="preserve"> </w:t>
            </w:r>
            <w:r w:rsidRPr="00FB080C">
              <w:rPr>
                <w:lang w:val="es-419"/>
              </w:rPr>
              <w:t>autorizado</w:t>
            </w:r>
            <w:r w:rsidR="00361EE3" w:rsidRPr="00FB080C">
              <w:rPr>
                <w:lang w:val="es-419"/>
              </w:rPr>
              <w:t xml:space="preserve"> </w:t>
            </w:r>
            <w:r w:rsidRPr="00FB080C">
              <w:rPr>
                <w:lang w:val="es-419"/>
              </w:rPr>
              <w:t>del</w:t>
            </w:r>
            <w:r w:rsidR="00361EE3" w:rsidRPr="00FB080C">
              <w:rPr>
                <w:lang w:val="es-419"/>
              </w:rPr>
              <w:t xml:space="preserve"> </w:t>
            </w:r>
            <w:r w:rsidR="005240C2" w:rsidRPr="00FB080C">
              <w:rPr>
                <w:lang w:val="es-419"/>
              </w:rPr>
              <w:t>Oferente</w:t>
            </w:r>
            <w:r w:rsidRPr="00FB080C">
              <w:rPr>
                <w:lang w:val="es-419"/>
              </w:rPr>
              <w:t>:</w:t>
            </w:r>
          </w:p>
          <w:p w14:paraId="79DED13E" w14:textId="345DCF5E" w:rsidR="00DE33B8" w:rsidRPr="00FB080C" w:rsidRDefault="00DE33B8" w:rsidP="00AF6057">
            <w:pPr>
              <w:pStyle w:val="Outline1"/>
              <w:keepNext w:val="0"/>
              <w:tabs>
                <w:tab w:val="clear" w:pos="360"/>
              </w:tabs>
              <w:suppressAutoHyphens/>
              <w:spacing w:before="0" w:after="120"/>
              <w:ind w:left="247" w:firstLine="0"/>
              <w:jc w:val="both"/>
              <w:rPr>
                <w:b/>
                <w:kern w:val="0"/>
                <w:lang w:val="es-419"/>
              </w:rPr>
            </w:pPr>
            <w:r w:rsidRPr="00FB080C">
              <w:rPr>
                <w:kern w:val="0"/>
                <w:lang w:val="es-419"/>
              </w:rPr>
              <w:t>Nombre:</w:t>
            </w:r>
            <w:r w:rsidR="00361EE3" w:rsidRPr="00FB080C">
              <w:rPr>
                <w:kern w:val="0"/>
                <w:lang w:val="es-419"/>
              </w:rPr>
              <w:t xml:space="preserve"> </w:t>
            </w:r>
            <w:r w:rsidRPr="00FB080C">
              <w:rPr>
                <w:i/>
                <w:iCs/>
                <w:kern w:val="0"/>
                <w:lang w:val="es-419"/>
              </w:rPr>
              <w:t>[indique</w:t>
            </w:r>
            <w:r w:rsidR="00361EE3" w:rsidRPr="00FB080C">
              <w:rPr>
                <w:i/>
                <w:iCs/>
                <w:kern w:val="0"/>
                <w:lang w:val="es-419"/>
              </w:rPr>
              <w:t xml:space="preserve"> </w:t>
            </w:r>
            <w:r w:rsidRPr="00FB080C">
              <w:rPr>
                <w:i/>
                <w:iCs/>
                <w:kern w:val="0"/>
                <w:lang w:val="es-419"/>
              </w:rPr>
              <w:t>el</w:t>
            </w:r>
            <w:r w:rsidR="00361EE3" w:rsidRPr="00FB080C">
              <w:rPr>
                <w:i/>
                <w:iCs/>
                <w:kern w:val="0"/>
                <w:lang w:val="es-419"/>
              </w:rPr>
              <w:t xml:space="preserve"> </w:t>
            </w:r>
            <w:r w:rsidRPr="00FB080C">
              <w:rPr>
                <w:i/>
                <w:iCs/>
                <w:kern w:val="0"/>
                <w:lang w:val="es-419"/>
              </w:rPr>
              <w:t>nombre</w:t>
            </w:r>
            <w:r w:rsidR="00361EE3" w:rsidRPr="00FB080C">
              <w:rPr>
                <w:i/>
                <w:iCs/>
                <w:kern w:val="0"/>
                <w:lang w:val="es-419"/>
              </w:rPr>
              <w:t xml:space="preserve"> </w:t>
            </w:r>
            <w:r w:rsidRPr="00FB080C">
              <w:rPr>
                <w:i/>
                <w:iCs/>
                <w:kern w:val="0"/>
                <w:lang w:val="es-419"/>
              </w:rPr>
              <w:t>del</w:t>
            </w:r>
            <w:r w:rsidR="00361EE3" w:rsidRPr="00FB080C">
              <w:rPr>
                <w:i/>
                <w:iCs/>
                <w:kern w:val="0"/>
                <w:lang w:val="es-419"/>
              </w:rPr>
              <w:t xml:space="preserve"> </w:t>
            </w:r>
            <w:r w:rsidRPr="00FB080C">
              <w:rPr>
                <w:i/>
                <w:iCs/>
                <w:kern w:val="0"/>
                <w:lang w:val="es-419"/>
              </w:rPr>
              <w:t>representante</w:t>
            </w:r>
            <w:r w:rsidR="00361EE3" w:rsidRPr="00FB080C">
              <w:rPr>
                <w:i/>
                <w:iCs/>
                <w:kern w:val="0"/>
                <w:lang w:val="es-419"/>
              </w:rPr>
              <w:t xml:space="preserve"> </w:t>
            </w:r>
            <w:r w:rsidRPr="00FB080C">
              <w:rPr>
                <w:i/>
                <w:iCs/>
                <w:kern w:val="0"/>
                <w:lang w:val="es-419"/>
              </w:rPr>
              <w:t>autorizado].</w:t>
            </w:r>
          </w:p>
          <w:p w14:paraId="740E39D2" w14:textId="2E227382" w:rsidR="00DE33B8" w:rsidRPr="00FB080C" w:rsidRDefault="00DE33B8" w:rsidP="00AF6057">
            <w:pPr>
              <w:suppressAutoHyphens/>
              <w:spacing w:after="120"/>
              <w:ind w:left="247"/>
              <w:jc w:val="both"/>
              <w:rPr>
                <w:b/>
                <w:lang w:val="es-419"/>
              </w:rPr>
            </w:pPr>
            <w:r w:rsidRPr="00FB080C">
              <w:rPr>
                <w:lang w:val="es-419"/>
              </w:rPr>
              <w:t>Dirección:</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representante</w:t>
            </w:r>
            <w:r w:rsidR="00361EE3" w:rsidRPr="00FB080C">
              <w:rPr>
                <w:i/>
                <w:iCs/>
                <w:lang w:val="es-419"/>
              </w:rPr>
              <w:t xml:space="preserve"> </w:t>
            </w:r>
            <w:r w:rsidRPr="00FB080C">
              <w:rPr>
                <w:i/>
                <w:iCs/>
                <w:lang w:val="es-419"/>
              </w:rPr>
              <w:t>autorizado].</w:t>
            </w:r>
          </w:p>
          <w:p w14:paraId="60CD28B2" w14:textId="4D5740DB" w:rsidR="00DE33B8" w:rsidRPr="00FB080C" w:rsidRDefault="00DE33B8" w:rsidP="00AF6057">
            <w:pPr>
              <w:suppressAutoHyphens/>
              <w:spacing w:after="120"/>
              <w:ind w:left="247"/>
              <w:jc w:val="both"/>
              <w:rPr>
                <w:b/>
                <w:spacing w:val="-2"/>
                <w:lang w:val="es-419"/>
              </w:rPr>
            </w:pPr>
            <w:r w:rsidRPr="00FB080C">
              <w:rPr>
                <w:spacing w:val="-2"/>
                <w:lang w:val="es-419"/>
              </w:rPr>
              <w:t>Números</w:t>
            </w:r>
            <w:r w:rsidR="00361EE3" w:rsidRPr="00FB080C">
              <w:rPr>
                <w:spacing w:val="-2"/>
                <w:lang w:val="es-419"/>
              </w:rPr>
              <w:t xml:space="preserve"> </w:t>
            </w:r>
            <w:r w:rsidRPr="00FB080C">
              <w:rPr>
                <w:spacing w:val="-2"/>
                <w:lang w:val="es-419"/>
              </w:rPr>
              <w:t>de</w:t>
            </w:r>
            <w:r w:rsidR="00361EE3" w:rsidRPr="00FB080C">
              <w:rPr>
                <w:spacing w:val="-2"/>
                <w:lang w:val="es-419"/>
              </w:rPr>
              <w:t xml:space="preserve"> </w:t>
            </w:r>
            <w:r w:rsidRPr="00FB080C">
              <w:rPr>
                <w:spacing w:val="-2"/>
                <w:lang w:val="es-419"/>
              </w:rPr>
              <w:t>teléfono</w:t>
            </w:r>
            <w:r w:rsidRPr="00FB080C">
              <w:rPr>
                <w:i/>
                <w:iCs/>
                <w:spacing w:val="-2"/>
                <w:lang w:val="es-419"/>
              </w:rPr>
              <w:t>:</w:t>
            </w:r>
            <w:r w:rsidR="00361EE3" w:rsidRPr="00FB080C">
              <w:rPr>
                <w:i/>
                <w:iCs/>
                <w:spacing w:val="-2"/>
                <w:lang w:val="es-419"/>
              </w:rPr>
              <w:t xml:space="preserve"> </w:t>
            </w:r>
            <w:r w:rsidRPr="00FB080C">
              <w:rPr>
                <w:i/>
                <w:iCs/>
                <w:spacing w:val="-2"/>
                <w:lang w:val="es-419"/>
              </w:rPr>
              <w:t>[indique</w:t>
            </w:r>
            <w:r w:rsidR="00361EE3" w:rsidRPr="00FB080C">
              <w:rPr>
                <w:i/>
                <w:iCs/>
                <w:spacing w:val="-2"/>
                <w:lang w:val="es-419"/>
              </w:rPr>
              <w:t xml:space="preserve"> </w:t>
            </w:r>
            <w:r w:rsidRPr="00FB080C">
              <w:rPr>
                <w:i/>
                <w:iCs/>
                <w:spacing w:val="-2"/>
                <w:lang w:val="es-419"/>
              </w:rPr>
              <w:t>los</w:t>
            </w:r>
            <w:r w:rsidR="00361EE3" w:rsidRPr="00FB080C">
              <w:rPr>
                <w:i/>
                <w:iCs/>
                <w:spacing w:val="-2"/>
                <w:lang w:val="es-419"/>
              </w:rPr>
              <w:t xml:space="preserve"> </w:t>
            </w:r>
            <w:r w:rsidRPr="00FB080C">
              <w:rPr>
                <w:i/>
                <w:iCs/>
                <w:spacing w:val="-2"/>
                <w:lang w:val="es-419"/>
              </w:rPr>
              <w:t>números</w:t>
            </w:r>
            <w:r w:rsidR="00361EE3" w:rsidRPr="00FB080C">
              <w:rPr>
                <w:i/>
                <w:iCs/>
                <w:spacing w:val="-2"/>
                <w:lang w:val="es-419"/>
              </w:rPr>
              <w:t xml:space="preserve"> </w:t>
            </w:r>
            <w:r w:rsidRPr="00FB080C">
              <w:rPr>
                <w:i/>
                <w:iCs/>
                <w:spacing w:val="-2"/>
                <w:lang w:val="es-419"/>
              </w:rPr>
              <w:t>de</w:t>
            </w:r>
            <w:r w:rsidR="00361EE3" w:rsidRPr="00FB080C">
              <w:rPr>
                <w:i/>
                <w:iCs/>
                <w:spacing w:val="-2"/>
                <w:lang w:val="es-419"/>
              </w:rPr>
              <w:t xml:space="preserve"> </w:t>
            </w:r>
            <w:r w:rsidRPr="00FB080C">
              <w:rPr>
                <w:i/>
                <w:iCs/>
                <w:spacing w:val="-2"/>
                <w:lang w:val="es-419"/>
              </w:rPr>
              <w:t>teléfono</w:t>
            </w:r>
            <w:r w:rsidR="00361EE3" w:rsidRPr="00FB080C">
              <w:rPr>
                <w:i/>
                <w:iCs/>
                <w:spacing w:val="-2"/>
                <w:lang w:val="es-419"/>
              </w:rPr>
              <w:t xml:space="preserve"> </w:t>
            </w:r>
            <w:r w:rsidRPr="00FB080C">
              <w:rPr>
                <w:i/>
                <w:iCs/>
                <w:spacing w:val="-2"/>
                <w:lang w:val="es-419"/>
              </w:rPr>
              <w:t>del</w:t>
            </w:r>
            <w:r w:rsidR="00361EE3" w:rsidRPr="00FB080C">
              <w:rPr>
                <w:i/>
                <w:iCs/>
                <w:spacing w:val="-2"/>
                <w:lang w:val="es-419"/>
              </w:rPr>
              <w:t xml:space="preserve"> </w:t>
            </w:r>
            <w:r w:rsidRPr="00FB080C">
              <w:rPr>
                <w:i/>
                <w:iCs/>
                <w:spacing w:val="-2"/>
                <w:lang w:val="es-419"/>
              </w:rPr>
              <w:t>representante</w:t>
            </w:r>
            <w:r w:rsidR="00361EE3" w:rsidRPr="00FB080C">
              <w:rPr>
                <w:i/>
                <w:iCs/>
                <w:spacing w:val="-2"/>
                <w:lang w:val="es-419"/>
              </w:rPr>
              <w:t xml:space="preserve"> </w:t>
            </w:r>
            <w:r w:rsidRPr="00FB080C">
              <w:rPr>
                <w:i/>
                <w:iCs/>
                <w:spacing w:val="-2"/>
                <w:lang w:val="es-419"/>
              </w:rPr>
              <w:t>autorizado].</w:t>
            </w:r>
          </w:p>
          <w:p w14:paraId="399F14CC" w14:textId="7AE188BA" w:rsidR="00DE33B8" w:rsidRPr="00FB080C" w:rsidRDefault="00DE33B8" w:rsidP="00AF6057">
            <w:pPr>
              <w:suppressAutoHyphens/>
              <w:spacing w:after="200"/>
              <w:ind w:left="247"/>
              <w:jc w:val="both"/>
              <w:rPr>
                <w:lang w:val="es-419"/>
              </w:rPr>
            </w:pPr>
            <w:r w:rsidRPr="00FB080C">
              <w:rPr>
                <w:lang w:val="es-419"/>
              </w:rPr>
              <w:t>Dirección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correo</w:t>
            </w:r>
            <w:r w:rsidR="00361EE3" w:rsidRPr="00FB080C">
              <w:rPr>
                <w:lang w:val="es-419"/>
              </w:rPr>
              <w:t xml:space="preserve"> </w:t>
            </w:r>
            <w:r w:rsidRPr="00FB080C">
              <w:rPr>
                <w:lang w:val="es-419"/>
              </w:rPr>
              <w:t>electrónico:</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correo</w:t>
            </w:r>
            <w:r w:rsidR="00361EE3" w:rsidRPr="00FB080C">
              <w:rPr>
                <w:i/>
                <w:iCs/>
                <w:lang w:val="es-419"/>
              </w:rPr>
              <w:t xml:space="preserve"> </w:t>
            </w:r>
            <w:r w:rsidRPr="00FB080C">
              <w:rPr>
                <w:i/>
                <w:iCs/>
                <w:lang w:val="es-419"/>
              </w:rPr>
              <w:t>electrónico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representante</w:t>
            </w:r>
            <w:r w:rsidR="00361EE3" w:rsidRPr="00FB080C">
              <w:rPr>
                <w:i/>
                <w:iCs/>
                <w:lang w:val="es-419"/>
              </w:rPr>
              <w:t xml:space="preserve"> </w:t>
            </w:r>
            <w:r w:rsidRPr="00FB080C">
              <w:rPr>
                <w:i/>
                <w:iCs/>
                <w:lang w:val="es-419"/>
              </w:rPr>
              <w:t>autorizado].</w:t>
            </w:r>
          </w:p>
        </w:tc>
      </w:tr>
      <w:tr w:rsidR="00DE33B8" w:rsidRPr="008F0EA6" w14:paraId="37579400" w14:textId="77777777" w:rsidTr="0833A257">
        <w:tc>
          <w:tcPr>
            <w:tcW w:w="8992" w:type="dxa"/>
          </w:tcPr>
          <w:p w14:paraId="07C5EBFA" w14:textId="5043D59D" w:rsidR="00DE33B8" w:rsidRPr="00FB080C" w:rsidRDefault="00DE33B8" w:rsidP="000715CB">
            <w:pPr>
              <w:pStyle w:val="Prrafodelista"/>
              <w:numPr>
                <w:ilvl w:val="0"/>
                <w:numId w:val="178"/>
              </w:numPr>
              <w:suppressAutoHyphens/>
              <w:spacing w:after="200"/>
              <w:ind w:left="435"/>
              <w:jc w:val="both"/>
              <w:rPr>
                <w:lang w:val="es-419"/>
              </w:rPr>
            </w:pPr>
            <w:r w:rsidRPr="00FB080C">
              <w:rPr>
                <w:lang w:val="es-419"/>
              </w:rPr>
              <w:t>Se</w:t>
            </w:r>
            <w:r w:rsidR="00361EE3" w:rsidRPr="00FB080C">
              <w:rPr>
                <w:spacing w:val="-2"/>
                <w:lang w:val="es-419"/>
              </w:rPr>
              <w:t xml:space="preserve"> </w:t>
            </w:r>
            <w:r w:rsidRPr="000715CB">
              <w:rPr>
                <w:lang w:val="es-419"/>
              </w:rPr>
              <w:t>adjuntan</w:t>
            </w:r>
            <w:r w:rsidR="00361EE3" w:rsidRPr="00FB080C">
              <w:rPr>
                <w:spacing w:val="-2"/>
                <w:lang w:val="es-419"/>
              </w:rPr>
              <w:t xml:space="preserve"> </w:t>
            </w:r>
            <w:r w:rsidRPr="00FB080C">
              <w:rPr>
                <w:spacing w:val="-2"/>
                <w:lang w:val="es-419"/>
              </w:rPr>
              <w:t>copias</w:t>
            </w:r>
            <w:r w:rsidR="00361EE3" w:rsidRPr="00FB080C">
              <w:rPr>
                <w:spacing w:val="-2"/>
                <w:lang w:val="es-419"/>
              </w:rPr>
              <w:t xml:space="preserve"> </w:t>
            </w:r>
            <w:r w:rsidRPr="00FB080C">
              <w:rPr>
                <w:spacing w:val="-2"/>
                <w:lang w:val="es-419"/>
              </w:rPr>
              <w:t>de</w:t>
            </w:r>
            <w:r w:rsidR="00361EE3" w:rsidRPr="00FB080C">
              <w:rPr>
                <w:spacing w:val="-2"/>
                <w:lang w:val="es-419"/>
              </w:rPr>
              <w:t xml:space="preserve"> </w:t>
            </w:r>
            <w:r w:rsidRPr="00FB080C">
              <w:rPr>
                <w:spacing w:val="-2"/>
                <w:lang w:val="es-419"/>
              </w:rPr>
              <w:t>los</w:t>
            </w:r>
            <w:r w:rsidR="00361EE3" w:rsidRPr="00FB080C">
              <w:rPr>
                <w:spacing w:val="-2"/>
                <w:lang w:val="es-419"/>
              </w:rPr>
              <w:t xml:space="preserve"> </w:t>
            </w:r>
            <w:r w:rsidRPr="00FB080C">
              <w:rPr>
                <w:spacing w:val="-2"/>
                <w:lang w:val="es-419"/>
              </w:rPr>
              <w:t>siguientes</w:t>
            </w:r>
            <w:r w:rsidR="00361EE3" w:rsidRPr="00FB080C">
              <w:rPr>
                <w:spacing w:val="-2"/>
                <w:lang w:val="es-419"/>
              </w:rPr>
              <w:t xml:space="preserve"> </w:t>
            </w:r>
            <w:r w:rsidRPr="00FB080C">
              <w:rPr>
                <w:spacing w:val="-2"/>
                <w:lang w:val="es-419"/>
              </w:rPr>
              <w:t>documentos</w:t>
            </w:r>
            <w:r w:rsidR="00361EE3" w:rsidRPr="00FB080C">
              <w:rPr>
                <w:spacing w:val="-2"/>
                <w:lang w:val="es-419"/>
              </w:rPr>
              <w:t xml:space="preserve"> </w:t>
            </w:r>
            <w:r w:rsidRPr="00FB080C">
              <w:rPr>
                <w:spacing w:val="-2"/>
                <w:lang w:val="es-419"/>
              </w:rPr>
              <w:t>originales:</w:t>
            </w:r>
            <w:r w:rsidR="00361EE3" w:rsidRPr="00FB080C">
              <w:rPr>
                <w:spacing w:val="-2"/>
                <w:lang w:val="es-419"/>
              </w:rPr>
              <w:t xml:space="preserve"> </w:t>
            </w:r>
            <w:r w:rsidRPr="00FB080C">
              <w:rPr>
                <w:i/>
                <w:iCs/>
                <w:spacing w:val="-2"/>
                <w:lang w:val="es-419"/>
              </w:rPr>
              <w:t>[marque</w:t>
            </w:r>
            <w:r w:rsidR="00361EE3" w:rsidRPr="00FB080C">
              <w:rPr>
                <w:i/>
                <w:iCs/>
                <w:spacing w:val="-2"/>
                <w:lang w:val="es-419"/>
              </w:rPr>
              <w:t xml:space="preserve"> </w:t>
            </w:r>
            <w:r w:rsidRPr="00FB080C">
              <w:rPr>
                <w:i/>
                <w:iCs/>
                <w:spacing w:val="-2"/>
                <w:lang w:val="es-419"/>
              </w:rPr>
              <w:t>las</w:t>
            </w:r>
            <w:r w:rsidR="00361EE3" w:rsidRPr="00FB080C">
              <w:rPr>
                <w:i/>
                <w:iCs/>
                <w:spacing w:val="-2"/>
                <w:lang w:val="es-419"/>
              </w:rPr>
              <w:t xml:space="preserve"> </w:t>
            </w:r>
            <w:r w:rsidRPr="00FB080C">
              <w:rPr>
                <w:i/>
                <w:iCs/>
                <w:spacing w:val="-2"/>
                <w:lang w:val="es-419"/>
              </w:rPr>
              <w:t>casillas</w:t>
            </w:r>
            <w:r w:rsidR="00361EE3" w:rsidRPr="00FB080C">
              <w:rPr>
                <w:i/>
                <w:iCs/>
                <w:spacing w:val="-2"/>
                <w:lang w:val="es-419"/>
              </w:rPr>
              <w:t xml:space="preserve"> </w:t>
            </w:r>
            <w:r w:rsidRPr="00FB080C">
              <w:rPr>
                <w:i/>
                <w:iCs/>
                <w:spacing w:val="-2"/>
                <w:lang w:val="es-419"/>
              </w:rPr>
              <w:t>que</w:t>
            </w:r>
            <w:r w:rsidR="00361EE3" w:rsidRPr="00FB080C">
              <w:rPr>
                <w:i/>
                <w:iCs/>
                <w:spacing w:val="-2"/>
                <w:lang w:val="es-419"/>
              </w:rPr>
              <w:t xml:space="preserve"> </w:t>
            </w:r>
            <w:r w:rsidRPr="00FB080C">
              <w:rPr>
                <w:i/>
                <w:iCs/>
                <w:spacing w:val="-2"/>
                <w:lang w:val="es-419"/>
              </w:rPr>
              <w:t>correspondan]</w:t>
            </w:r>
          </w:p>
          <w:p w14:paraId="4EFA9D27" w14:textId="10F90306" w:rsidR="00DE33B8" w:rsidRPr="00FB080C" w:rsidRDefault="00DE33B8" w:rsidP="000A2C79">
            <w:pPr>
              <w:spacing w:before="40" w:after="200"/>
              <w:ind w:left="540" w:hanging="450"/>
              <w:jc w:val="both"/>
              <w:rPr>
                <w:lang w:val="es-419"/>
              </w:rPr>
            </w:pPr>
            <w:r w:rsidRPr="00FB080C">
              <w:rPr>
                <w:rFonts w:ascii="Wingdings" w:eastAsia="Wingdings" w:hAnsi="Wingdings" w:cs="Wingdings"/>
                <w:lang w:val="es-419"/>
              </w:rPr>
              <w:t></w:t>
            </w:r>
            <w:r w:rsidRPr="00FB080C">
              <w:rPr>
                <w:lang w:val="es-419"/>
              </w:rPr>
              <w:tab/>
              <w:t>Estatutos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Sociedad</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equivalentes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constitución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asociación),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registro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jurídica</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mencionada,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FC0D30">
              <w:rPr>
                <w:lang w:val="es-419"/>
              </w:rPr>
              <w:t>5</w:t>
            </w:r>
            <w:r w:rsidRPr="00FB080C">
              <w:rPr>
                <w:lang w:val="es-419"/>
              </w:rPr>
              <w:t>.</w:t>
            </w:r>
            <w:r w:rsidR="00C84D27" w:rsidRPr="00FB080C">
              <w:rPr>
                <w:lang w:val="es-419"/>
              </w:rPr>
              <w:t>1</w:t>
            </w:r>
            <w:r w:rsidRPr="00FB080C">
              <w:rPr>
                <w:lang w:val="es-419"/>
              </w:rPr>
              <w:t>.</w:t>
            </w:r>
          </w:p>
          <w:p w14:paraId="7F6BB802" w14:textId="3BF5C676" w:rsidR="00DE33B8" w:rsidRPr="00FB080C" w:rsidRDefault="00DE33B8" w:rsidP="000A2C79">
            <w:pPr>
              <w:spacing w:before="40" w:after="200"/>
              <w:ind w:left="540" w:hanging="450"/>
              <w:jc w:val="both"/>
              <w:rPr>
                <w:lang w:val="es-419"/>
              </w:rPr>
            </w:pPr>
            <w:r w:rsidRPr="00FB080C">
              <w:rPr>
                <w:rFonts w:ascii="Wingdings" w:eastAsia="Wingdings" w:hAnsi="Wingdings" w:cs="Wingdings"/>
                <w:lang w:val="es-419"/>
              </w:rPr>
              <w:t></w:t>
            </w:r>
            <w:r w:rsidRPr="00FB080C">
              <w:rPr>
                <w:lang w:val="es-419"/>
              </w:rPr>
              <w:tab/>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trata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formar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el</w:t>
            </w:r>
            <w:r w:rsidR="00361EE3" w:rsidRPr="00FB080C">
              <w:rPr>
                <w:lang w:val="es-419"/>
              </w:rPr>
              <w:t xml:space="preserve"> </w:t>
            </w:r>
            <w:r w:rsidR="003C1589" w:rsidRPr="00FB080C">
              <w:rPr>
                <w:lang w:val="es-419"/>
              </w:rPr>
              <w:t>Acuerdo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3C1589" w:rsidRPr="00FB080C">
              <w:rPr>
                <w:lang w:val="es-419"/>
              </w:rPr>
              <w:t>1</w:t>
            </w:r>
            <w:r w:rsidR="00FC0D30">
              <w:rPr>
                <w:lang w:val="es-419"/>
              </w:rPr>
              <w:t>2</w:t>
            </w:r>
            <w:r w:rsidR="003C1589" w:rsidRPr="00FB080C">
              <w:rPr>
                <w:lang w:val="es-419"/>
              </w:rPr>
              <w:t>.2</w:t>
            </w:r>
            <w:r w:rsidRPr="00FB080C">
              <w:rPr>
                <w:lang w:val="es-419"/>
              </w:rPr>
              <w:t>.</w:t>
            </w:r>
          </w:p>
          <w:p w14:paraId="627F1292" w14:textId="53E80C43" w:rsidR="00DE33B8" w:rsidRPr="00FB080C" w:rsidRDefault="00DE33B8" w:rsidP="000A2C79">
            <w:pPr>
              <w:spacing w:before="40" w:after="200"/>
              <w:ind w:left="540" w:hanging="450"/>
              <w:jc w:val="both"/>
              <w:rPr>
                <w:lang w:val="es-419"/>
              </w:rPr>
            </w:pPr>
            <w:r w:rsidRPr="00FB080C">
              <w:rPr>
                <w:rFonts w:ascii="Wingdings" w:eastAsia="Wingdings" w:hAnsi="Wingdings" w:cs="Wingdings"/>
                <w:lang w:val="es-419"/>
              </w:rPr>
              <w:lastRenderedPageBreak/>
              <w:t></w:t>
            </w:r>
            <w:r w:rsidRPr="00FB080C">
              <w:rPr>
                <w:lang w:val="es-419"/>
              </w:rPr>
              <w:tab/>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trata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empresa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propiedad</w:t>
            </w:r>
            <w:r w:rsidR="00361EE3" w:rsidRPr="00FB080C">
              <w:rPr>
                <w:lang w:val="es-419"/>
              </w:rPr>
              <w:t xml:space="preserve"> </w:t>
            </w:r>
            <w:r w:rsidRPr="00FB080C">
              <w:rPr>
                <w:lang w:val="es-419"/>
              </w:rPr>
              <w:t>estatal,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4.</w:t>
            </w:r>
            <w:r w:rsidR="003C1589" w:rsidRPr="00FB080C">
              <w:rPr>
                <w:lang w:val="es-419"/>
              </w:rPr>
              <w:t>5</w:t>
            </w:r>
            <w:r w:rsidRPr="00FB080C">
              <w:rPr>
                <w:lang w:val="es-419"/>
              </w:rPr>
              <w:t>,</w:t>
            </w:r>
            <w:r w:rsidR="00361EE3" w:rsidRPr="00FB080C">
              <w:rPr>
                <w:lang w:val="es-419"/>
              </w:rPr>
              <w:t xml:space="preserve"> </w:t>
            </w:r>
            <w:r w:rsidRPr="00FB080C">
              <w:rPr>
                <w:lang w:val="es-419"/>
              </w:rPr>
              <w:t>documentación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acredite:</w:t>
            </w:r>
          </w:p>
          <w:p w14:paraId="3FF84FF8" w14:textId="31B07E2F" w:rsidR="00DE33B8" w:rsidRPr="00FB080C" w:rsidRDefault="00DE33B8" w:rsidP="000A2C79">
            <w:pPr>
              <w:pStyle w:val="Prrafodelista"/>
              <w:widowControl w:val="0"/>
              <w:numPr>
                <w:ilvl w:val="0"/>
                <w:numId w:val="21"/>
              </w:numPr>
              <w:tabs>
                <w:tab w:val="clear" w:pos="720"/>
              </w:tabs>
              <w:autoSpaceDE w:val="0"/>
              <w:autoSpaceDN w:val="0"/>
              <w:spacing w:before="40"/>
              <w:ind w:left="1287"/>
              <w:contextualSpacing w:val="0"/>
              <w:jc w:val="both"/>
              <w:rPr>
                <w:lang w:val="es-419"/>
              </w:rPr>
            </w:pPr>
            <w:r w:rsidRPr="00FB080C">
              <w:rPr>
                <w:lang w:val="es-419"/>
              </w:rPr>
              <w:t>su</w:t>
            </w:r>
            <w:r w:rsidR="00361EE3" w:rsidRPr="00FB080C">
              <w:rPr>
                <w:lang w:val="es-419"/>
              </w:rPr>
              <w:t xml:space="preserve"> </w:t>
            </w:r>
            <w:r w:rsidRPr="00FB080C">
              <w:rPr>
                <w:lang w:val="es-419"/>
              </w:rPr>
              <w:t>autonomía</w:t>
            </w:r>
            <w:r w:rsidR="00361EE3" w:rsidRPr="00FB080C">
              <w:rPr>
                <w:lang w:val="es-419"/>
              </w:rPr>
              <w:t xml:space="preserve"> </w:t>
            </w:r>
            <w:r w:rsidRPr="00FB080C">
              <w:rPr>
                <w:lang w:val="es-419"/>
              </w:rPr>
              <w:t>jurídica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financiera,</w:t>
            </w:r>
          </w:p>
          <w:p w14:paraId="3420AA45" w14:textId="1B4492AB" w:rsidR="00DE33B8" w:rsidRDefault="00DE33B8" w:rsidP="000A2C79">
            <w:pPr>
              <w:pStyle w:val="Prrafodelista"/>
              <w:widowControl w:val="0"/>
              <w:numPr>
                <w:ilvl w:val="0"/>
                <w:numId w:val="21"/>
              </w:numPr>
              <w:tabs>
                <w:tab w:val="clear" w:pos="720"/>
              </w:tabs>
              <w:autoSpaceDE w:val="0"/>
              <w:autoSpaceDN w:val="0"/>
              <w:spacing w:before="40"/>
              <w:ind w:left="1287"/>
              <w:contextualSpacing w:val="0"/>
              <w:jc w:val="both"/>
              <w:rPr>
                <w:lang w:val="es-419"/>
              </w:rPr>
            </w:pPr>
            <w:r w:rsidRPr="00FB080C">
              <w:rPr>
                <w:lang w:val="es-419"/>
              </w:rPr>
              <w:t>su</w:t>
            </w:r>
            <w:r w:rsidR="00361EE3" w:rsidRPr="00FB080C">
              <w:rPr>
                <w:lang w:val="es-419"/>
              </w:rPr>
              <w:t xml:space="preserve"> </w:t>
            </w:r>
            <w:r w:rsidRPr="00FB080C">
              <w:rPr>
                <w:lang w:val="es-419"/>
              </w:rPr>
              <w:t>operación</w:t>
            </w:r>
            <w:r w:rsidR="00361EE3" w:rsidRPr="00FB080C">
              <w:rPr>
                <w:lang w:val="es-419"/>
              </w:rPr>
              <w:t xml:space="preserve"> </w:t>
            </w:r>
            <w:r w:rsidRPr="00FB080C">
              <w:rPr>
                <w:lang w:val="es-419"/>
              </w:rPr>
              <w:t>conforme</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Derecho</w:t>
            </w:r>
            <w:r w:rsidR="00361EE3" w:rsidRPr="00FB080C">
              <w:rPr>
                <w:lang w:val="es-419"/>
              </w:rPr>
              <w:t xml:space="preserve"> </w:t>
            </w:r>
            <w:r w:rsidRPr="00FB080C">
              <w:rPr>
                <w:lang w:val="es-419"/>
              </w:rPr>
              <w:t>comercial,</w:t>
            </w:r>
          </w:p>
          <w:p w14:paraId="33C3F6D6" w14:textId="5178C9A4" w:rsidR="008648EB" w:rsidRPr="008648EB" w:rsidRDefault="56B89607" w:rsidP="008648EB">
            <w:pPr>
              <w:pStyle w:val="Prrafodelista"/>
              <w:numPr>
                <w:ilvl w:val="0"/>
                <w:numId w:val="21"/>
              </w:numPr>
              <w:rPr>
                <w:lang w:val="es-419"/>
              </w:rPr>
            </w:pPr>
            <w:r w:rsidRPr="0833A257">
              <w:rPr>
                <w:lang w:val="es-419"/>
              </w:rPr>
              <w:t xml:space="preserve">que no está en situación de conflicto de interés tal y como </w:t>
            </w:r>
            <w:r w:rsidR="7B19DC42" w:rsidRPr="0833A257">
              <w:rPr>
                <w:lang w:val="es-419"/>
              </w:rPr>
              <w:t>está</w:t>
            </w:r>
            <w:r w:rsidRPr="0833A257">
              <w:rPr>
                <w:lang w:val="es-419"/>
              </w:rPr>
              <w:t xml:space="preserve"> descrito en IAO 5.2; y</w:t>
            </w:r>
          </w:p>
          <w:p w14:paraId="6430F65A" w14:textId="46E5A900" w:rsidR="00DE33B8" w:rsidRPr="00FB080C" w:rsidRDefault="00DE33B8" w:rsidP="000A2C79">
            <w:pPr>
              <w:pStyle w:val="Prrafodelista"/>
              <w:widowControl w:val="0"/>
              <w:numPr>
                <w:ilvl w:val="0"/>
                <w:numId w:val="21"/>
              </w:numPr>
              <w:tabs>
                <w:tab w:val="clear" w:pos="720"/>
              </w:tabs>
              <w:autoSpaceDE w:val="0"/>
              <w:autoSpaceDN w:val="0"/>
              <w:spacing w:before="40" w:after="200"/>
              <w:ind w:left="1281" w:hanging="357"/>
              <w:contextualSpacing w:val="0"/>
              <w:jc w:val="both"/>
              <w:rPr>
                <w:lang w:val="es-419"/>
              </w:rPr>
            </w:pP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005240C2" w:rsidRPr="00FB080C">
              <w:rPr>
                <w:lang w:val="es-419"/>
              </w:rPr>
              <w:t>Oferente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encuentra</w:t>
            </w:r>
            <w:r w:rsidR="00361EE3" w:rsidRPr="00FB080C">
              <w:rPr>
                <w:lang w:val="es-419"/>
              </w:rPr>
              <w:t xml:space="preserve"> </w:t>
            </w:r>
            <w:r w:rsidRPr="00FB080C">
              <w:rPr>
                <w:lang w:val="es-419"/>
              </w:rPr>
              <w:t>bajo</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supervisión</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p>
          <w:p w14:paraId="4567BA01" w14:textId="5CE57D51" w:rsidR="00DE33B8" w:rsidRPr="00FB080C" w:rsidRDefault="6182C2ED" w:rsidP="000715CB">
            <w:pPr>
              <w:pStyle w:val="Prrafodelista"/>
              <w:numPr>
                <w:ilvl w:val="0"/>
                <w:numId w:val="178"/>
              </w:numPr>
              <w:suppressAutoHyphens/>
              <w:spacing w:after="200"/>
              <w:ind w:left="435"/>
              <w:jc w:val="both"/>
              <w:rPr>
                <w:lang w:val="es-419"/>
              </w:rPr>
            </w:pPr>
            <w:r w:rsidRPr="00FB080C">
              <w:rPr>
                <w:color w:val="000000" w:themeColor="text1"/>
                <w:spacing w:val="-2"/>
                <w:lang w:val="es-419"/>
              </w:rPr>
              <w:t>Se</w:t>
            </w:r>
            <w:r w:rsidR="4EB3D315" w:rsidRPr="00FB080C">
              <w:rPr>
                <w:color w:val="000000" w:themeColor="text1"/>
                <w:spacing w:val="-2"/>
                <w:lang w:val="es-419"/>
              </w:rPr>
              <w:t xml:space="preserve"> </w:t>
            </w:r>
            <w:r w:rsidRPr="00FB080C">
              <w:rPr>
                <w:color w:val="000000" w:themeColor="text1"/>
                <w:spacing w:val="-2"/>
                <w:lang w:val="es-419"/>
              </w:rPr>
              <w:t>incluye</w:t>
            </w:r>
            <w:r w:rsidR="4EB3D315" w:rsidRPr="00FB080C">
              <w:rPr>
                <w:color w:val="000000" w:themeColor="text1"/>
                <w:spacing w:val="-2"/>
                <w:lang w:val="es-419"/>
              </w:rPr>
              <w:t xml:space="preserve"> </w:t>
            </w:r>
            <w:r w:rsidRPr="00FB080C">
              <w:rPr>
                <w:color w:val="000000" w:themeColor="text1"/>
                <w:spacing w:val="-2"/>
                <w:lang w:val="es-419"/>
              </w:rPr>
              <w:t>el</w:t>
            </w:r>
            <w:r w:rsidR="4EB3D315" w:rsidRPr="00FB080C">
              <w:rPr>
                <w:color w:val="000000" w:themeColor="text1"/>
                <w:spacing w:val="-2"/>
                <w:lang w:val="es-419"/>
              </w:rPr>
              <w:t xml:space="preserve"> </w:t>
            </w:r>
            <w:r w:rsidRPr="00FB080C">
              <w:rPr>
                <w:color w:val="000000" w:themeColor="text1"/>
                <w:spacing w:val="-2"/>
                <w:lang w:val="es-419"/>
              </w:rPr>
              <w:t>organigrama</w:t>
            </w:r>
            <w:r w:rsidR="4DAF307F" w:rsidRPr="00FB080C">
              <w:rPr>
                <w:color w:val="000000" w:themeColor="text1"/>
                <w:spacing w:val="-2"/>
                <w:lang w:val="es-419"/>
              </w:rPr>
              <w:t xml:space="preserve"> y</w:t>
            </w:r>
            <w:r w:rsidR="4EB3D315" w:rsidRPr="00FB080C">
              <w:rPr>
                <w:color w:val="000000" w:themeColor="text1"/>
                <w:spacing w:val="-2"/>
                <w:lang w:val="es-419"/>
              </w:rPr>
              <w:t xml:space="preserve"> </w:t>
            </w:r>
            <w:r w:rsidRPr="00FB080C">
              <w:rPr>
                <w:color w:val="000000" w:themeColor="text1"/>
                <w:spacing w:val="-2"/>
                <w:lang w:val="es-419"/>
              </w:rPr>
              <w:t>la</w:t>
            </w:r>
            <w:r w:rsidR="4EB3D315" w:rsidRPr="00FB080C">
              <w:rPr>
                <w:color w:val="000000" w:themeColor="text1"/>
                <w:spacing w:val="-2"/>
                <w:lang w:val="es-419"/>
              </w:rPr>
              <w:t xml:space="preserve"> </w:t>
            </w:r>
            <w:r w:rsidRPr="00FB080C">
              <w:rPr>
                <w:color w:val="000000" w:themeColor="text1"/>
                <w:spacing w:val="-2"/>
                <w:lang w:val="es-419"/>
              </w:rPr>
              <w:t>lista</w:t>
            </w:r>
            <w:r w:rsidR="4EB3D315" w:rsidRPr="00FB080C">
              <w:rPr>
                <w:color w:val="000000" w:themeColor="text1"/>
                <w:spacing w:val="-2"/>
                <w:lang w:val="es-419"/>
              </w:rPr>
              <w:t xml:space="preserve"> </w:t>
            </w:r>
            <w:r w:rsidRPr="00FB080C">
              <w:rPr>
                <w:color w:val="000000" w:themeColor="text1"/>
                <w:spacing w:val="-2"/>
                <w:lang w:val="es-419"/>
              </w:rPr>
              <w:t>de</w:t>
            </w:r>
            <w:r w:rsidR="4EB3D315" w:rsidRPr="00FB080C">
              <w:rPr>
                <w:color w:val="000000" w:themeColor="text1"/>
                <w:spacing w:val="-2"/>
                <w:lang w:val="es-419"/>
              </w:rPr>
              <w:t xml:space="preserve"> </w:t>
            </w:r>
            <w:r w:rsidRPr="00FB080C">
              <w:rPr>
                <w:color w:val="000000" w:themeColor="text1"/>
                <w:spacing w:val="-2"/>
                <w:lang w:val="es-419"/>
              </w:rPr>
              <w:t>los</w:t>
            </w:r>
            <w:r w:rsidR="4EB3D315" w:rsidRPr="00FB080C">
              <w:rPr>
                <w:color w:val="000000" w:themeColor="text1"/>
                <w:spacing w:val="-2"/>
                <w:lang w:val="es-419"/>
              </w:rPr>
              <w:t xml:space="preserve"> </w:t>
            </w:r>
            <w:r w:rsidRPr="00FB080C">
              <w:rPr>
                <w:color w:val="000000" w:themeColor="text1"/>
                <w:spacing w:val="-2"/>
                <w:lang w:val="es-419"/>
              </w:rPr>
              <w:t>miembros</w:t>
            </w:r>
            <w:r w:rsidR="4EB3D315" w:rsidRPr="00FB080C">
              <w:rPr>
                <w:color w:val="000000" w:themeColor="text1"/>
                <w:spacing w:val="-2"/>
                <w:lang w:val="es-419"/>
              </w:rPr>
              <w:t xml:space="preserve"> </w:t>
            </w:r>
            <w:r w:rsidRPr="00FB080C">
              <w:rPr>
                <w:color w:val="000000" w:themeColor="text1"/>
                <w:spacing w:val="-2"/>
                <w:lang w:val="es-419"/>
              </w:rPr>
              <w:t>del</w:t>
            </w:r>
            <w:r w:rsidR="4EB3D315" w:rsidRPr="00FB080C">
              <w:rPr>
                <w:color w:val="000000" w:themeColor="text1"/>
                <w:spacing w:val="-2"/>
                <w:lang w:val="es-419"/>
              </w:rPr>
              <w:t xml:space="preserve"> </w:t>
            </w:r>
            <w:r w:rsidRPr="00FB080C">
              <w:rPr>
                <w:color w:val="000000" w:themeColor="text1"/>
                <w:spacing w:val="-2"/>
                <w:lang w:val="es-419"/>
              </w:rPr>
              <w:t>Directorio</w:t>
            </w:r>
            <w:r w:rsidR="163ED607" w:rsidRPr="00FB080C">
              <w:rPr>
                <w:color w:val="000000" w:themeColor="text1"/>
                <w:spacing w:val="-2"/>
                <w:lang w:val="es-419"/>
              </w:rPr>
              <w:t>.</w:t>
            </w:r>
            <w:r w:rsidR="0B24FF47" w:rsidRPr="0833A257">
              <w:rPr>
                <w:i/>
                <w:iCs/>
                <w:color w:val="000000" w:themeColor="text1"/>
                <w:spacing w:val="-2"/>
                <w:lang w:val="es-419"/>
              </w:rPr>
              <w:t>.</w:t>
            </w:r>
          </w:p>
        </w:tc>
      </w:tr>
      <w:bookmarkEnd w:id="675"/>
    </w:tbl>
    <w:p w14:paraId="35D5A376" w14:textId="5CDCBB88" w:rsidR="00DE33B8" w:rsidRPr="00FB080C" w:rsidRDefault="00DE33B8" w:rsidP="00141602">
      <w:pPr>
        <w:pStyle w:val="Ttulo5"/>
        <w:spacing w:before="240" w:after="240"/>
        <w:jc w:val="center"/>
        <w:rPr>
          <w:sz w:val="36"/>
          <w:szCs w:val="36"/>
          <w:lang w:val="es-419"/>
        </w:rPr>
      </w:pPr>
      <w:r w:rsidRPr="00FB080C">
        <w:rPr>
          <w:rFonts w:cs="Times New Roman"/>
          <w:lang w:val="es-419"/>
        </w:rPr>
        <w:lastRenderedPageBreak/>
        <w:br w:type="page"/>
      </w:r>
      <w:bookmarkStart w:id="676" w:name="_Toc454620977"/>
      <w:bookmarkStart w:id="677" w:name="_Toc347230621"/>
      <w:bookmarkStart w:id="678" w:name="_Toc486939187"/>
      <w:bookmarkStart w:id="679" w:name="_Toc26896867"/>
      <w:r w:rsidR="00E67C3B" w:rsidRPr="00FB080C">
        <w:rPr>
          <w:rFonts w:cs="Times New Roman"/>
          <w:sz w:val="36"/>
          <w:szCs w:val="36"/>
          <w:lang w:val="es-419"/>
        </w:rPr>
        <w:lastRenderedPageBreak/>
        <w:t>FORMULARIO</w:t>
      </w:r>
      <w:r w:rsidR="00361EE3" w:rsidRPr="00FB080C">
        <w:rPr>
          <w:rFonts w:cs="Times New Roman"/>
          <w:sz w:val="36"/>
          <w:szCs w:val="36"/>
          <w:lang w:val="es-419"/>
        </w:rPr>
        <w:t xml:space="preserve"> </w:t>
      </w:r>
      <w:r w:rsidR="00E67C3B" w:rsidRPr="00FB080C">
        <w:rPr>
          <w:rFonts w:cs="Times New Roman"/>
          <w:sz w:val="36"/>
          <w:szCs w:val="36"/>
          <w:lang w:val="es-419"/>
        </w:rPr>
        <w:t>DE</w:t>
      </w:r>
      <w:r w:rsidR="00361EE3" w:rsidRPr="00FB080C">
        <w:rPr>
          <w:rFonts w:cs="Times New Roman"/>
          <w:sz w:val="36"/>
          <w:szCs w:val="36"/>
          <w:lang w:val="es-419"/>
        </w:rPr>
        <w:t xml:space="preserve"> </w:t>
      </w:r>
      <w:r w:rsidR="00E67C3B" w:rsidRPr="00FB080C">
        <w:rPr>
          <w:rFonts w:cs="Times New Roman"/>
          <w:sz w:val="36"/>
          <w:szCs w:val="36"/>
          <w:lang w:val="es-419"/>
        </w:rPr>
        <w:t>INFORMACIÓN</w:t>
      </w:r>
      <w:r w:rsidR="00361EE3" w:rsidRPr="00FB080C">
        <w:rPr>
          <w:rFonts w:cs="Times New Roman"/>
          <w:sz w:val="36"/>
          <w:szCs w:val="36"/>
          <w:lang w:val="es-419"/>
        </w:rPr>
        <w:t xml:space="preserve"> </w:t>
      </w:r>
      <w:r w:rsidR="00E67C3B" w:rsidRPr="00FB080C">
        <w:rPr>
          <w:rFonts w:cs="Times New Roman"/>
          <w:sz w:val="36"/>
          <w:szCs w:val="36"/>
          <w:lang w:val="es-419"/>
        </w:rPr>
        <w:t>SOBRE</w:t>
      </w:r>
      <w:r w:rsidR="00361EE3" w:rsidRPr="00FB080C">
        <w:rPr>
          <w:rFonts w:cs="Times New Roman"/>
          <w:sz w:val="36"/>
          <w:szCs w:val="36"/>
          <w:lang w:val="es-419"/>
        </w:rPr>
        <w:t xml:space="preserve"> </w:t>
      </w:r>
      <w:r w:rsidR="00E67C3B" w:rsidRPr="00FB080C">
        <w:rPr>
          <w:rFonts w:cs="Times New Roman"/>
          <w:sz w:val="36"/>
          <w:szCs w:val="36"/>
          <w:lang w:val="es-419"/>
        </w:rPr>
        <w:t>LOS</w:t>
      </w:r>
      <w:r w:rsidR="00361EE3" w:rsidRPr="00FB080C">
        <w:rPr>
          <w:rFonts w:cs="Times New Roman"/>
          <w:sz w:val="36"/>
          <w:szCs w:val="36"/>
          <w:lang w:val="es-419"/>
        </w:rPr>
        <w:t xml:space="preserve"> </w:t>
      </w:r>
      <w:r w:rsidR="00E67C3B" w:rsidRPr="00FB080C">
        <w:rPr>
          <w:rFonts w:cs="Times New Roman"/>
          <w:sz w:val="36"/>
          <w:szCs w:val="36"/>
          <w:lang w:val="es-419"/>
        </w:rPr>
        <w:t>MIEMBROS</w:t>
      </w:r>
      <w:r w:rsidR="00361EE3" w:rsidRPr="00FB080C">
        <w:rPr>
          <w:rFonts w:cs="Times New Roman"/>
          <w:sz w:val="36"/>
          <w:szCs w:val="36"/>
          <w:lang w:val="es-419"/>
        </w:rPr>
        <w:t xml:space="preserve"> </w:t>
      </w:r>
      <w:r w:rsidR="00E67C3B" w:rsidRPr="00FB080C">
        <w:rPr>
          <w:rFonts w:cs="Times New Roman"/>
          <w:sz w:val="36"/>
          <w:szCs w:val="36"/>
          <w:lang w:val="es-419"/>
        </w:rPr>
        <w:t>DE</w:t>
      </w:r>
      <w:r w:rsidR="00361EE3" w:rsidRPr="00FB080C">
        <w:rPr>
          <w:rFonts w:cs="Times New Roman"/>
          <w:sz w:val="36"/>
          <w:szCs w:val="36"/>
          <w:lang w:val="es-419"/>
        </w:rPr>
        <w:t xml:space="preserve"> </w:t>
      </w:r>
      <w:r w:rsidR="00E67C3B" w:rsidRPr="00FB080C">
        <w:rPr>
          <w:rFonts w:cs="Times New Roman"/>
          <w:sz w:val="36"/>
          <w:szCs w:val="36"/>
          <w:lang w:val="es-419"/>
        </w:rPr>
        <w:t>LA</w:t>
      </w:r>
      <w:r w:rsidR="00361EE3" w:rsidRPr="00FB080C">
        <w:rPr>
          <w:rFonts w:cs="Times New Roman"/>
          <w:sz w:val="36"/>
          <w:szCs w:val="36"/>
          <w:lang w:val="es-419"/>
        </w:rPr>
        <w:t xml:space="preserve"> </w:t>
      </w:r>
      <w:bookmarkEnd w:id="676"/>
      <w:bookmarkEnd w:id="677"/>
      <w:r w:rsidR="00E67C3B" w:rsidRPr="00FB080C">
        <w:rPr>
          <w:rFonts w:cs="Times New Roman"/>
          <w:sz w:val="36"/>
          <w:szCs w:val="36"/>
          <w:lang w:val="es-419"/>
        </w:rPr>
        <w:t>APCA</w:t>
      </w:r>
      <w:bookmarkEnd w:id="678"/>
      <w:bookmarkEnd w:id="679"/>
    </w:p>
    <w:p w14:paraId="5FECA914" w14:textId="390711E7" w:rsidR="00DE33B8" w:rsidRPr="00FB080C" w:rsidRDefault="00DE33B8" w:rsidP="00141602">
      <w:pPr>
        <w:spacing w:before="400" w:after="120"/>
        <w:rPr>
          <w:lang w:val="es-419"/>
        </w:rPr>
      </w:pPr>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completar</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instrucciones</w:t>
      </w:r>
      <w:r w:rsidR="00361EE3" w:rsidRPr="00FB080C">
        <w:rPr>
          <w:i/>
          <w:iCs/>
          <w:lang w:val="es-419"/>
        </w:rPr>
        <w:t xml:space="preserve"> </w:t>
      </w:r>
      <w:r w:rsidRPr="00FB080C">
        <w:rPr>
          <w:i/>
          <w:iCs/>
          <w:lang w:val="es-419"/>
        </w:rPr>
        <w:t>indicadas</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continuación.</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siguiente</w:t>
      </w:r>
      <w:r w:rsidR="00361EE3" w:rsidRPr="00FB080C">
        <w:rPr>
          <w:i/>
          <w:iCs/>
          <w:lang w:val="es-419"/>
        </w:rPr>
        <w:t xml:space="preserve"> </w:t>
      </w:r>
      <w:r w:rsidRPr="00FB080C">
        <w:rPr>
          <w:i/>
          <w:iCs/>
          <w:lang w:val="es-419"/>
        </w:rPr>
        <w:t>cuadro</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ser</w:t>
      </w:r>
      <w:r w:rsidR="00361EE3" w:rsidRPr="00FB080C">
        <w:rPr>
          <w:i/>
          <w:iCs/>
          <w:lang w:val="es-419"/>
        </w:rPr>
        <w:t xml:space="preserve"> </w:t>
      </w:r>
      <w:r w:rsidRPr="00FB080C">
        <w:rPr>
          <w:i/>
          <w:iCs/>
          <w:lang w:val="es-419"/>
        </w:rPr>
        <w:t>completado</w:t>
      </w:r>
      <w:r w:rsidR="00361EE3" w:rsidRPr="00FB080C">
        <w:rPr>
          <w:i/>
          <w:iCs/>
          <w:lang w:val="es-419"/>
        </w:rPr>
        <w:t xml:space="preserve"> </w:t>
      </w:r>
      <w:r w:rsidRPr="00FB080C">
        <w:rPr>
          <w:i/>
          <w:iCs/>
          <w:lang w:val="es-419"/>
        </w:rPr>
        <w:t>por</w:t>
      </w:r>
      <w:r w:rsidR="00361EE3" w:rsidRPr="00FB080C">
        <w:rPr>
          <w:i/>
          <w:iCs/>
          <w:lang w:val="es-419"/>
        </w:rPr>
        <w:t xml:space="preserve"> </w:t>
      </w:r>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por</w:t>
      </w:r>
      <w:r w:rsidR="00361EE3" w:rsidRPr="00FB080C">
        <w:rPr>
          <w:i/>
          <w:iCs/>
          <w:lang w:val="es-419"/>
        </w:rPr>
        <w:t xml:space="preserve"> </w:t>
      </w:r>
      <w:r w:rsidRPr="00FB080C">
        <w:rPr>
          <w:i/>
          <w:iCs/>
          <w:lang w:val="es-419"/>
        </w:rPr>
        <w:t>cada</w:t>
      </w:r>
      <w:r w:rsidR="00361EE3" w:rsidRPr="00FB080C">
        <w:rPr>
          <w:i/>
          <w:iCs/>
          <w:lang w:val="es-419"/>
        </w:rPr>
        <w:t xml:space="preserve"> </w:t>
      </w:r>
      <w:r w:rsidRPr="00FB080C">
        <w:rPr>
          <w:i/>
          <w:iCs/>
          <w:lang w:val="es-419"/>
        </w:rPr>
        <w:t>uno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miembros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APCA].</w:t>
      </w:r>
    </w:p>
    <w:p w14:paraId="151F3B7C" w14:textId="356B755C" w:rsidR="00DE33B8" w:rsidRPr="00FB080C" w:rsidRDefault="00DE33B8" w:rsidP="00141602">
      <w:pPr>
        <w:spacing w:before="200"/>
        <w:ind w:left="720" w:hanging="720"/>
        <w:jc w:val="right"/>
        <w:rPr>
          <w:lang w:val="es-419"/>
        </w:rPr>
      </w:pPr>
      <w:r w:rsidRPr="00FB080C">
        <w:rPr>
          <w:lang w:val="es-419"/>
        </w:rPr>
        <w:t>Fecha: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Oferta].</w:t>
      </w:r>
    </w:p>
    <w:p w14:paraId="6A39C801" w14:textId="650521F1" w:rsidR="00DE33B8" w:rsidRPr="00FB080C" w:rsidRDefault="00DE33B8" w:rsidP="00141602">
      <w:pPr>
        <w:tabs>
          <w:tab w:val="right" w:pos="9360"/>
        </w:tabs>
        <w:ind w:left="720" w:hanging="720"/>
        <w:jc w:val="right"/>
        <w:rPr>
          <w:i/>
          <w:lang w:val="es-419"/>
        </w:rPr>
      </w:pPr>
      <w:r w:rsidRPr="00FB080C">
        <w:rPr>
          <w:lang w:val="es-419"/>
        </w:rPr>
        <w:t>S</w:t>
      </w:r>
      <w:r w:rsidR="009B66DD" w:rsidRPr="00FB080C">
        <w:rPr>
          <w:lang w:val="es-419"/>
        </w:rPr>
        <w:t>d</w:t>
      </w:r>
      <w:r w:rsidRPr="00FB080C">
        <w:rPr>
          <w:lang w:val="es-419"/>
        </w:rPr>
        <w:t>O</w:t>
      </w:r>
      <w:r w:rsidR="00361EE3" w:rsidRPr="00FB080C">
        <w:rPr>
          <w:lang w:val="es-419"/>
        </w:rPr>
        <w:t xml:space="preserve"> </w:t>
      </w:r>
      <w:r w:rsidR="00141602" w:rsidRPr="00FB080C">
        <w:rPr>
          <w:lang w:val="es-419"/>
        </w:rPr>
        <w:t>n.</w:t>
      </w:r>
      <w:r w:rsidR="00141602" w:rsidRPr="00FB080C">
        <w:rPr>
          <w:vertAlign w:val="superscript"/>
          <w:lang w:val="es-419"/>
        </w:rPr>
        <w:t>o</w:t>
      </w:r>
      <w:r w:rsidR="00141602" w:rsidRPr="00FB080C">
        <w:rPr>
          <w:lang w:val="es-419"/>
        </w:rPr>
        <w:t>:</w:t>
      </w:r>
      <w:r w:rsidR="00141602"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i/>
          <w:iCs/>
          <w:lang w:val="es-419"/>
        </w:rPr>
        <w:t xml:space="preserve"> </w:t>
      </w:r>
      <w:r w:rsidRPr="00FB080C">
        <w:rPr>
          <w:i/>
          <w:iCs/>
          <w:lang w:val="es-419"/>
        </w:rPr>
        <w:t>de</w:t>
      </w:r>
      <w:r w:rsidR="00B843B9" w:rsidRPr="00FB080C">
        <w:rPr>
          <w:i/>
          <w:iCs/>
          <w:lang w:val="es-419"/>
        </w:rPr>
        <w:t xml:space="preserve"> la</w:t>
      </w:r>
      <w:r w:rsidR="00361EE3" w:rsidRPr="00FB080C">
        <w:rPr>
          <w:i/>
          <w:iCs/>
          <w:lang w:val="es-419"/>
        </w:rPr>
        <w:t xml:space="preserve"> </w:t>
      </w:r>
      <w:r w:rsidR="00B843B9" w:rsidRPr="00FB080C">
        <w:rPr>
          <w:i/>
          <w:iCs/>
          <w:lang w:val="es-419"/>
        </w:rPr>
        <w:t>SdO</w:t>
      </w:r>
      <w:r w:rsidRPr="00FB080C">
        <w:rPr>
          <w:i/>
          <w:iCs/>
          <w:lang w:val="es-419"/>
        </w:rPr>
        <w:t>].</w:t>
      </w:r>
    </w:p>
    <w:p w14:paraId="45BAC4E6" w14:textId="4F4EEF95" w:rsidR="00DE33B8" w:rsidRPr="00FB080C" w:rsidRDefault="00DE33B8" w:rsidP="00141602">
      <w:pPr>
        <w:tabs>
          <w:tab w:val="right" w:pos="9360"/>
        </w:tabs>
        <w:spacing w:after="120"/>
        <w:ind w:left="720" w:hanging="720"/>
        <w:jc w:val="right"/>
        <w:rPr>
          <w:lang w:val="es-419"/>
        </w:rPr>
      </w:pPr>
      <w:r w:rsidRPr="00FB080C">
        <w:rPr>
          <w:lang w:val="es-419"/>
        </w:rPr>
        <w:t>Alternativa</w:t>
      </w:r>
      <w:r w:rsidR="00361EE3" w:rsidRPr="00FB080C">
        <w:rPr>
          <w:lang w:val="es-419"/>
        </w:rPr>
        <w:t xml:space="preserve"> </w:t>
      </w:r>
      <w:r w:rsidR="00141602" w:rsidRPr="00FB080C">
        <w:rPr>
          <w:lang w:val="es-419"/>
        </w:rPr>
        <w:t>n.</w:t>
      </w:r>
      <w:r w:rsidR="00141602" w:rsidRPr="00FB080C">
        <w:rPr>
          <w:vertAlign w:val="superscript"/>
          <w:lang w:val="es-419"/>
        </w:rPr>
        <w:t>o</w:t>
      </w:r>
      <w:r w:rsidR="00141602" w:rsidRPr="00FB080C">
        <w:rPr>
          <w:lang w:val="es-419"/>
        </w:rPr>
        <w:t>:</w:t>
      </w:r>
      <w:r w:rsidR="00141602"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001F4CAA" w:rsidRPr="00FB080C">
        <w:rPr>
          <w:i/>
          <w:iCs/>
          <w:lang w:val="es-419"/>
        </w:rPr>
        <w:t>número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si</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es</w:t>
      </w:r>
      <w:r w:rsidR="00361EE3" w:rsidRPr="00FB080C">
        <w:rPr>
          <w:i/>
          <w:iCs/>
          <w:lang w:val="es-419"/>
        </w:rPr>
        <w:t xml:space="preserve"> </w:t>
      </w:r>
      <w:r w:rsidRPr="00FB080C">
        <w:rPr>
          <w:i/>
          <w:iCs/>
          <w:lang w:val="es-419"/>
        </w:rPr>
        <w:t>una</w:t>
      </w:r>
      <w:r w:rsidR="00361EE3" w:rsidRPr="00FB080C">
        <w:rPr>
          <w:i/>
          <w:iCs/>
          <w:lang w:val="es-419"/>
        </w:rPr>
        <w:t xml:space="preserve"> </w:t>
      </w:r>
      <w:r w:rsidR="001F4CAA" w:rsidRPr="00FB080C">
        <w:rPr>
          <w:i/>
          <w:iCs/>
          <w:lang w:val="es-419"/>
        </w:rPr>
        <w:t>O</w:t>
      </w:r>
      <w:r w:rsidRPr="00FB080C">
        <w:rPr>
          <w:i/>
          <w:iCs/>
          <w:lang w:val="es-419"/>
        </w:rPr>
        <w:t>ferta</w:t>
      </w:r>
      <w:r w:rsidR="00361EE3" w:rsidRPr="00FB080C">
        <w:rPr>
          <w:i/>
          <w:iCs/>
          <w:lang w:val="es-419"/>
        </w:rPr>
        <w:t xml:space="preserve"> </w:t>
      </w:r>
      <w:r w:rsidR="003C4209" w:rsidRPr="00FB080C">
        <w:rPr>
          <w:i/>
          <w:iCs/>
          <w:lang w:val="es-419"/>
        </w:rPr>
        <w:t>A</w:t>
      </w:r>
      <w:r w:rsidRPr="00FB080C">
        <w:rPr>
          <w:i/>
          <w:iCs/>
          <w:lang w:val="es-419"/>
        </w:rPr>
        <w:t>lternativa].</w:t>
      </w:r>
    </w:p>
    <w:p w14:paraId="29209308" w14:textId="667318E2" w:rsidR="00DE33B8" w:rsidRPr="00FB080C" w:rsidRDefault="00DE33B8" w:rsidP="00141602">
      <w:pPr>
        <w:spacing w:before="400" w:after="400"/>
        <w:ind w:left="720" w:hanging="720"/>
        <w:jc w:val="right"/>
        <w:rPr>
          <w:lang w:val="es-419"/>
        </w:rPr>
      </w:pPr>
      <w:r w:rsidRPr="00FB080C">
        <w:rPr>
          <w:lang w:val="es-419"/>
        </w:rPr>
        <w:t>Página</w:t>
      </w:r>
      <w:r w:rsidR="00361EE3" w:rsidRPr="00FB080C">
        <w:rPr>
          <w:lang w:val="es-419"/>
        </w:rPr>
        <w:t xml:space="preserve"> </w:t>
      </w:r>
      <w:r w:rsidRPr="00FB080C">
        <w:rPr>
          <w:lang w:val="es-419"/>
        </w:rPr>
        <w:t>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w:t>
      </w:r>
      <w:r w:rsidR="00361EE3" w:rsidRPr="00FB080C">
        <w:rPr>
          <w:lang w:val="es-419"/>
        </w:rPr>
        <w:t xml:space="preserve"> </w:t>
      </w:r>
      <w:r w:rsidRPr="00FB080C">
        <w:rPr>
          <w:lang w:val="es-419"/>
        </w:rPr>
        <w:t>páginas</w:t>
      </w:r>
    </w:p>
    <w:p w14:paraId="61B56DD3" w14:textId="77777777" w:rsidR="00DE33B8" w:rsidRPr="00FB080C" w:rsidRDefault="00DE33B8" w:rsidP="00DE33B8">
      <w:pPr>
        <w:ind w:left="720" w:hanging="720"/>
        <w:jc w:val="right"/>
        <w:rPr>
          <w:lang w:val="es-41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8F0EA6" w14:paraId="1286C37B" w14:textId="77777777" w:rsidTr="0833A257">
        <w:trPr>
          <w:cantSplit/>
          <w:trHeight w:val="440"/>
        </w:trPr>
        <w:tc>
          <w:tcPr>
            <w:tcW w:w="8818" w:type="dxa"/>
            <w:tcBorders>
              <w:bottom w:val="nil"/>
            </w:tcBorders>
          </w:tcPr>
          <w:p w14:paraId="08432247" w14:textId="150D9738" w:rsidR="00DE33B8" w:rsidRPr="00FB080C" w:rsidRDefault="00DE33B8" w:rsidP="00AF6057">
            <w:pPr>
              <w:pStyle w:val="Textoindependiente"/>
              <w:spacing w:before="40" w:after="160"/>
              <w:ind w:left="360" w:hanging="360"/>
              <w:jc w:val="both"/>
              <w:rPr>
                <w:rFonts w:ascii="Times New Roman" w:hAnsi="Times New Roman" w:cs="Times New Roman"/>
                <w:sz w:val="24"/>
                <w:lang w:val="es-419"/>
              </w:rPr>
            </w:pPr>
            <w:r w:rsidRPr="00FB080C">
              <w:rPr>
                <w:rFonts w:ascii="Times New Roman" w:hAnsi="Times New Roman" w:cs="Times New Roman"/>
                <w:sz w:val="24"/>
                <w:lang w:val="es-419"/>
              </w:rPr>
              <w:t>1.</w:t>
            </w:r>
            <w:r w:rsidRPr="00FB080C">
              <w:rPr>
                <w:rFonts w:ascii="Times New Roman" w:hAnsi="Times New Roman" w:cs="Times New Roman"/>
                <w:sz w:val="24"/>
                <w:lang w:val="es-419"/>
              </w:rPr>
              <w:tab/>
              <w:t>Nombre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005240C2" w:rsidRPr="00FB080C">
              <w:rPr>
                <w:rFonts w:ascii="Times New Roman" w:hAnsi="Times New Roman" w:cs="Times New Roman"/>
                <w:sz w:val="24"/>
                <w:lang w:val="es-419"/>
              </w:rPr>
              <w:t>Oferente</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nombre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jurídico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005240C2" w:rsidRPr="00FB080C">
              <w:rPr>
                <w:rFonts w:ascii="Times New Roman" w:hAnsi="Times New Roman" w:cs="Times New Roman"/>
                <w:i/>
                <w:iCs/>
                <w:sz w:val="24"/>
                <w:lang w:val="es-419"/>
              </w:rPr>
              <w:t>Oferente</w:t>
            </w:r>
            <w:r w:rsidRPr="00FB080C">
              <w:rPr>
                <w:rFonts w:ascii="Times New Roman" w:hAnsi="Times New Roman" w:cs="Times New Roman"/>
                <w:i/>
                <w:iCs/>
                <w:sz w:val="24"/>
                <w:lang w:val="es-419"/>
              </w:rPr>
              <w:t>].</w:t>
            </w:r>
          </w:p>
        </w:tc>
      </w:tr>
      <w:tr w:rsidR="00DE33B8" w:rsidRPr="008F0EA6" w14:paraId="1AC7307C" w14:textId="77777777" w:rsidTr="0833A257">
        <w:trPr>
          <w:cantSplit/>
          <w:trHeight w:val="497"/>
        </w:trPr>
        <w:tc>
          <w:tcPr>
            <w:tcW w:w="8818" w:type="dxa"/>
            <w:tcBorders>
              <w:left w:val="single" w:sz="4" w:space="0" w:color="auto"/>
            </w:tcBorders>
          </w:tcPr>
          <w:p w14:paraId="5705F650" w14:textId="409D9B79" w:rsidR="00DE33B8" w:rsidRPr="00FB080C" w:rsidRDefault="00DE33B8" w:rsidP="00AF6057">
            <w:pPr>
              <w:pStyle w:val="Textoindependiente"/>
              <w:spacing w:before="40" w:after="160"/>
              <w:ind w:left="360" w:hanging="360"/>
              <w:jc w:val="both"/>
              <w:rPr>
                <w:rFonts w:ascii="Times New Roman" w:hAnsi="Times New Roman" w:cs="Times New Roman"/>
                <w:b/>
                <w:sz w:val="24"/>
                <w:lang w:val="es-419"/>
              </w:rPr>
            </w:pPr>
            <w:r w:rsidRPr="00FB080C">
              <w:rPr>
                <w:rFonts w:ascii="Times New Roman" w:hAnsi="Times New Roman" w:cs="Times New Roman"/>
                <w:sz w:val="24"/>
                <w:lang w:val="es-419"/>
              </w:rPr>
              <w:t>2.</w:t>
            </w:r>
            <w:r w:rsidRPr="00FB080C">
              <w:rPr>
                <w:rFonts w:ascii="Times New Roman" w:hAnsi="Times New Roman" w:cs="Times New Roman"/>
                <w:sz w:val="24"/>
                <w:lang w:val="es-419"/>
              </w:rPr>
              <w:tab/>
              <w:t>Nombre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jurídico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nombre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jurídico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tc>
      </w:tr>
      <w:tr w:rsidR="00DE33B8" w:rsidRPr="008F0EA6" w14:paraId="7F6A39B1" w14:textId="77777777" w:rsidTr="0833A257">
        <w:trPr>
          <w:cantSplit/>
          <w:trHeight w:val="674"/>
        </w:trPr>
        <w:tc>
          <w:tcPr>
            <w:tcW w:w="8818" w:type="dxa"/>
            <w:tcBorders>
              <w:left w:val="single" w:sz="4" w:space="0" w:color="auto"/>
            </w:tcBorders>
          </w:tcPr>
          <w:p w14:paraId="669BBB38" w14:textId="454315AC" w:rsidR="00DE33B8" w:rsidRPr="00FB080C" w:rsidRDefault="00DE33B8" w:rsidP="00AF6057">
            <w:pPr>
              <w:pStyle w:val="Textoindependiente"/>
              <w:spacing w:before="40" w:after="160"/>
              <w:ind w:left="360" w:hanging="360"/>
              <w:jc w:val="both"/>
              <w:rPr>
                <w:rFonts w:ascii="Times New Roman" w:hAnsi="Times New Roman" w:cs="Times New Roman"/>
                <w:b/>
                <w:sz w:val="24"/>
                <w:lang w:val="es-419"/>
              </w:rPr>
            </w:pPr>
            <w:r w:rsidRPr="00FB080C">
              <w:rPr>
                <w:rFonts w:ascii="Times New Roman" w:hAnsi="Times New Roman" w:cs="Times New Roman"/>
                <w:sz w:val="24"/>
                <w:lang w:val="es-419"/>
              </w:rPr>
              <w:t>3.</w:t>
            </w:r>
            <w:r w:rsidRPr="00FB080C">
              <w:rPr>
                <w:rFonts w:ascii="Times New Roman" w:hAnsi="Times New Roman" w:cs="Times New Roman"/>
                <w:sz w:val="24"/>
                <w:lang w:val="es-419"/>
              </w:rPr>
              <w:tab/>
              <w:t>Nombre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país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registro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nombre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país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registro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tc>
      </w:tr>
      <w:tr w:rsidR="00DE33B8" w:rsidRPr="008F0EA6" w14:paraId="548DCD97" w14:textId="77777777" w:rsidTr="0833A257">
        <w:trPr>
          <w:cantSplit/>
        </w:trPr>
        <w:tc>
          <w:tcPr>
            <w:tcW w:w="8818" w:type="dxa"/>
            <w:tcBorders>
              <w:left w:val="single" w:sz="4" w:space="0" w:color="auto"/>
            </w:tcBorders>
          </w:tcPr>
          <w:p w14:paraId="29344026" w14:textId="747F7108" w:rsidR="00DE33B8" w:rsidRPr="00FB080C" w:rsidRDefault="00DE33B8" w:rsidP="00AF6057">
            <w:pPr>
              <w:pStyle w:val="Textoindependiente"/>
              <w:spacing w:before="40" w:after="160"/>
              <w:ind w:left="360" w:hanging="360"/>
              <w:jc w:val="both"/>
              <w:rPr>
                <w:rFonts w:ascii="Times New Roman" w:hAnsi="Times New Roman" w:cs="Times New Roman"/>
                <w:sz w:val="24"/>
                <w:lang w:val="es-419"/>
              </w:rPr>
            </w:pPr>
            <w:r w:rsidRPr="00FB080C">
              <w:rPr>
                <w:rFonts w:ascii="Times New Roman" w:hAnsi="Times New Roman" w:cs="Times New Roman"/>
                <w:sz w:val="24"/>
                <w:lang w:val="es-419"/>
              </w:rPr>
              <w:t>4.</w:t>
            </w:r>
            <w:r w:rsidRPr="00FB080C">
              <w:rPr>
                <w:rFonts w:ascii="Times New Roman" w:hAnsi="Times New Roman" w:cs="Times New Roman"/>
                <w:sz w:val="24"/>
                <w:lang w:val="es-419"/>
              </w:rPr>
              <w:tab/>
              <w:t>Año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registro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año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registro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tc>
      </w:tr>
      <w:tr w:rsidR="00DE33B8" w:rsidRPr="008F0EA6" w14:paraId="44C40395" w14:textId="77777777" w:rsidTr="0833A257">
        <w:trPr>
          <w:cantSplit/>
        </w:trPr>
        <w:tc>
          <w:tcPr>
            <w:tcW w:w="8818" w:type="dxa"/>
            <w:tcBorders>
              <w:left w:val="single" w:sz="4" w:space="0" w:color="auto"/>
            </w:tcBorders>
          </w:tcPr>
          <w:p w14:paraId="5F150740" w14:textId="13DEA15B" w:rsidR="00DE33B8" w:rsidRPr="00FB080C" w:rsidRDefault="00DE33B8" w:rsidP="00AF6057">
            <w:pPr>
              <w:pStyle w:val="Textoindependiente"/>
              <w:spacing w:before="40" w:after="160"/>
              <w:ind w:left="360" w:hanging="360"/>
              <w:jc w:val="both"/>
              <w:rPr>
                <w:rFonts w:ascii="Times New Roman" w:hAnsi="Times New Roman" w:cs="Times New Roman"/>
                <w:sz w:val="24"/>
                <w:lang w:val="es-419"/>
              </w:rPr>
            </w:pPr>
            <w:r w:rsidRPr="00FB080C">
              <w:rPr>
                <w:rFonts w:ascii="Times New Roman" w:hAnsi="Times New Roman" w:cs="Times New Roman"/>
                <w:sz w:val="24"/>
                <w:lang w:val="es-419"/>
              </w:rPr>
              <w:t>5.</w:t>
            </w:r>
            <w:r w:rsidRPr="00FB080C">
              <w:rPr>
                <w:rFonts w:ascii="Times New Roman" w:hAnsi="Times New Roman" w:cs="Times New Roman"/>
                <w:sz w:val="24"/>
                <w:lang w:val="es-419"/>
              </w:rPr>
              <w:tab/>
              <w:t>Dirección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país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donde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está</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registrado:</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[domicilio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legal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país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donde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está</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registrado].</w:t>
            </w:r>
          </w:p>
        </w:tc>
      </w:tr>
      <w:tr w:rsidR="00DE33B8" w:rsidRPr="008F0EA6" w14:paraId="7FDA45E1" w14:textId="77777777" w:rsidTr="0833A257">
        <w:trPr>
          <w:cantSplit/>
        </w:trPr>
        <w:tc>
          <w:tcPr>
            <w:tcW w:w="8818" w:type="dxa"/>
          </w:tcPr>
          <w:p w14:paraId="2ECA4319" w14:textId="7E68AEA0" w:rsidR="00DE33B8" w:rsidRPr="00FB080C" w:rsidRDefault="00DE33B8" w:rsidP="00AF6057">
            <w:pPr>
              <w:pStyle w:val="Textoindependiente"/>
              <w:spacing w:before="40" w:after="120"/>
              <w:ind w:left="360" w:hanging="360"/>
              <w:jc w:val="both"/>
              <w:rPr>
                <w:rFonts w:ascii="Times New Roman" w:hAnsi="Times New Roman" w:cs="Times New Roman"/>
                <w:sz w:val="24"/>
                <w:lang w:val="es-419"/>
              </w:rPr>
            </w:pPr>
            <w:r w:rsidRPr="00FB080C">
              <w:rPr>
                <w:rFonts w:ascii="Times New Roman" w:hAnsi="Times New Roman" w:cs="Times New Roman"/>
                <w:sz w:val="24"/>
                <w:lang w:val="es-419"/>
              </w:rPr>
              <w:t>6.</w:t>
            </w:r>
            <w:r w:rsidRPr="00FB080C">
              <w:rPr>
                <w:rFonts w:ascii="Times New Roman" w:hAnsi="Times New Roman" w:cs="Times New Roman"/>
                <w:sz w:val="24"/>
                <w:lang w:val="es-419"/>
              </w:rPr>
              <w:tab/>
              <w:t>Información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sobre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representante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autorizado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miembro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APCA:</w:t>
            </w:r>
          </w:p>
          <w:p w14:paraId="207CD300" w14:textId="6C9C8343" w:rsidR="00DE33B8" w:rsidRPr="00FB080C" w:rsidRDefault="00DE33B8" w:rsidP="00AF6057">
            <w:pPr>
              <w:pStyle w:val="Textoindependiente"/>
              <w:spacing w:before="40" w:after="120"/>
              <w:ind w:left="360" w:hanging="14"/>
              <w:jc w:val="both"/>
              <w:rPr>
                <w:rFonts w:ascii="Times New Roman" w:hAnsi="Times New Roman" w:cs="Times New Roman"/>
                <w:b/>
                <w:sz w:val="24"/>
                <w:lang w:val="es-419"/>
              </w:rPr>
            </w:pPr>
            <w:r w:rsidRPr="00FB080C">
              <w:rPr>
                <w:rFonts w:ascii="Times New Roman" w:hAnsi="Times New Roman" w:cs="Times New Roman"/>
                <w:sz w:val="24"/>
                <w:lang w:val="es-419"/>
              </w:rPr>
              <w:t>Nombre:</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nombre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representante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autorizado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p w14:paraId="6FB77453" w14:textId="6A0F0412" w:rsidR="00DE33B8" w:rsidRPr="00FB080C" w:rsidRDefault="00DE33B8" w:rsidP="00AF6057">
            <w:pPr>
              <w:pStyle w:val="Textoindependiente"/>
              <w:spacing w:before="40" w:after="120"/>
              <w:ind w:left="360" w:hanging="14"/>
              <w:jc w:val="both"/>
              <w:rPr>
                <w:rFonts w:ascii="Times New Roman" w:hAnsi="Times New Roman" w:cs="Times New Roman"/>
                <w:b/>
                <w:sz w:val="24"/>
                <w:lang w:val="es-419"/>
              </w:rPr>
            </w:pPr>
            <w:r w:rsidRPr="00FB080C">
              <w:rPr>
                <w:rFonts w:ascii="Times New Roman" w:hAnsi="Times New Roman" w:cs="Times New Roman"/>
                <w:sz w:val="24"/>
                <w:lang w:val="es-419"/>
              </w:rPr>
              <w:t>Dirección: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dirección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representante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autorizado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p w14:paraId="6BF67F5F" w14:textId="056042A2" w:rsidR="00DE33B8" w:rsidRPr="00FB080C" w:rsidRDefault="00DE33B8" w:rsidP="00AF6057">
            <w:pPr>
              <w:pStyle w:val="Textoindependiente"/>
              <w:spacing w:before="40" w:after="120"/>
              <w:ind w:left="360" w:hanging="14"/>
              <w:jc w:val="both"/>
              <w:rPr>
                <w:rFonts w:ascii="Times New Roman" w:hAnsi="Times New Roman" w:cs="Times New Roman"/>
                <w:i/>
                <w:sz w:val="24"/>
                <w:lang w:val="es-419"/>
              </w:rPr>
            </w:pPr>
            <w:r w:rsidRPr="00FB080C">
              <w:rPr>
                <w:rFonts w:ascii="Times New Roman" w:hAnsi="Times New Roman" w:cs="Times New Roman"/>
                <w:sz w:val="24"/>
                <w:lang w:val="es-419"/>
              </w:rPr>
              <w:t>Números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teléfono:</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números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teléfono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representante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autorizado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p w14:paraId="6A815D04" w14:textId="16585402" w:rsidR="00DE33B8" w:rsidRPr="00FB080C" w:rsidRDefault="00DE33B8" w:rsidP="00AF6057">
            <w:pPr>
              <w:pStyle w:val="Textoindependiente"/>
              <w:spacing w:before="40" w:after="160"/>
              <w:ind w:left="360" w:hanging="14"/>
              <w:jc w:val="both"/>
              <w:rPr>
                <w:rFonts w:ascii="Times New Roman" w:hAnsi="Times New Roman" w:cs="Times New Roman"/>
                <w:sz w:val="24"/>
                <w:lang w:val="es-419"/>
              </w:rPr>
            </w:pPr>
            <w:r w:rsidRPr="00FB080C">
              <w:rPr>
                <w:rFonts w:ascii="Times New Roman" w:hAnsi="Times New Roman" w:cs="Times New Roman"/>
                <w:sz w:val="24"/>
                <w:lang w:val="es-419"/>
              </w:rPr>
              <w:t>Dirección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correo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electrónico:</w:t>
            </w:r>
            <w:r w:rsidR="00361EE3" w:rsidRPr="00FB080C">
              <w:rPr>
                <w:rFonts w:ascii="Times New Roman" w:hAnsi="Times New Roman" w:cs="Times New Roman"/>
                <w:sz w:val="24"/>
                <w:lang w:val="es-419"/>
              </w:rPr>
              <w:t xml:space="preserve"> </w:t>
            </w:r>
            <w:r w:rsidRPr="00FB080C">
              <w:rPr>
                <w:rFonts w:ascii="Times New Roman" w:hAnsi="Times New Roman" w:cs="Times New Roman"/>
                <w:i/>
                <w:iCs/>
                <w:sz w:val="24"/>
                <w:lang w:val="es-419"/>
              </w:rPr>
              <w:t>[indique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dirección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correo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electrónico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representante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autorizado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miembro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APCA].</w:t>
            </w:r>
          </w:p>
        </w:tc>
      </w:tr>
      <w:tr w:rsidR="00DE33B8" w:rsidRPr="008F0EA6" w14:paraId="2CAA38A2" w14:textId="77777777" w:rsidTr="0833A257">
        <w:tc>
          <w:tcPr>
            <w:tcW w:w="8818" w:type="dxa"/>
          </w:tcPr>
          <w:p w14:paraId="73B7CA5D" w14:textId="432FBD5C" w:rsidR="00DE33B8" w:rsidRPr="00FB080C" w:rsidRDefault="00DE33B8" w:rsidP="00AF6057">
            <w:pPr>
              <w:spacing w:before="40"/>
              <w:ind w:left="319" w:hanging="319"/>
              <w:jc w:val="both"/>
              <w:rPr>
                <w:lang w:val="es-419"/>
              </w:rPr>
            </w:pPr>
            <w:r w:rsidRPr="00FB080C">
              <w:rPr>
                <w:lang w:val="es-419"/>
              </w:rPr>
              <w:t>7.</w:t>
            </w:r>
            <w:r w:rsidRPr="00FB080C">
              <w:rPr>
                <w:lang w:val="es-419"/>
              </w:rPr>
              <w:tab/>
              <w:t>Se</w:t>
            </w:r>
            <w:r w:rsidR="00361EE3" w:rsidRPr="00FB080C">
              <w:rPr>
                <w:lang w:val="es-419"/>
              </w:rPr>
              <w:t xml:space="preserve"> </w:t>
            </w:r>
            <w:r w:rsidRPr="00FB080C">
              <w:rPr>
                <w:lang w:val="es-419"/>
              </w:rPr>
              <w:t>adjuntan</w:t>
            </w:r>
            <w:r w:rsidR="00361EE3" w:rsidRPr="00FB080C">
              <w:rPr>
                <w:lang w:val="es-419"/>
              </w:rPr>
              <w:t xml:space="preserve"> </w:t>
            </w:r>
            <w:r w:rsidRPr="00FB080C">
              <w:rPr>
                <w:lang w:val="es-419"/>
              </w:rPr>
              <w:t>copias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originales:</w:t>
            </w:r>
            <w:r w:rsidR="00361EE3" w:rsidRPr="00FB080C">
              <w:rPr>
                <w:lang w:val="es-419"/>
              </w:rPr>
              <w:t xml:space="preserve"> </w:t>
            </w:r>
            <w:r w:rsidRPr="00FB080C">
              <w:rPr>
                <w:i/>
                <w:iCs/>
                <w:lang w:val="es-419"/>
              </w:rPr>
              <w:t>[marque</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casillas</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correspondan].</w:t>
            </w:r>
          </w:p>
          <w:p w14:paraId="6CDB34EA" w14:textId="4DF71B3A" w:rsidR="00DE33B8" w:rsidRPr="00FB080C" w:rsidRDefault="00DE33B8" w:rsidP="00AF6057">
            <w:pPr>
              <w:spacing w:before="40"/>
              <w:ind w:left="540" w:hanging="450"/>
              <w:jc w:val="both"/>
              <w:rPr>
                <w:lang w:val="es-419"/>
              </w:rPr>
            </w:pPr>
            <w:r w:rsidRPr="00FB080C">
              <w:rPr>
                <w:rFonts w:ascii="Wingdings" w:eastAsia="Wingdings" w:hAnsi="Wingdings" w:cs="Wingdings"/>
                <w:lang w:val="es-419"/>
              </w:rPr>
              <w:t></w:t>
            </w:r>
            <w:r w:rsidRPr="00FB080C">
              <w:rPr>
                <w:lang w:val="es-419"/>
              </w:rPr>
              <w:tab/>
              <w:t>Estatutos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Sociedad</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equivalentes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constitución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asociación)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registro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jurídica</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mencionada,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945F30">
              <w:rPr>
                <w:lang w:val="es-419"/>
              </w:rPr>
              <w:t>5</w:t>
            </w:r>
            <w:r w:rsidRPr="00FB080C">
              <w:rPr>
                <w:lang w:val="es-419"/>
              </w:rPr>
              <w:t>.</w:t>
            </w:r>
            <w:r w:rsidR="00C84D27" w:rsidRPr="00FB080C">
              <w:rPr>
                <w:lang w:val="es-419"/>
              </w:rPr>
              <w:t>1</w:t>
            </w:r>
            <w:r w:rsidRPr="00FB080C">
              <w:rPr>
                <w:lang w:val="es-419"/>
              </w:rPr>
              <w:t>.</w:t>
            </w:r>
          </w:p>
          <w:p w14:paraId="7B6C662B" w14:textId="1BDC5950" w:rsidR="008648EB" w:rsidRPr="008648EB" w:rsidRDefault="00DE33B8" w:rsidP="008648EB">
            <w:pPr>
              <w:numPr>
                <w:ilvl w:val="0"/>
                <w:numId w:val="21"/>
              </w:numPr>
              <w:spacing w:before="40"/>
              <w:jc w:val="both"/>
              <w:rPr>
                <w:lang w:val="es-419"/>
              </w:rPr>
            </w:pPr>
            <w:r w:rsidRPr="00FB080C">
              <w:rPr>
                <w:rFonts w:ascii="Wingdings" w:eastAsia="Wingdings" w:hAnsi="Wingdings" w:cs="Wingdings"/>
                <w:lang w:val="es-419"/>
              </w:rPr>
              <w:t></w:t>
            </w:r>
            <w:r w:rsidRPr="00FB080C">
              <w:rPr>
                <w:lang w:val="es-419"/>
              </w:rPr>
              <w:tab/>
              <w:t>Si</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trata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empresa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propiedad</w:t>
            </w:r>
            <w:r w:rsidR="00361EE3" w:rsidRPr="00FB080C">
              <w:rPr>
                <w:lang w:val="es-419"/>
              </w:rPr>
              <w:t xml:space="preserve"> </w:t>
            </w:r>
            <w:r w:rsidRPr="00FB080C">
              <w:rPr>
                <w:lang w:val="es-419"/>
              </w:rPr>
              <w:t>estatal,</w:t>
            </w:r>
            <w:r w:rsidR="00361EE3" w:rsidRPr="00FB080C">
              <w:rPr>
                <w:lang w:val="es-419"/>
              </w:rPr>
              <w:t xml:space="preserve"> </w:t>
            </w:r>
            <w:r w:rsidRPr="00FB080C">
              <w:rPr>
                <w:lang w:val="es-419"/>
              </w:rPr>
              <w:t>documentación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acredite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autonomía</w:t>
            </w:r>
            <w:r w:rsidR="00361EE3" w:rsidRPr="00FB080C">
              <w:rPr>
                <w:lang w:val="es-419"/>
              </w:rPr>
              <w:t xml:space="preserve"> </w:t>
            </w:r>
            <w:r w:rsidRPr="00FB080C">
              <w:rPr>
                <w:lang w:val="es-419"/>
              </w:rPr>
              <w:t>jurídica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financiera,</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operación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lastRenderedPageBreak/>
              <w:t>Derecho</w:t>
            </w:r>
            <w:r w:rsidR="00361EE3" w:rsidRPr="00FB080C">
              <w:rPr>
                <w:lang w:val="es-419"/>
              </w:rPr>
              <w:t xml:space="preserve"> </w:t>
            </w:r>
            <w:r w:rsidRPr="00FB080C">
              <w:rPr>
                <w:lang w:val="es-419"/>
              </w:rPr>
              <w:t>comercial</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encuentra</w:t>
            </w:r>
            <w:r w:rsidR="00361EE3" w:rsidRPr="00FB080C">
              <w:rPr>
                <w:lang w:val="es-419"/>
              </w:rPr>
              <w:t xml:space="preserve"> </w:t>
            </w:r>
            <w:r w:rsidRPr="00FB080C">
              <w:rPr>
                <w:lang w:val="es-419"/>
              </w:rPr>
              <w:t>bajo</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supervisión</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Pr="00FB080C">
              <w:rPr>
                <w:lang w:val="es-419"/>
              </w:rPr>
              <w:t>,</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00945F30">
              <w:rPr>
                <w:lang w:val="es-419"/>
              </w:rPr>
              <w:t>5</w:t>
            </w:r>
            <w:r w:rsidRPr="00FB080C">
              <w:rPr>
                <w:lang w:val="es-419"/>
              </w:rPr>
              <w:t>.</w:t>
            </w:r>
            <w:r w:rsidR="00C84D27" w:rsidRPr="00FB080C">
              <w:rPr>
                <w:lang w:val="es-419"/>
              </w:rPr>
              <w:t>5</w:t>
            </w:r>
            <w:r w:rsidR="008648EB">
              <w:rPr>
                <w:lang w:val="es-419"/>
              </w:rPr>
              <w:t xml:space="preserve"> y </w:t>
            </w:r>
            <w:r w:rsidR="008648EB" w:rsidRPr="008648EB">
              <w:rPr>
                <w:lang w:val="es-419"/>
              </w:rPr>
              <w:t xml:space="preserve">que no está en situación de conflicto de interés tal y como esta descrito en IAO </w:t>
            </w:r>
            <w:r w:rsidR="008648EB">
              <w:rPr>
                <w:lang w:val="es-419"/>
              </w:rPr>
              <w:t>5</w:t>
            </w:r>
            <w:r w:rsidR="008648EB" w:rsidRPr="008648EB">
              <w:rPr>
                <w:lang w:val="es-419"/>
              </w:rPr>
              <w:t>.2; y</w:t>
            </w:r>
          </w:p>
          <w:p w14:paraId="3089DAD6" w14:textId="0898855F" w:rsidR="00DE33B8" w:rsidRPr="00FB080C" w:rsidRDefault="00DE33B8" w:rsidP="00AF6057">
            <w:pPr>
              <w:spacing w:before="40"/>
              <w:ind w:left="540" w:hanging="450"/>
              <w:jc w:val="both"/>
              <w:rPr>
                <w:lang w:val="es-419"/>
              </w:rPr>
            </w:pPr>
            <w:r w:rsidRPr="00FB080C">
              <w:rPr>
                <w:lang w:val="es-419"/>
              </w:rPr>
              <w:t>.</w:t>
            </w:r>
          </w:p>
          <w:p w14:paraId="339D17E3" w14:textId="320F3D3A" w:rsidR="00DE33B8" w:rsidRPr="00FB080C" w:rsidRDefault="6182C2ED" w:rsidP="0833A257">
            <w:pPr>
              <w:spacing w:before="40" w:after="160"/>
              <w:ind w:left="342" w:hanging="342"/>
              <w:jc w:val="both"/>
              <w:rPr>
                <w:i/>
                <w:iCs/>
                <w:color w:val="000000" w:themeColor="text1"/>
                <w:lang w:val="es-419"/>
              </w:rPr>
            </w:pPr>
            <w:r w:rsidRPr="00FB080C">
              <w:rPr>
                <w:lang w:val="es-419"/>
              </w:rPr>
              <w:t>8.</w:t>
            </w:r>
            <w:r w:rsidR="00DE33B8" w:rsidRPr="00FB080C">
              <w:rPr>
                <w:lang w:val="es-419"/>
              </w:rPr>
              <w:tab/>
            </w:r>
            <w:r w:rsidRPr="00FB080C">
              <w:rPr>
                <w:color w:val="000000" w:themeColor="text1"/>
                <w:spacing w:val="-2"/>
                <w:lang w:val="es-419"/>
              </w:rPr>
              <w:t>Se</w:t>
            </w:r>
            <w:r w:rsidR="4EB3D315" w:rsidRPr="00FB080C">
              <w:rPr>
                <w:color w:val="000000" w:themeColor="text1"/>
                <w:spacing w:val="-2"/>
                <w:lang w:val="es-419"/>
              </w:rPr>
              <w:t xml:space="preserve"> </w:t>
            </w:r>
            <w:r w:rsidRPr="00FB080C">
              <w:rPr>
                <w:color w:val="000000" w:themeColor="text1"/>
                <w:spacing w:val="-2"/>
                <w:lang w:val="es-419"/>
              </w:rPr>
              <w:t>incluye</w:t>
            </w:r>
            <w:r w:rsidR="4EB3D315" w:rsidRPr="00FB080C">
              <w:rPr>
                <w:color w:val="000000" w:themeColor="text1"/>
                <w:spacing w:val="-2"/>
                <w:lang w:val="es-419"/>
              </w:rPr>
              <w:t xml:space="preserve"> </w:t>
            </w:r>
            <w:r w:rsidRPr="00FB080C">
              <w:rPr>
                <w:color w:val="000000" w:themeColor="text1"/>
                <w:spacing w:val="-2"/>
                <w:lang w:val="es-419"/>
              </w:rPr>
              <w:t>el</w:t>
            </w:r>
            <w:r w:rsidR="4EB3D315" w:rsidRPr="00FB080C">
              <w:rPr>
                <w:color w:val="000000" w:themeColor="text1"/>
                <w:spacing w:val="-2"/>
                <w:lang w:val="es-419"/>
              </w:rPr>
              <w:t xml:space="preserve"> </w:t>
            </w:r>
            <w:r w:rsidRPr="00FB080C">
              <w:rPr>
                <w:color w:val="000000" w:themeColor="text1"/>
                <w:spacing w:val="-2"/>
                <w:lang w:val="es-419"/>
              </w:rPr>
              <w:t>organigrama</w:t>
            </w:r>
            <w:r w:rsidR="1CD952A6" w:rsidRPr="00FB080C">
              <w:rPr>
                <w:color w:val="000000" w:themeColor="text1"/>
                <w:spacing w:val="-2"/>
                <w:lang w:val="es-419"/>
              </w:rPr>
              <w:t xml:space="preserve"> y</w:t>
            </w:r>
            <w:r w:rsidR="4EB3D315" w:rsidRPr="00FB080C">
              <w:rPr>
                <w:color w:val="000000" w:themeColor="text1"/>
                <w:spacing w:val="-2"/>
                <w:lang w:val="es-419"/>
              </w:rPr>
              <w:t xml:space="preserve"> </w:t>
            </w:r>
            <w:r w:rsidRPr="00FB080C">
              <w:rPr>
                <w:color w:val="000000" w:themeColor="text1"/>
                <w:spacing w:val="-2"/>
                <w:lang w:val="es-419"/>
              </w:rPr>
              <w:t>la</w:t>
            </w:r>
            <w:r w:rsidR="4EB3D315" w:rsidRPr="00FB080C">
              <w:rPr>
                <w:color w:val="000000" w:themeColor="text1"/>
                <w:spacing w:val="-2"/>
                <w:lang w:val="es-419"/>
              </w:rPr>
              <w:t xml:space="preserve"> </w:t>
            </w:r>
            <w:r w:rsidRPr="00FB080C">
              <w:rPr>
                <w:color w:val="000000" w:themeColor="text1"/>
                <w:spacing w:val="-2"/>
                <w:lang w:val="es-419"/>
              </w:rPr>
              <w:t>lista</w:t>
            </w:r>
            <w:r w:rsidR="4EB3D315" w:rsidRPr="00FB080C">
              <w:rPr>
                <w:color w:val="000000" w:themeColor="text1"/>
                <w:spacing w:val="-2"/>
                <w:lang w:val="es-419"/>
              </w:rPr>
              <w:t xml:space="preserve"> </w:t>
            </w:r>
            <w:r w:rsidRPr="00FB080C">
              <w:rPr>
                <w:color w:val="000000" w:themeColor="text1"/>
                <w:spacing w:val="-2"/>
                <w:lang w:val="es-419"/>
              </w:rPr>
              <w:t>de</w:t>
            </w:r>
            <w:r w:rsidR="4EB3D315" w:rsidRPr="00FB080C">
              <w:rPr>
                <w:color w:val="000000" w:themeColor="text1"/>
                <w:spacing w:val="-2"/>
                <w:lang w:val="es-419"/>
              </w:rPr>
              <w:t xml:space="preserve"> </w:t>
            </w:r>
            <w:r w:rsidRPr="00FB080C">
              <w:rPr>
                <w:color w:val="000000" w:themeColor="text1"/>
                <w:spacing w:val="-2"/>
                <w:lang w:val="es-419"/>
              </w:rPr>
              <w:t>los</w:t>
            </w:r>
            <w:r w:rsidR="4EB3D315" w:rsidRPr="00FB080C">
              <w:rPr>
                <w:color w:val="000000" w:themeColor="text1"/>
                <w:spacing w:val="-2"/>
                <w:lang w:val="es-419"/>
              </w:rPr>
              <w:t xml:space="preserve"> </w:t>
            </w:r>
            <w:r w:rsidRPr="00FB080C">
              <w:rPr>
                <w:color w:val="000000" w:themeColor="text1"/>
                <w:spacing w:val="-2"/>
                <w:lang w:val="es-419"/>
              </w:rPr>
              <w:t>miembros</w:t>
            </w:r>
            <w:r w:rsidR="4EB3D315" w:rsidRPr="00FB080C">
              <w:rPr>
                <w:color w:val="000000" w:themeColor="text1"/>
                <w:spacing w:val="-2"/>
                <w:lang w:val="es-419"/>
              </w:rPr>
              <w:t xml:space="preserve"> </w:t>
            </w:r>
            <w:r w:rsidRPr="00FB080C">
              <w:rPr>
                <w:color w:val="000000" w:themeColor="text1"/>
                <w:spacing w:val="-2"/>
                <w:lang w:val="es-419"/>
              </w:rPr>
              <w:t>del</w:t>
            </w:r>
            <w:r w:rsidR="4EB3D315" w:rsidRPr="00FB080C">
              <w:rPr>
                <w:color w:val="000000" w:themeColor="text1"/>
                <w:spacing w:val="-2"/>
                <w:lang w:val="es-419"/>
              </w:rPr>
              <w:t xml:space="preserve"> </w:t>
            </w:r>
            <w:r w:rsidRPr="00FB080C">
              <w:rPr>
                <w:color w:val="000000" w:themeColor="text1"/>
                <w:spacing w:val="-2"/>
                <w:lang w:val="es-419"/>
              </w:rPr>
              <w:t>Directorio</w:t>
            </w:r>
            <w:r w:rsidR="6797D1B6" w:rsidRPr="00FB080C">
              <w:rPr>
                <w:color w:val="000000" w:themeColor="text1"/>
                <w:spacing w:val="-2"/>
                <w:lang w:val="es-419"/>
              </w:rPr>
              <w:t>.</w:t>
            </w:r>
          </w:p>
        </w:tc>
      </w:tr>
    </w:tbl>
    <w:p w14:paraId="194B582D" w14:textId="77777777" w:rsidR="00DE33B8" w:rsidRPr="00FB080C"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419"/>
        </w:rPr>
      </w:pPr>
      <w:r w:rsidRPr="00FB080C">
        <w:rPr>
          <w:bCs/>
          <w:lang w:val="es-419"/>
        </w:rPr>
        <w:lastRenderedPageBreak/>
        <w:br w:type="page"/>
      </w:r>
    </w:p>
    <w:p w14:paraId="77E0784C" w14:textId="167CD00A" w:rsidR="00DE33B8" w:rsidRPr="00FB080C" w:rsidRDefault="00132888" w:rsidP="005A4912">
      <w:pPr>
        <w:pStyle w:val="Ttulo5"/>
        <w:spacing w:before="240" w:after="240"/>
        <w:jc w:val="center"/>
        <w:rPr>
          <w:rFonts w:cs="Times New Roman"/>
          <w:sz w:val="36"/>
          <w:szCs w:val="36"/>
          <w:lang w:val="es-419"/>
        </w:rPr>
      </w:pPr>
      <w:bookmarkStart w:id="680" w:name="_Toc26896868"/>
      <w:r w:rsidRPr="00FB080C">
        <w:rPr>
          <w:rFonts w:cs="Times New Roman"/>
          <w:sz w:val="36"/>
          <w:szCs w:val="36"/>
          <w:lang w:val="es-419"/>
        </w:rPr>
        <w:lastRenderedPageBreak/>
        <w:t>FORMULARIOS</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LISTAS</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PRECIOS</w:t>
      </w:r>
      <w:bookmarkEnd w:id="680"/>
    </w:p>
    <w:p w14:paraId="6E76D000" w14:textId="55883C27" w:rsidR="00DE33B8" w:rsidRPr="00FB080C" w:rsidRDefault="00DE33B8" w:rsidP="00C376FF">
      <w:pPr>
        <w:pStyle w:val="Textoindependiente"/>
        <w:spacing w:before="800" w:after="200"/>
        <w:jc w:val="both"/>
        <w:rPr>
          <w:rFonts w:ascii="Times New Roman" w:hAnsi="Times New Roman" w:cs="Times New Roman"/>
          <w:i/>
          <w:iCs/>
          <w:sz w:val="24"/>
          <w:lang w:val="es-419"/>
        </w:rPr>
      </w:pP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005240C2" w:rsidRPr="00FB080C">
        <w:rPr>
          <w:rFonts w:ascii="Times New Roman" w:hAnsi="Times New Roman" w:cs="Times New Roman"/>
          <w:i/>
          <w:iCs/>
          <w:sz w:val="24"/>
          <w:lang w:val="es-419"/>
        </w:rPr>
        <w:t>Oferente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completará</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estos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formularios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Listas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acuerdo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instrucciones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indicadas.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lista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artículos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y</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lotes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columna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1</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b/>
          <w:bCs/>
          <w:i/>
          <w:iCs/>
          <w:sz w:val="24"/>
          <w:lang w:val="es-419"/>
        </w:rPr>
        <w:t>Lista</w:t>
      </w:r>
      <w:r w:rsidR="00361EE3" w:rsidRPr="00FB080C">
        <w:rPr>
          <w:rFonts w:ascii="Times New Roman" w:hAnsi="Times New Roman" w:cs="Times New Roman"/>
          <w:b/>
          <w:bCs/>
          <w:i/>
          <w:iCs/>
          <w:sz w:val="24"/>
          <w:lang w:val="es-419"/>
        </w:rPr>
        <w:t xml:space="preserve"> </w:t>
      </w:r>
      <w:r w:rsidRPr="00FB080C">
        <w:rPr>
          <w:rFonts w:ascii="Times New Roman" w:hAnsi="Times New Roman" w:cs="Times New Roman"/>
          <w:b/>
          <w:bCs/>
          <w:i/>
          <w:iCs/>
          <w:sz w:val="24"/>
          <w:lang w:val="es-419"/>
        </w:rPr>
        <w:t>de</w:t>
      </w:r>
      <w:r w:rsidR="00361EE3" w:rsidRPr="00FB080C">
        <w:rPr>
          <w:rFonts w:ascii="Times New Roman" w:hAnsi="Times New Roman" w:cs="Times New Roman"/>
          <w:b/>
          <w:bCs/>
          <w:i/>
          <w:iCs/>
          <w:sz w:val="24"/>
          <w:lang w:val="es-419"/>
        </w:rPr>
        <w:t xml:space="preserve"> </w:t>
      </w:r>
      <w:r w:rsidRPr="00FB080C">
        <w:rPr>
          <w:rFonts w:ascii="Times New Roman" w:hAnsi="Times New Roman" w:cs="Times New Roman"/>
          <w:b/>
          <w:bCs/>
          <w:i/>
          <w:iCs/>
          <w:sz w:val="24"/>
          <w:lang w:val="es-419"/>
        </w:rPr>
        <w:t>Precios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deberá</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coincidir</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Lista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Bienes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y</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Servicios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Conexos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detallada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por</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006A0551" w:rsidRPr="00FB080C">
        <w:rPr>
          <w:rFonts w:ascii="Times New Roman" w:hAnsi="Times New Roman" w:cs="Times New Roman"/>
          <w:sz w:val="24"/>
          <w:lang w:val="es-419"/>
        </w:rPr>
        <w:t>Comprador</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en</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Lista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Requisitos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Bienes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y</w:t>
      </w:r>
      <w:r w:rsidR="00361EE3" w:rsidRPr="00FB080C">
        <w:rPr>
          <w:rFonts w:ascii="Times New Roman" w:hAnsi="Times New Roman" w:cs="Times New Roman"/>
          <w:i/>
          <w:iCs/>
          <w:sz w:val="24"/>
          <w:lang w:val="es-419"/>
        </w:rPr>
        <w:t xml:space="preserve"> </w:t>
      </w:r>
      <w:r w:rsidR="00251DC2" w:rsidRPr="00FB080C">
        <w:rPr>
          <w:rFonts w:ascii="Times New Roman" w:hAnsi="Times New Roman" w:cs="Times New Roman"/>
          <w:i/>
          <w:iCs/>
          <w:sz w:val="24"/>
          <w:lang w:val="es-419"/>
        </w:rPr>
        <w:t>en</w:t>
      </w:r>
      <w:r w:rsidR="00361EE3" w:rsidRPr="00FB080C">
        <w:rPr>
          <w:rFonts w:ascii="Times New Roman" w:hAnsi="Times New Roman" w:cs="Times New Roman"/>
          <w:i/>
          <w:iCs/>
          <w:sz w:val="24"/>
          <w:lang w:val="es-419"/>
        </w:rPr>
        <w:t xml:space="preserve"> </w:t>
      </w:r>
      <w:r w:rsidR="00251DC2"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00251DC2" w:rsidRPr="00FB080C">
        <w:rPr>
          <w:rFonts w:ascii="Times New Roman" w:hAnsi="Times New Roman" w:cs="Times New Roman"/>
          <w:i/>
          <w:iCs/>
          <w:sz w:val="24"/>
          <w:lang w:val="es-419"/>
        </w:rPr>
        <w:t>Lista</w:t>
      </w:r>
      <w:r w:rsidR="00361EE3" w:rsidRPr="00FB080C">
        <w:rPr>
          <w:rFonts w:ascii="Times New Roman" w:hAnsi="Times New Roman" w:cs="Times New Roman"/>
          <w:i/>
          <w:iCs/>
          <w:sz w:val="24"/>
          <w:lang w:val="es-419"/>
        </w:rPr>
        <w:t xml:space="preserve"> </w:t>
      </w:r>
      <w:r w:rsidR="00251DC2"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Servicios</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Conexos].</w:t>
      </w:r>
    </w:p>
    <w:p w14:paraId="2082FBA2" w14:textId="77777777" w:rsidR="00DE33B8" w:rsidRPr="00FB080C" w:rsidRDefault="00DE33B8" w:rsidP="00DE33B8">
      <w:pPr>
        <w:pStyle w:val="Textoindependiente"/>
        <w:jc w:val="center"/>
        <w:rPr>
          <w:rFonts w:ascii="Times New Roman" w:hAnsi="Times New Roman" w:cs="Times New Roman"/>
          <w:lang w:val="es-419"/>
        </w:rPr>
      </w:pPr>
    </w:p>
    <w:p w14:paraId="5BFC4400" w14:textId="77777777" w:rsidR="00DE33B8" w:rsidRPr="00FB080C" w:rsidRDefault="00DE33B8" w:rsidP="00DE33B8">
      <w:pPr>
        <w:pStyle w:val="Textoindependiente"/>
        <w:jc w:val="center"/>
        <w:rPr>
          <w:rFonts w:ascii="Times New Roman" w:hAnsi="Times New Roman" w:cs="Times New Roman"/>
          <w:lang w:val="es-419"/>
        </w:rPr>
        <w:sectPr w:rsidR="00DE33B8" w:rsidRPr="00FB080C" w:rsidSect="0088336F">
          <w:headerReference w:type="even" r:id="rId36"/>
          <w:headerReference w:type="default" r:id="rId37"/>
          <w:headerReference w:type="first" r:id="rId38"/>
          <w:pgSz w:w="12240" w:h="15840" w:code="1"/>
          <w:pgMar w:top="1440" w:right="1467" w:bottom="1440" w:left="1800" w:header="720" w:footer="720" w:gutter="0"/>
          <w:paperSrc w:first="15" w:other="15"/>
          <w:cols w:space="720"/>
          <w:titlePg/>
        </w:sectPr>
      </w:pPr>
    </w:p>
    <w:tbl>
      <w:tblPr>
        <w:tblW w:w="14413"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2"/>
        <w:gridCol w:w="180"/>
        <w:gridCol w:w="742"/>
        <w:gridCol w:w="392"/>
        <w:gridCol w:w="993"/>
        <w:gridCol w:w="309"/>
        <w:gridCol w:w="541"/>
        <w:gridCol w:w="487"/>
        <w:gridCol w:w="861"/>
        <w:gridCol w:w="167"/>
        <w:gridCol w:w="1006"/>
        <w:gridCol w:w="303"/>
        <w:gridCol w:w="1047"/>
        <w:gridCol w:w="731"/>
        <w:gridCol w:w="439"/>
        <w:gridCol w:w="1183"/>
        <w:gridCol w:w="77"/>
        <w:gridCol w:w="1440"/>
        <w:gridCol w:w="447"/>
        <w:gridCol w:w="1026"/>
        <w:gridCol w:w="1375"/>
        <w:gridCol w:w="45"/>
      </w:tblGrid>
      <w:tr w:rsidR="00DE33B8" w:rsidRPr="008F0EA6" w14:paraId="0CEB44E8" w14:textId="77777777" w:rsidTr="0045068B">
        <w:trPr>
          <w:gridBefore w:val="1"/>
          <w:wBefore w:w="622" w:type="dxa"/>
          <w:trHeight w:val="706"/>
        </w:trPr>
        <w:tc>
          <w:tcPr>
            <w:tcW w:w="13791" w:type="dxa"/>
            <w:gridSpan w:val="21"/>
            <w:tcBorders>
              <w:top w:val="nil"/>
              <w:left w:val="nil"/>
              <w:bottom w:val="nil"/>
              <w:right w:val="nil"/>
            </w:tcBorders>
            <w:tcMar>
              <w:top w:w="28" w:type="dxa"/>
              <w:left w:w="57" w:type="dxa"/>
              <w:bottom w:w="28" w:type="dxa"/>
              <w:right w:w="57" w:type="dxa"/>
            </w:tcMar>
          </w:tcPr>
          <w:p w14:paraId="77C99F25" w14:textId="1F620CA7" w:rsidR="00DE33B8" w:rsidRPr="00FB080C" w:rsidRDefault="001204C3" w:rsidP="000D759E">
            <w:pPr>
              <w:pStyle w:val="Ttulo5"/>
              <w:spacing w:before="240" w:after="240"/>
              <w:jc w:val="center"/>
              <w:rPr>
                <w:rFonts w:cs="Times New Roman"/>
                <w:sz w:val="36"/>
                <w:szCs w:val="36"/>
                <w:lang w:val="es-419"/>
              </w:rPr>
            </w:pPr>
            <w:bookmarkStart w:id="681" w:name="_Toc454620978"/>
            <w:bookmarkStart w:id="682" w:name="_Toc486939188"/>
            <w:bookmarkStart w:id="683" w:name="_Toc26896869"/>
            <w:r w:rsidRPr="00FB080C">
              <w:rPr>
                <w:rFonts w:cs="Times New Roman"/>
                <w:sz w:val="36"/>
                <w:szCs w:val="36"/>
                <w:lang w:val="es-419"/>
              </w:rPr>
              <w:lastRenderedPageBreak/>
              <w:t>LISTA</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PRECIOS:</w:t>
            </w:r>
            <w:r w:rsidR="00361EE3" w:rsidRPr="00FB080C">
              <w:rPr>
                <w:rFonts w:cs="Times New Roman"/>
                <w:sz w:val="36"/>
                <w:szCs w:val="36"/>
                <w:lang w:val="es-419"/>
              </w:rPr>
              <w:t xml:space="preserve"> </w:t>
            </w:r>
            <w:r w:rsidRPr="00FB080C">
              <w:rPr>
                <w:rFonts w:cs="Times New Roman"/>
                <w:sz w:val="36"/>
                <w:szCs w:val="36"/>
                <w:lang w:val="es-419"/>
              </w:rPr>
              <w:t>BIENES</w:t>
            </w:r>
            <w:r w:rsidR="00361EE3" w:rsidRPr="00FB080C">
              <w:rPr>
                <w:rFonts w:cs="Times New Roman"/>
                <w:sz w:val="36"/>
                <w:szCs w:val="36"/>
                <w:lang w:val="es-419"/>
              </w:rPr>
              <w:t xml:space="preserve"> </w:t>
            </w:r>
            <w:r w:rsidRPr="00FB080C">
              <w:rPr>
                <w:rFonts w:cs="Times New Roman"/>
                <w:sz w:val="36"/>
                <w:szCs w:val="36"/>
                <w:lang w:val="es-419"/>
              </w:rPr>
              <w:t>FABRICADOS</w:t>
            </w:r>
            <w:r w:rsidR="00361EE3" w:rsidRPr="00FB080C">
              <w:rPr>
                <w:rFonts w:cs="Times New Roman"/>
                <w:sz w:val="36"/>
                <w:szCs w:val="36"/>
                <w:lang w:val="es-419"/>
              </w:rPr>
              <w:t xml:space="preserve"> </w:t>
            </w:r>
            <w:r w:rsidRPr="00FB080C">
              <w:rPr>
                <w:rFonts w:cs="Times New Roman"/>
                <w:sz w:val="36"/>
                <w:szCs w:val="36"/>
                <w:lang w:val="es-419"/>
              </w:rPr>
              <w:t>FUERA</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PAÍS</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COMPRADOR</w:t>
            </w:r>
            <w:r w:rsidR="00361EE3" w:rsidRPr="00FB080C">
              <w:rPr>
                <w:rFonts w:cs="Times New Roman"/>
                <w:sz w:val="36"/>
                <w:szCs w:val="36"/>
                <w:lang w:val="es-419"/>
              </w:rPr>
              <w:t xml:space="preserve"> </w:t>
            </w:r>
            <w:bookmarkEnd w:id="681"/>
            <w:r w:rsidRPr="00FB080C">
              <w:rPr>
                <w:rFonts w:cs="Times New Roman"/>
                <w:sz w:val="36"/>
                <w:szCs w:val="36"/>
                <w:lang w:val="es-419"/>
              </w:rPr>
              <w:t>A</w:t>
            </w:r>
            <w:r w:rsidR="00361EE3" w:rsidRPr="00FB080C">
              <w:rPr>
                <w:rFonts w:cs="Times New Roman"/>
                <w:sz w:val="36"/>
                <w:szCs w:val="36"/>
                <w:lang w:val="es-419"/>
              </w:rPr>
              <w:t xml:space="preserve"> </w:t>
            </w:r>
            <w:r w:rsidRPr="00FB080C">
              <w:rPr>
                <w:rFonts w:cs="Times New Roman"/>
                <w:sz w:val="36"/>
                <w:szCs w:val="36"/>
                <w:lang w:val="es-419"/>
              </w:rPr>
              <w:t>SER</w:t>
            </w:r>
            <w:r w:rsidR="00361EE3" w:rsidRPr="00FB080C">
              <w:rPr>
                <w:rFonts w:cs="Times New Roman"/>
                <w:sz w:val="36"/>
                <w:szCs w:val="36"/>
                <w:lang w:val="es-419"/>
              </w:rPr>
              <w:t xml:space="preserve"> </w:t>
            </w:r>
            <w:r w:rsidRPr="00FB080C">
              <w:rPr>
                <w:rFonts w:cs="Times New Roman"/>
                <w:sz w:val="36"/>
                <w:szCs w:val="36"/>
                <w:lang w:val="es-419"/>
              </w:rPr>
              <w:t>IMPORTADOS</w:t>
            </w:r>
            <w:bookmarkEnd w:id="682"/>
            <w:bookmarkEnd w:id="683"/>
          </w:p>
        </w:tc>
      </w:tr>
      <w:tr w:rsidR="00DE33B8" w:rsidRPr="00FB080C" w14:paraId="56A26D66" w14:textId="77777777" w:rsidTr="0045068B">
        <w:trPr>
          <w:gridBefore w:val="1"/>
          <w:wBefore w:w="622" w:type="dxa"/>
          <w:trHeight w:val="1259"/>
        </w:trPr>
        <w:tc>
          <w:tcPr>
            <w:tcW w:w="9381" w:type="dxa"/>
            <w:gridSpan w:val="15"/>
            <w:tcBorders>
              <w:top w:val="double" w:sz="6" w:space="0" w:color="auto"/>
              <w:bottom w:val="nil"/>
              <w:right w:val="nil"/>
            </w:tcBorders>
            <w:tcMar>
              <w:top w:w="28" w:type="dxa"/>
              <w:left w:w="57" w:type="dxa"/>
              <w:bottom w:w="28" w:type="dxa"/>
              <w:right w:w="57" w:type="dxa"/>
            </w:tcMar>
          </w:tcPr>
          <w:p w14:paraId="38BF3280" w14:textId="4787EE5A" w:rsidR="00DE33B8" w:rsidRPr="00FB080C" w:rsidRDefault="00DE33B8" w:rsidP="000D759E">
            <w:pPr>
              <w:suppressAutoHyphens/>
              <w:jc w:val="center"/>
              <w:rPr>
                <w:lang w:val="es-419"/>
              </w:rPr>
            </w:pPr>
            <w:r w:rsidRPr="00FB080C">
              <w:rPr>
                <w:lang w:val="es-419"/>
              </w:rPr>
              <w:t>(Ofertas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Grupo</w:t>
            </w:r>
            <w:r w:rsidR="00361EE3" w:rsidRPr="00FB080C">
              <w:rPr>
                <w:lang w:val="es-419"/>
              </w:rPr>
              <w:t xml:space="preserve"> </w:t>
            </w:r>
            <w:r w:rsidRPr="00FB080C">
              <w:rPr>
                <w:lang w:val="es-419"/>
              </w:rPr>
              <w:t>C,</w:t>
            </w:r>
            <w:r w:rsidR="00361EE3" w:rsidRPr="00FB080C">
              <w:rPr>
                <w:lang w:val="es-419"/>
              </w:rPr>
              <w:t xml:space="preserve"> </w:t>
            </w:r>
            <w:r w:rsidR="00C0532B" w:rsidRPr="00FB080C">
              <w:rPr>
                <w:lang w:val="es-419"/>
              </w:rPr>
              <w:t>B</w:t>
            </w:r>
            <w:r w:rsidRPr="00FB080C">
              <w:rPr>
                <w:lang w:val="es-419"/>
              </w:rPr>
              <w:t>ienes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importarán)</w:t>
            </w:r>
          </w:p>
          <w:p w14:paraId="1A013783" w14:textId="13DBDAB1" w:rsidR="00DE33B8" w:rsidRPr="00FB080C" w:rsidRDefault="00DE33B8" w:rsidP="000D759E">
            <w:pPr>
              <w:suppressAutoHyphens/>
              <w:jc w:val="center"/>
              <w:rPr>
                <w:lang w:val="es-419"/>
              </w:rPr>
            </w:pPr>
            <w:r w:rsidRPr="00FB080C">
              <w:rPr>
                <w:lang w:val="es-419"/>
              </w:rPr>
              <w:t>Monedas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945F30">
              <w:rPr>
                <w:lang w:val="es-419"/>
              </w:rPr>
              <w:t>6</w:t>
            </w:r>
          </w:p>
        </w:tc>
        <w:tc>
          <w:tcPr>
            <w:tcW w:w="4410" w:type="dxa"/>
            <w:gridSpan w:val="6"/>
            <w:tcBorders>
              <w:top w:val="double" w:sz="6" w:space="0" w:color="auto"/>
              <w:left w:val="nil"/>
              <w:bottom w:val="nil"/>
            </w:tcBorders>
            <w:tcMar>
              <w:top w:w="28" w:type="dxa"/>
              <w:left w:w="57" w:type="dxa"/>
              <w:bottom w:w="28" w:type="dxa"/>
              <w:right w:w="57" w:type="dxa"/>
            </w:tcMar>
          </w:tcPr>
          <w:p w14:paraId="3BBB5C5B" w14:textId="472AAE59" w:rsidR="00DE33B8" w:rsidRPr="00FB080C" w:rsidRDefault="00DE33B8" w:rsidP="000D759E">
            <w:pPr>
              <w:rPr>
                <w:lang w:val="es-419"/>
              </w:rPr>
            </w:pPr>
            <w:r w:rsidRPr="00FB080C">
              <w:rPr>
                <w:lang w:val="es-419"/>
              </w:rPr>
              <w:t>Fecha:</w:t>
            </w:r>
            <w:r w:rsidR="00361EE3" w:rsidRPr="00FB080C">
              <w:rPr>
                <w:lang w:val="es-419"/>
              </w:rPr>
              <w:t xml:space="preserve"> </w:t>
            </w:r>
            <w:r w:rsidRPr="00FB080C">
              <w:rPr>
                <w:lang w:val="es-419"/>
              </w:rPr>
              <w:t>_______________________</w:t>
            </w:r>
          </w:p>
          <w:p w14:paraId="1DD2D8A4" w14:textId="2E162505" w:rsidR="00DE33B8" w:rsidRPr="00FB080C" w:rsidRDefault="00DE33B8" w:rsidP="000D759E">
            <w:pPr>
              <w:suppressAutoHyphens/>
              <w:rPr>
                <w:lang w:val="es-ES"/>
              </w:rPr>
            </w:pPr>
            <w:r w:rsidRPr="00FB080C">
              <w:rPr>
                <w:lang w:val="es-ES"/>
              </w:rPr>
              <w:t>S</w:t>
            </w:r>
            <w:r w:rsidR="00EF257A" w:rsidRPr="00FB080C">
              <w:rPr>
                <w:lang w:val="es-ES"/>
              </w:rPr>
              <w:t>d</w:t>
            </w:r>
            <w:r w:rsidRPr="00FB080C">
              <w:rPr>
                <w:lang w:val="es-ES"/>
              </w:rPr>
              <w:t>O</w:t>
            </w:r>
            <w:r w:rsidR="00361EE3" w:rsidRPr="00FB080C">
              <w:rPr>
                <w:lang w:val="es-ES"/>
              </w:rPr>
              <w:t xml:space="preserve"> </w:t>
            </w:r>
            <w:r w:rsidRPr="00FB080C">
              <w:rPr>
                <w:lang w:val="es-ES"/>
              </w:rPr>
              <w:t>n.</w:t>
            </w:r>
            <w:r w:rsidR="000D759E" w:rsidRPr="00FB080C">
              <w:rPr>
                <w:vertAlign w:val="superscript"/>
                <w:lang w:val="es-ES"/>
              </w:rPr>
              <w:t>o</w:t>
            </w:r>
            <w:r w:rsidRPr="00FB080C">
              <w:rPr>
                <w:lang w:val="es-ES"/>
              </w:rPr>
              <w:t>:</w:t>
            </w:r>
            <w:r w:rsidR="00361EE3" w:rsidRPr="00FB080C">
              <w:rPr>
                <w:lang w:val="es-ES"/>
              </w:rPr>
              <w:t xml:space="preserve"> </w:t>
            </w:r>
            <w:r w:rsidRPr="00FB080C">
              <w:rPr>
                <w:lang w:val="es-ES"/>
              </w:rPr>
              <w:t>_____________________</w:t>
            </w:r>
          </w:p>
          <w:p w14:paraId="3E497530" w14:textId="5F97BA42" w:rsidR="00DE33B8" w:rsidRPr="00FB080C" w:rsidRDefault="00DE33B8" w:rsidP="006A7A34">
            <w:pPr>
              <w:suppressAutoHyphens/>
              <w:rPr>
                <w:lang w:val="es-ES"/>
              </w:rPr>
            </w:pPr>
            <w:r w:rsidRPr="00FB080C">
              <w:rPr>
                <w:lang w:val="es-ES"/>
              </w:rPr>
              <w:t>Alternativa</w:t>
            </w:r>
            <w:r w:rsidR="00361EE3" w:rsidRPr="00FB080C">
              <w:rPr>
                <w:lang w:val="es-ES"/>
              </w:rPr>
              <w:t xml:space="preserve"> </w:t>
            </w:r>
            <w:r w:rsidR="000D759E" w:rsidRPr="00FB080C">
              <w:rPr>
                <w:lang w:val="es-ES"/>
              </w:rPr>
              <w:t>n.</w:t>
            </w:r>
            <w:r w:rsidR="000D759E" w:rsidRPr="00FB080C">
              <w:rPr>
                <w:vertAlign w:val="superscript"/>
                <w:lang w:val="es-ES"/>
              </w:rPr>
              <w:t>o</w:t>
            </w:r>
            <w:r w:rsidR="000D759E" w:rsidRPr="00FB080C">
              <w:rPr>
                <w:lang w:val="es-ES"/>
              </w:rPr>
              <w:t xml:space="preserve">: </w:t>
            </w:r>
            <w:r w:rsidRPr="00FB080C">
              <w:rPr>
                <w:lang w:val="es-ES"/>
              </w:rPr>
              <w:t>________________</w:t>
            </w:r>
          </w:p>
          <w:p w14:paraId="23217C18" w14:textId="6906552F" w:rsidR="00DE33B8" w:rsidRPr="00FB080C" w:rsidRDefault="00DE33B8" w:rsidP="000D759E">
            <w:pPr>
              <w:suppressAutoHyphens/>
              <w:rPr>
                <w:lang w:val="es-419"/>
              </w:rPr>
            </w:pPr>
            <w:r w:rsidRPr="00FB080C">
              <w:rPr>
                <w:lang w:val="es-419"/>
              </w:rPr>
              <w:t>Página</w:t>
            </w:r>
            <w:r w:rsidR="00361EE3" w:rsidRPr="00FB080C">
              <w:rPr>
                <w:lang w:val="es-419"/>
              </w:rPr>
              <w:t xml:space="preserve"> </w:t>
            </w:r>
            <w:r w:rsidR="000D759E" w:rsidRPr="00FB080C">
              <w:rPr>
                <w:lang w:val="es-419"/>
              </w:rPr>
              <w:t>n.</w:t>
            </w:r>
            <w:r w:rsidR="000D759E" w:rsidRPr="00FB080C">
              <w:rPr>
                <w:vertAlign w:val="superscript"/>
                <w:lang w:val="es-419"/>
              </w:rPr>
              <w:t>o</w:t>
            </w:r>
            <w:r w:rsidRPr="00FB080C">
              <w:rPr>
                <w:lang w:val="es-419"/>
              </w:rPr>
              <w:t>______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______</w:t>
            </w:r>
          </w:p>
        </w:tc>
      </w:tr>
      <w:tr w:rsidR="00DE33B8" w:rsidRPr="00FB080C" w14:paraId="70645214" w14:textId="77777777" w:rsidTr="0045068B">
        <w:trPr>
          <w:gridBefore w:val="1"/>
          <w:wBefore w:w="622" w:type="dxa"/>
          <w:trHeight w:val="215"/>
        </w:trPr>
        <w:tc>
          <w:tcPr>
            <w:tcW w:w="922" w:type="dxa"/>
            <w:gridSpan w:val="2"/>
            <w:tcBorders>
              <w:top w:val="double" w:sz="6" w:space="0" w:color="auto"/>
              <w:bottom w:val="double" w:sz="6" w:space="0" w:color="auto"/>
              <w:right w:val="single" w:sz="6" w:space="0" w:color="auto"/>
            </w:tcBorders>
            <w:tcMar>
              <w:top w:w="28" w:type="dxa"/>
              <w:left w:w="57" w:type="dxa"/>
              <w:bottom w:w="28" w:type="dxa"/>
              <w:right w:w="57" w:type="dxa"/>
            </w:tcMar>
          </w:tcPr>
          <w:p w14:paraId="304BC33D" w14:textId="77777777" w:rsidR="00DE33B8" w:rsidRPr="00FB080C" w:rsidRDefault="00DE33B8" w:rsidP="00C84D27">
            <w:pPr>
              <w:suppressAutoHyphens/>
              <w:jc w:val="center"/>
              <w:rPr>
                <w:sz w:val="20"/>
                <w:lang w:val="es-419"/>
              </w:rPr>
            </w:pPr>
            <w:r w:rsidRPr="00FB080C">
              <w:rPr>
                <w:sz w:val="20"/>
                <w:lang w:val="es-419"/>
              </w:rPr>
              <w:t>1</w:t>
            </w:r>
          </w:p>
        </w:tc>
        <w:tc>
          <w:tcPr>
            <w:tcW w:w="1694"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58DC530" w14:textId="77777777" w:rsidR="00DE33B8" w:rsidRPr="00FB080C" w:rsidRDefault="00DE33B8" w:rsidP="00C84D27">
            <w:pPr>
              <w:suppressAutoHyphens/>
              <w:jc w:val="center"/>
              <w:rPr>
                <w:sz w:val="20"/>
                <w:lang w:val="es-419"/>
              </w:rPr>
            </w:pPr>
            <w:r w:rsidRPr="00FB080C">
              <w:rPr>
                <w:sz w:val="20"/>
                <w:lang w:val="es-419"/>
              </w:rPr>
              <w:t>2</w:t>
            </w:r>
          </w:p>
        </w:tc>
        <w:tc>
          <w:tcPr>
            <w:tcW w:w="1028"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D2ADF7" w14:textId="77777777" w:rsidR="00DE33B8" w:rsidRPr="00FB080C" w:rsidRDefault="00DE33B8" w:rsidP="00C84D27">
            <w:pPr>
              <w:suppressAutoHyphens/>
              <w:jc w:val="center"/>
              <w:rPr>
                <w:sz w:val="20"/>
                <w:lang w:val="es-419"/>
              </w:rPr>
            </w:pPr>
            <w:r w:rsidRPr="00FB080C">
              <w:rPr>
                <w:sz w:val="20"/>
                <w:lang w:val="es-419"/>
              </w:rPr>
              <w:t>3</w:t>
            </w:r>
          </w:p>
        </w:tc>
        <w:tc>
          <w:tcPr>
            <w:tcW w:w="1028"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6882F1" w14:textId="77777777" w:rsidR="00DE33B8" w:rsidRPr="00FB080C" w:rsidRDefault="00DE33B8" w:rsidP="00C84D27">
            <w:pPr>
              <w:suppressAutoHyphens/>
              <w:jc w:val="center"/>
              <w:rPr>
                <w:sz w:val="20"/>
                <w:lang w:val="es-419"/>
              </w:rPr>
            </w:pPr>
            <w:r w:rsidRPr="00FB080C">
              <w:rPr>
                <w:sz w:val="20"/>
                <w:lang w:val="es-419"/>
              </w:rPr>
              <w:t>4</w:t>
            </w:r>
          </w:p>
        </w:tc>
        <w:tc>
          <w:tcPr>
            <w:tcW w:w="1309"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7449D0" w14:textId="77777777" w:rsidR="00DE33B8" w:rsidRPr="00FB080C" w:rsidRDefault="00DE33B8" w:rsidP="00C84D27">
            <w:pPr>
              <w:suppressAutoHyphens/>
              <w:jc w:val="center"/>
              <w:rPr>
                <w:sz w:val="20"/>
                <w:lang w:val="es-419"/>
              </w:rPr>
            </w:pPr>
            <w:r w:rsidRPr="00FB080C">
              <w:rPr>
                <w:sz w:val="20"/>
                <w:lang w:val="es-419"/>
              </w:rPr>
              <w:t>5</w:t>
            </w:r>
          </w:p>
        </w:tc>
        <w:tc>
          <w:tcPr>
            <w:tcW w:w="1778"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40B0D7" w14:textId="77777777" w:rsidR="00DE33B8" w:rsidRPr="00FB080C" w:rsidRDefault="00DE33B8" w:rsidP="00C84D27">
            <w:pPr>
              <w:suppressAutoHyphens/>
              <w:jc w:val="center"/>
              <w:rPr>
                <w:sz w:val="20"/>
                <w:lang w:val="es-419"/>
              </w:rPr>
            </w:pPr>
            <w:r w:rsidRPr="00FB080C">
              <w:rPr>
                <w:sz w:val="20"/>
                <w:lang w:val="es-419"/>
              </w:rPr>
              <w:t>6</w:t>
            </w:r>
          </w:p>
        </w:tc>
        <w:tc>
          <w:tcPr>
            <w:tcW w:w="1622"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CD00BF" w14:textId="77777777" w:rsidR="00DE33B8" w:rsidRPr="00FB080C" w:rsidRDefault="00DE33B8" w:rsidP="00C84D27">
            <w:pPr>
              <w:suppressAutoHyphens/>
              <w:jc w:val="center"/>
              <w:rPr>
                <w:sz w:val="20"/>
                <w:lang w:val="es-419"/>
              </w:rPr>
            </w:pPr>
            <w:r w:rsidRPr="00FB080C">
              <w:rPr>
                <w:sz w:val="20"/>
                <w:lang w:val="es-419"/>
              </w:rPr>
              <w:t>7</w:t>
            </w:r>
          </w:p>
        </w:tc>
        <w:tc>
          <w:tcPr>
            <w:tcW w:w="1964"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A274A9" w14:textId="77777777" w:rsidR="00DE33B8" w:rsidRPr="00FB080C" w:rsidRDefault="00DE33B8" w:rsidP="00C84D27">
            <w:pPr>
              <w:suppressAutoHyphens/>
              <w:jc w:val="center"/>
              <w:rPr>
                <w:sz w:val="20"/>
                <w:lang w:val="es-419"/>
              </w:rPr>
            </w:pPr>
            <w:r w:rsidRPr="00FB080C">
              <w:rPr>
                <w:sz w:val="20"/>
                <w:lang w:val="es-419"/>
              </w:rPr>
              <w:t>8</w:t>
            </w:r>
          </w:p>
        </w:tc>
        <w:tc>
          <w:tcPr>
            <w:tcW w:w="2446" w:type="dxa"/>
            <w:gridSpan w:val="3"/>
            <w:tcBorders>
              <w:top w:val="double" w:sz="6" w:space="0" w:color="auto"/>
              <w:left w:val="single" w:sz="6" w:space="0" w:color="auto"/>
              <w:bottom w:val="double" w:sz="6" w:space="0" w:color="auto"/>
            </w:tcBorders>
            <w:tcMar>
              <w:top w:w="28" w:type="dxa"/>
              <w:left w:w="57" w:type="dxa"/>
              <w:bottom w:w="28" w:type="dxa"/>
              <w:right w:w="57" w:type="dxa"/>
            </w:tcMar>
          </w:tcPr>
          <w:p w14:paraId="15621FA2" w14:textId="77777777" w:rsidR="00DE33B8" w:rsidRPr="00FB080C" w:rsidRDefault="00DE33B8" w:rsidP="00C84D27">
            <w:pPr>
              <w:suppressAutoHyphens/>
              <w:jc w:val="center"/>
              <w:rPr>
                <w:sz w:val="20"/>
                <w:lang w:val="es-419"/>
              </w:rPr>
            </w:pPr>
            <w:r w:rsidRPr="00FB080C">
              <w:rPr>
                <w:sz w:val="20"/>
                <w:lang w:val="es-419"/>
              </w:rPr>
              <w:t>9</w:t>
            </w:r>
          </w:p>
        </w:tc>
      </w:tr>
      <w:tr w:rsidR="00DE33B8" w:rsidRPr="008F0EA6" w14:paraId="5123C6CE" w14:textId="77777777" w:rsidTr="004506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2" w:type="dxa"/>
          <w:trHeight w:val="2032"/>
        </w:trPr>
        <w:tc>
          <w:tcPr>
            <w:tcW w:w="922" w:type="dxa"/>
            <w:gridSpan w:val="2"/>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ADCD5D" w14:textId="4299AA1B" w:rsidR="00DE33B8" w:rsidRPr="00FB080C" w:rsidRDefault="00DE33B8" w:rsidP="00C84D27">
            <w:pPr>
              <w:suppressAutoHyphens/>
              <w:jc w:val="center"/>
              <w:rPr>
                <w:sz w:val="20"/>
                <w:szCs w:val="20"/>
                <w:lang w:val="es-419"/>
              </w:rPr>
            </w:pPr>
            <w:r w:rsidRPr="00FB080C">
              <w:rPr>
                <w:sz w:val="20"/>
                <w:szCs w:val="20"/>
                <w:lang w:val="es-419"/>
              </w:rPr>
              <w:t>N.</w:t>
            </w:r>
            <w:r w:rsidRPr="00FB080C">
              <w:rPr>
                <w:rFonts w:ascii="Symbol" w:eastAsia="Symbol" w:hAnsi="Symbol" w:cs="Symbol"/>
                <w:sz w:val="20"/>
                <w:szCs w:val="20"/>
                <w:lang w:val="es-419"/>
              </w:rPr>
              <w:t></w:t>
            </w:r>
            <w:r w:rsidRPr="00FB080C">
              <w:rPr>
                <w:sz w:val="20"/>
                <w:szCs w:val="20"/>
                <w:lang w:val="es-419"/>
              </w:rPr>
              <w:t>de</w:t>
            </w:r>
            <w:r w:rsidR="00361EE3" w:rsidRPr="00FB080C">
              <w:rPr>
                <w:sz w:val="20"/>
                <w:szCs w:val="20"/>
                <w:lang w:val="es-419"/>
              </w:rPr>
              <w:t xml:space="preserve"> </w:t>
            </w:r>
            <w:r w:rsidRPr="00FB080C">
              <w:rPr>
                <w:sz w:val="20"/>
                <w:szCs w:val="20"/>
                <w:lang w:val="es-419"/>
              </w:rPr>
              <w:t>artículo</w:t>
            </w:r>
          </w:p>
        </w:tc>
        <w:tc>
          <w:tcPr>
            <w:tcW w:w="1694"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C4B9D" w14:textId="559A5BB4" w:rsidR="00DE33B8" w:rsidRPr="00FB080C" w:rsidRDefault="00DE33B8" w:rsidP="00C84D27">
            <w:pPr>
              <w:suppressAutoHyphens/>
              <w:jc w:val="center"/>
              <w:rPr>
                <w:sz w:val="20"/>
                <w:szCs w:val="20"/>
                <w:lang w:val="es-419"/>
              </w:rPr>
            </w:pPr>
            <w:r w:rsidRPr="00FB080C">
              <w:rPr>
                <w:sz w:val="20"/>
                <w:szCs w:val="20"/>
                <w:lang w:val="es-419"/>
              </w:rPr>
              <w:t>Descripción</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los</w:t>
            </w:r>
            <w:r w:rsidR="00361EE3" w:rsidRPr="00FB080C">
              <w:rPr>
                <w:sz w:val="20"/>
                <w:szCs w:val="20"/>
                <w:lang w:val="es-419"/>
              </w:rPr>
              <w:t xml:space="preserve"> </w:t>
            </w:r>
            <w:r w:rsidR="003B743A" w:rsidRPr="00FB080C">
              <w:rPr>
                <w:sz w:val="20"/>
                <w:szCs w:val="20"/>
                <w:lang w:val="es-419"/>
              </w:rPr>
              <w:t>B</w:t>
            </w:r>
            <w:r w:rsidRPr="00FB080C">
              <w:rPr>
                <w:sz w:val="20"/>
                <w:szCs w:val="20"/>
                <w:lang w:val="es-419"/>
              </w:rPr>
              <w:t>ienes</w:t>
            </w:r>
            <w:r w:rsidR="00361EE3" w:rsidRPr="00FB080C">
              <w:rPr>
                <w:sz w:val="20"/>
                <w:szCs w:val="20"/>
                <w:lang w:val="es-419"/>
              </w:rPr>
              <w:t xml:space="preserve"> </w:t>
            </w:r>
          </w:p>
        </w:tc>
        <w:tc>
          <w:tcPr>
            <w:tcW w:w="1028"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DDB647" w14:textId="06E1F2AA" w:rsidR="00DE33B8" w:rsidRPr="00FB080C" w:rsidRDefault="00DE33B8" w:rsidP="00C84D27">
            <w:pPr>
              <w:suppressAutoHyphens/>
              <w:jc w:val="center"/>
              <w:rPr>
                <w:sz w:val="20"/>
                <w:szCs w:val="20"/>
                <w:lang w:val="es-419"/>
              </w:rPr>
            </w:pPr>
            <w:r w:rsidRPr="00FB080C">
              <w:rPr>
                <w:sz w:val="20"/>
                <w:szCs w:val="20"/>
                <w:lang w:val="es-419"/>
              </w:rPr>
              <w:t>País</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origen</w:t>
            </w:r>
          </w:p>
        </w:tc>
        <w:tc>
          <w:tcPr>
            <w:tcW w:w="1028"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A69F62" w14:textId="6DCE248D" w:rsidR="00DE33B8" w:rsidRPr="00FB080C" w:rsidRDefault="00DE33B8" w:rsidP="00C84D27">
            <w:pPr>
              <w:suppressAutoHyphens/>
              <w:jc w:val="center"/>
              <w:rPr>
                <w:sz w:val="20"/>
                <w:szCs w:val="20"/>
                <w:lang w:val="es-419"/>
              </w:rPr>
            </w:pPr>
            <w:r w:rsidRPr="00FB080C">
              <w:rPr>
                <w:sz w:val="20"/>
                <w:szCs w:val="20"/>
                <w:lang w:val="es-419"/>
              </w:rPr>
              <w:t>Fecha</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entrega</w:t>
            </w:r>
            <w:r w:rsidR="00361EE3" w:rsidRPr="00FB080C">
              <w:rPr>
                <w:sz w:val="20"/>
                <w:szCs w:val="20"/>
                <w:lang w:val="es-419"/>
              </w:rPr>
              <w:t xml:space="preserve"> </w:t>
            </w:r>
            <w:r w:rsidRPr="00FB080C">
              <w:rPr>
                <w:sz w:val="20"/>
                <w:szCs w:val="20"/>
                <w:lang w:val="es-419"/>
              </w:rPr>
              <w:t>según</w:t>
            </w:r>
            <w:r w:rsidR="00361EE3" w:rsidRPr="00FB080C">
              <w:rPr>
                <w:sz w:val="20"/>
                <w:szCs w:val="20"/>
                <w:lang w:val="es-419"/>
              </w:rPr>
              <w:t xml:space="preserve"> </w:t>
            </w:r>
            <w:r w:rsidRPr="00FB080C">
              <w:rPr>
                <w:sz w:val="20"/>
                <w:szCs w:val="20"/>
                <w:lang w:val="es-419"/>
              </w:rPr>
              <w:t>definición</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Incoterms</w:t>
            </w:r>
          </w:p>
        </w:tc>
        <w:tc>
          <w:tcPr>
            <w:tcW w:w="1309"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3D210E" w14:textId="5C351FC8" w:rsidR="00DE33B8" w:rsidRPr="00FB080C" w:rsidRDefault="00DE33B8" w:rsidP="00C84D27">
            <w:pPr>
              <w:suppressAutoHyphens/>
              <w:jc w:val="center"/>
              <w:rPr>
                <w:sz w:val="20"/>
                <w:szCs w:val="20"/>
                <w:lang w:val="es-419"/>
              </w:rPr>
            </w:pPr>
            <w:r w:rsidRPr="00FB080C">
              <w:rPr>
                <w:sz w:val="20"/>
                <w:szCs w:val="20"/>
                <w:lang w:val="es-419"/>
              </w:rPr>
              <w:t>Cantidad</w:t>
            </w:r>
            <w:r w:rsidR="00361EE3" w:rsidRPr="00FB080C">
              <w:rPr>
                <w:sz w:val="20"/>
                <w:szCs w:val="20"/>
                <w:lang w:val="es-419"/>
              </w:rPr>
              <w:t xml:space="preserve"> </w:t>
            </w:r>
            <w:r w:rsidRPr="00FB080C">
              <w:rPr>
                <w:sz w:val="20"/>
                <w:szCs w:val="20"/>
                <w:lang w:val="es-419"/>
              </w:rPr>
              <w:t>y</w:t>
            </w:r>
            <w:r w:rsidR="00361EE3" w:rsidRPr="00FB080C">
              <w:rPr>
                <w:sz w:val="20"/>
                <w:szCs w:val="20"/>
                <w:lang w:val="es-419"/>
              </w:rPr>
              <w:t xml:space="preserve"> </w:t>
            </w:r>
            <w:r w:rsidRPr="00FB080C">
              <w:rPr>
                <w:sz w:val="20"/>
                <w:szCs w:val="20"/>
                <w:lang w:val="es-419"/>
              </w:rPr>
              <w:t>unidad</w:t>
            </w:r>
            <w:r w:rsidR="00361EE3" w:rsidRPr="00FB080C">
              <w:rPr>
                <w:sz w:val="20"/>
                <w:szCs w:val="20"/>
                <w:lang w:val="es-419"/>
              </w:rPr>
              <w:t xml:space="preserve"> </w:t>
            </w:r>
            <w:r w:rsidRPr="00FB080C">
              <w:rPr>
                <w:sz w:val="20"/>
                <w:szCs w:val="20"/>
                <w:lang w:val="es-419"/>
              </w:rPr>
              <w:t>física</w:t>
            </w:r>
          </w:p>
        </w:tc>
        <w:tc>
          <w:tcPr>
            <w:tcW w:w="1778"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2A079B" w14:textId="40AD25DD" w:rsidR="00DE33B8" w:rsidRPr="00FB080C" w:rsidRDefault="00DE33B8" w:rsidP="00C84D27">
            <w:pPr>
              <w:suppressAutoHyphens/>
              <w:jc w:val="center"/>
              <w:rPr>
                <w:sz w:val="20"/>
                <w:szCs w:val="20"/>
                <w:lang w:val="es-419"/>
              </w:rPr>
            </w:pPr>
            <w:r w:rsidRPr="00FB080C">
              <w:rPr>
                <w:sz w:val="20"/>
                <w:szCs w:val="20"/>
                <w:lang w:val="es-419"/>
              </w:rPr>
              <w:t>Precio</w:t>
            </w:r>
            <w:r w:rsidR="00361EE3" w:rsidRPr="00FB080C">
              <w:rPr>
                <w:sz w:val="20"/>
                <w:szCs w:val="20"/>
                <w:lang w:val="es-419"/>
              </w:rPr>
              <w:t xml:space="preserve"> </w:t>
            </w:r>
            <w:r w:rsidRPr="00FB080C">
              <w:rPr>
                <w:sz w:val="20"/>
                <w:szCs w:val="20"/>
                <w:lang w:val="es-419"/>
              </w:rPr>
              <w:t>unitario</w:t>
            </w:r>
            <w:r w:rsidR="00361EE3" w:rsidRPr="00FB080C">
              <w:rPr>
                <w:sz w:val="20"/>
                <w:szCs w:val="20"/>
                <w:lang w:val="es-419"/>
              </w:rPr>
              <w:t xml:space="preserve"> </w:t>
            </w:r>
          </w:p>
          <w:p w14:paraId="1F727FE8" w14:textId="772B7C45" w:rsidR="00DE33B8" w:rsidRPr="00FB080C" w:rsidRDefault="00DE33B8" w:rsidP="00C84D27">
            <w:pPr>
              <w:suppressAutoHyphens/>
              <w:jc w:val="center"/>
              <w:rPr>
                <w:sz w:val="20"/>
                <w:szCs w:val="20"/>
                <w:lang w:val="es-419"/>
              </w:rPr>
            </w:pPr>
            <w:r w:rsidRPr="00FB080C">
              <w:rPr>
                <w:smallCaps/>
                <w:sz w:val="20"/>
                <w:szCs w:val="20"/>
                <w:lang w:val="es-419"/>
              </w:rPr>
              <w:t>CIP</w:t>
            </w:r>
            <w:r w:rsidR="00361EE3" w:rsidRPr="00FB080C">
              <w:rPr>
                <w:smallCaps/>
                <w:sz w:val="20"/>
                <w:szCs w:val="20"/>
                <w:lang w:val="es-419"/>
              </w:rPr>
              <w:t xml:space="preserve"> </w:t>
            </w:r>
            <w:r w:rsidRPr="00FB080C">
              <w:rPr>
                <w:i/>
                <w:sz w:val="20"/>
                <w:szCs w:val="20"/>
                <w:lang w:val="es-419"/>
              </w:rPr>
              <w:t>[</w:t>
            </w: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lugar</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destino</w:t>
            </w:r>
            <w:r w:rsidR="00361EE3" w:rsidRPr="00FB080C">
              <w:rPr>
                <w:i/>
                <w:iCs/>
                <w:sz w:val="20"/>
                <w:szCs w:val="20"/>
                <w:lang w:val="es-419"/>
              </w:rPr>
              <w:t xml:space="preserve"> </w:t>
            </w:r>
            <w:r w:rsidRPr="00FB080C">
              <w:rPr>
                <w:i/>
                <w:iCs/>
                <w:sz w:val="20"/>
                <w:szCs w:val="20"/>
                <w:lang w:val="es-419"/>
              </w:rPr>
              <w:t>convenido]</w:t>
            </w:r>
          </w:p>
          <w:p w14:paraId="06A19C69" w14:textId="7461839A" w:rsidR="00DE33B8" w:rsidRPr="00FB080C" w:rsidRDefault="00DE33B8" w:rsidP="00C84D27">
            <w:pPr>
              <w:suppressAutoHyphens/>
              <w:jc w:val="center"/>
              <w:rPr>
                <w:sz w:val="20"/>
                <w:szCs w:val="20"/>
                <w:lang w:val="es-419"/>
              </w:rPr>
            </w:pPr>
            <w:r w:rsidRPr="00FB080C">
              <w:rPr>
                <w:sz w:val="20"/>
                <w:szCs w:val="20"/>
                <w:lang w:val="es-419"/>
              </w:rPr>
              <w:t>de</w:t>
            </w:r>
            <w:r w:rsidR="00361EE3" w:rsidRPr="00FB080C">
              <w:rPr>
                <w:sz w:val="20"/>
                <w:szCs w:val="20"/>
                <w:lang w:val="es-419"/>
              </w:rPr>
              <w:t xml:space="preserve"> </w:t>
            </w:r>
            <w:r w:rsidRPr="00FB080C">
              <w:rPr>
                <w:sz w:val="20"/>
                <w:szCs w:val="20"/>
                <w:lang w:val="es-419"/>
              </w:rPr>
              <w:t>acuerdo</w:t>
            </w:r>
            <w:r w:rsidR="00361EE3" w:rsidRPr="00FB080C">
              <w:rPr>
                <w:sz w:val="20"/>
                <w:szCs w:val="20"/>
                <w:lang w:val="es-419"/>
              </w:rPr>
              <w:t xml:space="preserve"> </w:t>
            </w:r>
            <w:r w:rsidR="00915850" w:rsidRPr="00FB080C">
              <w:rPr>
                <w:sz w:val="20"/>
                <w:szCs w:val="20"/>
                <w:lang w:val="es-419"/>
              </w:rPr>
              <w:t>con</w:t>
            </w:r>
            <w:r w:rsidR="00361EE3" w:rsidRPr="00FB080C">
              <w:rPr>
                <w:sz w:val="20"/>
                <w:szCs w:val="20"/>
                <w:lang w:val="es-419"/>
              </w:rPr>
              <w:t xml:space="preserve"> </w:t>
            </w:r>
            <w:r w:rsidR="00915850" w:rsidRPr="00FB080C">
              <w:rPr>
                <w:sz w:val="20"/>
                <w:szCs w:val="20"/>
                <w:lang w:val="es-419"/>
              </w:rPr>
              <w:t>las</w:t>
            </w:r>
            <w:r w:rsidR="00361EE3" w:rsidRPr="00FB080C">
              <w:rPr>
                <w:sz w:val="20"/>
                <w:szCs w:val="20"/>
                <w:lang w:val="es-419"/>
              </w:rPr>
              <w:t xml:space="preserve"> </w:t>
            </w:r>
            <w:r w:rsidR="00915850" w:rsidRPr="00FB080C">
              <w:rPr>
                <w:sz w:val="20"/>
                <w:szCs w:val="20"/>
                <w:lang w:val="es-419"/>
              </w:rPr>
              <w:t>IAO</w:t>
            </w:r>
            <w:r w:rsidR="00361EE3" w:rsidRPr="00FB080C">
              <w:rPr>
                <w:sz w:val="20"/>
                <w:szCs w:val="20"/>
                <w:lang w:val="es-419"/>
              </w:rPr>
              <w:t xml:space="preserve"> </w:t>
            </w:r>
            <w:r w:rsidRPr="00FB080C">
              <w:rPr>
                <w:sz w:val="20"/>
                <w:szCs w:val="20"/>
                <w:lang w:val="es-419"/>
              </w:rPr>
              <w:t>1</w:t>
            </w:r>
            <w:r w:rsidR="008167BF">
              <w:rPr>
                <w:sz w:val="20"/>
                <w:szCs w:val="20"/>
                <w:lang w:val="es-419"/>
              </w:rPr>
              <w:t>5</w:t>
            </w:r>
            <w:r w:rsidRPr="00FB080C">
              <w:rPr>
                <w:sz w:val="20"/>
                <w:szCs w:val="20"/>
                <w:lang w:val="es-419"/>
              </w:rPr>
              <w:t>.8(b)(i)</w:t>
            </w:r>
          </w:p>
        </w:tc>
        <w:tc>
          <w:tcPr>
            <w:tcW w:w="1622"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FA134F" w14:textId="4E48C8B0" w:rsidR="00DE33B8" w:rsidRPr="00FB080C" w:rsidRDefault="00DE33B8" w:rsidP="00C84D27">
            <w:pPr>
              <w:suppressAutoHyphens/>
              <w:jc w:val="center"/>
              <w:rPr>
                <w:sz w:val="20"/>
                <w:szCs w:val="20"/>
                <w:lang w:val="es-419"/>
              </w:rPr>
            </w:pPr>
            <w:r w:rsidRPr="00FB080C">
              <w:rPr>
                <w:sz w:val="20"/>
                <w:szCs w:val="20"/>
                <w:lang w:val="es-419"/>
              </w:rPr>
              <w:t>Precio</w:t>
            </w:r>
            <w:r w:rsidR="00361EE3" w:rsidRPr="00FB080C">
              <w:rPr>
                <w:sz w:val="20"/>
                <w:szCs w:val="20"/>
                <w:lang w:val="es-419"/>
              </w:rPr>
              <w:t xml:space="preserve"> </w:t>
            </w:r>
            <w:r w:rsidRPr="00FB080C">
              <w:rPr>
                <w:sz w:val="20"/>
                <w:szCs w:val="20"/>
                <w:lang w:val="es-419"/>
              </w:rPr>
              <w:t>CIP</w:t>
            </w:r>
            <w:r w:rsidR="00361EE3" w:rsidRPr="00FB080C">
              <w:rPr>
                <w:sz w:val="20"/>
                <w:szCs w:val="20"/>
                <w:lang w:val="es-419"/>
              </w:rPr>
              <w:t xml:space="preserve"> </w:t>
            </w:r>
            <w:r w:rsidRPr="00FB080C">
              <w:rPr>
                <w:sz w:val="20"/>
                <w:szCs w:val="20"/>
                <w:lang w:val="es-419"/>
              </w:rPr>
              <w:t>por</w:t>
            </w:r>
            <w:r w:rsidR="00361EE3" w:rsidRPr="00FB080C">
              <w:rPr>
                <w:sz w:val="20"/>
                <w:szCs w:val="20"/>
                <w:lang w:val="es-419"/>
              </w:rPr>
              <w:t xml:space="preserve"> </w:t>
            </w:r>
            <w:r w:rsidRPr="00FB080C">
              <w:rPr>
                <w:sz w:val="20"/>
                <w:szCs w:val="20"/>
                <w:lang w:val="es-419"/>
              </w:rPr>
              <w:t>artículo</w:t>
            </w:r>
          </w:p>
          <w:p w14:paraId="14C362CB" w14:textId="5E24A9BE" w:rsidR="00DE33B8" w:rsidRPr="00FB080C" w:rsidRDefault="00DE33B8" w:rsidP="00C84D27">
            <w:pPr>
              <w:suppressAutoHyphens/>
              <w:jc w:val="center"/>
              <w:rPr>
                <w:sz w:val="20"/>
                <w:szCs w:val="20"/>
                <w:lang w:val="es-419"/>
              </w:rPr>
            </w:pPr>
            <w:r w:rsidRPr="00FB080C">
              <w:rPr>
                <w:sz w:val="20"/>
                <w:szCs w:val="20"/>
                <w:lang w:val="es-419"/>
              </w:rPr>
              <w:t>(Col.</w:t>
            </w:r>
            <w:r w:rsidR="00361EE3" w:rsidRPr="00FB080C">
              <w:rPr>
                <w:sz w:val="20"/>
                <w:szCs w:val="20"/>
                <w:lang w:val="es-419"/>
              </w:rPr>
              <w:t xml:space="preserve"> </w:t>
            </w:r>
            <w:r w:rsidRPr="00FB080C">
              <w:rPr>
                <w:sz w:val="20"/>
                <w:szCs w:val="20"/>
                <w:lang w:val="es-419"/>
              </w:rPr>
              <w:t>5</w:t>
            </w:r>
            <w:r w:rsidR="00361EE3" w:rsidRPr="00FB080C">
              <w:rPr>
                <w:sz w:val="20"/>
                <w:szCs w:val="20"/>
                <w:lang w:val="es-419"/>
              </w:rPr>
              <w:t xml:space="preserve"> </w:t>
            </w:r>
            <w:r w:rsidRPr="00FB080C">
              <w:rPr>
                <w:sz w:val="20"/>
                <w:szCs w:val="20"/>
                <w:lang w:val="es-419"/>
              </w:rPr>
              <w:t>x</w:t>
            </w:r>
            <w:r w:rsidR="00361EE3" w:rsidRPr="00FB080C">
              <w:rPr>
                <w:sz w:val="20"/>
                <w:szCs w:val="20"/>
                <w:lang w:val="es-419"/>
              </w:rPr>
              <w:t xml:space="preserve"> </w:t>
            </w:r>
            <w:r w:rsidRPr="00FB080C">
              <w:rPr>
                <w:sz w:val="20"/>
                <w:szCs w:val="20"/>
                <w:lang w:val="es-419"/>
              </w:rPr>
              <w:t>6)</w:t>
            </w:r>
          </w:p>
        </w:tc>
        <w:tc>
          <w:tcPr>
            <w:tcW w:w="1964"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B1B5DA" w14:textId="7C69202D" w:rsidR="00DE33B8" w:rsidRPr="00FB080C" w:rsidRDefault="00DE33B8" w:rsidP="00C84D27">
            <w:pPr>
              <w:suppressAutoHyphens/>
              <w:jc w:val="center"/>
              <w:rPr>
                <w:sz w:val="20"/>
                <w:szCs w:val="20"/>
                <w:lang w:val="es-419"/>
              </w:rPr>
            </w:pPr>
            <w:r w:rsidRPr="00FB080C">
              <w:rPr>
                <w:sz w:val="20"/>
                <w:szCs w:val="20"/>
                <w:lang w:val="es-419"/>
              </w:rPr>
              <w:t>Precio</w:t>
            </w:r>
            <w:r w:rsidR="00361EE3" w:rsidRPr="00FB080C">
              <w:rPr>
                <w:sz w:val="20"/>
                <w:szCs w:val="20"/>
                <w:lang w:val="es-419"/>
              </w:rPr>
              <w:t xml:space="preserve"> </w:t>
            </w:r>
            <w:r w:rsidRPr="00FB080C">
              <w:rPr>
                <w:sz w:val="20"/>
                <w:szCs w:val="20"/>
                <w:lang w:val="es-419"/>
              </w:rPr>
              <w:t>por</w:t>
            </w:r>
            <w:r w:rsidR="00361EE3" w:rsidRPr="00FB080C">
              <w:rPr>
                <w:sz w:val="20"/>
                <w:szCs w:val="20"/>
                <w:lang w:val="es-419"/>
              </w:rPr>
              <w:t xml:space="preserve"> </w:t>
            </w:r>
            <w:r w:rsidRPr="00FB080C">
              <w:rPr>
                <w:sz w:val="20"/>
                <w:szCs w:val="20"/>
                <w:lang w:val="es-419"/>
              </w:rPr>
              <w:t>artículo</w:t>
            </w:r>
            <w:r w:rsidR="00361EE3" w:rsidRPr="00FB080C">
              <w:rPr>
                <w:sz w:val="20"/>
                <w:szCs w:val="20"/>
                <w:lang w:val="es-419"/>
              </w:rPr>
              <w:t xml:space="preserve"> </w:t>
            </w:r>
            <w:r w:rsidRPr="00FB080C">
              <w:rPr>
                <w:sz w:val="20"/>
                <w:szCs w:val="20"/>
                <w:lang w:val="es-419"/>
              </w:rPr>
              <w:t>por</w:t>
            </w:r>
            <w:r w:rsidR="00361EE3" w:rsidRPr="00FB080C">
              <w:rPr>
                <w:sz w:val="20"/>
                <w:szCs w:val="20"/>
                <w:lang w:val="es-419"/>
              </w:rPr>
              <w:t xml:space="preserve"> </w:t>
            </w:r>
            <w:r w:rsidRPr="00FB080C">
              <w:rPr>
                <w:sz w:val="20"/>
                <w:szCs w:val="20"/>
                <w:lang w:val="es-419"/>
              </w:rPr>
              <w:t>concepto</w:t>
            </w:r>
            <w:r w:rsidR="00361EE3" w:rsidRPr="00FB080C">
              <w:rPr>
                <w:sz w:val="20"/>
                <w:szCs w:val="20"/>
                <w:lang w:val="es-419"/>
              </w:rPr>
              <w:t xml:space="preserve"> </w:t>
            </w:r>
            <w:r w:rsidRPr="00FB080C">
              <w:rPr>
                <w:sz w:val="20"/>
                <w:szCs w:val="20"/>
                <w:lang w:val="es-419"/>
              </w:rPr>
              <w:t>de</w:t>
            </w:r>
            <w:r w:rsidR="00361EE3" w:rsidRPr="00FB080C">
              <w:rPr>
                <w:sz w:val="20"/>
                <w:szCs w:val="20"/>
                <w:lang w:val="es-419"/>
              </w:rPr>
              <w:t xml:space="preserve"> </w:t>
            </w:r>
            <w:r w:rsidRPr="00FB080C">
              <w:rPr>
                <w:sz w:val="20"/>
                <w:szCs w:val="20"/>
                <w:lang w:val="es-419"/>
              </w:rPr>
              <w:t>transporte</w:t>
            </w:r>
            <w:r w:rsidR="00361EE3" w:rsidRPr="00FB080C">
              <w:rPr>
                <w:sz w:val="20"/>
                <w:szCs w:val="20"/>
                <w:lang w:val="es-419"/>
              </w:rPr>
              <w:t xml:space="preserve"> </w:t>
            </w:r>
            <w:r w:rsidRPr="00FB080C">
              <w:rPr>
                <w:sz w:val="20"/>
                <w:szCs w:val="20"/>
                <w:lang w:val="es-419"/>
              </w:rPr>
              <w:t>interno</w:t>
            </w:r>
            <w:r w:rsidR="00361EE3" w:rsidRPr="00FB080C">
              <w:rPr>
                <w:sz w:val="20"/>
                <w:szCs w:val="20"/>
                <w:lang w:val="es-419"/>
              </w:rPr>
              <w:t xml:space="preserve"> </w:t>
            </w:r>
            <w:r w:rsidRPr="00FB080C">
              <w:rPr>
                <w:sz w:val="20"/>
                <w:szCs w:val="20"/>
                <w:lang w:val="es-419"/>
              </w:rPr>
              <w:t>y</w:t>
            </w:r>
            <w:r w:rsidR="00361EE3" w:rsidRPr="00FB080C">
              <w:rPr>
                <w:sz w:val="20"/>
                <w:szCs w:val="20"/>
                <w:lang w:val="es-419"/>
              </w:rPr>
              <w:t xml:space="preserve"> </w:t>
            </w:r>
            <w:r w:rsidRPr="00FB080C">
              <w:rPr>
                <w:sz w:val="20"/>
                <w:szCs w:val="20"/>
                <w:lang w:val="es-419"/>
              </w:rPr>
              <w:t>otros</w:t>
            </w:r>
            <w:r w:rsidR="00361EE3" w:rsidRPr="00FB080C">
              <w:rPr>
                <w:sz w:val="20"/>
                <w:szCs w:val="20"/>
                <w:lang w:val="es-419"/>
              </w:rPr>
              <w:t xml:space="preserve"> </w:t>
            </w:r>
            <w:r w:rsidRPr="00FB080C">
              <w:rPr>
                <w:sz w:val="20"/>
                <w:szCs w:val="20"/>
                <w:lang w:val="es-419"/>
              </w:rPr>
              <w:t>servicios</w:t>
            </w:r>
            <w:r w:rsidR="00361EE3" w:rsidRPr="00FB080C">
              <w:rPr>
                <w:sz w:val="20"/>
                <w:szCs w:val="20"/>
                <w:lang w:val="es-419"/>
              </w:rPr>
              <w:t xml:space="preserve"> </w:t>
            </w:r>
            <w:r w:rsidRPr="00FB080C">
              <w:rPr>
                <w:sz w:val="20"/>
                <w:szCs w:val="20"/>
                <w:lang w:val="es-419"/>
              </w:rPr>
              <w:t>requeridos</w:t>
            </w:r>
            <w:r w:rsidR="00361EE3" w:rsidRPr="00FB080C">
              <w:rPr>
                <w:sz w:val="20"/>
                <w:szCs w:val="20"/>
                <w:lang w:val="es-419"/>
              </w:rPr>
              <w:t xml:space="preserve"> </w:t>
            </w:r>
            <w:r w:rsidRPr="00FB080C">
              <w:rPr>
                <w:sz w:val="20"/>
                <w:szCs w:val="20"/>
                <w:lang w:val="es-419"/>
              </w:rPr>
              <w:t>en</w:t>
            </w:r>
            <w:r w:rsidR="00361EE3" w:rsidRPr="00FB080C">
              <w:rPr>
                <w:sz w:val="20"/>
                <w:szCs w:val="20"/>
                <w:lang w:val="es-419"/>
              </w:rPr>
              <w:t xml:space="preserve"> </w:t>
            </w:r>
            <w:r w:rsidRPr="00FB080C">
              <w:rPr>
                <w:sz w:val="20"/>
                <w:szCs w:val="20"/>
                <w:lang w:val="es-419"/>
              </w:rPr>
              <w:t>el</w:t>
            </w:r>
            <w:r w:rsidR="00361EE3" w:rsidRPr="00FB080C">
              <w:rPr>
                <w:sz w:val="20"/>
                <w:szCs w:val="20"/>
                <w:lang w:val="es-419"/>
              </w:rPr>
              <w:t xml:space="preserve"> </w:t>
            </w:r>
            <w:r w:rsidRPr="00FB080C">
              <w:rPr>
                <w:sz w:val="20"/>
                <w:szCs w:val="20"/>
                <w:lang w:val="es-419"/>
              </w:rPr>
              <w:t>País</w:t>
            </w:r>
            <w:r w:rsidR="00361EE3" w:rsidRPr="00FB080C">
              <w:rPr>
                <w:sz w:val="20"/>
                <w:szCs w:val="20"/>
                <w:lang w:val="es-419"/>
              </w:rPr>
              <w:t xml:space="preserve"> </w:t>
            </w:r>
            <w:r w:rsidRPr="00FB080C">
              <w:rPr>
                <w:sz w:val="20"/>
                <w:szCs w:val="20"/>
                <w:lang w:val="es-419"/>
              </w:rPr>
              <w:t>del</w:t>
            </w:r>
            <w:r w:rsidR="00361EE3" w:rsidRPr="00FB080C">
              <w:rPr>
                <w:sz w:val="20"/>
                <w:szCs w:val="20"/>
                <w:lang w:val="es-419"/>
              </w:rPr>
              <w:t xml:space="preserve"> </w:t>
            </w:r>
            <w:r w:rsidR="006A0551" w:rsidRPr="00FB080C">
              <w:rPr>
                <w:sz w:val="20"/>
                <w:szCs w:val="20"/>
                <w:lang w:val="es-419"/>
              </w:rPr>
              <w:t>Comprador</w:t>
            </w:r>
            <w:r w:rsidR="00361EE3" w:rsidRPr="00FB080C">
              <w:rPr>
                <w:sz w:val="20"/>
                <w:szCs w:val="20"/>
                <w:lang w:val="es-419"/>
              </w:rPr>
              <w:t xml:space="preserve"> </w:t>
            </w:r>
            <w:r w:rsidRPr="00FB080C">
              <w:rPr>
                <w:sz w:val="20"/>
                <w:szCs w:val="20"/>
                <w:lang w:val="es-419"/>
              </w:rPr>
              <w:t>para</w:t>
            </w:r>
            <w:r w:rsidR="00361EE3" w:rsidRPr="00FB080C">
              <w:rPr>
                <w:sz w:val="20"/>
                <w:szCs w:val="20"/>
                <w:lang w:val="es-419"/>
              </w:rPr>
              <w:t xml:space="preserve"> </w:t>
            </w:r>
            <w:r w:rsidRPr="00FB080C">
              <w:rPr>
                <w:sz w:val="20"/>
                <w:szCs w:val="20"/>
                <w:lang w:val="es-419"/>
              </w:rPr>
              <w:t>hacer</w:t>
            </w:r>
            <w:r w:rsidR="00361EE3" w:rsidRPr="00FB080C">
              <w:rPr>
                <w:sz w:val="20"/>
                <w:szCs w:val="20"/>
                <w:lang w:val="es-419"/>
              </w:rPr>
              <w:t xml:space="preserve"> </w:t>
            </w:r>
            <w:r w:rsidRPr="00FB080C">
              <w:rPr>
                <w:sz w:val="20"/>
                <w:szCs w:val="20"/>
                <w:lang w:val="es-419"/>
              </w:rPr>
              <w:t>llegar</w:t>
            </w:r>
            <w:r w:rsidR="00361EE3" w:rsidRPr="00FB080C">
              <w:rPr>
                <w:sz w:val="20"/>
                <w:szCs w:val="20"/>
                <w:lang w:val="es-419"/>
              </w:rPr>
              <w:t xml:space="preserve"> </w:t>
            </w:r>
            <w:r w:rsidRPr="00FB080C">
              <w:rPr>
                <w:sz w:val="20"/>
                <w:szCs w:val="20"/>
                <w:lang w:val="es-419"/>
              </w:rPr>
              <w:t>los</w:t>
            </w:r>
            <w:r w:rsidR="00361EE3" w:rsidRPr="00FB080C">
              <w:rPr>
                <w:sz w:val="20"/>
                <w:szCs w:val="20"/>
                <w:lang w:val="es-419"/>
              </w:rPr>
              <w:t xml:space="preserve"> </w:t>
            </w:r>
            <w:r w:rsidRPr="00FB080C">
              <w:rPr>
                <w:sz w:val="20"/>
                <w:szCs w:val="20"/>
                <w:lang w:val="es-419"/>
              </w:rPr>
              <w:t>Bienes</w:t>
            </w:r>
            <w:r w:rsidR="00361EE3" w:rsidRPr="00FB080C">
              <w:rPr>
                <w:sz w:val="20"/>
                <w:szCs w:val="20"/>
                <w:lang w:val="es-419"/>
              </w:rPr>
              <w:t xml:space="preserve"> </w:t>
            </w:r>
            <w:r w:rsidRPr="00FB080C">
              <w:rPr>
                <w:sz w:val="20"/>
                <w:szCs w:val="20"/>
                <w:lang w:val="es-419"/>
              </w:rPr>
              <w:t>al</w:t>
            </w:r>
            <w:r w:rsidR="00361EE3" w:rsidRPr="00FB080C">
              <w:rPr>
                <w:sz w:val="20"/>
                <w:szCs w:val="20"/>
                <w:lang w:val="es-419"/>
              </w:rPr>
              <w:t xml:space="preserve"> </w:t>
            </w:r>
            <w:r w:rsidRPr="00FB080C">
              <w:rPr>
                <w:sz w:val="20"/>
                <w:szCs w:val="20"/>
                <w:lang w:val="es-419"/>
              </w:rPr>
              <w:t>destino</w:t>
            </w:r>
            <w:r w:rsidR="00361EE3" w:rsidRPr="00FB080C">
              <w:rPr>
                <w:sz w:val="20"/>
                <w:szCs w:val="20"/>
                <w:lang w:val="es-419"/>
              </w:rPr>
              <w:t xml:space="preserve"> </w:t>
            </w:r>
            <w:r w:rsidRPr="00FB080C">
              <w:rPr>
                <w:sz w:val="20"/>
                <w:szCs w:val="20"/>
                <w:lang w:val="es-419"/>
              </w:rPr>
              <w:t>final</w:t>
            </w:r>
            <w:r w:rsidR="00361EE3" w:rsidRPr="00FB080C">
              <w:rPr>
                <w:sz w:val="20"/>
                <w:szCs w:val="20"/>
                <w:lang w:val="es-419"/>
              </w:rPr>
              <w:t xml:space="preserve"> </w:t>
            </w:r>
            <w:r w:rsidRPr="00FB080C">
              <w:rPr>
                <w:sz w:val="20"/>
                <w:szCs w:val="20"/>
                <w:lang w:val="es-419"/>
              </w:rPr>
              <w:t>establecido</w:t>
            </w:r>
            <w:r w:rsidR="00361EE3" w:rsidRPr="00FB080C">
              <w:rPr>
                <w:sz w:val="20"/>
                <w:szCs w:val="20"/>
                <w:lang w:val="es-419"/>
              </w:rPr>
              <w:t xml:space="preserve"> </w:t>
            </w:r>
            <w:r w:rsidRPr="00394FE0">
              <w:rPr>
                <w:b/>
                <w:bCs/>
                <w:sz w:val="20"/>
                <w:szCs w:val="20"/>
                <w:lang w:val="es-419"/>
              </w:rPr>
              <w:t>en</w:t>
            </w:r>
            <w:r w:rsidR="00361EE3" w:rsidRPr="00394FE0">
              <w:rPr>
                <w:b/>
                <w:bCs/>
                <w:sz w:val="20"/>
                <w:szCs w:val="20"/>
                <w:lang w:val="es-419"/>
              </w:rPr>
              <w:t xml:space="preserve"> </w:t>
            </w:r>
            <w:r w:rsidRPr="00394FE0">
              <w:rPr>
                <w:b/>
                <w:bCs/>
                <w:sz w:val="20"/>
                <w:szCs w:val="20"/>
                <w:lang w:val="es-419"/>
              </w:rPr>
              <w:t>los</w:t>
            </w:r>
            <w:r w:rsidR="00361EE3" w:rsidRPr="00394FE0">
              <w:rPr>
                <w:b/>
                <w:bCs/>
                <w:sz w:val="20"/>
                <w:szCs w:val="20"/>
                <w:lang w:val="es-419"/>
              </w:rPr>
              <w:t xml:space="preserve"> </w:t>
            </w:r>
            <w:r w:rsidRPr="00394FE0">
              <w:rPr>
                <w:b/>
                <w:bCs/>
                <w:sz w:val="20"/>
                <w:szCs w:val="20"/>
                <w:lang w:val="es-419"/>
              </w:rPr>
              <w:t>DDL</w:t>
            </w:r>
            <w:r w:rsidR="0045068B">
              <w:rPr>
                <w:b/>
                <w:bCs/>
                <w:sz w:val="20"/>
                <w:szCs w:val="20"/>
                <w:lang w:val="es-419"/>
              </w:rPr>
              <w:t xml:space="preserve"> </w:t>
            </w:r>
            <w:r w:rsidR="0045068B" w:rsidRPr="0045068B">
              <w:rPr>
                <w:b/>
                <w:bCs/>
                <w:sz w:val="20"/>
                <w:szCs w:val="20"/>
                <w:lang w:val="es-419"/>
              </w:rPr>
              <w:t>(</w:t>
            </w:r>
            <w:r w:rsidR="0045068B" w:rsidRPr="0045068B">
              <w:rPr>
                <w:sz w:val="20"/>
                <w:szCs w:val="20"/>
                <w:lang w:val="es-419"/>
              </w:rPr>
              <w:t>además de los costos propios de Incoterms-DPU</w:t>
            </w:r>
            <w:r w:rsidR="0045068B" w:rsidRPr="0045068B">
              <w:rPr>
                <w:b/>
                <w:bCs/>
                <w:sz w:val="20"/>
                <w:szCs w:val="20"/>
                <w:lang w:val="es-419"/>
              </w:rPr>
              <w:t>)</w:t>
            </w:r>
          </w:p>
        </w:tc>
        <w:tc>
          <w:tcPr>
            <w:tcW w:w="2446" w:type="dxa"/>
            <w:gridSpan w:val="3"/>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9A42B4" w14:textId="4D088C51" w:rsidR="00DE33B8" w:rsidRPr="00FB080C" w:rsidRDefault="00DE33B8" w:rsidP="00C84D27">
            <w:pPr>
              <w:suppressAutoHyphens/>
              <w:jc w:val="center"/>
              <w:rPr>
                <w:sz w:val="20"/>
                <w:szCs w:val="20"/>
                <w:lang w:val="es-419"/>
              </w:rPr>
            </w:pPr>
            <w:r w:rsidRPr="00FB080C">
              <w:rPr>
                <w:sz w:val="20"/>
                <w:szCs w:val="20"/>
                <w:lang w:val="es-419"/>
              </w:rPr>
              <w:t>Precio</w:t>
            </w:r>
            <w:r w:rsidR="00361EE3" w:rsidRPr="00FB080C">
              <w:rPr>
                <w:sz w:val="20"/>
                <w:szCs w:val="20"/>
                <w:lang w:val="es-419"/>
              </w:rPr>
              <w:t xml:space="preserve"> </w:t>
            </w:r>
            <w:r w:rsidRPr="00FB080C">
              <w:rPr>
                <w:sz w:val="20"/>
                <w:szCs w:val="20"/>
                <w:lang w:val="es-419"/>
              </w:rPr>
              <w:t>total</w:t>
            </w:r>
            <w:r w:rsidR="00361EE3" w:rsidRPr="00FB080C">
              <w:rPr>
                <w:sz w:val="20"/>
                <w:szCs w:val="20"/>
                <w:lang w:val="es-419"/>
              </w:rPr>
              <w:t xml:space="preserve"> </w:t>
            </w:r>
            <w:r w:rsidR="005B5F75">
              <w:rPr>
                <w:sz w:val="20"/>
                <w:szCs w:val="20"/>
                <w:lang w:val="es-419"/>
              </w:rPr>
              <w:t xml:space="preserve">DPU </w:t>
            </w:r>
            <w:r w:rsidRPr="00FB080C">
              <w:rPr>
                <w:sz w:val="20"/>
                <w:szCs w:val="20"/>
                <w:lang w:val="es-419"/>
              </w:rPr>
              <w:t>por</w:t>
            </w:r>
            <w:r w:rsidR="00361EE3" w:rsidRPr="00FB080C">
              <w:rPr>
                <w:sz w:val="20"/>
                <w:szCs w:val="20"/>
                <w:lang w:val="es-419"/>
              </w:rPr>
              <w:t xml:space="preserve"> </w:t>
            </w:r>
            <w:r w:rsidRPr="00FB080C">
              <w:rPr>
                <w:sz w:val="20"/>
                <w:szCs w:val="20"/>
                <w:lang w:val="es-419"/>
              </w:rPr>
              <w:t>artículo</w:t>
            </w:r>
            <w:r w:rsidR="00361EE3" w:rsidRPr="00FB080C">
              <w:rPr>
                <w:sz w:val="20"/>
                <w:szCs w:val="20"/>
                <w:lang w:val="es-419"/>
              </w:rPr>
              <w:t xml:space="preserve"> </w:t>
            </w:r>
          </w:p>
          <w:p w14:paraId="5AFDAEB2" w14:textId="2E81F32E" w:rsidR="00DE33B8" w:rsidRPr="00FB080C" w:rsidRDefault="00DE33B8" w:rsidP="00C84D27">
            <w:pPr>
              <w:suppressAutoHyphens/>
              <w:jc w:val="center"/>
              <w:rPr>
                <w:sz w:val="20"/>
                <w:szCs w:val="20"/>
                <w:lang w:val="es-419"/>
              </w:rPr>
            </w:pPr>
            <w:r w:rsidRPr="00FB080C">
              <w:rPr>
                <w:sz w:val="20"/>
                <w:szCs w:val="20"/>
                <w:lang w:val="es-419"/>
              </w:rPr>
              <w:t>(Col.</w:t>
            </w:r>
            <w:r w:rsidR="00361EE3" w:rsidRPr="00FB080C">
              <w:rPr>
                <w:sz w:val="20"/>
                <w:szCs w:val="20"/>
                <w:lang w:val="es-419"/>
              </w:rPr>
              <w:t xml:space="preserve"> </w:t>
            </w:r>
            <w:r w:rsidRPr="00FB080C">
              <w:rPr>
                <w:sz w:val="20"/>
                <w:szCs w:val="20"/>
                <w:lang w:val="es-419"/>
              </w:rPr>
              <w:t>7</w:t>
            </w:r>
            <w:r w:rsidR="00361EE3" w:rsidRPr="00FB080C">
              <w:rPr>
                <w:sz w:val="20"/>
                <w:szCs w:val="20"/>
                <w:lang w:val="es-419"/>
              </w:rPr>
              <w:t xml:space="preserve"> </w:t>
            </w:r>
            <w:r w:rsidRPr="00FB080C">
              <w:rPr>
                <w:sz w:val="20"/>
                <w:szCs w:val="20"/>
                <w:lang w:val="es-419"/>
              </w:rPr>
              <w:t>+</w:t>
            </w:r>
            <w:r w:rsidR="00361EE3" w:rsidRPr="00FB080C">
              <w:rPr>
                <w:sz w:val="20"/>
                <w:szCs w:val="20"/>
                <w:lang w:val="es-419"/>
              </w:rPr>
              <w:t xml:space="preserve"> </w:t>
            </w:r>
            <w:r w:rsidRPr="00FB080C">
              <w:rPr>
                <w:sz w:val="20"/>
                <w:szCs w:val="20"/>
                <w:lang w:val="es-419"/>
              </w:rPr>
              <w:t>8)</w:t>
            </w:r>
          </w:p>
        </w:tc>
      </w:tr>
      <w:tr w:rsidR="00DE33B8" w:rsidRPr="008F0EA6" w14:paraId="0213DBD3" w14:textId="77777777" w:rsidTr="0045068B">
        <w:trPr>
          <w:gridBefore w:val="1"/>
          <w:wBefore w:w="622" w:type="dxa"/>
          <w:trHeight w:val="1744"/>
        </w:trPr>
        <w:tc>
          <w:tcPr>
            <w:tcW w:w="922" w:type="dxa"/>
            <w:gridSpan w:val="2"/>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48EB0CA" w14:textId="3E1B8C5C"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número</w:t>
            </w:r>
            <w:r w:rsidR="00361EE3" w:rsidRPr="00FB080C">
              <w:rPr>
                <w:i/>
                <w:iCs/>
                <w:sz w:val="20"/>
                <w:szCs w:val="20"/>
                <w:lang w:val="es-419"/>
              </w:rPr>
              <w:t xml:space="preserve"> </w:t>
            </w:r>
            <w:r w:rsidRPr="00FB080C">
              <w:rPr>
                <w:i/>
                <w:iCs/>
                <w:sz w:val="20"/>
                <w:szCs w:val="20"/>
                <w:lang w:val="es-419"/>
              </w:rPr>
              <w:t>del</w:t>
            </w:r>
            <w:r w:rsidR="00361EE3" w:rsidRPr="00FB080C">
              <w:rPr>
                <w:i/>
                <w:iCs/>
                <w:sz w:val="20"/>
                <w:szCs w:val="20"/>
                <w:lang w:val="es-419"/>
              </w:rPr>
              <w:t xml:space="preserve"> </w:t>
            </w:r>
            <w:r w:rsidRPr="00FB080C">
              <w:rPr>
                <w:i/>
                <w:iCs/>
                <w:sz w:val="20"/>
                <w:szCs w:val="20"/>
                <w:lang w:val="es-419"/>
              </w:rPr>
              <w:t>artículo].</w:t>
            </w:r>
          </w:p>
        </w:tc>
        <w:tc>
          <w:tcPr>
            <w:tcW w:w="1694"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211B0F" w14:textId="7405EEAB"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nombre</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los</w:t>
            </w:r>
            <w:r w:rsidR="00361EE3" w:rsidRPr="00FB080C">
              <w:rPr>
                <w:i/>
                <w:iCs/>
                <w:sz w:val="20"/>
                <w:szCs w:val="20"/>
                <w:lang w:val="es-419"/>
              </w:rPr>
              <w:t xml:space="preserve"> </w:t>
            </w:r>
            <w:r w:rsidR="003B743A" w:rsidRPr="00FB080C">
              <w:rPr>
                <w:i/>
                <w:iCs/>
                <w:sz w:val="20"/>
                <w:szCs w:val="20"/>
                <w:lang w:val="es-419"/>
              </w:rPr>
              <w:t>B</w:t>
            </w:r>
            <w:r w:rsidRPr="00FB080C">
              <w:rPr>
                <w:i/>
                <w:iCs/>
                <w:sz w:val="20"/>
                <w:szCs w:val="20"/>
                <w:lang w:val="es-419"/>
              </w:rPr>
              <w:t>ienes].</w:t>
            </w:r>
          </w:p>
        </w:tc>
        <w:tc>
          <w:tcPr>
            <w:tcW w:w="1028"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7E17FAF1" w14:textId="64B68715"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país</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origen</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los</w:t>
            </w:r>
            <w:r w:rsidR="00361EE3" w:rsidRPr="00FB080C">
              <w:rPr>
                <w:i/>
                <w:iCs/>
                <w:sz w:val="20"/>
                <w:szCs w:val="20"/>
                <w:lang w:val="es-419"/>
              </w:rPr>
              <w:t xml:space="preserve"> </w:t>
            </w:r>
            <w:r w:rsidR="003B743A" w:rsidRPr="00FB080C">
              <w:rPr>
                <w:i/>
                <w:iCs/>
                <w:sz w:val="20"/>
                <w:szCs w:val="20"/>
                <w:lang w:val="es-419"/>
              </w:rPr>
              <w:t>B</w:t>
            </w:r>
            <w:r w:rsidRPr="00FB080C">
              <w:rPr>
                <w:i/>
                <w:iCs/>
                <w:sz w:val="20"/>
                <w:szCs w:val="20"/>
                <w:lang w:val="es-419"/>
              </w:rPr>
              <w:t>ienes].</w:t>
            </w:r>
          </w:p>
        </w:tc>
        <w:tc>
          <w:tcPr>
            <w:tcW w:w="1028"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7902F059" w14:textId="0CCD164E"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la</w:t>
            </w:r>
            <w:r w:rsidR="00361EE3" w:rsidRPr="00FB080C">
              <w:rPr>
                <w:i/>
                <w:iCs/>
                <w:sz w:val="20"/>
                <w:szCs w:val="20"/>
                <w:lang w:val="es-419"/>
              </w:rPr>
              <w:t xml:space="preserve"> </w:t>
            </w:r>
            <w:r w:rsidRPr="00FB080C">
              <w:rPr>
                <w:i/>
                <w:iCs/>
                <w:sz w:val="20"/>
                <w:szCs w:val="20"/>
                <w:lang w:val="es-419"/>
              </w:rPr>
              <w:t>Fecha</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Entrega</w:t>
            </w:r>
            <w:r w:rsidR="00361EE3" w:rsidRPr="00FB080C">
              <w:rPr>
                <w:i/>
                <w:iCs/>
                <w:sz w:val="20"/>
                <w:szCs w:val="20"/>
                <w:lang w:val="es-419"/>
              </w:rPr>
              <w:t xml:space="preserve"> </w:t>
            </w:r>
            <w:r w:rsidRPr="00FB080C">
              <w:rPr>
                <w:i/>
                <w:iCs/>
                <w:sz w:val="20"/>
                <w:szCs w:val="20"/>
                <w:lang w:val="es-419"/>
              </w:rPr>
              <w:t>ofertada].</w:t>
            </w:r>
          </w:p>
        </w:tc>
        <w:tc>
          <w:tcPr>
            <w:tcW w:w="1309"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B8FD4" w14:textId="39945BD8"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número</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unidades</w:t>
            </w:r>
            <w:r w:rsidR="00361EE3" w:rsidRPr="00FB080C">
              <w:rPr>
                <w:i/>
                <w:iCs/>
                <w:sz w:val="20"/>
                <w:szCs w:val="20"/>
                <w:lang w:val="es-419"/>
              </w:rPr>
              <w:t xml:space="preserve"> </w:t>
            </w:r>
            <w:r w:rsidRPr="00FB080C">
              <w:rPr>
                <w:i/>
                <w:iCs/>
                <w:sz w:val="20"/>
                <w:szCs w:val="20"/>
                <w:lang w:val="es-419"/>
              </w:rPr>
              <w:t>que</w:t>
            </w:r>
            <w:r w:rsidR="00361EE3" w:rsidRPr="00FB080C">
              <w:rPr>
                <w:i/>
                <w:iCs/>
                <w:sz w:val="20"/>
                <w:szCs w:val="20"/>
                <w:lang w:val="es-419"/>
              </w:rPr>
              <w:t xml:space="preserve"> </w:t>
            </w:r>
            <w:r w:rsidRPr="00FB080C">
              <w:rPr>
                <w:i/>
                <w:iCs/>
                <w:sz w:val="20"/>
                <w:szCs w:val="20"/>
                <w:lang w:val="es-419"/>
              </w:rPr>
              <w:t>se</w:t>
            </w:r>
            <w:r w:rsidR="00361EE3" w:rsidRPr="00FB080C">
              <w:rPr>
                <w:i/>
                <w:iCs/>
                <w:sz w:val="20"/>
                <w:szCs w:val="20"/>
                <w:lang w:val="es-419"/>
              </w:rPr>
              <w:t xml:space="preserve"> </w:t>
            </w:r>
            <w:r w:rsidRPr="00FB080C">
              <w:rPr>
                <w:i/>
                <w:iCs/>
                <w:sz w:val="20"/>
                <w:szCs w:val="20"/>
                <w:lang w:val="es-419"/>
              </w:rPr>
              <w:t>proveerán</w:t>
            </w:r>
            <w:r w:rsidR="00361EE3" w:rsidRPr="00FB080C">
              <w:rPr>
                <w:i/>
                <w:iCs/>
                <w:sz w:val="20"/>
                <w:szCs w:val="20"/>
                <w:lang w:val="es-419"/>
              </w:rPr>
              <w:t xml:space="preserve"> </w:t>
            </w:r>
            <w:r w:rsidRPr="00FB080C">
              <w:rPr>
                <w:i/>
                <w:iCs/>
                <w:sz w:val="20"/>
                <w:szCs w:val="20"/>
                <w:lang w:val="es-419"/>
              </w:rPr>
              <w:t>y</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nombre</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la</w:t>
            </w:r>
            <w:r w:rsidR="00361EE3" w:rsidRPr="00FB080C">
              <w:rPr>
                <w:i/>
                <w:iCs/>
                <w:sz w:val="20"/>
                <w:szCs w:val="20"/>
                <w:lang w:val="es-419"/>
              </w:rPr>
              <w:t xml:space="preserve"> </w:t>
            </w:r>
            <w:r w:rsidRPr="00FB080C">
              <w:rPr>
                <w:i/>
                <w:iCs/>
                <w:sz w:val="20"/>
                <w:szCs w:val="20"/>
                <w:lang w:val="es-419"/>
              </w:rPr>
              <w:t>unidad</w:t>
            </w:r>
            <w:r w:rsidR="00361EE3" w:rsidRPr="00FB080C">
              <w:rPr>
                <w:i/>
                <w:iCs/>
                <w:sz w:val="20"/>
                <w:szCs w:val="20"/>
                <w:lang w:val="es-419"/>
              </w:rPr>
              <w:t xml:space="preserve"> </w:t>
            </w:r>
            <w:r w:rsidRPr="00FB080C">
              <w:rPr>
                <w:i/>
                <w:iCs/>
                <w:sz w:val="20"/>
                <w:szCs w:val="20"/>
                <w:lang w:val="es-419"/>
              </w:rPr>
              <w:t>física</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medida].</w:t>
            </w:r>
          </w:p>
        </w:tc>
        <w:tc>
          <w:tcPr>
            <w:tcW w:w="1778"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59777B" w14:textId="75BC6DAB"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precio</w:t>
            </w:r>
            <w:r w:rsidR="00361EE3" w:rsidRPr="00FB080C">
              <w:rPr>
                <w:i/>
                <w:iCs/>
                <w:sz w:val="20"/>
                <w:szCs w:val="20"/>
                <w:lang w:val="es-419"/>
              </w:rPr>
              <w:t xml:space="preserve"> </w:t>
            </w:r>
            <w:r w:rsidRPr="00FB080C">
              <w:rPr>
                <w:i/>
                <w:iCs/>
                <w:sz w:val="20"/>
                <w:szCs w:val="20"/>
                <w:lang w:val="es-419"/>
              </w:rPr>
              <w:t>CIP</w:t>
            </w:r>
            <w:r w:rsidR="00361EE3" w:rsidRPr="00FB080C">
              <w:rPr>
                <w:i/>
                <w:iCs/>
                <w:sz w:val="20"/>
                <w:szCs w:val="20"/>
                <w:lang w:val="es-419"/>
              </w:rPr>
              <w:t xml:space="preserve"> </w:t>
            </w:r>
            <w:r w:rsidRPr="00FB080C">
              <w:rPr>
                <w:i/>
                <w:iCs/>
                <w:sz w:val="20"/>
                <w:szCs w:val="20"/>
                <w:lang w:val="es-419"/>
              </w:rPr>
              <w:t>por</w:t>
            </w:r>
            <w:r w:rsidR="00361EE3" w:rsidRPr="00FB080C">
              <w:rPr>
                <w:i/>
                <w:iCs/>
                <w:sz w:val="20"/>
                <w:szCs w:val="20"/>
                <w:lang w:val="es-419"/>
              </w:rPr>
              <w:t xml:space="preserve"> </w:t>
            </w:r>
            <w:r w:rsidRPr="00FB080C">
              <w:rPr>
                <w:i/>
                <w:iCs/>
                <w:sz w:val="20"/>
                <w:szCs w:val="20"/>
                <w:lang w:val="es-419"/>
              </w:rPr>
              <w:t>unidad].</w:t>
            </w:r>
          </w:p>
        </w:tc>
        <w:tc>
          <w:tcPr>
            <w:tcW w:w="162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497DC1" w14:textId="3207292E"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precio</w:t>
            </w:r>
            <w:r w:rsidR="00361EE3" w:rsidRPr="00FB080C">
              <w:rPr>
                <w:i/>
                <w:iCs/>
                <w:sz w:val="20"/>
                <w:szCs w:val="20"/>
                <w:lang w:val="es-419"/>
              </w:rPr>
              <w:t xml:space="preserve"> </w:t>
            </w:r>
            <w:r w:rsidRPr="00FB080C">
              <w:rPr>
                <w:i/>
                <w:iCs/>
                <w:sz w:val="20"/>
                <w:szCs w:val="20"/>
                <w:lang w:val="es-419"/>
              </w:rPr>
              <w:t>total</w:t>
            </w:r>
            <w:r w:rsidR="00361EE3" w:rsidRPr="00FB080C">
              <w:rPr>
                <w:i/>
                <w:iCs/>
                <w:sz w:val="20"/>
                <w:szCs w:val="20"/>
                <w:lang w:val="es-419"/>
              </w:rPr>
              <w:t xml:space="preserve"> </w:t>
            </w:r>
            <w:r w:rsidRPr="00FB080C">
              <w:rPr>
                <w:i/>
                <w:iCs/>
                <w:sz w:val="20"/>
                <w:szCs w:val="20"/>
                <w:lang w:val="es-419"/>
              </w:rPr>
              <w:t>CIP</w:t>
            </w:r>
            <w:r w:rsidR="00361EE3" w:rsidRPr="00FB080C">
              <w:rPr>
                <w:i/>
                <w:iCs/>
                <w:sz w:val="20"/>
                <w:szCs w:val="20"/>
                <w:lang w:val="es-419"/>
              </w:rPr>
              <w:t xml:space="preserve"> </w:t>
            </w:r>
            <w:r w:rsidRPr="00FB080C">
              <w:rPr>
                <w:i/>
                <w:iCs/>
                <w:sz w:val="20"/>
                <w:szCs w:val="20"/>
                <w:lang w:val="es-419"/>
              </w:rPr>
              <w:t>por</w:t>
            </w:r>
            <w:r w:rsidR="00361EE3" w:rsidRPr="00FB080C">
              <w:rPr>
                <w:i/>
                <w:iCs/>
                <w:sz w:val="20"/>
                <w:szCs w:val="20"/>
                <w:lang w:val="es-419"/>
              </w:rPr>
              <w:t xml:space="preserve"> </w:t>
            </w:r>
            <w:r w:rsidRPr="00FB080C">
              <w:rPr>
                <w:i/>
                <w:iCs/>
                <w:sz w:val="20"/>
                <w:szCs w:val="20"/>
                <w:lang w:val="es-419"/>
              </w:rPr>
              <w:t>artículo].</w:t>
            </w:r>
          </w:p>
        </w:tc>
        <w:tc>
          <w:tcPr>
            <w:tcW w:w="1964"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A32D0" w14:textId="29093E8B"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precio</w:t>
            </w:r>
            <w:r w:rsidR="00361EE3" w:rsidRPr="00FB080C">
              <w:rPr>
                <w:i/>
                <w:iCs/>
                <w:sz w:val="20"/>
                <w:szCs w:val="20"/>
                <w:lang w:val="es-419"/>
              </w:rPr>
              <w:t xml:space="preserve"> </w:t>
            </w:r>
            <w:r w:rsidRPr="00FB080C">
              <w:rPr>
                <w:i/>
                <w:iCs/>
                <w:sz w:val="20"/>
                <w:szCs w:val="20"/>
                <w:lang w:val="es-419"/>
              </w:rPr>
              <w:t>correspondiente</w:t>
            </w:r>
            <w:r w:rsidR="00361EE3" w:rsidRPr="00FB080C">
              <w:rPr>
                <w:i/>
                <w:iCs/>
                <w:sz w:val="20"/>
                <w:szCs w:val="20"/>
                <w:lang w:val="es-419"/>
              </w:rPr>
              <w:t xml:space="preserve"> </w:t>
            </w:r>
            <w:r w:rsidRPr="00FB080C">
              <w:rPr>
                <w:i/>
                <w:iCs/>
                <w:sz w:val="20"/>
                <w:szCs w:val="20"/>
                <w:lang w:val="es-419"/>
              </w:rPr>
              <w:t>por</w:t>
            </w:r>
            <w:r w:rsidR="00361EE3" w:rsidRPr="00FB080C">
              <w:rPr>
                <w:i/>
                <w:iCs/>
                <w:sz w:val="20"/>
                <w:szCs w:val="20"/>
                <w:lang w:val="es-419"/>
              </w:rPr>
              <w:t xml:space="preserve"> </w:t>
            </w:r>
            <w:r w:rsidRPr="00FB080C">
              <w:rPr>
                <w:i/>
                <w:iCs/>
                <w:sz w:val="20"/>
                <w:szCs w:val="20"/>
                <w:lang w:val="es-419"/>
              </w:rPr>
              <w:t>artículo].</w:t>
            </w:r>
          </w:p>
        </w:tc>
        <w:tc>
          <w:tcPr>
            <w:tcW w:w="2446" w:type="dxa"/>
            <w:gridSpan w:val="3"/>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22C21A7" w14:textId="5CDCB1C4" w:rsidR="00DE33B8" w:rsidRPr="00FB080C" w:rsidRDefault="00DE33B8" w:rsidP="00C84D27">
            <w:pPr>
              <w:suppressAutoHyphens/>
              <w:rPr>
                <w:i/>
                <w:iCs/>
                <w:sz w:val="20"/>
                <w:szCs w:val="20"/>
                <w:lang w:val="es-419"/>
              </w:rPr>
            </w:pP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precio</w:t>
            </w:r>
            <w:r w:rsidR="00361EE3" w:rsidRPr="00FB080C">
              <w:rPr>
                <w:i/>
                <w:iCs/>
                <w:sz w:val="20"/>
                <w:szCs w:val="20"/>
                <w:lang w:val="es-419"/>
              </w:rPr>
              <w:t xml:space="preserve"> </w:t>
            </w:r>
            <w:r w:rsidRPr="00FB080C">
              <w:rPr>
                <w:i/>
                <w:iCs/>
                <w:sz w:val="20"/>
                <w:szCs w:val="20"/>
                <w:lang w:val="es-419"/>
              </w:rPr>
              <w:t>total</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artículo].</w:t>
            </w:r>
          </w:p>
        </w:tc>
      </w:tr>
      <w:tr w:rsidR="00DE33B8" w:rsidRPr="008F0EA6" w14:paraId="5738E80A" w14:textId="77777777" w:rsidTr="0045068B">
        <w:trPr>
          <w:gridBefore w:val="1"/>
          <w:wBefore w:w="622" w:type="dxa"/>
          <w:trHeight w:val="225"/>
        </w:trPr>
        <w:tc>
          <w:tcPr>
            <w:tcW w:w="922" w:type="dxa"/>
            <w:gridSpan w:val="2"/>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E4E8D8" w14:textId="77777777" w:rsidR="00DE33B8" w:rsidRPr="00FB080C" w:rsidRDefault="00DE33B8" w:rsidP="000D759E">
            <w:pPr>
              <w:suppressAutoHyphens/>
              <w:rPr>
                <w:sz w:val="20"/>
                <w:szCs w:val="20"/>
                <w:lang w:val="es-419"/>
              </w:rPr>
            </w:pPr>
          </w:p>
        </w:tc>
        <w:tc>
          <w:tcPr>
            <w:tcW w:w="1694"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C59358" w14:textId="77777777" w:rsidR="00DE33B8" w:rsidRPr="00FB080C" w:rsidRDefault="00DE33B8" w:rsidP="000D759E">
            <w:pPr>
              <w:suppressAutoHyphens/>
              <w:rPr>
                <w:sz w:val="20"/>
                <w:szCs w:val="20"/>
                <w:lang w:val="es-419"/>
              </w:rPr>
            </w:pPr>
          </w:p>
        </w:tc>
        <w:tc>
          <w:tcPr>
            <w:tcW w:w="1028" w:type="dxa"/>
            <w:gridSpan w:val="2"/>
            <w:tcBorders>
              <w:left w:val="single" w:sz="6" w:space="0" w:color="auto"/>
              <w:right w:val="single" w:sz="6" w:space="0" w:color="auto"/>
            </w:tcBorders>
            <w:tcMar>
              <w:top w:w="28" w:type="dxa"/>
              <w:left w:w="57" w:type="dxa"/>
              <w:bottom w:w="28" w:type="dxa"/>
              <w:right w:w="57" w:type="dxa"/>
            </w:tcMar>
          </w:tcPr>
          <w:p w14:paraId="3CB25E87" w14:textId="77777777" w:rsidR="00DE33B8" w:rsidRPr="00FB080C" w:rsidRDefault="00DE33B8" w:rsidP="000D759E">
            <w:pPr>
              <w:suppressAutoHyphens/>
              <w:rPr>
                <w:sz w:val="20"/>
                <w:szCs w:val="20"/>
                <w:lang w:val="es-419"/>
              </w:rPr>
            </w:pPr>
          </w:p>
        </w:tc>
        <w:tc>
          <w:tcPr>
            <w:tcW w:w="1028" w:type="dxa"/>
            <w:gridSpan w:val="2"/>
            <w:tcBorders>
              <w:left w:val="single" w:sz="6" w:space="0" w:color="auto"/>
              <w:right w:val="single" w:sz="6" w:space="0" w:color="auto"/>
            </w:tcBorders>
            <w:tcMar>
              <w:top w:w="28" w:type="dxa"/>
              <w:left w:w="57" w:type="dxa"/>
              <w:bottom w:w="28" w:type="dxa"/>
              <w:right w:w="57" w:type="dxa"/>
            </w:tcMar>
          </w:tcPr>
          <w:p w14:paraId="21E1266E" w14:textId="77777777" w:rsidR="00DE33B8" w:rsidRPr="00FB080C" w:rsidRDefault="00DE33B8" w:rsidP="000D759E">
            <w:pPr>
              <w:suppressAutoHyphens/>
              <w:rPr>
                <w:sz w:val="20"/>
                <w:szCs w:val="20"/>
                <w:lang w:val="es-419"/>
              </w:rPr>
            </w:pPr>
          </w:p>
        </w:tc>
        <w:tc>
          <w:tcPr>
            <w:tcW w:w="1309"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8C0514" w14:textId="77777777" w:rsidR="00DE33B8" w:rsidRPr="00FB080C" w:rsidRDefault="00DE33B8" w:rsidP="000D759E">
            <w:pPr>
              <w:suppressAutoHyphens/>
              <w:rPr>
                <w:sz w:val="20"/>
                <w:szCs w:val="20"/>
                <w:lang w:val="es-419"/>
              </w:rPr>
            </w:pPr>
          </w:p>
        </w:tc>
        <w:tc>
          <w:tcPr>
            <w:tcW w:w="1778"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ABB62A" w14:textId="77777777" w:rsidR="00DE33B8" w:rsidRPr="00FB080C" w:rsidRDefault="00DE33B8" w:rsidP="000D759E">
            <w:pPr>
              <w:suppressAutoHyphens/>
              <w:rPr>
                <w:sz w:val="20"/>
                <w:szCs w:val="20"/>
                <w:lang w:val="es-419"/>
              </w:rPr>
            </w:pPr>
          </w:p>
        </w:tc>
        <w:tc>
          <w:tcPr>
            <w:tcW w:w="162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86AAA" w14:textId="77777777" w:rsidR="00DE33B8" w:rsidRPr="00FB080C" w:rsidRDefault="00DE33B8" w:rsidP="000D759E">
            <w:pPr>
              <w:suppressAutoHyphens/>
              <w:rPr>
                <w:sz w:val="20"/>
                <w:szCs w:val="20"/>
                <w:lang w:val="es-419"/>
              </w:rPr>
            </w:pPr>
          </w:p>
        </w:tc>
        <w:tc>
          <w:tcPr>
            <w:tcW w:w="1964"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A0A38B" w14:textId="77777777" w:rsidR="00DE33B8" w:rsidRPr="00FB080C" w:rsidRDefault="00DE33B8" w:rsidP="000D759E">
            <w:pPr>
              <w:suppressAutoHyphens/>
              <w:rPr>
                <w:sz w:val="20"/>
                <w:szCs w:val="20"/>
                <w:lang w:val="es-419"/>
              </w:rPr>
            </w:pPr>
          </w:p>
        </w:tc>
        <w:tc>
          <w:tcPr>
            <w:tcW w:w="2446" w:type="dxa"/>
            <w:gridSpan w:val="3"/>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4AEF6A5" w14:textId="77777777" w:rsidR="00DE33B8" w:rsidRPr="00FB080C" w:rsidRDefault="00DE33B8" w:rsidP="000D759E">
            <w:pPr>
              <w:suppressAutoHyphens/>
              <w:rPr>
                <w:sz w:val="20"/>
                <w:szCs w:val="20"/>
                <w:lang w:val="es-419"/>
              </w:rPr>
            </w:pPr>
          </w:p>
        </w:tc>
      </w:tr>
      <w:tr w:rsidR="00DE33B8" w:rsidRPr="008F0EA6" w14:paraId="3054CB3E" w14:textId="77777777" w:rsidTr="0045068B">
        <w:trPr>
          <w:gridBefore w:val="1"/>
          <w:wBefore w:w="622" w:type="dxa"/>
          <w:trHeight w:val="329"/>
        </w:trPr>
        <w:tc>
          <w:tcPr>
            <w:tcW w:w="922" w:type="dxa"/>
            <w:gridSpan w:val="2"/>
            <w:tcBorders>
              <w:top w:val="single" w:sz="6" w:space="0" w:color="auto"/>
              <w:left w:val="double" w:sz="6" w:space="0" w:color="auto"/>
              <w:bottom w:val="nil"/>
              <w:right w:val="single" w:sz="6" w:space="0" w:color="auto"/>
            </w:tcBorders>
            <w:tcMar>
              <w:top w:w="28" w:type="dxa"/>
              <w:left w:w="57" w:type="dxa"/>
              <w:bottom w:w="28" w:type="dxa"/>
              <w:right w:w="57" w:type="dxa"/>
            </w:tcMar>
          </w:tcPr>
          <w:p w14:paraId="3D2AA824" w14:textId="77777777" w:rsidR="00DE33B8" w:rsidRPr="00FB080C" w:rsidRDefault="00DE33B8" w:rsidP="000D759E">
            <w:pPr>
              <w:suppressAutoHyphens/>
              <w:rPr>
                <w:sz w:val="20"/>
                <w:szCs w:val="20"/>
                <w:lang w:val="es-419"/>
              </w:rPr>
            </w:pPr>
          </w:p>
        </w:tc>
        <w:tc>
          <w:tcPr>
            <w:tcW w:w="1694"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2881451F" w14:textId="77777777" w:rsidR="00DE33B8" w:rsidRPr="00FB080C" w:rsidRDefault="00DE33B8" w:rsidP="000D759E">
            <w:pPr>
              <w:suppressAutoHyphens/>
              <w:rPr>
                <w:sz w:val="20"/>
                <w:szCs w:val="20"/>
                <w:lang w:val="es-419"/>
              </w:rPr>
            </w:pPr>
          </w:p>
        </w:tc>
        <w:tc>
          <w:tcPr>
            <w:tcW w:w="1028"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02457A27" w14:textId="77777777" w:rsidR="00DE33B8" w:rsidRPr="00FB080C" w:rsidRDefault="00DE33B8" w:rsidP="000D759E">
            <w:pPr>
              <w:suppressAutoHyphens/>
              <w:rPr>
                <w:sz w:val="20"/>
                <w:szCs w:val="20"/>
                <w:lang w:val="es-419"/>
              </w:rPr>
            </w:pPr>
          </w:p>
        </w:tc>
        <w:tc>
          <w:tcPr>
            <w:tcW w:w="1028"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3E6BCD03" w14:textId="77777777" w:rsidR="00DE33B8" w:rsidRPr="00FB080C" w:rsidRDefault="00DE33B8" w:rsidP="000D759E">
            <w:pPr>
              <w:suppressAutoHyphens/>
              <w:rPr>
                <w:sz w:val="20"/>
                <w:szCs w:val="20"/>
                <w:lang w:val="es-419"/>
              </w:rPr>
            </w:pPr>
          </w:p>
        </w:tc>
        <w:tc>
          <w:tcPr>
            <w:tcW w:w="1309"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48A4B153" w14:textId="77777777" w:rsidR="00DE33B8" w:rsidRPr="00FB080C" w:rsidRDefault="00DE33B8" w:rsidP="000D759E">
            <w:pPr>
              <w:suppressAutoHyphens/>
              <w:rPr>
                <w:sz w:val="20"/>
                <w:szCs w:val="20"/>
                <w:lang w:val="es-419"/>
              </w:rPr>
            </w:pPr>
          </w:p>
        </w:tc>
        <w:tc>
          <w:tcPr>
            <w:tcW w:w="1778"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7133A7B3" w14:textId="77777777" w:rsidR="00DE33B8" w:rsidRPr="00FB080C" w:rsidRDefault="00DE33B8" w:rsidP="000D759E">
            <w:pPr>
              <w:suppressAutoHyphens/>
              <w:rPr>
                <w:sz w:val="20"/>
                <w:szCs w:val="20"/>
                <w:lang w:val="es-419"/>
              </w:rPr>
            </w:pPr>
          </w:p>
        </w:tc>
        <w:tc>
          <w:tcPr>
            <w:tcW w:w="1622"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5B5631B" w14:textId="77777777" w:rsidR="00DE33B8" w:rsidRPr="00FB080C" w:rsidRDefault="00DE33B8" w:rsidP="000D759E">
            <w:pPr>
              <w:suppressAutoHyphens/>
              <w:rPr>
                <w:sz w:val="20"/>
                <w:szCs w:val="20"/>
                <w:lang w:val="es-419"/>
              </w:rPr>
            </w:pPr>
          </w:p>
        </w:tc>
        <w:tc>
          <w:tcPr>
            <w:tcW w:w="1964"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7AA7DDFE" w14:textId="77777777" w:rsidR="00DE33B8" w:rsidRPr="00FB080C" w:rsidRDefault="00DE33B8" w:rsidP="000D759E">
            <w:pPr>
              <w:suppressAutoHyphens/>
              <w:rPr>
                <w:sz w:val="20"/>
                <w:szCs w:val="20"/>
                <w:lang w:val="es-419"/>
              </w:rPr>
            </w:pPr>
          </w:p>
        </w:tc>
        <w:tc>
          <w:tcPr>
            <w:tcW w:w="2446" w:type="dxa"/>
            <w:gridSpan w:val="3"/>
            <w:tcBorders>
              <w:top w:val="single" w:sz="6" w:space="0" w:color="auto"/>
              <w:left w:val="single" w:sz="6" w:space="0" w:color="auto"/>
              <w:bottom w:val="nil"/>
              <w:right w:val="double" w:sz="6" w:space="0" w:color="auto"/>
            </w:tcBorders>
            <w:tcMar>
              <w:top w:w="28" w:type="dxa"/>
              <w:left w:w="57" w:type="dxa"/>
              <w:bottom w:w="28" w:type="dxa"/>
              <w:right w:w="57" w:type="dxa"/>
            </w:tcMar>
          </w:tcPr>
          <w:p w14:paraId="14FC5BA7" w14:textId="77777777" w:rsidR="00DE33B8" w:rsidRPr="00FB080C" w:rsidRDefault="00DE33B8" w:rsidP="000D759E">
            <w:pPr>
              <w:suppressAutoHyphens/>
              <w:rPr>
                <w:sz w:val="20"/>
                <w:szCs w:val="20"/>
                <w:lang w:val="es-419"/>
              </w:rPr>
            </w:pPr>
          </w:p>
        </w:tc>
      </w:tr>
      <w:tr w:rsidR="00DE33B8" w:rsidRPr="00FB080C" w14:paraId="1B31F73D" w14:textId="77777777" w:rsidTr="0045068B">
        <w:trPr>
          <w:gridBefore w:val="1"/>
          <w:wBefore w:w="622" w:type="dxa"/>
          <w:trHeight w:val="341"/>
        </w:trPr>
        <w:tc>
          <w:tcPr>
            <w:tcW w:w="9381" w:type="dxa"/>
            <w:gridSpan w:val="15"/>
            <w:tcBorders>
              <w:top w:val="double" w:sz="6" w:space="0" w:color="auto"/>
              <w:left w:val="nil"/>
              <w:bottom w:val="nil"/>
              <w:right w:val="double" w:sz="6" w:space="0" w:color="auto"/>
            </w:tcBorders>
            <w:tcMar>
              <w:top w:w="28" w:type="dxa"/>
              <w:left w:w="57" w:type="dxa"/>
              <w:bottom w:w="28" w:type="dxa"/>
              <w:right w:w="57" w:type="dxa"/>
            </w:tcMar>
          </w:tcPr>
          <w:p w14:paraId="4005DE7E" w14:textId="77777777" w:rsidR="00DE33B8" w:rsidRPr="00FB080C" w:rsidRDefault="00DE33B8" w:rsidP="000D759E">
            <w:pPr>
              <w:suppressAutoHyphens/>
              <w:rPr>
                <w:sz w:val="20"/>
                <w:szCs w:val="20"/>
                <w:lang w:val="es-419"/>
              </w:rPr>
            </w:pPr>
          </w:p>
        </w:tc>
        <w:tc>
          <w:tcPr>
            <w:tcW w:w="1964" w:type="dxa"/>
            <w:gridSpan w:val="3"/>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C3560DD" w14:textId="2578BE0A" w:rsidR="00DE33B8" w:rsidRPr="00FB080C" w:rsidRDefault="00DE33B8" w:rsidP="000D759E">
            <w:pPr>
              <w:pStyle w:val="Textocomentario"/>
              <w:suppressAutoHyphens/>
              <w:jc w:val="center"/>
              <w:rPr>
                <w:rFonts w:ascii="Times New Roman" w:hAnsi="Times New Roman"/>
                <w:lang w:val="es-419"/>
              </w:rPr>
            </w:pPr>
            <w:r w:rsidRPr="00FB080C">
              <w:rPr>
                <w:rFonts w:ascii="Times New Roman" w:hAnsi="Times New Roman"/>
                <w:lang w:val="es-419"/>
              </w:rPr>
              <w:t>Precio</w:t>
            </w:r>
            <w:r w:rsidR="00361EE3" w:rsidRPr="00FB080C">
              <w:rPr>
                <w:rFonts w:ascii="Times New Roman" w:hAnsi="Times New Roman"/>
                <w:lang w:val="es-419"/>
              </w:rPr>
              <w:t xml:space="preserve"> </w:t>
            </w:r>
            <w:r w:rsidRPr="00FB080C">
              <w:rPr>
                <w:rFonts w:ascii="Times New Roman" w:hAnsi="Times New Roman"/>
                <w:lang w:val="es-419"/>
              </w:rPr>
              <w:t>Total</w:t>
            </w:r>
          </w:p>
        </w:tc>
        <w:tc>
          <w:tcPr>
            <w:tcW w:w="2446" w:type="dxa"/>
            <w:gridSpan w:val="3"/>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6D1D700" w14:textId="77777777" w:rsidR="00DE33B8" w:rsidRPr="00FB080C" w:rsidRDefault="00DE33B8" w:rsidP="000D759E">
            <w:pPr>
              <w:suppressAutoHyphens/>
              <w:rPr>
                <w:sz w:val="20"/>
                <w:szCs w:val="20"/>
                <w:lang w:val="es-419"/>
              </w:rPr>
            </w:pPr>
          </w:p>
        </w:tc>
      </w:tr>
      <w:tr w:rsidR="00DE33B8" w:rsidRPr="008F0EA6" w14:paraId="3A06C12F" w14:textId="77777777" w:rsidTr="0045068B">
        <w:trPr>
          <w:gridBefore w:val="1"/>
          <w:wBefore w:w="622" w:type="dxa"/>
          <w:trHeight w:val="307"/>
        </w:trPr>
        <w:tc>
          <w:tcPr>
            <w:tcW w:w="13791" w:type="dxa"/>
            <w:gridSpan w:val="21"/>
            <w:tcBorders>
              <w:top w:val="nil"/>
              <w:left w:val="nil"/>
              <w:bottom w:val="nil"/>
              <w:right w:val="nil"/>
            </w:tcBorders>
            <w:tcMar>
              <w:top w:w="28" w:type="dxa"/>
              <w:left w:w="57" w:type="dxa"/>
              <w:bottom w:w="28" w:type="dxa"/>
              <w:right w:w="57" w:type="dxa"/>
            </w:tcMar>
          </w:tcPr>
          <w:p w14:paraId="66E6A9A3" w14:textId="3F563EDD" w:rsidR="00DE33B8" w:rsidRPr="00FB080C" w:rsidRDefault="00DE33B8" w:rsidP="00667FDE">
            <w:pPr>
              <w:suppressAutoHyphens/>
              <w:spacing w:before="200"/>
              <w:rPr>
                <w:i/>
                <w:iCs/>
                <w:sz w:val="20"/>
                <w:lang w:val="es-419"/>
              </w:rPr>
            </w:pPr>
            <w:r w:rsidRPr="00FB080C">
              <w:rPr>
                <w:sz w:val="20"/>
                <w:lang w:val="es-419"/>
              </w:rPr>
              <w:t>Nombre</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el</w:t>
            </w:r>
            <w:r w:rsidR="00361EE3" w:rsidRPr="00FB080C">
              <w:rPr>
                <w:i/>
                <w:iCs/>
                <w:sz w:val="20"/>
                <w:lang w:val="es-419"/>
              </w:rPr>
              <w:t xml:space="preserve"> </w:t>
            </w:r>
            <w:r w:rsidRPr="00FB080C">
              <w:rPr>
                <w:i/>
                <w:iCs/>
                <w:sz w:val="20"/>
                <w:lang w:val="es-419"/>
              </w:rPr>
              <w:t>nombre</w:t>
            </w:r>
            <w:r w:rsidR="00361EE3" w:rsidRPr="00FB080C">
              <w:rPr>
                <w:i/>
                <w:iCs/>
                <w:sz w:val="20"/>
                <w:lang w:val="es-419"/>
              </w:rPr>
              <w:t xml:space="preserve"> </w:t>
            </w:r>
            <w:r w:rsidRPr="00FB080C">
              <w:rPr>
                <w:i/>
                <w:iCs/>
                <w:sz w:val="20"/>
                <w:lang w:val="es-419"/>
              </w:rPr>
              <w:t>completo</w:t>
            </w:r>
            <w:r w:rsidR="00361EE3" w:rsidRPr="00FB080C">
              <w:rPr>
                <w:i/>
                <w:iCs/>
                <w:sz w:val="20"/>
                <w:lang w:val="es-419"/>
              </w:rPr>
              <w:t xml:space="preserve"> </w:t>
            </w:r>
            <w:r w:rsidRPr="00FB080C">
              <w:rPr>
                <w:i/>
                <w:iCs/>
                <w:sz w:val="20"/>
                <w:lang w:val="es-419"/>
              </w:rPr>
              <w:t>del</w:t>
            </w:r>
            <w:r w:rsidR="00361EE3" w:rsidRPr="00FB080C">
              <w:rPr>
                <w:i/>
                <w:iCs/>
                <w:sz w:val="20"/>
                <w:lang w:val="es-419"/>
              </w:rPr>
              <w:t xml:space="preserve"> </w:t>
            </w:r>
            <w:r w:rsidR="005240C2" w:rsidRPr="00FB080C">
              <w:rPr>
                <w:i/>
                <w:iCs/>
                <w:sz w:val="20"/>
                <w:lang w:val="es-419"/>
              </w:rPr>
              <w:t>Oferente</w:t>
            </w:r>
            <w:r w:rsidRPr="00FB080C">
              <w:rPr>
                <w:i/>
                <w:iCs/>
                <w:sz w:val="20"/>
                <w:lang w:val="es-419"/>
              </w:rPr>
              <w:t>]</w:t>
            </w:r>
            <w:r w:rsidR="00361EE3" w:rsidRPr="00FB080C">
              <w:rPr>
                <w:i/>
                <w:iCs/>
                <w:sz w:val="20"/>
                <w:lang w:val="es-419"/>
              </w:rPr>
              <w:t xml:space="preserve"> </w:t>
            </w:r>
            <w:r w:rsidRPr="00FB080C">
              <w:rPr>
                <w:sz w:val="20"/>
                <w:lang w:val="es-419"/>
              </w:rPr>
              <w:t>Firma</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de</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Pr="00FB080C">
              <w:rPr>
                <w:i/>
                <w:iCs/>
                <w:sz w:val="20"/>
                <w:lang w:val="es-419"/>
              </w:rPr>
              <w:t>persona</w:t>
            </w:r>
            <w:r w:rsidR="00361EE3" w:rsidRPr="00FB080C">
              <w:rPr>
                <w:i/>
                <w:iCs/>
                <w:sz w:val="20"/>
                <w:lang w:val="es-419"/>
              </w:rPr>
              <w:t xml:space="preserve"> </w:t>
            </w:r>
            <w:r w:rsidRPr="00FB080C">
              <w:rPr>
                <w:i/>
                <w:iCs/>
                <w:sz w:val="20"/>
                <w:lang w:val="es-419"/>
              </w:rPr>
              <w:t>que</w:t>
            </w:r>
            <w:r w:rsidR="00361EE3" w:rsidRPr="00FB080C">
              <w:rPr>
                <w:i/>
                <w:iCs/>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003B743A" w:rsidRPr="00FB080C">
              <w:rPr>
                <w:i/>
                <w:iCs/>
                <w:sz w:val="20"/>
                <w:lang w:val="es-419"/>
              </w:rPr>
              <w:t>O</w:t>
            </w:r>
            <w:r w:rsidRPr="00FB080C">
              <w:rPr>
                <w:i/>
                <w:iCs/>
                <w:sz w:val="20"/>
                <w:lang w:val="es-419"/>
              </w:rPr>
              <w:t>ferta]</w:t>
            </w:r>
            <w:r w:rsidR="00361EE3" w:rsidRPr="00FB080C">
              <w:rPr>
                <w:sz w:val="20"/>
                <w:lang w:val="es-419"/>
              </w:rPr>
              <w:t xml:space="preserve"> </w:t>
            </w:r>
            <w:r w:rsidRPr="00FB080C">
              <w:rPr>
                <w:sz w:val="20"/>
                <w:lang w:val="es-419"/>
              </w:rPr>
              <w:t>Fecha:</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Pr="00FB080C">
              <w:rPr>
                <w:i/>
                <w:iCs/>
                <w:sz w:val="20"/>
                <w:lang w:val="es-419"/>
              </w:rPr>
              <w:t>fecha]</w:t>
            </w:r>
          </w:p>
        </w:tc>
      </w:tr>
      <w:tr w:rsidR="00DE33B8" w:rsidRPr="008F0EA6" w14:paraId="4853E10E" w14:textId="77777777" w:rsidTr="0045068B">
        <w:trPr>
          <w:gridAfter w:val="1"/>
          <w:wAfter w:w="45" w:type="dxa"/>
        </w:trPr>
        <w:tc>
          <w:tcPr>
            <w:tcW w:w="14368" w:type="dxa"/>
            <w:gridSpan w:val="21"/>
            <w:tcBorders>
              <w:top w:val="nil"/>
              <w:left w:val="nil"/>
              <w:bottom w:val="nil"/>
              <w:right w:val="nil"/>
            </w:tcBorders>
            <w:tcMar>
              <w:top w:w="28" w:type="dxa"/>
              <w:left w:w="57" w:type="dxa"/>
              <w:bottom w:w="28" w:type="dxa"/>
              <w:right w:w="57" w:type="dxa"/>
            </w:tcMar>
          </w:tcPr>
          <w:p w14:paraId="701A9F08" w14:textId="3F44028F" w:rsidR="00DE33B8" w:rsidRPr="00FB080C" w:rsidRDefault="00153EDB" w:rsidP="002F25B4">
            <w:pPr>
              <w:pStyle w:val="Ttulo5"/>
              <w:spacing w:before="240" w:after="240"/>
              <w:jc w:val="center"/>
              <w:rPr>
                <w:rFonts w:cs="Times New Roman"/>
                <w:sz w:val="36"/>
                <w:szCs w:val="36"/>
                <w:lang w:val="es-419"/>
              </w:rPr>
            </w:pPr>
            <w:bookmarkStart w:id="684" w:name="_Toc454620979"/>
            <w:bookmarkStart w:id="685" w:name="_Toc347230623"/>
            <w:bookmarkStart w:id="686" w:name="_Toc486939189"/>
            <w:bookmarkStart w:id="687" w:name="_Toc26896870"/>
            <w:r w:rsidRPr="00FB080C">
              <w:rPr>
                <w:rFonts w:cs="Times New Roman"/>
                <w:sz w:val="36"/>
                <w:szCs w:val="36"/>
                <w:lang w:val="es-419"/>
              </w:rPr>
              <w:lastRenderedPageBreak/>
              <w:t>LISTA</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PRECIOS:</w:t>
            </w:r>
            <w:r w:rsidR="00361EE3" w:rsidRPr="00FB080C">
              <w:rPr>
                <w:rFonts w:cs="Times New Roman"/>
                <w:sz w:val="36"/>
                <w:szCs w:val="36"/>
                <w:lang w:val="es-419"/>
              </w:rPr>
              <w:t xml:space="preserve"> </w:t>
            </w:r>
            <w:r w:rsidRPr="00FB080C">
              <w:rPr>
                <w:rFonts w:cs="Times New Roman"/>
                <w:sz w:val="36"/>
                <w:szCs w:val="36"/>
                <w:lang w:val="es-419"/>
              </w:rPr>
              <w:t>BIENES</w:t>
            </w:r>
            <w:r w:rsidR="00361EE3" w:rsidRPr="00FB080C">
              <w:rPr>
                <w:rFonts w:cs="Times New Roman"/>
                <w:sz w:val="36"/>
                <w:szCs w:val="36"/>
                <w:lang w:val="es-419"/>
              </w:rPr>
              <w:t xml:space="preserve"> </w:t>
            </w:r>
            <w:r w:rsidRPr="00FB080C">
              <w:rPr>
                <w:rFonts w:cs="Times New Roman"/>
                <w:sz w:val="36"/>
                <w:szCs w:val="36"/>
                <w:lang w:val="es-419"/>
              </w:rPr>
              <w:t>FABRICADOS</w:t>
            </w:r>
            <w:r w:rsidR="00361EE3" w:rsidRPr="00FB080C">
              <w:rPr>
                <w:rFonts w:cs="Times New Roman"/>
                <w:sz w:val="36"/>
                <w:szCs w:val="36"/>
                <w:lang w:val="es-419"/>
              </w:rPr>
              <w:t xml:space="preserve"> </w:t>
            </w:r>
            <w:r w:rsidRPr="00FB080C">
              <w:rPr>
                <w:rFonts w:cs="Times New Roman"/>
                <w:sz w:val="36"/>
                <w:szCs w:val="36"/>
                <w:lang w:val="es-419"/>
              </w:rPr>
              <w:t>FUERA</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PAÍS</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COMPRADOR,</w:t>
            </w:r>
            <w:r w:rsidR="00361EE3" w:rsidRPr="00FB080C">
              <w:rPr>
                <w:rFonts w:cs="Times New Roman"/>
                <w:sz w:val="36"/>
                <w:szCs w:val="36"/>
                <w:lang w:val="es-419"/>
              </w:rPr>
              <w:t xml:space="preserve"> </w:t>
            </w:r>
            <w:r w:rsidRPr="00FB080C">
              <w:rPr>
                <w:rFonts w:cs="Times New Roman"/>
                <w:sz w:val="36"/>
                <w:szCs w:val="36"/>
                <w:lang w:val="es-419"/>
              </w:rPr>
              <w:t>PREVIAMENTE</w:t>
            </w:r>
            <w:r w:rsidR="00361EE3" w:rsidRPr="00FB080C">
              <w:rPr>
                <w:rFonts w:cs="Times New Roman"/>
                <w:sz w:val="36"/>
                <w:szCs w:val="36"/>
                <w:lang w:val="es-419"/>
              </w:rPr>
              <w:t xml:space="preserve"> </w:t>
            </w:r>
            <w:r w:rsidRPr="00FB080C">
              <w:rPr>
                <w:rFonts w:cs="Times New Roman"/>
                <w:sz w:val="36"/>
                <w:szCs w:val="36"/>
                <w:lang w:val="es-419"/>
              </w:rPr>
              <w:t>IMPORTADOS</w:t>
            </w:r>
            <w:r w:rsidR="00DE33B8" w:rsidRPr="00FB080C">
              <w:rPr>
                <w:rFonts w:cs="Times New Roman"/>
                <w:sz w:val="36"/>
                <w:szCs w:val="36"/>
                <w:lang w:val="es-419"/>
              </w:rPr>
              <w:t>*</w:t>
            </w:r>
            <w:bookmarkEnd w:id="684"/>
            <w:bookmarkEnd w:id="685"/>
            <w:bookmarkEnd w:id="686"/>
            <w:bookmarkEnd w:id="687"/>
          </w:p>
        </w:tc>
      </w:tr>
      <w:tr w:rsidR="00DE33B8" w:rsidRPr="00FB080C" w14:paraId="0E69086F" w14:textId="77777777" w:rsidTr="0045068B">
        <w:trPr>
          <w:gridAfter w:val="1"/>
          <w:wAfter w:w="45" w:type="dxa"/>
        </w:trPr>
        <w:tc>
          <w:tcPr>
            <w:tcW w:w="2929" w:type="dxa"/>
            <w:gridSpan w:val="5"/>
            <w:tcBorders>
              <w:top w:val="double" w:sz="6" w:space="0" w:color="auto"/>
              <w:bottom w:val="nil"/>
              <w:right w:val="nil"/>
            </w:tcBorders>
            <w:tcMar>
              <w:top w:w="28" w:type="dxa"/>
              <w:left w:w="57" w:type="dxa"/>
              <w:bottom w:w="28" w:type="dxa"/>
              <w:right w:w="57" w:type="dxa"/>
            </w:tcMar>
          </w:tcPr>
          <w:p w14:paraId="54EDA655" w14:textId="77777777" w:rsidR="00DE33B8" w:rsidRPr="00FB080C" w:rsidRDefault="00DE33B8" w:rsidP="00C84D27">
            <w:pPr>
              <w:suppressAutoHyphens/>
              <w:jc w:val="center"/>
              <w:rPr>
                <w:lang w:val="es-419"/>
              </w:rPr>
            </w:pPr>
          </w:p>
        </w:tc>
        <w:tc>
          <w:tcPr>
            <w:tcW w:w="7151" w:type="dxa"/>
            <w:gridSpan w:val="12"/>
            <w:tcBorders>
              <w:top w:val="double" w:sz="6" w:space="0" w:color="auto"/>
              <w:left w:val="nil"/>
              <w:bottom w:val="nil"/>
              <w:right w:val="nil"/>
            </w:tcBorders>
            <w:tcMar>
              <w:top w:w="28" w:type="dxa"/>
              <w:left w:w="57" w:type="dxa"/>
              <w:bottom w:w="28" w:type="dxa"/>
              <w:right w:w="57" w:type="dxa"/>
            </w:tcMar>
          </w:tcPr>
          <w:p w14:paraId="3C12F953" w14:textId="7404F7F0" w:rsidR="00DE33B8" w:rsidRPr="00FB080C" w:rsidRDefault="00DE33B8" w:rsidP="00C84D27">
            <w:pPr>
              <w:suppressAutoHyphens/>
              <w:spacing w:before="240"/>
              <w:jc w:val="center"/>
              <w:rPr>
                <w:lang w:val="es-419"/>
              </w:rPr>
            </w:pPr>
            <w:r w:rsidRPr="00FB080C">
              <w:rPr>
                <w:lang w:val="es-419"/>
              </w:rPr>
              <w:t>(Ofertas</w:t>
            </w:r>
            <w:r w:rsidR="00361EE3" w:rsidRPr="00FB080C">
              <w:rPr>
                <w:lang w:val="es-419"/>
              </w:rPr>
              <w:t xml:space="preserve"> </w:t>
            </w:r>
            <w:r w:rsidRPr="00FB080C">
              <w:rPr>
                <w:lang w:val="es-419"/>
              </w:rPr>
              <w:t>Grupo</w:t>
            </w:r>
            <w:r w:rsidR="00361EE3" w:rsidRPr="00FB080C">
              <w:rPr>
                <w:lang w:val="es-419"/>
              </w:rPr>
              <w:t xml:space="preserve"> </w:t>
            </w:r>
            <w:r w:rsidRPr="00FB080C">
              <w:rPr>
                <w:lang w:val="es-419"/>
              </w:rPr>
              <w:t>C,</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ya</w:t>
            </w:r>
            <w:r w:rsidR="00361EE3" w:rsidRPr="00FB080C">
              <w:rPr>
                <w:lang w:val="es-419"/>
              </w:rPr>
              <w:t xml:space="preserve"> </w:t>
            </w:r>
            <w:r w:rsidRPr="00FB080C">
              <w:rPr>
                <w:lang w:val="es-419"/>
              </w:rPr>
              <w:t>importados)</w:t>
            </w:r>
          </w:p>
          <w:p w14:paraId="3EF3B4F4" w14:textId="5C0299D6" w:rsidR="00DE33B8" w:rsidRPr="00FB080C" w:rsidRDefault="00DE33B8" w:rsidP="00C84D27">
            <w:pPr>
              <w:suppressAutoHyphens/>
              <w:spacing w:before="240" w:after="240"/>
              <w:jc w:val="center"/>
              <w:rPr>
                <w:lang w:val="es-419"/>
              </w:rPr>
            </w:pPr>
            <w:r w:rsidRPr="00FB080C">
              <w:rPr>
                <w:lang w:val="es-419"/>
              </w:rPr>
              <w:t>Monedas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8167BF">
              <w:rPr>
                <w:lang w:val="es-419"/>
              </w:rPr>
              <w:t>6</w:t>
            </w:r>
          </w:p>
        </w:tc>
        <w:tc>
          <w:tcPr>
            <w:tcW w:w="4288" w:type="dxa"/>
            <w:gridSpan w:val="4"/>
            <w:tcBorders>
              <w:top w:val="double" w:sz="6" w:space="0" w:color="auto"/>
              <w:left w:val="nil"/>
              <w:bottom w:val="nil"/>
            </w:tcBorders>
            <w:tcMar>
              <w:top w:w="28" w:type="dxa"/>
              <w:left w:w="57" w:type="dxa"/>
              <w:bottom w:w="28" w:type="dxa"/>
              <w:right w:w="57" w:type="dxa"/>
            </w:tcMar>
          </w:tcPr>
          <w:p w14:paraId="2671B947" w14:textId="0B792B06" w:rsidR="00DE33B8" w:rsidRPr="00FB080C" w:rsidRDefault="00DE33B8" w:rsidP="00C84D27">
            <w:pPr>
              <w:rPr>
                <w:lang w:val="es-419"/>
              </w:rPr>
            </w:pPr>
            <w:r w:rsidRPr="00FB080C">
              <w:rPr>
                <w:lang w:val="es-419"/>
              </w:rPr>
              <w:t>Fecha:</w:t>
            </w:r>
            <w:r w:rsidR="00361EE3" w:rsidRPr="00FB080C">
              <w:rPr>
                <w:lang w:val="es-419"/>
              </w:rPr>
              <w:t xml:space="preserve"> </w:t>
            </w:r>
            <w:r w:rsidRPr="00FB080C">
              <w:rPr>
                <w:lang w:val="es-419"/>
              </w:rPr>
              <w:t>_______________________</w:t>
            </w:r>
          </w:p>
          <w:p w14:paraId="73DD9AF4" w14:textId="1CEA471A" w:rsidR="00DE33B8" w:rsidRPr="00FB080C" w:rsidRDefault="00DE33B8" w:rsidP="00C84D27">
            <w:pPr>
              <w:suppressAutoHyphens/>
              <w:rPr>
                <w:lang w:val="es-419"/>
              </w:rPr>
            </w:pPr>
            <w:r w:rsidRPr="00FB080C">
              <w:rPr>
                <w:lang w:val="es-419"/>
              </w:rPr>
              <w:t>S</w:t>
            </w:r>
            <w:r w:rsidR="00EF257A" w:rsidRPr="00FB080C">
              <w:rPr>
                <w:lang w:val="es-419"/>
              </w:rPr>
              <w:t>d</w:t>
            </w:r>
            <w:r w:rsidRPr="00FB080C">
              <w:rPr>
                <w:lang w:val="es-419"/>
              </w:rPr>
              <w:t>O</w:t>
            </w:r>
            <w:r w:rsidR="00361EE3" w:rsidRPr="00FB080C">
              <w:rPr>
                <w:lang w:val="es-419"/>
              </w:rPr>
              <w:t xml:space="preserve"> </w:t>
            </w:r>
            <w:r w:rsidR="002F25B4" w:rsidRPr="00FB080C">
              <w:rPr>
                <w:lang w:val="es-ES"/>
              </w:rPr>
              <w:t>n.</w:t>
            </w:r>
            <w:r w:rsidR="002F25B4" w:rsidRPr="00FB080C">
              <w:rPr>
                <w:vertAlign w:val="superscript"/>
                <w:lang w:val="es-ES"/>
              </w:rPr>
              <w:t>o</w:t>
            </w:r>
            <w:r w:rsidRPr="00FB080C">
              <w:rPr>
                <w:lang w:val="es-419"/>
              </w:rPr>
              <w:t>:</w:t>
            </w:r>
            <w:r w:rsidR="00361EE3" w:rsidRPr="00FB080C">
              <w:rPr>
                <w:lang w:val="es-419"/>
              </w:rPr>
              <w:t xml:space="preserve"> </w:t>
            </w:r>
            <w:r w:rsidRPr="00FB080C">
              <w:rPr>
                <w:lang w:val="es-419"/>
              </w:rPr>
              <w:t>_____________________</w:t>
            </w:r>
          </w:p>
          <w:p w14:paraId="178E6B65" w14:textId="2323398F" w:rsidR="00DE33B8" w:rsidRPr="00FB080C" w:rsidRDefault="00DE33B8" w:rsidP="00CB188B">
            <w:pPr>
              <w:suppressAutoHyphens/>
              <w:rPr>
                <w:lang w:val="es-419"/>
              </w:rPr>
            </w:pPr>
            <w:r w:rsidRPr="00FB080C">
              <w:rPr>
                <w:lang w:val="es-419"/>
              </w:rPr>
              <w:t>Alternativa</w:t>
            </w:r>
            <w:r w:rsidR="00361EE3" w:rsidRPr="00FB080C">
              <w:rPr>
                <w:lang w:val="es-419"/>
              </w:rPr>
              <w:t xml:space="preserve"> </w:t>
            </w:r>
            <w:r w:rsidRPr="00FB080C">
              <w:rPr>
                <w:lang w:val="es-419"/>
              </w:rPr>
              <w:t>n.</w:t>
            </w:r>
            <w:r w:rsidRPr="00FB080C">
              <w:rPr>
                <w:rFonts w:ascii="Symbol" w:eastAsia="Symbol" w:hAnsi="Symbol" w:cs="Symbol"/>
                <w:lang w:val="es-419"/>
              </w:rPr>
              <w:t></w:t>
            </w:r>
            <w:r w:rsidRPr="00FB080C">
              <w:rPr>
                <w:lang w:val="es-419"/>
              </w:rPr>
              <w:t>:</w:t>
            </w:r>
            <w:r w:rsidR="00361EE3" w:rsidRPr="00FB080C">
              <w:rPr>
                <w:lang w:val="es-419"/>
              </w:rPr>
              <w:t xml:space="preserve"> </w:t>
            </w:r>
            <w:r w:rsidRPr="00FB080C">
              <w:rPr>
                <w:lang w:val="es-419"/>
              </w:rPr>
              <w:t>________________</w:t>
            </w:r>
          </w:p>
          <w:p w14:paraId="4DBAB2C5" w14:textId="3CCE09E0" w:rsidR="00DE33B8" w:rsidRPr="00FB080C" w:rsidRDefault="00DE33B8" w:rsidP="00C84D27">
            <w:pPr>
              <w:suppressAutoHyphens/>
              <w:spacing w:after="120"/>
              <w:rPr>
                <w:lang w:val="es-419"/>
              </w:rPr>
            </w:pPr>
            <w:r w:rsidRPr="00FB080C">
              <w:rPr>
                <w:lang w:val="es-419"/>
              </w:rPr>
              <w:t>Página</w:t>
            </w:r>
            <w:r w:rsidR="00361EE3" w:rsidRPr="00FB080C">
              <w:rPr>
                <w:lang w:val="es-419"/>
              </w:rPr>
              <w:t xml:space="preserve"> </w:t>
            </w:r>
            <w:r w:rsidR="002F25B4" w:rsidRPr="00FB080C">
              <w:rPr>
                <w:lang w:val="pt-BR"/>
              </w:rPr>
              <w:t>n.</w:t>
            </w:r>
            <w:r w:rsidR="002F25B4" w:rsidRPr="00FB080C">
              <w:rPr>
                <w:vertAlign w:val="superscript"/>
                <w:lang w:val="pt-BR"/>
              </w:rPr>
              <w:t>o</w:t>
            </w:r>
            <w:r w:rsidR="002F25B4" w:rsidRPr="00FB080C">
              <w:rPr>
                <w:lang w:val="es-419"/>
              </w:rPr>
              <w:t xml:space="preserve"> </w:t>
            </w:r>
            <w:r w:rsidRPr="00FB080C">
              <w:rPr>
                <w:lang w:val="es-419"/>
              </w:rPr>
              <w:t>______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______</w:t>
            </w:r>
          </w:p>
        </w:tc>
      </w:tr>
      <w:tr w:rsidR="00DE33B8" w:rsidRPr="00FB080C" w14:paraId="6FCB3049" w14:textId="77777777" w:rsidTr="0045068B">
        <w:trPr>
          <w:gridAfter w:val="1"/>
          <w:wAfter w:w="45" w:type="dxa"/>
        </w:trPr>
        <w:tc>
          <w:tcPr>
            <w:tcW w:w="802" w:type="dxa"/>
            <w:gridSpan w:val="2"/>
            <w:tcBorders>
              <w:top w:val="double" w:sz="6" w:space="0" w:color="auto"/>
              <w:bottom w:val="double" w:sz="6" w:space="0" w:color="auto"/>
              <w:right w:val="single" w:sz="6" w:space="0" w:color="auto"/>
            </w:tcBorders>
            <w:tcMar>
              <w:top w:w="28" w:type="dxa"/>
              <w:left w:w="57" w:type="dxa"/>
              <w:bottom w:w="28" w:type="dxa"/>
              <w:right w:w="57" w:type="dxa"/>
            </w:tcMar>
          </w:tcPr>
          <w:p w14:paraId="6E754E22" w14:textId="77777777" w:rsidR="00DE33B8" w:rsidRPr="00FB080C" w:rsidRDefault="00DE33B8" w:rsidP="00C84D27">
            <w:pPr>
              <w:suppressAutoHyphens/>
              <w:jc w:val="center"/>
              <w:rPr>
                <w:sz w:val="20"/>
                <w:lang w:val="es-419"/>
              </w:rPr>
            </w:pPr>
            <w:r w:rsidRPr="00FB080C">
              <w:rPr>
                <w:sz w:val="20"/>
                <w:lang w:val="es-419"/>
              </w:rPr>
              <w:t>1</w:t>
            </w:r>
          </w:p>
        </w:tc>
        <w:tc>
          <w:tcPr>
            <w:tcW w:w="1134"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54356F4" w14:textId="77777777" w:rsidR="00DE33B8" w:rsidRPr="00FB080C" w:rsidRDefault="00DE33B8" w:rsidP="00C84D27">
            <w:pPr>
              <w:suppressAutoHyphens/>
              <w:jc w:val="center"/>
              <w:rPr>
                <w:sz w:val="20"/>
                <w:lang w:val="es-419"/>
              </w:rPr>
            </w:pPr>
            <w:r w:rsidRPr="00FB080C">
              <w:rPr>
                <w:sz w:val="20"/>
                <w:lang w:val="es-419"/>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6B97FF" w14:textId="77777777" w:rsidR="00DE33B8" w:rsidRPr="00FB080C" w:rsidRDefault="00DE33B8" w:rsidP="00C84D27">
            <w:pPr>
              <w:suppressAutoHyphens/>
              <w:jc w:val="center"/>
              <w:rPr>
                <w:sz w:val="20"/>
                <w:lang w:val="es-419"/>
              </w:rPr>
            </w:pPr>
            <w:r w:rsidRPr="00FB080C">
              <w:rPr>
                <w:sz w:val="20"/>
                <w:lang w:val="es-419"/>
              </w:rPr>
              <w:t>3</w:t>
            </w:r>
          </w:p>
        </w:tc>
        <w:tc>
          <w:tcPr>
            <w:tcW w:w="85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B2E4CE" w14:textId="77777777" w:rsidR="00DE33B8" w:rsidRPr="00FB080C" w:rsidRDefault="00DE33B8" w:rsidP="00C84D27">
            <w:pPr>
              <w:suppressAutoHyphens/>
              <w:jc w:val="center"/>
              <w:rPr>
                <w:sz w:val="20"/>
                <w:lang w:val="es-419"/>
              </w:rPr>
            </w:pPr>
            <w:r w:rsidRPr="00FB080C">
              <w:rPr>
                <w:sz w:val="20"/>
                <w:lang w:val="es-419"/>
              </w:rPr>
              <w:t>4</w:t>
            </w:r>
          </w:p>
        </w:tc>
        <w:tc>
          <w:tcPr>
            <w:tcW w:w="1348"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00A480" w14:textId="77777777" w:rsidR="00DE33B8" w:rsidRPr="00FB080C" w:rsidRDefault="00DE33B8" w:rsidP="00C84D27">
            <w:pPr>
              <w:suppressAutoHyphens/>
              <w:jc w:val="center"/>
              <w:rPr>
                <w:sz w:val="20"/>
                <w:lang w:val="es-419"/>
              </w:rPr>
            </w:pPr>
            <w:r w:rsidRPr="00FB080C">
              <w:rPr>
                <w:sz w:val="20"/>
                <w:lang w:val="es-419"/>
              </w:rPr>
              <w:t>5</w:t>
            </w:r>
          </w:p>
        </w:tc>
        <w:tc>
          <w:tcPr>
            <w:tcW w:w="1173"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EB3B177" w14:textId="77777777" w:rsidR="00DE33B8" w:rsidRPr="00FB080C" w:rsidRDefault="00DE33B8" w:rsidP="00C84D27">
            <w:pPr>
              <w:suppressAutoHyphens/>
              <w:jc w:val="center"/>
              <w:rPr>
                <w:sz w:val="20"/>
                <w:lang w:val="es-419"/>
              </w:rPr>
            </w:pPr>
            <w:r w:rsidRPr="00FB080C">
              <w:rPr>
                <w:sz w:val="20"/>
                <w:lang w:val="es-419"/>
              </w:rPr>
              <w:t>6</w:t>
            </w:r>
          </w:p>
        </w:tc>
        <w:tc>
          <w:tcPr>
            <w:tcW w:w="135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AC22E1" w14:textId="77777777" w:rsidR="00DE33B8" w:rsidRPr="00FB080C" w:rsidRDefault="00DE33B8" w:rsidP="00C84D27">
            <w:pPr>
              <w:suppressAutoHyphens/>
              <w:jc w:val="center"/>
              <w:rPr>
                <w:sz w:val="20"/>
                <w:lang w:val="es-419"/>
              </w:rPr>
            </w:pPr>
            <w:r w:rsidRPr="00FB080C">
              <w:rPr>
                <w:sz w:val="20"/>
                <w:lang w:val="es-419"/>
              </w:rPr>
              <w:t>7</w:t>
            </w:r>
          </w:p>
        </w:tc>
        <w:tc>
          <w:tcPr>
            <w:tcW w:w="117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C30D4C" w14:textId="77777777" w:rsidR="00DE33B8" w:rsidRPr="00FB080C" w:rsidRDefault="00DE33B8" w:rsidP="00C84D27">
            <w:pPr>
              <w:suppressAutoHyphens/>
              <w:jc w:val="center"/>
              <w:rPr>
                <w:sz w:val="20"/>
                <w:lang w:val="es-419"/>
              </w:rPr>
            </w:pPr>
            <w:r w:rsidRPr="00FB080C">
              <w:rPr>
                <w:sz w:val="20"/>
                <w:lang w:val="es-419"/>
              </w:rPr>
              <w:t>8</w:t>
            </w:r>
          </w:p>
        </w:tc>
        <w:tc>
          <w:tcPr>
            <w:tcW w:w="126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E1E451" w14:textId="77777777" w:rsidR="00DE33B8" w:rsidRPr="00FB080C" w:rsidRDefault="00DE33B8" w:rsidP="00C84D27">
            <w:pPr>
              <w:suppressAutoHyphens/>
              <w:jc w:val="center"/>
              <w:rPr>
                <w:sz w:val="20"/>
                <w:lang w:val="es-419"/>
              </w:rPr>
            </w:pPr>
            <w:r w:rsidRPr="00FB080C">
              <w:rPr>
                <w:sz w:val="20"/>
                <w:lang w:val="es-419"/>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00CABF" w14:textId="77777777" w:rsidR="00DE33B8" w:rsidRPr="00FB080C" w:rsidRDefault="00DE33B8" w:rsidP="00C84D27">
            <w:pPr>
              <w:suppressAutoHyphens/>
              <w:jc w:val="center"/>
              <w:rPr>
                <w:sz w:val="20"/>
                <w:lang w:val="es-419"/>
              </w:rPr>
            </w:pPr>
            <w:r w:rsidRPr="00FB080C">
              <w:rPr>
                <w:sz w:val="20"/>
                <w:lang w:val="es-419"/>
              </w:rPr>
              <w:t>10</w:t>
            </w:r>
          </w:p>
        </w:tc>
        <w:tc>
          <w:tcPr>
            <w:tcW w:w="1473"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6EDAA0" w14:textId="77777777" w:rsidR="00DE33B8" w:rsidRPr="00FB080C" w:rsidRDefault="00DE33B8" w:rsidP="00C84D27">
            <w:pPr>
              <w:suppressAutoHyphens/>
              <w:jc w:val="center"/>
              <w:rPr>
                <w:sz w:val="20"/>
                <w:lang w:val="es-419"/>
              </w:rPr>
            </w:pPr>
            <w:r w:rsidRPr="00FB080C">
              <w:rPr>
                <w:sz w:val="20"/>
                <w:lang w:val="es-419"/>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5EC612C6" w14:textId="77777777" w:rsidR="00DE33B8" w:rsidRPr="00FB080C" w:rsidRDefault="00DE33B8" w:rsidP="00C84D27">
            <w:pPr>
              <w:suppressAutoHyphens/>
              <w:jc w:val="center"/>
              <w:rPr>
                <w:sz w:val="20"/>
                <w:lang w:val="es-419"/>
              </w:rPr>
            </w:pPr>
            <w:r w:rsidRPr="00FB080C">
              <w:rPr>
                <w:sz w:val="20"/>
                <w:lang w:val="es-419"/>
              </w:rPr>
              <w:t>12</w:t>
            </w:r>
          </w:p>
        </w:tc>
      </w:tr>
      <w:tr w:rsidR="00DE33B8" w:rsidRPr="008F0EA6" w14:paraId="103AA049" w14:textId="77777777" w:rsidTr="004506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5" w:type="dxa"/>
          <w:trHeight w:val="1647"/>
        </w:trPr>
        <w:tc>
          <w:tcPr>
            <w:tcW w:w="802" w:type="dxa"/>
            <w:gridSpan w:val="2"/>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08521C" w14:textId="7E07E946" w:rsidR="00DE33B8" w:rsidRPr="00FB080C" w:rsidRDefault="00DE33B8" w:rsidP="00C84D27">
            <w:pPr>
              <w:suppressAutoHyphens/>
              <w:jc w:val="center"/>
              <w:rPr>
                <w:sz w:val="16"/>
                <w:lang w:val="es-419"/>
              </w:rPr>
            </w:pPr>
            <w:r w:rsidRPr="00FB080C">
              <w:rPr>
                <w:sz w:val="16"/>
                <w:lang w:val="es-419"/>
              </w:rPr>
              <w:t>N.</w:t>
            </w:r>
            <w:r w:rsidRPr="00FB080C">
              <w:rPr>
                <w:rFonts w:ascii="Symbol" w:eastAsia="Symbol" w:hAnsi="Symbol" w:cs="Symbol"/>
                <w:sz w:val="16"/>
                <w:lang w:val="es-419"/>
              </w:rPr>
              <w:t></w:t>
            </w:r>
            <w:r w:rsidRPr="00FB080C">
              <w:rPr>
                <w:sz w:val="16"/>
                <w:lang w:val="es-419"/>
              </w:rPr>
              <w:t>de</w:t>
            </w:r>
            <w:r w:rsidR="00361EE3" w:rsidRPr="00FB080C">
              <w:rPr>
                <w:sz w:val="16"/>
                <w:lang w:val="es-419"/>
              </w:rPr>
              <w:t xml:space="preserve"> </w:t>
            </w:r>
            <w:r w:rsidRPr="00FB080C">
              <w:rPr>
                <w:sz w:val="16"/>
                <w:lang w:val="es-419"/>
              </w:rPr>
              <w:t>artículo</w:t>
            </w:r>
          </w:p>
        </w:tc>
        <w:tc>
          <w:tcPr>
            <w:tcW w:w="1134"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42E41A" w14:textId="10F8585F" w:rsidR="00DE33B8" w:rsidRPr="00FB080C" w:rsidRDefault="00DE33B8" w:rsidP="00C84D27">
            <w:pPr>
              <w:suppressAutoHyphens/>
              <w:jc w:val="center"/>
              <w:rPr>
                <w:sz w:val="16"/>
                <w:lang w:val="es-419"/>
              </w:rPr>
            </w:pPr>
            <w:r w:rsidRPr="00FB080C">
              <w:rPr>
                <w:sz w:val="16"/>
                <w:lang w:val="es-419"/>
              </w:rPr>
              <w:t>Descripción</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los</w:t>
            </w:r>
            <w:r w:rsidR="00361EE3" w:rsidRPr="00FB080C">
              <w:rPr>
                <w:sz w:val="16"/>
                <w:lang w:val="es-419"/>
              </w:rPr>
              <w:t xml:space="preserve"> </w:t>
            </w:r>
            <w:r w:rsidR="003A7FCE">
              <w:rPr>
                <w:sz w:val="16"/>
                <w:lang w:val="es-419"/>
              </w:rPr>
              <w:t>B</w:t>
            </w:r>
            <w:r w:rsidRPr="00FB080C">
              <w:rPr>
                <w:sz w:val="16"/>
                <w:lang w:val="es-419"/>
              </w:rPr>
              <w:t>ienes</w:t>
            </w:r>
            <w:r w:rsidR="00361EE3" w:rsidRPr="00FB080C">
              <w:rPr>
                <w:sz w:val="16"/>
                <w:lang w:val="es-419"/>
              </w:rPr>
              <w:t xml:space="preserve">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356A72" w14:textId="1FEC0CFA" w:rsidR="00DE33B8" w:rsidRPr="00FB080C" w:rsidRDefault="00DE33B8" w:rsidP="00C84D27">
            <w:pPr>
              <w:suppressAutoHyphens/>
              <w:jc w:val="center"/>
              <w:rPr>
                <w:sz w:val="16"/>
                <w:lang w:val="es-419"/>
              </w:rPr>
            </w:pPr>
            <w:r w:rsidRPr="00FB080C">
              <w:rPr>
                <w:sz w:val="16"/>
                <w:lang w:val="es-419"/>
              </w:rPr>
              <w:t>País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origen</w:t>
            </w:r>
          </w:p>
        </w:tc>
        <w:tc>
          <w:tcPr>
            <w:tcW w:w="85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418FAD" w14:textId="0A44FB98" w:rsidR="00DE33B8" w:rsidRPr="00FB080C" w:rsidRDefault="00DE33B8" w:rsidP="00C84D27">
            <w:pPr>
              <w:suppressAutoHyphens/>
              <w:jc w:val="center"/>
              <w:rPr>
                <w:sz w:val="16"/>
                <w:lang w:val="es-419"/>
              </w:rPr>
            </w:pPr>
            <w:r w:rsidRPr="00FB080C">
              <w:rPr>
                <w:sz w:val="16"/>
                <w:lang w:val="es-419"/>
              </w:rPr>
              <w:t>Fecha</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entrega</w:t>
            </w:r>
            <w:r w:rsidR="00361EE3" w:rsidRPr="00FB080C">
              <w:rPr>
                <w:sz w:val="16"/>
                <w:lang w:val="es-419"/>
              </w:rPr>
              <w:t xml:space="preserve"> </w:t>
            </w:r>
            <w:r w:rsidRPr="00FB080C">
              <w:rPr>
                <w:sz w:val="16"/>
                <w:lang w:val="es-419"/>
              </w:rPr>
              <w:t>según</w:t>
            </w:r>
            <w:r w:rsidR="00361EE3" w:rsidRPr="00FB080C">
              <w:rPr>
                <w:sz w:val="16"/>
                <w:lang w:val="es-419"/>
              </w:rPr>
              <w:t xml:space="preserve"> </w:t>
            </w:r>
            <w:r w:rsidRPr="00FB080C">
              <w:rPr>
                <w:sz w:val="16"/>
                <w:lang w:val="es-419"/>
              </w:rPr>
              <w:t>definición</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Incoterms</w:t>
            </w:r>
          </w:p>
        </w:tc>
        <w:tc>
          <w:tcPr>
            <w:tcW w:w="1348"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31A7DA" w14:textId="32202EC0" w:rsidR="00DE33B8" w:rsidRPr="00FB080C" w:rsidRDefault="00DE33B8" w:rsidP="00C84D27">
            <w:pPr>
              <w:suppressAutoHyphens/>
              <w:jc w:val="center"/>
              <w:rPr>
                <w:lang w:val="es-419"/>
              </w:rPr>
            </w:pPr>
            <w:r w:rsidRPr="00FB080C">
              <w:rPr>
                <w:sz w:val="16"/>
                <w:lang w:val="es-419"/>
              </w:rPr>
              <w:t>Cantidad</w:t>
            </w:r>
            <w:r w:rsidR="00361EE3" w:rsidRPr="00FB080C">
              <w:rPr>
                <w:sz w:val="16"/>
                <w:lang w:val="es-419"/>
              </w:rPr>
              <w:t xml:space="preserve"> </w:t>
            </w:r>
            <w:r w:rsidRPr="00FB080C">
              <w:rPr>
                <w:sz w:val="16"/>
                <w:lang w:val="es-419"/>
              </w:rPr>
              <w:t>y</w:t>
            </w:r>
            <w:r w:rsidR="00361EE3" w:rsidRPr="00FB080C">
              <w:rPr>
                <w:sz w:val="16"/>
                <w:lang w:val="es-419"/>
              </w:rPr>
              <w:t xml:space="preserve"> </w:t>
            </w:r>
            <w:r w:rsidRPr="00FB080C">
              <w:rPr>
                <w:sz w:val="16"/>
                <w:lang w:val="es-419"/>
              </w:rPr>
              <w:t>unidad</w:t>
            </w:r>
            <w:r w:rsidR="00361EE3" w:rsidRPr="00FB080C">
              <w:rPr>
                <w:sz w:val="16"/>
                <w:lang w:val="es-419"/>
              </w:rPr>
              <w:t xml:space="preserve"> </w:t>
            </w:r>
            <w:r w:rsidRPr="00FB080C">
              <w:rPr>
                <w:sz w:val="16"/>
                <w:lang w:val="es-419"/>
              </w:rPr>
              <w:t>física</w:t>
            </w:r>
          </w:p>
        </w:tc>
        <w:tc>
          <w:tcPr>
            <w:tcW w:w="1173"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014563" w14:textId="6AD4A059"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unitario,</w:t>
            </w:r>
            <w:r w:rsidR="00361EE3" w:rsidRPr="00FB080C">
              <w:rPr>
                <w:sz w:val="16"/>
                <w:lang w:val="es-419"/>
              </w:rPr>
              <w:t xml:space="preserve"> </w:t>
            </w:r>
            <w:r w:rsidRPr="00FB080C">
              <w:rPr>
                <w:sz w:val="16"/>
                <w:lang w:val="es-419"/>
              </w:rPr>
              <w:t>incluyendo</w:t>
            </w:r>
            <w:r w:rsidR="00361EE3" w:rsidRPr="00FB080C">
              <w:rPr>
                <w:sz w:val="16"/>
                <w:lang w:val="es-419"/>
              </w:rPr>
              <w:t xml:space="preserve"> </w:t>
            </w:r>
            <w:r w:rsidR="00E07B8E" w:rsidRPr="00FB080C">
              <w:rPr>
                <w:sz w:val="16"/>
                <w:lang w:val="es-419"/>
              </w:rPr>
              <w:t>deberes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aduana</w:t>
            </w:r>
            <w:r w:rsidR="00361EE3" w:rsidRPr="00FB080C">
              <w:rPr>
                <w:sz w:val="16"/>
                <w:lang w:val="es-419"/>
              </w:rPr>
              <w:t xml:space="preserve"> </w:t>
            </w:r>
            <w:r w:rsidRPr="00FB080C">
              <w:rPr>
                <w:sz w:val="16"/>
                <w:lang w:val="es-419"/>
              </w:rPr>
              <w:t>e</w:t>
            </w:r>
            <w:r w:rsidR="00361EE3" w:rsidRPr="00FB080C">
              <w:rPr>
                <w:sz w:val="16"/>
                <w:lang w:val="es-419"/>
              </w:rPr>
              <w:t xml:space="preserve"> </w:t>
            </w:r>
            <w:r w:rsidRPr="00FB080C">
              <w:rPr>
                <w:sz w:val="16"/>
                <w:lang w:val="es-419"/>
              </w:rPr>
              <w:t>impuestos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importación</w:t>
            </w:r>
            <w:r w:rsidR="00361EE3" w:rsidRPr="00FB080C">
              <w:rPr>
                <w:sz w:val="16"/>
                <w:lang w:val="es-419"/>
              </w:rPr>
              <w:t xml:space="preserve"> </w:t>
            </w:r>
            <w:r w:rsidRPr="00FB080C">
              <w:rPr>
                <w:sz w:val="16"/>
                <w:lang w:val="es-419"/>
              </w:rPr>
              <w:t>pagados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z w:val="16"/>
                <w:lang w:val="es-419"/>
              </w:rPr>
              <w:t xml:space="preserve"> </w:t>
            </w:r>
            <w:r w:rsidRPr="00FB080C">
              <w:rPr>
                <w:sz w:val="16"/>
                <w:lang w:val="es-419"/>
              </w:rPr>
              <w:t>1</w:t>
            </w:r>
            <w:r w:rsidR="008167BF">
              <w:rPr>
                <w:sz w:val="16"/>
                <w:lang w:val="es-419"/>
              </w:rPr>
              <w:t>5</w:t>
            </w:r>
            <w:r w:rsidRPr="00FB080C">
              <w:rPr>
                <w:sz w:val="16"/>
                <w:lang w:val="es-419"/>
              </w:rPr>
              <w:t>.8(c)(i)</w:t>
            </w:r>
          </w:p>
        </w:tc>
        <w:tc>
          <w:tcPr>
            <w:tcW w:w="135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CFD615" w14:textId="7A186EF7" w:rsidR="00DE33B8" w:rsidRPr="00FB080C" w:rsidRDefault="00E07B8E" w:rsidP="00C84D27">
            <w:pPr>
              <w:suppressAutoHyphens/>
              <w:jc w:val="center"/>
              <w:rPr>
                <w:sz w:val="16"/>
                <w:lang w:val="es-419"/>
              </w:rPr>
            </w:pPr>
            <w:r w:rsidRPr="00FB080C">
              <w:rPr>
                <w:sz w:val="16"/>
                <w:lang w:val="es-419"/>
              </w:rPr>
              <w:t>Deberes</w:t>
            </w:r>
            <w:r w:rsidR="00361EE3" w:rsidRPr="00FB080C">
              <w:rPr>
                <w:sz w:val="16"/>
                <w:lang w:val="es-419"/>
              </w:rPr>
              <w:t xml:space="preserve"> </w:t>
            </w:r>
            <w:r w:rsidR="00DE33B8" w:rsidRPr="00FB080C">
              <w:rPr>
                <w:sz w:val="16"/>
                <w:lang w:val="es-419"/>
              </w:rPr>
              <w:t>de</w:t>
            </w:r>
            <w:r w:rsidR="00361EE3" w:rsidRPr="00FB080C">
              <w:rPr>
                <w:sz w:val="16"/>
                <w:lang w:val="es-419"/>
              </w:rPr>
              <w:t xml:space="preserve"> </w:t>
            </w:r>
            <w:r w:rsidR="00DE33B8" w:rsidRPr="00FB080C">
              <w:rPr>
                <w:sz w:val="16"/>
                <w:lang w:val="es-419"/>
              </w:rPr>
              <w:t>aduana</w:t>
            </w:r>
            <w:r w:rsidR="00361EE3" w:rsidRPr="00FB080C">
              <w:rPr>
                <w:sz w:val="16"/>
                <w:lang w:val="es-419"/>
              </w:rPr>
              <w:t xml:space="preserve"> </w:t>
            </w:r>
            <w:r w:rsidR="00DE33B8" w:rsidRPr="00FB080C">
              <w:rPr>
                <w:sz w:val="16"/>
                <w:lang w:val="es-419"/>
              </w:rPr>
              <w:t>e</w:t>
            </w:r>
            <w:r w:rsidR="00361EE3" w:rsidRPr="00FB080C">
              <w:rPr>
                <w:sz w:val="16"/>
                <w:lang w:val="es-419"/>
              </w:rPr>
              <w:t xml:space="preserve"> </w:t>
            </w:r>
            <w:r w:rsidR="00DE33B8" w:rsidRPr="00FB080C">
              <w:rPr>
                <w:sz w:val="16"/>
                <w:lang w:val="es-419"/>
              </w:rPr>
              <w:t>impuestos</w:t>
            </w:r>
            <w:r w:rsidR="00361EE3" w:rsidRPr="00FB080C">
              <w:rPr>
                <w:sz w:val="16"/>
                <w:lang w:val="es-419"/>
              </w:rPr>
              <w:t xml:space="preserve"> </w:t>
            </w:r>
            <w:r w:rsidR="00DE33B8" w:rsidRPr="00FB080C">
              <w:rPr>
                <w:sz w:val="16"/>
                <w:lang w:val="es-419"/>
              </w:rPr>
              <w:t>de</w:t>
            </w:r>
            <w:r w:rsidR="00361EE3" w:rsidRPr="00FB080C">
              <w:rPr>
                <w:sz w:val="16"/>
                <w:lang w:val="es-419"/>
              </w:rPr>
              <w:t xml:space="preserve"> </w:t>
            </w:r>
            <w:r w:rsidR="00DE33B8" w:rsidRPr="00FB080C">
              <w:rPr>
                <w:sz w:val="16"/>
                <w:lang w:val="es-419"/>
              </w:rPr>
              <w:t>importación</w:t>
            </w:r>
            <w:r w:rsidR="00361EE3" w:rsidRPr="00FB080C">
              <w:rPr>
                <w:sz w:val="16"/>
                <w:lang w:val="es-419"/>
              </w:rPr>
              <w:t xml:space="preserve"> </w:t>
            </w:r>
            <w:r w:rsidR="00DE33B8" w:rsidRPr="00FB080C">
              <w:rPr>
                <w:sz w:val="16"/>
                <w:lang w:val="es-419"/>
              </w:rPr>
              <w:t>pagados</w:t>
            </w:r>
            <w:r w:rsidR="00361EE3" w:rsidRPr="00FB080C">
              <w:rPr>
                <w:sz w:val="16"/>
                <w:lang w:val="es-419"/>
              </w:rPr>
              <w:t xml:space="preserve"> </w:t>
            </w:r>
            <w:r w:rsidR="00DE33B8" w:rsidRPr="00FB080C">
              <w:rPr>
                <w:sz w:val="16"/>
                <w:lang w:val="es-419"/>
              </w:rPr>
              <w:t>por</w:t>
            </w:r>
            <w:r w:rsidR="00361EE3" w:rsidRPr="00FB080C">
              <w:rPr>
                <w:sz w:val="16"/>
                <w:lang w:val="es-419"/>
              </w:rPr>
              <w:t xml:space="preserve"> </w:t>
            </w:r>
            <w:r w:rsidR="00DE33B8" w:rsidRPr="00FB080C">
              <w:rPr>
                <w:sz w:val="16"/>
                <w:lang w:val="es-419"/>
              </w:rPr>
              <w:t>unidad</w:t>
            </w:r>
            <w:r w:rsidR="00361EE3" w:rsidRPr="00FB080C">
              <w:rPr>
                <w:sz w:val="16"/>
                <w:lang w:val="es-419"/>
              </w:rPr>
              <w:t xml:space="preserve"> </w:t>
            </w:r>
            <w:r w:rsidR="00DE33B8" w:rsidRPr="00FB080C">
              <w:rPr>
                <w:sz w:val="16"/>
                <w:lang w:val="es-419"/>
              </w:rPr>
              <w:t>de</w:t>
            </w:r>
            <w:r w:rsidR="00361EE3" w:rsidRPr="00FB080C">
              <w:rPr>
                <w:sz w:val="16"/>
                <w:lang w:val="es-419"/>
              </w:rPr>
              <w:t xml:space="preserve"> </w:t>
            </w:r>
            <w:r w:rsidR="00DE33B8"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DE33B8" w:rsidRPr="00FB080C">
              <w:rPr>
                <w:sz w:val="16"/>
                <w:lang w:val="es-419"/>
              </w:rPr>
              <w:t>1</w:t>
            </w:r>
            <w:r w:rsidR="008167BF">
              <w:rPr>
                <w:sz w:val="16"/>
                <w:lang w:val="es-419"/>
              </w:rPr>
              <w:t>5</w:t>
            </w:r>
            <w:r w:rsidR="00DE33B8" w:rsidRPr="00FB080C">
              <w:rPr>
                <w:sz w:val="16"/>
                <w:lang w:val="es-419"/>
              </w:rPr>
              <w:t>.</w:t>
            </w:r>
            <w:r w:rsidR="004D0329" w:rsidRPr="00FB080C">
              <w:rPr>
                <w:sz w:val="16"/>
                <w:lang w:val="es-419"/>
              </w:rPr>
              <w:t>8</w:t>
            </w:r>
            <w:r w:rsidR="00DE33B8" w:rsidRPr="00FB080C">
              <w:rPr>
                <w:sz w:val="16"/>
                <w:lang w:val="es-419"/>
              </w:rPr>
              <w:t>(c)(ii)</w:t>
            </w:r>
            <w:r w:rsidR="00361EE3" w:rsidRPr="00FB080C">
              <w:rPr>
                <w:sz w:val="16"/>
                <w:lang w:val="es-419"/>
              </w:rPr>
              <w:t xml:space="preserve"> </w:t>
            </w:r>
            <w:r w:rsidR="00DE33B8" w:rsidRPr="00FB080C">
              <w:rPr>
                <w:sz w:val="16"/>
                <w:lang w:val="es-419"/>
              </w:rPr>
              <w:t>(respaldado</w:t>
            </w:r>
            <w:r w:rsidR="00361EE3" w:rsidRPr="00FB080C">
              <w:rPr>
                <w:sz w:val="16"/>
                <w:lang w:val="es-419"/>
              </w:rPr>
              <w:t xml:space="preserve"> </w:t>
            </w:r>
            <w:r w:rsidR="00DE33B8" w:rsidRPr="00FB080C">
              <w:rPr>
                <w:sz w:val="16"/>
                <w:lang w:val="es-419"/>
              </w:rPr>
              <w:t>con</w:t>
            </w:r>
            <w:r w:rsidR="00361EE3" w:rsidRPr="00FB080C">
              <w:rPr>
                <w:sz w:val="16"/>
                <w:lang w:val="es-419"/>
              </w:rPr>
              <w:t xml:space="preserve"> </w:t>
            </w:r>
            <w:r w:rsidR="00DE33B8" w:rsidRPr="00FB080C">
              <w:rPr>
                <w:sz w:val="16"/>
                <w:lang w:val="es-419"/>
              </w:rPr>
              <w:t>documentos)</w:t>
            </w:r>
            <w:r w:rsidR="00361EE3" w:rsidRPr="00FB080C">
              <w:rPr>
                <w:sz w:val="16"/>
                <w:lang w:val="es-419"/>
              </w:rPr>
              <w:t xml:space="preserve"> </w:t>
            </w:r>
          </w:p>
        </w:tc>
        <w:tc>
          <w:tcPr>
            <w:tcW w:w="117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54CBC8" w14:textId="1665E4A8"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unitario</w:t>
            </w:r>
            <w:r w:rsidR="00361EE3" w:rsidRPr="00FB080C">
              <w:rPr>
                <w:sz w:val="16"/>
                <w:lang w:val="es-419"/>
              </w:rPr>
              <w:t xml:space="preserve"> </w:t>
            </w:r>
            <w:r w:rsidRPr="00FB080C">
              <w:rPr>
                <w:sz w:val="16"/>
                <w:lang w:val="es-419"/>
              </w:rPr>
              <w:t>neto,</w:t>
            </w:r>
            <w:r w:rsidR="00361EE3" w:rsidRPr="00FB080C">
              <w:rPr>
                <w:sz w:val="16"/>
                <w:lang w:val="es-419"/>
              </w:rPr>
              <w:t xml:space="preserve"> </w:t>
            </w:r>
            <w:r w:rsidRPr="00FB080C">
              <w:rPr>
                <w:sz w:val="16"/>
                <w:lang w:val="es-419"/>
              </w:rPr>
              <w:t>sin</w:t>
            </w:r>
            <w:r w:rsidR="00361EE3" w:rsidRPr="00FB080C">
              <w:rPr>
                <w:sz w:val="16"/>
                <w:lang w:val="es-419"/>
              </w:rPr>
              <w:t xml:space="preserve"> </w:t>
            </w:r>
            <w:r w:rsidRPr="00FB080C">
              <w:rPr>
                <w:sz w:val="16"/>
                <w:lang w:val="es-419"/>
              </w:rPr>
              <w:t>incluir</w:t>
            </w:r>
            <w:r w:rsidR="00361EE3" w:rsidRPr="00FB080C">
              <w:rPr>
                <w:sz w:val="16"/>
                <w:lang w:val="es-419"/>
              </w:rPr>
              <w:t xml:space="preserve"> </w:t>
            </w:r>
            <w:r w:rsidR="00E07B8E" w:rsidRPr="00FB080C">
              <w:rPr>
                <w:sz w:val="16"/>
                <w:lang w:val="es-419"/>
              </w:rPr>
              <w:t>deberes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aduana</w:t>
            </w:r>
            <w:r w:rsidR="00361EE3" w:rsidRPr="00FB080C">
              <w:rPr>
                <w:sz w:val="16"/>
                <w:lang w:val="es-419"/>
              </w:rPr>
              <w:t xml:space="preserve"> </w:t>
            </w:r>
            <w:r w:rsidRPr="00FB080C">
              <w:rPr>
                <w:sz w:val="16"/>
                <w:lang w:val="es-419"/>
              </w:rPr>
              <w:t>e</w:t>
            </w:r>
            <w:r w:rsidR="00361EE3" w:rsidRPr="00FB080C">
              <w:rPr>
                <w:sz w:val="16"/>
                <w:lang w:val="es-419"/>
              </w:rPr>
              <w:t xml:space="preserve"> </w:t>
            </w:r>
            <w:r w:rsidRPr="00FB080C">
              <w:rPr>
                <w:sz w:val="16"/>
                <w:lang w:val="es-419"/>
              </w:rPr>
              <w:t>impuestos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importación</w:t>
            </w:r>
            <w:r w:rsidR="00361EE3" w:rsidRPr="00FB080C">
              <w:rPr>
                <w:sz w:val="16"/>
                <w:lang w:val="es-419"/>
              </w:rPr>
              <w:t xml:space="preserve"> </w:t>
            </w:r>
            <w:r w:rsidRPr="00FB080C">
              <w:rPr>
                <w:sz w:val="16"/>
                <w:lang w:val="es-419"/>
              </w:rPr>
              <w:t>pagados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pacing w:val="-6"/>
                <w:sz w:val="16"/>
                <w:lang w:val="es-419"/>
              </w:rPr>
              <w:t xml:space="preserve"> </w:t>
            </w:r>
            <w:r w:rsidRPr="00FB080C">
              <w:rPr>
                <w:spacing w:val="-6"/>
                <w:sz w:val="16"/>
                <w:lang w:val="es-419"/>
              </w:rPr>
              <w:t>1</w:t>
            </w:r>
            <w:r w:rsidR="008167BF">
              <w:rPr>
                <w:spacing w:val="-6"/>
                <w:sz w:val="16"/>
                <w:lang w:val="es-419"/>
              </w:rPr>
              <w:t>5</w:t>
            </w:r>
            <w:r w:rsidRPr="00FB080C">
              <w:rPr>
                <w:spacing w:val="-6"/>
                <w:sz w:val="16"/>
                <w:lang w:val="es-419"/>
              </w:rPr>
              <w:t>.8(c)(iii)</w:t>
            </w:r>
          </w:p>
          <w:p w14:paraId="051A7D91" w14:textId="4B53346A" w:rsidR="00DE33B8" w:rsidRPr="00FB080C" w:rsidRDefault="00361EE3" w:rsidP="00C84D27">
            <w:pPr>
              <w:suppressAutoHyphens/>
              <w:jc w:val="center"/>
              <w:rPr>
                <w:sz w:val="16"/>
                <w:lang w:val="es-419"/>
              </w:rPr>
            </w:pPr>
            <w:r w:rsidRPr="00FB080C">
              <w:rPr>
                <w:sz w:val="16"/>
                <w:lang w:val="es-419"/>
              </w:rPr>
              <w:t xml:space="preserve"> </w:t>
            </w:r>
            <w:r w:rsidR="00DE33B8" w:rsidRPr="00FB080C">
              <w:rPr>
                <w:sz w:val="16"/>
                <w:lang w:val="es-419"/>
              </w:rPr>
              <w:t>(Col.</w:t>
            </w:r>
            <w:r w:rsidRPr="00FB080C">
              <w:rPr>
                <w:sz w:val="16"/>
                <w:lang w:val="es-419"/>
              </w:rPr>
              <w:t xml:space="preserve"> </w:t>
            </w:r>
            <w:r w:rsidR="00DE33B8" w:rsidRPr="00FB080C">
              <w:rPr>
                <w:sz w:val="16"/>
                <w:lang w:val="es-419"/>
              </w:rPr>
              <w:t>6</w:t>
            </w:r>
            <w:r w:rsidRPr="00FB080C">
              <w:rPr>
                <w:sz w:val="16"/>
                <w:lang w:val="es-419"/>
              </w:rPr>
              <w:t xml:space="preserve"> </w:t>
            </w:r>
            <w:r w:rsidR="004D0329" w:rsidRPr="00FB080C">
              <w:rPr>
                <w:sz w:val="16"/>
                <w:lang w:val="es-419"/>
              </w:rPr>
              <w:t>menos</w:t>
            </w:r>
            <w:r w:rsidRPr="00FB080C">
              <w:rPr>
                <w:sz w:val="16"/>
                <w:lang w:val="es-419"/>
              </w:rPr>
              <w:t xml:space="preserve"> </w:t>
            </w:r>
            <w:r w:rsidR="00DE33B8" w:rsidRPr="00FB080C">
              <w:rPr>
                <w:sz w:val="16"/>
                <w:lang w:val="es-419"/>
              </w:rPr>
              <w:t>Col.7)</w:t>
            </w:r>
          </w:p>
        </w:tc>
        <w:tc>
          <w:tcPr>
            <w:tcW w:w="126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4FE935" w14:textId="5E01BC4C"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artículo</w:t>
            </w:r>
            <w:r w:rsidR="00361EE3" w:rsidRPr="00FB080C">
              <w:rPr>
                <w:sz w:val="16"/>
                <w:lang w:val="es-419"/>
              </w:rPr>
              <w:t xml:space="preserve"> </w:t>
            </w:r>
            <w:r w:rsidRPr="00FB080C">
              <w:rPr>
                <w:sz w:val="16"/>
                <w:lang w:val="es-419"/>
              </w:rPr>
              <w:t>neto,</w:t>
            </w:r>
            <w:r w:rsidR="00361EE3" w:rsidRPr="00FB080C">
              <w:rPr>
                <w:sz w:val="16"/>
                <w:lang w:val="es-419"/>
              </w:rPr>
              <w:t xml:space="preserve"> </w:t>
            </w:r>
            <w:r w:rsidRPr="00FB080C">
              <w:rPr>
                <w:sz w:val="16"/>
                <w:lang w:val="es-419"/>
              </w:rPr>
              <w:t>sin</w:t>
            </w:r>
            <w:r w:rsidR="00361EE3" w:rsidRPr="00FB080C">
              <w:rPr>
                <w:sz w:val="16"/>
                <w:lang w:val="es-419"/>
              </w:rPr>
              <w:t xml:space="preserve"> </w:t>
            </w:r>
            <w:r w:rsidRPr="00FB080C">
              <w:rPr>
                <w:sz w:val="16"/>
                <w:lang w:val="es-419"/>
              </w:rPr>
              <w:t>incluir</w:t>
            </w:r>
            <w:r w:rsidR="00361EE3" w:rsidRPr="00FB080C">
              <w:rPr>
                <w:sz w:val="16"/>
                <w:lang w:val="es-419"/>
              </w:rPr>
              <w:t xml:space="preserve"> </w:t>
            </w:r>
            <w:r w:rsidR="00E07B8E" w:rsidRPr="00FB080C">
              <w:rPr>
                <w:sz w:val="16"/>
                <w:lang w:val="es-419"/>
              </w:rPr>
              <w:t>deberes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aduana</w:t>
            </w:r>
            <w:r w:rsidR="00361EE3" w:rsidRPr="00FB080C">
              <w:rPr>
                <w:sz w:val="16"/>
                <w:lang w:val="es-419"/>
              </w:rPr>
              <w:t xml:space="preserve"> </w:t>
            </w:r>
            <w:r w:rsidRPr="00FB080C">
              <w:rPr>
                <w:sz w:val="16"/>
                <w:lang w:val="es-419"/>
              </w:rPr>
              <w:t>e</w:t>
            </w:r>
            <w:r w:rsidR="00361EE3" w:rsidRPr="00FB080C">
              <w:rPr>
                <w:sz w:val="16"/>
                <w:lang w:val="es-419"/>
              </w:rPr>
              <w:t xml:space="preserve"> </w:t>
            </w:r>
            <w:r w:rsidRPr="00FB080C">
              <w:rPr>
                <w:sz w:val="16"/>
                <w:lang w:val="es-419"/>
              </w:rPr>
              <w:t>impuestos</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importación,</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z w:val="16"/>
                <w:lang w:val="es-419"/>
              </w:rPr>
              <w:t xml:space="preserve"> </w:t>
            </w:r>
            <w:r w:rsidRPr="00FB080C">
              <w:rPr>
                <w:sz w:val="16"/>
                <w:lang w:val="es-419"/>
              </w:rPr>
              <w:t>1</w:t>
            </w:r>
            <w:r w:rsidR="008167BF">
              <w:rPr>
                <w:sz w:val="16"/>
                <w:lang w:val="es-419"/>
              </w:rPr>
              <w:t>5</w:t>
            </w:r>
            <w:r w:rsidRPr="00FB080C">
              <w:rPr>
                <w:sz w:val="16"/>
                <w:lang w:val="es-419"/>
              </w:rPr>
              <w:t>.8(c)(i)</w:t>
            </w:r>
          </w:p>
          <w:p w14:paraId="68B285AC" w14:textId="71E0DFBE" w:rsidR="00DE33B8" w:rsidRPr="00FB080C" w:rsidRDefault="00DE33B8" w:rsidP="00C84D27">
            <w:pPr>
              <w:suppressAutoHyphens/>
              <w:jc w:val="center"/>
              <w:rPr>
                <w:sz w:val="16"/>
                <w:lang w:val="es-419"/>
              </w:rPr>
            </w:pPr>
            <w:r w:rsidRPr="00FB080C">
              <w:rPr>
                <w:sz w:val="16"/>
                <w:lang w:val="es-419"/>
              </w:rPr>
              <w:t>(Col.</w:t>
            </w:r>
            <w:r w:rsidR="00361EE3" w:rsidRPr="00FB080C">
              <w:rPr>
                <w:sz w:val="16"/>
                <w:lang w:val="es-419"/>
              </w:rPr>
              <w:t xml:space="preserve"> </w:t>
            </w:r>
            <w:r w:rsidRPr="00FB080C">
              <w:rPr>
                <w:sz w:val="16"/>
                <w:lang w:val="es-419"/>
              </w:rPr>
              <w:t>5</w:t>
            </w:r>
            <w:r w:rsidRPr="00FB080C">
              <w:rPr>
                <w:rFonts w:ascii="Symbol" w:eastAsia="Symbol" w:hAnsi="Symbol" w:cs="Symbol"/>
                <w:sz w:val="16"/>
                <w:lang w:val="es-419"/>
              </w:rPr>
              <w:t></w:t>
            </w:r>
            <w:r w:rsidRPr="00FB080C">
              <w:rPr>
                <w:sz w:val="16"/>
                <w:lang w:val="es-419"/>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BEF526" w14:textId="0CD91988"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artículo</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concepto</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transporte</w:t>
            </w:r>
            <w:r w:rsidR="00361EE3" w:rsidRPr="00FB080C">
              <w:rPr>
                <w:sz w:val="16"/>
                <w:lang w:val="es-419"/>
              </w:rPr>
              <w:t xml:space="preserve"> </w:t>
            </w:r>
            <w:r w:rsidRPr="00FB080C">
              <w:rPr>
                <w:sz w:val="16"/>
                <w:lang w:val="es-419"/>
              </w:rPr>
              <w:t>interno</w:t>
            </w:r>
            <w:r w:rsidR="00361EE3" w:rsidRPr="00FB080C">
              <w:rPr>
                <w:sz w:val="16"/>
                <w:lang w:val="es-419"/>
              </w:rPr>
              <w:t xml:space="preserve"> </w:t>
            </w:r>
            <w:r w:rsidRPr="00FB080C">
              <w:rPr>
                <w:sz w:val="16"/>
                <w:lang w:val="es-419"/>
              </w:rPr>
              <w:t>y</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otros</w:t>
            </w:r>
            <w:r w:rsidR="00361EE3" w:rsidRPr="00FB080C">
              <w:rPr>
                <w:sz w:val="16"/>
                <w:lang w:val="es-419"/>
              </w:rPr>
              <w:t xml:space="preserve"> </w:t>
            </w:r>
            <w:r w:rsidRPr="00FB080C">
              <w:rPr>
                <w:sz w:val="16"/>
                <w:lang w:val="es-419"/>
              </w:rPr>
              <w:t>servicios</w:t>
            </w:r>
            <w:r w:rsidR="00361EE3" w:rsidRPr="00FB080C">
              <w:rPr>
                <w:sz w:val="16"/>
                <w:lang w:val="es-419"/>
              </w:rPr>
              <w:t xml:space="preserve"> </w:t>
            </w:r>
            <w:r w:rsidRPr="00FB080C">
              <w:rPr>
                <w:sz w:val="16"/>
                <w:lang w:val="es-419"/>
              </w:rPr>
              <w:t>requeridos</w:t>
            </w:r>
            <w:r w:rsidR="00361EE3" w:rsidRPr="00FB080C">
              <w:rPr>
                <w:sz w:val="16"/>
                <w:lang w:val="es-419"/>
              </w:rPr>
              <w:t xml:space="preserve"> </w:t>
            </w:r>
            <w:r w:rsidRPr="00FB080C">
              <w:rPr>
                <w:sz w:val="16"/>
                <w:lang w:val="es-419"/>
              </w:rPr>
              <w:t>en</w:t>
            </w:r>
            <w:r w:rsidR="00361EE3" w:rsidRPr="00FB080C">
              <w:rPr>
                <w:sz w:val="16"/>
                <w:lang w:val="es-419"/>
              </w:rPr>
              <w:t xml:space="preserve"> </w:t>
            </w:r>
            <w:r w:rsidRPr="00FB080C">
              <w:rPr>
                <w:sz w:val="16"/>
                <w:lang w:val="es-419"/>
              </w:rPr>
              <w:t>el</w:t>
            </w:r>
            <w:r w:rsidR="00361EE3" w:rsidRPr="00FB080C">
              <w:rPr>
                <w:sz w:val="16"/>
                <w:lang w:val="es-419"/>
              </w:rPr>
              <w:t xml:space="preserve"> </w:t>
            </w:r>
            <w:r w:rsidRPr="00FB080C">
              <w:rPr>
                <w:sz w:val="16"/>
                <w:lang w:val="es-419"/>
              </w:rPr>
              <w:t>País</w:t>
            </w:r>
            <w:r w:rsidR="00361EE3" w:rsidRPr="00FB080C">
              <w:rPr>
                <w:sz w:val="16"/>
                <w:lang w:val="es-419"/>
              </w:rPr>
              <w:t xml:space="preserve"> </w:t>
            </w:r>
            <w:r w:rsidRPr="00FB080C">
              <w:rPr>
                <w:sz w:val="16"/>
                <w:lang w:val="es-419"/>
              </w:rPr>
              <w:t>del</w:t>
            </w:r>
            <w:r w:rsidR="00361EE3" w:rsidRPr="00FB080C">
              <w:rPr>
                <w:sz w:val="16"/>
                <w:lang w:val="es-419"/>
              </w:rPr>
              <w:t xml:space="preserve"> </w:t>
            </w:r>
            <w:r w:rsidR="006A0551" w:rsidRPr="00FB080C">
              <w:rPr>
                <w:sz w:val="16"/>
                <w:lang w:val="es-419"/>
              </w:rPr>
              <w:t>Comprador</w:t>
            </w:r>
            <w:r w:rsidR="003B0BD9">
              <w:rPr>
                <w:sz w:val="16"/>
                <w:lang w:val="es-419"/>
              </w:rPr>
              <w:t xml:space="preserve">, </w:t>
            </w:r>
            <w:r w:rsidR="003B0BD9" w:rsidRPr="00E65F29">
              <w:rPr>
                <w:sz w:val="16"/>
                <w:lang w:val="es-419"/>
              </w:rPr>
              <w:t>además de los costos propios de los INCOTERMS DPU,</w:t>
            </w:r>
            <w:r w:rsidR="00361EE3" w:rsidRPr="00E65F29">
              <w:rPr>
                <w:sz w:val="16"/>
                <w:lang w:val="es-419"/>
              </w:rPr>
              <w:t xml:space="preserve"> </w:t>
            </w:r>
            <w:r w:rsidRPr="00E65F29">
              <w:rPr>
                <w:sz w:val="16"/>
                <w:lang w:val="es-419"/>
              </w:rPr>
              <w:t>para</w:t>
            </w:r>
            <w:r w:rsidR="00361EE3" w:rsidRPr="00E65F29">
              <w:rPr>
                <w:sz w:val="16"/>
                <w:lang w:val="es-419"/>
              </w:rPr>
              <w:t xml:space="preserve"> </w:t>
            </w:r>
            <w:r w:rsidRPr="00FB080C">
              <w:rPr>
                <w:sz w:val="16"/>
                <w:lang w:val="es-419"/>
              </w:rPr>
              <w:t>hacer</w:t>
            </w:r>
            <w:r w:rsidR="00361EE3" w:rsidRPr="00FB080C">
              <w:rPr>
                <w:sz w:val="16"/>
                <w:lang w:val="es-419"/>
              </w:rPr>
              <w:t xml:space="preserve"> </w:t>
            </w:r>
            <w:r w:rsidRPr="00FB080C">
              <w:rPr>
                <w:sz w:val="16"/>
                <w:lang w:val="es-419"/>
              </w:rPr>
              <w:t>llegar</w:t>
            </w:r>
            <w:r w:rsidR="00361EE3" w:rsidRPr="00FB080C">
              <w:rPr>
                <w:sz w:val="16"/>
                <w:lang w:val="es-419"/>
              </w:rPr>
              <w:t xml:space="preserve"> </w:t>
            </w:r>
            <w:r w:rsidRPr="00FB080C">
              <w:rPr>
                <w:sz w:val="16"/>
                <w:lang w:val="es-419"/>
              </w:rPr>
              <w:t>los</w:t>
            </w:r>
            <w:r w:rsidR="00361EE3" w:rsidRPr="00FB080C">
              <w:rPr>
                <w:sz w:val="16"/>
                <w:lang w:val="es-419"/>
              </w:rPr>
              <w:t xml:space="preserve"> </w:t>
            </w:r>
            <w:r w:rsidR="00687858">
              <w:rPr>
                <w:sz w:val="16"/>
                <w:lang w:val="es-419"/>
              </w:rPr>
              <w:t>B</w:t>
            </w:r>
            <w:r w:rsidRPr="00FB080C">
              <w:rPr>
                <w:sz w:val="16"/>
                <w:lang w:val="es-419"/>
              </w:rPr>
              <w:t>ienes</w:t>
            </w:r>
            <w:r w:rsidR="00361EE3" w:rsidRPr="00FB080C">
              <w:rPr>
                <w:sz w:val="16"/>
                <w:lang w:val="es-419"/>
              </w:rPr>
              <w:t xml:space="preserve"> </w:t>
            </w:r>
            <w:r w:rsidRPr="00FB080C">
              <w:rPr>
                <w:sz w:val="16"/>
                <w:lang w:val="es-419"/>
              </w:rPr>
              <w:t>al</w:t>
            </w:r>
            <w:r w:rsidR="00361EE3" w:rsidRPr="00FB080C">
              <w:rPr>
                <w:sz w:val="16"/>
                <w:lang w:val="es-419"/>
              </w:rPr>
              <w:t xml:space="preserve"> </w:t>
            </w:r>
            <w:r w:rsidRPr="00FB080C">
              <w:rPr>
                <w:sz w:val="16"/>
                <w:lang w:val="es-419"/>
              </w:rPr>
              <w:t>destino</w:t>
            </w:r>
            <w:r w:rsidR="00361EE3" w:rsidRPr="00FB080C">
              <w:rPr>
                <w:sz w:val="16"/>
                <w:lang w:val="es-419"/>
              </w:rPr>
              <w:t xml:space="preserve"> </w:t>
            </w:r>
            <w:r w:rsidRPr="00FB080C">
              <w:rPr>
                <w:sz w:val="16"/>
                <w:lang w:val="es-419"/>
              </w:rPr>
              <w:t>final</w:t>
            </w:r>
            <w:r w:rsidR="00361EE3" w:rsidRPr="00FB080C">
              <w:rPr>
                <w:sz w:val="16"/>
                <w:lang w:val="es-419"/>
              </w:rPr>
              <w:t xml:space="preserve"> </w:t>
            </w:r>
            <w:r w:rsidRPr="00FB080C">
              <w:rPr>
                <w:sz w:val="16"/>
                <w:lang w:val="es-419"/>
              </w:rPr>
              <w:t>establecido</w:t>
            </w:r>
            <w:r w:rsidR="00361EE3" w:rsidRPr="00FB080C">
              <w:rPr>
                <w:sz w:val="16"/>
                <w:lang w:val="es-419"/>
              </w:rPr>
              <w:t xml:space="preserve"> </w:t>
            </w:r>
            <w:r w:rsidRPr="00FB080C">
              <w:rPr>
                <w:b/>
                <w:bCs/>
                <w:sz w:val="16"/>
                <w:lang w:val="es-419"/>
              </w:rPr>
              <w:t>en</w:t>
            </w:r>
            <w:r w:rsidR="00361EE3" w:rsidRPr="00FB080C">
              <w:rPr>
                <w:b/>
                <w:bCs/>
                <w:sz w:val="16"/>
                <w:lang w:val="es-419"/>
              </w:rPr>
              <w:t xml:space="preserve"> </w:t>
            </w:r>
            <w:r w:rsidRPr="00FB080C">
              <w:rPr>
                <w:b/>
                <w:bCs/>
                <w:sz w:val="16"/>
                <w:lang w:val="es-419"/>
              </w:rPr>
              <w:t>los</w:t>
            </w:r>
            <w:r w:rsidR="00361EE3" w:rsidRPr="00FB080C">
              <w:rPr>
                <w:b/>
                <w:bCs/>
                <w:sz w:val="16"/>
                <w:lang w:val="es-419"/>
              </w:rPr>
              <w:t xml:space="preserve"> </w:t>
            </w:r>
            <w:r w:rsidRPr="00FB080C">
              <w:rPr>
                <w:b/>
                <w:bCs/>
                <w:sz w:val="16"/>
                <w:lang w:val="es-419"/>
              </w:rPr>
              <w:t>DDL</w:t>
            </w:r>
            <w:r w:rsidR="00361EE3" w:rsidRPr="00FB080C">
              <w:rPr>
                <w:b/>
                <w:bCs/>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z w:val="16"/>
                <w:lang w:val="es-419"/>
              </w:rPr>
              <w:t xml:space="preserve"> </w:t>
            </w:r>
            <w:r w:rsidRPr="00FB080C">
              <w:rPr>
                <w:sz w:val="16"/>
                <w:lang w:val="es-419"/>
              </w:rPr>
              <w:t>1</w:t>
            </w:r>
            <w:r w:rsidR="008167BF">
              <w:rPr>
                <w:sz w:val="16"/>
                <w:lang w:val="es-419"/>
              </w:rPr>
              <w:t>5</w:t>
            </w:r>
            <w:r w:rsidRPr="00FB080C">
              <w:rPr>
                <w:sz w:val="16"/>
                <w:lang w:val="es-419"/>
              </w:rPr>
              <w:t>.8(c)(v)</w:t>
            </w:r>
          </w:p>
        </w:tc>
        <w:tc>
          <w:tcPr>
            <w:tcW w:w="1473"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CF683A" w14:textId="6B084592" w:rsidR="00DE33B8" w:rsidRPr="00FB080C" w:rsidRDefault="00DE33B8" w:rsidP="00C84D27">
            <w:pPr>
              <w:suppressAutoHyphens/>
              <w:jc w:val="center"/>
              <w:rPr>
                <w:sz w:val="16"/>
                <w:lang w:val="es-419"/>
              </w:rPr>
            </w:pPr>
            <w:r w:rsidRPr="00FB080C">
              <w:rPr>
                <w:sz w:val="16"/>
                <w:lang w:val="es-419"/>
              </w:rPr>
              <w:t>Impuestos</w:t>
            </w:r>
            <w:r w:rsidR="00361EE3" w:rsidRPr="00FB080C">
              <w:rPr>
                <w:sz w:val="16"/>
                <w:lang w:val="es-419"/>
              </w:rPr>
              <w:t xml:space="preserve"> </w:t>
            </w:r>
            <w:r w:rsidRPr="00FB080C">
              <w:rPr>
                <w:sz w:val="16"/>
                <w:lang w:val="es-419"/>
              </w:rPr>
              <w:t>sobre</w:t>
            </w:r>
            <w:r w:rsidR="00361EE3" w:rsidRPr="00FB080C">
              <w:rPr>
                <w:sz w:val="16"/>
                <w:lang w:val="es-419"/>
              </w:rPr>
              <w:t xml:space="preserve"> </w:t>
            </w:r>
            <w:r w:rsidRPr="00FB080C">
              <w:rPr>
                <w:sz w:val="16"/>
                <w:lang w:val="es-419"/>
              </w:rPr>
              <w:t>la</w:t>
            </w:r>
            <w:r w:rsidR="00361EE3" w:rsidRPr="00FB080C">
              <w:rPr>
                <w:sz w:val="16"/>
                <w:lang w:val="es-419"/>
              </w:rPr>
              <w:t xml:space="preserve"> </w:t>
            </w:r>
            <w:r w:rsidRPr="00FB080C">
              <w:rPr>
                <w:sz w:val="16"/>
                <w:lang w:val="es-419"/>
              </w:rPr>
              <w:t>venta</w:t>
            </w:r>
            <w:r w:rsidR="00361EE3" w:rsidRPr="00FB080C">
              <w:rPr>
                <w:sz w:val="16"/>
                <w:lang w:val="es-419"/>
              </w:rPr>
              <w:t xml:space="preserve"> </w:t>
            </w:r>
            <w:r w:rsidRPr="00FB080C">
              <w:rPr>
                <w:sz w:val="16"/>
                <w:lang w:val="es-419"/>
              </w:rPr>
              <w:t>y</w:t>
            </w:r>
            <w:r w:rsidR="00361EE3" w:rsidRPr="00FB080C">
              <w:rPr>
                <w:sz w:val="16"/>
                <w:lang w:val="es-419"/>
              </w:rPr>
              <w:t xml:space="preserve"> </w:t>
            </w:r>
            <w:r w:rsidRPr="00FB080C">
              <w:rPr>
                <w:sz w:val="16"/>
                <w:lang w:val="es-419"/>
              </w:rPr>
              <w:t>otros</w:t>
            </w:r>
            <w:r w:rsidR="00361EE3" w:rsidRPr="00FB080C">
              <w:rPr>
                <w:sz w:val="16"/>
                <w:lang w:val="es-419"/>
              </w:rPr>
              <w:t xml:space="preserve"> </w:t>
            </w:r>
            <w:r w:rsidRPr="00FB080C">
              <w:rPr>
                <w:sz w:val="16"/>
                <w:lang w:val="es-419"/>
              </w:rPr>
              <w:t>impuestos</w:t>
            </w:r>
            <w:r w:rsidR="00361EE3" w:rsidRPr="00FB080C">
              <w:rPr>
                <w:sz w:val="16"/>
                <w:lang w:val="es-419"/>
              </w:rPr>
              <w:t xml:space="preserve"> </w:t>
            </w:r>
            <w:r w:rsidRPr="00FB080C">
              <w:rPr>
                <w:sz w:val="16"/>
                <w:lang w:val="es-419"/>
              </w:rPr>
              <w:t>pagados</w:t>
            </w:r>
            <w:r w:rsidR="00361EE3" w:rsidRPr="00FB080C">
              <w:rPr>
                <w:sz w:val="16"/>
                <w:lang w:val="es-419"/>
              </w:rPr>
              <w:t xml:space="preserve"> </w:t>
            </w:r>
            <w:r w:rsidRPr="00FB080C">
              <w:rPr>
                <w:sz w:val="16"/>
                <w:lang w:val="es-419"/>
              </w:rPr>
              <w:t>o</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pagar</w:t>
            </w:r>
            <w:r w:rsidR="00361EE3" w:rsidRPr="00FB080C">
              <w:rPr>
                <w:sz w:val="16"/>
                <w:lang w:val="es-419"/>
              </w:rPr>
              <w:t xml:space="preserve"> </w:t>
            </w:r>
            <w:r w:rsidRPr="00FB080C">
              <w:rPr>
                <w:sz w:val="16"/>
                <w:lang w:val="es-419"/>
              </w:rPr>
              <w:t>sobre</w:t>
            </w:r>
            <w:r w:rsidR="00361EE3" w:rsidRPr="00FB080C">
              <w:rPr>
                <w:sz w:val="16"/>
                <w:lang w:val="es-419"/>
              </w:rPr>
              <w:t xml:space="preserve"> </w:t>
            </w:r>
            <w:r w:rsidRPr="00FB080C">
              <w:rPr>
                <w:sz w:val="16"/>
                <w:lang w:val="es-419"/>
              </w:rPr>
              <w:t>el</w:t>
            </w:r>
            <w:r w:rsidR="00361EE3" w:rsidRPr="00FB080C">
              <w:rPr>
                <w:sz w:val="16"/>
                <w:lang w:val="es-419"/>
              </w:rPr>
              <w:t xml:space="preserve"> </w:t>
            </w:r>
            <w:r w:rsidRPr="00FB080C">
              <w:rPr>
                <w:sz w:val="16"/>
                <w:lang w:val="es-419"/>
              </w:rPr>
              <w:t>artículo,</w:t>
            </w:r>
            <w:r w:rsidR="00361EE3" w:rsidRPr="00FB080C">
              <w:rPr>
                <w:sz w:val="16"/>
                <w:lang w:val="es-419"/>
              </w:rPr>
              <w:t xml:space="preserve"> </w:t>
            </w:r>
            <w:r w:rsidRPr="00FB080C">
              <w:rPr>
                <w:sz w:val="16"/>
                <w:lang w:val="es-419"/>
              </w:rPr>
              <w:t>si</w:t>
            </w:r>
            <w:r w:rsidR="00361EE3" w:rsidRPr="00FB080C">
              <w:rPr>
                <w:sz w:val="16"/>
                <w:lang w:val="es-419"/>
              </w:rPr>
              <w:t xml:space="preserve"> </w:t>
            </w:r>
            <w:r w:rsidRPr="00FB080C">
              <w:rPr>
                <w:sz w:val="16"/>
                <w:lang w:val="es-419"/>
              </w:rPr>
              <w:t>el</w:t>
            </w:r>
            <w:r w:rsidR="00361EE3" w:rsidRPr="00FB080C">
              <w:rPr>
                <w:sz w:val="16"/>
                <w:lang w:val="es-419"/>
              </w:rPr>
              <w:t xml:space="preserve"> </w:t>
            </w:r>
            <w:r w:rsidRPr="00FB080C">
              <w:rPr>
                <w:sz w:val="16"/>
                <w:lang w:val="es-419"/>
              </w:rPr>
              <w:t>Contrato</w:t>
            </w:r>
            <w:r w:rsidR="00361EE3" w:rsidRPr="00FB080C">
              <w:rPr>
                <w:sz w:val="16"/>
                <w:lang w:val="es-419"/>
              </w:rPr>
              <w:t xml:space="preserve"> </w:t>
            </w:r>
            <w:r w:rsidRPr="00FB080C">
              <w:rPr>
                <w:sz w:val="16"/>
                <w:lang w:val="es-419"/>
              </w:rPr>
              <w:t>es</w:t>
            </w:r>
            <w:r w:rsidR="00361EE3" w:rsidRPr="00FB080C">
              <w:rPr>
                <w:sz w:val="16"/>
                <w:lang w:val="es-419"/>
              </w:rPr>
              <w:t xml:space="preserve"> </w:t>
            </w:r>
            <w:r w:rsidRPr="00FB080C">
              <w:rPr>
                <w:sz w:val="16"/>
                <w:lang w:val="es-419"/>
              </w:rPr>
              <w:t>adjudicado</w:t>
            </w:r>
            <w:r w:rsidR="00361EE3" w:rsidRPr="00FB080C">
              <w:rPr>
                <w:sz w:val="16"/>
                <w:lang w:val="es-419"/>
              </w:rPr>
              <w:t xml:space="preserve"> </w:t>
            </w:r>
            <w:r w:rsidRPr="00FB080C">
              <w:rPr>
                <w:sz w:val="16"/>
                <w:lang w:val="es-419"/>
              </w:rPr>
              <w:t>de</w:t>
            </w:r>
            <w:r w:rsidR="00361EE3" w:rsidRPr="00FB080C">
              <w:rPr>
                <w:sz w:val="16"/>
                <w:lang w:val="es-419"/>
              </w:rPr>
              <w:t xml:space="preserve"> </w:t>
            </w:r>
            <w:r w:rsidRPr="00FB080C">
              <w:rPr>
                <w:sz w:val="16"/>
                <w:lang w:val="es-419"/>
              </w:rPr>
              <w:t>acuerdo</w:t>
            </w:r>
            <w:r w:rsidR="00361EE3" w:rsidRPr="00FB080C">
              <w:rPr>
                <w:sz w:val="16"/>
                <w:lang w:val="es-419"/>
              </w:rPr>
              <w:t xml:space="preserve"> </w:t>
            </w:r>
            <w:r w:rsidR="00915850" w:rsidRPr="00FB080C">
              <w:rPr>
                <w:sz w:val="16"/>
                <w:lang w:val="es-419"/>
              </w:rPr>
              <w:t>con</w:t>
            </w:r>
            <w:r w:rsidR="00361EE3" w:rsidRPr="00FB080C">
              <w:rPr>
                <w:sz w:val="16"/>
                <w:lang w:val="es-419"/>
              </w:rPr>
              <w:t xml:space="preserve"> </w:t>
            </w:r>
            <w:r w:rsidR="00915850" w:rsidRPr="00FB080C">
              <w:rPr>
                <w:sz w:val="16"/>
                <w:lang w:val="es-419"/>
              </w:rPr>
              <w:t>las</w:t>
            </w:r>
            <w:r w:rsidR="00361EE3" w:rsidRPr="00FB080C">
              <w:rPr>
                <w:sz w:val="16"/>
                <w:lang w:val="es-419"/>
              </w:rPr>
              <w:t xml:space="preserve"> </w:t>
            </w:r>
            <w:r w:rsidR="00915850" w:rsidRPr="00FB080C">
              <w:rPr>
                <w:sz w:val="16"/>
                <w:lang w:val="es-419"/>
              </w:rPr>
              <w:t>IAO</w:t>
            </w:r>
            <w:r w:rsidR="00361EE3" w:rsidRPr="00FB080C">
              <w:rPr>
                <w:sz w:val="16"/>
                <w:lang w:val="es-419"/>
              </w:rPr>
              <w:t xml:space="preserve"> </w:t>
            </w:r>
            <w:r w:rsidRPr="00FB080C">
              <w:rPr>
                <w:sz w:val="16"/>
                <w:lang w:val="es-419"/>
              </w:rPr>
              <w:t>1</w:t>
            </w:r>
            <w:r w:rsidR="008167BF">
              <w:rPr>
                <w:sz w:val="16"/>
                <w:lang w:val="es-419"/>
              </w:rPr>
              <w:t>5</w:t>
            </w:r>
            <w:r w:rsidRPr="00FB080C">
              <w:rPr>
                <w:sz w:val="16"/>
                <w:lang w:val="es-419"/>
              </w:rPr>
              <w:t>.8(c)(iv)</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DE6678" w14:textId="2C3F8DFF" w:rsidR="00DE33B8" w:rsidRPr="00FB080C" w:rsidRDefault="00DE33B8" w:rsidP="00C84D27">
            <w:pPr>
              <w:suppressAutoHyphens/>
              <w:jc w:val="center"/>
              <w:rPr>
                <w:sz w:val="16"/>
                <w:lang w:val="es-419"/>
              </w:rPr>
            </w:pPr>
            <w:r w:rsidRPr="00FB080C">
              <w:rPr>
                <w:sz w:val="16"/>
                <w:lang w:val="es-419"/>
              </w:rPr>
              <w:t>Precio</w:t>
            </w:r>
            <w:r w:rsidR="00361EE3" w:rsidRPr="00FB080C">
              <w:rPr>
                <w:sz w:val="16"/>
                <w:lang w:val="es-419"/>
              </w:rPr>
              <w:t xml:space="preserve"> </w:t>
            </w:r>
            <w:r w:rsidRPr="00FB080C">
              <w:rPr>
                <w:sz w:val="16"/>
                <w:lang w:val="es-419"/>
              </w:rPr>
              <w:t>Total</w:t>
            </w:r>
            <w:r w:rsidR="005B5F75">
              <w:rPr>
                <w:sz w:val="16"/>
                <w:lang w:val="es-419"/>
              </w:rPr>
              <w:t xml:space="preserve"> DPU</w:t>
            </w:r>
            <w:r w:rsidR="00361EE3" w:rsidRPr="00FB080C">
              <w:rPr>
                <w:sz w:val="16"/>
                <w:lang w:val="es-419"/>
              </w:rPr>
              <w:t xml:space="preserve"> </w:t>
            </w:r>
            <w:r w:rsidRPr="00FB080C">
              <w:rPr>
                <w:sz w:val="16"/>
                <w:lang w:val="es-419"/>
              </w:rPr>
              <w:t>por</w:t>
            </w:r>
            <w:r w:rsidR="00361EE3" w:rsidRPr="00FB080C">
              <w:rPr>
                <w:sz w:val="16"/>
                <w:lang w:val="es-419"/>
              </w:rPr>
              <w:t xml:space="preserve"> </w:t>
            </w:r>
            <w:r w:rsidRPr="00FB080C">
              <w:rPr>
                <w:sz w:val="16"/>
                <w:lang w:val="es-419"/>
              </w:rPr>
              <w:t>artículo</w:t>
            </w:r>
          </w:p>
          <w:p w14:paraId="290DC490" w14:textId="475AB48B" w:rsidR="00DE33B8" w:rsidRPr="00FB080C" w:rsidRDefault="00DE33B8" w:rsidP="00C84D27">
            <w:pPr>
              <w:suppressAutoHyphens/>
              <w:jc w:val="center"/>
              <w:rPr>
                <w:sz w:val="16"/>
                <w:lang w:val="es-419"/>
              </w:rPr>
            </w:pPr>
            <w:r w:rsidRPr="00FB080C">
              <w:rPr>
                <w:sz w:val="16"/>
                <w:lang w:val="es-419"/>
              </w:rPr>
              <w:t>(Col.</w:t>
            </w:r>
            <w:r w:rsidR="00361EE3" w:rsidRPr="00FB080C">
              <w:rPr>
                <w:sz w:val="16"/>
                <w:lang w:val="es-419"/>
              </w:rPr>
              <w:t xml:space="preserve"> </w:t>
            </w:r>
            <w:r w:rsidRPr="00FB080C">
              <w:rPr>
                <w:sz w:val="16"/>
                <w:lang w:val="es-419"/>
              </w:rPr>
              <w:t>9</w:t>
            </w:r>
            <w:r w:rsidR="00361EE3" w:rsidRPr="00FB080C">
              <w:rPr>
                <w:sz w:val="16"/>
                <w:lang w:val="es-419"/>
              </w:rPr>
              <w:t xml:space="preserve"> </w:t>
            </w:r>
            <w:r w:rsidRPr="00FB080C">
              <w:rPr>
                <w:sz w:val="16"/>
                <w:lang w:val="es-419"/>
              </w:rPr>
              <w:t>+</w:t>
            </w:r>
            <w:r w:rsidR="00361EE3" w:rsidRPr="00FB080C">
              <w:rPr>
                <w:sz w:val="16"/>
                <w:lang w:val="es-419"/>
              </w:rPr>
              <w:t xml:space="preserve"> </w:t>
            </w:r>
            <w:r w:rsidRPr="00FB080C">
              <w:rPr>
                <w:sz w:val="16"/>
                <w:lang w:val="es-419"/>
              </w:rPr>
              <w:t>10)</w:t>
            </w:r>
          </w:p>
        </w:tc>
      </w:tr>
      <w:tr w:rsidR="00DE33B8" w:rsidRPr="008F0EA6" w14:paraId="2EEAA809" w14:textId="77777777" w:rsidTr="0045068B">
        <w:trPr>
          <w:gridAfter w:val="1"/>
          <w:wAfter w:w="45" w:type="dxa"/>
          <w:trHeight w:val="390"/>
        </w:trPr>
        <w:tc>
          <w:tcPr>
            <w:tcW w:w="802" w:type="dxa"/>
            <w:gridSpan w:val="2"/>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3BE14" w14:textId="7C2AAF8C"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número</w:t>
            </w:r>
            <w:r w:rsidR="00361EE3" w:rsidRPr="00FB080C">
              <w:rPr>
                <w:i/>
                <w:iCs/>
                <w:sz w:val="16"/>
                <w:lang w:val="es-419"/>
              </w:rPr>
              <w:t xml:space="preserve"> </w:t>
            </w:r>
            <w:r w:rsidRPr="00FB080C">
              <w:rPr>
                <w:i/>
                <w:iCs/>
                <w:sz w:val="16"/>
                <w:lang w:val="es-419"/>
              </w:rPr>
              <w:t>del</w:t>
            </w:r>
            <w:r w:rsidR="00361EE3" w:rsidRPr="00FB080C">
              <w:rPr>
                <w:i/>
                <w:iCs/>
                <w:sz w:val="16"/>
                <w:lang w:val="es-419"/>
              </w:rPr>
              <w:t xml:space="preserve"> </w:t>
            </w:r>
            <w:r w:rsidRPr="00FB080C">
              <w:rPr>
                <w:i/>
                <w:iCs/>
                <w:sz w:val="16"/>
                <w:lang w:val="es-419"/>
              </w:rPr>
              <w:t>artículo].</w:t>
            </w:r>
          </w:p>
        </w:tc>
        <w:tc>
          <w:tcPr>
            <w:tcW w:w="1134"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3FC986" w14:textId="5741483A"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nombre</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los</w:t>
            </w:r>
            <w:r w:rsidR="00361EE3" w:rsidRPr="00FB080C">
              <w:rPr>
                <w:i/>
                <w:iCs/>
                <w:sz w:val="16"/>
                <w:lang w:val="es-419"/>
              </w:rPr>
              <w:t xml:space="preserve"> </w:t>
            </w:r>
            <w:r w:rsidR="004D0329" w:rsidRPr="00FB080C">
              <w:rPr>
                <w:i/>
                <w:iCs/>
                <w:sz w:val="16"/>
                <w:lang w:val="es-419"/>
              </w:rPr>
              <w:t>B</w:t>
            </w:r>
            <w:r w:rsidRPr="00FB080C">
              <w:rPr>
                <w:i/>
                <w:iCs/>
                <w:sz w:val="16"/>
                <w:lang w:val="es-419"/>
              </w:rPr>
              <w:t>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5C2305BA" w14:textId="5C2F77F2"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país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origen</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los</w:t>
            </w:r>
            <w:r w:rsidR="00361EE3" w:rsidRPr="00FB080C">
              <w:rPr>
                <w:i/>
                <w:iCs/>
                <w:sz w:val="16"/>
                <w:lang w:val="es-419"/>
              </w:rPr>
              <w:t xml:space="preserve"> </w:t>
            </w:r>
            <w:r w:rsidR="004D0329" w:rsidRPr="00FB080C">
              <w:rPr>
                <w:i/>
                <w:iCs/>
                <w:sz w:val="16"/>
                <w:lang w:val="es-419"/>
              </w:rPr>
              <w:t>B</w:t>
            </w:r>
            <w:r w:rsidRPr="00FB080C">
              <w:rPr>
                <w:i/>
                <w:iCs/>
                <w:sz w:val="16"/>
                <w:lang w:val="es-419"/>
              </w:rPr>
              <w:t>ienes].</w:t>
            </w:r>
          </w:p>
        </w:tc>
        <w:tc>
          <w:tcPr>
            <w:tcW w:w="85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469F8790" w14:textId="5ECFE838"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la</w:t>
            </w:r>
            <w:r w:rsidR="00361EE3" w:rsidRPr="00FB080C">
              <w:rPr>
                <w:i/>
                <w:iCs/>
                <w:sz w:val="16"/>
                <w:lang w:val="es-419"/>
              </w:rPr>
              <w:t xml:space="preserve"> </w:t>
            </w:r>
            <w:r w:rsidRPr="00FB080C">
              <w:rPr>
                <w:i/>
                <w:iCs/>
                <w:sz w:val="16"/>
                <w:lang w:val="es-419"/>
              </w:rPr>
              <w:t>Fecha</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Entrega</w:t>
            </w:r>
            <w:r w:rsidR="00361EE3" w:rsidRPr="00FB080C">
              <w:rPr>
                <w:i/>
                <w:iCs/>
                <w:sz w:val="16"/>
                <w:lang w:val="es-419"/>
              </w:rPr>
              <w:t xml:space="preserve"> </w:t>
            </w:r>
            <w:r w:rsidRPr="00FB080C">
              <w:rPr>
                <w:i/>
                <w:iCs/>
                <w:sz w:val="16"/>
                <w:lang w:val="es-419"/>
              </w:rPr>
              <w:t>ofertada].</w:t>
            </w:r>
          </w:p>
        </w:tc>
        <w:tc>
          <w:tcPr>
            <w:tcW w:w="1348"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074BA" w14:textId="3DCAF5B8"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número</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unidades</w:t>
            </w:r>
            <w:r w:rsidR="00361EE3" w:rsidRPr="00FB080C">
              <w:rPr>
                <w:i/>
                <w:iCs/>
                <w:sz w:val="16"/>
                <w:lang w:val="es-419"/>
              </w:rPr>
              <w:t xml:space="preserve"> </w:t>
            </w:r>
            <w:r w:rsidRPr="00FB080C">
              <w:rPr>
                <w:i/>
                <w:iCs/>
                <w:sz w:val="16"/>
                <w:lang w:val="es-419"/>
              </w:rPr>
              <w:t>que</w:t>
            </w:r>
            <w:r w:rsidR="00361EE3" w:rsidRPr="00FB080C">
              <w:rPr>
                <w:i/>
                <w:iCs/>
                <w:sz w:val="16"/>
                <w:lang w:val="es-419"/>
              </w:rPr>
              <w:t xml:space="preserve"> </w:t>
            </w:r>
            <w:r w:rsidRPr="00FB080C">
              <w:rPr>
                <w:i/>
                <w:iCs/>
                <w:sz w:val="16"/>
                <w:lang w:val="es-419"/>
              </w:rPr>
              <w:t>se</w:t>
            </w:r>
            <w:r w:rsidR="00361EE3" w:rsidRPr="00FB080C">
              <w:rPr>
                <w:i/>
                <w:iCs/>
                <w:sz w:val="16"/>
                <w:lang w:val="es-419"/>
              </w:rPr>
              <w:t xml:space="preserve"> </w:t>
            </w:r>
            <w:r w:rsidRPr="00FB080C">
              <w:rPr>
                <w:i/>
                <w:iCs/>
                <w:sz w:val="16"/>
                <w:lang w:val="es-419"/>
              </w:rPr>
              <w:t>proveerán</w:t>
            </w:r>
            <w:r w:rsidR="00361EE3" w:rsidRPr="00FB080C">
              <w:rPr>
                <w:i/>
                <w:iCs/>
                <w:sz w:val="16"/>
                <w:lang w:val="es-419"/>
              </w:rPr>
              <w:t xml:space="preserve"> </w:t>
            </w:r>
            <w:r w:rsidRPr="00FB080C">
              <w:rPr>
                <w:i/>
                <w:iCs/>
                <w:sz w:val="16"/>
                <w:lang w:val="es-419"/>
              </w:rPr>
              <w:t>y</w:t>
            </w:r>
            <w:r w:rsidR="00361EE3" w:rsidRPr="00FB080C">
              <w:rPr>
                <w:i/>
                <w:iCs/>
                <w:sz w:val="16"/>
                <w:lang w:val="es-419"/>
              </w:rPr>
              <w:t xml:space="preserve"> </w:t>
            </w:r>
            <w:r w:rsidRPr="00FB080C">
              <w:rPr>
                <w:i/>
                <w:iCs/>
                <w:sz w:val="16"/>
                <w:lang w:val="es-419"/>
              </w:rPr>
              <w:t>e</w:t>
            </w:r>
            <w:r w:rsidR="00B0226C" w:rsidRPr="00FB080C">
              <w:rPr>
                <w:i/>
                <w:iCs/>
                <w:sz w:val="16"/>
                <w:lang w:val="es-419"/>
              </w:rPr>
              <w:t>l</w:t>
            </w:r>
            <w:r w:rsidR="00361EE3" w:rsidRPr="00FB080C">
              <w:rPr>
                <w:i/>
                <w:iCs/>
                <w:sz w:val="16"/>
                <w:lang w:val="es-419"/>
              </w:rPr>
              <w:t xml:space="preserve"> </w:t>
            </w:r>
            <w:r w:rsidRPr="00FB080C">
              <w:rPr>
                <w:i/>
                <w:iCs/>
                <w:sz w:val="16"/>
                <w:lang w:val="es-419"/>
              </w:rPr>
              <w:t>nombre</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la</w:t>
            </w:r>
            <w:r w:rsidR="00361EE3" w:rsidRPr="00FB080C">
              <w:rPr>
                <w:i/>
                <w:iCs/>
                <w:sz w:val="16"/>
                <w:lang w:val="es-419"/>
              </w:rPr>
              <w:t xml:space="preserve"> </w:t>
            </w:r>
            <w:r w:rsidRPr="00FB080C">
              <w:rPr>
                <w:i/>
                <w:iCs/>
                <w:sz w:val="16"/>
                <w:lang w:val="es-419"/>
              </w:rPr>
              <w:t>unidad</w:t>
            </w:r>
            <w:r w:rsidR="00361EE3" w:rsidRPr="00FB080C">
              <w:rPr>
                <w:i/>
                <w:iCs/>
                <w:sz w:val="16"/>
                <w:lang w:val="es-419"/>
              </w:rPr>
              <w:t xml:space="preserve"> </w:t>
            </w:r>
            <w:r w:rsidRPr="00FB080C">
              <w:rPr>
                <w:i/>
                <w:iCs/>
                <w:sz w:val="16"/>
                <w:lang w:val="es-419"/>
              </w:rPr>
              <w:t>física</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medida].</w:t>
            </w:r>
          </w:p>
        </w:tc>
        <w:tc>
          <w:tcPr>
            <w:tcW w:w="1173"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052B0679" w14:textId="50A1A3C6" w:rsidR="00DE33B8" w:rsidRPr="00FB080C" w:rsidRDefault="00DE33B8" w:rsidP="00C84D27">
            <w:pPr>
              <w:suppressAutoHyphens/>
              <w:rPr>
                <w:i/>
                <w:iCs/>
                <w:sz w:val="20"/>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precio</w:t>
            </w:r>
            <w:r w:rsidR="00361EE3" w:rsidRPr="00FB080C">
              <w:rPr>
                <w:i/>
                <w:iCs/>
                <w:sz w:val="16"/>
                <w:lang w:val="es-419"/>
              </w:rPr>
              <w:t xml:space="preserve"> </w:t>
            </w:r>
            <w:r w:rsidRPr="00FB080C">
              <w:rPr>
                <w:i/>
                <w:iCs/>
                <w:sz w:val="16"/>
                <w:lang w:val="es-419"/>
              </w:rPr>
              <w:t>unitario</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unidad].</w:t>
            </w:r>
          </w:p>
        </w:tc>
        <w:tc>
          <w:tcPr>
            <w:tcW w:w="135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EA41005" w14:textId="0D5E7AD7"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los</w:t>
            </w:r>
            <w:r w:rsidR="00361EE3" w:rsidRPr="00FB080C">
              <w:rPr>
                <w:i/>
                <w:iCs/>
                <w:sz w:val="16"/>
                <w:lang w:val="es-419"/>
              </w:rPr>
              <w:t xml:space="preserve"> </w:t>
            </w:r>
            <w:r w:rsidR="00E07B8E" w:rsidRPr="00FB080C">
              <w:rPr>
                <w:i/>
                <w:iCs/>
                <w:sz w:val="16"/>
                <w:lang w:val="es-419"/>
              </w:rPr>
              <w:t>deberes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aduana</w:t>
            </w:r>
            <w:r w:rsidR="00361EE3" w:rsidRPr="00FB080C">
              <w:rPr>
                <w:i/>
                <w:iCs/>
                <w:sz w:val="16"/>
                <w:lang w:val="es-419"/>
              </w:rPr>
              <w:t xml:space="preserve"> </w:t>
            </w:r>
            <w:r w:rsidRPr="00FB080C">
              <w:rPr>
                <w:i/>
                <w:iCs/>
                <w:sz w:val="16"/>
                <w:lang w:val="es-419"/>
              </w:rPr>
              <w:t>e</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importación</w:t>
            </w:r>
            <w:r w:rsidR="00361EE3" w:rsidRPr="00FB080C">
              <w:rPr>
                <w:i/>
                <w:iCs/>
                <w:sz w:val="16"/>
                <w:lang w:val="es-419"/>
              </w:rPr>
              <w:t xml:space="preserve"> </w:t>
            </w:r>
            <w:r w:rsidRPr="00FB080C">
              <w:rPr>
                <w:i/>
                <w:iCs/>
                <w:sz w:val="16"/>
                <w:lang w:val="es-419"/>
              </w:rPr>
              <w:t>pagados</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unidad].</w:t>
            </w:r>
          </w:p>
        </w:tc>
        <w:tc>
          <w:tcPr>
            <w:tcW w:w="117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7077545" w14:textId="1339DADD"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precio</w:t>
            </w:r>
            <w:r w:rsidR="00361EE3" w:rsidRPr="00FB080C">
              <w:rPr>
                <w:i/>
                <w:iCs/>
                <w:sz w:val="16"/>
                <w:lang w:val="es-419"/>
              </w:rPr>
              <w:t xml:space="preserve"> </w:t>
            </w:r>
            <w:r w:rsidRPr="00FB080C">
              <w:rPr>
                <w:i/>
                <w:iCs/>
                <w:sz w:val="16"/>
                <w:lang w:val="es-419"/>
              </w:rPr>
              <w:t>unitario</w:t>
            </w:r>
            <w:r w:rsidR="00361EE3" w:rsidRPr="00FB080C">
              <w:rPr>
                <w:i/>
                <w:iCs/>
                <w:sz w:val="16"/>
                <w:lang w:val="es-419"/>
              </w:rPr>
              <w:t xml:space="preserve"> </w:t>
            </w:r>
            <w:r w:rsidRPr="00FB080C">
              <w:rPr>
                <w:i/>
                <w:iCs/>
                <w:sz w:val="16"/>
                <w:lang w:val="es-419"/>
              </w:rPr>
              <w:t>CIP</w:t>
            </w:r>
            <w:r w:rsidR="00361EE3" w:rsidRPr="00FB080C">
              <w:rPr>
                <w:i/>
                <w:iCs/>
                <w:sz w:val="16"/>
                <w:lang w:val="es-419"/>
              </w:rPr>
              <w:t xml:space="preserve"> </w:t>
            </w:r>
            <w:r w:rsidRPr="00FB080C">
              <w:rPr>
                <w:i/>
                <w:iCs/>
                <w:sz w:val="16"/>
                <w:lang w:val="es-419"/>
              </w:rPr>
              <w:t>neto,</w:t>
            </w:r>
            <w:r w:rsidR="00361EE3" w:rsidRPr="00FB080C">
              <w:rPr>
                <w:i/>
                <w:iCs/>
                <w:sz w:val="16"/>
                <w:lang w:val="es-419"/>
              </w:rPr>
              <w:t xml:space="preserve"> </w:t>
            </w:r>
            <w:r w:rsidRPr="00FB080C">
              <w:rPr>
                <w:i/>
                <w:iCs/>
                <w:sz w:val="16"/>
                <w:lang w:val="es-419"/>
              </w:rPr>
              <w:t>sin</w:t>
            </w:r>
            <w:r w:rsidR="00361EE3" w:rsidRPr="00FB080C">
              <w:rPr>
                <w:i/>
                <w:iCs/>
                <w:sz w:val="16"/>
                <w:lang w:val="es-419"/>
              </w:rPr>
              <w:t xml:space="preserve"> </w:t>
            </w:r>
            <w:r w:rsidRPr="00FB080C">
              <w:rPr>
                <w:i/>
                <w:iCs/>
                <w:sz w:val="16"/>
                <w:lang w:val="es-419"/>
              </w:rPr>
              <w:t>incluir</w:t>
            </w:r>
            <w:r w:rsidR="00361EE3" w:rsidRPr="00FB080C">
              <w:rPr>
                <w:i/>
                <w:iCs/>
                <w:sz w:val="16"/>
                <w:lang w:val="es-419"/>
              </w:rPr>
              <w:t xml:space="preserve"> </w:t>
            </w:r>
            <w:r w:rsidR="00E07B8E" w:rsidRPr="00FB080C">
              <w:rPr>
                <w:i/>
                <w:iCs/>
                <w:sz w:val="16"/>
                <w:lang w:val="es-419"/>
              </w:rPr>
              <w:t>deberes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aduana</w:t>
            </w:r>
            <w:r w:rsidR="00361EE3" w:rsidRPr="00FB080C">
              <w:rPr>
                <w:i/>
                <w:iCs/>
                <w:sz w:val="16"/>
                <w:lang w:val="es-419"/>
              </w:rPr>
              <w:t xml:space="preserve"> </w:t>
            </w:r>
            <w:r w:rsidRPr="00FB080C">
              <w:rPr>
                <w:i/>
                <w:iCs/>
                <w:sz w:val="16"/>
                <w:lang w:val="es-419"/>
              </w:rPr>
              <w:t>e</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importación].</w:t>
            </w:r>
          </w:p>
        </w:tc>
        <w:tc>
          <w:tcPr>
            <w:tcW w:w="126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42AAFA8" w14:textId="1FBCDCA4"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precios</w:t>
            </w:r>
            <w:r w:rsidR="00361EE3" w:rsidRPr="00FB080C">
              <w:rPr>
                <w:i/>
                <w:iCs/>
                <w:sz w:val="16"/>
                <w:lang w:val="es-419"/>
              </w:rPr>
              <w:t xml:space="preserve"> </w:t>
            </w:r>
            <w:r w:rsidRPr="00FB080C">
              <w:rPr>
                <w:i/>
                <w:iCs/>
                <w:sz w:val="16"/>
                <w:lang w:val="es-419"/>
              </w:rPr>
              <w:t>CIP</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artículo</w:t>
            </w:r>
            <w:r w:rsidR="00361EE3" w:rsidRPr="00FB080C">
              <w:rPr>
                <w:i/>
                <w:iCs/>
                <w:sz w:val="16"/>
                <w:lang w:val="es-419"/>
              </w:rPr>
              <w:t xml:space="preserve"> </w:t>
            </w:r>
            <w:r w:rsidRPr="00FB080C">
              <w:rPr>
                <w:i/>
                <w:iCs/>
                <w:sz w:val="16"/>
                <w:lang w:val="es-419"/>
              </w:rPr>
              <w:t>neto</w:t>
            </w:r>
            <w:r w:rsidR="00361EE3" w:rsidRPr="00FB080C">
              <w:rPr>
                <w:i/>
                <w:iCs/>
                <w:sz w:val="16"/>
                <w:lang w:val="es-419"/>
              </w:rPr>
              <w:t xml:space="preserve"> </w:t>
            </w:r>
            <w:r w:rsidRPr="00FB080C">
              <w:rPr>
                <w:i/>
                <w:iCs/>
                <w:sz w:val="16"/>
                <w:lang w:val="es-419"/>
              </w:rPr>
              <w:t>sin</w:t>
            </w:r>
            <w:r w:rsidR="00361EE3" w:rsidRPr="00FB080C">
              <w:rPr>
                <w:i/>
                <w:iCs/>
                <w:sz w:val="16"/>
                <w:lang w:val="es-419"/>
              </w:rPr>
              <w:t xml:space="preserve"> </w:t>
            </w:r>
            <w:r w:rsidRPr="00FB080C">
              <w:rPr>
                <w:i/>
                <w:iCs/>
                <w:sz w:val="16"/>
                <w:lang w:val="es-419"/>
              </w:rPr>
              <w:t>incluir</w:t>
            </w:r>
            <w:r w:rsidR="00361EE3" w:rsidRPr="00FB080C">
              <w:rPr>
                <w:i/>
                <w:iCs/>
                <w:sz w:val="16"/>
                <w:lang w:val="es-419"/>
              </w:rPr>
              <w:t xml:space="preserve"> </w:t>
            </w:r>
            <w:r w:rsidR="00E07B8E" w:rsidRPr="00FB080C">
              <w:rPr>
                <w:i/>
                <w:iCs/>
                <w:sz w:val="16"/>
                <w:lang w:val="es-419"/>
              </w:rPr>
              <w:t>deberes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aduana</w:t>
            </w:r>
            <w:r w:rsidR="00361EE3" w:rsidRPr="00FB080C">
              <w:rPr>
                <w:i/>
                <w:iCs/>
                <w:sz w:val="16"/>
                <w:lang w:val="es-419"/>
              </w:rPr>
              <w:t xml:space="preserve"> </w:t>
            </w:r>
            <w:r w:rsidRPr="00FB080C">
              <w:rPr>
                <w:i/>
                <w:iCs/>
                <w:sz w:val="16"/>
                <w:lang w:val="es-419"/>
              </w:rPr>
              <w:t>e</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de</w:t>
            </w:r>
            <w:r w:rsidR="00361EE3" w:rsidRPr="00FB080C">
              <w:rPr>
                <w:i/>
                <w:iCs/>
                <w:sz w:val="16"/>
                <w:lang w:val="es-419"/>
              </w:rPr>
              <w:t xml:space="preserve"> </w:t>
            </w:r>
            <w:r w:rsidRPr="00FB080C">
              <w:rPr>
                <w:i/>
                <w:iCs/>
                <w:sz w:val="16"/>
                <w:lang w:val="es-419"/>
              </w:rPr>
              <w:t>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04A1A6D6" w14:textId="1BD6C86E"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precio</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transporte</w:t>
            </w:r>
            <w:r w:rsidR="00361EE3" w:rsidRPr="00FB080C">
              <w:rPr>
                <w:i/>
                <w:iCs/>
                <w:sz w:val="16"/>
                <w:lang w:val="es-419"/>
              </w:rPr>
              <w:t xml:space="preserve"> </w:t>
            </w:r>
            <w:r w:rsidRPr="00FB080C">
              <w:rPr>
                <w:i/>
                <w:iCs/>
                <w:sz w:val="16"/>
                <w:lang w:val="es-419"/>
              </w:rPr>
              <w:t>interno</w:t>
            </w:r>
            <w:r w:rsidR="00361EE3" w:rsidRPr="00FB080C">
              <w:rPr>
                <w:i/>
                <w:iCs/>
                <w:sz w:val="16"/>
                <w:lang w:val="es-419"/>
              </w:rPr>
              <w:t xml:space="preserve"> </w:t>
            </w:r>
            <w:r w:rsidRPr="00FB080C">
              <w:rPr>
                <w:i/>
                <w:iCs/>
                <w:sz w:val="16"/>
                <w:lang w:val="es-419"/>
              </w:rPr>
              <w:t>y</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otros</w:t>
            </w:r>
            <w:r w:rsidR="00361EE3" w:rsidRPr="00FB080C">
              <w:rPr>
                <w:i/>
                <w:iCs/>
                <w:sz w:val="16"/>
                <w:lang w:val="es-419"/>
              </w:rPr>
              <w:t xml:space="preserve"> </w:t>
            </w:r>
            <w:r w:rsidRPr="00FB080C">
              <w:rPr>
                <w:i/>
                <w:iCs/>
                <w:sz w:val="16"/>
                <w:lang w:val="es-419"/>
              </w:rPr>
              <w:t>servicios</w:t>
            </w:r>
            <w:r w:rsidR="00361EE3" w:rsidRPr="00FB080C">
              <w:rPr>
                <w:i/>
                <w:iCs/>
                <w:sz w:val="16"/>
                <w:lang w:val="es-419"/>
              </w:rPr>
              <w:t xml:space="preserve"> </w:t>
            </w:r>
            <w:r w:rsidRPr="00FB080C">
              <w:rPr>
                <w:i/>
                <w:iCs/>
                <w:sz w:val="16"/>
                <w:lang w:val="es-419"/>
              </w:rPr>
              <w:t>requeridos</w:t>
            </w:r>
            <w:r w:rsidR="00361EE3" w:rsidRPr="00FB080C">
              <w:rPr>
                <w:i/>
                <w:iCs/>
                <w:sz w:val="16"/>
                <w:lang w:val="es-419"/>
              </w:rPr>
              <w:t xml:space="preserve"> </w:t>
            </w:r>
            <w:r w:rsidRPr="00FB080C">
              <w:rPr>
                <w:i/>
                <w:iCs/>
                <w:sz w:val="16"/>
                <w:lang w:val="es-419"/>
              </w:rPr>
              <w:t>en</w:t>
            </w:r>
            <w:r w:rsidR="00361EE3" w:rsidRPr="00FB080C">
              <w:rPr>
                <w:i/>
                <w:iCs/>
                <w:sz w:val="16"/>
                <w:lang w:val="es-419"/>
              </w:rPr>
              <w:t xml:space="preserve"> </w:t>
            </w:r>
            <w:r w:rsidRPr="00FB080C">
              <w:rPr>
                <w:i/>
                <w:iCs/>
                <w:sz w:val="16"/>
                <w:lang w:val="es-419"/>
              </w:rPr>
              <w:t>e</w:t>
            </w:r>
            <w:r w:rsidR="008D53CB" w:rsidRPr="00FB080C">
              <w:rPr>
                <w:i/>
                <w:iCs/>
                <w:sz w:val="16"/>
                <w:lang w:val="es-419"/>
              </w:rPr>
              <w:t>l</w:t>
            </w:r>
            <w:r w:rsidR="00361EE3" w:rsidRPr="00FB080C">
              <w:rPr>
                <w:i/>
                <w:iCs/>
                <w:sz w:val="16"/>
                <w:lang w:val="es-419"/>
              </w:rPr>
              <w:t xml:space="preserve"> </w:t>
            </w:r>
            <w:r w:rsidRPr="00FB080C">
              <w:rPr>
                <w:i/>
                <w:iCs/>
                <w:sz w:val="16"/>
                <w:lang w:val="es-419"/>
              </w:rPr>
              <w:t>País</w:t>
            </w:r>
            <w:r w:rsidR="00361EE3" w:rsidRPr="00FB080C">
              <w:rPr>
                <w:i/>
                <w:iCs/>
                <w:sz w:val="16"/>
                <w:lang w:val="es-419"/>
              </w:rPr>
              <w:t xml:space="preserve"> </w:t>
            </w:r>
            <w:r w:rsidRPr="00FB080C">
              <w:rPr>
                <w:i/>
                <w:iCs/>
                <w:sz w:val="16"/>
                <w:lang w:val="es-419"/>
              </w:rPr>
              <w:t>del</w:t>
            </w:r>
            <w:r w:rsidR="00361EE3" w:rsidRPr="00FB080C">
              <w:rPr>
                <w:i/>
                <w:iCs/>
                <w:sz w:val="16"/>
                <w:lang w:val="es-419"/>
              </w:rPr>
              <w:t xml:space="preserve"> </w:t>
            </w:r>
            <w:r w:rsidR="006A0551" w:rsidRPr="00FB080C">
              <w:rPr>
                <w:i/>
                <w:iCs/>
                <w:sz w:val="16"/>
                <w:lang w:val="es-419"/>
              </w:rPr>
              <w:t>Comprador</w:t>
            </w:r>
            <w:r w:rsidRPr="00FB080C">
              <w:rPr>
                <w:i/>
                <w:iCs/>
                <w:sz w:val="16"/>
                <w:lang w:val="es-419"/>
              </w:rPr>
              <w:t>].</w:t>
            </w:r>
          </w:p>
        </w:tc>
        <w:tc>
          <w:tcPr>
            <w:tcW w:w="1473"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8A1B4F" w14:textId="4E59D931"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los</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sobre</w:t>
            </w:r>
            <w:r w:rsidR="00361EE3" w:rsidRPr="00FB080C">
              <w:rPr>
                <w:i/>
                <w:iCs/>
                <w:sz w:val="16"/>
                <w:lang w:val="es-419"/>
              </w:rPr>
              <w:t xml:space="preserve"> </w:t>
            </w:r>
            <w:r w:rsidRPr="00FB080C">
              <w:rPr>
                <w:i/>
                <w:iCs/>
                <w:sz w:val="16"/>
                <w:lang w:val="es-419"/>
              </w:rPr>
              <w:t>la</w:t>
            </w:r>
            <w:r w:rsidR="00361EE3" w:rsidRPr="00FB080C">
              <w:rPr>
                <w:i/>
                <w:iCs/>
                <w:sz w:val="16"/>
                <w:lang w:val="es-419"/>
              </w:rPr>
              <w:t xml:space="preserve"> </w:t>
            </w:r>
            <w:r w:rsidRPr="00FB080C">
              <w:rPr>
                <w:i/>
                <w:iCs/>
                <w:sz w:val="16"/>
                <w:lang w:val="es-419"/>
              </w:rPr>
              <w:t>venta</w:t>
            </w:r>
            <w:r w:rsidR="00361EE3" w:rsidRPr="00FB080C">
              <w:rPr>
                <w:i/>
                <w:iCs/>
                <w:sz w:val="16"/>
                <w:lang w:val="es-419"/>
              </w:rPr>
              <w:t xml:space="preserve"> </w:t>
            </w:r>
            <w:r w:rsidRPr="00FB080C">
              <w:rPr>
                <w:i/>
                <w:iCs/>
                <w:sz w:val="16"/>
                <w:lang w:val="es-419"/>
              </w:rPr>
              <w:t>y</w:t>
            </w:r>
            <w:r w:rsidR="00361EE3" w:rsidRPr="00FB080C">
              <w:rPr>
                <w:i/>
                <w:iCs/>
                <w:sz w:val="16"/>
                <w:lang w:val="es-419"/>
              </w:rPr>
              <w:t xml:space="preserve"> </w:t>
            </w:r>
            <w:r w:rsidRPr="00FB080C">
              <w:rPr>
                <w:i/>
                <w:iCs/>
                <w:sz w:val="16"/>
                <w:lang w:val="es-419"/>
              </w:rPr>
              <w:t>otros</w:t>
            </w:r>
            <w:r w:rsidR="00361EE3" w:rsidRPr="00FB080C">
              <w:rPr>
                <w:i/>
                <w:iCs/>
                <w:sz w:val="16"/>
                <w:lang w:val="es-419"/>
              </w:rPr>
              <w:t xml:space="preserve"> </w:t>
            </w:r>
            <w:r w:rsidRPr="00FB080C">
              <w:rPr>
                <w:i/>
                <w:iCs/>
                <w:sz w:val="16"/>
                <w:lang w:val="es-419"/>
              </w:rPr>
              <w:t>impuestos</w:t>
            </w:r>
            <w:r w:rsidR="00361EE3" w:rsidRPr="00FB080C">
              <w:rPr>
                <w:i/>
                <w:iCs/>
                <w:sz w:val="16"/>
                <w:lang w:val="es-419"/>
              </w:rPr>
              <w:t xml:space="preserve"> </w:t>
            </w:r>
            <w:r w:rsidRPr="00FB080C">
              <w:rPr>
                <w:i/>
                <w:iCs/>
                <w:sz w:val="16"/>
                <w:lang w:val="es-419"/>
              </w:rPr>
              <w:t>pagaderos</w:t>
            </w:r>
            <w:r w:rsidR="00361EE3" w:rsidRPr="00FB080C">
              <w:rPr>
                <w:i/>
                <w:iCs/>
                <w:sz w:val="16"/>
                <w:lang w:val="es-419"/>
              </w:rPr>
              <w:t xml:space="preserve"> </w:t>
            </w:r>
            <w:r w:rsidRPr="00FB080C">
              <w:rPr>
                <w:i/>
                <w:iCs/>
                <w:sz w:val="16"/>
                <w:lang w:val="es-419"/>
              </w:rPr>
              <w:t>sobre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artículo</w:t>
            </w:r>
            <w:r w:rsidR="00361EE3" w:rsidRPr="00FB080C">
              <w:rPr>
                <w:i/>
                <w:iCs/>
                <w:sz w:val="16"/>
                <w:lang w:val="es-419"/>
              </w:rPr>
              <w:t xml:space="preserve"> </w:t>
            </w:r>
            <w:r w:rsidRPr="00FB080C">
              <w:rPr>
                <w:i/>
                <w:iCs/>
                <w:sz w:val="16"/>
                <w:lang w:val="es-419"/>
              </w:rPr>
              <w:t>si</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Contrato</w:t>
            </w:r>
            <w:r w:rsidR="00361EE3" w:rsidRPr="00FB080C">
              <w:rPr>
                <w:i/>
                <w:iCs/>
                <w:sz w:val="16"/>
                <w:lang w:val="es-419"/>
              </w:rPr>
              <w:t xml:space="preserve"> </w:t>
            </w:r>
            <w:r w:rsidRPr="00FB080C">
              <w:rPr>
                <w:i/>
                <w:iCs/>
                <w:sz w:val="16"/>
                <w:lang w:val="es-419"/>
              </w:rPr>
              <w:t>es</w:t>
            </w:r>
            <w:r w:rsidR="00361EE3" w:rsidRPr="00FB080C">
              <w:rPr>
                <w:i/>
                <w:iCs/>
                <w:sz w:val="16"/>
                <w:lang w:val="es-419"/>
              </w:rPr>
              <w:t xml:space="preserve"> </w:t>
            </w:r>
            <w:r w:rsidRPr="00FB080C">
              <w:rPr>
                <w:i/>
                <w:iCs/>
                <w:sz w:val="16"/>
                <w:lang w:val="es-419"/>
              </w:rPr>
              <w:t>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468F0C" w14:textId="6DA08B4C" w:rsidR="00DE33B8" w:rsidRPr="00FB080C" w:rsidRDefault="00DE33B8" w:rsidP="00C84D27">
            <w:pPr>
              <w:suppressAutoHyphens/>
              <w:rPr>
                <w:i/>
                <w:iCs/>
                <w:sz w:val="16"/>
                <w:lang w:val="es-419"/>
              </w:rPr>
            </w:pPr>
            <w:r w:rsidRPr="00FB080C">
              <w:rPr>
                <w:i/>
                <w:iCs/>
                <w:sz w:val="16"/>
                <w:lang w:val="es-419"/>
              </w:rPr>
              <w:t>[Indique</w:t>
            </w:r>
            <w:r w:rsidR="00361EE3" w:rsidRPr="00FB080C">
              <w:rPr>
                <w:i/>
                <w:iCs/>
                <w:sz w:val="16"/>
                <w:lang w:val="es-419"/>
              </w:rPr>
              <w:t xml:space="preserve"> </w:t>
            </w:r>
            <w:r w:rsidRPr="00FB080C">
              <w:rPr>
                <w:i/>
                <w:iCs/>
                <w:sz w:val="16"/>
                <w:lang w:val="es-419"/>
              </w:rPr>
              <w:t>el</w:t>
            </w:r>
            <w:r w:rsidR="00361EE3" w:rsidRPr="00FB080C">
              <w:rPr>
                <w:i/>
                <w:iCs/>
                <w:sz w:val="16"/>
                <w:lang w:val="es-419"/>
              </w:rPr>
              <w:t xml:space="preserve"> </w:t>
            </w:r>
            <w:r w:rsidRPr="00FB080C">
              <w:rPr>
                <w:i/>
                <w:iCs/>
                <w:sz w:val="16"/>
                <w:lang w:val="es-419"/>
              </w:rPr>
              <w:t>precio</w:t>
            </w:r>
            <w:r w:rsidR="00361EE3" w:rsidRPr="00FB080C">
              <w:rPr>
                <w:i/>
                <w:iCs/>
                <w:sz w:val="16"/>
                <w:lang w:val="es-419"/>
              </w:rPr>
              <w:t xml:space="preserve"> </w:t>
            </w:r>
            <w:r w:rsidRPr="00FB080C">
              <w:rPr>
                <w:i/>
                <w:iCs/>
                <w:sz w:val="16"/>
                <w:lang w:val="es-419"/>
              </w:rPr>
              <w:t>total</w:t>
            </w:r>
            <w:r w:rsidR="00361EE3" w:rsidRPr="00FB080C">
              <w:rPr>
                <w:i/>
                <w:iCs/>
                <w:sz w:val="16"/>
                <w:lang w:val="es-419"/>
              </w:rPr>
              <w:t xml:space="preserve"> </w:t>
            </w:r>
            <w:r w:rsidRPr="00FB080C">
              <w:rPr>
                <w:i/>
                <w:iCs/>
                <w:sz w:val="16"/>
                <w:lang w:val="es-419"/>
              </w:rPr>
              <w:t>por</w:t>
            </w:r>
            <w:r w:rsidR="00361EE3" w:rsidRPr="00FB080C">
              <w:rPr>
                <w:i/>
                <w:iCs/>
                <w:sz w:val="16"/>
                <w:lang w:val="es-419"/>
              </w:rPr>
              <w:t xml:space="preserve"> </w:t>
            </w:r>
            <w:r w:rsidRPr="00FB080C">
              <w:rPr>
                <w:i/>
                <w:iCs/>
                <w:sz w:val="16"/>
                <w:lang w:val="es-419"/>
              </w:rPr>
              <w:t>artículo].</w:t>
            </w:r>
          </w:p>
        </w:tc>
      </w:tr>
      <w:tr w:rsidR="00DE33B8" w:rsidRPr="008F0EA6" w14:paraId="0180E182" w14:textId="77777777" w:rsidTr="0045068B">
        <w:trPr>
          <w:gridAfter w:val="1"/>
          <w:wAfter w:w="45" w:type="dxa"/>
          <w:trHeight w:val="379"/>
        </w:trPr>
        <w:tc>
          <w:tcPr>
            <w:tcW w:w="802" w:type="dxa"/>
            <w:gridSpan w:val="2"/>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B3D31AA" w14:textId="77777777" w:rsidR="00DE33B8" w:rsidRPr="00FB080C" w:rsidRDefault="00DE33B8" w:rsidP="00153EDB">
            <w:pPr>
              <w:suppressAutoHyphens/>
              <w:rPr>
                <w:sz w:val="20"/>
                <w:lang w:val="es-419"/>
              </w:rPr>
            </w:pPr>
          </w:p>
        </w:tc>
        <w:tc>
          <w:tcPr>
            <w:tcW w:w="1134"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A74323" w14:textId="77777777" w:rsidR="00DE33B8" w:rsidRPr="00FB080C" w:rsidRDefault="00DE33B8" w:rsidP="00153EDB">
            <w:pPr>
              <w:suppressAutoHyphens/>
              <w:rPr>
                <w:sz w:val="20"/>
                <w:lang w:val="es-419"/>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CC783A3" w14:textId="77777777" w:rsidR="00DE33B8" w:rsidRPr="00FB080C" w:rsidRDefault="00DE33B8" w:rsidP="00153EDB">
            <w:pPr>
              <w:suppressAutoHyphens/>
              <w:rPr>
                <w:sz w:val="20"/>
                <w:lang w:val="es-419"/>
              </w:rPr>
            </w:pPr>
          </w:p>
        </w:tc>
        <w:tc>
          <w:tcPr>
            <w:tcW w:w="85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7D11C9AC" w14:textId="77777777" w:rsidR="00DE33B8" w:rsidRPr="00FB080C" w:rsidRDefault="00DE33B8" w:rsidP="00153EDB">
            <w:pPr>
              <w:suppressAutoHyphens/>
              <w:rPr>
                <w:sz w:val="20"/>
                <w:lang w:val="es-419"/>
              </w:rPr>
            </w:pPr>
          </w:p>
        </w:tc>
        <w:tc>
          <w:tcPr>
            <w:tcW w:w="1348"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72B3F0" w14:textId="77777777" w:rsidR="00DE33B8" w:rsidRPr="00FB080C" w:rsidRDefault="00DE33B8" w:rsidP="00153EDB">
            <w:pPr>
              <w:suppressAutoHyphens/>
              <w:rPr>
                <w:sz w:val="20"/>
                <w:lang w:val="es-419"/>
              </w:rPr>
            </w:pPr>
          </w:p>
        </w:tc>
        <w:tc>
          <w:tcPr>
            <w:tcW w:w="1173"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016DB9C2" w14:textId="77777777" w:rsidR="00DE33B8" w:rsidRPr="00FB080C" w:rsidRDefault="00DE33B8" w:rsidP="00153EDB">
            <w:pPr>
              <w:suppressAutoHyphens/>
              <w:rPr>
                <w:sz w:val="20"/>
                <w:lang w:val="es-419"/>
              </w:rPr>
            </w:pPr>
          </w:p>
        </w:tc>
        <w:tc>
          <w:tcPr>
            <w:tcW w:w="135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697C0A76" w14:textId="77777777" w:rsidR="00DE33B8" w:rsidRPr="00FB080C" w:rsidRDefault="00DE33B8" w:rsidP="00153EDB">
            <w:pPr>
              <w:suppressAutoHyphens/>
              <w:rPr>
                <w:sz w:val="20"/>
                <w:lang w:val="es-419"/>
              </w:rPr>
            </w:pPr>
          </w:p>
        </w:tc>
        <w:tc>
          <w:tcPr>
            <w:tcW w:w="117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6AA398B" w14:textId="77777777" w:rsidR="00DE33B8" w:rsidRPr="00FB080C" w:rsidRDefault="00DE33B8" w:rsidP="00153EDB">
            <w:pPr>
              <w:suppressAutoHyphens/>
              <w:rPr>
                <w:sz w:val="20"/>
                <w:lang w:val="es-419"/>
              </w:rPr>
            </w:pPr>
          </w:p>
        </w:tc>
        <w:tc>
          <w:tcPr>
            <w:tcW w:w="1260" w:type="dxa"/>
            <w:gridSpan w:val="2"/>
            <w:tcBorders>
              <w:top w:val="single" w:sz="6" w:space="0" w:color="auto"/>
              <w:left w:val="single" w:sz="6" w:space="0" w:color="auto"/>
              <w:right w:val="single" w:sz="6" w:space="0" w:color="auto"/>
            </w:tcBorders>
            <w:tcMar>
              <w:top w:w="28" w:type="dxa"/>
              <w:left w:w="57" w:type="dxa"/>
              <w:bottom w:w="28" w:type="dxa"/>
              <w:right w:w="57" w:type="dxa"/>
            </w:tcMar>
          </w:tcPr>
          <w:p w14:paraId="5B6E6548" w14:textId="77777777" w:rsidR="00DE33B8" w:rsidRPr="00FB080C" w:rsidRDefault="00DE33B8" w:rsidP="00153EDB">
            <w:pPr>
              <w:suppressAutoHyphens/>
              <w:rPr>
                <w:sz w:val="20"/>
                <w:lang w:val="es-419"/>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3530688D" w14:textId="77777777" w:rsidR="00DE33B8" w:rsidRPr="00FB080C" w:rsidRDefault="00DE33B8" w:rsidP="00153EDB">
            <w:pPr>
              <w:suppressAutoHyphens/>
              <w:rPr>
                <w:sz w:val="20"/>
                <w:lang w:val="es-419"/>
              </w:rPr>
            </w:pPr>
          </w:p>
        </w:tc>
        <w:tc>
          <w:tcPr>
            <w:tcW w:w="1473"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27CA8F" w14:textId="77777777" w:rsidR="00DE33B8" w:rsidRPr="00FB080C" w:rsidRDefault="00DE33B8" w:rsidP="00153EDB">
            <w:pPr>
              <w:suppressAutoHyphens/>
              <w:rPr>
                <w:sz w:val="20"/>
                <w:lang w:val="es-419"/>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A92818E" w14:textId="77777777" w:rsidR="00DE33B8" w:rsidRPr="00FB080C" w:rsidRDefault="00DE33B8" w:rsidP="00153EDB">
            <w:pPr>
              <w:suppressAutoHyphens/>
              <w:rPr>
                <w:sz w:val="20"/>
                <w:lang w:val="es-419"/>
              </w:rPr>
            </w:pPr>
          </w:p>
        </w:tc>
      </w:tr>
      <w:tr w:rsidR="00DE33B8" w:rsidRPr="008F0EA6" w14:paraId="0054F08C" w14:textId="77777777" w:rsidTr="0045068B">
        <w:trPr>
          <w:gridAfter w:val="1"/>
          <w:wAfter w:w="45" w:type="dxa"/>
          <w:trHeight w:val="455"/>
        </w:trPr>
        <w:tc>
          <w:tcPr>
            <w:tcW w:w="11520" w:type="dxa"/>
            <w:gridSpan w:val="18"/>
            <w:tcBorders>
              <w:top w:val="double" w:sz="6" w:space="0" w:color="auto"/>
              <w:left w:val="nil"/>
              <w:bottom w:val="nil"/>
              <w:right w:val="double" w:sz="6" w:space="0" w:color="auto"/>
            </w:tcBorders>
            <w:tcMar>
              <w:top w:w="28" w:type="dxa"/>
              <w:left w:w="57" w:type="dxa"/>
              <w:bottom w:w="28" w:type="dxa"/>
              <w:right w:w="57" w:type="dxa"/>
            </w:tcMar>
          </w:tcPr>
          <w:p w14:paraId="4857DF30" w14:textId="77777777" w:rsidR="00DE33B8" w:rsidRPr="00FB080C" w:rsidRDefault="00DE33B8" w:rsidP="00153EDB">
            <w:pPr>
              <w:suppressAutoHyphens/>
              <w:rPr>
                <w:sz w:val="20"/>
                <w:lang w:val="es-419"/>
              </w:rPr>
            </w:pPr>
          </w:p>
        </w:tc>
        <w:tc>
          <w:tcPr>
            <w:tcW w:w="147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E1A1FA9" w14:textId="3F601E01" w:rsidR="00DE33B8" w:rsidRPr="00FB080C" w:rsidRDefault="00DE33B8" w:rsidP="00153EDB">
            <w:pPr>
              <w:pStyle w:val="Textocomentario"/>
              <w:suppressAutoHyphens/>
              <w:jc w:val="center"/>
              <w:rPr>
                <w:rFonts w:ascii="Times New Roman" w:hAnsi="Times New Roman"/>
                <w:sz w:val="18"/>
                <w:lang w:val="es-419"/>
              </w:rPr>
            </w:pPr>
            <w:r w:rsidRPr="00FB080C">
              <w:rPr>
                <w:rFonts w:ascii="Times New Roman" w:hAnsi="Times New Roman"/>
                <w:sz w:val="18"/>
                <w:lang w:val="es-419"/>
              </w:rPr>
              <w:t>Precio</w:t>
            </w:r>
            <w:r w:rsidR="00361EE3" w:rsidRPr="00FB080C">
              <w:rPr>
                <w:rFonts w:ascii="Times New Roman" w:hAnsi="Times New Roman"/>
                <w:sz w:val="18"/>
                <w:lang w:val="es-419"/>
              </w:rPr>
              <w:t xml:space="preserve"> </w:t>
            </w:r>
            <w:r w:rsidRPr="00FB080C">
              <w:rPr>
                <w:rFonts w:ascii="Times New Roman" w:hAnsi="Times New Roman"/>
                <w:sz w:val="18"/>
                <w:lang w:val="es-419"/>
              </w:rPr>
              <w:t>total</w:t>
            </w:r>
            <w:r w:rsidR="00361EE3" w:rsidRPr="00FB080C">
              <w:rPr>
                <w:rFonts w:ascii="Times New Roman" w:hAnsi="Times New Roman"/>
                <w:sz w:val="18"/>
                <w:lang w:val="es-419"/>
              </w:rPr>
              <w:t xml:space="preserve"> </w:t>
            </w:r>
            <w:r w:rsidRPr="00FB080C">
              <w:rPr>
                <w:rFonts w:ascii="Times New Roman" w:hAnsi="Times New Roman"/>
                <w:sz w:val="18"/>
                <w:lang w:val="es-419"/>
              </w:rPr>
              <w:t>de</w:t>
            </w:r>
            <w:r w:rsidR="00361EE3" w:rsidRPr="00FB080C">
              <w:rPr>
                <w:rFonts w:ascii="Times New Roman" w:hAnsi="Times New Roman"/>
                <w:sz w:val="18"/>
                <w:lang w:val="es-419"/>
              </w:rPr>
              <w:t xml:space="preserve"> </w:t>
            </w:r>
            <w:r w:rsidRPr="00FB080C">
              <w:rPr>
                <w:rFonts w:ascii="Times New Roman" w:hAnsi="Times New Roman"/>
                <w:sz w:val="18"/>
                <w:lang w:val="es-419"/>
              </w:rPr>
              <w:t>la</w:t>
            </w:r>
            <w:r w:rsidR="00361EE3" w:rsidRPr="00FB080C">
              <w:rPr>
                <w:rFonts w:ascii="Times New Roman" w:hAnsi="Times New Roman"/>
                <w:sz w:val="18"/>
                <w:lang w:val="es-419"/>
              </w:rPr>
              <w:t xml:space="preserve"> </w:t>
            </w:r>
            <w:r w:rsidRPr="00FB080C">
              <w:rPr>
                <w:rFonts w:ascii="Times New Roman" w:hAnsi="Times New Roman"/>
                <w:sz w:val="18"/>
                <w:lang w:val="es-419"/>
              </w:rPr>
              <w:t>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3D78EC" w14:textId="77777777" w:rsidR="00DE33B8" w:rsidRPr="00FB080C" w:rsidRDefault="00DE33B8" w:rsidP="00153EDB">
            <w:pPr>
              <w:suppressAutoHyphens/>
              <w:rPr>
                <w:sz w:val="20"/>
                <w:lang w:val="es-419"/>
              </w:rPr>
            </w:pPr>
          </w:p>
        </w:tc>
      </w:tr>
      <w:tr w:rsidR="00DE33B8" w:rsidRPr="008F0EA6" w14:paraId="7C60EE0D" w14:textId="77777777" w:rsidTr="0045068B">
        <w:trPr>
          <w:gridAfter w:val="1"/>
          <w:wAfter w:w="45" w:type="dxa"/>
          <w:trHeight w:hRule="exact" w:val="495"/>
        </w:trPr>
        <w:tc>
          <w:tcPr>
            <w:tcW w:w="14368" w:type="dxa"/>
            <w:gridSpan w:val="21"/>
            <w:tcBorders>
              <w:top w:val="nil"/>
              <w:left w:val="nil"/>
              <w:bottom w:val="nil"/>
              <w:right w:val="nil"/>
            </w:tcBorders>
            <w:tcMar>
              <w:top w:w="28" w:type="dxa"/>
              <w:left w:w="57" w:type="dxa"/>
              <w:bottom w:w="28" w:type="dxa"/>
              <w:right w:w="57" w:type="dxa"/>
            </w:tcMar>
          </w:tcPr>
          <w:p w14:paraId="559CD33F" w14:textId="0A0AFB22" w:rsidR="00DE33B8" w:rsidRPr="00FB080C" w:rsidRDefault="00DE33B8" w:rsidP="002F25B4">
            <w:pPr>
              <w:suppressAutoHyphens/>
              <w:spacing w:before="100"/>
              <w:jc w:val="both"/>
              <w:rPr>
                <w:i/>
                <w:iCs/>
                <w:sz w:val="20"/>
                <w:szCs w:val="20"/>
                <w:lang w:val="es-419"/>
              </w:rPr>
            </w:pPr>
            <w:r w:rsidRPr="00FB080C">
              <w:rPr>
                <w:sz w:val="20"/>
                <w:szCs w:val="20"/>
                <w:lang w:val="es-419"/>
              </w:rPr>
              <w:t>Nombre</w:t>
            </w:r>
            <w:r w:rsidR="00361EE3" w:rsidRPr="00FB080C">
              <w:rPr>
                <w:sz w:val="20"/>
                <w:szCs w:val="20"/>
                <w:lang w:val="es-419"/>
              </w:rPr>
              <w:t xml:space="preserve"> </w:t>
            </w:r>
            <w:r w:rsidRPr="00FB080C">
              <w:rPr>
                <w:sz w:val="20"/>
                <w:szCs w:val="20"/>
                <w:lang w:val="es-419"/>
              </w:rPr>
              <w:t>del</w:t>
            </w:r>
            <w:r w:rsidR="00361EE3" w:rsidRPr="00FB080C">
              <w:rPr>
                <w:sz w:val="20"/>
                <w:szCs w:val="20"/>
                <w:lang w:val="es-419"/>
              </w:rPr>
              <w:t xml:space="preserve"> </w:t>
            </w:r>
            <w:r w:rsidR="005240C2" w:rsidRPr="00FB080C">
              <w:rPr>
                <w:sz w:val="20"/>
                <w:szCs w:val="20"/>
                <w:lang w:val="es-419"/>
              </w:rPr>
              <w:t>Oferente</w:t>
            </w:r>
            <w:r w:rsidRPr="00FB080C">
              <w:rPr>
                <w:sz w:val="20"/>
                <w:szCs w:val="20"/>
                <w:lang w:val="es-419"/>
              </w:rPr>
              <w:t>:</w:t>
            </w:r>
            <w:r w:rsidR="00361EE3" w:rsidRPr="00FB080C">
              <w:rPr>
                <w:sz w:val="20"/>
                <w:szCs w:val="20"/>
                <w:lang w:val="es-419"/>
              </w:rPr>
              <w:t xml:space="preserve"> </w:t>
            </w: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el</w:t>
            </w:r>
            <w:r w:rsidR="00361EE3" w:rsidRPr="00FB080C">
              <w:rPr>
                <w:i/>
                <w:iCs/>
                <w:sz w:val="20"/>
                <w:szCs w:val="20"/>
                <w:lang w:val="es-419"/>
              </w:rPr>
              <w:t xml:space="preserve"> </w:t>
            </w:r>
            <w:r w:rsidRPr="00FB080C">
              <w:rPr>
                <w:i/>
                <w:iCs/>
                <w:sz w:val="20"/>
                <w:szCs w:val="20"/>
                <w:lang w:val="es-419"/>
              </w:rPr>
              <w:t>nombre</w:t>
            </w:r>
            <w:r w:rsidR="00361EE3" w:rsidRPr="00FB080C">
              <w:rPr>
                <w:i/>
                <w:iCs/>
                <w:sz w:val="20"/>
                <w:szCs w:val="20"/>
                <w:lang w:val="es-419"/>
              </w:rPr>
              <w:t xml:space="preserve"> </w:t>
            </w:r>
            <w:r w:rsidRPr="00FB080C">
              <w:rPr>
                <w:i/>
                <w:iCs/>
                <w:sz w:val="20"/>
                <w:szCs w:val="20"/>
                <w:lang w:val="es-419"/>
              </w:rPr>
              <w:t>completo</w:t>
            </w:r>
            <w:r w:rsidR="00361EE3" w:rsidRPr="00FB080C">
              <w:rPr>
                <w:i/>
                <w:iCs/>
                <w:sz w:val="20"/>
                <w:szCs w:val="20"/>
                <w:lang w:val="es-419"/>
              </w:rPr>
              <w:t xml:space="preserve"> </w:t>
            </w:r>
            <w:r w:rsidRPr="00FB080C">
              <w:rPr>
                <w:i/>
                <w:iCs/>
                <w:sz w:val="20"/>
                <w:szCs w:val="20"/>
                <w:lang w:val="es-419"/>
              </w:rPr>
              <w:t>del</w:t>
            </w:r>
            <w:r w:rsidR="00361EE3" w:rsidRPr="00FB080C">
              <w:rPr>
                <w:i/>
                <w:iCs/>
                <w:sz w:val="20"/>
                <w:szCs w:val="20"/>
                <w:lang w:val="es-419"/>
              </w:rPr>
              <w:t xml:space="preserve"> </w:t>
            </w:r>
            <w:r w:rsidR="005240C2" w:rsidRPr="00FB080C">
              <w:rPr>
                <w:i/>
                <w:iCs/>
                <w:sz w:val="20"/>
                <w:szCs w:val="20"/>
                <w:lang w:val="es-419"/>
              </w:rPr>
              <w:t>Oferente</w:t>
            </w:r>
            <w:r w:rsidRPr="00FB080C">
              <w:rPr>
                <w:i/>
                <w:iCs/>
                <w:sz w:val="20"/>
                <w:szCs w:val="20"/>
                <w:lang w:val="es-419"/>
              </w:rPr>
              <w:t>]</w:t>
            </w:r>
            <w:r w:rsidR="00361EE3" w:rsidRPr="00FB080C">
              <w:rPr>
                <w:i/>
                <w:iCs/>
                <w:sz w:val="20"/>
                <w:szCs w:val="20"/>
                <w:lang w:val="es-419"/>
              </w:rPr>
              <w:t xml:space="preserve"> </w:t>
            </w:r>
            <w:r w:rsidRPr="00FB080C">
              <w:rPr>
                <w:sz w:val="20"/>
                <w:szCs w:val="20"/>
                <w:lang w:val="es-419"/>
              </w:rPr>
              <w:t>Firma</w:t>
            </w:r>
            <w:r w:rsidR="00361EE3" w:rsidRPr="00FB080C">
              <w:rPr>
                <w:sz w:val="20"/>
                <w:szCs w:val="20"/>
                <w:lang w:val="es-419"/>
              </w:rPr>
              <w:t xml:space="preserve"> </w:t>
            </w:r>
            <w:r w:rsidRPr="00FB080C">
              <w:rPr>
                <w:sz w:val="20"/>
                <w:szCs w:val="20"/>
                <w:lang w:val="es-419"/>
              </w:rPr>
              <w:t>del</w:t>
            </w:r>
            <w:r w:rsidR="00361EE3" w:rsidRPr="00FB080C">
              <w:rPr>
                <w:sz w:val="20"/>
                <w:szCs w:val="20"/>
                <w:lang w:val="es-419"/>
              </w:rPr>
              <w:t xml:space="preserve"> </w:t>
            </w:r>
            <w:r w:rsidR="005240C2" w:rsidRPr="00FB080C">
              <w:rPr>
                <w:sz w:val="20"/>
                <w:szCs w:val="20"/>
                <w:lang w:val="es-419"/>
              </w:rPr>
              <w:t>Oferente</w:t>
            </w:r>
            <w:r w:rsidRPr="00FB080C">
              <w:rPr>
                <w:sz w:val="20"/>
                <w:szCs w:val="20"/>
                <w:lang w:val="es-419"/>
              </w:rPr>
              <w:t>:</w:t>
            </w:r>
            <w:r w:rsidR="00361EE3" w:rsidRPr="00FB080C">
              <w:rPr>
                <w:sz w:val="20"/>
                <w:szCs w:val="20"/>
                <w:lang w:val="es-419"/>
              </w:rPr>
              <w:t xml:space="preserve"> </w:t>
            </w:r>
            <w:r w:rsidRPr="00FB080C">
              <w:rPr>
                <w:i/>
                <w:iCs/>
                <w:sz w:val="20"/>
                <w:szCs w:val="20"/>
                <w:lang w:val="es-419"/>
              </w:rPr>
              <w:t>[firma</w:t>
            </w:r>
            <w:r w:rsidR="00361EE3" w:rsidRPr="00FB080C">
              <w:rPr>
                <w:i/>
                <w:iCs/>
                <w:sz w:val="20"/>
                <w:szCs w:val="20"/>
                <w:lang w:val="es-419"/>
              </w:rPr>
              <w:t xml:space="preserve"> </w:t>
            </w:r>
            <w:r w:rsidRPr="00FB080C">
              <w:rPr>
                <w:i/>
                <w:iCs/>
                <w:sz w:val="20"/>
                <w:szCs w:val="20"/>
                <w:lang w:val="es-419"/>
              </w:rPr>
              <w:t>de</w:t>
            </w:r>
            <w:r w:rsidR="00361EE3" w:rsidRPr="00FB080C">
              <w:rPr>
                <w:i/>
                <w:iCs/>
                <w:sz w:val="20"/>
                <w:szCs w:val="20"/>
                <w:lang w:val="es-419"/>
              </w:rPr>
              <w:t xml:space="preserve"> </w:t>
            </w:r>
            <w:r w:rsidRPr="00FB080C">
              <w:rPr>
                <w:i/>
                <w:iCs/>
                <w:sz w:val="20"/>
                <w:szCs w:val="20"/>
                <w:lang w:val="es-419"/>
              </w:rPr>
              <w:t>la</w:t>
            </w:r>
            <w:r w:rsidR="00361EE3" w:rsidRPr="00FB080C">
              <w:rPr>
                <w:i/>
                <w:iCs/>
                <w:sz w:val="20"/>
                <w:szCs w:val="20"/>
                <w:lang w:val="es-419"/>
              </w:rPr>
              <w:t xml:space="preserve"> </w:t>
            </w:r>
            <w:r w:rsidRPr="00FB080C">
              <w:rPr>
                <w:i/>
                <w:iCs/>
                <w:sz w:val="20"/>
                <w:szCs w:val="20"/>
                <w:lang w:val="es-419"/>
              </w:rPr>
              <w:t>persona</w:t>
            </w:r>
            <w:r w:rsidR="00361EE3" w:rsidRPr="00FB080C">
              <w:rPr>
                <w:i/>
                <w:iCs/>
                <w:sz w:val="20"/>
                <w:szCs w:val="20"/>
                <w:lang w:val="es-419"/>
              </w:rPr>
              <w:t xml:space="preserve"> </w:t>
            </w:r>
            <w:r w:rsidRPr="00FB080C">
              <w:rPr>
                <w:i/>
                <w:iCs/>
                <w:sz w:val="20"/>
                <w:szCs w:val="20"/>
                <w:lang w:val="es-419"/>
              </w:rPr>
              <w:t>que</w:t>
            </w:r>
            <w:r w:rsidR="00361EE3" w:rsidRPr="00FB080C">
              <w:rPr>
                <w:i/>
                <w:iCs/>
                <w:sz w:val="20"/>
                <w:szCs w:val="20"/>
                <w:lang w:val="es-419"/>
              </w:rPr>
              <w:t xml:space="preserve"> </w:t>
            </w:r>
            <w:r w:rsidRPr="00FB080C">
              <w:rPr>
                <w:i/>
                <w:iCs/>
                <w:sz w:val="20"/>
                <w:szCs w:val="20"/>
                <w:lang w:val="es-419"/>
              </w:rPr>
              <w:t>firma</w:t>
            </w:r>
            <w:r w:rsidR="00361EE3" w:rsidRPr="00FB080C">
              <w:rPr>
                <w:i/>
                <w:iCs/>
                <w:sz w:val="20"/>
                <w:szCs w:val="20"/>
                <w:lang w:val="es-419"/>
              </w:rPr>
              <w:t xml:space="preserve"> </w:t>
            </w:r>
            <w:r w:rsidRPr="00FB080C">
              <w:rPr>
                <w:i/>
                <w:iCs/>
                <w:sz w:val="20"/>
                <w:szCs w:val="20"/>
                <w:lang w:val="es-419"/>
              </w:rPr>
              <w:t>la</w:t>
            </w:r>
            <w:r w:rsidR="00361EE3" w:rsidRPr="00FB080C">
              <w:rPr>
                <w:i/>
                <w:iCs/>
                <w:sz w:val="20"/>
                <w:szCs w:val="20"/>
                <w:lang w:val="es-419"/>
              </w:rPr>
              <w:t xml:space="preserve"> </w:t>
            </w:r>
            <w:r w:rsidRPr="00FB080C">
              <w:rPr>
                <w:i/>
                <w:iCs/>
                <w:sz w:val="20"/>
                <w:szCs w:val="20"/>
                <w:lang w:val="es-419"/>
              </w:rPr>
              <w:t>oferta]</w:t>
            </w:r>
            <w:r w:rsidR="00361EE3" w:rsidRPr="00FB080C">
              <w:rPr>
                <w:sz w:val="20"/>
                <w:szCs w:val="20"/>
                <w:lang w:val="es-419"/>
              </w:rPr>
              <w:t xml:space="preserve"> </w:t>
            </w:r>
            <w:r w:rsidRPr="00FB080C">
              <w:rPr>
                <w:sz w:val="20"/>
                <w:szCs w:val="20"/>
                <w:lang w:val="es-419"/>
              </w:rPr>
              <w:t>Fecha:</w:t>
            </w:r>
            <w:r w:rsidR="00361EE3" w:rsidRPr="00FB080C">
              <w:rPr>
                <w:sz w:val="20"/>
                <w:szCs w:val="20"/>
                <w:lang w:val="es-419"/>
              </w:rPr>
              <w:t xml:space="preserve"> </w:t>
            </w:r>
            <w:r w:rsidRPr="00FB080C">
              <w:rPr>
                <w:i/>
                <w:iCs/>
                <w:sz w:val="20"/>
                <w:szCs w:val="20"/>
                <w:lang w:val="es-419"/>
              </w:rPr>
              <w:t>[indique</w:t>
            </w:r>
            <w:r w:rsidR="00361EE3" w:rsidRPr="00FB080C">
              <w:rPr>
                <w:i/>
                <w:iCs/>
                <w:sz w:val="20"/>
                <w:szCs w:val="20"/>
                <w:lang w:val="es-419"/>
              </w:rPr>
              <w:t xml:space="preserve"> </w:t>
            </w:r>
            <w:r w:rsidRPr="00FB080C">
              <w:rPr>
                <w:i/>
                <w:iCs/>
                <w:sz w:val="20"/>
                <w:szCs w:val="20"/>
                <w:lang w:val="es-419"/>
              </w:rPr>
              <w:t>fecha]</w:t>
            </w:r>
          </w:p>
        </w:tc>
      </w:tr>
    </w:tbl>
    <w:p w14:paraId="2D9972F8" w14:textId="6F678E9B" w:rsidR="00DE33B8" w:rsidRPr="00FB080C" w:rsidRDefault="00DE33B8" w:rsidP="002F25B4">
      <w:pPr>
        <w:pStyle w:val="Sangra3detindependiente"/>
        <w:spacing w:after="200"/>
        <w:ind w:left="-709" w:firstLine="0"/>
        <w:jc w:val="both"/>
        <w:rPr>
          <w:rFonts w:ascii="Times New Roman" w:hAnsi="Times New Roman" w:cs="Times New Roman"/>
          <w:lang w:val="es-419"/>
        </w:rPr>
      </w:pPr>
      <w:r w:rsidRPr="00FB080C">
        <w:rPr>
          <w:rFonts w:ascii="Times New Roman" w:hAnsi="Times New Roman" w:cs="Times New Roman"/>
          <w:i/>
          <w:iCs/>
          <w:szCs w:val="20"/>
          <w:lang w:val="es-419"/>
        </w:rPr>
        <w:lastRenderedPageBreak/>
        <w:t>*</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[Para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Bienes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importados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previamente,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precio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cotizado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debe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ser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distinguible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valor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original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estos</w:t>
      </w:r>
      <w:r w:rsidR="00361EE3" w:rsidRPr="00FB080C">
        <w:rPr>
          <w:rFonts w:ascii="Times New Roman" w:hAnsi="Times New Roman" w:cs="Times New Roman"/>
          <w:i/>
          <w:iCs/>
          <w:szCs w:val="20"/>
          <w:lang w:val="es-419"/>
        </w:rPr>
        <w:t xml:space="preserve"> </w:t>
      </w:r>
      <w:r w:rsidR="00687858">
        <w:rPr>
          <w:rFonts w:ascii="Times New Roman" w:hAnsi="Times New Roman" w:cs="Times New Roman"/>
          <w:i/>
          <w:iCs/>
          <w:szCs w:val="20"/>
          <w:lang w:val="es-419"/>
        </w:rPr>
        <w:t>B</w:t>
      </w:r>
      <w:r w:rsidRPr="00FB080C">
        <w:rPr>
          <w:rFonts w:ascii="Times New Roman" w:hAnsi="Times New Roman" w:cs="Times New Roman"/>
          <w:i/>
          <w:iCs/>
          <w:szCs w:val="20"/>
          <w:lang w:val="es-419"/>
        </w:rPr>
        <w:t>ienes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declarados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aduana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debe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incluir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cualquier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reembolso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remarcación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agente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local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representante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todos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costos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locales,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excepto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impuestos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obligaciones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que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006A0551" w:rsidRPr="00FB080C">
        <w:rPr>
          <w:rFonts w:ascii="Times New Roman" w:hAnsi="Times New Roman" w:cs="Times New Roman"/>
          <w:i/>
          <w:iCs/>
          <w:szCs w:val="20"/>
          <w:lang w:val="es-419"/>
        </w:rPr>
        <w:t>Comprador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haya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pagado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deba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pagar.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Como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aclaración,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se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solicitará</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los</w:t>
      </w:r>
      <w:r w:rsidR="00361EE3" w:rsidRPr="00FB080C">
        <w:rPr>
          <w:rFonts w:ascii="Times New Roman" w:hAnsi="Times New Roman" w:cs="Times New Roman"/>
          <w:i/>
          <w:iCs/>
          <w:szCs w:val="20"/>
          <w:lang w:val="es-419"/>
        </w:rPr>
        <w:t xml:space="preserve"> </w:t>
      </w:r>
      <w:r w:rsidR="000D7E17" w:rsidRPr="00FB080C">
        <w:rPr>
          <w:rFonts w:ascii="Times New Roman" w:hAnsi="Times New Roman" w:cs="Times New Roman"/>
          <w:i/>
          <w:iCs/>
          <w:szCs w:val="20"/>
          <w:lang w:val="es-419"/>
        </w:rPr>
        <w:t>Oferente</w:t>
      </w:r>
      <w:r w:rsidRPr="00FB080C">
        <w:rPr>
          <w:rFonts w:ascii="Times New Roman" w:hAnsi="Times New Roman" w:cs="Times New Roman"/>
          <w:i/>
          <w:iCs/>
          <w:szCs w:val="20"/>
          <w:lang w:val="es-419"/>
        </w:rPr>
        <w:t>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que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coticen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precio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incluyendo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las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tasas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adicionalmente,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proveer</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las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tasas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y</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precio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neto</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obligaciones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importación,</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cual</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será</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la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diferencia</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entre</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esos</w:t>
      </w:r>
      <w:r w:rsidR="00361EE3" w:rsidRPr="00FB080C">
        <w:rPr>
          <w:rFonts w:ascii="Times New Roman" w:hAnsi="Times New Roman" w:cs="Times New Roman"/>
          <w:i/>
          <w:iCs/>
          <w:szCs w:val="20"/>
          <w:lang w:val="es-419"/>
        </w:rPr>
        <w:t xml:space="preserve"> </w:t>
      </w:r>
      <w:r w:rsidRPr="00FB080C">
        <w:rPr>
          <w:rFonts w:ascii="Times New Roman" w:hAnsi="Times New Roman" w:cs="Times New Roman"/>
          <w:i/>
          <w:iCs/>
          <w:szCs w:val="20"/>
          <w:lang w:val="es-419"/>
        </w:rPr>
        <w:t>valores].</w:t>
      </w:r>
      <w:r w:rsidRPr="00FB080C">
        <w:rPr>
          <w:rFonts w:ascii="Times New Roman" w:hAnsi="Times New Roman" w:cs="Times New Roman"/>
          <w:lang w:val="es-419"/>
        </w:rPr>
        <w:br w:type="page"/>
      </w:r>
    </w:p>
    <w:p w14:paraId="72DC4C83" w14:textId="34A916B1" w:rsidR="00DE33B8" w:rsidRPr="00FB080C" w:rsidRDefault="002A040A" w:rsidP="002F25B4">
      <w:pPr>
        <w:pStyle w:val="Ttulo5"/>
        <w:spacing w:before="240" w:after="240"/>
        <w:jc w:val="center"/>
        <w:rPr>
          <w:rFonts w:cs="Times New Roman"/>
          <w:sz w:val="36"/>
          <w:szCs w:val="36"/>
          <w:lang w:val="es-419"/>
        </w:rPr>
      </w:pPr>
      <w:bookmarkStart w:id="688" w:name="_Toc454620980"/>
      <w:bookmarkStart w:id="689" w:name="_Toc347230624"/>
      <w:bookmarkStart w:id="690" w:name="_Toc486939190"/>
      <w:bookmarkStart w:id="691" w:name="_Toc26896871"/>
      <w:r w:rsidRPr="00FB080C">
        <w:rPr>
          <w:rFonts w:cs="Times New Roman"/>
          <w:sz w:val="36"/>
          <w:szCs w:val="36"/>
          <w:lang w:val="es-419"/>
        </w:rPr>
        <w:lastRenderedPageBreak/>
        <w:t>LISTA</w:t>
      </w:r>
      <w:r w:rsidR="00361EE3" w:rsidRPr="00FB080C">
        <w:rPr>
          <w:rFonts w:cs="Times New Roman"/>
          <w:sz w:val="36"/>
          <w:szCs w:val="36"/>
          <w:lang w:val="es-419"/>
        </w:rPr>
        <w:t xml:space="preserve"> </w:t>
      </w:r>
      <w:r w:rsidRPr="00FB080C">
        <w:rPr>
          <w:rFonts w:cs="Times New Roman"/>
          <w:sz w:val="36"/>
          <w:szCs w:val="36"/>
          <w:lang w:val="es-419"/>
        </w:rPr>
        <w:t>DE</w:t>
      </w:r>
      <w:r w:rsidR="00361EE3" w:rsidRPr="00FB080C">
        <w:rPr>
          <w:rFonts w:cs="Times New Roman"/>
          <w:sz w:val="36"/>
          <w:szCs w:val="36"/>
          <w:lang w:val="es-419"/>
        </w:rPr>
        <w:t xml:space="preserve"> </w:t>
      </w:r>
      <w:r w:rsidRPr="00FB080C">
        <w:rPr>
          <w:rFonts w:cs="Times New Roman"/>
          <w:sz w:val="36"/>
          <w:szCs w:val="36"/>
          <w:lang w:val="es-419"/>
        </w:rPr>
        <w:t>PRECIOS:</w:t>
      </w:r>
      <w:r w:rsidR="00361EE3" w:rsidRPr="00FB080C">
        <w:rPr>
          <w:rFonts w:cs="Times New Roman"/>
          <w:sz w:val="36"/>
          <w:szCs w:val="36"/>
          <w:lang w:val="es-419"/>
        </w:rPr>
        <w:t xml:space="preserve"> </w:t>
      </w:r>
      <w:r w:rsidRPr="00FB080C">
        <w:rPr>
          <w:rFonts w:cs="Times New Roman"/>
          <w:sz w:val="36"/>
          <w:szCs w:val="36"/>
          <w:lang w:val="es-419"/>
        </w:rPr>
        <w:t>BIENES</w:t>
      </w:r>
      <w:r w:rsidR="00361EE3" w:rsidRPr="00FB080C">
        <w:rPr>
          <w:rFonts w:cs="Times New Roman"/>
          <w:sz w:val="36"/>
          <w:szCs w:val="36"/>
          <w:lang w:val="es-419"/>
        </w:rPr>
        <w:t xml:space="preserve"> </w:t>
      </w:r>
      <w:r w:rsidRPr="00FB080C">
        <w:rPr>
          <w:rFonts w:cs="Times New Roman"/>
          <w:sz w:val="36"/>
          <w:szCs w:val="36"/>
          <w:lang w:val="es-419"/>
        </w:rPr>
        <w:t>FABRICADOS</w:t>
      </w:r>
      <w:r w:rsidR="00361EE3" w:rsidRPr="00FB080C">
        <w:rPr>
          <w:rFonts w:cs="Times New Roman"/>
          <w:sz w:val="36"/>
          <w:szCs w:val="36"/>
          <w:lang w:val="es-419"/>
        </w:rPr>
        <w:t xml:space="preserve"> </w:t>
      </w:r>
      <w:r w:rsidRPr="00FB080C">
        <w:rPr>
          <w:rFonts w:cs="Times New Roman"/>
          <w:sz w:val="36"/>
          <w:szCs w:val="36"/>
          <w:lang w:val="es-419"/>
        </w:rPr>
        <w:t>EN</w:t>
      </w:r>
      <w:r w:rsidR="00361EE3" w:rsidRPr="00FB080C">
        <w:rPr>
          <w:rFonts w:cs="Times New Roman"/>
          <w:sz w:val="36"/>
          <w:szCs w:val="36"/>
          <w:lang w:val="es-419"/>
        </w:rPr>
        <w:t xml:space="preserve"> </w:t>
      </w:r>
      <w:r w:rsidRPr="00FB080C">
        <w:rPr>
          <w:rFonts w:cs="Times New Roman"/>
          <w:sz w:val="36"/>
          <w:szCs w:val="36"/>
          <w:lang w:val="es-419"/>
        </w:rPr>
        <w:t>EL</w:t>
      </w:r>
      <w:r w:rsidR="00361EE3" w:rsidRPr="00FB080C">
        <w:rPr>
          <w:rFonts w:cs="Times New Roman"/>
          <w:sz w:val="36"/>
          <w:szCs w:val="36"/>
          <w:lang w:val="es-419"/>
        </w:rPr>
        <w:t xml:space="preserve"> </w:t>
      </w:r>
      <w:r w:rsidRPr="00FB080C">
        <w:rPr>
          <w:rFonts w:cs="Times New Roman"/>
          <w:sz w:val="36"/>
          <w:szCs w:val="36"/>
          <w:lang w:val="es-419"/>
        </w:rPr>
        <w:t>PAÍS</w:t>
      </w:r>
      <w:r w:rsidR="00361EE3" w:rsidRPr="00FB080C">
        <w:rPr>
          <w:rFonts w:cs="Times New Roman"/>
          <w:sz w:val="36"/>
          <w:szCs w:val="36"/>
          <w:lang w:val="es-419"/>
        </w:rPr>
        <w:t xml:space="preserve"> </w:t>
      </w:r>
      <w:r w:rsidRPr="00FB080C">
        <w:rPr>
          <w:rFonts w:cs="Times New Roman"/>
          <w:sz w:val="36"/>
          <w:szCs w:val="36"/>
          <w:lang w:val="es-419"/>
        </w:rPr>
        <w:t>DEL</w:t>
      </w:r>
      <w:r w:rsidR="00361EE3" w:rsidRPr="00FB080C">
        <w:rPr>
          <w:rFonts w:cs="Times New Roman"/>
          <w:sz w:val="36"/>
          <w:szCs w:val="36"/>
          <w:lang w:val="es-419"/>
        </w:rPr>
        <w:t xml:space="preserve"> </w:t>
      </w:r>
      <w:r w:rsidRPr="00FB080C">
        <w:rPr>
          <w:rFonts w:cs="Times New Roman"/>
          <w:sz w:val="36"/>
          <w:szCs w:val="36"/>
          <w:lang w:val="es-419"/>
        </w:rPr>
        <w:t>COMPRADOR</w:t>
      </w:r>
      <w:bookmarkEnd w:id="688"/>
      <w:bookmarkEnd w:id="689"/>
      <w:bookmarkEnd w:id="690"/>
      <w:bookmarkEnd w:id="691"/>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DE33B8" w:rsidRPr="00FB080C" w14:paraId="0F9CAE58"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0870352E" w14:textId="65BCFB39" w:rsidR="00DE33B8" w:rsidRPr="00FB080C" w:rsidRDefault="00DE33B8" w:rsidP="00C84D27">
            <w:pPr>
              <w:suppressAutoHyphens/>
              <w:spacing w:before="240"/>
              <w:jc w:val="center"/>
              <w:rPr>
                <w:lang w:val="es-419"/>
              </w:rPr>
            </w:pPr>
            <w:r w:rsidRPr="00FB080C">
              <w:rPr>
                <w:lang w:val="es-419"/>
              </w:rPr>
              <w:t>País</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p>
          <w:p w14:paraId="53B4D54A" w14:textId="77777777" w:rsidR="00DE33B8" w:rsidRPr="00FB080C" w:rsidRDefault="00DE33B8" w:rsidP="00C84D27">
            <w:pPr>
              <w:suppressAutoHyphens/>
              <w:spacing w:before="120"/>
              <w:jc w:val="center"/>
              <w:rPr>
                <w:lang w:val="es-419"/>
              </w:rPr>
            </w:pPr>
            <w:r w:rsidRPr="00FB080C">
              <w:rPr>
                <w:lang w:val="es-419"/>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B675ED5" w14:textId="77755B08" w:rsidR="00DE33B8" w:rsidRPr="00FB080C" w:rsidRDefault="00DE33B8" w:rsidP="00C84D27">
            <w:pPr>
              <w:suppressAutoHyphens/>
              <w:spacing w:before="240"/>
              <w:jc w:val="center"/>
              <w:rPr>
                <w:lang w:val="es-419"/>
              </w:rPr>
            </w:pPr>
            <w:r w:rsidRPr="00FB080C">
              <w:rPr>
                <w:lang w:val="es-419"/>
              </w:rPr>
              <w:t>(Ofertas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Grupos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B)</w:t>
            </w:r>
          </w:p>
          <w:p w14:paraId="27AE0140" w14:textId="3761E73A" w:rsidR="00DE33B8" w:rsidRPr="00FB080C" w:rsidRDefault="00DE33B8" w:rsidP="00C84D27">
            <w:pPr>
              <w:suppressAutoHyphens/>
              <w:spacing w:before="240" w:after="240"/>
              <w:jc w:val="center"/>
              <w:rPr>
                <w:lang w:val="es-419"/>
              </w:rPr>
            </w:pPr>
            <w:r w:rsidRPr="00FB080C">
              <w:rPr>
                <w:lang w:val="es-419"/>
              </w:rPr>
              <w:t>Monedas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8167BF">
              <w:rPr>
                <w:lang w:val="es-419"/>
              </w:rPr>
              <w:t>6</w:t>
            </w:r>
          </w:p>
        </w:tc>
        <w:tc>
          <w:tcPr>
            <w:tcW w:w="3330" w:type="dxa"/>
            <w:gridSpan w:val="2"/>
            <w:tcBorders>
              <w:top w:val="double" w:sz="6" w:space="0" w:color="auto"/>
              <w:left w:val="nil"/>
              <w:bottom w:val="nil"/>
            </w:tcBorders>
            <w:tcMar>
              <w:top w:w="28" w:type="dxa"/>
              <w:left w:w="57" w:type="dxa"/>
              <w:bottom w:w="28" w:type="dxa"/>
              <w:right w:w="57" w:type="dxa"/>
            </w:tcMar>
          </w:tcPr>
          <w:p w14:paraId="5972AEFE" w14:textId="5162DAE3" w:rsidR="00DE33B8" w:rsidRPr="00FB080C" w:rsidRDefault="00DE33B8" w:rsidP="00C84D27">
            <w:pPr>
              <w:rPr>
                <w:sz w:val="20"/>
                <w:lang w:val="es-419"/>
              </w:rPr>
            </w:pPr>
            <w:r w:rsidRPr="00FB080C">
              <w:rPr>
                <w:sz w:val="20"/>
                <w:lang w:val="es-419"/>
              </w:rPr>
              <w:t>Fecha:</w:t>
            </w:r>
            <w:r w:rsidR="00361EE3" w:rsidRPr="00FB080C">
              <w:rPr>
                <w:sz w:val="20"/>
                <w:lang w:val="es-419"/>
              </w:rPr>
              <w:t xml:space="preserve"> </w:t>
            </w:r>
            <w:r w:rsidRPr="00FB080C">
              <w:rPr>
                <w:sz w:val="20"/>
                <w:lang w:val="es-419"/>
              </w:rPr>
              <w:t>_______________________</w:t>
            </w:r>
          </w:p>
          <w:p w14:paraId="1FB02FB3" w14:textId="6BEE76B5" w:rsidR="00DE33B8" w:rsidRPr="00FB080C" w:rsidRDefault="00DE33B8" w:rsidP="00C84D27">
            <w:pPr>
              <w:suppressAutoHyphens/>
              <w:rPr>
                <w:lang w:val="es-419"/>
              </w:rPr>
            </w:pPr>
            <w:r w:rsidRPr="00FB080C">
              <w:rPr>
                <w:sz w:val="20"/>
                <w:lang w:val="es-419"/>
              </w:rPr>
              <w:t>S</w:t>
            </w:r>
            <w:r w:rsidR="00EF257A" w:rsidRPr="00FB080C">
              <w:rPr>
                <w:sz w:val="20"/>
                <w:lang w:val="es-419"/>
              </w:rPr>
              <w:t>d</w:t>
            </w:r>
            <w:r w:rsidRPr="00FB080C">
              <w:rPr>
                <w:sz w:val="20"/>
                <w:lang w:val="es-419"/>
              </w:rPr>
              <w:t>O</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Pr="00FB080C">
              <w:rPr>
                <w:sz w:val="20"/>
                <w:lang w:val="es-419"/>
              </w:rPr>
              <w:t>:</w:t>
            </w:r>
            <w:r w:rsidR="00361EE3" w:rsidRPr="00FB080C">
              <w:rPr>
                <w:sz w:val="20"/>
                <w:lang w:val="es-419"/>
              </w:rPr>
              <w:t xml:space="preserve"> </w:t>
            </w:r>
            <w:r w:rsidRPr="00FB080C">
              <w:rPr>
                <w:sz w:val="20"/>
                <w:lang w:val="es-419"/>
              </w:rPr>
              <w:t>_____________________</w:t>
            </w:r>
          </w:p>
          <w:p w14:paraId="4522AF4F" w14:textId="3628CFA3" w:rsidR="00DE33B8" w:rsidRPr="00FB080C" w:rsidRDefault="00DE33B8" w:rsidP="006A7A34">
            <w:pPr>
              <w:suppressAutoHyphens/>
              <w:rPr>
                <w:sz w:val="20"/>
                <w:lang w:val="es-419"/>
              </w:rPr>
            </w:pPr>
            <w:r w:rsidRPr="00FB080C">
              <w:rPr>
                <w:sz w:val="20"/>
                <w:lang w:val="es-419"/>
              </w:rPr>
              <w:t>Alternativa</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Pr="00FB080C">
              <w:rPr>
                <w:sz w:val="20"/>
                <w:lang w:val="es-419"/>
              </w:rPr>
              <w:t>:</w:t>
            </w:r>
            <w:r w:rsidR="00361EE3" w:rsidRPr="00FB080C">
              <w:rPr>
                <w:sz w:val="20"/>
                <w:lang w:val="es-419"/>
              </w:rPr>
              <w:t xml:space="preserve"> </w:t>
            </w:r>
            <w:r w:rsidRPr="00FB080C">
              <w:rPr>
                <w:sz w:val="20"/>
                <w:lang w:val="es-419"/>
              </w:rPr>
              <w:t>________________</w:t>
            </w:r>
          </w:p>
          <w:p w14:paraId="5EAC35E6" w14:textId="60044F77" w:rsidR="00DE33B8" w:rsidRPr="00FB080C" w:rsidRDefault="00DE33B8" w:rsidP="00C84D27">
            <w:pPr>
              <w:suppressAutoHyphens/>
              <w:rPr>
                <w:lang w:val="es-419"/>
              </w:rPr>
            </w:pPr>
            <w:r w:rsidRPr="00FB080C">
              <w:rPr>
                <w:sz w:val="20"/>
                <w:lang w:val="es-419"/>
              </w:rPr>
              <w:t>Página</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00361EE3" w:rsidRPr="00FB080C">
              <w:rPr>
                <w:sz w:val="20"/>
                <w:lang w:val="es-419"/>
              </w:rPr>
              <w:t xml:space="preserve"> </w:t>
            </w:r>
            <w:r w:rsidRPr="00FB080C">
              <w:rPr>
                <w:sz w:val="20"/>
                <w:lang w:val="es-419"/>
              </w:rPr>
              <w:t>______</w:t>
            </w:r>
            <w:r w:rsidR="00361EE3" w:rsidRPr="00FB080C">
              <w:rPr>
                <w:sz w:val="20"/>
                <w:lang w:val="es-419"/>
              </w:rPr>
              <w:t xml:space="preserve"> </w:t>
            </w:r>
            <w:r w:rsidRPr="00FB080C">
              <w:rPr>
                <w:sz w:val="20"/>
                <w:lang w:val="es-419"/>
              </w:rPr>
              <w:t>de</w:t>
            </w:r>
            <w:r w:rsidR="00361EE3" w:rsidRPr="00FB080C">
              <w:rPr>
                <w:sz w:val="20"/>
                <w:lang w:val="es-419"/>
              </w:rPr>
              <w:t xml:space="preserve"> </w:t>
            </w:r>
            <w:r w:rsidRPr="00FB080C">
              <w:rPr>
                <w:sz w:val="20"/>
                <w:lang w:val="es-419"/>
              </w:rPr>
              <w:t>______</w:t>
            </w:r>
          </w:p>
        </w:tc>
      </w:tr>
      <w:tr w:rsidR="00DE33B8" w:rsidRPr="00FB080C" w14:paraId="3CE90091"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92E21" w14:textId="77777777" w:rsidR="00DE33B8" w:rsidRPr="00FB080C" w:rsidRDefault="00DE33B8" w:rsidP="00C84D27">
            <w:pPr>
              <w:suppressAutoHyphens/>
              <w:jc w:val="center"/>
              <w:rPr>
                <w:sz w:val="20"/>
                <w:lang w:val="es-419"/>
              </w:rPr>
            </w:pPr>
            <w:r w:rsidRPr="00FB080C">
              <w:rPr>
                <w:sz w:val="20"/>
                <w:lang w:val="es-419"/>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ECB5865" w14:textId="77777777" w:rsidR="00DE33B8" w:rsidRPr="00FB080C" w:rsidRDefault="00DE33B8" w:rsidP="00C84D27">
            <w:pPr>
              <w:suppressAutoHyphens/>
              <w:jc w:val="center"/>
              <w:rPr>
                <w:sz w:val="20"/>
                <w:lang w:val="es-419"/>
              </w:rPr>
            </w:pPr>
            <w:r w:rsidRPr="00FB080C">
              <w:rPr>
                <w:sz w:val="20"/>
                <w:lang w:val="es-419"/>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0ADB35" w14:textId="77777777" w:rsidR="00DE33B8" w:rsidRPr="00FB080C" w:rsidRDefault="00DE33B8" w:rsidP="00C84D27">
            <w:pPr>
              <w:suppressAutoHyphens/>
              <w:jc w:val="center"/>
              <w:rPr>
                <w:sz w:val="20"/>
                <w:lang w:val="es-419"/>
              </w:rPr>
            </w:pPr>
            <w:r w:rsidRPr="00FB080C">
              <w:rPr>
                <w:sz w:val="20"/>
                <w:lang w:val="es-419"/>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D8842C9" w14:textId="77777777" w:rsidR="00DE33B8" w:rsidRPr="00FB080C" w:rsidRDefault="00DE33B8" w:rsidP="00C84D27">
            <w:pPr>
              <w:suppressAutoHyphens/>
              <w:jc w:val="center"/>
              <w:rPr>
                <w:sz w:val="20"/>
                <w:lang w:val="es-419"/>
              </w:rPr>
            </w:pPr>
            <w:r w:rsidRPr="00FB080C">
              <w:rPr>
                <w:sz w:val="20"/>
                <w:lang w:val="es-419"/>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77249C" w14:textId="77777777" w:rsidR="00DE33B8" w:rsidRPr="00FB080C" w:rsidRDefault="00DE33B8" w:rsidP="00C84D27">
            <w:pPr>
              <w:suppressAutoHyphens/>
              <w:jc w:val="center"/>
              <w:rPr>
                <w:sz w:val="20"/>
                <w:lang w:val="es-419"/>
              </w:rPr>
            </w:pPr>
            <w:r w:rsidRPr="00FB080C">
              <w:rPr>
                <w:sz w:val="20"/>
                <w:lang w:val="es-419"/>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C45DCC" w14:textId="77777777" w:rsidR="00DE33B8" w:rsidRPr="00FB080C" w:rsidRDefault="00DE33B8" w:rsidP="00C84D27">
            <w:pPr>
              <w:suppressAutoHyphens/>
              <w:jc w:val="center"/>
              <w:rPr>
                <w:sz w:val="20"/>
                <w:lang w:val="es-419"/>
              </w:rPr>
            </w:pPr>
            <w:r w:rsidRPr="00FB080C">
              <w:rPr>
                <w:sz w:val="20"/>
                <w:lang w:val="es-419"/>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4F2EF5" w14:textId="77777777" w:rsidR="00DE33B8" w:rsidRPr="00FB080C" w:rsidRDefault="00DE33B8" w:rsidP="00C84D27">
            <w:pPr>
              <w:suppressAutoHyphens/>
              <w:jc w:val="center"/>
              <w:rPr>
                <w:sz w:val="20"/>
                <w:lang w:val="es-419"/>
              </w:rPr>
            </w:pPr>
            <w:r w:rsidRPr="00FB080C">
              <w:rPr>
                <w:sz w:val="20"/>
                <w:lang w:val="es-419"/>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8C92A4B" w14:textId="77777777" w:rsidR="00DE33B8" w:rsidRPr="00FB080C" w:rsidRDefault="00DE33B8" w:rsidP="00C84D27">
            <w:pPr>
              <w:suppressAutoHyphens/>
              <w:jc w:val="center"/>
              <w:rPr>
                <w:sz w:val="20"/>
                <w:lang w:val="es-419"/>
              </w:rPr>
            </w:pPr>
            <w:r w:rsidRPr="00FB080C">
              <w:rPr>
                <w:sz w:val="20"/>
                <w:lang w:val="es-419"/>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686F6B" w14:textId="77777777" w:rsidR="00DE33B8" w:rsidRPr="00FB080C" w:rsidRDefault="00DE33B8" w:rsidP="00C84D27">
            <w:pPr>
              <w:suppressAutoHyphens/>
              <w:jc w:val="center"/>
              <w:rPr>
                <w:sz w:val="20"/>
                <w:lang w:val="es-419"/>
              </w:rPr>
            </w:pPr>
            <w:r w:rsidRPr="00FB080C">
              <w:rPr>
                <w:sz w:val="20"/>
                <w:lang w:val="es-419"/>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29870C20" w14:textId="77777777" w:rsidR="00DE33B8" w:rsidRPr="00FB080C" w:rsidRDefault="00DE33B8" w:rsidP="00C84D27">
            <w:pPr>
              <w:suppressAutoHyphens/>
              <w:jc w:val="center"/>
              <w:rPr>
                <w:sz w:val="20"/>
                <w:lang w:val="es-419"/>
              </w:rPr>
            </w:pPr>
            <w:r w:rsidRPr="00FB080C">
              <w:rPr>
                <w:sz w:val="20"/>
                <w:lang w:val="es-419"/>
              </w:rPr>
              <w:t>10</w:t>
            </w:r>
          </w:p>
        </w:tc>
      </w:tr>
      <w:tr w:rsidR="00DE33B8" w:rsidRPr="008F0EA6" w14:paraId="1D07546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1C78574" w14:textId="0A2B4CF1" w:rsidR="00DE33B8" w:rsidRPr="00FB080C" w:rsidRDefault="00DE33B8" w:rsidP="00C84D27">
            <w:pPr>
              <w:suppressAutoHyphens/>
              <w:jc w:val="center"/>
              <w:rPr>
                <w:sz w:val="16"/>
                <w:szCs w:val="16"/>
                <w:lang w:val="es-419"/>
              </w:rPr>
            </w:pPr>
            <w:r w:rsidRPr="00FB080C">
              <w:rPr>
                <w:sz w:val="16"/>
                <w:szCs w:val="16"/>
                <w:lang w:val="es-419"/>
              </w:rPr>
              <w:t>N.</w:t>
            </w:r>
            <w:r w:rsidRPr="00FB080C">
              <w:rPr>
                <w:rFonts w:ascii="Symbol" w:eastAsia="Symbol" w:hAnsi="Symbol" w:cs="Symbol"/>
                <w:sz w:val="16"/>
                <w:szCs w:val="16"/>
                <w:lang w:val="es-419"/>
              </w:rPr>
              <w:t></w:t>
            </w:r>
            <w:r w:rsidRPr="00FB080C">
              <w:rPr>
                <w:sz w:val="16"/>
                <w:szCs w:val="16"/>
                <w:lang w:val="es-419"/>
              </w:rPr>
              <w:t>de</w:t>
            </w:r>
            <w:r w:rsidR="00361EE3" w:rsidRPr="00FB080C">
              <w:rPr>
                <w:sz w:val="16"/>
                <w:szCs w:val="16"/>
                <w:lang w:val="es-419"/>
              </w:rPr>
              <w:t xml:space="preserve"> </w:t>
            </w:r>
            <w:r w:rsidRPr="00FB080C">
              <w:rPr>
                <w:sz w:val="16"/>
                <w:szCs w:val="16"/>
                <w:lang w:val="es-419"/>
              </w:rPr>
              <w:t>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57979E" w14:textId="33440335" w:rsidR="00DE33B8" w:rsidRPr="00FB080C" w:rsidRDefault="00DE33B8" w:rsidP="00C84D27">
            <w:pPr>
              <w:suppressAutoHyphens/>
              <w:jc w:val="center"/>
              <w:rPr>
                <w:sz w:val="16"/>
                <w:szCs w:val="16"/>
                <w:lang w:val="es-419"/>
              </w:rPr>
            </w:pPr>
            <w:r w:rsidRPr="00FB080C">
              <w:rPr>
                <w:sz w:val="16"/>
                <w:szCs w:val="16"/>
                <w:lang w:val="es-419"/>
              </w:rPr>
              <w:t>Descripción</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00687858">
              <w:rPr>
                <w:sz w:val="16"/>
                <w:szCs w:val="16"/>
                <w:lang w:val="es-419"/>
              </w:rPr>
              <w:t>B</w:t>
            </w:r>
            <w:r w:rsidRPr="00FB080C">
              <w:rPr>
                <w:sz w:val="16"/>
                <w:szCs w:val="16"/>
                <w:lang w:val="es-419"/>
              </w:rPr>
              <w:t>ienes</w:t>
            </w:r>
            <w:r w:rsidR="00361EE3" w:rsidRPr="00FB080C">
              <w:rPr>
                <w:sz w:val="16"/>
                <w:szCs w:val="16"/>
                <w:lang w:val="es-419"/>
              </w:rPr>
              <w:t xml:space="preserve">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0787E" w14:textId="31A9637E" w:rsidR="00DE33B8" w:rsidRPr="00FB080C" w:rsidRDefault="00DE33B8" w:rsidP="00C84D27">
            <w:pPr>
              <w:suppressAutoHyphens/>
              <w:jc w:val="center"/>
              <w:rPr>
                <w:sz w:val="16"/>
                <w:szCs w:val="16"/>
                <w:lang w:val="es-419"/>
              </w:rPr>
            </w:pPr>
            <w:r w:rsidRPr="00FB080C">
              <w:rPr>
                <w:sz w:val="16"/>
                <w:szCs w:val="16"/>
                <w:lang w:val="es-419"/>
              </w:rPr>
              <w:t>Fecha</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entrega</w:t>
            </w:r>
            <w:r w:rsidR="00361EE3" w:rsidRPr="00FB080C">
              <w:rPr>
                <w:sz w:val="16"/>
                <w:szCs w:val="16"/>
                <w:lang w:val="es-419"/>
              </w:rPr>
              <w:t xml:space="preserve"> </w:t>
            </w:r>
            <w:r w:rsidRPr="00FB080C">
              <w:rPr>
                <w:sz w:val="16"/>
                <w:szCs w:val="16"/>
                <w:lang w:val="es-419"/>
              </w:rPr>
              <w:t>según</w:t>
            </w:r>
            <w:r w:rsidR="00361EE3" w:rsidRPr="00FB080C">
              <w:rPr>
                <w:sz w:val="16"/>
                <w:szCs w:val="16"/>
                <w:lang w:val="es-419"/>
              </w:rPr>
              <w:t xml:space="preserve"> </w:t>
            </w:r>
            <w:r w:rsidRPr="00FB080C">
              <w:rPr>
                <w:sz w:val="16"/>
                <w:szCs w:val="16"/>
                <w:lang w:val="es-419"/>
              </w:rPr>
              <w:t>definición</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FB496C" w14:textId="24312504" w:rsidR="00DE33B8" w:rsidRPr="00FB080C" w:rsidRDefault="00DE33B8" w:rsidP="00C84D27">
            <w:pPr>
              <w:suppressAutoHyphens/>
              <w:jc w:val="center"/>
              <w:rPr>
                <w:sz w:val="16"/>
                <w:szCs w:val="16"/>
                <w:lang w:val="es-419"/>
              </w:rPr>
            </w:pPr>
            <w:r w:rsidRPr="00FB080C">
              <w:rPr>
                <w:sz w:val="16"/>
                <w:szCs w:val="16"/>
                <w:lang w:val="es-419"/>
              </w:rPr>
              <w:t>Cantidad</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unidad</w:t>
            </w:r>
            <w:r w:rsidR="00361EE3" w:rsidRPr="00FB080C">
              <w:rPr>
                <w:sz w:val="16"/>
                <w:szCs w:val="16"/>
                <w:lang w:val="es-419"/>
              </w:rPr>
              <w:t xml:space="preserve"> </w:t>
            </w:r>
            <w:r w:rsidRPr="00FB080C">
              <w:rPr>
                <w:sz w:val="16"/>
                <w:szCs w:val="16"/>
                <w:lang w:val="es-419"/>
              </w:rPr>
              <w:t>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3C914C" w14:textId="6C3711BB"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unitario</w:t>
            </w:r>
            <w:r w:rsidR="00361EE3" w:rsidRPr="00FB080C">
              <w:rPr>
                <w:sz w:val="16"/>
                <w:szCs w:val="16"/>
                <w:lang w:val="es-419"/>
              </w:rPr>
              <w:t xml:space="preserve"> </w:t>
            </w:r>
            <w:r w:rsidRPr="00FB080C">
              <w:rPr>
                <w:sz w:val="16"/>
                <w:szCs w:val="16"/>
                <w:lang w:val="es-419"/>
              </w:rPr>
              <w:t>EXW</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cada</w:t>
            </w:r>
            <w:r w:rsidR="00361EE3" w:rsidRPr="00FB080C">
              <w:rPr>
                <w:sz w:val="16"/>
                <w:szCs w:val="16"/>
                <w:lang w:val="es-419"/>
              </w:rPr>
              <w:t xml:space="preserve"> </w:t>
            </w:r>
            <w:r w:rsidRPr="00FB080C">
              <w:rPr>
                <w:sz w:val="16"/>
                <w:szCs w:val="16"/>
                <w:lang w:val="es-419"/>
              </w:rPr>
              <w:t>artículo</w:t>
            </w:r>
            <w:r w:rsidR="00361EE3" w:rsidRPr="00FB080C">
              <w:rPr>
                <w:sz w:val="16"/>
                <w:szCs w:val="16"/>
                <w:lang w:val="es-419"/>
              </w:rPr>
              <w:t xml:space="preserve">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EDB03" w14:textId="4A80610B"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total</w:t>
            </w:r>
            <w:r w:rsidR="00361EE3" w:rsidRPr="00FB080C">
              <w:rPr>
                <w:sz w:val="16"/>
                <w:szCs w:val="16"/>
                <w:lang w:val="es-419"/>
              </w:rPr>
              <w:t xml:space="preserve"> </w:t>
            </w:r>
            <w:r w:rsidRPr="00FB080C">
              <w:rPr>
                <w:sz w:val="16"/>
                <w:szCs w:val="16"/>
                <w:lang w:val="es-419"/>
              </w:rPr>
              <w:t>EXW</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cada</w:t>
            </w:r>
            <w:r w:rsidR="00361EE3" w:rsidRPr="00FB080C">
              <w:rPr>
                <w:sz w:val="16"/>
                <w:szCs w:val="16"/>
                <w:lang w:val="es-419"/>
              </w:rPr>
              <w:t xml:space="preserve"> </w:t>
            </w:r>
            <w:r w:rsidRPr="00FB080C">
              <w:rPr>
                <w:sz w:val="16"/>
                <w:szCs w:val="16"/>
                <w:lang w:val="es-419"/>
              </w:rPr>
              <w:t>artículo</w:t>
            </w:r>
          </w:p>
          <w:p w14:paraId="0644EA18" w14:textId="3D7D3ADA" w:rsidR="00DE33B8" w:rsidRPr="00FB080C" w:rsidRDefault="00DE33B8" w:rsidP="00C84D27">
            <w:pPr>
              <w:suppressAutoHyphens/>
              <w:jc w:val="center"/>
              <w:rPr>
                <w:sz w:val="16"/>
                <w:szCs w:val="16"/>
                <w:lang w:val="es-419"/>
              </w:rPr>
            </w:pPr>
            <w:r w:rsidRPr="00FB080C">
              <w:rPr>
                <w:sz w:val="16"/>
                <w:szCs w:val="16"/>
                <w:lang w:val="es-419"/>
              </w:rPr>
              <w:t>(col.</w:t>
            </w:r>
            <w:r w:rsidR="00361EE3" w:rsidRPr="00FB080C">
              <w:rPr>
                <w:sz w:val="16"/>
                <w:szCs w:val="16"/>
                <w:lang w:val="es-419"/>
              </w:rPr>
              <w:t xml:space="preserve"> </w:t>
            </w:r>
            <w:r w:rsidRPr="00FB080C">
              <w:rPr>
                <w:sz w:val="16"/>
                <w:szCs w:val="16"/>
                <w:lang w:val="es-419"/>
              </w:rPr>
              <w:t>4</w:t>
            </w:r>
            <w:r w:rsidRPr="00FB080C">
              <w:rPr>
                <w:rFonts w:ascii="Symbol" w:eastAsia="Symbol" w:hAnsi="Symbol" w:cs="Symbol"/>
                <w:sz w:val="16"/>
                <w:szCs w:val="16"/>
                <w:lang w:val="es-419"/>
              </w:rPr>
              <w:t></w:t>
            </w:r>
            <w:r w:rsidRPr="00FB080C">
              <w:rPr>
                <w:sz w:val="16"/>
                <w:szCs w:val="16"/>
                <w:lang w:val="es-419"/>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D552B1" w14:textId="692C28CC"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artículo</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concepto</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transporte</w:t>
            </w:r>
            <w:r w:rsidR="00361EE3" w:rsidRPr="00FB080C">
              <w:rPr>
                <w:sz w:val="16"/>
                <w:szCs w:val="16"/>
                <w:lang w:val="es-419"/>
              </w:rPr>
              <w:t xml:space="preserve"> </w:t>
            </w:r>
            <w:r w:rsidRPr="00FB080C">
              <w:rPr>
                <w:sz w:val="16"/>
                <w:szCs w:val="16"/>
                <w:lang w:val="es-419"/>
              </w:rPr>
              <w:t>interno</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otros</w:t>
            </w:r>
            <w:r w:rsidR="00361EE3" w:rsidRPr="00FB080C">
              <w:rPr>
                <w:sz w:val="16"/>
                <w:szCs w:val="16"/>
                <w:lang w:val="es-419"/>
              </w:rPr>
              <w:t xml:space="preserve"> </w:t>
            </w:r>
            <w:r w:rsidRPr="00FB080C">
              <w:rPr>
                <w:sz w:val="16"/>
                <w:szCs w:val="16"/>
                <w:lang w:val="es-419"/>
              </w:rPr>
              <w:t>servicios</w:t>
            </w:r>
            <w:r w:rsidR="00361EE3" w:rsidRPr="00FB080C">
              <w:rPr>
                <w:sz w:val="16"/>
                <w:szCs w:val="16"/>
                <w:lang w:val="es-419"/>
              </w:rPr>
              <w:t xml:space="preserve"> </w:t>
            </w:r>
            <w:r w:rsidRPr="00FB080C">
              <w:rPr>
                <w:sz w:val="16"/>
                <w:szCs w:val="16"/>
                <w:lang w:val="es-419"/>
              </w:rPr>
              <w:t>requeridos</w:t>
            </w:r>
            <w:r w:rsidR="00361EE3" w:rsidRPr="00FB080C">
              <w:rPr>
                <w:sz w:val="16"/>
                <w:szCs w:val="16"/>
                <w:lang w:val="es-419"/>
              </w:rPr>
              <w:t xml:space="preserve"> </w:t>
            </w:r>
            <w:r w:rsidRPr="00FB080C">
              <w:rPr>
                <w:sz w:val="16"/>
                <w:szCs w:val="16"/>
                <w:lang w:val="es-419"/>
              </w:rPr>
              <w:t>en</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País</w:t>
            </w:r>
            <w:r w:rsidR="00361EE3" w:rsidRPr="00FB080C">
              <w:rPr>
                <w:sz w:val="16"/>
                <w:szCs w:val="16"/>
                <w:lang w:val="es-419"/>
              </w:rPr>
              <w:t xml:space="preserve"> </w:t>
            </w:r>
            <w:r w:rsidRPr="00FB080C">
              <w:rPr>
                <w:sz w:val="16"/>
                <w:szCs w:val="16"/>
                <w:lang w:val="es-419"/>
              </w:rPr>
              <w:t>del</w:t>
            </w:r>
            <w:r w:rsidR="00361EE3" w:rsidRPr="00FB080C">
              <w:rPr>
                <w:sz w:val="16"/>
                <w:szCs w:val="16"/>
                <w:lang w:val="es-419"/>
              </w:rPr>
              <w:t xml:space="preserve"> </w:t>
            </w:r>
            <w:r w:rsidR="006A0551" w:rsidRPr="00FB080C">
              <w:rPr>
                <w:sz w:val="16"/>
                <w:szCs w:val="16"/>
                <w:lang w:val="es-419"/>
              </w:rPr>
              <w:t>Comprador</w:t>
            </w:r>
            <w:r w:rsidR="00361EE3" w:rsidRPr="00FB080C">
              <w:rPr>
                <w:sz w:val="16"/>
                <w:szCs w:val="16"/>
                <w:lang w:val="es-419"/>
              </w:rPr>
              <w:t xml:space="preserve"> </w:t>
            </w:r>
            <w:r w:rsidRPr="00FB080C">
              <w:rPr>
                <w:sz w:val="16"/>
                <w:szCs w:val="16"/>
                <w:lang w:val="es-419"/>
              </w:rPr>
              <w:t>para</w:t>
            </w:r>
            <w:r w:rsidR="00361EE3" w:rsidRPr="00FB080C">
              <w:rPr>
                <w:sz w:val="16"/>
                <w:szCs w:val="16"/>
                <w:lang w:val="es-419"/>
              </w:rPr>
              <w:t xml:space="preserve"> </w:t>
            </w:r>
            <w:r w:rsidRPr="00FB080C">
              <w:rPr>
                <w:sz w:val="16"/>
                <w:szCs w:val="16"/>
                <w:lang w:val="es-419"/>
              </w:rPr>
              <w:t>enviar</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Pr="00FB080C">
              <w:rPr>
                <w:sz w:val="16"/>
                <w:szCs w:val="16"/>
                <w:lang w:val="es-419"/>
              </w:rPr>
              <w:t>Bienes</w:t>
            </w:r>
            <w:r w:rsidR="00361EE3" w:rsidRPr="00FB080C">
              <w:rPr>
                <w:sz w:val="16"/>
                <w:szCs w:val="16"/>
                <w:lang w:val="es-419"/>
              </w:rPr>
              <w:t xml:space="preserve"> </w:t>
            </w:r>
            <w:r w:rsidRPr="00FB080C">
              <w:rPr>
                <w:sz w:val="16"/>
                <w:szCs w:val="16"/>
                <w:lang w:val="es-419"/>
              </w:rPr>
              <w:t>al</w:t>
            </w:r>
            <w:r w:rsidR="00361EE3" w:rsidRPr="00FB080C">
              <w:rPr>
                <w:sz w:val="16"/>
                <w:szCs w:val="16"/>
                <w:lang w:val="es-419"/>
              </w:rPr>
              <w:t xml:space="preserve"> </w:t>
            </w:r>
            <w:r w:rsidRPr="00FB080C">
              <w:rPr>
                <w:sz w:val="16"/>
                <w:szCs w:val="16"/>
                <w:lang w:val="es-419"/>
              </w:rPr>
              <w:t>destino</w:t>
            </w:r>
            <w:r w:rsidR="00361EE3" w:rsidRPr="00FB080C">
              <w:rPr>
                <w:sz w:val="16"/>
                <w:szCs w:val="16"/>
                <w:lang w:val="es-419"/>
              </w:rPr>
              <w:t xml:space="preserve"> </w:t>
            </w:r>
            <w:r w:rsidRPr="00FB080C">
              <w:rPr>
                <w:sz w:val="16"/>
                <w:szCs w:val="16"/>
                <w:lang w:val="es-419"/>
              </w:rPr>
              <w:t>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D21E14" w14:textId="46C3B1A1" w:rsidR="00DE33B8" w:rsidRPr="00FB080C" w:rsidRDefault="00DE33B8" w:rsidP="00C84D27">
            <w:pPr>
              <w:suppressAutoHyphens/>
              <w:jc w:val="center"/>
              <w:rPr>
                <w:sz w:val="16"/>
                <w:szCs w:val="16"/>
                <w:lang w:val="es-419"/>
              </w:rPr>
            </w:pPr>
            <w:r w:rsidRPr="00FB080C">
              <w:rPr>
                <w:sz w:val="16"/>
                <w:szCs w:val="16"/>
                <w:lang w:val="es-419"/>
              </w:rPr>
              <w:t>Costo</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la</w:t>
            </w:r>
            <w:r w:rsidR="00361EE3" w:rsidRPr="00FB080C">
              <w:rPr>
                <w:sz w:val="16"/>
                <w:szCs w:val="16"/>
                <w:lang w:val="es-419"/>
              </w:rPr>
              <w:t xml:space="preserve"> </w:t>
            </w:r>
            <w:r w:rsidRPr="00FB080C">
              <w:rPr>
                <w:sz w:val="16"/>
                <w:szCs w:val="16"/>
                <w:lang w:val="es-419"/>
              </w:rPr>
              <w:t>mano</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obra</w:t>
            </w:r>
            <w:r w:rsidR="00361EE3" w:rsidRPr="00FB080C">
              <w:rPr>
                <w:sz w:val="16"/>
                <w:szCs w:val="16"/>
                <w:lang w:val="es-419"/>
              </w:rPr>
              <w:t xml:space="preserve"> </w:t>
            </w:r>
            <w:r w:rsidRPr="00FB080C">
              <w:rPr>
                <w:sz w:val="16"/>
                <w:szCs w:val="16"/>
                <w:lang w:val="es-419"/>
              </w:rPr>
              <w:t>local,</w:t>
            </w:r>
            <w:r w:rsidR="00361EE3" w:rsidRPr="00FB080C">
              <w:rPr>
                <w:sz w:val="16"/>
                <w:szCs w:val="16"/>
                <w:lang w:val="es-419"/>
              </w:rPr>
              <w:t xml:space="preserve"> </w:t>
            </w:r>
            <w:r w:rsidRPr="00FB080C">
              <w:rPr>
                <w:sz w:val="16"/>
                <w:szCs w:val="16"/>
                <w:lang w:val="es-419"/>
              </w:rPr>
              <w:t>la</w:t>
            </w:r>
            <w:r w:rsidR="00361EE3" w:rsidRPr="00FB080C">
              <w:rPr>
                <w:sz w:val="16"/>
                <w:szCs w:val="16"/>
                <w:lang w:val="es-419"/>
              </w:rPr>
              <w:t xml:space="preserve"> </w:t>
            </w:r>
            <w:r w:rsidRPr="00FB080C">
              <w:rPr>
                <w:sz w:val="16"/>
                <w:szCs w:val="16"/>
                <w:lang w:val="es-419"/>
              </w:rPr>
              <w:t>materia</w:t>
            </w:r>
            <w:r w:rsidR="00361EE3" w:rsidRPr="00FB080C">
              <w:rPr>
                <w:sz w:val="16"/>
                <w:szCs w:val="16"/>
                <w:lang w:val="es-419"/>
              </w:rPr>
              <w:t xml:space="preserve"> </w:t>
            </w:r>
            <w:r w:rsidRPr="00FB080C">
              <w:rPr>
                <w:sz w:val="16"/>
                <w:szCs w:val="16"/>
                <w:lang w:val="es-419"/>
              </w:rPr>
              <w:t>prima</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Pr="00FB080C">
              <w:rPr>
                <w:sz w:val="16"/>
                <w:szCs w:val="16"/>
                <w:lang w:val="es-419"/>
              </w:rPr>
              <w:t>componentes</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origen</w:t>
            </w:r>
            <w:r w:rsidR="00361EE3" w:rsidRPr="00FB080C">
              <w:rPr>
                <w:sz w:val="16"/>
                <w:szCs w:val="16"/>
                <w:lang w:val="es-419"/>
              </w:rPr>
              <w:t xml:space="preserve"> </w:t>
            </w:r>
            <w:r w:rsidRPr="00FB080C">
              <w:rPr>
                <w:sz w:val="16"/>
                <w:szCs w:val="16"/>
                <w:lang w:val="es-419"/>
              </w:rPr>
              <w:t>en</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País</w:t>
            </w:r>
            <w:r w:rsidR="00361EE3" w:rsidRPr="00FB080C">
              <w:rPr>
                <w:sz w:val="16"/>
                <w:szCs w:val="16"/>
                <w:lang w:val="es-419"/>
              </w:rPr>
              <w:t xml:space="preserve"> </w:t>
            </w:r>
            <w:r w:rsidRPr="00FB080C">
              <w:rPr>
                <w:sz w:val="16"/>
                <w:szCs w:val="16"/>
                <w:lang w:val="es-419"/>
              </w:rPr>
              <w:t>del</w:t>
            </w:r>
            <w:r w:rsidR="00361EE3" w:rsidRPr="00FB080C">
              <w:rPr>
                <w:sz w:val="16"/>
                <w:szCs w:val="16"/>
                <w:lang w:val="es-419"/>
              </w:rPr>
              <w:t xml:space="preserve"> </w:t>
            </w:r>
            <w:r w:rsidR="006A0551" w:rsidRPr="00FB080C">
              <w:rPr>
                <w:sz w:val="16"/>
                <w:szCs w:val="16"/>
                <w:lang w:val="es-419"/>
              </w:rPr>
              <w:t>Comprador</w:t>
            </w:r>
          </w:p>
          <w:p w14:paraId="1DD8AD93" w14:textId="464AF079" w:rsidR="00DE33B8" w:rsidRPr="00FB080C" w:rsidRDefault="00DE33B8" w:rsidP="00C84D27">
            <w:pPr>
              <w:suppressAutoHyphens/>
              <w:jc w:val="center"/>
              <w:rPr>
                <w:sz w:val="16"/>
                <w:szCs w:val="16"/>
                <w:lang w:val="es-419"/>
              </w:rPr>
            </w:pPr>
            <w:r w:rsidRPr="00FB080C">
              <w:rPr>
                <w:sz w:val="16"/>
                <w:szCs w:val="16"/>
                <w:lang w:val="es-419"/>
              </w:rPr>
              <w:t>(%</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la</w:t>
            </w:r>
            <w:r w:rsidR="00361EE3" w:rsidRPr="00FB080C">
              <w:rPr>
                <w:sz w:val="16"/>
                <w:szCs w:val="16"/>
                <w:lang w:val="es-419"/>
              </w:rPr>
              <w:t xml:space="preserve"> </w:t>
            </w:r>
            <w:r w:rsidRPr="00FB080C">
              <w:rPr>
                <w:sz w:val="16"/>
                <w:szCs w:val="16"/>
                <w:lang w:val="es-419"/>
              </w:rPr>
              <w:t>col.</w:t>
            </w:r>
            <w:r w:rsidR="00361EE3" w:rsidRPr="00FB080C">
              <w:rPr>
                <w:sz w:val="16"/>
                <w:szCs w:val="16"/>
                <w:lang w:val="es-419"/>
              </w:rPr>
              <w:t xml:space="preserve"> </w:t>
            </w:r>
            <w:r w:rsidRPr="00FB080C">
              <w:rPr>
                <w:sz w:val="16"/>
                <w:szCs w:val="16"/>
                <w:lang w:val="es-419"/>
              </w:rPr>
              <w:t>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879EBF" w14:textId="41F07935" w:rsidR="00DE33B8" w:rsidRPr="00FB080C" w:rsidRDefault="00DE33B8" w:rsidP="00C84D27">
            <w:pPr>
              <w:suppressAutoHyphens/>
              <w:jc w:val="center"/>
              <w:rPr>
                <w:sz w:val="16"/>
                <w:szCs w:val="16"/>
                <w:lang w:val="es-419"/>
              </w:rPr>
            </w:pPr>
            <w:r w:rsidRPr="00FB080C">
              <w:rPr>
                <w:sz w:val="16"/>
                <w:szCs w:val="16"/>
                <w:lang w:val="es-419"/>
              </w:rPr>
              <w:t>Impuestos</w:t>
            </w:r>
            <w:r w:rsidR="00361EE3" w:rsidRPr="00FB080C">
              <w:rPr>
                <w:sz w:val="16"/>
                <w:szCs w:val="16"/>
                <w:lang w:val="es-419"/>
              </w:rPr>
              <w:t xml:space="preserve"> </w:t>
            </w:r>
            <w:r w:rsidRPr="00FB080C">
              <w:rPr>
                <w:sz w:val="16"/>
                <w:szCs w:val="16"/>
                <w:lang w:val="es-419"/>
              </w:rPr>
              <w:t>sobre</w:t>
            </w:r>
            <w:r w:rsidR="00361EE3" w:rsidRPr="00FB080C">
              <w:rPr>
                <w:sz w:val="16"/>
                <w:szCs w:val="16"/>
                <w:lang w:val="es-419"/>
              </w:rPr>
              <w:t xml:space="preserve"> </w:t>
            </w:r>
            <w:r w:rsidRPr="00FB080C">
              <w:rPr>
                <w:sz w:val="16"/>
                <w:szCs w:val="16"/>
                <w:lang w:val="es-419"/>
              </w:rPr>
              <w:t>la</w:t>
            </w:r>
            <w:r w:rsidR="00361EE3" w:rsidRPr="00FB080C">
              <w:rPr>
                <w:sz w:val="16"/>
                <w:szCs w:val="16"/>
                <w:lang w:val="es-419"/>
              </w:rPr>
              <w:t xml:space="preserve"> </w:t>
            </w:r>
            <w:r w:rsidRPr="00FB080C">
              <w:rPr>
                <w:sz w:val="16"/>
                <w:szCs w:val="16"/>
                <w:lang w:val="es-419"/>
              </w:rPr>
              <w:t>venta</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otros</w:t>
            </w:r>
            <w:r w:rsidR="00361EE3" w:rsidRPr="00FB080C">
              <w:rPr>
                <w:sz w:val="16"/>
                <w:szCs w:val="16"/>
                <w:lang w:val="es-419"/>
              </w:rPr>
              <w:t xml:space="preserve"> </w:t>
            </w:r>
            <w:r w:rsidRPr="00FB080C">
              <w:rPr>
                <w:sz w:val="16"/>
                <w:szCs w:val="16"/>
                <w:lang w:val="es-419"/>
              </w:rPr>
              <w:t>pagaderos</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artículo</w:t>
            </w:r>
            <w:r w:rsidR="00361EE3" w:rsidRPr="00FB080C">
              <w:rPr>
                <w:sz w:val="16"/>
                <w:szCs w:val="16"/>
                <w:lang w:val="es-419"/>
              </w:rPr>
              <w:t xml:space="preserve"> </w:t>
            </w:r>
            <w:r w:rsidRPr="00FB080C">
              <w:rPr>
                <w:sz w:val="16"/>
                <w:szCs w:val="16"/>
                <w:lang w:val="es-419"/>
              </w:rPr>
              <w:t>si</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Contrato</w:t>
            </w:r>
            <w:r w:rsidR="00361EE3" w:rsidRPr="00FB080C">
              <w:rPr>
                <w:sz w:val="16"/>
                <w:szCs w:val="16"/>
                <w:lang w:val="es-419"/>
              </w:rPr>
              <w:t xml:space="preserve"> </w:t>
            </w:r>
            <w:r w:rsidRPr="00FB080C">
              <w:rPr>
                <w:sz w:val="16"/>
                <w:szCs w:val="16"/>
                <w:lang w:val="es-419"/>
              </w:rPr>
              <w:t>es</w:t>
            </w:r>
            <w:r w:rsidR="00361EE3" w:rsidRPr="00FB080C">
              <w:rPr>
                <w:sz w:val="16"/>
                <w:szCs w:val="16"/>
                <w:lang w:val="es-419"/>
              </w:rPr>
              <w:t xml:space="preserve"> </w:t>
            </w:r>
            <w:r w:rsidRPr="00FB080C">
              <w:rPr>
                <w:sz w:val="16"/>
                <w:szCs w:val="16"/>
                <w:lang w:val="es-419"/>
              </w:rPr>
              <w:t>adjudicado</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acuerdo</w:t>
            </w:r>
            <w:r w:rsidR="00361EE3" w:rsidRPr="00FB080C">
              <w:rPr>
                <w:sz w:val="16"/>
                <w:szCs w:val="16"/>
                <w:lang w:val="es-419"/>
              </w:rPr>
              <w:t xml:space="preserve"> </w:t>
            </w:r>
            <w:r w:rsidR="00915850" w:rsidRPr="00FB080C">
              <w:rPr>
                <w:sz w:val="16"/>
                <w:szCs w:val="16"/>
                <w:lang w:val="es-419"/>
              </w:rPr>
              <w:t>con</w:t>
            </w:r>
            <w:r w:rsidR="00361EE3" w:rsidRPr="00FB080C">
              <w:rPr>
                <w:sz w:val="16"/>
                <w:szCs w:val="16"/>
                <w:lang w:val="es-419"/>
              </w:rPr>
              <w:t xml:space="preserve"> </w:t>
            </w:r>
            <w:r w:rsidR="00915850" w:rsidRPr="00FB080C">
              <w:rPr>
                <w:sz w:val="16"/>
                <w:szCs w:val="16"/>
                <w:lang w:val="es-419"/>
              </w:rPr>
              <w:t>las</w:t>
            </w:r>
            <w:r w:rsidR="00361EE3" w:rsidRPr="00FB080C">
              <w:rPr>
                <w:sz w:val="16"/>
                <w:szCs w:val="16"/>
                <w:lang w:val="es-419"/>
              </w:rPr>
              <w:t xml:space="preserve"> </w:t>
            </w:r>
            <w:r w:rsidR="00915850" w:rsidRPr="00FB080C">
              <w:rPr>
                <w:sz w:val="16"/>
                <w:szCs w:val="16"/>
                <w:lang w:val="es-419"/>
              </w:rPr>
              <w:t>IAO</w:t>
            </w:r>
            <w:r w:rsidR="00361EE3" w:rsidRPr="00FB080C">
              <w:rPr>
                <w:sz w:val="16"/>
                <w:szCs w:val="16"/>
                <w:lang w:val="es-419"/>
              </w:rPr>
              <w:t xml:space="preserve"> </w:t>
            </w:r>
            <w:r w:rsidRPr="00FB080C">
              <w:rPr>
                <w:sz w:val="16"/>
                <w:szCs w:val="16"/>
                <w:lang w:val="es-419"/>
              </w:rPr>
              <w:t>1</w:t>
            </w:r>
            <w:r w:rsidR="008167BF">
              <w:rPr>
                <w:sz w:val="16"/>
                <w:szCs w:val="16"/>
                <w:lang w:val="es-419"/>
              </w:rPr>
              <w:t>5</w:t>
            </w:r>
            <w:r w:rsidRPr="00FB080C">
              <w:rPr>
                <w:sz w:val="16"/>
                <w:szCs w:val="16"/>
                <w:lang w:val="es-419"/>
              </w:rPr>
              <w:t>.8(a)(ii)</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9E1BDA9" w14:textId="7E371FF5"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total</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artículo</w:t>
            </w:r>
          </w:p>
          <w:p w14:paraId="0435BFAF" w14:textId="0FB4679C" w:rsidR="00DE33B8" w:rsidRPr="00FB080C" w:rsidRDefault="00DE33B8" w:rsidP="00C84D27">
            <w:pPr>
              <w:suppressAutoHyphens/>
              <w:jc w:val="center"/>
              <w:rPr>
                <w:sz w:val="16"/>
                <w:szCs w:val="16"/>
                <w:lang w:val="es-419"/>
              </w:rPr>
            </w:pPr>
            <w:r w:rsidRPr="00FB080C">
              <w:rPr>
                <w:sz w:val="16"/>
                <w:szCs w:val="16"/>
                <w:lang w:val="es-419"/>
              </w:rPr>
              <w:t>(col.</w:t>
            </w:r>
            <w:r w:rsidR="00361EE3" w:rsidRPr="00FB080C">
              <w:rPr>
                <w:sz w:val="16"/>
                <w:szCs w:val="16"/>
                <w:lang w:val="es-419"/>
              </w:rPr>
              <w:t xml:space="preserve"> </w:t>
            </w:r>
            <w:r w:rsidRPr="00FB080C">
              <w:rPr>
                <w:sz w:val="16"/>
                <w:szCs w:val="16"/>
                <w:lang w:val="es-419"/>
              </w:rPr>
              <w:t>6</w:t>
            </w:r>
            <w:r w:rsidR="00361EE3" w:rsidRPr="00FB080C">
              <w:rPr>
                <w:sz w:val="16"/>
                <w:szCs w:val="16"/>
                <w:lang w:val="es-419"/>
              </w:rPr>
              <w:t xml:space="preserve"> </w:t>
            </w:r>
            <w:r w:rsidRPr="00FB080C">
              <w:rPr>
                <w:sz w:val="16"/>
                <w:szCs w:val="16"/>
                <w:lang w:val="es-419"/>
              </w:rPr>
              <w:t>+</w:t>
            </w:r>
            <w:r w:rsidR="00361EE3" w:rsidRPr="00FB080C">
              <w:rPr>
                <w:sz w:val="16"/>
                <w:szCs w:val="16"/>
                <w:lang w:val="es-419"/>
              </w:rPr>
              <w:t xml:space="preserve"> </w:t>
            </w:r>
            <w:r w:rsidRPr="00FB080C">
              <w:rPr>
                <w:sz w:val="16"/>
                <w:szCs w:val="16"/>
                <w:lang w:val="es-419"/>
              </w:rPr>
              <w:t>7)</w:t>
            </w:r>
          </w:p>
        </w:tc>
      </w:tr>
      <w:tr w:rsidR="00DE33B8" w:rsidRPr="00F707C1" w14:paraId="39EA92A2"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D8CE5" w14:textId="145C2195"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número</w:t>
            </w:r>
            <w:r w:rsidR="00361EE3" w:rsidRPr="00FB080C">
              <w:rPr>
                <w:i/>
                <w:iCs/>
                <w:sz w:val="16"/>
                <w:szCs w:val="16"/>
                <w:lang w:val="es-419"/>
              </w:rPr>
              <w:t xml:space="preserve"> </w:t>
            </w:r>
            <w:r w:rsidRPr="00FB080C">
              <w:rPr>
                <w:i/>
                <w:iCs/>
                <w:sz w:val="16"/>
                <w:szCs w:val="16"/>
                <w:lang w:val="es-419"/>
              </w:rPr>
              <w:t>del</w:t>
            </w:r>
            <w:r w:rsidR="00361EE3" w:rsidRPr="00FB080C">
              <w:rPr>
                <w:i/>
                <w:iCs/>
                <w:sz w:val="16"/>
                <w:szCs w:val="16"/>
                <w:lang w:val="es-419"/>
              </w:rPr>
              <w:t xml:space="preserve"> </w:t>
            </w:r>
            <w:r w:rsidRPr="00FB080C">
              <w:rPr>
                <w:i/>
                <w:iCs/>
                <w:sz w:val="16"/>
                <w:szCs w:val="16"/>
                <w:lang w:val="es-419"/>
              </w:rPr>
              <w:t>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52FDBC" w14:textId="444BDDAC"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nombre</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los</w:t>
            </w:r>
            <w:r w:rsidR="00361EE3" w:rsidRPr="00FB080C">
              <w:rPr>
                <w:i/>
                <w:iCs/>
                <w:sz w:val="16"/>
                <w:szCs w:val="16"/>
                <w:lang w:val="es-419"/>
              </w:rPr>
              <w:t xml:space="preserve"> </w:t>
            </w:r>
            <w:r w:rsidRPr="00FB080C">
              <w:rPr>
                <w:i/>
                <w:iCs/>
                <w:sz w:val="16"/>
                <w:szCs w:val="16"/>
                <w:lang w:val="es-419"/>
              </w:rPr>
              <w:t>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73DD1F9D" w14:textId="3FB617F3"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Fecha</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Entrega</w:t>
            </w:r>
            <w:r w:rsidR="00361EE3" w:rsidRPr="00FB080C">
              <w:rPr>
                <w:i/>
                <w:iCs/>
                <w:sz w:val="16"/>
                <w:szCs w:val="16"/>
                <w:lang w:val="es-419"/>
              </w:rPr>
              <w:t xml:space="preserve"> </w:t>
            </w:r>
            <w:r w:rsidRPr="00FB080C">
              <w:rPr>
                <w:i/>
                <w:iCs/>
                <w:sz w:val="16"/>
                <w:szCs w:val="16"/>
                <w:lang w:val="es-419"/>
              </w:rPr>
              <w:t>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0512AFDE" w14:textId="6F1FCB1A"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número</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unidades</w:t>
            </w:r>
            <w:r w:rsidR="00361EE3" w:rsidRPr="00FB080C">
              <w:rPr>
                <w:i/>
                <w:iCs/>
                <w:sz w:val="16"/>
                <w:szCs w:val="16"/>
                <w:lang w:val="es-419"/>
              </w:rPr>
              <w:t xml:space="preserve"> </w:t>
            </w:r>
            <w:r w:rsidRPr="00FB080C">
              <w:rPr>
                <w:i/>
                <w:iCs/>
                <w:sz w:val="16"/>
                <w:szCs w:val="16"/>
                <w:lang w:val="es-419"/>
              </w:rPr>
              <w:t>que</w:t>
            </w:r>
            <w:r w:rsidR="00361EE3" w:rsidRPr="00FB080C">
              <w:rPr>
                <w:i/>
                <w:iCs/>
                <w:sz w:val="16"/>
                <w:szCs w:val="16"/>
                <w:lang w:val="es-419"/>
              </w:rPr>
              <w:t xml:space="preserve"> </w:t>
            </w:r>
            <w:r w:rsidRPr="00FB080C">
              <w:rPr>
                <w:i/>
                <w:iCs/>
                <w:sz w:val="16"/>
                <w:szCs w:val="16"/>
                <w:lang w:val="es-419"/>
              </w:rPr>
              <w:t>se</w:t>
            </w:r>
            <w:r w:rsidR="00361EE3" w:rsidRPr="00FB080C">
              <w:rPr>
                <w:i/>
                <w:iCs/>
                <w:sz w:val="16"/>
                <w:szCs w:val="16"/>
                <w:lang w:val="es-419"/>
              </w:rPr>
              <w:t xml:space="preserve"> </w:t>
            </w:r>
            <w:r w:rsidRPr="00FB080C">
              <w:rPr>
                <w:i/>
                <w:iCs/>
                <w:sz w:val="16"/>
                <w:szCs w:val="16"/>
                <w:lang w:val="es-419"/>
              </w:rPr>
              <w:t>proveerán</w:t>
            </w:r>
            <w:r w:rsidR="00361EE3" w:rsidRPr="00FB080C">
              <w:rPr>
                <w:i/>
                <w:iCs/>
                <w:sz w:val="16"/>
                <w:szCs w:val="16"/>
                <w:lang w:val="es-419"/>
              </w:rPr>
              <w:t xml:space="preserve"> </w:t>
            </w:r>
            <w:r w:rsidRPr="00FB080C">
              <w:rPr>
                <w:i/>
                <w:iCs/>
                <w:sz w:val="16"/>
                <w:szCs w:val="16"/>
                <w:lang w:val="es-419"/>
              </w:rPr>
              <w:t>y</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nombre</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unidad</w:t>
            </w:r>
            <w:r w:rsidR="00361EE3" w:rsidRPr="00FB080C">
              <w:rPr>
                <w:i/>
                <w:iCs/>
                <w:sz w:val="16"/>
                <w:szCs w:val="16"/>
                <w:lang w:val="es-419"/>
              </w:rPr>
              <w:t xml:space="preserve"> </w:t>
            </w:r>
            <w:r w:rsidRPr="00FB080C">
              <w:rPr>
                <w:i/>
                <w:iCs/>
                <w:sz w:val="16"/>
                <w:szCs w:val="16"/>
                <w:lang w:val="es-419"/>
              </w:rPr>
              <w:t>física</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F1856E" w14:textId="448A508E"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unitario</w:t>
            </w:r>
            <w:r w:rsidR="00361EE3" w:rsidRPr="00FB080C">
              <w:rPr>
                <w:i/>
                <w:iCs/>
                <w:sz w:val="16"/>
                <w:szCs w:val="16"/>
                <w:lang w:val="es-419"/>
              </w:rPr>
              <w:t xml:space="preserve"> </w:t>
            </w:r>
            <w:r w:rsidRPr="00FB080C">
              <w:rPr>
                <w:i/>
                <w:iCs/>
                <w:sz w:val="16"/>
                <w:szCs w:val="16"/>
                <w:lang w:val="es-419"/>
              </w:rPr>
              <w:t>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98A621" w14:textId="56D36F75"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total</w:t>
            </w:r>
            <w:r w:rsidR="00361EE3" w:rsidRPr="00FB080C">
              <w:rPr>
                <w:i/>
                <w:iCs/>
                <w:sz w:val="16"/>
                <w:szCs w:val="16"/>
                <w:lang w:val="es-419"/>
              </w:rPr>
              <w:t xml:space="preserve"> </w:t>
            </w:r>
            <w:r w:rsidRPr="00FB080C">
              <w:rPr>
                <w:i/>
                <w:iCs/>
                <w:sz w:val="16"/>
                <w:szCs w:val="16"/>
                <w:lang w:val="es-419"/>
              </w:rPr>
              <w:t>EXW</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cada</w:t>
            </w:r>
            <w:r w:rsidR="00361EE3" w:rsidRPr="00FB080C">
              <w:rPr>
                <w:i/>
                <w:iCs/>
                <w:sz w:val="16"/>
                <w:szCs w:val="16"/>
                <w:lang w:val="es-419"/>
              </w:rPr>
              <w:t xml:space="preserve"> </w:t>
            </w:r>
            <w:r w:rsidRPr="00FB080C">
              <w:rPr>
                <w:i/>
                <w:iCs/>
                <w:sz w:val="16"/>
                <w:szCs w:val="16"/>
                <w:lang w:val="es-419"/>
              </w:rPr>
              <w:t>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9F950" w14:textId="413620A5"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correspondiente</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E23D0" w14:textId="52249B8B"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costo</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mano</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obra</w:t>
            </w:r>
            <w:r w:rsidR="00361EE3" w:rsidRPr="00FB080C">
              <w:rPr>
                <w:i/>
                <w:iCs/>
                <w:sz w:val="16"/>
                <w:szCs w:val="16"/>
                <w:lang w:val="es-419"/>
              </w:rPr>
              <w:t xml:space="preserve"> </w:t>
            </w:r>
            <w:r w:rsidRPr="00FB080C">
              <w:rPr>
                <w:i/>
                <w:iCs/>
                <w:sz w:val="16"/>
                <w:szCs w:val="16"/>
                <w:lang w:val="es-419"/>
              </w:rPr>
              <w:t>local,</w:t>
            </w:r>
            <w:r w:rsidR="00361EE3" w:rsidRPr="00FB080C">
              <w:rPr>
                <w:i/>
                <w:iCs/>
                <w:sz w:val="16"/>
                <w:szCs w:val="16"/>
                <w:lang w:val="es-419"/>
              </w:rPr>
              <w:t xml:space="preserve"> </w:t>
            </w:r>
            <w:r w:rsidRPr="00FB080C">
              <w:rPr>
                <w:i/>
                <w:iCs/>
                <w:sz w:val="16"/>
                <w:szCs w:val="16"/>
                <w:lang w:val="es-419"/>
              </w:rPr>
              <w:t>materia</w:t>
            </w:r>
            <w:r w:rsidR="00361EE3" w:rsidRPr="00FB080C">
              <w:rPr>
                <w:i/>
                <w:iCs/>
                <w:sz w:val="16"/>
                <w:szCs w:val="16"/>
                <w:lang w:val="es-419"/>
              </w:rPr>
              <w:t xml:space="preserve"> </w:t>
            </w:r>
            <w:r w:rsidRPr="00FB080C">
              <w:rPr>
                <w:i/>
                <w:iCs/>
                <w:sz w:val="16"/>
                <w:szCs w:val="16"/>
                <w:lang w:val="es-419"/>
              </w:rPr>
              <w:t>prima</w:t>
            </w:r>
            <w:r w:rsidR="00361EE3" w:rsidRPr="00FB080C">
              <w:rPr>
                <w:i/>
                <w:iCs/>
                <w:sz w:val="16"/>
                <w:szCs w:val="16"/>
                <w:lang w:val="es-419"/>
              </w:rPr>
              <w:t xml:space="preserve"> </w:t>
            </w:r>
            <w:r w:rsidRPr="00FB080C">
              <w:rPr>
                <w:i/>
                <w:iCs/>
                <w:sz w:val="16"/>
                <w:szCs w:val="16"/>
                <w:lang w:val="es-419"/>
              </w:rPr>
              <w:t>y</w:t>
            </w:r>
            <w:r w:rsidR="00361EE3" w:rsidRPr="00FB080C">
              <w:rPr>
                <w:i/>
                <w:iCs/>
                <w:sz w:val="16"/>
                <w:szCs w:val="16"/>
                <w:lang w:val="es-419"/>
              </w:rPr>
              <w:t xml:space="preserve"> </w:t>
            </w:r>
            <w:r w:rsidRPr="00FB080C">
              <w:rPr>
                <w:i/>
                <w:iCs/>
                <w:sz w:val="16"/>
                <w:szCs w:val="16"/>
                <w:lang w:val="es-419"/>
              </w:rPr>
              <w:t>componentes</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origen</w:t>
            </w:r>
            <w:r w:rsidR="00361EE3" w:rsidRPr="00FB080C">
              <w:rPr>
                <w:i/>
                <w:iCs/>
                <w:sz w:val="16"/>
                <w:szCs w:val="16"/>
                <w:lang w:val="es-419"/>
              </w:rPr>
              <w:t xml:space="preserve"> </w:t>
            </w:r>
            <w:r w:rsidRPr="00FB080C">
              <w:rPr>
                <w:i/>
                <w:iCs/>
                <w:sz w:val="16"/>
                <w:szCs w:val="16"/>
                <w:lang w:val="es-419"/>
              </w:rPr>
              <w:t>en</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País</w:t>
            </w:r>
            <w:r w:rsidR="00361EE3" w:rsidRPr="00FB080C">
              <w:rPr>
                <w:i/>
                <w:iCs/>
                <w:sz w:val="16"/>
                <w:szCs w:val="16"/>
                <w:lang w:val="es-419"/>
              </w:rPr>
              <w:t xml:space="preserve"> </w:t>
            </w:r>
            <w:r w:rsidRPr="00FB080C">
              <w:rPr>
                <w:i/>
                <w:iCs/>
                <w:sz w:val="16"/>
                <w:szCs w:val="16"/>
                <w:lang w:val="es-419"/>
              </w:rPr>
              <w:t>del</w:t>
            </w:r>
            <w:r w:rsidR="00361EE3" w:rsidRPr="00FB080C">
              <w:rPr>
                <w:i/>
                <w:iCs/>
                <w:sz w:val="16"/>
                <w:szCs w:val="16"/>
                <w:lang w:val="es-419"/>
              </w:rPr>
              <w:t xml:space="preserve"> </w:t>
            </w:r>
            <w:r w:rsidR="006A0551" w:rsidRPr="00FB080C">
              <w:rPr>
                <w:i/>
                <w:iCs/>
                <w:sz w:val="16"/>
                <w:szCs w:val="16"/>
                <w:lang w:val="es-419"/>
              </w:rPr>
              <w:t>Comprador</w:t>
            </w:r>
            <w:r w:rsidR="00361EE3" w:rsidRPr="00FB080C">
              <w:rPr>
                <w:i/>
                <w:iCs/>
                <w:sz w:val="16"/>
                <w:szCs w:val="16"/>
                <w:lang w:val="es-419"/>
              </w:rPr>
              <w:t xml:space="preserve"> </w:t>
            </w:r>
            <w:r w:rsidRPr="00FB080C">
              <w:rPr>
                <w:i/>
                <w:iCs/>
                <w:sz w:val="16"/>
                <w:szCs w:val="16"/>
                <w:lang w:val="es-419"/>
              </w:rPr>
              <w:t>como</w:t>
            </w:r>
            <w:r w:rsidR="00361EE3" w:rsidRPr="00FB080C">
              <w:rPr>
                <w:i/>
                <w:iCs/>
                <w:sz w:val="16"/>
                <w:szCs w:val="16"/>
                <w:lang w:val="es-419"/>
              </w:rPr>
              <w:t xml:space="preserve"> </w:t>
            </w:r>
            <w:r w:rsidRPr="00FB080C">
              <w:rPr>
                <w:i/>
                <w:iCs/>
                <w:sz w:val="16"/>
                <w:szCs w:val="16"/>
                <w:lang w:val="es-419"/>
              </w:rPr>
              <w:t>%</w:t>
            </w:r>
            <w:r w:rsidR="00361EE3" w:rsidRPr="00FB080C">
              <w:rPr>
                <w:i/>
                <w:iCs/>
                <w:sz w:val="16"/>
                <w:szCs w:val="16"/>
                <w:lang w:val="es-419"/>
              </w:rPr>
              <w:t xml:space="preserve"> </w:t>
            </w:r>
            <w:r w:rsidRPr="00FB080C">
              <w:rPr>
                <w:i/>
                <w:iCs/>
                <w:sz w:val="16"/>
                <w:szCs w:val="16"/>
                <w:lang w:val="es-419"/>
              </w:rPr>
              <w:t>del</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EXW</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cada</w:t>
            </w:r>
            <w:r w:rsidR="00361EE3" w:rsidRPr="00FB080C">
              <w:rPr>
                <w:i/>
                <w:iCs/>
                <w:sz w:val="16"/>
                <w:szCs w:val="16"/>
                <w:lang w:val="es-419"/>
              </w:rPr>
              <w:t xml:space="preserve"> </w:t>
            </w:r>
            <w:r w:rsidRPr="00FB080C">
              <w:rPr>
                <w:i/>
                <w:iCs/>
                <w:sz w:val="16"/>
                <w:szCs w:val="16"/>
                <w:lang w:val="es-419"/>
              </w:rPr>
              <w:t>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C0D3C7" w14:textId="13035356"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impuestos</w:t>
            </w:r>
            <w:r w:rsidR="00361EE3" w:rsidRPr="00FB080C">
              <w:rPr>
                <w:i/>
                <w:iCs/>
                <w:sz w:val="16"/>
                <w:szCs w:val="16"/>
                <w:lang w:val="es-419"/>
              </w:rPr>
              <w:t xml:space="preserve"> </w:t>
            </w:r>
            <w:r w:rsidRPr="00FB080C">
              <w:rPr>
                <w:i/>
                <w:iCs/>
                <w:sz w:val="16"/>
                <w:szCs w:val="16"/>
                <w:lang w:val="es-419"/>
              </w:rPr>
              <w:t>sobre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venta</w:t>
            </w:r>
            <w:r w:rsidR="00361EE3" w:rsidRPr="00FB080C">
              <w:rPr>
                <w:i/>
                <w:iCs/>
                <w:sz w:val="16"/>
                <w:szCs w:val="16"/>
                <w:lang w:val="es-419"/>
              </w:rPr>
              <w:t xml:space="preserve"> </w:t>
            </w:r>
            <w:r w:rsidRPr="00FB080C">
              <w:rPr>
                <w:i/>
                <w:iCs/>
                <w:sz w:val="16"/>
                <w:szCs w:val="16"/>
                <w:lang w:val="es-419"/>
              </w:rPr>
              <w:t>y</w:t>
            </w:r>
            <w:r w:rsidR="00361EE3" w:rsidRPr="00FB080C">
              <w:rPr>
                <w:i/>
                <w:iCs/>
                <w:sz w:val="16"/>
                <w:szCs w:val="16"/>
                <w:lang w:val="es-419"/>
              </w:rPr>
              <w:t xml:space="preserve"> </w:t>
            </w:r>
            <w:r w:rsidRPr="00FB080C">
              <w:rPr>
                <w:i/>
                <w:iCs/>
                <w:sz w:val="16"/>
                <w:szCs w:val="16"/>
                <w:lang w:val="es-419"/>
              </w:rPr>
              <w:t>otros</w:t>
            </w:r>
            <w:r w:rsidR="00361EE3" w:rsidRPr="00FB080C">
              <w:rPr>
                <w:i/>
                <w:iCs/>
                <w:sz w:val="16"/>
                <w:szCs w:val="16"/>
                <w:lang w:val="es-419"/>
              </w:rPr>
              <w:t xml:space="preserve"> </w:t>
            </w:r>
            <w:r w:rsidRPr="00FB080C">
              <w:rPr>
                <w:i/>
                <w:iCs/>
                <w:sz w:val="16"/>
                <w:szCs w:val="16"/>
                <w:lang w:val="es-419"/>
              </w:rPr>
              <w:t>pagaderos</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artículo</w:t>
            </w:r>
            <w:r w:rsidR="00361EE3" w:rsidRPr="00FB080C">
              <w:rPr>
                <w:i/>
                <w:iCs/>
                <w:sz w:val="16"/>
                <w:szCs w:val="16"/>
                <w:lang w:val="es-419"/>
              </w:rPr>
              <w:t xml:space="preserve"> </w:t>
            </w:r>
            <w:r w:rsidRPr="00FB080C">
              <w:rPr>
                <w:i/>
                <w:iCs/>
                <w:sz w:val="16"/>
                <w:szCs w:val="16"/>
                <w:lang w:val="es-419"/>
              </w:rPr>
              <w:t>si</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Contrato</w:t>
            </w:r>
            <w:r w:rsidR="00361EE3" w:rsidRPr="00FB080C">
              <w:rPr>
                <w:i/>
                <w:iCs/>
                <w:sz w:val="16"/>
                <w:szCs w:val="16"/>
                <w:lang w:val="es-419"/>
              </w:rPr>
              <w:t xml:space="preserve"> </w:t>
            </w:r>
            <w:r w:rsidRPr="00FB080C">
              <w:rPr>
                <w:i/>
                <w:iCs/>
                <w:sz w:val="16"/>
                <w:szCs w:val="16"/>
                <w:lang w:val="es-419"/>
              </w:rPr>
              <w:t>es</w:t>
            </w:r>
            <w:r w:rsidR="00361EE3" w:rsidRPr="00FB080C">
              <w:rPr>
                <w:i/>
                <w:iCs/>
                <w:sz w:val="16"/>
                <w:szCs w:val="16"/>
                <w:lang w:val="es-419"/>
              </w:rPr>
              <w:t xml:space="preserve"> </w:t>
            </w:r>
            <w:r w:rsidRPr="00FB080C">
              <w:rPr>
                <w:i/>
                <w:iCs/>
                <w:sz w:val="16"/>
                <w:szCs w:val="16"/>
                <w:lang w:val="es-419"/>
              </w:rPr>
              <w:t>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88964BE" w14:textId="2C1AC54E" w:rsidR="00DE33B8" w:rsidRPr="00FB080C" w:rsidRDefault="00DE33B8" w:rsidP="00C84D27">
            <w:pPr>
              <w:pStyle w:val="Textocomentario"/>
              <w:suppressAutoHyphens/>
              <w:rPr>
                <w:rFonts w:ascii="Times New Roman" w:hAnsi="Times New Roman"/>
                <w:i/>
                <w:iCs/>
                <w:sz w:val="16"/>
                <w:szCs w:val="16"/>
                <w:lang w:val="es-419"/>
              </w:rPr>
            </w:pPr>
            <w:r w:rsidRPr="00FB080C">
              <w:rPr>
                <w:rFonts w:ascii="Times New Roman" w:hAnsi="Times New Roman"/>
                <w:i/>
                <w:iCs/>
                <w:sz w:val="16"/>
                <w:szCs w:val="16"/>
                <w:lang w:val="es-419"/>
              </w:rPr>
              <w:t>[Indique</w:t>
            </w:r>
            <w:r w:rsidR="00361EE3" w:rsidRPr="00FB080C">
              <w:rPr>
                <w:rFonts w:ascii="Times New Roman" w:hAnsi="Times New Roman"/>
                <w:i/>
                <w:iCs/>
                <w:sz w:val="16"/>
                <w:szCs w:val="16"/>
                <w:lang w:val="es-419"/>
              </w:rPr>
              <w:t xml:space="preserve"> </w:t>
            </w:r>
            <w:r w:rsidRPr="00FB080C">
              <w:rPr>
                <w:rFonts w:ascii="Times New Roman" w:hAnsi="Times New Roman"/>
                <w:i/>
                <w:iCs/>
                <w:sz w:val="16"/>
                <w:szCs w:val="16"/>
                <w:lang w:val="es-419"/>
              </w:rPr>
              <w:t>precio</w:t>
            </w:r>
            <w:r w:rsidR="00361EE3" w:rsidRPr="00FB080C">
              <w:rPr>
                <w:rFonts w:ascii="Times New Roman" w:hAnsi="Times New Roman"/>
                <w:i/>
                <w:iCs/>
                <w:sz w:val="16"/>
                <w:szCs w:val="16"/>
                <w:lang w:val="es-419"/>
              </w:rPr>
              <w:t xml:space="preserve"> </w:t>
            </w:r>
            <w:r w:rsidRPr="00FB080C">
              <w:rPr>
                <w:rFonts w:ascii="Times New Roman" w:hAnsi="Times New Roman"/>
                <w:i/>
                <w:iCs/>
                <w:sz w:val="16"/>
                <w:szCs w:val="16"/>
                <w:lang w:val="es-419"/>
              </w:rPr>
              <w:t>total</w:t>
            </w:r>
            <w:r w:rsidR="00361EE3" w:rsidRPr="00FB080C">
              <w:rPr>
                <w:rFonts w:ascii="Times New Roman" w:hAnsi="Times New Roman"/>
                <w:i/>
                <w:iCs/>
                <w:sz w:val="16"/>
                <w:szCs w:val="16"/>
                <w:lang w:val="es-419"/>
              </w:rPr>
              <w:t xml:space="preserve"> </w:t>
            </w:r>
            <w:r w:rsidRPr="00FB080C">
              <w:rPr>
                <w:rFonts w:ascii="Times New Roman" w:hAnsi="Times New Roman"/>
                <w:i/>
                <w:iCs/>
                <w:sz w:val="16"/>
                <w:szCs w:val="16"/>
                <w:lang w:val="es-419"/>
              </w:rPr>
              <w:t>por</w:t>
            </w:r>
            <w:r w:rsidR="00361EE3" w:rsidRPr="00FB080C">
              <w:rPr>
                <w:rFonts w:ascii="Times New Roman" w:hAnsi="Times New Roman"/>
                <w:i/>
                <w:iCs/>
                <w:sz w:val="16"/>
                <w:szCs w:val="16"/>
                <w:lang w:val="es-419"/>
              </w:rPr>
              <w:t xml:space="preserve"> </w:t>
            </w:r>
            <w:r w:rsidRPr="00FB080C">
              <w:rPr>
                <w:rFonts w:ascii="Times New Roman" w:hAnsi="Times New Roman"/>
                <w:i/>
                <w:iCs/>
                <w:sz w:val="16"/>
                <w:szCs w:val="16"/>
                <w:lang w:val="es-419"/>
              </w:rPr>
              <w:t>artículo].</w:t>
            </w:r>
          </w:p>
        </w:tc>
      </w:tr>
      <w:tr w:rsidR="00DE33B8" w:rsidRPr="00F707C1" w14:paraId="5BFD7AB4"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70820DF" w14:textId="77777777" w:rsidR="00DE33B8" w:rsidRPr="00FB080C" w:rsidRDefault="00DE33B8" w:rsidP="00C84D27">
            <w:pPr>
              <w:suppressAutoHyphens/>
              <w:spacing w:before="60" w:after="60"/>
              <w:rPr>
                <w:sz w:val="20"/>
                <w:lang w:val="es-419"/>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E20AEB" w14:textId="77777777" w:rsidR="00DE33B8" w:rsidRPr="00FB080C" w:rsidRDefault="00DE33B8" w:rsidP="00C84D27">
            <w:pPr>
              <w:suppressAutoHyphens/>
              <w:spacing w:before="60" w:after="60"/>
              <w:rPr>
                <w:sz w:val="20"/>
                <w:lang w:val="es-419"/>
              </w:rPr>
            </w:pPr>
          </w:p>
        </w:tc>
        <w:tc>
          <w:tcPr>
            <w:tcW w:w="1080" w:type="dxa"/>
            <w:tcBorders>
              <w:left w:val="single" w:sz="6" w:space="0" w:color="auto"/>
              <w:right w:val="single" w:sz="6" w:space="0" w:color="auto"/>
            </w:tcBorders>
            <w:tcMar>
              <w:top w:w="28" w:type="dxa"/>
              <w:left w:w="57" w:type="dxa"/>
              <w:bottom w:w="28" w:type="dxa"/>
              <w:right w:w="57" w:type="dxa"/>
            </w:tcMar>
          </w:tcPr>
          <w:p w14:paraId="33C98F3F" w14:textId="77777777" w:rsidR="00DE33B8" w:rsidRPr="00FB080C" w:rsidRDefault="00DE33B8" w:rsidP="00C84D27">
            <w:pPr>
              <w:suppressAutoHyphens/>
              <w:spacing w:before="60" w:after="60"/>
              <w:rPr>
                <w:sz w:val="20"/>
                <w:lang w:val="es-419"/>
              </w:rPr>
            </w:pPr>
          </w:p>
        </w:tc>
        <w:tc>
          <w:tcPr>
            <w:tcW w:w="1026" w:type="dxa"/>
            <w:tcBorders>
              <w:left w:val="single" w:sz="6" w:space="0" w:color="auto"/>
              <w:right w:val="single" w:sz="6" w:space="0" w:color="auto"/>
            </w:tcBorders>
            <w:tcMar>
              <w:top w:w="28" w:type="dxa"/>
              <w:left w:w="57" w:type="dxa"/>
              <w:bottom w:w="28" w:type="dxa"/>
              <w:right w:w="57" w:type="dxa"/>
            </w:tcMar>
          </w:tcPr>
          <w:p w14:paraId="56892E5D" w14:textId="77777777" w:rsidR="00DE33B8" w:rsidRPr="00FB080C" w:rsidRDefault="00DE33B8" w:rsidP="00C84D27">
            <w:pPr>
              <w:suppressAutoHyphens/>
              <w:spacing w:before="60" w:after="60"/>
              <w:rPr>
                <w:sz w:val="20"/>
                <w:lang w:val="es-419"/>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C494C0"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8B8A53" w14:textId="77777777" w:rsidR="00DE33B8" w:rsidRPr="00FB080C" w:rsidRDefault="00DE33B8" w:rsidP="00C84D27">
            <w:pPr>
              <w:suppressAutoHyphens/>
              <w:spacing w:before="60" w:after="60"/>
              <w:rPr>
                <w:sz w:val="20"/>
                <w:lang w:val="es-419"/>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4686AB"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A912FB" w14:textId="77777777" w:rsidR="00DE33B8" w:rsidRPr="00FB080C" w:rsidRDefault="00DE33B8" w:rsidP="00C84D27">
            <w:pPr>
              <w:suppressAutoHyphens/>
              <w:spacing w:before="60" w:after="60"/>
              <w:rPr>
                <w:sz w:val="20"/>
                <w:lang w:val="es-419"/>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49FE3F" w14:textId="77777777" w:rsidR="00DE33B8" w:rsidRPr="00FB080C" w:rsidRDefault="00DE33B8" w:rsidP="00C84D27">
            <w:pPr>
              <w:suppressAutoHyphens/>
              <w:spacing w:before="60" w:after="60"/>
              <w:rPr>
                <w:sz w:val="20"/>
                <w:lang w:val="es-419"/>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ABB9A3" w14:textId="77777777" w:rsidR="00DE33B8" w:rsidRPr="00FB080C" w:rsidRDefault="00DE33B8" w:rsidP="00C84D27">
            <w:pPr>
              <w:suppressAutoHyphens/>
              <w:spacing w:before="60" w:after="60"/>
              <w:rPr>
                <w:sz w:val="20"/>
                <w:lang w:val="es-419"/>
              </w:rPr>
            </w:pPr>
          </w:p>
        </w:tc>
      </w:tr>
      <w:tr w:rsidR="00DE33B8" w:rsidRPr="00F707C1" w14:paraId="185A8B09"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6593916" w14:textId="77777777" w:rsidR="00DE33B8" w:rsidRPr="00FB080C" w:rsidRDefault="00DE33B8" w:rsidP="00C84D27">
            <w:pPr>
              <w:suppressAutoHyphens/>
              <w:spacing w:before="60" w:after="60"/>
              <w:rPr>
                <w:sz w:val="20"/>
                <w:lang w:val="es-419"/>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EFD7D5" w14:textId="77777777" w:rsidR="00DE33B8" w:rsidRPr="00FB080C" w:rsidRDefault="00DE33B8" w:rsidP="00C84D27">
            <w:pPr>
              <w:suppressAutoHyphens/>
              <w:spacing w:before="60" w:after="60"/>
              <w:rPr>
                <w:sz w:val="20"/>
                <w:lang w:val="es-419"/>
              </w:rPr>
            </w:pPr>
          </w:p>
        </w:tc>
        <w:tc>
          <w:tcPr>
            <w:tcW w:w="1080" w:type="dxa"/>
            <w:tcBorders>
              <w:left w:val="single" w:sz="6" w:space="0" w:color="auto"/>
              <w:right w:val="single" w:sz="6" w:space="0" w:color="auto"/>
            </w:tcBorders>
            <w:tcMar>
              <w:top w:w="28" w:type="dxa"/>
              <w:left w:w="57" w:type="dxa"/>
              <w:bottom w:w="28" w:type="dxa"/>
              <w:right w:w="57" w:type="dxa"/>
            </w:tcMar>
          </w:tcPr>
          <w:p w14:paraId="5737F439" w14:textId="77777777" w:rsidR="00DE33B8" w:rsidRPr="00FB080C" w:rsidRDefault="00DE33B8" w:rsidP="00C84D27">
            <w:pPr>
              <w:suppressAutoHyphens/>
              <w:spacing w:before="60" w:after="60"/>
              <w:rPr>
                <w:sz w:val="20"/>
                <w:lang w:val="es-419"/>
              </w:rPr>
            </w:pPr>
          </w:p>
        </w:tc>
        <w:tc>
          <w:tcPr>
            <w:tcW w:w="1026" w:type="dxa"/>
            <w:tcBorders>
              <w:left w:val="single" w:sz="6" w:space="0" w:color="auto"/>
              <w:right w:val="single" w:sz="6" w:space="0" w:color="auto"/>
            </w:tcBorders>
            <w:tcMar>
              <w:top w:w="28" w:type="dxa"/>
              <w:left w:w="57" w:type="dxa"/>
              <w:bottom w:w="28" w:type="dxa"/>
              <w:right w:w="57" w:type="dxa"/>
            </w:tcMar>
          </w:tcPr>
          <w:p w14:paraId="18A1137D" w14:textId="77777777" w:rsidR="00DE33B8" w:rsidRPr="00FB080C" w:rsidRDefault="00DE33B8" w:rsidP="00C84D27">
            <w:pPr>
              <w:suppressAutoHyphens/>
              <w:spacing w:before="60" w:after="60"/>
              <w:rPr>
                <w:sz w:val="20"/>
                <w:lang w:val="es-419"/>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7561A6"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3002D6" w14:textId="77777777" w:rsidR="00DE33B8" w:rsidRPr="00FB080C" w:rsidRDefault="00DE33B8" w:rsidP="00C84D27">
            <w:pPr>
              <w:suppressAutoHyphens/>
              <w:spacing w:before="60" w:after="60"/>
              <w:rPr>
                <w:sz w:val="20"/>
                <w:lang w:val="es-419"/>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E98404"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57A50BD" w14:textId="77777777" w:rsidR="00DE33B8" w:rsidRPr="00FB080C" w:rsidRDefault="00DE33B8" w:rsidP="00C84D27">
            <w:pPr>
              <w:suppressAutoHyphens/>
              <w:spacing w:before="60" w:after="60"/>
              <w:rPr>
                <w:sz w:val="20"/>
                <w:lang w:val="es-419"/>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7840D9" w14:textId="77777777" w:rsidR="00DE33B8" w:rsidRPr="00FB080C" w:rsidRDefault="00DE33B8" w:rsidP="00C84D27">
            <w:pPr>
              <w:suppressAutoHyphens/>
              <w:spacing w:before="60" w:after="60"/>
              <w:rPr>
                <w:sz w:val="20"/>
                <w:lang w:val="es-419"/>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C84AC" w14:textId="77777777" w:rsidR="00DE33B8" w:rsidRPr="00FB080C" w:rsidRDefault="00DE33B8" w:rsidP="00C84D27">
            <w:pPr>
              <w:suppressAutoHyphens/>
              <w:spacing w:before="60" w:after="60"/>
              <w:rPr>
                <w:sz w:val="20"/>
                <w:lang w:val="es-419"/>
              </w:rPr>
            </w:pPr>
          </w:p>
        </w:tc>
      </w:tr>
      <w:tr w:rsidR="00DE33B8" w:rsidRPr="00F707C1" w14:paraId="60CC01B7"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494A15C" w14:textId="77777777" w:rsidR="00DE33B8" w:rsidRPr="00FB080C" w:rsidRDefault="00DE33B8" w:rsidP="00C84D27">
            <w:pPr>
              <w:suppressAutoHyphens/>
              <w:spacing w:before="60" w:after="60"/>
              <w:rPr>
                <w:sz w:val="20"/>
                <w:lang w:val="es-419"/>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4FF3AC0" w14:textId="77777777" w:rsidR="00DE33B8" w:rsidRPr="00FB080C" w:rsidRDefault="00DE33B8" w:rsidP="00C84D27">
            <w:pPr>
              <w:suppressAutoHyphens/>
              <w:spacing w:before="60" w:after="60"/>
              <w:rPr>
                <w:sz w:val="20"/>
                <w:lang w:val="es-419"/>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3E7D9E55" w14:textId="77777777" w:rsidR="00DE33B8" w:rsidRPr="00FB080C" w:rsidRDefault="00DE33B8" w:rsidP="00C84D27">
            <w:pPr>
              <w:suppressAutoHyphens/>
              <w:spacing w:before="60" w:after="60"/>
              <w:rPr>
                <w:sz w:val="20"/>
                <w:lang w:val="es-419"/>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743000C3" w14:textId="77777777" w:rsidR="00DE33B8" w:rsidRPr="00FB080C" w:rsidRDefault="00DE33B8" w:rsidP="00C84D27">
            <w:pPr>
              <w:suppressAutoHyphens/>
              <w:spacing w:before="60" w:after="60"/>
              <w:rPr>
                <w:sz w:val="20"/>
                <w:lang w:val="es-419"/>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9A2988"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382770" w14:textId="77777777" w:rsidR="00DE33B8" w:rsidRPr="00FB080C" w:rsidRDefault="00DE33B8" w:rsidP="00C84D27">
            <w:pPr>
              <w:suppressAutoHyphens/>
              <w:spacing w:before="60" w:after="60"/>
              <w:rPr>
                <w:sz w:val="20"/>
                <w:lang w:val="es-419"/>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4DD638"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31FF6B6" w14:textId="77777777" w:rsidR="00DE33B8" w:rsidRPr="00FB080C" w:rsidRDefault="00DE33B8" w:rsidP="00C84D27">
            <w:pPr>
              <w:suppressAutoHyphens/>
              <w:spacing w:before="60" w:after="60"/>
              <w:rPr>
                <w:sz w:val="20"/>
                <w:lang w:val="es-419"/>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48922F" w14:textId="77777777" w:rsidR="00DE33B8" w:rsidRPr="00FB080C" w:rsidRDefault="00DE33B8" w:rsidP="00C84D27">
            <w:pPr>
              <w:suppressAutoHyphens/>
              <w:spacing w:before="60" w:after="60"/>
              <w:rPr>
                <w:sz w:val="20"/>
                <w:lang w:val="es-419"/>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71D0EC1" w14:textId="77777777" w:rsidR="00DE33B8" w:rsidRPr="00FB080C" w:rsidRDefault="00DE33B8" w:rsidP="00C84D27">
            <w:pPr>
              <w:suppressAutoHyphens/>
              <w:spacing w:before="60" w:after="60"/>
              <w:rPr>
                <w:sz w:val="20"/>
                <w:lang w:val="es-419"/>
              </w:rPr>
            </w:pPr>
          </w:p>
        </w:tc>
      </w:tr>
      <w:tr w:rsidR="00DE33B8" w:rsidRPr="00FB080C" w14:paraId="116A0EE1"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0D6AB023" w14:textId="77777777" w:rsidR="00DE33B8" w:rsidRPr="00FB080C" w:rsidRDefault="00DE33B8" w:rsidP="00C84D27">
            <w:pPr>
              <w:suppressAutoHyphens/>
              <w:rPr>
                <w:sz w:val="20"/>
                <w:lang w:val="es-419"/>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0F3DC58" w14:textId="72F8ACAB" w:rsidR="00DE33B8" w:rsidRPr="00FB080C" w:rsidRDefault="00DE33B8" w:rsidP="00C84D27">
            <w:pPr>
              <w:pStyle w:val="Textocomentario"/>
              <w:suppressAutoHyphens/>
              <w:spacing w:before="60" w:after="60"/>
              <w:jc w:val="center"/>
              <w:rPr>
                <w:rFonts w:ascii="Times New Roman" w:hAnsi="Times New Roman"/>
                <w:lang w:val="es-419"/>
              </w:rPr>
            </w:pPr>
            <w:r w:rsidRPr="00FB080C">
              <w:rPr>
                <w:rFonts w:ascii="Times New Roman" w:hAnsi="Times New Roman"/>
                <w:lang w:val="es-419"/>
              </w:rPr>
              <w:t>Precio</w:t>
            </w:r>
            <w:r w:rsidR="00361EE3" w:rsidRPr="00FB080C">
              <w:rPr>
                <w:rFonts w:ascii="Times New Roman" w:hAnsi="Times New Roman"/>
                <w:lang w:val="es-419"/>
              </w:rPr>
              <w:t xml:space="preserve"> </w:t>
            </w:r>
            <w:r w:rsidRPr="00FB080C">
              <w:rPr>
                <w:rFonts w:ascii="Times New Roman" w:hAnsi="Times New Roman"/>
                <w:lang w:val="es-419"/>
              </w:rPr>
              <w:t>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6590D90" w14:textId="77777777" w:rsidR="00DE33B8" w:rsidRPr="00FB080C" w:rsidRDefault="00DE33B8" w:rsidP="00C84D27">
            <w:pPr>
              <w:suppressAutoHyphens/>
              <w:spacing w:before="60" w:after="60"/>
              <w:rPr>
                <w:sz w:val="20"/>
                <w:lang w:val="es-419"/>
              </w:rPr>
            </w:pPr>
          </w:p>
        </w:tc>
      </w:tr>
      <w:tr w:rsidR="00DE33B8" w:rsidRPr="008F0EA6" w14:paraId="491010EB" w14:textId="77777777" w:rsidTr="00C84D27">
        <w:tc>
          <w:tcPr>
            <w:tcW w:w="13500" w:type="dxa"/>
            <w:gridSpan w:val="10"/>
            <w:tcBorders>
              <w:top w:val="nil"/>
              <w:left w:val="nil"/>
              <w:bottom w:val="nil"/>
              <w:right w:val="nil"/>
            </w:tcBorders>
            <w:tcMar>
              <w:top w:w="28" w:type="dxa"/>
              <w:left w:w="57" w:type="dxa"/>
              <w:bottom w:w="28" w:type="dxa"/>
              <w:right w:w="57" w:type="dxa"/>
            </w:tcMar>
          </w:tcPr>
          <w:p w14:paraId="2CC97EBE" w14:textId="77DA6EBB" w:rsidR="00DE33B8" w:rsidRPr="00FB080C" w:rsidRDefault="00DE33B8" w:rsidP="002A040A">
            <w:pPr>
              <w:suppressAutoHyphens/>
              <w:spacing w:before="240"/>
              <w:rPr>
                <w:sz w:val="20"/>
                <w:lang w:val="es-419"/>
              </w:rPr>
            </w:pPr>
            <w:r w:rsidRPr="00FB080C">
              <w:rPr>
                <w:sz w:val="20"/>
                <w:lang w:val="es-419"/>
              </w:rPr>
              <w:t>Nombre</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el</w:t>
            </w:r>
            <w:r w:rsidR="00361EE3" w:rsidRPr="00FB080C">
              <w:rPr>
                <w:i/>
                <w:iCs/>
                <w:sz w:val="20"/>
                <w:lang w:val="es-419"/>
              </w:rPr>
              <w:t xml:space="preserve"> </w:t>
            </w:r>
            <w:r w:rsidRPr="00FB080C">
              <w:rPr>
                <w:i/>
                <w:iCs/>
                <w:sz w:val="20"/>
                <w:lang w:val="es-419"/>
              </w:rPr>
              <w:t>nombre</w:t>
            </w:r>
            <w:r w:rsidR="00361EE3" w:rsidRPr="00FB080C">
              <w:rPr>
                <w:i/>
                <w:iCs/>
                <w:sz w:val="20"/>
                <w:lang w:val="es-419"/>
              </w:rPr>
              <w:t xml:space="preserve"> </w:t>
            </w:r>
            <w:r w:rsidRPr="00FB080C">
              <w:rPr>
                <w:i/>
                <w:iCs/>
                <w:sz w:val="20"/>
                <w:lang w:val="es-419"/>
              </w:rPr>
              <w:t>completo</w:t>
            </w:r>
            <w:r w:rsidR="00361EE3" w:rsidRPr="00FB080C">
              <w:rPr>
                <w:i/>
                <w:iCs/>
                <w:sz w:val="20"/>
                <w:lang w:val="es-419"/>
              </w:rPr>
              <w:t xml:space="preserve"> </w:t>
            </w:r>
            <w:r w:rsidRPr="00FB080C">
              <w:rPr>
                <w:i/>
                <w:iCs/>
                <w:sz w:val="20"/>
                <w:lang w:val="es-419"/>
              </w:rPr>
              <w:t>del</w:t>
            </w:r>
            <w:r w:rsidR="00361EE3" w:rsidRPr="00FB080C">
              <w:rPr>
                <w:i/>
                <w:iCs/>
                <w:sz w:val="20"/>
                <w:lang w:val="es-419"/>
              </w:rPr>
              <w:t xml:space="preserve"> </w:t>
            </w:r>
            <w:r w:rsidR="005240C2" w:rsidRPr="00FB080C">
              <w:rPr>
                <w:i/>
                <w:iCs/>
                <w:sz w:val="20"/>
                <w:lang w:val="es-419"/>
              </w:rPr>
              <w:t>Oferente</w:t>
            </w:r>
            <w:r w:rsidRPr="00FB080C">
              <w:rPr>
                <w:i/>
                <w:iCs/>
                <w:sz w:val="20"/>
                <w:lang w:val="es-419"/>
              </w:rPr>
              <w:t>]</w:t>
            </w:r>
            <w:r w:rsidR="00361EE3" w:rsidRPr="00FB080C">
              <w:rPr>
                <w:i/>
                <w:iCs/>
                <w:sz w:val="20"/>
                <w:lang w:val="es-419"/>
              </w:rPr>
              <w:t xml:space="preserve"> </w:t>
            </w:r>
            <w:r w:rsidRPr="00FB080C">
              <w:rPr>
                <w:sz w:val="20"/>
                <w:lang w:val="es-419"/>
              </w:rPr>
              <w:t>Firma</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de</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Pr="00FB080C">
              <w:rPr>
                <w:i/>
                <w:iCs/>
                <w:sz w:val="20"/>
                <w:lang w:val="es-419"/>
              </w:rPr>
              <w:t>persona</w:t>
            </w:r>
            <w:r w:rsidR="00361EE3" w:rsidRPr="00FB080C">
              <w:rPr>
                <w:i/>
                <w:iCs/>
                <w:sz w:val="20"/>
                <w:lang w:val="es-419"/>
              </w:rPr>
              <w:t xml:space="preserve"> </w:t>
            </w:r>
            <w:r w:rsidRPr="00FB080C">
              <w:rPr>
                <w:i/>
                <w:iCs/>
                <w:sz w:val="20"/>
                <w:lang w:val="es-419"/>
              </w:rPr>
              <w:t>que</w:t>
            </w:r>
            <w:r w:rsidR="00361EE3" w:rsidRPr="00FB080C">
              <w:rPr>
                <w:i/>
                <w:iCs/>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003B743A" w:rsidRPr="00FB080C">
              <w:rPr>
                <w:i/>
                <w:iCs/>
                <w:sz w:val="20"/>
                <w:lang w:val="es-419"/>
              </w:rPr>
              <w:t>O</w:t>
            </w:r>
            <w:r w:rsidRPr="00FB080C">
              <w:rPr>
                <w:i/>
                <w:iCs/>
                <w:sz w:val="20"/>
                <w:lang w:val="es-419"/>
              </w:rPr>
              <w:t>ferta]</w:t>
            </w:r>
            <w:r w:rsidR="00361EE3" w:rsidRPr="00FB080C">
              <w:rPr>
                <w:sz w:val="20"/>
                <w:lang w:val="es-419"/>
              </w:rPr>
              <w:t xml:space="preserve"> </w:t>
            </w:r>
            <w:r w:rsidRPr="00FB080C">
              <w:rPr>
                <w:sz w:val="20"/>
                <w:lang w:val="es-419"/>
              </w:rPr>
              <w:t>Fecha:</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fecha]</w:t>
            </w:r>
          </w:p>
        </w:tc>
      </w:tr>
    </w:tbl>
    <w:p w14:paraId="0865F5AB" w14:textId="77777777" w:rsidR="00DE33B8" w:rsidRPr="00FB080C" w:rsidRDefault="00DE33B8" w:rsidP="00DE33B8">
      <w:pPr>
        <w:spacing w:before="240"/>
        <w:rPr>
          <w:lang w:val="es-419"/>
        </w:rPr>
      </w:pPr>
    </w:p>
    <w:p w14:paraId="4A8E62FC" w14:textId="77777777" w:rsidR="00DE33B8" w:rsidRPr="00FB080C" w:rsidRDefault="00DE33B8" w:rsidP="00DE33B8">
      <w:pPr>
        <w:spacing w:before="240"/>
        <w:rPr>
          <w:lang w:val="es-419"/>
        </w:rPr>
      </w:pPr>
      <w:r w:rsidRPr="00FB080C">
        <w:rPr>
          <w:lang w:val="es-419"/>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DE33B8" w:rsidRPr="008F0EA6" w14:paraId="44005903" w14:textId="77777777" w:rsidTr="0045068B">
        <w:trPr>
          <w:trHeight w:val="1114"/>
        </w:trPr>
        <w:tc>
          <w:tcPr>
            <w:tcW w:w="13680" w:type="dxa"/>
            <w:gridSpan w:val="8"/>
            <w:tcBorders>
              <w:top w:val="nil"/>
              <w:left w:val="nil"/>
              <w:bottom w:val="nil"/>
              <w:right w:val="nil"/>
            </w:tcBorders>
            <w:tcMar>
              <w:top w:w="28" w:type="dxa"/>
              <w:left w:w="57" w:type="dxa"/>
              <w:bottom w:w="28" w:type="dxa"/>
              <w:right w:w="57" w:type="dxa"/>
            </w:tcMar>
          </w:tcPr>
          <w:p w14:paraId="53782A6C" w14:textId="43162FEE" w:rsidR="00DE33B8" w:rsidRPr="00FB080C" w:rsidRDefault="005F0292" w:rsidP="00F879C5">
            <w:pPr>
              <w:pStyle w:val="Tanla4titulo"/>
              <w:spacing w:before="240"/>
              <w:rPr>
                <w:rFonts w:ascii="Times New Roman" w:hAnsi="Times New Roman"/>
                <w:sz w:val="36"/>
                <w:szCs w:val="36"/>
                <w:lang w:val="es-419"/>
              </w:rPr>
            </w:pPr>
            <w:bookmarkStart w:id="692" w:name="_Toc454620981"/>
            <w:bookmarkStart w:id="693" w:name="_Toc347230625"/>
            <w:bookmarkStart w:id="694" w:name="_Toc486939191"/>
            <w:r w:rsidRPr="00FB080C">
              <w:rPr>
                <w:rFonts w:ascii="Times New Roman" w:hAnsi="Times New Roman"/>
                <w:sz w:val="36"/>
                <w:szCs w:val="36"/>
                <w:lang w:val="es-419"/>
              </w:rPr>
              <w:lastRenderedPageBreak/>
              <w:t>PRECIO</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Y</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CRONOGRAMA</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DE</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CUMPLIMIENTO:</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SERVICIOS</w:t>
            </w:r>
            <w:r w:rsidR="00361EE3" w:rsidRPr="00FB080C">
              <w:rPr>
                <w:rFonts w:ascii="Times New Roman" w:hAnsi="Times New Roman"/>
                <w:sz w:val="36"/>
                <w:szCs w:val="36"/>
                <w:lang w:val="es-419"/>
              </w:rPr>
              <w:t xml:space="preserve"> </w:t>
            </w:r>
            <w:r w:rsidRPr="00FB080C">
              <w:rPr>
                <w:rFonts w:ascii="Times New Roman" w:hAnsi="Times New Roman"/>
                <w:sz w:val="36"/>
                <w:szCs w:val="36"/>
                <w:lang w:val="es-419"/>
              </w:rPr>
              <w:t>CONEXOS</w:t>
            </w:r>
            <w:bookmarkEnd w:id="692"/>
            <w:bookmarkEnd w:id="693"/>
            <w:bookmarkEnd w:id="694"/>
            <w:r w:rsidR="0045068B">
              <w:rPr>
                <w:rFonts w:ascii="Times New Roman" w:hAnsi="Times New Roman"/>
                <w:sz w:val="36"/>
                <w:szCs w:val="36"/>
                <w:lang w:val="es-419"/>
              </w:rPr>
              <w:t xml:space="preserve"> </w:t>
            </w:r>
            <w:r w:rsidR="0045068B" w:rsidRPr="007944B6">
              <w:rPr>
                <w:rFonts w:ascii="Times New Roman" w:hAnsi="Times New Roman"/>
                <w:color w:val="2F5496" w:themeColor="accent5" w:themeShade="BF"/>
              </w:rPr>
              <w:t>“NO APLICA”</w:t>
            </w:r>
          </w:p>
        </w:tc>
      </w:tr>
      <w:tr w:rsidR="00DE33B8" w:rsidRPr="00FB080C" w14:paraId="299D7725" w14:textId="77777777" w:rsidTr="00C84D27">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C639185" w14:textId="77777777" w:rsidR="00DE33B8" w:rsidRPr="00FB080C" w:rsidRDefault="00DE33B8" w:rsidP="00C84D27">
            <w:pPr>
              <w:suppressAutoHyphens/>
              <w:jc w:val="center"/>
              <w:rPr>
                <w:sz w:val="20"/>
                <w:lang w:val="es-419"/>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72D27574" w14:textId="4166B7A0" w:rsidR="00DE33B8" w:rsidRPr="00FB080C" w:rsidRDefault="00DE33B8" w:rsidP="00C84D27">
            <w:pPr>
              <w:suppressAutoHyphens/>
              <w:spacing w:before="240"/>
              <w:jc w:val="center"/>
              <w:rPr>
                <w:sz w:val="20"/>
                <w:lang w:val="es-419"/>
              </w:rPr>
            </w:pPr>
            <w:r w:rsidRPr="00FB080C">
              <w:rPr>
                <w:lang w:val="es-419"/>
              </w:rPr>
              <w:t>Monedas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00915850" w:rsidRPr="00FB080C">
              <w:rPr>
                <w:lang w:val="es-419"/>
              </w:rPr>
              <w:t>con</w:t>
            </w:r>
            <w:r w:rsidR="00361EE3" w:rsidRPr="00FB080C">
              <w:rPr>
                <w:lang w:val="es-419"/>
              </w:rPr>
              <w:t xml:space="preserve"> </w:t>
            </w:r>
            <w:r w:rsidR="00915850" w:rsidRPr="00FB080C">
              <w:rPr>
                <w:lang w:val="es-419"/>
              </w:rPr>
              <w:t>las</w:t>
            </w:r>
            <w:r w:rsidR="00361EE3" w:rsidRPr="00FB080C">
              <w:rPr>
                <w:lang w:val="es-419"/>
              </w:rPr>
              <w:t xml:space="preserve"> </w:t>
            </w:r>
            <w:r w:rsidR="00915850" w:rsidRPr="00FB080C">
              <w:rPr>
                <w:lang w:val="es-419"/>
              </w:rPr>
              <w:t>IAO</w:t>
            </w:r>
            <w:r w:rsidR="00361EE3" w:rsidRPr="00FB080C">
              <w:rPr>
                <w:lang w:val="es-419"/>
              </w:rPr>
              <w:t xml:space="preserve"> </w:t>
            </w:r>
            <w:r w:rsidRPr="00FB080C">
              <w:rPr>
                <w:lang w:val="es-419"/>
              </w:rPr>
              <w:t>1</w:t>
            </w:r>
            <w:r w:rsidR="00810511">
              <w:rPr>
                <w:lang w:val="es-419"/>
              </w:rPr>
              <w:t>6</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EF0D0B0" w14:textId="5205FF59" w:rsidR="00DE33B8" w:rsidRPr="00FB080C" w:rsidRDefault="00DE33B8" w:rsidP="00C84D27">
            <w:pPr>
              <w:rPr>
                <w:sz w:val="20"/>
                <w:lang w:val="es-419"/>
              </w:rPr>
            </w:pPr>
            <w:r w:rsidRPr="00FB080C">
              <w:rPr>
                <w:sz w:val="20"/>
                <w:lang w:val="es-419"/>
              </w:rPr>
              <w:t>Fecha:</w:t>
            </w:r>
            <w:r w:rsidR="00361EE3" w:rsidRPr="00FB080C">
              <w:rPr>
                <w:sz w:val="20"/>
                <w:lang w:val="es-419"/>
              </w:rPr>
              <w:t xml:space="preserve"> </w:t>
            </w:r>
            <w:r w:rsidRPr="00FB080C">
              <w:rPr>
                <w:sz w:val="20"/>
                <w:lang w:val="es-419"/>
              </w:rPr>
              <w:t>_______________________</w:t>
            </w:r>
          </w:p>
          <w:p w14:paraId="4782B8FE" w14:textId="3B06219E" w:rsidR="00DE33B8" w:rsidRPr="00FB080C" w:rsidRDefault="00DE33B8" w:rsidP="00C84D27">
            <w:pPr>
              <w:suppressAutoHyphens/>
              <w:rPr>
                <w:lang w:val="es-419"/>
              </w:rPr>
            </w:pPr>
            <w:r w:rsidRPr="00FB080C">
              <w:rPr>
                <w:sz w:val="20"/>
                <w:lang w:val="es-419"/>
              </w:rPr>
              <w:t>S</w:t>
            </w:r>
            <w:r w:rsidR="00EF257A" w:rsidRPr="00FB080C">
              <w:rPr>
                <w:sz w:val="20"/>
                <w:lang w:val="es-419"/>
              </w:rPr>
              <w:t>d</w:t>
            </w:r>
            <w:r w:rsidRPr="00FB080C">
              <w:rPr>
                <w:sz w:val="20"/>
                <w:lang w:val="es-419"/>
              </w:rPr>
              <w:t>O</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Pr="00FB080C">
              <w:rPr>
                <w:sz w:val="20"/>
                <w:lang w:val="es-419"/>
              </w:rPr>
              <w:t>:</w:t>
            </w:r>
            <w:r w:rsidR="00361EE3" w:rsidRPr="00FB080C">
              <w:rPr>
                <w:sz w:val="20"/>
                <w:lang w:val="es-419"/>
              </w:rPr>
              <w:t xml:space="preserve"> </w:t>
            </w:r>
            <w:r w:rsidRPr="00FB080C">
              <w:rPr>
                <w:sz w:val="20"/>
                <w:lang w:val="es-419"/>
              </w:rPr>
              <w:t>_____________________</w:t>
            </w:r>
          </w:p>
          <w:p w14:paraId="7CFFC5EE" w14:textId="685B0EF2" w:rsidR="00DE33B8" w:rsidRPr="00FB080C" w:rsidRDefault="00DE33B8" w:rsidP="006A7A34">
            <w:pPr>
              <w:suppressAutoHyphens/>
              <w:rPr>
                <w:sz w:val="20"/>
                <w:lang w:val="es-419"/>
              </w:rPr>
            </w:pPr>
            <w:r w:rsidRPr="00FB080C">
              <w:rPr>
                <w:sz w:val="20"/>
                <w:lang w:val="es-419"/>
              </w:rPr>
              <w:t>Alternativa</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Pr="00FB080C">
              <w:rPr>
                <w:sz w:val="20"/>
                <w:lang w:val="es-419"/>
              </w:rPr>
              <w:t>:</w:t>
            </w:r>
            <w:r w:rsidR="00361EE3" w:rsidRPr="00FB080C">
              <w:rPr>
                <w:sz w:val="20"/>
                <w:lang w:val="es-419"/>
              </w:rPr>
              <w:t xml:space="preserve"> </w:t>
            </w:r>
            <w:r w:rsidRPr="00FB080C">
              <w:rPr>
                <w:sz w:val="20"/>
                <w:lang w:val="es-419"/>
              </w:rPr>
              <w:t>________________</w:t>
            </w:r>
          </w:p>
          <w:p w14:paraId="7B593D9C" w14:textId="63090C7A" w:rsidR="00DE33B8" w:rsidRPr="00FB080C" w:rsidRDefault="00DE33B8" w:rsidP="00C84D27">
            <w:pPr>
              <w:suppressAutoHyphens/>
              <w:spacing w:after="120"/>
              <w:rPr>
                <w:lang w:val="es-419"/>
              </w:rPr>
            </w:pPr>
            <w:r w:rsidRPr="00FB080C">
              <w:rPr>
                <w:sz w:val="20"/>
                <w:lang w:val="es-419"/>
              </w:rPr>
              <w:t>Página</w:t>
            </w:r>
            <w:r w:rsidR="00361EE3" w:rsidRPr="00FB080C">
              <w:rPr>
                <w:sz w:val="20"/>
                <w:lang w:val="es-419"/>
              </w:rPr>
              <w:t xml:space="preserve"> </w:t>
            </w:r>
            <w:r w:rsidRPr="00FB080C">
              <w:rPr>
                <w:sz w:val="20"/>
                <w:lang w:val="es-419"/>
              </w:rPr>
              <w:t>n.</w:t>
            </w:r>
            <w:r w:rsidRPr="00FB080C">
              <w:rPr>
                <w:rFonts w:ascii="Symbol" w:eastAsia="Symbol" w:hAnsi="Symbol" w:cs="Symbol"/>
                <w:sz w:val="20"/>
                <w:lang w:val="es-419"/>
              </w:rPr>
              <w:t></w:t>
            </w:r>
            <w:r w:rsidR="00361EE3" w:rsidRPr="00FB080C">
              <w:rPr>
                <w:sz w:val="20"/>
                <w:lang w:val="es-419"/>
              </w:rPr>
              <w:t xml:space="preserve"> </w:t>
            </w:r>
            <w:r w:rsidRPr="00FB080C">
              <w:rPr>
                <w:sz w:val="20"/>
                <w:lang w:val="es-419"/>
              </w:rPr>
              <w:t>______</w:t>
            </w:r>
            <w:r w:rsidR="00361EE3" w:rsidRPr="00FB080C">
              <w:rPr>
                <w:sz w:val="20"/>
                <w:lang w:val="es-419"/>
              </w:rPr>
              <w:t xml:space="preserve"> </w:t>
            </w:r>
            <w:r w:rsidRPr="00FB080C">
              <w:rPr>
                <w:sz w:val="20"/>
                <w:lang w:val="es-419"/>
              </w:rPr>
              <w:t>de</w:t>
            </w:r>
            <w:r w:rsidR="00361EE3" w:rsidRPr="00FB080C">
              <w:rPr>
                <w:sz w:val="20"/>
                <w:lang w:val="es-419"/>
              </w:rPr>
              <w:t xml:space="preserve"> </w:t>
            </w:r>
            <w:r w:rsidRPr="00FB080C">
              <w:rPr>
                <w:sz w:val="20"/>
                <w:lang w:val="es-419"/>
              </w:rPr>
              <w:t>______</w:t>
            </w:r>
          </w:p>
        </w:tc>
      </w:tr>
      <w:tr w:rsidR="00DE33B8" w:rsidRPr="00FB080C" w14:paraId="15AABDD8" w14:textId="77777777" w:rsidTr="00C84D27">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8F08875" w14:textId="4A9FC48B" w:rsidR="00DE33B8" w:rsidRPr="00FB080C" w:rsidRDefault="0045068B" w:rsidP="00C84D27">
            <w:pPr>
              <w:suppressAutoHyphens/>
              <w:jc w:val="center"/>
              <w:rPr>
                <w:sz w:val="20"/>
                <w:lang w:val="es-419"/>
              </w:rPr>
            </w:pPr>
            <w:r>
              <w:rPr>
                <w:noProof/>
                <w:sz w:val="20"/>
                <w:lang w:val="es-BO" w:eastAsia="es-BO"/>
              </w:rPr>
              <mc:AlternateContent>
                <mc:Choice Requires="wps">
                  <w:drawing>
                    <wp:anchor distT="0" distB="0" distL="114300" distR="114300" simplePos="0" relativeHeight="251659264" behindDoc="0" locked="0" layoutInCell="1" allowOverlap="1" wp14:anchorId="6E43F6F0" wp14:editId="089E7547">
                      <wp:simplePos x="0" y="0"/>
                      <wp:positionH relativeFrom="column">
                        <wp:posOffset>19743</wp:posOffset>
                      </wp:positionH>
                      <wp:positionV relativeFrom="paragraph">
                        <wp:posOffset>45009</wp:posOffset>
                      </wp:positionV>
                      <wp:extent cx="8606117" cy="3419395"/>
                      <wp:effectExtent l="0" t="0" r="81280" b="67310"/>
                      <wp:wrapNone/>
                      <wp:docPr id="1" name="Conector recto de flecha 1"/>
                      <wp:cNvGraphicFramePr/>
                      <a:graphic xmlns:a="http://schemas.openxmlformats.org/drawingml/2006/main">
                        <a:graphicData uri="http://schemas.microsoft.com/office/word/2010/wordprocessingShape">
                          <wps:wsp>
                            <wps:cNvCnPr/>
                            <wps:spPr>
                              <a:xfrm>
                                <a:off x="0" y="0"/>
                                <a:ext cx="8606117" cy="3419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18B21B5D" id="_x0000_t32" coordsize="21600,21600" o:spt="32" o:oned="t" path="m,l21600,21600e" filled="f">
                      <v:path arrowok="t" fillok="f" o:connecttype="none"/>
                      <o:lock v:ext="edit" shapetype="t"/>
                    </v:shapetype>
                    <v:shape id="Conector recto de flecha 1" o:spid="_x0000_s1026" type="#_x0000_t32" style="position:absolute;margin-left:1.55pt;margin-top:3.55pt;width:677.65pt;height:269.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" strokecolor="#5b9bd5 [3204]" strokeweight=".5pt">
                      <v:stroke endarrow="block" joinstyle="miter"/>
                    </v:shape>
                  </w:pict>
                </mc:Fallback>
              </mc:AlternateContent>
            </w:r>
            <w:r w:rsidR="00DE33B8" w:rsidRPr="00FB080C">
              <w:rPr>
                <w:sz w:val="20"/>
                <w:lang w:val="es-419"/>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AFA4F4" w14:textId="77777777" w:rsidR="00DE33B8" w:rsidRPr="00FB080C" w:rsidRDefault="00DE33B8" w:rsidP="00C84D27">
            <w:pPr>
              <w:suppressAutoHyphens/>
              <w:jc w:val="center"/>
              <w:rPr>
                <w:sz w:val="20"/>
                <w:lang w:val="es-419"/>
              </w:rPr>
            </w:pPr>
            <w:r w:rsidRPr="00FB080C">
              <w:rPr>
                <w:sz w:val="20"/>
                <w:lang w:val="es-419"/>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58042D" w14:textId="77777777" w:rsidR="00DE33B8" w:rsidRPr="00FB080C" w:rsidRDefault="00DE33B8" w:rsidP="00C84D27">
            <w:pPr>
              <w:suppressAutoHyphens/>
              <w:jc w:val="center"/>
              <w:rPr>
                <w:sz w:val="20"/>
                <w:lang w:val="es-419"/>
              </w:rPr>
            </w:pPr>
            <w:r w:rsidRPr="00FB080C">
              <w:rPr>
                <w:sz w:val="20"/>
                <w:lang w:val="es-419"/>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4FC87" w14:textId="77777777" w:rsidR="00DE33B8" w:rsidRPr="00FB080C" w:rsidRDefault="00DE33B8" w:rsidP="00C84D27">
            <w:pPr>
              <w:suppressAutoHyphens/>
              <w:jc w:val="center"/>
              <w:rPr>
                <w:sz w:val="20"/>
                <w:lang w:val="es-419"/>
              </w:rPr>
            </w:pPr>
            <w:r w:rsidRPr="00FB080C">
              <w:rPr>
                <w:sz w:val="20"/>
                <w:lang w:val="es-419"/>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789A23" w14:textId="77777777" w:rsidR="00DE33B8" w:rsidRPr="00FB080C" w:rsidRDefault="00DE33B8" w:rsidP="00C84D27">
            <w:pPr>
              <w:suppressAutoHyphens/>
              <w:jc w:val="center"/>
              <w:rPr>
                <w:sz w:val="20"/>
                <w:lang w:val="es-419"/>
              </w:rPr>
            </w:pPr>
            <w:r w:rsidRPr="00FB080C">
              <w:rPr>
                <w:sz w:val="20"/>
                <w:lang w:val="es-419"/>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BE1B69" w14:textId="77777777" w:rsidR="00DE33B8" w:rsidRPr="00FB080C" w:rsidRDefault="00DE33B8" w:rsidP="00C84D27">
            <w:pPr>
              <w:suppressAutoHyphens/>
              <w:jc w:val="center"/>
              <w:rPr>
                <w:sz w:val="20"/>
                <w:lang w:val="es-419"/>
              </w:rPr>
            </w:pPr>
            <w:r w:rsidRPr="00FB080C">
              <w:rPr>
                <w:sz w:val="20"/>
                <w:lang w:val="es-419"/>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5F2E7E28" w14:textId="77777777" w:rsidR="00DE33B8" w:rsidRPr="00FB080C" w:rsidRDefault="00DE33B8" w:rsidP="00C84D27">
            <w:pPr>
              <w:suppressAutoHyphens/>
              <w:jc w:val="center"/>
              <w:rPr>
                <w:sz w:val="20"/>
                <w:lang w:val="es-419"/>
              </w:rPr>
            </w:pPr>
            <w:r w:rsidRPr="00FB080C">
              <w:rPr>
                <w:sz w:val="20"/>
                <w:lang w:val="es-419"/>
              </w:rPr>
              <w:t>7</w:t>
            </w:r>
          </w:p>
        </w:tc>
      </w:tr>
      <w:tr w:rsidR="00DE33B8" w:rsidRPr="008F0EA6" w14:paraId="3DFEB64A"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241BDDE" w14:textId="7A3C275B" w:rsidR="00DE33B8" w:rsidRPr="00FB080C" w:rsidRDefault="00DE33B8" w:rsidP="00C84D27">
            <w:pPr>
              <w:suppressAutoHyphens/>
              <w:jc w:val="center"/>
              <w:rPr>
                <w:sz w:val="16"/>
                <w:szCs w:val="16"/>
                <w:lang w:val="es-419"/>
              </w:rPr>
            </w:pPr>
            <w:r w:rsidRPr="00FB080C">
              <w:rPr>
                <w:sz w:val="16"/>
                <w:szCs w:val="16"/>
                <w:lang w:val="es-419"/>
              </w:rPr>
              <w:t>Servicio</w:t>
            </w:r>
            <w:r w:rsidR="00361EE3" w:rsidRPr="00FB080C">
              <w:rPr>
                <w:sz w:val="16"/>
                <w:szCs w:val="16"/>
                <w:lang w:val="es-419"/>
              </w:rPr>
              <w:t xml:space="preserve"> </w:t>
            </w:r>
          </w:p>
          <w:p w14:paraId="3F1DC28B" w14:textId="77777777" w:rsidR="00DE33B8" w:rsidRPr="00FB080C" w:rsidRDefault="00DE33B8" w:rsidP="00C84D27">
            <w:pPr>
              <w:suppressAutoHyphens/>
              <w:jc w:val="center"/>
              <w:rPr>
                <w:sz w:val="16"/>
                <w:szCs w:val="16"/>
                <w:lang w:val="es-419"/>
              </w:rPr>
            </w:pPr>
            <w:r w:rsidRPr="00FB080C">
              <w:rPr>
                <w:sz w:val="16"/>
                <w:szCs w:val="16"/>
                <w:lang w:val="es-419"/>
              </w:rPr>
              <w:t>N.</w:t>
            </w:r>
            <w:r w:rsidRPr="00FB080C">
              <w:rPr>
                <w:rFonts w:ascii="Symbol" w:eastAsia="Symbol" w:hAnsi="Symbol" w:cs="Symbol"/>
                <w:sz w:val="16"/>
                <w:szCs w:val="16"/>
                <w:lang w:val="es-419"/>
              </w:rPr>
              <w:t></w:t>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BD209D" w14:textId="5292388B" w:rsidR="00DE33B8" w:rsidRPr="00FB080C" w:rsidRDefault="00DE33B8" w:rsidP="00C84D27">
            <w:pPr>
              <w:suppressAutoHyphens/>
              <w:jc w:val="center"/>
              <w:rPr>
                <w:sz w:val="16"/>
                <w:szCs w:val="16"/>
                <w:lang w:val="es-419"/>
              </w:rPr>
            </w:pPr>
            <w:r w:rsidRPr="00FB080C">
              <w:rPr>
                <w:sz w:val="16"/>
                <w:szCs w:val="16"/>
                <w:lang w:val="es-419"/>
              </w:rPr>
              <w:t>Descripción</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Pr="00FB080C">
              <w:rPr>
                <w:sz w:val="16"/>
                <w:szCs w:val="16"/>
                <w:lang w:val="es-419"/>
              </w:rPr>
              <w:t>servicios</w:t>
            </w:r>
            <w:r w:rsidR="00361EE3" w:rsidRPr="00FB080C">
              <w:rPr>
                <w:sz w:val="16"/>
                <w:szCs w:val="16"/>
                <w:lang w:val="es-419"/>
              </w:rPr>
              <w:t xml:space="preserve"> </w:t>
            </w:r>
            <w:r w:rsidRPr="00FB080C">
              <w:rPr>
                <w:sz w:val="16"/>
                <w:szCs w:val="16"/>
                <w:lang w:val="es-419"/>
              </w:rPr>
              <w:t>(excluye</w:t>
            </w:r>
            <w:r w:rsidR="00361EE3" w:rsidRPr="00FB080C">
              <w:rPr>
                <w:sz w:val="16"/>
                <w:szCs w:val="16"/>
                <w:lang w:val="es-419"/>
              </w:rPr>
              <w:t xml:space="preserve"> </w:t>
            </w:r>
            <w:r w:rsidRPr="00FB080C">
              <w:rPr>
                <w:sz w:val="16"/>
                <w:szCs w:val="16"/>
                <w:lang w:val="es-419"/>
              </w:rPr>
              <w:t>transporte</w:t>
            </w:r>
            <w:r w:rsidR="00361EE3" w:rsidRPr="00FB080C">
              <w:rPr>
                <w:sz w:val="16"/>
                <w:szCs w:val="16"/>
                <w:lang w:val="es-419"/>
              </w:rPr>
              <w:t xml:space="preserve"> </w:t>
            </w:r>
            <w:r w:rsidRPr="00FB080C">
              <w:rPr>
                <w:sz w:val="16"/>
                <w:szCs w:val="16"/>
                <w:lang w:val="es-419"/>
              </w:rPr>
              <w:t>interno</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otros</w:t>
            </w:r>
            <w:r w:rsidR="00361EE3" w:rsidRPr="00FB080C">
              <w:rPr>
                <w:sz w:val="16"/>
                <w:szCs w:val="16"/>
                <w:lang w:val="es-419"/>
              </w:rPr>
              <w:t xml:space="preserve"> </w:t>
            </w:r>
            <w:r w:rsidRPr="00FB080C">
              <w:rPr>
                <w:sz w:val="16"/>
                <w:szCs w:val="16"/>
                <w:lang w:val="es-419"/>
              </w:rPr>
              <w:t>servicios</w:t>
            </w:r>
            <w:r w:rsidR="00361EE3" w:rsidRPr="00FB080C">
              <w:rPr>
                <w:sz w:val="16"/>
                <w:szCs w:val="16"/>
                <w:lang w:val="es-419"/>
              </w:rPr>
              <w:t xml:space="preserve"> </w:t>
            </w:r>
            <w:r w:rsidRPr="00FB080C">
              <w:rPr>
                <w:sz w:val="16"/>
                <w:szCs w:val="16"/>
                <w:lang w:val="es-419"/>
              </w:rPr>
              <w:t>requeridos</w:t>
            </w:r>
            <w:r w:rsidR="00361EE3" w:rsidRPr="00FB080C">
              <w:rPr>
                <w:sz w:val="16"/>
                <w:szCs w:val="16"/>
                <w:lang w:val="es-419"/>
              </w:rPr>
              <w:t xml:space="preserve"> </w:t>
            </w:r>
            <w:r w:rsidRPr="00FB080C">
              <w:rPr>
                <w:sz w:val="16"/>
                <w:szCs w:val="16"/>
                <w:lang w:val="es-419"/>
              </w:rPr>
              <w:t>en</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País</w:t>
            </w:r>
            <w:r w:rsidR="00361EE3" w:rsidRPr="00FB080C">
              <w:rPr>
                <w:sz w:val="16"/>
                <w:szCs w:val="16"/>
                <w:lang w:val="es-419"/>
              </w:rPr>
              <w:t xml:space="preserve"> </w:t>
            </w:r>
            <w:r w:rsidRPr="00FB080C">
              <w:rPr>
                <w:sz w:val="16"/>
                <w:szCs w:val="16"/>
                <w:lang w:val="es-419"/>
              </w:rPr>
              <w:t>del</w:t>
            </w:r>
            <w:r w:rsidR="00361EE3" w:rsidRPr="00FB080C">
              <w:rPr>
                <w:sz w:val="16"/>
                <w:szCs w:val="16"/>
                <w:lang w:val="es-419"/>
              </w:rPr>
              <w:t xml:space="preserve"> </w:t>
            </w:r>
            <w:r w:rsidR="006A0551" w:rsidRPr="00FB080C">
              <w:rPr>
                <w:sz w:val="16"/>
                <w:szCs w:val="16"/>
                <w:lang w:val="es-419"/>
              </w:rPr>
              <w:t>Comprador</w:t>
            </w:r>
            <w:r w:rsidR="00361EE3" w:rsidRPr="00FB080C">
              <w:rPr>
                <w:sz w:val="16"/>
                <w:szCs w:val="16"/>
                <w:lang w:val="es-419"/>
              </w:rPr>
              <w:t xml:space="preserve"> </w:t>
            </w:r>
            <w:r w:rsidRPr="00FB080C">
              <w:rPr>
                <w:sz w:val="16"/>
                <w:szCs w:val="16"/>
                <w:lang w:val="es-419"/>
              </w:rPr>
              <w:t>para</w:t>
            </w:r>
            <w:r w:rsidR="00361EE3" w:rsidRPr="00FB080C">
              <w:rPr>
                <w:sz w:val="16"/>
                <w:szCs w:val="16"/>
                <w:lang w:val="es-419"/>
              </w:rPr>
              <w:t xml:space="preserve"> </w:t>
            </w:r>
            <w:r w:rsidRPr="00FB080C">
              <w:rPr>
                <w:sz w:val="16"/>
                <w:szCs w:val="16"/>
                <w:lang w:val="es-419"/>
              </w:rPr>
              <w:t>transportar</w:t>
            </w:r>
            <w:r w:rsidR="00361EE3" w:rsidRPr="00FB080C">
              <w:rPr>
                <w:sz w:val="16"/>
                <w:szCs w:val="16"/>
                <w:lang w:val="es-419"/>
              </w:rPr>
              <w:t xml:space="preserve"> </w:t>
            </w:r>
            <w:r w:rsidRPr="00FB080C">
              <w:rPr>
                <w:sz w:val="16"/>
                <w:szCs w:val="16"/>
                <w:lang w:val="es-419"/>
              </w:rPr>
              <w:t>los</w:t>
            </w:r>
            <w:r w:rsidR="00361EE3" w:rsidRPr="00FB080C">
              <w:rPr>
                <w:sz w:val="16"/>
                <w:szCs w:val="16"/>
                <w:lang w:val="es-419"/>
              </w:rPr>
              <w:t xml:space="preserve"> </w:t>
            </w:r>
            <w:r w:rsidR="00AA7EA8">
              <w:rPr>
                <w:sz w:val="16"/>
                <w:szCs w:val="16"/>
                <w:lang w:val="es-419"/>
              </w:rPr>
              <w:t>B</w:t>
            </w:r>
            <w:r w:rsidRPr="00FB080C">
              <w:rPr>
                <w:sz w:val="16"/>
                <w:szCs w:val="16"/>
                <w:lang w:val="es-419"/>
              </w:rPr>
              <w:t>ienes</w:t>
            </w:r>
            <w:r w:rsidR="00361EE3" w:rsidRPr="00FB080C">
              <w:rPr>
                <w:sz w:val="16"/>
                <w:szCs w:val="16"/>
                <w:lang w:val="es-419"/>
              </w:rPr>
              <w:t xml:space="preserve"> </w:t>
            </w:r>
            <w:r w:rsidRPr="00FB080C">
              <w:rPr>
                <w:sz w:val="16"/>
                <w:szCs w:val="16"/>
                <w:lang w:val="es-419"/>
              </w:rPr>
              <w:t>a</w:t>
            </w:r>
            <w:r w:rsidR="00361EE3" w:rsidRPr="00FB080C">
              <w:rPr>
                <w:sz w:val="16"/>
                <w:szCs w:val="16"/>
                <w:lang w:val="es-419"/>
              </w:rPr>
              <w:t xml:space="preserve"> </w:t>
            </w:r>
            <w:r w:rsidRPr="00FB080C">
              <w:rPr>
                <w:sz w:val="16"/>
                <w:szCs w:val="16"/>
                <w:lang w:val="es-419"/>
              </w:rPr>
              <w:t>su</w:t>
            </w:r>
            <w:r w:rsidR="00361EE3" w:rsidRPr="00FB080C">
              <w:rPr>
                <w:sz w:val="16"/>
                <w:szCs w:val="16"/>
                <w:lang w:val="es-419"/>
              </w:rPr>
              <w:t xml:space="preserve"> </w:t>
            </w:r>
            <w:r w:rsidRPr="00FB080C">
              <w:rPr>
                <w:sz w:val="16"/>
                <w:szCs w:val="16"/>
                <w:lang w:val="es-419"/>
              </w:rPr>
              <w:t>destino</w:t>
            </w:r>
            <w:r w:rsidR="00361EE3" w:rsidRPr="00FB080C">
              <w:rPr>
                <w:sz w:val="16"/>
                <w:szCs w:val="16"/>
                <w:lang w:val="es-419"/>
              </w:rPr>
              <w:t xml:space="preserve"> </w:t>
            </w:r>
            <w:r w:rsidRPr="00FB080C">
              <w:rPr>
                <w:sz w:val="16"/>
                <w:szCs w:val="16"/>
                <w:lang w:val="es-419"/>
              </w:rPr>
              <w:t>final)</w:t>
            </w:r>
            <w:r w:rsidR="00361EE3" w:rsidRPr="00FB080C">
              <w:rPr>
                <w:sz w:val="16"/>
                <w:szCs w:val="16"/>
                <w:lang w:val="es-419"/>
              </w:rPr>
              <w:t xml:space="preserve">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992A3C" w14:textId="66FC8F2E" w:rsidR="00DE33B8" w:rsidRPr="00FB080C" w:rsidRDefault="00DE33B8" w:rsidP="00C84D27">
            <w:pPr>
              <w:suppressAutoHyphens/>
              <w:jc w:val="center"/>
              <w:rPr>
                <w:sz w:val="16"/>
                <w:szCs w:val="16"/>
                <w:lang w:val="es-419"/>
              </w:rPr>
            </w:pPr>
            <w:r w:rsidRPr="00FB080C">
              <w:rPr>
                <w:sz w:val="16"/>
                <w:szCs w:val="16"/>
                <w:lang w:val="es-419"/>
              </w:rPr>
              <w:t>País</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F61BBC" w14:textId="7155ADBC" w:rsidR="00DE33B8" w:rsidRPr="00FB080C" w:rsidRDefault="00DE33B8" w:rsidP="00C84D27">
            <w:pPr>
              <w:suppressAutoHyphens/>
              <w:jc w:val="center"/>
              <w:rPr>
                <w:sz w:val="16"/>
                <w:szCs w:val="16"/>
                <w:lang w:val="es-419"/>
              </w:rPr>
            </w:pPr>
            <w:r w:rsidRPr="00FB080C">
              <w:rPr>
                <w:sz w:val="16"/>
                <w:szCs w:val="16"/>
                <w:lang w:val="es-419"/>
              </w:rPr>
              <w:t>Fecha</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entrega</w:t>
            </w:r>
            <w:r w:rsidR="00361EE3" w:rsidRPr="00FB080C">
              <w:rPr>
                <w:sz w:val="16"/>
                <w:szCs w:val="16"/>
                <w:lang w:val="es-419"/>
              </w:rPr>
              <w:t xml:space="preserve"> </w:t>
            </w:r>
            <w:r w:rsidRPr="00FB080C">
              <w:rPr>
                <w:sz w:val="16"/>
                <w:szCs w:val="16"/>
                <w:lang w:val="es-419"/>
              </w:rPr>
              <w:t>en</w:t>
            </w:r>
            <w:r w:rsidR="00361EE3" w:rsidRPr="00FB080C">
              <w:rPr>
                <w:sz w:val="16"/>
                <w:szCs w:val="16"/>
                <w:lang w:val="es-419"/>
              </w:rPr>
              <w:t xml:space="preserve"> </w:t>
            </w:r>
            <w:r w:rsidRPr="00FB080C">
              <w:rPr>
                <w:sz w:val="16"/>
                <w:szCs w:val="16"/>
                <w:lang w:val="es-419"/>
              </w:rPr>
              <w:t>el</w:t>
            </w:r>
            <w:r w:rsidR="00361EE3" w:rsidRPr="00FB080C">
              <w:rPr>
                <w:sz w:val="16"/>
                <w:szCs w:val="16"/>
                <w:lang w:val="es-419"/>
              </w:rPr>
              <w:t xml:space="preserve"> </w:t>
            </w:r>
            <w:r w:rsidRPr="00FB080C">
              <w:rPr>
                <w:sz w:val="16"/>
                <w:szCs w:val="16"/>
                <w:lang w:val="es-419"/>
              </w:rPr>
              <w:t>lugar</w:t>
            </w:r>
            <w:r w:rsidR="00361EE3" w:rsidRPr="00FB080C">
              <w:rPr>
                <w:sz w:val="16"/>
                <w:szCs w:val="16"/>
                <w:lang w:val="es-419"/>
              </w:rPr>
              <w:t xml:space="preserve"> </w:t>
            </w:r>
            <w:r w:rsidRPr="00FB080C">
              <w:rPr>
                <w:sz w:val="16"/>
                <w:szCs w:val="16"/>
                <w:lang w:val="es-419"/>
              </w:rPr>
              <w:t>de</w:t>
            </w:r>
            <w:r w:rsidR="00361EE3" w:rsidRPr="00FB080C">
              <w:rPr>
                <w:sz w:val="16"/>
                <w:szCs w:val="16"/>
                <w:lang w:val="es-419"/>
              </w:rPr>
              <w:t xml:space="preserve"> </w:t>
            </w:r>
            <w:r w:rsidRPr="00FB080C">
              <w:rPr>
                <w:sz w:val="16"/>
                <w:szCs w:val="16"/>
                <w:lang w:val="es-419"/>
              </w:rPr>
              <w:t>destino</w:t>
            </w:r>
            <w:r w:rsidR="00361EE3" w:rsidRPr="00FB080C">
              <w:rPr>
                <w:sz w:val="16"/>
                <w:szCs w:val="16"/>
                <w:lang w:val="es-419"/>
              </w:rPr>
              <w:t xml:space="preserve"> </w:t>
            </w:r>
            <w:r w:rsidRPr="00FB080C">
              <w:rPr>
                <w:sz w:val="16"/>
                <w:szCs w:val="16"/>
                <w:lang w:val="es-419"/>
              </w:rPr>
              <w:t>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92D044" w14:textId="55ACB755" w:rsidR="00DE33B8" w:rsidRPr="00FB080C" w:rsidRDefault="00DE33B8" w:rsidP="00C84D27">
            <w:pPr>
              <w:suppressAutoHyphens/>
              <w:jc w:val="center"/>
              <w:rPr>
                <w:sz w:val="16"/>
                <w:szCs w:val="16"/>
                <w:lang w:val="es-419"/>
              </w:rPr>
            </w:pPr>
            <w:r w:rsidRPr="00FB080C">
              <w:rPr>
                <w:sz w:val="16"/>
                <w:szCs w:val="16"/>
                <w:lang w:val="es-419"/>
              </w:rPr>
              <w:t>Cantidad</w:t>
            </w:r>
            <w:r w:rsidR="00361EE3" w:rsidRPr="00FB080C">
              <w:rPr>
                <w:sz w:val="16"/>
                <w:szCs w:val="16"/>
                <w:lang w:val="es-419"/>
              </w:rPr>
              <w:t xml:space="preserve"> </w:t>
            </w:r>
            <w:r w:rsidRPr="00FB080C">
              <w:rPr>
                <w:sz w:val="16"/>
                <w:szCs w:val="16"/>
                <w:lang w:val="es-419"/>
              </w:rPr>
              <w:t>y</w:t>
            </w:r>
            <w:r w:rsidR="00361EE3" w:rsidRPr="00FB080C">
              <w:rPr>
                <w:sz w:val="16"/>
                <w:szCs w:val="16"/>
                <w:lang w:val="es-419"/>
              </w:rPr>
              <w:t xml:space="preserve"> </w:t>
            </w:r>
            <w:r w:rsidRPr="00FB080C">
              <w:rPr>
                <w:sz w:val="16"/>
                <w:szCs w:val="16"/>
                <w:lang w:val="es-419"/>
              </w:rPr>
              <w:t>unidad</w:t>
            </w:r>
            <w:r w:rsidR="00361EE3" w:rsidRPr="00FB080C">
              <w:rPr>
                <w:sz w:val="16"/>
                <w:szCs w:val="16"/>
                <w:lang w:val="es-419"/>
              </w:rPr>
              <w:t xml:space="preserve"> </w:t>
            </w:r>
            <w:r w:rsidRPr="00FB080C">
              <w:rPr>
                <w:sz w:val="16"/>
                <w:szCs w:val="16"/>
                <w:lang w:val="es-419"/>
              </w:rPr>
              <w:t>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4C99CB" w14:textId="1B2D4DB5"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unitario</w:t>
            </w:r>
            <w:r w:rsidR="00361EE3" w:rsidRPr="00FB080C">
              <w:rPr>
                <w:sz w:val="16"/>
                <w:szCs w:val="16"/>
                <w:lang w:val="es-419"/>
              </w:rPr>
              <w:t xml:space="preserve">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B4D977" w14:textId="223A60CB" w:rsidR="00DE33B8" w:rsidRPr="00FB080C" w:rsidRDefault="00DE33B8" w:rsidP="00C84D27">
            <w:pPr>
              <w:suppressAutoHyphens/>
              <w:jc w:val="center"/>
              <w:rPr>
                <w:sz w:val="16"/>
                <w:szCs w:val="16"/>
                <w:lang w:val="es-419"/>
              </w:rPr>
            </w:pPr>
            <w:r w:rsidRPr="00FB080C">
              <w:rPr>
                <w:sz w:val="16"/>
                <w:szCs w:val="16"/>
                <w:lang w:val="es-419"/>
              </w:rPr>
              <w:t>Precio</w:t>
            </w:r>
            <w:r w:rsidR="00361EE3" w:rsidRPr="00FB080C">
              <w:rPr>
                <w:sz w:val="16"/>
                <w:szCs w:val="16"/>
                <w:lang w:val="es-419"/>
              </w:rPr>
              <w:t xml:space="preserve"> </w:t>
            </w:r>
            <w:r w:rsidRPr="00FB080C">
              <w:rPr>
                <w:sz w:val="16"/>
                <w:szCs w:val="16"/>
                <w:lang w:val="es-419"/>
              </w:rPr>
              <w:t>total</w:t>
            </w:r>
            <w:r w:rsidR="00361EE3" w:rsidRPr="00FB080C">
              <w:rPr>
                <w:sz w:val="16"/>
                <w:szCs w:val="16"/>
                <w:lang w:val="es-419"/>
              </w:rPr>
              <w:t xml:space="preserve"> </w:t>
            </w:r>
            <w:r w:rsidRPr="00FB080C">
              <w:rPr>
                <w:sz w:val="16"/>
                <w:szCs w:val="16"/>
                <w:lang w:val="es-419"/>
              </w:rPr>
              <w:t>por</w:t>
            </w:r>
            <w:r w:rsidR="00361EE3" w:rsidRPr="00FB080C">
              <w:rPr>
                <w:sz w:val="16"/>
                <w:szCs w:val="16"/>
                <w:lang w:val="es-419"/>
              </w:rPr>
              <w:t xml:space="preserve"> </w:t>
            </w:r>
            <w:r w:rsidRPr="00FB080C">
              <w:rPr>
                <w:sz w:val="16"/>
                <w:szCs w:val="16"/>
                <w:lang w:val="es-419"/>
              </w:rPr>
              <w:t>servicio</w:t>
            </w:r>
            <w:r w:rsidR="00361EE3" w:rsidRPr="00FB080C">
              <w:rPr>
                <w:sz w:val="16"/>
                <w:szCs w:val="16"/>
                <w:lang w:val="es-419"/>
              </w:rPr>
              <w:t xml:space="preserve"> </w:t>
            </w:r>
          </w:p>
          <w:p w14:paraId="2807601B" w14:textId="49A1E6DF" w:rsidR="00DE33B8" w:rsidRPr="00FB080C" w:rsidRDefault="00DE33B8" w:rsidP="00C84D27">
            <w:pPr>
              <w:suppressAutoHyphens/>
              <w:jc w:val="center"/>
              <w:rPr>
                <w:sz w:val="16"/>
                <w:szCs w:val="16"/>
                <w:lang w:val="es-419"/>
              </w:rPr>
            </w:pPr>
            <w:r w:rsidRPr="00FB080C">
              <w:rPr>
                <w:sz w:val="16"/>
                <w:szCs w:val="16"/>
                <w:lang w:val="es-419"/>
              </w:rPr>
              <w:t>(Col.</w:t>
            </w:r>
            <w:r w:rsidR="00361EE3" w:rsidRPr="00FB080C">
              <w:rPr>
                <w:sz w:val="16"/>
                <w:szCs w:val="16"/>
                <w:lang w:val="es-419"/>
              </w:rPr>
              <w:t xml:space="preserve"> </w:t>
            </w:r>
            <w:r w:rsidRPr="00FB080C">
              <w:rPr>
                <w:sz w:val="16"/>
                <w:szCs w:val="16"/>
                <w:lang w:val="es-419"/>
              </w:rPr>
              <w:t>5</w:t>
            </w:r>
            <w:r w:rsidR="00361EE3" w:rsidRPr="00FB080C">
              <w:rPr>
                <w:sz w:val="16"/>
                <w:szCs w:val="16"/>
                <w:lang w:val="es-419"/>
              </w:rPr>
              <w:t xml:space="preserve"> </w:t>
            </w:r>
            <w:r w:rsidRPr="00FB080C">
              <w:rPr>
                <w:sz w:val="16"/>
                <w:szCs w:val="16"/>
                <w:lang w:val="es-419"/>
              </w:rPr>
              <w:t>x</w:t>
            </w:r>
            <w:r w:rsidR="00361EE3" w:rsidRPr="00FB080C">
              <w:rPr>
                <w:sz w:val="16"/>
                <w:szCs w:val="16"/>
                <w:lang w:val="es-419"/>
              </w:rPr>
              <w:t xml:space="preserve"> </w:t>
            </w:r>
            <w:r w:rsidRPr="00FB080C">
              <w:rPr>
                <w:sz w:val="16"/>
                <w:szCs w:val="16"/>
                <w:lang w:val="es-419"/>
              </w:rPr>
              <w:t>6</w:t>
            </w:r>
            <w:r w:rsidR="00361EE3" w:rsidRPr="00FB080C">
              <w:rPr>
                <w:sz w:val="16"/>
                <w:szCs w:val="16"/>
                <w:lang w:val="es-419"/>
              </w:rPr>
              <w:t xml:space="preserve"> </w:t>
            </w:r>
            <w:r w:rsidRPr="00FB080C">
              <w:rPr>
                <w:sz w:val="16"/>
                <w:szCs w:val="16"/>
                <w:lang w:val="es-419"/>
              </w:rPr>
              <w:t>o</w:t>
            </w:r>
            <w:r w:rsidR="00361EE3" w:rsidRPr="00FB080C">
              <w:rPr>
                <w:sz w:val="16"/>
                <w:szCs w:val="16"/>
                <w:lang w:val="es-419"/>
              </w:rPr>
              <w:t xml:space="preserve"> </w:t>
            </w:r>
            <w:r w:rsidRPr="00FB080C">
              <w:rPr>
                <w:sz w:val="16"/>
                <w:szCs w:val="16"/>
                <w:lang w:val="es-419"/>
              </w:rPr>
              <w:t>un</w:t>
            </w:r>
            <w:r w:rsidR="00361EE3" w:rsidRPr="00FB080C">
              <w:rPr>
                <w:sz w:val="16"/>
                <w:szCs w:val="16"/>
                <w:lang w:val="es-419"/>
              </w:rPr>
              <w:t xml:space="preserve"> </w:t>
            </w:r>
            <w:r w:rsidRPr="00FB080C">
              <w:rPr>
                <w:sz w:val="16"/>
                <w:szCs w:val="16"/>
                <w:lang w:val="es-419"/>
              </w:rPr>
              <w:t>estimado)</w:t>
            </w:r>
          </w:p>
        </w:tc>
      </w:tr>
      <w:tr w:rsidR="00DE33B8" w:rsidRPr="00F707C1" w14:paraId="6A9BC474"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FA3FD7C" w14:textId="11ED6EC4"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número</w:t>
            </w:r>
            <w:r w:rsidR="00361EE3" w:rsidRPr="00FB080C">
              <w:rPr>
                <w:i/>
                <w:iCs/>
                <w:sz w:val="16"/>
                <w:szCs w:val="16"/>
                <w:lang w:val="es-419"/>
              </w:rPr>
              <w:t xml:space="preserve"> </w:t>
            </w:r>
            <w:r w:rsidRPr="00FB080C">
              <w:rPr>
                <w:i/>
                <w:iCs/>
                <w:sz w:val="16"/>
                <w:szCs w:val="16"/>
                <w:lang w:val="es-419"/>
              </w:rPr>
              <w:t>del</w:t>
            </w:r>
            <w:r w:rsidR="00361EE3" w:rsidRPr="00FB080C">
              <w:rPr>
                <w:i/>
                <w:iCs/>
                <w:sz w:val="16"/>
                <w:szCs w:val="16"/>
                <w:lang w:val="es-419"/>
              </w:rPr>
              <w:t xml:space="preserve"> </w:t>
            </w:r>
            <w:r w:rsidRPr="00FB080C">
              <w:rPr>
                <w:i/>
                <w:iCs/>
                <w:sz w:val="16"/>
                <w:szCs w:val="16"/>
                <w:lang w:val="es-419"/>
              </w:rPr>
              <w:t>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407EA1" w14:textId="5ABFBCB8" w:rsidR="00DE33B8" w:rsidRPr="00FB080C" w:rsidRDefault="00DE33B8" w:rsidP="00C84D27">
            <w:pPr>
              <w:suppressAutoHyphens/>
              <w:jc w:val="center"/>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nombre</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los</w:t>
            </w:r>
            <w:r w:rsidR="00361EE3" w:rsidRPr="00FB080C">
              <w:rPr>
                <w:i/>
                <w:iCs/>
                <w:sz w:val="16"/>
                <w:szCs w:val="16"/>
                <w:lang w:val="es-419"/>
              </w:rPr>
              <w:t xml:space="preserve"> </w:t>
            </w:r>
            <w:r w:rsidRPr="00FB080C">
              <w:rPr>
                <w:i/>
                <w:iCs/>
                <w:sz w:val="16"/>
                <w:szCs w:val="16"/>
                <w:lang w:val="es-419"/>
              </w:rPr>
              <w:t>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468E47" w14:textId="1C4433CC"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país</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origen</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los</w:t>
            </w:r>
            <w:r w:rsidR="00361EE3" w:rsidRPr="00FB080C">
              <w:rPr>
                <w:i/>
                <w:iCs/>
                <w:sz w:val="16"/>
                <w:szCs w:val="16"/>
                <w:lang w:val="es-419"/>
              </w:rPr>
              <w:t xml:space="preserve"> </w:t>
            </w:r>
            <w:r w:rsidRPr="00FB080C">
              <w:rPr>
                <w:i/>
                <w:iCs/>
                <w:sz w:val="16"/>
                <w:szCs w:val="16"/>
                <w:lang w:val="es-419"/>
              </w:rPr>
              <w:t>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CCFE95" w14:textId="0F000209"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fecha</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entrega</w:t>
            </w:r>
            <w:r w:rsidR="00361EE3" w:rsidRPr="00FB080C">
              <w:rPr>
                <w:i/>
                <w:iCs/>
                <w:sz w:val="16"/>
                <w:szCs w:val="16"/>
                <w:lang w:val="es-419"/>
              </w:rPr>
              <w:t xml:space="preserve"> </w:t>
            </w:r>
            <w:r w:rsidRPr="00FB080C">
              <w:rPr>
                <w:i/>
                <w:iCs/>
                <w:sz w:val="16"/>
                <w:szCs w:val="16"/>
                <w:lang w:val="es-419"/>
              </w:rPr>
              <w:t>al</w:t>
            </w:r>
            <w:r w:rsidR="00361EE3" w:rsidRPr="00FB080C">
              <w:rPr>
                <w:i/>
                <w:iCs/>
                <w:sz w:val="16"/>
                <w:szCs w:val="16"/>
                <w:lang w:val="es-419"/>
              </w:rPr>
              <w:t xml:space="preserve"> </w:t>
            </w:r>
            <w:r w:rsidRPr="00FB080C">
              <w:rPr>
                <w:i/>
                <w:iCs/>
                <w:sz w:val="16"/>
                <w:szCs w:val="16"/>
                <w:lang w:val="es-419"/>
              </w:rPr>
              <w:t>lugar</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destino</w:t>
            </w:r>
            <w:r w:rsidR="00361EE3" w:rsidRPr="00FB080C">
              <w:rPr>
                <w:i/>
                <w:iCs/>
                <w:sz w:val="16"/>
                <w:szCs w:val="16"/>
                <w:lang w:val="es-419"/>
              </w:rPr>
              <w:t xml:space="preserve"> </w:t>
            </w:r>
            <w:r w:rsidRPr="00FB080C">
              <w:rPr>
                <w:i/>
                <w:iCs/>
                <w:sz w:val="16"/>
                <w:szCs w:val="16"/>
                <w:lang w:val="es-419"/>
              </w:rPr>
              <w:t>final</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F4F5D" w14:textId="621BF995"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número</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unidades</w:t>
            </w:r>
            <w:r w:rsidR="00361EE3" w:rsidRPr="00FB080C">
              <w:rPr>
                <w:i/>
                <w:iCs/>
                <w:sz w:val="16"/>
                <w:szCs w:val="16"/>
                <w:lang w:val="es-419"/>
              </w:rPr>
              <w:t xml:space="preserve"> </w:t>
            </w:r>
            <w:r w:rsidRPr="00FB080C">
              <w:rPr>
                <w:i/>
                <w:iCs/>
                <w:sz w:val="16"/>
                <w:szCs w:val="16"/>
                <w:lang w:val="es-419"/>
              </w:rPr>
              <w:t>que</w:t>
            </w:r>
            <w:r w:rsidR="00361EE3" w:rsidRPr="00FB080C">
              <w:rPr>
                <w:i/>
                <w:iCs/>
                <w:sz w:val="16"/>
                <w:szCs w:val="16"/>
                <w:lang w:val="es-419"/>
              </w:rPr>
              <w:t xml:space="preserve"> </w:t>
            </w:r>
            <w:r w:rsidRPr="00FB080C">
              <w:rPr>
                <w:i/>
                <w:iCs/>
                <w:sz w:val="16"/>
                <w:szCs w:val="16"/>
                <w:lang w:val="es-419"/>
              </w:rPr>
              <w:t>se</w:t>
            </w:r>
            <w:r w:rsidR="00361EE3" w:rsidRPr="00FB080C">
              <w:rPr>
                <w:i/>
                <w:iCs/>
                <w:sz w:val="16"/>
                <w:szCs w:val="16"/>
                <w:lang w:val="es-419"/>
              </w:rPr>
              <w:t xml:space="preserve"> </w:t>
            </w:r>
            <w:r w:rsidRPr="00FB080C">
              <w:rPr>
                <w:i/>
                <w:iCs/>
                <w:sz w:val="16"/>
                <w:szCs w:val="16"/>
                <w:lang w:val="es-419"/>
              </w:rPr>
              <w:t>proveerán</w:t>
            </w:r>
            <w:r w:rsidR="00361EE3" w:rsidRPr="00FB080C">
              <w:rPr>
                <w:i/>
                <w:iCs/>
                <w:sz w:val="16"/>
                <w:szCs w:val="16"/>
                <w:lang w:val="es-419"/>
              </w:rPr>
              <w:t xml:space="preserve"> </w:t>
            </w:r>
            <w:r w:rsidRPr="00FB080C">
              <w:rPr>
                <w:i/>
                <w:iCs/>
                <w:sz w:val="16"/>
                <w:szCs w:val="16"/>
                <w:lang w:val="es-419"/>
              </w:rPr>
              <w:t>y</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nombre</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la</w:t>
            </w:r>
            <w:r w:rsidR="00361EE3" w:rsidRPr="00FB080C">
              <w:rPr>
                <w:i/>
                <w:iCs/>
                <w:sz w:val="16"/>
                <w:szCs w:val="16"/>
                <w:lang w:val="es-419"/>
              </w:rPr>
              <w:t xml:space="preserve"> </w:t>
            </w:r>
            <w:r w:rsidRPr="00FB080C">
              <w:rPr>
                <w:i/>
                <w:iCs/>
                <w:sz w:val="16"/>
                <w:szCs w:val="16"/>
                <w:lang w:val="es-419"/>
              </w:rPr>
              <w:t>unidad</w:t>
            </w:r>
            <w:r w:rsidR="00361EE3" w:rsidRPr="00FB080C">
              <w:rPr>
                <w:i/>
                <w:iCs/>
                <w:sz w:val="16"/>
                <w:szCs w:val="16"/>
                <w:lang w:val="es-419"/>
              </w:rPr>
              <w:t xml:space="preserve"> </w:t>
            </w:r>
            <w:r w:rsidRPr="00FB080C">
              <w:rPr>
                <w:i/>
                <w:iCs/>
                <w:sz w:val="16"/>
                <w:szCs w:val="16"/>
                <w:lang w:val="es-419"/>
              </w:rPr>
              <w:t>física</w:t>
            </w:r>
            <w:r w:rsidR="00361EE3" w:rsidRPr="00FB080C">
              <w:rPr>
                <w:i/>
                <w:iCs/>
                <w:sz w:val="16"/>
                <w:szCs w:val="16"/>
                <w:lang w:val="es-419"/>
              </w:rPr>
              <w:t xml:space="preserve"> </w:t>
            </w:r>
            <w:r w:rsidRPr="00FB080C">
              <w:rPr>
                <w:i/>
                <w:iCs/>
                <w:sz w:val="16"/>
                <w:szCs w:val="16"/>
                <w:lang w:val="es-419"/>
              </w:rPr>
              <w:t>de</w:t>
            </w:r>
            <w:r w:rsidR="00361EE3" w:rsidRPr="00FB080C">
              <w:rPr>
                <w:i/>
                <w:iCs/>
                <w:sz w:val="16"/>
                <w:szCs w:val="16"/>
                <w:lang w:val="es-419"/>
              </w:rPr>
              <w:t xml:space="preserve"> </w:t>
            </w:r>
            <w:r w:rsidRPr="00FB080C">
              <w:rPr>
                <w:i/>
                <w:iCs/>
                <w:sz w:val="16"/>
                <w:szCs w:val="16"/>
                <w:lang w:val="es-419"/>
              </w:rPr>
              <w:t>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A491F1" w14:textId="041EB7E2" w:rsidR="00DE33B8" w:rsidRPr="00FB080C" w:rsidRDefault="00DE33B8" w:rsidP="00C84D27">
            <w:pPr>
              <w:suppressAutoHyphens/>
              <w:ind w:right="-65"/>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el</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unitario</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B7FA2F6" w14:textId="073958F1" w:rsidR="00DE33B8" w:rsidRPr="00FB080C" w:rsidRDefault="00DE33B8" w:rsidP="00C84D27">
            <w:pPr>
              <w:suppressAutoHyphens/>
              <w:rPr>
                <w:i/>
                <w:iCs/>
                <w:sz w:val="16"/>
                <w:szCs w:val="16"/>
                <w:lang w:val="es-419"/>
              </w:rPr>
            </w:pPr>
            <w:r w:rsidRPr="00FB080C">
              <w:rPr>
                <w:i/>
                <w:iCs/>
                <w:sz w:val="16"/>
                <w:szCs w:val="16"/>
                <w:lang w:val="es-419"/>
              </w:rPr>
              <w:t>[Indique</w:t>
            </w:r>
            <w:r w:rsidR="00361EE3" w:rsidRPr="00FB080C">
              <w:rPr>
                <w:i/>
                <w:iCs/>
                <w:sz w:val="16"/>
                <w:szCs w:val="16"/>
                <w:lang w:val="es-419"/>
              </w:rPr>
              <w:t xml:space="preserve"> </w:t>
            </w:r>
            <w:r w:rsidRPr="00FB080C">
              <w:rPr>
                <w:i/>
                <w:iCs/>
                <w:sz w:val="16"/>
                <w:szCs w:val="16"/>
                <w:lang w:val="es-419"/>
              </w:rPr>
              <w:t>precio</w:t>
            </w:r>
            <w:r w:rsidR="00361EE3" w:rsidRPr="00FB080C">
              <w:rPr>
                <w:i/>
                <w:iCs/>
                <w:sz w:val="16"/>
                <w:szCs w:val="16"/>
                <w:lang w:val="es-419"/>
              </w:rPr>
              <w:t xml:space="preserve"> </w:t>
            </w:r>
            <w:r w:rsidRPr="00FB080C">
              <w:rPr>
                <w:i/>
                <w:iCs/>
                <w:sz w:val="16"/>
                <w:szCs w:val="16"/>
                <w:lang w:val="es-419"/>
              </w:rPr>
              <w:t>total</w:t>
            </w:r>
            <w:r w:rsidR="00361EE3" w:rsidRPr="00FB080C">
              <w:rPr>
                <w:i/>
                <w:iCs/>
                <w:sz w:val="16"/>
                <w:szCs w:val="16"/>
                <w:lang w:val="es-419"/>
              </w:rPr>
              <w:t xml:space="preserve"> </w:t>
            </w:r>
            <w:r w:rsidRPr="00FB080C">
              <w:rPr>
                <w:i/>
                <w:iCs/>
                <w:sz w:val="16"/>
                <w:szCs w:val="16"/>
                <w:lang w:val="es-419"/>
              </w:rPr>
              <w:t>por</w:t>
            </w:r>
            <w:r w:rsidR="00361EE3" w:rsidRPr="00FB080C">
              <w:rPr>
                <w:i/>
                <w:iCs/>
                <w:sz w:val="16"/>
                <w:szCs w:val="16"/>
                <w:lang w:val="es-419"/>
              </w:rPr>
              <w:t xml:space="preserve"> </w:t>
            </w:r>
            <w:r w:rsidRPr="00FB080C">
              <w:rPr>
                <w:i/>
                <w:iCs/>
                <w:sz w:val="16"/>
                <w:szCs w:val="16"/>
                <w:lang w:val="es-419"/>
              </w:rPr>
              <w:t>artículo].</w:t>
            </w:r>
          </w:p>
        </w:tc>
      </w:tr>
      <w:tr w:rsidR="00DE33B8" w:rsidRPr="00F707C1" w14:paraId="16E4FF3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4CC978A"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DE7D92"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42E5E"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3AE4E"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72BE3A"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F89362"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83AE80C" w14:textId="77777777" w:rsidR="00DE33B8" w:rsidRPr="00FB080C" w:rsidRDefault="00DE33B8" w:rsidP="00C84D27">
            <w:pPr>
              <w:suppressAutoHyphens/>
              <w:spacing w:before="60" w:after="60"/>
              <w:rPr>
                <w:sz w:val="20"/>
                <w:lang w:val="es-419"/>
              </w:rPr>
            </w:pPr>
          </w:p>
        </w:tc>
      </w:tr>
      <w:tr w:rsidR="00DE33B8" w:rsidRPr="00F707C1" w14:paraId="0260C88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A1F6ED7"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C1F19"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71D8A0"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904418"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141FB"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9D1E5C"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3A2AA01" w14:textId="77777777" w:rsidR="00DE33B8" w:rsidRPr="00FB080C" w:rsidRDefault="00DE33B8" w:rsidP="00C84D27">
            <w:pPr>
              <w:suppressAutoHyphens/>
              <w:spacing w:before="60" w:after="60"/>
              <w:rPr>
                <w:sz w:val="20"/>
                <w:lang w:val="es-419"/>
              </w:rPr>
            </w:pPr>
          </w:p>
        </w:tc>
      </w:tr>
      <w:tr w:rsidR="00DE33B8" w:rsidRPr="00F707C1" w14:paraId="2038D451"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F88BB3"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142A85"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B00EA8"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2EEA71"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4DFB8"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77AA0"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9D80B5D" w14:textId="77777777" w:rsidR="00DE33B8" w:rsidRPr="00FB080C" w:rsidRDefault="00DE33B8" w:rsidP="00C84D27">
            <w:pPr>
              <w:suppressAutoHyphens/>
              <w:spacing w:before="60" w:after="60"/>
              <w:rPr>
                <w:sz w:val="20"/>
                <w:lang w:val="es-419"/>
              </w:rPr>
            </w:pPr>
          </w:p>
        </w:tc>
      </w:tr>
      <w:tr w:rsidR="00DE33B8" w:rsidRPr="00F707C1" w14:paraId="60D6D86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3EFCC23"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71C6E"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A66E7"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9A7592"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9D5116"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C73D0"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33BC97" w14:textId="77777777" w:rsidR="00DE33B8" w:rsidRPr="00FB080C" w:rsidRDefault="00DE33B8" w:rsidP="00C84D27">
            <w:pPr>
              <w:suppressAutoHyphens/>
              <w:spacing w:before="60" w:after="60"/>
              <w:rPr>
                <w:sz w:val="20"/>
                <w:lang w:val="es-419"/>
              </w:rPr>
            </w:pPr>
          </w:p>
        </w:tc>
      </w:tr>
      <w:tr w:rsidR="00DE33B8" w:rsidRPr="00F707C1" w14:paraId="2449C2A9"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D37CDD1"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DF96D4"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AA1CEE"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524AF1B"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5E4DB7"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D83415"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2D1DD" w14:textId="77777777" w:rsidR="00DE33B8" w:rsidRPr="00FB080C" w:rsidRDefault="00DE33B8" w:rsidP="00C84D27">
            <w:pPr>
              <w:suppressAutoHyphens/>
              <w:spacing w:before="60" w:after="60"/>
              <w:rPr>
                <w:sz w:val="20"/>
                <w:lang w:val="es-419"/>
              </w:rPr>
            </w:pPr>
          </w:p>
        </w:tc>
      </w:tr>
      <w:tr w:rsidR="00DE33B8" w:rsidRPr="00F707C1" w14:paraId="5B0CD26B"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BD89CA"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5BCD4B"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DF97F4"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D54016"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085AAA" w14:textId="77777777" w:rsidR="00DE33B8" w:rsidRPr="00FB080C" w:rsidRDefault="00DE33B8" w:rsidP="00C84D27">
            <w:pPr>
              <w:pStyle w:val="Textocomentario"/>
              <w:suppressAutoHyphens/>
              <w:spacing w:before="60" w:after="60"/>
              <w:rPr>
                <w:rFonts w:ascii="Times New Roman" w:hAnsi="Times New Roman"/>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B2153"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18A207A" w14:textId="77777777" w:rsidR="00DE33B8" w:rsidRPr="00FB080C" w:rsidRDefault="00DE33B8" w:rsidP="00C84D27">
            <w:pPr>
              <w:suppressAutoHyphens/>
              <w:spacing w:before="60" w:after="60"/>
              <w:rPr>
                <w:sz w:val="20"/>
                <w:lang w:val="es-419"/>
              </w:rPr>
            </w:pPr>
          </w:p>
        </w:tc>
      </w:tr>
      <w:tr w:rsidR="00DE33B8" w:rsidRPr="00F707C1" w14:paraId="12E34257" w14:textId="77777777" w:rsidTr="00C84D27">
        <w:trPr>
          <w:trHeight w:val="390"/>
        </w:trPr>
        <w:tc>
          <w:tcPr>
            <w:tcW w:w="810"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15F13481" w14:textId="77777777" w:rsidR="00DE33B8" w:rsidRPr="00FB080C" w:rsidRDefault="00DE33B8" w:rsidP="00C84D27">
            <w:pPr>
              <w:suppressAutoHyphens/>
              <w:spacing w:before="60" w:after="60"/>
              <w:rPr>
                <w:sz w:val="20"/>
                <w:lang w:val="es-419"/>
              </w:rPr>
            </w:pPr>
          </w:p>
        </w:tc>
        <w:tc>
          <w:tcPr>
            <w:tcW w:w="3690"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1780656" w14:textId="77777777" w:rsidR="00DE33B8" w:rsidRPr="00FB080C" w:rsidRDefault="00DE33B8" w:rsidP="00C84D27">
            <w:pPr>
              <w:suppressAutoHyphens/>
              <w:spacing w:before="60" w:after="60"/>
              <w:rPr>
                <w:sz w:val="20"/>
                <w:lang w:val="es-419"/>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4980A66"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7D3E03E" w14:textId="77777777" w:rsidR="00DE33B8" w:rsidRPr="00FB080C" w:rsidRDefault="00DE33B8" w:rsidP="00C84D27">
            <w:pPr>
              <w:suppressAutoHyphens/>
              <w:spacing w:before="60" w:after="60"/>
              <w:rPr>
                <w:sz w:val="20"/>
                <w:lang w:val="es-419"/>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4E87A9" w14:textId="77777777" w:rsidR="00DE33B8" w:rsidRPr="00FB080C" w:rsidRDefault="00DE33B8" w:rsidP="00C84D27">
            <w:pPr>
              <w:suppressAutoHyphens/>
              <w:spacing w:before="60" w:after="60"/>
              <w:rPr>
                <w:sz w:val="20"/>
                <w:lang w:val="es-419"/>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DB72FC4" w14:textId="77777777" w:rsidR="00DE33B8" w:rsidRPr="00FB080C" w:rsidRDefault="00DE33B8" w:rsidP="00C84D27">
            <w:pPr>
              <w:suppressAutoHyphens/>
              <w:spacing w:before="60" w:after="60"/>
              <w:rPr>
                <w:sz w:val="20"/>
                <w:lang w:val="es-419"/>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7B05616" w14:textId="77777777" w:rsidR="00DE33B8" w:rsidRPr="00FB080C" w:rsidRDefault="00DE33B8" w:rsidP="00C84D27">
            <w:pPr>
              <w:suppressAutoHyphens/>
              <w:spacing w:before="60" w:after="60"/>
              <w:rPr>
                <w:sz w:val="20"/>
                <w:lang w:val="es-419"/>
              </w:rPr>
            </w:pPr>
          </w:p>
        </w:tc>
      </w:tr>
      <w:tr w:rsidR="00DE33B8" w:rsidRPr="008F0EA6" w14:paraId="536B74A7" w14:textId="77777777" w:rsidTr="00C84D27">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374CDDC" w14:textId="77777777" w:rsidR="00DE33B8" w:rsidRPr="00FB080C" w:rsidRDefault="00DE33B8" w:rsidP="00C84D27">
            <w:pPr>
              <w:suppressAutoHyphens/>
              <w:rPr>
                <w:sz w:val="20"/>
                <w:lang w:val="es-419"/>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30A4AFD" w14:textId="0E573EBE" w:rsidR="00DE33B8" w:rsidRPr="00FB080C" w:rsidRDefault="00DE33B8" w:rsidP="00C84D27">
            <w:pPr>
              <w:suppressAutoHyphens/>
              <w:spacing w:before="60" w:after="60"/>
              <w:rPr>
                <w:sz w:val="20"/>
                <w:lang w:val="es-419"/>
              </w:rPr>
            </w:pPr>
            <w:r w:rsidRPr="00FB080C">
              <w:rPr>
                <w:lang w:val="es-419"/>
              </w:rPr>
              <w:t>Precio</w:t>
            </w:r>
            <w:r w:rsidR="00361EE3" w:rsidRPr="00FB080C">
              <w:rPr>
                <w:lang w:val="es-419"/>
              </w:rPr>
              <w:t xml:space="preserve"> </w:t>
            </w:r>
            <w:r w:rsidRPr="00FB080C">
              <w:rPr>
                <w:lang w:val="es-419"/>
              </w:rPr>
              <w:t>total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EB8C1F" w14:textId="77777777" w:rsidR="00DE33B8" w:rsidRPr="00FB080C" w:rsidRDefault="00DE33B8" w:rsidP="00C84D27">
            <w:pPr>
              <w:suppressAutoHyphens/>
              <w:spacing w:before="60" w:after="60"/>
              <w:rPr>
                <w:sz w:val="20"/>
                <w:lang w:val="es-419"/>
              </w:rPr>
            </w:pPr>
          </w:p>
        </w:tc>
      </w:tr>
      <w:tr w:rsidR="00DE33B8" w:rsidRPr="008F0EA6" w14:paraId="75925300" w14:textId="77777777" w:rsidTr="00C84D27">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5C66FA04" w14:textId="7F0C8276" w:rsidR="00DE33B8" w:rsidRPr="00FB080C" w:rsidRDefault="00DE33B8" w:rsidP="005F0292">
            <w:pPr>
              <w:suppressAutoHyphens/>
              <w:spacing w:before="120"/>
              <w:rPr>
                <w:sz w:val="20"/>
                <w:lang w:val="es-419"/>
              </w:rPr>
            </w:pPr>
            <w:r w:rsidRPr="00FB080C">
              <w:rPr>
                <w:sz w:val="20"/>
                <w:lang w:val="es-419"/>
              </w:rPr>
              <w:t>Nombre</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el</w:t>
            </w:r>
            <w:r w:rsidR="00361EE3" w:rsidRPr="00FB080C">
              <w:rPr>
                <w:i/>
                <w:iCs/>
                <w:sz w:val="20"/>
                <w:lang w:val="es-419"/>
              </w:rPr>
              <w:t xml:space="preserve"> </w:t>
            </w:r>
            <w:r w:rsidRPr="00FB080C">
              <w:rPr>
                <w:i/>
                <w:iCs/>
                <w:sz w:val="20"/>
                <w:lang w:val="es-419"/>
              </w:rPr>
              <w:t>nombre</w:t>
            </w:r>
            <w:r w:rsidR="00361EE3" w:rsidRPr="00FB080C">
              <w:rPr>
                <w:i/>
                <w:iCs/>
                <w:sz w:val="20"/>
                <w:lang w:val="es-419"/>
              </w:rPr>
              <w:t xml:space="preserve"> </w:t>
            </w:r>
            <w:r w:rsidRPr="00FB080C">
              <w:rPr>
                <w:i/>
                <w:iCs/>
                <w:sz w:val="20"/>
                <w:lang w:val="es-419"/>
              </w:rPr>
              <w:t>completo</w:t>
            </w:r>
            <w:r w:rsidR="00361EE3" w:rsidRPr="00FB080C">
              <w:rPr>
                <w:i/>
                <w:iCs/>
                <w:sz w:val="20"/>
                <w:lang w:val="es-419"/>
              </w:rPr>
              <w:t xml:space="preserve"> </w:t>
            </w:r>
            <w:r w:rsidRPr="00FB080C">
              <w:rPr>
                <w:i/>
                <w:iCs/>
                <w:sz w:val="20"/>
                <w:lang w:val="es-419"/>
              </w:rPr>
              <w:t>del</w:t>
            </w:r>
            <w:r w:rsidR="00361EE3" w:rsidRPr="00FB080C">
              <w:rPr>
                <w:i/>
                <w:iCs/>
                <w:sz w:val="20"/>
                <w:lang w:val="es-419"/>
              </w:rPr>
              <w:t xml:space="preserve"> </w:t>
            </w:r>
            <w:r w:rsidR="005240C2" w:rsidRPr="00FB080C">
              <w:rPr>
                <w:i/>
                <w:iCs/>
                <w:sz w:val="20"/>
                <w:lang w:val="es-419"/>
              </w:rPr>
              <w:t>Oferente</w:t>
            </w:r>
            <w:r w:rsidRPr="00FB080C">
              <w:rPr>
                <w:i/>
                <w:iCs/>
                <w:sz w:val="20"/>
                <w:lang w:val="es-419"/>
              </w:rPr>
              <w:t>]</w:t>
            </w:r>
            <w:r w:rsidR="00361EE3" w:rsidRPr="00FB080C">
              <w:rPr>
                <w:i/>
                <w:iCs/>
                <w:sz w:val="20"/>
                <w:lang w:val="es-419"/>
              </w:rPr>
              <w:t xml:space="preserve"> </w:t>
            </w:r>
            <w:r w:rsidRPr="00FB080C">
              <w:rPr>
                <w:sz w:val="20"/>
                <w:lang w:val="es-419"/>
              </w:rPr>
              <w:t>Firma</w:t>
            </w:r>
            <w:r w:rsidR="00361EE3" w:rsidRPr="00FB080C">
              <w:rPr>
                <w:sz w:val="20"/>
                <w:lang w:val="es-419"/>
              </w:rPr>
              <w:t xml:space="preserve"> </w:t>
            </w:r>
            <w:r w:rsidRPr="00FB080C">
              <w:rPr>
                <w:sz w:val="20"/>
                <w:lang w:val="es-419"/>
              </w:rPr>
              <w:t>del</w:t>
            </w:r>
            <w:r w:rsidR="00361EE3" w:rsidRPr="00FB080C">
              <w:rPr>
                <w:sz w:val="20"/>
                <w:lang w:val="es-419"/>
              </w:rPr>
              <w:t xml:space="preserve"> </w:t>
            </w:r>
            <w:r w:rsidR="005240C2" w:rsidRPr="00FB080C">
              <w:rPr>
                <w:sz w:val="20"/>
                <w:lang w:val="es-419"/>
              </w:rPr>
              <w:t>Oferente</w:t>
            </w:r>
            <w:r w:rsidRPr="00FB080C">
              <w:rPr>
                <w:sz w:val="20"/>
                <w:lang w:val="es-419"/>
              </w:rPr>
              <w:t>:</w:t>
            </w:r>
            <w:r w:rsidR="00361EE3" w:rsidRPr="00FB080C">
              <w:rPr>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de</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Pr="00FB080C">
              <w:rPr>
                <w:i/>
                <w:iCs/>
                <w:sz w:val="20"/>
                <w:lang w:val="es-419"/>
              </w:rPr>
              <w:t>persona</w:t>
            </w:r>
            <w:r w:rsidR="00361EE3" w:rsidRPr="00FB080C">
              <w:rPr>
                <w:i/>
                <w:iCs/>
                <w:sz w:val="20"/>
                <w:lang w:val="es-419"/>
              </w:rPr>
              <w:t xml:space="preserve"> </w:t>
            </w:r>
            <w:r w:rsidRPr="00FB080C">
              <w:rPr>
                <w:i/>
                <w:iCs/>
                <w:sz w:val="20"/>
                <w:lang w:val="es-419"/>
              </w:rPr>
              <w:t>que</w:t>
            </w:r>
            <w:r w:rsidR="00361EE3" w:rsidRPr="00FB080C">
              <w:rPr>
                <w:i/>
                <w:iCs/>
                <w:sz w:val="20"/>
                <w:lang w:val="es-419"/>
              </w:rPr>
              <w:t xml:space="preserve"> </w:t>
            </w:r>
            <w:r w:rsidRPr="00FB080C">
              <w:rPr>
                <w:i/>
                <w:iCs/>
                <w:sz w:val="20"/>
                <w:lang w:val="es-419"/>
              </w:rPr>
              <w:t>firma</w:t>
            </w:r>
            <w:r w:rsidR="00361EE3" w:rsidRPr="00FB080C">
              <w:rPr>
                <w:i/>
                <w:iCs/>
                <w:sz w:val="20"/>
                <w:lang w:val="es-419"/>
              </w:rPr>
              <w:t xml:space="preserve"> </w:t>
            </w:r>
            <w:r w:rsidRPr="00FB080C">
              <w:rPr>
                <w:i/>
                <w:iCs/>
                <w:sz w:val="20"/>
                <w:lang w:val="es-419"/>
              </w:rPr>
              <w:t>la</w:t>
            </w:r>
            <w:r w:rsidR="00361EE3" w:rsidRPr="00FB080C">
              <w:rPr>
                <w:i/>
                <w:iCs/>
                <w:sz w:val="20"/>
                <w:lang w:val="es-419"/>
              </w:rPr>
              <w:t xml:space="preserve"> </w:t>
            </w:r>
            <w:r w:rsidR="003B743A" w:rsidRPr="00FB080C">
              <w:rPr>
                <w:i/>
                <w:iCs/>
                <w:sz w:val="20"/>
                <w:lang w:val="es-419"/>
              </w:rPr>
              <w:t>O</w:t>
            </w:r>
            <w:r w:rsidRPr="00FB080C">
              <w:rPr>
                <w:i/>
                <w:iCs/>
                <w:sz w:val="20"/>
                <w:lang w:val="es-419"/>
              </w:rPr>
              <w:t>ferta]</w:t>
            </w:r>
            <w:r w:rsidR="00361EE3" w:rsidRPr="00FB080C">
              <w:rPr>
                <w:sz w:val="20"/>
                <w:lang w:val="es-419"/>
              </w:rPr>
              <w:t xml:space="preserve"> </w:t>
            </w:r>
            <w:r w:rsidRPr="00FB080C">
              <w:rPr>
                <w:sz w:val="20"/>
                <w:lang w:val="es-419"/>
              </w:rPr>
              <w:t>Fecha:</w:t>
            </w:r>
            <w:r w:rsidR="00361EE3" w:rsidRPr="00FB080C">
              <w:rPr>
                <w:sz w:val="20"/>
                <w:lang w:val="es-419"/>
              </w:rPr>
              <w:t xml:space="preserve"> </w:t>
            </w:r>
            <w:r w:rsidRPr="00FB080C">
              <w:rPr>
                <w:i/>
                <w:iCs/>
                <w:sz w:val="20"/>
                <w:lang w:val="es-419"/>
              </w:rPr>
              <w:t>[indique</w:t>
            </w:r>
            <w:r w:rsidR="00361EE3" w:rsidRPr="00FB080C">
              <w:rPr>
                <w:i/>
                <w:iCs/>
                <w:sz w:val="20"/>
                <w:lang w:val="es-419"/>
              </w:rPr>
              <w:t xml:space="preserve"> </w:t>
            </w:r>
            <w:r w:rsidRPr="00FB080C">
              <w:rPr>
                <w:i/>
                <w:iCs/>
                <w:sz w:val="20"/>
                <w:lang w:val="es-419"/>
              </w:rPr>
              <w:t>fecha]</w:t>
            </w:r>
          </w:p>
        </w:tc>
      </w:tr>
    </w:tbl>
    <w:p w14:paraId="09872841" w14:textId="77777777" w:rsidR="00DE33B8" w:rsidRPr="00FB080C" w:rsidRDefault="00DE33B8" w:rsidP="00DE33B8">
      <w:pPr>
        <w:spacing w:before="240"/>
        <w:rPr>
          <w:lang w:val="es-419"/>
        </w:rPr>
        <w:sectPr w:rsidR="00DE33B8" w:rsidRPr="00FB080C" w:rsidSect="0088336F">
          <w:headerReference w:type="even" r:id="rId39"/>
          <w:headerReference w:type="default" r:id="rId40"/>
          <w:headerReference w:type="first" r:id="rId41"/>
          <w:pgSz w:w="15840" w:h="12240" w:orient="landscape" w:code="1"/>
          <w:pgMar w:top="1418" w:right="1440" w:bottom="1440" w:left="1440" w:header="720" w:footer="720" w:gutter="0"/>
          <w:paperSrc w:first="15" w:other="15"/>
          <w:cols w:space="720"/>
        </w:sectPr>
      </w:pPr>
    </w:p>
    <w:p w14:paraId="212005D4" w14:textId="2115BF1B" w:rsidR="00DE33B8" w:rsidRPr="0094755E" w:rsidRDefault="00B24FA8" w:rsidP="002676CE">
      <w:pPr>
        <w:pStyle w:val="Ttulo5"/>
        <w:spacing w:before="240"/>
        <w:ind w:right="-164"/>
        <w:jc w:val="center"/>
        <w:rPr>
          <w:rFonts w:cs="Times New Roman"/>
          <w:sz w:val="40"/>
          <w:szCs w:val="40"/>
          <w:lang w:val="es-419"/>
        </w:rPr>
      </w:pPr>
      <w:bookmarkStart w:id="695" w:name="_Toc454620982"/>
      <w:bookmarkStart w:id="696" w:name="_Toc347230626"/>
      <w:bookmarkStart w:id="697" w:name="_Toc463858680"/>
      <w:bookmarkStart w:id="698" w:name="_Toc486939192"/>
      <w:bookmarkStart w:id="699" w:name="_Toc26896872"/>
      <w:bookmarkStart w:id="700" w:name="_Hlk94813194"/>
      <w:bookmarkStart w:id="701" w:name="_Hlk94812905"/>
      <w:r w:rsidRPr="0094755E">
        <w:rPr>
          <w:rFonts w:cs="Times New Roman"/>
          <w:sz w:val="40"/>
          <w:szCs w:val="40"/>
          <w:lang w:val="es-419"/>
        </w:rPr>
        <w:lastRenderedPageBreak/>
        <w:t>GARANTÍA</w:t>
      </w:r>
      <w:r w:rsidR="00361EE3" w:rsidRPr="0094755E">
        <w:rPr>
          <w:rFonts w:cs="Times New Roman"/>
          <w:sz w:val="40"/>
          <w:szCs w:val="40"/>
          <w:lang w:val="es-419"/>
        </w:rPr>
        <w:t xml:space="preserve"> </w:t>
      </w:r>
      <w:r w:rsidRPr="0094755E">
        <w:rPr>
          <w:rFonts w:cs="Times New Roman"/>
          <w:sz w:val="40"/>
          <w:szCs w:val="40"/>
          <w:lang w:val="es-419"/>
        </w:rPr>
        <w:t>DE</w:t>
      </w:r>
      <w:r w:rsidR="00361EE3" w:rsidRPr="0094755E">
        <w:rPr>
          <w:rFonts w:cs="Times New Roman"/>
          <w:sz w:val="40"/>
          <w:szCs w:val="40"/>
          <w:lang w:val="es-419"/>
        </w:rPr>
        <w:t xml:space="preserve"> </w:t>
      </w:r>
      <w:r w:rsidRPr="0094755E">
        <w:rPr>
          <w:rFonts w:cs="Times New Roman"/>
          <w:sz w:val="40"/>
          <w:szCs w:val="40"/>
          <w:lang w:val="es-419"/>
        </w:rPr>
        <w:t>MANTENIMIENTO</w:t>
      </w:r>
      <w:r w:rsidR="00361EE3" w:rsidRPr="0094755E">
        <w:rPr>
          <w:rFonts w:cs="Times New Roman"/>
          <w:sz w:val="40"/>
          <w:szCs w:val="40"/>
          <w:lang w:val="es-419"/>
        </w:rPr>
        <w:t xml:space="preserve"> </w:t>
      </w:r>
      <w:r w:rsidRPr="0094755E">
        <w:rPr>
          <w:rFonts w:cs="Times New Roman"/>
          <w:sz w:val="40"/>
          <w:szCs w:val="40"/>
          <w:lang w:val="es-419"/>
        </w:rPr>
        <w:t>DE</w:t>
      </w:r>
      <w:r w:rsidR="00361EE3" w:rsidRPr="0094755E">
        <w:rPr>
          <w:rFonts w:cs="Times New Roman"/>
          <w:sz w:val="40"/>
          <w:szCs w:val="40"/>
          <w:lang w:val="es-419"/>
        </w:rPr>
        <w:t xml:space="preserve"> </w:t>
      </w:r>
      <w:r w:rsidRPr="0094755E">
        <w:rPr>
          <w:rFonts w:cs="Times New Roman"/>
          <w:sz w:val="40"/>
          <w:szCs w:val="40"/>
          <w:lang w:val="es-419"/>
        </w:rPr>
        <w:t>LA</w:t>
      </w:r>
      <w:r w:rsidR="00361EE3" w:rsidRPr="0094755E">
        <w:rPr>
          <w:rFonts w:cs="Times New Roman"/>
          <w:sz w:val="40"/>
          <w:szCs w:val="40"/>
          <w:lang w:val="es-419"/>
        </w:rPr>
        <w:t xml:space="preserve"> </w:t>
      </w:r>
      <w:r w:rsidRPr="0094755E">
        <w:rPr>
          <w:rFonts w:cs="Times New Roman"/>
          <w:sz w:val="40"/>
          <w:szCs w:val="40"/>
          <w:lang w:val="es-419"/>
        </w:rPr>
        <w:t>OFERTA</w:t>
      </w:r>
      <w:bookmarkEnd w:id="695"/>
      <w:bookmarkEnd w:id="696"/>
      <w:bookmarkEnd w:id="697"/>
      <w:bookmarkEnd w:id="698"/>
      <w:bookmarkEnd w:id="699"/>
    </w:p>
    <w:p w14:paraId="648C630A" w14:textId="33974D39" w:rsidR="00DE33B8" w:rsidRDefault="00D441F3" w:rsidP="003B165F">
      <w:pPr>
        <w:spacing w:after="120"/>
        <w:jc w:val="center"/>
        <w:rPr>
          <w:b/>
          <w:bCs/>
          <w:sz w:val="36"/>
          <w:szCs w:val="36"/>
          <w:lang w:val="es-419"/>
        </w:rPr>
      </w:pPr>
      <w:r>
        <w:rPr>
          <w:b/>
          <w:bCs/>
          <w:sz w:val="36"/>
          <w:szCs w:val="36"/>
          <w:lang w:val="es-419"/>
        </w:rPr>
        <w:t>(</w:t>
      </w:r>
      <w:r w:rsidR="00B24FA8" w:rsidRPr="0094755E">
        <w:rPr>
          <w:b/>
          <w:bCs/>
          <w:sz w:val="36"/>
          <w:szCs w:val="36"/>
          <w:lang w:val="es-419"/>
        </w:rPr>
        <w:t>Garantía</w:t>
      </w:r>
      <w:r w:rsidR="00361EE3" w:rsidRPr="0094755E">
        <w:rPr>
          <w:b/>
          <w:bCs/>
          <w:sz w:val="36"/>
          <w:szCs w:val="36"/>
          <w:lang w:val="es-419"/>
        </w:rPr>
        <w:t xml:space="preserve"> </w:t>
      </w:r>
      <w:r w:rsidR="00B24FA8" w:rsidRPr="0094755E">
        <w:rPr>
          <w:b/>
          <w:bCs/>
          <w:sz w:val="36"/>
          <w:szCs w:val="36"/>
          <w:lang w:val="es-419"/>
        </w:rPr>
        <w:t>Bancaria</w:t>
      </w:r>
      <w:r>
        <w:rPr>
          <w:b/>
          <w:bCs/>
          <w:sz w:val="36"/>
          <w:szCs w:val="36"/>
          <w:lang w:val="es-419"/>
        </w:rPr>
        <w:t>)</w:t>
      </w:r>
    </w:p>
    <w:p w14:paraId="44053C54" w14:textId="77777777" w:rsidR="0045068B" w:rsidRPr="007944B6" w:rsidRDefault="0045068B" w:rsidP="0045068B">
      <w:pPr>
        <w:jc w:val="center"/>
        <w:rPr>
          <w:color w:val="2F5496" w:themeColor="accent5" w:themeShade="BF"/>
          <w:sz w:val="40"/>
          <w:szCs w:val="40"/>
          <w:lang w:val="es-ES"/>
        </w:rPr>
      </w:pPr>
      <w:r w:rsidRPr="007944B6">
        <w:rPr>
          <w:color w:val="2F5496" w:themeColor="accent5" w:themeShade="BF"/>
          <w:sz w:val="40"/>
          <w:szCs w:val="40"/>
          <w:lang w:val="es-ES"/>
        </w:rPr>
        <w:t>“NO APLICA”</w:t>
      </w:r>
    </w:p>
    <w:p w14:paraId="7E90ED45" w14:textId="3E4259E7" w:rsidR="003B165F" w:rsidRPr="00FA5E4A" w:rsidRDefault="003B165F" w:rsidP="003B165F">
      <w:pPr>
        <w:pStyle w:val="NormalWeb"/>
        <w:spacing w:before="0" w:beforeAutospacing="0" w:after="240" w:afterAutospacing="0"/>
        <w:jc w:val="center"/>
        <w:rPr>
          <w:rFonts w:ascii="Times New Roman" w:hAnsi="Times New Roman"/>
          <w:i/>
          <w:iCs/>
          <w:sz w:val="24"/>
          <w:lang w:val="es-419"/>
        </w:rPr>
      </w:pPr>
      <w:r w:rsidRPr="00FA5E4A">
        <w:rPr>
          <w:rFonts w:ascii="Times New Roman" w:hAnsi="Times New Roman"/>
          <w:i/>
          <w:iCs/>
          <w:sz w:val="24"/>
          <w:lang w:val="es-419"/>
        </w:rPr>
        <w:t>[Membrete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Garante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o</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código</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identificación</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SWIFT]</w:t>
      </w:r>
    </w:p>
    <w:p w14:paraId="09095386" w14:textId="7804E04D" w:rsidR="00DE33B8" w:rsidRPr="00FA5E4A" w:rsidRDefault="00DE33B8" w:rsidP="002676CE">
      <w:pPr>
        <w:spacing w:before="400" w:after="240"/>
        <w:rPr>
          <w:i/>
          <w:iCs/>
          <w:lang w:val="es-419"/>
        </w:rPr>
      </w:pPr>
      <w:r w:rsidRPr="00FA5E4A">
        <w:rPr>
          <w:i/>
          <w:iCs/>
          <w:lang w:val="es-419"/>
        </w:rPr>
        <w:t>[El</w:t>
      </w:r>
      <w:r w:rsidR="00361EE3" w:rsidRPr="00FA5E4A">
        <w:rPr>
          <w:i/>
          <w:iCs/>
          <w:lang w:val="es-419"/>
        </w:rPr>
        <w:t xml:space="preserve"> </w:t>
      </w:r>
      <w:r w:rsidRPr="00FA5E4A">
        <w:rPr>
          <w:i/>
          <w:iCs/>
          <w:lang w:val="es-419"/>
        </w:rPr>
        <w:t>banco</w:t>
      </w:r>
      <w:r w:rsidR="00F05390" w:rsidRPr="00FA5E4A">
        <w:rPr>
          <w:i/>
          <w:iCs/>
          <w:lang w:val="es-419"/>
        </w:rPr>
        <w:t>/Oferente</w:t>
      </w:r>
      <w:r w:rsidR="00361EE3" w:rsidRPr="00FA5E4A">
        <w:rPr>
          <w:i/>
          <w:iCs/>
          <w:lang w:val="es-419"/>
        </w:rPr>
        <w:t xml:space="preserve"> </w:t>
      </w:r>
      <w:r w:rsidRPr="00FA5E4A">
        <w:rPr>
          <w:i/>
          <w:iCs/>
          <w:lang w:val="es-419"/>
        </w:rPr>
        <w:t>completará</w:t>
      </w:r>
      <w:r w:rsidR="00361EE3" w:rsidRPr="00FA5E4A">
        <w:rPr>
          <w:i/>
          <w:iCs/>
          <w:lang w:val="es-419"/>
        </w:rPr>
        <w:t xml:space="preserve"> </w:t>
      </w:r>
      <w:r w:rsidRPr="00FA5E4A">
        <w:rPr>
          <w:i/>
          <w:iCs/>
          <w:lang w:val="es-419"/>
        </w:rPr>
        <w:t>este</w:t>
      </w:r>
      <w:r w:rsidR="00361EE3" w:rsidRPr="00FA5E4A">
        <w:rPr>
          <w:i/>
          <w:iCs/>
          <w:lang w:val="es-419"/>
        </w:rPr>
        <w:t xml:space="preserve"> </w:t>
      </w:r>
      <w:r w:rsidRPr="00FA5E4A">
        <w:rPr>
          <w:i/>
          <w:iCs/>
          <w:lang w:val="es-419"/>
        </w:rPr>
        <w:t>formulario</w:t>
      </w:r>
      <w:r w:rsidR="00361EE3" w:rsidRPr="00FA5E4A">
        <w:rPr>
          <w:i/>
          <w:iCs/>
          <w:lang w:val="es-419"/>
        </w:rPr>
        <w:t xml:space="preserve"> </w:t>
      </w:r>
      <w:r w:rsidRPr="00FA5E4A">
        <w:rPr>
          <w:i/>
          <w:iCs/>
          <w:lang w:val="es-419"/>
        </w:rPr>
        <w:t>de</w:t>
      </w:r>
      <w:r w:rsidR="00361EE3" w:rsidRPr="00FA5E4A">
        <w:rPr>
          <w:i/>
          <w:iCs/>
          <w:lang w:val="es-419"/>
        </w:rPr>
        <w:t xml:space="preserve"> </w:t>
      </w:r>
      <w:r w:rsidRPr="00FA5E4A">
        <w:rPr>
          <w:i/>
          <w:iCs/>
          <w:lang w:val="es-419"/>
        </w:rPr>
        <w:t>garantía</w:t>
      </w:r>
      <w:r w:rsidR="00361EE3" w:rsidRPr="00FA5E4A">
        <w:rPr>
          <w:i/>
          <w:iCs/>
          <w:lang w:val="es-419"/>
        </w:rPr>
        <w:t xml:space="preserve"> </w:t>
      </w:r>
      <w:r w:rsidRPr="00FA5E4A">
        <w:rPr>
          <w:i/>
          <w:iCs/>
          <w:lang w:val="es-419"/>
        </w:rPr>
        <w:t>bancaria</w:t>
      </w:r>
      <w:r w:rsidR="00361EE3" w:rsidRPr="00FA5E4A">
        <w:rPr>
          <w:i/>
          <w:iCs/>
          <w:lang w:val="es-419"/>
        </w:rPr>
        <w:t xml:space="preserve"> </w:t>
      </w:r>
      <w:r w:rsidRPr="00FA5E4A">
        <w:rPr>
          <w:i/>
          <w:iCs/>
          <w:lang w:val="es-419"/>
        </w:rPr>
        <w:t>según</w:t>
      </w:r>
      <w:r w:rsidR="00361EE3" w:rsidRPr="00FA5E4A">
        <w:rPr>
          <w:i/>
          <w:iCs/>
          <w:lang w:val="es-419"/>
        </w:rPr>
        <w:t xml:space="preserve"> </w:t>
      </w:r>
      <w:r w:rsidRPr="00FA5E4A">
        <w:rPr>
          <w:i/>
          <w:iCs/>
          <w:lang w:val="es-419"/>
        </w:rPr>
        <w:t>las</w:t>
      </w:r>
      <w:r w:rsidR="00361EE3" w:rsidRPr="00FA5E4A">
        <w:rPr>
          <w:i/>
          <w:iCs/>
          <w:lang w:val="es-419"/>
        </w:rPr>
        <w:t xml:space="preserve"> </w:t>
      </w:r>
      <w:r w:rsidRPr="00FA5E4A">
        <w:rPr>
          <w:i/>
          <w:iCs/>
          <w:lang w:val="es-419"/>
        </w:rPr>
        <w:t>instrucciones</w:t>
      </w:r>
      <w:r w:rsidR="00361EE3" w:rsidRPr="00FA5E4A">
        <w:rPr>
          <w:i/>
          <w:iCs/>
          <w:lang w:val="es-419"/>
        </w:rPr>
        <w:t xml:space="preserve"> </w:t>
      </w:r>
      <w:r w:rsidRPr="00FA5E4A">
        <w:rPr>
          <w:i/>
          <w:iCs/>
          <w:lang w:val="es-419"/>
        </w:rPr>
        <w:t>indicadas</w:t>
      </w:r>
      <w:r w:rsidR="00361EE3" w:rsidRPr="00FA5E4A">
        <w:rPr>
          <w:i/>
          <w:iCs/>
          <w:lang w:val="es-419"/>
        </w:rPr>
        <w:t xml:space="preserve"> </w:t>
      </w:r>
      <w:r w:rsidR="00F05390" w:rsidRPr="00FA5E4A">
        <w:rPr>
          <w:i/>
          <w:iCs/>
          <w:lang w:val="es-419"/>
        </w:rPr>
        <w:t>entre</w:t>
      </w:r>
      <w:r w:rsidR="00361EE3" w:rsidRPr="00FA5E4A">
        <w:rPr>
          <w:i/>
          <w:iCs/>
          <w:lang w:val="es-419"/>
        </w:rPr>
        <w:t xml:space="preserve"> </w:t>
      </w:r>
      <w:r w:rsidR="00F05390" w:rsidRPr="00FA5E4A">
        <w:rPr>
          <w:i/>
          <w:iCs/>
          <w:lang w:val="es-419"/>
        </w:rPr>
        <w:t>corchete</w:t>
      </w:r>
      <w:r w:rsidR="00EA5548" w:rsidRPr="00FA5E4A">
        <w:rPr>
          <w:i/>
          <w:iCs/>
          <w:lang w:val="es-419"/>
        </w:rPr>
        <w:t>s</w:t>
      </w:r>
      <w:r w:rsidRPr="00FA5E4A">
        <w:rPr>
          <w:i/>
          <w:iCs/>
          <w:lang w:val="es-419"/>
        </w:rPr>
        <w:t>].</w:t>
      </w:r>
    </w:p>
    <w:p w14:paraId="6C1B0157" w14:textId="4F750CBA" w:rsidR="00F05390" w:rsidRPr="00FA5E4A" w:rsidRDefault="00F05390" w:rsidP="00F05390">
      <w:pPr>
        <w:pStyle w:val="NormalWeb"/>
        <w:jc w:val="both"/>
        <w:rPr>
          <w:rFonts w:ascii="Times New Roman" w:hAnsi="Times New Roman"/>
          <w:i/>
          <w:iCs/>
          <w:sz w:val="24"/>
          <w:lang w:val="es-419"/>
        </w:rPr>
      </w:pPr>
      <w:r w:rsidRPr="00FA5E4A">
        <w:rPr>
          <w:rFonts w:ascii="Times New Roman" w:hAnsi="Times New Roman"/>
          <w:b/>
          <w:bCs/>
          <w:sz w:val="24"/>
          <w:lang w:val="es-419"/>
        </w:rPr>
        <w:t>Garante:</w:t>
      </w:r>
      <w:r w:rsidR="00361EE3" w:rsidRPr="00FA5E4A">
        <w:rPr>
          <w:rFonts w:ascii="Times New Roman" w:hAnsi="Times New Roman"/>
          <w:b/>
          <w:bCs/>
          <w:sz w:val="24"/>
          <w:lang w:val="es-419"/>
        </w:rPr>
        <w:t xml:space="preserve"> </w:t>
      </w:r>
      <w:r w:rsidR="009432E4" w:rsidRPr="00FA5E4A">
        <w:rPr>
          <w:rFonts w:ascii="Times New Roman" w:hAnsi="Times New Roman"/>
          <w:i/>
          <w:iCs/>
          <w:sz w:val="24"/>
          <w:lang w:val="es-419"/>
        </w:rPr>
        <w:t>[indique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nombre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del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banco</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comercial,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y</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dirección</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sucursal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que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emite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garantía,</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salvo</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si</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figure</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en</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009432E4" w:rsidRPr="00FA5E4A">
        <w:rPr>
          <w:rFonts w:ascii="Times New Roman" w:hAnsi="Times New Roman"/>
          <w:i/>
          <w:iCs/>
          <w:sz w:val="24"/>
          <w:lang w:val="es-419"/>
        </w:rPr>
        <w:t>membrete].</w:t>
      </w:r>
    </w:p>
    <w:p w14:paraId="4EC569C0" w14:textId="6E2D1CA7" w:rsidR="00747DF5" w:rsidRPr="00FA5E4A" w:rsidRDefault="00747DF5" w:rsidP="00747DF5">
      <w:pPr>
        <w:pStyle w:val="NormalWeb"/>
        <w:rPr>
          <w:rFonts w:ascii="Times New Roman" w:hAnsi="Times New Roman"/>
          <w:sz w:val="24"/>
          <w:lang w:val="es-419"/>
        </w:rPr>
      </w:pPr>
      <w:r w:rsidRPr="00FA5E4A">
        <w:rPr>
          <w:rFonts w:ascii="Times New Roman" w:hAnsi="Times New Roman"/>
          <w:b/>
          <w:bCs/>
          <w:sz w:val="24"/>
          <w:lang w:val="es-419"/>
        </w:rPr>
        <w:t>Beneficiario:</w:t>
      </w:r>
      <w:r w:rsidR="00361EE3" w:rsidRPr="00FA5E4A">
        <w:rPr>
          <w:rFonts w:ascii="Times New Roman" w:hAnsi="Times New Roman"/>
          <w:b/>
          <w:bCs/>
          <w:sz w:val="24"/>
          <w:lang w:val="es-419"/>
        </w:rPr>
        <w:t xml:space="preserve"> </w:t>
      </w:r>
      <w:r w:rsidRPr="00FA5E4A">
        <w:rPr>
          <w:rFonts w:ascii="Times New Roman" w:hAnsi="Times New Roman"/>
          <w:i/>
          <w:iCs/>
          <w:sz w:val="24"/>
          <w:lang w:val="es-419"/>
        </w:rPr>
        <w:t>[</w:t>
      </w:r>
      <w:r w:rsidR="00A16706" w:rsidRPr="00FA5E4A">
        <w:rPr>
          <w:rFonts w:ascii="Times New Roman" w:hAnsi="Times New Roman"/>
          <w:i/>
          <w:iCs/>
          <w:sz w:val="24"/>
          <w:lang w:val="es-419"/>
        </w:rPr>
        <w:t>i</w:t>
      </w:r>
      <w:r w:rsidRPr="00FA5E4A">
        <w:rPr>
          <w:rFonts w:ascii="Times New Roman" w:hAnsi="Times New Roman"/>
          <w:i/>
          <w:iCs/>
          <w:sz w:val="24"/>
          <w:lang w:val="es-419"/>
        </w:rPr>
        <w:t>ndique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nombre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y</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dirección</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Comprador]</w:t>
      </w:r>
    </w:p>
    <w:p w14:paraId="7D1D1862" w14:textId="7AC3D033" w:rsidR="00B7582E" w:rsidRPr="00FA5E4A" w:rsidRDefault="00B7582E" w:rsidP="00DE33B8">
      <w:pPr>
        <w:pStyle w:val="NormalWeb"/>
        <w:rPr>
          <w:rFonts w:ascii="Times New Roman" w:hAnsi="Times New Roman"/>
          <w:i/>
          <w:iCs/>
          <w:sz w:val="24"/>
          <w:lang w:val="es-419"/>
        </w:rPr>
      </w:pPr>
      <w:r w:rsidRPr="00FA5E4A">
        <w:rPr>
          <w:rFonts w:ascii="Times New Roman" w:hAnsi="Times New Roman"/>
          <w:b/>
          <w:bCs/>
          <w:sz w:val="24"/>
          <w:lang w:val="es-419"/>
        </w:rPr>
        <w:t>SdO</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n.</w:t>
      </w:r>
      <w:r w:rsidR="002676CE" w:rsidRPr="00FA5E4A">
        <w:rPr>
          <w:rFonts w:ascii="Times New Roman" w:hAnsi="Times New Roman"/>
          <w:b/>
          <w:bCs/>
          <w:sz w:val="24"/>
          <w:vertAlign w:val="superscript"/>
          <w:lang w:val="es-419"/>
        </w:rPr>
        <w:t>o</w:t>
      </w:r>
      <w:r w:rsidRPr="00FA5E4A">
        <w:rPr>
          <w:rFonts w:ascii="Times New Roman" w:hAnsi="Times New Roman"/>
          <w:b/>
          <w:bCs/>
          <w:sz w:val="24"/>
          <w:lang w:val="es-419"/>
        </w:rPr>
        <w:t>:</w:t>
      </w:r>
      <w:r w:rsidR="00361EE3" w:rsidRPr="00FA5E4A">
        <w:rPr>
          <w:rFonts w:ascii="Times New Roman" w:hAnsi="Times New Roman"/>
          <w:b/>
          <w:bCs/>
          <w:sz w:val="24"/>
          <w:lang w:val="es-419"/>
        </w:rPr>
        <w:t xml:space="preserve"> </w:t>
      </w:r>
      <w:r w:rsidRPr="00FA5E4A">
        <w:rPr>
          <w:rFonts w:ascii="Times New Roman" w:hAnsi="Times New Roman"/>
          <w:i/>
          <w:iCs/>
          <w:sz w:val="24"/>
          <w:lang w:val="es-419"/>
        </w:rPr>
        <w:t>[indique</w:t>
      </w:r>
      <w:r w:rsidR="00361EE3" w:rsidRPr="00FA5E4A">
        <w:rPr>
          <w:rFonts w:ascii="Times New Roman" w:hAnsi="Times New Roman"/>
          <w:i/>
          <w:iCs/>
          <w:sz w:val="24"/>
          <w:lang w:val="es-419"/>
        </w:rPr>
        <w:t xml:space="preserve"> </w:t>
      </w:r>
      <w:r w:rsidR="00950AC5"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número</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referencia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l</w:t>
      </w:r>
      <w:r w:rsidR="00950AC5" w:rsidRPr="00FA5E4A">
        <w:rPr>
          <w:rFonts w:ascii="Times New Roman" w:hAnsi="Times New Roman"/>
          <w:i/>
          <w:iCs/>
          <w:sz w:val="24"/>
          <w:lang w:val="es-419"/>
        </w:rPr>
        <w:t>a</w:t>
      </w:r>
      <w:r w:rsidR="00361EE3" w:rsidRPr="00FA5E4A">
        <w:rPr>
          <w:rFonts w:ascii="Times New Roman" w:hAnsi="Times New Roman"/>
          <w:i/>
          <w:iCs/>
          <w:sz w:val="24"/>
          <w:lang w:val="es-419"/>
        </w:rPr>
        <w:t xml:space="preserve"> </w:t>
      </w:r>
      <w:r w:rsidR="00950AC5" w:rsidRPr="00FA5E4A">
        <w:rPr>
          <w:rFonts w:ascii="Times New Roman" w:hAnsi="Times New Roman"/>
          <w:i/>
          <w:iCs/>
          <w:sz w:val="24"/>
          <w:lang w:val="es-419"/>
        </w:rPr>
        <w:t>SdO</w:t>
      </w:r>
      <w:r w:rsidRPr="00FA5E4A">
        <w:rPr>
          <w:rFonts w:ascii="Times New Roman" w:hAnsi="Times New Roman"/>
          <w:i/>
          <w:iCs/>
          <w:sz w:val="24"/>
          <w:lang w:val="es-419"/>
        </w:rPr>
        <w:t>]</w:t>
      </w:r>
    </w:p>
    <w:p w14:paraId="5A431C42" w14:textId="53B1120D" w:rsidR="00DE33B8" w:rsidRPr="00FA5E4A" w:rsidRDefault="00A16706" w:rsidP="00DE33B8">
      <w:pPr>
        <w:pStyle w:val="NormalWeb"/>
        <w:rPr>
          <w:rFonts w:ascii="Times New Roman" w:hAnsi="Times New Roman"/>
          <w:i/>
          <w:iCs/>
          <w:sz w:val="24"/>
          <w:lang w:val="es-419"/>
        </w:rPr>
      </w:pPr>
      <w:r w:rsidRPr="00FA5E4A">
        <w:rPr>
          <w:rFonts w:ascii="Times New Roman" w:hAnsi="Times New Roman"/>
          <w:b/>
          <w:bCs/>
          <w:sz w:val="24"/>
          <w:lang w:val="es-419"/>
        </w:rPr>
        <w:t>Oferta</w:t>
      </w:r>
      <w:r w:rsidR="00361EE3" w:rsidRPr="00FA5E4A">
        <w:rPr>
          <w:rFonts w:ascii="Times New Roman" w:hAnsi="Times New Roman"/>
          <w:b/>
          <w:bCs/>
          <w:sz w:val="24"/>
          <w:lang w:val="es-419"/>
        </w:rPr>
        <w:t xml:space="preserve"> </w:t>
      </w:r>
      <w:r w:rsidR="00DE33B8" w:rsidRPr="00FA5E4A">
        <w:rPr>
          <w:rFonts w:ascii="Times New Roman" w:hAnsi="Times New Roman"/>
          <w:b/>
          <w:bCs/>
          <w:sz w:val="24"/>
          <w:lang w:val="es-419"/>
        </w:rPr>
        <w:t>Alternativa</w:t>
      </w:r>
      <w:r w:rsidR="00361EE3" w:rsidRPr="00FA5E4A">
        <w:rPr>
          <w:rFonts w:ascii="Times New Roman" w:hAnsi="Times New Roman"/>
          <w:b/>
          <w:bCs/>
          <w:sz w:val="24"/>
          <w:lang w:val="es-419"/>
        </w:rPr>
        <w:t xml:space="preserve"> </w:t>
      </w:r>
      <w:r w:rsidR="002676CE" w:rsidRPr="00FA5E4A">
        <w:rPr>
          <w:rFonts w:ascii="Times New Roman" w:hAnsi="Times New Roman"/>
          <w:b/>
          <w:bCs/>
          <w:sz w:val="24"/>
          <w:lang w:val="es-419"/>
        </w:rPr>
        <w:t>n.</w:t>
      </w:r>
      <w:r w:rsidR="002676CE" w:rsidRPr="00FA5E4A">
        <w:rPr>
          <w:rFonts w:ascii="Times New Roman" w:hAnsi="Times New Roman"/>
          <w:b/>
          <w:bCs/>
          <w:sz w:val="24"/>
          <w:vertAlign w:val="superscript"/>
          <w:lang w:val="es-419"/>
        </w:rPr>
        <w:t>o</w:t>
      </w:r>
      <w:r w:rsidR="00DE33B8" w:rsidRPr="00FA5E4A">
        <w:rPr>
          <w:rFonts w:ascii="Times New Roman" w:hAnsi="Times New Roman"/>
          <w:b/>
          <w:bCs/>
          <w:sz w:val="24"/>
          <w:lang w:val="es-419"/>
        </w:rPr>
        <w:t>:</w:t>
      </w:r>
      <w:r w:rsidR="00361EE3" w:rsidRPr="00FA5E4A">
        <w:rPr>
          <w:rFonts w:ascii="Times New Roman" w:hAnsi="Times New Roman"/>
          <w:b/>
          <w:bCs/>
          <w:sz w:val="24"/>
          <w:lang w:val="es-419"/>
        </w:rPr>
        <w:t xml:space="preserve"> </w:t>
      </w:r>
      <w:r w:rsidR="00DE33B8" w:rsidRPr="00FA5E4A">
        <w:rPr>
          <w:rFonts w:ascii="Times New Roman" w:hAnsi="Times New Roman"/>
          <w:i/>
          <w:iCs/>
          <w:sz w:val="24"/>
          <w:lang w:val="es-419"/>
        </w:rPr>
        <w:t>[</w:t>
      </w:r>
      <w:r w:rsidRPr="00FA5E4A">
        <w:rPr>
          <w:rFonts w:ascii="Times New Roman" w:hAnsi="Times New Roman"/>
          <w:i/>
          <w:iCs/>
          <w:sz w:val="24"/>
          <w:lang w:val="es-419"/>
        </w:rPr>
        <w:t>i</w:t>
      </w:r>
      <w:r w:rsidR="00DE33B8" w:rsidRPr="00FA5E4A">
        <w:rPr>
          <w:rFonts w:ascii="Times New Roman" w:hAnsi="Times New Roman"/>
          <w:i/>
          <w:iCs/>
          <w:sz w:val="24"/>
          <w:lang w:val="es-419"/>
        </w:rPr>
        <w:t>ndique</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número</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identificación</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si</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esta</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es</w:t>
      </w:r>
      <w:r w:rsidR="00361EE3" w:rsidRPr="00FA5E4A">
        <w:rPr>
          <w:rFonts w:ascii="Times New Roman" w:hAnsi="Times New Roman"/>
          <w:i/>
          <w:iCs/>
          <w:sz w:val="24"/>
          <w:lang w:val="es-419"/>
        </w:rPr>
        <w:t xml:space="preserve"> </w:t>
      </w:r>
      <w:r w:rsidR="00DE33B8" w:rsidRPr="00FA5E4A">
        <w:rPr>
          <w:rFonts w:ascii="Times New Roman" w:hAnsi="Times New Roman"/>
          <w:i/>
          <w:iCs/>
          <w:sz w:val="24"/>
          <w:lang w:val="es-419"/>
        </w:rPr>
        <w:t>una</w:t>
      </w:r>
      <w:r w:rsidR="00361EE3" w:rsidRPr="00FA5E4A">
        <w:rPr>
          <w:rFonts w:ascii="Times New Roman" w:hAnsi="Times New Roman"/>
          <w:i/>
          <w:iCs/>
          <w:sz w:val="24"/>
          <w:lang w:val="es-419"/>
        </w:rPr>
        <w:t xml:space="preserve"> </w:t>
      </w:r>
      <w:r w:rsidR="002676CE" w:rsidRPr="00FA5E4A">
        <w:rPr>
          <w:rFonts w:ascii="Times New Roman" w:hAnsi="Times New Roman"/>
          <w:i/>
          <w:iCs/>
          <w:sz w:val="24"/>
          <w:lang w:val="es-419"/>
        </w:rPr>
        <w:t>O</w:t>
      </w:r>
      <w:r w:rsidR="00DE33B8" w:rsidRPr="00FA5E4A">
        <w:rPr>
          <w:rFonts w:ascii="Times New Roman" w:hAnsi="Times New Roman"/>
          <w:i/>
          <w:iCs/>
          <w:sz w:val="24"/>
          <w:lang w:val="es-419"/>
        </w:rPr>
        <w:t>ferta</w:t>
      </w:r>
      <w:r w:rsidR="00361EE3" w:rsidRPr="00FA5E4A">
        <w:rPr>
          <w:rFonts w:ascii="Times New Roman" w:hAnsi="Times New Roman"/>
          <w:i/>
          <w:iCs/>
          <w:sz w:val="24"/>
          <w:lang w:val="es-419"/>
        </w:rPr>
        <w:t xml:space="preserve"> </w:t>
      </w:r>
      <w:r w:rsidR="002676CE" w:rsidRPr="00FA5E4A">
        <w:rPr>
          <w:rFonts w:ascii="Times New Roman" w:hAnsi="Times New Roman"/>
          <w:i/>
          <w:iCs/>
          <w:sz w:val="24"/>
          <w:lang w:val="es-419"/>
        </w:rPr>
        <w:t>A</w:t>
      </w:r>
      <w:r w:rsidR="00DE33B8" w:rsidRPr="00FA5E4A">
        <w:rPr>
          <w:rFonts w:ascii="Times New Roman" w:hAnsi="Times New Roman"/>
          <w:i/>
          <w:iCs/>
          <w:sz w:val="24"/>
          <w:lang w:val="es-419"/>
        </w:rPr>
        <w:t>lternativa]</w:t>
      </w:r>
    </w:p>
    <w:p w14:paraId="1D5688CA" w14:textId="0113673E" w:rsidR="00616764" w:rsidRPr="00FA5E4A" w:rsidRDefault="00616764" w:rsidP="00616764">
      <w:pPr>
        <w:pStyle w:val="NormalWeb"/>
        <w:rPr>
          <w:rFonts w:ascii="Times New Roman" w:hAnsi="Times New Roman"/>
          <w:b/>
          <w:bCs/>
          <w:i/>
          <w:iCs/>
          <w:sz w:val="24"/>
          <w:lang w:val="es-419"/>
        </w:rPr>
      </w:pPr>
      <w:bookmarkStart w:id="702" w:name="_Hlk93996377"/>
      <w:r w:rsidRPr="00FA5E4A">
        <w:rPr>
          <w:rFonts w:ascii="Times New Roman" w:hAnsi="Times New Roman"/>
          <w:b/>
          <w:bCs/>
          <w:sz w:val="24"/>
          <w:lang w:val="es-419"/>
        </w:rPr>
        <w:t>Fecha:</w:t>
      </w:r>
      <w:r w:rsidR="00361EE3" w:rsidRPr="00FA5E4A">
        <w:rPr>
          <w:rFonts w:ascii="Times New Roman" w:hAnsi="Times New Roman"/>
          <w:b/>
          <w:bCs/>
          <w:sz w:val="24"/>
          <w:lang w:val="es-419"/>
        </w:rPr>
        <w:t xml:space="preserve"> </w:t>
      </w:r>
      <w:r w:rsidRPr="00FA5E4A">
        <w:rPr>
          <w:rFonts w:ascii="Times New Roman" w:hAnsi="Times New Roman"/>
          <w:i/>
          <w:iCs/>
          <w:sz w:val="24"/>
          <w:lang w:val="es-419"/>
        </w:rPr>
        <w:t>[indique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fecha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emisión]</w:t>
      </w:r>
    </w:p>
    <w:p w14:paraId="211BE5A0" w14:textId="3A278CB7" w:rsidR="00DE33B8" w:rsidRPr="00FA5E4A" w:rsidRDefault="00DE33B8" w:rsidP="00DE33B8">
      <w:pPr>
        <w:pStyle w:val="NormalWeb"/>
        <w:rPr>
          <w:rFonts w:ascii="Times New Roman" w:hAnsi="Times New Roman"/>
          <w:i/>
          <w:iCs/>
          <w:sz w:val="24"/>
          <w:lang w:val="es-419"/>
        </w:rPr>
      </w:pPr>
      <w:r w:rsidRPr="00FA5E4A">
        <w:rPr>
          <w:rFonts w:ascii="Times New Roman" w:hAnsi="Times New Roman"/>
          <w:b/>
          <w:bCs/>
          <w:sz w:val="24"/>
          <w:lang w:val="es-419"/>
        </w:rPr>
        <w:t>GARANTÍA</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DE</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MANTENIMIENTO</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DE</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OFERTA</w:t>
      </w:r>
      <w:r w:rsidR="00361EE3" w:rsidRPr="00FA5E4A">
        <w:rPr>
          <w:rFonts w:ascii="Times New Roman" w:hAnsi="Times New Roman"/>
          <w:b/>
          <w:bCs/>
          <w:sz w:val="24"/>
          <w:lang w:val="es-419"/>
        </w:rPr>
        <w:t xml:space="preserve"> </w:t>
      </w:r>
      <w:r w:rsidRPr="00FA5E4A">
        <w:rPr>
          <w:rFonts w:ascii="Times New Roman" w:hAnsi="Times New Roman"/>
          <w:b/>
          <w:bCs/>
          <w:sz w:val="24"/>
          <w:lang w:val="es-419"/>
        </w:rPr>
        <w:t>N.</w:t>
      </w:r>
      <w:r w:rsidR="002676CE" w:rsidRPr="00FA5E4A">
        <w:rPr>
          <w:rFonts w:ascii="Times New Roman" w:hAnsi="Times New Roman"/>
          <w:b/>
          <w:bCs/>
          <w:sz w:val="24"/>
          <w:vertAlign w:val="superscript"/>
          <w:lang w:val="es-419"/>
        </w:rPr>
        <w:t>o</w:t>
      </w:r>
      <w:r w:rsidRPr="00FA5E4A">
        <w:rPr>
          <w:rFonts w:ascii="Times New Roman" w:hAnsi="Times New Roman"/>
          <w:b/>
          <w:bCs/>
          <w:sz w:val="24"/>
          <w:lang w:val="es-419"/>
        </w:rPr>
        <w:t>:</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w:t>
      </w:r>
      <w:r w:rsidR="00F46E92" w:rsidRPr="00FA5E4A">
        <w:rPr>
          <w:rFonts w:ascii="Times New Roman" w:hAnsi="Times New Roman"/>
          <w:i/>
          <w:iCs/>
          <w:sz w:val="24"/>
          <w:lang w:val="es-419"/>
        </w:rPr>
        <w:t>i</w:t>
      </w:r>
      <w:r w:rsidRPr="00FA5E4A">
        <w:rPr>
          <w:rFonts w:ascii="Times New Roman" w:hAnsi="Times New Roman"/>
          <w:i/>
          <w:iCs/>
          <w:sz w:val="24"/>
          <w:lang w:val="es-419"/>
        </w:rPr>
        <w:t>ndique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el</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número</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referencia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de</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la</w:t>
      </w:r>
      <w:r w:rsidR="00361EE3" w:rsidRPr="00FA5E4A">
        <w:rPr>
          <w:rFonts w:ascii="Times New Roman" w:hAnsi="Times New Roman"/>
          <w:i/>
          <w:iCs/>
          <w:sz w:val="24"/>
          <w:lang w:val="es-419"/>
        </w:rPr>
        <w:t xml:space="preserve"> </w:t>
      </w:r>
      <w:r w:rsidRPr="00FA5E4A">
        <w:rPr>
          <w:rFonts w:ascii="Times New Roman" w:hAnsi="Times New Roman"/>
          <w:i/>
          <w:iCs/>
          <w:sz w:val="24"/>
          <w:lang w:val="es-419"/>
        </w:rPr>
        <w:t>Garantía]</w:t>
      </w:r>
    </w:p>
    <w:p w14:paraId="5E164958" w14:textId="6E2A3F2D" w:rsidR="00DE33B8" w:rsidRPr="00FB080C" w:rsidRDefault="00EA5548" w:rsidP="00DE33B8">
      <w:pPr>
        <w:pStyle w:val="NormalWeb"/>
        <w:jc w:val="both"/>
        <w:rPr>
          <w:rFonts w:ascii="Times New Roman" w:hAnsi="Times New Roman"/>
          <w:sz w:val="24"/>
          <w:lang w:val="es-419"/>
        </w:rPr>
      </w:pPr>
      <w:bookmarkStart w:id="703" w:name="_Hlk94813458"/>
      <w:bookmarkEnd w:id="700"/>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informado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Oferente;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Oferente;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caso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una</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Asociación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Participación,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Consorcio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Asociación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(APCA),</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será</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esta</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(legalmente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constituida</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proceso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constitución)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los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nombres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todos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sus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miembros,</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su</w:t>
      </w:r>
      <w:r w:rsidR="00361EE3" w:rsidRPr="00FB080C">
        <w:rPr>
          <w:rFonts w:ascii="Times New Roman" w:hAnsi="Times New Roman"/>
          <w:i/>
          <w:iCs/>
          <w:sz w:val="24"/>
          <w:lang w:val="es-419"/>
        </w:rPr>
        <w:t xml:space="preserve"> </w:t>
      </w:r>
      <w:r w:rsidR="00097151" w:rsidRPr="00FB080C">
        <w:rPr>
          <w:rFonts w:ascii="Times New Roman" w:hAnsi="Times New Roman"/>
          <w:i/>
          <w:iCs/>
          <w:sz w:val="24"/>
          <w:lang w:val="es-419"/>
        </w:rPr>
        <w:t>defecto]</w:t>
      </w:r>
      <w:r w:rsidRPr="00FB080C">
        <w:rPr>
          <w:rFonts w:ascii="Times New Roman" w:hAnsi="Times New Roman"/>
          <w:i/>
          <w:iCs/>
          <w:sz w:val="24"/>
          <w:lang w:val="es-419"/>
        </w:rPr>
        <w:t>,</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denominado</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DF3384" w:rsidRPr="00FB080C">
        <w:rPr>
          <w:rFonts w:ascii="Times New Roman" w:hAnsi="Times New Roman"/>
          <w:sz w:val="24"/>
          <w:lang w:val="es-419"/>
        </w:rPr>
        <w:t>Solicitante</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les</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presentado</w:t>
      </w:r>
      <w:r w:rsidR="00361EE3" w:rsidRPr="00FB080C">
        <w:rPr>
          <w:rFonts w:ascii="Times New Roman" w:hAnsi="Times New Roman"/>
          <w:sz w:val="24"/>
          <w:lang w:val="es-419"/>
        </w:rPr>
        <w:t xml:space="preserve"> </w:t>
      </w:r>
      <w:r w:rsidR="00955A08" w:rsidRPr="00FB080C">
        <w:rPr>
          <w:rFonts w:ascii="Times New Roman" w:hAnsi="Times New Roman"/>
          <w:sz w:val="24"/>
          <w:lang w:val="es-419"/>
        </w:rPr>
        <w:t>o</w:t>
      </w:r>
      <w:r w:rsidR="00361EE3" w:rsidRPr="00FB080C">
        <w:rPr>
          <w:rFonts w:ascii="Times New Roman" w:hAnsi="Times New Roman"/>
          <w:sz w:val="24"/>
          <w:lang w:val="es-419"/>
        </w:rPr>
        <w:t xml:space="preserve"> </w:t>
      </w:r>
      <w:r w:rsidR="00955A08" w:rsidRPr="00FB080C">
        <w:rPr>
          <w:rFonts w:ascii="Times New Roman" w:hAnsi="Times New Roman"/>
          <w:sz w:val="24"/>
          <w:lang w:val="es-419"/>
        </w:rPr>
        <w:t>presentará</w:t>
      </w:r>
      <w:r w:rsidR="00361EE3" w:rsidRPr="00FB080C">
        <w:rPr>
          <w:rFonts w:ascii="Times New Roman" w:hAnsi="Times New Roman"/>
          <w:sz w:val="24"/>
          <w:lang w:val="es-419"/>
        </w:rPr>
        <w:t xml:space="preserve"> </w:t>
      </w:r>
      <w:r w:rsidR="00776B9A" w:rsidRPr="00FB080C">
        <w:rPr>
          <w:rFonts w:ascii="Times New Roman" w:hAnsi="Times New Roman"/>
          <w:sz w:val="24"/>
          <w:lang w:val="es-419"/>
        </w:rPr>
        <w:t>al</w:t>
      </w:r>
      <w:r w:rsidR="00361EE3" w:rsidRPr="00FB080C">
        <w:rPr>
          <w:rFonts w:ascii="Times New Roman" w:hAnsi="Times New Roman"/>
          <w:sz w:val="24"/>
          <w:lang w:val="es-419"/>
        </w:rPr>
        <w:t xml:space="preserve"> </w:t>
      </w:r>
      <w:r w:rsidR="00776B9A"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denominada</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00DF5113" w:rsidRPr="00FB080C">
        <w:rPr>
          <w:rFonts w:ascii="Times New Roman" w:hAnsi="Times New Roman"/>
          <w:sz w:val="24"/>
          <w:lang w:val="es-419"/>
        </w:rPr>
        <w:t>la</w:t>
      </w:r>
      <w:r w:rsidR="00361EE3" w:rsidRPr="00FB080C">
        <w:rPr>
          <w:rFonts w:ascii="Times New Roman" w:hAnsi="Times New Roman"/>
          <w:sz w:val="24"/>
          <w:lang w:val="es-419"/>
        </w:rPr>
        <w:t xml:space="preserve"> </w:t>
      </w:r>
      <w:r w:rsidR="00DF5113" w:rsidRPr="00FB080C">
        <w:rPr>
          <w:rFonts w:ascii="Times New Roman" w:hAnsi="Times New Roman"/>
          <w:sz w:val="24"/>
          <w:lang w:val="es-419"/>
        </w:rPr>
        <w:t>celebración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Contrato</w:t>
      </w:r>
      <w:r w:rsidR="006C4291" w:rsidRPr="00FB080C">
        <w:rPr>
          <w:rFonts w:ascii="Times New Roman" w:hAnsi="Times New Roman"/>
          <w:i/>
          <w:iCs/>
          <w:sz w:val="24"/>
          <w:lang w:val="es-419"/>
        </w:rPr>
        <w:t xml:space="preserve"> y una breve descripción de los Bienes y Servicios Conexos</w:t>
      </w:r>
      <w:r w:rsidRPr="00FB080C">
        <w:rPr>
          <w:rFonts w:ascii="Times New Roman" w:hAnsi="Times New Roman"/>
          <w:i/>
          <w:iCs/>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virtud</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00876F42" w:rsidRPr="00FB080C">
        <w:rPr>
          <w:rFonts w:ascii="Times New Roman" w:hAnsi="Times New Roman"/>
          <w:sz w:val="24"/>
          <w:lang w:val="es-419"/>
        </w:rPr>
        <w:t>n.</w:t>
      </w:r>
      <w:r w:rsidR="00876F42" w:rsidRPr="00FB080C">
        <w:rPr>
          <w:rFonts w:ascii="Symbol" w:eastAsia="Symbol" w:hAnsi="Symbol" w:cs="Symbol"/>
          <w:sz w:val="24"/>
          <w:lang w:val="es-419"/>
        </w:rPr>
        <w:t></w:t>
      </w:r>
      <w:r w:rsidR="006E6386" w:rsidRPr="00FB080C">
        <w:rPr>
          <w:rFonts w:ascii="Times New Roman" w:hAnsi="Times New Roman"/>
          <w:b/>
          <w:bCs/>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SdO]</w:t>
      </w:r>
      <w:r w:rsidR="00361EE3" w:rsidRPr="00FB080C">
        <w:rPr>
          <w:rFonts w:ascii="Times New Roman" w:hAnsi="Times New Roman"/>
          <w:sz w:val="24"/>
          <w:lang w:val="es-419"/>
        </w:rPr>
        <w:t xml:space="preserve"> </w:t>
      </w:r>
      <w:r w:rsidRPr="00FB080C">
        <w:rPr>
          <w:rFonts w:ascii="Times New Roman" w:hAnsi="Times New Roman"/>
          <w:sz w:val="24"/>
          <w:lang w:val="es-419"/>
        </w:rPr>
        <w:t>(</w:t>
      </w:r>
      <w:r w:rsidR="00177788" w:rsidRPr="00FB080C">
        <w:rPr>
          <w:rFonts w:ascii="Times New Roman" w:hAnsi="Times New Roman"/>
          <w:sz w:val="24"/>
          <w:lang w:val="es-419"/>
        </w:rPr>
        <w:t>“</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00C9487D" w:rsidRPr="00FB080C">
        <w:rPr>
          <w:rFonts w:ascii="Times New Roman" w:hAnsi="Times New Roman"/>
          <w:sz w:val="24"/>
          <w:lang w:val="es-419"/>
        </w:rPr>
        <w:t>S</w:t>
      </w:r>
      <w:r w:rsidRPr="00FB080C">
        <w:rPr>
          <w:rFonts w:ascii="Times New Roman" w:hAnsi="Times New Roman"/>
          <w:sz w:val="24"/>
          <w:lang w:val="es-419"/>
        </w:rPr>
        <w:t>dO</w:t>
      </w:r>
      <w:r w:rsidR="00177788" w:rsidRPr="00FB080C">
        <w:rPr>
          <w:rFonts w:ascii="Times New Roman" w:hAnsi="Times New Roman"/>
          <w:sz w:val="24"/>
          <w:lang w:val="es-419"/>
        </w:rPr>
        <w:t>”</w:t>
      </w:r>
      <w:r w:rsidRPr="00FB080C">
        <w:rPr>
          <w:rFonts w:ascii="Times New Roman" w:hAnsi="Times New Roman"/>
          <w:sz w:val="24"/>
          <w:lang w:val="es-419"/>
        </w:rPr>
        <w:t>).</w:t>
      </w:r>
    </w:p>
    <w:bookmarkEnd w:id="702"/>
    <w:p w14:paraId="1808A2D1" w14:textId="49D5BFF2" w:rsidR="00DE33B8" w:rsidRPr="00FB080C" w:rsidRDefault="00950AC5" w:rsidP="00DE33B8">
      <w:pPr>
        <w:pStyle w:val="NormalWeb"/>
        <w:jc w:val="both"/>
        <w:rPr>
          <w:rFonts w:ascii="Times New Roman" w:hAnsi="Times New Roman"/>
          <w:sz w:val="24"/>
          <w:lang w:val="es-419"/>
        </w:rPr>
      </w:pPr>
      <w:r w:rsidRPr="00FB080C">
        <w:rPr>
          <w:rFonts w:ascii="Times New Roman" w:hAnsi="Times New Roman"/>
          <w:sz w:val="24"/>
          <w:lang w:val="es-419"/>
        </w:rPr>
        <w:t>AS</w:t>
      </w:r>
      <w:r w:rsidR="00A34696" w:rsidRPr="00FB080C">
        <w:rPr>
          <w:rFonts w:ascii="Times New Roman" w:hAnsi="Times New Roman"/>
          <w:sz w:val="24"/>
          <w:lang w:val="es-419"/>
        </w:rPr>
        <w:t>I</w:t>
      </w:r>
      <w:r w:rsidRPr="00FB080C">
        <w:rPr>
          <w:rFonts w:ascii="Times New Roman" w:hAnsi="Times New Roman"/>
          <w:sz w:val="24"/>
          <w:lang w:val="es-419"/>
        </w:rPr>
        <w:t>MISMO</w:t>
      </w:r>
      <w:r w:rsidR="00DE33B8" w:rsidRPr="00FB080C">
        <w:rPr>
          <w:rFonts w:ascii="Times New Roman" w:hAnsi="Times New Roman"/>
          <w:sz w:val="24"/>
          <w:lang w:val="es-419"/>
        </w:rPr>
        <w:t>,</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que,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con</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sus</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condiciones,</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una</w:t>
      </w:r>
      <w:r w:rsidR="00361EE3" w:rsidRPr="00FB080C">
        <w:rPr>
          <w:rFonts w:ascii="Times New Roman" w:hAnsi="Times New Roman"/>
          <w:sz w:val="24"/>
          <w:lang w:val="es-419"/>
        </w:rPr>
        <w:t xml:space="preserve"> </w:t>
      </w:r>
      <w:r w:rsidR="008A68A0" w:rsidRPr="00FB080C">
        <w:rPr>
          <w:rFonts w:ascii="Times New Roman" w:hAnsi="Times New Roman"/>
          <w:sz w:val="24"/>
          <w:lang w:val="es-419"/>
        </w:rPr>
        <w:t>G</w:t>
      </w:r>
      <w:r w:rsidR="00DE33B8" w:rsidRPr="00FB080C">
        <w:rPr>
          <w:rFonts w:ascii="Times New Roman" w:hAnsi="Times New Roman"/>
          <w:sz w:val="24"/>
          <w:lang w:val="es-419"/>
        </w:rPr>
        <w:t>arantía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8A68A0" w:rsidRPr="00FB080C">
        <w:rPr>
          <w:rFonts w:ascii="Times New Roman" w:hAnsi="Times New Roman"/>
          <w:sz w:val="24"/>
          <w:lang w:val="es-419"/>
        </w:rPr>
        <w:t>M</w:t>
      </w:r>
      <w:r w:rsidR="00DE33B8" w:rsidRPr="00FB080C">
        <w:rPr>
          <w:rFonts w:ascii="Times New Roman" w:hAnsi="Times New Roman"/>
          <w:sz w:val="24"/>
          <w:lang w:val="es-419"/>
        </w:rPr>
        <w:t>antenimiento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deberá</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respaldar</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dicha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Oferta.</w:t>
      </w:r>
    </w:p>
    <w:p w14:paraId="1E5AEA58" w14:textId="1DCE990A" w:rsidR="00DE33B8" w:rsidRPr="00FB080C" w:rsidRDefault="00992DFA" w:rsidP="00DE33B8">
      <w:pPr>
        <w:pStyle w:val="NormalWeb"/>
        <w:jc w:val="both"/>
        <w:rPr>
          <w:rFonts w:ascii="Times New Roman" w:hAnsi="Times New Roman"/>
          <w:sz w:val="24"/>
          <w:lang w:val="es-419"/>
        </w:rPr>
      </w:pPr>
      <w:bookmarkStart w:id="704" w:name="_Hlk94813579"/>
      <w:bookmarkEnd w:id="703"/>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00DF3384" w:rsidRPr="00FB080C">
        <w:rPr>
          <w:rFonts w:ascii="Times New Roman" w:hAnsi="Times New Roman"/>
          <w:sz w:val="24"/>
          <w:lang w:val="es-419"/>
        </w:rPr>
        <w:t>Solicitante</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nosotros</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DF3384" w:rsidRPr="00FB080C">
        <w:rPr>
          <w:rFonts w:ascii="Times New Roman" w:hAnsi="Times New Roman"/>
          <w:i/>
          <w:iCs/>
          <w:sz w:val="24"/>
          <w:lang w:val="es-419"/>
        </w:rPr>
        <w:t>b</w:t>
      </w:r>
      <w:r w:rsidRPr="00FB080C">
        <w:rPr>
          <w:rFonts w:ascii="Times New Roman" w:hAnsi="Times New Roman"/>
          <w:i/>
          <w:iCs/>
          <w:sz w:val="24"/>
          <w:lang w:val="es-419"/>
        </w:rPr>
        <w:t>anco]</w:t>
      </w:r>
      <w:r w:rsidR="00361EE3" w:rsidRPr="00FB080C">
        <w:rPr>
          <w:rFonts w:ascii="Times New Roman" w:hAnsi="Times New Roman"/>
          <w:i/>
          <w:iCs/>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medio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w:t>
      </w:r>
      <w:r w:rsidR="002B1A49"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presente</w:t>
      </w:r>
      <w:r w:rsidR="00361EE3" w:rsidRPr="00FB080C">
        <w:rPr>
          <w:rFonts w:ascii="Times New Roman" w:hAnsi="Times New Roman"/>
          <w:sz w:val="24"/>
          <w:lang w:val="es-419"/>
        </w:rPr>
        <w:t xml:space="preserve"> </w:t>
      </w:r>
      <w:r w:rsidR="002B1A49"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obligamos</w:t>
      </w:r>
      <w:r w:rsidR="00361EE3" w:rsidRPr="00FB080C">
        <w:rPr>
          <w:rFonts w:ascii="Times New Roman" w:hAnsi="Times New Roman"/>
          <w:sz w:val="24"/>
          <w:lang w:val="es-419"/>
        </w:rPr>
        <w:t xml:space="preserve"> </w:t>
      </w:r>
      <w:r w:rsidRPr="00FB080C">
        <w:rPr>
          <w:rFonts w:ascii="Times New Roman" w:hAnsi="Times New Roman"/>
          <w:sz w:val="24"/>
          <w:lang w:val="es-419"/>
        </w:rPr>
        <w:t>irrevocablemente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pagar</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00DF3384"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suma</w:t>
      </w:r>
      <w:r w:rsidR="00DF3384" w:rsidRPr="00FB080C">
        <w:rPr>
          <w:rFonts w:ascii="Times New Roman" w:hAnsi="Times New Roman"/>
          <w:sz w:val="24"/>
          <w:lang w:val="es-419"/>
        </w:rPr>
        <w:t>(s)</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exceda(n)</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monto</w:t>
      </w:r>
      <w:r w:rsidR="00361EE3" w:rsidRPr="00FB080C">
        <w:rPr>
          <w:rFonts w:ascii="Times New Roman" w:hAnsi="Times New Roman"/>
          <w:sz w:val="24"/>
          <w:lang w:val="es-419"/>
        </w:rPr>
        <w:t xml:space="preserve"> </w:t>
      </w:r>
      <w:r w:rsidRPr="00FB080C">
        <w:rPr>
          <w:rFonts w:ascii="Times New Roman" w:hAnsi="Times New Roman"/>
          <w:sz w:val="24"/>
          <w:lang w:val="es-419"/>
        </w:rPr>
        <w:t>total</w:t>
      </w:r>
      <w:r w:rsidR="00361EE3" w:rsidRPr="00FB080C">
        <w:rPr>
          <w:rFonts w:ascii="Times New Roman" w:hAnsi="Times New Roman"/>
          <w:sz w:val="24"/>
          <w:lang w:val="es-419"/>
        </w:rPr>
        <w:t xml:space="preserve"> </w:t>
      </w:r>
      <w:r w:rsidRPr="00FB080C">
        <w:rPr>
          <w:rFonts w:ascii="Times New Roman" w:hAnsi="Times New Roman"/>
          <w:sz w:val="24"/>
          <w:lang w:val="es-419"/>
        </w:rPr>
        <w:t>de____</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cifra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expresada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moneda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país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DF3384" w:rsidRPr="00FB080C">
        <w:rPr>
          <w:rFonts w:ascii="Times New Roman" w:hAnsi="Times New Roman"/>
          <w:i/>
          <w:iCs/>
          <w:sz w:val="24"/>
          <w:lang w:val="es-419"/>
        </w:rPr>
        <w:t>Beneficiario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su</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equivalente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una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moneda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extranjera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libre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convertibilidad]</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cifra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palabras])</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recibo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nuestras</w:t>
      </w:r>
      <w:r w:rsidR="00361EE3" w:rsidRPr="00FB080C">
        <w:rPr>
          <w:rFonts w:ascii="Times New Roman" w:hAnsi="Times New Roman"/>
          <w:sz w:val="24"/>
          <w:lang w:val="es-419"/>
        </w:rPr>
        <w:t xml:space="preserve"> </w:t>
      </w:r>
      <w:r w:rsidRPr="00FB080C">
        <w:rPr>
          <w:rFonts w:ascii="Times New Roman" w:hAnsi="Times New Roman"/>
          <w:sz w:val="24"/>
          <w:lang w:val="es-419"/>
        </w:rPr>
        <w:t>oficinas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primera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escrito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del</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acompañada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una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escrita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del</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ya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sea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la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misma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un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aparte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firmado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para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acompañar</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o</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identificar</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la</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en</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el</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que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indique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que</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el</w:t>
      </w:r>
      <w:r w:rsidR="00361EE3" w:rsidRPr="00FB080C">
        <w:rPr>
          <w:rFonts w:ascii="Times New Roman" w:hAnsi="Times New Roman"/>
          <w:sz w:val="24"/>
          <w:lang w:val="es-419"/>
        </w:rPr>
        <w:t xml:space="preserve"> </w:t>
      </w:r>
      <w:r w:rsidR="002C662D" w:rsidRPr="00FB080C">
        <w:rPr>
          <w:rFonts w:ascii="Times New Roman" w:hAnsi="Times New Roman"/>
          <w:sz w:val="24"/>
          <w:lang w:val="es-419"/>
        </w:rPr>
        <w:t>Solicitante:</w:t>
      </w:r>
    </w:p>
    <w:p w14:paraId="20DCF136" w14:textId="6990393A" w:rsidR="00DE33B8" w:rsidRPr="00FB080C" w:rsidRDefault="00AE60B9" w:rsidP="00F0488F">
      <w:pPr>
        <w:pStyle w:val="NormalWeb"/>
        <w:numPr>
          <w:ilvl w:val="1"/>
          <w:numId w:val="96"/>
        </w:numPr>
        <w:spacing w:after="200" w:afterAutospacing="0"/>
        <w:ind w:left="1134" w:hanging="567"/>
        <w:jc w:val="both"/>
        <w:rPr>
          <w:rFonts w:ascii="Times New Roman" w:hAnsi="Times New Roman"/>
          <w:sz w:val="24"/>
          <w:lang w:val="es-419"/>
        </w:rPr>
      </w:pPr>
      <w:r w:rsidRPr="00FB080C">
        <w:rPr>
          <w:rFonts w:ascii="Times New Roman" w:hAnsi="Times New Roman"/>
          <w:sz w:val="24"/>
          <w:lang w:val="es-419"/>
        </w:rPr>
        <w:lastRenderedPageBreak/>
        <w:t>ha</w:t>
      </w:r>
      <w:r w:rsidR="00361EE3" w:rsidRPr="00FB080C">
        <w:rPr>
          <w:rFonts w:ascii="Times New Roman" w:hAnsi="Times New Roman"/>
          <w:sz w:val="24"/>
          <w:lang w:val="es-419"/>
        </w:rPr>
        <w:t xml:space="preserve"> </w:t>
      </w:r>
      <w:r w:rsidRPr="00FB080C">
        <w:rPr>
          <w:rFonts w:ascii="Times New Roman" w:hAnsi="Times New Roman"/>
          <w:sz w:val="24"/>
          <w:lang w:val="es-419"/>
        </w:rPr>
        <w:t>retirado</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w:t>
      </w:r>
      <w:r w:rsidR="00A41BEB" w:rsidRPr="00FB080C">
        <w:rPr>
          <w:rFonts w:ascii="Times New Roman" w:hAnsi="Times New Roman"/>
          <w:sz w:val="24"/>
          <w:lang w:val="es-419"/>
        </w:rPr>
        <w:t>a</w:t>
      </w:r>
      <w:r w:rsidR="00361EE3" w:rsidRPr="00FB080C">
        <w:rPr>
          <w:rFonts w:ascii="Times New Roman" w:hAnsi="Times New Roman"/>
          <w:sz w:val="24"/>
          <w:lang w:val="es-419"/>
        </w:rPr>
        <w:t xml:space="preserve"> </w:t>
      </w:r>
      <w:r w:rsidR="00A41BEB" w:rsidRPr="00FB080C">
        <w:rPr>
          <w:rFonts w:ascii="Times New Roman" w:hAnsi="Times New Roman"/>
          <w:sz w:val="24"/>
          <w:lang w:val="es-419"/>
        </w:rPr>
        <w:t>v</w:t>
      </w:r>
      <w:r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00992364" w:rsidRPr="00FB080C">
        <w:rPr>
          <w:rFonts w:ascii="Times New Roman" w:hAnsi="Times New Roman"/>
          <w:sz w:val="24"/>
          <w:lang w:val="es-419"/>
        </w:rPr>
        <w:t>de</w:t>
      </w:r>
      <w:r w:rsidR="00361EE3" w:rsidRPr="00FB080C">
        <w:rPr>
          <w:rFonts w:ascii="Times New Roman" w:hAnsi="Times New Roman"/>
          <w:sz w:val="24"/>
          <w:lang w:val="es-419"/>
        </w:rPr>
        <w:t xml:space="preserve"> </w:t>
      </w:r>
      <w:r w:rsidR="00992364" w:rsidRPr="00FB080C">
        <w:rPr>
          <w:rFonts w:ascii="Times New Roman" w:hAnsi="Times New Roman"/>
          <w:sz w:val="24"/>
          <w:lang w:val="es-419"/>
        </w:rPr>
        <w:t>la</w:t>
      </w:r>
      <w:r w:rsidR="00361EE3" w:rsidRPr="00FB080C">
        <w:rPr>
          <w:rFonts w:ascii="Times New Roman" w:hAnsi="Times New Roman"/>
          <w:sz w:val="24"/>
          <w:lang w:val="es-419"/>
        </w:rPr>
        <w:t xml:space="preserve"> </w:t>
      </w:r>
      <w:r w:rsidR="00992364"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establecid</w:t>
      </w:r>
      <w:r w:rsidR="00A41BEB"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992364" w:rsidRPr="00FB080C">
        <w:rPr>
          <w:rFonts w:ascii="Times New Roman" w:hAnsi="Times New Roman"/>
          <w:sz w:val="24"/>
          <w:lang w:val="es-419"/>
        </w:rPr>
        <w:t>Solicita</w:t>
      </w:r>
      <w:r w:rsidRPr="00FB080C">
        <w:rPr>
          <w:rFonts w:ascii="Times New Roman" w:hAnsi="Times New Roman"/>
          <w:sz w:val="24"/>
          <w:lang w:val="es-419"/>
        </w:rPr>
        <w:t>nte</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Carta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E87CBD"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durante</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A41BEB"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hubiera</w:t>
      </w:r>
      <w:r w:rsidR="00361EE3" w:rsidRPr="00FB080C">
        <w:rPr>
          <w:rFonts w:ascii="Times New Roman" w:hAnsi="Times New Roman"/>
          <w:sz w:val="24"/>
          <w:lang w:val="es-419"/>
        </w:rPr>
        <w:t xml:space="preserve"> </w:t>
      </w:r>
      <w:r w:rsidRPr="00FB080C">
        <w:rPr>
          <w:rFonts w:ascii="Times New Roman" w:hAnsi="Times New Roman"/>
          <w:sz w:val="24"/>
          <w:lang w:val="es-419"/>
        </w:rPr>
        <w:t>establecido;</w:t>
      </w:r>
      <w:r w:rsidR="00361EE3" w:rsidRPr="00FB080C">
        <w:rPr>
          <w:rFonts w:ascii="Times New Roman" w:hAnsi="Times New Roman"/>
          <w:sz w:val="24"/>
          <w:lang w:val="es-419"/>
        </w:rPr>
        <w:t xml:space="preserve"> </w:t>
      </w:r>
      <w:r w:rsidRPr="00FB080C">
        <w:rPr>
          <w:rFonts w:ascii="Times New Roman" w:hAnsi="Times New Roman"/>
          <w:sz w:val="24"/>
          <w:lang w:val="es-419"/>
        </w:rPr>
        <w:t>o</w:t>
      </w:r>
    </w:p>
    <w:p w14:paraId="3E1103DB" w14:textId="1A023415" w:rsidR="00242EB9" w:rsidRPr="00FB080C" w:rsidRDefault="00F0488F" w:rsidP="00F0488F">
      <w:pPr>
        <w:pStyle w:val="NormalWeb"/>
        <w:numPr>
          <w:ilvl w:val="1"/>
          <w:numId w:val="96"/>
        </w:numPr>
        <w:tabs>
          <w:tab w:val="left" w:pos="851"/>
        </w:tabs>
        <w:ind w:left="1134" w:hanging="567"/>
        <w:jc w:val="both"/>
        <w:rPr>
          <w:rFonts w:ascii="Times New Roman" w:hAnsi="Times New Roman"/>
          <w:sz w:val="24"/>
          <w:lang w:val="es-419"/>
        </w:rPr>
      </w:pPr>
      <w:r>
        <w:rPr>
          <w:rFonts w:ascii="Times New Roman" w:hAnsi="Times New Roman"/>
          <w:sz w:val="24"/>
          <w:lang w:val="es-419"/>
        </w:rPr>
        <w:tab/>
      </w:r>
      <w:r w:rsidR="00242EB9" w:rsidRPr="00FB080C">
        <w:rPr>
          <w:rFonts w:ascii="Times New Roman" w:hAnsi="Times New Roman"/>
          <w:sz w:val="24"/>
          <w:lang w:val="es-419"/>
        </w:rPr>
        <w:t>no</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acepta</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la</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corrección</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de</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los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errores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aritméticos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de</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con</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las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a</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los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(en</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00242EB9" w:rsidRPr="00FB080C">
        <w:rPr>
          <w:rFonts w:ascii="Times New Roman" w:hAnsi="Times New Roman"/>
          <w:sz w:val="24"/>
          <w:lang w:val="es-419"/>
        </w:rPr>
        <w:t>las</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IAO</w:t>
      </w:r>
      <w:r w:rsidR="00177788" w:rsidRPr="00FB080C">
        <w:rPr>
          <w:rFonts w:ascii="Times New Roman" w:hAnsi="Times New Roman"/>
          <w:sz w:val="24"/>
          <w:lang w:val="es-419"/>
        </w:rPr>
        <w:t>”</w:t>
      </w:r>
      <w:r w:rsidR="00242EB9" w:rsidRPr="00FB080C">
        <w:rPr>
          <w:rFonts w:ascii="Times New Roman" w:hAnsi="Times New Roman"/>
          <w:sz w:val="24"/>
          <w:lang w:val="es-419"/>
        </w:rPr>
        <w:t>)</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del</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de</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00242EB9" w:rsidRPr="00FB080C">
        <w:rPr>
          <w:rFonts w:ascii="Times New Roman" w:hAnsi="Times New Roman"/>
          <w:sz w:val="24"/>
          <w:lang w:val="es-419"/>
        </w:rPr>
        <w:t>o</w:t>
      </w:r>
      <w:r w:rsidR="00361EE3" w:rsidRPr="00FB080C">
        <w:rPr>
          <w:rFonts w:ascii="Times New Roman" w:hAnsi="Times New Roman"/>
          <w:sz w:val="24"/>
          <w:lang w:val="es-419"/>
        </w:rPr>
        <w:t xml:space="preserve"> </w:t>
      </w:r>
    </w:p>
    <w:p w14:paraId="571E63C8" w14:textId="6194C81E" w:rsidR="00DE33B8" w:rsidRPr="00FB080C" w:rsidRDefault="00F0488F" w:rsidP="00F0488F">
      <w:pPr>
        <w:pStyle w:val="NormalWeb"/>
        <w:numPr>
          <w:ilvl w:val="1"/>
          <w:numId w:val="96"/>
        </w:numPr>
        <w:tabs>
          <w:tab w:val="left" w:pos="851"/>
        </w:tabs>
        <w:spacing w:before="120" w:beforeAutospacing="0" w:after="120" w:afterAutospacing="0"/>
        <w:ind w:left="1134" w:hanging="567"/>
        <w:jc w:val="both"/>
        <w:rPr>
          <w:rFonts w:ascii="Times New Roman" w:hAnsi="Times New Roman"/>
          <w:b/>
          <w:bCs/>
          <w:sz w:val="24"/>
          <w:lang w:val="es-419"/>
        </w:rPr>
      </w:pPr>
      <w:r>
        <w:rPr>
          <w:rFonts w:ascii="Times New Roman" w:hAnsi="Times New Roman"/>
          <w:sz w:val="24"/>
          <w:lang w:val="es-419"/>
        </w:rPr>
        <w:tab/>
      </w:r>
      <w:r w:rsidR="00103C32" w:rsidRPr="00FB080C">
        <w:rPr>
          <w:rFonts w:ascii="Times New Roman" w:hAnsi="Times New Roman"/>
          <w:sz w:val="24"/>
          <w:lang w:val="es-419"/>
        </w:rPr>
        <w:t>habiéndole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notificado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el</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la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aceptación</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su</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antes</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de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la</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fecha</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de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de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l</w:t>
      </w:r>
      <w:r w:rsidR="00C20C93" w:rsidRPr="00FB080C">
        <w:rPr>
          <w:rFonts w:ascii="Times New Roman" w:hAnsi="Times New Roman"/>
          <w:sz w:val="24"/>
          <w:lang w:val="es-419"/>
        </w:rPr>
        <w:t>a</w:t>
      </w:r>
      <w:r w:rsidR="00361EE3" w:rsidRPr="00FB080C">
        <w:rPr>
          <w:rFonts w:ascii="Times New Roman" w:hAnsi="Times New Roman"/>
          <w:sz w:val="24"/>
          <w:lang w:val="es-419"/>
        </w:rPr>
        <w:t xml:space="preserve"> </w:t>
      </w:r>
      <w:r w:rsidR="00C20C93" w:rsidRPr="00FB080C">
        <w:rPr>
          <w:rFonts w:ascii="Times New Roman" w:hAnsi="Times New Roman"/>
          <w:sz w:val="24"/>
          <w:lang w:val="es-419"/>
        </w:rPr>
        <w:t>v</w:t>
      </w:r>
      <w:r w:rsidR="00103C32"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de</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la</w:t>
      </w:r>
      <w:r w:rsidR="00361EE3" w:rsidRPr="00FB080C">
        <w:rPr>
          <w:rFonts w:ascii="Times New Roman" w:hAnsi="Times New Roman"/>
          <w:sz w:val="24"/>
          <w:lang w:val="es-419"/>
        </w:rPr>
        <w:t xml:space="preserve"> </w:t>
      </w:r>
      <w:r w:rsidR="00103C32"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(i)</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no</w:t>
      </w:r>
      <w:r w:rsidR="0026786A" w:rsidRPr="00FB080C">
        <w:rPr>
          <w:rFonts w:ascii="Times New Roman" w:hAnsi="Times New Roman"/>
          <w:sz w:val="24"/>
          <w:lang w:val="es-419"/>
        </w:rPr>
        <w:t xml:space="preserve"> ha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firma</w:t>
      </w:r>
      <w:r w:rsidR="005D13C8" w:rsidRPr="00FB080C">
        <w:rPr>
          <w:rFonts w:ascii="Times New Roman" w:hAnsi="Times New Roman"/>
          <w:sz w:val="24"/>
          <w:lang w:val="es-419"/>
        </w:rPr>
        <w:t>do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el</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Contractual</w:t>
      </w:r>
      <w:r w:rsidR="00DE33B8" w:rsidRPr="00FB080C">
        <w:rPr>
          <w:rFonts w:ascii="Times New Roman" w:hAnsi="Times New Roman"/>
          <w:sz w:val="24"/>
          <w:lang w:val="es-419"/>
        </w:rPr>
        <w:t>,</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(ii)</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no</w:t>
      </w:r>
      <w:r w:rsidR="00361EE3" w:rsidRPr="00FB080C">
        <w:rPr>
          <w:rFonts w:ascii="Times New Roman" w:hAnsi="Times New Roman"/>
          <w:sz w:val="24"/>
          <w:lang w:val="es-419"/>
        </w:rPr>
        <w:t xml:space="preserve"> </w:t>
      </w:r>
      <w:r w:rsidR="005D13C8" w:rsidRPr="00FB080C">
        <w:rPr>
          <w:rFonts w:ascii="Times New Roman" w:hAnsi="Times New Roman"/>
          <w:sz w:val="24"/>
          <w:lang w:val="es-419"/>
        </w:rPr>
        <w:t xml:space="preserve">ha </w:t>
      </w:r>
      <w:r w:rsidR="00DE33B8" w:rsidRPr="00FB080C">
        <w:rPr>
          <w:rFonts w:ascii="Times New Roman" w:hAnsi="Times New Roman"/>
          <w:sz w:val="24"/>
          <w:lang w:val="es-419"/>
        </w:rPr>
        <w:t>suministra</w:t>
      </w:r>
      <w:r w:rsidR="005D13C8" w:rsidRPr="00FB080C">
        <w:rPr>
          <w:rFonts w:ascii="Times New Roman" w:hAnsi="Times New Roman"/>
          <w:sz w:val="24"/>
          <w:lang w:val="es-419"/>
        </w:rPr>
        <w:t xml:space="preserve">do </w:t>
      </w:r>
      <w:r w:rsidR="00DE33B8" w:rsidRPr="00FB080C">
        <w:rPr>
          <w:rFonts w:ascii="Times New Roman" w:hAnsi="Times New Roman"/>
          <w:sz w:val="24"/>
          <w:lang w:val="es-419"/>
        </w:rPr>
        <w:t>la</w:t>
      </w:r>
      <w:r w:rsidR="005D13C8" w:rsidRPr="00FB080C">
        <w:rPr>
          <w:rFonts w:ascii="Times New Roman" w:hAnsi="Times New Roman"/>
          <w:sz w:val="24"/>
          <w:lang w:val="es-419"/>
        </w:rPr>
        <w:t xml:space="preserve"> </w:t>
      </w:r>
      <w:r w:rsidR="00DE33B8"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Cumplimiento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con</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las</w:t>
      </w:r>
      <w:r w:rsidR="00361EE3" w:rsidRPr="00FB080C">
        <w:rPr>
          <w:rFonts w:ascii="Times New Roman" w:hAnsi="Times New Roman"/>
          <w:sz w:val="24"/>
          <w:lang w:val="es-419"/>
        </w:rPr>
        <w:t xml:space="preserve"> </w:t>
      </w:r>
      <w:r w:rsidR="005240C2" w:rsidRPr="00FB080C">
        <w:rPr>
          <w:rFonts w:ascii="Times New Roman" w:hAnsi="Times New Roman"/>
          <w:sz w:val="24"/>
          <w:lang w:val="es-419"/>
        </w:rPr>
        <w:t>IAO</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del</w:t>
      </w:r>
      <w:r w:rsidR="00361EE3" w:rsidRPr="00FB080C">
        <w:rPr>
          <w:rFonts w:ascii="Times New Roman" w:hAnsi="Times New Roman"/>
          <w:sz w:val="24"/>
          <w:lang w:val="es-419"/>
        </w:rPr>
        <w:t xml:space="preserve"> </w:t>
      </w:r>
      <w:r w:rsidR="00D60860" w:rsidRPr="00FB080C">
        <w:rPr>
          <w:rFonts w:ascii="Times New Roman" w:hAnsi="Times New Roman"/>
          <w:sz w:val="24"/>
          <w:lang w:val="es-419"/>
        </w:rPr>
        <w:t>d</w:t>
      </w:r>
      <w:r w:rsidR="002C5E7E" w:rsidRPr="00FB080C">
        <w:rPr>
          <w:rFonts w:ascii="Times New Roman" w:hAnsi="Times New Roman"/>
          <w:sz w:val="24"/>
          <w:lang w:val="es-419"/>
        </w:rPr>
        <w:t>ocumento</w:t>
      </w:r>
      <w:r w:rsidR="00361EE3" w:rsidRPr="00FB080C">
        <w:rPr>
          <w:rFonts w:ascii="Times New Roman" w:hAnsi="Times New Roman"/>
          <w:sz w:val="24"/>
          <w:lang w:val="es-419"/>
        </w:rPr>
        <w:t xml:space="preserve"> </w:t>
      </w:r>
      <w:r w:rsidR="002C5E7E" w:rsidRPr="00FB080C">
        <w:rPr>
          <w:rFonts w:ascii="Times New Roman" w:hAnsi="Times New Roman"/>
          <w:sz w:val="24"/>
          <w:lang w:val="es-419"/>
        </w:rPr>
        <w:t>de</w:t>
      </w:r>
      <w:r w:rsidR="00361EE3" w:rsidRPr="00FB080C">
        <w:rPr>
          <w:rFonts w:ascii="Times New Roman" w:hAnsi="Times New Roman"/>
          <w:sz w:val="24"/>
          <w:lang w:val="es-419"/>
        </w:rPr>
        <w:t xml:space="preserve"> </w:t>
      </w:r>
      <w:r w:rsidR="002C5E7E"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del</w:t>
      </w:r>
      <w:r w:rsidR="00361EE3" w:rsidRPr="00FB080C">
        <w:rPr>
          <w:rFonts w:ascii="Times New Roman" w:hAnsi="Times New Roman"/>
          <w:sz w:val="24"/>
          <w:lang w:val="es-419"/>
        </w:rPr>
        <w:t xml:space="preserve"> </w:t>
      </w:r>
      <w:r w:rsidR="00DE33B8" w:rsidRPr="00FB080C">
        <w:rPr>
          <w:rFonts w:ascii="Times New Roman" w:hAnsi="Times New Roman"/>
          <w:sz w:val="24"/>
          <w:lang w:val="es-419"/>
        </w:rPr>
        <w:t>Beneficiario.</w:t>
      </w:r>
      <w:r w:rsidR="00361EE3" w:rsidRPr="00FB080C">
        <w:rPr>
          <w:rFonts w:ascii="Times New Roman" w:hAnsi="Times New Roman"/>
          <w:sz w:val="24"/>
          <w:lang w:val="es-419"/>
        </w:rPr>
        <w:t xml:space="preserve"> </w:t>
      </w:r>
    </w:p>
    <w:p w14:paraId="1B91D799" w14:textId="4E4FC46D" w:rsidR="00134AB5" w:rsidRPr="00FB080C" w:rsidRDefault="00DE33B8" w:rsidP="00937BF8">
      <w:pPr>
        <w:pStyle w:val="NormalWeb"/>
        <w:spacing w:before="0" w:after="0"/>
        <w:jc w:val="both"/>
        <w:rPr>
          <w:lang w:val="es-419"/>
        </w:rPr>
      </w:pPr>
      <w:bookmarkStart w:id="705" w:name="_Hlk94813921"/>
      <w:bookmarkEnd w:id="704"/>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5E34D5" w:rsidRPr="00FB080C">
        <w:rPr>
          <w:rFonts w:ascii="Times New Roman" w:hAnsi="Times New Roman"/>
          <w:sz w:val="24"/>
          <w:lang w:val="es-419"/>
        </w:rPr>
        <w:t>expira</w:t>
      </w:r>
      <w:r w:rsidRPr="00FB080C">
        <w:rPr>
          <w:rFonts w:ascii="Times New Roman" w:hAnsi="Times New Roman"/>
          <w:sz w:val="24"/>
          <w:lang w:val="es-419"/>
        </w:rPr>
        <w:t>rá:</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si</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el</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es</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el</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003F34AB" w:rsidRPr="00FB080C">
        <w:rPr>
          <w:rFonts w:ascii="Times New Roman" w:hAnsi="Times New Roman"/>
          <w:sz w:val="24"/>
          <w:lang w:val="es-419"/>
        </w:rPr>
        <w:t>seleccionado</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cuando</w:t>
      </w:r>
      <w:r w:rsidR="00361EE3" w:rsidRPr="00FB080C">
        <w:rPr>
          <w:rFonts w:ascii="Times New Roman" w:hAnsi="Times New Roman"/>
          <w:sz w:val="24"/>
          <w:lang w:val="es-419"/>
        </w:rPr>
        <w:t xml:space="preserve"> </w:t>
      </w:r>
      <w:r w:rsidRPr="00FB080C">
        <w:rPr>
          <w:rFonts w:ascii="Times New Roman" w:hAnsi="Times New Roman"/>
          <w:sz w:val="24"/>
          <w:lang w:val="es-419"/>
        </w:rPr>
        <w:t>recibamos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nuestras</w:t>
      </w:r>
      <w:r w:rsidR="00361EE3" w:rsidRPr="00FB080C">
        <w:rPr>
          <w:rFonts w:ascii="Times New Roman" w:hAnsi="Times New Roman"/>
          <w:sz w:val="24"/>
          <w:lang w:val="es-419"/>
        </w:rPr>
        <w:t xml:space="preserve"> </w:t>
      </w:r>
      <w:r w:rsidRPr="00FB080C">
        <w:rPr>
          <w:rFonts w:ascii="Times New Roman" w:hAnsi="Times New Roman"/>
          <w:sz w:val="24"/>
          <w:lang w:val="es-419"/>
        </w:rPr>
        <w:t>oficinas</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copias</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Contractual</w:t>
      </w:r>
      <w:r w:rsidR="00361EE3" w:rsidRPr="00FB080C">
        <w:rPr>
          <w:rFonts w:ascii="Times New Roman" w:hAnsi="Times New Roman"/>
          <w:sz w:val="24"/>
          <w:lang w:val="es-419"/>
        </w:rPr>
        <w:t xml:space="preserve"> </w:t>
      </w:r>
      <w:r w:rsidRPr="00FB080C">
        <w:rPr>
          <w:rFonts w:ascii="Times New Roman" w:hAnsi="Times New Roman"/>
          <w:sz w:val="24"/>
          <w:lang w:val="es-419"/>
        </w:rPr>
        <w:t>firmado</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992DFA"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y</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Cumplimiento</w:t>
      </w:r>
      <w:r w:rsidR="00361EE3" w:rsidRPr="00FB080C">
        <w:rPr>
          <w:rFonts w:ascii="Times New Roman" w:hAnsi="Times New Roman"/>
          <w:sz w:val="24"/>
          <w:lang w:val="es-419"/>
        </w:rPr>
        <w:t xml:space="preserve"> </w:t>
      </w:r>
      <w:r w:rsidRPr="00FB080C">
        <w:rPr>
          <w:rFonts w:ascii="Times New Roman" w:hAnsi="Times New Roman"/>
          <w:sz w:val="24"/>
          <w:lang w:val="es-419"/>
        </w:rPr>
        <w:t>emitida</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a</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favor</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relación</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dicho</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00BD7827" w:rsidRPr="00FB080C">
        <w:rPr>
          <w:rFonts w:ascii="Times New Roman" w:hAnsi="Times New Roman"/>
          <w:sz w:val="24"/>
          <w:lang w:val="es-419"/>
        </w:rPr>
        <w:t>Contractual</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(b</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si</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el</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no</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es</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el</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000174A5" w:rsidRPr="00FB080C">
        <w:rPr>
          <w:rFonts w:ascii="Times New Roman" w:hAnsi="Times New Roman"/>
          <w:sz w:val="24"/>
          <w:lang w:val="es-419"/>
        </w:rPr>
        <w:t>seleccionado</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cuando</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ocurra</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el</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primero</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de</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los</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siguientes</w:t>
      </w:r>
      <w:r w:rsidR="00361EE3" w:rsidRPr="00FB080C">
        <w:rPr>
          <w:rFonts w:ascii="Times New Roman" w:hAnsi="Times New Roman"/>
          <w:sz w:val="24"/>
          <w:lang w:val="es-419"/>
        </w:rPr>
        <w:t xml:space="preserve"> </w:t>
      </w:r>
      <w:r w:rsidR="00284755" w:rsidRPr="00FB080C">
        <w:rPr>
          <w:rFonts w:ascii="Times New Roman" w:hAnsi="Times New Roman"/>
          <w:sz w:val="24"/>
          <w:lang w:val="es-419"/>
        </w:rPr>
        <w:t>hechos:</w:t>
      </w:r>
      <w:r w:rsidR="00361EE3" w:rsidRPr="00FB080C">
        <w:rPr>
          <w:rFonts w:ascii="Times New Roman" w:hAnsi="Times New Roman"/>
          <w:sz w:val="24"/>
          <w:lang w:val="es-419"/>
        </w:rPr>
        <w:t xml:space="preserve"> </w:t>
      </w:r>
      <w:r w:rsidRPr="00FB080C">
        <w:rPr>
          <w:rFonts w:ascii="Times New Roman" w:hAnsi="Times New Roman"/>
          <w:sz w:val="24"/>
          <w:lang w:val="es-419"/>
        </w:rPr>
        <w:t>(i)</w:t>
      </w:r>
      <w:r w:rsidR="00361EE3" w:rsidRPr="00FB080C">
        <w:rPr>
          <w:rFonts w:ascii="Times New Roman" w:hAnsi="Times New Roman"/>
          <w:sz w:val="24"/>
          <w:lang w:val="es-419"/>
        </w:rPr>
        <w:t xml:space="preserve"> </w:t>
      </w:r>
      <w:r w:rsidRPr="00FB080C">
        <w:rPr>
          <w:rFonts w:ascii="Times New Roman" w:hAnsi="Times New Roman"/>
          <w:sz w:val="24"/>
          <w:lang w:val="es-419"/>
        </w:rPr>
        <w:t>recibamos</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copia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notificación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00992DFA"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le</w:t>
      </w:r>
      <w:r w:rsidR="00361EE3" w:rsidRPr="00FB080C">
        <w:rPr>
          <w:rFonts w:ascii="Times New Roman" w:hAnsi="Times New Roman"/>
          <w:sz w:val="24"/>
          <w:lang w:val="es-419"/>
        </w:rPr>
        <w:t xml:space="preserve"> </w:t>
      </w:r>
      <w:r w:rsidRPr="00FB080C">
        <w:rPr>
          <w:rFonts w:ascii="Times New Roman" w:hAnsi="Times New Roman"/>
          <w:sz w:val="24"/>
          <w:lang w:val="es-419"/>
        </w:rPr>
        <w:t>comuniquen</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resultados</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proceso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311477" w:rsidRPr="00FB080C">
        <w:rPr>
          <w:rFonts w:ascii="Times New Roman" w:hAnsi="Times New Roman"/>
          <w:sz w:val="24"/>
          <w:lang w:val="es-419"/>
        </w:rPr>
        <w:t>l</w:t>
      </w:r>
      <w:r w:rsidRPr="00FB080C">
        <w:rPr>
          <w:rFonts w:ascii="Times New Roman" w:hAnsi="Times New Roman"/>
          <w:sz w:val="24"/>
          <w:lang w:val="es-419"/>
        </w:rPr>
        <w:t>icitación,</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(ii)</w:t>
      </w:r>
      <w:r w:rsidR="00361EE3" w:rsidRPr="00FB080C">
        <w:rPr>
          <w:rFonts w:ascii="Times New Roman" w:hAnsi="Times New Roman"/>
          <w:sz w:val="24"/>
          <w:lang w:val="es-419"/>
        </w:rPr>
        <w:t xml:space="preserve"> </w:t>
      </w:r>
      <w:r w:rsidRPr="00FB080C">
        <w:rPr>
          <w:rFonts w:ascii="Times New Roman" w:hAnsi="Times New Roman"/>
          <w:sz w:val="24"/>
          <w:lang w:val="es-419"/>
        </w:rPr>
        <w:t>transcurran</w:t>
      </w:r>
      <w:r w:rsidR="00361EE3" w:rsidRPr="00FB080C">
        <w:rPr>
          <w:rFonts w:ascii="Times New Roman" w:hAnsi="Times New Roman"/>
          <w:sz w:val="24"/>
          <w:lang w:val="es-419"/>
        </w:rPr>
        <w:t xml:space="preserve"> </w:t>
      </w:r>
      <w:r w:rsidRPr="00FB080C">
        <w:rPr>
          <w:rFonts w:ascii="Times New Roman" w:hAnsi="Times New Roman"/>
          <w:sz w:val="24"/>
          <w:lang w:val="es-419"/>
        </w:rPr>
        <w:t>28</w:t>
      </w:r>
      <w:r w:rsidR="00361EE3" w:rsidRPr="00FB080C">
        <w:rPr>
          <w:rFonts w:ascii="Times New Roman" w:hAnsi="Times New Roman"/>
          <w:sz w:val="24"/>
          <w:lang w:val="es-419"/>
        </w:rPr>
        <w:t xml:space="preserve"> </w:t>
      </w:r>
      <w:r w:rsidRPr="00FB080C">
        <w:rPr>
          <w:rFonts w:ascii="Times New Roman" w:hAnsi="Times New Roman"/>
          <w:sz w:val="24"/>
          <w:lang w:val="es-419"/>
        </w:rPr>
        <w:t>días</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vez</w:t>
      </w:r>
      <w:r w:rsidR="00361EE3" w:rsidRPr="00FB080C">
        <w:rPr>
          <w:rFonts w:ascii="Times New Roman" w:hAnsi="Times New Roman"/>
          <w:sz w:val="24"/>
          <w:lang w:val="es-419"/>
        </w:rPr>
        <w:t xml:space="preserve"> </w:t>
      </w:r>
      <w:r w:rsidRPr="00FB080C">
        <w:rPr>
          <w:rFonts w:ascii="Times New Roman" w:hAnsi="Times New Roman"/>
          <w:sz w:val="24"/>
          <w:lang w:val="es-419"/>
        </w:rPr>
        <w:t>finalizado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311477" w:rsidRPr="00FB080C">
        <w:rPr>
          <w:rFonts w:ascii="Times New Roman" w:hAnsi="Times New Roman"/>
          <w:sz w:val="24"/>
          <w:lang w:val="es-419"/>
        </w:rPr>
        <w:t>P</w:t>
      </w:r>
      <w:r w:rsidRPr="00FB080C">
        <w:rPr>
          <w:rFonts w:ascii="Times New Roman" w:hAnsi="Times New Roman"/>
          <w:sz w:val="24"/>
          <w:lang w:val="es-419"/>
        </w:rPr>
        <w:t>eríodo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311477" w:rsidRPr="00FB080C">
        <w:rPr>
          <w:rFonts w:ascii="Times New Roman" w:hAnsi="Times New Roman"/>
          <w:sz w:val="24"/>
          <w:lang w:val="es-419"/>
        </w:rPr>
        <w:t>V</w:t>
      </w:r>
      <w:r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00311477" w:rsidRPr="00FB080C">
        <w:rPr>
          <w:rFonts w:ascii="Times New Roman" w:hAnsi="Times New Roman"/>
          <w:sz w:val="24"/>
          <w:lang w:val="es-419"/>
        </w:rPr>
        <w:t>Consecuentemente</w:t>
      </w:r>
      <w:r w:rsidR="00134AB5" w:rsidRPr="00FB080C">
        <w:rPr>
          <w:rFonts w:ascii="Times New Roman" w:hAnsi="Times New Roman"/>
          <w:sz w:val="24"/>
          <w:lang w:val="es-419"/>
        </w:rPr>
        <w:t>,</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de</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pago</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bajo</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esta</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deberá</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recibirse</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en</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esta</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institución</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en</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o</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antes</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de</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dicha</w:t>
      </w:r>
      <w:r w:rsidR="00361EE3" w:rsidRPr="00FB080C">
        <w:rPr>
          <w:rFonts w:ascii="Times New Roman" w:hAnsi="Times New Roman"/>
          <w:sz w:val="24"/>
          <w:lang w:val="es-419"/>
        </w:rPr>
        <w:t xml:space="preserve"> </w:t>
      </w:r>
      <w:r w:rsidR="00134AB5" w:rsidRPr="00FB080C">
        <w:rPr>
          <w:rFonts w:ascii="Times New Roman" w:hAnsi="Times New Roman"/>
          <w:sz w:val="24"/>
          <w:lang w:val="es-419"/>
        </w:rPr>
        <w:t>fecha.</w:t>
      </w:r>
      <w:r w:rsidR="00361EE3" w:rsidRPr="00FB080C">
        <w:rPr>
          <w:lang w:val="es-419"/>
        </w:rPr>
        <w:t xml:space="preserve"> </w:t>
      </w:r>
    </w:p>
    <w:p w14:paraId="7CE093B2" w14:textId="3C377AE0" w:rsidR="00DE33B8" w:rsidRPr="00FB080C" w:rsidRDefault="00E256FC" w:rsidP="00DE33B8">
      <w:pPr>
        <w:pStyle w:val="NormalWeb"/>
        <w:spacing w:before="0" w:after="0"/>
        <w:jc w:val="both"/>
        <w:rPr>
          <w:rFonts w:ascii="Times New Roman" w:hAnsi="Times New Roman"/>
          <w:sz w:val="24"/>
          <w:lang w:val="es-419"/>
        </w:rPr>
      </w:pPr>
      <w:r w:rsidRPr="00FB080C">
        <w:rPr>
          <w:rFonts w:ascii="Times New Roman" w:hAnsi="Times New Roman"/>
          <w:sz w:val="24"/>
          <w:lang w:val="es-419"/>
        </w:rPr>
        <w:t>Esta garantía está sujeta a las Reglas Uniformes de la Cámara de Comercio Internacional (CCI) sobre Garantías a Primera Solicitud (</w:t>
      </w:r>
      <w:r w:rsidRPr="00FB080C">
        <w:rPr>
          <w:rFonts w:ascii="Times New Roman" w:hAnsi="Times New Roman"/>
          <w:i/>
          <w:iCs/>
          <w:sz w:val="24"/>
          <w:lang w:val="es-419"/>
        </w:rPr>
        <w:t>Uniform Rules for Demand Guarantees, URDG</w:t>
      </w:r>
      <w:r w:rsidRPr="00FB080C">
        <w:rPr>
          <w:rFonts w:ascii="Times New Roman" w:hAnsi="Times New Roman"/>
          <w:sz w:val="24"/>
          <w:lang w:val="es-419"/>
        </w:rPr>
        <w:t xml:space="preserve">), revisión de 2010, publicación de la </w:t>
      </w:r>
      <w:r w:rsidR="00305812" w:rsidRPr="00FB080C">
        <w:rPr>
          <w:rFonts w:ascii="Times New Roman" w:hAnsi="Times New Roman"/>
          <w:sz w:val="24"/>
          <w:lang w:val="es-419"/>
        </w:rPr>
        <w:t>CCI</w:t>
      </w:r>
      <w:r w:rsidRPr="00FB080C">
        <w:rPr>
          <w:rFonts w:ascii="Times New Roman" w:hAnsi="Times New Roman"/>
          <w:sz w:val="24"/>
          <w:lang w:val="es-419"/>
        </w:rPr>
        <w:t xml:space="preserve"> n.</w:t>
      </w:r>
      <w:r w:rsidRPr="00FB080C">
        <w:rPr>
          <w:rFonts w:ascii="Times New Roman" w:hAnsi="Times New Roman"/>
          <w:sz w:val="24"/>
          <w:vertAlign w:val="superscript"/>
          <w:lang w:val="es-419"/>
        </w:rPr>
        <w:t>o</w:t>
      </w:r>
      <w:r w:rsidRPr="00FB080C">
        <w:rPr>
          <w:rFonts w:ascii="Times New Roman" w:hAnsi="Times New Roman"/>
          <w:sz w:val="24"/>
          <w:lang w:val="es-419"/>
        </w:rPr>
        <w:t xml:space="preserve"> 758, con exclusión, por la presente, de la declaración explicativa requerida en el Artículo 15(a).</w:t>
      </w:r>
      <w:r w:rsidR="00361EE3" w:rsidRPr="00FB080C">
        <w:rPr>
          <w:rFonts w:ascii="Times New Roman" w:hAnsi="Times New Roman"/>
          <w:sz w:val="24"/>
          <w:lang w:val="es-419"/>
        </w:rPr>
        <w:t xml:space="preserve"> </w:t>
      </w:r>
    </w:p>
    <w:bookmarkEnd w:id="705"/>
    <w:p w14:paraId="63C5E8B4" w14:textId="58E0C6A1" w:rsidR="00DE33B8" w:rsidRPr="00FB080C" w:rsidRDefault="00DE33B8" w:rsidP="00830456">
      <w:pPr>
        <w:pStyle w:val="NormalWeb"/>
        <w:spacing w:before="800" w:beforeAutospacing="0" w:after="0" w:afterAutospacing="0"/>
        <w:rPr>
          <w:rFonts w:ascii="Times New Roman" w:hAnsi="Times New Roman"/>
          <w:b/>
          <w:bCs/>
          <w:lang w:val="es-419"/>
        </w:rPr>
      </w:pPr>
      <w:r w:rsidRPr="00FB080C">
        <w:rPr>
          <w:rFonts w:ascii="Times New Roman" w:hAnsi="Times New Roman"/>
          <w:b/>
          <w:bCs/>
          <w:lang w:val="es-419"/>
        </w:rPr>
        <w:t>_______________________</w:t>
      </w:r>
      <w:r w:rsidR="00830456" w:rsidRPr="00FB080C">
        <w:rPr>
          <w:rFonts w:ascii="Times New Roman" w:hAnsi="Times New Roman"/>
          <w:b/>
          <w:bCs/>
          <w:lang w:val="es-419"/>
        </w:rPr>
        <w:t>________________________</w:t>
      </w:r>
      <w:r w:rsidRPr="00FB080C">
        <w:rPr>
          <w:rFonts w:ascii="Times New Roman" w:hAnsi="Times New Roman"/>
          <w:b/>
          <w:bCs/>
          <w:lang w:val="es-419"/>
        </w:rPr>
        <w:t>______</w:t>
      </w:r>
    </w:p>
    <w:p w14:paraId="3A7D1A8E" w14:textId="665AF6EB" w:rsidR="00DE33B8" w:rsidRPr="00FB080C" w:rsidRDefault="00DE33B8" w:rsidP="00830456">
      <w:pPr>
        <w:pStyle w:val="NormalWeb"/>
        <w:spacing w:before="0" w:beforeAutospacing="0" w:after="240" w:afterAutospacing="0"/>
        <w:rPr>
          <w:rFonts w:ascii="Times New Roman" w:hAnsi="Times New Roman"/>
          <w:i/>
          <w:iCs/>
          <w:sz w:val="24"/>
          <w:lang w:val="es-419"/>
        </w:rPr>
      </w:pPr>
      <w:r w:rsidRPr="00FB080C">
        <w:rPr>
          <w:rFonts w:ascii="Times New Roman" w:hAnsi="Times New Roman"/>
          <w:i/>
          <w:iCs/>
          <w:sz w:val="24"/>
          <w:lang w:val="es-419"/>
        </w:rPr>
        <w:t>[Firma(s)</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los)</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representante(s)</w:t>
      </w:r>
      <w:r w:rsidR="00361EE3" w:rsidRPr="00FB080C">
        <w:rPr>
          <w:rFonts w:ascii="Times New Roman" w:hAnsi="Times New Roman"/>
          <w:i/>
          <w:iCs/>
          <w:sz w:val="24"/>
          <w:lang w:val="es-419"/>
        </w:rPr>
        <w:t xml:space="preserve"> </w:t>
      </w:r>
      <w:r w:rsidR="00A7591E" w:rsidRPr="00FB080C">
        <w:rPr>
          <w:rFonts w:ascii="Times New Roman" w:hAnsi="Times New Roman"/>
          <w:i/>
          <w:iCs/>
          <w:sz w:val="24"/>
          <w:lang w:val="es-419"/>
        </w:rPr>
        <w:t>autorizado(s)]</w:t>
      </w:r>
    </w:p>
    <w:p w14:paraId="1DC1875B" w14:textId="346B1A27" w:rsidR="00A7591E" w:rsidRPr="00FB080C" w:rsidRDefault="00DC4F6A" w:rsidP="00A7591E">
      <w:pPr>
        <w:pStyle w:val="NormalWeb"/>
        <w:spacing w:before="0" w:after="0"/>
        <w:jc w:val="both"/>
        <w:rPr>
          <w:rFonts w:ascii="Times New Roman" w:hAnsi="Times New Roman"/>
          <w:b/>
          <w:bCs/>
          <w:sz w:val="24"/>
          <w:lang w:val="es-419"/>
        </w:rPr>
      </w:pPr>
      <w:r w:rsidRPr="00FB080C">
        <w:rPr>
          <w:rFonts w:ascii="Times New Roman" w:hAnsi="Times New Roman"/>
          <w:b/>
          <w:bCs/>
          <w:i/>
          <w:sz w:val="24"/>
          <w:lang w:val="es-419"/>
        </w:rPr>
        <w:t>Nota</w:t>
      </w:r>
      <w:r w:rsidR="00361EE3" w:rsidRPr="00FB080C">
        <w:rPr>
          <w:rFonts w:ascii="Times New Roman" w:hAnsi="Times New Roman"/>
          <w:b/>
          <w:bCs/>
          <w:i/>
          <w:sz w:val="24"/>
          <w:lang w:val="es-419"/>
        </w:rPr>
        <w:t xml:space="preserve"> </w:t>
      </w:r>
      <w:r w:rsidR="002D6F6D" w:rsidRPr="00FB080C">
        <w:rPr>
          <w:rFonts w:ascii="Times New Roman" w:hAnsi="Times New Roman"/>
          <w:b/>
          <w:bCs/>
          <w:i/>
          <w:sz w:val="24"/>
          <w:lang w:val="es-419"/>
        </w:rPr>
        <w:t>1</w:t>
      </w:r>
      <w:r w:rsidRPr="00FB080C">
        <w:rPr>
          <w:rFonts w:ascii="Times New Roman" w:hAnsi="Times New Roman"/>
          <w:b/>
          <w:bCs/>
          <w:i/>
          <w:sz w:val="24"/>
          <w:lang w:val="es-419"/>
        </w:rPr>
        <w:t>:</w:t>
      </w:r>
      <w:r w:rsidR="00361EE3" w:rsidRPr="00FB080C">
        <w:rPr>
          <w:rFonts w:ascii="Times New Roman" w:hAnsi="Times New Roman"/>
          <w:i/>
          <w:sz w:val="24"/>
          <w:lang w:val="es-419"/>
        </w:rPr>
        <w:t xml:space="preserve"> </w:t>
      </w:r>
      <w:r w:rsidRPr="00FB080C">
        <w:rPr>
          <w:rFonts w:ascii="Times New Roman" w:hAnsi="Times New Roman"/>
          <w:i/>
          <w:sz w:val="24"/>
          <w:lang w:val="es-419"/>
        </w:rPr>
        <w:t>[Para</w:t>
      </w:r>
      <w:r w:rsidR="00361EE3" w:rsidRPr="00FB080C">
        <w:rPr>
          <w:rFonts w:ascii="Times New Roman" w:hAnsi="Times New Roman"/>
          <w:i/>
          <w:sz w:val="24"/>
          <w:lang w:val="es-419"/>
        </w:rPr>
        <w:t xml:space="preserve"> </w:t>
      </w:r>
      <w:r w:rsidRPr="00FB080C">
        <w:rPr>
          <w:rFonts w:ascii="Times New Roman" w:hAnsi="Times New Roman"/>
          <w:i/>
          <w:sz w:val="24"/>
          <w:lang w:val="es-419"/>
        </w:rPr>
        <w:t>información</w:t>
      </w:r>
      <w:r w:rsidR="00361EE3" w:rsidRPr="00FB080C">
        <w:rPr>
          <w:rFonts w:ascii="Times New Roman" w:hAnsi="Times New Roman"/>
          <w:i/>
          <w:sz w:val="24"/>
          <w:lang w:val="es-419"/>
        </w:rPr>
        <w:t xml:space="preserve"> </w:t>
      </w:r>
      <w:r w:rsidRPr="00FB080C">
        <w:rPr>
          <w:rFonts w:ascii="Times New Roman" w:hAnsi="Times New Roman"/>
          <w:i/>
          <w:sz w:val="24"/>
          <w:lang w:val="es-419"/>
        </w:rPr>
        <w:t>del</w:t>
      </w:r>
      <w:r w:rsidR="00361EE3" w:rsidRPr="00FB080C">
        <w:rPr>
          <w:rFonts w:ascii="Times New Roman" w:hAnsi="Times New Roman"/>
          <w:i/>
          <w:sz w:val="24"/>
          <w:lang w:val="es-419"/>
        </w:rPr>
        <w:t xml:space="preserve"> </w:t>
      </w:r>
      <w:r w:rsidRPr="00FB080C">
        <w:rPr>
          <w:rFonts w:ascii="Times New Roman" w:hAnsi="Times New Roman"/>
          <w:i/>
          <w:sz w:val="24"/>
          <w:lang w:val="es-419"/>
        </w:rPr>
        <w:t>Organismo</w:t>
      </w:r>
      <w:r w:rsidR="00361EE3" w:rsidRPr="00FB080C">
        <w:rPr>
          <w:rFonts w:ascii="Times New Roman" w:hAnsi="Times New Roman"/>
          <w:i/>
          <w:sz w:val="24"/>
          <w:lang w:val="es-419"/>
        </w:rPr>
        <w:t xml:space="preserve"> </w:t>
      </w:r>
      <w:r w:rsidRPr="00FB080C">
        <w:rPr>
          <w:rFonts w:ascii="Times New Roman" w:hAnsi="Times New Roman"/>
          <w:i/>
          <w:sz w:val="24"/>
          <w:lang w:val="es-419"/>
        </w:rPr>
        <w:t>Ejecutor:</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artículo</w:t>
      </w:r>
      <w:r w:rsidR="00361EE3" w:rsidRPr="00FB080C">
        <w:rPr>
          <w:rFonts w:ascii="Times New Roman" w:hAnsi="Times New Roman"/>
          <w:i/>
          <w:sz w:val="24"/>
          <w:lang w:val="es-419"/>
        </w:rPr>
        <w:t xml:space="preserve"> </w:t>
      </w:r>
      <w:r w:rsidRPr="00FB080C">
        <w:rPr>
          <w:rFonts w:ascii="Times New Roman" w:hAnsi="Times New Roman"/>
          <w:i/>
          <w:sz w:val="24"/>
          <w:lang w:val="es-419"/>
        </w:rPr>
        <w:t>15(a)</w:t>
      </w:r>
      <w:r w:rsidR="00361EE3" w:rsidRPr="00FB080C">
        <w:rPr>
          <w:rFonts w:ascii="Times New Roman" w:hAnsi="Times New Roman"/>
          <w:i/>
          <w:sz w:val="24"/>
          <w:lang w:val="es-419"/>
        </w:rPr>
        <w:t xml:space="preserve"> </w:t>
      </w:r>
      <w:r w:rsidRPr="00FB080C">
        <w:rPr>
          <w:rFonts w:ascii="Times New Roman" w:hAnsi="Times New Roman"/>
          <w:i/>
          <w:sz w:val="24"/>
          <w:lang w:val="es-419"/>
        </w:rPr>
        <w:t>establece:</w:t>
      </w:r>
      <w:r w:rsidR="00361EE3" w:rsidRPr="00FB080C">
        <w:rPr>
          <w:rFonts w:ascii="Times New Roman" w:hAnsi="Times New Roman"/>
          <w:i/>
          <w:sz w:val="24"/>
          <w:lang w:val="es-419"/>
        </w:rPr>
        <w:t xml:space="preserve"> </w:t>
      </w:r>
      <w:r w:rsidR="00177788" w:rsidRPr="00FB080C">
        <w:rPr>
          <w:rFonts w:ascii="Times New Roman" w:hAnsi="Times New Roman"/>
          <w:i/>
          <w:sz w:val="24"/>
          <w:lang w:val="es-419"/>
        </w:rPr>
        <w:t>“</w:t>
      </w:r>
      <w:r w:rsidRPr="00FB080C">
        <w:rPr>
          <w:rFonts w:ascii="Times New Roman" w:hAnsi="Times New Roman"/>
          <w:i/>
          <w:sz w:val="24"/>
          <w:lang w:val="es-419"/>
        </w:rPr>
        <w:t>Condiciones</w:t>
      </w:r>
      <w:r w:rsidR="00361EE3" w:rsidRPr="00FB080C">
        <w:rPr>
          <w:rFonts w:ascii="Times New Roman" w:hAnsi="Times New Roman"/>
          <w:i/>
          <w:sz w:val="24"/>
          <w:lang w:val="es-419"/>
        </w:rPr>
        <w:t xml:space="preserve"> </w:t>
      </w:r>
      <w:r w:rsidRPr="00FB080C">
        <w:rPr>
          <w:rFonts w:ascii="Times New Roman" w:hAnsi="Times New Roman"/>
          <w:i/>
          <w:sz w:val="24"/>
          <w:lang w:val="es-419"/>
        </w:rPr>
        <w:t>del</w:t>
      </w:r>
      <w:r w:rsidR="00361EE3" w:rsidRPr="00FB080C">
        <w:rPr>
          <w:rFonts w:ascii="Times New Roman" w:hAnsi="Times New Roman"/>
          <w:i/>
          <w:sz w:val="24"/>
          <w:lang w:val="es-419"/>
        </w:rPr>
        <w:t xml:space="preserve"> </w:t>
      </w:r>
      <w:r w:rsidRPr="00FB080C">
        <w:rPr>
          <w:rFonts w:ascii="Times New Roman" w:hAnsi="Times New Roman"/>
          <w:i/>
          <w:sz w:val="24"/>
          <w:lang w:val="es-419"/>
        </w:rPr>
        <w:t>requerimiento:</w:t>
      </w:r>
      <w:r w:rsidR="00361EE3" w:rsidRPr="00FB080C">
        <w:rPr>
          <w:rFonts w:ascii="Times New Roman" w:hAnsi="Times New Roman"/>
          <w:i/>
          <w:sz w:val="24"/>
          <w:lang w:val="es-419"/>
        </w:rPr>
        <w:t xml:space="preserve"> </w:t>
      </w:r>
      <w:r w:rsidRPr="00FB080C">
        <w:rPr>
          <w:rFonts w:ascii="Times New Roman" w:hAnsi="Times New Roman"/>
          <w:i/>
          <w:sz w:val="24"/>
          <w:lang w:val="es-419"/>
        </w:rPr>
        <w:t>(a)</w:t>
      </w:r>
      <w:r w:rsidR="00361EE3" w:rsidRPr="00FB080C">
        <w:rPr>
          <w:rFonts w:ascii="Times New Roman" w:hAnsi="Times New Roman"/>
          <w:i/>
          <w:sz w:val="24"/>
          <w:lang w:val="es-419"/>
        </w:rPr>
        <w:t xml:space="preserve"> </w:t>
      </w:r>
      <w:r w:rsidRPr="00FB080C">
        <w:rPr>
          <w:rFonts w:ascii="Times New Roman" w:hAnsi="Times New Roman"/>
          <w:i/>
          <w:sz w:val="24"/>
          <w:lang w:val="es-419"/>
        </w:rPr>
        <w:t>Un</w:t>
      </w:r>
      <w:r w:rsidR="00361EE3" w:rsidRPr="00FB080C">
        <w:rPr>
          <w:rFonts w:ascii="Times New Roman" w:hAnsi="Times New Roman"/>
          <w:i/>
          <w:sz w:val="24"/>
          <w:lang w:val="es-419"/>
        </w:rPr>
        <w:t xml:space="preserve"> </w:t>
      </w:r>
      <w:r w:rsidRPr="00FB080C">
        <w:rPr>
          <w:rFonts w:ascii="Times New Roman" w:hAnsi="Times New Roman"/>
          <w:i/>
          <w:sz w:val="24"/>
          <w:lang w:val="es-419"/>
        </w:rPr>
        <w:t>requerimiento</w:t>
      </w:r>
      <w:r w:rsidR="00361EE3" w:rsidRPr="00FB080C">
        <w:rPr>
          <w:rFonts w:ascii="Times New Roman" w:hAnsi="Times New Roman"/>
          <w:i/>
          <w:sz w:val="24"/>
          <w:lang w:val="es-419"/>
        </w:rPr>
        <w:t xml:space="preserve"> </w:t>
      </w:r>
      <w:r w:rsidRPr="00FB080C">
        <w:rPr>
          <w:rFonts w:ascii="Times New Roman" w:hAnsi="Times New Roman"/>
          <w:i/>
          <w:sz w:val="24"/>
          <w:lang w:val="es-419"/>
        </w:rPr>
        <w:t>de</w:t>
      </w:r>
      <w:r w:rsidR="00361EE3" w:rsidRPr="00FB080C">
        <w:rPr>
          <w:rFonts w:ascii="Times New Roman" w:hAnsi="Times New Roman"/>
          <w:i/>
          <w:sz w:val="24"/>
          <w:lang w:val="es-419"/>
        </w:rPr>
        <w:t xml:space="preserve"> </w:t>
      </w:r>
      <w:r w:rsidRPr="00FB080C">
        <w:rPr>
          <w:rFonts w:ascii="Times New Roman" w:hAnsi="Times New Roman"/>
          <w:i/>
          <w:sz w:val="24"/>
          <w:lang w:val="es-419"/>
        </w:rPr>
        <w:t>una</w:t>
      </w:r>
      <w:r w:rsidR="00361EE3" w:rsidRPr="00FB080C">
        <w:rPr>
          <w:rFonts w:ascii="Times New Roman" w:hAnsi="Times New Roman"/>
          <w:i/>
          <w:sz w:val="24"/>
          <w:lang w:val="es-419"/>
        </w:rPr>
        <w:t xml:space="preserve"> </w:t>
      </w:r>
      <w:r w:rsidRPr="00FB080C">
        <w:rPr>
          <w:rFonts w:ascii="Times New Roman" w:hAnsi="Times New Roman"/>
          <w:i/>
          <w:sz w:val="24"/>
          <w:lang w:val="es-419"/>
        </w:rPr>
        <w:t>garantía</w:t>
      </w:r>
      <w:r w:rsidR="00361EE3" w:rsidRPr="00FB080C">
        <w:rPr>
          <w:rFonts w:ascii="Times New Roman" w:hAnsi="Times New Roman"/>
          <w:i/>
          <w:sz w:val="24"/>
          <w:lang w:val="es-419"/>
        </w:rPr>
        <w:t xml:space="preserve"> </w:t>
      </w:r>
      <w:r w:rsidRPr="00FB080C">
        <w:rPr>
          <w:rFonts w:ascii="Times New Roman" w:hAnsi="Times New Roman"/>
          <w:i/>
          <w:sz w:val="24"/>
          <w:lang w:val="es-419"/>
        </w:rPr>
        <w:t>debe</w:t>
      </w:r>
      <w:r w:rsidR="00361EE3" w:rsidRPr="00FB080C">
        <w:rPr>
          <w:rFonts w:ascii="Times New Roman" w:hAnsi="Times New Roman"/>
          <w:i/>
          <w:sz w:val="24"/>
          <w:lang w:val="es-419"/>
        </w:rPr>
        <w:t xml:space="preserve"> </w:t>
      </w:r>
      <w:r w:rsidRPr="00FB080C">
        <w:rPr>
          <w:rFonts w:ascii="Times New Roman" w:hAnsi="Times New Roman"/>
          <w:i/>
          <w:sz w:val="24"/>
          <w:lang w:val="es-419"/>
        </w:rPr>
        <w:t>ser</w:t>
      </w:r>
      <w:r w:rsidR="00361EE3" w:rsidRPr="00FB080C">
        <w:rPr>
          <w:rFonts w:ascii="Times New Roman" w:hAnsi="Times New Roman"/>
          <w:i/>
          <w:sz w:val="24"/>
          <w:lang w:val="es-419"/>
        </w:rPr>
        <w:t xml:space="preserve"> </w:t>
      </w:r>
      <w:r w:rsidRPr="00FB080C">
        <w:rPr>
          <w:rFonts w:ascii="Times New Roman" w:hAnsi="Times New Roman"/>
          <w:i/>
          <w:sz w:val="24"/>
          <w:lang w:val="es-419"/>
        </w:rPr>
        <w:t>acompañado</w:t>
      </w:r>
      <w:r w:rsidR="00361EE3" w:rsidRPr="00FB080C">
        <w:rPr>
          <w:rFonts w:ascii="Times New Roman" w:hAnsi="Times New Roman"/>
          <w:i/>
          <w:sz w:val="24"/>
          <w:lang w:val="es-419"/>
        </w:rPr>
        <w:t xml:space="preserve"> </w:t>
      </w:r>
      <w:r w:rsidRPr="00FB080C">
        <w:rPr>
          <w:rFonts w:ascii="Times New Roman" w:hAnsi="Times New Roman"/>
          <w:i/>
          <w:sz w:val="24"/>
          <w:lang w:val="es-419"/>
        </w:rPr>
        <w:t>de</w:t>
      </w:r>
      <w:r w:rsidR="00361EE3" w:rsidRPr="00FB080C">
        <w:rPr>
          <w:rFonts w:ascii="Times New Roman" w:hAnsi="Times New Roman"/>
          <w:i/>
          <w:sz w:val="24"/>
          <w:lang w:val="es-419"/>
        </w:rPr>
        <w:t xml:space="preserve"> </w:t>
      </w:r>
      <w:r w:rsidRPr="00FB080C">
        <w:rPr>
          <w:rFonts w:ascii="Times New Roman" w:hAnsi="Times New Roman"/>
          <w:i/>
          <w:sz w:val="24"/>
          <w:lang w:val="es-419"/>
        </w:rPr>
        <w:t>aquellos</w:t>
      </w:r>
      <w:r w:rsidR="00361EE3" w:rsidRPr="00FB080C">
        <w:rPr>
          <w:rFonts w:ascii="Times New Roman" w:hAnsi="Times New Roman"/>
          <w:i/>
          <w:sz w:val="24"/>
          <w:lang w:val="es-419"/>
        </w:rPr>
        <w:t xml:space="preserve"> </w:t>
      </w:r>
      <w:r w:rsidRPr="00FB080C">
        <w:rPr>
          <w:rFonts w:ascii="Times New Roman" w:hAnsi="Times New Roman"/>
          <w:i/>
          <w:sz w:val="24"/>
          <w:lang w:val="es-419"/>
        </w:rPr>
        <w:t>documentos</w:t>
      </w:r>
      <w:r w:rsidR="00361EE3" w:rsidRPr="00FB080C">
        <w:rPr>
          <w:rFonts w:ascii="Times New Roman" w:hAnsi="Times New Roman"/>
          <w:i/>
          <w:sz w:val="24"/>
          <w:lang w:val="es-419"/>
        </w:rPr>
        <w:t xml:space="preserve"> </w:t>
      </w:r>
      <w:r w:rsidRPr="00FB080C">
        <w:rPr>
          <w:rFonts w:ascii="Times New Roman" w:hAnsi="Times New Roman"/>
          <w:i/>
          <w:sz w:val="24"/>
          <w:lang w:val="es-419"/>
        </w:rPr>
        <w:t>que</w:t>
      </w:r>
      <w:r w:rsidR="00361EE3" w:rsidRPr="00FB080C">
        <w:rPr>
          <w:rFonts w:ascii="Times New Roman" w:hAnsi="Times New Roman"/>
          <w:i/>
          <w:sz w:val="24"/>
          <w:lang w:val="es-419"/>
        </w:rPr>
        <w:t xml:space="preserve"> </w:t>
      </w:r>
      <w:r w:rsidRPr="00FB080C">
        <w:rPr>
          <w:rFonts w:ascii="Times New Roman" w:hAnsi="Times New Roman"/>
          <w:i/>
          <w:sz w:val="24"/>
          <w:lang w:val="es-419"/>
        </w:rPr>
        <w:t>la</w:t>
      </w:r>
      <w:r w:rsidR="00361EE3" w:rsidRPr="00FB080C">
        <w:rPr>
          <w:rFonts w:ascii="Times New Roman" w:hAnsi="Times New Roman"/>
          <w:i/>
          <w:sz w:val="24"/>
          <w:lang w:val="es-419"/>
        </w:rPr>
        <w:t xml:space="preserve"> </w:t>
      </w:r>
      <w:r w:rsidRPr="00FB080C">
        <w:rPr>
          <w:rFonts w:ascii="Times New Roman" w:hAnsi="Times New Roman"/>
          <w:i/>
          <w:sz w:val="24"/>
          <w:lang w:val="es-419"/>
        </w:rPr>
        <w:t>garantía</w:t>
      </w:r>
      <w:r w:rsidR="00361EE3" w:rsidRPr="00FB080C">
        <w:rPr>
          <w:rFonts w:ascii="Times New Roman" w:hAnsi="Times New Roman"/>
          <w:i/>
          <w:sz w:val="24"/>
          <w:lang w:val="es-419"/>
        </w:rPr>
        <w:t xml:space="preserve"> </w:t>
      </w:r>
      <w:r w:rsidRPr="00FB080C">
        <w:rPr>
          <w:rFonts w:ascii="Times New Roman" w:hAnsi="Times New Roman"/>
          <w:i/>
          <w:sz w:val="24"/>
          <w:lang w:val="es-419"/>
        </w:rPr>
        <w:t>especifique,</w:t>
      </w:r>
      <w:r w:rsidR="00361EE3" w:rsidRPr="00FB080C">
        <w:rPr>
          <w:rFonts w:ascii="Times New Roman" w:hAnsi="Times New Roman"/>
          <w:i/>
          <w:sz w:val="24"/>
          <w:lang w:val="es-419"/>
        </w:rPr>
        <w:t xml:space="preserve"> </w:t>
      </w:r>
      <w:r w:rsidRPr="00FB080C">
        <w:rPr>
          <w:rFonts w:ascii="Times New Roman" w:hAnsi="Times New Roman"/>
          <w:i/>
          <w:sz w:val="24"/>
          <w:lang w:val="es-419"/>
        </w:rPr>
        <w:t>y</w:t>
      </w:r>
      <w:r w:rsidR="00361EE3" w:rsidRPr="00FB080C">
        <w:rPr>
          <w:rFonts w:ascii="Times New Roman" w:hAnsi="Times New Roman"/>
          <w:i/>
          <w:sz w:val="24"/>
          <w:lang w:val="es-419"/>
        </w:rPr>
        <w:t xml:space="preserve"> </w:t>
      </w:r>
      <w:r w:rsidRPr="00FB080C">
        <w:rPr>
          <w:rFonts w:ascii="Times New Roman" w:hAnsi="Times New Roman"/>
          <w:i/>
          <w:sz w:val="24"/>
          <w:lang w:val="es-419"/>
        </w:rPr>
        <w:t>en</w:t>
      </w:r>
      <w:r w:rsidR="00361EE3" w:rsidRPr="00FB080C">
        <w:rPr>
          <w:rFonts w:ascii="Times New Roman" w:hAnsi="Times New Roman"/>
          <w:i/>
          <w:sz w:val="24"/>
          <w:lang w:val="es-419"/>
        </w:rPr>
        <w:t xml:space="preserve"> </w:t>
      </w:r>
      <w:r w:rsidRPr="00FB080C">
        <w:rPr>
          <w:rFonts w:ascii="Times New Roman" w:hAnsi="Times New Roman"/>
          <w:i/>
          <w:sz w:val="24"/>
          <w:lang w:val="es-419"/>
        </w:rPr>
        <w:t>cualquier</w:t>
      </w:r>
      <w:r w:rsidR="00361EE3" w:rsidRPr="00FB080C">
        <w:rPr>
          <w:rFonts w:ascii="Times New Roman" w:hAnsi="Times New Roman"/>
          <w:i/>
          <w:sz w:val="24"/>
          <w:lang w:val="es-419"/>
        </w:rPr>
        <w:t xml:space="preserve"> </w:t>
      </w:r>
      <w:r w:rsidRPr="00FB080C">
        <w:rPr>
          <w:rFonts w:ascii="Times New Roman" w:hAnsi="Times New Roman"/>
          <w:i/>
          <w:sz w:val="24"/>
          <w:lang w:val="es-419"/>
        </w:rPr>
        <w:t>caso</w:t>
      </w:r>
      <w:r w:rsidR="00361EE3" w:rsidRPr="00FB080C">
        <w:rPr>
          <w:rFonts w:ascii="Times New Roman" w:hAnsi="Times New Roman"/>
          <w:i/>
          <w:sz w:val="24"/>
          <w:lang w:val="es-419"/>
        </w:rPr>
        <w:t xml:space="preserve"> </w:t>
      </w:r>
      <w:r w:rsidRPr="00FB080C">
        <w:rPr>
          <w:rFonts w:ascii="Times New Roman" w:hAnsi="Times New Roman"/>
          <w:i/>
          <w:sz w:val="24"/>
          <w:lang w:val="es-419"/>
        </w:rPr>
        <w:t>de</w:t>
      </w:r>
      <w:r w:rsidR="00361EE3" w:rsidRPr="00FB080C">
        <w:rPr>
          <w:rFonts w:ascii="Times New Roman" w:hAnsi="Times New Roman"/>
          <w:i/>
          <w:sz w:val="24"/>
          <w:lang w:val="es-419"/>
        </w:rPr>
        <w:t xml:space="preserve"> </w:t>
      </w:r>
      <w:r w:rsidRPr="00FB080C">
        <w:rPr>
          <w:rFonts w:ascii="Times New Roman" w:hAnsi="Times New Roman"/>
          <w:i/>
          <w:sz w:val="24"/>
          <w:lang w:val="es-419"/>
        </w:rPr>
        <w:t>una</w:t>
      </w:r>
      <w:r w:rsidR="00361EE3" w:rsidRPr="00FB080C">
        <w:rPr>
          <w:rFonts w:ascii="Times New Roman" w:hAnsi="Times New Roman"/>
          <w:i/>
          <w:sz w:val="24"/>
          <w:lang w:val="es-419"/>
        </w:rPr>
        <w:t xml:space="preserve"> </w:t>
      </w:r>
      <w:r w:rsidRPr="00FB080C">
        <w:rPr>
          <w:rFonts w:ascii="Times New Roman" w:hAnsi="Times New Roman"/>
          <w:i/>
          <w:sz w:val="24"/>
          <w:lang w:val="es-419"/>
        </w:rPr>
        <w:t>declaración</w:t>
      </w:r>
      <w:r w:rsidR="00361EE3" w:rsidRPr="00FB080C">
        <w:rPr>
          <w:rFonts w:ascii="Times New Roman" w:hAnsi="Times New Roman"/>
          <w:i/>
          <w:sz w:val="24"/>
          <w:lang w:val="es-419"/>
        </w:rPr>
        <w:t xml:space="preserve"> </w:t>
      </w:r>
      <w:r w:rsidRPr="00FB080C">
        <w:rPr>
          <w:rFonts w:ascii="Times New Roman" w:hAnsi="Times New Roman"/>
          <w:i/>
          <w:sz w:val="24"/>
          <w:lang w:val="es-419"/>
        </w:rPr>
        <w:t>del</w:t>
      </w:r>
      <w:r w:rsidR="00361EE3" w:rsidRPr="00FB080C">
        <w:rPr>
          <w:rFonts w:ascii="Times New Roman" w:hAnsi="Times New Roman"/>
          <w:i/>
          <w:sz w:val="24"/>
          <w:lang w:val="es-419"/>
        </w:rPr>
        <w:t xml:space="preserve"> </w:t>
      </w:r>
      <w:r w:rsidRPr="00FB080C">
        <w:rPr>
          <w:rFonts w:ascii="Times New Roman" w:hAnsi="Times New Roman"/>
          <w:i/>
          <w:sz w:val="24"/>
          <w:lang w:val="es-419"/>
        </w:rPr>
        <w:t>Beneficiario</w:t>
      </w:r>
      <w:r w:rsidR="00361EE3" w:rsidRPr="00FB080C">
        <w:rPr>
          <w:rFonts w:ascii="Times New Roman" w:hAnsi="Times New Roman"/>
          <w:i/>
          <w:sz w:val="24"/>
          <w:lang w:val="es-419"/>
        </w:rPr>
        <w:t xml:space="preserve"> </w:t>
      </w:r>
      <w:r w:rsidRPr="00FB080C">
        <w:rPr>
          <w:rFonts w:ascii="Times New Roman" w:hAnsi="Times New Roman"/>
          <w:i/>
          <w:sz w:val="24"/>
          <w:lang w:val="es-419"/>
        </w:rPr>
        <w:t>indicado</w:t>
      </w:r>
      <w:r w:rsidR="00361EE3" w:rsidRPr="00FB080C">
        <w:rPr>
          <w:rFonts w:ascii="Times New Roman" w:hAnsi="Times New Roman"/>
          <w:i/>
          <w:sz w:val="24"/>
          <w:lang w:val="es-419"/>
        </w:rPr>
        <w:t xml:space="preserve"> </w:t>
      </w:r>
      <w:r w:rsidRPr="00FB080C">
        <w:rPr>
          <w:rFonts w:ascii="Times New Roman" w:hAnsi="Times New Roman"/>
          <w:i/>
          <w:sz w:val="24"/>
          <w:lang w:val="es-419"/>
        </w:rPr>
        <w:t>en</w:t>
      </w:r>
      <w:r w:rsidR="00361EE3" w:rsidRPr="00FB080C">
        <w:rPr>
          <w:rFonts w:ascii="Times New Roman" w:hAnsi="Times New Roman"/>
          <w:i/>
          <w:sz w:val="24"/>
          <w:lang w:val="es-419"/>
        </w:rPr>
        <w:t xml:space="preserve"> </w:t>
      </w:r>
      <w:r w:rsidRPr="00FB080C">
        <w:rPr>
          <w:rFonts w:ascii="Times New Roman" w:hAnsi="Times New Roman"/>
          <w:i/>
          <w:sz w:val="24"/>
          <w:lang w:val="es-419"/>
        </w:rPr>
        <w:t>qué</w:t>
      </w:r>
      <w:r w:rsidR="00361EE3" w:rsidRPr="00FB080C">
        <w:rPr>
          <w:rFonts w:ascii="Times New Roman" w:hAnsi="Times New Roman"/>
          <w:i/>
          <w:sz w:val="24"/>
          <w:lang w:val="es-419"/>
        </w:rPr>
        <w:t xml:space="preserve"> </w:t>
      </w:r>
      <w:r w:rsidRPr="00FB080C">
        <w:rPr>
          <w:rFonts w:ascii="Times New Roman" w:hAnsi="Times New Roman"/>
          <w:i/>
          <w:sz w:val="24"/>
          <w:lang w:val="es-419"/>
        </w:rPr>
        <w:t>aspecto</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Solicitante</w:t>
      </w:r>
      <w:r w:rsidR="00361EE3" w:rsidRPr="00FB080C">
        <w:rPr>
          <w:rFonts w:ascii="Times New Roman" w:hAnsi="Times New Roman"/>
          <w:i/>
          <w:sz w:val="24"/>
          <w:lang w:val="es-419"/>
        </w:rPr>
        <w:t xml:space="preserve"> </w:t>
      </w:r>
      <w:r w:rsidRPr="00FB080C">
        <w:rPr>
          <w:rFonts w:ascii="Times New Roman" w:hAnsi="Times New Roman"/>
          <w:i/>
          <w:sz w:val="24"/>
          <w:lang w:val="es-419"/>
        </w:rPr>
        <w:t>ha</w:t>
      </w:r>
      <w:r w:rsidR="00361EE3" w:rsidRPr="00FB080C">
        <w:rPr>
          <w:rFonts w:ascii="Times New Roman" w:hAnsi="Times New Roman"/>
          <w:i/>
          <w:sz w:val="24"/>
          <w:lang w:val="es-419"/>
        </w:rPr>
        <w:t xml:space="preserve"> </w:t>
      </w:r>
      <w:r w:rsidRPr="00FB080C">
        <w:rPr>
          <w:rFonts w:ascii="Times New Roman" w:hAnsi="Times New Roman"/>
          <w:i/>
          <w:sz w:val="24"/>
          <w:lang w:val="es-419"/>
        </w:rPr>
        <w:t>incumplido</w:t>
      </w:r>
      <w:r w:rsidR="00361EE3" w:rsidRPr="00FB080C">
        <w:rPr>
          <w:rFonts w:ascii="Times New Roman" w:hAnsi="Times New Roman"/>
          <w:i/>
          <w:sz w:val="24"/>
          <w:lang w:val="es-419"/>
        </w:rPr>
        <w:t xml:space="preserve"> </w:t>
      </w:r>
      <w:r w:rsidRPr="00FB080C">
        <w:rPr>
          <w:rFonts w:ascii="Times New Roman" w:hAnsi="Times New Roman"/>
          <w:i/>
          <w:sz w:val="24"/>
          <w:lang w:val="es-419"/>
        </w:rPr>
        <w:t>sus</w:t>
      </w:r>
      <w:r w:rsidR="00361EE3" w:rsidRPr="00FB080C">
        <w:rPr>
          <w:rFonts w:ascii="Times New Roman" w:hAnsi="Times New Roman"/>
          <w:i/>
          <w:sz w:val="24"/>
          <w:lang w:val="es-419"/>
        </w:rPr>
        <w:t xml:space="preserve"> </w:t>
      </w:r>
      <w:r w:rsidRPr="00FB080C">
        <w:rPr>
          <w:rFonts w:ascii="Times New Roman" w:hAnsi="Times New Roman"/>
          <w:i/>
          <w:sz w:val="24"/>
          <w:lang w:val="es-419"/>
        </w:rPr>
        <w:t>obligaciones</w:t>
      </w:r>
      <w:r w:rsidR="00361EE3" w:rsidRPr="00FB080C">
        <w:rPr>
          <w:rFonts w:ascii="Times New Roman" w:hAnsi="Times New Roman"/>
          <w:i/>
          <w:sz w:val="24"/>
          <w:lang w:val="es-419"/>
        </w:rPr>
        <w:t xml:space="preserve"> </w:t>
      </w:r>
      <w:r w:rsidRPr="00FB080C">
        <w:rPr>
          <w:rFonts w:ascii="Times New Roman" w:hAnsi="Times New Roman"/>
          <w:i/>
          <w:sz w:val="24"/>
          <w:lang w:val="es-419"/>
        </w:rPr>
        <w:t>respecto</w:t>
      </w:r>
      <w:r w:rsidR="00361EE3" w:rsidRPr="00FB080C">
        <w:rPr>
          <w:rFonts w:ascii="Times New Roman" w:hAnsi="Times New Roman"/>
          <w:i/>
          <w:sz w:val="24"/>
          <w:lang w:val="es-419"/>
        </w:rPr>
        <w:t xml:space="preserve"> </w:t>
      </w:r>
      <w:r w:rsidRPr="00FB080C">
        <w:rPr>
          <w:rFonts w:ascii="Times New Roman" w:hAnsi="Times New Roman"/>
          <w:i/>
          <w:sz w:val="24"/>
          <w:lang w:val="es-419"/>
        </w:rPr>
        <w:t>a</w:t>
      </w:r>
      <w:r w:rsidR="00361EE3" w:rsidRPr="00FB080C">
        <w:rPr>
          <w:rFonts w:ascii="Times New Roman" w:hAnsi="Times New Roman"/>
          <w:i/>
          <w:sz w:val="24"/>
          <w:lang w:val="es-419"/>
        </w:rPr>
        <w:t xml:space="preserve"> </w:t>
      </w:r>
      <w:r w:rsidRPr="00FB080C">
        <w:rPr>
          <w:rFonts w:ascii="Times New Roman" w:hAnsi="Times New Roman"/>
          <w:i/>
          <w:sz w:val="24"/>
          <w:lang w:val="es-419"/>
        </w:rPr>
        <w:t>la</w:t>
      </w:r>
      <w:r w:rsidR="00361EE3" w:rsidRPr="00FB080C">
        <w:rPr>
          <w:rFonts w:ascii="Times New Roman" w:hAnsi="Times New Roman"/>
          <w:i/>
          <w:sz w:val="24"/>
          <w:lang w:val="es-419"/>
        </w:rPr>
        <w:t xml:space="preserve"> </w:t>
      </w:r>
      <w:r w:rsidRPr="00FB080C">
        <w:rPr>
          <w:rFonts w:ascii="Times New Roman" w:hAnsi="Times New Roman"/>
          <w:i/>
          <w:sz w:val="24"/>
          <w:lang w:val="es-419"/>
        </w:rPr>
        <w:t>relación</w:t>
      </w:r>
      <w:r w:rsidR="00361EE3" w:rsidRPr="00FB080C">
        <w:rPr>
          <w:rFonts w:ascii="Times New Roman" w:hAnsi="Times New Roman"/>
          <w:i/>
          <w:sz w:val="24"/>
          <w:lang w:val="es-419"/>
        </w:rPr>
        <w:t xml:space="preserve"> </w:t>
      </w:r>
      <w:r w:rsidRPr="00FB080C">
        <w:rPr>
          <w:rFonts w:ascii="Times New Roman" w:hAnsi="Times New Roman"/>
          <w:i/>
          <w:sz w:val="24"/>
          <w:lang w:val="es-419"/>
        </w:rPr>
        <w:t>subyacente.</w:t>
      </w:r>
      <w:r w:rsidR="00361EE3" w:rsidRPr="00FB080C">
        <w:rPr>
          <w:rFonts w:ascii="Times New Roman" w:hAnsi="Times New Roman"/>
          <w:i/>
          <w:sz w:val="24"/>
          <w:lang w:val="es-419"/>
        </w:rPr>
        <w:t xml:space="preserve"> </w:t>
      </w:r>
      <w:r w:rsidRPr="00FB080C">
        <w:rPr>
          <w:rFonts w:ascii="Times New Roman" w:hAnsi="Times New Roman"/>
          <w:i/>
          <w:sz w:val="24"/>
          <w:lang w:val="es-419"/>
        </w:rPr>
        <w:t>Esta</w:t>
      </w:r>
      <w:r w:rsidR="00361EE3" w:rsidRPr="00FB080C">
        <w:rPr>
          <w:rFonts w:ascii="Times New Roman" w:hAnsi="Times New Roman"/>
          <w:i/>
          <w:sz w:val="24"/>
          <w:lang w:val="es-419"/>
        </w:rPr>
        <w:t xml:space="preserve"> </w:t>
      </w:r>
      <w:r w:rsidRPr="00FB080C">
        <w:rPr>
          <w:rFonts w:ascii="Times New Roman" w:hAnsi="Times New Roman"/>
          <w:i/>
          <w:sz w:val="24"/>
          <w:lang w:val="es-419"/>
        </w:rPr>
        <w:t>declaración</w:t>
      </w:r>
      <w:r w:rsidR="00361EE3" w:rsidRPr="00FB080C">
        <w:rPr>
          <w:rFonts w:ascii="Times New Roman" w:hAnsi="Times New Roman"/>
          <w:i/>
          <w:sz w:val="24"/>
          <w:lang w:val="es-419"/>
        </w:rPr>
        <w:t xml:space="preserve"> </w:t>
      </w:r>
      <w:r w:rsidRPr="00FB080C">
        <w:rPr>
          <w:rFonts w:ascii="Times New Roman" w:hAnsi="Times New Roman"/>
          <w:i/>
          <w:sz w:val="24"/>
          <w:lang w:val="es-419"/>
        </w:rPr>
        <w:t>puede</w:t>
      </w:r>
      <w:r w:rsidR="00361EE3" w:rsidRPr="00FB080C">
        <w:rPr>
          <w:rFonts w:ascii="Times New Roman" w:hAnsi="Times New Roman"/>
          <w:i/>
          <w:sz w:val="24"/>
          <w:lang w:val="es-419"/>
        </w:rPr>
        <w:t xml:space="preserve"> </w:t>
      </w:r>
      <w:r w:rsidRPr="00FB080C">
        <w:rPr>
          <w:rFonts w:ascii="Times New Roman" w:hAnsi="Times New Roman"/>
          <w:i/>
          <w:sz w:val="24"/>
          <w:lang w:val="es-419"/>
        </w:rPr>
        <w:t>formar</w:t>
      </w:r>
      <w:r w:rsidR="00361EE3" w:rsidRPr="00FB080C">
        <w:rPr>
          <w:rFonts w:ascii="Times New Roman" w:hAnsi="Times New Roman"/>
          <w:i/>
          <w:sz w:val="24"/>
          <w:lang w:val="es-419"/>
        </w:rPr>
        <w:t xml:space="preserve"> </w:t>
      </w:r>
      <w:r w:rsidRPr="00FB080C">
        <w:rPr>
          <w:rFonts w:ascii="Times New Roman" w:hAnsi="Times New Roman"/>
          <w:i/>
          <w:sz w:val="24"/>
          <w:lang w:val="es-419"/>
        </w:rPr>
        <w:t>parte</w:t>
      </w:r>
      <w:r w:rsidR="00361EE3" w:rsidRPr="00FB080C">
        <w:rPr>
          <w:rFonts w:ascii="Times New Roman" w:hAnsi="Times New Roman"/>
          <w:i/>
          <w:sz w:val="24"/>
          <w:lang w:val="es-419"/>
        </w:rPr>
        <w:t xml:space="preserve"> </w:t>
      </w:r>
      <w:r w:rsidRPr="00FB080C">
        <w:rPr>
          <w:rFonts w:ascii="Times New Roman" w:hAnsi="Times New Roman"/>
          <w:i/>
          <w:sz w:val="24"/>
          <w:lang w:val="es-419"/>
        </w:rPr>
        <w:t>del</w:t>
      </w:r>
      <w:r w:rsidR="00361EE3" w:rsidRPr="00FB080C">
        <w:rPr>
          <w:rFonts w:ascii="Times New Roman" w:hAnsi="Times New Roman"/>
          <w:i/>
          <w:sz w:val="24"/>
          <w:lang w:val="es-419"/>
        </w:rPr>
        <w:t xml:space="preserve"> </w:t>
      </w:r>
      <w:r w:rsidRPr="00FB080C">
        <w:rPr>
          <w:rFonts w:ascii="Times New Roman" w:hAnsi="Times New Roman"/>
          <w:i/>
          <w:sz w:val="24"/>
          <w:lang w:val="es-419"/>
        </w:rPr>
        <w:t>requerimiento</w:t>
      </w:r>
      <w:r w:rsidR="00361EE3" w:rsidRPr="00FB080C">
        <w:rPr>
          <w:rFonts w:ascii="Times New Roman" w:hAnsi="Times New Roman"/>
          <w:i/>
          <w:sz w:val="24"/>
          <w:lang w:val="es-419"/>
        </w:rPr>
        <w:t xml:space="preserve"> </w:t>
      </w:r>
      <w:r w:rsidRPr="00FB080C">
        <w:rPr>
          <w:rFonts w:ascii="Times New Roman" w:hAnsi="Times New Roman"/>
          <w:i/>
          <w:sz w:val="24"/>
          <w:lang w:val="es-419"/>
        </w:rPr>
        <w:t>o</w:t>
      </w:r>
      <w:r w:rsidR="00361EE3" w:rsidRPr="00FB080C">
        <w:rPr>
          <w:rFonts w:ascii="Times New Roman" w:hAnsi="Times New Roman"/>
          <w:i/>
          <w:sz w:val="24"/>
          <w:lang w:val="es-419"/>
        </w:rPr>
        <w:t xml:space="preserve"> </w:t>
      </w:r>
      <w:r w:rsidRPr="00FB080C">
        <w:rPr>
          <w:rFonts w:ascii="Times New Roman" w:hAnsi="Times New Roman"/>
          <w:i/>
          <w:sz w:val="24"/>
          <w:lang w:val="es-419"/>
        </w:rPr>
        <w:t>constituir</w:t>
      </w:r>
      <w:r w:rsidR="00361EE3" w:rsidRPr="00FB080C">
        <w:rPr>
          <w:rFonts w:ascii="Times New Roman" w:hAnsi="Times New Roman"/>
          <w:i/>
          <w:sz w:val="24"/>
          <w:lang w:val="es-419"/>
        </w:rPr>
        <w:t xml:space="preserve"> </w:t>
      </w:r>
      <w:r w:rsidRPr="00FB080C">
        <w:rPr>
          <w:rFonts w:ascii="Times New Roman" w:hAnsi="Times New Roman"/>
          <w:i/>
          <w:sz w:val="24"/>
          <w:lang w:val="es-419"/>
        </w:rPr>
        <w:t>un</w:t>
      </w:r>
      <w:r w:rsidR="00361EE3" w:rsidRPr="00FB080C">
        <w:rPr>
          <w:rFonts w:ascii="Times New Roman" w:hAnsi="Times New Roman"/>
          <w:i/>
          <w:sz w:val="24"/>
          <w:lang w:val="es-419"/>
        </w:rPr>
        <w:t xml:space="preserve"> </w:t>
      </w:r>
      <w:r w:rsidRPr="00FB080C">
        <w:rPr>
          <w:rFonts w:ascii="Times New Roman" w:hAnsi="Times New Roman"/>
          <w:i/>
          <w:sz w:val="24"/>
          <w:lang w:val="es-419"/>
        </w:rPr>
        <w:t>documento</w:t>
      </w:r>
      <w:r w:rsidR="00361EE3" w:rsidRPr="00FB080C">
        <w:rPr>
          <w:rFonts w:ascii="Times New Roman" w:hAnsi="Times New Roman"/>
          <w:i/>
          <w:sz w:val="24"/>
          <w:lang w:val="es-419"/>
        </w:rPr>
        <w:t xml:space="preserve"> </w:t>
      </w:r>
      <w:r w:rsidRPr="00FB080C">
        <w:rPr>
          <w:rFonts w:ascii="Times New Roman" w:hAnsi="Times New Roman"/>
          <w:i/>
          <w:sz w:val="24"/>
          <w:lang w:val="es-419"/>
        </w:rPr>
        <w:t>independiente</w:t>
      </w:r>
      <w:r w:rsidR="00361EE3" w:rsidRPr="00FB080C">
        <w:rPr>
          <w:rFonts w:ascii="Times New Roman" w:hAnsi="Times New Roman"/>
          <w:i/>
          <w:sz w:val="24"/>
          <w:lang w:val="es-419"/>
        </w:rPr>
        <w:t xml:space="preserve"> </w:t>
      </w:r>
      <w:r w:rsidRPr="00FB080C">
        <w:rPr>
          <w:rFonts w:ascii="Times New Roman" w:hAnsi="Times New Roman"/>
          <w:i/>
          <w:sz w:val="24"/>
          <w:lang w:val="es-419"/>
        </w:rPr>
        <w:t>y</w:t>
      </w:r>
      <w:r w:rsidR="00361EE3" w:rsidRPr="00FB080C">
        <w:rPr>
          <w:rFonts w:ascii="Times New Roman" w:hAnsi="Times New Roman"/>
          <w:i/>
          <w:sz w:val="24"/>
          <w:lang w:val="es-419"/>
        </w:rPr>
        <w:t xml:space="preserve"> </w:t>
      </w:r>
      <w:r w:rsidRPr="00FB080C">
        <w:rPr>
          <w:rFonts w:ascii="Times New Roman" w:hAnsi="Times New Roman"/>
          <w:i/>
          <w:sz w:val="24"/>
          <w:lang w:val="es-419"/>
        </w:rPr>
        <w:t>firmado</w:t>
      </w:r>
      <w:r w:rsidR="00361EE3" w:rsidRPr="00FB080C">
        <w:rPr>
          <w:rFonts w:ascii="Times New Roman" w:hAnsi="Times New Roman"/>
          <w:i/>
          <w:sz w:val="24"/>
          <w:lang w:val="es-419"/>
        </w:rPr>
        <w:t xml:space="preserve"> </w:t>
      </w:r>
      <w:r w:rsidRPr="00FB080C">
        <w:rPr>
          <w:rFonts w:ascii="Times New Roman" w:hAnsi="Times New Roman"/>
          <w:i/>
          <w:sz w:val="24"/>
          <w:lang w:val="es-419"/>
        </w:rPr>
        <w:t>que</w:t>
      </w:r>
      <w:r w:rsidR="00361EE3" w:rsidRPr="00FB080C">
        <w:rPr>
          <w:rFonts w:ascii="Times New Roman" w:hAnsi="Times New Roman"/>
          <w:i/>
          <w:sz w:val="24"/>
          <w:lang w:val="es-419"/>
        </w:rPr>
        <w:t xml:space="preserve"> </w:t>
      </w:r>
      <w:r w:rsidRPr="00FB080C">
        <w:rPr>
          <w:rFonts w:ascii="Times New Roman" w:hAnsi="Times New Roman"/>
          <w:i/>
          <w:sz w:val="24"/>
          <w:lang w:val="es-419"/>
        </w:rPr>
        <w:t>acompañe</w:t>
      </w:r>
      <w:r w:rsidR="00361EE3" w:rsidRPr="00FB080C">
        <w:rPr>
          <w:rFonts w:ascii="Times New Roman" w:hAnsi="Times New Roman"/>
          <w:i/>
          <w:sz w:val="24"/>
          <w:lang w:val="es-419"/>
        </w:rPr>
        <w:t xml:space="preserve"> </w:t>
      </w:r>
      <w:r w:rsidRPr="00FB080C">
        <w:rPr>
          <w:rFonts w:ascii="Times New Roman" w:hAnsi="Times New Roman"/>
          <w:i/>
          <w:sz w:val="24"/>
          <w:lang w:val="es-419"/>
        </w:rPr>
        <w:t>o</w:t>
      </w:r>
      <w:r w:rsidR="00361EE3" w:rsidRPr="00FB080C">
        <w:rPr>
          <w:rFonts w:ascii="Times New Roman" w:hAnsi="Times New Roman"/>
          <w:i/>
          <w:sz w:val="24"/>
          <w:lang w:val="es-419"/>
        </w:rPr>
        <w:t xml:space="preserve"> </w:t>
      </w:r>
      <w:r w:rsidRPr="00FB080C">
        <w:rPr>
          <w:rFonts w:ascii="Times New Roman" w:hAnsi="Times New Roman"/>
          <w:i/>
          <w:sz w:val="24"/>
          <w:lang w:val="es-419"/>
        </w:rPr>
        <w:t>identifique</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requerimiento.]</w:t>
      </w:r>
    </w:p>
    <w:p w14:paraId="40B7558F" w14:textId="755DEF6C" w:rsidR="008D4915" w:rsidRPr="00FB080C" w:rsidRDefault="001332CA" w:rsidP="002D6F6D">
      <w:pPr>
        <w:pStyle w:val="Encabezado"/>
        <w:pBdr>
          <w:bottom w:val="single" w:sz="4" w:space="6" w:color="000000"/>
        </w:pBdr>
        <w:rPr>
          <w:rFonts w:ascii="Times New Roman" w:hAnsi="Times New Roman"/>
          <w:i/>
          <w:iCs/>
          <w:sz w:val="24"/>
          <w:lang w:val="es-419"/>
        </w:rPr>
      </w:pPr>
      <w:bookmarkStart w:id="706" w:name="_Hlk96333974"/>
      <w:r w:rsidRPr="00FB080C">
        <w:rPr>
          <w:rFonts w:ascii="Times New Roman" w:hAnsi="Times New Roman"/>
          <w:b/>
          <w:bCs/>
          <w:i/>
          <w:iCs/>
          <w:sz w:val="24"/>
          <w:lang w:val="es-419"/>
        </w:rPr>
        <w:t>Nota</w:t>
      </w:r>
      <w:r w:rsidR="00361EE3" w:rsidRPr="00FB080C">
        <w:rPr>
          <w:rFonts w:ascii="Times New Roman" w:hAnsi="Times New Roman"/>
          <w:b/>
          <w:bCs/>
          <w:i/>
          <w:iCs/>
          <w:sz w:val="24"/>
          <w:lang w:val="es-419"/>
        </w:rPr>
        <w:t xml:space="preserve"> </w:t>
      </w:r>
      <w:r w:rsidR="002D6F6D" w:rsidRPr="00FB080C">
        <w:rPr>
          <w:rFonts w:ascii="Times New Roman" w:hAnsi="Times New Roman"/>
          <w:b/>
          <w:bCs/>
          <w:i/>
          <w:iCs/>
          <w:sz w:val="24"/>
          <w:lang w:val="es-419"/>
        </w:rPr>
        <w:t>2</w:t>
      </w:r>
      <w:r w:rsidRPr="00FB080C">
        <w:rPr>
          <w:rFonts w:ascii="Times New Roman" w:hAnsi="Times New Roman"/>
          <w:b/>
          <w:bCs/>
          <w:i/>
          <w:iCs/>
          <w:sz w:val="24"/>
          <w:lang w:val="es-419"/>
        </w:rPr>
        <w:t>:</w:t>
      </w:r>
      <w:r w:rsidR="00361EE3" w:rsidRPr="00FB080C">
        <w:rPr>
          <w:rFonts w:ascii="Times New Roman" w:hAnsi="Times New Roman"/>
          <w:b/>
          <w:bCs/>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texto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letra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cursiva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tiene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por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objeto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ayudar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preparar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este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formulario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debe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eliminarse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documento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definitivo.</w:t>
      </w:r>
      <w:bookmarkEnd w:id="706"/>
    </w:p>
    <w:p w14:paraId="1C49739C" w14:textId="77777777" w:rsidR="002D6F6D" w:rsidRPr="00FB080C" w:rsidRDefault="002D6F6D" w:rsidP="002D6F6D">
      <w:pPr>
        <w:pStyle w:val="Encabezado"/>
        <w:pBdr>
          <w:bottom w:val="none" w:sz="0" w:space="0" w:color="auto"/>
        </w:pBdr>
        <w:rPr>
          <w:i/>
          <w:iCs/>
          <w:lang w:val="es-419"/>
        </w:rPr>
      </w:pPr>
    </w:p>
    <w:p w14:paraId="3BD769B2" w14:textId="652BE185" w:rsidR="008D4915" w:rsidRPr="00FB080C" w:rsidRDefault="00DE33B8" w:rsidP="002D6F6D">
      <w:pPr>
        <w:pStyle w:val="Ttulo5"/>
        <w:jc w:val="center"/>
        <w:rPr>
          <w:rFonts w:cs="Times New Roman"/>
          <w:sz w:val="40"/>
          <w:szCs w:val="40"/>
          <w:lang w:val="es-419"/>
        </w:rPr>
      </w:pPr>
      <w:r w:rsidRPr="00FB080C">
        <w:rPr>
          <w:rFonts w:cs="Times New Roman"/>
          <w:lang w:val="es-419"/>
        </w:rPr>
        <w:br w:type="page"/>
      </w:r>
      <w:bookmarkStart w:id="707" w:name="_Toc454620983"/>
      <w:bookmarkStart w:id="708" w:name="_Toc347230627"/>
      <w:bookmarkStart w:id="709" w:name="_Toc486939193"/>
      <w:bookmarkStart w:id="710" w:name="_Toc26896873"/>
      <w:bookmarkStart w:id="711" w:name="_Hlk96334330"/>
      <w:bookmarkStart w:id="712" w:name="_Toc488411755"/>
      <w:r w:rsidRPr="00FB080C">
        <w:rPr>
          <w:rFonts w:cs="Times New Roman"/>
          <w:sz w:val="40"/>
          <w:szCs w:val="40"/>
          <w:lang w:val="es-419"/>
        </w:rPr>
        <w:lastRenderedPageBreak/>
        <w:t>G</w:t>
      </w:r>
      <w:r w:rsidR="006641B5" w:rsidRPr="00FB080C">
        <w:rPr>
          <w:rFonts w:cs="Times New Roman"/>
          <w:sz w:val="40"/>
          <w:szCs w:val="40"/>
          <w:lang w:val="es-419"/>
        </w:rPr>
        <w:t>ARANTIA</w:t>
      </w:r>
      <w:r w:rsidR="00361EE3" w:rsidRPr="00FB080C">
        <w:rPr>
          <w:rFonts w:cs="Times New Roman"/>
          <w:sz w:val="40"/>
          <w:szCs w:val="40"/>
          <w:lang w:val="es-419"/>
        </w:rPr>
        <w:t xml:space="preserve"> </w:t>
      </w:r>
      <w:r w:rsidR="006641B5" w:rsidRPr="00FB080C">
        <w:rPr>
          <w:rFonts w:cs="Times New Roman"/>
          <w:sz w:val="40"/>
          <w:szCs w:val="40"/>
          <w:lang w:val="es-419"/>
        </w:rPr>
        <w:t>DE</w:t>
      </w:r>
      <w:r w:rsidR="00361EE3" w:rsidRPr="00FB080C">
        <w:rPr>
          <w:rFonts w:cs="Times New Roman"/>
          <w:sz w:val="40"/>
          <w:szCs w:val="40"/>
          <w:lang w:val="es-419"/>
        </w:rPr>
        <w:t xml:space="preserve"> </w:t>
      </w:r>
      <w:r w:rsidR="006641B5" w:rsidRPr="00FB080C">
        <w:rPr>
          <w:rFonts w:cs="Times New Roman"/>
          <w:sz w:val="40"/>
          <w:szCs w:val="40"/>
          <w:lang w:val="es-419"/>
        </w:rPr>
        <w:t>MANTENIMIENTO</w:t>
      </w:r>
      <w:r w:rsidR="00361EE3" w:rsidRPr="00FB080C">
        <w:rPr>
          <w:rFonts w:cs="Times New Roman"/>
          <w:sz w:val="40"/>
          <w:szCs w:val="40"/>
          <w:lang w:val="es-419"/>
        </w:rPr>
        <w:t xml:space="preserve"> </w:t>
      </w:r>
      <w:r w:rsidR="006641B5" w:rsidRPr="00FB080C">
        <w:rPr>
          <w:rFonts w:cs="Times New Roman"/>
          <w:sz w:val="40"/>
          <w:szCs w:val="40"/>
          <w:lang w:val="es-419"/>
        </w:rPr>
        <w:t>DE</w:t>
      </w:r>
      <w:r w:rsidR="00361EE3" w:rsidRPr="00FB080C">
        <w:rPr>
          <w:rFonts w:cs="Times New Roman"/>
          <w:sz w:val="40"/>
          <w:szCs w:val="40"/>
          <w:lang w:val="es-419"/>
        </w:rPr>
        <w:t xml:space="preserve"> </w:t>
      </w:r>
      <w:r w:rsidR="006641B5" w:rsidRPr="00FB080C">
        <w:rPr>
          <w:rFonts w:cs="Times New Roman"/>
          <w:sz w:val="40"/>
          <w:szCs w:val="40"/>
          <w:lang w:val="es-419"/>
        </w:rPr>
        <w:t>LA</w:t>
      </w:r>
      <w:r w:rsidR="00361EE3" w:rsidRPr="00FB080C">
        <w:rPr>
          <w:rFonts w:cs="Times New Roman"/>
          <w:sz w:val="40"/>
          <w:szCs w:val="40"/>
          <w:lang w:val="es-419"/>
        </w:rPr>
        <w:t xml:space="preserve"> </w:t>
      </w:r>
      <w:r w:rsidR="006641B5" w:rsidRPr="00FB080C">
        <w:rPr>
          <w:rFonts w:cs="Times New Roman"/>
          <w:sz w:val="40"/>
          <w:szCs w:val="40"/>
          <w:lang w:val="es-419"/>
        </w:rPr>
        <w:t>OFERTA</w:t>
      </w:r>
    </w:p>
    <w:p w14:paraId="07A4B48C" w14:textId="42FC2F93" w:rsidR="00DE33B8" w:rsidRDefault="00D441F3" w:rsidP="00727E21">
      <w:pPr>
        <w:pStyle w:val="Ttulo5"/>
        <w:jc w:val="center"/>
        <w:rPr>
          <w:rFonts w:cs="Times New Roman"/>
          <w:sz w:val="36"/>
          <w:szCs w:val="36"/>
          <w:lang w:val="es-419"/>
        </w:rPr>
      </w:pPr>
      <w:r>
        <w:rPr>
          <w:rFonts w:cs="Times New Roman"/>
          <w:sz w:val="36"/>
          <w:szCs w:val="36"/>
          <w:lang w:val="es-419"/>
        </w:rPr>
        <w:t>(</w:t>
      </w:r>
      <w:r w:rsidR="00DE33B8" w:rsidRPr="00FB080C">
        <w:rPr>
          <w:rFonts w:cs="Times New Roman"/>
          <w:sz w:val="36"/>
          <w:szCs w:val="36"/>
          <w:lang w:val="es-419"/>
        </w:rPr>
        <w:t>Fianza</w:t>
      </w:r>
      <w:bookmarkEnd w:id="707"/>
      <w:bookmarkEnd w:id="708"/>
      <w:bookmarkEnd w:id="709"/>
      <w:bookmarkEnd w:id="710"/>
      <w:r>
        <w:rPr>
          <w:rFonts w:cs="Times New Roman"/>
          <w:sz w:val="36"/>
          <w:szCs w:val="36"/>
          <w:lang w:val="es-419"/>
        </w:rPr>
        <w:t>)</w:t>
      </w:r>
    </w:p>
    <w:p w14:paraId="78E4E256" w14:textId="77777777" w:rsidR="0045068B" w:rsidRPr="007944B6" w:rsidRDefault="0045068B" w:rsidP="0045068B">
      <w:pPr>
        <w:jc w:val="center"/>
        <w:rPr>
          <w:color w:val="2F5496" w:themeColor="accent5" w:themeShade="BF"/>
          <w:sz w:val="40"/>
          <w:szCs w:val="40"/>
          <w:lang w:val="es-ES"/>
        </w:rPr>
      </w:pPr>
      <w:r w:rsidRPr="007944B6">
        <w:rPr>
          <w:color w:val="2F5496" w:themeColor="accent5" w:themeShade="BF"/>
          <w:sz w:val="40"/>
          <w:szCs w:val="40"/>
          <w:lang w:val="es-ES"/>
        </w:rPr>
        <w:t>“NO APLICA”</w:t>
      </w:r>
    </w:p>
    <w:bookmarkEnd w:id="711"/>
    <w:p w14:paraId="5E16DF9E" w14:textId="515B2220" w:rsidR="00DE33B8" w:rsidRPr="00FB080C" w:rsidRDefault="00DE33B8" w:rsidP="00BF73F9">
      <w:pPr>
        <w:spacing w:before="400" w:after="200"/>
        <w:jc w:val="both"/>
        <w:rPr>
          <w:i/>
          <w:iCs/>
          <w:lang w:val="es-419"/>
        </w:rPr>
      </w:pPr>
      <w:r w:rsidRPr="00FB080C">
        <w:rPr>
          <w:i/>
          <w:iCs/>
          <w:lang w:val="es-419"/>
        </w:rPr>
        <w:t>[El</w:t>
      </w:r>
      <w:r w:rsidR="00361EE3" w:rsidRPr="00FB080C">
        <w:rPr>
          <w:i/>
          <w:iCs/>
          <w:lang w:val="es-419"/>
        </w:rPr>
        <w:t xml:space="preserve"> </w:t>
      </w:r>
      <w:r w:rsidR="00454A34" w:rsidRPr="00FB080C">
        <w:rPr>
          <w:b/>
          <w:bCs/>
          <w:i/>
          <w:iCs/>
          <w:lang w:val="es-419"/>
        </w:rPr>
        <w:t>FIADOR</w:t>
      </w:r>
      <w:r w:rsidR="00361EE3" w:rsidRPr="00FB080C">
        <w:rPr>
          <w:i/>
          <w:iCs/>
          <w:lang w:val="es-419"/>
        </w:rPr>
        <w:t xml:space="preserve"> </w:t>
      </w:r>
      <w:r w:rsidR="00E87CA6" w:rsidRPr="00FB080C">
        <w:rPr>
          <w:i/>
          <w:iCs/>
          <w:lang w:val="es-419"/>
        </w:rPr>
        <w:t>deberá</w:t>
      </w:r>
      <w:r w:rsidR="00361EE3" w:rsidRPr="00FB080C">
        <w:rPr>
          <w:i/>
          <w:iCs/>
          <w:lang w:val="es-419"/>
        </w:rPr>
        <w:t xml:space="preserve"> </w:t>
      </w:r>
      <w:r w:rsidRPr="00FB080C">
        <w:rPr>
          <w:i/>
          <w:iCs/>
          <w:lang w:val="es-419"/>
        </w:rPr>
        <w:t>completa</w:t>
      </w:r>
      <w:r w:rsidR="00E87CA6" w:rsidRPr="00FB080C">
        <w:rPr>
          <w:i/>
          <w:iCs/>
          <w:lang w:val="es-419"/>
        </w:rPr>
        <w:t>r</w:t>
      </w:r>
      <w:r w:rsidR="00361EE3" w:rsidRPr="00FB080C">
        <w:rPr>
          <w:i/>
          <w:iCs/>
          <w:lang w:val="es-419"/>
        </w:rPr>
        <w:t xml:space="preserve"> </w:t>
      </w:r>
      <w:r w:rsidR="00E87CA6" w:rsidRPr="00FB080C">
        <w:rPr>
          <w:i/>
          <w:iCs/>
          <w:lang w:val="es-419"/>
        </w:rPr>
        <w:t>este</w:t>
      </w:r>
      <w:r w:rsidR="00361EE3" w:rsidRPr="00FB080C">
        <w:rPr>
          <w:i/>
          <w:iCs/>
          <w:lang w:val="es-419"/>
        </w:rPr>
        <w:t xml:space="preserve"> </w:t>
      </w:r>
      <w:r w:rsidR="00E87CA6" w:rsidRPr="00FB080C">
        <w:rPr>
          <w:i/>
          <w:iCs/>
          <w:lang w:val="es-419"/>
        </w:rPr>
        <w:t>Formulario</w:t>
      </w:r>
      <w:r w:rsidR="00361EE3" w:rsidRPr="00FB080C">
        <w:rPr>
          <w:i/>
          <w:iCs/>
          <w:lang w:val="es-419"/>
        </w:rPr>
        <w:t xml:space="preserve"> </w:t>
      </w:r>
      <w:r w:rsidR="00E87CA6" w:rsidRPr="00FB080C">
        <w:rPr>
          <w:i/>
          <w:iCs/>
          <w:lang w:val="es-419"/>
        </w:rPr>
        <w:t>de</w:t>
      </w:r>
      <w:r w:rsidR="00361EE3" w:rsidRPr="00FB080C">
        <w:rPr>
          <w:i/>
          <w:iCs/>
          <w:lang w:val="es-419"/>
        </w:rPr>
        <w:t xml:space="preserve"> </w:t>
      </w:r>
      <w:r w:rsidR="00E87CA6" w:rsidRPr="00FB080C">
        <w:rPr>
          <w:i/>
          <w:iCs/>
          <w:lang w:val="es-419"/>
        </w:rPr>
        <w:t>Fianza</w:t>
      </w:r>
      <w:r w:rsidR="00361EE3" w:rsidRPr="00FB080C">
        <w:rPr>
          <w:i/>
          <w:iCs/>
          <w:lang w:val="es-419"/>
        </w:rPr>
        <w:t xml:space="preserve"> </w:t>
      </w:r>
      <w:r w:rsidR="00E87CA6" w:rsidRPr="00FB080C">
        <w:rPr>
          <w:i/>
          <w:iCs/>
          <w:lang w:val="es-419"/>
        </w:rPr>
        <w:t>de</w:t>
      </w:r>
      <w:r w:rsidR="00361EE3" w:rsidRPr="00FB080C">
        <w:rPr>
          <w:i/>
          <w:iCs/>
          <w:lang w:val="es-419"/>
        </w:rPr>
        <w:t xml:space="preserve"> </w:t>
      </w:r>
      <w:r w:rsidR="00E87CA6" w:rsidRPr="00FB080C">
        <w:rPr>
          <w:i/>
          <w:iCs/>
          <w:lang w:val="es-419"/>
        </w:rPr>
        <w:t>acuerdo</w:t>
      </w:r>
      <w:r w:rsidR="00361EE3" w:rsidRPr="00FB080C">
        <w:rPr>
          <w:i/>
          <w:iCs/>
          <w:lang w:val="es-419"/>
        </w:rPr>
        <w:t xml:space="preserve"> </w:t>
      </w:r>
      <w:r w:rsidR="00E87CA6" w:rsidRPr="00FB080C">
        <w:rPr>
          <w:i/>
          <w:iCs/>
          <w:lang w:val="es-419"/>
        </w:rPr>
        <w:t>con</w:t>
      </w:r>
      <w:r w:rsidR="00361EE3" w:rsidRPr="00FB080C">
        <w:rPr>
          <w:i/>
          <w:iCs/>
          <w:lang w:val="es-419"/>
        </w:rPr>
        <w:t xml:space="preserve"> </w:t>
      </w:r>
      <w:r w:rsidR="00E87CA6" w:rsidRPr="00FB080C">
        <w:rPr>
          <w:i/>
          <w:iCs/>
          <w:lang w:val="es-419"/>
        </w:rPr>
        <w:t>las</w:t>
      </w:r>
      <w:r w:rsidR="00361EE3" w:rsidRPr="00FB080C">
        <w:rPr>
          <w:i/>
          <w:iCs/>
          <w:lang w:val="es-419"/>
        </w:rPr>
        <w:t xml:space="preserve"> </w:t>
      </w:r>
      <w:r w:rsidR="00E87CA6" w:rsidRPr="00FB080C">
        <w:rPr>
          <w:i/>
          <w:iCs/>
          <w:lang w:val="es-419"/>
        </w:rPr>
        <w:t>instrucciones</w:t>
      </w:r>
      <w:r w:rsidR="00361EE3" w:rsidRPr="00FB080C">
        <w:rPr>
          <w:i/>
          <w:iCs/>
          <w:lang w:val="es-419"/>
        </w:rPr>
        <w:t xml:space="preserve"> </w:t>
      </w:r>
      <w:r w:rsidR="00E87CA6" w:rsidRPr="00FB080C">
        <w:rPr>
          <w:i/>
          <w:iCs/>
          <w:lang w:val="es-419"/>
        </w:rPr>
        <w:t>indicadas</w:t>
      </w:r>
      <w:r w:rsidR="00361EE3" w:rsidRPr="00FB080C">
        <w:rPr>
          <w:i/>
          <w:iCs/>
          <w:lang w:val="es-419"/>
        </w:rPr>
        <w:t xml:space="preserve"> </w:t>
      </w:r>
      <w:r w:rsidR="00E87CA6" w:rsidRPr="00FB080C">
        <w:rPr>
          <w:i/>
          <w:iCs/>
          <w:lang w:val="es-419"/>
        </w:rPr>
        <w:t>en</w:t>
      </w:r>
      <w:r w:rsidR="00361EE3" w:rsidRPr="00FB080C">
        <w:rPr>
          <w:i/>
          <w:iCs/>
          <w:lang w:val="es-419"/>
        </w:rPr>
        <w:t xml:space="preserve"> </w:t>
      </w:r>
      <w:r w:rsidR="00E87CA6" w:rsidRPr="00FB080C">
        <w:rPr>
          <w:i/>
          <w:iCs/>
          <w:lang w:val="es-419"/>
        </w:rPr>
        <w:t>corchetes.]</w:t>
      </w:r>
    </w:p>
    <w:p w14:paraId="06F1985A" w14:textId="012C0B80" w:rsidR="00DE33B8" w:rsidRPr="00FB080C" w:rsidRDefault="00DE33B8" w:rsidP="00DE33B8">
      <w:pPr>
        <w:spacing w:after="200"/>
        <w:rPr>
          <w:i/>
          <w:iCs/>
          <w:lang w:val="es-419"/>
        </w:rPr>
      </w:pPr>
      <w:r w:rsidRPr="00FB080C">
        <w:rPr>
          <w:lang w:val="es-419"/>
        </w:rPr>
        <w:t>FIANZA</w:t>
      </w:r>
      <w:r w:rsidR="00361EE3" w:rsidRPr="00FB080C">
        <w:rPr>
          <w:lang w:val="es-419"/>
        </w:rPr>
        <w:t xml:space="preserve"> </w:t>
      </w:r>
      <w:r w:rsidRPr="00FB080C">
        <w:rPr>
          <w:lang w:val="es-419"/>
        </w:rPr>
        <w:t>N.</w:t>
      </w:r>
      <w:r w:rsidRPr="00FB080C">
        <w:rPr>
          <w:rFonts w:ascii="Symbol" w:eastAsia="Symbol" w:hAnsi="Symbol" w:cs="Symbol"/>
          <w:bCs/>
          <w:lang w:val="es-419"/>
        </w:rPr>
        <w:t></w:t>
      </w:r>
      <w:r w:rsidR="00361EE3" w:rsidRPr="00FB080C">
        <w:rPr>
          <w:lang w:val="es-419"/>
        </w:rPr>
        <w:t xml:space="preserve"> </w:t>
      </w:r>
      <w:r w:rsidRPr="00FB080C">
        <w:rPr>
          <w:lang w:val="es-419"/>
        </w:rPr>
        <w:t>_________________</w:t>
      </w:r>
      <w:r w:rsidR="00E87CA6" w:rsidRPr="00FB080C">
        <w:rPr>
          <w:i/>
          <w:iCs/>
          <w:lang w:val="es-419"/>
        </w:rPr>
        <w:t>[indique</w:t>
      </w:r>
      <w:r w:rsidR="00361EE3" w:rsidRPr="00FB080C">
        <w:rPr>
          <w:i/>
          <w:iCs/>
          <w:lang w:val="es-419"/>
        </w:rPr>
        <w:t xml:space="preserve"> </w:t>
      </w:r>
      <w:r w:rsidR="00E87CA6" w:rsidRPr="00FB080C">
        <w:rPr>
          <w:i/>
          <w:iCs/>
          <w:lang w:val="es-419"/>
        </w:rPr>
        <w:t>el</w:t>
      </w:r>
      <w:r w:rsidR="00361EE3" w:rsidRPr="00FB080C">
        <w:rPr>
          <w:i/>
          <w:iCs/>
          <w:lang w:val="es-419"/>
        </w:rPr>
        <w:t xml:space="preserve"> </w:t>
      </w:r>
      <w:r w:rsidR="00E87CA6" w:rsidRPr="00FB080C">
        <w:rPr>
          <w:i/>
          <w:iCs/>
          <w:lang w:val="es-419"/>
        </w:rPr>
        <w:t>número</w:t>
      </w:r>
      <w:r w:rsidR="00361EE3" w:rsidRPr="00FB080C">
        <w:rPr>
          <w:i/>
          <w:iCs/>
          <w:lang w:val="es-419"/>
        </w:rPr>
        <w:t xml:space="preserve"> </w:t>
      </w:r>
      <w:r w:rsidR="00E87CA6" w:rsidRPr="00FB080C">
        <w:rPr>
          <w:i/>
          <w:iCs/>
          <w:lang w:val="es-419"/>
        </w:rPr>
        <w:t>de</w:t>
      </w:r>
      <w:r w:rsidR="00361EE3" w:rsidRPr="00FB080C">
        <w:rPr>
          <w:i/>
          <w:iCs/>
          <w:lang w:val="es-419"/>
        </w:rPr>
        <w:t xml:space="preserve"> </w:t>
      </w:r>
      <w:r w:rsidR="00E87CA6" w:rsidRPr="00FB080C">
        <w:rPr>
          <w:i/>
          <w:iCs/>
          <w:lang w:val="es-419"/>
        </w:rPr>
        <w:t>la</w:t>
      </w:r>
      <w:r w:rsidR="00361EE3" w:rsidRPr="00FB080C">
        <w:rPr>
          <w:i/>
          <w:iCs/>
          <w:lang w:val="es-419"/>
        </w:rPr>
        <w:t xml:space="preserve"> </w:t>
      </w:r>
      <w:r w:rsidR="00E87CA6" w:rsidRPr="00FB080C">
        <w:rPr>
          <w:i/>
          <w:iCs/>
          <w:lang w:val="es-419"/>
        </w:rPr>
        <w:t>fianza].</w:t>
      </w:r>
    </w:p>
    <w:p w14:paraId="7D6E7834" w14:textId="668510E0" w:rsidR="00DE33B8" w:rsidRPr="00FB080C" w:rsidRDefault="0077795E" w:rsidP="00DE33B8">
      <w:pPr>
        <w:spacing w:after="200"/>
        <w:jc w:val="both"/>
        <w:rPr>
          <w:lang w:val="es-419"/>
        </w:rPr>
      </w:pPr>
      <w:bookmarkStart w:id="713" w:name="_Hlk96334495"/>
      <w:r w:rsidRPr="00FB080C">
        <w:rPr>
          <w:lang w:val="es-419"/>
        </w:rPr>
        <w:t>POR</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FIANZA</w:t>
      </w:r>
      <w:r w:rsidR="00361EE3" w:rsidRPr="00FB080C">
        <w:rPr>
          <w:lang w:val="es-419"/>
        </w:rPr>
        <w:t xml:space="preserve"> </w:t>
      </w:r>
      <w:r w:rsidRPr="00FB080C">
        <w:rPr>
          <w:i/>
          <w:iCs/>
          <w:lang w:val="es-419"/>
        </w:rPr>
        <w:t>[</w:t>
      </w:r>
      <w:r w:rsidR="00F051C5" w:rsidRPr="00FB080C">
        <w:rPr>
          <w:i/>
          <w:iCs/>
          <w:lang w:val="es-419"/>
        </w:rPr>
        <w:t>indique</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Oferente,</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caso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Asociación</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Participación,</w:t>
      </w:r>
      <w:r w:rsidR="00361EE3" w:rsidRPr="00FB080C">
        <w:rPr>
          <w:i/>
          <w:iCs/>
          <w:lang w:val="es-419"/>
        </w:rPr>
        <w:t xml:space="preserve"> </w:t>
      </w:r>
      <w:r w:rsidRPr="00FB080C">
        <w:rPr>
          <w:i/>
          <w:iCs/>
          <w:lang w:val="es-419"/>
        </w:rPr>
        <w:t>Consorcio</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Asociación</w:t>
      </w:r>
      <w:r w:rsidR="00361EE3" w:rsidRPr="00FB080C">
        <w:rPr>
          <w:i/>
          <w:iCs/>
          <w:lang w:val="es-419"/>
        </w:rPr>
        <w:t xml:space="preserve"> </w:t>
      </w:r>
      <w:r w:rsidRPr="00FB080C">
        <w:rPr>
          <w:i/>
          <w:iCs/>
          <w:lang w:val="es-419"/>
        </w:rPr>
        <w:t>(APCA</w:t>
      </w:r>
      <w:r w:rsidR="002C3211" w:rsidRPr="00FB080C">
        <w:rPr>
          <w:i/>
          <w:iCs/>
          <w:lang w:val="es-419"/>
        </w:rPr>
        <w:t>)</w:t>
      </w:r>
      <w:r w:rsidR="00361EE3" w:rsidRPr="00FB080C">
        <w:rPr>
          <w:i/>
          <w:iCs/>
          <w:lang w:val="es-419"/>
        </w:rPr>
        <w:t xml:space="preserve"> </w:t>
      </w:r>
      <w:r w:rsidRPr="00FB080C">
        <w:rPr>
          <w:i/>
          <w:iCs/>
          <w:lang w:val="es-419"/>
        </w:rPr>
        <w:t>será</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(legalmente</w:t>
      </w:r>
      <w:r w:rsidR="00361EE3" w:rsidRPr="00FB080C">
        <w:rPr>
          <w:i/>
          <w:iCs/>
          <w:lang w:val="es-419"/>
        </w:rPr>
        <w:t xml:space="preserve"> </w:t>
      </w:r>
      <w:r w:rsidRPr="00FB080C">
        <w:rPr>
          <w:i/>
          <w:iCs/>
          <w:lang w:val="es-419"/>
        </w:rPr>
        <w:t>constituida</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proceso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constitución)</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nombres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todos</w:t>
      </w:r>
      <w:r w:rsidR="00361EE3" w:rsidRPr="00FB080C">
        <w:rPr>
          <w:i/>
          <w:iCs/>
          <w:lang w:val="es-419"/>
        </w:rPr>
        <w:t xml:space="preserve"> </w:t>
      </w:r>
      <w:r w:rsidRPr="00FB080C">
        <w:rPr>
          <w:i/>
          <w:iCs/>
          <w:lang w:val="es-419"/>
        </w:rPr>
        <w:t>sus</w:t>
      </w:r>
      <w:r w:rsidR="00361EE3" w:rsidRPr="00FB080C">
        <w:rPr>
          <w:i/>
          <w:iCs/>
          <w:lang w:val="es-419"/>
        </w:rPr>
        <w:t xml:space="preserve"> </w:t>
      </w:r>
      <w:r w:rsidRPr="00FB080C">
        <w:rPr>
          <w:i/>
          <w:iCs/>
          <w:lang w:val="es-419"/>
        </w:rPr>
        <w:t>miembros,</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su</w:t>
      </w:r>
      <w:r w:rsidR="00361EE3" w:rsidRPr="00FB080C">
        <w:rPr>
          <w:i/>
          <w:iCs/>
          <w:lang w:val="es-419"/>
        </w:rPr>
        <w:t xml:space="preserve"> </w:t>
      </w:r>
      <w:r w:rsidRPr="00FB080C">
        <w:rPr>
          <w:i/>
          <w:iCs/>
          <w:lang w:val="es-419"/>
        </w:rPr>
        <w:t>defecto]</w:t>
      </w:r>
      <w:r w:rsidRPr="00FB080C">
        <w:rPr>
          <w:lang w:val="es-419"/>
        </w:rPr>
        <w:t>,</w:t>
      </w:r>
      <w:r w:rsidR="00361EE3" w:rsidRPr="00FB080C">
        <w:rPr>
          <w:lang w:val="es-419"/>
        </w:rPr>
        <w:t xml:space="preserve"> </w:t>
      </w:r>
      <w:r w:rsidRPr="00FB080C">
        <w:rPr>
          <w:lang w:val="es-419"/>
        </w:rPr>
        <w:t>obrando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calidad</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Mandante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adelante,</w:t>
      </w:r>
      <w:r w:rsidR="00361EE3" w:rsidRPr="00FB080C">
        <w:rPr>
          <w:lang w:val="es-419"/>
        </w:rPr>
        <w:t xml:space="preserve"> </w:t>
      </w:r>
      <w:r w:rsidR="00177788" w:rsidRPr="00FB080C">
        <w:rPr>
          <w:lang w:val="es-419"/>
        </w:rPr>
        <w:t>“</w:t>
      </w:r>
      <w:r w:rsidRPr="00FB080C">
        <w:rPr>
          <w:lang w:val="es-419"/>
        </w:rPr>
        <w:t>el</w:t>
      </w:r>
      <w:r w:rsidR="00361EE3" w:rsidRPr="00FB080C">
        <w:rPr>
          <w:lang w:val="es-419"/>
        </w:rPr>
        <w:t xml:space="preserve"> </w:t>
      </w:r>
      <w:r w:rsidRPr="00FB080C">
        <w:rPr>
          <w:lang w:val="es-419"/>
        </w:rPr>
        <w:t>Mandante</w:t>
      </w:r>
      <w:r w:rsidR="00177788" w:rsidRPr="00FB080C">
        <w:rPr>
          <w:lang w:val="es-419"/>
        </w:rPr>
        <w:t>”</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i/>
          <w:iCs/>
          <w:lang w:val="es-419"/>
        </w:rPr>
        <w:t>[nombre,</w:t>
      </w:r>
      <w:r w:rsidR="00361EE3" w:rsidRPr="00FB080C">
        <w:rPr>
          <w:i/>
          <w:iCs/>
          <w:lang w:val="es-419"/>
        </w:rPr>
        <w:t xml:space="preserve"> </w:t>
      </w:r>
      <w:r w:rsidRPr="00FB080C">
        <w:rPr>
          <w:i/>
          <w:iCs/>
          <w:lang w:val="es-419"/>
        </w:rPr>
        <w:t>denominación</w:t>
      </w:r>
      <w:r w:rsidR="00361EE3" w:rsidRPr="00FB080C">
        <w:rPr>
          <w:i/>
          <w:iCs/>
          <w:lang w:val="es-419"/>
        </w:rPr>
        <w:t xml:space="preserve"> </w:t>
      </w:r>
      <w:r w:rsidRPr="00FB080C">
        <w:rPr>
          <w:i/>
          <w:iCs/>
          <w:lang w:val="es-419"/>
        </w:rPr>
        <w:t>legal</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del</w:t>
      </w:r>
      <w:r w:rsidR="00361EE3" w:rsidRPr="00FB080C">
        <w:rPr>
          <w:i/>
          <w:iCs/>
          <w:lang w:val="es-419"/>
        </w:rPr>
        <w:t xml:space="preserve"> </w:t>
      </w:r>
      <w:r w:rsidR="00454A34" w:rsidRPr="00FB080C">
        <w:rPr>
          <w:i/>
          <w:iCs/>
          <w:lang w:val="es-419"/>
        </w:rPr>
        <w:t>Fiador</w:t>
      </w:r>
      <w:r w:rsidRPr="00FB080C">
        <w:rPr>
          <w:i/>
          <w:iCs/>
          <w:lang w:val="es-419"/>
        </w:rPr>
        <w:t>],</w:t>
      </w:r>
      <w:r w:rsidR="00361EE3" w:rsidRPr="00FB080C">
        <w:rPr>
          <w:i/>
          <w:iCs/>
          <w:lang w:val="es-419"/>
        </w:rPr>
        <w:t xml:space="preserve"> </w:t>
      </w:r>
      <w:r w:rsidRPr="00FB080C">
        <w:rPr>
          <w:b/>
          <w:bCs/>
          <w:lang w:val="es-419"/>
        </w:rPr>
        <w:t>autorizado</w:t>
      </w:r>
      <w:r w:rsidR="00361EE3" w:rsidRPr="00FB080C">
        <w:rPr>
          <w:b/>
          <w:bCs/>
          <w:lang w:val="es-419"/>
        </w:rPr>
        <w:t xml:space="preserve"> </w:t>
      </w:r>
      <w:r w:rsidRPr="00FB080C">
        <w:rPr>
          <w:b/>
          <w:bCs/>
          <w:lang w:val="es-419"/>
        </w:rPr>
        <w:t>para</w:t>
      </w:r>
      <w:r w:rsidR="00361EE3" w:rsidRPr="00FB080C">
        <w:rPr>
          <w:b/>
          <w:bCs/>
          <w:lang w:val="es-419"/>
        </w:rPr>
        <w:t xml:space="preserve"> </w:t>
      </w:r>
      <w:r w:rsidRPr="00FB080C">
        <w:rPr>
          <w:b/>
          <w:bCs/>
          <w:lang w:val="es-419"/>
        </w:rPr>
        <w:t>operar</w:t>
      </w:r>
      <w:r w:rsidR="00361EE3" w:rsidRPr="00FB080C">
        <w:rPr>
          <w:b/>
          <w:bCs/>
          <w:lang w:val="es-419"/>
        </w:rPr>
        <w:t xml:space="preserve"> </w:t>
      </w:r>
      <w:r w:rsidRPr="00FB080C">
        <w:rPr>
          <w:b/>
          <w:bCs/>
          <w:lang w:val="es-419"/>
        </w:rPr>
        <w:t>en</w:t>
      </w:r>
      <w:r w:rsidR="00361EE3" w:rsidRPr="00FB080C">
        <w:rPr>
          <w:b/>
          <w:bCs/>
          <w:lang w:val="es-419"/>
        </w:rPr>
        <w:t xml:space="preserve"> </w:t>
      </w:r>
      <w:r w:rsidRPr="00FB080C">
        <w:rPr>
          <w:i/>
          <w:iCs/>
          <w:lang w:val="es-419"/>
        </w:rPr>
        <w:t>[</w:t>
      </w:r>
      <w:r w:rsidR="00A872D9" w:rsidRPr="00FB080C">
        <w:rPr>
          <w:i/>
          <w:iCs/>
          <w:lang w:val="es-419"/>
        </w:rPr>
        <w:t>indique</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País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Comprador],</w:t>
      </w:r>
      <w:r w:rsidR="00361EE3" w:rsidRPr="00FB080C">
        <w:rPr>
          <w:i/>
          <w:iCs/>
          <w:lang w:val="es-419"/>
        </w:rPr>
        <w:t xml:space="preserve"> </w:t>
      </w:r>
      <w:r w:rsidRPr="00FB080C">
        <w:rPr>
          <w:lang w:val="es-419"/>
        </w:rPr>
        <w:t>y</w:t>
      </w:r>
      <w:r w:rsidR="00361EE3" w:rsidRPr="00FB080C">
        <w:rPr>
          <w:lang w:val="es-419"/>
        </w:rPr>
        <w:t xml:space="preserve"> </w:t>
      </w:r>
      <w:r w:rsidRPr="00FB080C">
        <w:rPr>
          <w:lang w:val="es-419"/>
        </w:rPr>
        <w:t>quien</w:t>
      </w:r>
      <w:r w:rsidR="00361EE3" w:rsidRPr="00FB080C">
        <w:rPr>
          <w:lang w:val="es-419"/>
        </w:rPr>
        <w:t xml:space="preserve"> </w:t>
      </w:r>
      <w:r w:rsidRPr="00FB080C">
        <w:rPr>
          <w:lang w:val="es-419"/>
        </w:rPr>
        <w:t>obre</w:t>
      </w:r>
      <w:r w:rsidR="00361EE3" w:rsidRPr="00FB080C">
        <w:rPr>
          <w:lang w:val="es-419"/>
        </w:rPr>
        <w:t xml:space="preserve"> </w:t>
      </w:r>
      <w:r w:rsidRPr="00FB080C">
        <w:rPr>
          <w:lang w:val="es-419"/>
        </w:rPr>
        <w:t>como</w:t>
      </w:r>
      <w:r w:rsidR="00361EE3" w:rsidRPr="00FB080C">
        <w:rPr>
          <w:lang w:val="es-419"/>
        </w:rPr>
        <w:t xml:space="preserve"> </w:t>
      </w:r>
      <w:r w:rsidR="00454A34" w:rsidRPr="00FB080C">
        <w:rPr>
          <w:lang w:val="es-419"/>
        </w:rPr>
        <w:t>Fiador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adelante,</w:t>
      </w:r>
      <w:r w:rsidR="00361EE3" w:rsidRPr="00FB080C">
        <w:rPr>
          <w:lang w:val="es-419"/>
        </w:rPr>
        <w:t xml:space="preserve"> </w:t>
      </w:r>
      <w:r w:rsidR="00177788" w:rsidRPr="00FB080C">
        <w:rPr>
          <w:lang w:val="es-419"/>
        </w:rPr>
        <w:t>“</w:t>
      </w:r>
      <w:r w:rsidR="00F051C5" w:rsidRPr="00FB080C">
        <w:rPr>
          <w:lang w:val="es-419"/>
        </w:rPr>
        <w:t>el</w:t>
      </w:r>
      <w:r w:rsidR="00361EE3" w:rsidRPr="00FB080C">
        <w:rPr>
          <w:lang w:val="es-419"/>
        </w:rPr>
        <w:t xml:space="preserve"> </w:t>
      </w:r>
      <w:r w:rsidR="00454A34" w:rsidRPr="00FB080C">
        <w:rPr>
          <w:lang w:val="es-419"/>
        </w:rPr>
        <w:t>Fiador</w:t>
      </w:r>
      <w:r w:rsidR="00177788" w:rsidRPr="00FB080C">
        <w:rPr>
          <w:lang w:val="es-419"/>
        </w:rPr>
        <w:t>”</w:t>
      </w:r>
      <w:r w:rsidRPr="00FB080C">
        <w:rPr>
          <w:lang w:val="es-419"/>
        </w:rPr>
        <w:t>)</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instrumento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obligan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comprometen</w:t>
      </w:r>
      <w:r w:rsidR="00361EE3" w:rsidRPr="00FB080C">
        <w:rPr>
          <w:lang w:val="es-419"/>
        </w:rPr>
        <w:t xml:space="preserve"> </w:t>
      </w:r>
      <w:r w:rsidRPr="00FB080C">
        <w:rPr>
          <w:lang w:val="es-419"/>
        </w:rPr>
        <w:t>firmemente</w:t>
      </w:r>
      <w:r w:rsidR="00361EE3" w:rsidRPr="00FB080C">
        <w:rPr>
          <w:lang w:val="es-419"/>
        </w:rPr>
        <w:t xml:space="preserve"> </w:t>
      </w:r>
      <w:r w:rsidRPr="00FB080C">
        <w:rPr>
          <w:lang w:val="es-419"/>
        </w:rPr>
        <w:t>con</w:t>
      </w:r>
      <w:r w:rsidR="00361EE3" w:rsidRPr="00FB080C">
        <w:rPr>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Comprador]</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Demandante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adelante,</w:t>
      </w:r>
      <w:r w:rsidR="00361EE3" w:rsidRPr="00FB080C">
        <w:rPr>
          <w:lang w:val="es-419"/>
        </w:rPr>
        <w:t xml:space="preserve"> </w:t>
      </w:r>
      <w:r w:rsidR="00177788" w:rsidRPr="00FB080C">
        <w:rPr>
          <w:lang w:val="es-419"/>
        </w:rPr>
        <w:t>“</w:t>
      </w:r>
      <w:r w:rsidR="00F051C5" w:rsidRPr="00FB080C">
        <w:rPr>
          <w:lang w:val="es-419"/>
        </w:rPr>
        <w:t>el</w:t>
      </w:r>
      <w:r w:rsidR="00361EE3" w:rsidRPr="00FB080C">
        <w:rPr>
          <w:lang w:val="es-419"/>
        </w:rPr>
        <w:t xml:space="preserve"> </w:t>
      </w:r>
      <w:r w:rsidRPr="00FB080C">
        <w:rPr>
          <w:lang w:val="es-419"/>
        </w:rPr>
        <w:t>Comprador</w:t>
      </w:r>
      <w:r w:rsidR="00177788" w:rsidRPr="00FB080C">
        <w:rPr>
          <w:lang w:val="es-419"/>
        </w:rPr>
        <w:t>”</w:t>
      </w:r>
      <w:r w:rsidRPr="00FB080C">
        <w:rPr>
          <w:lang w:val="es-419"/>
        </w:rPr>
        <w:t>)</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monto</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monto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Fianza</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cifras</w:t>
      </w:r>
      <w:r w:rsidR="00361EE3" w:rsidRPr="00FB080C">
        <w:rPr>
          <w:i/>
          <w:iCs/>
          <w:lang w:val="es-419"/>
        </w:rPr>
        <w:t xml:space="preserve"> </w:t>
      </w:r>
      <w:r w:rsidRPr="00FB080C">
        <w:rPr>
          <w:i/>
          <w:iCs/>
          <w:lang w:val="es-419"/>
        </w:rPr>
        <w:t>expresado</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moneda</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País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Comprador</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su</w:t>
      </w:r>
      <w:r w:rsidR="00361EE3" w:rsidRPr="00FB080C">
        <w:rPr>
          <w:i/>
          <w:iCs/>
          <w:lang w:val="es-419"/>
        </w:rPr>
        <w:t xml:space="preserve"> </w:t>
      </w:r>
      <w:r w:rsidRPr="00FB080C">
        <w:rPr>
          <w:i/>
          <w:iCs/>
          <w:lang w:val="es-419"/>
        </w:rPr>
        <w:t>equivalente</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moneda</w:t>
      </w:r>
      <w:r w:rsidR="00361EE3" w:rsidRPr="00FB080C">
        <w:rPr>
          <w:i/>
          <w:iCs/>
          <w:lang w:val="es-419"/>
        </w:rPr>
        <w:t xml:space="preserve"> </w:t>
      </w:r>
      <w:r w:rsidRPr="00FB080C">
        <w:rPr>
          <w:i/>
          <w:iCs/>
          <w:lang w:val="es-419"/>
        </w:rPr>
        <w:t>extranjera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libre</w:t>
      </w:r>
      <w:r w:rsidR="00361EE3" w:rsidRPr="00FB080C">
        <w:rPr>
          <w:i/>
          <w:iCs/>
          <w:lang w:val="es-419"/>
        </w:rPr>
        <w:t xml:space="preserve"> </w:t>
      </w:r>
      <w:r w:rsidRPr="00FB080C">
        <w:rPr>
          <w:i/>
          <w:iCs/>
          <w:lang w:val="es-419"/>
        </w:rPr>
        <w:t>convertibilidad]</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cifra</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palabras]),</w:t>
      </w:r>
      <w:r w:rsidR="00361EE3" w:rsidRPr="00FB080C">
        <w:rPr>
          <w:i/>
          <w:iCs/>
          <w:lang w:val="es-419"/>
        </w:rPr>
        <w:t xml:space="preserve"> </w:t>
      </w:r>
      <w:r w:rsidRPr="00FB080C">
        <w:rPr>
          <w:lang w:val="es-419"/>
        </w:rPr>
        <w:t>a</w:t>
      </w:r>
      <w:r w:rsidR="00361EE3" w:rsidRPr="00FB080C">
        <w:rPr>
          <w:lang w:val="es-419"/>
        </w:rPr>
        <w:t xml:space="preserve"> </w:t>
      </w:r>
      <w:r w:rsidRPr="00FB080C">
        <w:rPr>
          <w:lang w:val="es-419"/>
        </w:rPr>
        <w:t>cuyo</w:t>
      </w:r>
      <w:r w:rsidR="00361EE3" w:rsidRPr="00FB080C">
        <w:rPr>
          <w:lang w:val="es-419"/>
        </w:rPr>
        <w:t xml:space="preserve"> </w:t>
      </w:r>
      <w:r w:rsidRPr="00FB080C">
        <w:rPr>
          <w:lang w:val="es-419"/>
        </w:rPr>
        <w:t>pago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forma</w:t>
      </w:r>
      <w:r w:rsidR="00361EE3" w:rsidRPr="00FB080C">
        <w:rPr>
          <w:lang w:val="es-419"/>
        </w:rPr>
        <w:t xml:space="preserve"> </w:t>
      </w:r>
      <w:r w:rsidRPr="00FB080C">
        <w:rPr>
          <w:lang w:val="es-419"/>
        </w:rPr>
        <w:t>legal,</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tipos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proporciones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monedas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deba</w:t>
      </w:r>
      <w:r w:rsidR="00361EE3" w:rsidRPr="00FB080C">
        <w:rPr>
          <w:lang w:val="es-419"/>
        </w:rPr>
        <w:t xml:space="preserve"> </w:t>
      </w:r>
      <w:r w:rsidRPr="00FB080C">
        <w:rPr>
          <w:lang w:val="es-419"/>
        </w:rPr>
        <w:t>pagarse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Garantía,</w:t>
      </w:r>
      <w:r w:rsidR="00361EE3" w:rsidRPr="00FB080C">
        <w:rPr>
          <w:lang w:val="es-419"/>
        </w:rPr>
        <w:t xml:space="preserve"> </w:t>
      </w:r>
      <w:r w:rsidRPr="00FB080C">
        <w:rPr>
          <w:lang w:val="es-419"/>
        </w:rPr>
        <w:t>nosotros,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Mandante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00454A34" w:rsidRPr="00FB080C">
        <w:rPr>
          <w:lang w:val="es-419"/>
        </w:rPr>
        <w:t>Fiador</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mencionados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instrumento,</w:t>
      </w:r>
      <w:r w:rsidR="00361EE3" w:rsidRPr="00FB080C">
        <w:rPr>
          <w:lang w:val="es-419"/>
        </w:rPr>
        <w:t xml:space="preserve"> </w:t>
      </w:r>
      <w:r w:rsidRPr="00FB080C">
        <w:rPr>
          <w:lang w:val="es-419"/>
        </w:rPr>
        <w:t>nos</w:t>
      </w:r>
      <w:r w:rsidR="00361EE3" w:rsidRPr="00FB080C">
        <w:rPr>
          <w:lang w:val="es-419"/>
        </w:rPr>
        <w:t xml:space="preserve"> </w:t>
      </w:r>
      <w:r w:rsidRPr="00FB080C">
        <w:rPr>
          <w:lang w:val="es-419"/>
        </w:rPr>
        <w:t>comprometemos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obligamos</w:t>
      </w:r>
      <w:r w:rsidR="00361EE3" w:rsidRPr="00FB080C">
        <w:rPr>
          <w:lang w:val="es-419"/>
        </w:rPr>
        <w:t xml:space="preserve"> </w:t>
      </w:r>
      <w:r w:rsidRPr="00FB080C">
        <w:rPr>
          <w:lang w:val="es-419"/>
        </w:rPr>
        <w:t>colectiva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solidariamente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nuestros</w:t>
      </w:r>
      <w:r w:rsidR="00361EE3" w:rsidRPr="00FB080C">
        <w:rPr>
          <w:lang w:val="es-419"/>
        </w:rPr>
        <w:t xml:space="preserve"> </w:t>
      </w:r>
      <w:r w:rsidRPr="00FB080C">
        <w:rPr>
          <w:lang w:val="es-419"/>
        </w:rPr>
        <w:t>herederos,</w:t>
      </w:r>
      <w:r w:rsidR="00361EE3" w:rsidRPr="00FB080C">
        <w:rPr>
          <w:lang w:val="es-419"/>
        </w:rPr>
        <w:t xml:space="preserve"> </w:t>
      </w:r>
      <w:r w:rsidRPr="00FB080C">
        <w:rPr>
          <w:lang w:val="es-419"/>
        </w:rPr>
        <w:t>albaceas,</w:t>
      </w:r>
      <w:r w:rsidR="00361EE3" w:rsidRPr="00FB080C">
        <w:rPr>
          <w:lang w:val="es-419"/>
        </w:rPr>
        <w:t xml:space="preserve"> </w:t>
      </w:r>
      <w:r w:rsidRPr="00FB080C">
        <w:rPr>
          <w:lang w:val="es-419"/>
        </w:rPr>
        <w:t>administradores,</w:t>
      </w:r>
      <w:r w:rsidR="00361EE3" w:rsidRPr="00FB080C">
        <w:rPr>
          <w:lang w:val="es-419"/>
        </w:rPr>
        <w:t xml:space="preserve"> </w:t>
      </w:r>
      <w:r w:rsidRPr="00FB080C">
        <w:rPr>
          <w:lang w:val="es-419"/>
        </w:rPr>
        <w:t>sucesores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cesionarios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estos</w:t>
      </w:r>
      <w:r w:rsidR="00361EE3" w:rsidRPr="00FB080C">
        <w:rPr>
          <w:lang w:val="es-419"/>
        </w:rPr>
        <w:t xml:space="preserve"> </w:t>
      </w:r>
      <w:r w:rsidRPr="00FB080C">
        <w:rPr>
          <w:lang w:val="es-419"/>
        </w:rPr>
        <w:t>términos.</w:t>
      </w:r>
    </w:p>
    <w:bookmarkEnd w:id="713"/>
    <w:p w14:paraId="120655FC" w14:textId="345666E3" w:rsidR="00DE33B8" w:rsidRPr="00FB080C" w:rsidRDefault="00DE33B8" w:rsidP="00DE33B8">
      <w:pPr>
        <w:spacing w:after="200"/>
        <w:jc w:val="both"/>
        <w:rPr>
          <w:lang w:val="es-419"/>
        </w:rPr>
      </w:pPr>
      <w:r w:rsidRPr="00FB080C">
        <w:rPr>
          <w:lang w:val="es-419"/>
        </w:rPr>
        <w:t>CONSIDERANDO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Mandante</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presentado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presentará</w:t>
      </w:r>
      <w:r w:rsidR="00361EE3" w:rsidRPr="00FB080C">
        <w:rPr>
          <w:lang w:val="es-419"/>
        </w:rPr>
        <w:t xml:space="preserve"> </w:t>
      </w:r>
      <w:r w:rsidRPr="00FB080C">
        <w:rPr>
          <w:lang w:val="es-419"/>
        </w:rPr>
        <w:t>al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escrita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fecha</w:t>
      </w:r>
      <w:r w:rsidR="00361EE3" w:rsidRPr="00FB080C">
        <w:rPr>
          <w:lang w:val="es-419"/>
        </w:rPr>
        <w:t xml:space="preserve"> </w:t>
      </w:r>
      <w:r w:rsidR="00191F7E" w:rsidRPr="00FB080C">
        <w:rPr>
          <w:i/>
          <w:iCs/>
          <w:lang w:val="es-419"/>
        </w:rPr>
        <w:t>[indique</w:t>
      </w:r>
      <w:r w:rsidR="00361EE3" w:rsidRPr="00FB080C">
        <w:rPr>
          <w:i/>
          <w:iCs/>
          <w:lang w:val="es-419"/>
        </w:rPr>
        <w:t xml:space="preserve"> </w:t>
      </w:r>
      <w:r w:rsidR="00191F7E" w:rsidRPr="00FB080C">
        <w:rPr>
          <w:i/>
          <w:iCs/>
          <w:lang w:val="es-419"/>
        </w:rPr>
        <w:t>el</w:t>
      </w:r>
      <w:r w:rsidR="00361EE3" w:rsidRPr="00FB080C">
        <w:rPr>
          <w:i/>
          <w:iCs/>
          <w:lang w:val="es-419"/>
        </w:rPr>
        <w:t xml:space="preserve"> </w:t>
      </w:r>
      <w:r w:rsidR="00191F7E" w:rsidRPr="00FB080C">
        <w:rPr>
          <w:i/>
          <w:iCs/>
          <w:lang w:val="es-419"/>
        </w:rPr>
        <w:t>número]</w:t>
      </w:r>
      <w:r w:rsidR="00361EE3" w:rsidRPr="00FB080C">
        <w:rPr>
          <w:lang w:val="es-419"/>
        </w:rPr>
        <w:t xml:space="preserve"> </w:t>
      </w:r>
      <w:r w:rsidR="00191F7E" w:rsidRPr="00FB080C">
        <w:rPr>
          <w:lang w:val="es-419"/>
        </w:rPr>
        <w:t>días</w:t>
      </w:r>
      <w:r w:rsidR="00361EE3" w:rsidRPr="00FB080C">
        <w:rPr>
          <w:lang w:val="es-419"/>
        </w:rPr>
        <w:t xml:space="preserve"> </w:t>
      </w:r>
      <w:r w:rsidR="00191F7E" w:rsidRPr="00FB080C">
        <w:rPr>
          <w:lang w:val="es-419"/>
        </w:rPr>
        <w:t>de</w:t>
      </w:r>
      <w:r w:rsidR="00361EE3" w:rsidRPr="00FB080C">
        <w:rPr>
          <w:lang w:val="es-419"/>
        </w:rPr>
        <w:t xml:space="preserve"> </w:t>
      </w:r>
      <w:r w:rsidR="00191F7E" w:rsidRPr="00FB080C">
        <w:rPr>
          <w:i/>
          <w:iCs/>
          <w:lang w:val="es-419"/>
        </w:rPr>
        <w:t>[indique</w:t>
      </w:r>
      <w:r w:rsidR="00361EE3" w:rsidRPr="00FB080C">
        <w:rPr>
          <w:i/>
          <w:iCs/>
          <w:lang w:val="es-419"/>
        </w:rPr>
        <w:t xml:space="preserve"> </w:t>
      </w:r>
      <w:r w:rsidR="00191F7E" w:rsidRPr="00FB080C">
        <w:rPr>
          <w:i/>
          <w:iCs/>
          <w:lang w:val="es-419"/>
        </w:rPr>
        <w:t>el</w:t>
      </w:r>
      <w:r w:rsidR="00361EE3" w:rsidRPr="00FB080C">
        <w:rPr>
          <w:i/>
          <w:iCs/>
          <w:lang w:val="es-419"/>
        </w:rPr>
        <w:t xml:space="preserve"> </w:t>
      </w:r>
      <w:r w:rsidR="00191F7E" w:rsidRPr="00FB080C">
        <w:rPr>
          <w:i/>
          <w:iCs/>
          <w:lang w:val="es-419"/>
        </w:rPr>
        <w:t>mes]</w:t>
      </w:r>
      <w:r w:rsidR="00361EE3" w:rsidRPr="00FB080C">
        <w:rPr>
          <w:lang w:val="es-419"/>
        </w:rPr>
        <w:t xml:space="preserve"> </w:t>
      </w:r>
      <w:r w:rsidR="00191F7E" w:rsidRPr="00FB080C">
        <w:rPr>
          <w:lang w:val="es-419"/>
        </w:rPr>
        <w:t>de</w:t>
      </w:r>
      <w:r w:rsidR="00361EE3" w:rsidRPr="00FB080C">
        <w:rPr>
          <w:lang w:val="es-419"/>
        </w:rPr>
        <w:t xml:space="preserve"> </w:t>
      </w:r>
      <w:r w:rsidR="00191F7E" w:rsidRPr="00FB080C">
        <w:rPr>
          <w:i/>
          <w:iCs/>
          <w:lang w:val="es-419"/>
        </w:rPr>
        <w:t>[indique</w:t>
      </w:r>
      <w:r w:rsidR="00361EE3" w:rsidRPr="00FB080C">
        <w:rPr>
          <w:i/>
          <w:iCs/>
          <w:lang w:val="es-419"/>
        </w:rPr>
        <w:t xml:space="preserve"> </w:t>
      </w:r>
      <w:r w:rsidR="00191F7E" w:rsidRPr="00FB080C">
        <w:rPr>
          <w:i/>
          <w:iCs/>
          <w:lang w:val="es-419"/>
        </w:rPr>
        <w:t>el</w:t>
      </w:r>
      <w:r w:rsidR="00361EE3" w:rsidRPr="00FB080C">
        <w:rPr>
          <w:i/>
          <w:iCs/>
          <w:lang w:val="es-419"/>
        </w:rPr>
        <w:t xml:space="preserve"> </w:t>
      </w:r>
      <w:r w:rsidR="00191F7E" w:rsidRPr="00FB080C">
        <w:rPr>
          <w:i/>
          <w:iCs/>
          <w:lang w:val="es-419"/>
        </w:rPr>
        <w:t>año]</w:t>
      </w:r>
      <w:r w:rsidR="00361EE3" w:rsidRPr="00FB080C">
        <w:rPr>
          <w:lang w:val="es-419"/>
        </w:rPr>
        <w:t xml:space="preserve"> </w:t>
      </w:r>
      <w:r w:rsidR="00191F7E" w:rsidRPr="00FB080C">
        <w:rPr>
          <w:lang w:val="es-419"/>
        </w:rPr>
        <w:t>para</w:t>
      </w:r>
      <w:r w:rsidR="00361EE3" w:rsidRPr="00FB080C">
        <w:rPr>
          <w:lang w:val="es-419"/>
        </w:rPr>
        <w:t xml:space="preserve"> </w:t>
      </w:r>
      <w:r w:rsidR="00191F7E" w:rsidRPr="00FB080C">
        <w:rPr>
          <w:lang w:val="es-419"/>
        </w:rPr>
        <w:t>la</w:t>
      </w:r>
      <w:r w:rsidR="00361EE3" w:rsidRPr="00FB080C">
        <w:rPr>
          <w:lang w:val="es-419"/>
        </w:rPr>
        <w:t xml:space="preserve"> </w:t>
      </w:r>
      <w:r w:rsidR="00191F7E" w:rsidRPr="00FB080C">
        <w:rPr>
          <w:lang w:val="es-419"/>
        </w:rPr>
        <w:t>provisión</w:t>
      </w:r>
      <w:r w:rsidR="00361EE3" w:rsidRPr="00FB080C">
        <w:rPr>
          <w:lang w:val="es-419"/>
        </w:rPr>
        <w:t xml:space="preserve"> </w:t>
      </w:r>
      <w:r w:rsidR="00191F7E"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y/o</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descripción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00AA7EA8">
        <w:rPr>
          <w:i/>
          <w:iCs/>
          <w:lang w:val="es-419"/>
        </w:rPr>
        <w:t>B</w:t>
      </w:r>
      <w:r w:rsidRPr="00FB080C">
        <w:rPr>
          <w:i/>
          <w:iCs/>
          <w:lang w:val="es-419"/>
        </w:rPr>
        <w:t>ienes]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adelante,</w:t>
      </w:r>
      <w:r w:rsidR="006E6386" w:rsidRPr="00FB080C">
        <w:rPr>
          <w:lang w:val="es-419"/>
        </w:rPr>
        <w:t xml:space="preserve"> </w:t>
      </w:r>
      <w:r w:rsidR="00177788" w:rsidRPr="00FB080C">
        <w:rPr>
          <w:lang w:val="es-419"/>
        </w:rPr>
        <w:t>“</w:t>
      </w:r>
      <w:r w:rsidR="00C70FE1" w:rsidRPr="00FB080C">
        <w:rPr>
          <w:lang w:val="es-419"/>
        </w:rPr>
        <w:t>la</w:t>
      </w:r>
      <w:r w:rsidR="00361EE3" w:rsidRPr="00FB080C">
        <w:rPr>
          <w:lang w:val="es-419"/>
        </w:rPr>
        <w:t xml:space="preserve"> </w:t>
      </w:r>
      <w:r w:rsidRPr="00FB080C">
        <w:rPr>
          <w:lang w:val="es-419"/>
        </w:rPr>
        <w:t>Oferta</w:t>
      </w:r>
      <w:r w:rsidR="00177788" w:rsidRPr="00FB080C">
        <w:rPr>
          <w:lang w:val="es-419"/>
        </w:rPr>
        <w:t>”</w:t>
      </w:r>
      <w:r w:rsidRPr="00FB080C">
        <w:rPr>
          <w:lang w:val="es-419"/>
        </w:rPr>
        <w:t>)</w:t>
      </w:r>
      <w:r w:rsidR="00343D5A" w:rsidRPr="00FB080C">
        <w:rPr>
          <w:lang w:val="es-419"/>
        </w:rPr>
        <w:t>.</w:t>
      </w:r>
    </w:p>
    <w:p w14:paraId="206D3012" w14:textId="1474640B" w:rsidR="00537B8E" w:rsidRPr="00FB080C" w:rsidRDefault="00537B8E" w:rsidP="00537B8E">
      <w:pPr>
        <w:spacing w:after="200"/>
        <w:jc w:val="both"/>
        <w:rPr>
          <w:lang w:val="es-419"/>
        </w:rPr>
      </w:pPr>
      <w:r w:rsidRPr="00FB080C">
        <w:rPr>
          <w:lang w:val="es-419"/>
        </w:rPr>
        <w:t>POR</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TANTO,</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CONDICIÓN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OBLIGACIÓN</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Mandante:</w:t>
      </w:r>
    </w:p>
    <w:p w14:paraId="1296F2D7" w14:textId="05023851" w:rsidR="005A3AFC" w:rsidRPr="00FB080C" w:rsidRDefault="005A3AFC" w:rsidP="00F0488F">
      <w:pPr>
        <w:pStyle w:val="NormalWeb"/>
        <w:numPr>
          <w:ilvl w:val="1"/>
          <w:numId w:val="93"/>
        </w:numPr>
        <w:tabs>
          <w:tab w:val="left" w:pos="540"/>
        </w:tabs>
        <w:spacing w:after="200" w:afterAutospacing="0"/>
        <w:ind w:left="1134" w:hanging="567"/>
        <w:jc w:val="both"/>
        <w:rPr>
          <w:rFonts w:ascii="Times New Roman" w:hAnsi="Times New Roman"/>
          <w:sz w:val="24"/>
          <w:lang w:val="es-419"/>
        </w:rPr>
      </w:pPr>
      <w:bookmarkStart w:id="714" w:name="_Hlk96443246"/>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retirado</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w:t>
      </w:r>
      <w:r w:rsidR="000D60EC" w:rsidRPr="00FB080C">
        <w:rPr>
          <w:rFonts w:ascii="Times New Roman" w:hAnsi="Times New Roman"/>
          <w:sz w:val="24"/>
          <w:lang w:val="es-419"/>
        </w:rPr>
        <w:t>a</w:t>
      </w:r>
      <w:r w:rsidR="00361EE3" w:rsidRPr="00FB080C">
        <w:rPr>
          <w:rFonts w:ascii="Times New Roman" w:hAnsi="Times New Roman"/>
          <w:sz w:val="24"/>
          <w:lang w:val="es-419"/>
        </w:rPr>
        <w:t xml:space="preserve"> </w:t>
      </w:r>
      <w:r w:rsidR="000D60EC" w:rsidRPr="00FB080C">
        <w:rPr>
          <w:rFonts w:ascii="Times New Roman" w:hAnsi="Times New Roman"/>
          <w:sz w:val="24"/>
          <w:lang w:val="es-419"/>
        </w:rPr>
        <w:t>v</w:t>
      </w:r>
      <w:r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00EE4A00" w:rsidRPr="00FB080C">
        <w:rPr>
          <w:rFonts w:ascii="Times New Roman" w:hAnsi="Times New Roman"/>
          <w:sz w:val="24"/>
          <w:lang w:val="es-419"/>
        </w:rPr>
        <w:t>de</w:t>
      </w:r>
      <w:r w:rsidR="00361EE3" w:rsidRPr="00FB080C">
        <w:rPr>
          <w:rFonts w:ascii="Times New Roman" w:hAnsi="Times New Roman"/>
          <w:sz w:val="24"/>
          <w:lang w:val="es-419"/>
        </w:rPr>
        <w:t xml:space="preserve"> </w:t>
      </w:r>
      <w:r w:rsidR="00EE4A00" w:rsidRPr="00FB080C">
        <w:rPr>
          <w:rFonts w:ascii="Times New Roman" w:hAnsi="Times New Roman"/>
          <w:sz w:val="24"/>
          <w:lang w:val="es-419"/>
        </w:rPr>
        <w:t>la</w:t>
      </w:r>
      <w:r w:rsidR="00361EE3" w:rsidRPr="00FB080C">
        <w:rPr>
          <w:rFonts w:ascii="Times New Roman" w:hAnsi="Times New Roman"/>
          <w:sz w:val="24"/>
          <w:lang w:val="es-419"/>
        </w:rPr>
        <w:t xml:space="preserve"> </w:t>
      </w:r>
      <w:r w:rsidR="00EE4A00"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establecido</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Mandante</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Carta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E87CBD"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Periodo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Validez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durante</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este</w:t>
      </w:r>
      <w:r w:rsidR="00361EE3" w:rsidRPr="00FB080C">
        <w:rPr>
          <w:rFonts w:ascii="Times New Roman" w:hAnsi="Times New Roman"/>
          <w:sz w:val="24"/>
          <w:lang w:val="es-419"/>
        </w:rPr>
        <w:t xml:space="preserve"> </w:t>
      </w:r>
      <w:r w:rsidRPr="00FB080C">
        <w:rPr>
          <w:rFonts w:ascii="Times New Roman" w:hAnsi="Times New Roman"/>
          <w:sz w:val="24"/>
          <w:lang w:val="es-419"/>
        </w:rPr>
        <w:t>período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Mandante</w:t>
      </w:r>
      <w:r w:rsidR="00361EE3" w:rsidRPr="00FB080C">
        <w:rPr>
          <w:rFonts w:ascii="Times New Roman" w:hAnsi="Times New Roman"/>
          <w:sz w:val="24"/>
          <w:lang w:val="es-419"/>
        </w:rPr>
        <w:t xml:space="preserve"> </w:t>
      </w:r>
      <w:r w:rsidRPr="00FB080C">
        <w:rPr>
          <w:rFonts w:ascii="Times New Roman" w:hAnsi="Times New Roman"/>
          <w:sz w:val="24"/>
          <w:lang w:val="es-419"/>
        </w:rPr>
        <w:t>hubiera</w:t>
      </w:r>
      <w:r w:rsidR="00361EE3" w:rsidRPr="00FB080C">
        <w:rPr>
          <w:rFonts w:ascii="Times New Roman" w:hAnsi="Times New Roman"/>
          <w:sz w:val="24"/>
          <w:lang w:val="es-419"/>
        </w:rPr>
        <w:t xml:space="preserve"> </w:t>
      </w:r>
      <w:r w:rsidRPr="00FB080C">
        <w:rPr>
          <w:rFonts w:ascii="Times New Roman" w:hAnsi="Times New Roman"/>
          <w:sz w:val="24"/>
          <w:lang w:val="es-419"/>
        </w:rPr>
        <w:t>establecido;</w:t>
      </w:r>
      <w:r w:rsidR="00361EE3" w:rsidRPr="00FB080C">
        <w:rPr>
          <w:rFonts w:ascii="Times New Roman" w:hAnsi="Times New Roman"/>
          <w:sz w:val="24"/>
          <w:lang w:val="es-419"/>
        </w:rPr>
        <w:t xml:space="preserve"> </w:t>
      </w:r>
      <w:r w:rsidRPr="00FB080C">
        <w:rPr>
          <w:rFonts w:ascii="Times New Roman" w:hAnsi="Times New Roman"/>
          <w:sz w:val="24"/>
          <w:lang w:val="es-419"/>
        </w:rPr>
        <w:t>o</w:t>
      </w:r>
      <w:bookmarkEnd w:id="714"/>
    </w:p>
    <w:p w14:paraId="43EECBD7" w14:textId="329E85E5" w:rsidR="005A3AFC" w:rsidRPr="00FB080C" w:rsidRDefault="005A3AFC" w:rsidP="00F0488F">
      <w:pPr>
        <w:pStyle w:val="NormalWeb"/>
        <w:numPr>
          <w:ilvl w:val="1"/>
          <w:numId w:val="93"/>
        </w:numPr>
        <w:tabs>
          <w:tab w:val="left" w:pos="540"/>
        </w:tabs>
        <w:ind w:left="1134" w:hanging="567"/>
        <w:jc w:val="both"/>
        <w:rPr>
          <w:rFonts w:ascii="Times New Roman" w:hAnsi="Times New Roman"/>
          <w:sz w:val="24"/>
          <w:lang w:val="es-419"/>
        </w:rPr>
      </w:pPr>
      <w:bookmarkStart w:id="715" w:name="_Hlk96443325"/>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acepta</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corrección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errores</w:t>
      </w:r>
      <w:r w:rsidR="00361EE3" w:rsidRPr="00FB080C">
        <w:rPr>
          <w:rFonts w:ascii="Times New Roman" w:hAnsi="Times New Roman"/>
          <w:sz w:val="24"/>
          <w:lang w:val="es-419"/>
        </w:rPr>
        <w:t xml:space="preserve"> </w:t>
      </w:r>
      <w:r w:rsidRPr="00FB080C">
        <w:rPr>
          <w:rFonts w:ascii="Times New Roman" w:hAnsi="Times New Roman"/>
          <w:sz w:val="24"/>
          <w:lang w:val="es-419"/>
        </w:rPr>
        <w:t>aritméticos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IAO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bookmarkEnd w:id="715"/>
    </w:p>
    <w:p w14:paraId="3B0ED79D" w14:textId="7015315A" w:rsidR="005A3AFC" w:rsidRPr="00FB080C" w:rsidRDefault="00C82BAB" w:rsidP="00F0488F">
      <w:pPr>
        <w:pStyle w:val="NormalWeb"/>
        <w:numPr>
          <w:ilvl w:val="1"/>
          <w:numId w:val="93"/>
        </w:numPr>
        <w:tabs>
          <w:tab w:val="left" w:pos="540"/>
        </w:tabs>
        <w:spacing w:before="120" w:beforeAutospacing="0" w:after="120" w:afterAutospacing="0"/>
        <w:ind w:left="1134" w:hanging="567"/>
        <w:jc w:val="both"/>
        <w:rPr>
          <w:rFonts w:ascii="Times New Roman" w:hAnsi="Times New Roman"/>
          <w:b/>
          <w:bCs/>
          <w:sz w:val="24"/>
          <w:lang w:val="es-419"/>
        </w:rPr>
      </w:pPr>
      <w:bookmarkStart w:id="716" w:name="_Hlk96443372"/>
      <w:r w:rsidRPr="00FB080C">
        <w:rPr>
          <w:rFonts w:ascii="Times New Roman" w:hAnsi="Times New Roman"/>
          <w:sz w:val="24"/>
          <w:lang w:val="es-419"/>
        </w:rPr>
        <w:t>habiendo</w:t>
      </w:r>
      <w:r w:rsidR="00361EE3" w:rsidRPr="00FB080C">
        <w:rPr>
          <w:rFonts w:ascii="Times New Roman" w:hAnsi="Times New Roman"/>
          <w:sz w:val="24"/>
          <w:lang w:val="es-419"/>
        </w:rPr>
        <w:t xml:space="preserve"> </w:t>
      </w:r>
      <w:r w:rsidRPr="00FB080C">
        <w:rPr>
          <w:rFonts w:ascii="Times New Roman" w:hAnsi="Times New Roman"/>
          <w:sz w:val="24"/>
          <w:lang w:val="es-419"/>
        </w:rPr>
        <w:t>sido</w:t>
      </w:r>
      <w:r w:rsidR="00361EE3" w:rsidRPr="00FB080C">
        <w:rPr>
          <w:rFonts w:ascii="Times New Roman" w:hAnsi="Times New Roman"/>
          <w:sz w:val="24"/>
          <w:lang w:val="es-419"/>
        </w:rPr>
        <w:t xml:space="preserve"> </w:t>
      </w:r>
      <w:r w:rsidRPr="00FB080C">
        <w:rPr>
          <w:rFonts w:ascii="Times New Roman" w:hAnsi="Times New Roman"/>
          <w:sz w:val="24"/>
          <w:lang w:val="es-419"/>
        </w:rPr>
        <w:t>notificado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aceptación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Comprador</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0098791E" w:rsidRPr="00FB080C">
        <w:rPr>
          <w:rFonts w:ascii="Times New Roman" w:hAnsi="Times New Roman"/>
          <w:sz w:val="24"/>
          <w:lang w:val="es-419"/>
        </w:rPr>
        <w:t>de</w:t>
      </w:r>
      <w:r w:rsidR="00361EE3" w:rsidRPr="00FB080C">
        <w:rPr>
          <w:rFonts w:ascii="Times New Roman" w:hAnsi="Times New Roman"/>
          <w:sz w:val="24"/>
          <w:lang w:val="es-419"/>
        </w:rPr>
        <w:t xml:space="preserve"> </w:t>
      </w:r>
      <w:r w:rsidR="0098791E" w:rsidRPr="00FB080C">
        <w:rPr>
          <w:rFonts w:ascii="Times New Roman" w:hAnsi="Times New Roman"/>
          <w:sz w:val="24"/>
          <w:lang w:val="es-419"/>
        </w:rPr>
        <w:t>la</w:t>
      </w:r>
      <w:r w:rsidR="00361EE3" w:rsidRPr="00FB080C">
        <w:rPr>
          <w:rFonts w:ascii="Times New Roman" w:hAnsi="Times New Roman"/>
          <w:sz w:val="24"/>
          <w:lang w:val="es-419"/>
        </w:rPr>
        <w:t xml:space="preserve"> </w:t>
      </w:r>
      <w:r w:rsidR="0098791E" w:rsidRPr="00FB080C">
        <w:rPr>
          <w:rFonts w:ascii="Times New Roman" w:hAnsi="Times New Roman"/>
          <w:sz w:val="24"/>
          <w:lang w:val="es-419"/>
        </w:rPr>
        <w:t>v</w:t>
      </w:r>
      <w:r w:rsidRPr="00FB080C">
        <w:rPr>
          <w:rFonts w:ascii="Times New Roman" w:hAnsi="Times New Roman"/>
          <w:sz w:val="24"/>
          <w:lang w:val="es-419"/>
        </w:rPr>
        <w:t>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98791E" w:rsidRPr="00FB080C">
        <w:rPr>
          <w:rFonts w:ascii="Times New Roman" w:hAnsi="Times New Roman"/>
          <w:sz w:val="24"/>
          <w:lang w:val="es-419"/>
        </w:rPr>
        <w:t>esta</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aceptada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Mandante,</w:t>
      </w:r>
      <w:r w:rsidR="00361EE3" w:rsidRPr="00FB080C">
        <w:rPr>
          <w:rFonts w:ascii="Times New Roman" w:hAnsi="Times New Roman"/>
          <w:sz w:val="24"/>
          <w:lang w:val="es-419"/>
        </w:rPr>
        <w:t xml:space="preserve"> </w:t>
      </w:r>
      <w:r w:rsidRPr="00FB080C">
        <w:rPr>
          <w:rFonts w:ascii="Times New Roman" w:hAnsi="Times New Roman"/>
          <w:sz w:val="24"/>
          <w:lang w:val="es-419"/>
        </w:rPr>
        <w:t>(i)</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009929C4" w:rsidRPr="00FB080C">
        <w:rPr>
          <w:rFonts w:ascii="Times New Roman" w:hAnsi="Times New Roman"/>
          <w:sz w:val="24"/>
          <w:lang w:val="es-419"/>
        </w:rPr>
        <w:t xml:space="preserve">ha </w:t>
      </w:r>
      <w:r w:rsidRPr="00FB080C">
        <w:rPr>
          <w:rFonts w:ascii="Times New Roman" w:hAnsi="Times New Roman"/>
          <w:sz w:val="24"/>
          <w:lang w:val="es-419"/>
        </w:rPr>
        <w:t>firma</w:t>
      </w:r>
      <w:r w:rsidR="009929C4" w:rsidRPr="00FB080C">
        <w:rPr>
          <w:rFonts w:ascii="Times New Roman" w:hAnsi="Times New Roman"/>
          <w:sz w:val="24"/>
          <w:lang w:val="es-419"/>
        </w:rPr>
        <w:t>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Pr="00FB080C">
        <w:rPr>
          <w:rFonts w:ascii="Times New Roman" w:hAnsi="Times New Roman"/>
          <w:sz w:val="24"/>
          <w:lang w:val="es-419"/>
        </w:rPr>
        <w:t>Contractual,</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(ii)</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009929C4" w:rsidRPr="00FB080C">
        <w:rPr>
          <w:rFonts w:ascii="Times New Roman" w:hAnsi="Times New Roman"/>
          <w:sz w:val="24"/>
          <w:lang w:val="es-419"/>
        </w:rPr>
        <w:t xml:space="preserve">ha </w:t>
      </w:r>
      <w:r w:rsidRPr="00FB080C">
        <w:rPr>
          <w:rFonts w:ascii="Times New Roman" w:hAnsi="Times New Roman"/>
          <w:sz w:val="24"/>
          <w:lang w:val="es-419"/>
        </w:rPr>
        <w:t>suministra</w:t>
      </w:r>
      <w:r w:rsidR="009929C4" w:rsidRPr="00FB080C">
        <w:rPr>
          <w:rFonts w:ascii="Times New Roman" w:hAnsi="Times New Roman"/>
          <w:sz w:val="24"/>
          <w:lang w:val="es-419"/>
        </w:rPr>
        <w:t>do</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Cumplimiento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Pr="00FB080C">
        <w:rPr>
          <w:rFonts w:ascii="Times New Roman" w:hAnsi="Times New Roman"/>
          <w:sz w:val="24"/>
          <w:lang w:val="es-419"/>
        </w:rPr>
        <w:t>(</w:t>
      </w:r>
      <w:r w:rsidR="00177788" w:rsidRPr="00FB080C">
        <w:rPr>
          <w:rFonts w:ascii="Times New Roman" w:hAnsi="Times New Roman"/>
          <w:sz w:val="24"/>
          <w:lang w:val="es-419"/>
        </w:rPr>
        <w:t>“</w:t>
      </w:r>
      <w:r w:rsidR="00502740"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IAO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Comprador</w:t>
      </w:r>
      <w:bookmarkEnd w:id="716"/>
      <w:r w:rsidR="00502740" w:rsidRPr="00FB080C">
        <w:rPr>
          <w:rFonts w:ascii="Times New Roman" w:hAnsi="Times New Roman"/>
          <w:sz w:val="24"/>
          <w:lang w:val="es-419"/>
        </w:rPr>
        <w:t>;</w:t>
      </w:r>
    </w:p>
    <w:p w14:paraId="1076A3B8" w14:textId="2DA6CB96" w:rsidR="00DE33B8" w:rsidRPr="00FB080C" w:rsidRDefault="00205945" w:rsidP="00DE33B8">
      <w:pPr>
        <w:spacing w:after="200"/>
        <w:jc w:val="both"/>
        <w:rPr>
          <w:lang w:val="es-419"/>
        </w:rPr>
      </w:pPr>
      <w:bookmarkStart w:id="717" w:name="_Hlk96335546"/>
      <w:r w:rsidRPr="00FB080C">
        <w:rPr>
          <w:lang w:val="es-419"/>
        </w:rPr>
        <w:lastRenderedPageBreak/>
        <w:t>entonces</w:t>
      </w:r>
      <w:r w:rsidR="00D247FD" w:rsidRPr="00FB080C">
        <w:rPr>
          <w:lang w:val="es-419"/>
        </w:rPr>
        <w:t>,</w:t>
      </w:r>
      <w:r w:rsidR="00361EE3" w:rsidRPr="00FB080C">
        <w:rPr>
          <w:lang w:val="es-419"/>
        </w:rPr>
        <w:t xml:space="preserve"> </w:t>
      </w:r>
      <w:r w:rsidRPr="00FB080C">
        <w:rPr>
          <w:lang w:val="es-419"/>
        </w:rPr>
        <w:t>e</w:t>
      </w:r>
      <w:r w:rsidR="00DE33B8" w:rsidRPr="00FB080C">
        <w:rPr>
          <w:lang w:val="es-419"/>
        </w:rPr>
        <w:t>l</w:t>
      </w:r>
      <w:r w:rsidR="00361EE3" w:rsidRPr="00FB080C">
        <w:rPr>
          <w:lang w:val="es-419"/>
        </w:rPr>
        <w:t xml:space="preserve"> </w:t>
      </w:r>
      <w:r w:rsidR="00454A34" w:rsidRPr="00FB080C">
        <w:rPr>
          <w:lang w:val="es-419"/>
        </w:rPr>
        <w:t>Fiador</w:t>
      </w:r>
      <w:r w:rsidR="00361EE3" w:rsidRPr="00FB080C">
        <w:rPr>
          <w:lang w:val="es-419"/>
        </w:rPr>
        <w:t xml:space="preserve"> </w:t>
      </w:r>
      <w:r w:rsidR="00DE33B8" w:rsidRPr="00FB080C">
        <w:rPr>
          <w:lang w:val="es-419"/>
        </w:rPr>
        <w:t>procederá</w:t>
      </w:r>
      <w:r w:rsidR="00361EE3" w:rsidRPr="00FB080C">
        <w:rPr>
          <w:lang w:val="es-419"/>
        </w:rPr>
        <w:t xml:space="preserve"> </w:t>
      </w:r>
      <w:r w:rsidR="00DE33B8" w:rsidRPr="00FB080C">
        <w:rPr>
          <w:lang w:val="es-419"/>
        </w:rPr>
        <w:t>inmediatamente</w:t>
      </w:r>
      <w:r w:rsidR="00361EE3" w:rsidRPr="00FB080C">
        <w:rPr>
          <w:lang w:val="es-419"/>
        </w:rPr>
        <w:t xml:space="preserve"> </w:t>
      </w:r>
      <w:r w:rsidR="00DE33B8" w:rsidRPr="00FB080C">
        <w:rPr>
          <w:lang w:val="es-419"/>
        </w:rPr>
        <w:t>a</w:t>
      </w:r>
      <w:r w:rsidR="00361EE3" w:rsidRPr="00FB080C">
        <w:rPr>
          <w:lang w:val="es-419"/>
        </w:rPr>
        <w:t xml:space="preserve"> </w:t>
      </w:r>
      <w:r w:rsidR="00DE33B8" w:rsidRPr="00FB080C">
        <w:rPr>
          <w:lang w:val="es-419"/>
        </w:rPr>
        <w:t>pagar</w:t>
      </w:r>
      <w:r w:rsidR="00361EE3" w:rsidRPr="00FB080C">
        <w:rPr>
          <w:lang w:val="es-419"/>
        </w:rPr>
        <w:t xml:space="preserve"> </w:t>
      </w:r>
      <w:r w:rsidR="00DE33B8" w:rsidRPr="00FB080C">
        <w:rPr>
          <w:lang w:val="es-419"/>
        </w:rPr>
        <w:t>al</w:t>
      </w:r>
      <w:r w:rsidR="00361EE3" w:rsidRPr="00FB080C">
        <w:rPr>
          <w:lang w:val="es-419"/>
        </w:rPr>
        <w:t xml:space="preserve"> </w:t>
      </w:r>
      <w:r w:rsidR="006A0551" w:rsidRPr="00FB080C">
        <w:rPr>
          <w:lang w:val="es-419"/>
        </w:rPr>
        <w:t>Comprador</w:t>
      </w:r>
      <w:r w:rsidR="00DE33B8" w:rsidRPr="00FB080C">
        <w:rPr>
          <w:lang w:val="es-419"/>
        </w:rPr>
        <w:t>,</w:t>
      </w:r>
      <w:r w:rsidR="00361EE3" w:rsidRPr="00FB080C">
        <w:rPr>
          <w:lang w:val="es-419"/>
        </w:rPr>
        <w:t xml:space="preserve"> </w:t>
      </w:r>
      <w:r w:rsidR="00DE33B8" w:rsidRPr="00FB080C">
        <w:rPr>
          <w:lang w:val="es-419"/>
        </w:rPr>
        <w:t>como</w:t>
      </w:r>
      <w:r w:rsidR="00361EE3" w:rsidRPr="00FB080C">
        <w:rPr>
          <w:lang w:val="es-419"/>
        </w:rPr>
        <w:t xml:space="preserve"> </w:t>
      </w:r>
      <w:r w:rsidR="00DE33B8" w:rsidRPr="00FB080C">
        <w:rPr>
          <w:lang w:val="es-419"/>
        </w:rPr>
        <w:t>máximo,</w:t>
      </w:r>
      <w:r w:rsidR="00361EE3" w:rsidRPr="00FB080C">
        <w:rPr>
          <w:lang w:val="es-419"/>
        </w:rPr>
        <w:t xml:space="preserve"> </w:t>
      </w:r>
      <w:r w:rsidR="00DE33B8" w:rsidRPr="00FB080C">
        <w:rPr>
          <w:lang w:val="es-419"/>
        </w:rPr>
        <w:t>la</w:t>
      </w:r>
      <w:r w:rsidR="008B5E71" w:rsidRPr="00FB080C">
        <w:rPr>
          <w:lang w:val="es-419"/>
        </w:rPr>
        <w:t>(s)</w:t>
      </w:r>
      <w:r w:rsidR="00361EE3" w:rsidRPr="00FB080C">
        <w:rPr>
          <w:lang w:val="es-419"/>
        </w:rPr>
        <w:t xml:space="preserve"> </w:t>
      </w:r>
      <w:r w:rsidR="00DE33B8" w:rsidRPr="00FB080C">
        <w:rPr>
          <w:lang w:val="es-419"/>
        </w:rPr>
        <w:t>suma</w:t>
      </w:r>
      <w:r w:rsidR="008B5E71" w:rsidRPr="00FB080C">
        <w:rPr>
          <w:lang w:val="es-419"/>
        </w:rPr>
        <w:t>(s)</w:t>
      </w:r>
      <w:r w:rsidR="00361EE3" w:rsidRPr="00FB080C">
        <w:rPr>
          <w:lang w:val="es-419"/>
        </w:rPr>
        <w:t xml:space="preserve"> </w:t>
      </w:r>
      <w:r w:rsidR="00DE33B8" w:rsidRPr="00FB080C">
        <w:rPr>
          <w:lang w:val="es-419"/>
        </w:rPr>
        <w:t>antes</w:t>
      </w:r>
      <w:r w:rsidR="00361EE3" w:rsidRPr="00FB080C">
        <w:rPr>
          <w:lang w:val="es-419"/>
        </w:rPr>
        <w:t xml:space="preserve"> </w:t>
      </w:r>
      <w:r w:rsidR="00DE33B8" w:rsidRPr="00FB080C">
        <w:rPr>
          <w:lang w:val="es-419"/>
        </w:rPr>
        <w:t>mencionada</w:t>
      </w:r>
      <w:r w:rsidR="008B5E71" w:rsidRPr="00FB080C">
        <w:rPr>
          <w:lang w:val="es-419"/>
        </w:rPr>
        <w:t>(s)</w:t>
      </w:r>
      <w:r w:rsidR="00361EE3" w:rsidRPr="00FB080C">
        <w:rPr>
          <w:lang w:val="es-419"/>
        </w:rPr>
        <w:t xml:space="preserve"> </w:t>
      </w:r>
      <w:r w:rsidR="00DE33B8" w:rsidRPr="00FB080C">
        <w:rPr>
          <w:lang w:val="es-419"/>
        </w:rPr>
        <w:t>al</w:t>
      </w:r>
      <w:r w:rsidR="00361EE3" w:rsidRPr="00FB080C">
        <w:rPr>
          <w:lang w:val="es-419"/>
        </w:rPr>
        <w:t xml:space="preserve"> </w:t>
      </w:r>
      <w:r w:rsidR="00DE33B8" w:rsidRPr="00FB080C">
        <w:rPr>
          <w:lang w:val="es-419"/>
        </w:rPr>
        <w:t>recibir</w:t>
      </w:r>
      <w:r w:rsidR="00361EE3" w:rsidRPr="00FB080C">
        <w:rPr>
          <w:lang w:val="es-419"/>
        </w:rPr>
        <w:t xml:space="preserve"> </w:t>
      </w:r>
      <w:r w:rsidR="00DE33B8" w:rsidRPr="00FB080C">
        <w:rPr>
          <w:lang w:val="es-419"/>
        </w:rPr>
        <w:t>la</w:t>
      </w:r>
      <w:r w:rsidR="00361EE3" w:rsidRPr="00FB080C">
        <w:rPr>
          <w:lang w:val="es-419"/>
        </w:rPr>
        <w:t xml:space="preserve"> </w:t>
      </w:r>
      <w:r w:rsidR="00DE33B8" w:rsidRPr="00FB080C">
        <w:rPr>
          <w:lang w:val="es-419"/>
        </w:rPr>
        <w:t>primera</w:t>
      </w:r>
      <w:r w:rsidR="00361EE3" w:rsidRPr="00FB080C">
        <w:rPr>
          <w:lang w:val="es-419"/>
        </w:rPr>
        <w:t xml:space="preserve"> </w:t>
      </w:r>
      <w:r w:rsidR="00DE33B8" w:rsidRPr="00FB080C">
        <w:rPr>
          <w:lang w:val="es-419"/>
        </w:rPr>
        <w:t>solicitud</w:t>
      </w:r>
      <w:r w:rsidR="00361EE3" w:rsidRPr="00FB080C">
        <w:rPr>
          <w:lang w:val="es-419"/>
        </w:rPr>
        <w:t xml:space="preserve"> </w:t>
      </w:r>
      <w:r w:rsidR="00DE33B8" w:rsidRPr="00FB080C">
        <w:rPr>
          <w:lang w:val="es-419"/>
        </w:rPr>
        <w:t>por</w:t>
      </w:r>
      <w:r w:rsidR="00361EE3" w:rsidRPr="00FB080C">
        <w:rPr>
          <w:lang w:val="es-419"/>
        </w:rPr>
        <w:t xml:space="preserve"> </w:t>
      </w:r>
      <w:r w:rsidR="00DE33B8" w:rsidRPr="00FB080C">
        <w:rPr>
          <w:lang w:val="es-419"/>
        </w:rPr>
        <w:t>escrito</w:t>
      </w:r>
      <w:r w:rsidR="00361EE3" w:rsidRPr="00FB080C">
        <w:rPr>
          <w:lang w:val="es-419"/>
        </w:rPr>
        <w:t xml:space="preserve"> </w:t>
      </w:r>
      <w:r w:rsidR="00DE33B8" w:rsidRPr="00FB080C">
        <w:rPr>
          <w:lang w:val="es-419"/>
        </w:rPr>
        <w:t>de</w:t>
      </w:r>
      <w:r w:rsidR="00361EE3" w:rsidRPr="00FB080C">
        <w:rPr>
          <w:lang w:val="es-419"/>
        </w:rPr>
        <w:t xml:space="preserve"> </w:t>
      </w:r>
      <w:r w:rsidR="00DE33B8" w:rsidRPr="00FB080C">
        <w:rPr>
          <w:lang w:val="es-419"/>
        </w:rPr>
        <w:t>este,</w:t>
      </w:r>
      <w:r w:rsidR="00361EE3" w:rsidRPr="00FB080C">
        <w:rPr>
          <w:lang w:val="es-419"/>
        </w:rPr>
        <w:t xml:space="preserve"> </w:t>
      </w:r>
      <w:r w:rsidR="00DE33B8" w:rsidRPr="00FB080C">
        <w:rPr>
          <w:lang w:val="es-419"/>
        </w:rPr>
        <w:t>sin</w:t>
      </w:r>
      <w:r w:rsidR="00361EE3" w:rsidRPr="00FB080C">
        <w:rPr>
          <w:lang w:val="es-419"/>
        </w:rPr>
        <w:t xml:space="preserve"> </w:t>
      </w:r>
      <w:r w:rsidR="00DE33B8" w:rsidRPr="00FB080C">
        <w:rPr>
          <w:lang w:val="es-419"/>
        </w:rPr>
        <w:t>que</w:t>
      </w:r>
      <w:r w:rsidR="00361EE3" w:rsidRPr="00FB080C">
        <w:rPr>
          <w:lang w:val="es-419"/>
        </w:rPr>
        <w:t xml:space="preserve"> </w:t>
      </w:r>
      <w:r w:rsidR="00DE33B8"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00DE33B8" w:rsidRPr="00FB080C">
        <w:rPr>
          <w:lang w:val="es-419"/>
        </w:rPr>
        <w:t>deba</w:t>
      </w:r>
      <w:r w:rsidR="00361EE3" w:rsidRPr="00FB080C">
        <w:rPr>
          <w:lang w:val="es-419"/>
        </w:rPr>
        <w:t xml:space="preserve"> </w:t>
      </w:r>
      <w:r w:rsidR="00DE33B8" w:rsidRPr="00FB080C">
        <w:rPr>
          <w:lang w:val="es-419"/>
        </w:rPr>
        <w:t>sustentar</w:t>
      </w:r>
      <w:r w:rsidR="00361EE3" w:rsidRPr="00FB080C">
        <w:rPr>
          <w:lang w:val="es-419"/>
        </w:rPr>
        <w:t xml:space="preserve"> </w:t>
      </w:r>
      <w:r w:rsidR="00DE33B8" w:rsidRPr="00FB080C">
        <w:rPr>
          <w:lang w:val="es-419"/>
        </w:rPr>
        <w:t>su</w:t>
      </w:r>
      <w:r w:rsidR="00361EE3" w:rsidRPr="00FB080C">
        <w:rPr>
          <w:lang w:val="es-419"/>
        </w:rPr>
        <w:t xml:space="preserve"> </w:t>
      </w:r>
      <w:r w:rsidR="00DE33B8" w:rsidRPr="00FB080C">
        <w:rPr>
          <w:lang w:val="es-419"/>
        </w:rPr>
        <w:t>demanda,</w:t>
      </w:r>
      <w:r w:rsidR="00361EE3" w:rsidRPr="00FB080C">
        <w:rPr>
          <w:lang w:val="es-419"/>
        </w:rPr>
        <w:t xml:space="preserve"> </w:t>
      </w:r>
      <w:r w:rsidR="00DE33B8" w:rsidRPr="00FB080C">
        <w:rPr>
          <w:lang w:val="es-419"/>
        </w:rPr>
        <w:t>siempre</w:t>
      </w:r>
      <w:r w:rsidR="00361EE3" w:rsidRPr="00FB080C">
        <w:rPr>
          <w:lang w:val="es-419"/>
        </w:rPr>
        <w:t xml:space="preserve"> </w:t>
      </w:r>
      <w:r w:rsidR="00DE33B8" w:rsidRPr="00FB080C">
        <w:rPr>
          <w:lang w:val="es-419"/>
        </w:rPr>
        <w:t>y</w:t>
      </w:r>
      <w:r w:rsidR="00361EE3" w:rsidRPr="00FB080C">
        <w:rPr>
          <w:lang w:val="es-419"/>
        </w:rPr>
        <w:t xml:space="preserve"> </w:t>
      </w:r>
      <w:r w:rsidR="00DE33B8" w:rsidRPr="00FB080C">
        <w:rPr>
          <w:lang w:val="es-419"/>
        </w:rPr>
        <w:t>cuando</w:t>
      </w:r>
      <w:r w:rsidR="00361EE3" w:rsidRPr="00FB080C">
        <w:rPr>
          <w:lang w:val="es-419"/>
        </w:rPr>
        <w:t xml:space="preserve"> </w:t>
      </w:r>
      <w:r w:rsidR="00DE33B8" w:rsidRPr="00FB080C">
        <w:rPr>
          <w:lang w:val="es-419"/>
        </w:rPr>
        <w:t>manifieste</w:t>
      </w:r>
      <w:r w:rsidR="00361EE3" w:rsidRPr="00FB080C">
        <w:rPr>
          <w:lang w:val="es-419"/>
        </w:rPr>
        <w:t xml:space="preserve"> </w:t>
      </w:r>
      <w:r w:rsidR="00DE33B8" w:rsidRPr="00FB080C">
        <w:rPr>
          <w:lang w:val="es-419"/>
        </w:rPr>
        <w:t>que</w:t>
      </w:r>
      <w:r w:rsidR="00361EE3" w:rsidRPr="00FB080C">
        <w:rPr>
          <w:lang w:val="es-419"/>
        </w:rPr>
        <w:t xml:space="preserve"> </w:t>
      </w:r>
      <w:r w:rsidR="00DE33B8" w:rsidRPr="00FB080C">
        <w:rPr>
          <w:lang w:val="es-419"/>
        </w:rPr>
        <w:t>esta</w:t>
      </w:r>
      <w:r w:rsidR="00361EE3" w:rsidRPr="00FB080C">
        <w:rPr>
          <w:lang w:val="es-419"/>
        </w:rPr>
        <w:t xml:space="preserve"> </w:t>
      </w:r>
      <w:r w:rsidR="00DE33B8" w:rsidRPr="00FB080C">
        <w:rPr>
          <w:lang w:val="es-419"/>
        </w:rPr>
        <w:t>se</w:t>
      </w:r>
      <w:r w:rsidR="00361EE3" w:rsidRPr="00FB080C">
        <w:rPr>
          <w:lang w:val="es-419"/>
        </w:rPr>
        <w:t xml:space="preserve"> </w:t>
      </w:r>
      <w:r w:rsidR="00DE33B8" w:rsidRPr="00FB080C">
        <w:rPr>
          <w:lang w:val="es-419"/>
        </w:rPr>
        <w:t>encuentra</w:t>
      </w:r>
      <w:r w:rsidR="00361EE3" w:rsidRPr="00FB080C">
        <w:rPr>
          <w:lang w:val="es-419"/>
        </w:rPr>
        <w:t xml:space="preserve"> </w:t>
      </w:r>
      <w:r w:rsidR="00DE33B8" w:rsidRPr="00FB080C">
        <w:rPr>
          <w:lang w:val="es-419"/>
        </w:rPr>
        <w:t>motivada</w:t>
      </w:r>
      <w:r w:rsidR="00361EE3" w:rsidRPr="00FB080C">
        <w:rPr>
          <w:lang w:val="es-419"/>
        </w:rPr>
        <w:t xml:space="preserve"> </w:t>
      </w:r>
      <w:r w:rsidR="00DE33B8" w:rsidRPr="00FB080C">
        <w:rPr>
          <w:lang w:val="es-419"/>
        </w:rPr>
        <w:t>por</w:t>
      </w:r>
      <w:r w:rsidR="00361EE3" w:rsidRPr="00FB080C">
        <w:rPr>
          <w:lang w:val="es-419"/>
        </w:rPr>
        <w:t xml:space="preserve"> </w:t>
      </w:r>
      <w:r w:rsidR="00DE33B8" w:rsidRPr="00FB080C">
        <w:rPr>
          <w:lang w:val="es-419"/>
        </w:rPr>
        <w:t>cualquiera</w:t>
      </w:r>
      <w:r w:rsidR="00361EE3" w:rsidRPr="00FB080C">
        <w:rPr>
          <w:lang w:val="es-419"/>
        </w:rPr>
        <w:t xml:space="preserve"> </w:t>
      </w:r>
      <w:r w:rsidR="00DE33B8" w:rsidRPr="00FB080C">
        <w:rPr>
          <w:lang w:val="es-419"/>
        </w:rPr>
        <w:t>de</w:t>
      </w:r>
      <w:r w:rsidR="00361EE3" w:rsidRPr="00FB080C">
        <w:rPr>
          <w:lang w:val="es-419"/>
        </w:rPr>
        <w:t xml:space="preserve"> </w:t>
      </w:r>
      <w:r w:rsidR="00DE33B8" w:rsidRPr="00FB080C">
        <w:rPr>
          <w:lang w:val="es-419"/>
        </w:rPr>
        <w:t>las</w:t>
      </w:r>
      <w:r w:rsidR="00361EE3" w:rsidRPr="00FB080C">
        <w:rPr>
          <w:lang w:val="es-419"/>
        </w:rPr>
        <w:t xml:space="preserve"> </w:t>
      </w:r>
      <w:r w:rsidR="00DE33B8" w:rsidRPr="00FB080C">
        <w:rPr>
          <w:lang w:val="es-419"/>
        </w:rPr>
        <w:t>situaciones</w:t>
      </w:r>
      <w:r w:rsidR="00361EE3" w:rsidRPr="00FB080C">
        <w:rPr>
          <w:lang w:val="es-419"/>
        </w:rPr>
        <w:t xml:space="preserve"> </w:t>
      </w:r>
      <w:r w:rsidR="00DE33B8" w:rsidRPr="00FB080C">
        <w:rPr>
          <w:lang w:val="es-419"/>
        </w:rPr>
        <w:t>descritas</w:t>
      </w:r>
      <w:r w:rsidR="00361EE3" w:rsidRPr="00FB080C">
        <w:rPr>
          <w:lang w:val="es-419"/>
        </w:rPr>
        <w:t xml:space="preserve"> </w:t>
      </w:r>
      <w:r w:rsidR="00DE33B8" w:rsidRPr="00FB080C">
        <w:rPr>
          <w:lang w:val="es-419"/>
        </w:rPr>
        <w:t>anteriormente,</w:t>
      </w:r>
      <w:r w:rsidR="00361EE3" w:rsidRPr="00FB080C">
        <w:rPr>
          <w:lang w:val="es-419"/>
        </w:rPr>
        <w:t xml:space="preserve"> </w:t>
      </w:r>
      <w:r w:rsidR="00DE33B8" w:rsidRPr="00FB080C">
        <w:rPr>
          <w:lang w:val="es-419"/>
        </w:rPr>
        <w:t>especificando</w:t>
      </w:r>
      <w:r w:rsidR="00361EE3" w:rsidRPr="00FB080C">
        <w:rPr>
          <w:lang w:val="es-419"/>
        </w:rPr>
        <w:t xml:space="preserve"> </w:t>
      </w:r>
      <w:r w:rsidR="00DE33B8" w:rsidRPr="00FB080C">
        <w:rPr>
          <w:lang w:val="es-419"/>
        </w:rPr>
        <w:t>cuál</w:t>
      </w:r>
      <w:r w:rsidR="00361EE3" w:rsidRPr="00FB080C">
        <w:rPr>
          <w:lang w:val="es-419"/>
        </w:rPr>
        <w:t xml:space="preserve"> </w:t>
      </w:r>
      <w:r w:rsidR="00DE33B8" w:rsidRPr="00FB080C">
        <w:rPr>
          <w:lang w:val="es-419"/>
        </w:rPr>
        <w:t>de</w:t>
      </w:r>
      <w:r w:rsidR="00361EE3" w:rsidRPr="00FB080C">
        <w:rPr>
          <w:lang w:val="es-419"/>
        </w:rPr>
        <w:t xml:space="preserve"> </w:t>
      </w:r>
      <w:r w:rsidR="00DE33B8" w:rsidRPr="00FB080C">
        <w:rPr>
          <w:lang w:val="es-419"/>
        </w:rPr>
        <w:t>ellas</w:t>
      </w:r>
      <w:r w:rsidR="00361EE3" w:rsidRPr="00FB080C">
        <w:rPr>
          <w:lang w:val="es-419"/>
        </w:rPr>
        <w:t xml:space="preserve"> </w:t>
      </w:r>
      <w:r w:rsidR="00DE33B8" w:rsidRPr="00FB080C">
        <w:rPr>
          <w:lang w:val="es-419"/>
        </w:rPr>
        <w:t>ha</w:t>
      </w:r>
      <w:r w:rsidR="00361EE3" w:rsidRPr="00FB080C">
        <w:rPr>
          <w:lang w:val="es-419"/>
        </w:rPr>
        <w:t xml:space="preserve"> </w:t>
      </w:r>
      <w:r w:rsidR="00DE33B8" w:rsidRPr="00FB080C">
        <w:rPr>
          <w:lang w:val="es-419"/>
        </w:rPr>
        <w:t>tenido</w:t>
      </w:r>
      <w:r w:rsidR="00361EE3" w:rsidRPr="00FB080C">
        <w:rPr>
          <w:lang w:val="es-419"/>
        </w:rPr>
        <w:t xml:space="preserve"> </w:t>
      </w:r>
      <w:r w:rsidR="00DE33B8" w:rsidRPr="00FB080C">
        <w:rPr>
          <w:lang w:val="es-419"/>
        </w:rPr>
        <w:t>lugar.</w:t>
      </w:r>
      <w:r w:rsidR="00361EE3" w:rsidRPr="00FB080C">
        <w:rPr>
          <w:lang w:val="es-419"/>
        </w:rPr>
        <w:t xml:space="preserve"> </w:t>
      </w:r>
      <w:bookmarkEnd w:id="717"/>
    </w:p>
    <w:p w14:paraId="32739599" w14:textId="4CF28E7B" w:rsidR="00DE33B8" w:rsidRPr="00FB080C" w:rsidRDefault="00DE33B8" w:rsidP="00DE33B8">
      <w:pPr>
        <w:spacing w:after="200"/>
        <w:jc w:val="both"/>
        <w:rPr>
          <w:lang w:val="es-419"/>
        </w:rPr>
      </w:pPr>
      <w:bookmarkStart w:id="718" w:name="_Hlk96443543"/>
      <w:r w:rsidRPr="00FB080C">
        <w:rPr>
          <w:lang w:val="es-419"/>
        </w:rPr>
        <w:t>Por</w:t>
      </w:r>
      <w:r w:rsidR="00361EE3" w:rsidRPr="00FB080C">
        <w:rPr>
          <w:lang w:val="es-419"/>
        </w:rPr>
        <w:t xml:space="preserve"> </w:t>
      </w:r>
      <w:r w:rsidRPr="00FB080C">
        <w:rPr>
          <w:lang w:val="es-419"/>
        </w:rPr>
        <w:t>medio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presente,</w:t>
      </w:r>
      <w:r w:rsidR="00361EE3" w:rsidRPr="00FB080C">
        <w:rPr>
          <w:lang w:val="es-419"/>
        </w:rPr>
        <w:t xml:space="preserve"> </w:t>
      </w:r>
      <w:r w:rsidRPr="00FB080C">
        <w:rPr>
          <w:lang w:val="es-419"/>
        </w:rPr>
        <w:t>el</w:t>
      </w:r>
      <w:r w:rsidR="00361EE3" w:rsidRPr="00FB080C">
        <w:rPr>
          <w:lang w:val="es-419"/>
        </w:rPr>
        <w:t xml:space="preserve"> </w:t>
      </w:r>
      <w:r w:rsidR="00454A34" w:rsidRPr="00FB080C">
        <w:rPr>
          <w:lang w:val="es-419"/>
        </w:rPr>
        <w:t>Fiador</w:t>
      </w:r>
      <w:r w:rsidR="00361EE3" w:rsidRPr="00FB080C">
        <w:rPr>
          <w:lang w:val="es-419"/>
        </w:rPr>
        <w:t xml:space="preserve"> </w:t>
      </w:r>
      <w:r w:rsidRPr="00FB080C">
        <w:rPr>
          <w:lang w:val="es-419"/>
        </w:rPr>
        <w:t>conviene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obligación</w:t>
      </w:r>
      <w:r w:rsidR="00361EE3" w:rsidRPr="00FB080C">
        <w:rPr>
          <w:lang w:val="es-419"/>
        </w:rPr>
        <w:t xml:space="preserve"> </w:t>
      </w:r>
      <w:r w:rsidRPr="00FB080C">
        <w:rPr>
          <w:lang w:val="es-419"/>
        </w:rPr>
        <w:t>permanecerá</w:t>
      </w:r>
      <w:r w:rsidR="00361EE3" w:rsidRPr="00FB080C">
        <w:rPr>
          <w:lang w:val="es-419"/>
        </w:rPr>
        <w:t xml:space="preserve"> </w:t>
      </w:r>
      <w:r w:rsidRPr="00FB080C">
        <w:rPr>
          <w:lang w:val="es-419"/>
        </w:rPr>
        <w:t>vigente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tendrá</w:t>
      </w:r>
      <w:r w:rsidR="00361EE3" w:rsidRPr="00FB080C">
        <w:rPr>
          <w:lang w:val="es-419"/>
        </w:rPr>
        <w:t xml:space="preserve"> </w:t>
      </w:r>
      <w:r w:rsidRPr="00FB080C">
        <w:rPr>
          <w:lang w:val="es-419"/>
        </w:rPr>
        <w:t>pleno</w:t>
      </w:r>
      <w:r w:rsidR="00361EE3" w:rsidRPr="00FB080C">
        <w:rPr>
          <w:lang w:val="es-419"/>
        </w:rPr>
        <w:t xml:space="preserve"> </w:t>
      </w:r>
      <w:r w:rsidRPr="00FB080C">
        <w:rPr>
          <w:lang w:val="es-419"/>
        </w:rPr>
        <w:t>efecto</w:t>
      </w:r>
      <w:r w:rsidR="00361EE3" w:rsidRPr="00FB080C">
        <w:rPr>
          <w:lang w:val="es-419"/>
        </w:rPr>
        <w:t xml:space="preserve"> </w:t>
      </w:r>
      <w:r w:rsidRPr="00FB080C">
        <w:rPr>
          <w:lang w:val="es-419"/>
        </w:rPr>
        <w:t>inclusive</w:t>
      </w:r>
      <w:r w:rsidR="00361EE3" w:rsidRPr="00FB080C">
        <w:rPr>
          <w:lang w:val="es-419"/>
        </w:rPr>
        <w:t xml:space="preserve"> </w:t>
      </w:r>
      <w:r w:rsidRPr="00FB080C">
        <w:rPr>
          <w:lang w:val="es-419"/>
        </w:rPr>
        <w:t>hasta</w:t>
      </w:r>
      <w:r w:rsidR="00361EE3" w:rsidRPr="00FB080C">
        <w:rPr>
          <w:lang w:val="es-419"/>
        </w:rPr>
        <w:t xml:space="preserve"> </w:t>
      </w:r>
      <w:r w:rsidRPr="00FB080C">
        <w:rPr>
          <w:lang w:val="es-419"/>
        </w:rPr>
        <w:t>28</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después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vencimiento</w:t>
      </w:r>
      <w:r w:rsidR="00361EE3" w:rsidRPr="00FB080C">
        <w:rPr>
          <w:lang w:val="es-419"/>
        </w:rPr>
        <w:t xml:space="preserve"> </w:t>
      </w:r>
      <w:r w:rsidRPr="00FB080C">
        <w:rPr>
          <w:lang w:val="es-419"/>
        </w:rPr>
        <w:t>del</w:t>
      </w:r>
      <w:r w:rsidR="00361EE3" w:rsidRPr="00FB080C">
        <w:rPr>
          <w:lang w:val="es-419"/>
        </w:rPr>
        <w:t xml:space="preserve"> </w:t>
      </w:r>
      <w:r w:rsidR="001A50C6" w:rsidRPr="00FB080C">
        <w:rPr>
          <w:lang w:val="es-419"/>
        </w:rPr>
        <w:t>P</w:t>
      </w:r>
      <w:r w:rsidRPr="00FB080C">
        <w:rPr>
          <w:lang w:val="es-419"/>
        </w:rPr>
        <w:t>eríodo</w:t>
      </w:r>
      <w:r w:rsidR="00361EE3" w:rsidRPr="00FB080C">
        <w:rPr>
          <w:lang w:val="es-419"/>
        </w:rPr>
        <w:t xml:space="preserve"> </w:t>
      </w:r>
      <w:r w:rsidRPr="00FB080C">
        <w:rPr>
          <w:lang w:val="es-419"/>
        </w:rPr>
        <w:t>de</w:t>
      </w:r>
      <w:r w:rsidR="00361EE3" w:rsidRPr="00FB080C">
        <w:rPr>
          <w:lang w:val="es-419"/>
        </w:rPr>
        <w:t xml:space="preserve"> </w:t>
      </w:r>
      <w:r w:rsidR="001A50C6" w:rsidRPr="00FB080C">
        <w:rPr>
          <w:lang w:val="es-419"/>
        </w:rPr>
        <w:t>V</w:t>
      </w:r>
      <w:r w:rsidRPr="00FB080C">
        <w:rPr>
          <w:lang w:val="es-419"/>
        </w:rPr>
        <w:t>alidez</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establece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cualquier</w:t>
      </w:r>
      <w:r w:rsidR="00361EE3" w:rsidRPr="00FB080C">
        <w:rPr>
          <w:lang w:val="es-419"/>
        </w:rPr>
        <w:t xml:space="preserve"> </w:t>
      </w:r>
      <w:r w:rsidRPr="00FB080C">
        <w:rPr>
          <w:lang w:val="es-419"/>
        </w:rPr>
        <w:t>prórroga</w:t>
      </w:r>
      <w:r w:rsidR="00361EE3" w:rsidRPr="00FB080C">
        <w:rPr>
          <w:lang w:val="es-419"/>
        </w:rPr>
        <w:t xml:space="preserve"> </w:t>
      </w:r>
      <w:r w:rsidRPr="00FB080C">
        <w:rPr>
          <w:lang w:val="es-419"/>
        </w:rPr>
        <w:t>proporcionada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Mandante.</w:t>
      </w:r>
      <w:r w:rsidR="00361EE3" w:rsidRPr="00FB080C">
        <w:rPr>
          <w:lang w:val="es-419"/>
        </w:rPr>
        <w:t xml:space="preserve"> </w:t>
      </w:r>
      <w:bookmarkEnd w:id="718"/>
    </w:p>
    <w:p w14:paraId="10982102" w14:textId="61EB0361" w:rsidR="000229EA" w:rsidRPr="00FB080C" w:rsidRDefault="000229EA" w:rsidP="000229EA">
      <w:pPr>
        <w:pStyle w:val="Textoindependiente"/>
        <w:jc w:val="both"/>
        <w:rPr>
          <w:rFonts w:ascii="Times New Roman" w:hAnsi="Times New Roman" w:cs="Times New Roman"/>
          <w:color w:val="000000"/>
          <w:sz w:val="24"/>
          <w:lang w:val="es-419"/>
        </w:rPr>
      </w:pPr>
      <w:r w:rsidRPr="00FB080C">
        <w:rPr>
          <w:rFonts w:ascii="Times New Roman" w:hAnsi="Times New Roman" w:cs="Times New Roman"/>
          <w:color w:val="000000"/>
          <w:sz w:val="24"/>
          <w:lang w:val="es-419"/>
        </w:rPr>
        <w:t>EN</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FE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LO</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CUAL,</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el</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Mandante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y</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el</w:t>
      </w:r>
      <w:r w:rsidR="00361EE3" w:rsidRPr="00FB080C">
        <w:rPr>
          <w:rFonts w:ascii="Times New Roman" w:hAnsi="Times New Roman" w:cs="Times New Roman"/>
          <w:color w:val="000000"/>
          <w:sz w:val="24"/>
          <w:lang w:val="es-419"/>
        </w:rPr>
        <w:t xml:space="preserve"> </w:t>
      </w:r>
      <w:r w:rsidR="00454A34" w:rsidRPr="00FB080C">
        <w:rPr>
          <w:rFonts w:ascii="Times New Roman" w:hAnsi="Times New Roman" w:cs="Times New Roman"/>
          <w:color w:val="000000"/>
          <w:sz w:val="24"/>
          <w:lang w:val="es-419"/>
        </w:rPr>
        <w:t>Fiador</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han</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dispuesto</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que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se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ejecuten</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estos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documentos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con</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sus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respectivos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nombres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este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i/>
          <w:iCs/>
          <w:color w:val="000000"/>
          <w:sz w:val="24"/>
          <w:lang w:val="es-419"/>
        </w:rPr>
        <w:t>[indique</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el</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número]</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color w:val="000000"/>
          <w:sz w:val="24"/>
          <w:lang w:val="es-419"/>
        </w:rPr>
        <w:t>día</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i/>
          <w:iCs/>
          <w:color w:val="000000"/>
          <w:sz w:val="24"/>
          <w:lang w:val="es-419"/>
        </w:rPr>
        <w:t>[indique</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el</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mes]</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color w:val="000000"/>
          <w:sz w:val="24"/>
          <w:lang w:val="es-419"/>
        </w:rPr>
        <w:t>de</w:t>
      </w:r>
      <w:r w:rsidR="00361EE3" w:rsidRPr="00FB080C">
        <w:rPr>
          <w:rFonts w:ascii="Times New Roman" w:hAnsi="Times New Roman" w:cs="Times New Roman"/>
          <w:color w:val="000000"/>
          <w:sz w:val="24"/>
          <w:lang w:val="es-419"/>
        </w:rPr>
        <w:t xml:space="preserve"> </w:t>
      </w:r>
      <w:r w:rsidRPr="00FB080C">
        <w:rPr>
          <w:rFonts w:ascii="Times New Roman" w:hAnsi="Times New Roman" w:cs="Times New Roman"/>
          <w:i/>
          <w:iCs/>
          <w:color w:val="000000"/>
          <w:sz w:val="24"/>
          <w:lang w:val="es-419"/>
        </w:rPr>
        <w:t>[indique</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el</w:t>
      </w:r>
      <w:r w:rsidR="00361EE3" w:rsidRPr="00FB080C">
        <w:rPr>
          <w:rFonts w:ascii="Times New Roman" w:hAnsi="Times New Roman" w:cs="Times New Roman"/>
          <w:i/>
          <w:iCs/>
          <w:color w:val="000000"/>
          <w:sz w:val="24"/>
          <w:lang w:val="es-419"/>
        </w:rPr>
        <w:t xml:space="preserve"> </w:t>
      </w:r>
      <w:r w:rsidRPr="00FB080C">
        <w:rPr>
          <w:rFonts w:ascii="Times New Roman" w:hAnsi="Times New Roman" w:cs="Times New Roman"/>
          <w:i/>
          <w:iCs/>
          <w:color w:val="000000"/>
          <w:sz w:val="24"/>
          <w:lang w:val="es-419"/>
        </w:rPr>
        <w:t>año]</w:t>
      </w:r>
      <w:r w:rsidRPr="00FB080C">
        <w:rPr>
          <w:rFonts w:ascii="Times New Roman" w:hAnsi="Times New Roman" w:cs="Times New Roman"/>
          <w:color w:val="000000"/>
          <w:sz w:val="24"/>
          <w:lang w:val="es-419"/>
        </w:rPr>
        <w:t>.</w:t>
      </w:r>
    </w:p>
    <w:p w14:paraId="0B776148" w14:textId="578BB097" w:rsidR="00205945" w:rsidRPr="00FB080C" w:rsidRDefault="00205945" w:rsidP="005C596A">
      <w:pPr>
        <w:tabs>
          <w:tab w:val="left" w:pos="993"/>
          <w:tab w:val="left" w:pos="4536"/>
          <w:tab w:val="left" w:pos="9356"/>
        </w:tabs>
        <w:autoSpaceDE w:val="0"/>
        <w:autoSpaceDN w:val="0"/>
        <w:adjustRightInd w:val="0"/>
        <w:spacing w:before="1600"/>
        <w:ind w:left="567" w:hanging="567"/>
        <w:rPr>
          <w:color w:val="000000"/>
          <w:lang w:val="es-419"/>
        </w:rPr>
      </w:pPr>
      <w:r w:rsidRPr="00FB080C">
        <w:rPr>
          <w:color w:val="000000"/>
          <w:lang w:val="es-419"/>
        </w:rPr>
        <w:t>Mandante</w:t>
      </w:r>
      <w:r w:rsidR="009160D7" w:rsidRPr="00FB080C">
        <w:rPr>
          <w:color w:val="000000"/>
          <w:lang w:val="es-419"/>
        </w:rPr>
        <w:t>(s):</w:t>
      </w:r>
      <w:r w:rsidR="00361EE3" w:rsidRPr="00FB080C">
        <w:rPr>
          <w:color w:val="000000"/>
          <w:lang w:val="es-419"/>
        </w:rPr>
        <w:t xml:space="preserve"> </w:t>
      </w:r>
      <w:r w:rsidR="005C596A" w:rsidRPr="00C54F83">
        <w:rPr>
          <w:u w:val="single"/>
          <w:lang w:val="es-ES"/>
        </w:rPr>
        <w:tab/>
      </w:r>
      <w:r w:rsidR="005C596A" w:rsidRPr="00C54F83">
        <w:rPr>
          <w:lang w:val="es-ES"/>
        </w:rPr>
        <w:t xml:space="preserve"> </w:t>
      </w:r>
      <w:r w:rsidR="00454A34" w:rsidRPr="00FB080C">
        <w:rPr>
          <w:color w:val="000000"/>
          <w:lang w:val="es-419"/>
        </w:rPr>
        <w:t>Fiador</w:t>
      </w:r>
      <w:r w:rsidR="009160D7" w:rsidRPr="00FB080C">
        <w:rPr>
          <w:color w:val="000000"/>
          <w:lang w:val="es-419"/>
        </w:rPr>
        <w:t>:</w:t>
      </w:r>
      <w:r w:rsidR="00361EE3" w:rsidRPr="00FB080C">
        <w:rPr>
          <w:color w:val="000000"/>
          <w:lang w:val="es-419"/>
        </w:rPr>
        <w:t xml:space="preserve"> </w:t>
      </w:r>
      <w:r w:rsidR="005C596A" w:rsidRPr="00C54F83">
        <w:rPr>
          <w:u w:val="single"/>
          <w:lang w:val="es-ES"/>
        </w:rPr>
        <w:tab/>
      </w:r>
    </w:p>
    <w:p w14:paraId="48C81B62" w14:textId="5ABDA2A8" w:rsidR="009160D7" w:rsidRPr="00FB080C" w:rsidRDefault="009160D7" w:rsidP="00066DFC">
      <w:pPr>
        <w:tabs>
          <w:tab w:val="left" w:pos="993"/>
        </w:tabs>
        <w:autoSpaceDE w:val="0"/>
        <w:autoSpaceDN w:val="0"/>
        <w:adjustRightInd w:val="0"/>
        <w:spacing w:after="240"/>
        <w:ind w:left="567" w:hanging="567"/>
        <w:rPr>
          <w:color w:val="000000"/>
          <w:lang w:val="es-419"/>
        </w:rPr>
      </w:pPr>
      <w:r w:rsidRPr="00FB080C">
        <w:rPr>
          <w:color w:val="000000"/>
          <w:lang w:val="es-419"/>
        </w:rPr>
        <w:t>Sello</w:t>
      </w:r>
      <w:r w:rsidR="00361EE3" w:rsidRPr="00FB080C">
        <w:rPr>
          <w:color w:val="000000"/>
          <w:lang w:val="es-419"/>
        </w:rPr>
        <w:t xml:space="preserve"> </w:t>
      </w:r>
      <w:r w:rsidRPr="00FB080C">
        <w:rPr>
          <w:color w:val="000000"/>
          <w:lang w:val="es-419"/>
        </w:rPr>
        <w:t>Oficial</w:t>
      </w:r>
      <w:r w:rsidR="00361EE3" w:rsidRPr="00FB080C">
        <w:rPr>
          <w:color w:val="000000"/>
          <w:lang w:val="es-419"/>
        </w:rPr>
        <w:t xml:space="preserve"> </w:t>
      </w:r>
      <w:r w:rsidRPr="00FB080C">
        <w:rPr>
          <w:color w:val="000000"/>
          <w:lang w:val="es-419"/>
        </w:rPr>
        <w:t>de</w:t>
      </w:r>
      <w:r w:rsidR="00361EE3" w:rsidRPr="00FB080C">
        <w:rPr>
          <w:color w:val="000000"/>
          <w:lang w:val="es-419"/>
        </w:rPr>
        <w:t xml:space="preserve"> </w:t>
      </w:r>
      <w:r w:rsidRPr="00FB080C">
        <w:rPr>
          <w:color w:val="000000"/>
          <w:lang w:val="es-419"/>
        </w:rPr>
        <w:t>la</w:t>
      </w:r>
      <w:r w:rsidR="00361EE3" w:rsidRPr="00FB080C">
        <w:rPr>
          <w:color w:val="000000"/>
          <w:lang w:val="es-419"/>
        </w:rPr>
        <w:t xml:space="preserve"> </w:t>
      </w:r>
      <w:r w:rsidRPr="00FB080C">
        <w:rPr>
          <w:color w:val="000000"/>
          <w:lang w:val="es-419"/>
        </w:rPr>
        <w:t>Corporación</w:t>
      </w:r>
      <w:r w:rsidR="00361EE3" w:rsidRPr="00FB080C">
        <w:rPr>
          <w:color w:val="000000"/>
          <w:lang w:val="es-419"/>
        </w:rPr>
        <w:t xml:space="preserve"> </w:t>
      </w:r>
      <w:r w:rsidRPr="00FB080C">
        <w:rPr>
          <w:color w:val="000000"/>
          <w:lang w:val="es-419"/>
        </w:rPr>
        <w:t>(si</w:t>
      </w:r>
      <w:r w:rsidR="00361EE3" w:rsidRPr="00FB080C">
        <w:rPr>
          <w:color w:val="000000"/>
          <w:lang w:val="es-419"/>
        </w:rPr>
        <w:t xml:space="preserve"> </w:t>
      </w:r>
      <w:r w:rsidRPr="00FB080C">
        <w:rPr>
          <w:color w:val="000000"/>
          <w:lang w:val="es-419"/>
        </w:rPr>
        <w:t>corresponde)</w:t>
      </w:r>
    </w:p>
    <w:p w14:paraId="11892CD4" w14:textId="0B5E9FEC" w:rsidR="009160D7" w:rsidRPr="00FB080C" w:rsidRDefault="005C596A" w:rsidP="005C596A">
      <w:pPr>
        <w:tabs>
          <w:tab w:val="left" w:pos="4111"/>
        </w:tabs>
        <w:autoSpaceDE w:val="0"/>
        <w:autoSpaceDN w:val="0"/>
        <w:adjustRightInd w:val="0"/>
        <w:spacing w:line="240" w:lineRule="atLeast"/>
        <w:jc w:val="both"/>
        <w:rPr>
          <w:color w:val="000000"/>
          <w:lang w:val="es-419"/>
        </w:rPr>
      </w:pPr>
      <w:r w:rsidRPr="00C54F83">
        <w:rPr>
          <w:u w:val="single"/>
          <w:lang w:val="es-ES"/>
        </w:rPr>
        <w:tab/>
      </w:r>
      <w:r w:rsidRPr="00C54F83">
        <w:rPr>
          <w:lang w:val="es-ES"/>
        </w:rPr>
        <w:tab/>
      </w:r>
      <w:r w:rsidRPr="00C54F83">
        <w:rPr>
          <w:u w:val="single"/>
          <w:lang w:val="es-ES"/>
        </w:rPr>
        <w:tab/>
      </w:r>
    </w:p>
    <w:p w14:paraId="56897889" w14:textId="4F1E86B3" w:rsidR="009160D7" w:rsidRPr="00FB080C" w:rsidRDefault="009160D7" w:rsidP="007E5BBE">
      <w:pPr>
        <w:tabs>
          <w:tab w:val="left" w:pos="4962"/>
        </w:tabs>
        <w:autoSpaceDE w:val="0"/>
        <w:autoSpaceDN w:val="0"/>
        <w:adjustRightInd w:val="0"/>
        <w:spacing w:line="240" w:lineRule="atLeast"/>
        <w:jc w:val="both"/>
        <w:rPr>
          <w:i/>
          <w:iCs/>
          <w:color w:val="000000"/>
          <w:lang w:val="es-419"/>
        </w:rPr>
      </w:pPr>
      <w:r w:rsidRPr="00FB080C">
        <w:rPr>
          <w:i/>
          <w:iCs/>
          <w:color w:val="000000"/>
          <w:lang w:val="es-419"/>
        </w:rPr>
        <w:t>[firma(s)</w:t>
      </w:r>
      <w:r w:rsidR="00361EE3" w:rsidRPr="00FB080C">
        <w:rPr>
          <w:color w:val="000000"/>
          <w:lang w:val="es-419"/>
        </w:rPr>
        <w:t xml:space="preserve"> </w:t>
      </w:r>
      <w:r w:rsidRPr="00FB080C">
        <w:rPr>
          <w:i/>
          <w:iCs/>
          <w:color w:val="000000"/>
          <w:lang w:val="es-419"/>
        </w:rPr>
        <w:t>del</w:t>
      </w:r>
      <w:r w:rsidR="00361EE3" w:rsidRPr="00FB080C">
        <w:rPr>
          <w:i/>
          <w:iCs/>
          <w:color w:val="000000"/>
          <w:lang w:val="es-419"/>
        </w:rPr>
        <w:t xml:space="preserve"> </w:t>
      </w:r>
      <w:r w:rsidRPr="00FB080C">
        <w:rPr>
          <w:i/>
          <w:iCs/>
          <w:color w:val="000000"/>
          <w:lang w:val="es-419"/>
        </w:rPr>
        <w:t>(de</w:t>
      </w:r>
      <w:r w:rsidR="00361EE3" w:rsidRPr="00FB080C">
        <w:rPr>
          <w:i/>
          <w:iCs/>
          <w:color w:val="000000"/>
          <w:lang w:val="es-419"/>
        </w:rPr>
        <w:t xml:space="preserve"> </w:t>
      </w:r>
      <w:r w:rsidRPr="00FB080C">
        <w:rPr>
          <w:i/>
          <w:iCs/>
          <w:color w:val="000000"/>
          <w:lang w:val="es-419"/>
        </w:rPr>
        <w:t>los)</w:t>
      </w:r>
      <w:r w:rsidR="00361EE3" w:rsidRPr="00FB080C">
        <w:rPr>
          <w:i/>
          <w:iCs/>
          <w:color w:val="000000"/>
          <w:lang w:val="es-419"/>
        </w:rPr>
        <w:t xml:space="preserve"> </w:t>
      </w:r>
      <w:r w:rsidRPr="00FB080C">
        <w:rPr>
          <w:i/>
          <w:iCs/>
          <w:color w:val="000000"/>
          <w:lang w:val="es-419"/>
        </w:rPr>
        <w:t>representante(s)</w:t>
      </w:r>
      <w:r w:rsidRPr="00FB080C">
        <w:rPr>
          <w:i/>
          <w:iCs/>
          <w:color w:val="000000"/>
          <w:lang w:val="es-419"/>
        </w:rPr>
        <w:tab/>
        <w:t>[firma(s)</w:t>
      </w:r>
      <w:r w:rsidR="00361EE3" w:rsidRPr="00FB080C">
        <w:rPr>
          <w:color w:val="000000"/>
          <w:lang w:val="es-419"/>
        </w:rPr>
        <w:t xml:space="preserve"> </w:t>
      </w:r>
      <w:r w:rsidRPr="00FB080C">
        <w:rPr>
          <w:i/>
          <w:iCs/>
          <w:color w:val="000000"/>
          <w:lang w:val="es-419"/>
        </w:rPr>
        <w:t>del</w:t>
      </w:r>
      <w:r w:rsidR="00361EE3" w:rsidRPr="00FB080C">
        <w:rPr>
          <w:i/>
          <w:iCs/>
          <w:color w:val="000000"/>
          <w:lang w:val="es-419"/>
        </w:rPr>
        <w:t xml:space="preserve"> </w:t>
      </w:r>
      <w:r w:rsidRPr="00FB080C">
        <w:rPr>
          <w:i/>
          <w:iCs/>
          <w:color w:val="000000"/>
          <w:lang w:val="es-419"/>
        </w:rPr>
        <w:t>(de</w:t>
      </w:r>
      <w:r w:rsidR="00361EE3" w:rsidRPr="00FB080C">
        <w:rPr>
          <w:i/>
          <w:iCs/>
          <w:color w:val="000000"/>
          <w:lang w:val="es-419"/>
        </w:rPr>
        <w:t xml:space="preserve"> </w:t>
      </w:r>
      <w:r w:rsidRPr="00FB080C">
        <w:rPr>
          <w:i/>
          <w:iCs/>
          <w:color w:val="000000"/>
          <w:lang w:val="es-419"/>
        </w:rPr>
        <w:t>los)</w:t>
      </w:r>
      <w:r w:rsidR="00361EE3" w:rsidRPr="00FB080C">
        <w:rPr>
          <w:i/>
          <w:iCs/>
          <w:color w:val="000000"/>
          <w:lang w:val="es-419"/>
        </w:rPr>
        <w:t xml:space="preserve"> </w:t>
      </w:r>
      <w:r w:rsidRPr="00FB080C">
        <w:rPr>
          <w:i/>
          <w:iCs/>
          <w:color w:val="000000"/>
          <w:lang w:val="es-419"/>
        </w:rPr>
        <w:t>representante(s)</w:t>
      </w:r>
      <w:r w:rsidR="00361EE3" w:rsidRPr="00FB080C">
        <w:rPr>
          <w:i/>
          <w:iCs/>
          <w:color w:val="000000"/>
          <w:lang w:val="es-419"/>
        </w:rPr>
        <w:t xml:space="preserve"> </w:t>
      </w:r>
    </w:p>
    <w:p w14:paraId="72E21075" w14:textId="13C89C33" w:rsidR="009160D7" w:rsidRPr="00FB080C" w:rsidRDefault="009160D7" w:rsidP="00066DFC">
      <w:pPr>
        <w:tabs>
          <w:tab w:val="left" w:pos="4962"/>
        </w:tabs>
        <w:autoSpaceDE w:val="0"/>
        <w:autoSpaceDN w:val="0"/>
        <w:adjustRightInd w:val="0"/>
        <w:spacing w:after="240" w:line="240" w:lineRule="atLeast"/>
        <w:jc w:val="both"/>
        <w:rPr>
          <w:i/>
          <w:iCs/>
          <w:color w:val="000000"/>
          <w:lang w:val="es-419"/>
        </w:rPr>
      </w:pPr>
      <w:r w:rsidRPr="00FB080C">
        <w:rPr>
          <w:i/>
          <w:iCs/>
          <w:color w:val="000000"/>
          <w:lang w:val="es-419"/>
        </w:rPr>
        <w:t>autorizado(s</w:t>
      </w:r>
      <w:r w:rsidRPr="00FB080C">
        <w:rPr>
          <w:color w:val="000000"/>
          <w:lang w:val="es-419"/>
        </w:rPr>
        <w:t>)</w:t>
      </w:r>
      <w:r w:rsidRPr="00FB080C">
        <w:rPr>
          <w:i/>
          <w:iCs/>
          <w:color w:val="000000"/>
          <w:lang w:val="es-419"/>
        </w:rPr>
        <w:tab/>
        <w:t>autorizado(s)</w:t>
      </w:r>
    </w:p>
    <w:p w14:paraId="6224E731" w14:textId="77777777" w:rsidR="00066DFC" w:rsidRPr="00FB080C" w:rsidRDefault="00066DFC" w:rsidP="00066DFC">
      <w:pPr>
        <w:tabs>
          <w:tab w:val="left" w:pos="4962"/>
        </w:tabs>
        <w:autoSpaceDE w:val="0"/>
        <w:autoSpaceDN w:val="0"/>
        <w:adjustRightInd w:val="0"/>
        <w:spacing w:line="240" w:lineRule="atLeast"/>
        <w:jc w:val="both"/>
        <w:rPr>
          <w:color w:val="000000"/>
          <w:lang w:val="es-419"/>
        </w:rPr>
      </w:pPr>
      <w:r w:rsidRPr="00FB080C">
        <w:rPr>
          <w:color w:val="000000"/>
          <w:lang w:val="es-419"/>
        </w:rPr>
        <w:t>________________________________</w:t>
      </w:r>
      <w:r w:rsidRPr="00FB080C">
        <w:rPr>
          <w:color w:val="000000"/>
          <w:lang w:val="es-419"/>
        </w:rPr>
        <w:tab/>
        <w:t>_____________________________________</w:t>
      </w:r>
    </w:p>
    <w:p w14:paraId="3035020C" w14:textId="1335A423" w:rsidR="000F3A81" w:rsidRPr="00FB080C" w:rsidRDefault="00393D57" w:rsidP="00393D57">
      <w:pPr>
        <w:tabs>
          <w:tab w:val="left" w:pos="4320"/>
        </w:tabs>
        <w:ind w:left="5040" w:hanging="5040"/>
        <w:rPr>
          <w:i/>
          <w:iCs/>
          <w:color w:val="000000"/>
          <w:lang w:val="es-419"/>
        </w:rPr>
      </w:pPr>
      <w:r w:rsidRPr="00FB080C">
        <w:rPr>
          <w:i/>
          <w:iCs/>
          <w:color w:val="000000"/>
          <w:lang w:val="es-419"/>
        </w:rPr>
        <w:t>[indique</w:t>
      </w:r>
      <w:r w:rsidR="00361EE3" w:rsidRPr="00FB080C">
        <w:rPr>
          <w:i/>
          <w:iCs/>
          <w:color w:val="000000"/>
          <w:lang w:val="es-419"/>
        </w:rPr>
        <w:t xml:space="preserve"> </w:t>
      </w:r>
      <w:r w:rsidRPr="00FB080C">
        <w:rPr>
          <w:i/>
          <w:iCs/>
          <w:color w:val="000000"/>
          <w:lang w:val="es-419"/>
        </w:rPr>
        <w:t>el</w:t>
      </w:r>
      <w:r w:rsidR="00361EE3" w:rsidRPr="00FB080C">
        <w:rPr>
          <w:i/>
          <w:iCs/>
          <w:color w:val="000000"/>
          <w:lang w:val="es-419"/>
        </w:rPr>
        <w:t xml:space="preserve"> </w:t>
      </w:r>
      <w:r w:rsidRPr="00FB080C">
        <w:rPr>
          <w:i/>
          <w:iCs/>
          <w:color w:val="000000"/>
          <w:lang w:val="es-419"/>
        </w:rPr>
        <w:t>nombre</w:t>
      </w:r>
      <w:r w:rsidR="00361EE3" w:rsidRPr="00FB080C">
        <w:rPr>
          <w:i/>
          <w:iCs/>
          <w:color w:val="000000"/>
          <w:lang w:val="es-419"/>
        </w:rPr>
        <w:t xml:space="preserve"> </w:t>
      </w:r>
      <w:r w:rsidRPr="00FB080C">
        <w:rPr>
          <w:i/>
          <w:iCs/>
          <w:color w:val="000000"/>
          <w:lang w:val="es-419"/>
        </w:rPr>
        <w:t>y</w:t>
      </w:r>
      <w:r w:rsidR="00361EE3" w:rsidRPr="00FB080C">
        <w:rPr>
          <w:i/>
          <w:iCs/>
          <w:color w:val="000000"/>
          <w:lang w:val="es-419"/>
        </w:rPr>
        <w:t xml:space="preserve"> </w:t>
      </w:r>
      <w:r w:rsidRPr="00FB080C">
        <w:rPr>
          <w:i/>
          <w:iCs/>
          <w:color w:val="000000"/>
          <w:lang w:val="es-419"/>
        </w:rPr>
        <w:t>cargo</w:t>
      </w:r>
      <w:r w:rsidR="00361EE3" w:rsidRPr="00FB080C">
        <w:rPr>
          <w:i/>
          <w:iCs/>
          <w:color w:val="000000"/>
          <w:lang w:val="es-419"/>
        </w:rPr>
        <w:t xml:space="preserve"> </w:t>
      </w:r>
      <w:r w:rsidRPr="00FB080C">
        <w:rPr>
          <w:i/>
          <w:iCs/>
          <w:color w:val="000000"/>
          <w:lang w:val="es-419"/>
        </w:rPr>
        <w:t>en</w:t>
      </w:r>
      <w:r w:rsidR="00361EE3" w:rsidRPr="00FB080C">
        <w:rPr>
          <w:i/>
          <w:iCs/>
          <w:color w:val="000000"/>
          <w:lang w:val="es-419"/>
        </w:rPr>
        <w:t xml:space="preserve"> </w:t>
      </w:r>
      <w:r w:rsidRPr="00FB080C">
        <w:rPr>
          <w:i/>
          <w:iCs/>
          <w:color w:val="000000"/>
          <w:lang w:val="es-419"/>
        </w:rPr>
        <w:t>letra</w:t>
      </w:r>
      <w:r w:rsidR="00361EE3" w:rsidRPr="00FB080C">
        <w:rPr>
          <w:i/>
          <w:iCs/>
          <w:color w:val="000000"/>
          <w:lang w:val="es-419"/>
        </w:rPr>
        <w:t xml:space="preserve"> </w:t>
      </w:r>
      <w:r w:rsidRPr="00FB080C">
        <w:rPr>
          <w:i/>
          <w:iCs/>
          <w:color w:val="000000"/>
          <w:lang w:val="es-419"/>
        </w:rPr>
        <w:t>de</w:t>
      </w:r>
      <w:r w:rsidR="00361EE3" w:rsidRPr="00FB080C">
        <w:rPr>
          <w:i/>
          <w:iCs/>
          <w:color w:val="000000"/>
          <w:lang w:val="es-419"/>
        </w:rPr>
        <w:t xml:space="preserve"> </w:t>
      </w:r>
      <w:r w:rsidRPr="00FB080C">
        <w:rPr>
          <w:i/>
          <w:iCs/>
          <w:color w:val="000000"/>
          <w:lang w:val="es-419"/>
        </w:rPr>
        <w:t>imprenta]</w:t>
      </w:r>
      <w:r w:rsidRPr="00FB080C">
        <w:rPr>
          <w:i/>
          <w:iCs/>
          <w:color w:val="000000"/>
          <w:lang w:val="es-419"/>
        </w:rPr>
        <w:tab/>
        <w:t>[indique</w:t>
      </w:r>
      <w:r w:rsidR="00361EE3" w:rsidRPr="00FB080C">
        <w:rPr>
          <w:i/>
          <w:iCs/>
          <w:color w:val="000000"/>
          <w:lang w:val="es-419"/>
        </w:rPr>
        <w:t xml:space="preserve"> </w:t>
      </w:r>
      <w:r w:rsidRPr="00FB080C">
        <w:rPr>
          <w:i/>
          <w:iCs/>
          <w:color w:val="000000"/>
          <w:lang w:val="es-419"/>
        </w:rPr>
        <w:t>el</w:t>
      </w:r>
      <w:r w:rsidR="00361EE3" w:rsidRPr="00FB080C">
        <w:rPr>
          <w:i/>
          <w:iCs/>
          <w:color w:val="000000"/>
          <w:lang w:val="es-419"/>
        </w:rPr>
        <w:t xml:space="preserve"> </w:t>
      </w:r>
      <w:r w:rsidRPr="00FB080C">
        <w:rPr>
          <w:i/>
          <w:iCs/>
          <w:color w:val="000000"/>
          <w:lang w:val="es-419"/>
        </w:rPr>
        <w:t>nombre</w:t>
      </w:r>
      <w:r w:rsidR="00361EE3" w:rsidRPr="00FB080C">
        <w:rPr>
          <w:i/>
          <w:iCs/>
          <w:color w:val="000000"/>
          <w:lang w:val="es-419"/>
        </w:rPr>
        <w:t xml:space="preserve"> </w:t>
      </w:r>
      <w:r w:rsidRPr="00FB080C">
        <w:rPr>
          <w:i/>
          <w:iCs/>
          <w:color w:val="000000"/>
          <w:lang w:val="es-419"/>
        </w:rPr>
        <w:t>y</w:t>
      </w:r>
      <w:r w:rsidR="00361EE3" w:rsidRPr="00FB080C">
        <w:rPr>
          <w:i/>
          <w:iCs/>
          <w:color w:val="000000"/>
          <w:lang w:val="es-419"/>
        </w:rPr>
        <w:t xml:space="preserve"> </w:t>
      </w:r>
      <w:r w:rsidRPr="00FB080C">
        <w:rPr>
          <w:i/>
          <w:iCs/>
          <w:color w:val="000000"/>
          <w:lang w:val="es-419"/>
        </w:rPr>
        <w:t>cargo</w:t>
      </w:r>
      <w:r w:rsidR="00361EE3" w:rsidRPr="00FB080C">
        <w:rPr>
          <w:i/>
          <w:iCs/>
          <w:color w:val="000000"/>
          <w:lang w:val="es-419"/>
        </w:rPr>
        <w:t xml:space="preserve"> </w:t>
      </w:r>
      <w:r w:rsidRPr="00FB080C">
        <w:rPr>
          <w:i/>
          <w:iCs/>
          <w:color w:val="000000"/>
          <w:lang w:val="es-419"/>
        </w:rPr>
        <w:t>en</w:t>
      </w:r>
      <w:r w:rsidR="00361EE3" w:rsidRPr="00FB080C">
        <w:rPr>
          <w:i/>
          <w:iCs/>
          <w:color w:val="000000"/>
          <w:lang w:val="es-419"/>
        </w:rPr>
        <w:t xml:space="preserve"> </w:t>
      </w:r>
      <w:r w:rsidRPr="00FB080C">
        <w:rPr>
          <w:i/>
          <w:iCs/>
          <w:color w:val="000000"/>
          <w:lang w:val="es-419"/>
        </w:rPr>
        <w:t>letra</w:t>
      </w:r>
      <w:r w:rsidR="00361EE3" w:rsidRPr="00FB080C">
        <w:rPr>
          <w:i/>
          <w:iCs/>
          <w:color w:val="000000"/>
          <w:lang w:val="es-419"/>
        </w:rPr>
        <w:t xml:space="preserve"> </w:t>
      </w:r>
      <w:r w:rsidRPr="00FB080C">
        <w:rPr>
          <w:i/>
          <w:iCs/>
          <w:color w:val="000000"/>
          <w:lang w:val="es-419"/>
        </w:rPr>
        <w:t>de</w:t>
      </w:r>
      <w:r w:rsidR="00361EE3" w:rsidRPr="00FB080C">
        <w:rPr>
          <w:i/>
          <w:iCs/>
          <w:color w:val="000000"/>
          <w:lang w:val="es-419"/>
        </w:rPr>
        <w:t xml:space="preserve"> </w:t>
      </w:r>
      <w:r w:rsidRPr="00FB080C">
        <w:rPr>
          <w:i/>
          <w:iCs/>
          <w:color w:val="000000"/>
          <w:lang w:val="es-419"/>
        </w:rPr>
        <w:t>imprenta]</w:t>
      </w:r>
    </w:p>
    <w:p w14:paraId="2B6F4785" w14:textId="37C5C3CA" w:rsidR="00393D57" w:rsidRPr="00FB080C" w:rsidRDefault="00393D57" w:rsidP="00066DFC">
      <w:pPr>
        <w:pStyle w:val="Encabezado"/>
        <w:spacing w:before="1600"/>
        <w:rPr>
          <w:rFonts w:ascii="Times New Roman" w:hAnsi="Times New Roman"/>
          <w:i/>
          <w:iCs/>
          <w:sz w:val="24"/>
          <w:lang w:val="es-419"/>
        </w:rPr>
      </w:pPr>
      <w:r w:rsidRPr="00FB080C">
        <w:rPr>
          <w:rFonts w:ascii="Times New Roman" w:hAnsi="Times New Roman"/>
          <w:b/>
          <w:bCs/>
          <w:i/>
          <w:iCs/>
          <w:sz w:val="24"/>
          <w:lang w:val="es-419"/>
        </w:rPr>
        <w:t>Nota:</w:t>
      </w:r>
      <w:r w:rsidR="00361EE3" w:rsidRPr="00FB080C">
        <w:rPr>
          <w:rFonts w:ascii="Times New Roman" w:hAnsi="Times New Roman"/>
          <w:b/>
          <w:bCs/>
          <w:i/>
          <w:iCs/>
          <w:sz w:val="24"/>
          <w:lang w:val="es-419"/>
        </w:rPr>
        <w:t xml:space="preserve"> </w:t>
      </w:r>
      <w:r w:rsidRPr="00FB080C">
        <w:rPr>
          <w:rFonts w:ascii="Times New Roman" w:hAnsi="Times New Roman"/>
          <w:i/>
          <w:iCs/>
          <w:sz w:val="24"/>
          <w:lang w:val="es-419"/>
        </w:rPr>
        <w:t>Los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textos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cursiva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incluyen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solo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efecto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preparar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presente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formulario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deben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eliminados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texto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final.</w:t>
      </w:r>
      <w:r w:rsidR="00361EE3" w:rsidRPr="00FB080C">
        <w:rPr>
          <w:rFonts w:ascii="Times New Roman" w:hAnsi="Times New Roman"/>
          <w:i/>
          <w:iCs/>
          <w:sz w:val="24"/>
          <w:lang w:val="es-419"/>
        </w:rPr>
        <w:t xml:space="preserve"> </w:t>
      </w:r>
    </w:p>
    <w:p w14:paraId="2EDA3033" w14:textId="0096A697" w:rsidR="00DE33B8" w:rsidRPr="00FB080C" w:rsidRDefault="00DE33B8" w:rsidP="00754F21">
      <w:pPr>
        <w:pStyle w:val="Ttulo5"/>
        <w:spacing w:before="240" w:after="240"/>
        <w:ind w:left="-1418" w:right="-1298"/>
        <w:jc w:val="center"/>
        <w:rPr>
          <w:sz w:val="40"/>
          <w:szCs w:val="40"/>
          <w:lang w:val="es-419"/>
        </w:rPr>
      </w:pPr>
      <w:r w:rsidRPr="00FB080C">
        <w:rPr>
          <w:rFonts w:cs="Times New Roman"/>
          <w:lang w:val="es-419"/>
        </w:rPr>
        <w:br w:type="page"/>
      </w:r>
      <w:bookmarkStart w:id="719" w:name="_Toc454620984"/>
      <w:bookmarkStart w:id="720" w:name="_Toc347230628"/>
      <w:bookmarkStart w:id="721" w:name="_Toc486939194"/>
      <w:bookmarkStart w:id="722" w:name="_Toc26896874"/>
      <w:r w:rsidR="00466765" w:rsidRPr="00FB080C">
        <w:rPr>
          <w:rFonts w:cs="Times New Roman"/>
          <w:sz w:val="40"/>
          <w:szCs w:val="40"/>
          <w:lang w:val="es-419"/>
        </w:rPr>
        <w:lastRenderedPageBreak/>
        <w:t>DECLARACIÓN</w:t>
      </w:r>
      <w:r w:rsidR="00361EE3" w:rsidRPr="00FB080C">
        <w:rPr>
          <w:rFonts w:cs="Times New Roman"/>
          <w:sz w:val="40"/>
          <w:szCs w:val="40"/>
          <w:lang w:val="es-419"/>
        </w:rPr>
        <w:t xml:space="preserve"> </w:t>
      </w:r>
      <w:r w:rsidR="00466765" w:rsidRPr="00FB080C">
        <w:rPr>
          <w:rFonts w:cs="Times New Roman"/>
          <w:sz w:val="40"/>
          <w:szCs w:val="40"/>
          <w:lang w:val="es-419"/>
        </w:rPr>
        <w:t>DE</w:t>
      </w:r>
      <w:r w:rsidR="00361EE3" w:rsidRPr="00FB080C">
        <w:rPr>
          <w:rFonts w:cs="Times New Roman"/>
          <w:sz w:val="40"/>
          <w:szCs w:val="40"/>
          <w:lang w:val="es-419"/>
        </w:rPr>
        <w:t xml:space="preserve"> </w:t>
      </w:r>
      <w:r w:rsidR="00466765" w:rsidRPr="00FB080C">
        <w:rPr>
          <w:rFonts w:cs="Times New Roman"/>
          <w:sz w:val="40"/>
          <w:szCs w:val="40"/>
          <w:lang w:val="es-419"/>
        </w:rPr>
        <w:t>MANTENIMIENTO</w:t>
      </w:r>
      <w:r w:rsidR="00361EE3" w:rsidRPr="00FB080C">
        <w:rPr>
          <w:rFonts w:cs="Times New Roman"/>
          <w:sz w:val="40"/>
          <w:szCs w:val="40"/>
          <w:lang w:val="es-419"/>
        </w:rPr>
        <w:t xml:space="preserve"> </w:t>
      </w:r>
      <w:r w:rsidR="00466765" w:rsidRPr="00FB080C">
        <w:rPr>
          <w:rFonts w:cs="Times New Roman"/>
          <w:sz w:val="40"/>
          <w:szCs w:val="40"/>
          <w:lang w:val="es-419"/>
        </w:rPr>
        <w:t>DE</w:t>
      </w:r>
      <w:r w:rsidR="00361EE3" w:rsidRPr="00FB080C">
        <w:rPr>
          <w:rFonts w:cs="Times New Roman"/>
          <w:sz w:val="40"/>
          <w:szCs w:val="40"/>
          <w:lang w:val="es-419"/>
        </w:rPr>
        <w:t xml:space="preserve"> </w:t>
      </w:r>
      <w:r w:rsidR="00466765" w:rsidRPr="00FB080C">
        <w:rPr>
          <w:rFonts w:cs="Times New Roman"/>
          <w:sz w:val="40"/>
          <w:szCs w:val="40"/>
          <w:lang w:val="es-419"/>
        </w:rPr>
        <w:t>LA</w:t>
      </w:r>
      <w:r w:rsidR="00361EE3" w:rsidRPr="00FB080C">
        <w:rPr>
          <w:rFonts w:cs="Times New Roman"/>
          <w:sz w:val="40"/>
          <w:szCs w:val="40"/>
          <w:lang w:val="es-419"/>
        </w:rPr>
        <w:t xml:space="preserve"> </w:t>
      </w:r>
      <w:r w:rsidR="00466765" w:rsidRPr="00FB080C">
        <w:rPr>
          <w:rFonts w:cs="Times New Roman"/>
          <w:sz w:val="40"/>
          <w:szCs w:val="40"/>
          <w:lang w:val="es-419"/>
        </w:rPr>
        <w:t>OFERTA</w:t>
      </w:r>
      <w:bookmarkEnd w:id="719"/>
      <w:bookmarkEnd w:id="720"/>
      <w:bookmarkEnd w:id="721"/>
      <w:bookmarkEnd w:id="722"/>
    </w:p>
    <w:p w14:paraId="0377DF9C" w14:textId="78F8568A" w:rsidR="00DE33B8" w:rsidRPr="00FB080C" w:rsidRDefault="00DE33B8" w:rsidP="00754F21">
      <w:pPr>
        <w:spacing w:before="400" w:after="200"/>
        <w:jc w:val="both"/>
        <w:rPr>
          <w:i/>
          <w:iCs/>
          <w:lang w:val="es-419"/>
        </w:rPr>
      </w:pPr>
      <w:bookmarkStart w:id="723" w:name="_Hlk96445532"/>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completará</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Declaración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Mantenimiento</w:t>
      </w:r>
      <w:r w:rsidR="00361EE3" w:rsidRPr="00FB080C">
        <w:rPr>
          <w:i/>
          <w:iCs/>
          <w:lang w:val="es-419"/>
        </w:rPr>
        <w:t xml:space="preserve"> </w:t>
      </w:r>
      <w:r w:rsidRPr="00FB080C">
        <w:rPr>
          <w:i/>
          <w:iCs/>
          <w:lang w:val="es-419"/>
        </w:rPr>
        <w:t>de</w:t>
      </w:r>
      <w:r w:rsidR="00361EE3" w:rsidRPr="00FB080C">
        <w:rPr>
          <w:i/>
          <w:iCs/>
          <w:lang w:val="es-419"/>
        </w:rPr>
        <w:t xml:space="preserve"> </w:t>
      </w:r>
      <w:r w:rsidR="005878D3" w:rsidRPr="00FB080C">
        <w:rPr>
          <w:i/>
          <w:iCs/>
          <w:lang w:val="es-419"/>
        </w:rPr>
        <w:t>la</w:t>
      </w:r>
      <w:r w:rsidR="00361EE3" w:rsidRPr="00FB080C">
        <w:rPr>
          <w:i/>
          <w:iCs/>
          <w:lang w:val="es-419"/>
        </w:rPr>
        <w:t xml:space="preserve"> </w:t>
      </w:r>
      <w:r w:rsidRPr="00FB080C">
        <w:rPr>
          <w:i/>
          <w:iCs/>
          <w:lang w:val="es-419"/>
        </w:rPr>
        <w:t>Oferta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instrucciones</w:t>
      </w:r>
      <w:r w:rsidR="00361EE3" w:rsidRPr="00FB080C">
        <w:rPr>
          <w:i/>
          <w:iCs/>
          <w:lang w:val="es-419"/>
        </w:rPr>
        <w:t xml:space="preserve"> </w:t>
      </w:r>
      <w:r w:rsidRPr="00FB080C">
        <w:rPr>
          <w:i/>
          <w:iCs/>
          <w:lang w:val="es-419"/>
        </w:rPr>
        <w:t>indicadas</w:t>
      </w:r>
      <w:r w:rsidR="00361EE3" w:rsidRPr="00FB080C">
        <w:rPr>
          <w:i/>
          <w:iCs/>
          <w:lang w:val="es-419"/>
        </w:rPr>
        <w:t xml:space="preserve"> </w:t>
      </w:r>
      <w:r w:rsidR="005878D3" w:rsidRPr="00FB080C">
        <w:rPr>
          <w:i/>
          <w:iCs/>
          <w:lang w:val="es-419"/>
        </w:rPr>
        <w:t>en</w:t>
      </w:r>
      <w:r w:rsidR="00361EE3" w:rsidRPr="00FB080C">
        <w:rPr>
          <w:i/>
          <w:iCs/>
          <w:lang w:val="es-419"/>
        </w:rPr>
        <w:t xml:space="preserve"> </w:t>
      </w:r>
      <w:r w:rsidR="005878D3" w:rsidRPr="00FB080C">
        <w:rPr>
          <w:i/>
          <w:iCs/>
          <w:lang w:val="es-419"/>
        </w:rPr>
        <w:t>corchete</w:t>
      </w:r>
      <w:r w:rsidR="00676775" w:rsidRPr="00FB080C">
        <w:rPr>
          <w:i/>
          <w:iCs/>
          <w:lang w:val="es-419"/>
        </w:rPr>
        <w:t>s</w:t>
      </w:r>
      <w:r w:rsidRPr="00FB080C">
        <w:rPr>
          <w:i/>
          <w:iCs/>
          <w:lang w:val="es-419"/>
        </w:rPr>
        <w:t>].</w:t>
      </w:r>
    </w:p>
    <w:p w14:paraId="6F7E9B7D" w14:textId="56820223" w:rsidR="00DE33B8" w:rsidRPr="00FB080C" w:rsidRDefault="00DE33B8" w:rsidP="00DE33B8">
      <w:pPr>
        <w:tabs>
          <w:tab w:val="right" w:pos="9360"/>
        </w:tabs>
        <w:ind w:left="720" w:hanging="720"/>
        <w:jc w:val="right"/>
        <w:rPr>
          <w:lang w:val="es-419"/>
        </w:rPr>
      </w:pPr>
      <w:bookmarkStart w:id="724" w:name="_Hlk96445561"/>
      <w:bookmarkEnd w:id="723"/>
      <w:r w:rsidRPr="00FB080C">
        <w:rPr>
          <w:lang w:val="es-419"/>
        </w:rPr>
        <w:t>Fecha: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00754F21" w:rsidRPr="00FB080C">
        <w:rPr>
          <w:i/>
          <w:iCs/>
          <w:lang w:val="es-419"/>
        </w:rPr>
        <w:t>O</w:t>
      </w:r>
      <w:r w:rsidRPr="00FB080C">
        <w:rPr>
          <w:i/>
          <w:iCs/>
          <w:lang w:val="es-419"/>
        </w:rPr>
        <w:t>fert</w:t>
      </w:r>
      <w:r w:rsidR="00754F21" w:rsidRPr="00FB080C">
        <w:rPr>
          <w:i/>
          <w:iCs/>
          <w:lang w:val="es-419"/>
        </w:rPr>
        <w:t>a</w:t>
      </w:r>
      <w:r w:rsidRPr="00FB080C">
        <w:rPr>
          <w:i/>
          <w:iCs/>
          <w:lang w:val="es-419"/>
        </w:rPr>
        <w:t>]</w:t>
      </w:r>
    </w:p>
    <w:p w14:paraId="671FFFD2" w14:textId="5498DD58" w:rsidR="00DE33B8" w:rsidRPr="00FB080C" w:rsidRDefault="00797B85" w:rsidP="00DE33B8">
      <w:pPr>
        <w:tabs>
          <w:tab w:val="right" w:pos="9360"/>
        </w:tabs>
        <w:ind w:left="720" w:hanging="720"/>
        <w:jc w:val="right"/>
        <w:rPr>
          <w:i/>
          <w:lang w:val="es-419"/>
        </w:rPr>
      </w:pPr>
      <w:r w:rsidRPr="00FB080C">
        <w:rPr>
          <w:lang w:val="es-419"/>
        </w:rPr>
        <w:t>S</w:t>
      </w:r>
      <w:r w:rsidR="00EF257A" w:rsidRPr="00FB080C">
        <w:rPr>
          <w:lang w:val="es-419"/>
        </w:rPr>
        <w:t>d</w:t>
      </w:r>
      <w:r w:rsidRPr="00FB080C">
        <w:rPr>
          <w:lang w:val="es-419"/>
        </w:rPr>
        <w:t>O</w:t>
      </w:r>
      <w:r w:rsidR="00361EE3" w:rsidRPr="00FB080C">
        <w:rPr>
          <w:lang w:val="es-419"/>
        </w:rPr>
        <w:t xml:space="preserve"> </w:t>
      </w:r>
      <w:r w:rsidR="00DE33B8" w:rsidRPr="00FB080C">
        <w:rPr>
          <w:lang w:val="es-419"/>
        </w:rPr>
        <w:t>n.</w:t>
      </w:r>
      <w:r w:rsidR="00DE33B8" w:rsidRPr="00FB080C">
        <w:rPr>
          <w:rFonts w:ascii="Symbol" w:eastAsia="Symbol" w:hAnsi="Symbol" w:cs="Symbol"/>
          <w:bCs/>
          <w:lang w:val="es-419"/>
        </w:rPr>
        <w:t></w:t>
      </w:r>
      <w:r w:rsidR="00DE33B8" w:rsidRPr="00FB080C">
        <w:rPr>
          <w:lang w:val="es-419"/>
        </w:rPr>
        <w:t>:</w:t>
      </w:r>
      <w:r w:rsidR="00361EE3" w:rsidRPr="00FB080C">
        <w:rPr>
          <w:lang w:val="es-419"/>
        </w:rPr>
        <w:t xml:space="preserve"> </w:t>
      </w:r>
      <w:r w:rsidR="00DE33B8" w:rsidRPr="00FB080C">
        <w:rPr>
          <w:i/>
          <w:iCs/>
          <w:lang w:val="es-419"/>
        </w:rPr>
        <w:t>[número</w:t>
      </w:r>
      <w:r w:rsidR="00361EE3" w:rsidRPr="00FB080C">
        <w:rPr>
          <w:i/>
          <w:iCs/>
          <w:lang w:val="es-419"/>
        </w:rPr>
        <w:t xml:space="preserve"> </w:t>
      </w:r>
      <w:r w:rsidR="00DE33B8" w:rsidRPr="00FB080C">
        <w:rPr>
          <w:i/>
          <w:iCs/>
          <w:lang w:val="es-419"/>
        </w:rPr>
        <w:t>del</w:t>
      </w:r>
      <w:r w:rsidR="00361EE3" w:rsidRPr="00FB080C">
        <w:rPr>
          <w:i/>
          <w:iCs/>
          <w:lang w:val="es-419"/>
        </w:rPr>
        <w:t xml:space="preserve"> </w:t>
      </w:r>
      <w:r w:rsidR="00DE33B8" w:rsidRPr="00FB080C">
        <w:rPr>
          <w:i/>
          <w:iCs/>
          <w:lang w:val="es-419"/>
        </w:rPr>
        <w:t>proceso</w:t>
      </w:r>
      <w:r w:rsidR="00361EE3" w:rsidRPr="00FB080C">
        <w:rPr>
          <w:i/>
          <w:iCs/>
          <w:lang w:val="es-419"/>
        </w:rPr>
        <w:t xml:space="preserve"> </w:t>
      </w:r>
      <w:r w:rsidR="00DE33B8" w:rsidRPr="00FB080C">
        <w:rPr>
          <w:i/>
          <w:iCs/>
          <w:lang w:val="es-419"/>
        </w:rPr>
        <w:t>de</w:t>
      </w:r>
      <w:r w:rsidR="00361EE3" w:rsidRPr="00FB080C">
        <w:rPr>
          <w:i/>
          <w:iCs/>
          <w:lang w:val="es-419"/>
        </w:rPr>
        <w:t xml:space="preserve"> </w:t>
      </w:r>
      <w:r w:rsidR="00DE33B8" w:rsidRPr="00FB080C">
        <w:rPr>
          <w:i/>
          <w:iCs/>
          <w:lang w:val="es-419"/>
        </w:rPr>
        <w:t>la</w:t>
      </w:r>
      <w:r w:rsidR="00361EE3" w:rsidRPr="00FB080C">
        <w:rPr>
          <w:i/>
          <w:iCs/>
          <w:lang w:val="es-419"/>
        </w:rPr>
        <w:t xml:space="preserve"> </w:t>
      </w:r>
      <w:r w:rsidR="00DE33B8" w:rsidRPr="00FB080C">
        <w:rPr>
          <w:i/>
          <w:iCs/>
          <w:lang w:val="es-419"/>
        </w:rPr>
        <w:t>S</w:t>
      </w:r>
      <w:r w:rsidR="00EF257A" w:rsidRPr="00FB080C">
        <w:rPr>
          <w:i/>
          <w:iCs/>
          <w:lang w:val="es-419"/>
        </w:rPr>
        <w:t>d</w:t>
      </w:r>
      <w:r w:rsidR="00DE33B8" w:rsidRPr="00FB080C">
        <w:rPr>
          <w:i/>
          <w:iCs/>
          <w:lang w:val="es-419"/>
        </w:rPr>
        <w:t>O]</w:t>
      </w:r>
    </w:p>
    <w:p w14:paraId="51A60D67" w14:textId="02A41573" w:rsidR="00DE33B8" w:rsidRPr="00FB080C" w:rsidRDefault="00DE33B8" w:rsidP="00754F21">
      <w:pPr>
        <w:tabs>
          <w:tab w:val="right" w:pos="9360"/>
        </w:tabs>
        <w:spacing w:after="400"/>
        <w:jc w:val="right"/>
        <w:rPr>
          <w:spacing w:val="-1"/>
          <w:lang w:val="es-419"/>
        </w:rPr>
      </w:pPr>
      <w:r w:rsidRPr="00FB080C">
        <w:rPr>
          <w:b/>
          <w:bCs/>
          <w:spacing w:val="-1"/>
          <w:lang w:val="es-419"/>
        </w:rPr>
        <w:t>Alternativa</w:t>
      </w:r>
      <w:r w:rsidR="00361EE3" w:rsidRPr="00FB080C">
        <w:rPr>
          <w:b/>
          <w:bCs/>
          <w:spacing w:val="-1"/>
          <w:lang w:val="es-419"/>
        </w:rPr>
        <w:t xml:space="preserve"> </w:t>
      </w:r>
      <w:r w:rsidRPr="00FB080C">
        <w:rPr>
          <w:b/>
          <w:bCs/>
          <w:spacing w:val="-1"/>
          <w:lang w:val="es-419"/>
        </w:rPr>
        <w:t>n.</w:t>
      </w:r>
      <w:r w:rsidR="00754F21" w:rsidRPr="00FB080C">
        <w:rPr>
          <w:b/>
          <w:bCs/>
          <w:spacing w:val="-1"/>
          <w:vertAlign w:val="superscript"/>
          <w:lang w:val="es-419"/>
        </w:rPr>
        <w:t>o</w:t>
      </w:r>
      <w:r w:rsidRPr="00FB080C">
        <w:rPr>
          <w:b/>
          <w:bCs/>
          <w:spacing w:val="-1"/>
          <w:lang w:val="es-419"/>
        </w:rPr>
        <w:t>:</w:t>
      </w:r>
      <w:r w:rsidR="00361EE3" w:rsidRPr="00FB080C">
        <w:rPr>
          <w:i/>
          <w:iCs/>
          <w:spacing w:val="-1"/>
          <w:lang w:val="es-419"/>
        </w:rPr>
        <w:t xml:space="preserve"> </w:t>
      </w:r>
      <w:r w:rsidRPr="00FB080C">
        <w:rPr>
          <w:i/>
          <w:iCs/>
          <w:spacing w:val="-1"/>
          <w:lang w:val="es-419"/>
        </w:rPr>
        <w:t>[indique</w:t>
      </w:r>
      <w:r w:rsidR="00361EE3" w:rsidRPr="00FB080C">
        <w:rPr>
          <w:i/>
          <w:iCs/>
          <w:spacing w:val="-1"/>
          <w:lang w:val="es-419"/>
        </w:rPr>
        <w:t xml:space="preserve"> </w:t>
      </w:r>
      <w:r w:rsidRPr="00FB080C">
        <w:rPr>
          <w:i/>
          <w:iCs/>
          <w:spacing w:val="-1"/>
          <w:lang w:val="es-419"/>
        </w:rPr>
        <w:t>el</w:t>
      </w:r>
      <w:r w:rsidR="00361EE3" w:rsidRPr="00FB080C">
        <w:rPr>
          <w:i/>
          <w:iCs/>
          <w:spacing w:val="-1"/>
          <w:lang w:val="es-419"/>
        </w:rPr>
        <w:t xml:space="preserve"> </w:t>
      </w:r>
      <w:r w:rsidRPr="00FB080C">
        <w:rPr>
          <w:i/>
          <w:iCs/>
          <w:spacing w:val="-1"/>
          <w:lang w:val="es-419"/>
        </w:rPr>
        <w:t>n.</w:t>
      </w:r>
      <w:r w:rsidR="00754F21" w:rsidRPr="00FB080C">
        <w:rPr>
          <w:bCs/>
          <w:i/>
          <w:spacing w:val="-1"/>
          <w:vertAlign w:val="superscript"/>
          <w:lang w:val="es-419"/>
        </w:rPr>
        <w:t>o</w:t>
      </w:r>
      <w:r w:rsidR="00361EE3" w:rsidRPr="00FB080C">
        <w:rPr>
          <w:i/>
          <w:iCs/>
          <w:spacing w:val="-1"/>
          <w:lang w:val="es-419"/>
        </w:rPr>
        <w:t xml:space="preserve"> </w:t>
      </w:r>
      <w:r w:rsidRPr="00FB080C">
        <w:rPr>
          <w:i/>
          <w:iCs/>
          <w:spacing w:val="-1"/>
          <w:lang w:val="es-419"/>
        </w:rPr>
        <w:t>de</w:t>
      </w:r>
      <w:r w:rsidR="00361EE3" w:rsidRPr="00FB080C">
        <w:rPr>
          <w:i/>
          <w:iCs/>
          <w:spacing w:val="-1"/>
          <w:lang w:val="es-419"/>
        </w:rPr>
        <w:t xml:space="preserve"> </w:t>
      </w:r>
      <w:r w:rsidRPr="00FB080C">
        <w:rPr>
          <w:i/>
          <w:iCs/>
          <w:spacing w:val="-1"/>
          <w:lang w:val="es-419"/>
        </w:rPr>
        <w:t>identificación</w:t>
      </w:r>
      <w:r w:rsidR="00361EE3" w:rsidRPr="00FB080C">
        <w:rPr>
          <w:i/>
          <w:iCs/>
          <w:spacing w:val="-1"/>
          <w:lang w:val="es-419"/>
        </w:rPr>
        <w:t xml:space="preserve"> </w:t>
      </w:r>
      <w:r w:rsidRPr="00FB080C">
        <w:rPr>
          <w:i/>
          <w:iCs/>
          <w:spacing w:val="-1"/>
          <w:lang w:val="es-419"/>
        </w:rPr>
        <w:t>si</w:t>
      </w:r>
      <w:r w:rsidR="00361EE3" w:rsidRPr="00FB080C">
        <w:rPr>
          <w:i/>
          <w:iCs/>
          <w:spacing w:val="-1"/>
          <w:lang w:val="es-419"/>
        </w:rPr>
        <w:t xml:space="preserve"> </w:t>
      </w:r>
      <w:r w:rsidRPr="00FB080C">
        <w:rPr>
          <w:i/>
          <w:iCs/>
          <w:spacing w:val="-1"/>
          <w:lang w:val="es-419"/>
        </w:rPr>
        <w:t>se</w:t>
      </w:r>
      <w:r w:rsidR="00361EE3" w:rsidRPr="00FB080C">
        <w:rPr>
          <w:i/>
          <w:iCs/>
          <w:spacing w:val="-1"/>
          <w:lang w:val="es-419"/>
        </w:rPr>
        <w:t xml:space="preserve"> </w:t>
      </w:r>
      <w:r w:rsidRPr="00FB080C">
        <w:rPr>
          <w:i/>
          <w:iCs/>
          <w:spacing w:val="-1"/>
          <w:lang w:val="es-419"/>
        </w:rPr>
        <w:t>trata</w:t>
      </w:r>
      <w:r w:rsidR="00361EE3" w:rsidRPr="00FB080C">
        <w:rPr>
          <w:i/>
          <w:iCs/>
          <w:spacing w:val="-1"/>
          <w:lang w:val="es-419"/>
        </w:rPr>
        <w:t xml:space="preserve"> </w:t>
      </w:r>
      <w:r w:rsidRPr="00FB080C">
        <w:rPr>
          <w:i/>
          <w:iCs/>
          <w:spacing w:val="-1"/>
          <w:lang w:val="es-419"/>
        </w:rPr>
        <w:t>de</w:t>
      </w:r>
      <w:r w:rsidR="00361EE3" w:rsidRPr="00FB080C">
        <w:rPr>
          <w:i/>
          <w:iCs/>
          <w:spacing w:val="-1"/>
          <w:lang w:val="es-419"/>
        </w:rPr>
        <w:t xml:space="preserve"> </w:t>
      </w:r>
      <w:r w:rsidRPr="00FB080C">
        <w:rPr>
          <w:i/>
          <w:iCs/>
          <w:spacing w:val="-1"/>
          <w:lang w:val="es-419"/>
        </w:rPr>
        <w:t>una</w:t>
      </w:r>
      <w:r w:rsidR="00361EE3" w:rsidRPr="00FB080C">
        <w:rPr>
          <w:i/>
          <w:iCs/>
          <w:spacing w:val="-1"/>
          <w:lang w:val="es-419"/>
        </w:rPr>
        <w:t xml:space="preserve"> </w:t>
      </w:r>
      <w:r w:rsidR="00754F21" w:rsidRPr="00FB080C">
        <w:rPr>
          <w:i/>
          <w:iCs/>
          <w:spacing w:val="-1"/>
          <w:lang w:val="es-419"/>
        </w:rPr>
        <w:t>O</w:t>
      </w:r>
      <w:r w:rsidRPr="00FB080C">
        <w:rPr>
          <w:i/>
          <w:iCs/>
          <w:spacing w:val="-1"/>
          <w:lang w:val="es-419"/>
        </w:rPr>
        <w:t>ferta</w:t>
      </w:r>
      <w:r w:rsidR="00361EE3" w:rsidRPr="00FB080C">
        <w:rPr>
          <w:i/>
          <w:iCs/>
          <w:spacing w:val="-1"/>
          <w:lang w:val="es-419"/>
        </w:rPr>
        <w:t xml:space="preserve"> </w:t>
      </w:r>
      <w:r w:rsidR="00754F21" w:rsidRPr="00FB080C">
        <w:rPr>
          <w:i/>
          <w:iCs/>
          <w:spacing w:val="-1"/>
          <w:lang w:val="es-419"/>
        </w:rPr>
        <w:t>A</w:t>
      </w:r>
      <w:r w:rsidRPr="00FB080C">
        <w:rPr>
          <w:i/>
          <w:iCs/>
          <w:spacing w:val="-1"/>
          <w:lang w:val="es-419"/>
        </w:rPr>
        <w:t>lternativa]</w:t>
      </w:r>
    </w:p>
    <w:p w14:paraId="58B54EF1" w14:textId="7468C1BC" w:rsidR="00DE33B8" w:rsidRPr="00FB080C" w:rsidRDefault="00DE33B8" w:rsidP="00754F21">
      <w:pPr>
        <w:spacing w:before="200" w:after="200"/>
        <w:rPr>
          <w:b/>
          <w:lang w:val="es-419"/>
        </w:rPr>
      </w:pPr>
      <w:bookmarkStart w:id="725" w:name="_Hlk96445619"/>
      <w:bookmarkEnd w:id="724"/>
      <w:r w:rsidRPr="00FB080C">
        <w:rPr>
          <w:lang w:val="es-419"/>
        </w:rPr>
        <w:t>Para: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006A0551" w:rsidRPr="00FB080C">
        <w:rPr>
          <w:i/>
          <w:iCs/>
          <w:lang w:val="es-419"/>
        </w:rPr>
        <w:t>Comprador</w:t>
      </w:r>
      <w:r w:rsidRPr="00FB080C">
        <w:rPr>
          <w:i/>
          <w:iCs/>
          <w:lang w:val="es-419"/>
        </w:rPr>
        <w:t>].</w:t>
      </w:r>
    </w:p>
    <w:p w14:paraId="72DECE3D" w14:textId="1E59E587" w:rsidR="00DE33B8" w:rsidRPr="00FB080C" w:rsidRDefault="008A3142" w:rsidP="00754F21">
      <w:pPr>
        <w:spacing w:after="200"/>
        <w:rPr>
          <w:lang w:val="es-419"/>
        </w:rPr>
      </w:pPr>
      <w:r w:rsidRPr="00FB080C">
        <w:rPr>
          <w:lang w:val="es-419"/>
        </w:rPr>
        <w:t>Nosotros,</w:t>
      </w:r>
      <w:r w:rsidR="00361EE3" w:rsidRPr="00FB080C">
        <w:rPr>
          <w:lang w:val="es-419"/>
        </w:rPr>
        <w:t xml:space="preserve"> </w:t>
      </w:r>
      <w:r w:rsidRPr="00FB080C">
        <w:rPr>
          <w:lang w:val="es-419"/>
        </w:rPr>
        <w:t>l</w:t>
      </w:r>
      <w:r w:rsidR="00DE33B8" w:rsidRPr="00FB080C">
        <w:rPr>
          <w:lang w:val="es-419"/>
        </w:rPr>
        <w:t>os</w:t>
      </w:r>
      <w:r w:rsidR="00361EE3" w:rsidRPr="00FB080C">
        <w:rPr>
          <w:lang w:val="es-419"/>
        </w:rPr>
        <w:t xml:space="preserve"> </w:t>
      </w:r>
      <w:r w:rsidR="00DE33B8" w:rsidRPr="00FB080C">
        <w:rPr>
          <w:lang w:val="es-419"/>
        </w:rPr>
        <w:t>suscriptos</w:t>
      </w:r>
      <w:r w:rsidRPr="00FB080C">
        <w:rPr>
          <w:lang w:val="es-419"/>
        </w:rPr>
        <w:t>,</w:t>
      </w:r>
      <w:r w:rsidR="00361EE3" w:rsidRPr="00FB080C">
        <w:rPr>
          <w:lang w:val="es-419"/>
        </w:rPr>
        <w:t xml:space="preserve"> </w:t>
      </w:r>
      <w:r w:rsidR="00DE33B8" w:rsidRPr="00FB080C">
        <w:rPr>
          <w:lang w:val="es-419"/>
        </w:rPr>
        <w:t>declaramos</w:t>
      </w:r>
      <w:r w:rsidR="00361EE3" w:rsidRPr="00FB080C">
        <w:rPr>
          <w:lang w:val="es-419"/>
        </w:rPr>
        <w:t xml:space="preserve"> </w:t>
      </w:r>
      <w:r w:rsidR="00DE33B8" w:rsidRPr="00FB080C">
        <w:rPr>
          <w:lang w:val="es-419"/>
        </w:rPr>
        <w:t>que:</w:t>
      </w:r>
      <w:r w:rsidR="00361EE3" w:rsidRPr="00FB080C">
        <w:rPr>
          <w:lang w:val="es-419"/>
        </w:rPr>
        <w:t xml:space="preserve"> </w:t>
      </w:r>
    </w:p>
    <w:p w14:paraId="1C895347" w14:textId="5EA46B54" w:rsidR="00DE33B8" w:rsidRPr="00FB080C" w:rsidRDefault="00DE33B8" w:rsidP="00754F21">
      <w:pPr>
        <w:pStyle w:val="NormalWeb"/>
        <w:spacing w:before="0" w:beforeAutospacing="0" w:after="200" w:afterAutospacing="0"/>
        <w:jc w:val="both"/>
        <w:rPr>
          <w:rFonts w:ascii="Times New Roman" w:hAnsi="Times New Roman"/>
          <w:sz w:val="24"/>
          <w:lang w:val="es-419"/>
        </w:rPr>
      </w:pPr>
      <w:r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sus</w:t>
      </w:r>
      <w:r w:rsidR="00361EE3" w:rsidRPr="00FB080C">
        <w:rPr>
          <w:rFonts w:ascii="Times New Roman" w:hAnsi="Times New Roman"/>
          <w:sz w:val="24"/>
          <w:lang w:val="es-419"/>
        </w:rPr>
        <w:t xml:space="preserve"> </w:t>
      </w:r>
      <w:r w:rsidRPr="00FB080C">
        <w:rPr>
          <w:rFonts w:ascii="Times New Roman" w:hAnsi="Times New Roman"/>
          <w:sz w:val="24"/>
          <w:lang w:val="es-419"/>
        </w:rPr>
        <w:t>condiciones,</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Ofertas</w:t>
      </w:r>
      <w:r w:rsidR="00361EE3" w:rsidRPr="00FB080C">
        <w:rPr>
          <w:rFonts w:ascii="Times New Roman" w:hAnsi="Times New Roman"/>
          <w:sz w:val="24"/>
          <w:lang w:val="es-419"/>
        </w:rPr>
        <w:t xml:space="preserve"> </w:t>
      </w:r>
      <w:r w:rsidRPr="00FB080C">
        <w:rPr>
          <w:rFonts w:ascii="Times New Roman" w:hAnsi="Times New Roman"/>
          <w:sz w:val="24"/>
          <w:lang w:val="es-419"/>
        </w:rPr>
        <w:t>deberán</w:t>
      </w:r>
      <w:r w:rsidR="00361EE3" w:rsidRPr="00FB080C">
        <w:rPr>
          <w:rFonts w:ascii="Times New Roman" w:hAnsi="Times New Roman"/>
          <w:sz w:val="24"/>
          <w:lang w:val="es-419"/>
        </w:rPr>
        <w:t xml:space="preserve"> </w:t>
      </w:r>
      <w:r w:rsidRPr="00FB080C">
        <w:rPr>
          <w:rFonts w:ascii="Times New Roman" w:hAnsi="Times New Roman"/>
          <w:sz w:val="24"/>
          <w:lang w:val="es-419"/>
        </w:rPr>
        <w:t>estar</w:t>
      </w:r>
      <w:r w:rsidR="00361EE3" w:rsidRPr="00FB080C">
        <w:rPr>
          <w:rFonts w:ascii="Times New Roman" w:hAnsi="Times New Roman"/>
          <w:sz w:val="24"/>
          <w:lang w:val="es-419"/>
        </w:rPr>
        <w:t xml:space="preserve"> </w:t>
      </w:r>
      <w:r w:rsidRPr="00FB080C">
        <w:rPr>
          <w:rFonts w:ascii="Times New Roman" w:hAnsi="Times New Roman"/>
          <w:sz w:val="24"/>
          <w:lang w:val="es-419"/>
        </w:rPr>
        <w:t>respaldadas</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Mantenimiento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533186"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p>
    <w:p w14:paraId="2052D1B7" w14:textId="49F70337" w:rsidR="00DE33B8" w:rsidRPr="00FB080C" w:rsidRDefault="00DE33B8" w:rsidP="00754F21">
      <w:pPr>
        <w:pStyle w:val="NormalWeb"/>
        <w:spacing w:before="0" w:beforeAutospacing="0" w:after="200" w:afterAutospacing="0"/>
        <w:jc w:val="both"/>
        <w:rPr>
          <w:rFonts w:ascii="Times New Roman" w:hAnsi="Times New Roman"/>
          <w:sz w:val="24"/>
          <w:lang w:val="es-419"/>
        </w:rPr>
      </w:pPr>
      <w:bookmarkStart w:id="726" w:name="_Hlk96337623"/>
      <w:r w:rsidRPr="00FB080C">
        <w:rPr>
          <w:rFonts w:ascii="Times New Roman" w:hAnsi="Times New Roman"/>
          <w:sz w:val="24"/>
          <w:lang w:val="es-419"/>
        </w:rPr>
        <w:t>Aceptamos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automáticamente</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seremos</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declarados</w:t>
      </w:r>
      <w:r w:rsidR="00361EE3" w:rsidRPr="00FB080C">
        <w:rPr>
          <w:rFonts w:ascii="Times New Roman" w:hAnsi="Times New Roman"/>
          <w:sz w:val="24"/>
          <w:lang w:val="es-419"/>
        </w:rPr>
        <w:t xml:space="preserve"> </w:t>
      </w:r>
      <w:r w:rsidRPr="00FB080C">
        <w:rPr>
          <w:rFonts w:ascii="Times New Roman" w:hAnsi="Times New Roman"/>
          <w:sz w:val="24"/>
          <w:lang w:val="es-419"/>
        </w:rPr>
        <w:t>inelegibles</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Pr="00FB080C">
        <w:rPr>
          <w:rFonts w:ascii="Times New Roman" w:hAnsi="Times New Roman"/>
          <w:sz w:val="24"/>
          <w:lang w:val="es-419"/>
        </w:rPr>
        <w:t>participar</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o</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presentar</w:t>
      </w:r>
      <w:r w:rsidR="00361EE3" w:rsidRPr="00FB080C">
        <w:rPr>
          <w:rFonts w:ascii="Times New Roman" w:hAnsi="Times New Roman"/>
          <w:sz w:val="24"/>
          <w:lang w:val="es-419"/>
        </w:rPr>
        <w:t xml:space="preserve"> </w:t>
      </w:r>
      <w:r w:rsidR="006F6900" w:rsidRPr="00FB080C">
        <w:rPr>
          <w:rFonts w:ascii="Times New Roman" w:hAnsi="Times New Roman"/>
          <w:sz w:val="24"/>
          <w:lang w:val="es-419"/>
        </w:rPr>
        <w:t>Ofertas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FD018F"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6A0551" w:rsidRPr="00FB080C">
        <w:rPr>
          <w:rFonts w:ascii="Times New Roman" w:hAnsi="Times New Roman"/>
          <w:sz w:val="24"/>
          <w:lang w:val="es-419"/>
        </w:rPr>
        <w:t>Comprador</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período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meses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años]</w:t>
      </w:r>
      <w:r w:rsidR="00361EE3" w:rsidRPr="00FB080C">
        <w:rPr>
          <w:rFonts w:ascii="Times New Roman" w:hAnsi="Times New Roman"/>
          <w:i/>
          <w:iCs/>
          <w:sz w:val="24"/>
          <w:lang w:val="es-419"/>
        </w:rPr>
        <w:t xml:space="preserve"> </w:t>
      </w:r>
      <w:r w:rsidRPr="00FB080C">
        <w:rPr>
          <w:rFonts w:ascii="Times New Roman" w:hAnsi="Times New Roman"/>
          <w:sz w:val="24"/>
          <w:lang w:val="es-419"/>
        </w:rPr>
        <w:t>contado</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partir</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fecha]</w:t>
      </w:r>
      <w:r w:rsidR="00361EE3" w:rsidRPr="00FB080C">
        <w:rPr>
          <w:rFonts w:ascii="Times New Roman" w:hAnsi="Times New Roman"/>
          <w:i/>
          <w:iCs/>
          <w:sz w:val="24"/>
          <w:lang w:val="es-419"/>
        </w:rPr>
        <w:t xml:space="preserve"> </w:t>
      </w:r>
      <w:r w:rsidRPr="00FB080C">
        <w:rPr>
          <w:rFonts w:ascii="Times New Roman" w:hAnsi="Times New Roman"/>
          <w:sz w:val="24"/>
          <w:lang w:val="es-419"/>
        </w:rPr>
        <w:t>si</w:t>
      </w:r>
      <w:r w:rsidR="00361EE3" w:rsidRPr="00FB080C">
        <w:rPr>
          <w:rFonts w:ascii="Times New Roman" w:hAnsi="Times New Roman"/>
          <w:sz w:val="24"/>
          <w:lang w:val="es-419"/>
        </w:rPr>
        <w:t xml:space="preserve"> </w:t>
      </w:r>
      <w:r w:rsidRPr="00FB080C">
        <w:rPr>
          <w:rFonts w:ascii="Times New Roman" w:hAnsi="Times New Roman"/>
          <w:sz w:val="24"/>
          <w:lang w:val="es-419"/>
        </w:rPr>
        <w:t>incumplimos</w:t>
      </w:r>
      <w:r w:rsidR="00361EE3" w:rsidRPr="00FB080C">
        <w:rPr>
          <w:rFonts w:ascii="Times New Roman" w:hAnsi="Times New Roman"/>
          <w:sz w:val="24"/>
          <w:lang w:val="es-419"/>
        </w:rPr>
        <w:t xml:space="preserve"> </w:t>
      </w:r>
      <w:r w:rsidRPr="00FB080C">
        <w:rPr>
          <w:rFonts w:ascii="Times New Roman" w:hAnsi="Times New Roman"/>
          <w:sz w:val="24"/>
          <w:lang w:val="es-419"/>
        </w:rPr>
        <w:t>nuestra</w:t>
      </w:r>
      <w:r w:rsidR="00153773" w:rsidRPr="00FB080C">
        <w:rPr>
          <w:rFonts w:ascii="Times New Roman" w:hAnsi="Times New Roman"/>
          <w:sz w:val="24"/>
          <w:lang w:val="es-419"/>
        </w:rPr>
        <w:t>(</w:t>
      </w:r>
      <w:r w:rsidRPr="00FB080C">
        <w:rPr>
          <w:rFonts w:ascii="Times New Roman" w:hAnsi="Times New Roman"/>
          <w:sz w:val="24"/>
          <w:lang w:val="es-419"/>
        </w:rPr>
        <w:t>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obligaci</w:t>
      </w:r>
      <w:r w:rsidR="00153773" w:rsidRPr="00FB080C">
        <w:rPr>
          <w:rFonts w:ascii="Times New Roman" w:hAnsi="Times New Roman"/>
          <w:sz w:val="24"/>
          <w:lang w:val="es-419"/>
        </w:rPr>
        <w:t>ó</w:t>
      </w:r>
      <w:r w:rsidRPr="00FB080C">
        <w:rPr>
          <w:rFonts w:ascii="Times New Roman" w:hAnsi="Times New Roman"/>
          <w:sz w:val="24"/>
          <w:lang w:val="es-419"/>
        </w:rPr>
        <w:t>n</w:t>
      </w:r>
      <w:r w:rsidR="00153773" w:rsidRPr="00FB080C">
        <w:rPr>
          <w:rFonts w:ascii="Times New Roman" w:hAnsi="Times New Roman"/>
          <w:sz w:val="24"/>
          <w:lang w:val="es-419"/>
        </w:rPr>
        <w:t>(</w:t>
      </w:r>
      <w:r w:rsidRPr="00FB080C">
        <w:rPr>
          <w:rFonts w:ascii="Times New Roman" w:hAnsi="Times New Roman"/>
          <w:sz w:val="24"/>
          <w:lang w:val="es-419"/>
        </w:rPr>
        <w:t>es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derivada</w:t>
      </w:r>
      <w:r w:rsidR="00153773" w:rsidRPr="00FB080C">
        <w:rPr>
          <w:rFonts w:ascii="Times New Roman" w:hAnsi="Times New Roman"/>
          <w:sz w:val="24"/>
          <w:lang w:val="es-419"/>
        </w:rPr>
        <w:t>(</w:t>
      </w:r>
      <w:r w:rsidRPr="00FB080C">
        <w:rPr>
          <w:rFonts w:ascii="Times New Roman" w:hAnsi="Times New Roman"/>
          <w:sz w:val="24"/>
          <w:lang w:val="es-419"/>
        </w:rPr>
        <w:t>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153773" w:rsidRPr="00FB080C">
        <w:rPr>
          <w:rFonts w:ascii="Times New Roman" w:hAnsi="Times New Roman"/>
          <w:sz w:val="24"/>
          <w:lang w:val="es-419"/>
        </w:rPr>
        <w:t>(</w:t>
      </w:r>
      <w:r w:rsidRPr="00FB080C">
        <w:rPr>
          <w:rFonts w:ascii="Times New Roman" w:hAnsi="Times New Roman"/>
          <w:sz w:val="24"/>
          <w:lang w:val="es-419"/>
        </w:rPr>
        <w:t>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condici</w:t>
      </w:r>
      <w:r w:rsidR="00153773" w:rsidRPr="00FB080C">
        <w:rPr>
          <w:rFonts w:ascii="Times New Roman" w:hAnsi="Times New Roman"/>
          <w:sz w:val="24"/>
          <w:lang w:val="es-419"/>
        </w:rPr>
        <w:t>ó</w:t>
      </w:r>
      <w:r w:rsidRPr="00FB080C">
        <w:rPr>
          <w:rFonts w:ascii="Times New Roman" w:hAnsi="Times New Roman"/>
          <w:sz w:val="24"/>
          <w:lang w:val="es-419"/>
        </w:rPr>
        <w:t>n</w:t>
      </w:r>
      <w:r w:rsidR="00153773" w:rsidRPr="00FB080C">
        <w:rPr>
          <w:rFonts w:ascii="Times New Roman" w:hAnsi="Times New Roman"/>
          <w:sz w:val="24"/>
          <w:lang w:val="es-419"/>
        </w:rPr>
        <w:t>(</w:t>
      </w:r>
      <w:r w:rsidRPr="00FB080C">
        <w:rPr>
          <w:rFonts w:ascii="Times New Roman" w:hAnsi="Times New Roman"/>
          <w:sz w:val="24"/>
          <w:lang w:val="es-419"/>
        </w:rPr>
        <w:t>es</w:t>
      </w:r>
      <w:r w:rsidR="00153773"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00FD018F" w:rsidRPr="00FB080C">
        <w:rPr>
          <w:rFonts w:ascii="Times New Roman" w:hAnsi="Times New Roman"/>
          <w:sz w:val="24"/>
          <w:lang w:val="es-419"/>
        </w:rPr>
        <w:t>O</w:t>
      </w:r>
      <w:r w:rsidRPr="00FB080C">
        <w:rPr>
          <w:rFonts w:ascii="Times New Roman" w:hAnsi="Times New Roman"/>
          <w:sz w:val="24"/>
          <w:lang w:val="es-419"/>
        </w:rPr>
        <w:t>ferta,</w:t>
      </w:r>
      <w:r w:rsidR="00361EE3" w:rsidRPr="00FB080C">
        <w:rPr>
          <w:rFonts w:ascii="Times New Roman" w:hAnsi="Times New Roman"/>
          <w:sz w:val="24"/>
          <w:lang w:val="es-419"/>
        </w:rPr>
        <w:t xml:space="preserve"> </w:t>
      </w:r>
      <w:r w:rsidR="00FD018F" w:rsidRPr="00FB080C">
        <w:rPr>
          <w:rFonts w:ascii="Times New Roman" w:hAnsi="Times New Roman"/>
          <w:sz w:val="24"/>
          <w:lang w:val="es-419"/>
        </w:rPr>
        <w:t>sea</w:t>
      </w:r>
      <w:r w:rsidR="00361EE3" w:rsidRPr="00FB080C">
        <w:rPr>
          <w:rFonts w:ascii="Times New Roman" w:hAnsi="Times New Roman"/>
          <w:sz w:val="24"/>
          <w:lang w:val="es-419"/>
        </w:rPr>
        <w:t xml:space="preserve"> </w:t>
      </w:r>
      <w:r w:rsidR="00FD018F" w:rsidRPr="00FB080C">
        <w:rPr>
          <w:rFonts w:ascii="Times New Roman" w:hAnsi="Times New Roman"/>
          <w:sz w:val="24"/>
          <w:lang w:val="es-419"/>
        </w:rPr>
        <w:t>porque:</w:t>
      </w:r>
    </w:p>
    <w:p w14:paraId="64556648" w14:textId="154B1842" w:rsidR="00DE33B8" w:rsidRPr="00FB080C" w:rsidRDefault="002F1629" w:rsidP="00F0488F">
      <w:pPr>
        <w:pStyle w:val="NormalWeb"/>
        <w:numPr>
          <w:ilvl w:val="4"/>
          <w:numId w:val="107"/>
        </w:numPr>
        <w:spacing w:before="0" w:beforeAutospacing="0" w:after="200" w:afterAutospacing="0"/>
        <w:ind w:left="1134" w:hanging="567"/>
        <w:jc w:val="both"/>
        <w:rPr>
          <w:rFonts w:ascii="Times New Roman" w:hAnsi="Times New Roman"/>
          <w:sz w:val="24"/>
          <w:lang w:val="es-419"/>
        </w:rPr>
      </w:pPr>
      <w:r w:rsidRPr="00FB080C">
        <w:rPr>
          <w:rFonts w:ascii="Times New Roman" w:hAnsi="Times New Roman"/>
          <w:sz w:val="24"/>
          <w:lang w:val="es-419"/>
        </w:rPr>
        <w:t>hemos</w:t>
      </w:r>
      <w:r w:rsidR="00361EE3" w:rsidRPr="00FB080C">
        <w:rPr>
          <w:rFonts w:ascii="Times New Roman" w:hAnsi="Times New Roman"/>
          <w:sz w:val="24"/>
          <w:lang w:val="es-419"/>
        </w:rPr>
        <w:t xml:space="preserve"> </w:t>
      </w:r>
      <w:r w:rsidRPr="00FB080C">
        <w:rPr>
          <w:rFonts w:ascii="Times New Roman" w:hAnsi="Times New Roman"/>
          <w:sz w:val="24"/>
          <w:lang w:val="es-419"/>
        </w:rPr>
        <w:t>retirado</w:t>
      </w:r>
      <w:r w:rsidR="00361EE3" w:rsidRPr="00FB080C">
        <w:rPr>
          <w:rFonts w:ascii="Times New Roman" w:hAnsi="Times New Roman"/>
          <w:sz w:val="24"/>
          <w:lang w:val="es-419"/>
        </w:rPr>
        <w:t xml:space="preserve"> </w:t>
      </w:r>
      <w:r w:rsidRPr="00FB080C">
        <w:rPr>
          <w:rFonts w:ascii="Times New Roman" w:hAnsi="Times New Roman"/>
          <w:sz w:val="24"/>
          <w:lang w:val="es-419"/>
        </w:rPr>
        <w:t>nuestra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validez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establecida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Carta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durante</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Pr="00FB080C">
        <w:rPr>
          <w:rFonts w:ascii="Times New Roman" w:hAnsi="Times New Roman"/>
          <w:sz w:val="24"/>
          <w:lang w:val="es-419"/>
        </w:rPr>
        <w:t>hubiera</w:t>
      </w:r>
      <w:r w:rsidR="00361EE3" w:rsidRPr="00FB080C">
        <w:rPr>
          <w:rFonts w:ascii="Times New Roman" w:hAnsi="Times New Roman"/>
          <w:sz w:val="24"/>
          <w:lang w:val="es-419"/>
        </w:rPr>
        <w:t xml:space="preserve"> </w:t>
      </w:r>
      <w:r w:rsidRPr="00FB080C">
        <w:rPr>
          <w:rFonts w:ascii="Times New Roman" w:hAnsi="Times New Roman"/>
          <w:sz w:val="24"/>
          <w:lang w:val="es-419"/>
        </w:rPr>
        <w:t>establecido;</w:t>
      </w:r>
      <w:r w:rsidR="00361EE3" w:rsidRPr="00FB080C">
        <w:rPr>
          <w:rFonts w:ascii="Times New Roman" w:hAnsi="Times New Roman"/>
          <w:sz w:val="24"/>
          <w:lang w:val="es-419"/>
        </w:rPr>
        <w:t xml:space="preserve"> </w:t>
      </w:r>
      <w:r w:rsidRPr="00FB080C">
        <w:rPr>
          <w:rFonts w:ascii="Times New Roman" w:hAnsi="Times New Roman"/>
          <w:sz w:val="24"/>
          <w:lang w:val="es-419"/>
        </w:rPr>
        <w:t>o</w:t>
      </w:r>
    </w:p>
    <w:p w14:paraId="2AB12183" w14:textId="19DFC798" w:rsidR="00271884" w:rsidRPr="00FB080C" w:rsidRDefault="00271884" w:rsidP="00F0488F">
      <w:pPr>
        <w:pStyle w:val="NormalWeb"/>
        <w:numPr>
          <w:ilvl w:val="4"/>
          <w:numId w:val="107"/>
        </w:numPr>
        <w:spacing w:before="0" w:beforeAutospacing="0" w:after="200" w:afterAutospacing="0"/>
        <w:ind w:left="1134" w:hanging="567"/>
        <w:jc w:val="both"/>
        <w:rPr>
          <w:rFonts w:ascii="Times New Roman" w:hAnsi="Times New Roman"/>
          <w:sz w:val="24"/>
          <w:lang w:val="es-419"/>
        </w:rPr>
      </w:pP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acepta</w:t>
      </w:r>
      <w:r w:rsidR="00F10995" w:rsidRPr="00FB080C">
        <w:rPr>
          <w:rFonts w:ascii="Times New Roman" w:hAnsi="Times New Roman"/>
          <w:sz w:val="24"/>
          <w:lang w:val="es-419"/>
        </w:rPr>
        <w:t>mos</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corrección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errores</w:t>
      </w:r>
      <w:r w:rsidR="00361EE3" w:rsidRPr="00FB080C">
        <w:rPr>
          <w:rFonts w:ascii="Times New Roman" w:hAnsi="Times New Roman"/>
          <w:sz w:val="24"/>
          <w:lang w:val="es-419"/>
        </w:rPr>
        <w:t xml:space="preserve"> </w:t>
      </w:r>
      <w:r w:rsidRPr="00FB080C">
        <w:rPr>
          <w:rFonts w:ascii="Times New Roman" w:hAnsi="Times New Roman"/>
          <w:sz w:val="24"/>
          <w:lang w:val="es-419"/>
        </w:rPr>
        <w:t>aritméticos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IAO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p>
    <w:p w14:paraId="1AE38A27" w14:textId="4AD8169D" w:rsidR="00067AD3" w:rsidRPr="00FB080C" w:rsidRDefault="00067AD3" w:rsidP="00F0488F">
      <w:pPr>
        <w:pStyle w:val="NormalWeb"/>
        <w:numPr>
          <w:ilvl w:val="4"/>
          <w:numId w:val="107"/>
        </w:numPr>
        <w:spacing w:before="0" w:beforeAutospacing="0" w:after="200" w:afterAutospacing="0"/>
        <w:ind w:left="1134" w:hanging="567"/>
        <w:jc w:val="both"/>
        <w:rPr>
          <w:rFonts w:ascii="Times New Roman" w:hAnsi="Times New Roman"/>
          <w:b/>
          <w:bCs/>
          <w:sz w:val="24"/>
          <w:lang w:val="es-419"/>
        </w:rPr>
      </w:pPr>
      <w:r w:rsidRPr="00FB080C">
        <w:rPr>
          <w:rFonts w:ascii="Times New Roman" w:hAnsi="Times New Roman"/>
          <w:sz w:val="24"/>
          <w:lang w:val="es-419"/>
        </w:rPr>
        <w:t>habiendo</w:t>
      </w:r>
      <w:r w:rsidR="00361EE3" w:rsidRPr="00FB080C">
        <w:rPr>
          <w:rFonts w:ascii="Times New Roman" w:hAnsi="Times New Roman"/>
          <w:sz w:val="24"/>
          <w:lang w:val="es-419"/>
        </w:rPr>
        <w:t xml:space="preserve"> </w:t>
      </w:r>
      <w:r w:rsidRPr="00FB080C">
        <w:rPr>
          <w:rFonts w:ascii="Times New Roman" w:hAnsi="Times New Roman"/>
          <w:sz w:val="24"/>
          <w:lang w:val="es-419"/>
        </w:rPr>
        <w:t>sido</w:t>
      </w:r>
      <w:r w:rsidR="00361EE3" w:rsidRPr="00FB080C">
        <w:rPr>
          <w:rFonts w:ascii="Times New Roman" w:hAnsi="Times New Roman"/>
          <w:sz w:val="24"/>
          <w:lang w:val="es-419"/>
        </w:rPr>
        <w:t xml:space="preserve"> </w:t>
      </w:r>
      <w:r w:rsidRPr="00FB080C">
        <w:rPr>
          <w:rFonts w:ascii="Times New Roman" w:hAnsi="Times New Roman"/>
          <w:sz w:val="24"/>
          <w:lang w:val="es-419"/>
        </w:rPr>
        <w:t>notificado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aceptación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Comprador</w:t>
      </w:r>
      <w:r w:rsidR="00361EE3" w:rsidRPr="00FB080C">
        <w:rPr>
          <w:rFonts w:ascii="Times New Roman" w:hAnsi="Times New Roman"/>
          <w:sz w:val="24"/>
          <w:lang w:val="es-419"/>
        </w:rPr>
        <w:t xml:space="preserve"> </w:t>
      </w:r>
      <w:r w:rsidRPr="00FB080C">
        <w:rPr>
          <w:rFonts w:ascii="Times New Roman" w:hAnsi="Times New Roman"/>
          <w:sz w:val="24"/>
          <w:lang w:val="es-419"/>
        </w:rPr>
        <w:t>antes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Período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Validez</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misma,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prórroga</w:t>
      </w:r>
      <w:r w:rsidR="00361EE3" w:rsidRPr="00FB080C">
        <w:rPr>
          <w:rFonts w:ascii="Times New Roman" w:hAnsi="Times New Roman"/>
          <w:sz w:val="24"/>
          <w:lang w:val="es-419"/>
        </w:rPr>
        <w:t xml:space="preserve"> </w:t>
      </w:r>
      <w:r w:rsidRPr="00FB080C">
        <w:rPr>
          <w:rFonts w:ascii="Times New Roman" w:hAnsi="Times New Roman"/>
          <w:sz w:val="24"/>
          <w:lang w:val="es-419"/>
        </w:rPr>
        <w:t>aceptada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Mandante,</w:t>
      </w:r>
      <w:r w:rsidR="00361EE3" w:rsidRPr="00FB080C">
        <w:rPr>
          <w:rFonts w:ascii="Times New Roman" w:hAnsi="Times New Roman"/>
          <w:sz w:val="24"/>
          <w:lang w:val="es-419"/>
        </w:rPr>
        <w:t xml:space="preserve"> </w:t>
      </w:r>
      <w:r w:rsidRPr="00FB080C">
        <w:rPr>
          <w:rFonts w:ascii="Times New Roman" w:hAnsi="Times New Roman"/>
          <w:sz w:val="24"/>
          <w:lang w:val="es-419"/>
        </w:rPr>
        <w:t>(i)</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00E4763F" w:rsidRPr="00FB080C">
        <w:rPr>
          <w:rFonts w:ascii="Times New Roman" w:hAnsi="Times New Roman"/>
          <w:sz w:val="24"/>
          <w:lang w:val="es-419"/>
        </w:rPr>
        <w:t xml:space="preserve">hemos </w:t>
      </w:r>
      <w:r w:rsidRPr="00FB080C">
        <w:rPr>
          <w:rFonts w:ascii="Times New Roman" w:hAnsi="Times New Roman"/>
          <w:sz w:val="24"/>
          <w:lang w:val="es-419"/>
        </w:rPr>
        <w:t>firma</w:t>
      </w:r>
      <w:r w:rsidR="00E4763F" w:rsidRPr="00FB080C">
        <w:rPr>
          <w:rFonts w:ascii="Times New Roman" w:hAnsi="Times New Roman"/>
          <w:sz w:val="24"/>
          <w:lang w:val="es-419"/>
        </w:rPr>
        <w:t>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Convenio</w:t>
      </w:r>
      <w:r w:rsidR="00361EE3" w:rsidRPr="00FB080C">
        <w:rPr>
          <w:rFonts w:ascii="Times New Roman" w:hAnsi="Times New Roman"/>
          <w:sz w:val="24"/>
          <w:lang w:val="es-419"/>
        </w:rPr>
        <w:t xml:space="preserve"> </w:t>
      </w:r>
      <w:r w:rsidRPr="00FB080C">
        <w:rPr>
          <w:rFonts w:ascii="Times New Roman" w:hAnsi="Times New Roman"/>
          <w:sz w:val="24"/>
          <w:lang w:val="es-419"/>
        </w:rPr>
        <w:t>Contractual,</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(ii)</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00E4763F" w:rsidRPr="00FB080C">
        <w:rPr>
          <w:rFonts w:ascii="Times New Roman" w:hAnsi="Times New Roman"/>
          <w:sz w:val="24"/>
          <w:lang w:val="es-419"/>
        </w:rPr>
        <w:t xml:space="preserve">hemos </w:t>
      </w:r>
      <w:r w:rsidRPr="00FB080C">
        <w:rPr>
          <w:rFonts w:ascii="Times New Roman" w:hAnsi="Times New Roman"/>
          <w:sz w:val="24"/>
          <w:lang w:val="es-419"/>
        </w:rPr>
        <w:t>suministra</w:t>
      </w:r>
      <w:r w:rsidR="00E4763F" w:rsidRPr="00FB080C">
        <w:rPr>
          <w:rFonts w:ascii="Times New Roman" w:hAnsi="Times New Roman"/>
          <w:sz w:val="24"/>
          <w:lang w:val="es-419"/>
        </w:rPr>
        <w:t>do</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Cumplimiento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Instrucciones</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Oferentes</w:t>
      </w:r>
      <w:r w:rsidR="00361EE3" w:rsidRPr="00FB080C">
        <w:rPr>
          <w:rFonts w:ascii="Times New Roman" w:hAnsi="Times New Roman"/>
          <w:sz w:val="24"/>
          <w:lang w:val="es-419"/>
        </w:rPr>
        <w:t xml:space="preserve"> </w:t>
      </w:r>
      <w:r w:rsidRPr="00FB080C">
        <w:rPr>
          <w:rFonts w:ascii="Times New Roman" w:hAnsi="Times New Roman"/>
          <w:sz w:val="24"/>
          <w:lang w:val="es-419"/>
        </w:rPr>
        <w:t>(</w:t>
      </w:r>
      <w:r w:rsidR="00177788" w:rsidRPr="00FB080C">
        <w:rPr>
          <w:rFonts w:ascii="Times New Roman" w:hAnsi="Times New Roman"/>
          <w:sz w:val="24"/>
          <w:lang w:val="es-419"/>
        </w:rPr>
        <w:t>“</w:t>
      </w:r>
      <w:r w:rsidR="00F26EE9"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IAO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licitación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Comprador</w:t>
      </w:r>
      <w:r w:rsidR="002D6501" w:rsidRPr="00FB080C">
        <w:rPr>
          <w:rFonts w:ascii="Times New Roman" w:hAnsi="Times New Roman"/>
          <w:sz w:val="24"/>
          <w:lang w:val="es-419"/>
        </w:rPr>
        <w:t>.</w:t>
      </w:r>
    </w:p>
    <w:p w14:paraId="43DF296E" w14:textId="1F234CB2" w:rsidR="00DE33B8" w:rsidRPr="00FB080C" w:rsidRDefault="00DE33B8" w:rsidP="00754F21">
      <w:pPr>
        <w:pStyle w:val="NormalWeb"/>
        <w:spacing w:before="0" w:beforeAutospacing="0" w:after="200" w:afterAutospacing="0"/>
        <w:jc w:val="both"/>
        <w:rPr>
          <w:rFonts w:ascii="Times New Roman" w:hAnsi="Times New Roman"/>
          <w:sz w:val="24"/>
          <w:lang w:val="es-419"/>
        </w:rPr>
      </w:pPr>
      <w:bookmarkStart w:id="727" w:name="_Hlk96337837"/>
      <w:bookmarkStart w:id="728" w:name="_Hlk96449720"/>
      <w:bookmarkEnd w:id="726"/>
      <w:r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Mantenimiento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002D6501"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Oferta</w:t>
      </w:r>
      <w:r w:rsidR="00361EE3" w:rsidRPr="00FB080C">
        <w:rPr>
          <w:rFonts w:ascii="Times New Roman" w:hAnsi="Times New Roman"/>
          <w:sz w:val="24"/>
          <w:lang w:val="es-419"/>
        </w:rPr>
        <w:t xml:space="preserve"> </w:t>
      </w:r>
      <w:r w:rsidRPr="00FB080C">
        <w:rPr>
          <w:rFonts w:ascii="Times New Roman" w:hAnsi="Times New Roman"/>
          <w:sz w:val="24"/>
          <w:lang w:val="es-419"/>
        </w:rPr>
        <w:t>expirará</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si</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no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somos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el</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seleccionado,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cuando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ocurra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el</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primero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los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siguientes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hechos:</w:t>
      </w:r>
      <w:r w:rsidR="006E6386" w:rsidRPr="00FB080C">
        <w:rPr>
          <w:lang w:val="es-419"/>
        </w:rPr>
        <w:t xml:space="preserve"> </w:t>
      </w:r>
      <w:r w:rsidRPr="00FB080C">
        <w:rPr>
          <w:rFonts w:ascii="Times New Roman" w:hAnsi="Times New Roman"/>
          <w:sz w:val="24"/>
          <w:lang w:val="es-419"/>
        </w:rPr>
        <w:t>(i</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hemos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recibido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una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copia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su</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comunicación</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informando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que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no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somos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el</w:t>
      </w:r>
      <w:r w:rsidR="00361EE3" w:rsidRPr="00FB080C">
        <w:rPr>
          <w:rFonts w:ascii="Times New Roman" w:hAnsi="Times New Roman"/>
          <w:sz w:val="24"/>
          <w:lang w:val="es-419"/>
        </w:rPr>
        <w:t xml:space="preserve"> </w:t>
      </w:r>
      <w:r w:rsidR="00F5644E" w:rsidRPr="00FB080C">
        <w:rPr>
          <w:rFonts w:ascii="Times New Roman" w:hAnsi="Times New Roman"/>
          <w:sz w:val="24"/>
          <w:lang w:val="es-419"/>
        </w:rPr>
        <w:t>Oferente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seleccionado;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o</w:t>
      </w:r>
      <w:r w:rsidR="00361EE3" w:rsidRPr="00FB080C">
        <w:rPr>
          <w:lang w:val="es-419"/>
        </w:rPr>
        <w:t xml:space="preserve"> </w:t>
      </w:r>
      <w:r w:rsidRPr="00FB080C">
        <w:rPr>
          <w:rFonts w:ascii="Times New Roman" w:hAnsi="Times New Roman"/>
          <w:sz w:val="24"/>
          <w:lang w:val="es-419"/>
        </w:rPr>
        <w:t>(ii)</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haber</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transcurrido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veintiocho</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días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después</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la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expiración</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de</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nuestra</w:t>
      </w:r>
      <w:r w:rsidR="00361EE3" w:rsidRPr="00FB080C">
        <w:rPr>
          <w:rFonts w:ascii="Times New Roman" w:hAnsi="Times New Roman"/>
          <w:sz w:val="24"/>
          <w:lang w:val="es-419"/>
        </w:rPr>
        <w:t xml:space="preserve"> </w:t>
      </w:r>
      <w:r w:rsidR="0059401B" w:rsidRPr="00FB080C">
        <w:rPr>
          <w:rFonts w:ascii="Times New Roman" w:hAnsi="Times New Roman"/>
          <w:sz w:val="24"/>
          <w:lang w:val="es-419"/>
        </w:rPr>
        <w:t>Oferta.</w:t>
      </w:r>
    </w:p>
    <w:p w14:paraId="2196919F" w14:textId="1C9F5902" w:rsidR="00BE4DBF" w:rsidRPr="00FB080C" w:rsidRDefault="00BE4DBF" w:rsidP="00754F21">
      <w:pPr>
        <w:tabs>
          <w:tab w:val="left" w:pos="6120"/>
        </w:tabs>
        <w:spacing w:after="200"/>
        <w:jc w:val="both"/>
        <w:rPr>
          <w:lang w:val="es-419"/>
        </w:rPr>
      </w:pPr>
      <w:bookmarkStart w:id="729" w:name="_Hlk96449640"/>
      <w:bookmarkEnd w:id="727"/>
      <w:bookmarkEnd w:id="728"/>
      <w:r w:rsidRPr="00FB080C">
        <w:rPr>
          <w:lang w:val="es-419"/>
        </w:rPr>
        <w:t>Entendemos</w:t>
      </w:r>
      <w:r w:rsidR="00361EE3" w:rsidRPr="00FB080C">
        <w:rPr>
          <w:lang w:val="es-419"/>
        </w:rPr>
        <w:t xml:space="preserve"> </w:t>
      </w:r>
      <w:r w:rsidR="005404D5" w:rsidRPr="00FB080C">
        <w:rPr>
          <w:lang w:val="es-419"/>
        </w:rPr>
        <w:t>también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somos</w:t>
      </w:r>
      <w:r w:rsidR="00361EE3" w:rsidRPr="00FB080C">
        <w:rPr>
          <w:lang w:val="es-419"/>
        </w:rPr>
        <w:t xml:space="preserve"> </w:t>
      </w:r>
      <w:r w:rsidRPr="00FB080C">
        <w:rPr>
          <w:lang w:val="es-419"/>
        </w:rPr>
        <w:t>una</w:t>
      </w:r>
      <w:r w:rsidR="00361EE3" w:rsidRPr="00FB080C">
        <w:rPr>
          <w:lang w:val="es-419"/>
        </w:rPr>
        <w:t xml:space="preserve"> </w:t>
      </w:r>
      <w:r w:rsidR="0060371C" w:rsidRPr="00FB080C">
        <w:rPr>
          <w:i/>
          <w:iCs/>
          <w:lang w:val="es-419"/>
        </w:rPr>
        <w:t>Asociación</w:t>
      </w:r>
      <w:r w:rsidR="00361EE3" w:rsidRPr="00FB080C">
        <w:rPr>
          <w:i/>
          <w:iCs/>
          <w:lang w:val="es-419"/>
        </w:rPr>
        <w:t xml:space="preserve"> </w:t>
      </w:r>
      <w:r w:rsidR="0060371C" w:rsidRPr="00FB080C">
        <w:rPr>
          <w:i/>
          <w:iCs/>
          <w:lang w:val="es-419"/>
        </w:rPr>
        <w:t>en</w:t>
      </w:r>
      <w:r w:rsidR="00361EE3" w:rsidRPr="00FB080C">
        <w:rPr>
          <w:i/>
          <w:iCs/>
          <w:lang w:val="es-419"/>
        </w:rPr>
        <w:t xml:space="preserve"> </w:t>
      </w:r>
      <w:r w:rsidR="0060371C" w:rsidRPr="00FB080C">
        <w:rPr>
          <w:i/>
          <w:iCs/>
          <w:lang w:val="es-419"/>
        </w:rPr>
        <w:t>Participación,</w:t>
      </w:r>
      <w:r w:rsidR="00361EE3" w:rsidRPr="00FB080C">
        <w:rPr>
          <w:i/>
          <w:iCs/>
          <w:lang w:val="es-419"/>
        </w:rPr>
        <w:t xml:space="preserve"> </w:t>
      </w:r>
      <w:r w:rsidR="0060371C" w:rsidRPr="00FB080C">
        <w:rPr>
          <w:i/>
          <w:iCs/>
          <w:lang w:val="es-419"/>
        </w:rPr>
        <w:t>Consorcio</w:t>
      </w:r>
      <w:r w:rsidR="00361EE3" w:rsidRPr="00FB080C">
        <w:rPr>
          <w:i/>
          <w:iCs/>
          <w:lang w:val="es-419"/>
        </w:rPr>
        <w:t xml:space="preserve"> </w:t>
      </w:r>
      <w:r w:rsidR="0060371C" w:rsidRPr="00FB080C">
        <w:rPr>
          <w:i/>
          <w:iCs/>
          <w:lang w:val="es-419"/>
        </w:rPr>
        <w:t>o</w:t>
      </w:r>
      <w:r w:rsidR="00361EE3" w:rsidRPr="00FB080C">
        <w:rPr>
          <w:i/>
          <w:iCs/>
          <w:lang w:val="es-419"/>
        </w:rPr>
        <w:t xml:space="preserve"> </w:t>
      </w:r>
      <w:r w:rsidR="0060371C" w:rsidRPr="00FB080C">
        <w:rPr>
          <w:i/>
          <w:iCs/>
          <w:lang w:val="es-419"/>
        </w:rPr>
        <w:t>Asociación</w:t>
      </w:r>
      <w:r w:rsidR="00361EE3" w:rsidRPr="00FB080C">
        <w:rPr>
          <w:i/>
          <w:iCs/>
          <w:lang w:val="es-419"/>
        </w:rPr>
        <w:t xml:space="preserve"> </w:t>
      </w:r>
      <w:r w:rsidR="0060371C" w:rsidRPr="00FB080C">
        <w:rPr>
          <w:i/>
          <w:iCs/>
          <w:lang w:val="es-419"/>
        </w:rPr>
        <w:t>(APCA)</w:t>
      </w:r>
      <w:r w:rsidRPr="00FB080C">
        <w:rPr>
          <w:lang w:val="es-419"/>
        </w:rPr>
        <w:t>,</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Declaración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Mantenimiento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estar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presenta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APCA</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legalmente</w:t>
      </w:r>
      <w:r w:rsidR="00361EE3" w:rsidRPr="00FB080C">
        <w:rPr>
          <w:lang w:val="es-419"/>
        </w:rPr>
        <w:t xml:space="preserve"> </w:t>
      </w:r>
      <w:r w:rsidRPr="00FB080C">
        <w:rPr>
          <w:lang w:val="es-419"/>
        </w:rPr>
        <w:t>constituida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momento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Declaración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Mantenimiento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estar</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todos</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miembros</w:t>
      </w:r>
      <w:r w:rsidR="00361EE3" w:rsidRPr="00FB080C">
        <w:rPr>
          <w:lang w:val="es-419"/>
        </w:rPr>
        <w:t xml:space="preserve"> </w:t>
      </w:r>
      <w:r w:rsidRPr="00FB080C">
        <w:rPr>
          <w:lang w:val="es-419"/>
        </w:rPr>
        <w:t>futuros</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enumeran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mencionada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1</w:t>
      </w:r>
      <w:r w:rsidR="008648EB">
        <w:rPr>
          <w:lang w:val="es-419"/>
        </w:rPr>
        <w:t>2</w:t>
      </w:r>
      <w:r w:rsidRPr="00FB080C">
        <w:rPr>
          <w:lang w:val="es-419"/>
        </w:rPr>
        <w:t>.</w:t>
      </w:r>
      <w:r w:rsidR="00DD2503">
        <w:rPr>
          <w:lang w:val="es-419"/>
        </w:rPr>
        <w:t>2</w:t>
      </w:r>
      <w:r w:rsidRPr="00FB080C">
        <w:rPr>
          <w:lang w:val="es-419"/>
        </w:rPr>
        <w:t>.</w:t>
      </w:r>
    </w:p>
    <w:bookmarkEnd w:id="729"/>
    <w:p w14:paraId="7454C077" w14:textId="167968DA" w:rsidR="00DE33B8" w:rsidRPr="00FB080C" w:rsidRDefault="00DE33B8" w:rsidP="00754F21">
      <w:pPr>
        <w:tabs>
          <w:tab w:val="left" w:pos="6120"/>
        </w:tabs>
        <w:spacing w:before="800" w:after="200"/>
        <w:rPr>
          <w:iCs/>
          <w:lang w:val="es-419"/>
        </w:rPr>
      </w:pPr>
      <w:r w:rsidRPr="00FB080C">
        <w:rPr>
          <w:lang w:val="es-419"/>
        </w:rPr>
        <w:lastRenderedPageBreak/>
        <w:t>Nombre</w:t>
      </w:r>
      <w:r w:rsidR="00361EE3" w:rsidRPr="00FB080C">
        <w:rPr>
          <w:lang w:val="es-419"/>
        </w:rPr>
        <w:t xml:space="preserve"> </w:t>
      </w:r>
      <w:r w:rsidRPr="00FB080C">
        <w:rPr>
          <w:lang w:val="es-419"/>
        </w:rPr>
        <w:t>del</w:t>
      </w:r>
      <w:r w:rsidR="00361EE3" w:rsidRPr="00FB080C">
        <w:rPr>
          <w:lang w:val="es-419"/>
        </w:rPr>
        <w:t xml:space="preserve"> </w:t>
      </w:r>
      <w:r w:rsidR="005240C2" w:rsidRPr="00FB080C">
        <w:rPr>
          <w:lang w:val="es-419"/>
        </w:rPr>
        <w:t>Oferente</w:t>
      </w:r>
      <w:r w:rsidRPr="00FB080C">
        <w:rPr>
          <w:lang w:val="es-419"/>
        </w:rPr>
        <w:t>:</w:t>
      </w:r>
      <w:r w:rsidRPr="00FB080C">
        <w:rPr>
          <w:iCs/>
          <w:u w:val="single"/>
          <w:lang w:val="es-419"/>
        </w:rPr>
        <w:tab/>
      </w:r>
    </w:p>
    <w:p w14:paraId="7268956E" w14:textId="255129B5" w:rsidR="00DE33B8" w:rsidRPr="00FB080C" w:rsidRDefault="00DE33B8" w:rsidP="00C22DA3">
      <w:pPr>
        <w:tabs>
          <w:tab w:val="right" w:leader="underscore" w:pos="9000"/>
        </w:tabs>
        <w:spacing w:after="200"/>
        <w:jc w:val="both"/>
        <w:rPr>
          <w:lang w:val="es-419"/>
        </w:rPr>
      </w:pPr>
      <w:r w:rsidRPr="00FB080C">
        <w:rPr>
          <w:lang w:val="es-419"/>
        </w:rPr>
        <w:t>Nombre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debidamente</w:t>
      </w:r>
      <w:r w:rsidR="00361EE3" w:rsidRPr="00FB080C">
        <w:rPr>
          <w:lang w:val="es-419"/>
        </w:rPr>
        <w:t xml:space="preserve"> </w:t>
      </w:r>
      <w:r w:rsidRPr="00FB080C">
        <w:rPr>
          <w:lang w:val="es-419"/>
        </w:rPr>
        <w:t>autorizada</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firmar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005240C2" w:rsidRPr="00FB080C">
        <w:rPr>
          <w:lang w:val="es-419"/>
        </w:rPr>
        <w:t>Oferente</w:t>
      </w:r>
      <w:r w:rsidRPr="00FB080C">
        <w:rPr>
          <w:lang w:val="es-419"/>
        </w:rPr>
        <w:t>:</w:t>
      </w:r>
    </w:p>
    <w:p w14:paraId="6F14E296" w14:textId="7F788D81" w:rsidR="003D14E7" w:rsidRPr="00FB080C" w:rsidRDefault="003D14E7" w:rsidP="00C22DA3">
      <w:pPr>
        <w:tabs>
          <w:tab w:val="right" w:leader="underscore" w:pos="9000"/>
        </w:tabs>
        <w:spacing w:after="200"/>
        <w:jc w:val="both"/>
        <w:rPr>
          <w:iCs/>
          <w:u w:val="single"/>
          <w:lang w:val="es-419"/>
        </w:rPr>
      </w:pPr>
      <w:r w:rsidRPr="00FB080C">
        <w:rPr>
          <w:lang w:val="es-419"/>
        </w:rPr>
        <w:t>___________________________________________________________________________</w:t>
      </w:r>
    </w:p>
    <w:p w14:paraId="31399512" w14:textId="667FD894" w:rsidR="00DE33B8" w:rsidRPr="00FB080C" w:rsidRDefault="00DE33B8" w:rsidP="00C22DA3">
      <w:pPr>
        <w:tabs>
          <w:tab w:val="right" w:leader="underscore" w:pos="9000"/>
        </w:tabs>
        <w:spacing w:after="200"/>
        <w:jc w:val="both"/>
        <w:rPr>
          <w:iCs/>
          <w:lang w:val="es-419"/>
        </w:rPr>
      </w:pPr>
      <w:r w:rsidRPr="00FB080C">
        <w:rPr>
          <w:lang w:val="es-419"/>
        </w:rPr>
        <w:t>Cargo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firmante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w:t>
      </w:r>
      <w:r w:rsidR="00DA6569" w:rsidRPr="00FB080C">
        <w:rPr>
          <w:lang w:val="es-419"/>
        </w:rPr>
        <w:t>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ab/>
      </w:r>
    </w:p>
    <w:p w14:paraId="0918B3FA" w14:textId="51525135" w:rsidR="00DE33B8" w:rsidRPr="00FB080C" w:rsidRDefault="00DE33B8" w:rsidP="00C22DA3">
      <w:pPr>
        <w:tabs>
          <w:tab w:val="right" w:leader="underscore" w:pos="9000"/>
        </w:tabs>
        <w:spacing w:after="200"/>
        <w:jc w:val="both"/>
        <w:rPr>
          <w:iCs/>
          <w:lang w:val="es-419"/>
        </w:rPr>
      </w:pPr>
      <w:r w:rsidRPr="00FB080C">
        <w:rPr>
          <w:lang w:val="es-419"/>
        </w:rPr>
        <w:t>Firma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nombrada</w:t>
      </w:r>
      <w:r w:rsidR="00361EE3" w:rsidRPr="00FB080C">
        <w:rPr>
          <w:lang w:val="es-419"/>
        </w:rPr>
        <w:t xml:space="preserve"> </w:t>
      </w:r>
      <w:r w:rsidRPr="00FB080C">
        <w:rPr>
          <w:lang w:val="es-419"/>
        </w:rPr>
        <w:t>anteriormente:</w:t>
      </w:r>
      <w:r w:rsidR="00361EE3" w:rsidRPr="00FB080C">
        <w:rPr>
          <w:lang w:val="es-419"/>
        </w:rPr>
        <w:t xml:space="preserve"> </w:t>
      </w:r>
      <w:r w:rsidRPr="00FB080C">
        <w:rPr>
          <w:lang w:val="es-419"/>
        </w:rPr>
        <w:tab/>
      </w:r>
    </w:p>
    <w:p w14:paraId="13BD2888" w14:textId="51343B8E" w:rsidR="00DE33B8" w:rsidRPr="00FB080C" w:rsidRDefault="00257142" w:rsidP="00C22DA3">
      <w:pPr>
        <w:tabs>
          <w:tab w:val="left" w:pos="6120"/>
        </w:tabs>
        <w:spacing w:after="200"/>
        <w:jc w:val="both"/>
        <w:rPr>
          <w:lang w:val="es-419"/>
        </w:rPr>
      </w:pPr>
      <w:r w:rsidRPr="00FB080C">
        <w:rPr>
          <w:lang w:val="es-419"/>
        </w:rPr>
        <w:t>Fechada</w:t>
      </w:r>
      <w:r w:rsidR="00361EE3" w:rsidRPr="00FB080C">
        <w:rPr>
          <w:lang w:val="es-419"/>
        </w:rPr>
        <w:t xml:space="preserve"> </w:t>
      </w:r>
      <w:r w:rsidRPr="00FB080C">
        <w:rPr>
          <w:lang w:val="es-419"/>
        </w:rPr>
        <w:t>el</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día]</w:t>
      </w:r>
      <w:r w:rsidR="00361EE3" w:rsidRPr="00FB080C">
        <w:rPr>
          <w:lang w:val="es-419"/>
        </w:rPr>
        <w:t xml:space="preserve"> </w:t>
      </w:r>
      <w:r w:rsidRPr="00FB080C">
        <w:rPr>
          <w:lang w:val="es-419"/>
        </w:rPr>
        <w:t>día</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mes]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año]</w:t>
      </w:r>
    </w:p>
    <w:bookmarkEnd w:id="701"/>
    <w:bookmarkEnd w:id="725"/>
    <w:p w14:paraId="4AA1D44F" w14:textId="5DB613EB" w:rsidR="00DE33B8" w:rsidRPr="00FB080C" w:rsidRDefault="00DE33B8" w:rsidP="006936D4">
      <w:pPr>
        <w:pStyle w:val="Ttulo5"/>
        <w:spacing w:before="240" w:after="240"/>
        <w:jc w:val="center"/>
        <w:rPr>
          <w:rFonts w:cs="Times New Roman"/>
          <w:sz w:val="40"/>
          <w:szCs w:val="40"/>
          <w:lang w:val="es-419"/>
        </w:rPr>
      </w:pPr>
      <w:r w:rsidRPr="00FB080C">
        <w:rPr>
          <w:rFonts w:cs="Times New Roman"/>
          <w:lang w:val="es-419"/>
        </w:rPr>
        <w:br w:type="page"/>
      </w:r>
      <w:bookmarkStart w:id="730" w:name="_Toc454620985"/>
      <w:bookmarkStart w:id="731" w:name="_Toc486939195"/>
      <w:bookmarkStart w:id="732" w:name="_Toc26896875"/>
      <w:r w:rsidR="000B5871" w:rsidRPr="00FB080C">
        <w:rPr>
          <w:rFonts w:cs="Times New Roman"/>
          <w:sz w:val="40"/>
          <w:szCs w:val="40"/>
          <w:lang w:val="es-419"/>
        </w:rPr>
        <w:lastRenderedPageBreak/>
        <w:t>AUTORIZACIÓN</w:t>
      </w:r>
      <w:bookmarkEnd w:id="712"/>
      <w:r w:rsidR="00361EE3" w:rsidRPr="00FB080C">
        <w:rPr>
          <w:rFonts w:cs="Times New Roman"/>
          <w:sz w:val="40"/>
          <w:szCs w:val="40"/>
          <w:lang w:val="es-419"/>
        </w:rPr>
        <w:t xml:space="preserve"> </w:t>
      </w:r>
      <w:r w:rsidR="000B5871" w:rsidRPr="00FB080C">
        <w:rPr>
          <w:rFonts w:cs="Times New Roman"/>
          <w:sz w:val="40"/>
          <w:szCs w:val="40"/>
          <w:lang w:val="es-419"/>
        </w:rPr>
        <w:t>DEL</w:t>
      </w:r>
      <w:r w:rsidR="00361EE3" w:rsidRPr="00FB080C">
        <w:rPr>
          <w:rFonts w:cs="Times New Roman"/>
          <w:sz w:val="40"/>
          <w:szCs w:val="40"/>
          <w:lang w:val="es-419"/>
        </w:rPr>
        <w:t xml:space="preserve"> </w:t>
      </w:r>
      <w:r w:rsidR="000B5871" w:rsidRPr="00FB080C">
        <w:rPr>
          <w:rFonts w:cs="Times New Roman"/>
          <w:sz w:val="40"/>
          <w:szCs w:val="40"/>
          <w:lang w:val="es-419"/>
        </w:rPr>
        <w:t>FABRICANTE</w:t>
      </w:r>
      <w:bookmarkEnd w:id="730"/>
      <w:bookmarkEnd w:id="731"/>
      <w:bookmarkEnd w:id="732"/>
    </w:p>
    <w:p w14:paraId="5E81A4A3" w14:textId="3F34DCFC" w:rsidR="00DE33B8" w:rsidRPr="00FB080C" w:rsidRDefault="00DE33B8" w:rsidP="00767C59">
      <w:pPr>
        <w:spacing w:before="400" w:after="200"/>
        <w:jc w:val="both"/>
        <w:rPr>
          <w:i/>
          <w:iCs/>
          <w:lang w:val="es-419"/>
        </w:rPr>
      </w:pPr>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solicitará</w:t>
      </w:r>
      <w:r w:rsidR="00361EE3" w:rsidRPr="00FB080C">
        <w:rPr>
          <w:i/>
          <w:iCs/>
          <w:lang w:val="es-419"/>
        </w:rPr>
        <w:t xml:space="preserve"> </w:t>
      </w:r>
      <w:r w:rsidRPr="00FB080C">
        <w:rPr>
          <w:i/>
          <w:iCs/>
          <w:lang w:val="es-419"/>
        </w:rPr>
        <w:t>al</w:t>
      </w:r>
      <w:r w:rsidR="00361EE3" w:rsidRPr="00FB080C">
        <w:rPr>
          <w:i/>
          <w:iCs/>
          <w:lang w:val="es-419"/>
        </w:rPr>
        <w:t xml:space="preserve"> </w:t>
      </w:r>
      <w:r w:rsidRPr="00FB080C">
        <w:rPr>
          <w:i/>
          <w:iCs/>
          <w:lang w:val="es-419"/>
        </w:rPr>
        <w:t>Fabricante</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complete</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instrucciones</w:t>
      </w:r>
      <w:r w:rsidR="00361EE3" w:rsidRPr="00FB080C">
        <w:rPr>
          <w:i/>
          <w:iCs/>
          <w:lang w:val="es-419"/>
        </w:rPr>
        <w:t xml:space="preserve"> </w:t>
      </w:r>
      <w:r w:rsidRPr="00FB080C">
        <w:rPr>
          <w:i/>
          <w:iCs/>
          <w:lang w:val="es-419"/>
        </w:rPr>
        <w:t>indicadas.</w:t>
      </w:r>
      <w:r w:rsidR="00361EE3" w:rsidRPr="00FB080C">
        <w:rPr>
          <w:i/>
          <w:iCs/>
          <w:lang w:val="es-419"/>
        </w:rPr>
        <w:t xml:space="preserve"> </w:t>
      </w:r>
      <w:r w:rsidRPr="00FB080C">
        <w:rPr>
          <w:i/>
          <w:iCs/>
          <w:lang w:val="es-419"/>
        </w:rPr>
        <w:t>Esta</w:t>
      </w:r>
      <w:r w:rsidR="00361EE3" w:rsidRPr="00FB080C">
        <w:rPr>
          <w:i/>
          <w:iCs/>
          <w:lang w:val="es-419"/>
        </w:rPr>
        <w:t xml:space="preserve"> </w:t>
      </w:r>
      <w:r w:rsidRPr="00FB080C">
        <w:rPr>
          <w:i/>
          <w:iCs/>
          <w:lang w:val="es-419"/>
        </w:rPr>
        <w:t>carta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autorización</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estar</w:t>
      </w:r>
      <w:r w:rsidR="00361EE3" w:rsidRPr="00FB080C">
        <w:rPr>
          <w:i/>
          <w:iCs/>
          <w:lang w:val="es-419"/>
        </w:rPr>
        <w:t xml:space="preserve"> </w:t>
      </w:r>
      <w:r w:rsidRPr="00FB080C">
        <w:rPr>
          <w:i/>
          <w:iCs/>
          <w:lang w:val="es-419"/>
        </w:rPr>
        <w:t>escrita</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papel</w:t>
      </w:r>
      <w:r w:rsidR="00361EE3" w:rsidRPr="00FB080C">
        <w:rPr>
          <w:i/>
          <w:iCs/>
          <w:lang w:val="es-419"/>
        </w:rPr>
        <w:t xml:space="preserve"> </w:t>
      </w:r>
      <w:r w:rsidRPr="00FB080C">
        <w:rPr>
          <w:i/>
          <w:iCs/>
          <w:lang w:val="es-419"/>
        </w:rPr>
        <w:t>membretado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Fabricante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estar</w:t>
      </w:r>
      <w:r w:rsidR="00361EE3" w:rsidRPr="00FB080C">
        <w:rPr>
          <w:i/>
          <w:iCs/>
          <w:lang w:val="es-419"/>
        </w:rPr>
        <w:t xml:space="preserve"> </w:t>
      </w:r>
      <w:r w:rsidRPr="00FB080C">
        <w:rPr>
          <w:i/>
          <w:iCs/>
          <w:lang w:val="es-419"/>
        </w:rPr>
        <w:t>firmada</w:t>
      </w:r>
      <w:r w:rsidR="00361EE3" w:rsidRPr="00FB080C">
        <w:rPr>
          <w:i/>
          <w:iCs/>
          <w:lang w:val="es-419"/>
        </w:rPr>
        <w:t xml:space="preserve"> </w:t>
      </w:r>
      <w:r w:rsidRPr="00FB080C">
        <w:rPr>
          <w:i/>
          <w:iCs/>
          <w:lang w:val="es-419"/>
        </w:rPr>
        <w:t>por</w:t>
      </w:r>
      <w:r w:rsidR="00361EE3" w:rsidRPr="00FB080C">
        <w:rPr>
          <w:i/>
          <w:iCs/>
          <w:lang w:val="es-419"/>
        </w:rPr>
        <w:t xml:space="preserve"> </w:t>
      </w:r>
      <w:r w:rsidRPr="00FB080C">
        <w:rPr>
          <w:i/>
          <w:iCs/>
          <w:lang w:val="es-419"/>
        </w:rPr>
        <w:t>una</w:t>
      </w:r>
      <w:r w:rsidR="00361EE3" w:rsidRPr="00FB080C">
        <w:rPr>
          <w:i/>
          <w:iCs/>
          <w:lang w:val="es-419"/>
        </w:rPr>
        <w:t xml:space="preserve"> </w:t>
      </w:r>
      <w:r w:rsidRPr="00FB080C">
        <w:rPr>
          <w:i/>
          <w:iCs/>
          <w:lang w:val="es-419"/>
        </w:rPr>
        <w:t>persona</w:t>
      </w:r>
      <w:r w:rsidR="00361EE3" w:rsidRPr="00FB080C">
        <w:rPr>
          <w:i/>
          <w:iCs/>
          <w:lang w:val="es-419"/>
        </w:rPr>
        <w:t xml:space="preserve"> </w:t>
      </w:r>
      <w:r w:rsidRPr="00FB080C">
        <w:rPr>
          <w:i/>
          <w:iCs/>
          <w:lang w:val="es-419"/>
        </w:rPr>
        <w:t>debidamente</w:t>
      </w:r>
      <w:r w:rsidR="00361EE3" w:rsidRPr="00FB080C">
        <w:rPr>
          <w:i/>
          <w:iCs/>
          <w:lang w:val="es-419"/>
        </w:rPr>
        <w:t xml:space="preserve"> </w:t>
      </w:r>
      <w:r w:rsidRPr="00FB080C">
        <w:rPr>
          <w:i/>
          <w:iCs/>
          <w:lang w:val="es-419"/>
        </w:rPr>
        <w:t>autorizada</w:t>
      </w:r>
      <w:r w:rsidR="00361EE3" w:rsidRPr="00FB080C">
        <w:rPr>
          <w:i/>
          <w:iCs/>
          <w:lang w:val="es-419"/>
        </w:rPr>
        <w:t xml:space="preserve"> </w:t>
      </w:r>
      <w:r w:rsidRPr="00FB080C">
        <w:rPr>
          <w:i/>
          <w:iCs/>
          <w:lang w:val="es-419"/>
        </w:rPr>
        <w:t>para</w:t>
      </w:r>
      <w:r w:rsidR="00361EE3" w:rsidRPr="00FB080C">
        <w:rPr>
          <w:i/>
          <w:iCs/>
          <w:lang w:val="es-419"/>
        </w:rPr>
        <w:t xml:space="preserve"> </w:t>
      </w:r>
      <w:r w:rsidRPr="00FB080C">
        <w:rPr>
          <w:i/>
          <w:iCs/>
          <w:lang w:val="es-419"/>
        </w:rPr>
        <w:t>firmar</w:t>
      </w:r>
      <w:r w:rsidR="00361EE3" w:rsidRPr="00FB080C">
        <w:rPr>
          <w:i/>
          <w:iCs/>
          <w:lang w:val="es-419"/>
        </w:rPr>
        <w:t xml:space="preserve"> </w:t>
      </w:r>
      <w:r w:rsidRPr="00FB080C">
        <w:rPr>
          <w:i/>
          <w:iCs/>
          <w:lang w:val="es-419"/>
        </w:rPr>
        <w:t>documentos</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comprometan</w:t>
      </w:r>
      <w:r w:rsidR="00361EE3" w:rsidRPr="00FB080C">
        <w:rPr>
          <w:i/>
          <w:iCs/>
          <w:lang w:val="es-419"/>
        </w:rPr>
        <w:t xml:space="preserve"> </w:t>
      </w:r>
      <w:r w:rsidRPr="00FB080C">
        <w:rPr>
          <w:i/>
          <w:iCs/>
          <w:lang w:val="es-419"/>
        </w:rPr>
        <w:t>jurídicamente</w:t>
      </w:r>
      <w:r w:rsidR="00361EE3" w:rsidRPr="00FB080C">
        <w:rPr>
          <w:i/>
          <w:iCs/>
          <w:lang w:val="es-419"/>
        </w:rPr>
        <w:t xml:space="preserve"> </w:t>
      </w:r>
      <w:r w:rsidRPr="00FB080C">
        <w:rPr>
          <w:i/>
          <w:iCs/>
          <w:lang w:val="es-419"/>
        </w:rPr>
        <w:t>al</w:t>
      </w:r>
      <w:r w:rsidR="00361EE3" w:rsidRPr="00FB080C">
        <w:rPr>
          <w:i/>
          <w:iCs/>
          <w:lang w:val="es-419"/>
        </w:rPr>
        <w:t xml:space="preserve"> </w:t>
      </w:r>
      <w:r w:rsidRPr="00FB080C">
        <w:rPr>
          <w:i/>
          <w:iCs/>
          <w:lang w:val="es-419"/>
        </w:rPr>
        <w:t>Fabricante.</w:t>
      </w:r>
      <w:r w:rsidR="00361EE3" w:rsidRPr="00FB080C">
        <w:rPr>
          <w:i/>
          <w:iCs/>
          <w:lang w:val="es-419"/>
        </w:rPr>
        <w:t xml:space="preserve"> </w:t>
      </w:r>
      <w:r w:rsidRPr="00FB080C">
        <w:rPr>
          <w:i/>
          <w:iCs/>
          <w:lang w:val="es-419"/>
        </w:rPr>
        <w:t>El</w:t>
      </w:r>
      <w:r w:rsidR="00361EE3" w:rsidRPr="00FB080C">
        <w:rPr>
          <w:i/>
          <w:iCs/>
          <w:lang w:val="es-419"/>
        </w:rPr>
        <w:t xml:space="preserve"> </w:t>
      </w:r>
      <w:r w:rsidR="005240C2" w:rsidRPr="00FB080C">
        <w:rPr>
          <w:i/>
          <w:iCs/>
          <w:lang w:val="es-419"/>
        </w:rPr>
        <w:t>Oferente</w:t>
      </w:r>
      <w:r w:rsidR="00361EE3" w:rsidRPr="00FB080C">
        <w:rPr>
          <w:i/>
          <w:iCs/>
          <w:lang w:val="es-419"/>
        </w:rPr>
        <w:t xml:space="preserve"> </w:t>
      </w:r>
      <w:r w:rsidRPr="00FB080C">
        <w:rPr>
          <w:i/>
          <w:iCs/>
          <w:lang w:val="es-419"/>
        </w:rPr>
        <w:t>lo</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incluirá</w:t>
      </w:r>
      <w:r w:rsidR="00361EE3" w:rsidRPr="00FB080C">
        <w:rPr>
          <w:i/>
          <w:iCs/>
          <w:lang w:val="es-419"/>
        </w:rPr>
        <w:t xml:space="preserve"> </w:t>
      </w:r>
      <w:r w:rsidRPr="00FB080C">
        <w:rPr>
          <w:i/>
          <w:iCs/>
          <w:lang w:val="es-419"/>
        </w:rPr>
        <w:t>en</w:t>
      </w:r>
      <w:r w:rsidR="00361EE3" w:rsidRPr="00FB080C">
        <w:rPr>
          <w:i/>
          <w:iCs/>
          <w:lang w:val="es-419"/>
        </w:rPr>
        <w:t xml:space="preserve"> </w:t>
      </w:r>
      <w:r w:rsidRPr="00FB080C">
        <w:rPr>
          <w:i/>
          <w:iCs/>
          <w:lang w:val="es-419"/>
        </w:rPr>
        <w:t>su</w:t>
      </w:r>
      <w:r w:rsidR="00361EE3" w:rsidRPr="00FB080C">
        <w:rPr>
          <w:i/>
          <w:iCs/>
          <w:lang w:val="es-419"/>
        </w:rPr>
        <w:t xml:space="preserve"> </w:t>
      </w:r>
      <w:r w:rsidRPr="00FB080C">
        <w:rPr>
          <w:i/>
          <w:iCs/>
          <w:lang w:val="es-419"/>
        </w:rPr>
        <w:t>Oferta,</w:t>
      </w:r>
      <w:r w:rsidR="00361EE3" w:rsidRPr="00FB080C">
        <w:rPr>
          <w:i/>
          <w:iCs/>
          <w:lang w:val="es-419"/>
        </w:rPr>
        <w:t xml:space="preserve"> </w:t>
      </w:r>
      <w:r w:rsidRPr="00FB080C">
        <w:rPr>
          <w:i/>
          <w:iCs/>
          <w:lang w:val="es-419"/>
        </w:rPr>
        <w:t>si</w:t>
      </w:r>
      <w:r w:rsidR="00361EE3" w:rsidRPr="00FB080C">
        <w:rPr>
          <w:i/>
          <w:iCs/>
          <w:lang w:val="es-419"/>
        </w:rPr>
        <w:t xml:space="preserve"> </w:t>
      </w:r>
      <w:r w:rsidRPr="00FB080C">
        <w:rPr>
          <w:i/>
          <w:iCs/>
          <w:lang w:val="es-419"/>
        </w:rPr>
        <w:t>así</w:t>
      </w:r>
      <w:r w:rsidR="00361EE3" w:rsidRPr="00FB080C">
        <w:rPr>
          <w:i/>
          <w:iCs/>
          <w:lang w:val="es-419"/>
        </w:rPr>
        <w:t xml:space="preserve"> </w:t>
      </w:r>
      <w:r w:rsidRPr="00FB080C">
        <w:rPr>
          <w:i/>
          <w:iCs/>
          <w:lang w:val="es-419"/>
        </w:rPr>
        <w:t>se</w:t>
      </w:r>
      <w:r w:rsidR="00361EE3" w:rsidRPr="00FB080C">
        <w:rPr>
          <w:i/>
          <w:iCs/>
          <w:lang w:val="es-419"/>
        </w:rPr>
        <w:t xml:space="preserve"> </w:t>
      </w:r>
      <w:r w:rsidRPr="00FB080C">
        <w:rPr>
          <w:i/>
          <w:iCs/>
          <w:lang w:val="es-419"/>
        </w:rPr>
        <w:t>establece</w:t>
      </w:r>
      <w:r w:rsidR="00361EE3" w:rsidRPr="00FB080C">
        <w:rPr>
          <w:i/>
          <w:iCs/>
          <w:lang w:val="es-419"/>
        </w:rPr>
        <w:t xml:space="preserve"> </w:t>
      </w:r>
      <w:r w:rsidRPr="00BE7BF9">
        <w:rPr>
          <w:b/>
          <w:bCs/>
          <w:i/>
          <w:iCs/>
          <w:lang w:val="es-419"/>
        </w:rPr>
        <w:t>en</w:t>
      </w:r>
      <w:r w:rsidR="00361EE3" w:rsidRPr="00BE7BF9">
        <w:rPr>
          <w:b/>
          <w:bCs/>
          <w:i/>
          <w:iCs/>
          <w:lang w:val="es-419"/>
        </w:rPr>
        <w:t xml:space="preserve"> </w:t>
      </w:r>
      <w:r w:rsidRPr="00BE7BF9">
        <w:rPr>
          <w:b/>
          <w:bCs/>
          <w:i/>
          <w:iCs/>
          <w:lang w:val="es-419"/>
        </w:rPr>
        <w:t>los</w:t>
      </w:r>
      <w:r w:rsidR="00361EE3" w:rsidRPr="00BE7BF9">
        <w:rPr>
          <w:b/>
          <w:bCs/>
          <w:i/>
          <w:iCs/>
          <w:lang w:val="es-419"/>
        </w:rPr>
        <w:t xml:space="preserve"> </w:t>
      </w:r>
      <w:r w:rsidRPr="00BE7BF9">
        <w:rPr>
          <w:b/>
          <w:bCs/>
          <w:i/>
          <w:iCs/>
          <w:lang w:val="es-419"/>
        </w:rPr>
        <w:t>DDL</w:t>
      </w:r>
      <w:r w:rsidRPr="00FB080C">
        <w:rPr>
          <w:i/>
          <w:iCs/>
          <w:lang w:val="es-419"/>
        </w:rPr>
        <w:t>].</w:t>
      </w:r>
    </w:p>
    <w:p w14:paraId="46941329" w14:textId="4CD3A77A" w:rsidR="00DE33B8" w:rsidRPr="00FB080C" w:rsidRDefault="00DE33B8" w:rsidP="00DE33B8">
      <w:pPr>
        <w:ind w:left="720" w:hanging="720"/>
        <w:jc w:val="right"/>
        <w:rPr>
          <w:lang w:val="es-419"/>
        </w:rPr>
      </w:pPr>
      <w:r w:rsidRPr="00FB080C">
        <w:rPr>
          <w:lang w:val="es-419"/>
        </w:rPr>
        <w:t>Fecha: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día,</w:t>
      </w:r>
      <w:r w:rsidR="00361EE3" w:rsidRPr="00FB080C">
        <w:rPr>
          <w:i/>
          <w:iCs/>
          <w:lang w:val="es-419"/>
        </w:rPr>
        <w:t xml:space="preserve"> </w:t>
      </w:r>
      <w:r w:rsidRPr="00FB080C">
        <w:rPr>
          <w:i/>
          <w:iCs/>
          <w:lang w:val="es-419"/>
        </w:rPr>
        <w:t>mes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año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presentación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00BE7BF9">
        <w:rPr>
          <w:i/>
          <w:iCs/>
          <w:lang w:val="es-419"/>
        </w:rPr>
        <w:t>O</w:t>
      </w:r>
      <w:r w:rsidRPr="00FB080C">
        <w:rPr>
          <w:i/>
          <w:iCs/>
          <w:lang w:val="es-419"/>
        </w:rPr>
        <w:t>ferta].</w:t>
      </w:r>
    </w:p>
    <w:p w14:paraId="39AFF94A" w14:textId="4406B720" w:rsidR="00DE33B8" w:rsidRPr="00FB080C" w:rsidRDefault="00DE33B8" w:rsidP="00DE33B8">
      <w:pPr>
        <w:ind w:left="720" w:hanging="720"/>
        <w:jc w:val="right"/>
        <w:rPr>
          <w:i/>
          <w:lang w:val="es-419"/>
        </w:rPr>
      </w:pPr>
      <w:r w:rsidRPr="00FB080C">
        <w:rPr>
          <w:lang w:val="es-419"/>
        </w:rPr>
        <w:t>S</w:t>
      </w:r>
      <w:r w:rsidR="00EF257A" w:rsidRPr="00FB080C">
        <w:rPr>
          <w:lang w:val="es-419"/>
        </w:rPr>
        <w:t>d</w:t>
      </w:r>
      <w:r w:rsidRPr="00FB080C">
        <w:rPr>
          <w:lang w:val="es-419"/>
        </w:rPr>
        <w:t>O</w:t>
      </w:r>
      <w:r w:rsidR="00361EE3" w:rsidRPr="00FB080C">
        <w:rPr>
          <w:lang w:val="es-419"/>
        </w:rPr>
        <w:t xml:space="preserve"> </w:t>
      </w:r>
      <w:r w:rsidRPr="00FB080C">
        <w:rPr>
          <w:lang w:val="es-419"/>
        </w:rPr>
        <w:t>n.</w:t>
      </w:r>
      <w:r w:rsidR="00767C59" w:rsidRPr="00FB080C">
        <w:rPr>
          <w:bCs/>
          <w:vertAlign w:val="superscript"/>
          <w:lang w:val="es-419"/>
        </w:rPr>
        <w:t>o</w:t>
      </w:r>
      <w:r w:rsidRPr="00FB080C">
        <w:rPr>
          <w:lang w:val="es-419"/>
        </w:rPr>
        <w:t>:</w:t>
      </w:r>
      <w:r w:rsidR="00361EE3" w:rsidRPr="00FB080C">
        <w:rPr>
          <w:i/>
          <w:iCs/>
          <w:lang w:val="es-419"/>
        </w:rPr>
        <w:t xml:space="preserve"> </w:t>
      </w:r>
      <w:r w:rsidRPr="00FB080C">
        <w:rPr>
          <w:i/>
          <w:iCs/>
          <w:lang w:val="es-419"/>
        </w:rPr>
        <w:t>[</w:t>
      </w:r>
      <w:r w:rsidR="00BE7BF9">
        <w:rPr>
          <w:i/>
          <w:iCs/>
          <w:lang w:val="es-419"/>
        </w:rPr>
        <w:t>i</w:t>
      </w:r>
      <w:r w:rsidRPr="00FB080C">
        <w:rPr>
          <w:i/>
          <w:iCs/>
          <w:lang w:val="es-419"/>
        </w:rPr>
        <w:t>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proceso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S</w:t>
      </w:r>
      <w:r w:rsidR="00EF257A" w:rsidRPr="00FB080C">
        <w:rPr>
          <w:i/>
          <w:iCs/>
          <w:lang w:val="es-419"/>
        </w:rPr>
        <w:t>d</w:t>
      </w:r>
      <w:r w:rsidRPr="00FB080C">
        <w:rPr>
          <w:i/>
          <w:iCs/>
          <w:lang w:val="es-419"/>
        </w:rPr>
        <w:t>O].</w:t>
      </w:r>
    </w:p>
    <w:p w14:paraId="2EFB6D37" w14:textId="2949B58F" w:rsidR="00DE33B8" w:rsidRPr="00FB080C" w:rsidRDefault="00DE33B8" w:rsidP="00767C59">
      <w:pPr>
        <w:spacing w:after="240"/>
        <w:ind w:left="720" w:hanging="720"/>
        <w:jc w:val="right"/>
        <w:rPr>
          <w:spacing w:val="-1"/>
          <w:lang w:val="es-419"/>
        </w:rPr>
      </w:pPr>
      <w:r w:rsidRPr="00FB080C">
        <w:rPr>
          <w:spacing w:val="-1"/>
          <w:lang w:val="es-419"/>
        </w:rPr>
        <w:t>Alternativa</w:t>
      </w:r>
      <w:r w:rsidR="00361EE3" w:rsidRPr="00FB080C">
        <w:rPr>
          <w:spacing w:val="-1"/>
          <w:lang w:val="es-419"/>
        </w:rPr>
        <w:t xml:space="preserve"> </w:t>
      </w:r>
      <w:r w:rsidRPr="00FB080C">
        <w:rPr>
          <w:spacing w:val="-1"/>
          <w:lang w:val="es-419"/>
        </w:rPr>
        <w:t>n.</w:t>
      </w:r>
      <w:r w:rsidR="00767C59" w:rsidRPr="00FB080C">
        <w:rPr>
          <w:bCs/>
          <w:spacing w:val="-1"/>
          <w:vertAlign w:val="superscript"/>
          <w:lang w:val="es-419"/>
        </w:rPr>
        <w:t>o</w:t>
      </w:r>
      <w:r w:rsidRPr="00FB080C">
        <w:rPr>
          <w:spacing w:val="-1"/>
          <w:lang w:val="es-419"/>
        </w:rPr>
        <w:t>:</w:t>
      </w:r>
      <w:r w:rsidR="00361EE3" w:rsidRPr="00FB080C">
        <w:rPr>
          <w:i/>
          <w:iCs/>
          <w:spacing w:val="-1"/>
          <w:lang w:val="es-419"/>
        </w:rPr>
        <w:t xml:space="preserve"> </w:t>
      </w:r>
      <w:r w:rsidRPr="00FB080C">
        <w:rPr>
          <w:i/>
          <w:iCs/>
          <w:spacing w:val="-1"/>
          <w:lang w:val="es-419"/>
        </w:rPr>
        <w:t>[indique</w:t>
      </w:r>
      <w:r w:rsidR="00361EE3" w:rsidRPr="00FB080C">
        <w:rPr>
          <w:i/>
          <w:iCs/>
          <w:spacing w:val="-1"/>
          <w:lang w:val="es-419"/>
        </w:rPr>
        <w:t xml:space="preserve"> </w:t>
      </w:r>
      <w:r w:rsidRPr="00FB080C">
        <w:rPr>
          <w:i/>
          <w:iCs/>
          <w:spacing w:val="-1"/>
          <w:lang w:val="es-419"/>
        </w:rPr>
        <w:t>el</w:t>
      </w:r>
      <w:r w:rsidR="00361EE3" w:rsidRPr="00FB080C">
        <w:rPr>
          <w:i/>
          <w:iCs/>
          <w:spacing w:val="-1"/>
          <w:lang w:val="es-419"/>
        </w:rPr>
        <w:t xml:space="preserve"> </w:t>
      </w:r>
      <w:r w:rsidRPr="00FB080C">
        <w:rPr>
          <w:i/>
          <w:iCs/>
          <w:spacing w:val="-1"/>
          <w:lang w:val="es-419"/>
        </w:rPr>
        <w:t>n.</w:t>
      </w:r>
      <w:r w:rsidRPr="00FB080C">
        <w:rPr>
          <w:rFonts w:ascii="Symbol" w:eastAsia="Symbol" w:hAnsi="Symbol" w:cs="Symbol"/>
          <w:bCs/>
          <w:spacing w:val="-1"/>
          <w:lang w:val="es-419"/>
        </w:rPr>
        <w:t></w:t>
      </w:r>
      <w:r w:rsidR="00361EE3" w:rsidRPr="00FB080C">
        <w:rPr>
          <w:i/>
          <w:iCs/>
          <w:spacing w:val="-1"/>
          <w:lang w:val="es-419"/>
        </w:rPr>
        <w:t xml:space="preserve"> </w:t>
      </w:r>
      <w:r w:rsidRPr="00FB080C">
        <w:rPr>
          <w:i/>
          <w:iCs/>
          <w:spacing w:val="-1"/>
          <w:lang w:val="es-419"/>
        </w:rPr>
        <w:t>de</w:t>
      </w:r>
      <w:r w:rsidR="00361EE3" w:rsidRPr="00FB080C">
        <w:rPr>
          <w:i/>
          <w:iCs/>
          <w:spacing w:val="-1"/>
          <w:lang w:val="es-419"/>
        </w:rPr>
        <w:t xml:space="preserve"> </w:t>
      </w:r>
      <w:r w:rsidRPr="00FB080C">
        <w:rPr>
          <w:i/>
          <w:iCs/>
          <w:spacing w:val="-1"/>
          <w:lang w:val="es-419"/>
        </w:rPr>
        <w:t>identificación</w:t>
      </w:r>
      <w:r w:rsidR="00361EE3" w:rsidRPr="00FB080C">
        <w:rPr>
          <w:i/>
          <w:iCs/>
          <w:spacing w:val="-1"/>
          <w:lang w:val="es-419"/>
        </w:rPr>
        <w:t xml:space="preserve"> </w:t>
      </w:r>
      <w:r w:rsidRPr="00FB080C">
        <w:rPr>
          <w:i/>
          <w:iCs/>
          <w:spacing w:val="-1"/>
          <w:lang w:val="es-419"/>
        </w:rPr>
        <w:t>si</w:t>
      </w:r>
      <w:r w:rsidR="00361EE3" w:rsidRPr="00FB080C">
        <w:rPr>
          <w:i/>
          <w:iCs/>
          <w:spacing w:val="-1"/>
          <w:lang w:val="es-419"/>
        </w:rPr>
        <w:t xml:space="preserve"> </w:t>
      </w:r>
      <w:r w:rsidRPr="00FB080C">
        <w:rPr>
          <w:i/>
          <w:iCs/>
          <w:spacing w:val="-1"/>
          <w:lang w:val="es-419"/>
        </w:rPr>
        <w:t>se</w:t>
      </w:r>
      <w:r w:rsidR="00361EE3" w:rsidRPr="00FB080C">
        <w:rPr>
          <w:i/>
          <w:iCs/>
          <w:spacing w:val="-1"/>
          <w:lang w:val="es-419"/>
        </w:rPr>
        <w:t xml:space="preserve"> </w:t>
      </w:r>
      <w:r w:rsidRPr="00FB080C">
        <w:rPr>
          <w:i/>
          <w:iCs/>
          <w:spacing w:val="-1"/>
          <w:lang w:val="es-419"/>
        </w:rPr>
        <w:t>trata</w:t>
      </w:r>
      <w:r w:rsidR="00361EE3" w:rsidRPr="00FB080C">
        <w:rPr>
          <w:i/>
          <w:iCs/>
          <w:spacing w:val="-1"/>
          <w:lang w:val="es-419"/>
        </w:rPr>
        <w:t xml:space="preserve"> </w:t>
      </w:r>
      <w:r w:rsidRPr="00FB080C">
        <w:rPr>
          <w:i/>
          <w:iCs/>
          <w:spacing w:val="-1"/>
          <w:lang w:val="es-419"/>
        </w:rPr>
        <w:t>de</w:t>
      </w:r>
      <w:r w:rsidR="00361EE3" w:rsidRPr="00FB080C">
        <w:rPr>
          <w:i/>
          <w:iCs/>
          <w:spacing w:val="-1"/>
          <w:lang w:val="es-419"/>
        </w:rPr>
        <w:t xml:space="preserve"> </w:t>
      </w:r>
      <w:r w:rsidRPr="00FB080C">
        <w:rPr>
          <w:i/>
          <w:iCs/>
          <w:spacing w:val="-1"/>
          <w:lang w:val="es-419"/>
        </w:rPr>
        <w:t>una</w:t>
      </w:r>
      <w:r w:rsidR="00361EE3" w:rsidRPr="00FB080C">
        <w:rPr>
          <w:i/>
          <w:iCs/>
          <w:spacing w:val="-1"/>
          <w:lang w:val="es-419"/>
        </w:rPr>
        <w:t xml:space="preserve"> </w:t>
      </w:r>
      <w:r w:rsidR="00BE7BF9">
        <w:rPr>
          <w:i/>
          <w:iCs/>
          <w:spacing w:val="-1"/>
          <w:lang w:val="es-419"/>
        </w:rPr>
        <w:t>O</w:t>
      </w:r>
      <w:r w:rsidRPr="00FB080C">
        <w:rPr>
          <w:i/>
          <w:iCs/>
          <w:spacing w:val="-1"/>
          <w:lang w:val="es-419"/>
        </w:rPr>
        <w:t>ferta</w:t>
      </w:r>
      <w:r w:rsidR="00361EE3" w:rsidRPr="00FB080C">
        <w:rPr>
          <w:i/>
          <w:iCs/>
          <w:spacing w:val="-1"/>
          <w:lang w:val="es-419"/>
        </w:rPr>
        <w:t xml:space="preserve"> </w:t>
      </w:r>
      <w:r w:rsidR="00BE7BF9">
        <w:rPr>
          <w:i/>
          <w:iCs/>
          <w:spacing w:val="-1"/>
          <w:lang w:val="es-419"/>
        </w:rPr>
        <w:t>A</w:t>
      </w:r>
      <w:r w:rsidRPr="00FB080C">
        <w:rPr>
          <w:i/>
          <w:iCs/>
          <w:spacing w:val="-1"/>
          <w:lang w:val="es-419"/>
        </w:rPr>
        <w:t>lternativa].</w:t>
      </w:r>
    </w:p>
    <w:p w14:paraId="75D91490" w14:textId="66CF735B" w:rsidR="00DE33B8" w:rsidRPr="00FB080C" w:rsidRDefault="00DE33B8" w:rsidP="00767C59">
      <w:pPr>
        <w:spacing w:before="400" w:after="200"/>
        <w:rPr>
          <w:lang w:val="es-419"/>
        </w:rPr>
      </w:pPr>
      <w:r w:rsidRPr="00FB080C">
        <w:rPr>
          <w:lang w:val="es-419"/>
        </w:rPr>
        <w:t>Para: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006A0551" w:rsidRPr="00FB080C">
        <w:rPr>
          <w:i/>
          <w:iCs/>
          <w:lang w:val="es-419"/>
        </w:rPr>
        <w:t>Comprador</w:t>
      </w:r>
      <w:r w:rsidRPr="00FB080C">
        <w:rPr>
          <w:i/>
          <w:iCs/>
          <w:lang w:val="es-419"/>
        </w:rPr>
        <w:t>].</w:t>
      </w:r>
    </w:p>
    <w:p w14:paraId="23F6CA81" w14:textId="77777777" w:rsidR="00DE33B8" w:rsidRPr="00FB080C" w:rsidRDefault="00DE33B8" w:rsidP="00767C59">
      <w:pPr>
        <w:spacing w:after="200"/>
        <w:rPr>
          <w:i/>
          <w:lang w:val="es-419"/>
        </w:rPr>
      </w:pPr>
    </w:p>
    <w:p w14:paraId="4DC389CF" w14:textId="111573AF" w:rsidR="00DE33B8" w:rsidRPr="00FB080C" w:rsidRDefault="00DE33B8" w:rsidP="00767C59">
      <w:pPr>
        <w:spacing w:after="200"/>
        <w:rPr>
          <w:lang w:val="es-419"/>
        </w:rPr>
      </w:pPr>
      <w:r w:rsidRPr="00FB080C">
        <w:rPr>
          <w:lang w:val="es-419"/>
        </w:rPr>
        <w:t>POR</w:t>
      </w:r>
      <w:r w:rsidR="00361EE3" w:rsidRPr="00FB080C">
        <w:rPr>
          <w:lang w:val="es-419"/>
        </w:rPr>
        <w:t xml:space="preserve"> </w:t>
      </w:r>
      <w:r w:rsidRPr="00FB080C">
        <w:rPr>
          <w:lang w:val="es-419"/>
        </w:rPr>
        <w:t>CUANTO</w:t>
      </w:r>
    </w:p>
    <w:p w14:paraId="1F340043" w14:textId="71E7F46F" w:rsidR="00DE33B8" w:rsidRDefault="00DE33B8" w:rsidP="00767C59">
      <w:pPr>
        <w:spacing w:after="200"/>
        <w:jc w:val="both"/>
        <w:rPr>
          <w:lang w:val="es-419"/>
        </w:rPr>
      </w:pPr>
      <w:r w:rsidRPr="00FB080C">
        <w:rPr>
          <w:lang w:val="es-419"/>
        </w:rPr>
        <w:t>Nosotros</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Fabricante]</w:t>
      </w:r>
      <w:r w:rsidRPr="00FB080C">
        <w:rPr>
          <w:lang w:val="es-419"/>
        </w:rPr>
        <w:t>,</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fabricantes</w:t>
      </w:r>
      <w:r w:rsidR="00361EE3" w:rsidRPr="00FB080C">
        <w:rPr>
          <w:lang w:val="es-419"/>
        </w:rPr>
        <w:t xml:space="preserve"> </w:t>
      </w:r>
      <w:r w:rsidRPr="00FB080C">
        <w:rPr>
          <w:lang w:val="es-419"/>
        </w:rPr>
        <w:t>oficiales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00EF115C">
        <w:rPr>
          <w:i/>
          <w:iCs/>
          <w:lang w:val="es-419"/>
        </w:rPr>
        <w:t>B</w:t>
      </w:r>
      <w:r w:rsidRPr="00FB080C">
        <w:rPr>
          <w:i/>
          <w:iCs/>
          <w:lang w:val="es-419"/>
        </w:rPr>
        <w:t>ienes</w:t>
      </w:r>
      <w:r w:rsidR="00361EE3" w:rsidRPr="00FB080C">
        <w:rPr>
          <w:i/>
          <w:iCs/>
          <w:lang w:val="es-419"/>
        </w:rPr>
        <w:t xml:space="preserve"> </w:t>
      </w:r>
      <w:r w:rsidRPr="00FB080C">
        <w:rPr>
          <w:i/>
          <w:iCs/>
          <w:lang w:val="es-419"/>
        </w:rPr>
        <w:t>fabricados]</w:t>
      </w:r>
      <w:r w:rsidRPr="00FB080C">
        <w:rPr>
          <w:lang w:val="es-419"/>
        </w:rPr>
        <w:t>,</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fábricas</w:t>
      </w:r>
      <w:r w:rsidR="00361EE3" w:rsidRPr="00FB080C">
        <w:rPr>
          <w:lang w:val="es-419"/>
        </w:rPr>
        <w:t xml:space="preserve"> </w:t>
      </w:r>
      <w:r w:rsidRPr="00FB080C">
        <w:rPr>
          <w:lang w:val="es-419"/>
        </w:rPr>
        <w:t>ubicadas</w:t>
      </w:r>
      <w:r w:rsidR="00361EE3" w:rsidRPr="00FB080C">
        <w:rPr>
          <w:lang w:val="es-419"/>
        </w:rPr>
        <w:t xml:space="preserve"> </w:t>
      </w:r>
      <w:r w:rsidRPr="00FB080C">
        <w:rPr>
          <w:lang w:val="es-419"/>
        </w:rPr>
        <w:t>en</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completa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fábricas],</w:t>
      </w:r>
      <w:r w:rsidR="00361EE3" w:rsidRPr="00FB080C">
        <w:rPr>
          <w:i/>
          <w:iCs/>
          <w:lang w:val="es-419"/>
        </w:rPr>
        <w:t xml:space="preserve"> </w:t>
      </w:r>
      <w:r w:rsidRPr="00FB080C">
        <w:rPr>
          <w:lang w:val="es-419"/>
        </w:rPr>
        <w:t>autorizamos</w:t>
      </w:r>
      <w:r w:rsidR="00361EE3" w:rsidRPr="00FB080C">
        <w:rPr>
          <w:lang w:val="es-419"/>
        </w:rPr>
        <w:t xml:space="preserve"> </w:t>
      </w:r>
      <w:r w:rsidRPr="00FB080C">
        <w:rPr>
          <w:lang w:val="es-419"/>
        </w:rPr>
        <w:t>mediante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presente</w:t>
      </w:r>
      <w:r w:rsidR="00361EE3" w:rsidRPr="00FB080C">
        <w:rPr>
          <w:lang w:val="es-419"/>
        </w:rPr>
        <w:t xml:space="preserve"> </w:t>
      </w:r>
      <w:r w:rsidRPr="00FB080C">
        <w:rPr>
          <w:lang w:val="es-419"/>
        </w:rPr>
        <w:t>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del</w:t>
      </w:r>
      <w:r w:rsidR="00361EE3" w:rsidRPr="00FB080C">
        <w:rPr>
          <w:i/>
          <w:iCs/>
          <w:lang w:val="es-419"/>
        </w:rPr>
        <w:t xml:space="preserve"> </w:t>
      </w:r>
      <w:r w:rsidR="005240C2" w:rsidRPr="00FB080C">
        <w:rPr>
          <w:i/>
          <w:iCs/>
          <w:lang w:val="es-419"/>
        </w:rPr>
        <w:t>Oferente</w:t>
      </w:r>
      <w:r w:rsidRPr="00FB080C">
        <w:rPr>
          <w:i/>
          <w:iCs/>
          <w:lang w:val="es-419"/>
        </w:rPr>
        <w:t>]</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propósito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suministrar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nuestra</w:t>
      </w:r>
      <w:r w:rsidR="00361EE3" w:rsidRPr="00FB080C">
        <w:rPr>
          <w:lang w:val="es-419"/>
        </w:rPr>
        <w:t xml:space="preserve"> </w:t>
      </w:r>
      <w:r w:rsidRPr="00FB080C">
        <w:rPr>
          <w:lang w:val="es-419"/>
        </w:rPr>
        <w:t>fabricación</w:t>
      </w:r>
      <w:r w:rsidR="00361EE3" w:rsidRPr="00FB080C">
        <w:rPr>
          <w:lang w:val="es-419"/>
        </w:rPr>
        <w:t xml:space="preserve"> </w:t>
      </w:r>
      <w:r w:rsidRPr="00FB080C">
        <w:rPr>
          <w:i/>
          <w:iCs/>
          <w:lang w:val="es-419"/>
        </w:rPr>
        <w:t>[nombre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breve</w:t>
      </w:r>
      <w:r w:rsidR="00361EE3" w:rsidRPr="00FB080C">
        <w:rPr>
          <w:i/>
          <w:iCs/>
          <w:lang w:val="es-419"/>
        </w:rPr>
        <w:t xml:space="preserve"> </w:t>
      </w:r>
      <w:r w:rsidRPr="00FB080C">
        <w:rPr>
          <w:i/>
          <w:iCs/>
          <w:lang w:val="es-419"/>
        </w:rPr>
        <w:t>descripción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00EF115C">
        <w:rPr>
          <w:i/>
          <w:iCs/>
          <w:lang w:val="es-419"/>
        </w:rPr>
        <w:t>B</w:t>
      </w:r>
      <w:r w:rsidRPr="00FB080C">
        <w:rPr>
          <w:i/>
          <w:iCs/>
          <w:lang w:val="es-419"/>
        </w:rPr>
        <w:t>ienes]</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posteriormente</w:t>
      </w:r>
      <w:r w:rsidR="00361EE3" w:rsidRPr="00FB080C">
        <w:rPr>
          <w:lang w:val="es-419"/>
        </w:rPr>
        <w:t xml:space="preserve"> </w:t>
      </w:r>
      <w:r w:rsidRPr="00FB080C">
        <w:rPr>
          <w:lang w:val="es-419"/>
        </w:rPr>
        <w:t>negociar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firmar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p>
    <w:p w14:paraId="5966F4EE" w14:textId="77777777" w:rsidR="003B74EA" w:rsidRPr="003B74EA" w:rsidRDefault="003B74EA" w:rsidP="003B74EA">
      <w:pPr>
        <w:spacing w:after="200"/>
        <w:jc w:val="both"/>
        <w:rPr>
          <w:lang w:val="es-ES"/>
        </w:rPr>
      </w:pPr>
      <w:r w:rsidRPr="003B74EA">
        <w:rPr>
          <w:lang w:val="es-ES"/>
        </w:rPr>
        <w:t>Declaramos nuestro compromiso de practicar la responsabilidad ambiental y social - ASSS y cumplir con el Marco de Política Ambiental y Social</w:t>
      </w:r>
      <w:r w:rsidRPr="003B74EA">
        <w:rPr>
          <w:vertAlign w:val="superscript"/>
          <w:lang w:val="es-ES"/>
        </w:rPr>
        <w:footnoteReference w:id="9"/>
      </w:r>
      <w:r w:rsidRPr="003B74EA">
        <w:rPr>
          <w:lang w:val="es-ES"/>
        </w:rPr>
        <w:t xml:space="preserve"> del Banco que incluye disposiciones generales y específicas sobre derechos humanos, energía y medio ambiente, seguridad de los trabajadores, trabajo, ética, salud y seguridad, prácticas de gestión y otros temas, no solo con respecto a nuestra firma, que se extiende a los principales proveedores de los productos y servicios de nuestros productos</w:t>
      </w:r>
    </w:p>
    <w:p w14:paraId="3AE877B4" w14:textId="62DE9D94" w:rsidR="00DE33B8" w:rsidRPr="00FB080C" w:rsidRDefault="00DE33B8" w:rsidP="00767C59">
      <w:pPr>
        <w:spacing w:after="200"/>
        <w:jc w:val="both"/>
        <w:rPr>
          <w:lang w:val="es-419"/>
        </w:rPr>
      </w:pPr>
      <w:r w:rsidRPr="00FB080C">
        <w:rPr>
          <w:lang w:val="es-419"/>
        </w:rPr>
        <w:t>Por</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medio</w:t>
      </w:r>
      <w:r w:rsidR="00361EE3" w:rsidRPr="00FB080C">
        <w:rPr>
          <w:lang w:val="es-419"/>
        </w:rPr>
        <w:t xml:space="preserve"> </w:t>
      </w:r>
      <w:r w:rsidRPr="00FB080C">
        <w:rPr>
          <w:lang w:val="es-419"/>
        </w:rPr>
        <w:t>extendemos</w:t>
      </w:r>
      <w:r w:rsidR="00361EE3" w:rsidRPr="00FB080C">
        <w:rPr>
          <w:lang w:val="es-419"/>
        </w:rPr>
        <w:t xml:space="preserve"> </w:t>
      </w:r>
      <w:r w:rsidRPr="00FB080C">
        <w:rPr>
          <w:lang w:val="es-419"/>
        </w:rPr>
        <w:t>nuestro</w:t>
      </w:r>
      <w:r w:rsidR="00361EE3" w:rsidRPr="00FB080C">
        <w:rPr>
          <w:lang w:val="es-419"/>
        </w:rPr>
        <w:t xml:space="preserve"> </w:t>
      </w:r>
      <w:r w:rsidRPr="00FB080C">
        <w:rPr>
          <w:lang w:val="es-419"/>
        </w:rPr>
        <w:t>aval</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plena</w:t>
      </w:r>
      <w:r w:rsidR="00361EE3" w:rsidRPr="00FB080C">
        <w:rPr>
          <w:lang w:val="es-419"/>
        </w:rPr>
        <w:t xml:space="preserve"> </w:t>
      </w:r>
      <w:r w:rsidRPr="00FB080C">
        <w:rPr>
          <w:lang w:val="es-419"/>
        </w:rPr>
        <w:t>garantía,</w:t>
      </w:r>
      <w:r w:rsidR="00361EE3" w:rsidRPr="00FB080C">
        <w:rPr>
          <w:lang w:val="es-419"/>
        </w:rPr>
        <w:t xml:space="preserve"> </w:t>
      </w:r>
      <w:r w:rsidRPr="00FB080C">
        <w:rPr>
          <w:lang w:val="es-419"/>
        </w:rPr>
        <w:t>conforme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00A44B9C" w:rsidRPr="00FB080C">
        <w:rPr>
          <w:lang w:val="es-419"/>
        </w:rPr>
        <w:t>C</w:t>
      </w:r>
      <w:r w:rsidR="005D3B37" w:rsidRPr="00FB080C">
        <w:rPr>
          <w:lang w:val="es-419"/>
        </w:rPr>
        <w:t>láusula</w:t>
      </w:r>
      <w:r w:rsidR="00361EE3" w:rsidRPr="00FB080C">
        <w:rPr>
          <w:lang w:val="es-419"/>
        </w:rPr>
        <w:t xml:space="preserve"> </w:t>
      </w:r>
      <w:r w:rsidRPr="00FB080C">
        <w:rPr>
          <w:lang w:val="es-419"/>
        </w:rPr>
        <w:t>2</w:t>
      </w:r>
      <w:r w:rsidR="00D443D9">
        <w:rPr>
          <w:lang w:val="es-419"/>
        </w:rPr>
        <w:t>9</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Generales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respecto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ofrecidos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firma</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mencionada.</w:t>
      </w:r>
    </w:p>
    <w:p w14:paraId="0B8D5B9E" w14:textId="45D61FBB" w:rsidR="00DE33B8" w:rsidRPr="00FB080C" w:rsidRDefault="00DE33B8" w:rsidP="00767C59">
      <w:pPr>
        <w:spacing w:after="200"/>
        <w:jc w:val="both"/>
        <w:rPr>
          <w:lang w:val="es-419"/>
        </w:rPr>
      </w:pPr>
      <w:r w:rsidRPr="00FB080C">
        <w:rPr>
          <w:lang w:val="es-419"/>
        </w:rPr>
        <w:t>Firma: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firma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representantes</w:t>
      </w:r>
      <w:r w:rsidR="00361EE3" w:rsidRPr="00FB080C">
        <w:rPr>
          <w:i/>
          <w:iCs/>
          <w:lang w:val="es-419"/>
        </w:rPr>
        <w:t xml:space="preserve"> </w:t>
      </w:r>
      <w:r w:rsidRPr="00FB080C">
        <w:rPr>
          <w:i/>
          <w:iCs/>
          <w:lang w:val="es-419"/>
        </w:rPr>
        <w:t>autorizados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Fabricante].</w:t>
      </w:r>
      <w:r w:rsidR="00361EE3" w:rsidRPr="00FB080C">
        <w:rPr>
          <w:i/>
          <w:iCs/>
          <w:lang w:val="es-419"/>
        </w:rPr>
        <w:t xml:space="preserve"> </w:t>
      </w:r>
    </w:p>
    <w:p w14:paraId="37B77D1D" w14:textId="7DC9AA7D" w:rsidR="00DE33B8" w:rsidRPr="00FB080C" w:rsidRDefault="00DE33B8" w:rsidP="00767C59">
      <w:pPr>
        <w:spacing w:after="200"/>
        <w:rPr>
          <w:lang w:val="es-419"/>
        </w:rPr>
      </w:pPr>
      <w:r w:rsidRPr="00FB080C">
        <w:rPr>
          <w:lang w:val="es-419"/>
        </w:rPr>
        <w:t>Nombre: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completo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representantes</w:t>
      </w:r>
      <w:r w:rsidR="00361EE3" w:rsidRPr="00FB080C">
        <w:rPr>
          <w:i/>
          <w:iCs/>
          <w:lang w:val="es-419"/>
        </w:rPr>
        <w:t xml:space="preserve"> </w:t>
      </w:r>
      <w:r w:rsidRPr="00FB080C">
        <w:rPr>
          <w:i/>
          <w:iCs/>
          <w:lang w:val="es-419"/>
        </w:rPr>
        <w:t>autorizados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Fabricante]</w:t>
      </w:r>
      <w:r w:rsidRPr="00FB080C">
        <w:rPr>
          <w:lang w:val="es-419"/>
        </w:rPr>
        <w:t>.</w:t>
      </w:r>
    </w:p>
    <w:p w14:paraId="77B8DCB1" w14:textId="282F0036" w:rsidR="00DE33B8" w:rsidRPr="00FB080C" w:rsidRDefault="00DE33B8" w:rsidP="00767C59">
      <w:pPr>
        <w:spacing w:after="200"/>
        <w:rPr>
          <w:lang w:val="es-419"/>
        </w:rPr>
      </w:pPr>
      <w:r w:rsidRPr="00FB080C">
        <w:rPr>
          <w:lang w:val="es-419"/>
        </w:rPr>
        <w:t>Cargo:</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cargo].</w:t>
      </w:r>
    </w:p>
    <w:p w14:paraId="7BB9FAD9" w14:textId="1238C862" w:rsidR="00DE33B8" w:rsidRPr="00FB080C" w:rsidRDefault="00DE33B8" w:rsidP="00767C59">
      <w:pPr>
        <w:spacing w:before="800" w:after="200"/>
        <w:rPr>
          <w:lang w:val="es-419"/>
        </w:rPr>
      </w:pPr>
      <w:r w:rsidRPr="00FB080C">
        <w:rPr>
          <w:lang w:val="es-419"/>
        </w:rPr>
        <w:t>Fechado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día</w:t>
      </w:r>
      <w:r w:rsidR="00361EE3" w:rsidRPr="00FB080C">
        <w:rPr>
          <w:lang w:val="es-419"/>
        </w:rPr>
        <w:t xml:space="preserve"> </w:t>
      </w:r>
      <w:r w:rsidRPr="00FB080C">
        <w:rPr>
          <w:lang w:val="es-419"/>
        </w:rPr>
        <w:t>____________</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__________________del</w:t>
      </w:r>
      <w:r w:rsidR="00361EE3" w:rsidRPr="00FB080C">
        <w:rPr>
          <w:lang w:val="es-419"/>
        </w:rPr>
        <w:t xml:space="preserve"> </w:t>
      </w:r>
      <w:r w:rsidRPr="00FB080C">
        <w:rPr>
          <w:lang w:val="es-419"/>
        </w:rPr>
        <w:t>año</w:t>
      </w:r>
      <w:r w:rsidR="00361EE3" w:rsidRPr="00FB080C">
        <w:rPr>
          <w:lang w:val="es-419"/>
        </w:rPr>
        <w:t xml:space="preserve"> </w:t>
      </w:r>
      <w:r w:rsidRPr="00FB080C">
        <w:rPr>
          <w:lang w:val="es-419"/>
        </w:rPr>
        <w:t>_______</w:t>
      </w:r>
      <w:r w:rsidR="00361EE3" w:rsidRPr="00FB080C">
        <w:rPr>
          <w:lang w:val="es-419"/>
        </w:rPr>
        <w:t xml:space="preserve"> </w:t>
      </w:r>
      <w:r w:rsidRPr="00FB080C">
        <w:rPr>
          <w:i/>
          <w:iCs/>
          <w:lang w:val="es-419"/>
        </w:rPr>
        <w:t>[fecha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firma].</w:t>
      </w:r>
    </w:p>
    <w:p w14:paraId="7E1D1936" w14:textId="77777777" w:rsidR="00A60B5E" w:rsidRPr="00FB080C" w:rsidRDefault="00A60B5E" w:rsidP="00D01818">
      <w:pPr>
        <w:suppressAutoHyphens/>
        <w:rPr>
          <w:lang w:val="es-419"/>
        </w:rPr>
      </w:pPr>
      <w:bookmarkStart w:id="733" w:name="_Toc482500892"/>
    </w:p>
    <w:p w14:paraId="2DC73C34" w14:textId="63D85AB7" w:rsidR="00796E10" w:rsidRPr="00FB080C" w:rsidRDefault="00796E10" w:rsidP="00D01818">
      <w:pPr>
        <w:suppressAutoHyphens/>
        <w:rPr>
          <w:lang w:val="es-419"/>
        </w:rPr>
        <w:sectPr w:rsidR="00796E10" w:rsidRPr="00FB080C" w:rsidSect="0088336F">
          <w:headerReference w:type="even" r:id="rId42"/>
          <w:headerReference w:type="default" r:id="rId43"/>
          <w:footnotePr>
            <w:numRestart w:val="eachSect"/>
          </w:footnotePr>
          <w:type w:val="continuous"/>
          <w:pgSz w:w="12240" w:h="15840" w:code="1"/>
          <w:pgMar w:top="1440" w:right="1325" w:bottom="1440" w:left="1440" w:header="720" w:footer="720" w:gutter="0"/>
          <w:paperSrc w:first="15" w:other="15"/>
          <w:cols w:space="720"/>
          <w:noEndnote/>
          <w:docGrid w:linePitch="326"/>
        </w:sectPr>
      </w:pPr>
    </w:p>
    <w:p w14:paraId="3712643F" w14:textId="4FB4783D" w:rsidR="007B586E" w:rsidRPr="004A10C5" w:rsidRDefault="00B44DA4" w:rsidP="004A10C5">
      <w:pPr>
        <w:pStyle w:val="Seccion"/>
        <w:spacing w:before="4000"/>
        <w:ind w:left="516"/>
        <w:rPr>
          <w:rFonts w:cs="Times New Roman"/>
          <w:sz w:val="56"/>
          <w:szCs w:val="56"/>
          <w:lang w:val="es-419"/>
        </w:rPr>
      </w:pPr>
      <w:bookmarkStart w:id="734" w:name="_Toc450041032"/>
      <w:bookmarkStart w:id="735" w:name="_Toc26891403"/>
      <w:bookmarkEnd w:id="733"/>
      <w:r w:rsidRPr="004A10C5">
        <w:rPr>
          <w:rFonts w:cs="Times New Roman"/>
          <w:sz w:val="56"/>
          <w:szCs w:val="56"/>
          <w:lang w:val="es-419"/>
        </w:rPr>
        <w:lastRenderedPageBreak/>
        <w:t>SEGUNDA</w:t>
      </w:r>
      <w:r w:rsidR="00361EE3" w:rsidRPr="004A10C5">
        <w:rPr>
          <w:rFonts w:cs="Times New Roman"/>
          <w:sz w:val="56"/>
          <w:szCs w:val="56"/>
          <w:lang w:val="es-419"/>
        </w:rPr>
        <w:t xml:space="preserve"> </w:t>
      </w:r>
      <w:r w:rsidR="007B586E" w:rsidRPr="004A10C5">
        <w:rPr>
          <w:rFonts w:cs="Times New Roman"/>
          <w:sz w:val="56"/>
          <w:szCs w:val="56"/>
          <w:lang w:val="es-419"/>
        </w:rPr>
        <w:t>PART</w:t>
      </w:r>
      <w:r w:rsidRPr="004A10C5">
        <w:rPr>
          <w:rFonts w:cs="Times New Roman"/>
          <w:sz w:val="56"/>
          <w:szCs w:val="56"/>
          <w:lang w:val="es-419"/>
        </w:rPr>
        <w:t>E.</w:t>
      </w:r>
      <w:r w:rsidR="00361EE3" w:rsidRPr="004A10C5">
        <w:rPr>
          <w:rFonts w:cs="Times New Roman"/>
          <w:sz w:val="56"/>
          <w:szCs w:val="56"/>
          <w:lang w:val="es-419"/>
        </w:rPr>
        <w:t xml:space="preserve"> </w:t>
      </w:r>
      <w:r w:rsidR="008F555B" w:rsidRPr="004A10C5">
        <w:rPr>
          <w:rFonts w:cs="Times New Roman"/>
          <w:sz w:val="56"/>
          <w:szCs w:val="56"/>
          <w:lang w:val="es-419"/>
        </w:rPr>
        <w:t>Requisitos</w:t>
      </w:r>
      <w:r w:rsidR="00361EE3" w:rsidRPr="004A10C5">
        <w:rPr>
          <w:rFonts w:cs="Times New Roman"/>
          <w:sz w:val="56"/>
          <w:szCs w:val="56"/>
          <w:lang w:val="es-419"/>
        </w:rPr>
        <w:t xml:space="preserve"> </w:t>
      </w:r>
      <w:bookmarkEnd w:id="734"/>
      <w:r w:rsidR="00406236" w:rsidRPr="004A10C5">
        <w:rPr>
          <w:rFonts w:cs="Times New Roman"/>
          <w:sz w:val="56"/>
          <w:szCs w:val="56"/>
          <w:lang w:val="es-419"/>
        </w:rPr>
        <w:t>de</w:t>
      </w:r>
      <w:r w:rsidR="00361EE3" w:rsidRPr="004A10C5">
        <w:rPr>
          <w:rFonts w:cs="Times New Roman"/>
          <w:sz w:val="56"/>
          <w:szCs w:val="56"/>
          <w:lang w:val="es-419"/>
        </w:rPr>
        <w:t xml:space="preserve"> </w:t>
      </w:r>
      <w:r w:rsidR="00406236" w:rsidRPr="004A10C5">
        <w:rPr>
          <w:rFonts w:cs="Times New Roman"/>
          <w:sz w:val="56"/>
          <w:szCs w:val="56"/>
          <w:lang w:val="es-419"/>
        </w:rPr>
        <w:t>los</w:t>
      </w:r>
      <w:r w:rsidR="00361EE3" w:rsidRPr="004A10C5">
        <w:rPr>
          <w:rFonts w:cs="Times New Roman"/>
          <w:sz w:val="56"/>
          <w:szCs w:val="56"/>
          <w:lang w:val="es-419"/>
        </w:rPr>
        <w:t xml:space="preserve"> </w:t>
      </w:r>
      <w:r w:rsidR="00406236" w:rsidRPr="004A10C5">
        <w:rPr>
          <w:rFonts w:cs="Times New Roman"/>
          <w:sz w:val="56"/>
          <w:szCs w:val="56"/>
          <w:lang w:val="es-419"/>
        </w:rPr>
        <w:t>Bienes</w:t>
      </w:r>
      <w:r w:rsidR="00361EE3" w:rsidRPr="004A10C5">
        <w:rPr>
          <w:rFonts w:cs="Times New Roman"/>
          <w:sz w:val="56"/>
          <w:szCs w:val="56"/>
          <w:lang w:val="es-419"/>
        </w:rPr>
        <w:t xml:space="preserve"> </w:t>
      </w:r>
      <w:r w:rsidR="00406236" w:rsidRPr="004A10C5">
        <w:rPr>
          <w:rFonts w:cs="Times New Roman"/>
          <w:sz w:val="56"/>
          <w:szCs w:val="56"/>
          <w:lang w:val="es-419"/>
        </w:rPr>
        <w:t>y</w:t>
      </w:r>
      <w:r w:rsidR="00361EE3" w:rsidRPr="004A10C5">
        <w:rPr>
          <w:rFonts w:cs="Times New Roman"/>
          <w:sz w:val="56"/>
          <w:szCs w:val="56"/>
          <w:lang w:val="es-419"/>
        </w:rPr>
        <w:t xml:space="preserve"> </w:t>
      </w:r>
      <w:r w:rsidR="00406236" w:rsidRPr="004A10C5">
        <w:rPr>
          <w:rFonts w:cs="Times New Roman"/>
          <w:sz w:val="56"/>
          <w:szCs w:val="56"/>
          <w:lang w:val="es-419"/>
        </w:rPr>
        <w:t>Servicios</w:t>
      </w:r>
      <w:r w:rsidR="00361EE3" w:rsidRPr="004A10C5">
        <w:rPr>
          <w:rFonts w:cs="Times New Roman"/>
          <w:sz w:val="56"/>
          <w:szCs w:val="56"/>
          <w:lang w:val="es-419"/>
        </w:rPr>
        <w:t xml:space="preserve"> </w:t>
      </w:r>
      <w:r w:rsidR="00406236" w:rsidRPr="004A10C5">
        <w:rPr>
          <w:rFonts w:cs="Times New Roman"/>
          <w:sz w:val="56"/>
          <w:szCs w:val="56"/>
          <w:lang w:val="es-419"/>
        </w:rPr>
        <w:t>Conexos</w:t>
      </w:r>
      <w:bookmarkEnd w:id="735"/>
    </w:p>
    <w:p w14:paraId="2DABF0EA" w14:textId="77777777" w:rsidR="007B586E" w:rsidRPr="00FB080C" w:rsidRDefault="007B586E">
      <w:pPr>
        <w:rPr>
          <w:lang w:val="es-419"/>
        </w:rPr>
      </w:pPr>
    </w:p>
    <w:p w14:paraId="38461DFF" w14:textId="77777777" w:rsidR="007B586E" w:rsidRPr="00FB080C" w:rsidRDefault="007B586E">
      <w:pPr>
        <w:rPr>
          <w:lang w:val="es-419"/>
        </w:rPr>
        <w:sectPr w:rsidR="007B586E" w:rsidRPr="00FB080C" w:rsidSect="0088336F">
          <w:headerReference w:type="default" r:id="rId44"/>
          <w:headerReference w:type="first" r:id="rId45"/>
          <w:pgSz w:w="12240" w:h="15840" w:code="1"/>
          <w:pgMar w:top="1440" w:right="1440" w:bottom="1440" w:left="1440" w:header="720" w:footer="720" w:gutter="0"/>
          <w:paperSrc w:first="15" w:other="15"/>
          <w:cols w:space="720"/>
        </w:sectPr>
      </w:pPr>
    </w:p>
    <w:p w14:paraId="5DAC4C26" w14:textId="0BA586F1" w:rsidR="00A2752B" w:rsidRPr="00A2752B" w:rsidRDefault="00A2752B" w:rsidP="00A2752B">
      <w:pPr>
        <w:pStyle w:val="Ttulo1"/>
        <w:tabs>
          <w:tab w:val="left" w:pos="1843"/>
          <w:tab w:val="left" w:pos="2268"/>
        </w:tabs>
        <w:spacing w:before="240"/>
        <w:ind w:left="-142" w:right="-639"/>
        <w:jc w:val="center"/>
        <w:rPr>
          <w:rFonts w:ascii="Times New Roman" w:hAnsi="Times New Roman" w:cs="Times New Roman"/>
          <w:sz w:val="40"/>
          <w:szCs w:val="40"/>
          <w:lang w:val="es-419"/>
        </w:rPr>
      </w:pPr>
      <w:bookmarkStart w:id="736" w:name="_Toc450041033"/>
      <w:bookmarkStart w:id="737" w:name="_Toc26891404"/>
      <w:r w:rsidRPr="000474B4">
        <w:rPr>
          <w:rFonts w:ascii="Times New Roman" w:hAnsi="Times New Roman" w:cs="Times New Roman"/>
          <w:sz w:val="44"/>
          <w:szCs w:val="44"/>
          <w:lang w:val="es-419"/>
        </w:rPr>
        <w:lastRenderedPageBreak/>
        <w:t>Sección</w:t>
      </w:r>
      <w:r w:rsidRPr="000474B4">
        <w:rPr>
          <w:rFonts w:ascii="Times New Roman" w:hAnsi="Times New Roman" w:cs="Times New Roman"/>
          <w:sz w:val="44"/>
          <w:szCs w:val="44"/>
          <w:lang w:val="es-ES"/>
        </w:rPr>
        <w:t xml:space="preserve"> </w:t>
      </w:r>
      <w:r>
        <w:rPr>
          <w:rFonts w:ascii="Times New Roman" w:hAnsi="Times New Roman" w:cs="Times New Roman"/>
          <w:sz w:val="44"/>
          <w:szCs w:val="44"/>
          <w:lang w:val="es-ES"/>
        </w:rPr>
        <w:t>V</w:t>
      </w:r>
      <w:r w:rsidRPr="000474B4">
        <w:rPr>
          <w:rFonts w:ascii="Times New Roman" w:hAnsi="Times New Roman" w:cs="Times New Roman"/>
          <w:sz w:val="44"/>
          <w:szCs w:val="44"/>
          <w:lang w:val="es-ES"/>
        </w:rPr>
        <w:t>I.</w:t>
      </w:r>
      <w:r w:rsidRPr="000474B4">
        <w:rPr>
          <w:rFonts w:ascii="Times New Roman" w:hAnsi="Times New Roman" w:cs="Times New Roman"/>
          <w:sz w:val="44"/>
          <w:szCs w:val="44"/>
          <w:lang w:val="es-ES"/>
        </w:rPr>
        <w:tab/>
      </w:r>
      <w:r w:rsidRPr="00A2752B">
        <w:rPr>
          <w:rFonts w:ascii="Times New Roman" w:hAnsi="Times New Roman" w:cs="Times New Roman"/>
          <w:sz w:val="44"/>
          <w:szCs w:val="44"/>
          <w:lang w:val="es-419"/>
        </w:rPr>
        <w:t>Requisitos de los Bienes y Servicios Conexos</w:t>
      </w:r>
    </w:p>
    <w:bookmarkEnd w:id="736"/>
    <w:bookmarkEnd w:id="737"/>
    <w:p w14:paraId="19858FDD" w14:textId="138BB75E" w:rsidR="007B586E" w:rsidRPr="00FB080C" w:rsidRDefault="00B44DA4" w:rsidP="00A2752B">
      <w:pPr>
        <w:spacing w:before="400" w:after="360"/>
        <w:ind w:left="284"/>
        <w:jc w:val="center"/>
        <w:rPr>
          <w:b/>
          <w:sz w:val="38"/>
          <w:szCs w:val="38"/>
          <w:lang w:val="es-419"/>
        </w:rPr>
      </w:pPr>
      <w:r w:rsidRPr="00FB080C">
        <w:rPr>
          <w:b/>
          <w:sz w:val="38"/>
          <w:szCs w:val="38"/>
          <w:lang w:val="es-419"/>
        </w:rPr>
        <w:t>Índice</w:t>
      </w:r>
      <w:r w:rsidR="00D83956" w:rsidRPr="00FB080C">
        <w:rPr>
          <w:b/>
          <w:sz w:val="38"/>
          <w:szCs w:val="38"/>
          <w:lang w:val="es-419"/>
        </w:rPr>
        <w:t xml:space="preserve"> de Requisitos de los Bienes y Servicios Conexos</w:t>
      </w:r>
    </w:p>
    <w:p w14:paraId="0B506202" w14:textId="2693CC46" w:rsidR="00023B2E" w:rsidRPr="00FB080C" w:rsidRDefault="00EA3A8F" w:rsidP="00BD7565">
      <w:pPr>
        <w:pStyle w:val="TDC1"/>
        <w:tabs>
          <w:tab w:val="right" w:leader="dot" w:pos="8990"/>
        </w:tabs>
        <w:spacing w:before="400" w:after="200"/>
        <w:rPr>
          <w:rFonts w:asciiTheme="minorHAnsi" w:eastAsiaTheme="minorEastAsia" w:hAnsiTheme="minorHAnsi" w:cstheme="minorBidi"/>
          <w:b w:val="0"/>
          <w:noProof/>
          <w:lang w:val="es-419"/>
        </w:rPr>
      </w:pPr>
      <w:r w:rsidRPr="00FB080C">
        <w:rPr>
          <w:lang w:val="es-419"/>
        </w:rPr>
        <w:fldChar w:fldCharType="begin"/>
      </w:r>
      <w:r w:rsidR="007B586E" w:rsidRPr="00FB080C">
        <w:rPr>
          <w:lang w:val="es-419"/>
        </w:rPr>
        <w:instrText xml:space="preserve"> TOC \h \z \t "S6-Header 1,1" </w:instrText>
      </w:r>
      <w:r w:rsidRPr="00FB080C">
        <w:rPr>
          <w:lang w:val="es-419"/>
        </w:rPr>
        <w:fldChar w:fldCharType="separate"/>
      </w:r>
      <w:hyperlink w:anchor="_Toc19100088" w:history="1">
        <w:r w:rsidR="00023B2E" w:rsidRPr="00FB080C">
          <w:rPr>
            <w:rStyle w:val="Hipervnculo"/>
            <w:noProof/>
            <w:lang w:val="es-419"/>
          </w:rPr>
          <w:t>Notas</w:t>
        </w:r>
        <w:r w:rsidR="00361EE3" w:rsidRPr="00FB080C">
          <w:rPr>
            <w:rStyle w:val="Hipervnculo"/>
            <w:noProof/>
            <w:lang w:val="es-419"/>
          </w:rPr>
          <w:t xml:space="preserve"> </w:t>
        </w:r>
        <w:r w:rsidR="00023B2E" w:rsidRPr="00FB080C">
          <w:rPr>
            <w:rStyle w:val="Hipervnculo"/>
            <w:noProof/>
            <w:lang w:val="es-419"/>
          </w:rPr>
          <w:t>para</w:t>
        </w:r>
        <w:r w:rsidR="00361EE3" w:rsidRPr="00FB080C">
          <w:rPr>
            <w:rStyle w:val="Hipervnculo"/>
            <w:noProof/>
            <w:lang w:val="es-419"/>
          </w:rPr>
          <w:t xml:space="preserve"> </w:t>
        </w:r>
        <w:r w:rsidR="00023B2E" w:rsidRPr="00FB080C">
          <w:rPr>
            <w:rStyle w:val="Hipervnculo"/>
            <w:noProof/>
            <w:lang w:val="es-419"/>
          </w:rPr>
          <w:t>la</w:t>
        </w:r>
        <w:r w:rsidR="00361EE3" w:rsidRPr="00FB080C">
          <w:rPr>
            <w:rStyle w:val="Hipervnculo"/>
            <w:noProof/>
            <w:lang w:val="es-419"/>
          </w:rPr>
          <w:t xml:space="preserve"> </w:t>
        </w:r>
        <w:r w:rsidR="00023B2E" w:rsidRPr="00FB080C">
          <w:rPr>
            <w:rStyle w:val="Hipervnculo"/>
            <w:noProof/>
            <w:lang w:val="es-419"/>
          </w:rPr>
          <w:t>Preparación</w:t>
        </w:r>
        <w:r w:rsidR="00361EE3" w:rsidRPr="00FB080C">
          <w:rPr>
            <w:rStyle w:val="Hipervnculo"/>
            <w:noProof/>
            <w:lang w:val="es-419"/>
          </w:rPr>
          <w:t xml:space="preserve"> </w:t>
        </w:r>
        <w:r w:rsidR="00023B2E" w:rsidRPr="00FB080C">
          <w:rPr>
            <w:rStyle w:val="Hipervnculo"/>
            <w:noProof/>
            <w:lang w:val="es-419"/>
          </w:rPr>
          <w:t>de</w:t>
        </w:r>
        <w:r w:rsidR="00361EE3" w:rsidRPr="00FB080C">
          <w:rPr>
            <w:rStyle w:val="Hipervnculo"/>
            <w:noProof/>
            <w:lang w:val="es-419"/>
          </w:rPr>
          <w:t xml:space="preserve"> </w:t>
        </w:r>
        <w:r w:rsidR="00023B2E" w:rsidRPr="00FB080C">
          <w:rPr>
            <w:rStyle w:val="Hipervnculo"/>
            <w:noProof/>
            <w:lang w:val="es-419"/>
          </w:rPr>
          <w:t>los</w:t>
        </w:r>
        <w:r w:rsidR="00361EE3" w:rsidRPr="00FB080C">
          <w:rPr>
            <w:rStyle w:val="Hipervnculo"/>
            <w:noProof/>
            <w:lang w:val="es-419"/>
          </w:rPr>
          <w:t xml:space="preserve"> </w:t>
        </w:r>
        <w:r w:rsidR="00023B2E" w:rsidRPr="00FB080C">
          <w:rPr>
            <w:rStyle w:val="Hipervnculo"/>
            <w:noProof/>
            <w:lang w:val="es-419"/>
          </w:rPr>
          <w:t>Requisitos</w:t>
        </w:r>
        <w:r w:rsidR="00361EE3" w:rsidRPr="00FB080C">
          <w:rPr>
            <w:rStyle w:val="Hipervnculo"/>
            <w:noProof/>
            <w:lang w:val="es-419"/>
          </w:rPr>
          <w:t xml:space="preserve"> </w:t>
        </w:r>
        <w:r w:rsidR="00023B2E" w:rsidRPr="00FB080C">
          <w:rPr>
            <w:rStyle w:val="Hipervnculo"/>
            <w:noProof/>
            <w:lang w:val="es-419"/>
          </w:rPr>
          <w:t>de</w:t>
        </w:r>
        <w:r w:rsidR="00361EE3" w:rsidRPr="00FB080C">
          <w:rPr>
            <w:rStyle w:val="Hipervnculo"/>
            <w:noProof/>
            <w:lang w:val="es-419"/>
          </w:rPr>
          <w:t xml:space="preserve"> </w:t>
        </w:r>
        <w:r w:rsidR="00023B2E" w:rsidRPr="00FB080C">
          <w:rPr>
            <w:rStyle w:val="Hipervnculo"/>
            <w:noProof/>
            <w:lang w:val="es-419"/>
          </w:rPr>
          <w:t>los</w:t>
        </w:r>
        <w:r w:rsidR="00361EE3" w:rsidRPr="00FB080C">
          <w:rPr>
            <w:rStyle w:val="Hipervnculo"/>
            <w:noProof/>
            <w:lang w:val="es-419"/>
          </w:rPr>
          <w:t xml:space="preserve"> </w:t>
        </w:r>
        <w:r w:rsidR="00023B2E" w:rsidRPr="00FB080C">
          <w:rPr>
            <w:rStyle w:val="Hipervnculo"/>
            <w:noProof/>
            <w:lang w:val="es-419"/>
          </w:rPr>
          <w:t>Bienes</w:t>
        </w:r>
        <w:r w:rsidR="00361EE3" w:rsidRPr="00FB080C">
          <w:rPr>
            <w:rStyle w:val="Hipervnculo"/>
            <w:noProof/>
            <w:lang w:val="es-419"/>
          </w:rPr>
          <w:t xml:space="preserve"> </w:t>
        </w:r>
        <w:r w:rsidR="00023B2E" w:rsidRPr="00FB080C">
          <w:rPr>
            <w:rStyle w:val="Hipervnculo"/>
            <w:noProof/>
            <w:lang w:val="es-419"/>
          </w:rPr>
          <w:t>y</w:t>
        </w:r>
        <w:r w:rsidR="00361EE3" w:rsidRPr="00FB080C">
          <w:rPr>
            <w:rStyle w:val="Hipervnculo"/>
            <w:noProof/>
            <w:lang w:val="es-419"/>
          </w:rPr>
          <w:t xml:space="preserve"> </w:t>
        </w:r>
        <w:r w:rsidR="00023B2E" w:rsidRPr="00FB080C">
          <w:rPr>
            <w:rStyle w:val="Hipervnculo"/>
            <w:noProof/>
            <w:lang w:val="es-419"/>
          </w:rPr>
          <w:t>Servicios</w:t>
        </w:r>
        <w:r w:rsidR="00361EE3" w:rsidRPr="00FB080C">
          <w:rPr>
            <w:rStyle w:val="Hipervnculo"/>
            <w:noProof/>
            <w:lang w:val="es-419"/>
          </w:rPr>
          <w:t xml:space="preserve"> </w:t>
        </w:r>
        <w:r w:rsidR="00023B2E" w:rsidRPr="00FB080C">
          <w:rPr>
            <w:rStyle w:val="Hipervnculo"/>
            <w:noProof/>
            <w:lang w:val="es-419"/>
          </w:rPr>
          <w:t>Conexos</w:t>
        </w:r>
        <w:r w:rsidR="00023B2E" w:rsidRPr="00FB080C">
          <w:rPr>
            <w:noProof/>
            <w:webHidden/>
            <w:lang w:val="es-419"/>
          </w:rPr>
          <w:tab/>
        </w:r>
        <w:r w:rsidR="00023B2E" w:rsidRPr="00FB080C">
          <w:rPr>
            <w:noProof/>
            <w:webHidden/>
            <w:lang w:val="es-419"/>
          </w:rPr>
          <w:fldChar w:fldCharType="begin"/>
        </w:r>
        <w:r w:rsidR="00023B2E" w:rsidRPr="00FB080C">
          <w:rPr>
            <w:noProof/>
            <w:webHidden/>
            <w:lang w:val="es-419"/>
          </w:rPr>
          <w:instrText xml:space="preserve"> PAGEREF _Toc19100088 \h </w:instrText>
        </w:r>
        <w:r w:rsidR="00023B2E" w:rsidRPr="00FB080C">
          <w:rPr>
            <w:noProof/>
            <w:webHidden/>
            <w:lang w:val="es-419"/>
          </w:rPr>
        </w:r>
        <w:r w:rsidR="00023B2E" w:rsidRPr="00FB080C">
          <w:rPr>
            <w:noProof/>
            <w:webHidden/>
            <w:lang w:val="es-419"/>
          </w:rPr>
          <w:fldChar w:fldCharType="separate"/>
        </w:r>
        <w:r w:rsidR="00421D38">
          <w:rPr>
            <w:noProof/>
            <w:webHidden/>
            <w:lang w:val="es-419"/>
          </w:rPr>
          <w:t>84</w:t>
        </w:r>
        <w:r w:rsidR="00023B2E" w:rsidRPr="00FB080C">
          <w:rPr>
            <w:noProof/>
            <w:webHidden/>
            <w:lang w:val="es-419"/>
          </w:rPr>
          <w:fldChar w:fldCharType="end"/>
        </w:r>
      </w:hyperlink>
    </w:p>
    <w:p w14:paraId="25CCA764" w14:textId="7FA26F1B" w:rsidR="00023B2E" w:rsidRPr="00FB080C" w:rsidRDefault="000B645D" w:rsidP="00BD7565">
      <w:pPr>
        <w:pStyle w:val="TDC1"/>
        <w:tabs>
          <w:tab w:val="right" w:leader="dot" w:pos="8990"/>
        </w:tabs>
        <w:spacing w:before="0" w:after="200"/>
        <w:rPr>
          <w:rFonts w:asciiTheme="minorHAnsi" w:eastAsiaTheme="minorEastAsia" w:hAnsiTheme="minorHAnsi" w:cstheme="minorBidi"/>
          <w:b w:val="0"/>
          <w:noProof/>
          <w:lang w:val="es-419"/>
        </w:rPr>
      </w:pPr>
      <w:hyperlink w:anchor="_Toc19100089" w:history="1">
        <w:r w:rsidR="00023B2E" w:rsidRPr="00FB080C">
          <w:rPr>
            <w:rStyle w:val="Hipervnculo"/>
            <w:noProof/>
            <w:lang w:val="es-419"/>
          </w:rPr>
          <w:t>1.</w:t>
        </w:r>
        <w:r w:rsidR="00361EE3" w:rsidRPr="00FB080C">
          <w:rPr>
            <w:rStyle w:val="Hipervnculo"/>
            <w:noProof/>
            <w:lang w:val="es-419"/>
          </w:rPr>
          <w:t xml:space="preserve"> </w:t>
        </w:r>
        <w:r w:rsidR="00023B2E" w:rsidRPr="00FB080C">
          <w:rPr>
            <w:rStyle w:val="Hipervnculo"/>
            <w:noProof/>
            <w:lang w:val="es-419"/>
          </w:rPr>
          <w:t>Lista</w:t>
        </w:r>
        <w:r w:rsidR="00361EE3" w:rsidRPr="00FB080C">
          <w:rPr>
            <w:rStyle w:val="Hipervnculo"/>
            <w:noProof/>
            <w:lang w:val="es-419"/>
          </w:rPr>
          <w:t xml:space="preserve"> </w:t>
        </w:r>
        <w:r w:rsidR="00023B2E" w:rsidRPr="00FB080C">
          <w:rPr>
            <w:rStyle w:val="Hipervnculo"/>
            <w:noProof/>
            <w:lang w:val="es-419"/>
          </w:rPr>
          <w:t>de</w:t>
        </w:r>
        <w:r w:rsidR="00361EE3" w:rsidRPr="00FB080C">
          <w:rPr>
            <w:rStyle w:val="Hipervnculo"/>
            <w:noProof/>
            <w:lang w:val="es-419"/>
          </w:rPr>
          <w:t xml:space="preserve"> </w:t>
        </w:r>
        <w:r w:rsidR="00023B2E" w:rsidRPr="00FB080C">
          <w:rPr>
            <w:rStyle w:val="Hipervnculo"/>
            <w:noProof/>
            <w:lang w:val="es-419"/>
          </w:rPr>
          <w:t>Bienes</w:t>
        </w:r>
        <w:r w:rsidR="00361EE3" w:rsidRPr="00FB080C">
          <w:rPr>
            <w:rStyle w:val="Hipervnculo"/>
            <w:noProof/>
            <w:lang w:val="es-419"/>
          </w:rPr>
          <w:t xml:space="preserve"> </w:t>
        </w:r>
        <w:r w:rsidR="00023B2E" w:rsidRPr="00FB080C">
          <w:rPr>
            <w:rStyle w:val="Hipervnculo"/>
            <w:noProof/>
            <w:lang w:val="es-419"/>
          </w:rPr>
          <w:t>y</w:t>
        </w:r>
        <w:r w:rsidR="00361EE3" w:rsidRPr="00FB080C">
          <w:rPr>
            <w:rStyle w:val="Hipervnculo"/>
            <w:noProof/>
            <w:lang w:val="es-419"/>
          </w:rPr>
          <w:t xml:space="preserve"> </w:t>
        </w:r>
        <w:r w:rsidR="00023B2E" w:rsidRPr="00FB080C">
          <w:rPr>
            <w:rStyle w:val="Hipervnculo"/>
            <w:noProof/>
            <w:lang w:val="es-419"/>
          </w:rPr>
          <w:t>Cronograma</w:t>
        </w:r>
        <w:r w:rsidR="00361EE3" w:rsidRPr="00FB080C">
          <w:rPr>
            <w:rStyle w:val="Hipervnculo"/>
            <w:noProof/>
            <w:lang w:val="es-419"/>
          </w:rPr>
          <w:t xml:space="preserve"> </w:t>
        </w:r>
        <w:r w:rsidR="00023B2E" w:rsidRPr="00FB080C">
          <w:rPr>
            <w:rStyle w:val="Hipervnculo"/>
            <w:noProof/>
            <w:lang w:val="es-419"/>
          </w:rPr>
          <w:t>de</w:t>
        </w:r>
        <w:r w:rsidR="00361EE3" w:rsidRPr="00FB080C">
          <w:rPr>
            <w:rStyle w:val="Hipervnculo"/>
            <w:noProof/>
            <w:lang w:val="es-419"/>
          </w:rPr>
          <w:t xml:space="preserve"> </w:t>
        </w:r>
        <w:r w:rsidR="00023B2E" w:rsidRPr="00FB080C">
          <w:rPr>
            <w:rStyle w:val="Hipervnculo"/>
            <w:noProof/>
            <w:lang w:val="es-419"/>
          </w:rPr>
          <w:t>Entregas</w:t>
        </w:r>
        <w:r w:rsidR="00023B2E" w:rsidRPr="00FB080C">
          <w:rPr>
            <w:noProof/>
            <w:webHidden/>
            <w:lang w:val="es-419"/>
          </w:rPr>
          <w:tab/>
        </w:r>
        <w:r w:rsidR="00023B2E" w:rsidRPr="00FB080C">
          <w:rPr>
            <w:noProof/>
            <w:webHidden/>
            <w:lang w:val="es-419"/>
          </w:rPr>
          <w:fldChar w:fldCharType="begin"/>
        </w:r>
        <w:r w:rsidR="00023B2E" w:rsidRPr="00FB080C">
          <w:rPr>
            <w:noProof/>
            <w:webHidden/>
            <w:lang w:val="es-419"/>
          </w:rPr>
          <w:instrText xml:space="preserve"> PAGEREF _Toc19100089 \h </w:instrText>
        </w:r>
        <w:r w:rsidR="00023B2E" w:rsidRPr="00FB080C">
          <w:rPr>
            <w:noProof/>
            <w:webHidden/>
            <w:lang w:val="es-419"/>
          </w:rPr>
        </w:r>
        <w:r w:rsidR="00023B2E" w:rsidRPr="00FB080C">
          <w:rPr>
            <w:noProof/>
            <w:webHidden/>
            <w:lang w:val="es-419"/>
          </w:rPr>
          <w:fldChar w:fldCharType="separate"/>
        </w:r>
        <w:r w:rsidR="00421D38">
          <w:rPr>
            <w:noProof/>
            <w:webHidden/>
            <w:lang w:val="es-419"/>
          </w:rPr>
          <w:t>85</w:t>
        </w:r>
        <w:r w:rsidR="00023B2E" w:rsidRPr="00FB080C">
          <w:rPr>
            <w:noProof/>
            <w:webHidden/>
            <w:lang w:val="es-419"/>
          </w:rPr>
          <w:fldChar w:fldCharType="end"/>
        </w:r>
      </w:hyperlink>
    </w:p>
    <w:p w14:paraId="373E77CD" w14:textId="695AE0AA" w:rsidR="00023B2E" w:rsidRPr="00FB080C" w:rsidRDefault="000B645D" w:rsidP="00BD7565">
      <w:pPr>
        <w:pStyle w:val="TDC1"/>
        <w:tabs>
          <w:tab w:val="right" w:leader="dot" w:pos="8990"/>
        </w:tabs>
        <w:spacing w:before="0" w:after="200"/>
        <w:rPr>
          <w:rFonts w:asciiTheme="minorHAnsi" w:eastAsiaTheme="minorEastAsia" w:hAnsiTheme="minorHAnsi" w:cstheme="minorBidi"/>
          <w:b w:val="0"/>
          <w:noProof/>
          <w:lang w:val="es-419"/>
        </w:rPr>
      </w:pPr>
      <w:hyperlink w:anchor="_Toc19100090" w:history="1">
        <w:r w:rsidR="00023B2E" w:rsidRPr="00FB080C">
          <w:rPr>
            <w:rStyle w:val="Hipervnculo"/>
            <w:noProof/>
            <w:lang w:val="es-419"/>
          </w:rPr>
          <w:t>2.</w:t>
        </w:r>
        <w:r w:rsidR="00361EE3" w:rsidRPr="00FB080C">
          <w:rPr>
            <w:rStyle w:val="Hipervnculo"/>
            <w:noProof/>
            <w:lang w:val="es-419"/>
          </w:rPr>
          <w:t xml:space="preserve"> </w:t>
        </w:r>
        <w:r w:rsidR="00023B2E" w:rsidRPr="00FB080C">
          <w:rPr>
            <w:rStyle w:val="Hipervnculo"/>
            <w:noProof/>
            <w:lang w:val="es-419"/>
          </w:rPr>
          <w:t>Lista</w:t>
        </w:r>
        <w:r w:rsidR="00361EE3" w:rsidRPr="00FB080C">
          <w:rPr>
            <w:rStyle w:val="Hipervnculo"/>
            <w:noProof/>
            <w:lang w:val="es-419"/>
          </w:rPr>
          <w:t xml:space="preserve"> </w:t>
        </w:r>
        <w:r w:rsidR="00023B2E" w:rsidRPr="00FB080C">
          <w:rPr>
            <w:rStyle w:val="Hipervnculo"/>
            <w:noProof/>
            <w:lang w:val="es-419"/>
          </w:rPr>
          <w:t>de</w:t>
        </w:r>
        <w:r w:rsidR="00361EE3" w:rsidRPr="00FB080C">
          <w:rPr>
            <w:rStyle w:val="Hipervnculo"/>
            <w:noProof/>
            <w:lang w:val="es-419"/>
          </w:rPr>
          <w:t xml:space="preserve"> </w:t>
        </w:r>
        <w:r w:rsidR="00023B2E" w:rsidRPr="00FB080C">
          <w:rPr>
            <w:rStyle w:val="Hipervnculo"/>
            <w:noProof/>
            <w:lang w:val="es-419"/>
          </w:rPr>
          <w:t>Servicios</w:t>
        </w:r>
        <w:r w:rsidR="00361EE3" w:rsidRPr="00FB080C">
          <w:rPr>
            <w:rStyle w:val="Hipervnculo"/>
            <w:noProof/>
            <w:lang w:val="es-419"/>
          </w:rPr>
          <w:t xml:space="preserve"> </w:t>
        </w:r>
        <w:r w:rsidR="00023B2E" w:rsidRPr="00FB080C">
          <w:rPr>
            <w:rStyle w:val="Hipervnculo"/>
            <w:noProof/>
            <w:lang w:val="es-419"/>
          </w:rPr>
          <w:t>Conexos</w:t>
        </w:r>
        <w:r w:rsidR="00361EE3" w:rsidRPr="00FB080C">
          <w:rPr>
            <w:rStyle w:val="Hipervnculo"/>
            <w:noProof/>
            <w:lang w:val="es-419"/>
          </w:rPr>
          <w:t xml:space="preserve"> </w:t>
        </w:r>
        <w:r w:rsidR="00023B2E" w:rsidRPr="00FB080C">
          <w:rPr>
            <w:rStyle w:val="Hipervnculo"/>
            <w:noProof/>
            <w:lang w:val="es-419"/>
          </w:rPr>
          <w:t>y</w:t>
        </w:r>
        <w:r w:rsidR="00361EE3" w:rsidRPr="00FB080C">
          <w:rPr>
            <w:rStyle w:val="Hipervnculo"/>
            <w:noProof/>
            <w:lang w:val="es-419"/>
          </w:rPr>
          <w:t xml:space="preserve"> </w:t>
        </w:r>
        <w:r w:rsidR="00023B2E" w:rsidRPr="00FB080C">
          <w:rPr>
            <w:rStyle w:val="Hipervnculo"/>
            <w:noProof/>
            <w:lang w:val="es-419"/>
          </w:rPr>
          <w:t>Cronograma</w:t>
        </w:r>
        <w:r w:rsidR="00361EE3" w:rsidRPr="00FB080C">
          <w:rPr>
            <w:rStyle w:val="Hipervnculo"/>
            <w:noProof/>
            <w:lang w:val="es-419"/>
          </w:rPr>
          <w:t xml:space="preserve"> </w:t>
        </w:r>
        <w:r w:rsidR="00023B2E" w:rsidRPr="00FB080C">
          <w:rPr>
            <w:rStyle w:val="Hipervnculo"/>
            <w:noProof/>
            <w:lang w:val="es-419"/>
          </w:rPr>
          <w:t>de</w:t>
        </w:r>
        <w:r w:rsidR="00361EE3" w:rsidRPr="00FB080C">
          <w:rPr>
            <w:rStyle w:val="Hipervnculo"/>
            <w:noProof/>
            <w:lang w:val="es-419"/>
          </w:rPr>
          <w:t xml:space="preserve"> </w:t>
        </w:r>
        <w:r w:rsidR="00023B2E" w:rsidRPr="00FB080C">
          <w:rPr>
            <w:rStyle w:val="Hipervnculo"/>
            <w:noProof/>
            <w:lang w:val="es-419"/>
          </w:rPr>
          <w:t>Cumplimiento</w:t>
        </w:r>
        <w:r w:rsidR="00023B2E" w:rsidRPr="00FB080C">
          <w:rPr>
            <w:noProof/>
            <w:webHidden/>
            <w:lang w:val="es-419"/>
          </w:rPr>
          <w:tab/>
        </w:r>
        <w:r w:rsidR="00023B2E" w:rsidRPr="00FB080C">
          <w:rPr>
            <w:noProof/>
            <w:webHidden/>
            <w:lang w:val="es-419"/>
          </w:rPr>
          <w:fldChar w:fldCharType="begin"/>
        </w:r>
        <w:r w:rsidR="00023B2E" w:rsidRPr="00FB080C">
          <w:rPr>
            <w:noProof/>
            <w:webHidden/>
            <w:lang w:val="es-419"/>
          </w:rPr>
          <w:instrText xml:space="preserve"> PAGEREF _Toc19100090 \h </w:instrText>
        </w:r>
        <w:r w:rsidR="00023B2E" w:rsidRPr="00FB080C">
          <w:rPr>
            <w:noProof/>
            <w:webHidden/>
            <w:lang w:val="es-419"/>
          </w:rPr>
        </w:r>
        <w:r w:rsidR="00023B2E" w:rsidRPr="00FB080C">
          <w:rPr>
            <w:noProof/>
            <w:webHidden/>
            <w:lang w:val="es-419"/>
          </w:rPr>
          <w:fldChar w:fldCharType="separate"/>
        </w:r>
        <w:r w:rsidR="00421D38">
          <w:rPr>
            <w:noProof/>
            <w:webHidden/>
            <w:lang w:val="es-419"/>
          </w:rPr>
          <w:t>89</w:t>
        </w:r>
        <w:r w:rsidR="00023B2E" w:rsidRPr="00FB080C">
          <w:rPr>
            <w:noProof/>
            <w:webHidden/>
            <w:lang w:val="es-419"/>
          </w:rPr>
          <w:fldChar w:fldCharType="end"/>
        </w:r>
      </w:hyperlink>
    </w:p>
    <w:p w14:paraId="7286D075" w14:textId="1CADB19F" w:rsidR="00023B2E" w:rsidRPr="00FB080C" w:rsidRDefault="000B645D" w:rsidP="00BD7565">
      <w:pPr>
        <w:pStyle w:val="TDC1"/>
        <w:tabs>
          <w:tab w:val="right" w:leader="dot" w:pos="8990"/>
        </w:tabs>
        <w:spacing w:before="0" w:after="200"/>
        <w:rPr>
          <w:rFonts w:asciiTheme="minorHAnsi" w:eastAsiaTheme="minorEastAsia" w:hAnsiTheme="minorHAnsi" w:cstheme="minorBidi"/>
          <w:b w:val="0"/>
          <w:noProof/>
          <w:lang w:val="es-419"/>
        </w:rPr>
      </w:pPr>
      <w:hyperlink w:anchor="_Toc19100091" w:history="1">
        <w:r w:rsidR="00023B2E" w:rsidRPr="00FB080C">
          <w:rPr>
            <w:rStyle w:val="Hipervnculo"/>
            <w:noProof/>
            <w:lang w:val="es-419"/>
          </w:rPr>
          <w:t>3.</w:t>
        </w:r>
        <w:r w:rsidR="00361EE3" w:rsidRPr="00FB080C">
          <w:rPr>
            <w:rStyle w:val="Hipervnculo"/>
            <w:noProof/>
            <w:lang w:val="es-419"/>
          </w:rPr>
          <w:t xml:space="preserve"> </w:t>
        </w:r>
        <w:r w:rsidR="00023B2E" w:rsidRPr="00FB080C">
          <w:rPr>
            <w:rStyle w:val="Hipervnculo"/>
            <w:noProof/>
            <w:lang w:val="es-419"/>
          </w:rPr>
          <w:t>Especificaciones</w:t>
        </w:r>
        <w:r w:rsidR="00361EE3" w:rsidRPr="00FB080C">
          <w:rPr>
            <w:rStyle w:val="Hipervnculo"/>
            <w:noProof/>
            <w:lang w:val="es-419"/>
          </w:rPr>
          <w:t xml:space="preserve"> </w:t>
        </w:r>
        <w:r w:rsidR="00023B2E" w:rsidRPr="00FB080C">
          <w:rPr>
            <w:rStyle w:val="Hipervnculo"/>
            <w:noProof/>
            <w:lang w:val="es-419"/>
          </w:rPr>
          <w:t>Técnicas</w:t>
        </w:r>
        <w:r w:rsidR="00023B2E" w:rsidRPr="00FB080C">
          <w:rPr>
            <w:noProof/>
            <w:webHidden/>
            <w:lang w:val="es-419"/>
          </w:rPr>
          <w:tab/>
        </w:r>
        <w:r w:rsidR="00023B2E" w:rsidRPr="00FB080C">
          <w:rPr>
            <w:noProof/>
            <w:webHidden/>
            <w:lang w:val="es-419"/>
          </w:rPr>
          <w:fldChar w:fldCharType="begin"/>
        </w:r>
        <w:r w:rsidR="00023B2E" w:rsidRPr="00FB080C">
          <w:rPr>
            <w:noProof/>
            <w:webHidden/>
            <w:lang w:val="es-419"/>
          </w:rPr>
          <w:instrText xml:space="preserve"> PAGEREF _Toc19100091 \h </w:instrText>
        </w:r>
        <w:r w:rsidR="00023B2E" w:rsidRPr="00FB080C">
          <w:rPr>
            <w:noProof/>
            <w:webHidden/>
            <w:lang w:val="es-419"/>
          </w:rPr>
        </w:r>
        <w:r w:rsidR="00023B2E" w:rsidRPr="00FB080C">
          <w:rPr>
            <w:noProof/>
            <w:webHidden/>
            <w:lang w:val="es-419"/>
          </w:rPr>
          <w:fldChar w:fldCharType="separate"/>
        </w:r>
        <w:r w:rsidR="00421D38">
          <w:rPr>
            <w:noProof/>
            <w:webHidden/>
            <w:lang w:val="es-419"/>
          </w:rPr>
          <w:t>90</w:t>
        </w:r>
        <w:r w:rsidR="00023B2E" w:rsidRPr="00FB080C">
          <w:rPr>
            <w:noProof/>
            <w:webHidden/>
            <w:lang w:val="es-419"/>
          </w:rPr>
          <w:fldChar w:fldCharType="end"/>
        </w:r>
      </w:hyperlink>
    </w:p>
    <w:p w14:paraId="38F8024E" w14:textId="33FBC81E" w:rsidR="00023B2E" w:rsidRPr="00FB080C" w:rsidRDefault="000B645D" w:rsidP="00BD7565">
      <w:pPr>
        <w:pStyle w:val="TDC1"/>
        <w:tabs>
          <w:tab w:val="right" w:leader="dot" w:pos="8990"/>
        </w:tabs>
        <w:spacing w:before="0" w:after="200"/>
        <w:rPr>
          <w:rFonts w:asciiTheme="minorHAnsi" w:eastAsiaTheme="minorEastAsia" w:hAnsiTheme="minorHAnsi" w:cstheme="minorBidi"/>
          <w:b w:val="0"/>
          <w:noProof/>
          <w:lang w:val="es-419"/>
        </w:rPr>
      </w:pPr>
      <w:hyperlink w:anchor="_Toc19100092" w:history="1">
        <w:r w:rsidR="00023B2E" w:rsidRPr="00FB080C">
          <w:rPr>
            <w:rStyle w:val="Hipervnculo"/>
            <w:noProof/>
            <w:lang w:val="es-419"/>
          </w:rPr>
          <w:t>4.</w:t>
        </w:r>
        <w:r w:rsidR="00361EE3" w:rsidRPr="00FB080C">
          <w:rPr>
            <w:rStyle w:val="Hipervnculo"/>
            <w:noProof/>
            <w:lang w:val="es-419"/>
          </w:rPr>
          <w:t xml:space="preserve"> </w:t>
        </w:r>
        <w:r w:rsidR="00023B2E" w:rsidRPr="00FB080C">
          <w:rPr>
            <w:rStyle w:val="Hipervnculo"/>
            <w:noProof/>
            <w:lang w:val="es-419"/>
          </w:rPr>
          <w:t>Planos</w:t>
        </w:r>
        <w:r w:rsidR="00361EE3" w:rsidRPr="00FB080C">
          <w:rPr>
            <w:rStyle w:val="Hipervnculo"/>
            <w:noProof/>
            <w:lang w:val="es-419"/>
          </w:rPr>
          <w:t xml:space="preserve"> </w:t>
        </w:r>
        <w:r w:rsidR="00023B2E" w:rsidRPr="00FB080C">
          <w:rPr>
            <w:rStyle w:val="Hipervnculo"/>
            <w:noProof/>
            <w:lang w:val="es-419"/>
          </w:rPr>
          <w:t>o</w:t>
        </w:r>
        <w:r w:rsidR="00361EE3" w:rsidRPr="00FB080C">
          <w:rPr>
            <w:rStyle w:val="Hipervnculo"/>
            <w:noProof/>
            <w:lang w:val="es-419"/>
          </w:rPr>
          <w:t xml:space="preserve"> </w:t>
        </w:r>
        <w:r w:rsidR="00023B2E" w:rsidRPr="00FB080C">
          <w:rPr>
            <w:rStyle w:val="Hipervnculo"/>
            <w:noProof/>
            <w:lang w:val="es-419"/>
          </w:rPr>
          <w:t>Diseños</w:t>
        </w:r>
        <w:r w:rsidR="00023B2E" w:rsidRPr="00FB080C">
          <w:rPr>
            <w:noProof/>
            <w:webHidden/>
            <w:lang w:val="es-419"/>
          </w:rPr>
          <w:tab/>
        </w:r>
        <w:r w:rsidR="00023B2E" w:rsidRPr="00FB080C">
          <w:rPr>
            <w:noProof/>
            <w:webHidden/>
            <w:lang w:val="es-419"/>
          </w:rPr>
          <w:fldChar w:fldCharType="begin"/>
        </w:r>
        <w:r w:rsidR="00023B2E" w:rsidRPr="00FB080C">
          <w:rPr>
            <w:noProof/>
            <w:webHidden/>
            <w:lang w:val="es-419"/>
          </w:rPr>
          <w:instrText xml:space="preserve"> PAGEREF _Toc19100092 \h </w:instrText>
        </w:r>
        <w:r w:rsidR="00023B2E" w:rsidRPr="00FB080C">
          <w:rPr>
            <w:noProof/>
            <w:webHidden/>
            <w:lang w:val="es-419"/>
          </w:rPr>
        </w:r>
        <w:r w:rsidR="00023B2E" w:rsidRPr="00FB080C">
          <w:rPr>
            <w:noProof/>
            <w:webHidden/>
            <w:lang w:val="es-419"/>
          </w:rPr>
          <w:fldChar w:fldCharType="separate"/>
        </w:r>
        <w:r w:rsidR="00421D38">
          <w:rPr>
            <w:noProof/>
            <w:webHidden/>
            <w:lang w:val="es-419"/>
          </w:rPr>
          <w:t>90</w:t>
        </w:r>
        <w:r w:rsidR="00023B2E" w:rsidRPr="00FB080C">
          <w:rPr>
            <w:noProof/>
            <w:webHidden/>
            <w:lang w:val="es-419"/>
          </w:rPr>
          <w:fldChar w:fldCharType="end"/>
        </w:r>
      </w:hyperlink>
    </w:p>
    <w:p w14:paraId="1D7D3019" w14:textId="6AADF491" w:rsidR="00023B2E" w:rsidRPr="00FB080C" w:rsidRDefault="000B645D" w:rsidP="00BD7565">
      <w:pPr>
        <w:pStyle w:val="TDC1"/>
        <w:tabs>
          <w:tab w:val="right" w:leader="dot" w:pos="8990"/>
        </w:tabs>
        <w:spacing w:before="0" w:after="200"/>
        <w:rPr>
          <w:rFonts w:asciiTheme="minorHAnsi" w:eastAsiaTheme="minorEastAsia" w:hAnsiTheme="minorHAnsi" w:cstheme="minorBidi"/>
          <w:b w:val="0"/>
          <w:noProof/>
          <w:lang w:val="es-419"/>
        </w:rPr>
      </w:pPr>
      <w:hyperlink w:anchor="_Toc19100093" w:history="1">
        <w:r w:rsidR="00023B2E" w:rsidRPr="00FB080C">
          <w:rPr>
            <w:rStyle w:val="Hipervnculo"/>
            <w:noProof/>
            <w:lang w:val="es-419"/>
          </w:rPr>
          <w:t>5.</w:t>
        </w:r>
        <w:r w:rsidR="00361EE3" w:rsidRPr="00FB080C">
          <w:rPr>
            <w:rStyle w:val="Hipervnculo"/>
            <w:noProof/>
            <w:lang w:val="es-419"/>
          </w:rPr>
          <w:t xml:space="preserve"> </w:t>
        </w:r>
        <w:r w:rsidR="00023B2E" w:rsidRPr="00FB080C">
          <w:rPr>
            <w:rStyle w:val="Hipervnculo"/>
            <w:noProof/>
            <w:lang w:val="es-419"/>
          </w:rPr>
          <w:t>Inspecciones</w:t>
        </w:r>
        <w:r w:rsidR="00361EE3" w:rsidRPr="00FB080C">
          <w:rPr>
            <w:rStyle w:val="Hipervnculo"/>
            <w:noProof/>
            <w:lang w:val="es-419"/>
          </w:rPr>
          <w:t xml:space="preserve"> </w:t>
        </w:r>
        <w:r w:rsidR="00023B2E" w:rsidRPr="00FB080C">
          <w:rPr>
            <w:rStyle w:val="Hipervnculo"/>
            <w:noProof/>
            <w:lang w:val="es-419"/>
          </w:rPr>
          <w:t>y</w:t>
        </w:r>
        <w:r w:rsidR="00361EE3" w:rsidRPr="00FB080C">
          <w:rPr>
            <w:rStyle w:val="Hipervnculo"/>
            <w:noProof/>
            <w:lang w:val="es-419"/>
          </w:rPr>
          <w:t xml:space="preserve"> </w:t>
        </w:r>
        <w:r w:rsidR="00023B2E" w:rsidRPr="00FB080C">
          <w:rPr>
            <w:rStyle w:val="Hipervnculo"/>
            <w:noProof/>
            <w:lang w:val="es-419"/>
          </w:rPr>
          <w:t>Pruebas</w:t>
        </w:r>
        <w:r w:rsidR="00023B2E" w:rsidRPr="00FB080C">
          <w:rPr>
            <w:noProof/>
            <w:webHidden/>
            <w:lang w:val="es-419"/>
          </w:rPr>
          <w:tab/>
        </w:r>
        <w:r w:rsidR="00023B2E" w:rsidRPr="00FB080C">
          <w:rPr>
            <w:noProof/>
            <w:webHidden/>
            <w:lang w:val="es-419"/>
          </w:rPr>
          <w:fldChar w:fldCharType="begin"/>
        </w:r>
        <w:r w:rsidR="00023B2E" w:rsidRPr="00FB080C">
          <w:rPr>
            <w:noProof/>
            <w:webHidden/>
            <w:lang w:val="es-419"/>
          </w:rPr>
          <w:instrText xml:space="preserve"> PAGEREF _Toc19100093 \h </w:instrText>
        </w:r>
        <w:r w:rsidR="00023B2E" w:rsidRPr="00FB080C">
          <w:rPr>
            <w:noProof/>
            <w:webHidden/>
            <w:lang w:val="es-419"/>
          </w:rPr>
        </w:r>
        <w:r w:rsidR="00023B2E" w:rsidRPr="00FB080C">
          <w:rPr>
            <w:noProof/>
            <w:webHidden/>
            <w:lang w:val="es-419"/>
          </w:rPr>
          <w:fldChar w:fldCharType="separate"/>
        </w:r>
        <w:r w:rsidR="00421D38">
          <w:rPr>
            <w:noProof/>
            <w:webHidden/>
            <w:lang w:val="es-419"/>
          </w:rPr>
          <w:t>123</w:t>
        </w:r>
        <w:r w:rsidR="00023B2E" w:rsidRPr="00FB080C">
          <w:rPr>
            <w:noProof/>
            <w:webHidden/>
            <w:lang w:val="es-419"/>
          </w:rPr>
          <w:fldChar w:fldCharType="end"/>
        </w:r>
      </w:hyperlink>
    </w:p>
    <w:p w14:paraId="2E7545FA" w14:textId="7F5085D6" w:rsidR="00BC0CE4" w:rsidRPr="004D6334" w:rsidRDefault="00EA3A8F" w:rsidP="00B61259">
      <w:pPr>
        <w:pStyle w:val="TDC2"/>
      </w:pPr>
      <w:r w:rsidRPr="00FB080C">
        <w:fldChar w:fldCharType="end"/>
      </w:r>
      <w:r w:rsidR="007B586E" w:rsidRPr="00FB080C">
        <w:br w:type="page"/>
      </w:r>
      <w:bookmarkStart w:id="738" w:name="_Toc23233012"/>
      <w:bookmarkStart w:id="739" w:name="_Toc23238061"/>
      <w:bookmarkStart w:id="740" w:name="_Toc41971552"/>
      <w:bookmarkStart w:id="741" w:name="_Toc73867681"/>
      <w:bookmarkStart w:id="742" w:name="_Toc78273063"/>
      <w:bookmarkStart w:id="743" w:name="_Toc437253098"/>
      <w:bookmarkStart w:id="744" w:name="_Toc168299702"/>
    </w:p>
    <w:p w14:paraId="2B7EBA77" w14:textId="1F0005A1" w:rsidR="00406236" w:rsidRPr="00FB080C" w:rsidRDefault="00E6464B" w:rsidP="00CC354D">
      <w:pPr>
        <w:pStyle w:val="S6-Header1"/>
        <w:spacing w:before="240"/>
        <w:rPr>
          <w:rFonts w:cs="Times New Roman"/>
          <w:sz w:val="40"/>
          <w:szCs w:val="40"/>
          <w:lang w:val="es-419"/>
        </w:rPr>
      </w:pPr>
      <w:bookmarkStart w:id="745" w:name="_Toc340548648"/>
      <w:bookmarkStart w:id="746" w:name="_Toc19100088"/>
      <w:r w:rsidRPr="00FB080C">
        <w:rPr>
          <w:rFonts w:cs="Times New Roman"/>
          <w:sz w:val="40"/>
          <w:szCs w:val="40"/>
          <w:lang w:val="es-419"/>
        </w:rPr>
        <w:lastRenderedPageBreak/>
        <w:t>NOTAS</w:t>
      </w:r>
      <w:r w:rsidR="00361EE3" w:rsidRPr="00FB080C">
        <w:rPr>
          <w:rFonts w:cs="Times New Roman"/>
          <w:sz w:val="40"/>
          <w:szCs w:val="40"/>
          <w:lang w:val="es-419"/>
        </w:rPr>
        <w:t xml:space="preserve"> </w:t>
      </w:r>
      <w:r w:rsidRPr="00FB080C">
        <w:rPr>
          <w:rFonts w:cs="Times New Roman"/>
          <w:sz w:val="40"/>
          <w:szCs w:val="40"/>
          <w:lang w:val="es-419"/>
        </w:rPr>
        <w:t>PARA</w:t>
      </w:r>
      <w:r w:rsidR="00361EE3" w:rsidRPr="00FB080C">
        <w:rPr>
          <w:rFonts w:cs="Times New Roman"/>
          <w:sz w:val="40"/>
          <w:szCs w:val="40"/>
          <w:lang w:val="es-419"/>
        </w:rPr>
        <w:t xml:space="preserve"> </w:t>
      </w:r>
      <w:r w:rsidRPr="00FB080C">
        <w:rPr>
          <w:rFonts w:cs="Times New Roman"/>
          <w:sz w:val="40"/>
          <w:szCs w:val="40"/>
          <w:lang w:val="es-419"/>
        </w:rPr>
        <w:t>LA</w:t>
      </w:r>
      <w:r w:rsidR="00361EE3" w:rsidRPr="00FB080C">
        <w:rPr>
          <w:rFonts w:cs="Times New Roman"/>
          <w:sz w:val="40"/>
          <w:szCs w:val="40"/>
          <w:lang w:val="es-419"/>
        </w:rPr>
        <w:t xml:space="preserve"> </w:t>
      </w:r>
      <w:r w:rsidRPr="00FB080C">
        <w:rPr>
          <w:rFonts w:cs="Times New Roman"/>
          <w:sz w:val="40"/>
          <w:szCs w:val="40"/>
          <w:lang w:val="es-419"/>
        </w:rPr>
        <w:t>PREPARACIÓN</w:t>
      </w:r>
      <w:r w:rsidR="00361EE3" w:rsidRPr="00FB080C">
        <w:rPr>
          <w:rFonts w:cs="Times New Roman"/>
          <w:sz w:val="40"/>
          <w:szCs w:val="40"/>
          <w:lang w:val="es-419"/>
        </w:rPr>
        <w:t xml:space="preserve"> </w:t>
      </w:r>
      <w:r w:rsidRPr="00FB080C">
        <w:rPr>
          <w:rFonts w:cs="Times New Roman"/>
          <w:sz w:val="40"/>
          <w:szCs w:val="40"/>
          <w:lang w:val="es-419"/>
        </w:rPr>
        <w:t>DE</w:t>
      </w:r>
      <w:r w:rsidR="00361EE3" w:rsidRPr="00FB080C">
        <w:rPr>
          <w:rFonts w:cs="Times New Roman"/>
          <w:sz w:val="40"/>
          <w:szCs w:val="40"/>
          <w:lang w:val="es-419"/>
        </w:rPr>
        <w:t xml:space="preserve"> </w:t>
      </w:r>
      <w:r w:rsidRPr="00FB080C">
        <w:rPr>
          <w:rFonts w:cs="Times New Roman"/>
          <w:sz w:val="40"/>
          <w:szCs w:val="40"/>
          <w:lang w:val="es-419"/>
        </w:rPr>
        <w:t>LOS</w:t>
      </w:r>
      <w:r w:rsidR="00361EE3" w:rsidRPr="00FB080C">
        <w:rPr>
          <w:rFonts w:cs="Times New Roman"/>
          <w:sz w:val="40"/>
          <w:szCs w:val="40"/>
          <w:lang w:val="es-419"/>
        </w:rPr>
        <w:t xml:space="preserve"> </w:t>
      </w:r>
      <w:r w:rsidRPr="00FB080C">
        <w:rPr>
          <w:rFonts w:cs="Times New Roman"/>
          <w:sz w:val="40"/>
          <w:szCs w:val="40"/>
          <w:lang w:val="es-419"/>
        </w:rPr>
        <w:t>REQUISITOS</w:t>
      </w:r>
      <w:r w:rsidR="00361EE3" w:rsidRPr="00FB080C">
        <w:rPr>
          <w:rFonts w:cs="Times New Roman"/>
          <w:sz w:val="40"/>
          <w:szCs w:val="40"/>
          <w:lang w:val="es-419"/>
        </w:rPr>
        <w:t xml:space="preserve"> </w:t>
      </w:r>
      <w:r w:rsidRPr="00FB080C">
        <w:rPr>
          <w:rFonts w:cs="Times New Roman"/>
          <w:sz w:val="40"/>
          <w:szCs w:val="40"/>
          <w:lang w:val="es-419"/>
        </w:rPr>
        <w:t>DE</w:t>
      </w:r>
      <w:r w:rsidR="00361EE3" w:rsidRPr="00FB080C">
        <w:rPr>
          <w:rFonts w:cs="Times New Roman"/>
          <w:sz w:val="40"/>
          <w:szCs w:val="40"/>
          <w:lang w:val="es-419"/>
        </w:rPr>
        <w:t xml:space="preserve"> </w:t>
      </w:r>
      <w:r w:rsidRPr="00FB080C">
        <w:rPr>
          <w:rFonts w:cs="Times New Roman"/>
          <w:sz w:val="40"/>
          <w:szCs w:val="40"/>
          <w:lang w:val="es-419"/>
        </w:rPr>
        <w:t>LOS</w:t>
      </w:r>
      <w:r w:rsidR="00361EE3" w:rsidRPr="00FB080C">
        <w:rPr>
          <w:rFonts w:cs="Times New Roman"/>
          <w:sz w:val="40"/>
          <w:szCs w:val="40"/>
          <w:lang w:val="es-419"/>
        </w:rPr>
        <w:t xml:space="preserve"> </w:t>
      </w:r>
      <w:r w:rsidRPr="00FB080C">
        <w:rPr>
          <w:rFonts w:cs="Times New Roman"/>
          <w:sz w:val="40"/>
          <w:szCs w:val="40"/>
          <w:lang w:val="es-419"/>
        </w:rPr>
        <w:t>BIENES</w:t>
      </w:r>
      <w:r w:rsidR="00361EE3" w:rsidRPr="00FB080C">
        <w:rPr>
          <w:rFonts w:cs="Times New Roman"/>
          <w:sz w:val="40"/>
          <w:szCs w:val="40"/>
          <w:lang w:val="es-419"/>
        </w:rPr>
        <w:t xml:space="preserve"> </w:t>
      </w:r>
      <w:r w:rsidRPr="00FB080C">
        <w:rPr>
          <w:rFonts w:cs="Times New Roman"/>
          <w:sz w:val="40"/>
          <w:szCs w:val="40"/>
          <w:lang w:val="es-419"/>
        </w:rPr>
        <w:t>Y</w:t>
      </w:r>
      <w:r w:rsidR="00361EE3" w:rsidRPr="00FB080C">
        <w:rPr>
          <w:rFonts w:cs="Times New Roman"/>
          <w:sz w:val="40"/>
          <w:szCs w:val="40"/>
          <w:lang w:val="es-419"/>
        </w:rPr>
        <w:t xml:space="preserve"> </w:t>
      </w:r>
      <w:r w:rsidRPr="00FB080C">
        <w:rPr>
          <w:rFonts w:cs="Times New Roman"/>
          <w:sz w:val="40"/>
          <w:szCs w:val="40"/>
          <w:lang w:val="es-419"/>
        </w:rPr>
        <w:t>SERVICIOS</w:t>
      </w:r>
      <w:r w:rsidR="00361EE3" w:rsidRPr="00FB080C">
        <w:rPr>
          <w:rFonts w:cs="Times New Roman"/>
          <w:sz w:val="40"/>
          <w:szCs w:val="40"/>
          <w:lang w:val="es-419"/>
        </w:rPr>
        <w:t xml:space="preserve"> </w:t>
      </w:r>
      <w:r w:rsidRPr="00FB080C">
        <w:rPr>
          <w:rFonts w:cs="Times New Roman"/>
          <w:sz w:val="40"/>
          <w:szCs w:val="40"/>
          <w:lang w:val="es-419"/>
        </w:rPr>
        <w:t>CONEXOS</w:t>
      </w:r>
      <w:bookmarkEnd w:id="745"/>
      <w:bookmarkEnd w:id="746"/>
    </w:p>
    <w:p w14:paraId="7D0FD795" w14:textId="0D4B4F9C" w:rsidR="00406236" w:rsidRPr="00FB080C" w:rsidRDefault="00406236" w:rsidP="00CC354D">
      <w:pPr>
        <w:suppressAutoHyphens/>
        <w:spacing w:before="400" w:after="200"/>
        <w:jc w:val="both"/>
        <w:rPr>
          <w:lang w:val="es-419"/>
        </w:rPr>
      </w:pPr>
      <w:bookmarkStart w:id="747" w:name="_Hlk94024631"/>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incluir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002C5E7E" w:rsidRPr="00FB080C">
        <w:rPr>
          <w:lang w:val="es-419"/>
        </w:rPr>
        <w:t>documento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Pr="00FB080C">
        <w:rPr>
          <w:lang w:val="es-419"/>
        </w:rPr>
        <w:t>.</w:t>
      </w:r>
      <w:r w:rsidR="00361EE3" w:rsidRPr="00FB080C">
        <w:rPr>
          <w:lang w:val="es-419"/>
        </w:rPr>
        <w:t xml:space="preserve"> </w:t>
      </w:r>
      <w:r w:rsidRPr="00FB080C">
        <w:rPr>
          <w:lang w:val="es-419"/>
        </w:rPr>
        <w:t>Dicha</w:t>
      </w:r>
      <w:r w:rsidR="00361EE3" w:rsidRPr="00FB080C">
        <w:rPr>
          <w:lang w:val="es-419"/>
        </w:rPr>
        <w:t xml:space="preserve"> </w:t>
      </w:r>
      <w:r w:rsidRPr="00FB080C">
        <w:rPr>
          <w:lang w:val="es-419"/>
        </w:rPr>
        <w:t>lista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abarcar,</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mínimo,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descripción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00E67DC6" w:rsidRPr="00FB080C">
        <w:rPr>
          <w:lang w:val="es-419"/>
        </w:rPr>
        <w:t xml:space="preserve">Bienes y Servicios Conexos </w:t>
      </w:r>
      <w:r w:rsidRPr="00FB080C">
        <w:rPr>
          <w:lang w:val="es-419"/>
        </w:rPr>
        <w:t>que</w:t>
      </w:r>
      <w:r w:rsidR="00361EE3" w:rsidRPr="00FB080C">
        <w:rPr>
          <w:lang w:val="es-419"/>
        </w:rPr>
        <w:t xml:space="preserve"> </w:t>
      </w:r>
      <w:r w:rsidRPr="00FB080C">
        <w:rPr>
          <w:lang w:val="es-419"/>
        </w:rPr>
        <w:t>habrán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proporcionarse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Cronograma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Entregas.</w:t>
      </w:r>
    </w:p>
    <w:p w14:paraId="7F1C5DDF" w14:textId="115031A7" w:rsidR="00406236" w:rsidRPr="00FB080C" w:rsidRDefault="00406236" w:rsidP="00CC354D">
      <w:pPr>
        <w:suppressAutoHyphens/>
        <w:spacing w:after="200"/>
        <w:jc w:val="both"/>
        <w:rPr>
          <w:lang w:val="es-419"/>
        </w:rPr>
      </w:pP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tiene</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objetivo</w:t>
      </w:r>
      <w:r w:rsidR="00361EE3" w:rsidRPr="00FB080C">
        <w:rPr>
          <w:lang w:val="es-419"/>
        </w:rPr>
        <w:t xml:space="preserve"> </w:t>
      </w:r>
      <w:r w:rsidRPr="00FB080C">
        <w:rPr>
          <w:lang w:val="es-419"/>
        </w:rPr>
        <w:t>proporcionar</w:t>
      </w:r>
      <w:r w:rsidR="00361EE3" w:rsidRPr="00FB080C">
        <w:rPr>
          <w:lang w:val="es-419"/>
        </w:rPr>
        <w:t xml:space="preserve"> </w:t>
      </w:r>
      <w:r w:rsidRPr="00FB080C">
        <w:rPr>
          <w:lang w:val="es-419"/>
        </w:rPr>
        <w:t>suficiente</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los</w:t>
      </w:r>
      <w:r w:rsidR="00361EE3" w:rsidRPr="00FB080C">
        <w:rPr>
          <w:lang w:val="es-419"/>
        </w:rPr>
        <w:t xml:space="preserve"> </w:t>
      </w:r>
      <w:r w:rsidR="000D7E17" w:rsidRPr="00FB080C">
        <w:rPr>
          <w:lang w:val="es-419"/>
        </w:rPr>
        <w:t>Oferente</w:t>
      </w:r>
      <w:r w:rsidRPr="00FB080C">
        <w:rPr>
          <w:lang w:val="es-419"/>
        </w:rPr>
        <w:t>s</w:t>
      </w:r>
      <w:r w:rsidR="00361EE3" w:rsidRPr="00FB080C">
        <w:rPr>
          <w:lang w:val="es-419"/>
        </w:rPr>
        <w:t xml:space="preserve"> </w:t>
      </w:r>
      <w:r w:rsidRPr="00FB080C">
        <w:rPr>
          <w:lang w:val="es-419"/>
        </w:rPr>
        <w:t>puedan</w:t>
      </w:r>
      <w:r w:rsidR="00361EE3" w:rsidRPr="00FB080C">
        <w:rPr>
          <w:lang w:val="es-419"/>
        </w:rPr>
        <w:t xml:space="preserve"> </w:t>
      </w:r>
      <w:r w:rsidRPr="00FB080C">
        <w:rPr>
          <w:lang w:val="es-419"/>
        </w:rPr>
        <w:t>preparar</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Ofertas</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eficiencia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precisión,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particular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Lista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cual</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proporciona</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formulario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Sección</w:t>
      </w:r>
      <w:r w:rsidR="00361EE3" w:rsidRPr="00FB080C">
        <w:rPr>
          <w:lang w:val="es-419"/>
        </w:rPr>
        <w:t xml:space="preserve"> </w:t>
      </w:r>
      <w:r w:rsidRPr="00FB080C">
        <w:rPr>
          <w:lang w:val="es-419"/>
        </w:rPr>
        <w:t>V.</w:t>
      </w:r>
      <w:r w:rsidR="00361EE3" w:rsidRPr="00FB080C">
        <w:rPr>
          <w:lang w:val="es-419"/>
        </w:rPr>
        <w:t xml:space="preserve"> </w:t>
      </w:r>
      <w:r w:rsidRPr="00FB080C">
        <w:rPr>
          <w:lang w:val="es-419"/>
        </w:rPr>
        <w:t>Además,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Lista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00251DC2" w:rsidRPr="00FB080C">
        <w:rPr>
          <w:lang w:val="es-419"/>
        </w:rPr>
        <w:t>en</w:t>
      </w:r>
      <w:r w:rsidR="00361EE3" w:rsidRPr="00FB080C">
        <w:rPr>
          <w:lang w:val="es-419"/>
        </w:rPr>
        <w:t xml:space="preserve"> </w:t>
      </w:r>
      <w:r w:rsidR="00251DC2" w:rsidRPr="00FB080C">
        <w:rPr>
          <w:lang w:val="es-419"/>
        </w:rPr>
        <w:t>la</w:t>
      </w:r>
      <w:r w:rsidR="00361EE3" w:rsidRPr="00FB080C">
        <w:rPr>
          <w:lang w:val="es-419"/>
        </w:rPr>
        <w:t xml:space="preserve"> </w:t>
      </w:r>
      <w:r w:rsidR="00251DC2" w:rsidRPr="00FB080C">
        <w:rPr>
          <w:lang w:val="es-419"/>
        </w:rPr>
        <w:t>Lista</w:t>
      </w:r>
      <w:r w:rsidR="00361EE3" w:rsidRPr="00FB080C">
        <w:rPr>
          <w:lang w:val="es-419"/>
        </w:rPr>
        <w:t xml:space="preserve"> </w:t>
      </w:r>
      <w:r w:rsidR="00251DC2" w:rsidRPr="00FB080C">
        <w:rPr>
          <w:lang w:val="es-419"/>
        </w:rPr>
        <w:t>de</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junto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Lista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servirá</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base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haya</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variación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cantidades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momento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0368BF" w:rsidRPr="00FB080C">
        <w:rPr>
          <w:lang w:val="es-419"/>
        </w:rPr>
        <w:t>s</w:t>
      </w:r>
      <w:r w:rsidR="00361EE3" w:rsidRPr="00FB080C">
        <w:rPr>
          <w:lang w:val="es-419"/>
        </w:rPr>
        <w:t xml:space="preserve"> </w:t>
      </w:r>
      <w:r w:rsidRPr="00FB080C">
        <w:rPr>
          <w:lang w:val="es-419"/>
        </w:rPr>
        <w:t>IA</w:t>
      </w:r>
      <w:r w:rsidR="005D3D76" w:rsidRPr="00FB080C">
        <w:rPr>
          <w:lang w:val="es-419"/>
        </w:rPr>
        <w:t>O</w:t>
      </w:r>
      <w:r w:rsidR="00361EE3" w:rsidRPr="00FB080C">
        <w:rPr>
          <w:lang w:val="es-419"/>
        </w:rPr>
        <w:t xml:space="preserve"> </w:t>
      </w:r>
      <w:r w:rsidRPr="00FB080C">
        <w:rPr>
          <w:lang w:val="es-419"/>
        </w:rPr>
        <w:t>4</w:t>
      </w:r>
      <w:r w:rsidR="00F46341">
        <w:rPr>
          <w:lang w:val="es-419"/>
        </w:rPr>
        <w:t>4</w:t>
      </w:r>
      <w:r w:rsidRPr="00FB080C">
        <w:rPr>
          <w:lang w:val="es-419"/>
        </w:rPr>
        <w:t>.1.</w:t>
      </w:r>
    </w:p>
    <w:bookmarkEnd w:id="747"/>
    <w:p w14:paraId="7CF63400" w14:textId="12D21636" w:rsidR="00406236" w:rsidRPr="00FB080C" w:rsidRDefault="00406236" w:rsidP="00CC354D">
      <w:pPr>
        <w:suppressAutoHyphens/>
        <w:spacing w:after="200"/>
        <w:jc w:val="both"/>
        <w:rPr>
          <w:lang w:val="es-419"/>
        </w:rPr>
      </w:pP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establecerse</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sumo</w:t>
      </w:r>
      <w:r w:rsidR="00361EE3" w:rsidRPr="00FB080C">
        <w:rPr>
          <w:lang w:val="es-419"/>
        </w:rPr>
        <w:t xml:space="preserve"> </w:t>
      </w:r>
      <w:r w:rsidRPr="00FB080C">
        <w:rPr>
          <w:lang w:val="es-419"/>
        </w:rPr>
        <w:t>cuidado,</w:t>
      </w:r>
      <w:r w:rsidR="00361EE3" w:rsidRPr="00FB080C">
        <w:rPr>
          <w:lang w:val="es-419"/>
        </w:rPr>
        <w:t xml:space="preserve"> </w:t>
      </w:r>
      <w:r w:rsidRPr="00FB080C">
        <w:rPr>
          <w:lang w:val="es-419"/>
        </w:rPr>
        <w:t>teniendo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cuenta: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implicaciones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w:t>
      </w:r>
      <w:r w:rsidR="00361EE3" w:rsidRPr="00FB080C">
        <w:rPr>
          <w:lang w:val="es-419"/>
        </w:rPr>
        <w:t xml:space="preserve"> </w:t>
      </w:r>
      <w:r w:rsidRPr="00FB080C">
        <w:rPr>
          <w:lang w:val="es-419"/>
        </w:rPr>
        <w:t>estipulados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IA</w:t>
      </w:r>
      <w:r w:rsidR="005D3D76" w:rsidRPr="00FB080C">
        <w:rPr>
          <w:lang w:val="es-419"/>
        </w:rPr>
        <w:t>O</w:t>
      </w:r>
      <w:r w:rsidRPr="00FB080C">
        <w:rPr>
          <w:lang w:val="es-419"/>
        </w:rPr>
        <w:t>,</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reglamentos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Incoterms</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decir,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EXW,</w:t>
      </w:r>
      <w:r w:rsidR="00361EE3" w:rsidRPr="00FB080C">
        <w:rPr>
          <w:lang w:val="es-419"/>
        </w:rPr>
        <w:t xml:space="preserve"> </w:t>
      </w:r>
      <w:r w:rsidRPr="00FB080C">
        <w:rPr>
          <w:lang w:val="es-419"/>
        </w:rPr>
        <w:t>CIP,</w:t>
      </w:r>
      <w:r w:rsidR="00361EE3" w:rsidRPr="00FB080C">
        <w:rPr>
          <w:lang w:val="es-419"/>
        </w:rPr>
        <w:t xml:space="preserve"> </w:t>
      </w:r>
      <w:r w:rsidRPr="00FB080C">
        <w:rPr>
          <w:lang w:val="es-419"/>
        </w:rPr>
        <w:t>FOB,</w:t>
      </w:r>
      <w:r w:rsidR="00361EE3" w:rsidRPr="00FB080C">
        <w:rPr>
          <w:lang w:val="es-419"/>
        </w:rPr>
        <w:t xml:space="preserve"> </w:t>
      </w:r>
      <w:r w:rsidRPr="00FB080C">
        <w:rPr>
          <w:lang w:val="es-419"/>
        </w:rPr>
        <w:t>FCA,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especifican</w:t>
      </w:r>
      <w:r w:rsidR="00361EE3" w:rsidRPr="00FB080C">
        <w:rPr>
          <w:lang w:val="es-419"/>
        </w:rPr>
        <w:t xml:space="preserve"> </w:t>
      </w:r>
      <w:r w:rsidRPr="00FB080C">
        <w:rPr>
          <w:lang w:val="es-419"/>
        </w:rPr>
        <w:t>que</w:t>
      </w:r>
      <w:r w:rsidR="00361EE3" w:rsidRPr="00FB080C">
        <w:rPr>
          <w:lang w:val="es-419"/>
        </w:rPr>
        <w:t xml:space="preserve"> </w:t>
      </w:r>
      <w:r w:rsidR="00177788" w:rsidRPr="00FB080C">
        <w:rPr>
          <w:lang w:val="es-419"/>
        </w:rPr>
        <w:t>“</w:t>
      </w:r>
      <w:r w:rsidRPr="00FB080C">
        <w:rPr>
          <w:lang w:val="es-419"/>
        </w:rPr>
        <w:t>la</w:t>
      </w:r>
      <w:r w:rsidR="00361EE3" w:rsidRPr="00FB080C">
        <w:rPr>
          <w:lang w:val="es-419"/>
        </w:rPr>
        <w:t xml:space="preserve"> </w:t>
      </w:r>
      <w:r w:rsidRPr="00FB080C">
        <w:rPr>
          <w:lang w:val="es-419"/>
        </w:rPr>
        <w:t>entrega</w:t>
      </w:r>
      <w:r w:rsidR="00177788" w:rsidRPr="00FB080C">
        <w:rPr>
          <w:lang w:val="es-419"/>
        </w:rPr>
        <w:t>”</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concreta</w:t>
      </w:r>
      <w:r w:rsidR="00361EE3" w:rsidRPr="00FB080C">
        <w:rPr>
          <w:lang w:val="es-419"/>
        </w:rPr>
        <w:t xml:space="preserve"> </w:t>
      </w:r>
      <w:r w:rsidRPr="00FB080C">
        <w:rPr>
          <w:lang w:val="es-419"/>
        </w:rPr>
        <w:t>cuando</w:t>
      </w:r>
      <w:r w:rsidR="00361EE3" w:rsidRPr="00FB080C">
        <w:rPr>
          <w:lang w:val="es-419"/>
        </w:rPr>
        <w:t xml:space="preserve"> </w:t>
      </w:r>
      <w:r w:rsidRPr="00FB080C">
        <w:rPr>
          <w:lang w:val="es-419"/>
        </w:rPr>
        <w:t>los</w:t>
      </w:r>
      <w:r w:rsidR="00361EE3" w:rsidRPr="00FB080C">
        <w:rPr>
          <w:lang w:val="es-419"/>
        </w:rPr>
        <w:t xml:space="preserve"> </w:t>
      </w:r>
      <w:r w:rsidR="00EF115C">
        <w:rPr>
          <w:lang w:val="es-419"/>
        </w:rPr>
        <w:t>B</w:t>
      </w:r>
      <w:r w:rsidRPr="00FB080C">
        <w:rPr>
          <w:lang w:val="es-419"/>
        </w:rPr>
        <w:t>ienes</w:t>
      </w:r>
      <w:r w:rsidR="00361EE3" w:rsidRPr="00FB080C">
        <w:rPr>
          <w:lang w:val="es-419"/>
        </w:rPr>
        <w:t xml:space="preserve"> </w:t>
      </w:r>
      <w:r w:rsidRPr="00FB080C">
        <w:rPr>
          <w:lang w:val="es-419"/>
        </w:rPr>
        <w:t>son</w:t>
      </w:r>
      <w:r w:rsidR="00361EE3" w:rsidRPr="00FB080C">
        <w:rPr>
          <w:lang w:val="es-419"/>
        </w:rPr>
        <w:t xml:space="preserve"> </w:t>
      </w:r>
      <w:r w:rsidRPr="00FB080C">
        <w:rPr>
          <w:lang w:val="es-419"/>
        </w:rPr>
        <w:t>entregados</w:t>
      </w:r>
      <w:r w:rsidR="00361EE3" w:rsidRPr="00FB080C">
        <w:rPr>
          <w:lang w:val="es-419"/>
        </w:rPr>
        <w:t xml:space="preserve"> </w:t>
      </w:r>
      <w:r w:rsidRPr="00FB080C">
        <w:rPr>
          <w:b/>
          <w:bCs/>
          <w:lang w:val="es-419"/>
        </w:rPr>
        <w:t>a</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transportadores</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(b)</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establecida</w:t>
      </w:r>
      <w:r w:rsidR="00361EE3" w:rsidRPr="00FB080C">
        <w:rPr>
          <w:lang w:val="es-419"/>
        </w:rPr>
        <w:t xml:space="preserve"> </w:t>
      </w:r>
      <w:r w:rsidRPr="00FB080C">
        <w:rPr>
          <w:lang w:val="es-419"/>
        </w:rPr>
        <w:t>aquí</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partir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cual</w:t>
      </w:r>
      <w:r w:rsidR="00361EE3" w:rsidRPr="00FB080C">
        <w:rPr>
          <w:lang w:val="es-419"/>
        </w:rPr>
        <w:t xml:space="preserve"> </w:t>
      </w:r>
      <w:r w:rsidRPr="00FB080C">
        <w:rPr>
          <w:lang w:val="es-419"/>
        </w:rPr>
        <w:t>empiezan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obligaciones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decir,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firma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apertura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confirmación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crédito).</w:t>
      </w:r>
    </w:p>
    <w:p w14:paraId="232B67FD" w14:textId="06BD2D82" w:rsidR="00960BF0" w:rsidRPr="00FB080C" w:rsidRDefault="00960BF0" w:rsidP="00CC354D">
      <w:pPr>
        <w:suppressAutoHyphens/>
        <w:spacing w:after="200"/>
        <w:jc w:val="both"/>
        <w:rPr>
          <w:lang w:val="es-419"/>
        </w:rPr>
      </w:pPr>
      <w:r w:rsidRPr="00FB080C">
        <w:rPr>
          <w:lang w:val="es-419"/>
        </w:rPr>
        <w:t>Si</w:t>
      </w:r>
      <w:r w:rsidR="00361EE3" w:rsidRPr="00FB080C">
        <w:rPr>
          <w:lang w:val="es-419"/>
        </w:rPr>
        <w:t xml:space="preserve"> </w:t>
      </w:r>
      <w:r w:rsidRPr="00FB080C">
        <w:rPr>
          <w:lang w:val="es-419"/>
        </w:rPr>
        <w:t>de</w:t>
      </w:r>
      <w:r w:rsidR="00361EE3" w:rsidRPr="00FB080C">
        <w:rPr>
          <w:lang w:val="es-419"/>
        </w:rPr>
        <w:t xml:space="preserve"> </w:t>
      </w:r>
      <w:r w:rsidR="00BB54B9" w:rsidRPr="00FB080C">
        <w:rPr>
          <w:lang w:val="es-419"/>
        </w:rPr>
        <w:t>conformidad</w:t>
      </w:r>
      <w:r w:rsidR="00361EE3" w:rsidRPr="00FB080C">
        <w:rPr>
          <w:lang w:val="es-419"/>
        </w:rPr>
        <w:t xml:space="preserve"> </w:t>
      </w:r>
      <w:r w:rsidRPr="00FB080C">
        <w:rPr>
          <w:b/>
          <w:bCs/>
          <w:lang w:val="es-419"/>
        </w:rPr>
        <w:t>con</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DDL</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hace</w:t>
      </w:r>
      <w:r w:rsidR="00727E21" w:rsidRPr="00FB080C">
        <w:rPr>
          <w:lang w:val="es-419"/>
        </w:rPr>
        <w:t>n</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DB19BB" w:rsidRPr="00FB080C">
        <w:rPr>
          <w:lang w:val="es-419"/>
        </w:rPr>
        <w:t>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1.4,</w:t>
      </w:r>
      <w:r w:rsidR="00361EE3" w:rsidRPr="00FB080C">
        <w:rPr>
          <w:lang w:val="es-419"/>
        </w:rPr>
        <w:t xml:space="preserve"> </w:t>
      </w:r>
      <w:r w:rsidR="00D92C4C" w:rsidRPr="00FB080C">
        <w:rPr>
          <w:lang w:val="es-419"/>
        </w:rPr>
        <w:t>esta</w:t>
      </w:r>
      <w:r w:rsidR="00361EE3" w:rsidRPr="00FB080C">
        <w:rPr>
          <w:lang w:val="es-419"/>
        </w:rPr>
        <w:t xml:space="preserve"> </w:t>
      </w:r>
      <w:r w:rsidR="00D92C4C" w:rsidRPr="00FB080C">
        <w:rPr>
          <w:lang w:val="es-419"/>
        </w:rPr>
        <w:t>S</w:t>
      </w:r>
      <w:r w:rsidR="00EF257A" w:rsidRPr="00FB080C">
        <w:rPr>
          <w:lang w:val="es-419"/>
        </w:rPr>
        <w:t>d</w:t>
      </w:r>
      <w:r w:rsidR="00D92C4C" w:rsidRPr="00FB080C">
        <w:rPr>
          <w:lang w:val="es-419"/>
        </w:rPr>
        <w:t>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utiliza</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adquirir</w:t>
      </w:r>
      <w:r w:rsidR="00361EE3" w:rsidRPr="00FB080C">
        <w:rPr>
          <w:lang w:val="es-419"/>
        </w:rPr>
        <w:t xml:space="preserve"> </w:t>
      </w:r>
      <w:r w:rsidR="00AC5F9A">
        <w:rPr>
          <w:lang w:val="es-419"/>
        </w:rPr>
        <w:t>B</w:t>
      </w:r>
      <w:r w:rsidR="00AC5F9A" w:rsidRPr="00FB080C">
        <w:rPr>
          <w:lang w:val="es-419"/>
        </w:rPr>
        <w:t>ienes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segunda</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r w:rsidR="00361EE3" w:rsidRPr="00FB080C">
        <w:rPr>
          <w:lang w:val="es-419"/>
        </w:rPr>
        <w:t xml:space="preserve"> </w:t>
      </w:r>
      <w:r w:rsidRPr="00FB080C">
        <w:rPr>
          <w:lang w:val="es-419"/>
        </w:rPr>
        <w:t>deberán</w:t>
      </w:r>
      <w:r w:rsidR="00361EE3" w:rsidRPr="00FB080C">
        <w:rPr>
          <w:lang w:val="es-419"/>
        </w:rPr>
        <w:t xml:space="preserve"> </w:t>
      </w:r>
      <w:r w:rsidRPr="00FB080C">
        <w:rPr>
          <w:lang w:val="es-419"/>
        </w:rPr>
        <w:t>indicar</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características</w:t>
      </w:r>
      <w:r w:rsidR="00361EE3" w:rsidRPr="00FB080C">
        <w:rPr>
          <w:lang w:val="es-419"/>
        </w:rPr>
        <w:t xml:space="preserve"> </w:t>
      </w:r>
      <w:r w:rsidRPr="00FB080C">
        <w:rPr>
          <w:lang w:val="es-419"/>
        </w:rPr>
        <w:t>mínimas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00AC5F9A">
        <w:rPr>
          <w:lang w:val="es-419"/>
        </w:rPr>
        <w:t>B</w:t>
      </w:r>
      <w:r w:rsidR="00AC5F9A" w:rsidRPr="00FB080C">
        <w:rPr>
          <w:lang w:val="es-419"/>
        </w:rPr>
        <w:t>ienes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segunda</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garantías</w:t>
      </w:r>
      <w:r w:rsidR="00361EE3" w:rsidRPr="00FB080C">
        <w:rPr>
          <w:lang w:val="es-419"/>
        </w:rPr>
        <w:t xml:space="preserve"> </w:t>
      </w:r>
      <w:r w:rsidRPr="00FB080C">
        <w:rPr>
          <w:lang w:val="es-419"/>
        </w:rPr>
        <w:t>adecuadas.</w:t>
      </w:r>
    </w:p>
    <w:p w14:paraId="6D699803" w14:textId="485C7D93" w:rsidR="00D92C4C" w:rsidRPr="00FB080C" w:rsidRDefault="00D92C4C" w:rsidP="00CC354D">
      <w:pPr>
        <w:suppressAutoHyphens/>
        <w:spacing w:after="200"/>
        <w:jc w:val="both"/>
        <w:rPr>
          <w:lang w:val="es-419"/>
        </w:rPr>
      </w:pPr>
      <w:r w:rsidRPr="00FB080C">
        <w:rPr>
          <w:lang w:val="es-419"/>
        </w:rPr>
        <w:t>Si</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b/>
          <w:bCs/>
          <w:lang w:val="es-419"/>
        </w:rPr>
        <w:t>con</w:t>
      </w:r>
      <w:r w:rsidR="00361EE3" w:rsidRPr="00FB080C">
        <w:rPr>
          <w:b/>
          <w:bCs/>
          <w:lang w:val="es-419"/>
        </w:rPr>
        <w:t xml:space="preserve"> </w:t>
      </w:r>
      <w:r w:rsidRPr="00FB080C">
        <w:rPr>
          <w:b/>
          <w:bCs/>
          <w:lang w:val="es-419"/>
        </w:rPr>
        <w:t>los</w:t>
      </w:r>
      <w:r w:rsidR="00361EE3" w:rsidRPr="00FB080C">
        <w:rPr>
          <w:b/>
          <w:bCs/>
          <w:lang w:val="es-419"/>
        </w:rPr>
        <w:t xml:space="preserve"> </w:t>
      </w:r>
      <w:r w:rsidRPr="00FB080C">
        <w:rPr>
          <w:b/>
          <w:bCs/>
          <w:lang w:val="es-419"/>
        </w:rPr>
        <w:t>DDL</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hacen</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DB19BB" w:rsidRPr="00FB080C">
        <w:rPr>
          <w:lang w:val="es-419"/>
        </w:rPr>
        <w:t>s</w:t>
      </w:r>
      <w:r w:rsidR="00361EE3" w:rsidRPr="00FB080C">
        <w:rPr>
          <w:lang w:val="es-419"/>
        </w:rPr>
        <w:t xml:space="preserve"> </w:t>
      </w:r>
      <w:r w:rsidRPr="00FB080C">
        <w:rPr>
          <w:lang w:val="es-419"/>
        </w:rPr>
        <w:t>IAO</w:t>
      </w:r>
      <w:r w:rsidR="00361EE3" w:rsidRPr="00FB080C">
        <w:rPr>
          <w:lang w:val="es-419"/>
        </w:rPr>
        <w:t xml:space="preserve"> </w:t>
      </w:r>
      <w:r w:rsidRPr="00FB080C">
        <w:rPr>
          <w:lang w:val="es-419"/>
        </w:rPr>
        <w:t>1.1,</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S</w:t>
      </w:r>
      <w:r w:rsidR="00EF257A" w:rsidRPr="00FB080C">
        <w:rPr>
          <w:lang w:val="es-419"/>
        </w:rPr>
        <w:t>d</w:t>
      </w:r>
      <w:r w:rsidRPr="00FB080C">
        <w:rPr>
          <w:lang w:val="es-419"/>
        </w:rPr>
        <w:t>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utiliza</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arrendar</w:t>
      </w:r>
      <w:r w:rsidR="00361EE3" w:rsidRPr="00FB080C">
        <w:rPr>
          <w:lang w:val="es-419"/>
        </w:rPr>
        <w:t xml:space="preserve"> </w:t>
      </w:r>
      <w:r w:rsidR="003457A7">
        <w:rPr>
          <w:lang w:val="es-419"/>
        </w:rPr>
        <w:t>B</w:t>
      </w:r>
      <w:r w:rsidR="003457A7" w:rsidRPr="00FB080C">
        <w:rPr>
          <w:lang w:val="es-419"/>
        </w:rPr>
        <w:t>ienes</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opción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compra</w:t>
      </w:r>
      <w:r w:rsidR="00361EE3" w:rsidRPr="00FB080C">
        <w:rPr>
          <w:lang w:val="es-419"/>
        </w:rPr>
        <w:t xml:space="preserve"> </w:t>
      </w:r>
      <w:r w:rsidRPr="00FB080C">
        <w:rPr>
          <w:lang w:val="es-419"/>
        </w:rPr>
        <w:t>(</w:t>
      </w:r>
      <w:r w:rsidRPr="00FB080C">
        <w:rPr>
          <w:i/>
          <w:iCs/>
          <w:lang w:val="es-419"/>
        </w:rPr>
        <w:t>leasing</w:t>
      </w:r>
      <w:r w:rsidRPr="00FB080C">
        <w:rPr>
          <w:lang w:val="es-419"/>
        </w:rPr>
        <w:t>),</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otras</w:t>
      </w:r>
      <w:r w:rsidR="00361EE3" w:rsidRPr="00FB080C">
        <w:rPr>
          <w:lang w:val="es-419"/>
        </w:rPr>
        <w:t xml:space="preserve"> </w:t>
      </w:r>
      <w:r w:rsidRPr="00FB080C">
        <w:rPr>
          <w:lang w:val="es-419"/>
        </w:rPr>
        <w:t>partes</w:t>
      </w:r>
      <w:r w:rsidR="00361EE3" w:rsidRPr="00FB080C">
        <w:rPr>
          <w:lang w:val="es-419"/>
        </w:rPr>
        <w:t xml:space="preserve"> </w:t>
      </w:r>
      <w:r w:rsidRPr="00FB080C">
        <w:rPr>
          <w:lang w:val="es-419"/>
        </w:rPr>
        <w:t>del</w:t>
      </w:r>
      <w:r w:rsidR="00361EE3" w:rsidRPr="00FB080C">
        <w:rPr>
          <w:lang w:val="es-419"/>
        </w:rPr>
        <w:t xml:space="preserve"> </w:t>
      </w:r>
      <w:r w:rsidR="002C5E7E" w:rsidRPr="00FB080C">
        <w:rPr>
          <w:lang w:val="es-419"/>
        </w:rPr>
        <w:t>documento</w:t>
      </w:r>
      <w:r w:rsidR="00361EE3" w:rsidRPr="00FB080C">
        <w:rPr>
          <w:lang w:val="es-419"/>
        </w:rPr>
        <w:t xml:space="preserve"> </w:t>
      </w:r>
      <w:r w:rsidR="002C5E7E" w:rsidRPr="00FB080C">
        <w:rPr>
          <w:lang w:val="es-419"/>
        </w:rPr>
        <w:t>de</w:t>
      </w:r>
      <w:r w:rsidR="00361EE3" w:rsidRPr="00FB080C">
        <w:rPr>
          <w:lang w:val="es-419"/>
        </w:rPr>
        <w:t xml:space="preserve"> </w:t>
      </w:r>
      <w:r w:rsidR="002C5E7E" w:rsidRPr="00FB080C">
        <w:rPr>
          <w:lang w:val="es-419"/>
        </w:rPr>
        <w:t>licitación</w:t>
      </w:r>
      <w:r w:rsidR="00361EE3" w:rsidRPr="00FB080C">
        <w:rPr>
          <w:lang w:val="es-419"/>
        </w:rPr>
        <w:t xml:space="preserve"> </w:t>
      </w:r>
      <w:r w:rsidRPr="00FB080C">
        <w:rPr>
          <w:lang w:val="es-419"/>
        </w:rPr>
        <w:t>deberán</w:t>
      </w:r>
      <w:r w:rsidR="00361EE3" w:rsidRPr="00FB080C">
        <w:rPr>
          <w:lang w:val="es-419"/>
        </w:rPr>
        <w:t xml:space="preserve"> </w:t>
      </w:r>
      <w:r w:rsidRPr="00FB080C">
        <w:rPr>
          <w:lang w:val="es-419"/>
        </w:rPr>
        <w:t>indicar</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propias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esa</w:t>
      </w:r>
      <w:r w:rsidR="00361EE3" w:rsidRPr="00FB080C">
        <w:rPr>
          <w:lang w:val="es-419"/>
        </w:rPr>
        <w:t xml:space="preserve"> </w:t>
      </w:r>
      <w:r w:rsidRPr="00FB080C">
        <w:rPr>
          <w:lang w:val="es-419"/>
        </w:rPr>
        <w:t>forma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contratación,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deberán</w:t>
      </w:r>
      <w:r w:rsidR="00361EE3" w:rsidRPr="00FB080C">
        <w:rPr>
          <w:lang w:val="es-419"/>
        </w:rPr>
        <w:t xml:space="preserve"> </w:t>
      </w:r>
      <w:r w:rsidRPr="00FB080C">
        <w:rPr>
          <w:lang w:val="es-419"/>
        </w:rPr>
        <w:t>incluir</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medidas</w:t>
      </w:r>
      <w:r w:rsidR="00361EE3" w:rsidRPr="00FB080C">
        <w:rPr>
          <w:lang w:val="es-419"/>
        </w:rPr>
        <w:t xml:space="preserve"> </w:t>
      </w:r>
      <w:r w:rsidRPr="00FB080C">
        <w:rPr>
          <w:lang w:val="es-419"/>
        </w:rPr>
        <w:t>acordadas</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Banco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mitigar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riesgos.</w:t>
      </w:r>
    </w:p>
    <w:p w14:paraId="304A5F05" w14:textId="77777777" w:rsidR="00406236" w:rsidRPr="00FB080C" w:rsidRDefault="00406236" w:rsidP="00406236">
      <w:pPr>
        <w:pStyle w:val="Sub-ClauseText"/>
        <w:spacing w:before="0" w:after="0"/>
        <w:jc w:val="left"/>
        <w:rPr>
          <w:spacing w:val="0"/>
          <w:lang w:val="es-419"/>
        </w:rPr>
      </w:pPr>
    </w:p>
    <w:p w14:paraId="302C0B6C" w14:textId="77777777" w:rsidR="00406236" w:rsidRPr="00FB080C" w:rsidRDefault="00406236" w:rsidP="00406236">
      <w:pPr>
        <w:pStyle w:val="Sub-ClauseText"/>
        <w:spacing w:before="0" w:after="0"/>
        <w:jc w:val="left"/>
        <w:rPr>
          <w:spacing w:val="0"/>
          <w:lang w:val="es-419"/>
        </w:rPr>
        <w:sectPr w:rsidR="00406236" w:rsidRPr="00FB080C" w:rsidSect="0088336F">
          <w:headerReference w:type="even" r:id="rId46"/>
          <w:headerReference w:type="default" r:id="rId47"/>
          <w:headerReference w:type="first" r:id="rId48"/>
          <w:pgSz w:w="12240" w:h="15840" w:code="1"/>
          <w:pgMar w:top="1440" w:right="1440" w:bottom="1440" w:left="1800" w:header="720" w:footer="720" w:gutter="0"/>
          <w:paperSrc w:first="15" w:other="15"/>
          <w:pgNumType w:chapStyle="1"/>
          <w:cols w:space="720"/>
          <w:titlePg/>
        </w:sectPr>
      </w:pPr>
    </w:p>
    <w:tbl>
      <w:tblPr>
        <w:tblW w:w="13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227"/>
        <w:gridCol w:w="15"/>
        <w:gridCol w:w="1970"/>
        <w:gridCol w:w="15"/>
        <w:gridCol w:w="1261"/>
        <w:gridCol w:w="15"/>
        <w:gridCol w:w="1294"/>
        <w:gridCol w:w="15"/>
        <w:gridCol w:w="1970"/>
        <w:gridCol w:w="15"/>
        <w:gridCol w:w="1544"/>
        <w:gridCol w:w="15"/>
        <w:gridCol w:w="1828"/>
        <w:gridCol w:w="15"/>
        <w:gridCol w:w="1827"/>
        <w:gridCol w:w="15"/>
      </w:tblGrid>
      <w:tr w:rsidR="00406236" w:rsidRPr="008F0EA6" w14:paraId="4554FC3F" w14:textId="77777777" w:rsidTr="00E04DCF">
        <w:trPr>
          <w:gridAfter w:val="1"/>
          <w:wAfter w:w="15" w:type="dxa"/>
        </w:trPr>
        <w:tc>
          <w:tcPr>
            <w:tcW w:w="13041" w:type="dxa"/>
            <w:gridSpan w:val="16"/>
            <w:tcBorders>
              <w:top w:val="nil"/>
              <w:left w:val="nil"/>
              <w:bottom w:val="double" w:sz="4" w:space="0" w:color="auto"/>
              <w:right w:val="nil"/>
            </w:tcBorders>
          </w:tcPr>
          <w:p w14:paraId="24BF0873" w14:textId="7EB5AD72" w:rsidR="00406236" w:rsidRPr="00FB080C" w:rsidRDefault="009D1528" w:rsidP="00CC354D">
            <w:pPr>
              <w:pStyle w:val="S6-Header1"/>
              <w:spacing w:before="240"/>
              <w:rPr>
                <w:rFonts w:cs="Times New Roman"/>
                <w:sz w:val="40"/>
                <w:szCs w:val="40"/>
                <w:lang w:val="es-419"/>
              </w:rPr>
            </w:pPr>
            <w:bookmarkStart w:id="748" w:name="_Toc454621006"/>
            <w:bookmarkStart w:id="749" w:name="_Toc68320557"/>
            <w:bookmarkStart w:id="750" w:name="_Toc486940233"/>
            <w:bookmarkStart w:id="751" w:name="_Toc19100089"/>
            <w:r w:rsidRPr="00FB080C">
              <w:rPr>
                <w:rFonts w:cs="Times New Roman"/>
                <w:sz w:val="40"/>
                <w:szCs w:val="40"/>
                <w:lang w:val="es-419"/>
              </w:rPr>
              <w:lastRenderedPageBreak/>
              <w:t>1.</w:t>
            </w:r>
            <w:r w:rsidR="00361EE3" w:rsidRPr="00FB080C">
              <w:rPr>
                <w:rFonts w:cs="Times New Roman"/>
                <w:sz w:val="40"/>
                <w:szCs w:val="40"/>
                <w:lang w:val="es-419"/>
              </w:rPr>
              <w:t xml:space="preserve"> </w:t>
            </w:r>
            <w:r w:rsidRPr="00FB080C">
              <w:rPr>
                <w:rFonts w:cs="Times New Roman"/>
                <w:sz w:val="40"/>
                <w:szCs w:val="40"/>
                <w:lang w:val="es-419"/>
              </w:rPr>
              <w:t>LISTA</w:t>
            </w:r>
            <w:r w:rsidR="00361EE3" w:rsidRPr="00FB080C">
              <w:rPr>
                <w:rFonts w:cs="Times New Roman"/>
                <w:sz w:val="40"/>
                <w:szCs w:val="40"/>
                <w:lang w:val="es-419"/>
              </w:rPr>
              <w:t xml:space="preserve"> </w:t>
            </w:r>
            <w:r w:rsidRPr="00FB080C">
              <w:rPr>
                <w:rFonts w:cs="Times New Roman"/>
                <w:sz w:val="40"/>
                <w:szCs w:val="40"/>
                <w:lang w:val="es-419"/>
              </w:rPr>
              <w:t>DE</w:t>
            </w:r>
            <w:r w:rsidR="00361EE3" w:rsidRPr="00FB080C">
              <w:rPr>
                <w:rFonts w:cs="Times New Roman"/>
                <w:sz w:val="40"/>
                <w:szCs w:val="40"/>
                <w:lang w:val="es-419"/>
              </w:rPr>
              <w:t xml:space="preserve"> </w:t>
            </w:r>
            <w:r w:rsidRPr="00FB080C">
              <w:rPr>
                <w:rFonts w:cs="Times New Roman"/>
                <w:sz w:val="40"/>
                <w:szCs w:val="40"/>
                <w:lang w:val="es-419"/>
              </w:rPr>
              <w:t>BIENES</w:t>
            </w:r>
            <w:r w:rsidR="00361EE3" w:rsidRPr="00FB080C">
              <w:rPr>
                <w:rFonts w:cs="Times New Roman"/>
                <w:sz w:val="40"/>
                <w:szCs w:val="40"/>
                <w:lang w:val="es-419"/>
              </w:rPr>
              <w:t xml:space="preserve"> </w:t>
            </w:r>
            <w:r w:rsidRPr="00FB080C">
              <w:rPr>
                <w:rFonts w:cs="Times New Roman"/>
                <w:sz w:val="40"/>
                <w:szCs w:val="40"/>
                <w:lang w:val="es-419"/>
              </w:rPr>
              <w:t>Y</w:t>
            </w:r>
            <w:r w:rsidR="00361EE3" w:rsidRPr="00FB080C">
              <w:rPr>
                <w:rFonts w:cs="Times New Roman"/>
                <w:sz w:val="40"/>
                <w:szCs w:val="40"/>
                <w:lang w:val="es-419"/>
              </w:rPr>
              <w:t xml:space="preserve"> </w:t>
            </w:r>
            <w:r w:rsidRPr="00FB080C">
              <w:rPr>
                <w:rFonts w:cs="Times New Roman"/>
                <w:sz w:val="40"/>
                <w:szCs w:val="40"/>
                <w:lang w:val="es-419"/>
              </w:rPr>
              <w:t>CRONOGRAMA</w:t>
            </w:r>
            <w:r w:rsidR="00361EE3" w:rsidRPr="00FB080C">
              <w:rPr>
                <w:rFonts w:cs="Times New Roman"/>
                <w:sz w:val="40"/>
                <w:szCs w:val="40"/>
                <w:lang w:val="es-419"/>
              </w:rPr>
              <w:t xml:space="preserve"> </w:t>
            </w:r>
            <w:r w:rsidRPr="00FB080C">
              <w:rPr>
                <w:rFonts w:cs="Times New Roman"/>
                <w:sz w:val="40"/>
                <w:szCs w:val="40"/>
                <w:lang w:val="es-419"/>
              </w:rPr>
              <w:t>DE</w:t>
            </w:r>
            <w:r w:rsidR="00361EE3" w:rsidRPr="00FB080C">
              <w:rPr>
                <w:rFonts w:cs="Times New Roman"/>
                <w:sz w:val="40"/>
                <w:szCs w:val="40"/>
                <w:lang w:val="es-419"/>
              </w:rPr>
              <w:t xml:space="preserve"> </w:t>
            </w:r>
            <w:bookmarkEnd w:id="748"/>
            <w:bookmarkEnd w:id="749"/>
            <w:r w:rsidRPr="00FB080C">
              <w:rPr>
                <w:rFonts w:cs="Times New Roman"/>
                <w:sz w:val="40"/>
                <w:szCs w:val="40"/>
                <w:lang w:val="es-419"/>
              </w:rPr>
              <w:t>ENTREGAS</w:t>
            </w:r>
            <w:bookmarkEnd w:id="750"/>
            <w:bookmarkEnd w:id="751"/>
          </w:p>
          <w:p w14:paraId="4FB3F1ED" w14:textId="750C6892" w:rsidR="00406236" w:rsidRPr="008F0EA6" w:rsidRDefault="00406236" w:rsidP="2012B741">
            <w:pPr>
              <w:spacing w:after="240"/>
              <w:rPr>
                <w:i/>
                <w:iCs/>
                <w:lang w:val="es-419"/>
              </w:rPr>
            </w:pPr>
            <w:r w:rsidRPr="008F0EA6">
              <w:rPr>
                <w:i/>
                <w:iCs/>
                <w:lang w:val="es-419"/>
              </w:rPr>
              <w:t>[El</w:t>
            </w:r>
            <w:r w:rsidR="00361EE3" w:rsidRPr="008F0EA6">
              <w:rPr>
                <w:i/>
                <w:iCs/>
                <w:lang w:val="es-419"/>
              </w:rPr>
              <w:t xml:space="preserve"> </w:t>
            </w:r>
            <w:r w:rsidR="006A0551" w:rsidRPr="008F0EA6">
              <w:rPr>
                <w:i/>
                <w:iCs/>
                <w:lang w:val="es-419"/>
              </w:rPr>
              <w:t>Comprador</w:t>
            </w:r>
            <w:r w:rsidR="00361EE3" w:rsidRPr="008F0EA6">
              <w:rPr>
                <w:i/>
                <w:iCs/>
                <w:lang w:val="es-419"/>
              </w:rPr>
              <w:t xml:space="preserve"> </w:t>
            </w:r>
            <w:r w:rsidRPr="008F0EA6">
              <w:rPr>
                <w:i/>
                <w:iCs/>
                <w:lang w:val="es-419"/>
              </w:rPr>
              <w:t>completará</w:t>
            </w:r>
            <w:r w:rsidR="00361EE3" w:rsidRPr="008F0EA6">
              <w:rPr>
                <w:i/>
                <w:iCs/>
                <w:lang w:val="es-419"/>
              </w:rPr>
              <w:t xml:space="preserve"> </w:t>
            </w:r>
            <w:r w:rsidRPr="008F0EA6">
              <w:rPr>
                <w:i/>
                <w:iCs/>
                <w:lang w:val="es-419"/>
              </w:rPr>
              <w:t>este</w:t>
            </w:r>
            <w:r w:rsidR="00361EE3" w:rsidRPr="008F0EA6">
              <w:rPr>
                <w:i/>
                <w:iCs/>
                <w:lang w:val="es-419"/>
              </w:rPr>
              <w:t xml:space="preserve"> </w:t>
            </w:r>
            <w:r w:rsidRPr="008F0EA6">
              <w:rPr>
                <w:i/>
                <w:iCs/>
                <w:lang w:val="es-419"/>
              </w:rPr>
              <w:t>cuadro,</w:t>
            </w:r>
            <w:r w:rsidR="00361EE3" w:rsidRPr="008F0EA6">
              <w:rPr>
                <w:i/>
                <w:iCs/>
                <w:lang w:val="es-419"/>
              </w:rPr>
              <w:t xml:space="preserve"> </w:t>
            </w:r>
            <w:r w:rsidRPr="008F0EA6">
              <w:rPr>
                <w:i/>
                <w:iCs/>
                <w:lang w:val="es-419"/>
              </w:rPr>
              <w:t>excepto</w:t>
            </w:r>
            <w:r w:rsidR="00361EE3" w:rsidRPr="008F0EA6">
              <w:rPr>
                <w:i/>
                <w:iCs/>
                <w:lang w:val="es-419"/>
              </w:rPr>
              <w:t xml:space="preserve"> </w:t>
            </w:r>
            <w:r w:rsidRPr="008F0EA6">
              <w:rPr>
                <w:i/>
                <w:iCs/>
                <w:lang w:val="es-419"/>
              </w:rPr>
              <w:t>la</w:t>
            </w:r>
            <w:r w:rsidR="00361EE3" w:rsidRPr="008F0EA6">
              <w:rPr>
                <w:i/>
                <w:iCs/>
                <w:lang w:val="es-419"/>
              </w:rPr>
              <w:t xml:space="preserve"> </w:t>
            </w:r>
            <w:r w:rsidRPr="008F0EA6">
              <w:rPr>
                <w:i/>
                <w:iCs/>
                <w:lang w:val="es-419"/>
              </w:rPr>
              <w:t>columna</w:t>
            </w:r>
            <w:r w:rsidR="00361EE3" w:rsidRPr="008F0EA6">
              <w:rPr>
                <w:i/>
                <w:iCs/>
                <w:lang w:val="es-419"/>
              </w:rPr>
              <w:t xml:space="preserve"> </w:t>
            </w:r>
            <w:r w:rsidR="00177788" w:rsidRPr="008F0EA6">
              <w:rPr>
                <w:i/>
                <w:iCs/>
                <w:lang w:val="es-419"/>
              </w:rPr>
              <w:t>“</w:t>
            </w:r>
            <w:r w:rsidRPr="008F0EA6">
              <w:rPr>
                <w:i/>
                <w:iCs/>
                <w:lang w:val="es-419"/>
              </w:rPr>
              <w:t>Fecha</w:t>
            </w:r>
            <w:r w:rsidR="00361EE3" w:rsidRPr="008F0EA6">
              <w:rPr>
                <w:i/>
                <w:iCs/>
                <w:lang w:val="es-419"/>
              </w:rPr>
              <w:t xml:space="preserve"> </w:t>
            </w:r>
            <w:r w:rsidRPr="008F0EA6">
              <w:rPr>
                <w:i/>
                <w:iCs/>
                <w:lang w:val="es-419"/>
              </w:rPr>
              <w:t>de</w:t>
            </w:r>
            <w:r w:rsidR="00361EE3" w:rsidRPr="008F0EA6">
              <w:rPr>
                <w:i/>
                <w:iCs/>
                <w:lang w:val="es-419"/>
              </w:rPr>
              <w:t xml:space="preserve"> </w:t>
            </w:r>
            <w:r w:rsidRPr="008F0EA6">
              <w:rPr>
                <w:i/>
                <w:iCs/>
                <w:lang w:val="es-419"/>
              </w:rPr>
              <w:t>entrega</w:t>
            </w:r>
            <w:r w:rsidR="00361EE3" w:rsidRPr="008F0EA6">
              <w:rPr>
                <w:i/>
                <w:iCs/>
                <w:lang w:val="es-419"/>
              </w:rPr>
              <w:t xml:space="preserve"> </w:t>
            </w:r>
            <w:r w:rsidRPr="008F0EA6">
              <w:rPr>
                <w:i/>
                <w:iCs/>
                <w:lang w:val="es-419"/>
              </w:rPr>
              <w:t>ofrecida</w:t>
            </w:r>
            <w:r w:rsidR="00361EE3" w:rsidRPr="008F0EA6">
              <w:rPr>
                <w:i/>
                <w:iCs/>
                <w:lang w:val="es-419"/>
              </w:rPr>
              <w:t xml:space="preserve"> </w:t>
            </w:r>
            <w:r w:rsidRPr="008F0EA6">
              <w:rPr>
                <w:i/>
                <w:iCs/>
                <w:lang w:val="es-419"/>
              </w:rPr>
              <w:t>por</w:t>
            </w:r>
            <w:r w:rsidR="00361EE3" w:rsidRPr="008F0EA6">
              <w:rPr>
                <w:i/>
                <w:iCs/>
                <w:lang w:val="es-419"/>
              </w:rPr>
              <w:t xml:space="preserve"> </w:t>
            </w:r>
            <w:r w:rsidRPr="008F0EA6">
              <w:rPr>
                <w:i/>
                <w:iCs/>
                <w:lang w:val="es-419"/>
              </w:rPr>
              <w:t>el</w:t>
            </w:r>
            <w:r w:rsidR="00361EE3" w:rsidRPr="008F0EA6">
              <w:rPr>
                <w:i/>
                <w:iCs/>
                <w:lang w:val="es-419"/>
              </w:rPr>
              <w:t xml:space="preserve"> </w:t>
            </w:r>
            <w:r w:rsidR="005D3D76" w:rsidRPr="008F0EA6">
              <w:rPr>
                <w:i/>
                <w:iCs/>
                <w:lang w:val="es-419"/>
              </w:rPr>
              <w:t>Oferente</w:t>
            </w:r>
            <w:r w:rsidR="00177788" w:rsidRPr="008F0EA6">
              <w:rPr>
                <w:i/>
                <w:iCs/>
                <w:lang w:val="es-419"/>
              </w:rPr>
              <w:t>”</w:t>
            </w:r>
            <w:r w:rsidRPr="008F0EA6">
              <w:rPr>
                <w:i/>
                <w:iCs/>
                <w:lang w:val="es-419"/>
              </w:rPr>
              <w:t>,</w:t>
            </w:r>
            <w:r w:rsidR="00361EE3" w:rsidRPr="008F0EA6">
              <w:rPr>
                <w:i/>
                <w:iCs/>
                <w:lang w:val="es-419"/>
              </w:rPr>
              <w:t xml:space="preserve"> </w:t>
            </w:r>
            <w:r w:rsidRPr="008F0EA6">
              <w:rPr>
                <w:i/>
                <w:iCs/>
                <w:lang w:val="es-419"/>
              </w:rPr>
              <w:t>que</w:t>
            </w:r>
            <w:r w:rsidR="00361EE3" w:rsidRPr="008F0EA6">
              <w:rPr>
                <w:i/>
                <w:iCs/>
                <w:lang w:val="es-419"/>
              </w:rPr>
              <w:t xml:space="preserve"> </w:t>
            </w:r>
            <w:r w:rsidRPr="008F0EA6">
              <w:rPr>
                <w:i/>
                <w:iCs/>
                <w:lang w:val="es-419"/>
              </w:rPr>
              <w:t>deberá</w:t>
            </w:r>
            <w:r w:rsidR="00361EE3" w:rsidRPr="008F0EA6">
              <w:rPr>
                <w:i/>
                <w:iCs/>
                <w:lang w:val="es-419"/>
              </w:rPr>
              <w:t xml:space="preserve"> </w:t>
            </w:r>
            <w:r w:rsidRPr="008F0EA6">
              <w:rPr>
                <w:i/>
                <w:iCs/>
                <w:lang w:val="es-419"/>
              </w:rPr>
              <w:t>ser</w:t>
            </w:r>
            <w:r w:rsidR="00361EE3" w:rsidRPr="008F0EA6">
              <w:rPr>
                <w:i/>
                <w:iCs/>
                <w:lang w:val="es-419"/>
              </w:rPr>
              <w:t xml:space="preserve"> </w:t>
            </w:r>
            <w:r w:rsidRPr="008F0EA6">
              <w:rPr>
                <w:i/>
                <w:iCs/>
                <w:lang w:val="es-419"/>
              </w:rPr>
              <w:t>completada</w:t>
            </w:r>
            <w:r w:rsidR="00361EE3" w:rsidRPr="008F0EA6">
              <w:rPr>
                <w:i/>
                <w:iCs/>
                <w:lang w:val="es-419"/>
              </w:rPr>
              <w:t xml:space="preserve"> </w:t>
            </w:r>
            <w:r w:rsidRPr="008F0EA6">
              <w:rPr>
                <w:i/>
                <w:iCs/>
                <w:lang w:val="es-419"/>
              </w:rPr>
              <w:t>por</w:t>
            </w:r>
            <w:r w:rsidR="00361EE3" w:rsidRPr="008F0EA6">
              <w:rPr>
                <w:i/>
                <w:iCs/>
                <w:lang w:val="es-419"/>
              </w:rPr>
              <w:t xml:space="preserve"> </w:t>
            </w:r>
            <w:r w:rsidRPr="008F0EA6">
              <w:rPr>
                <w:i/>
                <w:iCs/>
                <w:lang w:val="es-419"/>
              </w:rPr>
              <w:t>el</w:t>
            </w:r>
            <w:r w:rsidR="00361EE3" w:rsidRPr="008F0EA6">
              <w:rPr>
                <w:i/>
                <w:iCs/>
                <w:lang w:val="es-419"/>
              </w:rPr>
              <w:t xml:space="preserve"> </w:t>
            </w:r>
            <w:r w:rsidR="005D3D76" w:rsidRPr="008F0EA6">
              <w:rPr>
                <w:i/>
                <w:iCs/>
                <w:lang w:val="es-419"/>
              </w:rPr>
              <w:t>Oferente</w:t>
            </w:r>
            <w:r w:rsidRPr="008F0EA6">
              <w:rPr>
                <w:i/>
                <w:iCs/>
                <w:lang w:val="es-419"/>
              </w:rPr>
              <w:t>].</w:t>
            </w:r>
          </w:p>
        </w:tc>
      </w:tr>
      <w:tr w:rsidR="00406236" w:rsidRPr="008F0EA6" w14:paraId="64D8DC88" w14:textId="77777777" w:rsidTr="00E04DCF">
        <w:trPr>
          <w:gridAfter w:val="1"/>
          <w:wAfter w:w="15" w:type="dxa"/>
        </w:trPr>
        <w:tc>
          <w:tcPr>
            <w:tcW w:w="1242" w:type="dxa"/>
            <w:gridSpan w:val="2"/>
            <w:vMerge w:val="restart"/>
            <w:tcBorders>
              <w:top w:val="double" w:sz="4" w:space="0" w:color="auto"/>
              <w:left w:val="double" w:sz="4" w:space="0" w:color="auto"/>
              <w:right w:val="single" w:sz="4" w:space="0" w:color="auto"/>
            </w:tcBorders>
          </w:tcPr>
          <w:p w14:paraId="685DCCFC" w14:textId="0CD272B4" w:rsidR="00406236" w:rsidRPr="00FB080C" w:rsidRDefault="00406236" w:rsidP="00285FD3">
            <w:pPr>
              <w:suppressAutoHyphens/>
              <w:spacing w:before="60"/>
              <w:jc w:val="center"/>
              <w:rPr>
                <w:b/>
                <w:bCs/>
                <w:sz w:val="22"/>
                <w:szCs w:val="22"/>
                <w:lang w:val="es-419"/>
              </w:rPr>
            </w:pPr>
            <w:r w:rsidRPr="00FB080C">
              <w:rPr>
                <w:b/>
                <w:bCs/>
                <w:sz w:val="22"/>
                <w:szCs w:val="22"/>
                <w:lang w:val="es-419"/>
              </w:rPr>
              <w:t>N.</w:t>
            </w:r>
            <w:r w:rsidRPr="00FB080C">
              <w:rPr>
                <w:rFonts w:ascii="Symbol" w:eastAsia="Symbol" w:hAnsi="Symbol" w:cs="Symbol"/>
                <w:sz w:val="22"/>
                <w:szCs w:val="22"/>
                <w:lang w:val="es-419"/>
              </w:rPr>
              <w:t></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artículo</w:t>
            </w:r>
          </w:p>
        </w:tc>
        <w:tc>
          <w:tcPr>
            <w:tcW w:w="1985" w:type="dxa"/>
            <w:gridSpan w:val="2"/>
            <w:vMerge w:val="restart"/>
            <w:tcBorders>
              <w:top w:val="double" w:sz="4" w:space="0" w:color="auto"/>
              <w:left w:val="single" w:sz="4" w:space="0" w:color="auto"/>
              <w:right w:val="single" w:sz="4" w:space="0" w:color="auto"/>
            </w:tcBorders>
          </w:tcPr>
          <w:p w14:paraId="718DC00D" w14:textId="02D4FE41" w:rsidR="00406236" w:rsidRPr="00FB080C" w:rsidRDefault="00406236" w:rsidP="00285FD3">
            <w:pPr>
              <w:suppressAutoHyphens/>
              <w:spacing w:before="60"/>
              <w:jc w:val="center"/>
              <w:rPr>
                <w:b/>
                <w:bCs/>
                <w:sz w:val="22"/>
                <w:szCs w:val="22"/>
                <w:lang w:val="es-419"/>
              </w:rPr>
            </w:pPr>
            <w:r w:rsidRPr="00FB080C">
              <w:rPr>
                <w:b/>
                <w:bCs/>
                <w:sz w:val="22"/>
                <w:szCs w:val="22"/>
                <w:lang w:val="es-419"/>
              </w:rPr>
              <w:t>Descripción</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003457A7">
              <w:rPr>
                <w:b/>
                <w:bCs/>
                <w:sz w:val="22"/>
                <w:szCs w:val="22"/>
                <w:lang w:val="es-419"/>
              </w:rPr>
              <w:t>B</w:t>
            </w:r>
            <w:r w:rsidRPr="00FB080C">
              <w:rPr>
                <w:b/>
                <w:bCs/>
                <w:sz w:val="22"/>
                <w:szCs w:val="22"/>
                <w:lang w:val="es-419"/>
              </w:rPr>
              <w:t>ienes</w:t>
            </w:r>
            <w:r w:rsidR="00361EE3" w:rsidRPr="00FB080C">
              <w:rPr>
                <w:b/>
                <w:bCs/>
                <w:sz w:val="22"/>
                <w:szCs w:val="22"/>
                <w:lang w:val="es-419"/>
              </w:rPr>
              <w:t xml:space="preserve"> </w:t>
            </w:r>
          </w:p>
        </w:tc>
        <w:tc>
          <w:tcPr>
            <w:tcW w:w="1276" w:type="dxa"/>
            <w:gridSpan w:val="2"/>
            <w:vMerge w:val="restart"/>
            <w:tcBorders>
              <w:top w:val="double" w:sz="4" w:space="0" w:color="auto"/>
              <w:left w:val="single" w:sz="4" w:space="0" w:color="auto"/>
              <w:right w:val="single" w:sz="4" w:space="0" w:color="auto"/>
            </w:tcBorders>
          </w:tcPr>
          <w:p w14:paraId="660DB120" w14:textId="77777777" w:rsidR="00406236" w:rsidRPr="00FB080C" w:rsidRDefault="00406236" w:rsidP="00285FD3">
            <w:pPr>
              <w:suppressAutoHyphens/>
              <w:spacing w:before="60"/>
              <w:jc w:val="center"/>
              <w:rPr>
                <w:b/>
                <w:bCs/>
                <w:sz w:val="22"/>
                <w:szCs w:val="22"/>
                <w:lang w:val="es-419"/>
              </w:rPr>
            </w:pPr>
            <w:r w:rsidRPr="00FB080C">
              <w:rPr>
                <w:b/>
                <w:bCs/>
                <w:sz w:val="22"/>
                <w:szCs w:val="22"/>
                <w:lang w:val="es-419"/>
              </w:rPr>
              <w:t>Cantidad</w:t>
            </w:r>
          </w:p>
        </w:tc>
        <w:tc>
          <w:tcPr>
            <w:tcW w:w="1309" w:type="dxa"/>
            <w:gridSpan w:val="2"/>
            <w:vMerge w:val="restart"/>
            <w:tcBorders>
              <w:top w:val="double" w:sz="4" w:space="0" w:color="auto"/>
              <w:left w:val="single" w:sz="4" w:space="0" w:color="auto"/>
              <w:right w:val="single" w:sz="4" w:space="0" w:color="auto"/>
            </w:tcBorders>
          </w:tcPr>
          <w:p w14:paraId="365102F3" w14:textId="364657F2" w:rsidR="00406236" w:rsidRPr="00FB080C" w:rsidRDefault="00406236" w:rsidP="00285FD3">
            <w:pPr>
              <w:suppressAutoHyphens/>
              <w:spacing w:before="60"/>
              <w:jc w:val="center"/>
              <w:rPr>
                <w:b/>
                <w:bCs/>
                <w:sz w:val="22"/>
                <w:szCs w:val="22"/>
                <w:lang w:val="es-419"/>
              </w:rPr>
            </w:pPr>
            <w:r w:rsidRPr="00FB080C">
              <w:rPr>
                <w:b/>
                <w:bCs/>
                <w:sz w:val="22"/>
                <w:szCs w:val="22"/>
                <w:lang w:val="es-419"/>
              </w:rPr>
              <w:t>Unidad</w:t>
            </w:r>
            <w:r w:rsidR="00361EE3" w:rsidRPr="00FB080C">
              <w:rPr>
                <w:b/>
                <w:bCs/>
                <w:sz w:val="22"/>
                <w:szCs w:val="22"/>
                <w:lang w:val="es-419"/>
              </w:rPr>
              <w:t xml:space="preserve"> </w:t>
            </w:r>
            <w:r w:rsidRPr="00FB080C">
              <w:rPr>
                <w:b/>
                <w:bCs/>
                <w:sz w:val="22"/>
                <w:szCs w:val="22"/>
                <w:lang w:val="es-419"/>
              </w:rPr>
              <w:t>física</w:t>
            </w:r>
          </w:p>
        </w:tc>
        <w:tc>
          <w:tcPr>
            <w:tcW w:w="1985" w:type="dxa"/>
            <w:gridSpan w:val="2"/>
            <w:vMerge w:val="restart"/>
            <w:tcBorders>
              <w:top w:val="double" w:sz="4" w:space="0" w:color="auto"/>
              <w:left w:val="single" w:sz="4" w:space="0" w:color="auto"/>
              <w:right w:val="single" w:sz="4" w:space="0" w:color="auto"/>
            </w:tcBorders>
          </w:tcPr>
          <w:p w14:paraId="5CEAF473" w14:textId="4C4A1CCF" w:rsidR="00406236" w:rsidRPr="00FB080C" w:rsidRDefault="00406236" w:rsidP="00285FD3">
            <w:pPr>
              <w:spacing w:before="60"/>
              <w:jc w:val="center"/>
              <w:rPr>
                <w:b/>
                <w:bCs/>
                <w:sz w:val="22"/>
                <w:szCs w:val="22"/>
                <w:lang w:val="es-419"/>
              </w:rPr>
            </w:pPr>
            <w:r w:rsidRPr="00FB080C">
              <w:rPr>
                <w:b/>
                <w:bCs/>
                <w:sz w:val="22"/>
                <w:szCs w:val="22"/>
                <w:lang w:val="es-419"/>
              </w:rPr>
              <w:t>Lugar</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00880296" w:rsidRPr="00880296">
              <w:rPr>
                <w:b/>
                <w:bCs/>
                <w:sz w:val="22"/>
                <w:szCs w:val="22"/>
                <w:lang w:val="es-419"/>
              </w:rPr>
              <w:t>Destino final (</w:t>
            </w:r>
            <w:r w:rsidR="00CA359B">
              <w:rPr>
                <w:b/>
                <w:bCs/>
                <w:sz w:val="22"/>
                <w:szCs w:val="22"/>
                <w:lang w:val="es-419"/>
              </w:rPr>
              <w:t>Sitio</w:t>
            </w:r>
            <w:r w:rsidR="00880296" w:rsidRPr="00880296">
              <w:rPr>
                <w:b/>
                <w:bCs/>
                <w:sz w:val="22"/>
                <w:szCs w:val="22"/>
                <w:lang w:val="es-419"/>
              </w:rPr>
              <w:t xml:space="preserve"> del Proyecto)</w:t>
            </w:r>
            <w:r w:rsidRPr="00FB080C">
              <w:rPr>
                <w:b/>
                <w:bCs/>
                <w:sz w:val="22"/>
                <w:szCs w:val="22"/>
                <w:lang w:val="es-419"/>
              </w:rPr>
              <w:t>,</w:t>
            </w:r>
            <w:r w:rsidR="00361EE3" w:rsidRPr="00FB080C">
              <w:rPr>
                <w:b/>
                <w:bCs/>
                <w:sz w:val="22"/>
                <w:szCs w:val="22"/>
                <w:lang w:val="es-419"/>
              </w:rPr>
              <w:t xml:space="preserve"> </w:t>
            </w:r>
            <w:r w:rsidRPr="00FB080C">
              <w:rPr>
                <w:b/>
                <w:bCs/>
                <w:sz w:val="22"/>
                <w:szCs w:val="22"/>
                <w:lang w:val="es-419"/>
              </w:rPr>
              <w:t>según</w:t>
            </w:r>
            <w:r w:rsidR="00361EE3" w:rsidRPr="00FB080C">
              <w:rPr>
                <w:b/>
                <w:bCs/>
                <w:sz w:val="22"/>
                <w:szCs w:val="22"/>
                <w:lang w:val="es-419"/>
              </w:rPr>
              <w:t xml:space="preserve"> </w:t>
            </w:r>
            <w:r w:rsidRPr="00FB080C">
              <w:rPr>
                <w:b/>
                <w:bCs/>
                <w:sz w:val="22"/>
                <w:szCs w:val="22"/>
                <w:lang w:val="es-419"/>
              </w:rPr>
              <w:t>se</w:t>
            </w:r>
            <w:r w:rsidR="00361EE3" w:rsidRPr="00FB080C">
              <w:rPr>
                <w:b/>
                <w:bCs/>
                <w:sz w:val="22"/>
                <w:szCs w:val="22"/>
                <w:lang w:val="es-419"/>
              </w:rPr>
              <w:t xml:space="preserve"> </w:t>
            </w:r>
            <w:r w:rsidRPr="00FB080C">
              <w:rPr>
                <w:b/>
                <w:bCs/>
                <w:sz w:val="22"/>
                <w:szCs w:val="22"/>
                <w:lang w:val="es-419"/>
              </w:rPr>
              <w:t>indica</w:t>
            </w:r>
            <w:r w:rsidR="00361EE3" w:rsidRPr="00FB080C">
              <w:rPr>
                <w:b/>
                <w:bCs/>
                <w:sz w:val="22"/>
                <w:szCs w:val="22"/>
                <w:lang w:val="es-419"/>
              </w:rPr>
              <w:t xml:space="preserve"> </w:t>
            </w:r>
            <w:r w:rsidRPr="00FB080C">
              <w:rPr>
                <w:b/>
                <w:bCs/>
                <w:sz w:val="22"/>
                <w:szCs w:val="22"/>
                <w:lang w:val="es-419"/>
              </w:rPr>
              <w:t>en</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Pr="00FB080C">
              <w:rPr>
                <w:b/>
                <w:bCs/>
                <w:sz w:val="22"/>
                <w:szCs w:val="22"/>
                <w:lang w:val="es-419"/>
              </w:rPr>
              <w:t>DDL</w:t>
            </w:r>
            <w:r w:rsidR="00361EE3" w:rsidRPr="00FB080C">
              <w:rPr>
                <w:b/>
                <w:bCs/>
                <w:sz w:val="22"/>
                <w:szCs w:val="22"/>
                <w:lang w:val="es-419"/>
              </w:rPr>
              <w:t xml:space="preserve"> </w:t>
            </w:r>
          </w:p>
        </w:tc>
        <w:tc>
          <w:tcPr>
            <w:tcW w:w="5244" w:type="dxa"/>
            <w:gridSpan w:val="6"/>
            <w:tcBorders>
              <w:top w:val="double" w:sz="4" w:space="0" w:color="auto"/>
              <w:left w:val="single" w:sz="4" w:space="0" w:color="auto"/>
              <w:bottom w:val="single" w:sz="4" w:space="0" w:color="auto"/>
              <w:right w:val="double" w:sz="4" w:space="0" w:color="auto"/>
            </w:tcBorders>
          </w:tcPr>
          <w:p w14:paraId="3CB0C741" w14:textId="0874865D" w:rsidR="00406236" w:rsidRPr="00FB080C" w:rsidRDefault="00406236" w:rsidP="00285FD3">
            <w:pPr>
              <w:spacing w:before="60" w:after="60"/>
              <w:jc w:val="center"/>
              <w:rPr>
                <w:sz w:val="22"/>
                <w:szCs w:val="22"/>
                <w:lang w:val="es-419"/>
              </w:rPr>
            </w:pPr>
            <w:r w:rsidRPr="00FB080C">
              <w:rPr>
                <w:b/>
                <w:bCs/>
                <w:sz w:val="22"/>
                <w:szCs w:val="22"/>
                <w:lang w:val="es-419"/>
              </w:rPr>
              <w:t>Fecha</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entrega</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acuerdo</w:t>
            </w:r>
            <w:r w:rsidR="00361EE3" w:rsidRPr="00FB080C">
              <w:rPr>
                <w:b/>
                <w:bCs/>
                <w:sz w:val="22"/>
                <w:szCs w:val="22"/>
                <w:lang w:val="es-419"/>
              </w:rPr>
              <w:t xml:space="preserve"> </w:t>
            </w:r>
            <w:r w:rsidRPr="00FB080C">
              <w:rPr>
                <w:b/>
                <w:bCs/>
                <w:sz w:val="22"/>
                <w:szCs w:val="22"/>
                <w:lang w:val="es-419"/>
              </w:rPr>
              <w:t>a</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Pr="00FB080C">
              <w:rPr>
                <w:b/>
                <w:bCs/>
                <w:i/>
                <w:iCs/>
                <w:sz w:val="22"/>
                <w:szCs w:val="22"/>
                <w:lang w:val="es-419"/>
              </w:rPr>
              <w:t>Incoterms</w:t>
            </w:r>
            <w:r w:rsidRPr="00FB080C">
              <w:rPr>
                <w:b/>
                <w:bCs/>
                <w:sz w:val="22"/>
                <w:szCs w:val="22"/>
                <w:lang w:val="es-419"/>
              </w:rPr>
              <w:t>)</w:t>
            </w:r>
          </w:p>
        </w:tc>
      </w:tr>
      <w:tr w:rsidR="00406236" w:rsidRPr="008F0EA6" w14:paraId="7DCB2E11" w14:textId="77777777" w:rsidTr="00E04DCF">
        <w:trPr>
          <w:gridAfter w:val="1"/>
          <w:wAfter w:w="15" w:type="dxa"/>
        </w:trPr>
        <w:tc>
          <w:tcPr>
            <w:tcW w:w="1242" w:type="dxa"/>
            <w:gridSpan w:val="2"/>
            <w:vMerge/>
          </w:tcPr>
          <w:p w14:paraId="6E913807" w14:textId="77777777" w:rsidR="00406236" w:rsidRPr="00FB080C" w:rsidRDefault="00406236" w:rsidP="00285FD3">
            <w:pPr>
              <w:suppressAutoHyphens/>
              <w:jc w:val="center"/>
              <w:rPr>
                <w:sz w:val="22"/>
                <w:szCs w:val="22"/>
                <w:lang w:val="es-419"/>
              </w:rPr>
            </w:pPr>
          </w:p>
        </w:tc>
        <w:tc>
          <w:tcPr>
            <w:tcW w:w="1985" w:type="dxa"/>
            <w:gridSpan w:val="2"/>
            <w:vMerge/>
          </w:tcPr>
          <w:p w14:paraId="541F5097" w14:textId="77777777" w:rsidR="00406236" w:rsidRPr="00FB080C" w:rsidRDefault="00406236" w:rsidP="00285FD3">
            <w:pPr>
              <w:suppressAutoHyphens/>
              <w:jc w:val="center"/>
              <w:rPr>
                <w:sz w:val="22"/>
                <w:szCs w:val="22"/>
                <w:lang w:val="es-419"/>
              </w:rPr>
            </w:pPr>
          </w:p>
        </w:tc>
        <w:tc>
          <w:tcPr>
            <w:tcW w:w="1276" w:type="dxa"/>
            <w:gridSpan w:val="2"/>
            <w:vMerge/>
          </w:tcPr>
          <w:p w14:paraId="506387FF" w14:textId="77777777" w:rsidR="00406236" w:rsidRPr="00FB080C" w:rsidRDefault="00406236" w:rsidP="00285FD3">
            <w:pPr>
              <w:suppressAutoHyphens/>
              <w:jc w:val="center"/>
              <w:rPr>
                <w:sz w:val="22"/>
                <w:szCs w:val="22"/>
                <w:lang w:val="es-419"/>
              </w:rPr>
            </w:pPr>
          </w:p>
        </w:tc>
        <w:tc>
          <w:tcPr>
            <w:tcW w:w="1309" w:type="dxa"/>
            <w:gridSpan w:val="2"/>
            <w:vMerge/>
          </w:tcPr>
          <w:p w14:paraId="156524FF" w14:textId="77777777" w:rsidR="00406236" w:rsidRPr="00FB080C" w:rsidRDefault="00406236" w:rsidP="00285FD3">
            <w:pPr>
              <w:suppressAutoHyphens/>
              <w:jc w:val="center"/>
              <w:rPr>
                <w:sz w:val="22"/>
                <w:szCs w:val="22"/>
                <w:lang w:val="es-419"/>
              </w:rPr>
            </w:pPr>
          </w:p>
        </w:tc>
        <w:tc>
          <w:tcPr>
            <w:tcW w:w="1985" w:type="dxa"/>
            <w:gridSpan w:val="2"/>
            <w:vMerge/>
          </w:tcPr>
          <w:p w14:paraId="6448F891" w14:textId="77777777" w:rsidR="00406236" w:rsidRPr="00FB080C" w:rsidRDefault="00406236" w:rsidP="00285FD3">
            <w:pPr>
              <w:jc w:val="center"/>
              <w:rPr>
                <w:sz w:val="22"/>
                <w:szCs w:val="22"/>
                <w:lang w:val="es-419"/>
              </w:rPr>
            </w:pPr>
          </w:p>
        </w:tc>
        <w:tc>
          <w:tcPr>
            <w:tcW w:w="1559" w:type="dxa"/>
            <w:gridSpan w:val="2"/>
            <w:tcBorders>
              <w:top w:val="single" w:sz="4" w:space="0" w:color="auto"/>
              <w:left w:val="single" w:sz="4" w:space="0" w:color="auto"/>
              <w:right w:val="single" w:sz="4" w:space="0" w:color="auto"/>
            </w:tcBorders>
          </w:tcPr>
          <w:p w14:paraId="5E74B9C7" w14:textId="4D548623" w:rsidR="00406236" w:rsidRPr="00FB080C" w:rsidRDefault="00406236" w:rsidP="00285FD3">
            <w:pPr>
              <w:spacing w:before="60" w:after="60"/>
              <w:jc w:val="center"/>
              <w:rPr>
                <w:b/>
                <w:bCs/>
                <w:sz w:val="22"/>
                <w:szCs w:val="22"/>
                <w:lang w:val="es-419"/>
              </w:rPr>
            </w:pPr>
            <w:r w:rsidRPr="00FB080C">
              <w:rPr>
                <w:b/>
                <w:bCs/>
                <w:sz w:val="22"/>
                <w:szCs w:val="22"/>
                <w:lang w:val="es-419"/>
              </w:rPr>
              <w:t>Fecha</w:t>
            </w:r>
            <w:r w:rsidR="00361EE3" w:rsidRPr="00FB080C">
              <w:rPr>
                <w:b/>
                <w:bCs/>
                <w:sz w:val="22"/>
                <w:szCs w:val="22"/>
                <w:lang w:val="es-419"/>
              </w:rPr>
              <w:t xml:space="preserve"> </w:t>
            </w:r>
            <w:r w:rsidRPr="00FB080C">
              <w:rPr>
                <w:b/>
                <w:bCs/>
                <w:sz w:val="22"/>
                <w:szCs w:val="22"/>
                <w:lang w:val="es-419"/>
              </w:rPr>
              <w:t>más</w:t>
            </w:r>
            <w:r w:rsidR="00361EE3" w:rsidRPr="00FB080C">
              <w:rPr>
                <w:b/>
                <w:bCs/>
                <w:sz w:val="22"/>
                <w:szCs w:val="22"/>
                <w:lang w:val="es-419"/>
              </w:rPr>
              <w:t xml:space="preserve"> </w:t>
            </w:r>
            <w:r w:rsidRPr="00FB080C">
              <w:rPr>
                <w:b/>
                <w:bCs/>
                <w:sz w:val="22"/>
                <w:szCs w:val="22"/>
                <w:lang w:val="es-419"/>
              </w:rPr>
              <w:t>temprana</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entrega</w:t>
            </w:r>
          </w:p>
        </w:tc>
        <w:tc>
          <w:tcPr>
            <w:tcW w:w="1843" w:type="dxa"/>
            <w:gridSpan w:val="2"/>
            <w:tcBorders>
              <w:top w:val="single" w:sz="4" w:space="0" w:color="auto"/>
              <w:left w:val="single" w:sz="4" w:space="0" w:color="auto"/>
              <w:right w:val="single" w:sz="4" w:space="0" w:color="auto"/>
            </w:tcBorders>
          </w:tcPr>
          <w:p w14:paraId="3F07DEBC" w14:textId="6C03C55B" w:rsidR="00406236" w:rsidRPr="00FB080C" w:rsidRDefault="00406236" w:rsidP="00285FD3">
            <w:pPr>
              <w:spacing w:before="60" w:after="60"/>
              <w:jc w:val="center"/>
              <w:rPr>
                <w:b/>
                <w:bCs/>
                <w:sz w:val="22"/>
                <w:szCs w:val="22"/>
                <w:lang w:val="es-419"/>
              </w:rPr>
            </w:pPr>
            <w:r w:rsidRPr="00FB080C">
              <w:rPr>
                <w:b/>
                <w:bCs/>
                <w:sz w:val="22"/>
                <w:szCs w:val="22"/>
                <w:lang w:val="es-419"/>
              </w:rPr>
              <w:t>Fecha</w:t>
            </w:r>
            <w:r w:rsidR="00361EE3" w:rsidRPr="00FB080C">
              <w:rPr>
                <w:b/>
                <w:bCs/>
                <w:sz w:val="22"/>
                <w:szCs w:val="22"/>
                <w:lang w:val="es-419"/>
              </w:rPr>
              <w:t xml:space="preserve"> </w:t>
            </w:r>
            <w:r w:rsidRPr="00FB080C">
              <w:rPr>
                <w:b/>
                <w:bCs/>
                <w:sz w:val="22"/>
                <w:szCs w:val="22"/>
                <w:lang w:val="es-419"/>
              </w:rPr>
              <w:t>límite</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entrega</w:t>
            </w:r>
            <w:r w:rsidR="00361EE3" w:rsidRPr="00FB080C">
              <w:rPr>
                <w:b/>
                <w:bCs/>
                <w:sz w:val="22"/>
                <w:szCs w:val="22"/>
                <w:lang w:val="es-419"/>
              </w:rPr>
              <w:t xml:space="preserve"> </w:t>
            </w:r>
          </w:p>
        </w:tc>
        <w:tc>
          <w:tcPr>
            <w:tcW w:w="1842" w:type="dxa"/>
            <w:gridSpan w:val="2"/>
            <w:tcBorders>
              <w:top w:val="single" w:sz="4" w:space="0" w:color="auto"/>
              <w:left w:val="single" w:sz="4" w:space="0" w:color="auto"/>
              <w:bottom w:val="single" w:sz="4" w:space="0" w:color="auto"/>
              <w:right w:val="double" w:sz="4" w:space="0" w:color="auto"/>
            </w:tcBorders>
          </w:tcPr>
          <w:p w14:paraId="2BF8AB2A" w14:textId="3946E0A9" w:rsidR="00406236" w:rsidRPr="00FB080C" w:rsidRDefault="00406236" w:rsidP="00285FD3">
            <w:pPr>
              <w:spacing w:before="60" w:after="60"/>
              <w:jc w:val="center"/>
              <w:rPr>
                <w:b/>
                <w:bCs/>
                <w:sz w:val="22"/>
                <w:szCs w:val="22"/>
                <w:lang w:val="es-419"/>
              </w:rPr>
            </w:pPr>
            <w:r w:rsidRPr="00FB080C">
              <w:rPr>
                <w:b/>
                <w:bCs/>
                <w:sz w:val="22"/>
                <w:szCs w:val="22"/>
                <w:lang w:val="es-419"/>
              </w:rPr>
              <w:t>Fecha</w:t>
            </w:r>
            <w:r w:rsidR="00361EE3" w:rsidRPr="00FB080C">
              <w:rPr>
                <w:b/>
                <w:bCs/>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entrega</w:t>
            </w:r>
            <w:r w:rsidR="00361EE3" w:rsidRPr="00FB080C">
              <w:rPr>
                <w:b/>
                <w:bCs/>
                <w:sz w:val="22"/>
                <w:szCs w:val="22"/>
                <w:lang w:val="es-419"/>
              </w:rPr>
              <w:t xml:space="preserve"> </w:t>
            </w:r>
            <w:r w:rsidRPr="00FB080C">
              <w:rPr>
                <w:b/>
                <w:bCs/>
                <w:sz w:val="22"/>
                <w:szCs w:val="22"/>
                <w:lang w:val="es-419"/>
              </w:rPr>
              <w:t>ofrecida</w:t>
            </w:r>
            <w:r w:rsidR="00361EE3" w:rsidRPr="00FB080C">
              <w:rPr>
                <w:b/>
                <w:bCs/>
                <w:sz w:val="22"/>
                <w:szCs w:val="22"/>
                <w:lang w:val="es-419"/>
              </w:rPr>
              <w:t xml:space="preserve"> </w:t>
            </w:r>
            <w:r w:rsidRPr="00FB080C">
              <w:rPr>
                <w:b/>
                <w:bCs/>
                <w:sz w:val="22"/>
                <w:szCs w:val="22"/>
                <w:lang w:val="es-419"/>
              </w:rPr>
              <w:t>por</w:t>
            </w:r>
            <w:r w:rsidR="00361EE3" w:rsidRPr="00FB080C">
              <w:rPr>
                <w:b/>
                <w:bCs/>
                <w:sz w:val="22"/>
                <w:szCs w:val="22"/>
                <w:lang w:val="es-419"/>
              </w:rPr>
              <w:t xml:space="preserve"> </w:t>
            </w:r>
            <w:r w:rsidRPr="00FB080C">
              <w:rPr>
                <w:b/>
                <w:bCs/>
                <w:sz w:val="22"/>
                <w:szCs w:val="22"/>
                <w:lang w:val="es-419"/>
              </w:rPr>
              <w:t>el</w:t>
            </w:r>
            <w:r w:rsidR="00361EE3" w:rsidRPr="00FB080C">
              <w:rPr>
                <w:b/>
                <w:bCs/>
                <w:sz w:val="22"/>
                <w:szCs w:val="22"/>
                <w:lang w:val="es-419"/>
              </w:rPr>
              <w:t xml:space="preserve"> </w:t>
            </w:r>
            <w:r w:rsidR="00363F4B" w:rsidRPr="00FB080C">
              <w:rPr>
                <w:b/>
                <w:bCs/>
                <w:sz w:val="22"/>
                <w:szCs w:val="22"/>
                <w:lang w:val="es-419"/>
              </w:rPr>
              <w:t>Oferente</w:t>
            </w:r>
            <w:r w:rsidR="00361EE3" w:rsidRPr="00FB080C">
              <w:rPr>
                <w:b/>
                <w:bCs/>
                <w:sz w:val="22"/>
                <w:szCs w:val="22"/>
                <w:lang w:val="es-419"/>
              </w:rPr>
              <w:t xml:space="preserve"> </w:t>
            </w:r>
            <w:r w:rsidRPr="00FB080C">
              <w:rPr>
                <w:b/>
                <w:bCs/>
                <w:i/>
                <w:iCs/>
                <w:sz w:val="22"/>
                <w:szCs w:val="22"/>
                <w:lang w:val="es-419"/>
              </w:rPr>
              <w:t>[la</w:t>
            </w:r>
            <w:r w:rsidR="00361EE3" w:rsidRPr="00FB080C">
              <w:rPr>
                <w:b/>
                <w:bCs/>
                <w:i/>
                <w:iCs/>
                <w:sz w:val="22"/>
                <w:szCs w:val="22"/>
                <w:lang w:val="es-419"/>
              </w:rPr>
              <w:t xml:space="preserve"> </w:t>
            </w:r>
            <w:r w:rsidRPr="00FB080C">
              <w:rPr>
                <w:b/>
                <w:bCs/>
                <w:i/>
                <w:iCs/>
                <w:sz w:val="22"/>
                <w:szCs w:val="22"/>
                <w:lang w:val="es-419"/>
              </w:rPr>
              <w:t>proporcionará</w:t>
            </w:r>
            <w:r w:rsidR="00361EE3" w:rsidRPr="00FB080C">
              <w:rPr>
                <w:b/>
                <w:bCs/>
                <w:i/>
                <w:iCs/>
                <w:sz w:val="22"/>
                <w:szCs w:val="22"/>
                <w:lang w:val="es-419"/>
              </w:rPr>
              <w:t xml:space="preserve"> </w:t>
            </w:r>
            <w:r w:rsidRPr="00FB080C">
              <w:rPr>
                <w:b/>
                <w:bCs/>
                <w:i/>
                <w:iCs/>
                <w:sz w:val="22"/>
                <w:szCs w:val="22"/>
                <w:lang w:val="es-419"/>
              </w:rPr>
              <w:t>el</w:t>
            </w:r>
            <w:r w:rsidR="00361EE3" w:rsidRPr="00FB080C">
              <w:rPr>
                <w:b/>
                <w:bCs/>
                <w:i/>
                <w:iCs/>
                <w:sz w:val="22"/>
                <w:szCs w:val="22"/>
                <w:lang w:val="es-419"/>
              </w:rPr>
              <w:t xml:space="preserve"> </w:t>
            </w:r>
            <w:r w:rsidR="005D3D76" w:rsidRPr="00FB080C">
              <w:rPr>
                <w:b/>
                <w:bCs/>
                <w:i/>
                <w:iCs/>
                <w:sz w:val="22"/>
                <w:szCs w:val="22"/>
                <w:lang w:val="es-419"/>
              </w:rPr>
              <w:t>Oferente</w:t>
            </w:r>
            <w:r w:rsidRPr="00FB080C">
              <w:rPr>
                <w:b/>
                <w:bCs/>
                <w:i/>
                <w:iCs/>
                <w:sz w:val="22"/>
                <w:szCs w:val="22"/>
                <w:lang w:val="es-419"/>
              </w:rPr>
              <w:t>]</w:t>
            </w:r>
          </w:p>
        </w:tc>
      </w:tr>
      <w:tr w:rsidR="00406236" w:rsidRPr="008F0EA6" w14:paraId="28485945"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tcPr>
          <w:p w14:paraId="76B32AC6" w14:textId="77777777" w:rsidR="00406236" w:rsidRPr="00FB080C" w:rsidRDefault="00406236" w:rsidP="00285FD3">
            <w:pPr>
              <w:rPr>
                <w:sz w:val="22"/>
                <w:szCs w:val="22"/>
                <w:lang w:val="es-419"/>
              </w:rPr>
            </w:pPr>
          </w:p>
        </w:tc>
        <w:tc>
          <w:tcPr>
            <w:tcW w:w="1985" w:type="dxa"/>
            <w:gridSpan w:val="2"/>
            <w:tcBorders>
              <w:top w:val="single" w:sz="4" w:space="0" w:color="auto"/>
              <w:left w:val="single" w:sz="4" w:space="0" w:color="auto"/>
              <w:bottom w:val="single" w:sz="4" w:space="0" w:color="auto"/>
              <w:right w:val="single" w:sz="4" w:space="0" w:color="auto"/>
            </w:tcBorders>
          </w:tcPr>
          <w:p w14:paraId="527CDDA6" w14:textId="77777777" w:rsidR="00406236" w:rsidRPr="00FB080C" w:rsidRDefault="00406236" w:rsidP="00285FD3">
            <w:pPr>
              <w:rPr>
                <w:sz w:val="22"/>
                <w:szCs w:val="22"/>
                <w:lang w:val="es-419"/>
              </w:rPr>
            </w:pPr>
          </w:p>
        </w:tc>
        <w:tc>
          <w:tcPr>
            <w:tcW w:w="1276" w:type="dxa"/>
            <w:gridSpan w:val="2"/>
            <w:tcBorders>
              <w:top w:val="single" w:sz="4" w:space="0" w:color="auto"/>
              <w:left w:val="single" w:sz="4" w:space="0" w:color="auto"/>
              <w:bottom w:val="single" w:sz="4" w:space="0" w:color="auto"/>
              <w:right w:val="single" w:sz="4" w:space="0" w:color="auto"/>
            </w:tcBorders>
          </w:tcPr>
          <w:p w14:paraId="1B4FFC8D" w14:textId="77777777" w:rsidR="00406236" w:rsidRPr="00FB080C" w:rsidRDefault="00406236" w:rsidP="00285FD3">
            <w:pPr>
              <w:rPr>
                <w:sz w:val="22"/>
                <w:szCs w:val="22"/>
                <w:lang w:val="es-419"/>
              </w:rPr>
            </w:pPr>
          </w:p>
        </w:tc>
        <w:tc>
          <w:tcPr>
            <w:tcW w:w="1309" w:type="dxa"/>
            <w:gridSpan w:val="2"/>
            <w:tcBorders>
              <w:top w:val="single" w:sz="4" w:space="0" w:color="auto"/>
              <w:left w:val="single" w:sz="4" w:space="0" w:color="auto"/>
              <w:bottom w:val="single" w:sz="4" w:space="0" w:color="auto"/>
              <w:right w:val="single" w:sz="4" w:space="0" w:color="auto"/>
            </w:tcBorders>
          </w:tcPr>
          <w:p w14:paraId="66987F7E" w14:textId="77777777" w:rsidR="00406236" w:rsidRPr="00FB080C" w:rsidRDefault="00406236" w:rsidP="00285FD3">
            <w:pPr>
              <w:rPr>
                <w:sz w:val="22"/>
                <w:szCs w:val="22"/>
                <w:lang w:val="es-419"/>
              </w:rPr>
            </w:pPr>
          </w:p>
        </w:tc>
        <w:tc>
          <w:tcPr>
            <w:tcW w:w="1985" w:type="dxa"/>
            <w:gridSpan w:val="2"/>
            <w:tcBorders>
              <w:top w:val="single" w:sz="4" w:space="0" w:color="auto"/>
              <w:left w:val="single" w:sz="4" w:space="0" w:color="auto"/>
              <w:bottom w:val="single" w:sz="4" w:space="0" w:color="auto"/>
              <w:right w:val="single" w:sz="4" w:space="0" w:color="auto"/>
            </w:tcBorders>
          </w:tcPr>
          <w:p w14:paraId="035FEF8D" w14:textId="77777777" w:rsidR="00406236" w:rsidRPr="00FB080C" w:rsidRDefault="00406236" w:rsidP="00285FD3">
            <w:pPr>
              <w:rPr>
                <w:sz w:val="22"/>
                <w:szCs w:val="22"/>
                <w:lang w:val="es-419"/>
              </w:rPr>
            </w:pPr>
          </w:p>
        </w:tc>
        <w:tc>
          <w:tcPr>
            <w:tcW w:w="1559" w:type="dxa"/>
            <w:gridSpan w:val="2"/>
            <w:tcBorders>
              <w:left w:val="single" w:sz="4" w:space="0" w:color="auto"/>
              <w:right w:val="single" w:sz="4" w:space="0" w:color="auto"/>
            </w:tcBorders>
          </w:tcPr>
          <w:p w14:paraId="1275A17C" w14:textId="77777777" w:rsidR="00406236" w:rsidRPr="00FB080C" w:rsidRDefault="00406236" w:rsidP="00285FD3">
            <w:pPr>
              <w:rPr>
                <w:sz w:val="22"/>
                <w:szCs w:val="22"/>
                <w:lang w:val="es-419"/>
              </w:rPr>
            </w:pPr>
          </w:p>
        </w:tc>
        <w:tc>
          <w:tcPr>
            <w:tcW w:w="1843" w:type="dxa"/>
            <w:gridSpan w:val="2"/>
            <w:tcBorders>
              <w:left w:val="single" w:sz="4" w:space="0" w:color="auto"/>
              <w:right w:val="single" w:sz="4" w:space="0" w:color="auto"/>
            </w:tcBorders>
          </w:tcPr>
          <w:p w14:paraId="45C0BA6F" w14:textId="77777777" w:rsidR="00406236" w:rsidRPr="00FB080C" w:rsidRDefault="00406236" w:rsidP="00285FD3">
            <w:pPr>
              <w:pStyle w:val="Outline"/>
              <w:spacing w:before="0"/>
              <w:rPr>
                <w:kern w:val="0"/>
                <w:sz w:val="22"/>
                <w:szCs w:val="22"/>
                <w:lang w:val="es-419"/>
              </w:rPr>
            </w:pPr>
          </w:p>
        </w:tc>
        <w:tc>
          <w:tcPr>
            <w:tcW w:w="1842" w:type="dxa"/>
            <w:gridSpan w:val="2"/>
            <w:tcBorders>
              <w:top w:val="single" w:sz="4" w:space="0" w:color="auto"/>
              <w:left w:val="single" w:sz="4" w:space="0" w:color="auto"/>
              <w:right w:val="double" w:sz="4" w:space="0" w:color="auto"/>
            </w:tcBorders>
          </w:tcPr>
          <w:p w14:paraId="0DBD0A7F" w14:textId="77777777" w:rsidR="00406236" w:rsidRPr="00FB080C" w:rsidRDefault="00406236" w:rsidP="00285FD3">
            <w:pPr>
              <w:rPr>
                <w:sz w:val="22"/>
                <w:szCs w:val="22"/>
                <w:lang w:val="es-419"/>
              </w:rPr>
            </w:pPr>
          </w:p>
        </w:tc>
      </w:tr>
      <w:tr w:rsidR="00406236" w:rsidRPr="008F0EA6" w14:paraId="6A125DA7"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tcPr>
          <w:p w14:paraId="7A956934" w14:textId="0EC15862"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r w:rsidRPr="00FB080C">
              <w:rPr>
                <w:i/>
                <w:iCs/>
                <w:sz w:val="22"/>
                <w:szCs w:val="22"/>
                <w:lang w:val="es-419"/>
              </w:rPr>
              <w:t>n.</w:t>
            </w:r>
            <w:r w:rsidRPr="00FB080C">
              <w:rPr>
                <w:i/>
                <w:iCs/>
                <w:sz w:val="22"/>
                <w:szCs w:val="22"/>
                <w:vertAlign w:val="superscript"/>
                <w:lang w:val="es-419"/>
              </w:rPr>
              <w:t>o</w:t>
            </w:r>
            <w:r w:rsidR="00361EE3" w:rsidRPr="00FB080C">
              <w:rPr>
                <w:i/>
                <w:iCs/>
                <w:sz w:val="22"/>
                <w:szCs w:val="22"/>
                <w:vertAlign w:val="superscript"/>
                <w:lang w:val="es-419"/>
              </w:rPr>
              <w:t xml:space="preserve"> </w:t>
            </w:r>
            <w:r w:rsidRPr="00FB080C">
              <w:rPr>
                <w:i/>
                <w:iCs/>
                <w:sz w:val="22"/>
                <w:szCs w:val="22"/>
                <w:lang w:val="es-419"/>
              </w:rPr>
              <w:t>del</w:t>
            </w:r>
            <w:r w:rsidR="00361EE3" w:rsidRPr="00FB080C">
              <w:rPr>
                <w:i/>
                <w:iCs/>
                <w:sz w:val="22"/>
                <w:szCs w:val="22"/>
                <w:lang w:val="es-419"/>
              </w:rPr>
              <w:t xml:space="preserve"> </w:t>
            </w:r>
            <w:r w:rsidRPr="00FB080C">
              <w:rPr>
                <w:i/>
                <w:iCs/>
                <w:sz w:val="22"/>
                <w:szCs w:val="22"/>
                <w:lang w:val="es-419"/>
              </w:rPr>
              <w:t>artículo].</w:t>
            </w:r>
          </w:p>
        </w:tc>
        <w:tc>
          <w:tcPr>
            <w:tcW w:w="1985" w:type="dxa"/>
            <w:gridSpan w:val="2"/>
            <w:tcBorders>
              <w:top w:val="single" w:sz="4" w:space="0" w:color="auto"/>
              <w:left w:val="single" w:sz="4" w:space="0" w:color="auto"/>
              <w:bottom w:val="single" w:sz="4" w:space="0" w:color="auto"/>
              <w:right w:val="single" w:sz="4" w:space="0" w:color="auto"/>
            </w:tcBorders>
          </w:tcPr>
          <w:p w14:paraId="50F1F87C" w14:textId="7FFABCDA"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descripción</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los</w:t>
            </w:r>
            <w:r w:rsidR="00361EE3" w:rsidRPr="00FB080C">
              <w:rPr>
                <w:i/>
                <w:iCs/>
                <w:sz w:val="22"/>
                <w:szCs w:val="22"/>
                <w:lang w:val="es-419"/>
              </w:rPr>
              <w:t xml:space="preserve"> </w:t>
            </w:r>
            <w:r w:rsidRPr="00FB080C">
              <w:rPr>
                <w:i/>
                <w:iCs/>
                <w:sz w:val="22"/>
                <w:szCs w:val="22"/>
                <w:lang w:val="es-419"/>
              </w:rPr>
              <w:t>Bienes].</w:t>
            </w:r>
          </w:p>
        </w:tc>
        <w:tc>
          <w:tcPr>
            <w:tcW w:w="1276" w:type="dxa"/>
            <w:gridSpan w:val="2"/>
            <w:tcBorders>
              <w:top w:val="single" w:sz="4" w:space="0" w:color="auto"/>
              <w:left w:val="single" w:sz="4" w:space="0" w:color="auto"/>
              <w:bottom w:val="single" w:sz="4" w:space="0" w:color="auto"/>
              <w:right w:val="single" w:sz="4" w:space="0" w:color="auto"/>
            </w:tcBorders>
          </w:tcPr>
          <w:p w14:paraId="6DD68BFB" w14:textId="7ABD3BA5"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cantidad</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los</w:t>
            </w:r>
            <w:r w:rsidR="00361EE3" w:rsidRPr="00FB080C">
              <w:rPr>
                <w:i/>
                <w:iCs/>
                <w:sz w:val="22"/>
                <w:szCs w:val="22"/>
                <w:lang w:val="es-419"/>
              </w:rPr>
              <w:t xml:space="preserve"> </w:t>
            </w:r>
            <w:r w:rsidRPr="00FB080C">
              <w:rPr>
                <w:i/>
                <w:iCs/>
                <w:sz w:val="22"/>
                <w:szCs w:val="22"/>
                <w:lang w:val="es-419"/>
              </w:rPr>
              <w:t>artículos</w:t>
            </w:r>
            <w:r w:rsidR="00361EE3" w:rsidRPr="00FB080C">
              <w:rPr>
                <w:i/>
                <w:iCs/>
                <w:sz w:val="22"/>
                <w:szCs w:val="22"/>
                <w:lang w:val="es-419"/>
              </w:rPr>
              <w:t xml:space="preserve"> </w:t>
            </w:r>
            <w:r w:rsidRPr="00FB080C">
              <w:rPr>
                <w:i/>
                <w:iCs/>
                <w:sz w:val="22"/>
                <w:szCs w:val="22"/>
                <w:lang w:val="es-419"/>
              </w:rPr>
              <w:t>por</w:t>
            </w:r>
            <w:r w:rsidR="00361EE3" w:rsidRPr="00FB080C">
              <w:rPr>
                <w:i/>
                <w:iCs/>
                <w:sz w:val="22"/>
                <w:szCs w:val="22"/>
                <w:lang w:val="es-419"/>
              </w:rPr>
              <w:t xml:space="preserve"> </w:t>
            </w:r>
            <w:r w:rsidRPr="00FB080C">
              <w:rPr>
                <w:i/>
                <w:iCs/>
                <w:sz w:val="22"/>
                <w:szCs w:val="22"/>
                <w:lang w:val="es-419"/>
              </w:rPr>
              <w:t>suministrar].</w:t>
            </w:r>
          </w:p>
        </w:tc>
        <w:tc>
          <w:tcPr>
            <w:tcW w:w="1309" w:type="dxa"/>
            <w:gridSpan w:val="2"/>
            <w:tcBorders>
              <w:top w:val="single" w:sz="4" w:space="0" w:color="auto"/>
              <w:left w:val="single" w:sz="4" w:space="0" w:color="auto"/>
              <w:bottom w:val="single" w:sz="4" w:space="0" w:color="auto"/>
              <w:right w:val="single" w:sz="4" w:space="0" w:color="auto"/>
            </w:tcBorders>
          </w:tcPr>
          <w:p w14:paraId="5AC4FB57" w14:textId="4EE39B34"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unidad</w:t>
            </w:r>
            <w:r w:rsidR="00361EE3" w:rsidRPr="00FB080C">
              <w:rPr>
                <w:i/>
                <w:iCs/>
                <w:sz w:val="22"/>
                <w:szCs w:val="22"/>
                <w:lang w:val="es-419"/>
              </w:rPr>
              <w:t xml:space="preserve"> </w:t>
            </w:r>
            <w:r w:rsidRPr="00FB080C">
              <w:rPr>
                <w:i/>
                <w:iCs/>
                <w:sz w:val="22"/>
                <w:szCs w:val="22"/>
                <w:lang w:val="es-419"/>
              </w:rPr>
              <w:t>física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medida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cantidad].</w:t>
            </w:r>
          </w:p>
        </w:tc>
        <w:tc>
          <w:tcPr>
            <w:tcW w:w="1985" w:type="dxa"/>
            <w:gridSpan w:val="2"/>
            <w:tcBorders>
              <w:top w:val="single" w:sz="4" w:space="0" w:color="auto"/>
              <w:left w:val="single" w:sz="4" w:space="0" w:color="auto"/>
              <w:bottom w:val="single" w:sz="4" w:space="0" w:color="auto"/>
              <w:right w:val="single" w:sz="4" w:space="0" w:color="auto"/>
            </w:tcBorders>
          </w:tcPr>
          <w:p w14:paraId="51EB2CD2" w14:textId="08A24E55"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r w:rsidRPr="00FB080C">
              <w:rPr>
                <w:i/>
                <w:iCs/>
                <w:sz w:val="22"/>
                <w:szCs w:val="22"/>
                <w:lang w:val="es-419"/>
              </w:rPr>
              <w:t>lugar</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entrega].</w:t>
            </w:r>
          </w:p>
        </w:tc>
        <w:tc>
          <w:tcPr>
            <w:tcW w:w="1559" w:type="dxa"/>
            <w:gridSpan w:val="2"/>
            <w:tcBorders>
              <w:left w:val="single" w:sz="4" w:space="0" w:color="auto"/>
              <w:right w:val="single" w:sz="4" w:space="0" w:color="auto"/>
            </w:tcBorders>
          </w:tcPr>
          <w:p w14:paraId="46234390" w14:textId="1C3BDFE2"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r w:rsidRPr="00FB080C">
              <w:rPr>
                <w:i/>
                <w:iCs/>
                <w:sz w:val="22"/>
                <w:szCs w:val="22"/>
                <w:lang w:val="es-419"/>
              </w:rPr>
              <w:t>número</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días</w:t>
            </w:r>
            <w:r w:rsidR="00361EE3" w:rsidRPr="00FB080C">
              <w:rPr>
                <w:i/>
                <w:iCs/>
                <w:sz w:val="22"/>
                <w:szCs w:val="22"/>
                <w:lang w:val="es-419"/>
              </w:rPr>
              <w:t xml:space="preserve"> </w:t>
            </w:r>
            <w:r w:rsidRPr="00FB080C">
              <w:rPr>
                <w:i/>
                <w:iCs/>
                <w:sz w:val="22"/>
                <w:szCs w:val="22"/>
                <w:lang w:val="es-419"/>
              </w:rPr>
              <w:t>después</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fecha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entrada</w:t>
            </w:r>
            <w:r w:rsidR="00361EE3" w:rsidRPr="00FB080C">
              <w:rPr>
                <w:i/>
                <w:iCs/>
                <w:sz w:val="22"/>
                <w:szCs w:val="22"/>
                <w:lang w:val="es-419"/>
              </w:rPr>
              <w:t xml:space="preserve"> </w:t>
            </w:r>
            <w:r w:rsidRPr="00FB080C">
              <w:rPr>
                <w:i/>
                <w:iCs/>
                <w:sz w:val="22"/>
                <w:szCs w:val="22"/>
                <w:lang w:val="es-419"/>
              </w:rPr>
              <w:t>en</w:t>
            </w:r>
            <w:r w:rsidR="00361EE3" w:rsidRPr="00FB080C">
              <w:rPr>
                <w:i/>
                <w:iCs/>
                <w:sz w:val="22"/>
                <w:szCs w:val="22"/>
                <w:lang w:val="es-419"/>
              </w:rPr>
              <w:t xml:space="preserve"> </w:t>
            </w:r>
            <w:r w:rsidRPr="00FB080C">
              <w:rPr>
                <w:i/>
                <w:iCs/>
                <w:sz w:val="22"/>
                <w:szCs w:val="22"/>
                <w:lang w:val="es-419"/>
              </w:rPr>
              <w:t>vigor</w:t>
            </w:r>
            <w:r w:rsidR="00361EE3" w:rsidRPr="00FB080C">
              <w:rPr>
                <w:i/>
                <w:iCs/>
                <w:sz w:val="22"/>
                <w:szCs w:val="22"/>
                <w:lang w:val="es-419"/>
              </w:rPr>
              <w:t xml:space="preserve"> </w:t>
            </w:r>
            <w:r w:rsidRPr="00FB080C">
              <w:rPr>
                <w:i/>
                <w:iCs/>
                <w:sz w:val="22"/>
                <w:szCs w:val="22"/>
                <w:lang w:val="es-419"/>
              </w:rPr>
              <w:t>del</w:t>
            </w:r>
            <w:r w:rsidR="00361EE3" w:rsidRPr="00FB080C">
              <w:rPr>
                <w:i/>
                <w:iCs/>
                <w:sz w:val="22"/>
                <w:szCs w:val="22"/>
                <w:lang w:val="es-419"/>
              </w:rPr>
              <w:t xml:space="preserve"> </w:t>
            </w:r>
            <w:r w:rsidRPr="00FB080C">
              <w:rPr>
                <w:i/>
                <w:iCs/>
                <w:sz w:val="22"/>
                <w:szCs w:val="22"/>
                <w:lang w:val="es-419"/>
              </w:rPr>
              <w:t>Contrato].</w:t>
            </w:r>
          </w:p>
        </w:tc>
        <w:tc>
          <w:tcPr>
            <w:tcW w:w="1843" w:type="dxa"/>
            <w:gridSpan w:val="2"/>
            <w:tcBorders>
              <w:left w:val="single" w:sz="4" w:space="0" w:color="auto"/>
              <w:right w:val="single" w:sz="4" w:space="0" w:color="auto"/>
            </w:tcBorders>
          </w:tcPr>
          <w:p w14:paraId="51E3CBE5" w14:textId="2F4CC981"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r w:rsidRPr="00FB080C">
              <w:rPr>
                <w:i/>
                <w:iCs/>
                <w:sz w:val="22"/>
                <w:szCs w:val="22"/>
                <w:lang w:val="es-419"/>
              </w:rPr>
              <w:t>número</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días</w:t>
            </w:r>
            <w:r w:rsidR="00361EE3" w:rsidRPr="00FB080C">
              <w:rPr>
                <w:i/>
                <w:iCs/>
                <w:sz w:val="22"/>
                <w:szCs w:val="22"/>
                <w:lang w:val="es-419"/>
              </w:rPr>
              <w:t xml:space="preserve"> </w:t>
            </w:r>
            <w:r w:rsidRPr="00FB080C">
              <w:rPr>
                <w:i/>
                <w:iCs/>
                <w:sz w:val="22"/>
                <w:szCs w:val="22"/>
                <w:lang w:val="es-419"/>
              </w:rPr>
              <w:t>después</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fecha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entrada</w:t>
            </w:r>
            <w:r w:rsidR="00361EE3" w:rsidRPr="00FB080C">
              <w:rPr>
                <w:i/>
                <w:iCs/>
                <w:sz w:val="22"/>
                <w:szCs w:val="22"/>
                <w:lang w:val="es-419"/>
              </w:rPr>
              <w:t xml:space="preserve"> </w:t>
            </w:r>
            <w:r w:rsidRPr="00FB080C">
              <w:rPr>
                <w:i/>
                <w:iCs/>
                <w:sz w:val="22"/>
                <w:szCs w:val="22"/>
                <w:lang w:val="es-419"/>
              </w:rPr>
              <w:t>en</w:t>
            </w:r>
            <w:r w:rsidR="00361EE3" w:rsidRPr="00FB080C">
              <w:rPr>
                <w:i/>
                <w:iCs/>
                <w:sz w:val="22"/>
                <w:szCs w:val="22"/>
                <w:lang w:val="es-419"/>
              </w:rPr>
              <w:t xml:space="preserve"> </w:t>
            </w:r>
            <w:r w:rsidRPr="00FB080C">
              <w:rPr>
                <w:i/>
                <w:iCs/>
                <w:sz w:val="22"/>
                <w:szCs w:val="22"/>
                <w:lang w:val="es-419"/>
              </w:rPr>
              <w:t>vigor</w:t>
            </w:r>
            <w:r w:rsidR="00361EE3" w:rsidRPr="00FB080C">
              <w:rPr>
                <w:i/>
                <w:iCs/>
                <w:sz w:val="22"/>
                <w:szCs w:val="22"/>
                <w:lang w:val="es-419"/>
              </w:rPr>
              <w:t xml:space="preserve"> </w:t>
            </w:r>
            <w:r w:rsidRPr="00FB080C">
              <w:rPr>
                <w:i/>
                <w:iCs/>
                <w:sz w:val="22"/>
                <w:szCs w:val="22"/>
                <w:lang w:val="es-419"/>
              </w:rPr>
              <w:t>del</w:t>
            </w:r>
            <w:r w:rsidR="00361EE3" w:rsidRPr="00FB080C">
              <w:rPr>
                <w:i/>
                <w:iCs/>
                <w:sz w:val="22"/>
                <w:szCs w:val="22"/>
                <w:lang w:val="es-419"/>
              </w:rPr>
              <w:t xml:space="preserve"> </w:t>
            </w:r>
            <w:r w:rsidRPr="00FB080C">
              <w:rPr>
                <w:i/>
                <w:iCs/>
                <w:sz w:val="22"/>
                <w:szCs w:val="22"/>
                <w:lang w:val="es-419"/>
              </w:rPr>
              <w:t>Contrato].</w:t>
            </w:r>
            <w:r w:rsidR="00CF4552">
              <w:rPr>
                <w:i/>
                <w:iCs/>
                <w:sz w:val="22"/>
                <w:szCs w:val="22"/>
                <w:lang w:val="es-419"/>
              </w:rPr>
              <w:t>*</w:t>
            </w:r>
          </w:p>
        </w:tc>
        <w:tc>
          <w:tcPr>
            <w:tcW w:w="1842" w:type="dxa"/>
            <w:gridSpan w:val="2"/>
            <w:tcBorders>
              <w:left w:val="single" w:sz="4" w:space="0" w:color="auto"/>
              <w:right w:val="double" w:sz="4" w:space="0" w:color="auto"/>
            </w:tcBorders>
          </w:tcPr>
          <w:p w14:paraId="2B11EF34" w14:textId="6276220D" w:rsidR="00406236" w:rsidRPr="00FB080C" w:rsidRDefault="00406236" w:rsidP="00285FD3">
            <w:pPr>
              <w:rPr>
                <w:i/>
                <w:iCs/>
                <w:sz w:val="22"/>
                <w:szCs w:val="22"/>
                <w:lang w:val="es-419"/>
              </w:rPr>
            </w:pPr>
            <w:r w:rsidRPr="00FB080C">
              <w:rPr>
                <w:i/>
                <w:iCs/>
                <w:sz w:val="22"/>
                <w:szCs w:val="22"/>
                <w:lang w:val="es-419"/>
              </w:rPr>
              <w:t>[Indique</w:t>
            </w:r>
            <w:r w:rsidR="00361EE3" w:rsidRPr="00FB080C">
              <w:rPr>
                <w:i/>
                <w:iCs/>
                <w:sz w:val="22"/>
                <w:szCs w:val="22"/>
                <w:lang w:val="es-419"/>
              </w:rPr>
              <w:t xml:space="preserve"> </w:t>
            </w:r>
            <w:r w:rsidRPr="00FB080C">
              <w:rPr>
                <w:i/>
                <w:iCs/>
                <w:sz w:val="22"/>
                <w:szCs w:val="22"/>
                <w:lang w:val="es-419"/>
              </w:rPr>
              <w:t>el</w:t>
            </w:r>
            <w:r w:rsidR="00361EE3" w:rsidRPr="00FB080C">
              <w:rPr>
                <w:i/>
                <w:iCs/>
                <w:sz w:val="22"/>
                <w:szCs w:val="22"/>
                <w:lang w:val="es-419"/>
              </w:rPr>
              <w:t xml:space="preserve"> </w:t>
            </w:r>
            <w:r w:rsidRPr="00FB080C">
              <w:rPr>
                <w:i/>
                <w:iCs/>
                <w:sz w:val="22"/>
                <w:szCs w:val="22"/>
                <w:lang w:val="es-419"/>
              </w:rPr>
              <w:t>número</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días</w:t>
            </w:r>
            <w:r w:rsidR="00361EE3" w:rsidRPr="00FB080C">
              <w:rPr>
                <w:i/>
                <w:iCs/>
                <w:sz w:val="22"/>
                <w:szCs w:val="22"/>
                <w:lang w:val="es-419"/>
              </w:rPr>
              <w:t xml:space="preserve"> </w:t>
            </w:r>
            <w:r w:rsidRPr="00FB080C">
              <w:rPr>
                <w:i/>
                <w:iCs/>
                <w:sz w:val="22"/>
                <w:szCs w:val="22"/>
                <w:lang w:val="es-419"/>
              </w:rPr>
              <w:t>después</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la</w:t>
            </w:r>
            <w:r w:rsidR="00361EE3" w:rsidRPr="00FB080C">
              <w:rPr>
                <w:i/>
                <w:iCs/>
                <w:sz w:val="22"/>
                <w:szCs w:val="22"/>
                <w:lang w:val="es-419"/>
              </w:rPr>
              <w:t xml:space="preserve"> </w:t>
            </w:r>
            <w:r w:rsidRPr="00FB080C">
              <w:rPr>
                <w:i/>
                <w:iCs/>
                <w:sz w:val="22"/>
                <w:szCs w:val="22"/>
                <w:lang w:val="es-419"/>
              </w:rPr>
              <w:t>fecha</w:t>
            </w:r>
            <w:r w:rsidR="00361EE3" w:rsidRPr="00FB080C">
              <w:rPr>
                <w:i/>
                <w:iCs/>
                <w:sz w:val="22"/>
                <w:szCs w:val="22"/>
                <w:lang w:val="es-419"/>
              </w:rPr>
              <w:t xml:space="preserve"> </w:t>
            </w:r>
            <w:r w:rsidRPr="00FB080C">
              <w:rPr>
                <w:i/>
                <w:iCs/>
                <w:sz w:val="22"/>
                <w:szCs w:val="22"/>
                <w:lang w:val="es-419"/>
              </w:rPr>
              <w:t>de</w:t>
            </w:r>
            <w:r w:rsidR="00361EE3" w:rsidRPr="00FB080C">
              <w:rPr>
                <w:i/>
                <w:iCs/>
                <w:sz w:val="22"/>
                <w:szCs w:val="22"/>
                <w:lang w:val="es-419"/>
              </w:rPr>
              <w:t xml:space="preserve"> </w:t>
            </w:r>
            <w:r w:rsidRPr="00FB080C">
              <w:rPr>
                <w:i/>
                <w:iCs/>
                <w:sz w:val="22"/>
                <w:szCs w:val="22"/>
                <w:lang w:val="es-419"/>
              </w:rPr>
              <w:t>entrada</w:t>
            </w:r>
            <w:r w:rsidR="00361EE3" w:rsidRPr="00FB080C">
              <w:rPr>
                <w:i/>
                <w:iCs/>
                <w:sz w:val="22"/>
                <w:szCs w:val="22"/>
                <w:lang w:val="es-419"/>
              </w:rPr>
              <w:t xml:space="preserve"> </w:t>
            </w:r>
            <w:r w:rsidRPr="00FB080C">
              <w:rPr>
                <w:i/>
                <w:iCs/>
                <w:sz w:val="22"/>
                <w:szCs w:val="22"/>
                <w:lang w:val="es-419"/>
              </w:rPr>
              <w:t>en</w:t>
            </w:r>
            <w:r w:rsidR="00361EE3" w:rsidRPr="00FB080C">
              <w:rPr>
                <w:i/>
                <w:iCs/>
                <w:sz w:val="22"/>
                <w:szCs w:val="22"/>
                <w:lang w:val="es-419"/>
              </w:rPr>
              <w:t xml:space="preserve"> </w:t>
            </w:r>
            <w:r w:rsidRPr="00FB080C">
              <w:rPr>
                <w:i/>
                <w:iCs/>
                <w:sz w:val="22"/>
                <w:szCs w:val="22"/>
                <w:lang w:val="es-419"/>
              </w:rPr>
              <w:t>vigor</w:t>
            </w:r>
            <w:r w:rsidR="00361EE3" w:rsidRPr="00FB080C">
              <w:rPr>
                <w:i/>
                <w:iCs/>
                <w:sz w:val="22"/>
                <w:szCs w:val="22"/>
                <w:lang w:val="es-419"/>
              </w:rPr>
              <w:t xml:space="preserve"> </w:t>
            </w:r>
            <w:r w:rsidRPr="00FB080C">
              <w:rPr>
                <w:i/>
                <w:iCs/>
                <w:sz w:val="22"/>
                <w:szCs w:val="22"/>
                <w:lang w:val="es-419"/>
              </w:rPr>
              <w:t>del</w:t>
            </w:r>
            <w:r w:rsidR="00361EE3" w:rsidRPr="00FB080C">
              <w:rPr>
                <w:i/>
                <w:iCs/>
                <w:sz w:val="22"/>
                <w:szCs w:val="22"/>
                <w:lang w:val="es-419"/>
              </w:rPr>
              <w:t xml:space="preserve"> </w:t>
            </w:r>
            <w:r w:rsidRPr="00FB080C">
              <w:rPr>
                <w:i/>
                <w:iCs/>
                <w:sz w:val="22"/>
                <w:szCs w:val="22"/>
                <w:lang w:val="es-419"/>
              </w:rPr>
              <w:t>Contrato].</w:t>
            </w:r>
          </w:p>
        </w:tc>
      </w:tr>
      <w:tr w:rsidR="00CF4552" w:rsidRPr="008F0EA6" w14:paraId="042CB9DA" w14:textId="77777777" w:rsidTr="00E04DCF">
        <w:trPr>
          <w:gridAfter w:val="1"/>
          <w:wAfter w:w="15" w:type="dxa"/>
        </w:trPr>
        <w:tc>
          <w:tcPr>
            <w:tcW w:w="13041" w:type="dxa"/>
            <w:gridSpan w:val="16"/>
            <w:tcBorders>
              <w:top w:val="single" w:sz="4" w:space="0" w:color="auto"/>
              <w:left w:val="double" w:sz="4" w:space="0" w:color="auto"/>
              <w:bottom w:val="single" w:sz="4" w:space="0" w:color="auto"/>
              <w:right w:val="double" w:sz="4" w:space="0" w:color="auto"/>
            </w:tcBorders>
          </w:tcPr>
          <w:p w14:paraId="62DAEFC1" w14:textId="673FB91A" w:rsidR="00CF4552" w:rsidRPr="00FB080C" w:rsidRDefault="00CF4552" w:rsidP="00285FD3">
            <w:pPr>
              <w:rPr>
                <w:lang w:val="es-419"/>
              </w:rPr>
            </w:pPr>
            <w:r w:rsidRPr="00D613C0">
              <w:rPr>
                <w:rFonts w:ascii="Tahoma" w:hAnsi="Tahoma" w:cs="Tahoma"/>
                <w:b/>
                <w:sz w:val="22"/>
                <w:szCs w:val="22"/>
                <w:lang w:val="es-ES"/>
              </w:rPr>
              <w:t xml:space="preserve">ADQUISICIÓN DE TRANSFORMADORES MONOFASICOS 14.4 kV Y 19.9 kV, PARA SER DESCARGADOS EN ALMACEN SANTIVAÑEZ </w:t>
            </w:r>
            <w:r w:rsidRPr="00E65F29">
              <w:rPr>
                <w:rFonts w:ascii="Tahoma" w:hAnsi="Tahoma" w:cs="Tahoma"/>
                <w:b/>
                <w:sz w:val="22"/>
                <w:szCs w:val="22"/>
                <w:lang w:val="es-ES"/>
              </w:rPr>
              <w:t>(</w:t>
            </w:r>
            <w:r w:rsidR="003A1095">
              <w:rPr>
                <w:rFonts w:ascii="Tahoma" w:hAnsi="Tahoma" w:cs="Tahoma"/>
                <w:b/>
                <w:sz w:val="22"/>
                <w:szCs w:val="22"/>
                <w:lang w:val="es-ES"/>
              </w:rPr>
              <w:t xml:space="preserve">DEPARTAMENTO DE </w:t>
            </w:r>
            <w:r w:rsidR="00E04DCF" w:rsidRPr="00E65F29">
              <w:rPr>
                <w:rFonts w:ascii="Tahoma" w:hAnsi="Tahoma" w:cs="Tahoma"/>
                <w:b/>
                <w:sz w:val="22"/>
                <w:szCs w:val="22"/>
                <w:lang w:val="es-ES"/>
              </w:rPr>
              <w:t>COCHABAMBA)</w:t>
            </w:r>
          </w:p>
        </w:tc>
      </w:tr>
      <w:tr w:rsidR="00407DDA" w:rsidRPr="00F707C1" w14:paraId="5B5F3742"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5FE05399" w14:textId="77777777" w:rsidR="00407DDA" w:rsidRDefault="00407DDA" w:rsidP="00CF4552">
            <w:pPr>
              <w:jc w:val="center"/>
              <w:rPr>
                <w:rFonts w:ascii="Tahoma" w:hAnsi="Tahoma" w:cs="Tahoma"/>
                <w:color w:val="000000"/>
                <w:sz w:val="17"/>
                <w:szCs w:val="17"/>
                <w:lang w:eastAsia="es-BO"/>
              </w:rPr>
            </w:pPr>
            <w:r>
              <w:rPr>
                <w:rFonts w:ascii="Tahoma" w:hAnsi="Tahoma" w:cs="Tahoma"/>
                <w:color w:val="000000"/>
                <w:sz w:val="17"/>
                <w:szCs w:val="17"/>
                <w:lang w:eastAsia="es-BO"/>
              </w:rPr>
              <w:t>A-1E</w:t>
            </w:r>
          </w:p>
          <w:p w14:paraId="42E2818A" w14:textId="77777777" w:rsidR="00407DDA" w:rsidRPr="00FB080C" w:rsidRDefault="00407DDA" w:rsidP="00CF4552">
            <w:pPr>
              <w:jc w:val="center"/>
              <w:rPr>
                <w:lang w:val="es-419"/>
              </w:rPr>
            </w:pPr>
          </w:p>
        </w:tc>
        <w:tc>
          <w:tcPr>
            <w:tcW w:w="1985" w:type="dxa"/>
            <w:gridSpan w:val="2"/>
            <w:tcBorders>
              <w:top w:val="single" w:sz="4" w:space="0" w:color="auto"/>
              <w:left w:val="single" w:sz="4" w:space="0" w:color="auto"/>
              <w:bottom w:val="single" w:sz="4" w:space="0" w:color="auto"/>
              <w:right w:val="single" w:sz="4" w:space="0" w:color="auto"/>
            </w:tcBorders>
          </w:tcPr>
          <w:p w14:paraId="06905E75" w14:textId="3BF3FA1C" w:rsidR="00407DDA" w:rsidRPr="00FB080C" w:rsidRDefault="00407DDA" w:rsidP="00E65F29">
            <w:pPr>
              <w:jc w:val="both"/>
              <w:rPr>
                <w:lang w:val="es-419"/>
              </w:rPr>
            </w:pPr>
            <w:r>
              <w:rPr>
                <w:rFonts w:ascii="Tahoma" w:hAnsi="Tahoma" w:cs="Tahoma"/>
                <w:color w:val="000000"/>
                <w:sz w:val="17"/>
                <w:szCs w:val="17"/>
                <w:lang w:eastAsia="es-BO"/>
              </w:rPr>
              <w:t>Trasformador monofásico 10 kVA, 14,4/220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B846161" w14:textId="303A82B1" w:rsidR="00407DDA" w:rsidRPr="00CF4552" w:rsidRDefault="00537440" w:rsidP="00CF4552">
            <w:pPr>
              <w:jc w:val="center"/>
              <w:rPr>
                <w:lang w:val="es-419"/>
              </w:rPr>
            </w:pPr>
            <w:r>
              <w:rPr>
                <w:lang w:val="es-419"/>
              </w:rPr>
              <w:t>47</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5098ACE4" w14:textId="71C990BE" w:rsidR="00407DDA" w:rsidRPr="00FB080C" w:rsidRDefault="00407DDA" w:rsidP="00CF4552">
            <w:pPr>
              <w:jc w:val="center"/>
              <w:rPr>
                <w:lang w:val="es-419"/>
              </w:rPr>
            </w:pPr>
            <w:r>
              <w:rPr>
                <w:rFonts w:ascii="Tahoma" w:hAnsi="Tahoma" w:cs="Tahoma"/>
                <w:color w:val="000000"/>
                <w:sz w:val="17"/>
                <w:szCs w:val="17"/>
                <w:lang w:eastAsia="es-BO"/>
              </w:rPr>
              <w:t>Piezas</w:t>
            </w:r>
          </w:p>
        </w:tc>
        <w:tc>
          <w:tcPr>
            <w:tcW w:w="1985" w:type="dxa"/>
            <w:gridSpan w:val="2"/>
            <w:vMerge w:val="restart"/>
            <w:tcBorders>
              <w:top w:val="single" w:sz="4" w:space="0" w:color="auto"/>
              <w:left w:val="single" w:sz="4" w:space="0" w:color="auto"/>
              <w:right w:val="single" w:sz="4" w:space="0" w:color="auto"/>
            </w:tcBorders>
            <w:vAlign w:val="center"/>
          </w:tcPr>
          <w:p w14:paraId="7DDCBD4A" w14:textId="77777777" w:rsidR="003A1095" w:rsidRPr="003A1095" w:rsidRDefault="003A1095" w:rsidP="003A1095">
            <w:pPr>
              <w:tabs>
                <w:tab w:val="left" w:pos="495"/>
                <w:tab w:val="right" w:pos="7254"/>
              </w:tabs>
              <w:spacing w:after="120"/>
              <w:rPr>
                <w:lang w:val="es-ES"/>
              </w:rPr>
            </w:pPr>
            <w:r w:rsidRPr="001667B5">
              <w:rPr>
                <w:i/>
                <w:iCs/>
                <w:color w:val="2F5496" w:themeColor="accent5" w:themeShade="BF"/>
                <w:lang w:val="es-ES"/>
              </w:rPr>
              <w:t>•</w:t>
            </w:r>
            <w:r w:rsidRPr="001667B5">
              <w:rPr>
                <w:i/>
                <w:iCs/>
                <w:color w:val="2F5496" w:themeColor="accent5" w:themeShade="BF"/>
                <w:lang w:val="es-ES"/>
              </w:rPr>
              <w:tab/>
            </w:r>
            <w:r w:rsidRPr="003A1095">
              <w:rPr>
                <w:lang w:val="es-ES"/>
              </w:rPr>
              <w:t>ALMACÉN SANTIVAÑEZ</w:t>
            </w:r>
          </w:p>
          <w:p w14:paraId="1856A916" w14:textId="77777777" w:rsidR="003A1095" w:rsidRPr="003A1095" w:rsidRDefault="003A1095" w:rsidP="003A1095">
            <w:pPr>
              <w:tabs>
                <w:tab w:val="left" w:pos="495"/>
                <w:tab w:val="right" w:pos="7254"/>
              </w:tabs>
              <w:spacing w:after="120"/>
              <w:jc w:val="both"/>
              <w:rPr>
                <w:lang w:val="es-ES"/>
              </w:rPr>
            </w:pPr>
            <w:r w:rsidRPr="003A1095">
              <w:rPr>
                <w:lang w:val="es-ES"/>
              </w:rPr>
              <w:t xml:space="preserve">El almacén de Santivañez, se encuentra ubicado en la población de Santivañez, aproximadamente a 26 km de la ciudad de </w:t>
            </w:r>
            <w:r w:rsidRPr="003A1095">
              <w:rPr>
                <w:lang w:val="es-ES"/>
              </w:rPr>
              <w:lastRenderedPageBreak/>
              <w:t>Cochabamba en el departamento de Cochabamba, país Bolivia.</w:t>
            </w:r>
          </w:p>
          <w:p w14:paraId="0C2D7AFA" w14:textId="15438860" w:rsidR="00407DDA" w:rsidRPr="00FB080C" w:rsidRDefault="00407DDA" w:rsidP="00CF4552">
            <w:pPr>
              <w:rPr>
                <w:lang w:val="es-419"/>
              </w:rPr>
            </w:pPr>
            <w:r w:rsidRPr="00CF4552">
              <w:rPr>
                <w:lang w:val="es-419"/>
              </w:rPr>
              <w:t xml:space="preserve">De acuerdo a las </w:t>
            </w:r>
            <w:r w:rsidRPr="00CF4552">
              <w:rPr>
                <w:b/>
                <w:bCs/>
                <w:lang w:val="es-419"/>
              </w:rPr>
              <w:t>IAO 15.8</w:t>
            </w:r>
          </w:p>
        </w:tc>
        <w:tc>
          <w:tcPr>
            <w:tcW w:w="1559" w:type="dxa"/>
            <w:gridSpan w:val="2"/>
            <w:vMerge w:val="restart"/>
            <w:tcBorders>
              <w:left w:val="single" w:sz="4" w:space="0" w:color="auto"/>
              <w:right w:val="single" w:sz="4" w:space="0" w:color="auto"/>
            </w:tcBorders>
            <w:vAlign w:val="center"/>
          </w:tcPr>
          <w:p w14:paraId="47D37B9F" w14:textId="6777875E" w:rsidR="00407DDA" w:rsidRPr="00FB080C" w:rsidRDefault="00407DDA" w:rsidP="00CF4552">
            <w:pPr>
              <w:rPr>
                <w:lang w:val="es-419"/>
              </w:rPr>
            </w:pPr>
            <w:r w:rsidRPr="00655296">
              <w:rPr>
                <w:lang w:val="es-ES"/>
              </w:rPr>
              <w:lastRenderedPageBreak/>
              <w:t>150 días calendario</w:t>
            </w:r>
          </w:p>
        </w:tc>
        <w:tc>
          <w:tcPr>
            <w:tcW w:w="1843" w:type="dxa"/>
            <w:gridSpan w:val="2"/>
            <w:vMerge w:val="restart"/>
            <w:tcBorders>
              <w:left w:val="single" w:sz="4" w:space="0" w:color="auto"/>
              <w:right w:val="single" w:sz="4" w:space="0" w:color="auto"/>
            </w:tcBorders>
            <w:vAlign w:val="center"/>
          </w:tcPr>
          <w:p w14:paraId="173A6273" w14:textId="30CBD394" w:rsidR="00407DDA" w:rsidRPr="00FB080C" w:rsidRDefault="00407DDA" w:rsidP="00CF4552">
            <w:pPr>
              <w:rPr>
                <w:lang w:val="es-419"/>
              </w:rPr>
            </w:pPr>
            <w:r w:rsidRPr="00655296">
              <w:rPr>
                <w:lang w:val="es-ES"/>
              </w:rPr>
              <w:t>150 días calendario</w:t>
            </w:r>
          </w:p>
        </w:tc>
        <w:tc>
          <w:tcPr>
            <w:tcW w:w="1842" w:type="dxa"/>
            <w:gridSpan w:val="2"/>
            <w:tcBorders>
              <w:left w:val="single" w:sz="4" w:space="0" w:color="auto"/>
              <w:right w:val="double" w:sz="4" w:space="0" w:color="auto"/>
            </w:tcBorders>
          </w:tcPr>
          <w:p w14:paraId="35DF8788" w14:textId="77777777" w:rsidR="00407DDA" w:rsidRPr="00FB080C" w:rsidRDefault="00407DDA" w:rsidP="00CF4552">
            <w:pPr>
              <w:rPr>
                <w:lang w:val="es-419"/>
              </w:rPr>
            </w:pPr>
          </w:p>
        </w:tc>
      </w:tr>
      <w:tr w:rsidR="00407DDA" w:rsidRPr="00F707C1" w14:paraId="0FAB0A83"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6ED7CA6C" w14:textId="19CEE2BC" w:rsidR="00407DDA" w:rsidRPr="00FB080C" w:rsidRDefault="00407DDA" w:rsidP="00CF4552">
            <w:pPr>
              <w:jc w:val="center"/>
              <w:rPr>
                <w:lang w:val="es-419"/>
              </w:rPr>
            </w:pPr>
            <w:r>
              <w:rPr>
                <w:rFonts w:ascii="Tahoma" w:hAnsi="Tahoma" w:cs="Tahoma"/>
                <w:color w:val="000000"/>
                <w:sz w:val="17"/>
                <w:szCs w:val="17"/>
                <w:lang w:eastAsia="es-BO"/>
              </w:rPr>
              <w:t>A-2E</w:t>
            </w:r>
          </w:p>
        </w:tc>
        <w:tc>
          <w:tcPr>
            <w:tcW w:w="1985" w:type="dxa"/>
            <w:gridSpan w:val="2"/>
            <w:tcBorders>
              <w:top w:val="single" w:sz="4" w:space="0" w:color="auto"/>
              <w:left w:val="single" w:sz="4" w:space="0" w:color="auto"/>
              <w:bottom w:val="single" w:sz="4" w:space="0" w:color="auto"/>
              <w:right w:val="single" w:sz="4" w:space="0" w:color="auto"/>
            </w:tcBorders>
          </w:tcPr>
          <w:p w14:paraId="677D7D34" w14:textId="30DD029E" w:rsidR="00407DDA" w:rsidRPr="00FB080C" w:rsidRDefault="00407DDA" w:rsidP="00E65F29">
            <w:pPr>
              <w:jc w:val="both"/>
              <w:rPr>
                <w:lang w:val="es-419"/>
              </w:rPr>
            </w:pPr>
            <w:r>
              <w:rPr>
                <w:rFonts w:ascii="Tahoma" w:hAnsi="Tahoma" w:cs="Tahoma"/>
                <w:color w:val="000000"/>
                <w:sz w:val="17"/>
                <w:szCs w:val="17"/>
                <w:lang w:eastAsia="es-BO"/>
              </w:rPr>
              <w:t>Trasformador monofásico 15 kVA, 14,4/220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4392A5A" w14:textId="46CAF9DC" w:rsidR="00407DDA" w:rsidRPr="00CF4552" w:rsidRDefault="00537440" w:rsidP="00CF4552">
            <w:pPr>
              <w:jc w:val="center"/>
              <w:rPr>
                <w:lang w:val="es-419"/>
              </w:rPr>
            </w:pPr>
            <w:r>
              <w:rPr>
                <w:lang w:val="es-419"/>
              </w:rPr>
              <w:t>282</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301A9F34" w14:textId="37BCE719" w:rsidR="00407DDA" w:rsidRPr="00FB080C" w:rsidRDefault="00407DDA" w:rsidP="00CF4552">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085A65EF" w14:textId="77777777" w:rsidR="00407DDA" w:rsidRPr="00FB080C" w:rsidRDefault="00407DDA" w:rsidP="00CF4552">
            <w:pPr>
              <w:rPr>
                <w:lang w:val="es-419"/>
              </w:rPr>
            </w:pPr>
          </w:p>
        </w:tc>
        <w:tc>
          <w:tcPr>
            <w:tcW w:w="1559" w:type="dxa"/>
            <w:gridSpan w:val="2"/>
            <w:vMerge/>
            <w:tcBorders>
              <w:left w:val="single" w:sz="4" w:space="0" w:color="auto"/>
              <w:right w:val="single" w:sz="4" w:space="0" w:color="auto"/>
            </w:tcBorders>
          </w:tcPr>
          <w:p w14:paraId="0F0545B6" w14:textId="77777777" w:rsidR="00407DDA" w:rsidRPr="00FB080C" w:rsidRDefault="00407DDA" w:rsidP="00CF4552">
            <w:pPr>
              <w:rPr>
                <w:lang w:val="es-419"/>
              </w:rPr>
            </w:pPr>
          </w:p>
        </w:tc>
        <w:tc>
          <w:tcPr>
            <w:tcW w:w="1843" w:type="dxa"/>
            <w:gridSpan w:val="2"/>
            <w:vMerge/>
            <w:tcBorders>
              <w:left w:val="single" w:sz="4" w:space="0" w:color="auto"/>
              <w:right w:val="single" w:sz="4" w:space="0" w:color="auto"/>
            </w:tcBorders>
          </w:tcPr>
          <w:p w14:paraId="58502052" w14:textId="77777777" w:rsidR="00407DDA" w:rsidRPr="00FB080C" w:rsidRDefault="00407DDA" w:rsidP="00CF4552">
            <w:pPr>
              <w:rPr>
                <w:lang w:val="es-419"/>
              </w:rPr>
            </w:pPr>
          </w:p>
        </w:tc>
        <w:tc>
          <w:tcPr>
            <w:tcW w:w="1842" w:type="dxa"/>
            <w:gridSpan w:val="2"/>
            <w:tcBorders>
              <w:left w:val="single" w:sz="4" w:space="0" w:color="auto"/>
              <w:right w:val="double" w:sz="4" w:space="0" w:color="auto"/>
            </w:tcBorders>
          </w:tcPr>
          <w:p w14:paraId="14F4D564" w14:textId="77777777" w:rsidR="00407DDA" w:rsidRPr="00FB080C" w:rsidRDefault="00407DDA" w:rsidP="00CF4552">
            <w:pPr>
              <w:rPr>
                <w:lang w:val="es-419"/>
              </w:rPr>
            </w:pPr>
          </w:p>
        </w:tc>
      </w:tr>
      <w:tr w:rsidR="00407DDA" w:rsidRPr="00F707C1" w14:paraId="5B0A4AFA"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49DA504B" w14:textId="29BA2358" w:rsidR="00407DDA" w:rsidRPr="00FB080C" w:rsidRDefault="00407DDA" w:rsidP="00CF4552">
            <w:pPr>
              <w:jc w:val="center"/>
              <w:rPr>
                <w:lang w:val="es-419"/>
              </w:rPr>
            </w:pPr>
            <w:r>
              <w:rPr>
                <w:rFonts w:ascii="Tahoma" w:hAnsi="Tahoma" w:cs="Tahoma"/>
                <w:color w:val="000000"/>
                <w:sz w:val="17"/>
                <w:szCs w:val="17"/>
                <w:lang w:eastAsia="es-BO"/>
              </w:rPr>
              <w:lastRenderedPageBreak/>
              <w:t>A-3E</w:t>
            </w:r>
          </w:p>
        </w:tc>
        <w:tc>
          <w:tcPr>
            <w:tcW w:w="1985" w:type="dxa"/>
            <w:gridSpan w:val="2"/>
            <w:tcBorders>
              <w:top w:val="single" w:sz="4" w:space="0" w:color="auto"/>
              <w:left w:val="single" w:sz="4" w:space="0" w:color="auto"/>
              <w:bottom w:val="single" w:sz="4" w:space="0" w:color="auto"/>
              <w:right w:val="single" w:sz="4" w:space="0" w:color="auto"/>
            </w:tcBorders>
          </w:tcPr>
          <w:p w14:paraId="57472270" w14:textId="64EAA66E" w:rsidR="00407DDA" w:rsidRPr="00FB080C" w:rsidRDefault="00407DDA" w:rsidP="00E65F29">
            <w:pPr>
              <w:jc w:val="both"/>
              <w:rPr>
                <w:lang w:val="es-419"/>
              </w:rPr>
            </w:pPr>
            <w:r>
              <w:rPr>
                <w:rFonts w:cs="Arial"/>
                <w:color w:val="000000"/>
                <w:sz w:val="18"/>
                <w:szCs w:val="18"/>
              </w:rPr>
              <w:t>Trasformador monofásico 25 kVA, 14,4/220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F0110AE" w14:textId="05D833C1" w:rsidR="00407DDA" w:rsidRPr="00CF4552" w:rsidRDefault="00537440" w:rsidP="00CF4552">
            <w:pPr>
              <w:jc w:val="center"/>
              <w:rPr>
                <w:lang w:val="es-419"/>
              </w:rPr>
            </w:pPr>
            <w:r>
              <w:rPr>
                <w:lang w:val="es-419"/>
              </w:rPr>
              <w:t>275</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46E9D5ED" w14:textId="767C0ABE" w:rsidR="00407DDA" w:rsidRPr="00FB080C" w:rsidRDefault="00407DDA" w:rsidP="00CF4552">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13C0C276" w14:textId="77777777" w:rsidR="00407DDA" w:rsidRPr="00FB080C" w:rsidRDefault="00407DDA" w:rsidP="00CF4552">
            <w:pPr>
              <w:rPr>
                <w:lang w:val="es-419"/>
              </w:rPr>
            </w:pPr>
          </w:p>
        </w:tc>
        <w:tc>
          <w:tcPr>
            <w:tcW w:w="1559" w:type="dxa"/>
            <w:gridSpan w:val="2"/>
            <w:vMerge/>
            <w:tcBorders>
              <w:left w:val="single" w:sz="4" w:space="0" w:color="auto"/>
              <w:right w:val="single" w:sz="4" w:space="0" w:color="auto"/>
            </w:tcBorders>
          </w:tcPr>
          <w:p w14:paraId="64F0E8C7" w14:textId="77777777" w:rsidR="00407DDA" w:rsidRPr="00FB080C" w:rsidRDefault="00407DDA" w:rsidP="00CF4552">
            <w:pPr>
              <w:rPr>
                <w:lang w:val="es-419"/>
              </w:rPr>
            </w:pPr>
          </w:p>
        </w:tc>
        <w:tc>
          <w:tcPr>
            <w:tcW w:w="1843" w:type="dxa"/>
            <w:gridSpan w:val="2"/>
            <w:vMerge/>
            <w:tcBorders>
              <w:left w:val="single" w:sz="4" w:space="0" w:color="auto"/>
              <w:right w:val="single" w:sz="4" w:space="0" w:color="auto"/>
            </w:tcBorders>
          </w:tcPr>
          <w:p w14:paraId="091F182D" w14:textId="77777777" w:rsidR="00407DDA" w:rsidRPr="00FB080C" w:rsidRDefault="00407DDA" w:rsidP="00CF4552">
            <w:pPr>
              <w:rPr>
                <w:lang w:val="es-419"/>
              </w:rPr>
            </w:pPr>
          </w:p>
        </w:tc>
        <w:tc>
          <w:tcPr>
            <w:tcW w:w="1842" w:type="dxa"/>
            <w:gridSpan w:val="2"/>
            <w:tcBorders>
              <w:left w:val="single" w:sz="4" w:space="0" w:color="auto"/>
              <w:right w:val="double" w:sz="4" w:space="0" w:color="auto"/>
            </w:tcBorders>
          </w:tcPr>
          <w:p w14:paraId="08EF2FD2" w14:textId="77777777" w:rsidR="00407DDA" w:rsidRPr="00FB080C" w:rsidRDefault="00407DDA" w:rsidP="00CF4552">
            <w:pPr>
              <w:rPr>
                <w:lang w:val="es-419"/>
              </w:rPr>
            </w:pPr>
          </w:p>
        </w:tc>
      </w:tr>
      <w:tr w:rsidR="00407DDA" w:rsidRPr="00F707C1" w14:paraId="7777DFFA"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75C28BDE" w14:textId="18FFC465" w:rsidR="00407DDA" w:rsidRPr="00FB080C" w:rsidRDefault="00407DDA" w:rsidP="00CF4552">
            <w:pPr>
              <w:jc w:val="center"/>
              <w:rPr>
                <w:lang w:val="es-419"/>
              </w:rPr>
            </w:pPr>
            <w:r>
              <w:rPr>
                <w:rFonts w:ascii="Tahoma" w:hAnsi="Tahoma" w:cs="Tahoma"/>
                <w:color w:val="000000"/>
                <w:sz w:val="17"/>
                <w:szCs w:val="17"/>
                <w:lang w:eastAsia="es-BO"/>
              </w:rPr>
              <w:t>A-4E</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37CC13A" w14:textId="271E28E4" w:rsidR="00407DDA" w:rsidRPr="00FB080C" w:rsidRDefault="00407DDA" w:rsidP="00E65F29">
            <w:pPr>
              <w:jc w:val="both"/>
              <w:rPr>
                <w:lang w:val="es-419"/>
              </w:rPr>
            </w:pPr>
            <w:r>
              <w:rPr>
                <w:rFonts w:cs="Arial"/>
                <w:color w:val="000000"/>
                <w:sz w:val="18"/>
                <w:szCs w:val="18"/>
              </w:rPr>
              <w:t>Trasformador monofásico 10 kVA, 19,9/220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40DB865" w14:textId="6BA5FC0C" w:rsidR="00407DDA" w:rsidRPr="00CF4552" w:rsidRDefault="00537440" w:rsidP="00CF4552">
            <w:pPr>
              <w:jc w:val="center"/>
              <w:rPr>
                <w:lang w:val="es-419"/>
              </w:rPr>
            </w:pPr>
            <w:r>
              <w:rPr>
                <w:lang w:val="es-419"/>
              </w:rPr>
              <w:t>231</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3D67CADD" w14:textId="32E2263C" w:rsidR="00407DDA" w:rsidRPr="00FB080C" w:rsidRDefault="00407DDA" w:rsidP="00CF4552">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51DE67C3" w14:textId="77777777" w:rsidR="00407DDA" w:rsidRPr="00FB080C" w:rsidRDefault="00407DDA" w:rsidP="00CF4552">
            <w:pPr>
              <w:rPr>
                <w:lang w:val="es-419"/>
              </w:rPr>
            </w:pPr>
          </w:p>
        </w:tc>
        <w:tc>
          <w:tcPr>
            <w:tcW w:w="1559" w:type="dxa"/>
            <w:gridSpan w:val="2"/>
            <w:vMerge/>
            <w:tcBorders>
              <w:left w:val="single" w:sz="4" w:space="0" w:color="auto"/>
              <w:right w:val="single" w:sz="4" w:space="0" w:color="auto"/>
            </w:tcBorders>
          </w:tcPr>
          <w:p w14:paraId="5C3F77C2" w14:textId="77777777" w:rsidR="00407DDA" w:rsidRPr="00FB080C" w:rsidRDefault="00407DDA" w:rsidP="00CF4552">
            <w:pPr>
              <w:rPr>
                <w:lang w:val="es-419"/>
              </w:rPr>
            </w:pPr>
          </w:p>
        </w:tc>
        <w:tc>
          <w:tcPr>
            <w:tcW w:w="1843" w:type="dxa"/>
            <w:gridSpan w:val="2"/>
            <w:vMerge/>
            <w:tcBorders>
              <w:left w:val="single" w:sz="4" w:space="0" w:color="auto"/>
              <w:right w:val="single" w:sz="4" w:space="0" w:color="auto"/>
            </w:tcBorders>
          </w:tcPr>
          <w:p w14:paraId="09E2381A" w14:textId="77777777" w:rsidR="00407DDA" w:rsidRPr="00FB080C" w:rsidRDefault="00407DDA" w:rsidP="00CF4552">
            <w:pPr>
              <w:rPr>
                <w:lang w:val="es-419"/>
              </w:rPr>
            </w:pPr>
          </w:p>
        </w:tc>
        <w:tc>
          <w:tcPr>
            <w:tcW w:w="1842" w:type="dxa"/>
            <w:gridSpan w:val="2"/>
            <w:tcBorders>
              <w:left w:val="single" w:sz="4" w:space="0" w:color="auto"/>
              <w:right w:val="double" w:sz="4" w:space="0" w:color="auto"/>
            </w:tcBorders>
          </w:tcPr>
          <w:p w14:paraId="468F0321" w14:textId="77777777" w:rsidR="00407DDA" w:rsidRPr="00FB080C" w:rsidRDefault="00407DDA" w:rsidP="00CF4552">
            <w:pPr>
              <w:rPr>
                <w:lang w:val="es-419"/>
              </w:rPr>
            </w:pPr>
          </w:p>
        </w:tc>
      </w:tr>
      <w:tr w:rsidR="00407DDA" w:rsidRPr="00F707C1" w14:paraId="24639939"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71D19C20" w14:textId="4B137045" w:rsidR="00407DDA" w:rsidRPr="00FB080C" w:rsidRDefault="00407DDA" w:rsidP="00CF4552">
            <w:pPr>
              <w:jc w:val="center"/>
              <w:rPr>
                <w:lang w:val="es-419"/>
              </w:rPr>
            </w:pPr>
            <w:r>
              <w:rPr>
                <w:rFonts w:ascii="Tahoma" w:hAnsi="Tahoma" w:cs="Tahoma"/>
                <w:color w:val="000000"/>
                <w:sz w:val="17"/>
                <w:szCs w:val="17"/>
                <w:lang w:eastAsia="es-BO"/>
              </w:rPr>
              <w:t>A-5E</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15F598F" w14:textId="43C6DECF" w:rsidR="00407DDA" w:rsidRPr="00FB080C" w:rsidRDefault="00407DDA" w:rsidP="00E65F29">
            <w:pPr>
              <w:jc w:val="both"/>
              <w:rPr>
                <w:lang w:val="es-419"/>
              </w:rPr>
            </w:pPr>
            <w:r>
              <w:rPr>
                <w:rFonts w:cs="Arial"/>
                <w:color w:val="000000"/>
                <w:sz w:val="18"/>
                <w:szCs w:val="18"/>
              </w:rPr>
              <w:t>Trasformador monofásico 15 kVA, 19,9/220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1FB8603" w14:textId="07FE1F03" w:rsidR="00407DDA" w:rsidRPr="00CF4552" w:rsidRDefault="00537440" w:rsidP="00CF4552">
            <w:pPr>
              <w:jc w:val="center"/>
              <w:rPr>
                <w:lang w:val="es-419"/>
              </w:rPr>
            </w:pPr>
            <w:r>
              <w:rPr>
                <w:lang w:val="es-419"/>
              </w:rPr>
              <w:t>154</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7950EA5E" w14:textId="7051F5C7" w:rsidR="00407DDA" w:rsidRPr="00FB080C" w:rsidRDefault="00407DDA" w:rsidP="00CF4552">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303C0AB7" w14:textId="77777777" w:rsidR="00407DDA" w:rsidRPr="00FB080C" w:rsidRDefault="00407DDA" w:rsidP="00CF4552">
            <w:pPr>
              <w:rPr>
                <w:lang w:val="es-419"/>
              </w:rPr>
            </w:pPr>
          </w:p>
        </w:tc>
        <w:tc>
          <w:tcPr>
            <w:tcW w:w="1559" w:type="dxa"/>
            <w:gridSpan w:val="2"/>
            <w:vMerge/>
            <w:tcBorders>
              <w:left w:val="single" w:sz="4" w:space="0" w:color="auto"/>
              <w:right w:val="single" w:sz="4" w:space="0" w:color="auto"/>
            </w:tcBorders>
          </w:tcPr>
          <w:p w14:paraId="0A73DDFC" w14:textId="77777777" w:rsidR="00407DDA" w:rsidRPr="00FB080C" w:rsidRDefault="00407DDA" w:rsidP="00CF4552">
            <w:pPr>
              <w:rPr>
                <w:lang w:val="es-419"/>
              </w:rPr>
            </w:pPr>
          </w:p>
        </w:tc>
        <w:tc>
          <w:tcPr>
            <w:tcW w:w="1843" w:type="dxa"/>
            <w:gridSpan w:val="2"/>
            <w:vMerge/>
            <w:tcBorders>
              <w:left w:val="single" w:sz="4" w:space="0" w:color="auto"/>
              <w:right w:val="single" w:sz="4" w:space="0" w:color="auto"/>
            </w:tcBorders>
          </w:tcPr>
          <w:p w14:paraId="1A17B54F" w14:textId="77777777" w:rsidR="00407DDA" w:rsidRPr="00FB080C" w:rsidRDefault="00407DDA" w:rsidP="00CF4552">
            <w:pPr>
              <w:rPr>
                <w:lang w:val="es-419"/>
              </w:rPr>
            </w:pPr>
          </w:p>
        </w:tc>
        <w:tc>
          <w:tcPr>
            <w:tcW w:w="1842" w:type="dxa"/>
            <w:gridSpan w:val="2"/>
            <w:tcBorders>
              <w:left w:val="single" w:sz="4" w:space="0" w:color="auto"/>
              <w:right w:val="double" w:sz="4" w:space="0" w:color="auto"/>
            </w:tcBorders>
          </w:tcPr>
          <w:p w14:paraId="1A936A59" w14:textId="77777777" w:rsidR="00407DDA" w:rsidRPr="00FB080C" w:rsidRDefault="00407DDA" w:rsidP="00CF4552">
            <w:pPr>
              <w:rPr>
                <w:lang w:val="es-419"/>
              </w:rPr>
            </w:pPr>
          </w:p>
        </w:tc>
      </w:tr>
      <w:tr w:rsidR="00407DDA" w:rsidRPr="00F707C1" w14:paraId="2B21BF23"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149179DA" w14:textId="3F5E7993" w:rsidR="00407DDA" w:rsidRPr="00FB080C" w:rsidRDefault="00407DDA" w:rsidP="00CF4552">
            <w:pPr>
              <w:jc w:val="center"/>
              <w:rPr>
                <w:lang w:val="es-419"/>
              </w:rPr>
            </w:pPr>
            <w:r>
              <w:rPr>
                <w:rFonts w:ascii="Tahoma" w:hAnsi="Tahoma" w:cs="Tahoma"/>
                <w:color w:val="000000"/>
                <w:sz w:val="17"/>
                <w:szCs w:val="17"/>
                <w:lang w:eastAsia="es-BO"/>
              </w:rPr>
              <w:t>A-6E</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BFC5BD7" w14:textId="266AD618" w:rsidR="00407DDA" w:rsidRPr="00FB080C" w:rsidRDefault="00407DDA" w:rsidP="00E65F29">
            <w:pPr>
              <w:jc w:val="both"/>
              <w:rPr>
                <w:lang w:val="es-419"/>
              </w:rPr>
            </w:pPr>
            <w:r>
              <w:rPr>
                <w:rFonts w:cs="Arial"/>
                <w:color w:val="000000"/>
                <w:sz w:val="18"/>
                <w:szCs w:val="18"/>
              </w:rPr>
              <w:t>Trasformador monofásico 25 kVA, 19,9/220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5C1110" w14:textId="01D58D10" w:rsidR="00407DDA" w:rsidRPr="00CF4552" w:rsidRDefault="00537440" w:rsidP="00CF4552">
            <w:pPr>
              <w:jc w:val="center"/>
              <w:rPr>
                <w:lang w:val="es-419"/>
              </w:rPr>
            </w:pPr>
            <w:r>
              <w:rPr>
                <w:lang w:val="es-419"/>
              </w:rPr>
              <w:t>166</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66075100" w14:textId="4EFE045F" w:rsidR="00407DDA" w:rsidRPr="00FB080C" w:rsidRDefault="00407DDA" w:rsidP="00CF4552">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bottom w:val="single" w:sz="4" w:space="0" w:color="auto"/>
              <w:right w:val="single" w:sz="4" w:space="0" w:color="auto"/>
            </w:tcBorders>
          </w:tcPr>
          <w:p w14:paraId="41BB6410" w14:textId="77777777" w:rsidR="00407DDA" w:rsidRPr="00FB080C" w:rsidRDefault="00407DDA" w:rsidP="00CF4552">
            <w:pPr>
              <w:rPr>
                <w:lang w:val="es-419"/>
              </w:rPr>
            </w:pPr>
          </w:p>
        </w:tc>
        <w:tc>
          <w:tcPr>
            <w:tcW w:w="1559" w:type="dxa"/>
            <w:gridSpan w:val="2"/>
            <w:vMerge/>
            <w:tcBorders>
              <w:left w:val="single" w:sz="4" w:space="0" w:color="auto"/>
              <w:right w:val="single" w:sz="4" w:space="0" w:color="auto"/>
            </w:tcBorders>
          </w:tcPr>
          <w:p w14:paraId="4CFA8557" w14:textId="77777777" w:rsidR="00407DDA" w:rsidRPr="00FB080C" w:rsidRDefault="00407DDA" w:rsidP="00CF4552">
            <w:pPr>
              <w:rPr>
                <w:lang w:val="es-419"/>
              </w:rPr>
            </w:pPr>
          </w:p>
        </w:tc>
        <w:tc>
          <w:tcPr>
            <w:tcW w:w="1843" w:type="dxa"/>
            <w:gridSpan w:val="2"/>
            <w:vMerge/>
            <w:tcBorders>
              <w:left w:val="single" w:sz="4" w:space="0" w:color="auto"/>
              <w:right w:val="single" w:sz="4" w:space="0" w:color="auto"/>
            </w:tcBorders>
          </w:tcPr>
          <w:p w14:paraId="41DA380B" w14:textId="77777777" w:rsidR="00407DDA" w:rsidRPr="00FB080C" w:rsidRDefault="00407DDA" w:rsidP="00CF4552">
            <w:pPr>
              <w:rPr>
                <w:lang w:val="es-419"/>
              </w:rPr>
            </w:pPr>
          </w:p>
        </w:tc>
        <w:tc>
          <w:tcPr>
            <w:tcW w:w="1842" w:type="dxa"/>
            <w:gridSpan w:val="2"/>
            <w:tcBorders>
              <w:left w:val="single" w:sz="4" w:space="0" w:color="auto"/>
              <w:right w:val="double" w:sz="4" w:space="0" w:color="auto"/>
            </w:tcBorders>
          </w:tcPr>
          <w:p w14:paraId="6BA4C4E0" w14:textId="77777777" w:rsidR="00407DDA" w:rsidRPr="00FB080C" w:rsidRDefault="00407DDA" w:rsidP="00CF4552">
            <w:pPr>
              <w:rPr>
                <w:lang w:val="es-419"/>
              </w:rPr>
            </w:pPr>
          </w:p>
        </w:tc>
      </w:tr>
      <w:tr w:rsidR="00407DDA" w:rsidRPr="008F0EA6" w14:paraId="3FA366C4" w14:textId="77777777" w:rsidTr="00E04DCF">
        <w:trPr>
          <w:gridAfter w:val="1"/>
          <w:wAfter w:w="15" w:type="dxa"/>
        </w:trPr>
        <w:tc>
          <w:tcPr>
            <w:tcW w:w="13041" w:type="dxa"/>
            <w:gridSpan w:val="16"/>
            <w:tcBorders>
              <w:top w:val="single" w:sz="4" w:space="0" w:color="auto"/>
              <w:left w:val="double" w:sz="4" w:space="0" w:color="auto"/>
              <w:bottom w:val="single" w:sz="4" w:space="0" w:color="auto"/>
              <w:right w:val="double" w:sz="4" w:space="0" w:color="auto"/>
            </w:tcBorders>
          </w:tcPr>
          <w:p w14:paraId="7ACA581E" w14:textId="6EFF2E0D" w:rsidR="00407DDA" w:rsidRPr="00FB080C" w:rsidRDefault="00407DDA" w:rsidP="00285FD3">
            <w:pPr>
              <w:rPr>
                <w:lang w:val="es-419"/>
              </w:rPr>
            </w:pPr>
            <w:r>
              <w:rPr>
                <w:rFonts w:ascii="Tahoma" w:hAnsi="Tahoma" w:cs="Tahoma"/>
                <w:b/>
                <w:sz w:val="22"/>
                <w:szCs w:val="22"/>
                <w:lang w:val="es-ES"/>
              </w:rPr>
              <w:t>ADQUISICIÓN DE TRANSFORMADORES MONOFASICOS 14.4 kV Y 19.9 kV, PARA SER DESCARGADOS EN ALMACEN EL ALTO (</w:t>
            </w:r>
            <w:r w:rsidR="003A1095">
              <w:rPr>
                <w:rFonts w:ascii="Tahoma" w:hAnsi="Tahoma" w:cs="Tahoma"/>
                <w:b/>
                <w:sz w:val="22"/>
                <w:szCs w:val="22"/>
                <w:lang w:val="es-ES"/>
              </w:rPr>
              <w:t xml:space="preserve">DEPARTAMENTO DE </w:t>
            </w:r>
            <w:r>
              <w:rPr>
                <w:rFonts w:ascii="Tahoma" w:hAnsi="Tahoma" w:cs="Tahoma"/>
                <w:b/>
                <w:sz w:val="22"/>
                <w:szCs w:val="22"/>
                <w:lang w:val="es-ES"/>
              </w:rPr>
              <w:t>LA</w:t>
            </w:r>
            <w:r w:rsidR="00E04DCF">
              <w:rPr>
                <w:rFonts w:ascii="Tahoma" w:hAnsi="Tahoma" w:cs="Tahoma"/>
                <w:b/>
                <w:sz w:val="22"/>
                <w:szCs w:val="22"/>
                <w:lang w:val="es-ES"/>
              </w:rPr>
              <w:t xml:space="preserve"> </w:t>
            </w:r>
            <w:r>
              <w:rPr>
                <w:rFonts w:ascii="Tahoma" w:hAnsi="Tahoma" w:cs="Tahoma"/>
                <w:b/>
                <w:sz w:val="22"/>
                <w:szCs w:val="22"/>
                <w:lang w:val="es-ES"/>
              </w:rPr>
              <w:t>PAZ)</w:t>
            </w:r>
          </w:p>
        </w:tc>
      </w:tr>
      <w:tr w:rsidR="00407DDA" w:rsidRPr="00F707C1" w14:paraId="079E3E44"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46C39423" w14:textId="77777777" w:rsidR="00407DDA" w:rsidRDefault="00407DDA" w:rsidP="00407DDA">
            <w:pPr>
              <w:jc w:val="center"/>
              <w:rPr>
                <w:rFonts w:ascii="Tahoma" w:hAnsi="Tahoma" w:cs="Tahoma"/>
                <w:color w:val="000000"/>
                <w:sz w:val="17"/>
                <w:szCs w:val="17"/>
                <w:lang w:eastAsia="es-BO"/>
              </w:rPr>
            </w:pPr>
            <w:r>
              <w:rPr>
                <w:rFonts w:ascii="Tahoma" w:hAnsi="Tahoma" w:cs="Tahoma"/>
                <w:color w:val="000000"/>
                <w:sz w:val="17"/>
                <w:szCs w:val="17"/>
                <w:lang w:eastAsia="es-BO"/>
              </w:rPr>
              <w:t>A-1D</w:t>
            </w:r>
          </w:p>
          <w:p w14:paraId="62DBF56F" w14:textId="77777777" w:rsidR="00407DDA" w:rsidRPr="00FB080C" w:rsidRDefault="00407DDA" w:rsidP="00407DDA">
            <w:pPr>
              <w:jc w:val="center"/>
              <w:rPr>
                <w:lang w:val="es-419"/>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B6393CB" w14:textId="5816CE04" w:rsidR="00407DDA" w:rsidRPr="00FB080C" w:rsidRDefault="00407DDA" w:rsidP="00E65F29">
            <w:pPr>
              <w:jc w:val="both"/>
              <w:rPr>
                <w:lang w:val="es-419"/>
              </w:rPr>
            </w:pPr>
            <w:r>
              <w:rPr>
                <w:rFonts w:cs="Arial"/>
                <w:color w:val="000000"/>
                <w:sz w:val="18"/>
                <w:szCs w:val="18"/>
              </w:rPr>
              <w:t>Trasformador monofásico 10 kVA, 14,4/220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629AA57" w14:textId="5A1DA6A6" w:rsidR="00407DDA" w:rsidRPr="00407DDA" w:rsidRDefault="00537440" w:rsidP="00407DDA">
            <w:pPr>
              <w:jc w:val="center"/>
              <w:rPr>
                <w:lang w:val="es-419"/>
              </w:rPr>
            </w:pPr>
            <w:r>
              <w:rPr>
                <w:lang w:val="es-419"/>
              </w:rPr>
              <w:t>196</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27788C0C" w14:textId="23324F94" w:rsidR="00407DDA" w:rsidRPr="00FB080C" w:rsidRDefault="00407DDA" w:rsidP="00407DDA">
            <w:pPr>
              <w:jc w:val="center"/>
              <w:rPr>
                <w:lang w:val="es-419"/>
              </w:rPr>
            </w:pPr>
            <w:r>
              <w:rPr>
                <w:rFonts w:ascii="Tahoma" w:hAnsi="Tahoma" w:cs="Tahoma"/>
                <w:color w:val="000000"/>
                <w:sz w:val="17"/>
                <w:szCs w:val="17"/>
                <w:lang w:eastAsia="es-BO"/>
              </w:rPr>
              <w:t>Piezas</w:t>
            </w:r>
          </w:p>
        </w:tc>
        <w:tc>
          <w:tcPr>
            <w:tcW w:w="1985" w:type="dxa"/>
            <w:gridSpan w:val="2"/>
            <w:vMerge w:val="restart"/>
            <w:tcBorders>
              <w:top w:val="single" w:sz="4" w:space="0" w:color="auto"/>
              <w:left w:val="single" w:sz="4" w:space="0" w:color="auto"/>
              <w:right w:val="single" w:sz="4" w:space="0" w:color="auto"/>
            </w:tcBorders>
            <w:vAlign w:val="center"/>
          </w:tcPr>
          <w:p w14:paraId="797F710D" w14:textId="77777777" w:rsidR="003B0BD9" w:rsidRDefault="003B0BD9" w:rsidP="00407DDA">
            <w:pPr>
              <w:rPr>
                <w:lang w:val="es-419"/>
              </w:rPr>
            </w:pPr>
          </w:p>
          <w:p w14:paraId="1D1B13EA" w14:textId="77777777" w:rsidR="003A1095" w:rsidRPr="003A1095" w:rsidRDefault="003A1095" w:rsidP="003A1095">
            <w:pPr>
              <w:tabs>
                <w:tab w:val="left" w:pos="495"/>
                <w:tab w:val="right" w:pos="7254"/>
              </w:tabs>
              <w:spacing w:after="120"/>
              <w:rPr>
                <w:lang w:val="es-ES"/>
              </w:rPr>
            </w:pPr>
            <w:r w:rsidRPr="00674CE6">
              <w:rPr>
                <w:i/>
                <w:iCs/>
                <w:lang w:val="es-ES"/>
              </w:rPr>
              <w:t>•</w:t>
            </w:r>
            <w:r w:rsidRPr="00674CE6">
              <w:rPr>
                <w:i/>
                <w:iCs/>
                <w:lang w:val="es-ES"/>
              </w:rPr>
              <w:tab/>
            </w:r>
            <w:r w:rsidRPr="003A1095">
              <w:rPr>
                <w:lang w:val="es-ES"/>
              </w:rPr>
              <w:t>ALMACÉN EL ALTO</w:t>
            </w:r>
          </w:p>
          <w:p w14:paraId="32D7B5E6" w14:textId="77777777" w:rsidR="003A1095" w:rsidRPr="003A1095" w:rsidRDefault="003A1095" w:rsidP="003A1095">
            <w:pPr>
              <w:tabs>
                <w:tab w:val="left" w:pos="495"/>
                <w:tab w:val="right" w:pos="7254"/>
              </w:tabs>
              <w:spacing w:after="120"/>
              <w:jc w:val="both"/>
              <w:rPr>
                <w:lang w:val="es-ES"/>
              </w:rPr>
            </w:pPr>
            <w:r w:rsidRPr="003A1095">
              <w:rPr>
                <w:lang w:val="es-ES"/>
              </w:rPr>
              <w:t xml:space="preserve">El almacén El Alto, se encuentra ubicado en la ciudad de El Alto del Departamento </w:t>
            </w:r>
            <w:r w:rsidRPr="003A1095">
              <w:rPr>
                <w:lang w:val="es-ES"/>
              </w:rPr>
              <w:lastRenderedPageBreak/>
              <w:t>de La Paz, país Bolivia.</w:t>
            </w:r>
          </w:p>
          <w:p w14:paraId="56A163ED" w14:textId="6D10950A" w:rsidR="00407DDA" w:rsidRPr="00FB080C" w:rsidRDefault="00407DDA" w:rsidP="00407DDA">
            <w:pPr>
              <w:rPr>
                <w:lang w:val="es-419"/>
              </w:rPr>
            </w:pPr>
            <w:r w:rsidRPr="00CF4552">
              <w:rPr>
                <w:lang w:val="es-419"/>
              </w:rPr>
              <w:t xml:space="preserve">De acuerdo a las </w:t>
            </w:r>
            <w:r w:rsidRPr="00CF4552">
              <w:rPr>
                <w:b/>
                <w:bCs/>
                <w:lang w:val="es-419"/>
              </w:rPr>
              <w:t>IAO 15.8</w:t>
            </w:r>
          </w:p>
        </w:tc>
        <w:tc>
          <w:tcPr>
            <w:tcW w:w="1559" w:type="dxa"/>
            <w:gridSpan w:val="2"/>
            <w:vMerge w:val="restart"/>
            <w:tcBorders>
              <w:left w:val="single" w:sz="4" w:space="0" w:color="auto"/>
              <w:right w:val="single" w:sz="4" w:space="0" w:color="auto"/>
            </w:tcBorders>
            <w:vAlign w:val="center"/>
          </w:tcPr>
          <w:p w14:paraId="08836473" w14:textId="6B6D408E" w:rsidR="00407DDA" w:rsidRPr="00FB080C" w:rsidRDefault="00407DDA" w:rsidP="00407DDA">
            <w:pPr>
              <w:rPr>
                <w:lang w:val="es-419"/>
              </w:rPr>
            </w:pPr>
            <w:r>
              <w:rPr>
                <w:lang w:val="es-ES"/>
              </w:rPr>
              <w:lastRenderedPageBreak/>
              <w:t>150 días calendario</w:t>
            </w:r>
          </w:p>
        </w:tc>
        <w:tc>
          <w:tcPr>
            <w:tcW w:w="1843" w:type="dxa"/>
            <w:gridSpan w:val="2"/>
            <w:vMerge w:val="restart"/>
            <w:tcBorders>
              <w:left w:val="single" w:sz="4" w:space="0" w:color="auto"/>
              <w:right w:val="single" w:sz="4" w:space="0" w:color="auto"/>
            </w:tcBorders>
            <w:vAlign w:val="center"/>
          </w:tcPr>
          <w:p w14:paraId="33B15217" w14:textId="67914505" w:rsidR="00407DDA" w:rsidRPr="00FB080C" w:rsidRDefault="00407DDA" w:rsidP="00407DDA">
            <w:pPr>
              <w:rPr>
                <w:lang w:val="es-419"/>
              </w:rPr>
            </w:pPr>
            <w:r>
              <w:rPr>
                <w:lang w:val="es-ES"/>
              </w:rPr>
              <w:t>150 días calendario</w:t>
            </w:r>
          </w:p>
        </w:tc>
        <w:tc>
          <w:tcPr>
            <w:tcW w:w="1842" w:type="dxa"/>
            <w:gridSpan w:val="2"/>
            <w:tcBorders>
              <w:left w:val="single" w:sz="4" w:space="0" w:color="auto"/>
              <w:right w:val="double" w:sz="4" w:space="0" w:color="auto"/>
            </w:tcBorders>
          </w:tcPr>
          <w:p w14:paraId="34A70CAE" w14:textId="77777777" w:rsidR="00407DDA" w:rsidRPr="00FB080C" w:rsidRDefault="00407DDA" w:rsidP="00407DDA">
            <w:pPr>
              <w:rPr>
                <w:lang w:val="es-419"/>
              </w:rPr>
            </w:pPr>
          </w:p>
        </w:tc>
      </w:tr>
      <w:tr w:rsidR="00407DDA" w:rsidRPr="00F707C1" w14:paraId="25DE49FF"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0873B391" w14:textId="5C23B31C" w:rsidR="00407DDA" w:rsidRPr="00FB080C" w:rsidRDefault="00407DDA" w:rsidP="00407DDA">
            <w:pPr>
              <w:jc w:val="center"/>
              <w:rPr>
                <w:lang w:val="es-419"/>
              </w:rPr>
            </w:pPr>
            <w:r>
              <w:rPr>
                <w:rFonts w:ascii="Tahoma" w:hAnsi="Tahoma" w:cs="Tahoma"/>
                <w:color w:val="000000"/>
                <w:sz w:val="17"/>
                <w:szCs w:val="17"/>
                <w:lang w:eastAsia="es-BO"/>
              </w:rPr>
              <w:t>A-2D</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9BC8748" w14:textId="609B2AE9" w:rsidR="00407DDA" w:rsidRPr="00FB080C" w:rsidRDefault="00407DDA" w:rsidP="00E65F29">
            <w:pPr>
              <w:jc w:val="both"/>
              <w:rPr>
                <w:lang w:val="es-419"/>
              </w:rPr>
            </w:pPr>
            <w:r>
              <w:rPr>
                <w:rFonts w:cs="Arial"/>
                <w:color w:val="000000"/>
                <w:sz w:val="18"/>
                <w:szCs w:val="18"/>
              </w:rPr>
              <w:t>Trasformador monofásico 15 kVA, 14,4/220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09ECB8B" w14:textId="0F74CDE9" w:rsidR="00407DDA" w:rsidRPr="00407DDA" w:rsidRDefault="00537440" w:rsidP="00407DDA">
            <w:pPr>
              <w:jc w:val="center"/>
              <w:rPr>
                <w:lang w:val="es-419"/>
              </w:rPr>
            </w:pPr>
            <w:r>
              <w:rPr>
                <w:lang w:val="es-419"/>
              </w:rPr>
              <w:t>31</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56F36D09" w14:textId="549AA45A" w:rsidR="00407DDA" w:rsidRPr="00FB080C" w:rsidRDefault="00407DDA" w:rsidP="00407DDA">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53AACE6E" w14:textId="77777777" w:rsidR="00407DDA" w:rsidRPr="00FB080C" w:rsidRDefault="00407DDA" w:rsidP="00407DDA">
            <w:pPr>
              <w:rPr>
                <w:lang w:val="es-419"/>
              </w:rPr>
            </w:pPr>
          </w:p>
        </w:tc>
        <w:tc>
          <w:tcPr>
            <w:tcW w:w="1559" w:type="dxa"/>
            <w:gridSpan w:val="2"/>
            <w:vMerge/>
            <w:tcBorders>
              <w:left w:val="single" w:sz="4" w:space="0" w:color="auto"/>
              <w:right w:val="single" w:sz="4" w:space="0" w:color="auto"/>
            </w:tcBorders>
          </w:tcPr>
          <w:p w14:paraId="5ABE3BD5" w14:textId="77777777" w:rsidR="00407DDA" w:rsidRPr="00FB080C" w:rsidRDefault="00407DDA" w:rsidP="00407DDA">
            <w:pPr>
              <w:rPr>
                <w:lang w:val="es-419"/>
              </w:rPr>
            </w:pPr>
          </w:p>
        </w:tc>
        <w:tc>
          <w:tcPr>
            <w:tcW w:w="1843" w:type="dxa"/>
            <w:gridSpan w:val="2"/>
            <w:vMerge/>
            <w:tcBorders>
              <w:left w:val="single" w:sz="4" w:space="0" w:color="auto"/>
              <w:right w:val="single" w:sz="4" w:space="0" w:color="auto"/>
            </w:tcBorders>
          </w:tcPr>
          <w:p w14:paraId="4F0A4D78" w14:textId="77777777" w:rsidR="00407DDA" w:rsidRPr="00FB080C" w:rsidRDefault="00407DDA" w:rsidP="00407DDA">
            <w:pPr>
              <w:rPr>
                <w:lang w:val="es-419"/>
              </w:rPr>
            </w:pPr>
          </w:p>
        </w:tc>
        <w:tc>
          <w:tcPr>
            <w:tcW w:w="1842" w:type="dxa"/>
            <w:gridSpan w:val="2"/>
            <w:tcBorders>
              <w:left w:val="single" w:sz="4" w:space="0" w:color="auto"/>
              <w:right w:val="double" w:sz="4" w:space="0" w:color="auto"/>
            </w:tcBorders>
          </w:tcPr>
          <w:p w14:paraId="594ACE6E" w14:textId="77777777" w:rsidR="00407DDA" w:rsidRPr="00FB080C" w:rsidRDefault="00407DDA" w:rsidP="00407DDA">
            <w:pPr>
              <w:rPr>
                <w:lang w:val="es-419"/>
              </w:rPr>
            </w:pPr>
          </w:p>
        </w:tc>
      </w:tr>
      <w:tr w:rsidR="00407DDA" w:rsidRPr="00F707C1" w14:paraId="74D9EF5B"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6C79A390" w14:textId="4B9FE357" w:rsidR="00407DDA" w:rsidRPr="00FB080C" w:rsidRDefault="00407DDA" w:rsidP="00407DDA">
            <w:pPr>
              <w:jc w:val="center"/>
              <w:rPr>
                <w:lang w:val="es-419"/>
              </w:rPr>
            </w:pPr>
            <w:r>
              <w:rPr>
                <w:rFonts w:ascii="Tahoma" w:hAnsi="Tahoma" w:cs="Tahoma"/>
                <w:color w:val="000000"/>
                <w:sz w:val="17"/>
                <w:szCs w:val="17"/>
                <w:lang w:eastAsia="es-BO"/>
              </w:rPr>
              <w:lastRenderedPageBreak/>
              <w:t>A-3D</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184CDC4" w14:textId="4FE167DB" w:rsidR="00407DDA" w:rsidRPr="00FB080C" w:rsidRDefault="00407DDA" w:rsidP="00E65F29">
            <w:pPr>
              <w:jc w:val="both"/>
              <w:rPr>
                <w:lang w:val="es-419"/>
              </w:rPr>
            </w:pPr>
            <w:r>
              <w:rPr>
                <w:rFonts w:cs="Arial"/>
                <w:color w:val="000000"/>
                <w:sz w:val="18"/>
                <w:szCs w:val="18"/>
              </w:rPr>
              <w:t>Trasformador monofásico 25 kVA, 14,4/220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ED694D2" w14:textId="5F8EFE88" w:rsidR="00407DDA" w:rsidRPr="00407DDA" w:rsidRDefault="00537440" w:rsidP="00407DDA">
            <w:pPr>
              <w:jc w:val="center"/>
              <w:rPr>
                <w:lang w:val="es-419"/>
              </w:rPr>
            </w:pPr>
            <w:r>
              <w:rPr>
                <w:lang w:val="es-419"/>
              </w:rPr>
              <w:t>36</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7918141A" w14:textId="3DD4C4D0" w:rsidR="00407DDA" w:rsidRPr="00FB080C" w:rsidRDefault="00407DDA" w:rsidP="00407DDA">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2BC82527" w14:textId="77777777" w:rsidR="00407DDA" w:rsidRPr="00FB080C" w:rsidRDefault="00407DDA" w:rsidP="00407DDA">
            <w:pPr>
              <w:rPr>
                <w:lang w:val="es-419"/>
              </w:rPr>
            </w:pPr>
          </w:p>
        </w:tc>
        <w:tc>
          <w:tcPr>
            <w:tcW w:w="1559" w:type="dxa"/>
            <w:gridSpan w:val="2"/>
            <w:vMerge/>
            <w:tcBorders>
              <w:left w:val="single" w:sz="4" w:space="0" w:color="auto"/>
              <w:right w:val="single" w:sz="4" w:space="0" w:color="auto"/>
            </w:tcBorders>
          </w:tcPr>
          <w:p w14:paraId="38461ED0" w14:textId="77777777" w:rsidR="00407DDA" w:rsidRPr="00FB080C" w:rsidRDefault="00407DDA" w:rsidP="00407DDA">
            <w:pPr>
              <w:rPr>
                <w:lang w:val="es-419"/>
              </w:rPr>
            </w:pPr>
          </w:p>
        </w:tc>
        <w:tc>
          <w:tcPr>
            <w:tcW w:w="1843" w:type="dxa"/>
            <w:gridSpan w:val="2"/>
            <w:vMerge/>
            <w:tcBorders>
              <w:left w:val="single" w:sz="4" w:space="0" w:color="auto"/>
              <w:right w:val="single" w:sz="4" w:space="0" w:color="auto"/>
            </w:tcBorders>
          </w:tcPr>
          <w:p w14:paraId="7518DCA3" w14:textId="77777777" w:rsidR="00407DDA" w:rsidRPr="00FB080C" w:rsidRDefault="00407DDA" w:rsidP="00407DDA">
            <w:pPr>
              <w:rPr>
                <w:lang w:val="es-419"/>
              </w:rPr>
            </w:pPr>
          </w:p>
        </w:tc>
        <w:tc>
          <w:tcPr>
            <w:tcW w:w="1842" w:type="dxa"/>
            <w:gridSpan w:val="2"/>
            <w:tcBorders>
              <w:left w:val="single" w:sz="4" w:space="0" w:color="auto"/>
              <w:right w:val="double" w:sz="4" w:space="0" w:color="auto"/>
            </w:tcBorders>
          </w:tcPr>
          <w:p w14:paraId="55D55991" w14:textId="77777777" w:rsidR="00407DDA" w:rsidRPr="00FB080C" w:rsidRDefault="00407DDA" w:rsidP="00407DDA">
            <w:pPr>
              <w:rPr>
                <w:lang w:val="es-419"/>
              </w:rPr>
            </w:pPr>
          </w:p>
        </w:tc>
      </w:tr>
      <w:tr w:rsidR="00407DDA" w:rsidRPr="00F707C1" w14:paraId="0BC463F4"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1BD0074A" w14:textId="268F2420" w:rsidR="00407DDA" w:rsidRPr="00FB080C" w:rsidRDefault="00407DDA" w:rsidP="00407DDA">
            <w:pPr>
              <w:jc w:val="center"/>
              <w:rPr>
                <w:lang w:val="es-419"/>
              </w:rPr>
            </w:pPr>
            <w:r>
              <w:rPr>
                <w:rFonts w:ascii="Tahoma" w:hAnsi="Tahoma" w:cs="Tahoma"/>
                <w:color w:val="000000"/>
                <w:sz w:val="17"/>
                <w:szCs w:val="17"/>
                <w:lang w:eastAsia="es-BO"/>
              </w:rPr>
              <w:t>A-4D</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6B45C54" w14:textId="5C699AD1" w:rsidR="00407DDA" w:rsidRPr="00FB080C" w:rsidRDefault="00407DDA" w:rsidP="00E65F29">
            <w:pPr>
              <w:jc w:val="both"/>
              <w:rPr>
                <w:lang w:val="es-419"/>
              </w:rPr>
            </w:pPr>
            <w:r>
              <w:rPr>
                <w:rFonts w:cs="Arial"/>
                <w:color w:val="000000"/>
                <w:sz w:val="18"/>
                <w:szCs w:val="18"/>
              </w:rPr>
              <w:t>Trasformador monofásico 10 kVA, 19,9/220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046D012" w14:textId="041ED95C" w:rsidR="00407DDA" w:rsidRPr="00407DDA" w:rsidRDefault="00537440" w:rsidP="00407DDA">
            <w:pPr>
              <w:jc w:val="center"/>
              <w:rPr>
                <w:lang w:val="es-419"/>
              </w:rPr>
            </w:pPr>
            <w:r>
              <w:rPr>
                <w:lang w:val="es-419"/>
              </w:rPr>
              <w:t>602</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57A8F5F0" w14:textId="770DD906" w:rsidR="00407DDA" w:rsidRPr="00FB080C" w:rsidRDefault="00407DDA" w:rsidP="00407DDA">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07EFE942" w14:textId="77777777" w:rsidR="00407DDA" w:rsidRPr="00FB080C" w:rsidRDefault="00407DDA" w:rsidP="00407DDA">
            <w:pPr>
              <w:rPr>
                <w:lang w:val="es-419"/>
              </w:rPr>
            </w:pPr>
          </w:p>
        </w:tc>
        <w:tc>
          <w:tcPr>
            <w:tcW w:w="1559" w:type="dxa"/>
            <w:gridSpan w:val="2"/>
            <w:vMerge/>
            <w:tcBorders>
              <w:left w:val="single" w:sz="4" w:space="0" w:color="auto"/>
              <w:right w:val="single" w:sz="4" w:space="0" w:color="auto"/>
            </w:tcBorders>
          </w:tcPr>
          <w:p w14:paraId="19D44020" w14:textId="77777777" w:rsidR="00407DDA" w:rsidRPr="00FB080C" w:rsidRDefault="00407DDA" w:rsidP="00407DDA">
            <w:pPr>
              <w:rPr>
                <w:lang w:val="es-419"/>
              </w:rPr>
            </w:pPr>
          </w:p>
        </w:tc>
        <w:tc>
          <w:tcPr>
            <w:tcW w:w="1843" w:type="dxa"/>
            <w:gridSpan w:val="2"/>
            <w:vMerge/>
            <w:tcBorders>
              <w:left w:val="single" w:sz="4" w:space="0" w:color="auto"/>
              <w:right w:val="single" w:sz="4" w:space="0" w:color="auto"/>
            </w:tcBorders>
          </w:tcPr>
          <w:p w14:paraId="7EACD979" w14:textId="77777777" w:rsidR="00407DDA" w:rsidRPr="00FB080C" w:rsidRDefault="00407DDA" w:rsidP="00407DDA">
            <w:pPr>
              <w:rPr>
                <w:lang w:val="es-419"/>
              </w:rPr>
            </w:pPr>
          </w:p>
        </w:tc>
        <w:tc>
          <w:tcPr>
            <w:tcW w:w="1842" w:type="dxa"/>
            <w:gridSpan w:val="2"/>
            <w:tcBorders>
              <w:left w:val="single" w:sz="4" w:space="0" w:color="auto"/>
              <w:right w:val="double" w:sz="4" w:space="0" w:color="auto"/>
            </w:tcBorders>
          </w:tcPr>
          <w:p w14:paraId="481FEC98" w14:textId="77777777" w:rsidR="00407DDA" w:rsidRPr="00FB080C" w:rsidRDefault="00407DDA" w:rsidP="00407DDA">
            <w:pPr>
              <w:rPr>
                <w:lang w:val="es-419"/>
              </w:rPr>
            </w:pPr>
          </w:p>
        </w:tc>
      </w:tr>
      <w:tr w:rsidR="00407DDA" w:rsidRPr="00F707C1" w14:paraId="42212B38" w14:textId="77777777" w:rsidTr="00E04DCF">
        <w:trPr>
          <w:gridAfter w:val="1"/>
          <w:wAfter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2FBF0B5F" w14:textId="694BAFFE" w:rsidR="00407DDA" w:rsidRPr="00FB080C" w:rsidRDefault="00407DDA" w:rsidP="00407DDA">
            <w:pPr>
              <w:jc w:val="center"/>
              <w:rPr>
                <w:lang w:val="es-419"/>
              </w:rPr>
            </w:pPr>
            <w:r>
              <w:rPr>
                <w:rFonts w:ascii="Tahoma" w:hAnsi="Tahoma" w:cs="Tahoma"/>
                <w:color w:val="000000"/>
                <w:sz w:val="17"/>
                <w:szCs w:val="17"/>
                <w:lang w:eastAsia="es-BO"/>
              </w:rPr>
              <w:t>A-5D</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F2415CD" w14:textId="17AB8402" w:rsidR="00407DDA" w:rsidRPr="00FB080C" w:rsidRDefault="00407DDA" w:rsidP="00E65F29">
            <w:pPr>
              <w:jc w:val="both"/>
              <w:rPr>
                <w:lang w:val="es-419"/>
              </w:rPr>
            </w:pPr>
            <w:r>
              <w:rPr>
                <w:rFonts w:cs="Arial"/>
                <w:color w:val="000000"/>
                <w:sz w:val="18"/>
                <w:szCs w:val="18"/>
              </w:rPr>
              <w:t>Trasformador monofásico 15 kVA, 19,9/220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6652E98" w14:textId="52BFF66A" w:rsidR="00407DDA" w:rsidRPr="00407DDA" w:rsidRDefault="00537440" w:rsidP="00407DDA">
            <w:pPr>
              <w:jc w:val="center"/>
              <w:rPr>
                <w:lang w:val="es-419"/>
              </w:rPr>
            </w:pPr>
            <w:r>
              <w:rPr>
                <w:lang w:val="es-419"/>
              </w:rPr>
              <w:t>186</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62B93DE1" w14:textId="11C93F96" w:rsidR="00407DDA" w:rsidRPr="00FB080C" w:rsidRDefault="00407DDA" w:rsidP="00407DDA">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7787D792" w14:textId="77777777" w:rsidR="00407DDA" w:rsidRPr="00FB080C" w:rsidRDefault="00407DDA" w:rsidP="00407DDA">
            <w:pPr>
              <w:rPr>
                <w:lang w:val="es-419"/>
              </w:rPr>
            </w:pPr>
          </w:p>
        </w:tc>
        <w:tc>
          <w:tcPr>
            <w:tcW w:w="1559" w:type="dxa"/>
            <w:gridSpan w:val="2"/>
            <w:vMerge/>
            <w:tcBorders>
              <w:left w:val="single" w:sz="4" w:space="0" w:color="auto"/>
              <w:right w:val="single" w:sz="4" w:space="0" w:color="auto"/>
            </w:tcBorders>
          </w:tcPr>
          <w:p w14:paraId="3165FF64" w14:textId="77777777" w:rsidR="00407DDA" w:rsidRPr="00FB080C" w:rsidRDefault="00407DDA" w:rsidP="00407DDA">
            <w:pPr>
              <w:rPr>
                <w:lang w:val="es-419"/>
              </w:rPr>
            </w:pPr>
          </w:p>
        </w:tc>
        <w:tc>
          <w:tcPr>
            <w:tcW w:w="1843" w:type="dxa"/>
            <w:gridSpan w:val="2"/>
            <w:vMerge/>
            <w:tcBorders>
              <w:left w:val="single" w:sz="4" w:space="0" w:color="auto"/>
              <w:right w:val="single" w:sz="4" w:space="0" w:color="auto"/>
            </w:tcBorders>
          </w:tcPr>
          <w:p w14:paraId="310362D7" w14:textId="77777777" w:rsidR="00407DDA" w:rsidRPr="00FB080C" w:rsidRDefault="00407DDA" w:rsidP="00407DDA">
            <w:pPr>
              <w:rPr>
                <w:lang w:val="es-419"/>
              </w:rPr>
            </w:pPr>
          </w:p>
        </w:tc>
        <w:tc>
          <w:tcPr>
            <w:tcW w:w="1842" w:type="dxa"/>
            <w:gridSpan w:val="2"/>
            <w:tcBorders>
              <w:left w:val="single" w:sz="4" w:space="0" w:color="auto"/>
              <w:bottom w:val="single" w:sz="4" w:space="0" w:color="auto"/>
              <w:right w:val="double" w:sz="4" w:space="0" w:color="auto"/>
            </w:tcBorders>
          </w:tcPr>
          <w:p w14:paraId="69F39ED4" w14:textId="77777777" w:rsidR="00407DDA" w:rsidRPr="00FB080C" w:rsidRDefault="00407DDA" w:rsidP="00407DDA">
            <w:pPr>
              <w:rPr>
                <w:lang w:val="es-419"/>
              </w:rPr>
            </w:pPr>
          </w:p>
        </w:tc>
      </w:tr>
      <w:tr w:rsidR="00407DDA" w:rsidRPr="00F707C1" w14:paraId="6761AF04" w14:textId="77777777" w:rsidTr="00E04DCF">
        <w:trPr>
          <w:gridAfter w:val="1"/>
          <w:wAfter w:w="15" w:type="dxa"/>
        </w:trPr>
        <w:tc>
          <w:tcPr>
            <w:tcW w:w="1242" w:type="dxa"/>
            <w:gridSpan w:val="2"/>
            <w:tcBorders>
              <w:top w:val="single" w:sz="4" w:space="0" w:color="auto"/>
              <w:left w:val="double" w:sz="4" w:space="0" w:color="auto"/>
              <w:bottom w:val="double" w:sz="4" w:space="0" w:color="auto"/>
              <w:right w:val="single" w:sz="4" w:space="0" w:color="auto"/>
            </w:tcBorders>
            <w:vAlign w:val="center"/>
          </w:tcPr>
          <w:p w14:paraId="0D83D505" w14:textId="709927D2" w:rsidR="00407DDA" w:rsidRPr="00FB080C" w:rsidRDefault="00407DDA" w:rsidP="00407DDA">
            <w:pPr>
              <w:jc w:val="center"/>
              <w:rPr>
                <w:lang w:val="es-419"/>
              </w:rPr>
            </w:pPr>
            <w:r>
              <w:rPr>
                <w:rFonts w:ascii="Tahoma" w:hAnsi="Tahoma" w:cs="Tahoma"/>
                <w:color w:val="000000"/>
                <w:sz w:val="17"/>
                <w:szCs w:val="17"/>
                <w:lang w:eastAsia="es-BO"/>
              </w:rPr>
              <w:t>A-6D</w:t>
            </w:r>
          </w:p>
        </w:tc>
        <w:tc>
          <w:tcPr>
            <w:tcW w:w="1985" w:type="dxa"/>
            <w:gridSpan w:val="2"/>
            <w:tcBorders>
              <w:top w:val="single" w:sz="4" w:space="0" w:color="auto"/>
              <w:left w:val="single" w:sz="4" w:space="0" w:color="auto"/>
              <w:bottom w:val="double" w:sz="4" w:space="0" w:color="auto"/>
              <w:right w:val="single" w:sz="4" w:space="0" w:color="auto"/>
            </w:tcBorders>
            <w:vAlign w:val="center"/>
          </w:tcPr>
          <w:p w14:paraId="158FD3D8" w14:textId="3E998452" w:rsidR="00407DDA" w:rsidRPr="00FB080C" w:rsidRDefault="00407DDA" w:rsidP="00E65F29">
            <w:pPr>
              <w:jc w:val="both"/>
              <w:rPr>
                <w:lang w:val="es-419"/>
              </w:rPr>
            </w:pPr>
            <w:r>
              <w:rPr>
                <w:rFonts w:cs="Arial"/>
                <w:color w:val="000000"/>
                <w:sz w:val="18"/>
                <w:szCs w:val="18"/>
              </w:rPr>
              <w:t>Trasformador monofásico 25 kVA, 19,9/220 kV/V, 50 Hz, BIL MT 170 kV, BIL BT 30 kV, Conmuntador taps externo MT ±2,5 %, ±5 %</w:t>
            </w:r>
          </w:p>
        </w:tc>
        <w:tc>
          <w:tcPr>
            <w:tcW w:w="1276" w:type="dxa"/>
            <w:gridSpan w:val="2"/>
            <w:tcBorders>
              <w:top w:val="single" w:sz="4" w:space="0" w:color="auto"/>
              <w:left w:val="single" w:sz="4" w:space="0" w:color="auto"/>
              <w:bottom w:val="double" w:sz="4" w:space="0" w:color="auto"/>
              <w:right w:val="single" w:sz="4" w:space="0" w:color="auto"/>
            </w:tcBorders>
            <w:vAlign w:val="center"/>
          </w:tcPr>
          <w:p w14:paraId="49BED3B2" w14:textId="741ED61F" w:rsidR="00407DDA" w:rsidRPr="00407DDA" w:rsidRDefault="00537440" w:rsidP="00407DDA">
            <w:pPr>
              <w:jc w:val="center"/>
              <w:rPr>
                <w:lang w:val="es-419"/>
              </w:rPr>
            </w:pPr>
            <w:r>
              <w:rPr>
                <w:lang w:val="es-419"/>
              </w:rPr>
              <w:t>16</w:t>
            </w:r>
          </w:p>
        </w:tc>
        <w:tc>
          <w:tcPr>
            <w:tcW w:w="1309" w:type="dxa"/>
            <w:gridSpan w:val="2"/>
            <w:tcBorders>
              <w:top w:val="single" w:sz="4" w:space="0" w:color="auto"/>
              <w:left w:val="single" w:sz="4" w:space="0" w:color="auto"/>
              <w:bottom w:val="double" w:sz="4" w:space="0" w:color="auto"/>
              <w:right w:val="single" w:sz="4" w:space="0" w:color="auto"/>
            </w:tcBorders>
            <w:vAlign w:val="center"/>
          </w:tcPr>
          <w:p w14:paraId="38CC1F6B" w14:textId="28C2BE29" w:rsidR="00407DDA" w:rsidRPr="00FB080C" w:rsidRDefault="00407DDA" w:rsidP="00407DDA">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bottom w:val="double" w:sz="4" w:space="0" w:color="auto"/>
              <w:right w:val="single" w:sz="4" w:space="0" w:color="auto"/>
            </w:tcBorders>
          </w:tcPr>
          <w:p w14:paraId="09DE17DA" w14:textId="77777777" w:rsidR="00407DDA" w:rsidRPr="00FB080C" w:rsidRDefault="00407DDA" w:rsidP="00407DDA">
            <w:pPr>
              <w:rPr>
                <w:lang w:val="es-419"/>
              </w:rPr>
            </w:pPr>
          </w:p>
        </w:tc>
        <w:tc>
          <w:tcPr>
            <w:tcW w:w="1559" w:type="dxa"/>
            <w:gridSpan w:val="2"/>
            <w:vMerge/>
            <w:tcBorders>
              <w:left w:val="single" w:sz="4" w:space="0" w:color="auto"/>
              <w:bottom w:val="double" w:sz="4" w:space="0" w:color="auto"/>
              <w:right w:val="single" w:sz="4" w:space="0" w:color="auto"/>
            </w:tcBorders>
          </w:tcPr>
          <w:p w14:paraId="2845C0B7" w14:textId="77777777" w:rsidR="00407DDA" w:rsidRPr="00FB080C" w:rsidRDefault="00407DDA" w:rsidP="00407DDA">
            <w:pPr>
              <w:rPr>
                <w:lang w:val="es-419"/>
              </w:rPr>
            </w:pPr>
          </w:p>
        </w:tc>
        <w:tc>
          <w:tcPr>
            <w:tcW w:w="1843" w:type="dxa"/>
            <w:gridSpan w:val="2"/>
            <w:vMerge/>
            <w:tcBorders>
              <w:left w:val="single" w:sz="4" w:space="0" w:color="auto"/>
              <w:bottom w:val="double" w:sz="4" w:space="0" w:color="auto"/>
              <w:right w:val="single" w:sz="4" w:space="0" w:color="auto"/>
            </w:tcBorders>
          </w:tcPr>
          <w:p w14:paraId="16FF0101" w14:textId="77777777" w:rsidR="00407DDA" w:rsidRPr="00FB080C" w:rsidRDefault="00407DDA" w:rsidP="00407DDA">
            <w:pPr>
              <w:rPr>
                <w:lang w:val="es-419"/>
              </w:rPr>
            </w:pPr>
          </w:p>
        </w:tc>
        <w:tc>
          <w:tcPr>
            <w:tcW w:w="1842" w:type="dxa"/>
            <w:gridSpan w:val="2"/>
            <w:tcBorders>
              <w:left w:val="single" w:sz="4" w:space="0" w:color="auto"/>
              <w:bottom w:val="double" w:sz="4" w:space="0" w:color="auto"/>
              <w:right w:val="double" w:sz="4" w:space="0" w:color="auto"/>
            </w:tcBorders>
          </w:tcPr>
          <w:p w14:paraId="4FD632A4" w14:textId="77777777" w:rsidR="00407DDA" w:rsidRPr="00FB080C" w:rsidRDefault="00407DDA" w:rsidP="00407DDA">
            <w:pPr>
              <w:rPr>
                <w:lang w:val="es-419"/>
              </w:rPr>
            </w:pPr>
          </w:p>
        </w:tc>
      </w:tr>
      <w:tr w:rsidR="00E04DCF" w:rsidRPr="00FB080C" w14:paraId="6B9CDFB4" w14:textId="77777777" w:rsidTr="00E04DCF">
        <w:trPr>
          <w:gridBefore w:val="1"/>
          <w:wBefore w:w="15" w:type="dxa"/>
        </w:trPr>
        <w:tc>
          <w:tcPr>
            <w:tcW w:w="13041" w:type="dxa"/>
            <w:gridSpan w:val="16"/>
            <w:tcBorders>
              <w:top w:val="single" w:sz="4" w:space="0" w:color="auto"/>
              <w:left w:val="double" w:sz="4" w:space="0" w:color="auto"/>
              <w:bottom w:val="single" w:sz="4" w:space="0" w:color="auto"/>
              <w:right w:val="double" w:sz="4" w:space="0" w:color="auto"/>
            </w:tcBorders>
          </w:tcPr>
          <w:p w14:paraId="77B4BBFD" w14:textId="6BBAE97A" w:rsidR="00E04DCF" w:rsidRPr="00FB080C" w:rsidRDefault="00E04DCF" w:rsidP="008C5153">
            <w:pPr>
              <w:rPr>
                <w:lang w:val="es-419"/>
              </w:rPr>
            </w:pPr>
            <w:r w:rsidRPr="00E65F29">
              <w:rPr>
                <w:rFonts w:ascii="Tahoma" w:hAnsi="Tahoma" w:cs="Tahoma"/>
                <w:b/>
                <w:sz w:val="22"/>
                <w:szCs w:val="22"/>
                <w:lang w:val="es-ES"/>
              </w:rPr>
              <w:t xml:space="preserve">ADQUISICIÓN DE </w:t>
            </w:r>
            <w:r w:rsidRPr="003A1095">
              <w:rPr>
                <w:rFonts w:ascii="Tahoma" w:hAnsi="Tahoma" w:cs="Tahoma"/>
                <w:b/>
                <w:sz w:val="22"/>
                <w:szCs w:val="22"/>
                <w:lang w:val="es-ES"/>
              </w:rPr>
              <w:t>TRANSFORMADORES MONOFASICOS 14.4 kV Y 19.9 kV, PARA SER DESCARGADOS EN ALMACEN</w:t>
            </w:r>
            <w:r w:rsidR="00E65F29" w:rsidRPr="003A1095">
              <w:rPr>
                <w:rFonts w:ascii="Tahoma" w:hAnsi="Tahoma" w:cs="Tahoma"/>
                <w:b/>
                <w:sz w:val="22"/>
                <w:szCs w:val="22"/>
                <w:lang w:val="es-ES"/>
              </w:rPr>
              <w:t xml:space="preserve"> </w:t>
            </w:r>
            <w:r w:rsidR="003A1095" w:rsidRPr="003A1095">
              <w:rPr>
                <w:rFonts w:ascii="Tahoma" w:hAnsi="Tahoma" w:cs="Tahoma"/>
                <w:b/>
                <w:sz w:val="22"/>
                <w:szCs w:val="22"/>
                <w:lang w:val="es-ES"/>
              </w:rPr>
              <w:t>SUCRE</w:t>
            </w:r>
            <w:r w:rsidR="00E65F29" w:rsidRPr="003A1095">
              <w:rPr>
                <w:rFonts w:ascii="Tahoma" w:hAnsi="Tahoma" w:cs="Tahoma"/>
                <w:b/>
                <w:sz w:val="22"/>
                <w:szCs w:val="22"/>
                <w:lang w:val="es-ES"/>
              </w:rPr>
              <w:t xml:space="preserve"> </w:t>
            </w:r>
            <w:r w:rsidRPr="003A1095">
              <w:rPr>
                <w:rFonts w:ascii="Tahoma" w:hAnsi="Tahoma" w:cs="Tahoma"/>
                <w:b/>
                <w:sz w:val="22"/>
                <w:szCs w:val="22"/>
                <w:lang w:val="es-ES"/>
              </w:rPr>
              <w:t>(</w:t>
            </w:r>
            <w:r w:rsidR="003A1095">
              <w:rPr>
                <w:rFonts w:ascii="Tahoma" w:hAnsi="Tahoma" w:cs="Tahoma"/>
                <w:b/>
                <w:sz w:val="22"/>
                <w:szCs w:val="22"/>
                <w:lang w:val="es-ES"/>
              </w:rPr>
              <w:t xml:space="preserve">DEPARTAMENTO DE </w:t>
            </w:r>
            <w:r w:rsidRPr="003A1095">
              <w:rPr>
                <w:rFonts w:ascii="Tahoma" w:hAnsi="Tahoma" w:cs="Tahoma"/>
                <w:b/>
                <w:sz w:val="22"/>
                <w:szCs w:val="22"/>
                <w:lang w:val="es-ES"/>
              </w:rPr>
              <w:t>CHUQUISACA)</w:t>
            </w:r>
          </w:p>
        </w:tc>
      </w:tr>
      <w:tr w:rsidR="00E04DCF" w:rsidRPr="00FB080C" w14:paraId="0735D679" w14:textId="77777777" w:rsidTr="00E04DCF">
        <w:trPr>
          <w:gridBefore w:val="1"/>
          <w:wBefore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7C3EF3E6" w14:textId="5F253E28" w:rsidR="00E04DCF" w:rsidRPr="00E65F29" w:rsidRDefault="00E04DCF" w:rsidP="008C5153">
            <w:pPr>
              <w:jc w:val="center"/>
              <w:rPr>
                <w:rFonts w:ascii="Tahoma" w:hAnsi="Tahoma" w:cs="Tahoma"/>
                <w:sz w:val="17"/>
                <w:szCs w:val="17"/>
                <w:lang w:eastAsia="es-BO"/>
              </w:rPr>
            </w:pPr>
            <w:r w:rsidRPr="00E65F29">
              <w:rPr>
                <w:rFonts w:ascii="Tahoma" w:hAnsi="Tahoma" w:cs="Tahoma"/>
                <w:sz w:val="17"/>
                <w:szCs w:val="17"/>
                <w:lang w:eastAsia="es-BO"/>
              </w:rPr>
              <w:t>A-1S</w:t>
            </w:r>
          </w:p>
          <w:p w14:paraId="161FB3F8" w14:textId="77777777" w:rsidR="00E04DCF" w:rsidRPr="00E65F29" w:rsidRDefault="00E04DCF" w:rsidP="008C5153">
            <w:pPr>
              <w:jc w:val="center"/>
              <w:rPr>
                <w:lang w:val="es-419"/>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947FCD8" w14:textId="77777777" w:rsidR="00E04DCF" w:rsidRPr="00FB080C" w:rsidRDefault="00E04DCF" w:rsidP="00E65F29">
            <w:pPr>
              <w:jc w:val="both"/>
              <w:rPr>
                <w:lang w:val="es-419"/>
              </w:rPr>
            </w:pPr>
            <w:r>
              <w:rPr>
                <w:rFonts w:cs="Arial"/>
                <w:color w:val="000000"/>
                <w:sz w:val="18"/>
                <w:szCs w:val="18"/>
              </w:rPr>
              <w:t>Trasformador monofásico 10 kVA, 14,4/220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9BBDCCF" w14:textId="716CBD4C" w:rsidR="00E04DCF" w:rsidRPr="00407DDA" w:rsidRDefault="00537440" w:rsidP="008C5153">
            <w:pPr>
              <w:jc w:val="center"/>
              <w:rPr>
                <w:lang w:val="es-419"/>
              </w:rPr>
            </w:pPr>
            <w:r>
              <w:rPr>
                <w:lang w:val="es-419"/>
              </w:rPr>
              <w:t>161</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7712D214" w14:textId="77777777" w:rsidR="00E04DCF" w:rsidRPr="00FB080C" w:rsidRDefault="00E04DCF" w:rsidP="008C5153">
            <w:pPr>
              <w:jc w:val="center"/>
              <w:rPr>
                <w:lang w:val="es-419"/>
              </w:rPr>
            </w:pPr>
            <w:r>
              <w:rPr>
                <w:rFonts w:ascii="Tahoma" w:hAnsi="Tahoma" w:cs="Tahoma"/>
                <w:color w:val="000000"/>
                <w:sz w:val="17"/>
                <w:szCs w:val="17"/>
                <w:lang w:eastAsia="es-BO"/>
              </w:rPr>
              <w:t>Piezas</w:t>
            </w:r>
          </w:p>
        </w:tc>
        <w:tc>
          <w:tcPr>
            <w:tcW w:w="1985" w:type="dxa"/>
            <w:gridSpan w:val="2"/>
            <w:vMerge w:val="restart"/>
            <w:tcBorders>
              <w:top w:val="single" w:sz="4" w:space="0" w:color="auto"/>
              <w:left w:val="single" w:sz="4" w:space="0" w:color="auto"/>
              <w:right w:val="single" w:sz="4" w:space="0" w:color="auto"/>
            </w:tcBorders>
            <w:vAlign w:val="center"/>
          </w:tcPr>
          <w:p w14:paraId="6F0F66E3" w14:textId="77777777" w:rsidR="003A1095" w:rsidRPr="003A1095" w:rsidRDefault="003A1095" w:rsidP="003A1095">
            <w:pPr>
              <w:tabs>
                <w:tab w:val="left" w:pos="495"/>
                <w:tab w:val="right" w:pos="7254"/>
              </w:tabs>
              <w:spacing w:after="120"/>
              <w:rPr>
                <w:lang w:val="es-ES"/>
              </w:rPr>
            </w:pPr>
            <w:r w:rsidRPr="003A1095">
              <w:rPr>
                <w:lang w:val="es-ES"/>
              </w:rPr>
              <w:t>•</w:t>
            </w:r>
            <w:r w:rsidRPr="003A1095">
              <w:rPr>
                <w:lang w:val="es-ES"/>
              </w:rPr>
              <w:tab/>
              <w:t>ALMACÉN SUCRE</w:t>
            </w:r>
          </w:p>
          <w:p w14:paraId="19E7DCD4" w14:textId="3CEB034F" w:rsidR="003A1095" w:rsidRPr="003A1095" w:rsidRDefault="003A1095" w:rsidP="003A1095">
            <w:pPr>
              <w:rPr>
                <w:lang w:val="es-419"/>
              </w:rPr>
            </w:pPr>
            <w:r w:rsidRPr="003A1095">
              <w:rPr>
                <w:lang w:val="es-ES"/>
              </w:rPr>
              <w:t>El almacén de Sucre, se encuentra ubicado en la ciudad de Sucre en el departamento de Chuquisaca, país Bolivia</w:t>
            </w:r>
          </w:p>
          <w:p w14:paraId="28124426" w14:textId="2AC31ACC" w:rsidR="00E04DCF" w:rsidRPr="003A1095" w:rsidRDefault="00E04DCF" w:rsidP="008C5153">
            <w:pPr>
              <w:rPr>
                <w:lang w:val="es-419"/>
              </w:rPr>
            </w:pPr>
            <w:r w:rsidRPr="003A1095">
              <w:rPr>
                <w:lang w:val="es-419"/>
              </w:rPr>
              <w:lastRenderedPageBreak/>
              <w:t xml:space="preserve">De acuerdo a las </w:t>
            </w:r>
            <w:r w:rsidRPr="003A1095">
              <w:rPr>
                <w:b/>
                <w:bCs/>
                <w:lang w:val="es-419"/>
              </w:rPr>
              <w:t>IAO 15.8</w:t>
            </w:r>
          </w:p>
        </w:tc>
        <w:tc>
          <w:tcPr>
            <w:tcW w:w="1559" w:type="dxa"/>
            <w:gridSpan w:val="2"/>
            <w:vMerge w:val="restart"/>
            <w:tcBorders>
              <w:left w:val="single" w:sz="4" w:space="0" w:color="auto"/>
              <w:right w:val="single" w:sz="4" w:space="0" w:color="auto"/>
            </w:tcBorders>
            <w:vAlign w:val="center"/>
          </w:tcPr>
          <w:p w14:paraId="5FCD3B72" w14:textId="77777777" w:rsidR="00E04DCF" w:rsidRPr="00FB080C" w:rsidRDefault="00E04DCF" w:rsidP="008C5153">
            <w:pPr>
              <w:rPr>
                <w:lang w:val="es-419"/>
              </w:rPr>
            </w:pPr>
            <w:r>
              <w:rPr>
                <w:lang w:val="es-ES"/>
              </w:rPr>
              <w:lastRenderedPageBreak/>
              <w:t>150 días calendario</w:t>
            </w:r>
          </w:p>
        </w:tc>
        <w:tc>
          <w:tcPr>
            <w:tcW w:w="1843" w:type="dxa"/>
            <w:gridSpan w:val="2"/>
            <w:vMerge w:val="restart"/>
            <w:tcBorders>
              <w:left w:val="single" w:sz="4" w:space="0" w:color="auto"/>
              <w:right w:val="single" w:sz="4" w:space="0" w:color="auto"/>
            </w:tcBorders>
            <w:vAlign w:val="center"/>
          </w:tcPr>
          <w:p w14:paraId="5F6E75DB" w14:textId="77777777" w:rsidR="00E04DCF" w:rsidRPr="00FB080C" w:rsidRDefault="00E04DCF" w:rsidP="008C5153">
            <w:pPr>
              <w:rPr>
                <w:lang w:val="es-419"/>
              </w:rPr>
            </w:pPr>
            <w:r>
              <w:rPr>
                <w:lang w:val="es-ES"/>
              </w:rPr>
              <w:t>150 días calendario</w:t>
            </w:r>
          </w:p>
        </w:tc>
        <w:tc>
          <w:tcPr>
            <w:tcW w:w="1842" w:type="dxa"/>
            <w:gridSpan w:val="2"/>
            <w:tcBorders>
              <w:left w:val="single" w:sz="4" w:space="0" w:color="auto"/>
              <w:right w:val="double" w:sz="4" w:space="0" w:color="auto"/>
            </w:tcBorders>
          </w:tcPr>
          <w:p w14:paraId="2BAC2C8D" w14:textId="77777777" w:rsidR="00E04DCF" w:rsidRPr="00FB080C" w:rsidRDefault="00E04DCF" w:rsidP="008C5153">
            <w:pPr>
              <w:rPr>
                <w:lang w:val="es-419"/>
              </w:rPr>
            </w:pPr>
          </w:p>
        </w:tc>
      </w:tr>
      <w:tr w:rsidR="00E04DCF" w:rsidRPr="00FB080C" w14:paraId="495D04AF" w14:textId="77777777" w:rsidTr="00E04DCF">
        <w:trPr>
          <w:gridBefore w:val="1"/>
          <w:wBefore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37718ABE" w14:textId="34DB9398" w:rsidR="00E04DCF" w:rsidRPr="00E65F29" w:rsidRDefault="00E04DCF" w:rsidP="008C5153">
            <w:pPr>
              <w:jc w:val="center"/>
              <w:rPr>
                <w:lang w:val="es-419"/>
              </w:rPr>
            </w:pPr>
            <w:r w:rsidRPr="00E65F29">
              <w:rPr>
                <w:rFonts w:ascii="Tahoma" w:hAnsi="Tahoma" w:cs="Tahoma"/>
                <w:sz w:val="17"/>
                <w:szCs w:val="17"/>
                <w:lang w:eastAsia="es-BO"/>
              </w:rPr>
              <w:t>A-2S</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9E46A00" w14:textId="77777777" w:rsidR="00E04DCF" w:rsidRPr="00FB080C" w:rsidRDefault="00E04DCF" w:rsidP="00E65F29">
            <w:pPr>
              <w:jc w:val="both"/>
              <w:rPr>
                <w:lang w:val="es-419"/>
              </w:rPr>
            </w:pPr>
            <w:r>
              <w:rPr>
                <w:rFonts w:cs="Arial"/>
                <w:color w:val="000000"/>
                <w:sz w:val="18"/>
                <w:szCs w:val="18"/>
              </w:rPr>
              <w:t>Trasformador monofásico 15 kVA, 14,4/220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AC346B5" w14:textId="39AEC8B7" w:rsidR="00E04DCF" w:rsidRPr="00407DDA" w:rsidRDefault="00537440" w:rsidP="008C5153">
            <w:pPr>
              <w:jc w:val="center"/>
              <w:rPr>
                <w:lang w:val="es-419"/>
              </w:rPr>
            </w:pPr>
            <w:r>
              <w:rPr>
                <w:lang w:val="es-419"/>
              </w:rPr>
              <w:t>139</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607C7D3F" w14:textId="77777777" w:rsidR="00E04DCF" w:rsidRPr="00FB080C" w:rsidRDefault="00E04DCF" w:rsidP="008C5153">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22DDBE84" w14:textId="77777777" w:rsidR="00E04DCF" w:rsidRPr="00FB080C" w:rsidRDefault="00E04DCF" w:rsidP="008C5153">
            <w:pPr>
              <w:rPr>
                <w:lang w:val="es-419"/>
              </w:rPr>
            </w:pPr>
          </w:p>
        </w:tc>
        <w:tc>
          <w:tcPr>
            <w:tcW w:w="1559" w:type="dxa"/>
            <w:gridSpan w:val="2"/>
            <w:vMerge/>
            <w:tcBorders>
              <w:left w:val="single" w:sz="4" w:space="0" w:color="auto"/>
              <w:right w:val="single" w:sz="4" w:space="0" w:color="auto"/>
            </w:tcBorders>
          </w:tcPr>
          <w:p w14:paraId="2FE2A59F" w14:textId="77777777" w:rsidR="00E04DCF" w:rsidRPr="00FB080C" w:rsidRDefault="00E04DCF" w:rsidP="008C5153">
            <w:pPr>
              <w:rPr>
                <w:lang w:val="es-419"/>
              </w:rPr>
            </w:pPr>
          </w:p>
        </w:tc>
        <w:tc>
          <w:tcPr>
            <w:tcW w:w="1843" w:type="dxa"/>
            <w:gridSpan w:val="2"/>
            <w:vMerge/>
            <w:tcBorders>
              <w:left w:val="single" w:sz="4" w:space="0" w:color="auto"/>
              <w:right w:val="single" w:sz="4" w:space="0" w:color="auto"/>
            </w:tcBorders>
          </w:tcPr>
          <w:p w14:paraId="24F88C2C" w14:textId="77777777" w:rsidR="00E04DCF" w:rsidRPr="00FB080C" w:rsidRDefault="00E04DCF" w:rsidP="008C5153">
            <w:pPr>
              <w:rPr>
                <w:lang w:val="es-419"/>
              </w:rPr>
            </w:pPr>
          </w:p>
        </w:tc>
        <w:tc>
          <w:tcPr>
            <w:tcW w:w="1842" w:type="dxa"/>
            <w:gridSpan w:val="2"/>
            <w:tcBorders>
              <w:left w:val="single" w:sz="4" w:space="0" w:color="auto"/>
              <w:right w:val="double" w:sz="4" w:space="0" w:color="auto"/>
            </w:tcBorders>
          </w:tcPr>
          <w:p w14:paraId="6E262B6E" w14:textId="77777777" w:rsidR="00E04DCF" w:rsidRPr="00FB080C" w:rsidRDefault="00E04DCF" w:rsidP="008C5153">
            <w:pPr>
              <w:rPr>
                <w:lang w:val="es-419"/>
              </w:rPr>
            </w:pPr>
          </w:p>
        </w:tc>
      </w:tr>
      <w:tr w:rsidR="00E04DCF" w:rsidRPr="00FB080C" w14:paraId="1C59A34B" w14:textId="77777777" w:rsidTr="00E04DCF">
        <w:trPr>
          <w:gridBefore w:val="1"/>
          <w:wBefore w:w="15" w:type="dxa"/>
        </w:trPr>
        <w:tc>
          <w:tcPr>
            <w:tcW w:w="1242" w:type="dxa"/>
            <w:gridSpan w:val="2"/>
            <w:tcBorders>
              <w:top w:val="single" w:sz="4" w:space="0" w:color="auto"/>
              <w:left w:val="double" w:sz="4" w:space="0" w:color="auto"/>
              <w:bottom w:val="single" w:sz="4" w:space="0" w:color="auto"/>
              <w:right w:val="single" w:sz="4" w:space="0" w:color="auto"/>
            </w:tcBorders>
            <w:vAlign w:val="center"/>
          </w:tcPr>
          <w:p w14:paraId="108992CE" w14:textId="095B3E8E" w:rsidR="00E04DCF" w:rsidRPr="00E65F29" w:rsidRDefault="00E04DCF" w:rsidP="008C5153">
            <w:pPr>
              <w:jc w:val="center"/>
              <w:rPr>
                <w:lang w:val="es-419"/>
              </w:rPr>
            </w:pPr>
            <w:r w:rsidRPr="00E65F29">
              <w:rPr>
                <w:rFonts w:ascii="Tahoma" w:hAnsi="Tahoma" w:cs="Tahoma"/>
                <w:sz w:val="17"/>
                <w:szCs w:val="17"/>
                <w:lang w:eastAsia="es-BO"/>
              </w:rPr>
              <w:lastRenderedPageBreak/>
              <w:t>A-3S</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8D1AB87" w14:textId="77777777" w:rsidR="00E04DCF" w:rsidRPr="00FB080C" w:rsidRDefault="00E04DCF" w:rsidP="00E65F29">
            <w:pPr>
              <w:jc w:val="both"/>
              <w:rPr>
                <w:lang w:val="es-419"/>
              </w:rPr>
            </w:pPr>
            <w:r>
              <w:rPr>
                <w:rFonts w:cs="Arial"/>
                <w:color w:val="000000"/>
                <w:sz w:val="18"/>
                <w:szCs w:val="18"/>
              </w:rPr>
              <w:t>Trasformador monofásico 25 kVA, 14,4/220 kV/V, 50 Hz, BIL MT 170 kV, BIL BT 30 kV, Conmuntador taps externo MT ±2,5 %, ±5 %</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EAE007B" w14:textId="7E357AA4" w:rsidR="00E04DCF" w:rsidRPr="00407DDA" w:rsidRDefault="00537440" w:rsidP="008C5153">
            <w:pPr>
              <w:jc w:val="center"/>
              <w:rPr>
                <w:lang w:val="es-419"/>
              </w:rPr>
            </w:pPr>
            <w:r>
              <w:rPr>
                <w:lang w:val="es-419"/>
              </w:rPr>
              <w:t>55</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24554F7E" w14:textId="77777777" w:rsidR="00E04DCF" w:rsidRPr="00FB080C" w:rsidRDefault="00E04DCF" w:rsidP="008C5153">
            <w:pPr>
              <w:jc w:val="center"/>
              <w:rPr>
                <w:lang w:val="es-419"/>
              </w:rPr>
            </w:pPr>
            <w:r>
              <w:rPr>
                <w:rFonts w:ascii="Tahoma" w:hAnsi="Tahoma" w:cs="Tahoma"/>
                <w:color w:val="000000"/>
                <w:sz w:val="17"/>
                <w:szCs w:val="17"/>
                <w:lang w:eastAsia="es-BO"/>
              </w:rPr>
              <w:t>Piezas</w:t>
            </w:r>
          </w:p>
        </w:tc>
        <w:tc>
          <w:tcPr>
            <w:tcW w:w="1985" w:type="dxa"/>
            <w:gridSpan w:val="2"/>
            <w:vMerge/>
            <w:tcBorders>
              <w:left w:val="single" w:sz="4" w:space="0" w:color="auto"/>
              <w:right w:val="single" w:sz="4" w:space="0" w:color="auto"/>
            </w:tcBorders>
          </w:tcPr>
          <w:p w14:paraId="77D76252" w14:textId="77777777" w:rsidR="00E04DCF" w:rsidRPr="00FB080C" w:rsidRDefault="00E04DCF" w:rsidP="008C5153">
            <w:pPr>
              <w:rPr>
                <w:lang w:val="es-419"/>
              </w:rPr>
            </w:pPr>
          </w:p>
        </w:tc>
        <w:tc>
          <w:tcPr>
            <w:tcW w:w="1559" w:type="dxa"/>
            <w:gridSpan w:val="2"/>
            <w:vMerge/>
            <w:tcBorders>
              <w:left w:val="single" w:sz="4" w:space="0" w:color="auto"/>
              <w:right w:val="single" w:sz="4" w:space="0" w:color="auto"/>
            </w:tcBorders>
          </w:tcPr>
          <w:p w14:paraId="1CE3E3EB" w14:textId="77777777" w:rsidR="00E04DCF" w:rsidRPr="00FB080C" w:rsidRDefault="00E04DCF" w:rsidP="008C5153">
            <w:pPr>
              <w:rPr>
                <w:lang w:val="es-419"/>
              </w:rPr>
            </w:pPr>
          </w:p>
        </w:tc>
        <w:tc>
          <w:tcPr>
            <w:tcW w:w="1843" w:type="dxa"/>
            <w:gridSpan w:val="2"/>
            <w:vMerge/>
            <w:tcBorders>
              <w:left w:val="single" w:sz="4" w:space="0" w:color="auto"/>
              <w:right w:val="single" w:sz="4" w:space="0" w:color="auto"/>
            </w:tcBorders>
          </w:tcPr>
          <w:p w14:paraId="6DAB7939" w14:textId="77777777" w:rsidR="00E04DCF" w:rsidRPr="00FB080C" w:rsidRDefault="00E04DCF" w:rsidP="008C5153">
            <w:pPr>
              <w:rPr>
                <w:lang w:val="es-419"/>
              </w:rPr>
            </w:pPr>
          </w:p>
        </w:tc>
        <w:tc>
          <w:tcPr>
            <w:tcW w:w="1842" w:type="dxa"/>
            <w:gridSpan w:val="2"/>
            <w:tcBorders>
              <w:left w:val="single" w:sz="4" w:space="0" w:color="auto"/>
              <w:right w:val="double" w:sz="4" w:space="0" w:color="auto"/>
            </w:tcBorders>
          </w:tcPr>
          <w:p w14:paraId="66566B27" w14:textId="77777777" w:rsidR="00E04DCF" w:rsidRPr="00FB080C" w:rsidRDefault="00E04DCF" w:rsidP="008C5153">
            <w:pPr>
              <w:rPr>
                <w:lang w:val="es-419"/>
              </w:rPr>
            </w:pPr>
          </w:p>
        </w:tc>
      </w:tr>
    </w:tbl>
    <w:p w14:paraId="4EB7BA72" w14:textId="61A039B0" w:rsidR="00406236" w:rsidRPr="00FB080C" w:rsidRDefault="00CF4552" w:rsidP="00406236">
      <w:pPr>
        <w:rPr>
          <w:lang w:val="es-419"/>
        </w:rPr>
      </w:pPr>
      <w:r>
        <w:rPr>
          <w:lang w:val="es-419"/>
        </w:rPr>
        <w:t xml:space="preserve">* </w:t>
      </w:r>
      <w:r>
        <w:rPr>
          <w:lang w:val="es-ES"/>
        </w:rPr>
        <w:t xml:space="preserve">Para el plazo de entrega de los bienes, se aclara que </w:t>
      </w:r>
      <w:r>
        <w:rPr>
          <w:i/>
          <w:iCs/>
          <w:lang w:val="es-ES"/>
        </w:rPr>
        <w:t>la fecha de entrada en vigor del contrato</w:t>
      </w:r>
      <w:r>
        <w:rPr>
          <w:lang w:val="es-ES"/>
        </w:rPr>
        <w:t>, será contabilizado a partir del día siguiente de la recepción de la Orden de Proceder por el adjudicado.</w:t>
      </w:r>
      <w:r w:rsidR="00406236" w:rsidRPr="00FB080C">
        <w:rPr>
          <w:lang w:val="es-419"/>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2340"/>
        <w:gridCol w:w="1620"/>
      </w:tblGrid>
      <w:tr w:rsidR="00406236" w:rsidRPr="008F0EA6" w14:paraId="69760ABD" w14:textId="77777777" w:rsidTr="00285FD3">
        <w:tc>
          <w:tcPr>
            <w:tcW w:w="12978" w:type="dxa"/>
            <w:gridSpan w:val="6"/>
            <w:tcBorders>
              <w:top w:val="nil"/>
              <w:left w:val="nil"/>
              <w:bottom w:val="double" w:sz="4" w:space="0" w:color="auto"/>
              <w:right w:val="nil"/>
            </w:tcBorders>
          </w:tcPr>
          <w:p w14:paraId="7978788F" w14:textId="39474017" w:rsidR="00406236" w:rsidRDefault="00406236" w:rsidP="00CC354D">
            <w:pPr>
              <w:pStyle w:val="S6-Header1"/>
              <w:spacing w:before="240"/>
              <w:rPr>
                <w:rFonts w:cs="Times New Roman"/>
                <w:sz w:val="40"/>
                <w:szCs w:val="40"/>
                <w:lang w:val="es-419"/>
              </w:rPr>
            </w:pPr>
            <w:r w:rsidRPr="00FB080C">
              <w:rPr>
                <w:rFonts w:cs="Times New Roman"/>
                <w:lang w:val="es-419"/>
              </w:rPr>
              <w:lastRenderedPageBreak/>
              <w:br w:type="page"/>
            </w:r>
            <w:bookmarkStart w:id="752" w:name="_Toc486940234"/>
            <w:bookmarkStart w:id="753" w:name="_Toc19100090"/>
            <w:r w:rsidR="009D1528" w:rsidRPr="00FB080C">
              <w:rPr>
                <w:rFonts w:cs="Times New Roman"/>
                <w:sz w:val="40"/>
                <w:szCs w:val="40"/>
                <w:lang w:val="es-419"/>
              </w:rPr>
              <w:t>2.</w:t>
            </w:r>
            <w:bookmarkStart w:id="754" w:name="_Toc454621007"/>
            <w:bookmarkStart w:id="755" w:name="_Toc68320558"/>
            <w:r w:rsidR="009D1528" w:rsidRPr="00FB080C">
              <w:rPr>
                <w:rFonts w:cs="Times New Roman"/>
                <w:sz w:val="40"/>
                <w:szCs w:val="40"/>
                <w:lang w:val="es-419"/>
              </w:rPr>
              <w:t>LISTA</w:t>
            </w:r>
            <w:r w:rsidR="00361EE3" w:rsidRPr="00FB080C">
              <w:rPr>
                <w:rFonts w:cs="Times New Roman"/>
                <w:sz w:val="40"/>
                <w:szCs w:val="40"/>
                <w:lang w:val="es-419"/>
              </w:rPr>
              <w:t xml:space="preserve"> </w:t>
            </w:r>
            <w:r w:rsidR="009D1528" w:rsidRPr="00FB080C">
              <w:rPr>
                <w:rFonts w:cs="Times New Roman"/>
                <w:sz w:val="40"/>
                <w:szCs w:val="40"/>
                <w:lang w:val="es-419"/>
              </w:rPr>
              <w:t>DE</w:t>
            </w:r>
            <w:r w:rsidR="00361EE3" w:rsidRPr="00FB080C">
              <w:rPr>
                <w:rFonts w:cs="Times New Roman"/>
                <w:sz w:val="40"/>
                <w:szCs w:val="40"/>
                <w:lang w:val="es-419"/>
              </w:rPr>
              <w:t xml:space="preserve"> </w:t>
            </w:r>
            <w:r w:rsidR="009D1528" w:rsidRPr="00FB080C">
              <w:rPr>
                <w:rFonts w:cs="Times New Roman"/>
                <w:sz w:val="40"/>
                <w:szCs w:val="40"/>
                <w:lang w:val="es-419"/>
              </w:rPr>
              <w:t>SERVICIOS</w:t>
            </w:r>
            <w:r w:rsidR="00361EE3" w:rsidRPr="00FB080C">
              <w:rPr>
                <w:rFonts w:cs="Times New Roman"/>
                <w:sz w:val="40"/>
                <w:szCs w:val="40"/>
                <w:lang w:val="es-419"/>
              </w:rPr>
              <w:t xml:space="preserve"> </w:t>
            </w:r>
            <w:r w:rsidR="009D1528" w:rsidRPr="00FB080C">
              <w:rPr>
                <w:rFonts w:cs="Times New Roman"/>
                <w:sz w:val="40"/>
                <w:szCs w:val="40"/>
                <w:lang w:val="es-419"/>
              </w:rPr>
              <w:t>CONEXOS</w:t>
            </w:r>
            <w:r w:rsidR="00361EE3" w:rsidRPr="00FB080C">
              <w:rPr>
                <w:rFonts w:cs="Times New Roman"/>
                <w:sz w:val="40"/>
                <w:szCs w:val="40"/>
                <w:lang w:val="es-419"/>
              </w:rPr>
              <w:t xml:space="preserve"> </w:t>
            </w:r>
            <w:r w:rsidR="009D1528" w:rsidRPr="00FB080C">
              <w:rPr>
                <w:rFonts w:cs="Times New Roman"/>
                <w:sz w:val="40"/>
                <w:szCs w:val="40"/>
                <w:lang w:val="es-419"/>
              </w:rPr>
              <w:t>Y</w:t>
            </w:r>
            <w:r w:rsidR="00361EE3" w:rsidRPr="00FB080C">
              <w:rPr>
                <w:rFonts w:cs="Times New Roman"/>
                <w:sz w:val="40"/>
                <w:szCs w:val="40"/>
                <w:lang w:val="es-419"/>
              </w:rPr>
              <w:t xml:space="preserve"> </w:t>
            </w:r>
            <w:r w:rsidR="009D1528" w:rsidRPr="00FB080C">
              <w:rPr>
                <w:rFonts w:cs="Times New Roman"/>
                <w:sz w:val="40"/>
                <w:szCs w:val="40"/>
                <w:lang w:val="es-419"/>
              </w:rPr>
              <w:t>CRONOGRAMA</w:t>
            </w:r>
            <w:r w:rsidR="00361EE3" w:rsidRPr="00FB080C">
              <w:rPr>
                <w:rFonts w:cs="Times New Roman"/>
                <w:sz w:val="40"/>
                <w:szCs w:val="40"/>
                <w:lang w:val="es-419"/>
              </w:rPr>
              <w:t xml:space="preserve"> </w:t>
            </w:r>
            <w:r w:rsidR="009D1528" w:rsidRPr="00FB080C">
              <w:rPr>
                <w:rFonts w:cs="Times New Roman"/>
                <w:sz w:val="40"/>
                <w:szCs w:val="40"/>
                <w:lang w:val="es-419"/>
              </w:rPr>
              <w:t>DE</w:t>
            </w:r>
            <w:r w:rsidR="00361EE3" w:rsidRPr="00FB080C">
              <w:rPr>
                <w:rFonts w:cs="Times New Roman"/>
                <w:sz w:val="40"/>
                <w:szCs w:val="40"/>
                <w:lang w:val="es-419"/>
              </w:rPr>
              <w:t xml:space="preserve"> </w:t>
            </w:r>
            <w:r w:rsidR="009D1528" w:rsidRPr="00FB080C">
              <w:rPr>
                <w:rFonts w:cs="Times New Roman"/>
                <w:sz w:val="40"/>
                <w:szCs w:val="40"/>
                <w:lang w:val="es-419"/>
              </w:rPr>
              <w:t>CUMPLIMIENTO</w:t>
            </w:r>
            <w:bookmarkEnd w:id="752"/>
            <w:bookmarkEnd w:id="753"/>
            <w:bookmarkEnd w:id="754"/>
            <w:bookmarkEnd w:id="755"/>
          </w:p>
          <w:p w14:paraId="7D727D82" w14:textId="2C45DC30" w:rsidR="00407DDA" w:rsidRPr="00407DDA" w:rsidRDefault="00407DDA" w:rsidP="00407DDA">
            <w:pPr>
              <w:jc w:val="center"/>
              <w:rPr>
                <w:lang w:val="es-419"/>
              </w:rPr>
            </w:pPr>
            <w:r w:rsidRPr="008F0EA6">
              <w:rPr>
                <w:b/>
                <w:color w:val="2F5496" w:themeColor="accent5" w:themeShade="BF"/>
                <w:sz w:val="40"/>
                <w:szCs w:val="40"/>
                <w:lang w:val="es-419"/>
              </w:rPr>
              <w:t>“No Aplica”</w:t>
            </w:r>
          </w:p>
          <w:p w14:paraId="1DB5FB4A" w14:textId="445C80E6" w:rsidR="009C53BE" w:rsidRPr="00FB080C" w:rsidRDefault="00406236" w:rsidP="00285FD3">
            <w:pPr>
              <w:spacing w:after="200"/>
              <w:rPr>
                <w:i/>
                <w:iCs/>
                <w:lang w:val="es-419"/>
              </w:rPr>
            </w:pPr>
            <w:r w:rsidRPr="00FB080C">
              <w:rPr>
                <w:i/>
                <w:iCs/>
                <w:lang w:val="es-419"/>
              </w:rPr>
              <w:t>[El</w:t>
            </w:r>
            <w:r w:rsidR="00361EE3" w:rsidRPr="00FB080C">
              <w:rPr>
                <w:i/>
                <w:iCs/>
                <w:lang w:val="es-419"/>
              </w:rPr>
              <w:t xml:space="preserve"> </w:t>
            </w:r>
            <w:r w:rsidR="006A0551" w:rsidRPr="00FB080C">
              <w:rPr>
                <w:i/>
                <w:iCs/>
                <w:lang w:val="es-419"/>
              </w:rPr>
              <w:t>Comprador</w:t>
            </w:r>
            <w:r w:rsidR="00361EE3" w:rsidRPr="00FB080C">
              <w:rPr>
                <w:i/>
                <w:iCs/>
                <w:lang w:val="es-419"/>
              </w:rPr>
              <w:t xml:space="preserve"> </w:t>
            </w:r>
            <w:r w:rsidRPr="00FB080C">
              <w:rPr>
                <w:i/>
                <w:iCs/>
                <w:lang w:val="es-419"/>
              </w:rPr>
              <w:t>deberá</w:t>
            </w:r>
            <w:r w:rsidR="00361EE3" w:rsidRPr="00FB080C">
              <w:rPr>
                <w:i/>
                <w:iCs/>
                <w:lang w:val="es-419"/>
              </w:rPr>
              <w:t xml:space="preserve"> </w:t>
            </w:r>
            <w:r w:rsidRPr="00FB080C">
              <w:rPr>
                <w:i/>
                <w:iCs/>
                <w:lang w:val="es-419"/>
              </w:rPr>
              <w:t>completa</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cuadro.</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fechas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finalización</w:t>
            </w:r>
            <w:r w:rsidR="00361EE3" w:rsidRPr="00FB080C">
              <w:rPr>
                <w:i/>
                <w:iCs/>
                <w:lang w:val="es-419"/>
              </w:rPr>
              <w:t xml:space="preserve"> </w:t>
            </w:r>
            <w:r w:rsidRPr="00FB080C">
              <w:rPr>
                <w:i/>
                <w:iCs/>
                <w:lang w:val="es-419"/>
              </w:rPr>
              <w:t>deberán</w:t>
            </w:r>
            <w:r w:rsidR="00361EE3" w:rsidRPr="00FB080C">
              <w:rPr>
                <w:i/>
                <w:iCs/>
                <w:lang w:val="es-419"/>
              </w:rPr>
              <w:t xml:space="preserve"> </w:t>
            </w:r>
            <w:r w:rsidRPr="00FB080C">
              <w:rPr>
                <w:i/>
                <w:iCs/>
                <w:lang w:val="es-419"/>
              </w:rPr>
              <w:t>ser</w:t>
            </w:r>
            <w:r w:rsidR="00361EE3" w:rsidRPr="00FB080C">
              <w:rPr>
                <w:i/>
                <w:iCs/>
                <w:lang w:val="es-419"/>
              </w:rPr>
              <w:t xml:space="preserve"> </w:t>
            </w:r>
            <w:r w:rsidRPr="00FB080C">
              <w:rPr>
                <w:i/>
                <w:iCs/>
                <w:lang w:val="es-419"/>
              </w:rPr>
              <w:t>realistas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congruentes</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fechas</w:t>
            </w:r>
            <w:r w:rsidR="00361EE3" w:rsidRPr="00FB080C">
              <w:rPr>
                <w:i/>
                <w:iCs/>
                <w:lang w:val="es-419"/>
              </w:rPr>
              <w:t xml:space="preserve"> </w:t>
            </w:r>
            <w:r w:rsidRPr="00FB080C">
              <w:rPr>
                <w:i/>
                <w:iCs/>
                <w:lang w:val="es-419"/>
              </w:rPr>
              <w:t>requeridas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entrega</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003457A7">
              <w:rPr>
                <w:i/>
                <w:iCs/>
                <w:lang w:val="es-419"/>
              </w:rPr>
              <w:t>B</w:t>
            </w:r>
            <w:r w:rsidRPr="00FB080C">
              <w:rPr>
                <w:i/>
                <w:iCs/>
                <w:lang w:val="es-419"/>
              </w:rPr>
              <w:t>ienes</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a</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Incoterms)].</w:t>
            </w:r>
            <w:r w:rsidR="00361EE3" w:rsidRPr="00FB080C">
              <w:rPr>
                <w:i/>
                <w:iCs/>
                <w:lang w:val="es-419"/>
              </w:rPr>
              <w:t xml:space="preserve"> </w:t>
            </w:r>
          </w:p>
        </w:tc>
      </w:tr>
      <w:tr w:rsidR="00406236" w:rsidRPr="008F0EA6" w14:paraId="6A9768FF" w14:textId="77777777" w:rsidTr="00115936">
        <w:trPr>
          <w:trHeight w:val="373"/>
        </w:trPr>
        <w:tc>
          <w:tcPr>
            <w:tcW w:w="1242" w:type="dxa"/>
            <w:vMerge w:val="restart"/>
            <w:tcBorders>
              <w:top w:val="single" w:sz="6" w:space="0" w:color="auto"/>
              <w:bottom w:val="single" w:sz="6" w:space="0" w:color="auto"/>
            </w:tcBorders>
            <w:vAlign w:val="center"/>
          </w:tcPr>
          <w:p w14:paraId="040238BF" w14:textId="576F52E8" w:rsidR="00406236" w:rsidRPr="00FB080C" w:rsidRDefault="00407DDA" w:rsidP="00115936">
            <w:pPr>
              <w:spacing w:before="200" w:after="120"/>
              <w:jc w:val="center"/>
              <w:rPr>
                <w:b/>
                <w:bCs/>
                <w:sz w:val="22"/>
                <w:szCs w:val="22"/>
                <w:lang w:val="es-419"/>
              </w:rPr>
            </w:pPr>
            <w:r>
              <w:rPr>
                <w:b/>
                <w:bCs/>
                <w:noProof/>
                <w:sz w:val="22"/>
                <w:szCs w:val="22"/>
                <w:lang w:val="es-BO" w:eastAsia="es-BO"/>
              </w:rPr>
              <mc:AlternateContent>
                <mc:Choice Requires="wps">
                  <w:drawing>
                    <wp:anchor distT="0" distB="0" distL="114300" distR="114300" simplePos="0" relativeHeight="251660288" behindDoc="0" locked="0" layoutInCell="1" allowOverlap="1" wp14:anchorId="64CC78AD" wp14:editId="5D53B58E">
                      <wp:simplePos x="0" y="0"/>
                      <wp:positionH relativeFrom="column">
                        <wp:posOffset>-60896</wp:posOffset>
                      </wp:positionH>
                      <wp:positionV relativeFrom="paragraph">
                        <wp:posOffset>3735</wp:posOffset>
                      </wp:positionV>
                      <wp:extent cx="8214232" cy="2635624"/>
                      <wp:effectExtent l="0" t="0" r="73025" b="69850"/>
                      <wp:wrapNone/>
                      <wp:docPr id="2" name="Conector recto de flecha 2"/>
                      <wp:cNvGraphicFramePr/>
                      <a:graphic xmlns:a="http://schemas.openxmlformats.org/drawingml/2006/main">
                        <a:graphicData uri="http://schemas.microsoft.com/office/word/2010/wordprocessingShape">
                          <wps:wsp>
                            <wps:cNvCnPr/>
                            <wps:spPr>
                              <a:xfrm>
                                <a:off x="0" y="0"/>
                                <a:ext cx="8214232" cy="26356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B370115" id="Conector recto de flecha 2" o:spid="_x0000_s1026" type="#_x0000_t32" style="position:absolute;margin-left:-4.8pt;margin-top:.3pt;width:646.8pt;height:207.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" strokecolor="#5b9bd5 [3204]" strokeweight=".5pt">
                      <v:stroke endarrow="block" joinstyle="miter"/>
                    </v:shape>
                  </w:pict>
                </mc:Fallback>
              </mc:AlternateContent>
            </w:r>
            <w:r w:rsidR="00406236" w:rsidRPr="00FB080C">
              <w:rPr>
                <w:b/>
                <w:bCs/>
                <w:sz w:val="22"/>
                <w:szCs w:val="22"/>
                <w:lang w:val="es-419"/>
              </w:rPr>
              <w:t>Servicio</w:t>
            </w:r>
          </w:p>
        </w:tc>
        <w:tc>
          <w:tcPr>
            <w:tcW w:w="3996" w:type="dxa"/>
            <w:vMerge w:val="restart"/>
            <w:tcBorders>
              <w:top w:val="single" w:sz="6" w:space="0" w:color="auto"/>
              <w:bottom w:val="single" w:sz="6" w:space="0" w:color="auto"/>
            </w:tcBorders>
            <w:vAlign w:val="center"/>
          </w:tcPr>
          <w:p w14:paraId="2C3EF449" w14:textId="2A5AD852" w:rsidR="00406236" w:rsidRPr="00FB080C" w:rsidRDefault="00406236" w:rsidP="00115936">
            <w:pPr>
              <w:spacing w:before="200" w:after="120"/>
              <w:jc w:val="center"/>
              <w:rPr>
                <w:b/>
                <w:bCs/>
                <w:sz w:val="22"/>
                <w:szCs w:val="22"/>
                <w:lang w:val="es-419"/>
              </w:rPr>
            </w:pPr>
            <w:r w:rsidRPr="00FB080C">
              <w:rPr>
                <w:b/>
                <w:bCs/>
                <w:sz w:val="22"/>
                <w:szCs w:val="22"/>
                <w:lang w:val="es-419"/>
              </w:rPr>
              <w:t>Descripción</w:t>
            </w:r>
            <w:r w:rsidR="00361EE3" w:rsidRPr="00FB080C">
              <w:rPr>
                <w:b/>
                <w:bCs/>
                <w:sz w:val="22"/>
                <w:szCs w:val="22"/>
                <w:lang w:val="es-419"/>
              </w:rPr>
              <w:t xml:space="preserve"> </w:t>
            </w:r>
            <w:r w:rsidRPr="00FB080C">
              <w:rPr>
                <w:b/>
                <w:bCs/>
                <w:sz w:val="22"/>
                <w:szCs w:val="22"/>
                <w:lang w:val="es-419"/>
              </w:rPr>
              <w:t>del</w:t>
            </w:r>
            <w:r w:rsidR="00361EE3" w:rsidRPr="00FB080C">
              <w:rPr>
                <w:b/>
                <w:bCs/>
                <w:sz w:val="22"/>
                <w:szCs w:val="22"/>
                <w:lang w:val="es-419"/>
              </w:rPr>
              <w:t xml:space="preserve"> </w:t>
            </w:r>
            <w:r w:rsidR="0026240F">
              <w:rPr>
                <w:b/>
                <w:bCs/>
                <w:sz w:val="22"/>
                <w:szCs w:val="22"/>
                <w:lang w:val="es-419"/>
              </w:rPr>
              <w:t>S</w:t>
            </w:r>
            <w:r w:rsidRPr="00FB080C">
              <w:rPr>
                <w:b/>
                <w:bCs/>
                <w:sz w:val="22"/>
                <w:szCs w:val="22"/>
                <w:lang w:val="es-419"/>
              </w:rPr>
              <w:t>ervicio</w:t>
            </w:r>
          </w:p>
        </w:tc>
        <w:tc>
          <w:tcPr>
            <w:tcW w:w="1890" w:type="dxa"/>
            <w:vMerge w:val="restart"/>
            <w:tcBorders>
              <w:top w:val="single" w:sz="6" w:space="0" w:color="auto"/>
              <w:bottom w:val="single" w:sz="6" w:space="0" w:color="auto"/>
            </w:tcBorders>
            <w:vAlign w:val="center"/>
          </w:tcPr>
          <w:p w14:paraId="3DD99644" w14:textId="292D46D6" w:rsidR="00406236" w:rsidRPr="00FB080C" w:rsidRDefault="00406236" w:rsidP="00115936">
            <w:pPr>
              <w:spacing w:before="200" w:after="120"/>
              <w:jc w:val="center"/>
              <w:rPr>
                <w:b/>
                <w:bCs/>
                <w:sz w:val="22"/>
                <w:szCs w:val="22"/>
                <w:lang w:val="es-419"/>
              </w:rPr>
            </w:pPr>
            <w:r w:rsidRPr="00FB080C">
              <w:rPr>
                <w:b/>
                <w:bCs/>
                <w:sz w:val="22"/>
                <w:szCs w:val="22"/>
                <w:lang w:val="es-419"/>
              </w:rPr>
              <w:t>Cantidad</w:t>
            </w:r>
            <w:r w:rsidR="00601D9B" w:rsidRPr="00FB080C">
              <w:rPr>
                <w:rStyle w:val="Refdenotaalpie"/>
                <w:b/>
                <w:bCs/>
                <w:sz w:val="22"/>
                <w:szCs w:val="22"/>
                <w:lang w:val="es-419"/>
              </w:rPr>
              <w:footnoteReference w:id="10"/>
            </w:r>
          </w:p>
        </w:tc>
        <w:tc>
          <w:tcPr>
            <w:tcW w:w="1890" w:type="dxa"/>
            <w:vMerge w:val="restart"/>
            <w:tcBorders>
              <w:top w:val="single" w:sz="6" w:space="0" w:color="auto"/>
              <w:bottom w:val="single" w:sz="6" w:space="0" w:color="auto"/>
            </w:tcBorders>
            <w:vAlign w:val="center"/>
          </w:tcPr>
          <w:p w14:paraId="7D34BB48" w14:textId="2F53B98F" w:rsidR="00406236" w:rsidRPr="00FB080C" w:rsidRDefault="00406236" w:rsidP="00115936">
            <w:pPr>
              <w:spacing w:before="200" w:after="120"/>
              <w:jc w:val="center"/>
              <w:rPr>
                <w:b/>
                <w:bCs/>
                <w:sz w:val="22"/>
                <w:szCs w:val="22"/>
                <w:lang w:val="es-419"/>
              </w:rPr>
            </w:pPr>
            <w:r w:rsidRPr="00FB080C">
              <w:rPr>
                <w:b/>
                <w:bCs/>
                <w:sz w:val="22"/>
                <w:szCs w:val="22"/>
                <w:lang w:val="es-419"/>
              </w:rPr>
              <w:t>Unidad</w:t>
            </w:r>
            <w:r w:rsidR="00361EE3" w:rsidRPr="00FB080C">
              <w:rPr>
                <w:b/>
                <w:bCs/>
                <w:sz w:val="22"/>
                <w:szCs w:val="22"/>
                <w:lang w:val="es-419"/>
              </w:rPr>
              <w:t xml:space="preserve"> </w:t>
            </w:r>
            <w:r w:rsidRPr="00FB080C">
              <w:rPr>
                <w:b/>
                <w:bCs/>
                <w:sz w:val="22"/>
                <w:szCs w:val="22"/>
                <w:lang w:val="es-419"/>
              </w:rPr>
              <w:t>física</w:t>
            </w:r>
          </w:p>
        </w:tc>
        <w:tc>
          <w:tcPr>
            <w:tcW w:w="2340" w:type="dxa"/>
            <w:vMerge w:val="restart"/>
            <w:tcBorders>
              <w:top w:val="single" w:sz="6" w:space="0" w:color="auto"/>
              <w:bottom w:val="single" w:sz="6" w:space="0" w:color="auto"/>
            </w:tcBorders>
            <w:vAlign w:val="center"/>
          </w:tcPr>
          <w:p w14:paraId="6B01C50C" w14:textId="3DF82EDA" w:rsidR="00406236" w:rsidRPr="00FB080C" w:rsidRDefault="00406236" w:rsidP="00115936">
            <w:pPr>
              <w:spacing w:before="120" w:after="120"/>
              <w:jc w:val="center"/>
              <w:rPr>
                <w:b/>
                <w:bCs/>
                <w:sz w:val="22"/>
                <w:szCs w:val="22"/>
                <w:lang w:val="es-419"/>
              </w:rPr>
            </w:pPr>
            <w:r w:rsidRPr="00FB080C">
              <w:rPr>
                <w:b/>
                <w:bCs/>
                <w:sz w:val="22"/>
                <w:szCs w:val="22"/>
                <w:lang w:val="es-419"/>
              </w:rPr>
              <w:t>Lugar</w:t>
            </w:r>
            <w:r w:rsidR="00361EE3" w:rsidRPr="00FB080C">
              <w:rPr>
                <w:b/>
                <w:bCs/>
                <w:sz w:val="22"/>
                <w:szCs w:val="22"/>
                <w:lang w:val="es-419"/>
              </w:rPr>
              <w:t xml:space="preserve"> </w:t>
            </w:r>
            <w:r w:rsidRPr="00FB080C">
              <w:rPr>
                <w:b/>
                <w:bCs/>
                <w:sz w:val="22"/>
                <w:szCs w:val="22"/>
                <w:lang w:val="es-419"/>
              </w:rPr>
              <w:t>donde</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Pr="00FB080C">
              <w:rPr>
                <w:b/>
                <w:bCs/>
                <w:sz w:val="22"/>
                <w:szCs w:val="22"/>
                <w:lang w:val="es-419"/>
              </w:rPr>
              <w:t>servicios</w:t>
            </w:r>
            <w:r w:rsidR="00361EE3" w:rsidRPr="00FB080C">
              <w:rPr>
                <w:b/>
                <w:bCs/>
                <w:sz w:val="22"/>
                <w:szCs w:val="22"/>
                <w:lang w:val="es-419"/>
              </w:rPr>
              <w:t xml:space="preserve"> </w:t>
            </w:r>
            <w:r w:rsidRPr="00FB080C">
              <w:rPr>
                <w:b/>
                <w:bCs/>
                <w:sz w:val="22"/>
                <w:szCs w:val="22"/>
                <w:lang w:val="es-419"/>
              </w:rPr>
              <w:t>serán</w:t>
            </w:r>
            <w:r w:rsidR="00361EE3" w:rsidRPr="00FB080C">
              <w:rPr>
                <w:b/>
                <w:bCs/>
                <w:sz w:val="22"/>
                <w:szCs w:val="22"/>
                <w:lang w:val="es-419"/>
              </w:rPr>
              <w:t xml:space="preserve"> </w:t>
            </w:r>
            <w:r w:rsidRPr="00FB080C">
              <w:rPr>
                <w:b/>
                <w:bCs/>
                <w:sz w:val="22"/>
                <w:szCs w:val="22"/>
                <w:lang w:val="es-419"/>
              </w:rPr>
              <w:t>prestados</w:t>
            </w:r>
          </w:p>
        </w:tc>
        <w:tc>
          <w:tcPr>
            <w:tcW w:w="1620" w:type="dxa"/>
            <w:vMerge w:val="restart"/>
            <w:tcBorders>
              <w:top w:val="single" w:sz="6" w:space="0" w:color="auto"/>
              <w:bottom w:val="single" w:sz="6" w:space="0" w:color="auto"/>
            </w:tcBorders>
            <w:vAlign w:val="center"/>
          </w:tcPr>
          <w:p w14:paraId="3DF13BFF" w14:textId="014B8575" w:rsidR="00406236" w:rsidRPr="00FB080C" w:rsidRDefault="00406236" w:rsidP="00115936">
            <w:pPr>
              <w:spacing w:before="120" w:after="120"/>
              <w:ind w:left="-57" w:right="-57"/>
              <w:jc w:val="center"/>
              <w:rPr>
                <w:b/>
                <w:bCs/>
                <w:sz w:val="22"/>
                <w:szCs w:val="22"/>
                <w:lang w:val="es-419"/>
              </w:rPr>
            </w:pPr>
            <w:r w:rsidRPr="00FB080C">
              <w:rPr>
                <w:b/>
                <w:bCs/>
                <w:sz w:val="22"/>
                <w:szCs w:val="22"/>
                <w:lang w:val="es-419"/>
              </w:rPr>
              <w:t>Fechas</w:t>
            </w:r>
            <w:r w:rsidR="00361EE3" w:rsidRPr="00FB080C">
              <w:rPr>
                <w:b/>
                <w:bCs/>
                <w:sz w:val="22"/>
                <w:szCs w:val="22"/>
                <w:lang w:val="es-419"/>
              </w:rPr>
              <w:t xml:space="preserve"> </w:t>
            </w:r>
            <w:r w:rsidRPr="00FB080C">
              <w:rPr>
                <w:b/>
                <w:bCs/>
                <w:sz w:val="22"/>
                <w:szCs w:val="22"/>
                <w:lang w:val="es-419"/>
              </w:rPr>
              <w:t>finales</w:t>
            </w:r>
            <w:r w:rsidR="00361EE3" w:rsidRPr="00FB080C">
              <w:rPr>
                <w:b/>
                <w:bCs/>
                <w:sz w:val="22"/>
                <w:szCs w:val="22"/>
                <w:lang w:val="es-419"/>
              </w:rPr>
              <w:t xml:space="preserve"> </w:t>
            </w:r>
            <w:r w:rsidRPr="00FB080C">
              <w:rPr>
                <w:b/>
                <w:bCs/>
                <w:spacing w:val="-6"/>
                <w:sz w:val="22"/>
                <w:szCs w:val="22"/>
                <w:lang w:val="es-419"/>
              </w:rPr>
              <w:t>de</w:t>
            </w:r>
            <w:r w:rsidR="00361EE3" w:rsidRPr="00FB080C">
              <w:rPr>
                <w:b/>
                <w:bCs/>
                <w:spacing w:val="-6"/>
                <w:sz w:val="22"/>
                <w:szCs w:val="22"/>
                <w:lang w:val="es-419"/>
              </w:rPr>
              <w:t xml:space="preserve"> </w:t>
            </w:r>
            <w:r w:rsidRPr="00FB080C">
              <w:rPr>
                <w:b/>
                <w:bCs/>
                <w:spacing w:val="-6"/>
                <w:sz w:val="22"/>
                <w:szCs w:val="22"/>
                <w:lang w:val="es-419"/>
              </w:rPr>
              <w:t>cumplimiento</w:t>
            </w:r>
            <w:r w:rsidR="00361EE3" w:rsidRPr="00FB080C">
              <w:rPr>
                <w:b/>
                <w:bCs/>
                <w:spacing w:val="-6"/>
                <w:sz w:val="22"/>
                <w:szCs w:val="22"/>
                <w:lang w:val="es-419"/>
              </w:rPr>
              <w:t xml:space="preserve"> </w:t>
            </w:r>
            <w:r w:rsidRPr="00FB080C">
              <w:rPr>
                <w:b/>
                <w:bCs/>
                <w:sz w:val="22"/>
                <w:szCs w:val="22"/>
                <w:lang w:val="es-419"/>
              </w:rPr>
              <w:t>de</w:t>
            </w:r>
            <w:r w:rsidR="00361EE3" w:rsidRPr="00FB080C">
              <w:rPr>
                <w:b/>
                <w:bCs/>
                <w:sz w:val="22"/>
                <w:szCs w:val="22"/>
                <w:lang w:val="es-419"/>
              </w:rPr>
              <w:t xml:space="preserve"> </w:t>
            </w:r>
            <w:r w:rsidRPr="00FB080C">
              <w:rPr>
                <w:b/>
                <w:bCs/>
                <w:sz w:val="22"/>
                <w:szCs w:val="22"/>
                <w:lang w:val="es-419"/>
              </w:rPr>
              <w:t>los</w:t>
            </w:r>
            <w:r w:rsidR="00361EE3" w:rsidRPr="00FB080C">
              <w:rPr>
                <w:b/>
                <w:bCs/>
                <w:sz w:val="22"/>
                <w:szCs w:val="22"/>
                <w:lang w:val="es-419"/>
              </w:rPr>
              <w:t xml:space="preserve"> </w:t>
            </w:r>
            <w:r w:rsidRPr="00FB080C">
              <w:rPr>
                <w:b/>
                <w:bCs/>
                <w:sz w:val="22"/>
                <w:szCs w:val="22"/>
                <w:lang w:val="es-419"/>
              </w:rPr>
              <w:t>servicios</w:t>
            </w:r>
          </w:p>
        </w:tc>
      </w:tr>
      <w:tr w:rsidR="00406236" w:rsidRPr="008F0EA6" w14:paraId="295B633A" w14:textId="77777777" w:rsidTr="00285FD3">
        <w:trPr>
          <w:trHeight w:val="253"/>
        </w:trPr>
        <w:tc>
          <w:tcPr>
            <w:tcW w:w="1242" w:type="dxa"/>
            <w:vMerge/>
            <w:tcBorders>
              <w:top w:val="single" w:sz="6" w:space="0" w:color="auto"/>
              <w:bottom w:val="single" w:sz="6" w:space="0" w:color="auto"/>
            </w:tcBorders>
          </w:tcPr>
          <w:p w14:paraId="4DA3E3CA" w14:textId="77777777" w:rsidR="00406236" w:rsidRPr="00FB080C" w:rsidRDefault="00406236" w:rsidP="00285FD3">
            <w:pPr>
              <w:jc w:val="center"/>
              <w:rPr>
                <w:sz w:val="22"/>
                <w:szCs w:val="22"/>
                <w:lang w:val="es-419"/>
              </w:rPr>
            </w:pPr>
          </w:p>
        </w:tc>
        <w:tc>
          <w:tcPr>
            <w:tcW w:w="3996" w:type="dxa"/>
            <w:vMerge/>
            <w:tcBorders>
              <w:top w:val="single" w:sz="6" w:space="0" w:color="auto"/>
              <w:bottom w:val="single" w:sz="6" w:space="0" w:color="auto"/>
            </w:tcBorders>
          </w:tcPr>
          <w:p w14:paraId="23669E77" w14:textId="77777777" w:rsidR="00406236" w:rsidRPr="00FB080C" w:rsidRDefault="00406236" w:rsidP="00285FD3">
            <w:pPr>
              <w:jc w:val="center"/>
              <w:rPr>
                <w:sz w:val="22"/>
                <w:szCs w:val="22"/>
                <w:lang w:val="es-419"/>
              </w:rPr>
            </w:pPr>
          </w:p>
        </w:tc>
        <w:tc>
          <w:tcPr>
            <w:tcW w:w="1890" w:type="dxa"/>
            <w:vMerge/>
            <w:tcBorders>
              <w:top w:val="single" w:sz="6" w:space="0" w:color="auto"/>
              <w:bottom w:val="single" w:sz="6" w:space="0" w:color="auto"/>
            </w:tcBorders>
          </w:tcPr>
          <w:p w14:paraId="32DA0C27" w14:textId="77777777" w:rsidR="00406236" w:rsidRPr="00FB080C" w:rsidRDefault="00406236" w:rsidP="00285FD3">
            <w:pPr>
              <w:jc w:val="center"/>
              <w:rPr>
                <w:sz w:val="22"/>
                <w:szCs w:val="22"/>
                <w:lang w:val="es-419"/>
              </w:rPr>
            </w:pPr>
          </w:p>
        </w:tc>
        <w:tc>
          <w:tcPr>
            <w:tcW w:w="1890" w:type="dxa"/>
            <w:vMerge/>
            <w:tcBorders>
              <w:top w:val="single" w:sz="6" w:space="0" w:color="auto"/>
              <w:bottom w:val="single" w:sz="6" w:space="0" w:color="auto"/>
            </w:tcBorders>
          </w:tcPr>
          <w:p w14:paraId="72111499" w14:textId="77777777" w:rsidR="00406236" w:rsidRPr="00FB080C" w:rsidRDefault="00406236" w:rsidP="00285FD3">
            <w:pPr>
              <w:jc w:val="center"/>
              <w:rPr>
                <w:sz w:val="22"/>
                <w:szCs w:val="22"/>
                <w:lang w:val="es-419"/>
              </w:rPr>
            </w:pPr>
          </w:p>
        </w:tc>
        <w:tc>
          <w:tcPr>
            <w:tcW w:w="2340" w:type="dxa"/>
            <w:vMerge/>
            <w:tcBorders>
              <w:top w:val="single" w:sz="6" w:space="0" w:color="auto"/>
              <w:bottom w:val="single" w:sz="6" w:space="0" w:color="auto"/>
            </w:tcBorders>
          </w:tcPr>
          <w:p w14:paraId="14502905" w14:textId="77777777" w:rsidR="00406236" w:rsidRPr="00FB080C" w:rsidRDefault="00406236" w:rsidP="00285FD3">
            <w:pPr>
              <w:jc w:val="center"/>
              <w:rPr>
                <w:sz w:val="22"/>
                <w:szCs w:val="22"/>
                <w:lang w:val="es-419"/>
              </w:rPr>
            </w:pPr>
          </w:p>
        </w:tc>
        <w:tc>
          <w:tcPr>
            <w:tcW w:w="1620" w:type="dxa"/>
            <w:vMerge/>
            <w:tcBorders>
              <w:top w:val="single" w:sz="6" w:space="0" w:color="auto"/>
              <w:bottom w:val="single" w:sz="6" w:space="0" w:color="auto"/>
            </w:tcBorders>
          </w:tcPr>
          <w:p w14:paraId="62426CF8" w14:textId="77777777" w:rsidR="00406236" w:rsidRPr="00FB080C" w:rsidRDefault="00406236" w:rsidP="00285FD3">
            <w:pPr>
              <w:jc w:val="center"/>
              <w:rPr>
                <w:sz w:val="22"/>
                <w:szCs w:val="22"/>
                <w:lang w:val="es-419"/>
              </w:rPr>
            </w:pPr>
          </w:p>
        </w:tc>
      </w:tr>
      <w:tr w:rsidR="00406236" w:rsidRPr="008F0EA6" w14:paraId="42CAA3FF" w14:textId="77777777" w:rsidTr="00285FD3">
        <w:tc>
          <w:tcPr>
            <w:tcW w:w="1242" w:type="dxa"/>
            <w:tcBorders>
              <w:top w:val="single" w:sz="6" w:space="0" w:color="auto"/>
              <w:bottom w:val="single" w:sz="6" w:space="0" w:color="auto"/>
            </w:tcBorders>
          </w:tcPr>
          <w:p w14:paraId="31FA6896" w14:textId="51D1C0E0"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sz w:val="22"/>
                <w:szCs w:val="22"/>
                <w:lang w:val="es-419"/>
              </w:rPr>
              <w:t>[Indique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el</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n.</w:t>
            </w:r>
            <w:r w:rsidRPr="0026240F">
              <w:rPr>
                <w:rFonts w:ascii="Times New Roman" w:hAnsi="Times New Roman"/>
                <w:bCs/>
                <w:i/>
                <w:iCs/>
                <w:sz w:val="22"/>
                <w:szCs w:val="22"/>
                <w:vertAlign w:val="superscript"/>
                <w:lang w:val="es-419"/>
              </w:rPr>
              <w:t>o</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del</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servicio].</w:t>
            </w:r>
          </w:p>
        </w:tc>
        <w:tc>
          <w:tcPr>
            <w:tcW w:w="3996" w:type="dxa"/>
            <w:tcBorders>
              <w:top w:val="single" w:sz="6" w:space="0" w:color="auto"/>
              <w:bottom w:val="single" w:sz="6" w:space="0" w:color="auto"/>
            </w:tcBorders>
          </w:tcPr>
          <w:p w14:paraId="6E8B0507" w14:textId="3A251BA6"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kern w:val="0"/>
                <w:sz w:val="22"/>
                <w:szCs w:val="22"/>
                <w:lang w:val="es-419"/>
              </w:rPr>
              <w:t>[Indique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descripción</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de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los</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servicios</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conexos].</w:t>
            </w:r>
          </w:p>
        </w:tc>
        <w:tc>
          <w:tcPr>
            <w:tcW w:w="1890" w:type="dxa"/>
            <w:tcBorders>
              <w:top w:val="single" w:sz="6" w:space="0" w:color="auto"/>
              <w:bottom w:val="single" w:sz="6" w:space="0" w:color="auto"/>
            </w:tcBorders>
          </w:tcPr>
          <w:p w14:paraId="664CC2C5" w14:textId="3A6FFC35"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sz w:val="22"/>
                <w:szCs w:val="22"/>
                <w:lang w:val="es-419"/>
              </w:rPr>
              <w:t>[Indique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la</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cantidad</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rubros</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servicios</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que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se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prestarán].</w:t>
            </w:r>
          </w:p>
        </w:tc>
        <w:tc>
          <w:tcPr>
            <w:tcW w:w="1890" w:type="dxa"/>
            <w:tcBorders>
              <w:top w:val="single" w:sz="6" w:space="0" w:color="auto"/>
              <w:bottom w:val="single" w:sz="6" w:space="0" w:color="auto"/>
            </w:tcBorders>
          </w:tcPr>
          <w:p w14:paraId="29D8E8B1" w14:textId="4587BC0B"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sz w:val="22"/>
                <w:szCs w:val="22"/>
                <w:lang w:val="es-419"/>
              </w:rPr>
              <w:t>[Indique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la</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unidad</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física</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medida</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los</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rubros</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de</w:t>
            </w:r>
            <w:r w:rsidR="00361EE3" w:rsidRPr="0026240F">
              <w:rPr>
                <w:rFonts w:ascii="Times New Roman" w:hAnsi="Times New Roman"/>
                <w:bCs/>
                <w:i/>
                <w:iCs/>
                <w:sz w:val="22"/>
                <w:szCs w:val="22"/>
                <w:lang w:val="es-419"/>
              </w:rPr>
              <w:t xml:space="preserve"> </w:t>
            </w:r>
            <w:r w:rsidRPr="0026240F">
              <w:rPr>
                <w:rFonts w:ascii="Times New Roman" w:hAnsi="Times New Roman"/>
                <w:bCs/>
                <w:i/>
                <w:iCs/>
                <w:sz w:val="22"/>
                <w:szCs w:val="22"/>
                <w:lang w:val="es-419"/>
              </w:rPr>
              <w:t>servicios].</w:t>
            </w:r>
          </w:p>
        </w:tc>
        <w:tc>
          <w:tcPr>
            <w:tcW w:w="2340" w:type="dxa"/>
            <w:tcBorders>
              <w:top w:val="single" w:sz="6" w:space="0" w:color="auto"/>
              <w:bottom w:val="single" w:sz="6" w:space="0" w:color="auto"/>
            </w:tcBorders>
          </w:tcPr>
          <w:p w14:paraId="0163A213" w14:textId="160A4816"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kern w:val="0"/>
                <w:sz w:val="22"/>
                <w:szCs w:val="22"/>
                <w:lang w:val="es-419"/>
              </w:rPr>
              <w:t>[Indique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el</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nombre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del</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lugar].</w:t>
            </w:r>
          </w:p>
        </w:tc>
        <w:tc>
          <w:tcPr>
            <w:tcW w:w="1620" w:type="dxa"/>
            <w:tcBorders>
              <w:top w:val="single" w:sz="6" w:space="0" w:color="auto"/>
              <w:bottom w:val="single" w:sz="6" w:space="0" w:color="auto"/>
            </w:tcBorders>
          </w:tcPr>
          <w:p w14:paraId="664D6939" w14:textId="07322DAA" w:rsidR="00406236" w:rsidRPr="0026240F" w:rsidRDefault="00406236" w:rsidP="0026240F">
            <w:pPr>
              <w:pStyle w:val="Outline"/>
              <w:spacing w:before="120"/>
              <w:jc w:val="center"/>
              <w:rPr>
                <w:rFonts w:ascii="Times New Roman" w:hAnsi="Times New Roman"/>
                <w:bCs/>
                <w:i/>
                <w:iCs/>
                <w:kern w:val="0"/>
                <w:sz w:val="22"/>
                <w:szCs w:val="22"/>
                <w:lang w:val="es-419"/>
              </w:rPr>
            </w:pPr>
            <w:r w:rsidRPr="0026240F">
              <w:rPr>
                <w:rFonts w:ascii="Times New Roman" w:hAnsi="Times New Roman"/>
                <w:bCs/>
                <w:i/>
                <w:iCs/>
                <w:kern w:val="0"/>
                <w:sz w:val="22"/>
                <w:szCs w:val="22"/>
                <w:lang w:val="es-419"/>
              </w:rPr>
              <w:t>[Indique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las</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fechas</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de</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cumplimiento</w:t>
            </w:r>
            <w:r w:rsidR="00361EE3" w:rsidRPr="0026240F">
              <w:rPr>
                <w:rFonts w:ascii="Times New Roman" w:hAnsi="Times New Roman"/>
                <w:bCs/>
                <w:i/>
                <w:iCs/>
                <w:kern w:val="0"/>
                <w:sz w:val="22"/>
                <w:szCs w:val="22"/>
                <w:lang w:val="es-419"/>
              </w:rPr>
              <w:t xml:space="preserve"> </w:t>
            </w:r>
            <w:r w:rsidRPr="0026240F">
              <w:rPr>
                <w:rFonts w:ascii="Times New Roman" w:hAnsi="Times New Roman"/>
                <w:bCs/>
                <w:i/>
                <w:iCs/>
                <w:kern w:val="0"/>
                <w:sz w:val="22"/>
                <w:szCs w:val="22"/>
                <w:lang w:val="es-419"/>
              </w:rPr>
              <w:t>requeridas].</w:t>
            </w:r>
          </w:p>
        </w:tc>
      </w:tr>
      <w:tr w:rsidR="00406236" w:rsidRPr="008F0EA6" w14:paraId="1DA4CAC0" w14:textId="77777777" w:rsidTr="00285FD3">
        <w:tc>
          <w:tcPr>
            <w:tcW w:w="1242" w:type="dxa"/>
            <w:tcBorders>
              <w:top w:val="single" w:sz="6" w:space="0" w:color="auto"/>
              <w:bottom w:val="single" w:sz="6" w:space="0" w:color="auto"/>
            </w:tcBorders>
          </w:tcPr>
          <w:p w14:paraId="73024F57"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3AAAB76A"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424B2C42"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58EDB625"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32717EF0"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471F7A54"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37C9DB42" w14:textId="77777777" w:rsidTr="00285FD3">
        <w:tc>
          <w:tcPr>
            <w:tcW w:w="1242" w:type="dxa"/>
            <w:tcBorders>
              <w:top w:val="single" w:sz="6" w:space="0" w:color="auto"/>
              <w:bottom w:val="single" w:sz="6" w:space="0" w:color="auto"/>
            </w:tcBorders>
          </w:tcPr>
          <w:p w14:paraId="5602E03F"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4761A914"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08A03617"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0547D152"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2F35FCC6"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452F046E"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42FAD99A" w14:textId="77777777" w:rsidTr="00285FD3">
        <w:tc>
          <w:tcPr>
            <w:tcW w:w="1242" w:type="dxa"/>
            <w:tcBorders>
              <w:top w:val="single" w:sz="6" w:space="0" w:color="auto"/>
              <w:bottom w:val="single" w:sz="6" w:space="0" w:color="auto"/>
            </w:tcBorders>
          </w:tcPr>
          <w:p w14:paraId="55ED5103"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0C49B85C"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033253DA"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3CC78F0A"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4EC738FE"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4BE24842"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5F41BC49" w14:textId="77777777" w:rsidTr="00285FD3">
        <w:tc>
          <w:tcPr>
            <w:tcW w:w="1242" w:type="dxa"/>
            <w:tcBorders>
              <w:top w:val="single" w:sz="6" w:space="0" w:color="auto"/>
              <w:bottom w:val="single" w:sz="6" w:space="0" w:color="auto"/>
            </w:tcBorders>
          </w:tcPr>
          <w:p w14:paraId="2C7AC9AE"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7D97DECA"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464AEFA2"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43D7E441"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4C5C799D"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12B25A5F"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594DA22B" w14:textId="77777777" w:rsidTr="00285FD3">
        <w:tc>
          <w:tcPr>
            <w:tcW w:w="1242" w:type="dxa"/>
            <w:tcBorders>
              <w:top w:val="single" w:sz="6" w:space="0" w:color="auto"/>
              <w:bottom w:val="single" w:sz="6" w:space="0" w:color="auto"/>
            </w:tcBorders>
          </w:tcPr>
          <w:p w14:paraId="77E12B2F" w14:textId="77777777" w:rsidR="00406236" w:rsidRPr="00FB080C" w:rsidRDefault="00406236" w:rsidP="00285FD3">
            <w:pPr>
              <w:pStyle w:val="Outline"/>
              <w:spacing w:before="120"/>
              <w:jc w:val="center"/>
              <w:rPr>
                <w:rFonts w:ascii="Times New Roman" w:hAnsi="Times New Roman"/>
                <w:kern w:val="0"/>
                <w:lang w:val="es-419"/>
              </w:rPr>
            </w:pPr>
          </w:p>
        </w:tc>
        <w:tc>
          <w:tcPr>
            <w:tcW w:w="3996" w:type="dxa"/>
            <w:tcBorders>
              <w:top w:val="single" w:sz="6" w:space="0" w:color="auto"/>
              <w:bottom w:val="single" w:sz="6" w:space="0" w:color="auto"/>
            </w:tcBorders>
          </w:tcPr>
          <w:p w14:paraId="1442B525"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5E2C04B6" w14:textId="77777777" w:rsidR="00406236" w:rsidRPr="00FB080C" w:rsidRDefault="00406236" w:rsidP="00285FD3">
            <w:pPr>
              <w:pStyle w:val="Outline"/>
              <w:spacing w:before="120"/>
              <w:jc w:val="center"/>
              <w:rPr>
                <w:rFonts w:ascii="Times New Roman" w:hAnsi="Times New Roman"/>
                <w:kern w:val="0"/>
                <w:lang w:val="es-419"/>
              </w:rPr>
            </w:pPr>
          </w:p>
        </w:tc>
        <w:tc>
          <w:tcPr>
            <w:tcW w:w="1890" w:type="dxa"/>
            <w:tcBorders>
              <w:top w:val="single" w:sz="6" w:space="0" w:color="auto"/>
              <w:bottom w:val="single" w:sz="6" w:space="0" w:color="auto"/>
            </w:tcBorders>
          </w:tcPr>
          <w:p w14:paraId="59BDA3C4" w14:textId="77777777" w:rsidR="00406236" w:rsidRPr="00FB080C" w:rsidRDefault="00406236" w:rsidP="00285FD3">
            <w:pPr>
              <w:pStyle w:val="Outline"/>
              <w:spacing w:before="120"/>
              <w:jc w:val="center"/>
              <w:rPr>
                <w:rFonts w:ascii="Times New Roman" w:hAnsi="Times New Roman"/>
                <w:kern w:val="0"/>
                <w:lang w:val="es-419"/>
              </w:rPr>
            </w:pPr>
          </w:p>
        </w:tc>
        <w:tc>
          <w:tcPr>
            <w:tcW w:w="2340" w:type="dxa"/>
            <w:tcBorders>
              <w:top w:val="single" w:sz="6" w:space="0" w:color="auto"/>
              <w:bottom w:val="single" w:sz="6" w:space="0" w:color="auto"/>
            </w:tcBorders>
          </w:tcPr>
          <w:p w14:paraId="5B407463" w14:textId="77777777" w:rsidR="00406236" w:rsidRPr="00FB080C" w:rsidRDefault="00406236" w:rsidP="00285FD3">
            <w:pPr>
              <w:pStyle w:val="Outline"/>
              <w:spacing w:before="120"/>
              <w:jc w:val="center"/>
              <w:rPr>
                <w:rFonts w:ascii="Times New Roman" w:hAnsi="Times New Roman"/>
                <w:kern w:val="0"/>
                <w:lang w:val="es-419"/>
              </w:rPr>
            </w:pPr>
          </w:p>
        </w:tc>
        <w:tc>
          <w:tcPr>
            <w:tcW w:w="1620" w:type="dxa"/>
            <w:tcBorders>
              <w:top w:val="single" w:sz="6" w:space="0" w:color="auto"/>
              <w:bottom w:val="single" w:sz="6" w:space="0" w:color="auto"/>
            </w:tcBorders>
          </w:tcPr>
          <w:p w14:paraId="52BDE02B" w14:textId="77777777" w:rsidR="00406236" w:rsidRPr="00FB080C" w:rsidRDefault="00406236" w:rsidP="00285FD3">
            <w:pPr>
              <w:pStyle w:val="Outline"/>
              <w:spacing w:before="120"/>
              <w:jc w:val="center"/>
              <w:rPr>
                <w:rFonts w:ascii="Times New Roman" w:hAnsi="Times New Roman"/>
                <w:kern w:val="0"/>
                <w:lang w:val="es-419"/>
              </w:rPr>
            </w:pPr>
          </w:p>
        </w:tc>
      </w:tr>
      <w:tr w:rsidR="00406236" w:rsidRPr="008F0EA6" w14:paraId="03F0EBC4" w14:textId="77777777" w:rsidTr="00285FD3">
        <w:tc>
          <w:tcPr>
            <w:tcW w:w="12978" w:type="dxa"/>
            <w:gridSpan w:val="6"/>
            <w:tcBorders>
              <w:top w:val="double" w:sz="4" w:space="0" w:color="auto"/>
              <w:left w:val="nil"/>
              <w:bottom w:val="nil"/>
              <w:right w:val="nil"/>
            </w:tcBorders>
          </w:tcPr>
          <w:p w14:paraId="1C550015" w14:textId="10743287" w:rsidR="00406236" w:rsidRPr="00FB080C" w:rsidRDefault="00406236" w:rsidP="00285FD3">
            <w:pPr>
              <w:suppressAutoHyphens/>
              <w:spacing w:before="120"/>
              <w:rPr>
                <w:sz w:val="20"/>
                <w:szCs w:val="20"/>
                <w:lang w:val="es-419"/>
              </w:rPr>
            </w:pPr>
          </w:p>
        </w:tc>
      </w:tr>
    </w:tbl>
    <w:p w14:paraId="4C917247" w14:textId="77777777" w:rsidR="00406236" w:rsidRPr="00FB080C" w:rsidRDefault="00406236" w:rsidP="00115936">
      <w:pPr>
        <w:jc w:val="both"/>
        <w:rPr>
          <w:lang w:val="es-419"/>
        </w:rPr>
      </w:pPr>
    </w:p>
    <w:p w14:paraId="02D9F0DA" w14:textId="77777777" w:rsidR="00406236" w:rsidRPr="00FB080C" w:rsidRDefault="00406236" w:rsidP="00406236">
      <w:pPr>
        <w:jc w:val="center"/>
        <w:rPr>
          <w:lang w:val="es-419"/>
        </w:rPr>
        <w:sectPr w:rsidR="00406236" w:rsidRPr="00FB080C" w:rsidSect="0088336F">
          <w:headerReference w:type="even" r:id="rId49"/>
          <w:headerReference w:type="default" r:id="rId50"/>
          <w:headerReference w:type="first" r:id="rId51"/>
          <w:pgSz w:w="15840" w:h="12240" w:orient="landscape" w:code="1"/>
          <w:pgMar w:top="1418" w:right="1440" w:bottom="1440" w:left="1440" w:header="720" w:footer="720" w:gutter="0"/>
          <w:paperSrc w:first="15" w:other="15"/>
          <w:pgNumType w:chapStyle="1"/>
          <w:cols w:space="720"/>
        </w:sectPr>
      </w:pPr>
    </w:p>
    <w:p w14:paraId="7DF9939D" w14:textId="6A971147" w:rsidR="00406236" w:rsidRPr="00FB080C" w:rsidRDefault="009D1528" w:rsidP="00CC354D">
      <w:pPr>
        <w:pStyle w:val="S6-Header1"/>
        <w:spacing w:before="240"/>
        <w:rPr>
          <w:rFonts w:cs="Times New Roman"/>
          <w:sz w:val="40"/>
          <w:szCs w:val="40"/>
          <w:lang w:val="es-419"/>
        </w:rPr>
      </w:pPr>
      <w:r w:rsidRPr="00FB080C">
        <w:rPr>
          <w:rFonts w:cs="Times New Roman"/>
          <w:sz w:val="40"/>
          <w:szCs w:val="40"/>
          <w:lang w:val="es-419"/>
        </w:rPr>
        <w:lastRenderedPageBreak/>
        <w:t>3.</w:t>
      </w:r>
      <w:r w:rsidR="00AF4024">
        <w:rPr>
          <w:rFonts w:cs="Times New Roman"/>
          <w:sz w:val="40"/>
          <w:szCs w:val="40"/>
          <w:lang w:val="es-419"/>
        </w:rPr>
        <w:tab/>
      </w:r>
      <w:bookmarkStart w:id="756" w:name="_Toc454621008"/>
      <w:bookmarkStart w:id="757" w:name="_Toc68320560"/>
      <w:bookmarkStart w:id="758" w:name="_Toc486940235"/>
      <w:bookmarkStart w:id="759" w:name="_Toc19100091"/>
      <w:r w:rsidRPr="00FB080C">
        <w:rPr>
          <w:rFonts w:cs="Times New Roman"/>
          <w:sz w:val="40"/>
          <w:szCs w:val="40"/>
          <w:lang w:val="es-419"/>
        </w:rPr>
        <w:t>ESPECIFICACIONES</w:t>
      </w:r>
      <w:r w:rsidR="00361EE3" w:rsidRPr="00FB080C">
        <w:rPr>
          <w:rFonts w:cs="Times New Roman"/>
          <w:sz w:val="40"/>
          <w:szCs w:val="40"/>
          <w:lang w:val="es-419"/>
        </w:rPr>
        <w:t xml:space="preserve"> </w:t>
      </w:r>
      <w:r w:rsidRPr="00FB080C">
        <w:rPr>
          <w:rFonts w:cs="Times New Roman"/>
          <w:sz w:val="40"/>
          <w:szCs w:val="40"/>
          <w:lang w:val="es-419"/>
        </w:rPr>
        <w:t>TÉCNICAS</w:t>
      </w:r>
      <w:bookmarkEnd w:id="756"/>
      <w:bookmarkEnd w:id="757"/>
      <w:bookmarkEnd w:id="758"/>
      <w:bookmarkEnd w:id="759"/>
    </w:p>
    <w:p w14:paraId="6A4283E2" w14:textId="77777777" w:rsidR="00A014A3" w:rsidRPr="00E65F29" w:rsidRDefault="00A014A3" w:rsidP="00A014A3">
      <w:pPr>
        <w:pStyle w:val="Titulo"/>
        <w:numPr>
          <w:ilvl w:val="3"/>
          <w:numId w:val="225"/>
        </w:numPr>
        <w:tabs>
          <w:tab w:val="left" w:pos="708"/>
        </w:tabs>
        <w:ind w:left="709" w:hanging="643"/>
        <w:rPr>
          <w:b/>
          <w:bCs/>
          <w:sz w:val="24"/>
        </w:rPr>
      </w:pPr>
      <w:bookmarkStart w:id="760" w:name="_Toc143095860"/>
      <w:bookmarkStart w:id="761" w:name="_Toc143076906"/>
      <w:bookmarkStart w:id="762" w:name="_Toc138087080"/>
      <w:bookmarkStart w:id="763" w:name="_Toc146949748"/>
      <w:bookmarkStart w:id="764" w:name="_Toc454621009"/>
      <w:bookmarkStart w:id="765" w:name="_Toc68320561"/>
      <w:bookmarkStart w:id="766" w:name="_Toc486940236"/>
      <w:bookmarkStart w:id="767" w:name="_Toc19100092"/>
      <w:r w:rsidRPr="00E65F29">
        <w:rPr>
          <w:b/>
          <w:bCs/>
          <w:sz w:val="24"/>
        </w:rPr>
        <w:t>ANTECEDENTES</w:t>
      </w:r>
      <w:bookmarkEnd w:id="760"/>
      <w:bookmarkEnd w:id="761"/>
      <w:bookmarkEnd w:id="762"/>
    </w:p>
    <w:p w14:paraId="14CA6C51"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Estado Plurinacional de Bolivia ha recibido un financiamiento del BID para financiar parcialmente el Programa de Expansión de Infraestructura Eléctrica Contrato de Préstamo Nº 4633/BL-BO. La Empresa Nacional de Electricidad - ENDE es el responsable de la ejecución del Programa, en el marco del cual, se llevará a cabo estos Términos de Referencia.</w:t>
      </w:r>
    </w:p>
    <w:p w14:paraId="34AA1287"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Decreto Supremo N° 29644 de 16 de julio de 2008, tiene como objetivo establecer la naturaleza jurídica de la Empresa Nacional de Electricidad – ENDE, en calidad de empresa pública nacional estratégica y corporativa, con una estructura central y nuevas empresas de su propiedad.</w:t>
      </w:r>
    </w:p>
    <w:p w14:paraId="7B959A3C"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Artículo 6 de los Estatutos de ENDE, aprobados por el Decreto Supremo N° 0267 y modificados por el Decreto Supremo N° 1691 de 14 de agosto 2013, establece que ENDE matriz tiene por objeto desarrollar las actividades de toda la cadena productiva de la industria energética que podrán ser desarrolladas por sí misma, a través de sus empresas filiales o subsidiarias bajo su control y dirección, o asociada con terceros.</w:t>
      </w:r>
    </w:p>
    <w:p w14:paraId="354ADDCB"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La Agenda Patriótica busca el acceso universal y equitativo al servicio de electricidad, es por ello desde el 2020 las Acciones en el sector de electricidad están orientadas a avanzar de manera significativa para hacer realidad esta meta hacia el año 2025, empleando opciones, tecnológicas diversas y disponibles que permitan lograr una cobertura universal de este servicio en el país.</w:t>
      </w:r>
    </w:p>
    <w:p w14:paraId="142B811A"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Decreto Supremo N° 5048 de fecha 25 de octubre de 2023 autoriza al Ministerio de Planificación del Desarrollo, la firma del contrato de Préstamo Nos. 5801/OC-BO y 5802/Kl-BO con el Banco Interamericano de Desarrollo (BID), destinado al financiamiento y la ejecución del “Programa de Electrificación Rural III”. Que para efectos de la ejecución del Componente 1, en su Parágrafo I del Artículo 3 del D.S. Nº 5048 señala que ENDE administrará hasta el importe de $us194.3000.000.- (Ciento noventa y cuatro Millones trescientos mil 00/100 Dólares Estadounidenses) que financiará el Componente 1 y lo que corresponda para su Administración, Seguimiento, Monitoreo y Evaluación, Auditoría y Contingencias.</w:t>
      </w:r>
    </w:p>
    <w:p w14:paraId="64047971" w14:textId="427587A0"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 xml:space="preserve">En fecha 06 de diciembre de 2023 se suscribió el Contrato de Préstamo Nos. 5801/OC-BO y 5802/Kl-BO entre el Estado Plurinacional de Bolivia y el Banco Interamericano de Desarrollo (BID), por un monto de US$ 200 millones, para financiar </w:t>
      </w:r>
      <w:r w:rsidRPr="00E65F29">
        <w:rPr>
          <w:rFonts w:ascii="Arial" w:hAnsi="Arial" w:cs="Arial"/>
          <w:w w:val="99"/>
          <w:lang w:val="es-ES" w:eastAsia="es-ES"/>
        </w:rPr>
        <w:t xml:space="preserve">el Programa de </w:t>
      </w:r>
      <w:r>
        <w:rPr>
          <w:rFonts w:ascii="Arial" w:hAnsi="Arial" w:cs="Arial"/>
          <w:w w:val="99"/>
          <w:lang w:val="es-ES" w:eastAsia="es-ES"/>
        </w:rPr>
        <w:t>Electrificación Rural III (BO – L1222) con el objeto de contribuir a la reducción de la pobreza en Bolivia mediante la universalización del servicio de energía eléctrica, como eje central de una transición energética justa e inclusiva.</w:t>
      </w:r>
    </w:p>
    <w:p w14:paraId="1AB3CA55"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Mediante la Ley N° 1565 de fecha 29 de abril de 2024, la Asamblea Legislativa Plurinacional aprobó el Contrato de Préstamo Nos. 5801/OC-BO y 5802/Kl-BO con el BID.</w:t>
      </w:r>
    </w:p>
    <w:p w14:paraId="7E65D007"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 xml:space="preserve">En fecha 09 de abril de 2023 se suscribió el Convenio de Financiamiento No Reembolsable para Inversión No. GTR/LE-20384-BO entre el Estado Plurinacional de Bolivia y el Banco Interamericano de Desarrollo - BID (en carácter de administrador del </w:t>
      </w:r>
      <w:r>
        <w:rPr>
          <w:rFonts w:ascii="Arial" w:hAnsi="Arial" w:cs="Arial"/>
          <w:w w:val="99"/>
          <w:lang w:val="es-ES" w:eastAsia="es-ES"/>
        </w:rPr>
        <w:lastRenderedPageBreak/>
        <w:t>Fondo de energía con bajas emisiones de carbono para las personas y el planeta), por un monto de $us2 millones, para financiar el componente 1 del Programa de Electrificación Rural III (BO – L1222).</w:t>
      </w:r>
    </w:p>
    <w:p w14:paraId="22EAA2BE"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Normativa interna desarrollada por ENDE en el marco de los sistemas establecidos en la Ley N° 1178.</w:t>
      </w:r>
    </w:p>
    <w:p w14:paraId="1E7212CA"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Reglamento Específico del Sistema de Administración de Bienes y Servicios de la Empresa Pública nacional Estratégica.</w:t>
      </w:r>
    </w:p>
    <w:p w14:paraId="194798F7"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Contrato borrador de Administración Directa PARA LAS Obras de Extensión de Redes.</w:t>
      </w:r>
    </w:p>
    <w:p w14:paraId="6AC3FD71"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objetivo general del Programa de Electrificación Rural III - PER III es contribuir a la reducción de la pobreza en Bolivia mediante la universalización del servicio de energía eléctrica, como eje central de una transición energética justa e inclusiva.</w:t>
      </w:r>
    </w:p>
    <w:p w14:paraId="7BDEBD5A"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Los objetivos específicos del Programa son: (i) incrementar el acceso al servicio básico de energía eléctrica en áreas rurales; (ii) promover los usos productivos de la energía eléctrica en áreas rurales con un enfoque de género; y (iii) fortalecer la capacidad institucional para la planificación de inversiones de electrificación rural.</w:t>
      </w:r>
    </w:p>
    <w:p w14:paraId="2B1315B7"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Para alcanzar los objetivos descritos anteriormente, el Programa comprende la ejecución de dos componentes, que se detallan a continuación:</w:t>
      </w:r>
    </w:p>
    <w:p w14:paraId="1634D63D"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Componente 1: Inversiones en infraestructura para Incrementar el Acceso al Servicio de Energía Eléctrica.</w:t>
      </w:r>
    </w:p>
    <w:p w14:paraId="040BA3F4" w14:textId="5A40D1D4" w:rsidR="00A014A3" w:rsidRPr="00E65F29" w:rsidRDefault="00A014A3" w:rsidP="00A014A3">
      <w:pPr>
        <w:spacing w:after="100"/>
        <w:jc w:val="both"/>
        <w:rPr>
          <w:rFonts w:ascii="Arial" w:hAnsi="Arial" w:cs="Arial"/>
          <w:w w:val="99"/>
          <w:lang w:val="es-ES" w:eastAsia="es-ES"/>
        </w:rPr>
      </w:pPr>
      <w:r w:rsidRPr="00E65F29">
        <w:rPr>
          <w:rFonts w:ascii="Arial" w:hAnsi="Arial" w:cs="Arial"/>
          <w:w w:val="99"/>
          <w:lang w:val="es-ES" w:eastAsia="es-ES"/>
        </w:rPr>
        <w:t>Componente 2: Planificación de las Inversiones de Electrificación Rural y Fortalecimiento Institucional</w:t>
      </w:r>
      <w:r w:rsidR="00CB3C76" w:rsidRPr="00E65F29">
        <w:rPr>
          <w:rFonts w:ascii="Arial" w:hAnsi="Arial" w:cs="Arial"/>
          <w:w w:val="99"/>
          <w:lang w:val="es-ES" w:eastAsia="es-ES"/>
        </w:rPr>
        <w:t>.</w:t>
      </w:r>
    </w:p>
    <w:p w14:paraId="4D9D672F"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Dentro el Componente 1 (administrado por ENDE que corresponde a  USD. 182.450.000,00), se encuentra:</w:t>
      </w:r>
    </w:p>
    <w:p w14:paraId="2A8C61F9"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Este componente busca ampliar el servicio de electricidad en áreas rurales del país mediante la financiación de las siguientes intervenciones: (i) la extensión de redes de distribución de media y baja tensión en áreas rurales, incluyendo las instalación desde la red de distribución hasta la vivienda (acometida) para usuarios residenciales; (ii) mini-redes con sistemas híbridos de energías renovables (ER) y almacenamiento de energía y medición inteligente; (iii) Sistemas Solares Fotovoltaicos Individuales (SSFV) con almacenamiento de energía; (iv) redes eléctricas de media y baja tensión para abastecer instalaciones de usos productivos y servicios sociales; (v) plantas solares fotovoltaicas y sistemas de almacenamiento de energía para la provisión de electricidad para nuevos usuarios en áreas rurales conectados a la red en sistemas aislados (SA); (vi) equipamiento para emprendimientos de usos productivos de la electricidad con enfoque de género y para servicios sociales como educación, salud y agua en las áreas rurales; (vii) la supervisión técnica de las obras; (viii) la gestión ambiental y social ; y (ix) los instrumentos procedímentales para la prevención de la violencia en razón de género (VRG), junto a los planes de capacitación para mujeres (indígenas y no indígenas) en mantenimiento de SSFVI y usos productivos para los beneficiarios.</w:t>
      </w:r>
    </w:p>
    <w:p w14:paraId="66975683"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Para este fin, se requiere adquirir materiales de primera calidad, para la ejecución del Proyecto.</w:t>
      </w:r>
    </w:p>
    <w:p w14:paraId="56DEBD40" w14:textId="77777777" w:rsidR="00A014A3" w:rsidRDefault="00A014A3" w:rsidP="00A014A3">
      <w:pPr>
        <w:spacing w:after="100"/>
        <w:jc w:val="both"/>
        <w:rPr>
          <w:rFonts w:ascii="Arial" w:hAnsi="Arial" w:cs="Arial"/>
          <w:w w:val="99"/>
          <w:lang w:val="es-ES" w:eastAsia="es-ES"/>
        </w:rPr>
      </w:pPr>
    </w:p>
    <w:p w14:paraId="3A0F1C0A" w14:textId="77777777" w:rsidR="00A014A3" w:rsidRPr="00E65F29" w:rsidRDefault="00A014A3" w:rsidP="00A014A3">
      <w:pPr>
        <w:pStyle w:val="Titulo"/>
        <w:numPr>
          <w:ilvl w:val="3"/>
          <w:numId w:val="225"/>
        </w:numPr>
        <w:tabs>
          <w:tab w:val="left" w:pos="708"/>
        </w:tabs>
        <w:ind w:left="709" w:hanging="643"/>
        <w:rPr>
          <w:b/>
          <w:bCs/>
          <w:sz w:val="24"/>
        </w:rPr>
      </w:pPr>
      <w:bookmarkStart w:id="768" w:name="_Toc143095861"/>
      <w:bookmarkStart w:id="769" w:name="_Toc143076907"/>
      <w:bookmarkStart w:id="770" w:name="_Toc138087081"/>
      <w:bookmarkStart w:id="771" w:name="_Toc137579990"/>
      <w:bookmarkStart w:id="772" w:name="_Toc137579928"/>
      <w:bookmarkStart w:id="773" w:name="_Toc137579850"/>
      <w:bookmarkStart w:id="774" w:name="_Toc137053182"/>
      <w:r w:rsidRPr="00E65F29">
        <w:rPr>
          <w:b/>
          <w:bCs/>
          <w:sz w:val="24"/>
        </w:rPr>
        <w:lastRenderedPageBreak/>
        <w:t>OBJETIVO</w:t>
      </w:r>
      <w:bookmarkEnd w:id="763"/>
      <w:bookmarkEnd w:id="768"/>
      <w:bookmarkEnd w:id="769"/>
      <w:bookmarkEnd w:id="770"/>
      <w:bookmarkEnd w:id="771"/>
      <w:bookmarkEnd w:id="772"/>
      <w:bookmarkEnd w:id="773"/>
      <w:bookmarkEnd w:id="774"/>
    </w:p>
    <w:p w14:paraId="70B372AA" w14:textId="6331ADC3"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 xml:space="preserve">El objeto del presente documento es el de establecer los principales requisitos técnicos para el diseño, fabricación, criterios de aceptación, pruebas de laboratorio, y provisión de Transformadores </w:t>
      </w:r>
      <w:r w:rsidR="00CB3C76">
        <w:rPr>
          <w:rFonts w:ascii="Arial" w:hAnsi="Arial" w:cs="Arial"/>
          <w:w w:val="99"/>
          <w:lang w:val="es-ES" w:eastAsia="es-ES"/>
        </w:rPr>
        <w:t>Monofásicos</w:t>
      </w:r>
      <w:r>
        <w:rPr>
          <w:rFonts w:ascii="Arial" w:hAnsi="Arial" w:cs="Arial"/>
          <w:w w:val="99"/>
          <w:lang w:val="es-ES" w:eastAsia="es-ES"/>
        </w:rPr>
        <w:t xml:space="preserve"> para utilizarlos en el Sistema de Distribución Rural del Programa </w:t>
      </w:r>
      <w:r w:rsidRPr="00E65F29">
        <w:rPr>
          <w:rFonts w:ascii="Arial" w:hAnsi="Arial" w:cs="Arial"/>
          <w:w w:val="99"/>
          <w:lang w:val="es-ES" w:eastAsia="es-ES"/>
        </w:rPr>
        <w:t xml:space="preserve">de </w:t>
      </w:r>
      <w:r w:rsidR="00CB3C76" w:rsidRPr="00E65F29">
        <w:rPr>
          <w:rFonts w:ascii="Arial" w:hAnsi="Arial" w:cs="Arial"/>
          <w:w w:val="99"/>
          <w:lang w:val="es-ES" w:eastAsia="es-ES"/>
        </w:rPr>
        <w:t>Electrificación</w:t>
      </w:r>
      <w:r w:rsidRPr="00E65F29">
        <w:rPr>
          <w:rFonts w:ascii="Arial" w:hAnsi="Arial" w:cs="Arial"/>
          <w:w w:val="99"/>
          <w:lang w:val="es-ES" w:eastAsia="es-ES"/>
        </w:rPr>
        <w:t xml:space="preserve"> </w:t>
      </w:r>
      <w:r>
        <w:rPr>
          <w:rFonts w:ascii="Arial" w:hAnsi="Arial" w:cs="Arial"/>
          <w:w w:val="99"/>
          <w:lang w:val="es-ES" w:eastAsia="es-ES"/>
        </w:rPr>
        <w:t>Rural III – PER III.</w:t>
      </w:r>
    </w:p>
    <w:p w14:paraId="2F42C517" w14:textId="77777777" w:rsidR="00A014A3" w:rsidRPr="00E65F29" w:rsidRDefault="00A014A3" w:rsidP="00A014A3">
      <w:pPr>
        <w:pStyle w:val="Titulo"/>
        <w:numPr>
          <w:ilvl w:val="3"/>
          <w:numId w:val="225"/>
        </w:numPr>
        <w:tabs>
          <w:tab w:val="left" w:pos="708"/>
        </w:tabs>
        <w:ind w:left="709" w:hanging="643"/>
        <w:rPr>
          <w:b/>
          <w:bCs/>
          <w:sz w:val="24"/>
        </w:rPr>
      </w:pPr>
      <w:bookmarkStart w:id="775" w:name="_Toc143095862"/>
      <w:bookmarkStart w:id="776" w:name="_Toc143076908"/>
      <w:bookmarkStart w:id="777" w:name="_Toc316330579"/>
      <w:bookmarkStart w:id="778" w:name="_Toc287470543"/>
      <w:r w:rsidRPr="00E65F29">
        <w:rPr>
          <w:b/>
          <w:bCs/>
          <w:sz w:val="24"/>
        </w:rPr>
        <w:t>ALCANCE</w:t>
      </w:r>
      <w:bookmarkEnd w:id="775"/>
      <w:bookmarkEnd w:id="776"/>
      <w:bookmarkEnd w:id="777"/>
      <w:bookmarkEnd w:id="778"/>
    </w:p>
    <w:p w14:paraId="2F8FDB66" w14:textId="104B73A6"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 xml:space="preserve">Este documento especifica los requisitos detallados para el diseño, fabricación, ensamble, pruebas tipo y de rutina para el suministro de transformadores requeridos para el sistema de distribución rural que son monofásicos, a ser conectados entre fase y tierra a cargas comerciales ligeras, alumbrado público y diversas aplicaciones de potencia para proyectos de Electrificación Rural manejados por  ENDE CORPORACIÓN con tensión primaria nominal fase - tierra 14,4 kV, sistema 24,9 kV y con tensión primaria nominal fase - tierra 19,9 kV, sistema 34,5 kV. El transformador, es del tipo convencional sumergido en baño de aceite, refrigerado por circulación natural, para montaje en poste según detalle gráfico adjunto, S/E Monofásica de Colgar (colgado tipo “mochila”), con arrollamiento de cobre o aluminio, fabricado según norma IEC 76, para el Programa </w:t>
      </w:r>
      <w:r w:rsidRPr="00E65F29">
        <w:rPr>
          <w:rFonts w:ascii="Arial" w:hAnsi="Arial" w:cs="Arial"/>
          <w:w w:val="99"/>
          <w:lang w:val="es-ES" w:eastAsia="es-ES"/>
        </w:rPr>
        <w:t xml:space="preserve">de </w:t>
      </w:r>
      <w:r w:rsidR="00CB3C76" w:rsidRPr="00E65F29">
        <w:rPr>
          <w:rFonts w:ascii="Arial" w:hAnsi="Arial" w:cs="Arial"/>
          <w:w w:val="99"/>
          <w:lang w:val="es-ES" w:eastAsia="es-ES"/>
        </w:rPr>
        <w:t>Electrificación</w:t>
      </w:r>
      <w:r w:rsidRPr="00E65F29">
        <w:rPr>
          <w:rFonts w:ascii="Arial" w:hAnsi="Arial" w:cs="Arial"/>
          <w:w w:val="99"/>
          <w:lang w:val="es-ES" w:eastAsia="es-ES"/>
        </w:rPr>
        <w:t xml:space="preserve"> </w:t>
      </w:r>
      <w:r>
        <w:rPr>
          <w:rFonts w:ascii="Arial" w:hAnsi="Arial" w:cs="Arial"/>
          <w:w w:val="99"/>
          <w:lang w:val="es-ES" w:eastAsia="es-ES"/>
        </w:rPr>
        <w:t>Rural III – PER III, de acuerdo al siguiente cuadro:</w:t>
      </w:r>
    </w:p>
    <w:p w14:paraId="3CE09BF1" w14:textId="77777777" w:rsidR="00A014A3" w:rsidRDefault="00A014A3" w:rsidP="00A014A3">
      <w:pPr>
        <w:spacing w:after="100"/>
        <w:jc w:val="both"/>
        <w:rPr>
          <w:rFonts w:ascii="Arial" w:hAnsi="Arial" w:cs="Arial"/>
          <w:b/>
          <w:bCs/>
          <w:w w:val="99"/>
          <w:lang w:val="es-ES" w:eastAsia="es-ES"/>
        </w:rPr>
      </w:pPr>
      <w:r>
        <w:rPr>
          <w:rFonts w:ascii="Arial" w:hAnsi="Arial" w:cs="Arial"/>
          <w:b/>
          <w:bCs/>
          <w:w w:val="99"/>
          <w:lang w:val="es-ES" w:eastAsia="es-ES"/>
        </w:rPr>
        <w:t>ADQUISICIÓN DE TRANSFORMADORES MONOFASICOS 14.4 kV</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281"/>
        <w:gridCol w:w="998"/>
        <w:gridCol w:w="987"/>
        <w:gridCol w:w="845"/>
        <w:gridCol w:w="850"/>
        <w:gridCol w:w="1276"/>
        <w:gridCol w:w="1559"/>
        <w:gridCol w:w="1276"/>
      </w:tblGrid>
      <w:tr w:rsidR="00A014A3" w14:paraId="0EA2DD1A" w14:textId="77777777" w:rsidTr="008C5153">
        <w:trP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FCB35C2" w14:textId="77777777" w:rsidR="00A014A3" w:rsidRDefault="00A014A3" w:rsidP="008C5153">
            <w:pPr>
              <w:jc w:val="center"/>
              <w:rPr>
                <w:rFonts w:ascii="Arial" w:hAnsi="Arial" w:cs="Arial"/>
                <w:sz w:val="20"/>
                <w:szCs w:val="20"/>
              </w:rPr>
            </w:pPr>
            <w:r>
              <w:rPr>
                <w:rFonts w:ascii="Arial" w:hAnsi="Arial" w:cs="Arial"/>
                <w:sz w:val="20"/>
                <w:szCs w:val="20"/>
              </w:rPr>
              <w:t>Item</w:t>
            </w:r>
          </w:p>
        </w:tc>
        <w:tc>
          <w:tcPr>
            <w:tcW w:w="1281" w:type="dxa"/>
            <w:vMerge w:val="restart"/>
            <w:tcBorders>
              <w:top w:val="single" w:sz="4" w:space="0" w:color="auto"/>
              <w:left w:val="single" w:sz="4" w:space="0" w:color="auto"/>
              <w:bottom w:val="single" w:sz="4" w:space="0" w:color="auto"/>
              <w:right w:val="single" w:sz="4" w:space="0" w:color="auto"/>
            </w:tcBorders>
            <w:vAlign w:val="center"/>
            <w:hideMark/>
          </w:tcPr>
          <w:p w14:paraId="01DA18B7" w14:textId="77777777" w:rsidR="00A014A3" w:rsidRDefault="00A014A3" w:rsidP="008C5153">
            <w:pPr>
              <w:jc w:val="center"/>
              <w:rPr>
                <w:rFonts w:ascii="Arial" w:hAnsi="Arial" w:cs="Arial"/>
                <w:sz w:val="20"/>
                <w:szCs w:val="20"/>
              </w:rPr>
            </w:pPr>
            <w:r>
              <w:rPr>
                <w:rFonts w:ascii="Arial" w:hAnsi="Arial" w:cs="Arial"/>
                <w:sz w:val="20"/>
                <w:szCs w:val="20"/>
              </w:rPr>
              <w:t>Fases</w:t>
            </w:r>
          </w:p>
        </w:tc>
        <w:tc>
          <w:tcPr>
            <w:tcW w:w="998" w:type="dxa"/>
            <w:vMerge w:val="restart"/>
            <w:tcBorders>
              <w:top w:val="single" w:sz="4" w:space="0" w:color="auto"/>
              <w:left w:val="single" w:sz="4" w:space="0" w:color="auto"/>
              <w:bottom w:val="single" w:sz="4" w:space="0" w:color="auto"/>
              <w:right w:val="single" w:sz="4" w:space="0" w:color="auto"/>
            </w:tcBorders>
            <w:vAlign w:val="center"/>
            <w:hideMark/>
          </w:tcPr>
          <w:p w14:paraId="26F2D1AA" w14:textId="77777777" w:rsidR="00A014A3" w:rsidRDefault="00A014A3" w:rsidP="008C5153">
            <w:pPr>
              <w:jc w:val="center"/>
              <w:rPr>
                <w:rFonts w:ascii="Arial" w:hAnsi="Arial" w:cs="Arial"/>
                <w:sz w:val="20"/>
                <w:szCs w:val="20"/>
              </w:rPr>
            </w:pPr>
            <w:r>
              <w:rPr>
                <w:rFonts w:ascii="Arial" w:hAnsi="Arial" w:cs="Arial"/>
                <w:sz w:val="20"/>
                <w:szCs w:val="20"/>
              </w:rPr>
              <w:t>Potencia</w:t>
            </w:r>
          </w:p>
          <w:p w14:paraId="4C622E8B" w14:textId="77777777" w:rsidR="00A014A3" w:rsidRDefault="00A014A3" w:rsidP="008C5153">
            <w:pPr>
              <w:jc w:val="center"/>
              <w:rPr>
                <w:rFonts w:ascii="Arial" w:hAnsi="Arial" w:cs="Arial"/>
                <w:sz w:val="20"/>
                <w:szCs w:val="20"/>
              </w:rPr>
            </w:pPr>
            <w:r>
              <w:rPr>
                <w:rFonts w:ascii="Arial" w:hAnsi="Arial" w:cs="Arial"/>
                <w:sz w:val="20"/>
                <w:szCs w:val="20"/>
              </w:rPr>
              <w:t>kVA</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6DA0556C" w14:textId="77777777" w:rsidR="00A014A3" w:rsidRDefault="00A014A3" w:rsidP="008C5153">
            <w:pPr>
              <w:jc w:val="center"/>
              <w:rPr>
                <w:rFonts w:ascii="Arial" w:hAnsi="Arial" w:cs="Arial"/>
                <w:sz w:val="20"/>
                <w:szCs w:val="20"/>
              </w:rPr>
            </w:pPr>
            <w:r>
              <w:rPr>
                <w:rFonts w:ascii="Arial" w:hAnsi="Arial" w:cs="Arial"/>
                <w:sz w:val="20"/>
                <w:szCs w:val="20"/>
              </w:rPr>
              <w:t>Tensión Primaria</w:t>
            </w:r>
          </w:p>
          <w:p w14:paraId="3AFA02A7" w14:textId="77777777" w:rsidR="00A014A3" w:rsidRDefault="00A014A3" w:rsidP="008C5153">
            <w:pPr>
              <w:jc w:val="center"/>
              <w:rPr>
                <w:rFonts w:ascii="Arial" w:hAnsi="Arial" w:cs="Arial"/>
                <w:sz w:val="20"/>
                <w:szCs w:val="20"/>
              </w:rPr>
            </w:pPr>
            <w:r>
              <w:rPr>
                <w:rFonts w:ascii="Arial" w:hAnsi="Arial" w:cs="Arial"/>
                <w:sz w:val="20"/>
                <w:szCs w:val="20"/>
              </w:rPr>
              <w:t>kV</w:t>
            </w:r>
          </w:p>
        </w:tc>
        <w:tc>
          <w:tcPr>
            <w:tcW w:w="1695" w:type="dxa"/>
            <w:gridSpan w:val="2"/>
            <w:tcBorders>
              <w:top w:val="single" w:sz="4" w:space="0" w:color="auto"/>
              <w:left w:val="single" w:sz="4" w:space="0" w:color="auto"/>
              <w:bottom w:val="single" w:sz="4" w:space="0" w:color="auto"/>
              <w:right w:val="single" w:sz="4" w:space="0" w:color="auto"/>
            </w:tcBorders>
            <w:vAlign w:val="center"/>
            <w:hideMark/>
          </w:tcPr>
          <w:p w14:paraId="2444823B" w14:textId="77777777" w:rsidR="00A014A3" w:rsidRDefault="00A014A3" w:rsidP="008C5153">
            <w:pPr>
              <w:jc w:val="center"/>
              <w:rPr>
                <w:rFonts w:ascii="Arial" w:hAnsi="Arial" w:cs="Arial"/>
                <w:sz w:val="20"/>
                <w:szCs w:val="20"/>
              </w:rPr>
            </w:pPr>
            <w:r>
              <w:rPr>
                <w:rFonts w:ascii="Arial" w:hAnsi="Arial" w:cs="Arial"/>
                <w:sz w:val="20"/>
                <w:szCs w:val="20"/>
              </w:rPr>
              <w:t>Tensión Secundaria</w:t>
            </w:r>
          </w:p>
          <w:p w14:paraId="7344E8CC" w14:textId="77777777" w:rsidR="00A014A3" w:rsidRDefault="00A014A3" w:rsidP="008C5153">
            <w:pPr>
              <w:jc w:val="center"/>
              <w:rPr>
                <w:rFonts w:ascii="Arial" w:hAnsi="Arial" w:cs="Arial"/>
                <w:sz w:val="20"/>
                <w:szCs w:val="20"/>
              </w:rPr>
            </w:pPr>
            <w:r>
              <w:rPr>
                <w:rFonts w:ascii="Arial" w:hAnsi="Arial" w:cs="Arial"/>
                <w:sz w:val="20"/>
                <w:szCs w:val="20"/>
              </w:rPr>
              <w:t>V</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5A3D25F" w14:textId="77777777" w:rsidR="00A014A3" w:rsidRDefault="00A014A3" w:rsidP="008C5153">
            <w:pPr>
              <w:jc w:val="center"/>
              <w:rPr>
                <w:rFonts w:ascii="Arial" w:hAnsi="Arial" w:cs="Arial"/>
                <w:sz w:val="20"/>
                <w:szCs w:val="20"/>
              </w:rPr>
            </w:pPr>
            <w:r>
              <w:rPr>
                <w:rFonts w:ascii="Arial" w:hAnsi="Arial" w:cs="Arial"/>
                <w:sz w:val="20"/>
                <w:szCs w:val="20"/>
              </w:rPr>
              <w:t>Frecuencia</w:t>
            </w:r>
          </w:p>
          <w:p w14:paraId="68CA4E84" w14:textId="77777777" w:rsidR="00A014A3" w:rsidRDefault="00A014A3" w:rsidP="008C5153">
            <w:pPr>
              <w:jc w:val="center"/>
              <w:rPr>
                <w:rFonts w:ascii="Arial" w:hAnsi="Arial" w:cs="Arial"/>
                <w:sz w:val="20"/>
                <w:szCs w:val="20"/>
              </w:rPr>
            </w:pPr>
            <w:r>
              <w:rPr>
                <w:rFonts w:ascii="Arial" w:hAnsi="Arial" w:cs="Arial"/>
                <w:sz w:val="20"/>
                <w:szCs w:val="20"/>
              </w:rPr>
              <w:t>Hz</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4330D26" w14:textId="77777777" w:rsidR="00A014A3" w:rsidRPr="008F0EA6" w:rsidRDefault="00A014A3" w:rsidP="008C5153">
            <w:pPr>
              <w:jc w:val="center"/>
              <w:rPr>
                <w:rFonts w:ascii="Arial" w:hAnsi="Arial" w:cs="Arial"/>
                <w:sz w:val="20"/>
                <w:szCs w:val="20"/>
                <w:lang w:val="es-419"/>
              </w:rPr>
            </w:pPr>
            <w:r w:rsidRPr="008F0EA6">
              <w:rPr>
                <w:rFonts w:ascii="Arial" w:hAnsi="Arial" w:cs="Arial"/>
                <w:sz w:val="20"/>
                <w:szCs w:val="20"/>
                <w:lang w:val="es-419"/>
              </w:rPr>
              <w:t>Conmutador sin tensión de cinco posiciones cada una 2,5 %(externo)</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58C3390" w14:textId="77777777" w:rsidR="00A014A3" w:rsidRDefault="00A014A3" w:rsidP="008C5153">
            <w:pPr>
              <w:jc w:val="center"/>
              <w:rPr>
                <w:rFonts w:ascii="Arial" w:hAnsi="Arial" w:cs="Arial"/>
                <w:sz w:val="20"/>
                <w:szCs w:val="20"/>
              </w:rPr>
            </w:pPr>
            <w:r>
              <w:rPr>
                <w:rFonts w:ascii="Arial" w:hAnsi="Arial" w:cs="Arial"/>
                <w:sz w:val="20"/>
                <w:szCs w:val="20"/>
              </w:rPr>
              <w:t>Polaridad</w:t>
            </w:r>
          </w:p>
        </w:tc>
      </w:tr>
      <w:tr w:rsidR="00A014A3" w14:paraId="54F341DC" w14:textId="77777777" w:rsidTr="008C5153">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908F45B" w14:textId="77777777" w:rsidR="00A014A3" w:rsidRDefault="00A014A3" w:rsidP="008C5153">
            <w:pPr>
              <w:rPr>
                <w:rFonts w:ascii="Arial" w:hAnsi="Arial" w:cs="Arial"/>
                <w:sz w:val="20"/>
                <w:szCs w:val="20"/>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14:paraId="07930C99" w14:textId="77777777" w:rsidR="00A014A3" w:rsidRDefault="00A014A3" w:rsidP="008C5153">
            <w:pPr>
              <w:rPr>
                <w:rFonts w:ascii="Arial" w:hAnsi="Arial" w:cs="Arial"/>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14:paraId="2F56EC46" w14:textId="77777777" w:rsidR="00A014A3" w:rsidRDefault="00A014A3" w:rsidP="008C5153">
            <w:pPr>
              <w:rPr>
                <w:rFonts w:ascii="Arial" w:hAnsi="Arial" w:cs="Arial"/>
                <w:sz w:val="20"/>
                <w:szCs w:val="20"/>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34B31717" w14:textId="77777777" w:rsidR="00A014A3" w:rsidRDefault="00A014A3" w:rsidP="008C5153">
            <w:pPr>
              <w:rPr>
                <w:rFonts w:ascii="Arial" w:hAnsi="Arial" w:cs="Arial"/>
                <w:sz w:val="20"/>
                <w:szCs w:val="20"/>
              </w:rPr>
            </w:pPr>
          </w:p>
        </w:tc>
        <w:tc>
          <w:tcPr>
            <w:tcW w:w="845" w:type="dxa"/>
            <w:tcBorders>
              <w:top w:val="single" w:sz="4" w:space="0" w:color="auto"/>
              <w:left w:val="single" w:sz="4" w:space="0" w:color="auto"/>
              <w:bottom w:val="single" w:sz="4" w:space="0" w:color="auto"/>
              <w:right w:val="single" w:sz="4" w:space="0" w:color="auto"/>
            </w:tcBorders>
            <w:vAlign w:val="center"/>
            <w:hideMark/>
          </w:tcPr>
          <w:p w14:paraId="5589A924" w14:textId="77777777" w:rsidR="00A014A3" w:rsidRDefault="00A014A3" w:rsidP="008C5153">
            <w:pPr>
              <w:rPr>
                <w:rFonts w:ascii="Arial" w:hAnsi="Arial" w:cs="Arial"/>
                <w:sz w:val="20"/>
                <w:szCs w:val="20"/>
              </w:rPr>
            </w:pPr>
            <w:r>
              <w:rPr>
                <w:rFonts w:ascii="Arial" w:hAnsi="Arial" w:cs="Arial"/>
                <w:sz w:val="20"/>
                <w:szCs w:val="20"/>
              </w:rPr>
              <w:t>Vacío</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2AB77A" w14:textId="77777777" w:rsidR="00A014A3" w:rsidRDefault="00A014A3" w:rsidP="008C5153">
            <w:pPr>
              <w:rPr>
                <w:rFonts w:ascii="Arial" w:hAnsi="Arial" w:cs="Arial"/>
                <w:sz w:val="20"/>
                <w:szCs w:val="20"/>
              </w:rPr>
            </w:pPr>
            <w:r>
              <w:rPr>
                <w:rFonts w:ascii="Arial" w:hAnsi="Arial" w:cs="Arial"/>
                <w:sz w:val="20"/>
                <w:szCs w:val="20"/>
              </w:rPr>
              <w:t>Plena Carga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ACD7E4B" w14:textId="77777777" w:rsidR="00A014A3" w:rsidRDefault="00A014A3" w:rsidP="008C5153">
            <w:pPr>
              <w:rPr>
                <w:rFonts w:ascii="Arial" w:hAnsi="Arial" w:cs="Arial"/>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872B4DA" w14:textId="77777777" w:rsidR="00A014A3" w:rsidRDefault="00A014A3" w:rsidP="008C5153">
            <w:pPr>
              <w:rPr>
                <w:rFonts w:ascii="Arial" w:hAnsi="Arial" w:cs="Arial"/>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390CC1D" w14:textId="77777777" w:rsidR="00A014A3" w:rsidRDefault="00A014A3" w:rsidP="008C5153">
            <w:pPr>
              <w:rPr>
                <w:rFonts w:ascii="Arial" w:hAnsi="Arial" w:cs="Arial"/>
                <w:sz w:val="20"/>
                <w:szCs w:val="20"/>
              </w:rPr>
            </w:pPr>
          </w:p>
        </w:tc>
      </w:tr>
      <w:tr w:rsidR="00A014A3" w14:paraId="3E548030" w14:textId="77777777" w:rsidTr="008C5153">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3328026" w14:textId="77777777" w:rsidR="00A014A3" w:rsidRDefault="00A014A3" w:rsidP="008C5153">
            <w:pPr>
              <w:jc w:val="center"/>
              <w:rPr>
                <w:rFonts w:ascii="Arial" w:hAnsi="Arial" w:cs="Arial"/>
                <w:sz w:val="20"/>
                <w:szCs w:val="20"/>
              </w:rPr>
            </w:pPr>
            <w:r>
              <w:rPr>
                <w:rFonts w:ascii="Arial" w:hAnsi="Arial" w:cs="Arial"/>
                <w:sz w:val="20"/>
                <w:szCs w:val="20"/>
              </w:rPr>
              <w:t>1</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36AE283" w14:textId="77777777" w:rsidR="00A014A3" w:rsidRDefault="00A014A3" w:rsidP="008C5153">
            <w:pPr>
              <w:jc w:val="center"/>
              <w:rPr>
                <w:rFonts w:ascii="Arial" w:hAnsi="Arial" w:cs="Arial"/>
                <w:sz w:val="20"/>
                <w:szCs w:val="20"/>
              </w:rPr>
            </w:pPr>
            <w:r>
              <w:rPr>
                <w:rFonts w:ascii="Arial" w:hAnsi="Arial" w:cs="Arial"/>
                <w:sz w:val="20"/>
                <w:szCs w:val="20"/>
              </w:rPr>
              <w:t>Monofásico</w:t>
            </w:r>
          </w:p>
        </w:tc>
        <w:tc>
          <w:tcPr>
            <w:tcW w:w="998" w:type="dxa"/>
            <w:tcBorders>
              <w:top w:val="single" w:sz="4" w:space="0" w:color="auto"/>
              <w:left w:val="single" w:sz="4" w:space="0" w:color="auto"/>
              <w:bottom w:val="single" w:sz="4" w:space="0" w:color="auto"/>
              <w:right w:val="single" w:sz="4" w:space="0" w:color="auto"/>
            </w:tcBorders>
            <w:vAlign w:val="center"/>
            <w:hideMark/>
          </w:tcPr>
          <w:p w14:paraId="0680719E" w14:textId="77777777" w:rsidR="00A014A3" w:rsidRDefault="00A014A3" w:rsidP="008C5153">
            <w:pPr>
              <w:jc w:val="center"/>
              <w:rPr>
                <w:rFonts w:ascii="Arial" w:hAnsi="Arial" w:cs="Arial"/>
                <w:sz w:val="20"/>
                <w:szCs w:val="20"/>
              </w:rPr>
            </w:pPr>
            <w:r>
              <w:rPr>
                <w:rFonts w:ascii="Arial" w:hAnsi="Arial" w:cs="Arial"/>
                <w:sz w:val="20"/>
                <w:szCs w:val="20"/>
              </w:rPr>
              <w:t>10</w:t>
            </w:r>
          </w:p>
        </w:tc>
        <w:tc>
          <w:tcPr>
            <w:tcW w:w="987" w:type="dxa"/>
            <w:tcBorders>
              <w:top w:val="single" w:sz="4" w:space="0" w:color="auto"/>
              <w:left w:val="single" w:sz="4" w:space="0" w:color="auto"/>
              <w:bottom w:val="single" w:sz="4" w:space="0" w:color="auto"/>
              <w:right w:val="single" w:sz="4" w:space="0" w:color="auto"/>
            </w:tcBorders>
            <w:vAlign w:val="center"/>
            <w:hideMark/>
          </w:tcPr>
          <w:p w14:paraId="08936C74" w14:textId="77777777" w:rsidR="00A014A3" w:rsidRDefault="00A014A3" w:rsidP="008C5153">
            <w:pPr>
              <w:jc w:val="center"/>
              <w:rPr>
                <w:rFonts w:ascii="Arial" w:hAnsi="Arial" w:cs="Arial"/>
                <w:sz w:val="20"/>
                <w:szCs w:val="20"/>
              </w:rPr>
            </w:pPr>
            <w:r>
              <w:rPr>
                <w:rFonts w:ascii="Arial" w:hAnsi="Arial" w:cs="Arial"/>
                <w:sz w:val="20"/>
                <w:szCs w:val="20"/>
              </w:rPr>
              <w:t>14,4</w:t>
            </w:r>
          </w:p>
        </w:tc>
        <w:tc>
          <w:tcPr>
            <w:tcW w:w="845" w:type="dxa"/>
            <w:tcBorders>
              <w:top w:val="single" w:sz="4" w:space="0" w:color="auto"/>
              <w:left w:val="single" w:sz="4" w:space="0" w:color="auto"/>
              <w:bottom w:val="single" w:sz="4" w:space="0" w:color="auto"/>
              <w:right w:val="single" w:sz="4" w:space="0" w:color="auto"/>
            </w:tcBorders>
            <w:vAlign w:val="center"/>
            <w:hideMark/>
          </w:tcPr>
          <w:p w14:paraId="1AB45E82" w14:textId="77777777" w:rsidR="00A014A3" w:rsidRDefault="00A014A3" w:rsidP="008C5153">
            <w:pPr>
              <w:jc w:val="center"/>
              <w:rPr>
                <w:rFonts w:ascii="Arial" w:hAnsi="Arial" w:cs="Arial"/>
                <w:sz w:val="20"/>
                <w:szCs w:val="20"/>
              </w:rPr>
            </w:pPr>
            <w:r>
              <w:rPr>
                <w:rFonts w:ascii="Arial" w:hAnsi="Arial" w:cs="Arial"/>
                <w:sz w:val="20"/>
                <w:szCs w:val="20"/>
              </w:rPr>
              <w:t>231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9A55D4" w14:textId="77777777" w:rsidR="00A014A3" w:rsidRDefault="00A014A3" w:rsidP="008C5153">
            <w:pPr>
              <w:jc w:val="center"/>
              <w:rPr>
                <w:rFonts w:ascii="Arial" w:hAnsi="Arial" w:cs="Arial"/>
                <w:sz w:val="20"/>
                <w:szCs w:val="20"/>
              </w:rPr>
            </w:pPr>
            <w:r>
              <w:rPr>
                <w:rFonts w:ascii="Arial" w:hAnsi="Arial" w:cs="Arial"/>
                <w:sz w:val="20"/>
                <w:szCs w:val="20"/>
              </w:rPr>
              <w:t>220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DB6D1E" w14:textId="77777777" w:rsidR="00A014A3" w:rsidRDefault="00A014A3" w:rsidP="008C5153">
            <w:pPr>
              <w:jc w:val="center"/>
              <w:rPr>
                <w:rFonts w:ascii="Arial" w:hAnsi="Arial" w:cs="Arial"/>
                <w:sz w:val="20"/>
                <w:szCs w:val="20"/>
              </w:rPr>
            </w:pPr>
            <w:r>
              <w:rPr>
                <w:rFonts w:ascii="Arial" w:hAnsi="Arial" w:cs="Arial"/>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F62690" w14:textId="77777777" w:rsidR="00A014A3" w:rsidRDefault="00A014A3" w:rsidP="008C5153">
            <w:pPr>
              <w:jc w:val="center"/>
              <w:rPr>
                <w:rFonts w:ascii="Arial" w:hAnsi="Arial" w:cs="Arial"/>
                <w:sz w:val="20"/>
                <w:szCs w:val="20"/>
              </w:rPr>
            </w:pPr>
            <w:r>
              <w:rPr>
                <w:rFonts w:ascii="Arial" w:hAnsi="Arial" w:cs="Arial"/>
                <w:sz w:val="20"/>
                <w:szCs w:val="20"/>
              </w:rPr>
              <w:t>±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323628" w14:textId="77777777" w:rsidR="00A014A3" w:rsidRDefault="00A014A3" w:rsidP="008C5153">
            <w:pPr>
              <w:jc w:val="center"/>
              <w:rPr>
                <w:rFonts w:ascii="Arial" w:hAnsi="Arial" w:cs="Arial"/>
                <w:sz w:val="20"/>
                <w:szCs w:val="20"/>
              </w:rPr>
            </w:pPr>
            <w:r>
              <w:rPr>
                <w:rFonts w:ascii="Arial" w:hAnsi="Arial" w:cs="Arial"/>
                <w:sz w:val="20"/>
                <w:szCs w:val="20"/>
              </w:rPr>
              <w:t>Sustractiva</w:t>
            </w:r>
          </w:p>
        </w:tc>
      </w:tr>
      <w:tr w:rsidR="00A014A3" w14:paraId="5A52909B" w14:textId="77777777" w:rsidTr="008C5153">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AC67B3E" w14:textId="77777777" w:rsidR="00A014A3" w:rsidRDefault="00A014A3" w:rsidP="008C5153">
            <w:pPr>
              <w:jc w:val="center"/>
              <w:rPr>
                <w:rFonts w:ascii="Arial" w:hAnsi="Arial" w:cs="Arial"/>
                <w:sz w:val="20"/>
                <w:szCs w:val="20"/>
              </w:rPr>
            </w:pPr>
            <w:r>
              <w:rPr>
                <w:rFonts w:ascii="Arial" w:hAnsi="Arial" w:cs="Arial"/>
                <w:sz w:val="20"/>
                <w:szCs w:val="20"/>
              </w:rPr>
              <w:t>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B72D024" w14:textId="77777777" w:rsidR="00A014A3" w:rsidRDefault="00A014A3" w:rsidP="008C5153">
            <w:pPr>
              <w:jc w:val="center"/>
              <w:rPr>
                <w:rFonts w:ascii="Arial" w:hAnsi="Arial" w:cs="Arial"/>
                <w:sz w:val="20"/>
                <w:szCs w:val="20"/>
              </w:rPr>
            </w:pPr>
            <w:r>
              <w:rPr>
                <w:rFonts w:ascii="Arial" w:hAnsi="Arial" w:cs="Arial"/>
                <w:sz w:val="20"/>
                <w:szCs w:val="20"/>
              </w:rPr>
              <w:t>Monofásico</w:t>
            </w:r>
          </w:p>
        </w:tc>
        <w:tc>
          <w:tcPr>
            <w:tcW w:w="998" w:type="dxa"/>
            <w:tcBorders>
              <w:top w:val="single" w:sz="4" w:space="0" w:color="auto"/>
              <w:left w:val="single" w:sz="4" w:space="0" w:color="auto"/>
              <w:bottom w:val="single" w:sz="4" w:space="0" w:color="auto"/>
              <w:right w:val="single" w:sz="4" w:space="0" w:color="auto"/>
            </w:tcBorders>
            <w:vAlign w:val="center"/>
            <w:hideMark/>
          </w:tcPr>
          <w:p w14:paraId="3EA7CE05" w14:textId="77777777" w:rsidR="00A014A3" w:rsidRDefault="00A014A3" w:rsidP="008C5153">
            <w:pPr>
              <w:jc w:val="center"/>
              <w:rPr>
                <w:rFonts w:ascii="Arial" w:hAnsi="Arial" w:cs="Arial"/>
                <w:sz w:val="20"/>
                <w:szCs w:val="20"/>
              </w:rPr>
            </w:pPr>
            <w:r>
              <w:rPr>
                <w:rFonts w:ascii="Arial" w:hAnsi="Arial" w:cs="Arial"/>
                <w:sz w:val="20"/>
                <w:szCs w:val="20"/>
              </w:rPr>
              <w:t>15</w:t>
            </w:r>
          </w:p>
        </w:tc>
        <w:tc>
          <w:tcPr>
            <w:tcW w:w="987" w:type="dxa"/>
            <w:tcBorders>
              <w:top w:val="single" w:sz="4" w:space="0" w:color="auto"/>
              <w:left w:val="single" w:sz="4" w:space="0" w:color="auto"/>
              <w:bottom w:val="single" w:sz="4" w:space="0" w:color="auto"/>
              <w:right w:val="single" w:sz="4" w:space="0" w:color="auto"/>
            </w:tcBorders>
            <w:vAlign w:val="center"/>
            <w:hideMark/>
          </w:tcPr>
          <w:p w14:paraId="46976098" w14:textId="77777777" w:rsidR="00A014A3" w:rsidRDefault="00A014A3" w:rsidP="008C5153">
            <w:pPr>
              <w:jc w:val="center"/>
              <w:rPr>
                <w:rFonts w:ascii="Arial" w:hAnsi="Arial" w:cs="Arial"/>
                <w:sz w:val="20"/>
                <w:szCs w:val="20"/>
              </w:rPr>
            </w:pPr>
            <w:r>
              <w:rPr>
                <w:rFonts w:ascii="Arial" w:hAnsi="Arial" w:cs="Arial"/>
                <w:sz w:val="20"/>
                <w:szCs w:val="20"/>
              </w:rPr>
              <w:t>14,4</w:t>
            </w:r>
          </w:p>
        </w:tc>
        <w:tc>
          <w:tcPr>
            <w:tcW w:w="845" w:type="dxa"/>
            <w:tcBorders>
              <w:top w:val="single" w:sz="4" w:space="0" w:color="auto"/>
              <w:left w:val="single" w:sz="4" w:space="0" w:color="auto"/>
              <w:bottom w:val="single" w:sz="4" w:space="0" w:color="auto"/>
              <w:right w:val="single" w:sz="4" w:space="0" w:color="auto"/>
            </w:tcBorders>
            <w:vAlign w:val="center"/>
            <w:hideMark/>
          </w:tcPr>
          <w:p w14:paraId="38618BB3" w14:textId="77777777" w:rsidR="00A014A3" w:rsidRDefault="00A014A3" w:rsidP="008C5153">
            <w:pPr>
              <w:jc w:val="center"/>
              <w:rPr>
                <w:rFonts w:ascii="Arial" w:hAnsi="Arial" w:cs="Arial"/>
                <w:sz w:val="20"/>
                <w:szCs w:val="20"/>
              </w:rPr>
            </w:pPr>
            <w:r>
              <w:rPr>
                <w:rFonts w:ascii="Arial" w:hAnsi="Arial" w:cs="Arial"/>
                <w:sz w:val="20"/>
                <w:szCs w:val="20"/>
              </w:rPr>
              <w:t>231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391BC3" w14:textId="77777777" w:rsidR="00A014A3" w:rsidRDefault="00A014A3" w:rsidP="008C5153">
            <w:pPr>
              <w:jc w:val="center"/>
              <w:rPr>
                <w:rFonts w:ascii="Arial" w:hAnsi="Arial" w:cs="Arial"/>
                <w:sz w:val="20"/>
                <w:szCs w:val="20"/>
              </w:rPr>
            </w:pPr>
            <w:r>
              <w:rPr>
                <w:rFonts w:ascii="Arial" w:hAnsi="Arial" w:cs="Arial"/>
                <w:sz w:val="20"/>
                <w:szCs w:val="20"/>
              </w:rPr>
              <w:t>220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EAB120" w14:textId="77777777" w:rsidR="00A014A3" w:rsidRDefault="00A014A3" w:rsidP="008C5153">
            <w:pPr>
              <w:jc w:val="center"/>
              <w:rPr>
                <w:rFonts w:ascii="Arial" w:hAnsi="Arial" w:cs="Arial"/>
                <w:sz w:val="20"/>
                <w:szCs w:val="20"/>
              </w:rPr>
            </w:pPr>
            <w:r>
              <w:rPr>
                <w:rFonts w:ascii="Arial" w:hAnsi="Arial" w:cs="Arial"/>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99F5B1" w14:textId="77777777" w:rsidR="00A014A3" w:rsidRDefault="00A014A3" w:rsidP="008C5153">
            <w:pPr>
              <w:jc w:val="center"/>
              <w:rPr>
                <w:rFonts w:ascii="Arial" w:hAnsi="Arial" w:cs="Arial"/>
                <w:sz w:val="20"/>
                <w:szCs w:val="20"/>
              </w:rPr>
            </w:pPr>
            <w:r>
              <w:rPr>
                <w:rFonts w:ascii="Arial" w:hAnsi="Arial" w:cs="Arial"/>
                <w:sz w:val="20"/>
                <w:szCs w:val="20"/>
              </w:rPr>
              <w:t>±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732B58" w14:textId="77777777" w:rsidR="00A014A3" w:rsidRDefault="00A014A3" w:rsidP="008C5153">
            <w:pPr>
              <w:jc w:val="center"/>
              <w:rPr>
                <w:rFonts w:ascii="Arial" w:hAnsi="Arial" w:cs="Arial"/>
                <w:sz w:val="20"/>
                <w:szCs w:val="20"/>
              </w:rPr>
            </w:pPr>
            <w:r>
              <w:rPr>
                <w:rFonts w:ascii="Arial" w:hAnsi="Arial" w:cs="Arial"/>
                <w:sz w:val="20"/>
                <w:szCs w:val="20"/>
              </w:rPr>
              <w:t>Sustractiva</w:t>
            </w:r>
          </w:p>
        </w:tc>
      </w:tr>
      <w:tr w:rsidR="00A014A3" w14:paraId="1CE5B7D5" w14:textId="77777777" w:rsidTr="008C5153">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C8268A5" w14:textId="77777777" w:rsidR="00A014A3" w:rsidRDefault="00A014A3" w:rsidP="008C5153">
            <w:pPr>
              <w:jc w:val="center"/>
              <w:rPr>
                <w:rFonts w:ascii="Arial" w:hAnsi="Arial" w:cs="Arial"/>
                <w:sz w:val="20"/>
                <w:szCs w:val="20"/>
              </w:rPr>
            </w:pPr>
            <w:r>
              <w:rPr>
                <w:rFonts w:ascii="Arial" w:hAnsi="Arial" w:cs="Arial"/>
                <w:sz w:val="20"/>
                <w:szCs w:val="20"/>
              </w:rPr>
              <w:t>3</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1F54FB8" w14:textId="77777777" w:rsidR="00A014A3" w:rsidRDefault="00A014A3" w:rsidP="008C5153">
            <w:pPr>
              <w:jc w:val="center"/>
              <w:rPr>
                <w:rFonts w:ascii="Arial" w:hAnsi="Arial" w:cs="Arial"/>
                <w:sz w:val="20"/>
                <w:szCs w:val="20"/>
              </w:rPr>
            </w:pPr>
            <w:r>
              <w:rPr>
                <w:rFonts w:ascii="Arial" w:hAnsi="Arial" w:cs="Arial"/>
                <w:sz w:val="20"/>
                <w:szCs w:val="20"/>
              </w:rPr>
              <w:t>Monofásico</w:t>
            </w:r>
          </w:p>
        </w:tc>
        <w:tc>
          <w:tcPr>
            <w:tcW w:w="998" w:type="dxa"/>
            <w:tcBorders>
              <w:top w:val="single" w:sz="4" w:space="0" w:color="auto"/>
              <w:left w:val="single" w:sz="4" w:space="0" w:color="auto"/>
              <w:bottom w:val="single" w:sz="4" w:space="0" w:color="auto"/>
              <w:right w:val="single" w:sz="4" w:space="0" w:color="auto"/>
            </w:tcBorders>
            <w:vAlign w:val="center"/>
            <w:hideMark/>
          </w:tcPr>
          <w:p w14:paraId="5B000E26" w14:textId="77777777" w:rsidR="00A014A3" w:rsidRDefault="00A014A3" w:rsidP="008C5153">
            <w:pPr>
              <w:jc w:val="center"/>
              <w:rPr>
                <w:rFonts w:ascii="Arial" w:hAnsi="Arial" w:cs="Arial"/>
                <w:sz w:val="20"/>
                <w:szCs w:val="20"/>
              </w:rPr>
            </w:pPr>
            <w:r>
              <w:rPr>
                <w:rFonts w:ascii="Arial" w:hAnsi="Arial" w:cs="Arial"/>
                <w:sz w:val="20"/>
                <w:szCs w:val="20"/>
              </w:rPr>
              <w:t>25</w:t>
            </w:r>
          </w:p>
        </w:tc>
        <w:tc>
          <w:tcPr>
            <w:tcW w:w="987" w:type="dxa"/>
            <w:tcBorders>
              <w:top w:val="single" w:sz="4" w:space="0" w:color="auto"/>
              <w:left w:val="single" w:sz="4" w:space="0" w:color="auto"/>
              <w:bottom w:val="single" w:sz="4" w:space="0" w:color="auto"/>
              <w:right w:val="single" w:sz="4" w:space="0" w:color="auto"/>
            </w:tcBorders>
            <w:vAlign w:val="center"/>
            <w:hideMark/>
          </w:tcPr>
          <w:p w14:paraId="2C2BAC83" w14:textId="77777777" w:rsidR="00A014A3" w:rsidRDefault="00A014A3" w:rsidP="008C5153">
            <w:pPr>
              <w:jc w:val="center"/>
              <w:rPr>
                <w:rFonts w:ascii="Arial" w:hAnsi="Arial" w:cs="Arial"/>
                <w:sz w:val="20"/>
                <w:szCs w:val="20"/>
              </w:rPr>
            </w:pPr>
            <w:r>
              <w:rPr>
                <w:rFonts w:ascii="Arial" w:hAnsi="Arial" w:cs="Arial"/>
                <w:sz w:val="20"/>
                <w:szCs w:val="20"/>
              </w:rPr>
              <w:t>14,4</w:t>
            </w:r>
          </w:p>
        </w:tc>
        <w:tc>
          <w:tcPr>
            <w:tcW w:w="845" w:type="dxa"/>
            <w:tcBorders>
              <w:top w:val="single" w:sz="4" w:space="0" w:color="auto"/>
              <w:left w:val="single" w:sz="4" w:space="0" w:color="auto"/>
              <w:bottom w:val="single" w:sz="4" w:space="0" w:color="auto"/>
              <w:right w:val="single" w:sz="4" w:space="0" w:color="auto"/>
            </w:tcBorders>
            <w:vAlign w:val="center"/>
            <w:hideMark/>
          </w:tcPr>
          <w:p w14:paraId="2285D5DD" w14:textId="77777777" w:rsidR="00A014A3" w:rsidRDefault="00A014A3" w:rsidP="008C5153">
            <w:pPr>
              <w:jc w:val="center"/>
              <w:rPr>
                <w:rFonts w:ascii="Arial" w:hAnsi="Arial" w:cs="Arial"/>
                <w:sz w:val="20"/>
                <w:szCs w:val="20"/>
              </w:rPr>
            </w:pPr>
            <w:r>
              <w:rPr>
                <w:rFonts w:ascii="Arial" w:hAnsi="Arial" w:cs="Arial"/>
                <w:sz w:val="20"/>
                <w:szCs w:val="20"/>
              </w:rPr>
              <w:t>231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6A4293" w14:textId="77777777" w:rsidR="00A014A3" w:rsidRDefault="00A014A3" w:rsidP="008C5153">
            <w:pPr>
              <w:jc w:val="center"/>
              <w:rPr>
                <w:rFonts w:ascii="Arial" w:hAnsi="Arial" w:cs="Arial"/>
                <w:sz w:val="20"/>
                <w:szCs w:val="20"/>
              </w:rPr>
            </w:pPr>
            <w:r>
              <w:rPr>
                <w:rFonts w:ascii="Arial" w:hAnsi="Arial" w:cs="Arial"/>
                <w:sz w:val="20"/>
                <w:szCs w:val="20"/>
              </w:rPr>
              <w:t>220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88B93A" w14:textId="77777777" w:rsidR="00A014A3" w:rsidRDefault="00A014A3" w:rsidP="008C5153">
            <w:pPr>
              <w:jc w:val="center"/>
              <w:rPr>
                <w:rFonts w:ascii="Arial" w:hAnsi="Arial" w:cs="Arial"/>
                <w:sz w:val="20"/>
                <w:szCs w:val="20"/>
              </w:rPr>
            </w:pPr>
            <w:r>
              <w:rPr>
                <w:rFonts w:ascii="Arial" w:hAnsi="Arial" w:cs="Arial"/>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36A5E8" w14:textId="77777777" w:rsidR="00A014A3" w:rsidRDefault="00A014A3" w:rsidP="008C5153">
            <w:pPr>
              <w:jc w:val="center"/>
              <w:rPr>
                <w:rFonts w:ascii="Arial" w:hAnsi="Arial" w:cs="Arial"/>
                <w:sz w:val="20"/>
                <w:szCs w:val="20"/>
              </w:rPr>
            </w:pPr>
            <w:r>
              <w:rPr>
                <w:rFonts w:ascii="Arial" w:hAnsi="Arial" w:cs="Arial"/>
                <w:sz w:val="20"/>
                <w:szCs w:val="20"/>
              </w:rPr>
              <w:t>±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87AC32" w14:textId="77777777" w:rsidR="00A014A3" w:rsidRDefault="00A014A3" w:rsidP="008C5153">
            <w:pPr>
              <w:jc w:val="center"/>
              <w:rPr>
                <w:rFonts w:ascii="Arial" w:hAnsi="Arial" w:cs="Arial"/>
                <w:sz w:val="20"/>
                <w:szCs w:val="20"/>
              </w:rPr>
            </w:pPr>
            <w:r>
              <w:rPr>
                <w:rFonts w:ascii="Arial" w:hAnsi="Arial" w:cs="Arial"/>
                <w:sz w:val="20"/>
                <w:szCs w:val="20"/>
              </w:rPr>
              <w:t>Sustractiva</w:t>
            </w:r>
          </w:p>
        </w:tc>
      </w:tr>
    </w:tbl>
    <w:p w14:paraId="33CA2CAA" w14:textId="77777777" w:rsidR="00A014A3" w:rsidRDefault="00A014A3" w:rsidP="00A014A3"/>
    <w:p w14:paraId="6E2037C4" w14:textId="77777777" w:rsidR="00A014A3" w:rsidRDefault="00A014A3" w:rsidP="00A014A3">
      <w:pPr>
        <w:spacing w:after="100"/>
        <w:jc w:val="both"/>
        <w:rPr>
          <w:rFonts w:ascii="Arial" w:hAnsi="Arial" w:cs="Arial"/>
          <w:b/>
          <w:bCs/>
          <w:w w:val="99"/>
          <w:lang w:val="es-ES" w:eastAsia="es-ES"/>
        </w:rPr>
      </w:pPr>
      <w:r>
        <w:rPr>
          <w:rFonts w:ascii="Arial" w:hAnsi="Arial" w:cs="Arial"/>
          <w:b/>
          <w:bCs/>
          <w:w w:val="99"/>
          <w:lang w:val="es-ES" w:eastAsia="es-ES"/>
        </w:rPr>
        <w:t>ADQUISICIÓN DE TRANSFORMADORES MONOFASICOS 19.9 kV</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281"/>
        <w:gridCol w:w="998"/>
        <w:gridCol w:w="987"/>
        <w:gridCol w:w="845"/>
        <w:gridCol w:w="850"/>
        <w:gridCol w:w="1276"/>
        <w:gridCol w:w="1559"/>
        <w:gridCol w:w="1276"/>
      </w:tblGrid>
      <w:tr w:rsidR="00A014A3" w14:paraId="292F87B9" w14:textId="77777777" w:rsidTr="008C5153">
        <w:trP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65085B61" w14:textId="77777777" w:rsidR="00A014A3" w:rsidRDefault="00A014A3" w:rsidP="008C5153">
            <w:pPr>
              <w:jc w:val="center"/>
              <w:rPr>
                <w:rFonts w:ascii="Arial" w:hAnsi="Arial" w:cs="Arial"/>
                <w:sz w:val="20"/>
                <w:szCs w:val="20"/>
              </w:rPr>
            </w:pPr>
            <w:r>
              <w:rPr>
                <w:rFonts w:ascii="Arial" w:hAnsi="Arial" w:cs="Arial"/>
                <w:sz w:val="20"/>
                <w:szCs w:val="20"/>
              </w:rPr>
              <w:t>Item</w:t>
            </w:r>
          </w:p>
        </w:tc>
        <w:tc>
          <w:tcPr>
            <w:tcW w:w="1281" w:type="dxa"/>
            <w:vMerge w:val="restart"/>
            <w:tcBorders>
              <w:top w:val="single" w:sz="4" w:space="0" w:color="auto"/>
              <w:left w:val="single" w:sz="4" w:space="0" w:color="auto"/>
              <w:bottom w:val="single" w:sz="4" w:space="0" w:color="auto"/>
              <w:right w:val="single" w:sz="4" w:space="0" w:color="auto"/>
            </w:tcBorders>
            <w:vAlign w:val="center"/>
            <w:hideMark/>
          </w:tcPr>
          <w:p w14:paraId="0CA677C6" w14:textId="77777777" w:rsidR="00A014A3" w:rsidRDefault="00A014A3" w:rsidP="008C5153">
            <w:pPr>
              <w:jc w:val="center"/>
              <w:rPr>
                <w:rFonts w:ascii="Arial" w:hAnsi="Arial" w:cs="Arial"/>
                <w:sz w:val="20"/>
                <w:szCs w:val="20"/>
              </w:rPr>
            </w:pPr>
            <w:r>
              <w:rPr>
                <w:rFonts w:ascii="Arial" w:hAnsi="Arial" w:cs="Arial"/>
                <w:sz w:val="20"/>
                <w:szCs w:val="20"/>
              </w:rPr>
              <w:t>Fases</w:t>
            </w:r>
          </w:p>
        </w:tc>
        <w:tc>
          <w:tcPr>
            <w:tcW w:w="998" w:type="dxa"/>
            <w:vMerge w:val="restart"/>
            <w:tcBorders>
              <w:top w:val="single" w:sz="4" w:space="0" w:color="auto"/>
              <w:left w:val="single" w:sz="4" w:space="0" w:color="auto"/>
              <w:bottom w:val="single" w:sz="4" w:space="0" w:color="auto"/>
              <w:right w:val="single" w:sz="4" w:space="0" w:color="auto"/>
            </w:tcBorders>
            <w:vAlign w:val="center"/>
            <w:hideMark/>
          </w:tcPr>
          <w:p w14:paraId="694DB11B" w14:textId="77777777" w:rsidR="00A014A3" w:rsidRDefault="00A014A3" w:rsidP="008C5153">
            <w:pPr>
              <w:jc w:val="center"/>
              <w:rPr>
                <w:rFonts w:ascii="Arial" w:hAnsi="Arial" w:cs="Arial"/>
                <w:sz w:val="20"/>
                <w:szCs w:val="20"/>
              </w:rPr>
            </w:pPr>
            <w:r>
              <w:rPr>
                <w:rFonts w:ascii="Arial" w:hAnsi="Arial" w:cs="Arial"/>
                <w:sz w:val="20"/>
                <w:szCs w:val="20"/>
              </w:rPr>
              <w:t>Potencia</w:t>
            </w:r>
          </w:p>
          <w:p w14:paraId="64905244" w14:textId="77777777" w:rsidR="00A014A3" w:rsidRDefault="00A014A3" w:rsidP="008C5153">
            <w:pPr>
              <w:jc w:val="center"/>
              <w:rPr>
                <w:rFonts w:ascii="Arial" w:hAnsi="Arial" w:cs="Arial"/>
                <w:sz w:val="20"/>
                <w:szCs w:val="20"/>
              </w:rPr>
            </w:pPr>
            <w:r>
              <w:rPr>
                <w:rFonts w:ascii="Arial" w:hAnsi="Arial" w:cs="Arial"/>
                <w:sz w:val="20"/>
                <w:szCs w:val="20"/>
              </w:rPr>
              <w:t>kVA</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0FB0E567" w14:textId="77777777" w:rsidR="00A014A3" w:rsidRDefault="00A014A3" w:rsidP="008C5153">
            <w:pPr>
              <w:jc w:val="center"/>
              <w:rPr>
                <w:rFonts w:ascii="Arial" w:hAnsi="Arial" w:cs="Arial"/>
                <w:sz w:val="20"/>
                <w:szCs w:val="20"/>
              </w:rPr>
            </w:pPr>
            <w:r>
              <w:rPr>
                <w:rFonts w:ascii="Arial" w:hAnsi="Arial" w:cs="Arial"/>
                <w:sz w:val="20"/>
                <w:szCs w:val="20"/>
              </w:rPr>
              <w:t>Tensión Primaria</w:t>
            </w:r>
          </w:p>
          <w:p w14:paraId="105D6D13" w14:textId="77777777" w:rsidR="00A014A3" w:rsidRDefault="00A014A3" w:rsidP="008C5153">
            <w:pPr>
              <w:jc w:val="center"/>
              <w:rPr>
                <w:rFonts w:ascii="Arial" w:hAnsi="Arial" w:cs="Arial"/>
                <w:sz w:val="20"/>
                <w:szCs w:val="20"/>
              </w:rPr>
            </w:pPr>
            <w:r>
              <w:rPr>
                <w:rFonts w:ascii="Arial" w:hAnsi="Arial" w:cs="Arial"/>
                <w:sz w:val="20"/>
                <w:szCs w:val="20"/>
              </w:rPr>
              <w:t>kV</w:t>
            </w:r>
          </w:p>
        </w:tc>
        <w:tc>
          <w:tcPr>
            <w:tcW w:w="1695" w:type="dxa"/>
            <w:gridSpan w:val="2"/>
            <w:tcBorders>
              <w:top w:val="single" w:sz="4" w:space="0" w:color="auto"/>
              <w:left w:val="single" w:sz="4" w:space="0" w:color="auto"/>
              <w:bottom w:val="single" w:sz="4" w:space="0" w:color="auto"/>
              <w:right w:val="single" w:sz="4" w:space="0" w:color="auto"/>
            </w:tcBorders>
            <w:vAlign w:val="center"/>
            <w:hideMark/>
          </w:tcPr>
          <w:p w14:paraId="6B2E1E68" w14:textId="77777777" w:rsidR="00A014A3" w:rsidRDefault="00A014A3" w:rsidP="008C5153">
            <w:pPr>
              <w:jc w:val="center"/>
              <w:rPr>
                <w:rFonts w:ascii="Arial" w:hAnsi="Arial" w:cs="Arial"/>
                <w:sz w:val="20"/>
                <w:szCs w:val="20"/>
              </w:rPr>
            </w:pPr>
            <w:r>
              <w:rPr>
                <w:rFonts w:ascii="Arial" w:hAnsi="Arial" w:cs="Arial"/>
                <w:sz w:val="20"/>
                <w:szCs w:val="20"/>
              </w:rPr>
              <w:t>Tensión Secundaria</w:t>
            </w:r>
          </w:p>
          <w:p w14:paraId="635177F0" w14:textId="77777777" w:rsidR="00A014A3" w:rsidRDefault="00A014A3" w:rsidP="008C5153">
            <w:pPr>
              <w:jc w:val="center"/>
              <w:rPr>
                <w:rFonts w:ascii="Arial" w:hAnsi="Arial" w:cs="Arial"/>
                <w:sz w:val="20"/>
                <w:szCs w:val="20"/>
              </w:rPr>
            </w:pPr>
            <w:r>
              <w:rPr>
                <w:rFonts w:ascii="Arial" w:hAnsi="Arial" w:cs="Arial"/>
                <w:sz w:val="20"/>
                <w:szCs w:val="20"/>
              </w:rPr>
              <w:t>V</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7730B47" w14:textId="77777777" w:rsidR="00A014A3" w:rsidRDefault="00A014A3" w:rsidP="008C5153">
            <w:pPr>
              <w:jc w:val="center"/>
              <w:rPr>
                <w:rFonts w:ascii="Arial" w:hAnsi="Arial" w:cs="Arial"/>
                <w:sz w:val="20"/>
                <w:szCs w:val="20"/>
              </w:rPr>
            </w:pPr>
            <w:r>
              <w:rPr>
                <w:rFonts w:ascii="Arial" w:hAnsi="Arial" w:cs="Arial"/>
                <w:sz w:val="20"/>
                <w:szCs w:val="20"/>
              </w:rPr>
              <w:t>Frecuencia</w:t>
            </w:r>
          </w:p>
          <w:p w14:paraId="23847B83" w14:textId="77777777" w:rsidR="00A014A3" w:rsidRDefault="00A014A3" w:rsidP="008C5153">
            <w:pPr>
              <w:jc w:val="center"/>
              <w:rPr>
                <w:rFonts w:ascii="Arial" w:hAnsi="Arial" w:cs="Arial"/>
                <w:sz w:val="20"/>
                <w:szCs w:val="20"/>
              </w:rPr>
            </w:pPr>
            <w:r>
              <w:rPr>
                <w:rFonts w:ascii="Arial" w:hAnsi="Arial" w:cs="Arial"/>
                <w:sz w:val="20"/>
                <w:szCs w:val="20"/>
              </w:rPr>
              <w:t>Hz</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C830677" w14:textId="77777777" w:rsidR="00A014A3" w:rsidRPr="008F0EA6" w:rsidRDefault="00A014A3" w:rsidP="008C5153">
            <w:pPr>
              <w:jc w:val="center"/>
              <w:rPr>
                <w:rFonts w:ascii="Arial" w:hAnsi="Arial" w:cs="Arial"/>
                <w:sz w:val="20"/>
                <w:szCs w:val="20"/>
                <w:lang w:val="es-419"/>
              </w:rPr>
            </w:pPr>
            <w:r w:rsidRPr="008F0EA6">
              <w:rPr>
                <w:rFonts w:ascii="Arial" w:hAnsi="Arial" w:cs="Arial"/>
                <w:sz w:val="20"/>
                <w:szCs w:val="20"/>
                <w:lang w:val="es-419"/>
              </w:rPr>
              <w:t>Conmutador sin tensión de cinco posiciones cada una 2,5 %(externo)</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99BCDB6" w14:textId="77777777" w:rsidR="00A014A3" w:rsidRDefault="00A014A3" w:rsidP="008C5153">
            <w:pPr>
              <w:jc w:val="center"/>
              <w:rPr>
                <w:rFonts w:ascii="Arial" w:hAnsi="Arial" w:cs="Arial"/>
                <w:sz w:val="20"/>
                <w:szCs w:val="20"/>
              </w:rPr>
            </w:pPr>
            <w:r>
              <w:rPr>
                <w:rFonts w:ascii="Arial" w:hAnsi="Arial" w:cs="Arial"/>
                <w:sz w:val="20"/>
                <w:szCs w:val="20"/>
              </w:rPr>
              <w:t>Polaridad</w:t>
            </w:r>
          </w:p>
        </w:tc>
      </w:tr>
      <w:tr w:rsidR="00A014A3" w14:paraId="625C4BDC" w14:textId="77777777" w:rsidTr="008C5153">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F769E6C" w14:textId="77777777" w:rsidR="00A014A3" w:rsidRDefault="00A014A3" w:rsidP="008C5153">
            <w:pPr>
              <w:rPr>
                <w:rFonts w:ascii="Arial" w:hAnsi="Arial" w:cs="Arial"/>
                <w:sz w:val="20"/>
                <w:szCs w:val="20"/>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14:paraId="24A86363" w14:textId="77777777" w:rsidR="00A014A3" w:rsidRDefault="00A014A3" w:rsidP="008C5153">
            <w:pPr>
              <w:rPr>
                <w:rFonts w:ascii="Arial" w:hAnsi="Arial" w:cs="Arial"/>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14:paraId="6AF991BF" w14:textId="77777777" w:rsidR="00A014A3" w:rsidRDefault="00A014A3" w:rsidP="008C5153">
            <w:pPr>
              <w:rPr>
                <w:rFonts w:ascii="Arial" w:hAnsi="Arial" w:cs="Arial"/>
                <w:sz w:val="20"/>
                <w:szCs w:val="20"/>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035942DA" w14:textId="77777777" w:rsidR="00A014A3" w:rsidRDefault="00A014A3" w:rsidP="008C5153">
            <w:pPr>
              <w:rPr>
                <w:rFonts w:ascii="Arial" w:hAnsi="Arial" w:cs="Arial"/>
                <w:sz w:val="20"/>
                <w:szCs w:val="20"/>
              </w:rPr>
            </w:pPr>
          </w:p>
        </w:tc>
        <w:tc>
          <w:tcPr>
            <w:tcW w:w="845" w:type="dxa"/>
            <w:tcBorders>
              <w:top w:val="single" w:sz="4" w:space="0" w:color="auto"/>
              <w:left w:val="single" w:sz="4" w:space="0" w:color="auto"/>
              <w:bottom w:val="single" w:sz="4" w:space="0" w:color="auto"/>
              <w:right w:val="single" w:sz="4" w:space="0" w:color="auto"/>
            </w:tcBorders>
            <w:vAlign w:val="center"/>
            <w:hideMark/>
          </w:tcPr>
          <w:p w14:paraId="12665F6B" w14:textId="77777777" w:rsidR="00A014A3" w:rsidRDefault="00A014A3" w:rsidP="008C5153">
            <w:pPr>
              <w:rPr>
                <w:rFonts w:ascii="Arial" w:hAnsi="Arial" w:cs="Arial"/>
                <w:sz w:val="20"/>
                <w:szCs w:val="20"/>
              </w:rPr>
            </w:pPr>
            <w:r>
              <w:rPr>
                <w:rFonts w:ascii="Arial" w:hAnsi="Arial" w:cs="Arial"/>
                <w:sz w:val="20"/>
                <w:szCs w:val="20"/>
              </w:rPr>
              <w:t>Vacío</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674483" w14:textId="77777777" w:rsidR="00A014A3" w:rsidRDefault="00A014A3" w:rsidP="008C5153">
            <w:pPr>
              <w:rPr>
                <w:rFonts w:ascii="Arial" w:hAnsi="Arial" w:cs="Arial"/>
                <w:sz w:val="20"/>
                <w:szCs w:val="20"/>
              </w:rPr>
            </w:pPr>
            <w:r>
              <w:rPr>
                <w:rFonts w:ascii="Arial" w:hAnsi="Arial" w:cs="Arial"/>
                <w:sz w:val="20"/>
                <w:szCs w:val="20"/>
              </w:rPr>
              <w:t>Plena Carga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0BC6215" w14:textId="77777777" w:rsidR="00A014A3" w:rsidRDefault="00A014A3" w:rsidP="008C5153">
            <w:pPr>
              <w:rPr>
                <w:rFonts w:ascii="Arial" w:hAnsi="Arial" w:cs="Arial"/>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60B8948" w14:textId="77777777" w:rsidR="00A014A3" w:rsidRDefault="00A014A3" w:rsidP="008C5153">
            <w:pPr>
              <w:rPr>
                <w:rFonts w:ascii="Arial" w:hAnsi="Arial" w:cs="Arial"/>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39E7E33" w14:textId="77777777" w:rsidR="00A014A3" w:rsidRDefault="00A014A3" w:rsidP="008C5153">
            <w:pPr>
              <w:rPr>
                <w:rFonts w:ascii="Arial" w:hAnsi="Arial" w:cs="Arial"/>
                <w:sz w:val="20"/>
                <w:szCs w:val="20"/>
              </w:rPr>
            </w:pPr>
          </w:p>
        </w:tc>
      </w:tr>
      <w:tr w:rsidR="00A014A3" w14:paraId="634233E0" w14:textId="77777777" w:rsidTr="008C5153">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9D70EE4" w14:textId="77777777" w:rsidR="00A014A3" w:rsidRDefault="00A014A3" w:rsidP="008C5153">
            <w:pPr>
              <w:jc w:val="center"/>
              <w:rPr>
                <w:rFonts w:ascii="Arial" w:hAnsi="Arial" w:cs="Arial"/>
                <w:sz w:val="20"/>
                <w:szCs w:val="20"/>
              </w:rPr>
            </w:pPr>
            <w:r>
              <w:rPr>
                <w:rFonts w:ascii="Arial" w:hAnsi="Arial" w:cs="Arial"/>
                <w:sz w:val="20"/>
                <w:szCs w:val="20"/>
              </w:rPr>
              <w:t>1</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A62FDBF" w14:textId="77777777" w:rsidR="00A014A3" w:rsidRDefault="00A014A3" w:rsidP="008C5153">
            <w:pPr>
              <w:jc w:val="center"/>
              <w:rPr>
                <w:rFonts w:ascii="Arial" w:hAnsi="Arial" w:cs="Arial"/>
                <w:sz w:val="20"/>
                <w:szCs w:val="20"/>
              </w:rPr>
            </w:pPr>
            <w:r>
              <w:rPr>
                <w:rFonts w:ascii="Arial" w:hAnsi="Arial" w:cs="Arial"/>
                <w:sz w:val="20"/>
                <w:szCs w:val="20"/>
              </w:rPr>
              <w:t>Monofásico</w:t>
            </w:r>
          </w:p>
        </w:tc>
        <w:tc>
          <w:tcPr>
            <w:tcW w:w="998" w:type="dxa"/>
            <w:tcBorders>
              <w:top w:val="single" w:sz="4" w:space="0" w:color="auto"/>
              <w:left w:val="single" w:sz="4" w:space="0" w:color="auto"/>
              <w:bottom w:val="single" w:sz="4" w:space="0" w:color="auto"/>
              <w:right w:val="single" w:sz="4" w:space="0" w:color="auto"/>
            </w:tcBorders>
            <w:vAlign w:val="center"/>
            <w:hideMark/>
          </w:tcPr>
          <w:p w14:paraId="62AD55B6" w14:textId="77777777" w:rsidR="00A014A3" w:rsidRDefault="00A014A3" w:rsidP="008C5153">
            <w:pPr>
              <w:jc w:val="center"/>
              <w:rPr>
                <w:rFonts w:ascii="Arial" w:hAnsi="Arial" w:cs="Arial"/>
                <w:sz w:val="20"/>
                <w:szCs w:val="20"/>
              </w:rPr>
            </w:pPr>
            <w:r>
              <w:rPr>
                <w:rFonts w:ascii="Arial" w:hAnsi="Arial" w:cs="Arial"/>
                <w:sz w:val="20"/>
                <w:szCs w:val="20"/>
              </w:rPr>
              <w:t>10</w:t>
            </w:r>
          </w:p>
        </w:tc>
        <w:tc>
          <w:tcPr>
            <w:tcW w:w="987" w:type="dxa"/>
            <w:tcBorders>
              <w:top w:val="single" w:sz="4" w:space="0" w:color="auto"/>
              <w:left w:val="single" w:sz="4" w:space="0" w:color="auto"/>
              <w:bottom w:val="single" w:sz="4" w:space="0" w:color="auto"/>
              <w:right w:val="single" w:sz="4" w:space="0" w:color="auto"/>
            </w:tcBorders>
            <w:vAlign w:val="center"/>
            <w:hideMark/>
          </w:tcPr>
          <w:p w14:paraId="2EBE1257" w14:textId="77777777" w:rsidR="00A014A3" w:rsidRDefault="00A014A3" w:rsidP="008C5153">
            <w:pPr>
              <w:jc w:val="center"/>
              <w:rPr>
                <w:rFonts w:ascii="Arial" w:hAnsi="Arial" w:cs="Arial"/>
                <w:sz w:val="20"/>
                <w:szCs w:val="20"/>
              </w:rPr>
            </w:pPr>
            <w:r>
              <w:rPr>
                <w:rFonts w:ascii="Arial" w:hAnsi="Arial" w:cs="Arial"/>
                <w:sz w:val="20"/>
                <w:szCs w:val="20"/>
              </w:rPr>
              <w:t>19,9</w:t>
            </w:r>
          </w:p>
        </w:tc>
        <w:tc>
          <w:tcPr>
            <w:tcW w:w="845" w:type="dxa"/>
            <w:tcBorders>
              <w:top w:val="single" w:sz="4" w:space="0" w:color="auto"/>
              <w:left w:val="single" w:sz="4" w:space="0" w:color="auto"/>
              <w:bottom w:val="single" w:sz="4" w:space="0" w:color="auto"/>
              <w:right w:val="single" w:sz="4" w:space="0" w:color="auto"/>
            </w:tcBorders>
            <w:vAlign w:val="center"/>
            <w:hideMark/>
          </w:tcPr>
          <w:p w14:paraId="4CD26AAC" w14:textId="77777777" w:rsidR="00A014A3" w:rsidRDefault="00A014A3" w:rsidP="008C5153">
            <w:pPr>
              <w:jc w:val="center"/>
              <w:rPr>
                <w:rFonts w:ascii="Arial" w:hAnsi="Arial" w:cs="Arial"/>
                <w:sz w:val="20"/>
                <w:szCs w:val="20"/>
              </w:rPr>
            </w:pPr>
            <w:r>
              <w:rPr>
                <w:rFonts w:ascii="Arial" w:hAnsi="Arial" w:cs="Arial"/>
                <w:sz w:val="20"/>
                <w:szCs w:val="20"/>
              </w:rPr>
              <w:t>231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5324DF" w14:textId="77777777" w:rsidR="00A014A3" w:rsidRDefault="00A014A3" w:rsidP="008C5153">
            <w:pPr>
              <w:jc w:val="center"/>
              <w:rPr>
                <w:rFonts w:ascii="Arial" w:hAnsi="Arial" w:cs="Arial"/>
                <w:sz w:val="20"/>
                <w:szCs w:val="20"/>
              </w:rPr>
            </w:pPr>
            <w:r>
              <w:rPr>
                <w:rFonts w:ascii="Arial" w:hAnsi="Arial" w:cs="Arial"/>
                <w:sz w:val="20"/>
                <w:szCs w:val="20"/>
              </w:rPr>
              <w:t>220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BA576D" w14:textId="77777777" w:rsidR="00A014A3" w:rsidRDefault="00A014A3" w:rsidP="008C5153">
            <w:pPr>
              <w:jc w:val="center"/>
              <w:rPr>
                <w:rFonts w:ascii="Arial" w:hAnsi="Arial" w:cs="Arial"/>
                <w:sz w:val="20"/>
                <w:szCs w:val="20"/>
              </w:rPr>
            </w:pPr>
            <w:r>
              <w:rPr>
                <w:rFonts w:ascii="Arial" w:hAnsi="Arial" w:cs="Arial"/>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B8D753" w14:textId="77777777" w:rsidR="00A014A3" w:rsidRDefault="00A014A3" w:rsidP="008C5153">
            <w:pPr>
              <w:jc w:val="center"/>
              <w:rPr>
                <w:rFonts w:ascii="Arial" w:hAnsi="Arial" w:cs="Arial"/>
                <w:sz w:val="20"/>
                <w:szCs w:val="20"/>
              </w:rPr>
            </w:pPr>
            <w:r>
              <w:rPr>
                <w:rFonts w:ascii="Arial" w:hAnsi="Arial" w:cs="Arial"/>
                <w:sz w:val="20"/>
                <w:szCs w:val="20"/>
              </w:rPr>
              <w:t>±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296631" w14:textId="77777777" w:rsidR="00A014A3" w:rsidRDefault="00A014A3" w:rsidP="008C5153">
            <w:pPr>
              <w:jc w:val="center"/>
              <w:rPr>
                <w:rFonts w:ascii="Arial" w:hAnsi="Arial" w:cs="Arial"/>
                <w:sz w:val="20"/>
                <w:szCs w:val="20"/>
              </w:rPr>
            </w:pPr>
            <w:r>
              <w:rPr>
                <w:rFonts w:ascii="Arial" w:hAnsi="Arial" w:cs="Arial"/>
                <w:sz w:val="20"/>
                <w:szCs w:val="20"/>
              </w:rPr>
              <w:t>Sustractiva</w:t>
            </w:r>
          </w:p>
        </w:tc>
      </w:tr>
      <w:tr w:rsidR="00A014A3" w14:paraId="5E63C4E6" w14:textId="77777777" w:rsidTr="008C5153">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DCCFC8D" w14:textId="77777777" w:rsidR="00A014A3" w:rsidRDefault="00A014A3" w:rsidP="008C5153">
            <w:pPr>
              <w:jc w:val="center"/>
              <w:rPr>
                <w:rFonts w:ascii="Arial" w:hAnsi="Arial" w:cs="Arial"/>
                <w:sz w:val="20"/>
                <w:szCs w:val="20"/>
              </w:rPr>
            </w:pPr>
            <w:r>
              <w:rPr>
                <w:rFonts w:ascii="Arial" w:hAnsi="Arial" w:cs="Arial"/>
                <w:sz w:val="20"/>
                <w:szCs w:val="20"/>
              </w:rPr>
              <w:t>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C01A7CE" w14:textId="77777777" w:rsidR="00A014A3" w:rsidRDefault="00A014A3" w:rsidP="008C5153">
            <w:pPr>
              <w:jc w:val="center"/>
              <w:rPr>
                <w:rFonts w:ascii="Arial" w:hAnsi="Arial" w:cs="Arial"/>
                <w:sz w:val="20"/>
                <w:szCs w:val="20"/>
              </w:rPr>
            </w:pPr>
            <w:r>
              <w:rPr>
                <w:rFonts w:ascii="Arial" w:hAnsi="Arial" w:cs="Arial"/>
                <w:sz w:val="20"/>
                <w:szCs w:val="20"/>
              </w:rPr>
              <w:t>Monofásico</w:t>
            </w:r>
          </w:p>
        </w:tc>
        <w:tc>
          <w:tcPr>
            <w:tcW w:w="998" w:type="dxa"/>
            <w:tcBorders>
              <w:top w:val="single" w:sz="4" w:space="0" w:color="auto"/>
              <w:left w:val="single" w:sz="4" w:space="0" w:color="auto"/>
              <w:bottom w:val="single" w:sz="4" w:space="0" w:color="auto"/>
              <w:right w:val="single" w:sz="4" w:space="0" w:color="auto"/>
            </w:tcBorders>
            <w:vAlign w:val="center"/>
            <w:hideMark/>
          </w:tcPr>
          <w:p w14:paraId="268F69F9" w14:textId="77777777" w:rsidR="00A014A3" w:rsidRDefault="00A014A3" w:rsidP="008C5153">
            <w:pPr>
              <w:jc w:val="center"/>
              <w:rPr>
                <w:rFonts w:ascii="Arial" w:hAnsi="Arial" w:cs="Arial"/>
                <w:sz w:val="20"/>
                <w:szCs w:val="20"/>
              </w:rPr>
            </w:pPr>
            <w:r>
              <w:rPr>
                <w:rFonts w:ascii="Arial" w:hAnsi="Arial" w:cs="Arial"/>
                <w:sz w:val="20"/>
                <w:szCs w:val="20"/>
              </w:rPr>
              <w:t>15</w:t>
            </w:r>
          </w:p>
        </w:tc>
        <w:tc>
          <w:tcPr>
            <w:tcW w:w="987" w:type="dxa"/>
            <w:tcBorders>
              <w:top w:val="single" w:sz="4" w:space="0" w:color="auto"/>
              <w:left w:val="single" w:sz="4" w:space="0" w:color="auto"/>
              <w:bottom w:val="single" w:sz="4" w:space="0" w:color="auto"/>
              <w:right w:val="single" w:sz="4" w:space="0" w:color="auto"/>
            </w:tcBorders>
            <w:hideMark/>
          </w:tcPr>
          <w:p w14:paraId="66E12AA7" w14:textId="77777777" w:rsidR="00A014A3" w:rsidRDefault="00A014A3" w:rsidP="008C5153">
            <w:pPr>
              <w:jc w:val="center"/>
              <w:rPr>
                <w:rFonts w:ascii="Arial" w:hAnsi="Arial" w:cs="Arial"/>
                <w:sz w:val="20"/>
                <w:szCs w:val="20"/>
              </w:rPr>
            </w:pPr>
            <w:r>
              <w:rPr>
                <w:rFonts w:ascii="Arial" w:hAnsi="Arial" w:cs="Arial"/>
                <w:sz w:val="20"/>
                <w:szCs w:val="20"/>
              </w:rPr>
              <w:t>19,9</w:t>
            </w:r>
          </w:p>
        </w:tc>
        <w:tc>
          <w:tcPr>
            <w:tcW w:w="845" w:type="dxa"/>
            <w:tcBorders>
              <w:top w:val="single" w:sz="4" w:space="0" w:color="auto"/>
              <w:left w:val="single" w:sz="4" w:space="0" w:color="auto"/>
              <w:bottom w:val="single" w:sz="4" w:space="0" w:color="auto"/>
              <w:right w:val="single" w:sz="4" w:space="0" w:color="auto"/>
            </w:tcBorders>
            <w:vAlign w:val="center"/>
            <w:hideMark/>
          </w:tcPr>
          <w:p w14:paraId="672E4785" w14:textId="77777777" w:rsidR="00A014A3" w:rsidRDefault="00A014A3" w:rsidP="008C5153">
            <w:pPr>
              <w:jc w:val="center"/>
              <w:rPr>
                <w:rFonts w:ascii="Arial" w:hAnsi="Arial" w:cs="Arial"/>
                <w:sz w:val="20"/>
                <w:szCs w:val="20"/>
              </w:rPr>
            </w:pPr>
            <w:r>
              <w:rPr>
                <w:rFonts w:ascii="Arial" w:hAnsi="Arial" w:cs="Arial"/>
                <w:sz w:val="20"/>
                <w:szCs w:val="20"/>
              </w:rPr>
              <w:t>231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7AA702" w14:textId="77777777" w:rsidR="00A014A3" w:rsidRDefault="00A014A3" w:rsidP="008C5153">
            <w:pPr>
              <w:jc w:val="center"/>
              <w:rPr>
                <w:rFonts w:ascii="Arial" w:hAnsi="Arial" w:cs="Arial"/>
                <w:sz w:val="20"/>
                <w:szCs w:val="20"/>
              </w:rPr>
            </w:pPr>
            <w:r>
              <w:rPr>
                <w:rFonts w:ascii="Arial" w:hAnsi="Arial" w:cs="Arial"/>
                <w:sz w:val="20"/>
                <w:szCs w:val="20"/>
              </w:rPr>
              <w:t>220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65F4EE" w14:textId="77777777" w:rsidR="00A014A3" w:rsidRDefault="00A014A3" w:rsidP="008C5153">
            <w:pPr>
              <w:jc w:val="center"/>
              <w:rPr>
                <w:rFonts w:ascii="Arial" w:hAnsi="Arial" w:cs="Arial"/>
                <w:sz w:val="20"/>
                <w:szCs w:val="20"/>
              </w:rPr>
            </w:pPr>
            <w:r>
              <w:rPr>
                <w:rFonts w:ascii="Arial" w:hAnsi="Arial" w:cs="Arial"/>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723C61" w14:textId="77777777" w:rsidR="00A014A3" w:rsidRDefault="00A014A3" w:rsidP="008C5153">
            <w:pPr>
              <w:jc w:val="center"/>
              <w:rPr>
                <w:rFonts w:ascii="Arial" w:hAnsi="Arial" w:cs="Arial"/>
                <w:sz w:val="20"/>
                <w:szCs w:val="20"/>
              </w:rPr>
            </w:pPr>
            <w:r>
              <w:rPr>
                <w:rFonts w:ascii="Arial" w:hAnsi="Arial" w:cs="Arial"/>
                <w:sz w:val="20"/>
                <w:szCs w:val="20"/>
              </w:rPr>
              <w:t>±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83410F" w14:textId="77777777" w:rsidR="00A014A3" w:rsidRDefault="00A014A3" w:rsidP="008C5153">
            <w:pPr>
              <w:jc w:val="center"/>
              <w:rPr>
                <w:rFonts w:ascii="Arial" w:hAnsi="Arial" w:cs="Arial"/>
                <w:sz w:val="20"/>
                <w:szCs w:val="20"/>
              </w:rPr>
            </w:pPr>
            <w:r>
              <w:rPr>
                <w:rFonts w:ascii="Arial" w:hAnsi="Arial" w:cs="Arial"/>
                <w:sz w:val="20"/>
                <w:szCs w:val="20"/>
              </w:rPr>
              <w:t>Sustractiva</w:t>
            </w:r>
          </w:p>
        </w:tc>
      </w:tr>
      <w:tr w:rsidR="00A014A3" w14:paraId="51F7EE9D" w14:textId="77777777" w:rsidTr="008C5153">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4858D7D" w14:textId="77777777" w:rsidR="00A014A3" w:rsidRDefault="00A014A3" w:rsidP="008C5153">
            <w:pPr>
              <w:jc w:val="center"/>
              <w:rPr>
                <w:rFonts w:ascii="Arial" w:hAnsi="Arial" w:cs="Arial"/>
                <w:sz w:val="20"/>
                <w:szCs w:val="20"/>
              </w:rPr>
            </w:pPr>
            <w:r>
              <w:rPr>
                <w:rFonts w:ascii="Arial" w:hAnsi="Arial" w:cs="Arial"/>
                <w:sz w:val="20"/>
                <w:szCs w:val="20"/>
              </w:rPr>
              <w:t>3</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291B766" w14:textId="77777777" w:rsidR="00A014A3" w:rsidRDefault="00A014A3" w:rsidP="008C5153">
            <w:pPr>
              <w:jc w:val="center"/>
              <w:rPr>
                <w:rFonts w:ascii="Arial" w:hAnsi="Arial" w:cs="Arial"/>
                <w:sz w:val="20"/>
                <w:szCs w:val="20"/>
              </w:rPr>
            </w:pPr>
            <w:r>
              <w:rPr>
                <w:rFonts w:ascii="Arial" w:hAnsi="Arial" w:cs="Arial"/>
                <w:sz w:val="20"/>
                <w:szCs w:val="20"/>
              </w:rPr>
              <w:t>Monofásico</w:t>
            </w:r>
          </w:p>
        </w:tc>
        <w:tc>
          <w:tcPr>
            <w:tcW w:w="998" w:type="dxa"/>
            <w:tcBorders>
              <w:top w:val="single" w:sz="4" w:space="0" w:color="auto"/>
              <w:left w:val="single" w:sz="4" w:space="0" w:color="auto"/>
              <w:bottom w:val="single" w:sz="4" w:space="0" w:color="auto"/>
              <w:right w:val="single" w:sz="4" w:space="0" w:color="auto"/>
            </w:tcBorders>
            <w:vAlign w:val="center"/>
            <w:hideMark/>
          </w:tcPr>
          <w:p w14:paraId="2B35865E" w14:textId="77777777" w:rsidR="00A014A3" w:rsidRDefault="00A014A3" w:rsidP="008C5153">
            <w:pPr>
              <w:jc w:val="center"/>
              <w:rPr>
                <w:rFonts w:ascii="Arial" w:hAnsi="Arial" w:cs="Arial"/>
                <w:sz w:val="20"/>
                <w:szCs w:val="20"/>
              </w:rPr>
            </w:pPr>
            <w:r>
              <w:rPr>
                <w:rFonts w:ascii="Arial" w:hAnsi="Arial" w:cs="Arial"/>
                <w:sz w:val="20"/>
                <w:szCs w:val="20"/>
              </w:rPr>
              <w:t>25</w:t>
            </w:r>
          </w:p>
        </w:tc>
        <w:tc>
          <w:tcPr>
            <w:tcW w:w="987" w:type="dxa"/>
            <w:tcBorders>
              <w:top w:val="single" w:sz="4" w:space="0" w:color="auto"/>
              <w:left w:val="single" w:sz="4" w:space="0" w:color="auto"/>
              <w:bottom w:val="single" w:sz="4" w:space="0" w:color="auto"/>
              <w:right w:val="single" w:sz="4" w:space="0" w:color="auto"/>
            </w:tcBorders>
            <w:hideMark/>
          </w:tcPr>
          <w:p w14:paraId="3F709479" w14:textId="77777777" w:rsidR="00A014A3" w:rsidRDefault="00A014A3" w:rsidP="008C5153">
            <w:pPr>
              <w:jc w:val="center"/>
              <w:rPr>
                <w:rFonts w:ascii="Arial" w:hAnsi="Arial" w:cs="Arial"/>
                <w:sz w:val="20"/>
                <w:szCs w:val="20"/>
              </w:rPr>
            </w:pPr>
            <w:r>
              <w:rPr>
                <w:rFonts w:ascii="Arial" w:hAnsi="Arial" w:cs="Arial"/>
                <w:sz w:val="20"/>
                <w:szCs w:val="20"/>
              </w:rPr>
              <w:t>19,9</w:t>
            </w:r>
          </w:p>
        </w:tc>
        <w:tc>
          <w:tcPr>
            <w:tcW w:w="845" w:type="dxa"/>
            <w:tcBorders>
              <w:top w:val="single" w:sz="4" w:space="0" w:color="auto"/>
              <w:left w:val="single" w:sz="4" w:space="0" w:color="auto"/>
              <w:bottom w:val="single" w:sz="4" w:space="0" w:color="auto"/>
              <w:right w:val="single" w:sz="4" w:space="0" w:color="auto"/>
            </w:tcBorders>
            <w:vAlign w:val="center"/>
            <w:hideMark/>
          </w:tcPr>
          <w:p w14:paraId="5CFCCC02" w14:textId="77777777" w:rsidR="00A014A3" w:rsidRDefault="00A014A3" w:rsidP="008C5153">
            <w:pPr>
              <w:jc w:val="center"/>
              <w:rPr>
                <w:rFonts w:ascii="Arial" w:hAnsi="Arial" w:cs="Arial"/>
                <w:sz w:val="20"/>
                <w:szCs w:val="20"/>
              </w:rPr>
            </w:pPr>
            <w:r>
              <w:rPr>
                <w:rFonts w:ascii="Arial" w:hAnsi="Arial" w:cs="Arial"/>
                <w:sz w:val="20"/>
                <w:szCs w:val="20"/>
              </w:rPr>
              <w:t>231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2B51B3" w14:textId="77777777" w:rsidR="00A014A3" w:rsidRDefault="00A014A3" w:rsidP="008C5153">
            <w:pPr>
              <w:jc w:val="center"/>
              <w:rPr>
                <w:rFonts w:ascii="Arial" w:hAnsi="Arial" w:cs="Arial"/>
                <w:sz w:val="20"/>
                <w:szCs w:val="20"/>
              </w:rPr>
            </w:pPr>
            <w:r>
              <w:rPr>
                <w:rFonts w:ascii="Arial" w:hAnsi="Arial" w:cs="Arial"/>
                <w:sz w:val="20"/>
                <w:szCs w:val="20"/>
              </w:rPr>
              <w:t>220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EA2C39" w14:textId="77777777" w:rsidR="00A014A3" w:rsidRDefault="00A014A3" w:rsidP="008C5153">
            <w:pPr>
              <w:jc w:val="center"/>
              <w:rPr>
                <w:rFonts w:ascii="Arial" w:hAnsi="Arial" w:cs="Arial"/>
                <w:sz w:val="20"/>
                <w:szCs w:val="20"/>
              </w:rPr>
            </w:pPr>
            <w:r>
              <w:rPr>
                <w:rFonts w:ascii="Arial" w:hAnsi="Arial" w:cs="Arial"/>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AF6BA2" w14:textId="77777777" w:rsidR="00A014A3" w:rsidRDefault="00A014A3" w:rsidP="008C5153">
            <w:pPr>
              <w:jc w:val="center"/>
              <w:rPr>
                <w:rFonts w:ascii="Arial" w:hAnsi="Arial" w:cs="Arial"/>
                <w:sz w:val="20"/>
                <w:szCs w:val="20"/>
              </w:rPr>
            </w:pPr>
            <w:r>
              <w:rPr>
                <w:rFonts w:ascii="Arial" w:hAnsi="Arial" w:cs="Arial"/>
                <w:sz w:val="20"/>
                <w:szCs w:val="20"/>
              </w:rPr>
              <w:t>±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C11963" w14:textId="77777777" w:rsidR="00A014A3" w:rsidRDefault="00A014A3" w:rsidP="008C5153">
            <w:pPr>
              <w:jc w:val="center"/>
              <w:rPr>
                <w:rFonts w:ascii="Arial" w:hAnsi="Arial" w:cs="Arial"/>
                <w:sz w:val="20"/>
                <w:szCs w:val="20"/>
              </w:rPr>
            </w:pPr>
            <w:r>
              <w:rPr>
                <w:rFonts w:ascii="Arial" w:hAnsi="Arial" w:cs="Arial"/>
                <w:sz w:val="20"/>
                <w:szCs w:val="20"/>
              </w:rPr>
              <w:t>Sustractiva</w:t>
            </w:r>
          </w:p>
        </w:tc>
      </w:tr>
    </w:tbl>
    <w:p w14:paraId="2F89DC6C" w14:textId="77777777" w:rsidR="00A014A3" w:rsidRDefault="00A014A3" w:rsidP="00A014A3"/>
    <w:p w14:paraId="56D9D77A"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Los transformadores monofásicos y sus accesorios deben cumplir con las características garantizadas requeridas, y deben ser diseñados de acuerdo con los requerimientos estipulados en esta Especificación.</w:t>
      </w:r>
    </w:p>
    <w:p w14:paraId="7E2C3EA8" w14:textId="77777777" w:rsidR="00A014A3" w:rsidRPr="00E65F29" w:rsidRDefault="00A014A3" w:rsidP="00A014A3">
      <w:pPr>
        <w:pStyle w:val="Titulo"/>
        <w:numPr>
          <w:ilvl w:val="3"/>
          <w:numId w:val="225"/>
        </w:numPr>
        <w:tabs>
          <w:tab w:val="left" w:pos="708"/>
        </w:tabs>
        <w:ind w:left="709" w:hanging="643"/>
        <w:rPr>
          <w:b/>
          <w:bCs/>
          <w:sz w:val="24"/>
        </w:rPr>
      </w:pPr>
      <w:bookmarkStart w:id="779" w:name="_Toc143095863"/>
      <w:bookmarkStart w:id="780" w:name="_Toc143076909"/>
      <w:bookmarkStart w:id="781" w:name="_Toc316330580"/>
      <w:bookmarkStart w:id="782" w:name="_Toc287470544"/>
      <w:r w:rsidRPr="00E65F29">
        <w:rPr>
          <w:b/>
          <w:bCs/>
          <w:sz w:val="24"/>
        </w:rPr>
        <w:t>NORMAS DE APLICACIÓN</w:t>
      </w:r>
      <w:bookmarkEnd w:id="779"/>
      <w:bookmarkEnd w:id="780"/>
      <w:bookmarkEnd w:id="781"/>
      <w:bookmarkEnd w:id="782"/>
      <w:r w:rsidRPr="00E65F29">
        <w:rPr>
          <w:b/>
          <w:bCs/>
          <w:sz w:val="24"/>
        </w:rPr>
        <w:t xml:space="preserve"> </w:t>
      </w:r>
    </w:p>
    <w:p w14:paraId="026C9CFC"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 xml:space="preserve">Los transformadores a ser construidos bajo esta especificación y los materiales utilizados en su construcción, cumplirán con los requisitos y normas de la International </w:t>
      </w:r>
      <w:r>
        <w:rPr>
          <w:rFonts w:ascii="Arial" w:hAnsi="Arial" w:cs="Arial"/>
          <w:w w:val="99"/>
          <w:lang w:val="es-ES" w:eastAsia="es-ES"/>
        </w:rPr>
        <w:lastRenderedPageBreak/>
        <w:t xml:space="preserve">Electrotechnical Commission (IEC) o American National Standards Institute (ANSI) y otras normas internacionales para transformadores de distribución en baño de aceite, de uso continuo a intemperie con refrigeración natural ONAN. En específico se regirán a la norma de toda la serie IEC-76 o ANSI C57.12 y las normas y guiones incluidas por referencia o asociadas a estas, incluyendo normas para materiales y pruebas. </w:t>
      </w:r>
      <w:bookmarkStart w:id="783" w:name="_Toc316330581"/>
      <w:bookmarkStart w:id="784" w:name="_Toc287470545"/>
      <w:bookmarkStart w:id="785" w:name="_Ref283324204"/>
    </w:p>
    <w:p w14:paraId="1BCF1D08"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En caso de que las normas de referencia sean revisadas y/o modificadas, debe tomarse en cuenta la edición en vigor o la última versión en la fecha de la apertura de las propuestas de la presente Convocatoria.</w:t>
      </w:r>
    </w:p>
    <w:p w14:paraId="73997932" w14:textId="77777777" w:rsidR="00A014A3" w:rsidRPr="008F0EA6" w:rsidRDefault="00A014A3" w:rsidP="00A014A3">
      <w:pPr>
        <w:spacing w:after="100"/>
        <w:jc w:val="both"/>
        <w:rPr>
          <w:lang w:val="es-419"/>
        </w:rPr>
      </w:pPr>
      <w:r>
        <w:rPr>
          <w:rFonts w:ascii="Arial" w:hAnsi="Arial" w:cs="Arial"/>
          <w:w w:val="99"/>
          <w:lang w:val="es-ES" w:eastAsia="es-ES"/>
        </w:rPr>
        <w:t>En caso de conflicto en relación a las normas y/o las presentes Especificaciones Técnicas, tendrá precedencia la condición que ofrezca mayor seguridad, siempre que sea aprobada por el CONTRATANTE.</w:t>
      </w:r>
    </w:p>
    <w:p w14:paraId="61CB7A55" w14:textId="77777777" w:rsidR="00A014A3" w:rsidRPr="00E65F29" w:rsidRDefault="00A014A3" w:rsidP="00A014A3">
      <w:pPr>
        <w:pStyle w:val="Titulo"/>
        <w:numPr>
          <w:ilvl w:val="3"/>
          <w:numId w:val="225"/>
        </w:numPr>
        <w:tabs>
          <w:tab w:val="left" w:pos="708"/>
        </w:tabs>
        <w:ind w:left="709" w:hanging="643"/>
        <w:rPr>
          <w:b/>
          <w:bCs/>
          <w:sz w:val="24"/>
        </w:rPr>
      </w:pPr>
      <w:bookmarkStart w:id="786" w:name="_Toc143095864"/>
      <w:bookmarkStart w:id="787" w:name="_Toc143076910"/>
      <w:r w:rsidRPr="00E65F29">
        <w:rPr>
          <w:b/>
          <w:bCs/>
          <w:sz w:val="24"/>
        </w:rPr>
        <w:t>CONDICIONES AMBIENTALES</w:t>
      </w:r>
      <w:bookmarkEnd w:id="783"/>
      <w:bookmarkEnd w:id="784"/>
      <w:bookmarkEnd w:id="785"/>
      <w:bookmarkEnd w:id="786"/>
      <w:bookmarkEnd w:id="787"/>
    </w:p>
    <w:p w14:paraId="562102CB"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Las condiciones ambientales donde los transformadores estarán en servicio son las siguientes:</w:t>
      </w:r>
    </w:p>
    <w:p w14:paraId="4B74FF83" w14:textId="6BD15B14" w:rsidR="00A014A3" w:rsidRPr="00A779E1" w:rsidRDefault="00A014A3" w:rsidP="00A014A3">
      <w:pPr>
        <w:pStyle w:val="Prrafodelista"/>
        <w:numPr>
          <w:ilvl w:val="0"/>
          <w:numId w:val="212"/>
        </w:numPr>
        <w:spacing w:after="240"/>
        <w:rPr>
          <w:rFonts w:ascii="Arial" w:hAnsi="Arial" w:cs="Arial"/>
          <w:lang w:val="es-BO"/>
        </w:rPr>
      </w:pPr>
      <w:bookmarkStart w:id="788" w:name="_Toc143095865"/>
      <w:bookmarkStart w:id="789" w:name="_Toc143076911"/>
      <w:bookmarkStart w:id="790" w:name="_Toc316330582"/>
      <w:bookmarkStart w:id="791" w:name="_Toc287470546"/>
      <w:r w:rsidRPr="00A779E1">
        <w:rPr>
          <w:rFonts w:ascii="Arial" w:hAnsi="Arial" w:cs="Arial"/>
          <w:lang w:val="es-BO"/>
        </w:rPr>
        <w:t xml:space="preserve">Transformadores </w:t>
      </w:r>
      <w:r w:rsidR="00A779E1" w:rsidRPr="00A779E1">
        <w:rPr>
          <w:rFonts w:ascii="Arial" w:hAnsi="Arial" w:cs="Arial"/>
          <w:lang w:val="es-BO"/>
        </w:rPr>
        <w:t>monofásicos</w:t>
      </w:r>
      <w:r w:rsidRPr="00A779E1">
        <w:rPr>
          <w:rFonts w:ascii="Arial" w:hAnsi="Arial" w:cs="Arial"/>
          <w:lang w:val="es-BO"/>
        </w:rPr>
        <w:t xml:space="preserve"> para 14.4 kV</w:t>
      </w:r>
    </w:p>
    <w:p w14:paraId="627B0F4B" w14:textId="2FE60306" w:rsidR="00A014A3" w:rsidRPr="00A779E1" w:rsidRDefault="00A014A3" w:rsidP="00A014A3">
      <w:pPr>
        <w:ind w:left="426"/>
        <w:rPr>
          <w:rFonts w:ascii="Arial" w:hAnsi="Arial" w:cs="Arial"/>
          <w:lang w:val="es-BO"/>
        </w:rPr>
      </w:pPr>
      <w:r w:rsidRPr="00A779E1">
        <w:rPr>
          <w:rFonts w:ascii="Arial" w:hAnsi="Arial" w:cs="Arial"/>
          <w:lang w:val="es-BO"/>
        </w:rPr>
        <w:t>Altitud</w:t>
      </w:r>
      <w:r w:rsidR="0084072F" w:rsidRPr="00A779E1">
        <w:rPr>
          <w:rFonts w:ascii="Arial" w:hAnsi="Arial" w:cs="Arial"/>
          <w:lang w:val="es-BO"/>
        </w:rPr>
        <w:t xml:space="preserve"> de servicio sobre el nivel del mar</w:t>
      </w:r>
      <w:r w:rsidRPr="00A779E1">
        <w:rPr>
          <w:rFonts w:ascii="Arial" w:hAnsi="Arial" w:cs="Arial"/>
          <w:lang w:val="es-BO"/>
        </w:rPr>
        <w:t>:</w:t>
      </w:r>
      <w:r w:rsidRPr="00A779E1">
        <w:rPr>
          <w:rFonts w:ascii="Arial" w:hAnsi="Arial" w:cs="Arial"/>
          <w:lang w:val="es-BO"/>
        </w:rPr>
        <w:tab/>
        <w:t>Hasta 4000 m</w:t>
      </w:r>
    </w:p>
    <w:p w14:paraId="26068DC2" w14:textId="260EC27E" w:rsidR="00A014A3" w:rsidRPr="00A779E1" w:rsidRDefault="00A014A3" w:rsidP="00A014A3">
      <w:pPr>
        <w:ind w:left="426"/>
        <w:rPr>
          <w:rFonts w:ascii="Arial" w:hAnsi="Arial" w:cs="Arial"/>
          <w:lang w:val="es-BO"/>
        </w:rPr>
      </w:pPr>
      <w:r w:rsidRPr="00A779E1">
        <w:rPr>
          <w:rFonts w:ascii="Arial" w:hAnsi="Arial" w:cs="Arial"/>
          <w:lang w:val="es-BO"/>
        </w:rPr>
        <w:t>Temperatura ambiente:</w:t>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De -10 °C hasta 35°C</w:t>
      </w:r>
    </w:p>
    <w:p w14:paraId="64791953" w14:textId="1F480FED" w:rsidR="00A014A3" w:rsidRPr="00A779E1" w:rsidRDefault="00A014A3" w:rsidP="00A014A3">
      <w:pPr>
        <w:ind w:left="426"/>
        <w:rPr>
          <w:rFonts w:ascii="Arial" w:hAnsi="Arial" w:cs="Arial"/>
          <w:lang w:val="es-BO"/>
        </w:rPr>
      </w:pPr>
      <w:r w:rsidRPr="00A779E1">
        <w:rPr>
          <w:rFonts w:ascii="Arial" w:hAnsi="Arial" w:cs="Arial"/>
          <w:lang w:val="es-BO"/>
        </w:rPr>
        <w:t>Humedad relativa del aire:</w:t>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Hasta 100%</w:t>
      </w:r>
    </w:p>
    <w:p w14:paraId="14CD7ACB" w14:textId="19E47F24" w:rsidR="00A014A3" w:rsidRPr="00A779E1" w:rsidRDefault="00A014A3" w:rsidP="00A014A3">
      <w:pPr>
        <w:ind w:left="426"/>
        <w:rPr>
          <w:rFonts w:ascii="Arial" w:hAnsi="Arial" w:cs="Arial"/>
          <w:lang w:val="es-BO"/>
        </w:rPr>
      </w:pPr>
      <w:r w:rsidRPr="00A779E1">
        <w:rPr>
          <w:rFonts w:ascii="Arial" w:hAnsi="Arial" w:cs="Arial"/>
          <w:lang w:val="es-BO"/>
        </w:rPr>
        <w:t>Exposición:</w:t>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Sol, lluvia, viento, polvo</w:t>
      </w:r>
    </w:p>
    <w:p w14:paraId="29EC77F8" w14:textId="6BF31444" w:rsidR="00A014A3" w:rsidRPr="00A779E1" w:rsidRDefault="00A014A3" w:rsidP="00A014A3">
      <w:pPr>
        <w:ind w:left="426"/>
        <w:rPr>
          <w:rFonts w:ascii="Arial" w:hAnsi="Arial" w:cs="Arial"/>
          <w:lang w:val="es-BO"/>
        </w:rPr>
      </w:pPr>
      <w:r w:rsidRPr="00A779E1">
        <w:rPr>
          <w:rFonts w:ascii="Arial" w:hAnsi="Arial" w:cs="Arial"/>
          <w:lang w:val="es-BO"/>
        </w:rPr>
        <w:t>Montaje:</w:t>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 xml:space="preserve">En poste, montados mediante 2 bases </w:t>
      </w:r>
    </w:p>
    <w:p w14:paraId="6FC31DBD" w14:textId="063B46F7" w:rsidR="00A014A3" w:rsidRPr="00A779E1" w:rsidRDefault="00A014A3" w:rsidP="00A014A3">
      <w:pPr>
        <w:spacing w:after="240"/>
        <w:ind w:left="426"/>
        <w:rPr>
          <w:rFonts w:ascii="Arial" w:hAnsi="Arial" w:cs="Arial"/>
          <w:lang w:val="es-BO"/>
        </w:rPr>
      </w:pP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tipo mochila (Plano N°1)</w:t>
      </w:r>
    </w:p>
    <w:p w14:paraId="2B58C1CA" w14:textId="7F0D95CF" w:rsidR="00A014A3" w:rsidRPr="00A779E1" w:rsidRDefault="00A014A3" w:rsidP="00A014A3">
      <w:pPr>
        <w:pStyle w:val="Prrafodelista"/>
        <w:numPr>
          <w:ilvl w:val="0"/>
          <w:numId w:val="212"/>
        </w:numPr>
        <w:spacing w:after="240"/>
        <w:rPr>
          <w:rFonts w:ascii="Arial" w:hAnsi="Arial" w:cs="Arial"/>
          <w:lang w:val="es-BO"/>
        </w:rPr>
      </w:pPr>
      <w:r w:rsidRPr="00A779E1">
        <w:rPr>
          <w:rFonts w:ascii="Arial" w:hAnsi="Arial" w:cs="Arial"/>
          <w:lang w:val="es-BO"/>
        </w:rPr>
        <w:t xml:space="preserve">Transformadores </w:t>
      </w:r>
      <w:r w:rsidR="00A779E1" w:rsidRPr="00A779E1">
        <w:rPr>
          <w:rFonts w:ascii="Arial" w:hAnsi="Arial" w:cs="Arial"/>
          <w:lang w:val="es-BO"/>
        </w:rPr>
        <w:t>monofásicos</w:t>
      </w:r>
      <w:r w:rsidRPr="00A779E1">
        <w:rPr>
          <w:rFonts w:ascii="Arial" w:hAnsi="Arial" w:cs="Arial"/>
          <w:lang w:val="es-BO"/>
        </w:rPr>
        <w:t xml:space="preserve"> para 19.9 kV</w:t>
      </w:r>
    </w:p>
    <w:p w14:paraId="070F2C0B" w14:textId="39F82DEC" w:rsidR="00A014A3" w:rsidRPr="00A779E1" w:rsidRDefault="00A014A3" w:rsidP="00A014A3">
      <w:pPr>
        <w:ind w:left="426"/>
        <w:rPr>
          <w:rFonts w:ascii="Arial" w:hAnsi="Arial" w:cs="Arial"/>
          <w:lang w:val="es-BO"/>
        </w:rPr>
      </w:pPr>
      <w:r w:rsidRPr="00A779E1">
        <w:rPr>
          <w:rFonts w:ascii="Arial" w:hAnsi="Arial" w:cs="Arial"/>
          <w:lang w:val="es-BO"/>
        </w:rPr>
        <w:t>Altitud</w:t>
      </w:r>
      <w:r w:rsidR="0084072F" w:rsidRPr="00A779E1">
        <w:rPr>
          <w:rFonts w:ascii="Arial" w:hAnsi="Arial" w:cs="Arial"/>
          <w:lang w:val="es-BO"/>
        </w:rPr>
        <w:t xml:space="preserve"> de servicio sobre el nivel del mar:</w:t>
      </w:r>
      <w:r w:rsidR="0084072F" w:rsidRPr="00A779E1">
        <w:rPr>
          <w:rFonts w:ascii="Arial" w:hAnsi="Arial" w:cs="Arial"/>
          <w:lang w:val="es-BO"/>
        </w:rPr>
        <w:tab/>
      </w:r>
      <w:r w:rsidRPr="00A779E1">
        <w:rPr>
          <w:rFonts w:ascii="Arial" w:hAnsi="Arial" w:cs="Arial"/>
          <w:lang w:val="es-BO"/>
        </w:rPr>
        <w:t>Hasta 1000 m</w:t>
      </w:r>
    </w:p>
    <w:p w14:paraId="6C194450" w14:textId="728678D9" w:rsidR="00A014A3" w:rsidRPr="00A779E1" w:rsidRDefault="00A014A3" w:rsidP="00A014A3">
      <w:pPr>
        <w:ind w:left="426"/>
        <w:rPr>
          <w:rFonts w:ascii="Arial" w:hAnsi="Arial" w:cs="Arial"/>
          <w:lang w:val="es-BO"/>
        </w:rPr>
      </w:pPr>
      <w:r w:rsidRPr="00A779E1">
        <w:rPr>
          <w:rFonts w:ascii="Arial" w:hAnsi="Arial" w:cs="Arial"/>
          <w:lang w:val="es-BO"/>
        </w:rPr>
        <w:t>Temperatura ambiente:</w:t>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Hasta 40 °C</w:t>
      </w:r>
    </w:p>
    <w:p w14:paraId="205E923F" w14:textId="770BB958" w:rsidR="00A014A3" w:rsidRPr="00A779E1" w:rsidRDefault="00A014A3" w:rsidP="00A014A3">
      <w:pPr>
        <w:ind w:left="426"/>
        <w:rPr>
          <w:rFonts w:ascii="Arial" w:hAnsi="Arial" w:cs="Arial"/>
          <w:lang w:val="es-BO"/>
        </w:rPr>
      </w:pPr>
      <w:r w:rsidRPr="00A779E1">
        <w:rPr>
          <w:rFonts w:ascii="Arial" w:hAnsi="Arial" w:cs="Arial"/>
          <w:lang w:val="es-BO"/>
        </w:rPr>
        <w:t>Humedad relativa del aire:</w:t>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Hasta 100%</w:t>
      </w:r>
    </w:p>
    <w:p w14:paraId="671D44FD" w14:textId="7D6BFB8F" w:rsidR="00A014A3" w:rsidRPr="00A779E1" w:rsidRDefault="00A014A3" w:rsidP="00A014A3">
      <w:pPr>
        <w:ind w:left="426"/>
        <w:rPr>
          <w:rFonts w:ascii="Arial" w:hAnsi="Arial" w:cs="Arial"/>
          <w:lang w:val="es-BO"/>
        </w:rPr>
      </w:pPr>
      <w:r w:rsidRPr="00A779E1">
        <w:rPr>
          <w:rFonts w:ascii="Arial" w:hAnsi="Arial" w:cs="Arial"/>
          <w:lang w:val="es-BO"/>
        </w:rPr>
        <w:t>Exposición:</w:t>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Sol, lluvia, viento, polvo</w:t>
      </w:r>
    </w:p>
    <w:p w14:paraId="68EC9066" w14:textId="08816432" w:rsidR="00A014A3" w:rsidRPr="00A779E1" w:rsidRDefault="00A014A3" w:rsidP="00A014A3">
      <w:pPr>
        <w:ind w:left="426"/>
        <w:rPr>
          <w:rFonts w:ascii="Arial" w:hAnsi="Arial" w:cs="Arial"/>
          <w:lang w:val="es-BO"/>
        </w:rPr>
      </w:pPr>
      <w:r w:rsidRPr="00A779E1">
        <w:rPr>
          <w:rFonts w:ascii="Arial" w:hAnsi="Arial" w:cs="Arial"/>
          <w:lang w:val="es-BO"/>
        </w:rPr>
        <w:t>Montaje:</w:t>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 xml:space="preserve">En poste, montados mediante 2 bases </w:t>
      </w:r>
    </w:p>
    <w:p w14:paraId="566C87DF" w14:textId="3F18EE2D" w:rsidR="00A014A3" w:rsidRPr="00A779E1" w:rsidRDefault="00A014A3" w:rsidP="00A014A3">
      <w:pPr>
        <w:ind w:left="426"/>
        <w:rPr>
          <w:rFonts w:ascii="Arial" w:hAnsi="Arial" w:cs="Arial"/>
          <w:lang w:val="es-BO"/>
        </w:rPr>
      </w:pP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Pr="00A779E1">
        <w:rPr>
          <w:rFonts w:ascii="Arial" w:hAnsi="Arial" w:cs="Arial"/>
          <w:lang w:val="es-BO"/>
        </w:rPr>
        <w:tab/>
      </w:r>
      <w:r w:rsidR="0084072F" w:rsidRPr="00A779E1">
        <w:rPr>
          <w:rFonts w:ascii="Arial" w:hAnsi="Arial" w:cs="Arial"/>
          <w:lang w:val="es-BO"/>
        </w:rPr>
        <w:tab/>
      </w:r>
      <w:r w:rsidR="0084072F" w:rsidRPr="00A779E1">
        <w:rPr>
          <w:rFonts w:ascii="Arial" w:hAnsi="Arial" w:cs="Arial"/>
          <w:lang w:val="es-BO"/>
        </w:rPr>
        <w:tab/>
      </w:r>
      <w:r w:rsidRPr="00A779E1">
        <w:rPr>
          <w:rFonts w:ascii="Arial" w:hAnsi="Arial" w:cs="Arial"/>
          <w:lang w:val="es-BO"/>
        </w:rPr>
        <w:t>tipo mochila (Plano N°1)</w:t>
      </w:r>
    </w:p>
    <w:bookmarkEnd w:id="788"/>
    <w:bookmarkEnd w:id="789"/>
    <w:bookmarkEnd w:id="790"/>
    <w:bookmarkEnd w:id="791"/>
    <w:p w14:paraId="10ACA510" w14:textId="77777777" w:rsidR="00A014A3" w:rsidRPr="00E65F29" w:rsidRDefault="00A014A3" w:rsidP="00A014A3">
      <w:pPr>
        <w:pStyle w:val="Titulo"/>
        <w:numPr>
          <w:ilvl w:val="3"/>
          <w:numId w:val="225"/>
        </w:numPr>
        <w:tabs>
          <w:tab w:val="left" w:pos="708"/>
        </w:tabs>
        <w:ind w:left="851" w:hanging="851"/>
        <w:rPr>
          <w:b/>
          <w:bCs/>
          <w:sz w:val="24"/>
        </w:rPr>
      </w:pPr>
      <w:r w:rsidRPr="00E65F29">
        <w:rPr>
          <w:b/>
          <w:bCs/>
          <w:sz w:val="24"/>
        </w:rPr>
        <w:t>MATERIALES Y DETALLES CONSTRUCTIVOS</w:t>
      </w:r>
    </w:p>
    <w:p w14:paraId="4A451AD9" w14:textId="77777777" w:rsidR="00A014A3" w:rsidRPr="00E65F29" w:rsidRDefault="00A014A3" w:rsidP="00A014A3">
      <w:pPr>
        <w:pStyle w:val="AA2"/>
        <w:spacing w:after="0"/>
        <w:ind w:left="851" w:hanging="851"/>
        <w:rPr>
          <w:b/>
          <w:bCs/>
        </w:rPr>
      </w:pPr>
      <w:r w:rsidRPr="00E65F29">
        <w:rPr>
          <w:b/>
          <w:bCs/>
        </w:rPr>
        <w:t>MATERIALES</w:t>
      </w:r>
    </w:p>
    <w:p w14:paraId="5823CDF9" w14:textId="77777777" w:rsidR="00A014A3" w:rsidRPr="00E65F29" w:rsidRDefault="00A014A3" w:rsidP="00A014A3">
      <w:pPr>
        <w:pStyle w:val="AA3"/>
        <w:spacing w:before="0"/>
        <w:ind w:left="851" w:hanging="851"/>
        <w:rPr>
          <w:b/>
          <w:bCs/>
          <w:lang w:eastAsia="es-ES"/>
        </w:rPr>
      </w:pPr>
      <w:r w:rsidRPr="00E65F29">
        <w:rPr>
          <w:b/>
          <w:bCs/>
          <w:lang w:eastAsia="es-ES"/>
        </w:rPr>
        <w:t>NÚCLEO</w:t>
      </w:r>
    </w:p>
    <w:p w14:paraId="70A1ACCF"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circuito magnético debe ser fabricado con láminas de acero al silicio de grano orientado, laminado en frío y de alta permeabilidad magnética, recubierto de aislamiento inorgánico en ambos lados con un tipo de corte tal que permite la ausencia de rebabas y por consiguiente bajos valores de corriente de excitación y pérdidas en vacío.</w:t>
      </w:r>
    </w:p>
    <w:p w14:paraId="056F7BDC"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 xml:space="preserve">Los materiales del núcleo, conductores, distancias eléctricas internas, etc. quedan bajo responsabilidad del fabricante, quien deberá ofrecer las garantías necesarias y suficientes para el producto. </w:t>
      </w:r>
    </w:p>
    <w:p w14:paraId="20EF67BD"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lastRenderedPageBreak/>
        <w:t>Debe haber una efectiva conexión eléctrica entre el núcleo y sus herrajes de fijación y el tanque del transformador con el fin de reducir vibraciones y minimizar niveles de ruido.</w:t>
      </w:r>
    </w:p>
    <w:p w14:paraId="1B6B75B6" w14:textId="77777777" w:rsidR="00A014A3" w:rsidRPr="00E65F29" w:rsidRDefault="00A014A3" w:rsidP="00E65F29">
      <w:pPr>
        <w:pStyle w:val="AA3"/>
        <w:spacing w:before="0" w:after="0"/>
        <w:ind w:left="851" w:hanging="851"/>
        <w:rPr>
          <w:b/>
          <w:bCs/>
          <w:lang w:eastAsia="es-ES"/>
        </w:rPr>
      </w:pPr>
      <w:r w:rsidRPr="00E65F29">
        <w:rPr>
          <w:b/>
          <w:bCs/>
          <w:lang w:eastAsia="es-ES"/>
        </w:rPr>
        <w:t>DEVANADOS</w:t>
      </w:r>
    </w:p>
    <w:p w14:paraId="048F7580" w14:textId="08CBD57D"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Están formados por bobinas concéntricas de cobre electrolítico, de aluminio o aleación especial recomendada por el fabricante, de alta conductividad, aislado. Son diseñados para soportar esfuerzos de cortocircuito y solicitaciones eléctricas debido a descargas atmosféricas.</w:t>
      </w:r>
    </w:p>
    <w:p w14:paraId="685B62BD" w14:textId="77777777" w:rsidR="0084072F" w:rsidRPr="00E65F29" w:rsidRDefault="0084072F" w:rsidP="0084072F">
      <w:pPr>
        <w:spacing w:after="100"/>
        <w:jc w:val="both"/>
        <w:rPr>
          <w:rFonts w:ascii="Arial" w:hAnsi="Arial" w:cs="Arial"/>
          <w:w w:val="99"/>
          <w:lang w:val="es-ES" w:eastAsia="es-ES"/>
        </w:rPr>
      </w:pPr>
      <w:r w:rsidRPr="00E65F29">
        <w:rPr>
          <w:rFonts w:ascii="Arial" w:hAnsi="Arial" w:cs="Arial"/>
          <w:w w:val="99"/>
          <w:lang w:val="es-ES" w:eastAsia="es-ES"/>
        </w:rPr>
        <w:t>El material de los bobinados será Cobre o Aluminio. Con las siguientes características:</w:t>
      </w:r>
    </w:p>
    <w:p w14:paraId="14E7E705" w14:textId="046F45F3" w:rsidR="0084072F" w:rsidRPr="00E65F29" w:rsidRDefault="0084072F" w:rsidP="0084072F">
      <w:pPr>
        <w:pStyle w:val="Prrafodelista"/>
        <w:numPr>
          <w:ilvl w:val="0"/>
          <w:numId w:val="212"/>
        </w:numPr>
        <w:spacing w:after="100"/>
        <w:jc w:val="both"/>
        <w:rPr>
          <w:rFonts w:ascii="Arial" w:hAnsi="Arial" w:cs="Arial"/>
          <w:w w:val="99"/>
          <w:lang w:val="es-ES" w:eastAsia="es-ES"/>
        </w:rPr>
      </w:pPr>
      <w:r w:rsidRPr="00E65F29">
        <w:rPr>
          <w:rFonts w:ascii="Arial" w:hAnsi="Arial" w:cs="Arial"/>
          <w:w w:val="99"/>
          <w:lang w:val="es-ES" w:eastAsia="es-ES"/>
        </w:rPr>
        <w:t>El material de los bobinados de MT puede ser de Cobre o de Aluminio.</w:t>
      </w:r>
    </w:p>
    <w:p w14:paraId="1F96760C" w14:textId="2C5E7C49" w:rsidR="0084072F" w:rsidRPr="00E65F29" w:rsidRDefault="0084072F" w:rsidP="0084072F">
      <w:pPr>
        <w:pStyle w:val="Prrafodelista"/>
        <w:numPr>
          <w:ilvl w:val="0"/>
          <w:numId w:val="212"/>
        </w:numPr>
        <w:spacing w:after="100"/>
        <w:jc w:val="both"/>
        <w:rPr>
          <w:rFonts w:ascii="Arial" w:hAnsi="Arial" w:cs="Arial"/>
          <w:w w:val="99"/>
          <w:lang w:val="es-ES" w:eastAsia="es-ES"/>
        </w:rPr>
      </w:pPr>
      <w:r w:rsidRPr="00E65F29">
        <w:rPr>
          <w:rFonts w:ascii="Arial" w:hAnsi="Arial" w:cs="Arial"/>
          <w:w w:val="99"/>
          <w:lang w:val="es-ES" w:eastAsia="es-ES"/>
        </w:rPr>
        <w:t>El material de los bobinados de BT puede ser de Cobre o de Aluminio</w:t>
      </w:r>
    </w:p>
    <w:p w14:paraId="6A3B6BEB" w14:textId="35FE418F" w:rsidR="0084072F" w:rsidRPr="00E65F29" w:rsidRDefault="0084072F" w:rsidP="0084072F">
      <w:pPr>
        <w:spacing w:after="100"/>
        <w:jc w:val="both"/>
        <w:rPr>
          <w:rFonts w:ascii="Arial" w:hAnsi="Arial" w:cs="Arial"/>
          <w:w w:val="99"/>
          <w:lang w:val="es-ES" w:eastAsia="es-ES"/>
        </w:rPr>
      </w:pPr>
      <w:r w:rsidRPr="00E65F29">
        <w:rPr>
          <w:rFonts w:ascii="Arial" w:hAnsi="Arial" w:cs="Arial"/>
          <w:w w:val="99"/>
          <w:lang w:val="es-ES" w:eastAsia="es-ES"/>
        </w:rPr>
        <w:t>El arrollamiento de los bobinados de BT debe estar instalado en la parte interna del conjunto de bobinas. El arrollamiento de los bobinados de MT debe estar instalado en la parte externa del conjunto de bobinas.</w:t>
      </w:r>
    </w:p>
    <w:p w14:paraId="0E9B73B0" w14:textId="77777777" w:rsidR="00A014A3" w:rsidRPr="00E65F29" w:rsidRDefault="00A014A3" w:rsidP="00E65F29">
      <w:pPr>
        <w:pStyle w:val="AA3"/>
        <w:spacing w:after="0"/>
        <w:ind w:left="851" w:hanging="851"/>
        <w:rPr>
          <w:b/>
          <w:bCs/>
          <w:lang w:eastAsia="es-ES"/>
        </w:rPr>
      </w:pPr>
      <w:r w:rsidRPr="00E65F29">
        <w:rPr>
          <w:b/>
          <w:bCs/>
          <w:lang w:eastAsia="es-ES"/>
        </w:rPr>
        <w:t>TANQUE</w:t>
      </w:r>
    </w:p>
    <w:p w14:paraId="7CB1E5A6"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La cuba o tanque es fabricada con láminas comerciales laminadas en frío ASTM 36, con resistencia suficiente a esfuerzos mecánicos.</w:t>
      </w:r>
    </w:p>
    <w:p w14:paraId="4FC412C8"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Los elementos de sujeción o soportes del transformador al poste deben garantizar la correcta fijación del mismo sin producir deformación alguna, deben tener una separación de 40 cm, 30 cm o 20 cm dependiendo de la altura del transformador. El material de los soportes debe ser definido por el fabricante, las dimensiones de separación y modelo vienen adjuntos en plano, ver Plano N°1.</w:t>
      </w:r>
    </w:p>
    <w:p w14:paraId="301157B3"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espesor del tanque debe cumplir con lo señalado en la siguiente tabla:</w:t>
      </w:r>
    </w:p>
    <w:tbl>
      <w:tblPr>
        <w:tblW w:w="80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69"/>
        <w:gridCol w:w="1418"/>
        <w:gridCol w:w="1842"/>
        <w:gridCol w:w="1276"/>
      </w:tblGrid>
      <w:tr w:rsidR="00A014A3" w:rsidRPr="00E65F29" w14:paraId="3460351B" w14:textId="77777777" w:rsidTr="00A211FD">
        <w:trPr>
          <w:trHeight w:val="423"/>
        </w:trPr>
        <w:tc>
          <w:tcPr>
            <w:tcW w:w="346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5E4E16" w14:textId="77777777" w:rsidR="00A014A3" w:rsidRPr="00A211FD" w:rsidRDefault="00A014A3" w:rsidP="008C5153">
            <w:pPr>
              <w:jc w:val="center"/>
              <w:rPr>
                <w:rFonts w:ascii="Arial" w:hAnsi="Arial" w:cs="Arial"/>
                <w:b/>
                <w:bCs/>
                <w:sz w:val="20"/>
                <w:szCs w:val="20"/>
              </w:rPr>
            </w:pPr>
            <w:r w:rsidRPr="00A211FD">
              <w:rPr>
                <w:rFonts w:ascii="Arial" w:hAnsi="Arial" w:cs="Arial"/>
                <w:b/>
                <w:bCs/>
                <w:sz w:val="20"/>
                <w:szCs w:val="20"/>
              </w:rPr>
              <w:t>POTENCIA DEL TRANSFORMADOR (kVA)</w:t>
            </w:r>
          </w:p>
        </w:tc>
        <w:tc>
          <w:tcPr>
            <w:tcW w:w="4536"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E67696" w14:textId="77777777" w:rsidR="00A014A3" w:rsidRPr="00A211FD" w:rsidRDefault="00A014A3" w:rsidP="008C5153">
            <w:pPr>
              <w:jc w:val="center"/>
              <w:rPr>
                <w:rFonts w:ascii="Arial" w:hAnsi="Arial" w:cs="Arial"/>
                <w:b/>
                <w:bCs/>
                <w:sz w:val="20"/>
                <w:szCs w:val="20"/>
              </w:rPr>
            </w:pPr>
            <w:r w:rsidRPr="00A211FD">
              <w:rPr>
                <w:rFonts w:ascii="Arial" w:hAnsi="Arial" w:cs="Arial"/>
                <w:b/>
                <w:bCs/>
                <w:sz w:val="20"/>
                <w:szCs w:val="20"/>
              </w:rPr>
              <w:t>ESPESOR MÍNIMO (mm)</w:t>
            </w:r>
          </w:p>
        </w:tc>
      </w:tr>
      <w:tr w:rsidR="00A014A3" w:rsidRPr="00E65F29" w14:paraId="40EEA53C" w14:textId="77777777" w:rsidTr="00A211FD">
        <w:tc>
          <w:tcPr>
            <w:tcW w:w="346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E213C3" w14:textId="77777777" w:rsidR="00A014A3" w:rsidRPr="00A211FD" w:rsidRDefault="00A014A3" w:rsidP="008C5153">
            <w:pPr>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1D2092" w14:textId="77777777" w:rsidR="00A014A3" w:rsidRPr="00A211FD" w:rsidRDefault="00A014A3" w:rsidP="008C5153">
            <w:pPr>
              <w:jc w:val="center"/>
              <w:rPr>
                <w:rFonts w:ascii="Arial" w:hAnsi="Arial" w:cs="Arial"/>
                <w:b/>
                <w:bCs/>
                <w:sz w:val="20"/>
                <w:szCs w:val="20"/>
              </w:rPr>
            </w:pPr>
            <w:r w:rsidRPr="00A211FD">
              <w:rPr>
                <w:rFonts w:ascii="Arial" w:hAnsi="Arial" w:cs="Arial"/>
                <w:b/>
                <w:bCs/>
                <w:sz w:val="20"/>
                <w:szCs w:val="20"/>
              </w:rPr>
              <w:t>Tapa</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7736C2" w14:textId="77777777" w:rsidR="00A014A3" w:rsidRPr="00A211FD" w:rsidRDefault="00A014A3" w:rsidP="008C5153">
            <w:pPr>
              <w:jc w:val="center"/>
              <w:rPr>
                <w:rFonts w:ascii="Arial" w:hAnsi="Arial" w:cs="Arial"/>
                <w:b/>
                <w:bCs/>
                <w:sz w:val="20"/>
                <w:szCs w:val="20"/>
              </w:rPr>
            </w:pPr>
            <w:r w:rsidRPr="00A211FD">
              <w:rPr>
                <w:rFonts w:ascii="Arial" w:hAnsi="Arial" w:cs="Arial"/>
                <w:b/>
                <w:bCs/>
                <w:sz w:val="20"/>
                <w:szCs w:val="20"/>
              </w:rPr>
              <w:t>Cuerpo</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7CB9BE" w14:textId="77777777" w:rsidR="00A014A3" w:rsidRPr="00A211FD" w:rsidRDefault="00A014A3" w:rsidP="008C5153">
            <w:pPr>
              <w:jc w:val="center"/>
              <w:rPr>
                <w:rFonts w:ascii="Arial" w:hAnsi="Arial" w:cs="Arial"/>
                <w:b/>
                <w:bCs/>
                <w:sz w:val="20"/>
                <w:szCs w:val="20"/>
              </w:rPr>
            </w:pPr>
            <w:r w:rsidRPr="00A211FD">
              <w:rPr>
                <w:rFonts w:ascii="Arial" w:hAnsi="Arial" w:cs="Arial"/>
                <w:b/>
                <w:bCs/>
                <w:sz w:val="20"/>
                <w:szCs w:val="20"/>
              </w:rPr>
              <w:t>Fondo</w:t>
            </w:r>
          </w:p>
        </w:tc>
      </w:tr>
      <w:tr w:rsidR="00A014A3" w:rsidRPr="00E65F29" w14:paraId="0126D3DB" w14:textId="77777777" w:rsidTr="00A211FD">
        <w:trPr>
          <w:trHeight w:val="397"/>
        </w:trPr>
        <w:tc>
          <w:tcPr>
            <w:tcW w:w="3469" w:type="dxa"/>
            <w:tcBorders>
              <w:top w:val="single" w:sz="4" w:space="0" w:color="auto"/>
              <w:left w:val="single" w:sz="4" w:space="0" w:color="auto"/>
              <w:bottom w:val="single" w:sz="4" w:space="0" w:color="auto"/>
              <w:right w:val="single" w:sz="4" w:space="0" w:color="auto"/>
            </w:tcBorders>
            <w:vAlign w:val="center"/>
            <w:hideMark/>
          </w:tcPr>
          <w:p w14:paraId="4742C44B" w14:textId="37EAC034" w:rsidR="00A014A3" w:rsidRPr="00A211FD" w:rsidRDefault="00A014A3" w:rsidP="00A211FD">
            <w:pPr>
              <w:jc w:val="center"/>
              <w:rPr>
                <w:rFonts w:ascii="Arial" w:hAnsi="Arial" w:cs="Arial"/>
                <w:sz w:val="20"/>
                <w:szCs w:val="20"/>
              </w:rPr>
            </w:pPr>
            <w:r w:rsidRPr="00A211FD">
              <w:rPr>
                <w:rFonts w:ascii="Arial" w:hAnsi="Arial" w:cs="Arial"/>
                <w:sz w:val="20"/>
                <w:szCs w:val="20"/>
              </w:rPr>
              <w:t>P</w:t>
            </w:r>
            <w:r w:rsidR="008B3A43" w:rsidRPr="00A211FD">
              <w:rPr>
                <w:rFonts w:ascii="Arial" w:hAnsi="Arial" w:cs="Arial"/>
                <w:sz w:val="20"/>
                <w:szCs w:val="20"/>
              </w:rPr>
              <w:t>&lt;</w:t>
            </w:r>
            <w:r w:rsidRPr="00A211FD">
              <w:rPr>
                <w:rFonts w:ascii="Arial" w:hAnsi="Arial" w:cs="Arial"/>
                <w:sz w:val="20"/>
                <w:szCs w:val="20"/>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C5C62C" w14:textId="4F9B9B00" w:rsidR="00A014A3" w:rsidRPr="00A211FD" w:rsidRDefault="00A014A3" w:rsidP="00A211FD">
            <w:pPr>
              <w:jc w:val="center"/>
              <w:rPr>
                <w:rFonts w:ascii="Arial" w:hAnsi="Arial" w:cs="Arial"/>
                <w:sz w:val="20"/>
                <w:szCs w:val="20"/>
              </w:rPr>
            </w:pPr>
            <w:r w:rsidRPr="00A211FD">
              <w:rPr>
                <w:rFonts w:ascii="Arial" w:hAnsi="Arial" w:cs="Arial"/>
                <w:sz w:val="20"/>
                <w:szCs w:val="20"/>
              </w:rPr>
              <w:t>1,9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C1B908B" w14:textId="74860418" w:rsidR="00A014A3" w:rsidRPr="00A211FD" w:rsidRDefault="00A014A3" w:rsidP="00A211FD">
            <w:pPr>
              <w:jc w:val="center"/>
              <w:rPr>
                <w:rFonts w:ascii="Arial" w:hAnsi="Arial" w:cs="Arial"/>
                <w:sz w:val="20"/>
                <w:szCs w:val="20"/>
              </w:rPr>
            </w:pPr>
            <w:r w:rsidRPr="00A211FD">
              <w:rPr>
                <w:rFonts w:ascii="Arial" w:hAnsi="Arial" w:cs="Arial"/>
                <w:sz w:val="20"/>
                <w:szCs w:val="20"/>
              </w:rPr>
              <w:t>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8D9F59" w14:textId="5C303D1B" w:rsidR="00A014A3" w:rsidRPr="00A211FD" w:rsidRDefault="00A014A3" w:rsidP="00A211FD">
            <w:pPr>
              <w:jc w:val="center"/>
              <w:rPr>
                <w:rFonts w:ascii="Arial" w:hAnsi="Arial" w:cs="Arial"/>
                <w:sz w:val="20"/>
                <w:szCs w:val="20"/>
              </w:rPr>
            </w:pPr>
            <w:r w:rsidRPr="00A211FD">
              <w:rPr>
                <w:rFonts w:ascii="Arial" w:hAnsi="Arial" w:cs="Arial"/>
                <w:sz w:val="20"/>
                <w:szCs w:val="20"/>
              </w:rPr>
              <w:t>1,9</w:t>
            </w:r>
          </w:p>
        </w:tc>
      </w:tr>
      <w:tr w:rsidR="00A211FD" w:rsidRPr="00E65F29" w14:paraId="1A120FC0" w14:textId="77777777" w:rsidTr="00A211FD">
        <w:trPr>
          <w:trHeight w:val="397"/>
        </w:trPr>
        <w:tc>
          <w:tcPr>
            <w:tcW w:w="3469" w:type="dxa"/>
            <w:tcBorders>
              <w:top w:val="single" w:sz="4" w:space="0" w:color="auto"/>
              <w:left w:val="single" w:sz="4" w:space="0" w:color="auto"/>
              <w:bottom w:val="single" w:sz="4" w:space="0" w:color="auto"/>
              <w:right w:val="single" w:sz="4" w:space="0" w:color="auto"/>
            </w:tcBorders>
            <w:vAlign w:val="center"/>
          </w:tcPr>
          <w:p w14:paraId="6328C4C5" w14:textId="7D66A130" w:rsidR="00A211FD" w:rsidRPr="00A211FD" w:rsidRDefault="00A211FD" w:rsidP="00A211FD">
            <w:pPr>
              <w:jc w:val="center"/>
              <w:rPr>
                <w:rFonts w:ascii="Arial" w:hAnsi="Arial" w:cs="Arial"/>
                <w:sz w:val="20"/>
                <w:szCs w:val="20"/>
              </w:rPr>
            </w:pPr>
            <w:r w:rsidRPr="00A211FD">
              <w:rPr>
                <w:rFonts w:ascii="Arial" w:hAnsi="Arial" w:cs="Arial"/>
                <w:sz w:val="20"/>
                <w:szCs w:val="20"/>
              </w:rPr>
              <w:t>10</w:t>
            </w:r>
            <w:r w:rsidR="008B3A43">
              <w:rPr>
                <w:rFonts w:ascii="Arial" w:hAnsi="Arial" w:cs="Arial"/>
                <w:sz w:val="20"/>
                <w:szCs w:val="20"/>
              </w:rPr>
              <w:t>≤</w:t>
            </w:r>
            <w:r w:rsidRPr="00A211FD">
              <w:rPr>
                <w:rFonts w:ascii="Arial" w:hAnsi="Arial" w:cs="Arial"/>
                <w:sz w:val="20"/>
                <w:szCs w:val="20"/>
              </w:rPr>
              <w:t>P&lt;25</w:t>
            </w:r>
          </w:p>
        </w:tc>
        <w:tc>
          <w:tcPr>
            <w:tcW w:w="1418" w:type="dxa"/>
            <w:tcBorders>
              <w:top w:val="single" w:sz="4" w:space="0" w:color="auto"/>
              <w:left w:val="single" w:sz="4" w:space="0" w:color="auto"/>
              <w:bottom w:val="single" w:sz="4" w:space="0" w:color="auto"/>
              <w:right w:val="single" w:sz="4" w:space="0" w:color="auto"/>
            </w:tcBorders>
            <w:vAlign w:val="center"/>
          </w:tcPr>
          <w:p w14:paraId="2E11AC35" w14:textId="2D49B3CF" w:rsidR="00A211FD" w:rsidRPr="00A211FD" w:rsidRDefault="00A211FD" w:rsidP="00A211FD">
            <w:pPr>
              <w:jc w:val="center"/>
              <w:rPr>
                <w:rFonts w:ascii="Arial" w:hAnsi="Arial" w:cs="Arial"/>
                <w:sz w:val="20"/>
                <w:szCs w:val="20"/>
              </w:rPr>
            </w:pPr>
            <w:r w:rsidRPr="00A211FD">
              <w:rPr>
                <w:rFonts w:ascii="Arial" w:hAnsi="Arial" w:cs="Arial"/>
                <w:sz w:val="20"/>
                <w:szCs w:val="20"/>
              </w:rPr>
              <w:t>2,65</w:t>
            </w:r>
          </w:p>
        </w:tc>
        <w:tc>
          <w:tcPr>
            <w:tcW w:w="1842" w:type="dxa"/>
            <w:tcBorders>
              <w:top w:val="single" w:sz="4" w:space="0" w:color="auto"/>
              <w:left w:val="single" w:sz="4" w:space="0" w:color="auto"/>
              <w:bottom w:val="single" w:sz="4" w:space="0" w:color="auto"/>
              <w:right w:val="single" w:sz="4" w:space="0" w:color="auto"/>
            </w:tcBorders>
            <w:vAlign w:val="center"/>
          </w:tcPr>
          <w:p w14:paraId="770843A5" w14:textId="0081D1CD" w:rsidR="00A211FD" w:rsidRPr="00A211FD" w:rsidRDefault="00A211FD" w:rsidP="00A211FD">
            <w:pPr>
              <w:jc w:val="center"/>
              <w:rPr>
                <w:rFonts w:ascii="Arial" w:hAnsi="Arial" w:cs="Arial"/>
                <w:sz w:val="20"/>
                <w:szCs w:val="20"/>
              </w:rPr>
            </w:pPr>
            <w:r w:rsidRPr="00A211FD">
              <w:rPr>
                <w:rFonts w:ascii="Arial" w:hAnsi="Arial" w:cs="Arial"/>
                <w:sz w:val="20"/>
                <w:szCs w:val="20"/>
              </w:rPr>
              <w:t>2,65</w:t>
            </w:r>
          </w:p>
        </w:tc>
        <w:tc>
          <w:tcPr>
            <w:tcW w:w="1276" w:type="dxa"/>
            <w:tcBorders>
              <w:top w:val="single" w:sz="4" w:space="0" w:color="auto"/>
              <w:left w:val="single" w:sz="4" w:space="0" w:color="auto"/>
              <w:bottom w:val="single" w:sz="4" w:space="0" w:color="auto"/>
              <w:right w:val="single" w:sz="4" w:space="0" w:color="auto"/>
            </w:tcBorders>
            <w:vAlign w:val="center"/>
          </w:tcPr>
          <w:p w14:paraId="1317FB58" w14:textId="1A189CAD" w:rsidR="00A211FD" w:rsidRPr="00A211FD" w:rsidRDefault="00A211FD" w:rsidP="00A211FD">
            <w:pPr>
              <w:jc w:val="center"/>
              <w:rPr>
                <w:rFonts w:ascii="Arial" w:hAnsi="Arial" w:cs="Arial"/>
                <w:sz w:val="20"/>
                <w:szCs w:val="20"/>
              </w:rPr>
            </w:pPr>
            <w:smartTag w:uri="urn:schemas-microsoft-com:office:smarttags" w:element="time">
              <w:smartTagPr>
                <w:attr w:name="Minute" w:val="15"/>
                <w:attr w:name="Hour" w:val="3"/>
              </w:smartTagPr>
              <w:r w:rsidRPr="00A211FD">
                <w:rPr>
                  <w:rFonts w:ascii="Arial" w:hAnsi="Arial" w:cs="Arial"/>
                  <w:sz w:val="20"/>
                  <w:szCs w:val="20"/>
                </w:rPr>
                <w:t>3,15</w:t>
              </w:r>
            </w:smartTag>
          </w:p>
        </w:tc>
      </w:tr>
    </w:tbl>
    <w:p w14:paraId="499A26B7" w14:textId="77777777" w:rsidR="00A014A3" w:rsidRPr="00A211FD" w:rsidRDefault="00A014A3" w:rsidP="00A014A3">
      <w:pPr>
        <w:pStyle w:val="AA3"/>
        <w:ind w:left="851" w:hanging="851"/>
        <w:rPr>
          <w:b/>
          <w:bCs/>
          <w:lang w:eastAsia="es-ES"/>
        </w:rPr>
      </w:pPr>
      <w:r w:rsidRPr="00A211FD">
        <w:rPr>
          <w:b/>
          <w:bCs/>
          <w:lang w:eastAsia="es-ES"/>
        </w:rPr>
        <w:t>HERRAJES</w:t>
      </w:r>
    </w:p>
    <w:p w14:paraId="39CC1020"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Los herrajes externos, para fijación de cables y para asegurar el tanque del transformador, deben ser galvanizados según ASTM 123 y 153.</w:t>
      </w:r>
    </w:p>
    <w:p w14:paraId="6493722A" w14:textId="77777777" w:rsidR="00A014A3" w:rsidRPr="00A211FD" w:rsidRDefault="00A014A3" w:rsidP="00A014A3">
      <w:pPr>
        <w:pStyle w:val="AA3"/>
        <w:ind w:left="851" w:hanging="851"/>
        <w:rPr>
          <w:b/>
          <w:bCs/>
          <w:lang w:eastAsia="es-ES"/>
        </w:rPr>
      </w:pPr>
      <w:r w:rsidRPr="00A211FD">
        <w:rPr>
          <w:b/>
          <w:bCs/>
          <w:lang w:eastAsia="es-ES"/>
        </w:rPr>
        <w:t>RADIADORES</w:t>
      </w:r>
    </w:p>
    <w:p w14:paraId="078FAD99" w14:textId="77777777" w:rsidR="00A014A3" w:rsidRDefault="00A014A3" w:rsidP="00A014A3">
      <w:pPr>
        <w:jc w:val="both"/>
        <w:rPr>
          <w:rFonts w:ascii="Arial" w:hAnsi="Arial" w:cs="Arial"/>
          <w:w w:val="99"/>
          <w:lang w:val="es-ES" w:eastAsia="es-ES"/>
        </w:rPr>
      </w:pPr>
      <w:r>
        <w:rPr>
          <w:rFonts w:ascii="Arial" w:hAnsi="Arial" w:cs="Arial"/>
          <w:w w:val="99"/>
          <w:lang w:val="es-ES" w:eastAsia="es-ES"/>
        </w:rPr>
        <w:t>Los radiadores, pueden ser de aletas, tipo galleta o tubulares, debiendo ser uniformemente distribuidos en el tanque de modo que no impidan, ni dificulten la instalación y lectura de los datos de placa y los impresos en el tanque. El espesor mínimo para las chapas será 1,2 mm y el espesor mínimo para los tubos será 1,6 mm.</w:t>
      </w:r>
    </w:p>
    <w:p w14:paraId="2E036F1F" w14:textId="77777777" w:rsidR="00A014A3" w:rsidRPr="00A211FD" w:rsidRDefault="00A014A3" w:rsidP="00A014A3">
      <w:pPr>
        <w:pStyle w:val="AA3"/>
        <w:ind w:left="851" w:hanging="851"/>
        <w:rPr>
          <w:b/>
          <w:bCs/>
          <w:lang w:eastAsia="es-ES"/>
        </w:rPr>
      </w:pPr>
      <w:r w:rsidRPr="00A211FD">
        <w:rPr>
          <w:b/>
          <w:bCs/>
          <w:lang w:eastAsia="es-ES"/>
        </w:rPr>
        <w:t>MONTAJE INTERNO DE LA PARTE ACTIVA</w:t>
      </w:r>
    </w:p>
    <w:p w14:paraId="54CAB600" w14:textId="77777777" w:rsidR="00A014A3" w:rsidRDefault="00A014A3" w:rsidP="00A014A3">
      <w:pPr>
        <w:jc w:val="both"/>
        <w:rPr>
          <w:rFonts w:ascii="Arial" w:hAnsi="Arial" w:cs="Arial"/>
          <w:w w:val="99"/>
          <w:lang w:val="es-ES" w:eastAsia="es-ES"/>
        </w:rPr>
      </w:pPr>
      <w:r>
        <w:rPr>
          <w:rFonts w:ascii="Arial" w:hAnsi="Arial" w:cs="Arial"/>
          <w:w w:val="99"/>
          <w:lang w:val="es-ES" w:eastAsia="es-ES"/>
        </w:rPr>
        <w:t xml:space="preserve">Para la sujeción de la parte activa en el interior del transformador, deberá preverse elementos laterales de modo que resulte fácil el retiro y reinstalación de las mismas y </w:t>
      </w:r>
      <w:r>
        <w:rPr>
          <w:rFonts w:ascii="Arial" w:hAnsi="Arial" w:cs="Arial"/>
          <w:w w:val="99"/>
          <w:lang w:val="es-ES" w:eastAsia="es-ES"/>
        </w:rPr>
        <w:lastRenderedPageBreak/>
        <w:t>manipulables en forma independiente con respecto a la tapa del tanque. Cuando se utilicen pernos, debe preverse el uso de volandas o arandelas de presión u otro sistema.</w:t>
      </w:r>
    </w:p>
    <w:p w14:paraId="7FB5119C" w14:textId="77777777" w:rsidR="00A014A3" w:rsidRPr="00A211FD" w:rsidRDefault="00A014A3" w:rsidP="00A014A3">
      <w:pPr>
        <w:pStyle w:val="AA3"/>
        <w:ind w:left="851" w:hanging="851"/>
        <w:rPr>
          <w:b/>
          <w:bCs/>
          <w:lang w:eastAsia="es-ES"/>
        </w:rPr>
      </w:pPr>
      <w:r w:rsidRPr="00A211FD">
        <w:rPr>
          <w:b/>
          <w:bCs/>
          <w:lang w:eastAsia="es-ES"/>
        </w:rPr>
        <w:t>SUSPENSIÓN</w:t>
      </w:r>
    </w:p>
    <w:p w14:paraId="6071984A" w14:textId="77777777" w:rsidR="00A014A3" w:rsidRDefault="00A014A3" w:rsidP="00A014A3">
      <w:pPr>
        <w:jc w:val="both"/>
        <w:rPr>
          <w:rFonts w:ascii="Arial" w:hAnsi="Arial" w:cs="Arial"/>
          <w:w w:val="99"/>
          <w:lang w:val="es-ES" w:eastAsia="es-ES"/>
        </w:rPr>
      </w:pPr>
      <w:r>
        <w:rPr>
          <w:rFonts w:ascii="Arial" w:hAnsi="Arial" w:cs="Arial"/>
          <w:w w:val="99"/>
          <w:lang w:val="es-ES" w:eastAsia="es-ES"/>
        </w:rPr>
        <w:t>Para la suspensión de la parte activa deberá preverse 2 ojales localizados por encima del núcleo de modo que permita mantener el conjunto en la vertical durante el izaje y salida libre del tanque. En ningún caso serán utilizados para la fijación de la parte activa en las paredes laterales de la cuba.</w:t>
      </w:r>
    </w:p>
    <w:p w14:paraId="00EC2A39" w14:textId="77777777" w:rsidR="00A014A3" w:rsidRPr="00A211FD" w:rsidRDefault="00A014A3" w:rsidP="00A014A3">
      <w:pPr>
        <w:pStyle w:val="AA3"/>
        <w:ind w:left="851" w:hanging="851"/>
        <w:rPr>
          <w:b/>
          <w:bCs/>
          <w:lang w:eastAsia="es-ES"/>
        </w:rPr>
      </w:pPr>
      <w:r w:rsidRPr="00A211FD">
        <w:rPr>
          <w:b/>
          <w:bCs/>
          <w:lang w:eastAsia="es-ES"/>
        </w:rPr>
        <w:t>MONTAJE</w:t>
      </w:r>
    </w:p>
    <w:p w14:paraId="7F1C904A"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montaje de la parte activa debe prever la posibilidad de mantenimiento, desplazamiento o vibraciones debido a la instalación o transporte.</w:t>
      </w:r>
    </w:p>
    <w:p w14:paraId="05D860F2" w14:textId="77777777" w:rsidR="00A014A3" w:rsidRPr="00A211FD" w:rsidRDefault="00A014A3" w:rsidP="00A014A3">
      <w:pPr>
        <w:pStyle w:val="AA3"/>
        <w:ind w:left="851" w:hanging="851"/>
        <w:rPr>
          <w:b/>
          <w:bCs/>
          <w:lang w:eastAsia="es-ES"/>
        </w:rPr>
      </w:pPr>
      <w:r w:rsidRPr="00A211FD">
        <w:rPr>
          <w:b/>
          <w:bCs/>
          <w:lang w:eastAsia="es-ES"/>
        </w:rPr>
        <w:t>LÍQUIDO AISLANTE, ACEITE</w:t>
      </w:r>
    </w:p>
    <w:p w14:paraId="590BDEE2"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Los transformadores deben ser entregados con aceite aislante de origen mineral, del tipo A (nafténico) o B (parafínico) nuevo, con las características de acuerdo a Norma ASTM-D-3487,88: no inhibido, exento de agua o cualquier material en suspensión o sedimentación o de aditivos sintéticos de cualquier especie (PCB’s). El fabricante podrá ofertar aceite de tipo orgánico o vegetal siempre y cuando sea de procedencia garantizada y certificada por un laboratorio competente.</w:t>
      </w:r>
    </w:p>
    <w:p w14:paraId="37725C11"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fabricante deberá presentar un certificado de ausencia de PCBs en el aceite utilizado en los transformadores.</w:t>
      </w:r>
    </w:p>
    <w:p w14:paraId="3942DB75" w14:textId="77777777" w:rsidR="00A014A3" w:rsidRPr="00A211FD" w:rsidRDefault="00A014A3" w:rsidP="00A014A3">
      <w:pPr>
        <w:pStyle w:val="AA3"/>
        <w:ind w:left="851" w:hanging="851"/>
        <w:rPr>
          <w:b/>
          <w:bCs/>
          <w:lang w:eastAsia="es-ES"/>
        </w:rPr>
      </w:pPr>
      <w:r>
        <w:rPr>
          <w:lang w:eastAsia="es-ES"/>
        </w:rPr>
        <w:t xml:space="preserve"> </w:t>
      </w:r>
      <w:r w:rsidRPr="00A211FD">
        <w:rPr>
          <w:b/>
          <w:bCs/>
          <w:lang w:eastAsia="es-ES"/>
        </w:rPr>
        <w:t>PINTURA Y COLOR</w:t>
      </w:r>
    </w:p>
    <w:p w14:paraId="54E9E4D4"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Después de la fabricación del tanque las impurezas deben ser removidas. El transformador deberá contar con una adecuada pintura base antioxidante y posteriormente una capa de pintura epóxica de acuerdo al tono de color RAL 7030 o similar.</w:t>
      </w:r>
    </w:p>
    <w:p w14:paraId="2BFC843D"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proceso final de pintado garantiza una durable resistencia a la corrosión del producto final, el espesor total mínimo de pintura seca debe ser igual a 120 μm. El acabado se iguala o excede todos los requerimientos de las normas ANSI C57.12.28.</w:t>
      </w:r>
    </w:p>
    <w:p w14:paraId="1169EF3B"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El fabricante podrá ofertar otro sistema de pintado similar a los requerimientos de las normas ANSI C57.12.28</w:t>
      </w:r>
    </w:p>
    <w:p w14:paraId="280B6075" w14:textId="77777777" w:rsidR="00A014A3" w:rsidRDefault="00A014A3" w:rsidP="00A014A3">
      <w:pPr>
        <w:spacing w:after="100"/>
        <w:jc w:val="both"/>
        <w:rPr>
          <w:rFonts w:ascii="Arial" w:hAnsi="Arial" w:cs="Arial"/>
          <w:w w:val="99"/>
          <w:lang w:val="es-ES" w:eastAsia="es-ES"/>
        </w:rPr>
      </w:pPr>
      <w:r>
        <w:rPr>
          <w:rFonts w:ascii="Arial" w:hAnsi="Arial" w:cs="Arial"/>
          <w:w w:val="99"/>
          <w:lang w:val="es-ES" w:eastAsia="es-ES"/>
        </w:rPr>
        <w:t>La pintura interna debe ser compuesta por una capa de epoxi poliamina, o similar, de color blanco exenta de ácidos grasos con espesor mínimo de 40 μm.</w:t>
      </w:r>
    </w:p>
    <w:p w14:paraId="578040EB" w14:textId="77777777" w:rsidR="00A014A3" w:rsidRPr="00A211FD" w:rsidRDefault="00A014A3" w:rsidP="00A014A3">
      <w:pPr>
        <w:pStyle w:val="AA3"/>
        <w:ind w:left="851" w:hanging="851"/>
        <w:rPr>
          <w:b/>
          <w:bCs/>
          <w:lang w:eastAsia="es-ES"/>
        </w:rPr>
      </w:pPr>
      <w:r w:rsidRPr="00A211FD">
        <w:rPr>
          <w:b/>
          <w:bCs/>
          <w:lang w:eastAsia="es-ES"/>
        </w:rPr>
        <w:t>SOLICITACIONES POR OSCILACIONES, VIBRACIONES Y SISMOS</w:t>
      </w:r>
    </w:p>
    <w:p w14:paraId="6E475E18" w14:textId="77777777" w:rsidR="00A014A3" w:rsidRDefault="00A014A3" w:rsidP="00A014A3">
      <w:pPr>
        <w:rPr>
          <w:rFonts w:ascii="Arial" w:hAnsi="Arial" w:cs="Arial"/>
          <w:w w:val="99"/>
          <w:lang w:val="es-ES" w:eastAsia="es-ES"/>
        </w:rPr>
      </w:pPr>
      <w:r>
        <w:rPr>
          <w:rFonts w:ascii="Arial" w:hAnsi="Arial" w:cs="Arial"/>
          <w:w w:val="99"/>
          <w:lang w:val="es-ES" w:eastAsia="es-ES"/>
        </w:rPr>
        <w:t>El transformador, con todas sus partes componentes y accesorios, es capaz de resistir sin daños, las solicitaciones originadas por vibraciones, oscilaciones y sacudidas producidas por movimientos sísmicos. Máximo ángulo de montaje o transporte, referidos a la vertical 15º.</w:t>
      </w:r>
    </w:p>
    <w:p w14:paraId="42F1C00C" w14:textId="77777777" w:rsidR="00A014A3" w:rsidRPr="00A211FD" w:rsidRDefault="00A014A3" w:rsidP="00A014A3">
      <w:pPr>
        <w:pStyle w:val="AA2"/>
        <w:spacing w:after="0"/>
        <w:ind w:left="851" w:hanging="851"/>
        <w:rPr>
          <w:b/>
          <w:bCs/>
        </w:rPr>
      </w:pPr>
      <w:r w:rsidRPr="00A211FD">
        <w:rPr>
          <w:b/>
          <w:bCs/>
        </w:rPr>
        <w:lastRenderedPageBreak/>
        <w:t>ACCESORIOS</w:t>
      </w:r>
    </w:p>
    <w:p w14:paraId="4F61539E" w14:textId="77777777" w:rsidR="00A014A3" w:rsidRPr="00A211FD" w:rsidRDefault="00A014A3" w:rsidP="00A014A3">
      <w:pPr>
        <w:pStyle w:val="AGInsp3"/>
        <w:ind w:left="426"/>
        <w:rPr>
          <w:b/>
          <w:bCs/>
          <w:lang w:eastAsia="es-ES"/>
        </w:rPr>
      </w:pPr>
      <w:r w:rsidRPr="00A211FD">
        <w:rPr>
          <w:b/>
          <w:bCs/>
          <w:lang w:eastAsia="es-ES"/>
        </w:rPr>
        <w:t>CAMBIADOR DE DERIVACIONES SIN TENSIÓN</w:t>
      </w:r>
    </w:p>
    <w:p w14:paraId="63D1A445" w14:textId="77777777" w:rsidR="00A014A3" w:rsidRDefault="00A014A3" w:rsidP="0084072F">
      <w:pPr>
        <w:spacing w:after="240"/>
        <w:jc w:val="both"/>
        <w:rPr>
          <w:rFonts w:ascii="Arial" w:hAnsi="Arial" w:cs="Arial"/>
          <w:w w:val="99"/>
          <w:lang w:val="es-ES" w:eastAsia="es-ES"/>
        </w:rPr>
      </w:pPr>
      <w:r>
        <w:rPr>
          <w:rFonts w:ascii="Arial" w:hAnsi="Arial" w:cs="Arial"/>
          <w:w w:val="99"/>
          <w:lang w:val="es-ES" w:eastAsia="es-ES"/>
        </w:rPr>
        <w:t>El cambiador de derivaciones que contará el transformador, debe permitir cambiar la relación de transformación de salida sin tensión y debe ser instalado en el arrollamiento primario. El acceso a la perilla del cambiador será desde el exterior, situado a un lado de la cuba del transformador.  El fabricante debe garantizar que no se presenten filtraciones de aceite por la empaquetadura con el cambiador a un costado. El fabricante podrá ofertar transformadores con cambiador de derivaciones exterior instalado en la tapa, garantizando su fácil montaje y desconexión del transformador.</w:t>
      </w:r>
    </w:p>
    <w:p w14:paraId="7C97DD07"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Las posiciones (±2 x 2,5% de la tensión nominal del transformador) del bobinado MT, son conectadas al conmutador sin tensión, localizado horizontalmente entre el yugo y la tapa del tanque (tipo “reglilla”). El diseño debe evitar ajustes del conmutador en vacío a posiciones intermedias. El mecanismo puede ser bloqueado durante la operación del transformador.</w:t>
      </w:r>
    </w:p>
    <w:p w14:paraId="6907604F" w14:textId="77777777" w:rsidR="00A014A3" w:rsidRDefault="00A014A3" w:rsidP="00A014A3">
      <w:pPr>
        <w:pStyle w:val="Prrafodelista"/>
        <w:numPr>
          <w:ilvl w:val="0"/>
          <w:numId w:val="212"/>
        </w:numPr>
        <w:spacing w:after="240"/>
        <w:jc w:val="both"/>
        <w:rPr>
          <w:rFonts w:ascii="Arial" w:hAnsi="Arial" w:cs="Arial"/>
          <w:w w:val="99"/>
          <w:lang w:val="es-ES" w:eastAsia="es-ES"/>
        </w:rPr>
      </w:pPr>
      <w:r>
        <w:rPr>
          <w:rFonts w:ascii="Arial" w:hAnsi="Arial" w:cs="Arial"/>
          <w:w w:val="99"/>
          <w:lang w:val="es-ES" w:eastAsia="es-ES"/>
        </w:rPr>
        <w:t>Transformadores monosfasicos para 14.4 kV</w:t>
      </w:r>
    </w:p>
    <w:p w14:paraId="716721BE" w14:textId="2C5FF1A7" w:rsidR="00A014A3" w:rsidRDefault="00A014A3" w:rsidP="00A014A3">
      <w:r>
        <w:rPr>
          <w:noProof/>
          <w:lang w:val="es-BO" w:eastAsia="es-BO"/>
        </w:rPr>
        <mc:AlternateContent>
          <mc:Choice Requires="wpg">
            <w:drawing>
              <wp:anchor distT="0" distB="0" distL="114300" distR="114300" simplePos="0" relativeHeight="251662336" behindDoc="0" locked="0" layoutInCell="1" allowOverlap="1" wp14:anchorId="732EACDA" wp14:editId="60AA26B9">
                <wp:simplePos x="0" y="0"/>
                <wp:positionH relativeFrom="column">
                  <wp:posOffset>0</wp:posOffset>
                </wp:positionH>
                <wp:positionV relativeFrom="paragraph">
                  <wp:posOffset>176530</wp:posOffset>
                </wp:positionV>
                <wp:extent cx="4524375" cy="2028825"/>
                <wp:effectExtent l="0" t="0" r="28575" b="28575"/>
                <wp:wrapNone/>
                <wp:docPr id="34" name="Grupo 34"/>
                <wp:cNvGraphicFramePr/>
                <a:graphic xmlns:a="http://schemas.openxmlformats.org/drawingml/2006/main">
                  <a:graphicData uri="http://schemas.microsoft.com/office/word/2010/wordprocessingGroup">
                    <wpg:wgp>
                      <wpg:cNvGrpSpPr/>
                      <wpg:grpSpPr bwMode="auto">
                        <a:xfrm>
                          <a:off x="0" y="0"/>
                          <a:ext cx="4524375" cy="2028825"/>
                          <a:chOff x="0" y="0"/>
                          <a:chExt cx="6660" cy="2700"/>
                        </a:xfrm>
                      </wpg:grpSpPr>
                      <wps:wsp>
                        <wps:cNvPr id="36" name="Text Box 465"/>
                        <wps:cNvSpPr txBox="1">
                          <a:spLocks noChangeArrowheads="1"/>
                        </wps:cNvSpPr>
                        <wps:spPr bwMode="auto">
                          <a:xfrm>
                            <a:off x="0" y="1226"/>
                            <a:ext cx="6660" cy="360"/>
                          </a:xfrm>
                          <a:prstGeom prst="rect">
                            <a:avLst/>
                          </a:prstGeom>
                          <a:solidFill>
                            <a:srgbClr val="FFFFFF"/>
                          </a:solidFill>
                          <a:ln w="9525">
                            <a:solidFill>
                              <a:srgbClr val="000000"/>
                            </a:solidFill>
                            <a:miter lim="800000"/>
                            <a:headEnd/>
                            <a:tailEnd/>
                          </a:ln>
                        </wps:spPr>
                        <wps:txbx>
                          <w:txbxContent>
                            <w:p w14:paraId="7474C02A" w14:textId="77777777" w:rsidR="008C5153" w:rsidRDefault="008C5153" w:rsidP="00A014A3">
                              <w:pPr>
                                <w:jc w:val="center"/>
                              </w:pPr>
                              <w:r>
                                <w:t>13680</w:t>
                              </w:r>
                              <w:r>
                                <w:tab/>
                              </w:r>
                              <w:r>
                                <w:tab/>
                                <w:t>14040</w:t>
                              </w:r>
                              <w:r>
                                <w:tab/>
                              </w:r>
                              <w:r>
                                <w:tab/>
                                <w:t>14400</w:t>
                              </w:r>
                              <w:r>
                                <w:tab/>
                              </w:r>
                              <w:r>
                                <w:tab/>
                                <w:t>14760</w:t>
                              </w:r>
                              <w:r>
                                <w:tab/>
                              </w:r>
                              <w:r>
                                <w:tab/>
                                <w:t>15120</w:t>
                              </w:r>
                            </w:p>
                          </w:txbxContent>
                        </wps:txbx>
                        <wps:bodyPr rot="0" vert="horz" wrap="square" lIns="91440" tIns="45720" rIns="91440" bIns="45720" anchor="t" anchorCtr="0" upright="1">
                          <a:noAutofit/>
                        </wps:bodyPr>
                      </wps:wsp>
                      <wps:wsp>
                        <wps:cNvPr id="37" name="Text Box 466"/>
                        <wps:cNvSpPr txBox="1">
                          <a:spLocks noChangeArrowheads="1"/>
                        </wps:cNvSpPr>
                        <wps:spPr bwMode="auto">
                          <a:xfrm>
                            <a:off x="0" y="686"/>
                            <a:ext cx="6660" cy="360"/>
                          </a:xfrm>
                          <a:prstGeom prst="rect">
                            <a:avLst/>
                          </a:prstGeom>
                          <a:solidFill>
                            <a:srgbClr val="FFFFFF"/>
                          </a:solidFill>
                          <a:ln w="9525">
                            <a:solidFill>
                              <a:srgbClr val="000000"/>
                            </a:solidFill>
                            <a:miter lim="800000"/>
                            <a:headEnd/>
                            <a:tailEnd/>
                          </a:ln>
                        </wps:spPr>
                        <wps:txbx>
                          <w:txbxContent>
                            <w:p w14:paraId="3DFCFF66" w14:textId="77777777" w:rsidR="008C5153" w:rsidRDefault="008C5153" w:rsidP="00A014A3">
                              <w:r>
                                <w:t>1</w:t>
                              </w:r>
                              <w:r>
                                <w:tab/>
                              </w:r>
                              <w:r>
                                <w:tab/>
                                <w:t xml:space="preserve">   2</w:t>
                              </w:r>
                              <w:r>
                                <w:tab/>
                              </w:r>
                              <w:r>
                                <w:tab/>
                                <w:t xml:space="preserve">   3</w:t>
                              </w:r>
                              <w:r>
                                <w:tab/>
                              </w:r>
                              <w:r>
                                <w:tab/>
                                <w:t xml:space="preserve">   4</w:t>
                              </w:r>
                              <w:r>
                                <w:tab/>
                              </w:r>
                              <w:r>
                                <w:tab/>
                                <w:t xml:space="preserve">   5</w:t>
                              </w:r>
                            </w:p>
                          </w:txbxContent>
                        </wps:txbx>
                        <wps:bodyPr rot="0" vert="horz" wrap="square" lIns="91440" tIns="45720" rIns="91440" bIns="45720" anchor="t" anchorCtr="0" upright="1">
                          <a:noAutofit/>
                        </wps:bodyPr>
                      </wps:wsp>
                      <wps:wsp>
                        <wps:cNvPr id="38" name="Text Box 467"/>
                        <wps:cNvSpPr txBox="1">
                          <a:spLocks noChangeArrowheads="1"/>
                        </wps:cNvSpPr>
                        <wps:spPr bwMode="auto">
                          <a:xfrm>
                            <a:off x="900" y="0"/>
                            <a:ext cx="4680" cy="360"/>
                          </a:xfrm>
                          <a:prstGeom prst="rect">
                            <a:avLst/>
                          </a:prstGeom>
                          <a:solidFill>
                            <a:srgbClr val="FFFFFF"/>
                          </a:solidFill>
                          <a:ln w="9525">
                            <a:solidFill>
                              <a:srgbClr val="000000"/>
                            </a:solidFill>
                            <a:miter lim="800000"/>
                            <a:headEnd/>
                            <a:tailEnd/>
                          </a:ln>
                        </wps:spPr>
                        <wps:txbx>
                          <w:txbxContent>
                            <w:p w14:paraId="2DDEB483" w14:textId="77777777" w:rsidR="008C5153" w:rsidRDefault="008C5153" w:rsidP="00A014A3">
                              <w:r>
                                <w:t>Posiciones del Cambiador</w:t>
                              </w:r>
                            </w:p>
                          </w:txbxContent>
                        </wps:txbx>
                        <wps:bodyPr rot="0" vert="horz" wrap="square" lIns="91440" tIns="45720" rIns="91440" bIns="45720" anchor="t" anchorCtr="0" upright="1">
                          <a:noAutofit/>
                        </wps:bodyPr>
                      </wps:wsp>
                      <wps:wsp>
                        <wps:cNvPr id="39" name="Text Box 468"/>
                        <wps:cNvSpPr txBox="1">
                          <a:spLocks noChangeArrowheads="1"/>
                        </wps:cNvSpPr>
                        <wps:spPr bwMode="auto">
                          <a:xfrm>
                            <a:off x="2160" y="2340"/>
                            <a:ext cx="2160" cy="360"/>
                          </a:xfrm>
                          <a:prstGeom prst="rect">
                            <a:avLst/>
                          </a:prstGeom>
                          <a:solidFill>
                            <a:srgbClr val="FFFFFF"/>
                          </a:solidFill>
                          <a:ln w="9525">
                            <a:solidFill>
                              <a:srgbClr val="000000"/>
                            </a:solidFill>
                            <a:miter lim="800000"/>
                            <a:headEnd/>
                            <a:tailEnd/>
                          </a:ln>
                        </wps:spPr>
                        <wps:txbx>
                          <w:txbxContent>
                            <w:p w14:paraId="53BFD1DE" w14:textId="77777777" w:rsidR="008C5153" w:rsidRDefault="008C5153" w:rsidP="00A014A3">
                              <w:r>
                                <w:t>Tensión Nominal</w:t>
                              </w:r>
                            </w:p>
                          </w:txbxContent>
                        </wps:txbx>
                        <wps:bodyPr rot="0" vert="horz" wrap="square" lIns="91440" tIns="45720" rIns="91440" bIns="45720" anchor="t" anchorCtr="0" upright="1">
                          <a:noAutofit/>
                        </wps:bodyPr>
                      </wps:wsp>
                      <wps:wsp>
                        <wps:cNvPr id="40" name="AutoShape 469"/>
                        <wps:cNvSpPr>
                          <a:spLocks noChangeArrowheads="1"/>
                        </wps:cNvSpPr>
                        <wps:spPr bwMode="auto">
                          <a:xfrm>
                            <a:off x="3060" y="1620"/>
                            <a:ext cx="360" cy="540"/>
                          </a:xfrm>
                          <a:prstGeom prst="up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EACDA" id="Grupo 34" o:spid="_x0000_s1026" style="position:absolute;margin-left:0;margin-top:13.9pt;width:356.25pt;height:159.75pt;z-index:251662336" coordsize="6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">
                <v:shapetype id="_x0000_t202" coordsize="21600,21600" o:spt="202" path="m,l,21600r21600,l21600,xe">
                  <v:stroke joinstyle="miter"/>
                  <v:path gradientshapeok="t" o:connecttype="rect"/>
                </v:shapetype>
                <v:shape id="Text Box 465" o:spid="_x0000_s1027" type="#_x0000_t202" style="position:absolute;top:1226;width:6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7474C02A" w14:textId="77777777" w:rsidR="008C5153" w:rsidRDefault="008C5153" w:rsidP="00A014A3">
                        <w:pPr>
                          <w:jc w:val="center"/>
                        </w:pPr>
                        <w:r>
                          <w:t>13680</w:t>
                        </w:r>
                        <w:r>
                          <w:tab/>
                        </w:r>
                        <w:r>
                          <w:tab/>
                          <w:t>14040</w:t>
                        </w:r>
                        <w:r>
                          <w:tab/>
                        </w:r>
                        <w:r>
                          <w:tab/>
                          <w:t>14400</w:t>
                        </w:r>
                        <w:r>
                          <w:tab/>
                        </w:r>
                        <w:r>
                          <w:tab/>
                          <w:t>14760</w:t>
                        </w:r>
                        <w:r>
                          <w:tab/>
                        </w:r>
                        <w:r>
                          <w:tab/>
                          <w:t>15120</w:t>
                        </w:r>
                      </w:p>
                    </w:txbxContent>
                  </v:textbox>
                </v:shape>
                <v:shape id="Text Box 466" o:spid="_x0000_s1028" type="#_x0000_t202" style="position:absolute;top:686;width:6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3DFCFF66" w14:textId="77777777" w:rsidR="008C5153" w:rsidRDefault="008C5153" w:rsidP="00A014A3">
                        <w:r>
                          <w:t>1</w:t>
                        </w:r>
                        <w:r>
                          <w:tab/>
                        </w:r>
                        <w:r>
                          <w:tab/>
                          <w:t xml:space="preserve">   2</w:t>
                        </w:r>
                        <w:r>
                          <w:tab/>
                        </w:r>
                        <w:r>
                          <w:tab/>
                          <w:t xml:space="preserve">   3</w:t>
                        </w:r>
                        <w:r>
                          <w:tab/>
                        </w:r>
                        <w:r>
                          <w:tab/>
                          <w:t xml:space="preserve">   4</w:t>
                        </w:r>
                        <w:r>
                          <w:tab/>
                        </w:r>
                        <w:r>
                          <w:tab/>
                          <w:t xml:space="preserve">   5</w:t>
                        </w:r>
                      </w:p>
                    </w:txbxContent>
                  </v:textbox>
                </v:shape>
                <v:shape id="Text Box 467" o:spid="_x0000_s1029" type="#_x0000_t202" style="position:absolute;left:900;width:4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2DDEB483" w14:textId="77777777" w:rsidR="008C5153" w:rsidRDefault="008C5153" w:rsidP="00A014A3">
                        <w:r>
                          <w:t>Posiciones del Cambiador</w:t>
                        </w:r>
                      </w:p>
                    </w:txbxContent>
                  </v:textbox>
                </v:shape>
                <v:shape id="Text Box 468" o:spid="_x0000_s1030" type="#_x0000_t202" style="position:absolute;left:2160;top:234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53BFD1DE" w14:textId="77777777" w:rsidR="008C5153" w:rsidRDefault="008C5153" w:rsidP="00A014A3">
                        <w:r>
                          <w:t>Tensión Nominal</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9" o:spid="_x0000_s1031" type="#_x0000_t68" style="position:absolute;left:3060;top:162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"/>
              </v:group>
            </w:pict>
          </mc:Fallback>
        </mc:AlternateContent>
      </w:r>
    </w:p>
    <w:p w14:paraId="1C8664B2" w14:textId="77777777" w:rsidR="00A014A3" w:rsidRDefault="00A014A3" w:rsidP="00A014A3"/>
    <w:p w14:paraId="6AD1BF14" w14:textId="77777777" w:rsidR="00A014A3" w:rsidRDefault="00A014A3" w:rsidP="00A014A3"/>
    <w:p w14:paraId="0B9C47DF" w14:textId="472D2B55" w:rsidR="00A014A3" w:rsidRDefault="00A014A3" w:rsidP="00A014A3"/>
    <w:p w14:paraId="2AE440BC" w14:textId="11943282" w:rsidR="00246118" w:rsidRDefault="00246118" w:rsidP="00A014A3"/>
    <w:p w14:paraId="7D626044" w14:textId="42141600" w:rsidR="00246118" w:rsidRDefault="00246118" w:rsidP="00A014A3"/>
    <w:p w14:paraId="179CDD3D" w14:textId="77E01B76" w:rsidR="00246118" w:rsidRDefault="00246118" w:rsidP="00A014A3"/>
    <w:p w14:paraId="6B8A87CF" w14:textId="3C88F979" w:rsidR="00246118" w:rsidRDefault="00246118" w:rsidP="00A014A3"/>
    <w:p w14:paraId="6DD778BC" w14:textId="7E3FC612" w:rsidR="00246118" w:rsidRDefault="00246118" w:rsidP="00A014A3"/>
    <w:p w14:paraId="6F9E9174" w14:textId="313F0527" w:rsidR="00246118" w:rsidRDefault="00246118" w:rsidP="00A014A3"/>
    <w:p w14:paraId="59B5864D" w14:textId="23EE2FB6" w:rsidR="00246118" w:rsidRDefault="00246118" w:rsidP="00A014A3"/>
    <w:p w14:paraId="03A916A3" w14:textId="08D62391" w:rsidR="00246118" w:rsidRDefault="00246118" w:rsidP="00A014A3"/>
    <w:p w14:paraId="1A1F1592" w14:textId="358B35BE" w:rsidR="00246118" w:rsidRDefault="00246118" w:rsidP="00A014A3"/>
    <w:p w14:paraId="38997A3D" w14:textId="77777777" w:rsidR="00246118" w:rsidRDefault="00246118" w:rsidP="00A014A3"/>
    <w:p w14:paraId="057DF52E" w14:textId="77777777" w:rsidR="00A014A3" w:rsidRDefault="00A014A3" w:rsidP="00A014A3">
      <w:pPr>
        <w:pStyle w:val="Prrafodelista"/>
        <w:numPr>
          <w:ilvl w:val="0"/>
          <w:numId w:val="212"/>
        </w:numPr>
        <w:spacing w:after="240"/>
        <w:jc w:val="both"/>
        <w:rPr>
          <w:rFonts w:ascii="Arial" w:hAnsi="Arial" w:cs="Arial"/>
          <w:w w:val="99"/>
          <w:lang w:val="es-ES" w:eastAsia="es-ES"/>
        </w:rPr>
      </w:pPr>
      <w:r>
        <w:rPr>
          <w:rFonts w:ascii="Arial" w:hAnsi="Arial" w:cs="Arial"/>
          <w:w w:val="99"/>
          <w:lang w:val="es-ES" w:eastAsia="es-ES"/>
        </w:rPr>
        <w:t>Transformadores monosfasicos para 19.9 kV</w:t>
      </w:r>
    </w:p>
    <w:p w14:paraId="4C339DE8" w14:textId="77777777" w:rsidR="00A014A3" w:rsidRDefault="00A014A3" w:rsidP="00A014A3">
      <w:r>
        <w:rPr>
          <w:noProof/>
          <w:lang w:val="es-BO" w:eastAsia="es-BO"/>
        </w:rPr>
        <mc:AlternateContent>
          <mc:Choice Requires="wpg">
            <w:drawing>
              <wp:inline distT="0" distB="0" distL="0" distR="0" wp14:anchorId="7A9C6709" wp14:editId="5D29D0AF">
                <wp:extent cx="4476750" cy="1933575"/>
                <wp:effectExtent l="9525" t="9525" r="9525" b="9525"/>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1933575"/>
                          <a:chOff x="3141" y="3784"/>
                          <a:chExt cx="6660" cy="2700"/>
                        </a:xfrm>
                      </wpg:grpSpPr>
                      <wps:wsp>
                        <wps:cNvPr id="29" name="Text Box 475"/>
                        <wps:cNvSpPr txBox="1">
                          <a:spLocks noChangeArrowheads="1"/>
                        </wps:cNvSpPr>
                        <wps:spPr bwMode="auto">
                          <a:xfrm>
                            <a:off x="3141" y="5010"/>
                            <a:ext cx="6660" cy="360"/>
                          </a:xfrm>
                          <a:prstGeom prst="rect">
                            <a:avLst/>
                          </a:prstGeom>
                          <a:solidFill>
                            <a:srgbClr val="FFFFFF"/>
                          </a:solidFill>
                          <a:ln w="9525">
                            <a:solidFill>
                              <a:srgbClr val="000000"/>
                            </a:solidFill>
                            <a:miter lim="800000"/>
                            <a:headEnd/>
                            <a:tailEnd/>
                          </a:ln>
                        </wps:spPr>
                        <wps:txbx>
                          <w:txbxContent>
                            <w:p w14:paraId="00E3080C" w14:textId="77777777" w:rsidR="008C5153" w:rsidRDefault="008C5153" w:rsidP="00A014A3">
                              <w:r>
                                <w:t>20895</w:t>
                              </w:r>
                              <w:r>
                                <w:tab/>
                              </w:r>
                              <w:r>
                                <w:tab/>
                                <w:t>20398</w:t>
                              </w:r>
                              <w:r>
                                <w:tab/>
                              </w:r>
                              <w:r>
                                <w:tab/>
                                <w:t>19900</w:t>
                              </w:r>
                              <w:r>
                                <w:tab/>
                              </w:r>
                              <w:r>
                                <w:tab/>
                                <w:t>19403</w:t>
                              </w:r>
                              <w:r>
                                <w:tab/>
                              </w:r>
                              <w:r>
                                <w:tab/>
                                <w:t>18905</w:t>
                              </w:r>
                            </w:p>
                          </w:txbxContent>
                        </wps:txbx>
                        <wps:bodyPr rot="0" vert="horz" wrap="square" lIns="91440" tIns="45720" rIns="91440" bIns="45720" anchor="t" anchorCtr="0" upright="1">
                          <a:noAutofit/>
                        </wps:bodyPr>
                      </wps:wsp>
                      <wps:wsp>
                        <wps:cNvPr id="30" name="Text Box 476"/>
                        <wps:cNvSpPr txBox="1">
                          <a:spLocks noChangeArrowheads="1"/>
                        </wps:cNvSpPr>
                        <wps:spPr bwMode="auto">
                          <a:xfrm>
                            <a:off x="3141" y="4470"/>
                            <a:ext cx="6660" cy="360"/>
                          </a:xfrm>
                          <a:prstGeom prst="rect">
                            <a:avLst/>
                          </a:prstGeom>
                          <a:solidFill>
                            <a:srgbClr val="FFFFFF"/>
                          </a:solidFill>
                          <a:ln w="9525">
                            <a:solidFill>
                              <a:srgbClr val="000000"/>
                            </a:solidFill>
                            <a:miter lim="800000"/>
                            <a:headEnd/>
                            <a:tailEnd/>
                          </a:ln>
                        </wps:spPr>
                        <wps:txbx>
                          <w:txbxContent>
                            <w:p w14:paraId="20B85209" w14:textId="77777777" w:rsidR="008C5153" w:rsidRDefault="008C5153" w:rsidP="00A014A3">
                              <w:r>
                                <w:t>1</w:t>
                              </w:r>
                              <w:r>
                                <w:tab/>
                              </w:r>
                              <w:r>
                                <w:tab/>
                                <w:t xml:space="preserve">   2</w:t>
                              </w:r>
                              <w:r>
                                <w:tab/>
                              </w:r>
                              <w:r>
                                <w:tab/>
                                <w:t xml:space="preserve">   3</w:t>
                              </w:r>
                              <w:r>
                                <w:tab/>
                              </w:r>
                              <w:r>
                                <w:tab/>
                                <w:t xml:space="preserve">   4</w:t>
                              </w:r>
                              <w:r>
                                <w:tab/>
                              </w:r>
                              <w:r>
                                <w:tab/>
                                <w:t xml:space="preserve">   5</w:t>
                              </w:r>
                            </w:p>
                          </w:txbxContent>
                        </wps:txbx>
                        <wps:bodyPr rot="0" vert="horz" wrap="square" lIns="91440" tIns="45720" rIns="91440" bIns="45720" anchor="t" anchorCtr="0" upright="1">
                          <a:noAutofit/>
                        </wps:bodyPr>
                      </wps:wsp>
                      <wps:wsp>
                        <wps:cNvPr id="31" name="Text Box 477"/>
                        <wps:cNvSpPr txBox="1">
                          <a:spLocks noChangeArrowheads="1"/>
                        </wps:cNvSpPr>
                        <wps:spPr bwMode="auto">
                          <a:xfrm>
                            <a:off x="4041" y="3784"/>
                            <a:ext cx="4680" cy="360"/>
                          </a:xfrm>
                          <a:prstGeom prst="rect">
                            <a:avLst/>
                          </a:prstGeom>
                          <a:solidFill>
                            <a:srgbClr val="FFFFFF"/>
                          </a:solidFill>
                          <a:ln w="9525">
                            <a:solidFill>
                              <a:srgbClr val="000000"/>
                            </a:solidFill>
                            <a:miter lim="800000"/>
                            <a:headEnd/>
                            <a:tailEnd/>
                          </a:ln>
                        </wps:spPr>
                        <wps:txbx>
                          <w:txbxContent>
                            <w:p w14:paraId="5A2FD40C" w14:textId="77777777" w:rsidR="008C5153" w:rsidRDefault="008C5153" w:rsidP="00A014A3">
                              <w:r>
                                <w:t>Posiciones del Cambiador</w:t>
                              </w:r>
                            </w:p>
                          </w:txbxContent>
                        </wps:txbx>
                        <wps:bodyPr rot="0" vert="horz" wrap="square" lIns="91440" tIns="45720" rIns="91440" bIns="45720" anchor="t" anchorCtr="0" upright="1">
                          <a:noAutofit/>
                        </wps:bodyPr>
                      </wps:wsp>
                      <wps:wsp>
                        <wps:cNvPr id="32" name="Text Box 478"/>
                        <wps:cNvSpPr txBox="1">
                          <a:spLocks noChangeArrowheads="1"/>
                        </wps:cNvSpPr>
                        <wps:spPr bwMode="auto">
                          <a:xfrm>
                            <a:off x="5301" y="6124"/>
                            <a:ext cx="2160" cy="360"/>
                          </a:xfrm>
                          <a:prstGeom prst="rect">
                            <a:avLst/>
                          </a:prstGeom>
                          <a:solidFill>
                            <a:srgbClr val="FFFFFF"/>
                          </a:solidFill>
                          <a:ln w="9525">
                            <a:solidFill>
                              <a:srgbClr val="000000"/>
                            </a:solidFill>
                            <a:miter lim="800000"/>
                            <a:headEnd/>
                            <a:tailEnd/>
                          </a:ln>
                        </wps:spPr>
                        <wps:txbx>
                          <w:txbxContent>
                            <w:p w14:paraId="77E6BF36" w14:textId="77777777" w:rsidR="008C5153" w:rsidRDefault="008C5153" w:rsidP="00A014A3">
                              <w:r>
                                <w:t>Tensión Nominal</w:t>
                              </w:r>
                            </w:p>
                          </w:txbxContent>
                        </wps:txbx>
                        <wps:bodyPr rot="0" vert="horz" wrap="square" lIns="91440" tIns="45720" rIns="91440" bIns="45720" anchor="t" anchorCtr="0" upright="1">
                          <a:noAutofit/>
                        </wps:bodyPr>
                      </wps:wsp>
                      <wps:wsp>
                        <wps:cNvPr id="33" name="AutoShape 479"/>
                        <wps:cNvSpPr>
                          <a:spLocks noChangeArrowheads="1"/>
                        </wps:cNvSpPr>
                        <wps:spPr bwMode="auto">
                          <a:xfrm>
                            <a:off x="6201" y="5404"/>
                            <a:ext cx="360" cy="540"/>
                          </a:xfrm>
                          <a:prstGeom prst="up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7A9C6709" id="Grupo 28" o:spid="_x0000_s1032" style="width:352.5pt;height:152.25pt;mso-position-horizontal-relative:char;mso-position-vertical-relative:line" coordorigin="3141,3784" coordsize="6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">
                <v:shape id="Text Box 475" o:spid="_x0000_s1033" type="#_x0000_t202" style="position:absolute;left:3141;top:5010;width:6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0E3080C" w14:textId="77777777" w:rsidR="008C5153" w:rsidRDefault="008C5153" w:rsidP="00A014A3">
                        <w:r>
                          <w:t>20895</w:t>
                        </w:r>
                        <w:r>
                          <w:tab/>
                        </w:r>
                        <w:r>
                          <w:tab/>
                          <w:t>20398</w:t>
                        </w:r>
                        <w:r>
                          <w:tab/>
                        </w:r>
                        <w:r>
                          <w:tab/>
                          <w:t>19900</w:t>
                        </w:r>
                        <w:r>
                          <w:tab/>
                        </w:r>
                        <w:r>
                          <w:tab/>
                          <w:t>19403</w:t>
                        </w:r>
                        <w:r>
                          <w:tab/>
                        </w:r>
                        <w:r>
                          <w:tab/>
                          <w:t>18905</w:t>
                        </w:r>
                      </w:p>
                    </w:txbxContent>
                  </v:textbox>
                </v:shape>
                <v:shape id="Text Box 476" o:spid="_x0000_s1034" type="#_x0000_t202" style="position:absolute;left:3141;top:4470;width:6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0B85209" w14:textId="77777777" w:rsidR="008C5153" w:rsidRDefault="008C5153" w:rsidP="00A014A3">
                        <w:r>
                          <w:t>1</w:t>
                        </w:r>
                        <w:r>
                          <w:tab/>
                        </w:r>
                        <w:r>
                          <w:tab/>
                          <w:t xml:space="preserve">   2</w:t>
                        </w:r>
                        <w:r>
                          <w:tab/>
                        </w:r>
                        <w:r>
                          <w:tab/>
                          <w:t xml:space="preserve">   3</w:t>
                        </w:r>
                        <w:r>
                          <w:tab/>
                        </w:r>
                        <w:r>
                          <w:tab/>
                          <w:t xml:space="preserve">   4</w:t>
                        </w:r>
                        <w:r>
                          <w:tab/>
                        </w:r>
                        <w:r>
                          <w:tab/>
                          <w:t xml:space="preserve">   5</w:t>
                        </w:r>
                      </w:p>
                    </w:txbxContent>
                  </v:textbox>
                </v:shape>
                <v:shape id="Text Box 477" o:spid="_x0000_s1035" type="#_x0000_t202" style="position:absolute;left:4041;top:3784;width:4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5A2FD40C" w14:textId="77777777" w:rsidR="008C5153" w:rsidRDefault="008C5153" w:rsidP="00A014A3">
                        <w:r>
                          <w:t>Posiciones del Cambiador</w:t>
                        </w:r>
                      </w:p>
                    </w:txbxContent>
                  </v:textbox>
                </v:shape>
                <v:shape id="Text Box 478" o:spid="_x0000_s1036" type="#_x0000_t202" style="position:absolute;left:5301;top:6124;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77E6BF36" w14:textId="77777777" w:rsidR="008C5153" w:rsidRDefault="008C5153" w:rsidP="00A014A3">
                        <w:r>
                          <w:t>Tensión Nominal</w:t>
                        </w:r>
                      </w:p>
                    </w:txbxContent>
                  </v:textbox>
                </v:shape>
                <v:shape id="AutoShape 479" o:spid="_x0000_s1037" type="#_x0000_t68" style="position:absolute;left:6201;top:540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"/>
                <w10:anchorlock/>
              </v:group>
            </w:pict>
          </mc:Fallback>
        </mc:AlternateContent>
      </w:r>
    </w:p>
    <w:p w14:paraId="7534764F" w14:textId="72F3432F" w:rsidR="00A014A3" w:rsidRDefault="00A014A3" w:rsidP="00A014A3">
      <w:pPr>
        <w:spacing w:after="240"/>
        <w:jc w:val="both"/>
        <w:rPr>
          <w:rFonts w:ascii="Arial" w:hAnsi="Arial" w:cs="Arial"/>
          <w:w w:val="99"/>
          <w:lang w:val="es-ES" w:eastAsia="es-ES"/>
        </w:rPr>
      </w:pPr>
      <w:r>
        <w:rPr>
          <w:rFonts w:ascii="Arial" w:hAnsi="Arial" w:cs="Arial"/>
          <w:w w:val="99"/>
          <w:lang w:val="es-ES" w:eastAsia="es-ES"/>
        </w:rPr>
        <w:lastRenderedPageBreak/>
        <w:t>Las tomas de conmutación deben practicarse en la parte central de las bobinas de alta tensión o lado primario; debiendo el transformador mantener la potencia nominal aún en la toma de menor tensión.</w:t>
      </w:r>
    </w:p>
    <w:p w14:paraId="78ABAF21"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Las posiciones del sistema de conmutación deben ser marcadas en bajo relieve y pintadas con tinta imborrable, en color contrastante con la base del material donde está siendo aplicada.</w:t>
      </w:r>
    </w:p>
    <w:p w14:paraId="6D6A7DB2"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El conmutador completo deberá soportar el ensayo de sobrecarga durante tres segundos de una corriente no inferior a veinticinco (25) veces la nominal del transformador, sin sufrir daños ni vestigios de un calentamiento excesivo.</w:t>
      </w:r>
    </w:p>
    <w:p w14:paraId="2965077B"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 xml:space="preserve">El sistema de conmutación deberá soportar 1,5 veces la corriente nominal del transformador en el que se instalará el conmutador. La sobretemperatura máxima admisible en régimen de la superficie del contacto será </w:t>
      </w:r>
      <w:smartTag w:uri="urn:schemas-microsoft-com:office:smarttags" w:element="metricconverter">
        <w:smartTagPr>
          <w:attr w:name="ProductID" w:val="40ºC"/>
        </w:smartTagPr>
        <w:r>
          <w:rPr>
            <w:rFonts w:ascii="Arial" w:hAnsi="Arial" w:cs="Arial"/>
            <w:w w:val="99"/>
            <w:lang w:val="es-ES" w:eastAsia="es-ES"/>
          </w:rPr>
          <w:t>40ºC</w:t>
        </w:r>
      </w:smartTag>
      <w:r>
        <w:rPr>
          <w:rFonts w:ascii="Arial" w:hAnsi="Arial" w:cs="Arial"/>
          <w:w w:val="99"/>
          <w:lang w:val="es-ES" w:eastAsia="es-ES"/>
        </w:rPr>
        <w:t xml:space="preserve"> sobre la del aceite.</w:t>
      </w:r>
    </w:p>
    <w:p w14:paraId="23DCD03A" w14:textId="77777777" w:rsidR="00A014A3" w:rsidRPr="00A211FD" w:rsidRDefault="00A014A3" w:rsidP="00A014A3">
      <w:pPr>
        <w:pStyle w:val="AGInsp3"/>
        <w:ind w:left="360"/>
        <w:rPr>
          <w:b/>
          <w:bCs/>
          <w:lang w:eastAsia="es-ES"/>
        </w:rPr>
      </w:pPr>
      <w:bookmarkStart w:id="792" w:name="_Toc514145438"/>
      <w:r w:rsidRPr="00A211FD">
        <w:rPr>
          <w:b/>
          <w:bCs/>
          <w:lang w:eastAsia="es-ES"/>
        </w:rPr>
        <w:t>TERMINALES Y BORNES</w:t>
      </w:r>
      <w:bookmarkEnd w:id="792"/>
    </w:p>
    <w:p w14:paraId="692D130A"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Los bornes o “bushings” deberán cumplir con la norma IEC 137. Los “bushings” deben ser de porcelana o similar, libre de impurezas con terminación vidriosa gris, opcionalmente marrón, el bushing del lado primario deberá estar montado sobre la tapa, provisto de resaltos; en tanto los del lado secundario deberán estar montados en las paredes laterales del tanque, del mismo lado que los soportes de sujeción en poste.</w:t>
      </w:r>
    </w:p>
    <w:p w14:paraId="01405BE6"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Los terminales deberán ser fabricados de aleación de cobre y estaño para conexión a cable, éstos deben ser bimetálicos.</w:t>
      </w:r>
    </w:p>
    <w:p w14:paraId="1D12444C" w14:textId="77777777" w:rsidR="00A014A3" w:rsidRPr="00A211FD" w:rsidRDefault="00A014A3" w:rsidP="00A014A3">
      <w:pPr>
        <w:pStyle w:val="AGInsp3"/>
        <w:ind w:left="360"/>
        <w:rPr>
          <w:b/>
          <w:bCs/>
          <w:lang w:eastAsia="es-ES"/>
        </w:rPr>
      </w:pPr>
      <w:bookmarkStart w:id="793" w:name="_Toc514145439"/>
      <w:r w:rsidRPr="00A211FD">
        <w:rPr>
          <w:b/>
          <w:bCs/>
          <w:lang w:eastAsia="es-ES"/>
        </w:rPr>
        <w:t>BUSHING AISLADOR LADO DE ALTA TENSIÓN</w:t>
      </w:r>
      <w:bookmarkEnd w:id="793"/>
    </w:p>
    <w:p w14:paraId="60D2E4DC"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El arrollamiento primario lado de alta tensión, contará con un “bushing” de fase de aislamiento con un nivel de aislamiento BIL 170 kV tipo exterior, el otro extremo se conectará a tierra y masa del transformador en forma directa. El material será de porcelana, o similar, las fases serán identificadas con H1.</w:t>
      </w:r>
    </w:p>
    <w:p w14:paraId="15A2BBAE" w14:textId="77777777" w:rsidR="00A014A3" w:rsidRPr="00A211FD" w:rsidRDefault="00A014A3" w:rsidP="00A014A3">
      <w:pPr>
        <w:pStyle w:val="AGInsp3"/>
        <w:ind w:left="360"/>
        <w:rPr>
          <w:b/>
          <w:bCs/>
          <w:lang w:eastAsia="es-ES"/>
        </w:rPr>
      </w:pPr>
      <w:bookmarkStart w:id="794" w:name="_Toc514145440"/>
      <w:r w:rsidRPr="00A211FD">
        <w:rPr>
          <w:b/>
          <w:bCs/>
          <w:lang w:eastAsia="es-ES"/>
        </w:rPr>
        <w:t>BUSHING AISLADOR LADO DE BAJA TENSIÓN</w:t>
      </w:r>
      <w:bookmarkEnd w:id="794"/>
    </w:p>
    <w:p w14:paraId="1F06C5A6"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El arrollamiento secundario, lado de baja tensión debe contar con 2 bushings clase 1,2 kV con nivel de aislamiento 30 kV BIL. El material de ambos aisladores, será de porcelana o similar. Los bornes deben ir identificados con X1 y X2, ver Anexo N°3.</w:t>
      </w:r>
    </w:p>
    <w:p w14:paraId="61D93710" w14:textId="77777777" w:rsidR="00A014A3" w:rsidRPr="00A211FD" w:rsidRDefault="00A014A3" w:rsidP="00A014A3">
      <w:pPr>
        <w:pStyle w:val="AGInsp3"/>
        <w:ind w:left="360"/>
        <w:rPr>
          <w:b/>
          <w:bCs/>
          <w:lang w:eastAsia="es-ES"/>
        </w:rPr>
      </w:pPr>
      <w:bookmarkStart w:id="795" w:name="_Toc514145441"/>
      <w:r w:rsidRPr="00A211FD">
        <w:rPr>
          <w:b/>
          <w:bCs/>
          <w:lang w:eastAsia="es-ES"/>
        </w:rPr>
        <w:t>CONECTOR DE PUESTA A TIERRA</w:t>
      </w:r>
      <w:bookmarkEnd w:id="795"/>
    </w:p>
    <w:p w14:paraId="65223EC5"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La cuba del transformador será conectada a tierra mediante un conector de sección adecuada para cable 2 AWG.</w:t>
      </w:r>
    </w:p>
    <w:p w14:paraId="6DCF0339" w14:textId="77777777" w:rsidR="00A014A3" w:rsidRPr="00A211FD" w:rsidRDefault="00A014A3" w:rsidP="00A014A3">
      <w:pPr>
        <w:pStyle w:val="AGInsp3"/>
        <w:ind w:left="360"/>
        <w:rPr>
          <w:b/>
          <w:bCs/>
          <w:lang w:eastAsia="es-ES"/>
        </w:rPr>
      </w:pPr>
      <w:bookmarkStart w:id="796" w:name="_Toc514145442"/>
      <w:r w:rsidRPr="00A211FD">
        <w:rPr>
          <w:b/>
          <w:bCs/>
          <w:lang w:eastAsia="es-ES"/>
        </w:rPr>
        <w:t>CONECTOR EN MEDIA TENSIÓN</w:t>
      </w:r>
      <w:bookmarkEnd w:id="796"/>
    </w:p>
    <w:p w14:paraId="39BBA4FB"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Para cable 4 AWG ACSR hasta 1/0 AWG.</w:t>
      </w:r>
    </w:p>
    <w:p w14:paraId="6EB51403" w14:textId="77777777" w:rsidR="00A014A3" w:rsidRPr="00A211FD" w:rsidRDefault="00A014A3" w:rsidP="00A014A3">
      <w:pPr>
        <w:pStyle w:val="AGInsp3"/>
        <w:ind w:left="360"/>
        <w:rPr>
          <w:b/>
          <w:bCs/>
          <w:lang w:eastAsia="es-ES"/>
        </w:rPr>
      </w:pPr>
      <w:bookmarkStart w:id="797" w:name="_Toc514145443"/>
      <w:r w:rsidRPr="00A211FD">
        <w:rPr>
          <w:b/>
          <w:bCs/>
          <w:lang w:eastAsia="es-ES"/>
        </w:rPr>
        <w:lastRenderedPageBreak/>
        <w:t>CONECTOR EN BAJA TENSIÓN</w:t>
      </w:r>
      <w:bookmarkEnd w:id="797"/>
    </w:p>
    <w:p w14:paraId="33CDA755"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Debe ser bimetálico, para cable de cobre o aluminio hasta 4/0 AWG de acuerdo a la potencia y corriente en el secundario del transformador.</w:t>
      </w:r>
    </w:p>
    <w:p w14:paraId="7399459D" w14:textId="77777777" w:rsidR="00A014A3" w:rsidRPr="00A211FD" w:rsidRDefault="00A014A3" w:rsidP="00A014A3">
      <w:pPr>
        <w:pStyle w:val="AGInsp3"/>
        <w:ind w:left="360"/>
        <w:rPr>
          <w:b/>
          <w:bCs/>
          <w:lang w:eastAsia="es-ES"/>
        </w:rPr>
      </w:pPr>
      <w:bookmarkStart w:id="798" w:name="_Toc514145444"/>
      <w:r w:rsidRPr="00A211FD">
        <w:rPr>
          <w:b/>
          <w:bCs/>
          <w:lang w:eastAsia="es-ES"/>
        </w:rPr>
        <w:t>DISPOSITIVO PARA LEVANTAR O IZAR</w:t>
      </w:r>
      <w:bookmarkEnd w:id="798"/>
    </w:p>
    <w:p w14:paraId="5A107ACA"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El transformador deberá contar con dos orejas soldadas en la pared del tanque con dimensiones y resistencia adecuada para permitir el izaje y transporte del transformador sin causar daños en la tapa. Su ubicación debe ser tal que el cable de acero o estrobo, la eslinga u otro dispositivo, utilizado para la suspensión no toque el borde de la tapa ni dañe los aisladores. El fabricante debe proporcionará un manual de izaje.</w:t>
      </w:r>
    </w:p>
    <w:p w14:paraId="454380CF" w14:textId="77777777" w:rsidR="00A014A3" w:rsidRPr="00A211FD" w:rsidRDefault="00A014A3" w:rsidP="00A014A3">
      <w:pPr>
        <w:pStyle w:val="AGInsp3"/>
        <w:ind w:left="360"/>
        <w:rPr>
          <w:b/>
          <w:bCs/>
          <w:lang w:eastAsia="es-ES"/>
        </w:rPr>
      </w:pPr>
      <w:bookmarkStart w:id="799" w:name="_Toc514145445"/>
      <w:r w:rsidRPr="00A211FD">
        <w:rPr>
          <w:b/>
          <w:bCs/>
          <w:lang w:eastAsia="es-ES"/>
        </w:rPr>
        <w:t>INDICADOR DEL NIVEL DE LÍQUIDO AISLANTE</w:t>
      </w:r>
      <w:bookmarkEnd w:id="799"/>
    </w:p>
    <w:p w14:paraId="49B14E7B"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Para controlar el nivel de aceite en los transformadores, el fabricante deberá prever un visor en la parte lateral superior con su respectivo indicador de máximo y mínimo.</w:t>
      </w:r>
    </w:p>
    <w:p w14:paraId="321C90E3"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Cabe aclarar que, si bien es deseable que los transformadores monofásicos de distribución tengan el indicador del nivel del líquido aislante, el mismo no es determinante en la adquisición de transformadores.</w:t>
      </w:r>
    </w:p>
    <w:p w14:paraId="0CEF23E4" w14:textId="77777777" w:rsidR="00A014A3" w:rsidRPr="00A211FD" w:rsidRDefault="00A014A3" w:rsidP="00A014A3">
      <w:pPr>
        <w:pStyle w:val="AGInsp3"/>
        <w:ind w:left="360"/>
        <w:rPr>
          <w:b/>
          <w:bCs/>
          <w:lang w:eastAsia="es-ES"/>
        </w:rPr>
      </w:pPr>
      <w:bookmarkStart w:id="800" w:name="_Toc514145446"/>
      <w:r w:rsidRPr="00A211FD">
        <w:rPr>
          <w:b/>
          <w:bCs/>
          <w:lang w:eastAsia="es-ES"/>
        </w:rPr>
        <w:t>TAPA AUTOVÁLVULA (DISPOSITIVO PARA ALIVIO DE SOBREPRESIÓN)</w:t>
      </w:r>
      <w:bookmarkEnd w:id="800"/>
    </w:p>
    <w:p w14:paraId="4D40A9FC"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 xml:space="preserve">Deberá tener una válvula de alivio de sobrepresión de material no corrosivo, compacta con indicación visual de funcionamiento sin previsión de contactos para alarma y ubicada en la tapa o parte superior de la cuba. Apropiada para operación arriba de </w:t>
      </w:r>
      <w:smartTag w:uri="urn:schemas-microsoft-com:office:smarttags" w:element="time">
        <w:smartTagPr>
          <w:attr w:name="Hour" w:val="0"/>
          <w:attr w:name="Minute" w:val="07"/>
        </w:smartTagPr>
        <w:r>
          <w:rPr>
            <w:rFonts w:ascii="Arial" w:hAnsi="Arial" w:cs="Arial"/>
            <w:w w:val="99"/>
            <w:lang w:val="es-ES" w:eastAsia="es-ES"/>
          </w:rPr>
          <w:t>0,07</w:t>
        </w:r>
      </w:smartTag>
      <w:r>
        <w:rPr>
          <w:rFonts w:ascii="Arial" w:hAnsi="Arial" w:cs="Arial"/>
          <w:w w:val="99"/>
          <w:lang w:val="es-ES" w:eastAsia="es-ES"/>
        </w:rPr>
        <w:t xml:space="preserve"> MPa (0,7 kgf/cm2), debiendo retornar automáticamente a la posición original; quedando hermético el interior del tanque y manteniendo la indicación de que fue realizada la operación. </w:t>
      </w:r>
    </w:p>
    <w:p w14:paraId="44C5FF50" w14:textId="77777777" w:rsidR="00A014A3" w:rsidRPr="00A211FD" w:rsidRDefault="00A014A3" w:rsidP="00A014A3">
      <w:pPr>
        <w:pStyle w:val="AGInsp3"/>
        <w:ind w:left="360"/>
        <w:rPr>
          <w:b/>
          <w:bCs/>
          <w:lang w:eastAsia="es-ES"/>
        </w:rPr>
      </w:pPr>
      <w:bookmarkStart w:id="801" w:name="_Toc514145447"/>
      <w:r w:rsidRPr="00A211FD">
        <w:rPr>
          <w:b/>
          <w:bCs/>
          <w:lang w:eastAsia="es-ES"/>
        </w:rPr>
        <w:t>EMPAQUETADURA DE HERMETICIDAD</w:t>
      </w:r>
      <w:bookmarkEnd w:id="801"/>
    </w:p>
    <w:p w14:paraId="7AE086F0"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 xml:space="preserve">Deberá ser de elastómero o nitrilo a prueba de aceite mineral aislante u orgánico y soportar una temperatura de </w:t>
      </w:r>
      <w:smartTag w:uri="urn:schemas-microsoft-com:office:smarttags" w:element="metricconverter">
        <w:smartTagPr>
          <w:attr w:name="ProductID" w:val="150 ﾺC"/>
        </w:smartTagPr>
        <w:r>
          <w:rPr>
            <w:rFonts w:ascii="Arial" w:hAnsi="Arial" w:cs="Arial"/>
            <w:w w:val="99"/>
            <w:lang w:val="es-ES" w:eastAsia="es-ES"/>
          </w:rPr>
          <w:t>150 ºC</w:t>
        </w:r>
      </w:smartTag>
      <w:r>
        <w:rPr>
          <w:rFonts w:ascii="Arial" w:hAnsi="Arial" w:cs="Arial"/>
          <w:w w:val="99"/>
          <w:lang w:val="es-ES" w:eastAsia="es-ES"/>
        </w:rPr>
        <w:t>, resistente a la acción de la humedad y de los rayos solares. Las empaquetaduras o juntas deben ser alojadas en unas pestañas apropiadas para evitar el desplazamiento de las mismas.</w:t>
      </w:r>
    </w:p>
    <w:p w14:paraId="12A58E17" w14:textId="77777777" w:rsidR="00A014A3" w:rsidRPr="00A211FD" w:rsidRDefault="00A014A3" w:rsidP="00A014A3">
      <w:pPr>
        <w:pStyle w:val="AGInsp3"/>
        <w:ind w:left="360"/>
        <w:rPr>
          <w:b/>
          <w:bCs/>
          <w:lang w:eastAsia="es-ES"/>
        </w:rPr>
      </w:pPr>
      <w:bookmarkStart w:id="802" w:name="_Toc514145448"/>
      <w:r w:rsidRPr="00A211FD">
        <w:rPr>
          <w:b/>
          <w:bCs/>
          <w:lang w:eastAsia="es-ES"/>
        </w:rPr>
        <w:t>PLACA DE CARACTERÍSTICAS</w:t>
      </w:r>
      <w:bookmarkEnd w:id="802"/>
    </w:p>
    <w:p w14:paraId="7448C738"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La placa de características debe ser de aluminio anodizado o acero inoxidable y deberá contener la siguiente información y adicionalmente la que el fabricante considere necesario, ver Plano N°2:</w:t>
      </w:r>
    </w:p>
    <w:p w14:paraId="270F9865"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Marca, número de serie</w:t>
      </w:r>
    </w:p>
    <w:p w14:paraId="1C5627A5"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Potencia kVA</w:t>
      </w:r>
    </w:p>
    <w:p w14:paraId="303BAD53"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Tensión nominal AT</w:t>
      </w:r>
    </w:p>
    <w:p w14:paraId="7C750E75"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Tensión nominal BT</w:t>
      </w:r>
    </w:p>
    <w:p w14:paraId="31B89F62"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lastRenderedPageBreak/>
        <w:t>Conmutador de tensiones</w:t>
      </w:r>
    </w:p>
    <w:p w14:paraId="12C73644"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Rango de la temperatura</w:t>
      </w:r>
    </w:p>
    <w:p w14:paraId="7F798300"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Frecuencia</w:t>
      </w:r>
    </w:p>
    <w:p w14:paraId="73A38EF5"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Impedancia (%)</w:t>
      </w:r>
    </w:p>
    <w:p w14:paraId="64B045DD"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Grupo de conexión</w:t>
      </w:r>
    </w:p>
    <w:p w14:paraId="597508AC"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Polaridad</w:t>
      </w:r>
    </w:p>
    <w:p w14:paraId="79DAA312"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Altura máxima de operación</w:t>
      </w:r>
    </w:p>
    <w:p w14:paraId="53AEDBA7"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Norma</w:t>
      </w:r>
    </w:p>
    <w:p w14:paraId="762D8815"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Volumen de aceite</w:t>
      </w:r>
    </w:p>
    <w:p w14:paraId="4BCA757B"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Diagrama de conexionado</w:t>
      </w:r>
    </w:p>
    <w:p w14:paraId="3109C03C"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BIL MT kV y BIL BT kV</w:t>
      </w:r>
    </w:p>
    <w:p w14:paraId="5E207B63" w14:textId="77777777" w:rsidR="00A014A3" w:rsidRPr="00A211FD" w:rsidRDefault="00A014A3" w:rsidP="00A014A3">
      <w:pPr>
        <w:pStyle w:val="AA2"/>
        <w:spacing w:after="0"/>
        <w:ind w:left="851" w:hanging="851"/>
        <w:rPr>
          <w:b/>
          <w:bCs/>
        </w:rPr>
      </w:pPr>
      <w:bookmarkStart w:id="803" w:name="_Toc514145449"/>
      <w:r w:rsidRPr="00A211FD">
        <w:rPr>
          <w:b/>
          <w:bCs/>
        </w:rPr>
        <w:t>CONSIDERACIONES TÉCNICAS</w:t>
      </w:r>
      <w:bookmarkEnd w:id="803"/>
    </w:p>
    <w:p w14:paraId="1F2A6AA5" w14:textId="77777777" w:rsidR="00A014A3" w:rsidRPr="00A211FD" w:rsidRDefault="00A014A3" w:rsidP="00A014A3">
      <w:pPr>
        <w:pStyle w:val="ALN1"/>
        <w:rPr>
          <w:b/>
          <w:bCs/>
          <w:lang w:eastAsia="es-ES"/>
        </w:rPr>
      </w:pPr>
      <w:bookmarkStart w:id="804" w:name="_Toc514145450"/>
      <w:r w:rsidRPr="00A211FD">
        <w:rPr>
          <w:b/>
          <w:bCs/>
          <w:lang w:eastAsia="es-ES"/>
        </w:rPr>
        <w:t>SOBRETENSIONES</w:t>
      </w:r>
      <w:bookmarkEnd w:id="804"/>
    </w:p>
    <w:p w14:paraId="394A0213" w14:textId="329666B1" w:rsidR="00A014A3" w:rsidRPr="00A779E1" w:rsidRDefault="00A014A3" w:rsidP="00A014A3">
      <w:pPr>
        <w:pStyle w:val="Prrafodelista"/>
        <w:numPr>
          <w:ilvl w:val="0"/>
          <w:numId w:val="212"/>
        </w:numPr>
        <w:spacing w:after="240"/>
        <w:ind w:left="714" w:hanging="357"/>
        <w:jc w:val="both"/>
        <w:rPr>
          <w:rFonts w:ascii="Arial" w:hAnsi="Arial" w:cs="Arial"/>
          <w:i/>
          <w:iCs/>
          <w:w w:val="99"/>
          <w:lang w:val="es-BO" w:eastAsia="es-ES"/>
        </w:rPr>
      </w:pPr>
      <w:r w:rsidRPr="00A779E1">
        <w:rPr>
          <w:rFonts w:ascii="Arial" w:hAnsi="Arial" w:cs="Arial"/>
          <w:i/>
          <w:iCs/>
          <w:w w:val="99"/>
          <w:lang w:val="es-BO" w:eastAsia="es-ES"/>
        </w:rPr>
        <w:t xml:space="preserve">Transformadores </w:t>
      </w:r>
      <w:r w:rsidR="00A779E1" w:rsidRPr="00A779E1">
        <w:rPr>
          <w:rFonts w:ascii="Arial" w:hAnsi="Arial" w:cs="Arial"/>
          <w:i/>
          <w:iCs/>
          <w:w w:val="99"/>
          <w:lang w:val="es-BO" w:eastAsia="es-ES"/>
        </w:rPr>
        <w:t>monofásicos</w:t>
      </w:r>
      <w:r w:rsidRPr="00A779E1">
        <w:rPr>
          <w:rFonts w:ascii="Arial" w:hAnsi="Arial" w:cs="Arial"/>
          <w:i/>
          <w:iCs/>
          <w:w w:val="99"/>
          <w:lang w:val="es-BO" w:eastAsia="es-ES"/>
        </w:rPr>
        <w:t xml:space="preserve"> para 14.4 kV</w:t>
      </w:r>
    </w:p>
    <w:p w14:paraId="673E6D57" w14:textId="77777777" w:rsidR="00A014A3" w:rsidRPr="00A779E1" w:rsidRDefault="00A014A3" w:rsidP="00A014A3">
      <w:pPr>
        <w:pStyle w:val="Prrafodelista"/>
        <w:spacing w:before="240"/>
        <w:rPr>
          <w:rFonts w:ascii="Arial" w:hAnsi="Arial" w:cs="Arial"/>
          <w:lang w:val="es-BO" w:eastAsia="es-ES"/>
        </w:rPr>
      </w:pPr>
      <w:r w:rsidRPr="00A779E1">
        <w:rPr>
          <w:rFonts w:ascii="Arial" w:hAnsi="Arial" w:cs="Arial"/>
          <w:lang w:val="es-BO" w:eastAsia="es-ES"/>
        </w:rPr>
        <w:t>Clase de tensión</w:t>
      </w:r>
      <w:r w:rsidRPr="00A779E1">
        <w:rPr>
          <w:rFonts w:ascii="Arial" w:hAnsi="Arial" w:cs="Arial"/>
          <w:lang w:val="es-BO" w:eastAsia="es-ES"/>
        </w:rPr>
        <w:tab/>
      </w:r>
      <w:r w:rsidRPr="00A779E1">
        <w:rPr>
          <w:rFonts w:ascii="Arial" w:hAnsi="Arial" w:cs="Arial"/>
          <w:lang w:val="es-BO" w:eastAsia="es-ES"/>
        </w:rPr>
        <w:tab/>
      </w:r>
      <w:r w:rsidRPr="00A779E1">
        <w:rPr>
          <w:rFonts w:ascii="Arial" w:hAnsi="Arial" w:cs="Arial"/>
          <w:lang w:val="es-BO" w:eastAsia="es-ES"/>
        </w:rPr>
        <w:tab/>
      </w:r>
      <w:r w:rsidRPr="00A779E1">
        <w:rPr>
          <w:rFonts w:ascii="Arial" w:hAnsi="Arial" w:cs="Arial"/>
          <w:lang w:val="es-BO" w:eastAsia="es-ES"/>
        </w:rPr>
        <w:tab/>
        <w:t>24.9 kV trifásico (14,4 kV monofásico)</w:t>
      </w:r>
    </w:p>
    <w:p w14:paraId="60F585A9" w14:textId="77777777" w:rsidR="00A014A3" w:rsidRPr="00A779E1" w:rsidRDefault="00A014A3" w:rsidP="00A014A3">
      <w:pPr>
        <w:pStyle w:val="Prrafodelista"/>
        <w:rPr>
          <w:rFonts w:ascii="Arial" w:hAnsi="Arial" w:cs="Arial"/>
          <w:lang w:val="es-BO" w:eastAsia="es-ES"/>
        </w:rPr>
      </w:pPr>
      <w:r w:rsidRPr="00A779E1">
        <w:rPr>
          <w:rFonts w:ascii="Arial" w:hAnsi="Arial" w:cs="Arial"/>
          <w:lang w:val="es-BO" w:eastAsia="es-ES"/>
        </w:rPr>
        <w:t>BIL para el aislador de fase AT</w:t>
      </w:r>
      <w:r w:rsidRPr="00A779E1">
        <w:rPr>
          <w:rFonts w:ascii="Arial" w:hAnsi="Arial" w:cs="Arial"/>
          <w:lang w:val="es-BO" w:eastAsia="es-ES"/>
        </w:rPr>
        <w:tab/>
      </w:r>
      <w:r w:rsidRPr="00A779E1">
        <w:rPr>
          <w:rFonts w:ascii="Arial" w:hAnsi="Arial" w:cs="Arial"/>
          <w:lang w:val="es-BO" w:eastAsia="es-ES"/>
        </w:rPr>
        <w:tab/>
        <w:t>170 kV</w:t>
      </w:r>
    </w:p>
    <w:p w14:paraId="4615832E" w14:textId="6D28B500" w:rsidR="00A014A3" w:rsidRPr="00A779E1" w:rsidRDefault="00A014A3" w:rsidP="00A779E1">
      <w:pPr>
        <w:pStyle w:val="Prrafodelista"/>
        <w:spacing w:after="120"/>
        <w:contextualSpacing w:val="0"/>
        <w:rPr>
          <w:rFonts w:ascii="Arial" w:hAnsi="Arial" w:cs="Arial"/>
          <w:lang w:val="es-BO" w:eastAsia="es-ES"/>
        </w:rPr>
      </w:pPr>
      <w:r w:rsidRPr="00A779E1">
        <w:rPr>
          <w:rFonts w:ascii="Arial" w:hAnsi="Arial" w:cs="Arial"/>
          <w:lang w:val="es-BO" w:eastAsia="es-ES"/>
        </w:rPr>
        <w:t>BIL para el aislador de fase BT</w:t>
      </w:r>
      <w:r w:rsidRPr="00A779E1">
        <w:rPr>
          <w:rFonts w:ascii="Arial" w:hAnsi="Arial" w:cs="Arial"/>
          <w:lang w:val="es-BO" w:eastAsia="es-ES"/>
        </w:rPr>
        <w:tab/>
      </w:r>
      <w:r w:rsidRPr="00A779E1">
        <w:rPr>
          <w:rFonts w:ascii="Arial" w:hAnsi="Arial" w:cs="Arial"/>
          <w:lang w:val="es-BO" w:eastAsia="es-ES"/>
        </w:rPr>
        <w:tab/>
        <w:t xml:space="preserve">30 </w:t>
      </w:r>
      <w:r w:rsidR="00A779E1" w:rsidRPr="00A779E1">
        <w:rPr>
          <w:rFonts w:ascii="Arial" w:hAnsi="Arial" w:cs="Arial"/>
          <w:lang w:val="es-BO" w:eastAsia="es-ES"/>
        </w:rPr>
        <w:t xml:space="preserve">  </w:t>
      </w:r>
      <w:r w:rsidRPr="00A779E1">
        <w:rPr>
          <w:rFonts w:ascii="Arial" w:hAnsi="Arial" w:cs="Arial"/>
          <w:lang w:val="es-BO" w:eastAsia="es-ES"/>
        </w:rPr>
        <w:t>kV</w:t>
      </w:r>
    </w:p>
    <w:p w14:paraId="42564CEF" w14:textId="2AD37A76" w:rsidR="00A014A3" w:rsidRPr="00A779E1" w:rsidRDefault="00A014A3" w:rsidP="00A014A3">
      <w:pPr>
        <w:pStyle w:val="Prrafodelista"/>
        <w:numPr>
          <w:ilvl w:val="0"/>
          <w:numId w:val="212"/>
        </w:numPr>
        <w:spacing w:after="240"/>
        <w:ind w:left="714" w:hanging="357"/>
        <w:jc w:val="both"/>
        <w:rPr>
          <w:rFonts w:ascii="Arial" w:hAnsi="Arial" w:cs="Arial"/>
          <w:i/>
          <w:iCs/>
          <w:w w:val="99"/>
          <w:lang w:val="es-BO" w:eastAsia="es-ES"/>
        </w:rPr>
      </w:pPr>
      <w:r w:rsidRPr="00A779E1">
        <w:rPr>
          <w:rFonts w:ascii="Arial" w:hAnsi="Arial" w:cs="Arial"/>
          <w:i/>
          <w:iCs/>
          <w:w w:val="99"/>
          <w:lang w:val="es-BO" w:eastAsia="es-ES"/>
        </w:rPr>
        <w:t xml:space="preserve">Transformadores </w:t>
      </w:r>
      <w:r w:rsidR="00A779E1" w:rsidRPr="00A779E1">
        <w:rPr>
          <w:rFonts w:ascii="Arial" w:hAnsi="Arial" w:cs="Arial"/>
          <w:i/>
          <w:iCs/>
          <w:w w:val="99"/>
          <w:lang w:val="es-BO" w:eastAsia="es-ES"/>
        </w:rPr>
        <w:t>monofásicos</w:t>
      </w:r>
      <w:r w:rsidRPr="00A779E1">
        <w:rPr>
          <w:rFonts w:ascii="Arial" w:hAnsi="Arial" w:cs="Arial"/>
          <w:i/>
          <w:iCs/>
          <w:w w:val="99"/>
          <w:lang w:val="es-BO" w:eastAsia="es-ES"/>
        </w:rPr>
        <w:t xml:space="preserve"> para 19.9 kV</w:t>
      </w:r>
    </w:p>
    <w:p w14:paraId="03D242C5" w14:textId="77777777" w:rsidR="00A014A3" w:rsidRPr="00A779E1" w:rsidRDefault="00A014A3" w:rsidP="00A014A3">
      <w:pPr>
        <w:pStyle w:val="Prrafodelista"/>
        <w:rPr>
          <w:rFonts w:ascii="Arial" w:hAnsi="Arial" w:cs="Arial"/>
          <w:lang w:val="es-BO" w:eastAsia="es-ES"/>
        </w:rPr>
      </w:pPr>
      <w:r w:rsidRPr="00A779E1">
        <w:rPr>
          <w:rFonts w:ascii="Arial" w:hAnsi="Arial" w:cs="Arial"/>
          <w:lang w:val="es-BO" w:eastAsia="es-ES"/>
        </w:rPr>
        <w:t>Clase de tensión</w:t>
      </w:r>
      <w:r w:rsidRPr="00A779E1">
        <w:rPr>
          <w:rFonts w:ascii="Arial" w:hAnsi="Arial" w:cs="Arial"/>
          <w:lang w:val="es-BO" w:eastAsia="es-ES"/>
        </w:rPr>
        <w:tab/>
      </w:r>
      <w:r w:rsidRPr="00A779E1">
        <w:rPr>
          <w:rFonts w:ascii="Arial" w:hAnsi="Arial" w:cs="Arial"/>
          <w:lang w:val="es-BO" w:eastAsia="es-ES"/>
        </w:rPr>
        <w:tab/>
      </w:r>
      <w:r w:rsidRPr="00A779E1">
        <w:rPr>
          <w:rFonts w:ascii="Arial" w:hAnsi="Arial" w:cs="Arial"/>
          <w:lang w:val="es-BO" w:eastAsia="es-ES"/>
        </w:rPr>
        <w:tab/>
      </w:r>
      <w:r w:rsidRPr="00A779E1">
        <w:rPr>
          <w:rFonts w:ascii="Arial" w:hAnsi="Arial" w:cs="Arial"/>
          <w:lang w:val="es-BO" w:eastAsia="es-ES"/>
        </w:rPr>
        <w:tab/>
        <w:t>34,5  kV trifásico (19,9 kV monofásico)</w:t>
      </w:r>
    </w:p>
    <w:p w14:paraId="34584028" w14:textId="77777777" w:rsidR="00A014A3" w:rsidRPr="00A779E1" w:rsidRDefault="00A014A3" w:rsidP="00A014A3">
      <w:pPr>
        <w:pStyle w:val="Prrafodelista"/>
        <w:rPr>
          <w:rFonts w:ascii="Arial" w:hAnsi="Arial" w:cs="Arial"/>
          <w:lang w:val="es-BO" w:eastAsia="es-ES"/>
        </w:rPr>
      </w:pPr>
      <w:r w:rsidRPr="00A779E1">
        <w:rPr>
          <w:rFonts w:ascii="Arial" w:hAnsi="Arial" w:cs="Arial"/>
          <w:lang w:val="es-BO" w:eastAsia="es-ES"/>
        </w:rPr>
        <w:t>BIL para el aislador de fase AT</w:t>
      </w:r>
      <w:r w:rsidRPr="00A779E1">
        <w:rPr>
          <w:rFonts w:ascii="Arial" w:hAnsi="Arial" w:cs="Arial"/>
          <w:lang w:val="es-BO" w:eastAsia="es-ES"/>
        </w:rPr>
        <w:tab/>
      </w:r>
      <w:r w:rsidRPr="00A779E1">
        <w:rPr>
          <w:rFonts w:ascii="Arial" w:hAnsi="Arial" w:cs="Arial"/>
          <w:lang w:val="es-BO" w:eastAsia="es-ES"/>
        </w:rPr>
        <w:tab/>
        <w:t>170  kV</w:t>
      </w:r>
    </w:p>
    <w:p w14:paraId="38A20809" w14:textId="4DB4B36A" w:rsidR="00A014A3" w:rsidRPr="00A779E1" w:rsidRDefault="00A014A3" w:rsidP="00A014A3">
      <w:pPr>
        <w:pStyle w:val="Prrafodelista"/>
        <w:spacing w:after="120"/>
        <w:rPr>
          <w:rFonts w:ascii="Arial" w:hAnsi="Arial" w:cs="Arial"/>
          <w:lang w:val="es-BO" w:eastAsia="es-ES"/>
        </w:rPr>
      </w:pPr>
      <w:r w:rsidRPr="00A779E1">
        <w:rPr>
          <w:rFonts w:ascii="Arial" w:hAnsi="Arial" w:cs="Arial"/>
          <w:lang w:val="es-BO" w:eastAsia="es-ES"/>
        </w:rPr>
        <w:t>BIL para el aislador de fase BT</w:t>
      </w:r>
      <w:r w:rsidRPr="00A779E1">
        <w:rPr>
          <w:rFonts w:ascii="Arial" w:hAnsi="Arial" w:cs="Arial"/>
          <w:lang w:val="es-BO" w:eastAsia="es-ES"/>
        </w:rPr>
        <w:tab/>
      </w:r>
      <w:r w:rsidRPr="00A779E1">
        <w:rPr>
          <w:rFonts w:ascii="Arial" w:hAnsi="Arial" w:cs="Arial"/>
          <w:lang w:val="es-BO" w:eastAsia="es-ES"/>
        </w:rPr>
        <w:tab/>
        <w:t xml:space="preserve"> 30  </w:t>
      </w:r>
      <w:r w:rsidR="00A779E1" w:rsidRPr="00A779E1">
        <w:rPr>
          <w:rFonts w:ascii="Arial" w:hAnsi="Arial" w:cs="Arial"/>
          <w:lang w:val="es-BO" w:eastAsia="es-ES"/>
        </w:rPr>
        <w:t xml:space="preserve"> kV</w:t>
      </w:r>
    </w:p>
    <w:p w14:paraId="3B1B2261" w14:textId="77777777" w:rsidR="00A014A3" w:rsidRDefault="00A014A3" w:rsidP="00A014A3">
      <w:pPr>
        <w:pStyle w:val="Prrafodelista"/>
        <w:spacing w:after="120"/>
        <w:rPr>
          <w:rFonts w:ascii="Arial" w:hAnsi="Arial" w:cs="Arial"/>
          <w:lang w:val="es-ES" w:eastAsia="es-ES"/>
        </w:rPr>
      </w:pPr>
    </w:p>
    <w:p w14:paraId="1B02A64D" w14:textId="77777777" w:rsidR="00A014A3" w:rsidRPr="00A211FD" w:rsidRDefault="00A014A3" w:rsidP="00A014A3">
      <w:pPr>
        <w:pStyle w:val="ALN1"/>
        <w:rPr>
          <w:b/>
          <w:bCs/>
          <w:lang w:eastAsia="es-ES"/>
        </w:rPr>
      </w:pPr>
      <w:bookmarkStart w:id="805" w:name="_Toc514145451"/>
      <w:r w:rsidRPr="00A211FD">
        <w:rPr>
          <w:b/>
          <w:bCs/>
          <w:lang w:eastAsia="es-ES"/>
        </w:rPr>
        <w:t>SOLICITACIONES MECÁNICAS Y TÉRMICAS POR CORTO CIRCUITO</w:t>
      </w:r>
      <w:bookmarkEnd w:id="805"/>
    </w:p>
    <w:p w14:paraId="4FB2A140"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El transformador deberá resistir repetidamente, sin sufrir daño, las solicitaciones mecánicas y térmicas causadas por cortocircuitos según lo establecido en la norma IEC 76. El proponente deberá indicar los valores de diseño correspondientes a pruebas de cortocircuito.</w:t>
      </w:r>
    </w:p>
    <w:p w14:paraId="12E106D2" w14:textId="77777777" w:rsidR="00A014A3" w:rsidRPr="00A211FD" w:rsidRDefault="00A014A3" w:rsidP="00A014A3">
      <w:pPr>
        <w:pStyle w:val="ALN1"/>
        <w:rPr>
          <w:b/>
          <w:bCs/>
          <w:lang w:eastAsia="es-ES"/>
        </w:rPr>
      </w:pPr>
      <w:bookmarkStart w:id="806" w:name="_Toc514145452"/>
      <w:r w:rsidRPr="00A211FD">
        <w:rPr>
          <w:b/>
          <w:bCs/>
          <w:lang w:eastAsia="es-ES"/>
        </w:rPr>
        <w:t>PÉRDIDAS INTERNAS E IMPEDANCIA</w:t>
      </w:r>
      <w:bookmarkEnd w:id="806"/>
    </w:p>
    <w:p w14:paraId="5DCF4F59"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El transformador debe tener buenas características de diseño, de modo que presente valores mínimos de pérdidas en el cobre y en el hierro.</w:t>
      </w:r>
    </w:p>
    <w:p w14:paraId="7523F7D9"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El oferente deberá indicar los valores de diseño correspondientes a cada una de las pérdidas mencionadas y en ningún caso podrán ser superiores a las que se indican en los siguientes incisos.</w:t>
      </w:r>
    </w:p>
    <w:p w14:paraId="7FE83CF5" w14:textId="77777777" w:rsidR="00A014A3" w:rsidRPr="00A211FD" w:rsidRDefault="00A014A3" w:rsidP="00A014A3">
      <w:pPr>
        <w:pStyle w:val="ALN1"/>
        <w:rPr>
          <w:b/>
          <w:bCs/>
          <w:lang w:eastAsia="es-ES"/>
        </w:rPr>
      </w:pPr>
      <w:bookmarkStart w:id="807" w:name="_Toc514145453"/>
      <w:r w:rsidRPr="00A211FD">
        <w:rPr>
          <w:b/>
          <w:bCs/>
          <w:lang w:eastAsia="es-ES"/>
        </w:rPr>
        <w:t>PÉRDIDAS MÁXIMAS ADMISIBLES EN LOS TRANSFORMADORES</w:t>
      </w:r>
      <w:bookmarkEnd w:id="807"/>
    </w:p>
    <w:p w14:paraId="0B779066"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Los valores de pérdidas ofrecidas por el fabricante serán certificados en los protocolos de ensayo que presente por cada transformador, de acuerdo a Normas Internacionales, garantizando los valores de pérdidas ofrecidos.</w:t>
      </w:r>
    </w:p>
    <w:p w14:paraId="04EB433E"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lastRenderedPageBreak/>
        <w:t>De acuerdo a la norma NBR 5440:2014 Transformadores para redes aéreas de distribución, se establece la siguiente tabla donde se presenta las pérdidas referenciales:</w:t>
      </w:r>
    </w:p>
    <w:p w14:paraId="507F5F1D" w14:textId="0F1AA841" w:rsidR="00A014A3" w:rsidRDefault="00A014A3" w:rsidP="00A211FD">
      <w:pPr>
        <w:pStyle w:val="Prrafodelista"/>
        <w:numPr>
          <w:ilvl w:val="0"/>
          <w:numId w:val="212"/>
        </w:numPr>
        <w:ind w:left="714" w:hanging="357"/>
        <w:jc w:val="both"/>
        <w:rPr>
          <w:rFonts w:ascii="Arial" w:hAnsi="Arial" w:cs="Arial"/>
          <w:w w:val="99"/>
          <w:lang w:val="es-ES" w:eastAsia="es-ES"/>
        </w:rPr>
      </w:pPr>
      <w:r>
        <w:rPr>
          <w:rFonts w:ascii="Arial" w:hAnsi="Arial" w:cs="Arial"/>
          <w:w w:val="99"/>
          <w:lang w:val="es-ES" w:eastAsia="es-ES"/>
        </w:rPr>
        <w:t xml:space="preserve">Transformadores </w:t>
      </w:r>
      <w:r w:rsidR="00A779E1">
        <w:rPr>
          <w:rFonts w:ascii="Arial" w:hAnsi="Arial" w:cs="Arial"/>
          <w:w w:val="99"/>
          <w:lang w:val="es-ES" w:eastAsia="es-ES"/>
        </w:rPr>
        <w:t>monofásicos</w:t>
      </w:r>
      <w:r>
        <w:rPr>
          <w:rFonts w:ascii="Arial" w:hAnsi="Arial" w:cs="Arial"/>
          <w:w w:val="99"/>
          <w:lang w:val="es-ES" w:eastAsia="es-ES"/>
        </w:rPr>
        <w:t xml:space="preserve"> para 14.4 kV</w:t>
      </w:r>
    </w:p>
    <w:tbl>
      <w:tblPr>
        <w:tblpPr w:leftFromText="141" w:rightFromText="141" w:vertAnchor="text" w:horzAnchor="margin" w:tblpXSpec="center" w:tblpY="238"/>
        <w:tblW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63"/>
        <w:gridCol w:w="1134"/>
        <w:gridCol w:w="1276"/>
        <w:gridCol w:w="1861"/>
        <w:gridCol w:w="1417"/>
        <w:gridCol w:w="1665"/>
        <w:gridCol w:w="1665"/>
      </w:tblGrid>
      <w:tr w:rsidR="00A014A3" w14:paraId="5E4C56D6" w14:textId="77777777" w:rsidTr="008C5153">
        <w:tc>
          <w:tcPr>
            <w:tcW w:w="663" w:type="dxa"/>
            <w:tcBorders>
              <w:top w:val="single" w:sz="6" w:space="0" w:color="auto"/>
              <w:left w:val="single" w:sz="6" w:space="0" w:color="auto"/>
              <w:bottom w:val="single" w:sz="6" w:space="0" w:color="auto"/>
              <w:right w:val="single" w:sz="6" w:space="0" w:color="auto"/>
            </w:tcBorders>
            <w:hideMark/>
          </w:tcPr>
          <w:p w14:paraId="4170C137"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Ítem</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DB1211E"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Potencia</w:t>
            </w:r>
          </w:p>
          <w:p w14:paraId="2F502FFA"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(kVA)</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24D4683"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Tensión Primaria</w:t>
            </w:r>
          </w:p>
          <w:p w14:paraId="5996EE5F"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(kV)</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E43AA1A" w14:textId="3FE5A1A5"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Tensión Secundaria</w:t>
            </w:r>
          </w:p>
          <w:p w14:paraId="677718DF" w14:textId="1236D471" w:rsidR="00246118" w:rsidRDefault="00246118" w:rsidP="008C5153">
            <w:pPr>
              <w:tabs>
                <w:tab w:val="left" w:pos="3402"/>
              </w:tabs>
              <w:spacing w:before="60" w:after="60"/>
              <w:jc w:val="center"/>
              <w:rPr>
                <w:rFonts w:ascii="Arial" w:hAnsi="Arial" w:cs="Arial"/>
                <w:b/>
                <w:sz w:val="16"/>
                <w:szCs w:val="16"/>
              </w:rPr>
            </w:pPr>
            <w:r>
              <w:rPr>
                <w:rFonts w:ascii="Arial" w:hAnsi="Arial" w:cs="Arial"/>
                <w:b/>
                <w:sz w:val="16"/>
                <w:szCs w:val="16"/>
              </w:rPr>
              <w:t>En vacio</w:t>
            </w:r>
          </w:p>
          <w:p w14:paraId="54E15706"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(V)</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3D46821"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Pérdidas en Vacío</w:t>
            </w:r>
          </w:p>
          <w:p w14:paraId="66ABA9DB"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(W)</w:t>
            </w:r>
          </w:p>
        </w:tc>
        <w:tc>
          <w:tcPr>
            <w:tcW w:w="1665" w:type="dxa"/>
            <w:tcBorders>
              <w:top w:val="single" w:sz="6" w:space="0" w:color="auto"/>
              <w:left w:val="single" w:sz="6" w:space="0" w:color="auto"/>
              <w:bottom w:val="single" w:sz="6" w:space="0" w:color="auto"/>
              <w:right w:val="single" w:sz="6" w:space="0" w:color="auto"/>
            </w:tcBorders>
            <w:vAlign w:val="center"/>
            <w:hideMark/>
          </w:tcPr>
          <w:p w14:paraId="62A017AA"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Pérdidas en el arrollamiento</w:t>
            </w:r>
          </w:p>
          <w:p w14:paraId="32B8BE2F"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(W)</w:t>
            </w:r>
          </w:p>
        </w:tc>
        <w:tc>
          <w:tcPr>
            <w:tcW w:w="1665" w:type="dxa"/>
            <w:tcBorders>
              <w:top w:val="single" w:sz="6" w:space="0" w:color="auto"/>
              <w:left w:val="single" w:sz="6" w:space="0" w:color="auto"/>
              <w:bottom w:val="single" w:sz="6" w:space="0" w:color="auto"/>
              <w:right w:val="single" w:sz="6" w:space="0" w:color="auto"/>
            </w:tcBorders>
            <w:hideMark/>
          </w:tcPr>
          <w:p w14:paraId="7464DA5A" w14:textId="77777777" w:rsidR="00A014A3" w:rsidRDefault="00A014A3" w:rsidP="008C5153">
            <w:pPr>
              <w:tabs>
                <w:tab w:val="left" w:pos="3402"/>
              </w:tabs>
              <w:jc w:val="center"/>
              <w:rPr>
                <w:rFonts w:ascii="Arial" w:hAnsi="Arial" w:cs="Arial"/>
                <w:b/>
                <w:sz w:val="16"/>
                <w:szCs w:val="16"/>
              </w:rPr>
            </w:pPr>
            <w:r>
              <w:rPr>
                <w:rFonts w:ascii="Arial" w:hAnsi="Arial" w:cs="Arial"/>
                <w:b/>
                <w:sz w:val="16"/>
                <w:szCs w:val="16"/>
              </w:rPr>
              <w:t>Pérdidas totales</w:t>
            </w:r>
          </w:p>
          <w:p w14:paraId="5C19A142"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(W)</w:t>
            </w:r>
          </w:p>
        </w:tc>
      </w:tr>
      <w:tr w:rsidR="00A014A3" w14:paraId="66FFB21F" w14:textId="77777777" w:rsidTr="008C5153">
        <w:tc>
          <w:tcPr>
            <w:tcW w:w="663" w:type="dxa"/>
            <w:tcBorders>
              <w:top w:val="single" w:sz="6" w:space="0" w:color="auto"/>
              <w:left w:val="single" w:sz="6" w:space="0" w:color="auto"/>
              <w:bottom w:val="single" w:sz="6" w:space="0" w:color="auto"/>
              <w:right w:val="single" w:sz="6" w:space="0" w:color="auto"/>
            </w:tcBorders>
            <w:hideMark/>
          </w:tcPr>
          <w:p w14:paraId="31AC453B"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w:t>
            </w:r>
          </w:p>
        </w:tc>
        <w:tc>
          <w:tcPr>
            <w:tcW w:w="1134" w:type="dxa"/>
            <w:tcBorders>
              <w:top w:val="single" w:sz="6" w:space="0" w:color="auto"/>
              <w:left w:val="single" w:sz="6" w:space="0" w:color="auto"/>
              <w:bottom w:val="single" w:sz="6" w:space="0" w:color="auto"/>
              <w:right w:val="single" w:sz="6" w:space="0" w:color="auto"/>
            </w:tcBorders>
            <w:hideMark/>
          </w:tcPr>
          <w:p w14:paraId="38E8BB15"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10</w:t>
            </w:r>
          </w:p>
        </w:tc>
        <w:tc>
          <w:tcPr>
            <w:tcW w:w="1276" w:type="dxa"/>
            <w:tcBorders>
              <w:top w:val="single" w:sz="6" w:space="0" w:color="auto"/>
              <w:left w:val="single" w:sz="6" w:space="0" w:color="auto"/>
              <w:bottom w:val="single" w:sz="6" w:space="0" w:color="auto"/>
              <w:right w:val="single" w:sz="6" w:space="0" w:color="auto"/>
            </w:tcBorders>
            <w:hideMark/>
          </w:tcPr>
          <w:p w14:paraId="535DD584"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14,4</w:t>
            </w:r>
          </w:p>
        </w:tc>
        <w:tc>
          <w:tcPr>
            <w:tcW w:w="1861" w:type="dxa"/>
            <w:tcBorders>
              <w:top w:val="single" w:sz="6" w:space="0" w:color="auto"/>
              <w:left w:val="single" w:sz="6" w:space="0" w:color="auto"/>
              <w:bottom w:val="single" w:sz="6" w:space="0" w:color="auto"/>
              <w:right w:val="single" w:sz="6" w:space="0" w:color="auto"/>
            </w:tcBorders>
            <w:hideMark/>
          </w:tcPr>
          <w:p w14:paraId="51D50E55"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231</w:t>
            </w:r>
          </w:p>
        </w:tc>
        <w:tc>
          <w:tcPr>
            <w:tcW w:w="1417" w:type="dxa"/>
            <w:tcBorders>
              <w:top w:val="single" w:sz="6" w:space="0" w:color="auto"/>
              <w:left w:val="single" w:sz="6" w:space="0" w:color="auto"/>
              <w:bottom w:val="single" w:sz="6" w:space="0" w:color="auto"/>
              <w:right w:val="single" w:sz="6" w:space="0" w:color="auto"/>
            </w:tcBorders>
            <w:hideMark/>
          </w:tcPr>
          <w:p w14:paraId="7593A380"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45</w:t>
            </w:r>
          </w:p>
        </w:tc>
        <w:tc>
          <w:tcPr>
            <w:tcW w:w="1665" w:type="dxa"/>
            <w:tcBorders>
              <w:top w:val="single" w:sz="6" w:space="0" w:color="auto"/>
              <w:left w:val="single" w:sz="6" w:space="0" w:color="auto"/>
              <w:bottom w:val="single" w:sz="6" w:space="0" w:color="auto"/>
              <w:right w:val="single" w:sz="6" w:space="0" w:color="auto"/>
            </w:tcBorders>
            <w:hideMark/>
          </w:tcPr>
          <w:p w14:paraId="3BF4506C"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180</w:t>
            </w:r>
          </w:p>
        </w:tc>
        <w:tc>
          <w:tcPr>
            <w:tcW w:w="1665" w:type="dxa"/>
            <w:tcBorders>
              <w:top w:val="single" w:sz="6" w:space="0" w:color="auto"/>
              <w:left w:val="single" w:sz="6" w:space="0" w:color="auto"/>
              <w:bottom w:val="single" w:sz="6" w:space="0" w:color="auto"/>
              <w:right w:val="single" w:sz="6" w:space="0" w:color="auto"/>
            </w:tcBorders>
            <w:hideMark/>
          </w:tcPr>
          <w:p w14:paraId="26BE20DE"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225</w:t>
            </w:r>
          </w:p>
        </w:tc>
      </w:tr>
      <w:tr w:rsidR="00A014A3" w14:paraId="1ECBDB6C" w14:textId="77777777" w:rsidTr="008C5153">
        <w:tc>
          <w:tcPr>
            <w:tcW w:w="663" w:type="dxa"/>
            <w:tcBorders>
              <w:top w:val="single" w:sz="6" w:space="0" w:color="auto"/>
              <w:left w:val="single" w:sz="6" w:space="0" w:color="auto"/>
              <w:bottom w:val="single" w:sz="6" w:space="0" w:color="auto"/>
              <w:right w:val="single" w:sz="6" w:space="0" w:color="auto"/>
            </w:tcBorders>
            <w:hideMark/>
          </w:tcPr>
          <w:p w14:paraId="7A61486B"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w:t>
            </w:r>
          </w:p>
        </w:tc>
        <w:tc>
          <w:tcPr>
            <w:tcW w:w="1134" w:type="dxa"/>
            <w:tcBorders>
              <w:top w:val="single" w:sz="6" w:space="0" w:color="auto"/>
              <w:left w:val="single" w:sz="6" w:space="0" w:color="auto"/>
              <w:bottom w:val="single" w:sz="6" w:space="0" w:color="auto"/>
              <w:right w:val="single" w:sz="6" w:space="0" w:color="auto"/>
            </w:tcBorders>
            <w:hideMark/>
          </w:tcPr>
          <w:p w14:paraId="01242610"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15</w:t>
            </w:r>
          </w:p>
        </w:tc>
        <w:tc>
          <w:tcPr>
            <w:tcW w:w="1276" w:type="dxa"/>
            <w:tcBorders>
              <w:top w:val="single" w:sz="6" w:space="0" w:color="auto"/>
              <w:left w:val="single" w:sz="6" w:space="0" w:color="auto"/>
              <w:bottom w:val="single" w:sz="6" w:space="0" w:color="auto"/>
              <w:right w:val="single" w:sz="6" w:space="0" w:color="auto"/>
            </w:tcBorders>
            <w:hideMark/>
          </w:tcPr>
          <w:p w14:paraId="62D4EA95"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14,4</w:t>
            </w:r>
          </w:p>
        </w:tc>
        <w:tc>
          <w:tcPr>
            <w:tcW w:w="1861" w:type="dxa"/>
            <w:tcBorders>
              <w:top w:val="single" w:sz="6" w:space="0" w:color="auto"/>
              <w:left w:val="single" w:sz="6" w:space="0" w:color="auto"/>
              <w:bottom w:val="single" w:sz="6" w:space="0" w:color="auto"/>
              <w:right w:val="single" w:sz="6" w:space="0" w:color="auto"/>
            </w:tcBorders>
            <w:hideMark/>
          </w:tcPr>
          <w:p w14:paraId="1D384DDE"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231</w:t>
            </w:r>
          </w:p>
        </w:tc>
        <w:tc>
          <w:tcPr>
            <w:tcW w:w="1417" w:type="dxa"/>
            <w:tcBorders>
              <w:top w:val="single" w:sz="6" w:space="0" w:color="auto"/>
              <w:left w:val="single" w:sz="6" w:space="0" w:color="auto"/>
              <w:bottom w:val="single" w:sz="6" w:space="0" w:color="auto"/>
              <w:right w:val="single" w:sz="6" w:space="0" w:color="auto"/>
            </w:tcBorders>
            <w:hideMark/>
          </w:tcPr>
          <w:p w14:paraId="141006A2"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60</w:t>
            </w:r>
          </w:p>
        </w:tc>
        <w:tc>
          <w:tcPr>
            <w:tcW w:w="1665" w:type="dxa"/>
            <w:tcBorders>
              <w:top w:val="single" w:sz="6" w:space="0" w:color="auto"/>
              <w:left w:val="single" w:sz="6" w:space="0" w:color="auto"/>
              <w:bottom w:val="single" w:sz="6" w:space="0" w:color="auto"/>
              <w:right w:val="single" w:sz="6" w:space="0" w:color="auto"/>
            </w:tcBorders>
            <w:hideMark/>
          </w:tcPr>
          <w:p w14:paraId="45DB252E"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240</w:t>
            </w:r>
          </w:p>
        </w:tc>
        <w:tc>
          <w:tcPr>
            <w:tcW w:w="1665" w:type="dxa"/>
            <w:tcBorders>
              <w:top w:val="single" w:sz="6" w:space="0" w:color="auto"/>
              <w:left w:val="single" w:sz="6" w:space="0" w:color="auto"/>
              <w:bottom w:val="single" w:sz="6" w:space="0" w:color="auto"/>
              <w:right w:val="single" w:sz="6" w:space="0" w:color="auto"/>
            </w:tcBorders>
            <w:hideMark/>
          </w:tcPr>
          <w:p w14:paraId="032E35A0"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300</w:t>
            </w:r>
          </w:p>
        </w:tc>
      </w:tr>
      <w:tr w:rsidR="00A014A3" w14:paraId="226DB04A" w14:textId="77777777" w:rsidTr="008C5153">
        <w:tc>
          <w:tcPr>
            <w:tcW w:w="663" w:type="dxa"/>
            <w:tcBorders>
              <w:top w:val="single" w:sz="6" w:space="0" w:color="auto"/>
              <w:left w:val="single" w:sz="6" w:space="0" w:color="auto"/>
              <w:bottom w:val="single" w:sz="6" w:space="0" w:color="auto"/>
              <w:right w:val="single" w:sz="6" w:space="0" w:color="auto"/>
            </w:tcBorders>
            <w:hideMark/>
          </w:tcPr>
          <w:p w14:paraId="0DAD7CBB"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3</w:t>
            </w:r>
          </w:p>
        </w:tc>
        <w:tc>
          <w:tcPr>
            <w:tcW w:w="1134" w:type="dxa"/>
            <w:tcBorders>
              <w:top w:val="single" w:sz="6" w:space="0" w:color="auto"/>
              <w:left w:val="single" w:sz="6" w:space="0" w:color="auto"/>
              <w:bottom w:val="single" w:sz="6" w:space="0" w:color="auto"/>
              <w:right w:val="single" w:sz="6" w:space="0" w:color="auto"/>
            </w:tcBorders>
            <w:hideMark/>
          </w:tcPr>
          <w:p w14:paraId="5396C8C8"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25</w:t>
            </w:r>
          </w:p>
        </w:tc>
        <w:tc>
          <w:tcPr>
            <w:tcW w:w="1276" w:type="dxa"/>
            <w:tcBorders>
              <w:top w:val="single" w:sz="6" w:space="0" w:color="auto"/>
              <w:left w:val="single" w:sz="6" w:space="0" w:color="auto"/>
              <w:bottom w:val="single" w:sz="6" w:space="0" w:color="auto"/>
              <w:right w:val="single" w:sz="6" w:space="0" w:color="auto"/>
            </w:tcBorders>
            <w:hideMark/>
          </w:tcPr>
          <w:p w14:paraId="5AA178FF"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14,4</w:t>
            </w:r>
          </w:p>
        </w:tc>
        <w:tc>
          <w:tcPr>
            <w:tcW w:w="1861" w:type="dxa"/>
            <w:tcBorders>
              <w:top w:val="single" w:sz="6" w:space="0" w:color="auto"/>
              <w:left w:val="single" w:sz="6" w:space="0" w:color="auto"/>
              <w:bottom w:val="single" w:sz="6" w:space="0" w:color="auto"/>
              <w:right w:val="single" w:sz="6" w:space="0" w:color="auto"/>
            </w:tcBorders>
            <w:hideMark/>
          </w:tcPr>
          <w:p w14:paraId="7FABAE64"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231</w:t>
            </w:r>
          </w:p>
        </w:tc>
        <w:tc>
          <w:tcPr>
            <w:tcW w:w="1417" w:type="dxa"/>
            <w:tcBorders>
              <w:top w:val="single" w:sz="6" w:space="0" w:color="auto"/>
              <w:left w:val="single" w:sz="6" w:space="0" w:color="auto"/>
              <w:bottom w:val="single" w:sz="6" w:space="0" w:color="auto"/>
              <w:right w:val="single" w:sz="6" w:space="0" w:color="auto"/>
            </w:tcBorders>
            <w:hideMark/>
          </w:tcPr>
          <w:p w14:paraId="784E37C6"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80</w:t>
            </w:r>
          </w:p>
        </w:tc>
        <w:tc>
          <w:tcPr>
            <w:tcW w:w="1665" w:type="dxa"/>
            <w:tcBorders>
              <w:top w:val="single" w:sz="6" w:space="0" w:color="auto"/>
              <w:left w:val="single" w:sz="6" w:space="0" w:color="auto"/>
              <w:bottom w:val="single" w:sz="6" w:space="0" w:color="auto"/>
              <w:right w:val="single" w:sz="6" w:space="0" w:color="auto"/>
            </w:tcBorders>
            <w:hideMark/>
          </w:tcPr>
          <w:p w14:paraId="6BBE9419"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355</w:t>
            </w:r>
          </w:p>
        </w:tc>
        <w:tc>
          <w:tcPr>
            <w:tcW w:w="1665" w:type="dxa"/>
            <w:tcBorders>
              <w:top w:val="single" w:sz="6" w:space="0" w:color="auto"/>
              <w:left w:val="single" w:sz="6" w:space="0" w:color="auto"/>
              <w:bottom w:val="single" w:sz="6" w:space="0" w:color="auto"/>
              <w:right w:val="single" w:sz="6" w:space="0" w:color="auto"/>
            </w:tcBorders>
            <w:hideMark/>
          </w:tcPr>
          <w:p w14:paraId="094475F3"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435</w:t>
            </w:r>
          </w:p>
        </w:tc>
      </w:tr>
    </w:tbl>
    <w:p w14:paraId="6510C585" w14:textId="77777777" w:rsidR="00A014A3" w:rsidRDefault="00A014A3" w:rsidP="00A014A3">
      <w:pPr>
        <w:pStyle w:val="Prrafodelista"/>
        <w:spacing w:after="240"/>
        <w:ind w:left="714"/>
        <w:jc w:val="both"/>
        <w:rPr>
          <w:rFonts w:ascii="Arial" w:hAnsi="Arial" w:cs="Arial"/>
          <w:w w:val="99"/>
          <w:lang w:val="es-ES" w:eastAsia="es-ES"/>
        </w:rPr>
      </w:pPr>
    </w:p>
    <w:p w14:paraId="4F7679D3" w14:textId="40F44CCF" w:rsidR="00A014A3" w:rsidRDefault="00A014A3" w:rsidP="00A211FD">
      <w:pPr>
        <w:pStyle w:val="Prrafodelista"/>
        <w:numPr>
          <w:ilvl w:val="0"/>
          <w:numId w:val="212"/>
        </w:numPr>
        <w:ind w:left="714" w:hanging="357"/>
        <w:jc w:val="both"/>
        <w:rPr>
          <w:rFonts w:ascii="Arial" w:hAnsi="Arial" w:cs="Arial"/>
          <w:w w:val="99"/>
          <w:lang w:val="es-ES" w:eastAsia="es-ES"/>
        </w:rPr>
      </w:pPr>
      <w:r>
        <w:rPr>
          <w:rFonts w:ascii="Arial" w:hAnsi="Arial" w:cs="Arial"/>
          <w:w w:val="99"/>
          <w:lang w:val="es-ES" w:eastAsia="es-ES"/>
        </w:rPr>
        <w:t xml:space="preserve">Transformadores </w:t>
      </w:r>
      <w:r w:rsidR="00A779E1">
        <w:rPr>
          <w:rFonts w:ascii="Arial" w:hAnsi="Arial" w:cs="Arial"/>
          <w:w w:val="99"/>
          <w:lang w:val="es-ES" w:eastAsia="es-ES"/>
        </w:rPr>
        <w:t>monofásicos</w:t>
      </w:r>
      <w:r>
        <w:rPr>
          <w:rFonts w:ascii="Arial" w:hAnsi="Arial" w:cs="Arial"/>
          <w:w w:val="99"/>
          <w:lang w:val="es-ES" w:eastAsia="es-ES"/>
        </w:rPr>
        <w:t xml:space="preserve"> para 19.9 kV</w:t>
      </w:r>
    </w:p>
    <w:tbl>
      <w:tblPr>
        <w:tblpPr w:leftFromText="141" w:rightFromText="141" w:vertAnchor="text" w:horzAnchor="margin" w:tblpXSpec="center" w:tblpY="238"/>
        <w:tblW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63"/>
        <w:gridCol w:w="1134"/>
        <w:gridCol w:w="1276"/>
        <w:gridCol w:w="1861"/>
        <w:gridCol w:w="1417"/>
        <w:gridCol w:w="1665"/>
        <w:gridCol w:w="1665"/>
      </w:tblGrid>
      <w:tr w:rsidR="00A014A3" w14:paraId="2E723031" w14:textId="77777777" w:rsidTr="008C5153">
        <w:tc>
          <w:tcPr>
            <w:tcW w:w="663" w:type="dxa"/>
            <w:tcBorders>
              <w:top w:val="single" w:sz="6" w:space="0" w:color="auto"/>
              <w:left w:val="single" w:sz="6" w:space="0" w:color="auto"/>
              <w:bottom w:val="single" w:sz="6" w:space="0" w:color="auto"/>
              <w:right w:val="single" w:sz="6" w:space="0" w:color="auto"/>
            </w:tcBorders>
            <w:hideMark/>
          </w:tcPr>
          <w:p w14:paraId="0F2C6CD2"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Ítem</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6576D9C"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Potencia</w:t>
            </w:r>
          </w:p>
          <w:p w14:paraId="5314D1C9"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(kVA)</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0C0FD3C"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Tensión Primaria</w:t>
            </w:r>
          </w:p>
          <w:p w14:paraId="66BFD23E"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(kV)</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7F1807E" w14:textId="300ECBA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Tensión Secundaria</w:t>
            </w:r>
          </w:p>
          <w:p w14:paraId="42A794A4" w14:textId="024FC9CD" w:rsidR="00246118" w:rsidRDefault="00246118" w:rsidP="00246118">
            <w:pPr>
              <w:tabs>
                <w:tab w:val="left" w:pos="3402"/>
              </w:tabs>
              <w:spacing w:before="60" w:after="60"/>
              <w:jc w:val="center"/>
              <w:rPr>
                <w:rFonts w:ascii="Arial" w:hAnsi="Arial" w:cs="Arial"/>
                <w:b/>
                <w:sz w:val="16"/>
                <w:szCs w:val="16"/>
              </w:rPr>
            </w:pPr>
            <w:r>
              <w:rPr>
                <w:rFonts w:ascii="Arial" w:hAnsi="Arial" w:cs="Arial"/>
                <w:b/>
                <w:sz w:val="16"/>
                <w:szCs w:val="16"/>
              </w:rPr>
              <w:t>En vacio</w:t>
            </w:r>
          </w:p>
          <w:p w14:paraId="36DB5829"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(V)</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7D1F670"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Pérdidas en Vacío</w:t>
            </w:r>
          </w:p>
          <w:p w14:paraId="6CE7DC7C"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(W)</w:t>
            </w:r>
          </w:p>
        </w:tc>
        <w:tc>
          <w:tcPr>
            <w:tcW w:w="1665" w:type="dxa"/>
            <w:tcBorders>
              <w:top w:val="single" w:sz="6" w:space="0" w:color="auto"/>
              <w:left w:val="single" w:sz="6" w:space="0" w:color="auto"/>
              <w:bottom w:val="single" w:sz="6" w:space="0" w:color="auto"/>
              <w:right w:val="single" w:sz="6" w:space="0" w:color="auto"/>
            </w:tcBorders>
            <w:vAlign w:val="center"/>
            <w:hideMark/>
          </w:tcPr>
          <w:p w14:paraId="16026AEC"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Pérdidas en el arrollamiento</w:t>
            </w:r>
          </w:p>
          <w:p w14:paraId="75CCAC88"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(W)</w:t>
            </w:r>
          </w:p>
        </w:tc>
        <w:tc>
          <w:tcPr>
            <w:tcW w:w="1665" w:type="dxa"/>
            <w:tcBorders>
              <w:top w:val="single" w:sz="6" w:space="0" w:color="auto"/>
              <w:left w:val="single" w:sz="6" w:space="0" w:color="auto"/>
              <w:bottom w:val="single" w:sz="6" w:space="0" w:color="auto"/>
              <w:right w:val="single" w:sz="6" w:space="0" w:color="auto"/>
            </w:tcBorders>
            <w:hideMark/>
          </w:tcPr>
          <w:p w14:paraId="4803E494" w14:textId="77777777" w:rsidR="00A014A3" w:rsidRDefault="00A014A3" w:rsidP="008C5153">
            <w:pPr>
              <w:tabs>
                <w:tab w:val="left" w:pos="3402"/>
              </w:tabs>
              <w:jc w:val="center"/>
              <w:rPr>
                <w:rFonts w:ascii="Arial" w:hAnsi="Arial" w:cs="Arial"/>
                <w:b/>
                <w:sz w:val="16"/>
                <w:szCs w:val="16"/>
              </w:rPr>
            </w:pPr>
            <w:r>
              <w:rPr>
                <w:rFonts w:ascii="Arial" w:hAnsi="Arial" w:cs="Arial"/>
                <w:b/>
                <w:sz w:val="16"/>
                <w:szCs w:val="16"/>
              </w:rPr>
              <w:t>Pérdidas totales</w:t>
            </w:r>
          </w:p>
          <w:p w14:paraId="5864CF51" w14:textId="77777777" w:rsidR="00A014A3" w:rsidRDefault="00A014A3" w:rsidP="008C5153">
            <w:pPr>
              <w:tabs>
                <w:tab w:val="left" w:pos="3402"/>
              </w:tabs>
              <w:spacing w:before="60" w:after="60"/>
              <w:jc w:val="center"/>
              <w:rPr>
                <w:rFonts w:ascii="Arial" w:hAnsi="Arial" w:cs="Arial"/>
                <w:b/>
                <w:sz w:val="16"/>
                <w:szCs w:val="16"/>
              </w:rPr>
            </w:pPr>
            <w:r>
              <w:rPr>
                <w:rFonts w:ascii="Arial" w:hAnsi="Arial" w:cs="Arial"/>
                <w:b/>
                <w:sz w:val="16"/>
                <w:szCs w:val="16"/>
              </w:rPr>
              <w:t>(W)</w:t>
            </w:r>
          </w:p>
        </w:tc>
      </w:tr>
      <w:tr w:rsidR="00A014A3" w14:paraId="6994BE93" w14:textId="77777777" w:rsidTr="008C5153">
        <w:tc>
          <w:tcPr>
            <w:tcW w:w="663" w:type="dxa"/>
            <w:tcBorders>
              <w:top w:val="single" w:sz="6" w:space="0" w:color="auto"/>
              <w:left w:val="single" w:sz="6" w:space="0" w:color="auto"/>
              <w:bottom w:val="single" w:sz="6" w:space="0" w:color="auto"/>
              <w:right w:val="single" w:sz="6" w:space="0" w:color="auto"/>
            </w:tcBorders>
            <w:hideMark/>
          </w:tcPr>
          <w:p w14:paraId="6DAF9280"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w:t>
            </w:r>
          </w:p>
        </w:tc>
        <w:tc>
          <w:tcPr>
            <w:tcW w:w="1134" w:type="dxa"/>
            <w:tcBorders>
              <w:top w:val="single" w:sz="6" w:space="0" w:color="auto"/>
              <w:left w:val="single" w:sz="6" w:space="0" w:color="auto"/>
              <w:bottom w:val="single" w:sz="6" w:space="0" w:color="auto"/>
              <w:right w:val="single" w:sz="6" w:space="0" w:color="auto"/>
            </w:tcBorders>
            <w:hideMark/>
          </w:tcPr>
          <w:p w14:paraId="03943C61"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10</w:t>
            </w:r>
          </w:p>
        </w:tc>
        <w:tc>
          <w:tcPr>
            <w:tcW w:w="1276" w:type="dxa"/>
            <w:tcBorders>
              <w:top w:val="single" w:sz="6" w:space="0" w:color="auto"/>
              <w:left w:val="single" w:sz="6" w:space="0" w:color="auto"/>
              <w:bottom w:val="single" w:sz="6" w:space="0" w:color="auto"/>
              <w:right w:val="single" w:sz="6" w:space="0" w:color="auto"/>
            </w:tcBorders>
            <w:hideMark/>
          </w:tcPr>
          <w:p w14:paraId="68DCFCB9"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19,9</w:t>
            </w:r>
          </w:p>
        </w:tc>
        <w:tc>
          <w:tcPr>
            <w:tcW w:w="1861" w:type="dxa"/>
            <w:tcBorders>
              <w:top w:val="single" w:sz="6" w:space="0" w:color="auto"/>
              <w:left w:val="single" w:sz="6" w:space="0" w:color="auto"/>
              <w:bottom w:val="single" w:sz="6" w:space="0" w:color="auto"/>
              <w:right w:val="single" w:sz="6" w:space="0" w:color="auto"/>
            </w:tcBorders>
            <w:hideMark/>
          </w:tcPr>
          <w:p w14:paraId="00D83AD9"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231</w:t>
            </w:r>
          </w:p>
        </w:tc>
        <w:tc>
          <w:tcPr>
            <w:tcW w:w="1417" w:type="dxa"/>
            <w:tcBorders>
              <w:top w:val="single" w:sz="6" w:space="0" w:color="auto"/>
              <w:left w:val="single" w:sz="6" w:space="0" w:color="auto"/>
              <w:bottom w:val="single" w:sz="6" w:space="0" w:color="auto"/>
              <w:right w:val="single" w:sz="6" w:space="0" w:color="auto"/>
            </w:tcBorders>
            <w:hideMark/>
          </w:tcPr>
          <w:p w14:paraId="0256510E"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50</w:t>
            </w:r>
          </w:p>
        </w:tc>
        <w:tc>
          <w:tcPr>
            <w:tcW w:w="1665" w:type="dxa"/>
            <w:tcBorders>
              <w:top w:val="single" w:sz="6" w:space="0" w:color="auto"/>
              <w:left w:val="single" w:sz="6" w:space="0" w:color="auto"/>
              <w:bottom w:val="single" w:sz="6" w:space="0" w:color="auto"/>
              <w:right w:val="single" w:sz="6" w:space="0" w:color="auto"/>
            </w:tcBorders>
            <w:hideMark/>
          </w:tcPr>
          <w:p w14:paraId="44703EBC"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190</w:t>
            </w:r>
          </w:p>
        </w:tc>
        <w:tc>
          <w:tcPr>
            <w:tcW w:w="1665" w:type="dxa"/>
            <w:tcBorders>
              <w:top w:val="single" w:sz="6" w:space="0" w:color="auto"/>
              <w:left w:val="single" w:sz="6" w:space="0" w:color="auto"/>
              <w:bottom w:val="single" w:sz="6" w:space="0" w:color="auto"/>
              <w:right w:val="single" w:sz="6" w:space="0" w:color="auto"/>
            </w:tcBorders>
            <w:hideMark/>
          </w:tcPr>
          <w:p w14:paraId="21237D90"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240</w:t>
            </w:r>
          </w:p>
        </w:tc>
      </w:tr>
      <w:tr w:rsidR="00A014A3" w14:paraId="38B78E44" w14:textId="77777777" w:rsidTr="008C5153">
        <w:tc>
          <w:tcPr>
            <w:tcW w:w="663" w:type="dxa"/>
            <w:tcBorders>
              <w:top w:val="single" w:sz="6" w:space="0" w:color="auto"/>
              <w:left w:val="single" w:sz="6" w:space="0" w:color="auto"/>
              <w:bottom w:val="single" w:sz="6" w:space="0" w:color="auto"/>
              <w:right w:val="single" w:sz="6" w:space="0" w:color="auto"/>
            </w:tcBorders>
            <w:hideMark/>
          </w:tcPr>
          <w:p w14:paraId="0A5FEF43"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w:t>
            </w:r>
          </w:p>
        </w:tc>
        <w:tc>
          <w:tcPr>
            <w:tcW w:w="1134" w:type="dxa"/>
            <w:tcBorders>
              <w:top w:val="single" w:sz="6" w:space="0" w:color="auto"/>
              <w:left w:val="single" w:sz="6" w:space="0" w:color="auto"/>
              <w:bottom w:val="single" w:sz="6" w:space="0" w:color="auto"/>
              <w:right w:val="single" w:sz="6" w:space="0" w:color="auto"/>
            </w:tcBorders>
            <w:hideMark/>
          </w:tcPr>
          <w:p w14:paraId="1D6A995C"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15</w:t>
            </w:r>
          </w:p>
        </w:tc>
        <w:tc>
          <w:tcPr>
            <w:tcW w:w="1276" w:type="dxa"/>
            <w:tcBorders>
              <w:top w:val="single" w:sz="6" w:space="0" w:color="auto"/>
              <w:left w:val="single" w:sz="6" w:space="0" w:color="auto"/>
              <w:bottom w:val="single" w:sz="6" w:space="0" w:color="auto"/>
              <w:right w:val="single" w:sz="6" w:space="0" w:color="auto"/>
            </w:tcBorders>
            <w:hideMark/>
          </w:tcPr>
          <w:p w14:paraId="1D8A24DB"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19,9</w:t>
            </w:r>
          </w:p>
        </w:tc>
        <w:tc>
          <w:tcPr>
            <w:tcW w:w="1861" w:type="dxa"/>
            <w:tcBorders>
              <w:top w:val="single" w:sz="6" w:space="0" w:color="auto"/>
              <w:left w:val="single" w:sz="6" w:space="0" w:color="auto"/>
              <w:bottom w:val="single" w:sz="6" w:space="0" w:color="auto"/>
              <w:right w:val="single" w:sz="6" w:space="0" w:color="auto"/>
            </w:tcBorders>
            <w:hideMark/>
          </w:tcPr>
          <w:p w14:paraId="57B4B582"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231</w:t>
            </w:r>
          </w:p>
        </w:tc>
        <w:tc>
          <w:tcPr>
            <w:tcW w:w="1417" w:type="dxa"/>
            <w:tcBorders>
              <w:top w:val="single" w:sz="6" w:space="0" w:color="auto"/>
              <w:left w:val="single" w:sz="6" w:space="0" w:color="auto"/>
              <w:bottom w:val="single" w:sz="6" w:space="0" w:color="auto"/>
              <w:right w:val="single" w:sz="6" w:space="0" w:color="auto"/>
            </w:tcBorders>
            <w:hideMark/>
          </w:tcPr>
          <w:p w14:paraId="4AA40ECC"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70</w:t>
            </w:r>
          </w:p>
        </w:tc>
        <w:tc>
          <w:tcPr>
            <w:tcW w:w="1665" w:type="dxa"/>
            <w:tcBorders>
              <w:top w:val="single" w:sz="6" w:space="0" w:color="auto"/>
              <w:left w:val="single" w:sz="6" w:space="0" w:color="auto"/>
              <w:bottom w:val="single" w:sz="6" w:space="0" w:color="auto"/>
              <w:right w:val="single" w:sz="6" w:space="0" w:color="auto"/>
            </w:tcBorders>
            <w:hideMark/>
          </w:tcPr>
          <w:p w14:paraId="12D88865"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265</w:t>
            </w:r>
          </w:p>
        </w:tc>
        <w:tc>
          <w:tcPr>
            <w:tcW w:w="1665" w:type="dxa"/>
            <w:tcBorders>
              <w:top w:val="single" w:sz="6" w:space="0" w:color="auto"/>
              <w:left w:val="single" w:sz="6" w:space="0" w:color="auto"/>
              <w:bottom w:val="single" w:sz="6" w:space="0" w:color="auto"/>
              <w:right w:val="single" w:sz="6" w:space="0" w:color="auto"/>
            </w:tcBorders>
            <w:hideMark/>
          </w:tcPr>
          <w:p w14:paraId="17F54DD4"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335</w:t>
            </w:r>
          </w:p>
        </w:tc>
      </w:tr>
      <w:tr w:rsidR="00A014A3" w14:paraId="59FED3D4" w14:textId="77777777" w:rsidTr="008C5153">
        <w:tc>
          <w:tcPr>
            <w:tcW w:w="663" w:type="dxa"/>
            <w:tcBorders>
              <w:top w:val="single" w:sz="6" w:space="0" w:color="auto"/>
              <w:left w:val="single" w:sz="6" w:space="0" w:color="auto"/>
              <w:bottom w:val="single" w:sz="6" w:space="0" w:color="auto"/>
              <w:right w:val="single" w:sz="6" w:space="0" w:color="auto"/>
            </w:tcBorders>
            <w:hideMark/>
          </w:tcPr>
          <w:p w14:paraId="74D98EC8"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3</w:t>
            </w:r>
          </w:p>
        </w:tc>
        <w:tc>
          <w:tcPr>
            <w:tcW w:w="1134" w:type="dxa"/>
            <w:tcBorders>
              <w:top w:val="single" w:sz="6" w:space="0" w:color="auto"/>
              <w:left w:val="single" w:sz="6" w:space="0" w:color="auto"/>
              <w:bottom w:val="single" w:sz="6" w:space="0" w:color="auto"/>
              <w:right w:val="single" w:sz="6" w:space="0" w:color="auto"/>
            </w:tcBorders>
            <w:hideMark/>
          </w:tcPr>
          <w:p w14:paraId="594784D1"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25</w:t>
            </w:r>
          </w:p>
        </w:tc>
        <w:tc>
          <w:tcPr>
            <w:tcW w:w="1276" w:type="dxa"/>
            <w:tcBorders>
              <w:top w:val="single" w:sz="6" w:space="0" w:color="auto"/>
              <w:left w:val="single" w:sz="6" w:space="0" w:color="auto"/>
              <w:bottom w:val="single" w:sz="6" w:space="0" w:color="auto"/>
              <w:right w:val="single" w:sz="6" w:space="0" w:color="auto"/>
            </w:tcBorders>
            <w:hideMark/>
          </w:tcPr>
          <w:p w14:paraId="27BF3100"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19,9</w:t>
            </w:r>
          </w:p>
        </w:tc>
        <w:tc>
          <w:tcPr>
            <w:tcW w:w="1861" w:type="dxa"/>
            <w:tcBorders>
              <w:top w:val="single" w:sz="6" w:space="0" w:color="auto"/>
              <w:left w:val="single" w:sz="6" w:space="0" w:color="auto"/>
              <w:bottom w:val="single" w:sz="6" w:space="0" w:color="auto"/>
              <w:right w:val="single" w:sz="6" w:space="0" w:color="auto"/>
            </w:tcBorders>
            <w:hideMark/>
          </w:tcPr>
          <w:p w14:paraId="6CC79621"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231</w:t>
            </w:r>
          </w:p>
        </w:tc>
        <w:tc>
          <w:tcPr>
            <w:tcW w:w="1417" w:type="dxa"/>
            <w:tcBorders>
              <w:top w:val="single" w:sz="6" w:space="0" w:color="auto"/>
              <w:left w:val="single" w:sz="6" w:space="0" w:color="auto"/>
              <w:bottom w:val="single" w:sz="6" w:space="0" w:color="auto"/>
              <w:right w:val="single" w:sz="6" w:space="0" w:color="auto"/>
            </w:tcBorders>
            <w:hideMark/>
          </w:tcPr>
          <w:p w14:paraId="3FD7549E"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90</w:t>
            </w:r>
          </w:p>
        </w:tc>
        <w:tc>
          <w:tcPr>
            <w:tcW w:w="1665" w:type="dxa"/>
            <w:tcBorders>
              <w:top w:val="single" w:sz="6" w:space="0" w:color="auto"/>
              <w:left w:val="single" w:sz="6" w:space="0" w:color="auto"/>
              <w:bottom w:val="single" w:sz="6" w:space="0" w:color="auto"/>
              <w:right w:val="single" w:sz="6" w:space="0" w:color="auto"/>
            </w:tcBorders>
            <w:hideMark/>
          </w:tcPr>
          <w:p w14:paraId="42D60924"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385</w:t>
            </w:r>
          </w:p>
        </w:tc>
        <w:tc>
          <w:tcPr>
            <w:tcW w:w="1665" w:type="dxa"/>
            <w:tcBorders>
              <w:top w:val="single" w:sz="6" w:space="0" w:color="auto"/>
              <w:left w:val="single" w:sz="6" w:space="0" w:color="auto"/>
              <w:bottom w:val="single" w:sz="6" w:space="0" w:color="auto"/>
              <w:right w:val="single" w:sz="6" w:space="0" w:color="auto"/>
            </w:tcBorders>
            <w:hideMark/>
          </w:tcPr>
          <w:p w14:paraId="28297874" w14:textId="77777777" w:rsidR="00A014A3" w:rsidRDefault="00A014A3" w:rsidP="008C5153">
            <w:pPr>
              <w:tabs>
                <w:tab w:val="left" w:pos="3402"/>
              </w:tabs>
              <w:spacing w:before="60" w:after="60"/>
              <w:jc w:val="center"/>
              <w:rPr>
                <w:rFonts w:ascii="Arial" w:hAnsi="Arial" w:cs="Arial"/>
                <w:sz w:val="16"/>
                <w:szCs w:val="16"/>
              </w:rPr>
            </w:pPr>
            <w:r>
              <w:rPr>
                <w:rFonts w:ascii="Arial" w:hAnsi="Arial" w:cs="Arial"/>
                <w:sz w:val="16"/>
                <w:szCs w:val="16"/>
              </w:rPr>
              <w:t>475</w:t>
            </w:r>
          </w:p>
        </w:tc>
      </w:tr>
    </w:tbl>
    <w:p w14:paraId="2011561E" w14:textId="77777777" w:rsidR="00A014A3" w:rsidRDefault="00A014A3" w:rsidP="00A014A3">
      <w:bookmarkStart w:id="808" w:name="_Toc514145454"/>
    </w:p>
    <w:p w14:paraId="5421782A" w14:textId="77777777" w:rsidR="00A014A3" w:rsidRDefault="00A014A3" w:rsidP="00A014A3">
      <w:pPr>
        <w:spacing w:after="240"/>
        <w:jc w:val="both"/>
        <w:rPr>
          <w:rFonts w:ascii="Arial" w:hAnsi="Arial" w:cs="Arial"/>
          <w:w w:val="99"/>
          <w:lang w:val="es-ES" w:eastAsia="es-ES"/>
        </w:rPr>
      </w:pPr>
      <w:bookmarkStart w:id="809" w:name="_Hlk104453368"/>
      <w:r>
        <w:rPr>
          <w:rFonts w:ascii="Arial" w:hAnsi="Arial" w:cs="Arial"/>
          <w:w w:val="99"/>
          <w:lang w:val="es-ES" w:eastAsia="es-ES"/>
        </w:rPr>
        <w:t>El fabricante puede ofertar transformadores con pérdidas menores a las tablas de referencia anteriores.</w:t>
      </w:r>
    </w:p>
    <w:p w14:paraId="230BD719"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Se considerarán como más favorables las ofertas de transformadores que presenten menores pérdidas.</w:t>
      </w:r>
    </w:p>
    <w:bookmarkEnd w:id="809"/>
    <w:p w14:paraId="1847ACE1" w14:textId="77777777" w:rsidR="00A014A3" w:rsidRPr="00A211FD" w:rsidRDefault="00A014A3" w:rsidP="00A014A3">
      <w:pPr>
        <w:pStyle w:val="ALN1"/>
        <w:rPr>
          <w:b/>
          <w:bCs/>
          <w:lang w:eastAsia="es-ES"/>
        </w:rPr>
      </w:pPr>
      <w:r w:rsidRPr="00A211FD">
        <w:rPr>
          <w:b/>
          <w:bCs/>
          <w:lang w:eastAsia="es-ES"/>
        </w:rPr>
        <w:t>ELEVACIÓN DE TEMPERATURA</w:t>
      </w:r>
      <w:bookmarkEnd w:id="808"/>
    </w:p>
    <w:p w14:paraId="10C00291" w14:textId="77777777" w:rsidR="00A014A3" w:rsidRDefault="00A014A3" w:rsidP="00A014A3">
      <w:pPr>
        <w:spacing w:after="240"/>
        <w:jc w:val="both"/>
        <w:rPr>
          <w:rFonts w:ascii="Arial" w:hAnsi="Arial" w:cs="Arial"/>
          <w:w w:val="99"/>
          <w:lang w:val="es-ES" w:eastAsia="es-ES"/>
        </w:rPr>
      </w:pPr>
      <w:r>
        <w:rPr>
          <w:rFonts w:ascii="Arial" w:hAnsi="Arial" w:cs="Arial"/>
          <w:w w:val="99"/>
          <w:lang w:val="es-ES" w:eastAsia="es-ES"/>
        </w:rPr>
        <w:t xml:space="preserve">Las elevaciones de temperatura de devanados, del líquido aislante y del punto más caliente deberán satisfacer la norma ANSI C57.92 para 65 </w:t>
      </w:r>
      <w:r>
        <w:rPr>
          <w:rFonts w:ascii="Arial" w:hAnsi="Arial" w:cs="Arial"/>
          <w:w w:val="99"/>
          <w:lang w:val="es-ES" w:eastAsia="es-ES"/>
        </w:rPr>
        <w:sym w:font="Courier New" w:char="F0BA"/>
      </w:r>
      <w:r>
        <w:rPr>
          <w:rFonts w:ascii="Arial" w:hAnsi="Arial" w:cs="Arial"/>
          <w:w w:val="99"/>
          <w:lang w:val="es-ES" w:eastAsia="es-ES"/>
        </w:rPr>
        <w:t>C, para transformadores de 14.4 kV y 19.9 kV.</w:t>
      </w:r>
    </w:p>
    <w:p w14:paraId="312F2B73" w14:textId="77777777" w:rsidR="00A014A3" w:rsidRDefault="00A014A3" w:rsidP="00A211FD">
      <w:pPr>
        <w:jc w:val="center"/>
        <w:rPr>
          <w:rFonts w:ascii="Arial" w:hAnsi="Arial" w:cs="Arial"/>
          <w:w w:val="99"/>
          <w:lang w:val="es-ES" w:eastAsia="es-ES"/>
        </w:rPr>
      </w:pPr>
      <w:r>
        <w:rPr>
          <w:rFonts w:ascii="Arial" w:hAnsi="Arial" w:cs="Arial"/>
          <w:w w:val="99"/>
          <w:lang w:val="es-ES" w:eastAsia="es-ES"/>
        </w:rPr>
        <w:t>Aceite</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t>55 °C</w:t>
      </w:r>
    </w:p>
    <w:p w14:paraId="79A2AC25" w14:textId="77777777" w:rsidR="00A014A3" w:rsidRDefault="00A014A3" w:rsidP="00A014A3">
      <w:pPr>
        <w:spacing w:after="240"/>
        <w:jc w:val="center"/>
        <w:rPr>
          <w:rFonts w:ascii="Arial" w:hAnsi="Arial" w:cs="Arial"/>
          <w:w w:val="99"/>
          <w:lang w:val="es-ES" w:eastAsia="es-ES"/>
        </w:rPr>
      </w:pPr>
      <w:r>
        <w:rPr>
          <w:rFonts w:ascii="Arial" w:hAnsi="Arial" w:cs="Arial"/>
          <w:w w:val="99"/>
          <w:lang w:val="es-ES" w:eastAsia="es-ES"/>
        </w:rPr>
        <w:t>Arrollamiento</w:t>
      </w:r>
      <w:r>
        <w:rPr>
          <w:rFonts w:ascii="Arial" w:hAnsi="Arial" w:cs="Arial"/>
          <w:w w:val="99"/>
          <w:lang w:val="es-ES" w:eastAsia="es-ES"/>
        </w:rPr>
        <w:tab/>
      </w:r>
      <w:r>
        <w:rPr>
          <w:rFonts w:ascii="Arial" w:hAnsi="Arial" w:cs="Arial"/>
          <w:w w:val="99"/>
          <w:lang w:val="es-ES" w:eastAsia="es-ES"/>
        </w:rPr>
        <w:tab/>
        <w:t>65 °C</w:t>
      </w:r>
    </w:p>
    <w:p w14:paraId="20BA455C" w14:textId="77777777" w:rsidR="00A014A3" w:rsidRPr="0084072F" w:rsidRDefault="00A014A3" w:rsidP="00A014A3">
      <w:pPr>
        <w:pStyle w:val="AA2"/>
        <w:spacing w:after="0"/>
        <w:ind w:left="851" w:hanging="851"/>
        <w:rPr>
          <w:b/>
          <w:bCs/>
        </w:rPr>
      </w:pPr>
      <w:bookmarkStart w:id="810" w:name="_Toc514145458"/>
      <w:r w:rsidRPr="0084072F">
        <w:rPr>
          <w:b/>
          <w:bCs/>
        </w:rPr>
        <w:t>CONSIDERACIONES VARIAS</w:t>
      </w:r>
      <w:bookmarkEnd w:id="810"/>
    </w:p>
    <w:p w14:paraId="2503ABB9" w14:textId="77777777" w:rsidR="00A014A3" w:rsidRDefault="00A014A3" w:rsidP="00A211FD">
      <w:pPr>
        <w:pStyle w:val="Atercernivel"/>
        <w:numPr>
          <w:ilvl w:val="0"/>
          <w:numId w:val="214"/>
        </w:numPr>
        <w:ind w:left="426"/>
        <w:jc w:val="left"/>
        <w:rPr>
          <w:rFonts w:ascii="Arial" w:hAnsi="Arial" w:cs="Arial"/>
          <w:sz w:val="24"/>
          <w:lang w:val="es-BO" w:eastAsia="es-ES"/>
        </w:rPr>
      </w:pPr>
      <w:bookmarkStart w:id="811" w:name="_Toc514145459"/>
      <w:r>
        <w:rPr>
          <w:rFonts w:ascii="Arial" w:hAnsi="Arial" w:cs="Arial"/>
          <w:sz w:val="24"/>
          <w:lang w:eastAsia="es-ES"/>
        </w:rPr>
        <w:t xml:space="preserve">IDENTIFICACIÓN </w:t>
      </w:r>
      <w:r>
        <w:rPr>
          <w:rFonts w:ascii="Arial" w:hAnsi="Arial" w:cs="Arial"/>
          <w:sz w:val="24"/>
          <w:lang w:val="es-BO" w:eastAsia="es-ES"/>
        </w:rPr>
        <w:t>ADICIONALES</w:t>
      </w:r>
      <w:bookmarkEnd w:id="811"/>
    </w:p>
    <w:p w14:paraId="18DF8EC2" w14:textId="77777777" w:rsidR="00A014A3" w:rsidRDefault="00A014A3" w:rsidP="00A014A3">
      <w:pPr>
        <w:spacing w:before="240" w:after="240"/>
        <w:jc w:val="both"/>
        <w:rPr>
          <w:rFonts w:ascii="Arial" w:hAnsi="Arial" w:cs="Arial"/>
          <w:w w:val="99"/>
          <w:lang w:val="es-ES" w:eastAsia="es-ES"/>
        </w:rPr>
      </w:pPr>
      <w:r>
        <w:rPr>
          <w:rFonts w:ascii="Arial" w:hAnsi="Arial" w:cs="Arial"/>
          <w:w w:val="99"/>
          <w:lang w:val="es-ES" w:eastAsia="es-ES"/>
        </w:rPr>
        <w:t xml:space="preserve">En la cuba deben ir pintados, de forma visible, de modo que sea fácil distinguirlos desde la calle a </w:t>
      </w:r>
      <w:smartTag w:uri="urn:schemas-microsoft-com:office:smarttags" w:element="metricconverter">
        <w:smartTagPr>
          <w:attr w:name="ProductID" w:val="10 m"/>
        </w:smartTagPr>
        <w:r>
          <w:rPr>
            <w:rFonts w:ascii="Arial" w:hAnsi="Arial" w:cs="Arial"/>
            <w:w w:val="99"/>
            <w:lang w:val="es-ES" w:eastAsia="es-ES"/>
          </w:rPr>
          <w:t>10 m</w:t>
        </w:r>
      </w:smartTag>
      <w:r>
        <w:rPr>
          <w:rFonts w:ascii="Arial" w:hAnsi="Arial" w:cs="Arial"/>
          <w:w w:val="99"/>
          <w:lang w:val="es-ES" w:eastAsia="es-ES"/>
        </w:rPr>
        <w:t xml:space="preserve"> del transformador, los siguientes datos:</w:t>
      </w:r>
    </w:p>
    <w:p w14:paraId="537464F1"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Número de serie</w:t>
      </w:r>
    </w:p>
    <w:p w14:paraId="335161CB"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Potencia Nominal del transformador</w:t>
      </w:r>
    </w:p>
    <w:p w14:paraId="54218655"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Tensión Nominal en MT</w:t>
      </w:r>
    </w:p>
    <w:p w14:paraId="252B3FB3"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Logotipo de la empresa</w:t>
      </w:r>
    </w:p>
    <w:p w14:paraId="0737812F" w14:textId="77777777" w:rsidR="00A014A3" w:rsidRDefault="00A014A3" w:rsidP="00A014A3">
      <w:pPr>
        <w:spacing w:before="240" w:after="240"/>
        <w:jc w:val="both"/>
        <w:rPr>
          <w:rFonts w:ascii="Arial" w:hAnsi="Arial" w:cs="Arial"/>
          <w:w w:val="99"/>
          <w:lang w:val="es-ES" w:eastAsia="es-ES"/>
        </w:rPr>
      </w:pPr>
      <w:r>
        <w:rPr>
          <w:rFonts w:ascii="Arial" w:hAnsi="Arial" w:cs="Arial"/>
          <w:w w:val="99"/>
          <w:lang w:val="es-ES" w:eastAsia="es-ES"/>
        </w:rPr>
        <w:lastRenderedPageBreak/>
        <w:t>Se adjunta plano con las características mencionadas, ver Plano N°3.</w:t>
      </w:r>
    </w:p>
    <w:p w14:paraId="7763A2AA" w14:textId="77777777" w:rsidR="00A014A3" w:rsidRDefault="00A014A3" w:rsidP="00A014A3">
      <w:pPr>
        <w:pStyle w:val="Atercernivel"/>
        <w:numPr>
          <w:ilvl w:val="0"/>
          <w:numId w:val="214"/>
        </w:numPr>
        <w:ind w:left="360"/>
        <w:jc w:val="left"/>
        <w:rPr>
          <w:rFonts w:ascii="Arial" w:hAnsi="Arial" w:cs="Arial"/>
          <w:sz w:val="24"/>
          <w:lang w:eastAsia="es-ES"/>
        </w:rPr>
      </w:pPr>
      <w:bookmarkStart w:id="812" w:name="_Toc514145460"/>
      <w:r>
        <w:rPr>
          <w:rFonts w:ascii="Arial" w:hAnsi="Arial" w:cs="Arial"/>
          <w:sz w:val="24"/>
          <w:lang w:eastAsia="es-ES"/>
        </w:rPr>
        <w:t>DIMENSIONES</w:t>
      </w:r>
      <w:bookmarkEnd w:id="812"/>
    </w:p>
    <w:p w14:paraId="4464559C" w14:textId="77777777" w:rsidR="00A014A3" w:rsidRDefault="00A014A3" w:rsidP="00A014A3">
      <w:pPr>
        <w:spacing w:before="240" w:after="240"/>
        <w:jc w:val="both"/>
        <w:rPr>
          <w:rFonts w:ascii="Arial" w:hAnsi="Arial" w:cs="Arial"/>
          <w:w w:val="99"/>
          <w:lang w:val="es-ES" w:eastAsia="es-ES"/>
        </w:rPr>
      </w:pPr>
      <w:r>
        <w:rPr>
          <w:rFonts w:ascii="Arial" w:hAnsi="Arial" w:cs="Arial"/>
          <w:w w:val="99"/>
          <w:lang w:val="es-ES" w:eastAsia="es-ES"/>
        </w:rPr>
        <w:t xml:space="preserve">Se considerarán como más favorables las ofertas con dimensiones más compactas en altura y ancho de los transformadores, las dimensiones no deben diferir si se reduce el tamaño del transformador. </w:t>
      </w:r>
    </w:p>
    <w:p w14:paraId="58351345" w14:textId="2A56BEDD" w:rsidR="00A014A3" w:rsidRDefault="00A014A3" w:rsidP="00A014A3">
      <w:pPr>
        <w:pStyle w:val="Prrafodelista"/>
        <w:numPr>
          <w:ilvl w:val="0"/>
          <w:numId w:val="226"/>
        </w:numPr>
        <w:spacing w:before="240" w:after="240"/>
        <w:jc w:val="both"/>
        <w:rPr>
          <w:rFonts w:ascii="Arial" w:hAnsi="Arial" w:cs="Arial"/>
          <w:w w:val="99"/>
          <w:lang w:val="es-ES" w:eastAsia="es-ES"/>
        </w:rPr>
      </w:pPr>
      <w:r>
        <w:rPr>
          <w:rFonts w:ascii="Arial" w:hAnsi="Arial" w:cs="Arial"/>
          <w:w w:val="99"/>
          <w:lang w:val="es-ES" w:eastAsia="es-ES"/>
        </w:rPr>
        <w:t xml:space="preserve">Transformadores </w:t>
      </w:r>
      <w:r w:rsidR="00840534">
        <w:rPr>
          <w:rFonts w:ascii="Arial" w:hAnsi="Arial" w:cs="Arial"/>
          <w:w w:val="99"/>
          <w:lang w:val="es-ES" w:eastAsia="es-ES"/>
        </w:rPr>
        <w:t>monofásicos</w:t>
      </w:r>
      <w:r>
        <w:rPr>
          <w:rFonts w:ascii="Arial" w:hAnsi="Arial" w:cs="Arial"/>
          <w:w w:val="99"/>
          <w:lang w:val="es-ES" w:eastAsia="es-ES"/>
        </w:rPr>
        <w:t xml:space="preserve"> para 14.4 kV</w:t>
      </w:r>
    </w:p>
    <w:p w14:paraId="0731107E" w14:textId="77777777" w:rsidR="00A014A3" w:rsidRDefault="00A014A3" w:rsidP="00A014A3">
      <w:pPr>
        <w:spacing w:before="240" w:after="240"/>
        <w:ind w:firstLine="720"/>
        <w:jc w:val="both"/>
        <w:rPr>
          <w:rFonts w:ascii="Arial" w:hAnsi="Arial" w:cs="Arial"/>
          <w:w w:val="99"/>
          <w:lang w:val="es-ES" w:eastAsia="es-ES"/>
        </w:rPr>
      </w:pPr>
      <w:r>
        <w:rPr>
          <w:rFonts w:ascii="Arial" w:hAnsi="Arial" w:cs="Arial"/>
          <w:w w:val="99"/>
          <w:lang w:val="es-ES" w:eastAsia="es-ES"/>
        </w:rPr>
        <w:t>La altura máxima referencial es 1,2 m.</w:t>
      </w:r>
    </w:p>
    <w:p w14:paraId="00525DC3" w14:textId="713CD9DF" w:rsidR="00A014A3" w:rsidRDefault="00A014A3" w:rsidP="00A014A3">
      <w:pPr>
        <w:pStyle w:val="Prrafodelista"/>
        <w:numPr>
          <w:ilvl w:val="0"/>
          <w:numId w:val="226"/>
        </w:numPr>
        <w:spacing w:before="240" w:after="240"/>
        <w:jc w:val="both"/>
        <w:rPr>
          <w:rFonts w:ascii="Arial" w:hAnsi="Arial" w:cs="Arial"/>
          <w:w w:val="99"/>
          <w:lang w:val="es-ES" w:eastAsia="es-ES"/>
        </w:rPr>
      </w:pPr>
      <w:r>
        <w:rPr>
          <w:rFonts w:ascii="Arial" w:hAnsi="Arial" w:cs="Arial"/>
          <w:w w:val="99"/>
          <w:lang w:val="es-ES" w:eastAsia="es-ES"/>
        </w:rPr>
        <w:t xml:space="preserve">Transformadores </w:t>
      </w:r>
      <w:r w:rsidR="00840534">
        <w:rPr>
          <w:rFonts w:ascii="Arial" w:hAnsi="Arial" w:cs="Arial"/>
          <w:w w:val="99"/>
          <w:lang w:val="es-ES" w:eastAsia="es-ES"/>
        </w:rPr>
        <w:t>monofásicos</w:t>
      </w:r>
      <w:r>
        <w:rPr>
          <w:rFonts w:ascii="Arial" w:hAnsi="Arial" w:cs="Arial"/>
          <w:w w:val="99"/>
          <w:lang w:val="es-ES" w:eastAsia="es-ES"/>
        </w:rPr>
        <w:t xml:space="preserve"> para 19.9 kV</w:t>
      </w:r>
    </w:p>
    <w:p w14:paraId="72E3A6DA" w14:textId="77777777" w:rsidR="00A014A3" w:rsidRDefault="00A014A3" w:rsidP="00A014A3">
      <w:pPr>
        <w:spacing w:before="240" w:after="240"/>
        <w:ind w:firstLine="720"/>
        <w:jc w:val="both"/>
        <w:rPr>
          <w:rFonts w:ascii="Arial" w:hAnsi="Arial" w:cs="Arial"/>
          <w:w w:val="99"/>
          <w:lang w:val="es-ES" w:eastAsia="es-ES"/>
        </w:rPr>
      </w:pPr>
      <w:r>
        <w:rPr>
          <w:rFonts w:ascii="Arial" w:hAnsi="Arial" w:cs="Arial"/>
          <w:w w:val="99"/>
          <w:lang w:val="es-ES" w:eastAsia="es-ES"/>
        </w:rPr>
        <w:t>La altura máxima referencial es 1,3 m.</w:t>
      </w:r>
    </w:p>
    <w:p w14:paraId="2284EF10" w14:textId="77777777" w:rsidR="00A014A3" w:rsidRDefault="00A014A3" w:rsidP="00A014A3">
      <w:pPr>
        <w:pStyle w:val="Atercernivel"/>
        <w:numPr>
          <w:ilvl w:val="0"/>
          <w:numId w:val="214"/>
        </w:numPr>
        <w:spacing w:before="240"/>
        <w:ind w:left="360"/>
        <w:jc w:val="left"/>
        <w:rPr>
          <w:rFonts w:ascii="Arial" w:hAnsi="Arial" w:cs="Arial"/>
          <w:sz w:val="24"/>
          <w:lang w:eastAsia="es-ES"/>
        </w:rPr>
      </w:pPr>
      <w:bookmarkStart w:id="813" w:name="_Toc514145465"/>
      <w:r>
        <w:rPr>
          <w:rFonts w:ascii="Arial" w:hAnsi="Arial" w:cs="Arial"/>
          <w:sz w:val="24"/>
          <w:lang w:eastAsia="es-ES"/>
        </w:rPr>
        <w:t>INSPECCIÓN TÉCNICA</w:t>
      </w:r>
      <w:bookmarkEnd w:id="813"/>
    </w:p>
    <w:p w14:paraId="60D3F008" w14:textId="77777777" w:rsidR="00A014A3" w:rsidRDefault="00A014A3" w:rsidP="00A014A3">
      <w:pPr>
        <w:spacing w:before="240" w:after="240"/>
        <w:jc w:val="both"/>
        <w:rPr>
          <w:rFonts w:ascii="Arial" w:hAnsi="Arial" w:cs="Arial"/>
          <w:w w:val="99"/>
          <w:lang w:val="es-ES" w:eastAsia="es-ES"/>
        </w:rPr>
      </w:pPr>
      <w:r>
        <w:rPr>
          <w:rFonts w:ascii="Arial" w:hAnsi="Arial" w:cs="Arial"/>
          <w:w w:val="99"/>
          <w:lang w:val="es-ES" w:eastAsia="es-ES"/>
        </w:rPr>
        <w:t>El fabricante debe incluir en la oferta la visita de dos funcionarios de la empresa para realizar la inspección técnica en fábrica por el tiempo que duren los ensayos de rutina realizados a una muestra del pedido, incluyendo pasajes ida y vuelta, hospedaje y estadìa, la cual se incluirá en el pliego.</w:t>
      </w:r>
    </w:p>
    <w:p w14:paraId="3DAC5E17" w14:textId="77777777" w:rsidR="00A014A3" w:rsidRPr="00A211FD" w:rsidRDefault="00A014A3" w:rsidP="00A014A3">
      <w:pPr>
        <w:pStyle w:val="AA2"/>
        <w:spacing w:after="0"/>
        <w:ind w:left="851" w:hanging="851"/>
        <w:rPr>
          <w:b/>
          <w:bCs/>
        </w:rPr>
      </w:pPr>
      <w:bookmarkStart w:id="814" w:name="_Toc143095900"/>
      <w:bookmarkStart w:id="815" w:name="_Toc143076946"/>
      <w:bookmarkStart w:id="816" w:name="_Toc316330618"/>
      <w:bookmarkStart w:id="817" w:name="_Toc287470581"/>
      <w:r w:rsidRPr="00A211FD">
        <w:rPr>
          <w:b/>
          <w:bCs/>
        </w:rPr>
        <w:t>INFORMACIÓN A SER PRESENTADA DESPUÉS DE LA FIRMA DE CONTRATO Y ORDEN DE PROCEDER</w:t>
      </w:r>
      <w:bookmarkEnd w:id="814"/>
      <w:bookmarkEnd w:id="815"/>
      <w:bookmarkEnd w:id="816"/>
      <w:bookmarkEnd w:id="817"/>
      <w:r w:rsidRPr="00A211FD">
        <w:rPr>
          <w:b/>
          <w:bCs/>
        </w:rPr>
        <w:t xml:space="preserve"> </w:t>
      </w:r>
    </w:p>
    <w:p w14:paraId="18A26383" w14:textId="77777777" w:rsidR="00A014A3" w:rsidRDefault="00A014A3" w:rsidP="00A014A3">
      <w:pPr>
        <w:spacing w:before="240" w:after="240"/>
        <w:jc w:val="both"/>
        <w:rPr>
          <w:rFonts w:ascii="Arial" w:hAnsi="Arial" w:cs="Arial"/>
          <w:w w:val="99"/>
          <w:lang w:val="es-ES" w:eastAsia="es-ES"/>
        </w:rPr>
      </w:pPr>
      <w:r>
        <w:rPr>
          <w:rFonts w:ascii="Arial" w:hAnsi="Arial" w:cs="Arial"/>
          <w:w w:val="99"/>
          <w:lang w:val="es-ES" w:eastAsia="es-ES"/>
        </w:rPr>
        <w:t xml:space="preserve">En un plazo máximo de 30 (treinta) días calendario a partir de la firma de contrato y orden de proceder; el Oferente deberá presentar, para aprobación por parte de ENDE, la siguiente información: </w:t>
      </w:r>
    </w:p>
    <w:p w14:paraId="28D0532F"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 xml:space="preserve">Lista de planos y documentos. </w:t>
      </w:r>
    </w:p>
    <w:p w14:paraId="5B140D8F"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Cronograma final de fabricación.</w:t>
      </w:r>
    </w:p>
    <w:p w14:paraId="2B591ED6"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 xml:space="preserve">Vista de planta y cuatro vistas laterales con todos los detalles (ubicación bornera de puesta a tierra, accesorios y etc.), distancias eléctricas entre bornes y tierra, todo debidamente acotado. </w:t>
      </w:r>
    </w:p>
    <w:p w14:paraId="1500C333"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 xml:space="preserve">Copia del modelo de protocolo de pruebas rutinarias, pruebas tipo y pruebas del aceite a utilizar. </w:t>
      </w:r>
    </w:p>
    <w:p w14:paraId="594D2BA1"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 xml:space="preserve">Manual o instrucciones de puesta en servicio y mantenimiento, y folletos en idioma español. También debe ofertar asistencia técnica para capacitar al personal de ENDE CORPORACIÓN y/o sus filiales. </w:t>
      </w:r>
    </w:p>
    <w:p w14:paraId="008FB0DC"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 xml:space="preserve">Manual o instrucciones de transporte, puesta en servicio y mantenimiento del equipo, y sus componentes. </w:t>
      </w:r>
    </w:p>
    <w:p w14:paraId="16D0D580"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En un plazo máximo de 15 (quince) días calendarios a partir de la recepción de la documentación de Oferente; ENDE, dará respuesta vía correo electrónico sobre la información recibida, con una de las siguientes leyendas:</w:t>
      </w:r>
    </w:p>
    <w:p w14:paraId="649B4569" w14:textId="77777777" w:rsidR="00A014A3" w:rsidRDefault="00A014A3" w:rsidP="00A014A3">
      <w:pPr>
        <w:pStyle w:val="Prrafodelista"/>
        <w:rPr>
          <w:rFonts w:ascii="Arial" w:hAnsi="Arial" w:cs="Arial"/>
          <w:lang w:val="es-ES" w:eastAsia="es-ES"/>
        </w:rPr>
      </w:pPr>
      <w:r>
        <w:rPr>
          <w:rFonts w:ascii="Arial" w:hAnsi="Arial" w:cs="Arial"/>
          <w:lang w:val="es-ES" w:eastAsia="es-ES"/>
        </w:rPr>
        <w:lastRenderedPageBreak/>
        <w:t>1)</w:t>
      </w:r>
      <w:r>
        <w:rPr>
          <w:rFonts w:ascii="Arial" w:hAnsi="Arial" w:cs="Arial"/>
          <w:lang w:val="es-ES" w:eastAsia="es-ES"/>
        </w:rPr>
        <w:tab/>
        <w:t xml:space="preserve">Aceptado </w:t>
      </w:r>
    </w:p>
    <w:p w14:paraId="33C2AE4A" w14:textId="77777777" w:rsidR="00A014A3" w:rsidRDefault="00A014A3" w:rsidP="00A014A3">
      <w:pPr>
        <w:pStyle w:val="Prrafodelista"/>
        <w:rPr>
          <w:rFonts w:ascii="Arial" w:hAnsi="Arial" w:cs="Arial"/>
          <w:lang w:val="es-ES" w:eastAsia="es-ES"/>
        </w:rPr>
      </w:pPr>
      <w:r>
        <w:rPr>
          <w:rFonts w:ascii="Arial" w:hAnsi="Arial" w:cs="Arial"/>
          <w:lang w:val="es-ES" w:eastAsia="es-ES"/>
        </w:rPr>
        <w:t xml:space="preserve">2) </w:t>
      </w:r>
      <w:r>
        <w:rPr>
          <w:rFonts w:ascii="Arial" w:hAnsi="Arial" w:cs="Arial"/>
          <w:lang w:val="es-ES" w:eastAsia="es-ES"/>
        </w:rPr>
        <w:tab/>
        <w:t xml:space="preserve">Aceptado con observaciones </w:t>
      </w:r>
    </w:p>
    <w:p w14:paraId="4EA526A5" w14:textId="77777777" w:rsidR="00A014A3" w:rsidRDefault="00A014A3" w:rsidP="00A014A3">
      <w:pPr>
        <w:pStyle w:val="Prrafodelista"/>
        <w:rPr>
          <w:rFonts w:ascii="Arial" w:hAnsi="Arial" w:cs="Arial"/>
          <w:lang w:val="es-ES" w:eastAsia="es-ES"/>
        </w:rPr>
      </w:pPr>
      <w:r>
        <w:rPr>
          <w:rFonts w:ascii="Arial" w:hAnsi="Arial" w:cs="Arial"/>
          <w:lang w:val="es-ES" w:eastAsia="es-ES"/>
        </w:rPr>
        <w:t>3)</w:t>
      </w:r>
      <w:r>
        <w:rPr>
          <w:rFonts w:ascii="Arial" w:hAnsi="Arial" w:cs="Arial"/>
          <w:lang w:val="es-ES" w:eastAsia="es-ES"/>
        </w:rPr>
        <w:tab/>
        <w:t xml:space="preserve">Rechazado </w:t>
      </w:r>
    </w:p>
    <w:p w14:paraId="30C87902" w14:textId="77777777" w:rsidR="00A014A3" w:rsidRDefault="00A014A3" w:rsidP="00A014A3">
      <w:pPr>
        <w:spacing w:before="240" w:after="240"/>
        <w:jc w:val="both"/>
        <w:rPr>
          <w:rFonts w:ascii="Arial" w:hAnsi="Arial" w:cs="Arial"/>
          <w:lang w:val="es-ES" w:eastAsia="es-ES"/>
        </w:rPr>
      </w:pPr>
      <w:bookmarkStart w:id="818" w:name="_Toc316330619"/>
      <w:bookmarkStart w:id="819" w:name="_Toc287470582"/>
      <w:r>
        <w:rPr>
          <w:rFonts w:ascii="Arial" w:hAnsi="Arial" w:cs="Arial"/>
          <w:lang w:val="es-ES" w:eastAsia="es-ES"/>
        </w:rPr>
        <w:t xml:space="preserve">En el caso de que la documentación contenga las opciones Aceptado con observaciones y Rechazado, el Oferente debe realizar las modificaciones indicadas y remitir a ENDE la documentación correspondiente para una nueva revisión. </w:t>
      </w:r>
    </w:p>
    <w:p w14:paraId="15D71F3D"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Será por cuenta y riesgo del Oferente cualquier trabajo que ejecute antes de recibir los planos aprobados por ENDE. Esta aprobación no releva al Oferente del cumplimiento de las especificaciones y de lo estipulado en el Contrato. </w:t>
      </w:r>
    </w:p>
    <w:p w14:paraId="78D63502"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La aceptación de cualquier documento no exime al Oferente de plena responsabilidad en cuanto al funcionamiento correcto de los equipos, y a la obligación de suministrar el producto de acuerdo con las exigencias técnicas. </w:t>
      </w:r>
    </w:p>
    <w:p w14:paraId="4CBC835D"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Antes del embarque de los equipos, el Oferente deberá presentar a ENDE: </w:t>
      </w:r>
    </w:p>
    <w:p w14:paraId="77086784"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 xml:space="preserve">Dos (2) ejemplares de toda la documentación aprobada por ENDE (1 copia de los planos se entregará en formato AUTOCAD). </w:t>
      </w:r>
    </w:p>
    <w:p w14:paraId="18781FE7"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 xml:space="preserve">Dos (2) ejemplares del informe referido a las pruebas tipo, de rutina y del aceite. </w:t>
      </w:r>
    </w:p>
    <w:p w14:paraId="536C9897" w14:textId="77777777" w:rsidR="00A014A3" w:rsidRDefault="00A014A3" w:rsidP="00A014A3">
      <w:pPr>
        <w:pStyle w:val="Prrafodelista"/>
        <w:numPr>
          <w:ilvl w:val="0"/>
          <w:numId w:val="212"/>
        </w:numPr>
        <w:rPr>
          <w:rFonts w:ascii="Arial" w:hAnsi="Arial" w:cs="Arial"/>
          <w:lang w:val="es-ES" w:eastAsia="es-ES"/>
        </w:rPr>
      </w:pPr>
      <w:r>
        <w:rPr>
          <w:rFonts w:ascii="Arial" w:hAnsi="Arial" w:cs="Arial"/>
          <w:lang w:val="es-ES" w:eastAsia="es-ES"/>
        </w:rPr>
        <w:t xml:space="preserve">Dos (2) ejemplares del informe referido a las pruebas de aceptación realizadas en fábrica. </w:t>
      </w:r>
    </w:p>
    <w:p w14:paraId="0826B120" w14:textId="43054EB9" w:rsidR="00A014A3" w:rsidRPr="008F0EA6" w:rsidRDefault="00A014A3" w:rsidP="00A014A3">
      <w:pPr>
        <w:pStyle w:val="Prrafodelista"/>
        <w:numPr>
          <w:ilvl w:val="0"/>
          <w:numId w:val="212"/>
        </w:numPr>
        <w:ind w:left="709" w:hanging="425"/>
        <w:rPr>
          <w:lang w:val="es-419"/>
        </w:rPr>
      </w:pPr>
      <w:r>
        <w:rPr>
          <w:rFonts w:ascii="Arial" w:hAnsi="Arial" w:cs="Arial"/>
          <w:lang w:val="es-ES" w:eastAsia="es-ES"/>
        </w:rPr>
        <w:t xml:space="preserve">Dos (2) ejemplares de los manuales de montaje, operación y mantenimiento de los transformadores por </w:t>
      </w:r>
      <w:r w:rsidR="00CB3C76">
        <w:rPr>
          <w:rFonts w:ascii="Arial" w:hAnsi="Arial" w:cs="Arial"/>
          <w:lang w:val="es-ES" w:eastAsia="es-ES"/>
        </w:rPr>
        <w:t>almacén</w:t>
      </w:r>
      <w:r>
        <w:rPr>
          <w:rFonts w:ascii="Arial" w:hAnsi="Arial" w:cs="Arial"/>
          <w:lang w:val="es-ES" w:eastAsia="es-ES"/>
        </w:rPr>
        <w:t xml:space="preserve"> de entrega.</w:t>
      </w:r>
      <w:bookmarkEnd w:id="818"/>
      <w:bookmarkEnd w:id="819"/>
    </w:p>
    <w:p w14:paraId="4F65CB0D"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El embalaje y la preparación para el transporte será tal que se garantice un transporte seguro de los equipos considerando todas las condiciones climatológicas y de transporte al cual estarán sujetas. </w:t>
      </w:r>
    </w:p>
    <w:p w14:paraId="0F2B94EE"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Los transformadores deben ser embalados en estructuras de madera lo suficientemente resistentes, para su traslado desde la fábrica hasta los almacenes de la empresa, ver Plano N°4.</w:t>
      </w:r>
    </w:p>
    <w:p w14:paraId="15FD34D2"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En una caja especial, resistente y protegida, el Proveedor deberá enviar, los originales de los protocolos de ensayo (pruebas de rutina) de cada transformador, 2 copias de las pruebas tipo y los originales de los certificados de garantía del fabricante de cada transformador.</w:t>
      </w:r>
    </w:p>
    <w:p w14:paraId="2DE02545"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Todos los componentes individuales o pequeños deberán también ser embalados y anotados en la lista de empaque. </w:t>
      </w:r>
    </w:p>
    <w:p w14:paraId="0B029EC3" w14:textId="64391249" w:rsidR="00A014A3" w:rsidRPr="00A211FD" w:rsidRDefault="00A014A3" w:rsidP="008B3A43">
      <w:pPr>
        <w:pStyle w:val="SubEvaCriteria"/>
      </w:pPr>
      <w:bookmarkStart w:id="820" w:name="_Toc143095902"/>
      <w:bookmarkStart w:id="821" w:name="_Toc143076948"/>
      <w:bookmarkStart w:id="822" w:name="_Toc138087117"/>
      <w:r w:rsidRPr="00A211FD">
        <w:t>IDENTIFICACIÓN DEL EMBALAJE</w:t>
      </w:r>
      <w:bookmarkEnd w:id="820"/>
      <w:bookmarkEnd w:id="821"/>
      <w:bookmarkEnd w:id="822"/>
      <w:r w:rsidRPr="00A211FD">
        <w:t xml:space="preserve"> </w:t>
      </w:r>
    </w:p>
    <w:p w14:paraId="7E915862"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Todas las cajas deberán ser identificadas con una etiqueta de aluminio o similar, fijada firmemente, claramente impresa o pintada, conteniendo al menos la siguiente información:</w:t>
      </w:r>
    </w:p>
    <w:p w14:paraId="28F894A0" w14:textId="77777777" w:rsidR="00A014A3" w:rsidRDefault="00A014A3" w:rsidP="00A014A3">
      <w:pPr>
        <w:pStyle w:val="Prrafodelista"/>
        <w:numPr>
          <w:ilvl w:val="0"/>
          <w:numId w:val="227"/>
        </w:numPr>
        <w:spacing w:before="240" w:after="240"/>
        <w:jc w:val="both"/>
        <w:rPr>
          <w:rFonts w:ascii="Arial" w:hAnsi="Arial" w:cs="Arial"/>
          <w:lang w:val="es-ES" w:eastAsia="es-ES"/>
        </w:rPr>
      </w:pPr>
      <w:r>
        <w:rPr>
          <w:rFonts w:ascii="Arial" w:hAnsi="Arial" w:cs="Arial"/>
          <w:lang w:val="es-ES" w:eastAsia="es-ES"/>
        </w:rPr>
        <w:lastRenderedPageBreak/>
        <w:t xml:space="preserve">Nombre del PROPIETARIO </w:t>
      </w:r>
    </w:p>
    <w:p w14:paraId="636A7CB0" w14:textId="77777777" w:rsidR="00A014A3" w:rsidRDefault="00A014A3" w:rsidP="00A014A3">
      <w:pPr>
        <w:pStyle w:val="Prrafodelista"/>
        <w:numPr>
          <w:ilvl w:val="0"/>
          <w:numId w:val="227"/>
        </w:numPr>
        <w:spacing w:before="240" w:after="240"/>
        <w:jc w:val="both"/>
        <w:rPr>
          <w:rFonts w:ascii="Arial" w:hAnsi="Arial" w:cs="Arial"/>
          <w:lang w:val="es-ES" w:eastAsia="es-ES"/>
        </w:rPr>
      </w:pPr>
      <w:r>
        <w:rPr>
          <w:rFonts w:ascii="Arial" w:hAnsi="Arial" w:cs="Arial"/>
          <w:lang w:val="es-ES" w:eastAsia="es-ES"/>
        </w:rPr>
        <w:t>Nombre y/o símbolo del FABRICANTE y/o PROVEEDOR</w:t>
      </w:r>
    </w:p>
    <w:p w14:paraId="073E5F7B" w14:textId="77777777" w:rsidR="00A014A3" w:rsidRDefault="00A014A3" w:rsidP="00A014A3">
      <w:pPr>
        <w:pStyle w:val="Prrafodelista"/>
        <w:numPr>
          <w:ilvl w:val="0"/>
          <w:numId w:val="227"/>
        </w:numPr>
        <w:spacing w:before="240" w:after="240"/>
        <w:jc w:val="both"/>
        <w:rPr>
          <w:rFonts w:ascii="Arial" w:hAnsi="Arial" w:cs="Arial"/>
          <w:lang w:val="es-ES" w:eastAsia="es-ES"/>
        </w:rPr>
      </w:pPr>
      <w:r>
        <w:rPr>
          <w:rFonts w:ascii="Arial" w:hAnsi="Arial" w:cs="Arial"/>
          <w:lang w:val="es-ES" w:eastAsia="es-ES"/>
        </w:rPr>
        <w:t>Fecha de fabricación</w:t>
      </w:r>
    </w:p>
    <w:p w14:paraId="7EE1A89A" w14:textId="77777777" w:rsidR="00A014A3" w:rsidRDefault="00A014A3" w:rsidP="00A014A3">
      <w:pPr>
        <w:pStyle w:val="Prrafodelista"/>
        <w:numPr>
          <w:ilvl w:val="0"/>
          <w:numId w:val="227"/>
        </w:numPr>
        <w:spacing w:before="240" w:after="240"/>
        <w:jc w:val="both"/>
        <w:rPr>
          <w:rFonts w:ascii="Arial" w:hAnsi="Arial" w:cs="Arial"/>
          <w:lang w:val="es-ES" w:eastAsia="es-ES"/>
        </w:rPr>
      </w:pPr>
      <w:r>
        <w:rPr>
          <w:rFonts w:ascii="Arial" w:hAnsi="Arial" w:cs="Arial"/>
          <w:lang w:val="es-ES" w:eastAsia="es-ES"/>
        </w:rPr>
        <w:t>Código y características del producto</w:t>
      </w:r>
    </w:p>
    <w:p w14:paraId="320E219E" w14:textId="77777777" w:rsidR="00A014A3" w:rsidRDefault="00A014A3" w:rsidP="00A014A3">
      <w:pPr>
        <w:pStyle w:val="Prrafodelista"/>
        <w:numPr>
          <w:ilvl w:val="0"/>
          <w:numId w:val="227"/>
        </w:numPr>
        <w:spacing w:before="240" w:after="240"/>
        <w:jc w:val="both"/>
        <w:rPr>
          <w:rFonts w:ascii="Arial" w:hAnsi="Arial" w:cs="Arial"/>
          <w:lang w:val="es-ES" w:eastAsia="es-ES"/>
        </w:rPr>
      </w:pPr>
      <w:r>
        <w:rPr>
          <w:rFonts w:ascii="Arial" w:hAnsi="Arial" w:cs="Arial"/>
          <w:lang w:val="es-ES" w:eastAsia="es-ES"/>
        </w:rPr>
        <w:t>Número del paquete o caja.</w:t>
      </w:r>
    </w:p>
    <w:p w14:paraId="632C8609" w14:textId="77777777" w:rsidR="00A014A3" w:rsidRDefault="00A014A3" w:rsidP="00A014A3">
      <w:pPr>
        <w:pStyle w:val="Prrafodelista"/>
        <w:numPr>
          <w:ilvl w:val="0"/>
          <w:numId w:val="227"/>
        </w:numPr>
        <w:spacing w:before="240" w:after="240"/>
        <w:jc w:val="both"/>
        <w:rPr>
          <w:rFonts w:ascii="Arial" w:hAnsi="Arial" w:cs="Arial"/>
          <w:lang w:val="es-ES" w:eastAsia="es-ES"/>
        </w:rPr>
      </w:pPr>
      <w:r>
        <w:rPr>
          <w:rFonts w:ascii="Arial" w:hAnsi="Arial" w:cs="Arial"/>
          <w:lang w:val="es-ES" w:eastAsia="es-ES"/>
        </w:rPr>
        <w:t>Número y tipo de elementos por caja</w:t>
      </w:r>
    </w:p>
    <w:p w14:paraId="3E1EE6BB" w14:textId="77777777" w:rsidR="00A014A3" w:rsidRDefault="00A014A3" w:rsidP="008B3A43">
      <w:pPr>
        <w:pStyle w:val="SubEvaCriteria"/>
      </w:pPr>
      <w:bookmarkStart w:id="823" w:name="_Toc143095903"/>
      <w:bookmarkStart w:id="824" w:name="_Toc143076949"/>
      <w:bookmarkStart w:id="825" w:name="_Toc138087119"/>
      <w:r>
        <w:t>TRANSPORTE</w:t>
      </w:r>
      <w:bookmarkEnd w:id="823"/>
      <w:bookmarkEnd w:id="824"/>
      <w:bookmarkEnd w:id="825"/>
    </w:p>
    <w:p w14:paraId="42865725"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Los equipos deberán ser preparados en embalaje de manera para protegerlos contra daños y corrosión durante el transporte terrestre o marítimo, manipulación y almacenamiento externo. Se utilizará acolchonamientos, cuñas o espaciadores para separar las piezas apiladas o alojadas con el fin de impedir desplazamientos. </w:t>
      </w:r>
    </w:p>
    <w:p w14:paraId="36C9FDA9"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El Oferente, será responsable y compensará, todas y cualquier diferencia y/o pérdida ocurrida en el cargado y transporte hasta el punto de entrega que resulte del embalaje defectuoso. Los equipos que sean rechazados a consecuencia de deficiencias en el empaque, manipuleo o transporte, no serán motivo para ampliación del plazo.</w:t>
      </w:r>
    </w:p>
    <w:p w14:paraId="7E15005A"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El embalaje, deberá ser adecuado para condiciones tropicales de alta temperatura, humedad, agua de mar y/o lluvia torrencial con ambiente propenso a formación de hongos y/o presencia de termitas. Los embalajes deberán evitar bajo cualquier circunstancia la acumulación de agua en el interior de los mismos.</w:t>
      </w:r>
    </w:p>
    <w:p w14:paraId="06BB733C"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Todos los componentes de madera deberán ser manufacturados de una especie de madera sana, seca y libre de defectos, capaz de resistir un prolongado almacenamiento y ser fumigada de acuerdo a normativa ISPM-15. Además deben llevar marcada la constancia del tratamiento ISPM-15 y/o su certificado de constancia de fumigación.</w:t>
      </w:r>
    </w:p>
    <w:p w14:paraId="6040860F"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Los cajones de madera, deberán tener un diseño que permita su manipulación con vehículo montacargas. La madera de embalaje deberá contar con sello de sanidad correspondiente.</w:t>
      </w:r>
    </w:p>
    <w:p w14:paraId="2663CF4F"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Cualquier material que esté dañado al entregarse o en condición no aceptable, será rechazado por ENDE. El Oferente deberá recoger y remplazar a su costo todos los materiales rechazados.</w:t>
      </w:r>
    </w:p>
    <w:p w14:paraId="5E14C5B7"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 xml:space="preserve">Previo a la salida de las instalaciones del Fabricante, el Proveedor deberá remitir la lista de empaque y los planos de transporte, embalaje y almacenaje de los suministros para revisión y aprobación del Propietario; los planos deberán precisar las dimensiones del embalaje, la superficie mínima requerida para almacenaje, el máximo número de paletas a ser apiladas una sobre otra y, de ser el caso, las cantidad y características principales de los contenedores en los que serán transportados. </w:t>
      </w:r>
    </w:p>
    <w:p w14:paraId="5DF1EA46"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Los transformadores deberán ser entregados de acuerdo a requerimiento según el siguiente detalle:</w:t>
      </w:r>
    </w:p>
    <w:p w14:paraId="00B363B1" w14:textId="77777777" w:rsidR="008B3A43" w:rsidRPr="008B3A43" w:rsidRDefault="008B3A43" w:rsidP="008B3A43">
      <w:pPr>
        <w:tabs>
          <w:tab w:val="left" w:pos="495"/>
          <w:tab w:val="right" w:pos="7254"/>
        </w:tabs>
        <w:spacing w:after="120"/>
        <w:rPr>
          <w:rFonts w:ascii="Arial" w:hAnsi="Arial" w:cs="Arial"/>
          <w:lang w:val="es-ES"/>
        </w:rPr>
      </w:pPr>
      <w:bookmarkStart w:id="826" w:name="_Toc143095904"/>
      <w:bookmarkStart w:id="827" w:name="_Toc143076950"/>
      <w:bookmarkStart w:id="828" w:name="_Toc138087120"/>
      <w:r w:rsidRPr="001667B5">
        <w:rPr>
          <w:i/>
          <w:iCs/>
          <w:color w:val="2F5496" w:themeColor="accent5" w:themeShade="BF"/>
          <w:lang w:val="es-ES"/>
        </w:rPr>
        <w:lastRenderedPageBreak/>
        <w:t>•</w:t>
      </w:r>
      <w:r w:rsidRPr="008B3A43">
        <w:rPr>
          <w:rFonts w:ascii="Arial" w:hAnsi="Arial" w:cs="Arial"/>
          <w:color w:val="2F5496" w:themeColor="accent5" w:themeShade="BF"/>
          <w:lang w:val="es-ES"/>
        </w:rPr>
        <w:tab/>
      </w:r>
      <w:r w:rsidRPr="008B3A43">
        <w:rPr>
          <w:rFonts w:ascii="Arial" w:hAnsi="Arial" w:cs="Arial"/>
          <w:lang w:val="es-ES"/>
        </w:rPr>
        <w:t>ALMACÉN SANTIVAÑEZ</w:t>
      </w:r>
    </w:p>
    <w:p w14:paraId="7D043ABD" w14:textId="77777777" w:rsidR="008B3A43" w:rsidRPr="008B3A43" w:rsidRDefault="008B3A43" w:rsidP="008B3A43">
      <w:pPr>
        <w:tabs>
          <w:tab w:val="left" w:pos="495"/>
          <w:tab w:val="right" w:pos="7254"/>
        </w:tabs>
        <w:spacing w:after="120"/>
        <w:jc w:val="both"/>
        <w:rPr>
          <w:rFonts w:ascii="Arial" w:hAnsi="Arial" w:cs="Arial"/>
          <w:lang w:val="es-ES"/>
        </w:rPr>
      </w:pPr>
      <w:r w:rsidRPr="008B3A43">
        <w:rPr>
          <w:rFonts w:ascii="Arial" w:hAnsi="Arial" w:cs="Arial"/>
          <w:lang w:val="es-ES"/>
        </w:rPr>
        <w:t>El almacén de Santivañez, se encuentra ubicado en la población de Santivañez, aproximadamente a 26 km de la ciudad de Cochabamba en el departamento de Cochabamba, país Bolivia.</w:t>
      </w:r>
    </w:p>
    <w:p w14:paraId="264E62C4" w14:textId="77777777" w:rsidR="008B3A43" w:rsidRPr="008B3A43" w:rsidRDefault="008B3A43" w:rsidP="008B3A43">
      <w:pPr>
        <w:tabs>
          <w:tab w:val="left" w:pos="495"/>
          <w:tab w:val="right" w:pos="7254"/>
        </w:tabs>
        <w:spacing w:after="120"/>
        <w:rPr>
          <w:rFonts w:ascii="Arial" w:hAnsi="Arial" w:cs="Arial"/>
          <w:lang w:val="es-ES"/>
        </w:rPr>
      </w:pPr>
      <w:r w:rsidRPr="008B3A43">
        <w:rPr>
          <w:rFonts w:ascii="Arial" w:hAnsi="Arial" w:cs="Arial"/>
          <w:lang w:val="es-ES"/>
        </w:rPr>
        <w:t>•</w:t>
      </w:r>
      <w:r w:rsidRPr="008B3A43">
        <w:rPr>
          <w:rFonts w:ascii="Arial" w:hAnsi="Arial" w:cs="Arial"/>
          <w:lang w:val="es-ES"/>
        </w:rPr>
        <w:tab/>
        <w:t>ALMACÉN EL ALTO</w:t>
      </w:r>
    </w:p>
    <w:p w14:paraId="282FD332" w14:textId="77777777" w:rsidR="008B3A43" w:rsidRPr="008B3A43" w:rsidRDefault="008B3A43" w:rsidP="008B3A43">
      <w:pPr>
        <w:tabs>
          <w:tab w:val="left" w:pos="495"/>
          <w:tab w:val="right" w:pos="7254"/>
        </w:tabs>
        <w:spacing w:after="120"/>
        <w:jc w:val="both"/>
        <w:rPr>
          <w:rFonts w:ascii="Arial" w:hAnsi="Arial" w:cs="Arial"/>
          <w:lang w:val="es-ES"/>
        </w:rPr>
      </w:pPr>
      <w:r w:rsidRPr="008B3A43">
        <w:rPr>
          <w:rFonts w:ascii="Arial" w:hAnsi="Arial" w:cs="Arial"/>
          <w:lang w:val="es-ES"/>
        </w:rPr>
        <w:t>El almacén El Alto, se encuentra ubicado en la ciudad de El Alto del Departamento de La Paz, país Bolivia.</w:t>
      </w:r>
    </w:p>
    <w:p w14:paraId="4DC5DE69" w14:textId="77777777" w:rsidR="008B3A43" w:rsidRPr="008B3A43" w:rsidRDefault="008B3A43" w:rsidP="008B3A43">
      <w:pPr>
        <w:tabs>
          <w:tab w:val="left" w:pos="495"/>
          <w:tab w:val="right" w:pos="7254"/>
        </w:tabs>
        <w:spacing w:after="120"/>
        <w:rPr>
          <w:rFonts w:ascii="Arial" w:hAnsi="Arial" w:cs="Arial"/>
          <w:lang w:val="es-ES"/>
        </w:rPr>
      </w:pPr>
      <w:r w:rsidRPr="008B3A43">
        <w:rPr>
          <w:rFonts w:ascii="Arial" w:hAnsi="Arial" w:cs="Arial"/>
          <w:lang w:val="es-ES"/>
        </w:rPr>
        <w:t>•</w:t>
      </w:r>
      <w:r w:rsidRPr="008B3A43">
        <w:rPr>
          <w:rFonts w:ascii="Arial" w:hAnsi="Arial" w:cs="Arial"/>
          <w:lang w:val="es-ES"/>
        </w:rPr>
        <w:tab/>
        <w:t>ALMACÉN SUCRE</w:t>
      </w:r>
    </w:p>
    <w:p w14:paraId="3AF2334B" w14:textId="74106B49" w:rsidR="008B3A43" w:rsidRDefault="008B3A43" w:rsidP="008B3A43">
      <w:pPr>
        <w:pStyle w:val="Prrafodelista"/>
        <w:tabs>
          <w:tab w:val="right" w:pos="7254"/>
        </w:tabs>
        <w:spacing w:before="180" w:after="180"/>
        <w:ind w:left="0" w:hanging="7"/>
        <w:jc w:val="both"/>
        <w:rPr>
          <w:rFonts w:ascii="Arial" w:hAnsi="Arial" w:cs="Arial"/>
          <w:lang w:val="es-ES"/>
        </w:rPr>
      </w:pPr>
      <w:r w:rsidRPr="008B3A43">
        <w:rPr>
          <w:rFonts w:ascii="Arial" w:hAnsi="Arial" w:cs="Arial"/>
          <w:lang w:val="es-ES"/>
        </w:rPr>
        <w:t>El almacén de Sucre, se encuentra ubicado en la ciudad de Sucre en el departamento de Chuquisaca, país Bolivia.</w:t>
      </w:r>
    </w:p>
    <w:p w14:paraId="34F0C276" w14:textId="77777777" w:rsidR="008B3A43" w:rsidRDefault="008B3A43" w:rsidP="008B3A43">
      <w:pPr>
        <w:pStyle w:val="Prrafodelista"/>
        <w:tabs>
          <w:tab w:val="right" w:pos="7254"/>
        </w:tabs>
        <w:spacing w:before="180" w:after="180"/>
        <w:ind w:left="0" w:hanging="7"/>
        <w:jc w:val="both"/>
        <w:rPr>
          <w:rFonts w:ascii="Arial" w:hAnsi="Arial" w:cs="Arial"/>
          <w:lang w:val="es-ES"/>
        </w:rPr>
      </w:pPr>
    </w:p>
    <w:p w14:paraId="78B80ABD" w14:textId="309C56BB" w:rsidR="008B3A43" w:rsidRPr="008B3A43" w:rsidRDefault="008B3A43" w:rsidP="008B3A43">
      <w:pPr>
        <w:pStyle w:val="Prrafodelista"/>
        <w:tabs>
          <w:tab w:val="right" w:pos="7254"/>
        </w:tabs>
        <w:spacing w:before="180" w:after="180"/>
        <w:ind w:left="0" w:hanging="7"/>
        <w:jc w:val="both"/>
        <w:rPr>
          <w:rFonts w:ascii="Arial" w:hAnsi="Arial" w:cs="Arial"/>
          <w:lang w:val="es-ES"/>
        </w:rPr>
      </w:pPr>
      <w:r w:rsidRPr="008B3A43">
        <w:rPr>
          <w:rFonts w:ascii="Arial" w:hAnsi="Arial" w:cs="Arial"/>
          <w:lang w:val="es-ES"/>
        </w:rPr>
        <w:t>La ubicación exacta de los almacenes donde serán descargados los suministros por departamento se hará a conocer a la empresa adjudicada.</w:t>
      </w:r>
    </w:p>
    <w:p w14:paraId="292CA340" w14:textId="34643E67" w:rsidR="00A014A3" w:rsidRDefault="00A014A3" w:rsidP="008B3A43">
      <w:pPr>
        <w:pStyle w:val="SubEvaCriteria"/>
      </w:pPr>
      <w:r>
        <w:t>ADUANAS</w:t>
      </w:r>
      <w:bookmarkEnd w:id="826"/>
      <w:bookmarkEnd w:id="827"/>
      <w:bookmarkEnd w:id="828"/>
    </w:p>
    <w:p w14:paraId="307F9668" w14:textId="77777777" w:rsidR="00A014A3" w:rsidRDefault="00A014A3" w:rsidP="00AF63E6">
      <w:pPr>
        <w:spacing w:before="240" w:after="240"/>
        <w:jc w:val="both"/>
        <w:rPr>
          <w:rFonts w:ascii="Arial" w:hAnsi="Arial" w:cs="Arial"/>
          <w:lang w:val="es-ES" w:eastAsia="es-ES"/>
        </w:rPr>
      </w:pPr>
      <w:r>
        <w:rPr>
          <w:rFonts w:ascii="Arial" w:hAnsi="Arial" w:cs="Arial"/>
          <w:lang w:val="es-ES" w:eastAsia="es-ES"/>
        </w:rPr>
        <w:t xml:space="preserve">Se aclara que tratándose de suministros provistos bajo modalidad DPU INCOTERMS ® 2020 (incluyendo descarguio en destino final), el proveedor deberá realizar la entrega de los bienes por Aduana Interior o Aduana de Aeropuerto en Bolivia y ENDE realizará los respectivos trámites de desaduanización y correrá con el pago de impuestos o tributos aduaneros o se acogerá a la exoneración tributaria correspondiente. </w:t>
      </w:r>
    </w:p>
    <w:p w14:paraId="29B9EA8D" w14:textId="77777777" w:rsidR="00A014A3" w:rsidRDefault="00A014A3" w:rsidP="00A014A3">
      <w:pPr>
        <w:spacing w:before="240" w:after="240"/>
        <w:jc w:val="both"/>
        <w:rPr>
          <w:rFonts w:ascii="Arial" w:hAnsi="Arial" w:cs="Arial"/>
          <w:lang w:val="es-ES" w:eastAsia="es-ES"/>
        </w:rPr>
      </w:pPr>
      <w:r>
        <w:rPr>
          <w:rFonts w:ascii="Arial" w:hAnsi="Arial" w:cs="Arial"/>
          <w:lang w:val="es-ES" w:eastAsia="es-ES"/>
        </w:rPr>
        <w:t>ENDE, también se hará cargo del pago de almacenaje en el recinto de Aduana Interior o Aduana de Aeropuerto en Bolivia. Luego del trámite de desaduanización, el proveedor se encargará del traslado de los bienes hasta destino y del descarguio en el mismo.</w:t>
      </w:r>
    </w:p>
    <w:p w14:paraId="5C67E3BC" w14:textId="77777777" w:rsidR="00A014A3" w:rsidRPr="00C111D5" w:rsidRDefault="00A014A3" w:rsidP="00AF63E6">
      <w:pPr>
        <w:pStyle w:val="AA2"/>
        <w:spacing w:after="0"/>
        <w:ind w:left="851" w:hanging="851"/>
        <w:rPr>
          <w:b/>
          <w:bCs/>
        </w:rPr>
      </w:pPr>
      <w:bookmarkStart w:id="829" w:name="_Toc143095905"/>
      <w:bookmarkStart w:id="830" w:name="_Toc143076951"/>
      <w:bookmarkStart w:id="831" w:name="_Toc138087121"/>
      <w:bookmarkStart w:id="832" w:name="_Toc137580025"/>
      <w:bookmarkStart w:id="833" w:name="_Toc137579953"/>
      <w:bookmarkStart w:id="834" w:name="_Toc137579885"/>
      <w:bookmarkStart w:id="835" w:name="_Toc137053195"/>
      <w:bookmarkStart w:id="836" w:name="_Toc451778517"/>
      <w:bookmarkStart w:id="837" w:name="_Toc440892089"/>
      <w:bookmarkStart w:id="838" w:name="_Toc413666475"/>
      <w:bookmarkStart w:id="839" w:name="_Toc146949755"/>
      <w:r w:rsidRPr="00C111D5">
        <w:rPr>
          <w:b/>
          <w:bCs/>
        </w:rPr>
        <w:t>RESPONSABILIDAD DEL SUMINISTRO</w:t>
      </w:r>
      <w:bookmarkEnd w:id="829"/>
      <w:bookmarkEnd w:id="830"/>
      <w:bookmarkEnd w:id="831"/>
      <w:bookmarkEnd w:id="832"/>
      <w:bookmarkEnd w:id="833"/>
      <w:bookmarkEnd w:id="834"/>
      <w:bookmarkEnd w:id="835"/>
      <w:bookmarkEnd w:id="836"/>
      <w:bookmarkEnd w:id="837"/>
      <w:bookmarkEnd w:id="838"/>
    </w:p>
    <w:p w14:paraId="18988C33" w14:textId="77777777" w:rsidR="00A014A3" w:rsidRDefault="00A014A3" w:rsidP="00AF63E6">
      <w:pPr>
        <w:spacing w:after="240"/>
        <w:jc w:val="both"/>
        <w:rPr>
          <w:rFonts w:ascii="Arial" w:hAnsi="Arial" w:cs="Arial"/>
          <w:lang w:val="es-ES" w:eastAsia="es-ES"/>
        </w:rPr>
      </w:pPr>
      <w:r>
        <w:rPr>
          <w:rFonts w:ascii="Arial" w:hAnsi="Arial" w:cs="Arial"/>
          <w:lang w:val="es-ES" w:eastAsia="es-ES"/>
        </w:rPr>
        <w:t>El Oferente, es el único responsable de cada una de las etapas desarrolladas en el presente suministro abarcando el diseño, pruebas, fabricación, entrega y resultado satisfactorio de la instalación y funcionamiento.</w:t>
      </w:r>
    </w:p>
    <w:p w14:paraId="2F473F65" w14:textId="77777777" w:rsidR="00A014A3" w:rsidRPr="00C111D5" w:rsidRDefault="00A014A3" w:rsidP="00A014A3">
      <w:pPr>
        <w:pStyle w:val="AA2"/>
        <w:spacing w:after="0"/>
        <w:ind w:left="851" w:hanging="851"/>
        <w:rPr>
          <w:b/>
          <w:bCs/>
        </w:rPr>
      </w:pPr>
      <w:bookmarkStart w:id="840" w:name="_Toc143095906"/>
      <w:bookmarkStart w:id="841" w:name="_Toc143076952"/>
      <w:bookmarkStart w:id="842" w:name="_Toc488947930"/>
      <w:bookmarkStart w:id="843" w:name="_Toc436206239"/>
      <w:bookmarkStart w:id="844" w:name="_Toc422130117"/>
      <w:bookmarkEnd w:id="839"/>
      <w:r w:rsidRPr="00C111D5">
        <w:rPr>
          <w:b/>
          <w:bCs/>
        </w:rPr>
        <w:t>IDIOMA</w:t>
      </w:r>
      <w:bookmarkEnd w:id="840"/>
      <w:bookmarkEnd w:id="841"/>
      <w:bookmarkEnd w:id="842"/>
      <w:bookmarkEnd w:id="843"/>
      <w:bookmarkEnd w:id="844"/>
    </w:p>
    <w:p w14:paraId="5B57C860" w14:textId="77777777" w:rsidR="00A014A3" w:rsidRDefault="00A014A3" w:rsidP="00AF63E6">
      <w:pPr>
        <w:spacing w:after="240"/>
        <w:jc w:val="both"/>
        <w:rPr>
          <w:rFonts w:ascii="Arial" w:hAnsi="Arial" w:cs="Arial"/>
          <w:lang w:val="es-ES" w:eastAsia="es-ES"/>
        </w:rPr>
      </w:pPr>
      <w:r>
        <w:rPr>
          <w:rFonts w:ascii="Arial" w:hAnsi="Arial" w:cs="Arial"/>
          <w:lang w:val="es-ES" w:eastAsia="es-ES"/>
        </w:rPr>
        <w:t>El idioma de las notas, cajetines y textos en general, en los planos para aprobación, debe ser en idioma castellano. Para el caso de manuales e información técnica, se aceptará excepcionalmente inglés, siendo preferido el idioma castellano. No serán aceptados otros idiomas, es responsabilidad del oferente realizar las traducciones al idioma castellano.</w:t>
      </w:r>
    </w:p>
    <w:p w14:paraId="51AEFE0A" w14:textId="77777777" w:rsidR="00A014A3" w:rsidRPr="00C111D5" w:rsidRDefault="00A014A3" w:rsidP="00A014A3">
      <w:pPr>
        <w:pStyle w:val="AA2"/>
        <w:spacing w:after="0"/>
        <w:ind w:left="851" w:hanging="851"/>
        <w:rPr>
          <w:b/>
          <w:bCs/>
        </w:rPr>
      </w:pPr>
      <w:bookmarkStart w:id="845" w:name="_Toc143095914"/>
      <w:bookmarkStart w:id="846" w:name="_Toc143076960"/>
      <w:bookmarkStart w:id="847" w:name="_Toc488947940"/>
      <w:r w:rsidRPr="00C111D5">
        <w:rPr>
          <w:b/>
          <w:bCs/>
        </w:rPr>
        <w:t>PLANILLA DE DATOS TÉCNICOS GARANTIZADOS</w:t>
      </w:r>
      <w:bookmarkEnd w:id="845"/>
      <w:bookmarkEnd w:id="846"/>
      <w:bookmarkEnd w:id="847"/>
      <w:r w:rsidRPr="00C111D5">
        <w:rPr>
          <w:b/>
          <w:bCs/>
        </w:rPr>
        <w:t xml:space="preserve"> </w:t>
      </w:r>
    </w:p>
    <w:p w14:paraId="4154A671" w14:textId="77777777" w:rsidR="00A014A3" w:rsidRDefault="00A014A3" w:rsidP="00AF63E6">
      <w:pPr>
        <w:spacing w:after="240"/>
        <w:jc w:val="both"/>
        <w:rPr>
          <w:rFonts w:ascii="Arial" w:hAnsi="Arial" w:cs="Arial"/>
          <w:lang w:val="es-ES" w:eastAsia="es-ES"/>
        </w:rPr>
      </w:pPr>
      <w:r>
        <w:rPr>
          <w:rFonts w:ascii="Arial" w:hAnsi="Arial" w:cs="Arial"/>
          <w:lang w:val="es-ES" w:eastAsia="es-ES"/>
        </w:rPr>
        <w:t xml:space="preserve">El Proponente presentará con su propuesta, la siguiente tabla debidamente llenada, firmada y sellada, la misma servirá de base para la evaluación técnica de la propuesta presentada y el posterior control de la provisión. </w:t>
      </w:r>
    </w:p>
    <w:p w14:paraId="67820A99" w14:textId="3DA9E4DA" w:rsidR="00A014A3" w:rsidRDefault="00A014A3" w:rsidP="00A014A3">
      <w:pPr>
        <w:spacing w:before="240" w:after="240"/>
        <w:jc w:val="both"/>
        <w:rPr>
          <w:rFonts w:ascii="Arial" w:hAnsi="Arial" w:cs="Arial"/>
          <w:lang w:val="es-ES" w:eastAsia="es-ES"/>
        </w:rPr>
      </w:pPr>
      <w:r>
        <w:rPr>
          <w:rFonts w:ascii="Arial" w:hAnsi="Arial" w:cs="Arial"/>
          <w:lang w:val="es-ES" w:eastAsia="es-ES"/>
        </w:rPr>
        <w:lastRenderedPageBreak/>
        <w:t>Durante el proceso de evaluación de las ofertas, ENDE, podrá solicitar aclaraciones o complementaciones técnicas, al Oferente, en el marco de los errores subsanables establecidos.</w:t>
      </w:r>
    </w:p>
    <w:p w14:paraId="39BD4A46" w14:textId="2DD7396C" w:rsidR="00CB3C76" w:rsidRDefault="00CB3C76" w:rsidP="00A014A3">
      <w:pPr>
        <w:spacing w:before="240" w:after="240"/>
        <w:jc w:val="both"/>
        <w:rPr>
          <w:rFonts w:ascii="Arial" w:hAnsi="Arial" w:cs="Arial"/>
          <w:lang w:val="es-ES" w:eastAsia="es-ES"/>
        </w:rPr>
      </w:pPr>
    </w:p>
    <w:p w14:paraId="34C29D7B" w14:textId="292048D5" w:rsidR="00CB3C76" w:rsidRDefault="00CB3C76" w:rsidP="00A014A3">
      <w:pPr>
        <w:spacing w:before="240" w:after="240"/>
        <w:jc w:val="both"/>
        <w:rPr>
          <w:rFonts w:ascii="Arial" w:hAnsi="Arial" w:cs="Arial"/>
          <w:lang w:val="es-ES" w:eastAsia="es-ES"/>
        </w:rPr>
      </w:pPr>
    </w:p>
    <w:p w14:paraId="5696E25A" w14:textId="757681C4" w:rsidR="00CB3C76" w:rsidRDefault="00CB3C76" w:rsidP="00A014A3">
      <w:pPr>
        <w:spacing w:before="240" w:after="240"/>
        <w:jc w:val="both"/>
        <w:rPr>
          <w:rFonts w:ascii="Arial" w:hAnsi="Arial" w:cs="Arial"/>
          <w:lang w:val="es-ES" w:eastAsia="es-ES"/>
        </w:rPr>
      </w:pPr>
    </w:p>
    <w:p w14:paraId="5E5D2BB2" w14:textId="5451927B" w:rsidR="00CB3C76" w:rsidRDefault="00CB3C76" w:rsidP="00A014A3">
      <w:pPr>
        <w:spacing w:before="240" w:after="240"/>
        <w:jc w:val="both"/>
        <w:rPr>
          <w:rFonts w:ascii="Arial" w:hAnsi="Arial" w:cs="Arial"/>
          <w:lang w:val="es-ES" w:eastAsia="es-ES"/>
        </w:rPr>
      </w:pPr>
    </w:p>
    <w:p w14:paraId="586D56F1" w14:textId="75AD48B8" w:rsidR="00AF63E6" w:rsidRDefault="00AF63E6" w:rsidP="00A014A3">
      <w:pPr>
        <w:spacing w:before="240" w:after="240"/>
        <w:jc w:val="both"/>
        <w:rPr>
          <w:rFonts w:ascii="Arial" w:hAnsi="Arial" w:cs="Arial"/>
          <w:lang w:val="es-ES" w:eastAsia="es-ES"/>
        </w:rPr>
      </w:pPr>
    </w:p>
    <w:p w14:paraId="13CBADA3" w14:textId="07D1042F" w:rsidR="00AF63E6" w:rsidRDefault="00AF63E6" w:rsidP="00A014A3">
      <w:pPr>
        <w:spacing w:before="240" w:after="240"/>
        <w:jc w:val="both"/>
        <w:rPr>
          <w:rFonts w:ascii="Arial" w:hAnsi="Arial" w:cs="Arial"/>
          <w:lang w:val="es-ES" w:eastAsia="es-ES"/>
        </w:rPr>
      </w:pPr>
    </w:p>
    <w:p w14:paraId="789A3ADD" w14:textId="4FD12E8A" w:rsidR="00AF63E6" w:rsidRDefault="00AF63E6" w:rsidP="00A014A3">
      <w:pPr>
        <w:spacing w:before="240" w:after="240"/>
        <w:jc w:val="both"/>
        <w:rPr>
          <w:rFonts w:ascii="Arial" w:hAnsi="Arial" w:cs="Arial"/>
          <w:lang w:val="es-ES" w:eastAsia="es-ES"/>
        </w:rPr>
      </w:pPr>
    </w:p>
    <w:p w14:paraId="26F34085" w14:textId="5CFF06BB" w:rsidR="00AF63E6" w:rsidRDefault="00AF63E6" w:rsidP="00A014A3">
      <w:pPr>
        <w:spacing w:before="240" w:after="240"/>
        <w:jc w:val="both"/>
        <w:rPr>
          <w:rFonts w:ascii="Arial" w:hAnsi="Arial" w:cs="Arial"/>
          <w:lang w:val="es-ES" w:eastAsia="es-ES"/>
        </w:rPr>
      </w:pPr>
    </w:p>
    <w:p w14:paraId="3EB21AA9" w14:textId="51B5A05B" w:rsidR="00AF63E6" w:rsidRDefault="00AF63E6" w:rsidP="00A014A3">
      <w:pPr>
        <w:spacing w:before="240" w:after="240"/>
        <w:jc w:val="both"/>
        <w:rPr>
          <w:rFonts w:ascii="Arial" w:hAnsi="Arial" w:cs="Arial"/>
          <w:lang w:val="es-ES" w:eastAsia="es-ES"/>
        </w:rPr>
      </w:pPr>
    </w:p>
    <w:p w14:paraId="3FD5B087" w14:textId="03E21359" w:rsidR="00AF63E6" w:rsidRDefault="00AF63E6" w:rsidP="00A014A3">
      <w:pPr>
        <w:spacing w:before="240" w:after="240"/>
        <w:jc w:val="both"/>
        <w:rPr>
          <w:rFonts w:ascii="Arial" w:hAnsi="Arial" w:cs="Arial"/>
          <w:lang w:val="es-ES" w:eastAsia="es-ES"/>
        </w:rPr>
      </w:pPr>
    </w:p>
    <w:p w14:paraId="130CEAD1" w14:textId="71991137" w:rsidR="00AF63E6" w:rsidRDefault="00AF63E6" w:rsidP="00A014A3">
      <w:pPr>
        <w:spacing w:before="240" w:after="240"/>
        <w:jc w:val="both"/>
        <w:rPr>
          <w:rFonts w:ascii="Arial" w:hAnsi="Arial" w:cs="Arial"/>
          <w:lang w:val="es-ES" w:eastAsia="es-ES"/>
        </w:rPr>
      </w:pPr>
    </w:p>
    <w:p w14:paraId="18365B27" w14:textId="7853977E" w:rsidR="00AF63E6" w:rsidRDefault="00AF63E6" w:rsidP="00A014A3">
      <w:pPr>
        <w:spacing w:before="240" w:after="240"/>
        <w:jc w:val="both"/>
        <w:rPr>
          <w:rFonts w:ascii="Arial" w:hAnsi="Arial" w:cs="Arial"/>
          <w:lang w:val="es-ES" w:eastAsia="es-ES"/>
        </w:rPr>
      </w:pPr>
    </w:p>
    <w:p w14:paraId="39E7C30C" w14:textId="0B326A05" w:rsidR="00AF63E6" w:rsidRDefault="00AF63E6" w:rsidP="00A014A3">
      <w:pPr>
        <w:spacing w:before="240" w:after="240"/>
        <w:jc w:val="both"/>
        <w:rPr>
          <w:rFonts w:ascii="Arial" w:hAnsi="Arial" w:cs="Arial"/>
          <w:lang w:val="es-ES" w:eastAsia="es-ES"/>
        </w:rPr>
      </w:pPr>
    </w:p>
    <w:p w14:paraId="281A004F" w14:textId="088A9CE9" w:rsidR="00AF63E6" w:rsidRDefault="00AF63E6" w:rsidP="00A014A3">
      <w:pPr>
        <w:spacing w:before="240" w:after="240"/>
        <w:jc w:val="both"/>
        <w:rPr>
          <w:rFonts w:ascii="Arial" w:hAnsi="Arial" w:cs="Arial"/>
          <w:lang w:val="es-ES" w:eastAsia="es-ES"/>
        </w:rPr>
      </w:pPr>
    </w:p>
    <w:p w14:paraId="48B251B0" w14:textId="7BF4ABDE" w:rsidR="00AF63E6" w:rsidRDefault="00AF63E6" w:rsidP="00A014A3">
      <w:pPr>
        <w:spacing w:before="240" w:after="240"/>
        <w:jc w:val="both"/>
        <w:rPr>
          <w:rFonts w:ascii="Arial" w:hAnsi="Arial" w:cs="Arial"/>
          <w:lang w:val="es-ES" w:eastAsia="es-ES"/>
        </w:rPr>
      </w:pPr>
    </w:p>
    <w:p w14:paraId="7472692B" w14:textId="64398AD5" w:rsidR="00AF63E6" w:rsidRDefault="00AF63E6" w:rsidP="00A014A3">
      <w:pPr>
        <w:spacing w:before="240" w:after="240"/>
        <w:jc w:val="both"/>
        <w:rPr>
          <w:rFonts w:ascii="Arial" w:hAnsi="Arial" w:cs="Arial"/>
          <w:lang w:val="es-ES" w:eastAsia="es-ES"/>
        </w:rPr>
      </w:pPr>
    </w:p>
    <w:p w14:paraId="0E900318" w14:textId="45D370E8" w:rsidR="00AF63E6" w:rsidRDefault="00AF63E6" w:rsidP="00A014A3">
      <w:pPr>
        <w:spacing w:before="240" w:after="240"/>
        <w:jc w:val="both"/>
        <w:rPr>
          <w:rFonts w:ascii="Arial" w:hAnsi="Arial" w:cs="Arial"/>
          <w:lang w:val="es-ES" w:eastAsia="es-ES"/>
        </w:rPr>
      </w:pPr>
    </w:p>
    <w:p w14:paraId="5B9F4F2B" w14:textId="09AD0B20" w:rsidR="00AF63E6" w:rsidRDefault="00AF63E6" w:rsidP="00A014A3">
      <w:pPr>
        <w:spacing w:before="240" w:after="240"/>
        <w:jc w:val="both"/>
        <w:rPr>
          <w:rFonts w:ascii="Arial" w:hAnsi="Arial" w:cs="Arial"/>
          <w:lang w:val="es-ES" w:eastAsia="es-ES"/>
        </w:rPr>
      </w:pPr>
    </w:p>
    <w:p w14:paraId="4E9090AF" w14:textId="77777777" w:rsidR="00AF63E6" w:rsidRDefault="00AF63E6" w:rsidP="00A014A3">
      <w:pPr>
        <w:spacing w:before="240" w:after="240"/>
        <w:jc w:val="both"/>
        <w:rPr>
          <w:rFonts w:ascii="Arial" w:hAnsi="Arial" w:cs="Arial"/>
          <w:lang w:val="es-ES" w:eastAsia="es-ES"/>
        </w:rPr>
      </w:pPr>
    </w:p>
    <w:p w14:paraId="4CE384E9" w14:textId="4F6ECC6A" w:rsidR="00CB3C76" w:rsidRDefault="00CB3C76" w:rsidP="00A014A3">
      <w:pPr>
        <w:spacing w:before="240" w:after="240"/>
        <w:jc w:val="both"/>
        <w:rPr>
          <w:rFonts w:ascii="Arial" w:hAnsi="Arial" w:cs="Arial"/>
          <w:lang w:val="es-ES" w:eastAsia="es-ES"/>
        </w:rPr>
      </w:pPr>
    </w:p>
    <w:p w14:paraId="68A4DC51" w14:textId="17A4F927" w:rsidR="00CB3C76" w:rsidRDefault="00CB3C76" w:rsidP="00A014A3">
      <w:pPr>
        <w:spacing w:before="240" w:after="240"/>
        <w:jc w:val="both"/>
        <w:rPr>
          <w:rFonts w:ascii="Arial" w:hAnsi="Arial" w:cs="Arial"/>
          <w:lang w:val="es-ES" w:eastAsia="es-ES"/>
        </w:rPr>
      </w:pPr>
    </w:p>
    <w:p w14:paraId="2EF70BF6" w14:textId="56929816" w:rsidR="00CB3C76" w:rsidRDefault="00CB3C76" w:rsidP="00A014A3">
      <w:pPr>
        <w:spacing w:before="240" w:after="240"/>
        <w:jc w:val="both"/>
        <w:rPr>
          <w:rFonts w:ascii="Arial" w:hAnsi="Arial" w:cs="Arial"/>
          <w:lang w:val="es-ES" w:eastAsia="es-ES"/>
        </w:rPr>
      </w:pPr>
    </w:p>
    <w:p w14:paraId="50E154EA" w14:textId="6F837570" w:rsidR="00CB3C76" w:rsidRDefault="00CB3C76" w:rsidP="00A014A3">
      <w:pPr>
        <w:spacing w:before="240" w:after="240"/>
        <w:jc w:val="both"/>
        <w:rPr>
          <w:rFonts w:ascii="Arial" w:hAnsi="Arial" w:cs="Arial"/>
          <w:lang w:val="es-ES" w:eastAsia="es-ES"/>
        </w:rPr>
      </w:pPr>
    </w:p>
    <w:p w14:paraId="02DD8FB7" w14:textId="1306112A" w:rsidR="00A014A3" w:rsidRDefault="00A014A3" w:rsidP="00A014A3">
      <w:pPr>
        <w:spacing w:before="240" w:after="240"/>
        <w:jc w:val="both"/>
        <w:rPr>
          <w:rFonts w:ascii="Arial" w:hAnsi="Arial" w:cs="Arial"/>
          <w:b/>
          <w:sz w:val="28"/>
          <w:szCs w:val="28"/>
          <w:lang w:val="es-ES" w:eastAsia="es-ES"/>
        </w:rPr>
      </w:pPr>
      <w:r w:rsidRPr="004F53F0">
        <w:rPr>
          <w:rFonts w:ascii="Arial" w:hAnsi="Arial" w:cs="Arial"/>
          <w:b/>
          <w:sz w:val="28"/>
          <w:szCs w:val="28"/>
          <w:lang w:val="es-ES" w:eastAsia="es-ES"/>
        </w:rPr>
        <w:lastRenderedPageBreak/>
        <w:t xml:space="preserve">TRANSFORMADORES ENTREGADOS EN ALMACEN SANTIVAÑEZ </w:t>
      </w:r>
    </w:p>
    <w:p w14:paraId="6ACD35D9" w14:textId="34B2AFED" w:rsidR="00B40187" w:rsidRPr="004F53F0" w:rsidRDefault="00B40187" w:rsidP="00A014A3">
      <w:pPr>
        <w:spacing w:before="240" w:after="240"/>
        <w:jc w:val="both"/>
        <w:rPr>
          <w:rFonts w:ascii="Arial" w:hAnsi="Arial" w:cs="Arial"/>
          <w:b/>
          <w:sz w:val="28"/>
          <w:szCs w:val="28"/>
          <w:lang w:val="es-ES" w:eastAsia="es-ES"/>
        </w:rPr>
      </w:pPr>
      <w:r>
        <w:rPr>
          <w:rFonts w:ascii="Arial" w:hAnsi="Arial" w:cs="Arial"/>
          <w:b/>
          <w:sz w:val="28"/>
          <w:szCs w:val="28"/>
          <w:lang w:val="es-ES" w:eastAsia="es-ES"/>
        </w:rPr>
        <w:t>(DEPARTAMENTO COCHABAMBA)</w:t>
      </w:r>
    </w:p>
    <w:p w14:paraId="08DF03D3" w14:textId="79104C88" w:rsidR="00A014A3" w:rsidRDefault="00A014A3" w:rsidP="00AF63E6">
      <w:pPr>
        <w:pStyle w:val="Prrafodelista"/>
        <w:numPr>
          <w:ilvl w:val="0"/>
          <w:numId w:val="229"/>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t>TRANSFORMADORES MONOFASICOS PARA 14.4 kV</w:t>
      </w:r>
    </w:p>
    <w:p w14:paraId="6EA26CCD" w14:textId="77777777" w:rsidR="00A014A3" w:rsidRDefault="00A014A3" w:rsidP="00AF63E6">
      <w:pPr>
        <w:pStyle w:val="Prrafodelista"/>
        <w:numPr>
          <w:ilvl w:val="0"/>
          <w:numId w:val="242"/>
        </w:numPr>
        <w:tabs>
          <w:tab w:val="left" w:pos="993"/>
        </w:tabs>
        <w:spacing w:before="120" w:after="120"/>
        <w:contextualSpacing w:val="0"/>
        <w:jc w:val="both"/>
        <w:rPr>
          <w:rFonts w:ascii="Arial" w:hAnsi="Arial" w:cs="Arial"/>
          <w:i/>
          <w:iCs/>
          <w:lang w:val="es-ES" w:eastAsia="es-ES"/>
        </w:rPr>
      </w:pPr>
      <w:r>
        <w:rPr>
          <w:rFonts w:ascii="Arial" w:hAnsi="Arial" w:cs="Arial"/>
          <w:i/>
          <w:iCs/>
          <w:lang w:val="es-ES" w:eastAsia="es-ES"/>
        </w:rPr>
        <w:t>Transformador 10 kVA, tensión 14.4 kV</w:t>
      </w:r>
    </w:p>
    <w:tbl>
      <w:tblPr>
        <w:tblW w:w="9634" w:type="dxa"/>
        <w:tblLayout w:type="fixed"/>
        <w:tblCellMar>
          <w:left w:w="70" w:type="dxa"/>
          <w:right w:w="70" w:type="dxa"/>
        </w:tblCellMar>
        <w:tblLook w:val="04A0" w:firstRow="1" w:lastRow="0" w:firstColumn="1" w:lastColumn="0" w:noHBand="0" w:noVBand="1"/>
      </w:tblPr>
      <w:tblGrid>
        <w:gridCol w:w="846"/>
        <w:gridCol w:w="4394"/>
        <w:gridCol w:w="992"/>
        <w:gridCol w:w="2268"/>
        <w:gridCol w:w="1134"/>
      </w:tblGrid>
      <w:tr w:rsidR="00A014A3" w14:paraId="7C92B5EC" w14:textId="77777777" w:rsidTr="00827D4A">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34D951" w14:textId="14C3F8FE" w:rsidR="00A014A3" w:rsidRPr="00B40187" w:rsidRDefault="00B40187" w:rsidP="008C5153">
            <w:pPr>
              <w:jc w:val="center"/>
              <w:rPr>
                <w:rFonts w:ascii="Arial" w:hAnsi="Arial" w:cs="Arial"/>
                <w:b/>
                <w:bCs/>
                <w:sz w:val="16"/>
                <w:szCs w:val="16"/>
              </w:rPr>
            </w:pPr>
            <w:r w:rsidRPr="00B40187">
              <w:rPr>
                <w:rFonts w:ascii="Arial" w:hAnsi="Arial" w:cs="Arial"/>
                <w:b/>
                <w:bCs/>
                <w:sz w:val="18"/>
                <w:szCs w:val="18"/>
                <w:lang w:val="es-BO"/>
              </w:rPr>
              <w:t>Articulo</w:t>
            </w:r>
            <w:r>
              <w:rPr>
                <w:rFonts w:ascii="Arial" w:hAnsi="Arial" w:cs="Arial"/>
                <w:b/>
                <w:bCs/>
                <w:sz w:val="22"/>
                <w:szCs w:val="22"/>
              </w:rPr>
              <w:t xml:space="preserve"> </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4E81D5DC"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14:paraId="65F6462A"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33EEB304"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675680A9"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25BE53A2" w14:textId="77777777" w:rsidTr="00827D4A">
        <w:trPr>
          <w:trHeight w:val="40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235A1978" w14:textId="77777777" w:rsidR="00A014A3" w:rsidRDefault="00A014A3" w:rsidP="008C5153">
            <w:pPr>
              <w:jc w:val="center"/>
              <w:rPr>
                <w:rFonts w:ascii="Arial" w:hAnsi="Arial" w:cs="Arial"/>
                <w:b/>
                <w:bCs/>
                <w:sz w:val="22"/>
                <w:szCs w:val="22"/>
              </w:rPr>
            </w:pPr>
            <w:r>
              <w:rPr>
                <w:rFonts w:ascii="Arial" w:hAnsi="Arial" w:cs="Arial"/>
                <w:b/>
                <w:bCs/>
                <w:sz w:val="22"/>
                <w:szCs w:val="22"/>
              </w:rPr>
              <w:t>A-1E</w:t>
            </w:r>
          </w:p>
        </w:tc>
        <w:tc>
          <w:tcPr>
            <w:tcW w:w="4394" w:type="dxa"/>
            <w:tcBorders>
              <w:top w:val="nil"/>
              <w:left w:val="nil"/>
              <w:bottom w:val="single" w:sz="4" w:space="0" w:color="auto"/>
              <w:right w:val="single" w:sz="4" w:space="0" w:color="auto"/>
            </w:tcBorders>
            <w:shd w:val="clear" w:color="auto" w:fill="F2F2F2"/>
            <w:vAlign w:val="center"/>
            <w:hideMark/>
          </w:tcPr>
          <w:p w14:paraId="528FD873"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992" w:type="dxa"/>
            <w:tcBorders>
              <w:top w:val="nil"/>
              <w:left w:val="nil"/>
              <w:bottom w:val="single" w:sz="4" w:space="0" w:color="auto"/>
              <w:right w:val="single" w:sz="4" w:space="0" w:color="auto"/>
            </w:tcBorders>
            <w:shd w:val="clear" w:color="auto" w:fill="F2F2F2"/>
            <w:vAlign w:val="center"/>
            <w:hideMark/>
          </w:tcPr>
          <w:p w14:paraId="736F9508"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1AB54B45"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3815572E"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6B060AD0"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119B321D"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09DE4839" w14:textId="77777777" w:rsidR="00A014A3" w:rsidRDefault="00A014A3" w:rsidP="008C5153">
            <w:pPr>
              <w:rPr>
                <w:rFonts w:ascii="Arial" w:hAnsi="Arial" w:cs="Arial"/>
                <w:sz w:val="22"/>
                <w:szCs w:val="22"/>
              </w:rPr>
            </w:pPr>
            <w:r>
              <w:rPr>
                <w:rFonts w:ascii="Arial" w:hAnsi="Arial" w:cs="Arial"/>
                <w:sz w:val="22"/>
                <w:szCs w:val="22"/>
              </w:rPr>
              <w:t>Oferente</w:t>
            </w:r>
          </w:p>
        </w:tc>
        <w:tc>
          <w:tcPr>
            <w:tcW w:w="992" w:type="dxa"/>
            <w:tcBorders>
              <w:top w:val="nil"/>
              <w:left w:val="nil"/>
              <w:bottom w:val="single" w:sz="4" w:space="0" w:color="auto"/>
              <w:right w:val="single" w:sz="4" w:space="0" w:color="auto"/>
            </w:tcBorders>
            <w:vAlign w:val="center"/>
            <w:hideMark/>
          </w:tcPr>
          <w:p w14:paraId="2F856356"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B40AFA9"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6B9FC2EE"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68BF886" w14:textId="77777777" w:rsidTr="00827D4A">
        <w:trPr>
          <w:trHeight w:val="510"/>
        </w:trPr>
        <w:tc>
          <w:tcPr>
            <w:tcW w:w="846" w:type="dxa"/>
            <w:tcBorders>
              <w:top w:val="nil"/>
              <w:left w:val="single" w:sz="4" w:space="0" w:color="auto"/>
              <w:bottom w:val="single" w:sz="4" w:space="0" w:color="auto"/>
              <w:right w:val="single" w:sz="4" w:space="0" w:color="auto"/>
            </w:tcBorders>
            <w:vAlign w:val="center"/>
            <w:hideMark/>
          </w:tcPr>
          <w:p w14:paraId="61D9AC32"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76AFE3E3"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992" w:type="dxa"/>
            <w:tcBorders>
              <w:top w:val="nil"/>
              <w:left w:val="nil"/>
              <w:bottom w:val="single" w:sz="4" w:space="0" w:color="auto"/>
              <w:right w:val="single" w:sz="4" w:space="0" w:color="auto"/>
            </w:tcBorders>
            <w:vAlign w:val="center"/>
            <w:hideMark/>
          </w:tcPr>
          <w:p w14:paraId="54C6609E"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59756FA1"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0948525A"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FD5B325"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32C9FE81"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0A355BD4" w14:textId="77777777" w:rsidR="00A014A3" w:rsidRDefault="00A014A3" w:rsidP="008C5153">
            <w:pPr>
              <w:rPr>
                <w:rFonts w:ascii="Arial" w:hAnsi="Arial" w:cs="Arial"/>
                <w:sz w:val="22"/>
                <w:szCs w:val="22"/>
              </w:rPr>
            </w:pPr>
            <w:r>
              <w:rPr>
                <w:rFonts w:ascii="Arial" w:hAnsi="Arial" w:cs="Arial"/>
                <w:sz w:val="22"/>
                <w:szCs w:val="22"/>
              </w:rPr>
              <w:t>Potencia</w:t>
            </w:r>
          </w:p>
        </w:tc>
        <w:tc>
          <w:tcPr>
            <w:tcW w:w="992" w:type="dxa"/>
            <w:tcBorders>
              <w:top w:val="nil"/>
              <w:left w:val="nil"/>
              <w:bottom w:val="single" w:sz="4" w:space="0" w:color="auto"/>
              <w:right w:val="single" w:sz="4" w:space="0" w:color="auto"/>
            </w:tcBorders>
            <w:vAlign w:val="center"/>
            <w:hideMark/>
          </w:tcPr>
          <w:p w14:paraId="3C109A00" w14:textId="77777777" w:rsidR="00A014A3" w:rsidRDefault="00A014A3"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63F0BE80" w14:textId="77777777" w:rsidR="00A014A3" w:rsidRDefault="00A014A3" w:rsidP="008C5153">
            <w:pPr>
              <w:rPr>
                <w:rFonts w:ascii="Arial" w:hAnsi="Arial" w:cs="Arial"/>
                <w:sz w:val="22"/>
                <w:szCs w:val="22"/>
              </w:rPr>
            </w:pPr>
            <w:r>
              <w:rPr>
                <w:rFonts w:ascii="Arial" w:hAnsi="Arial" w:cs="Arial"/>
                <w:sz w:val="22"/>
                <w:szCs w:val="22"/>
              </w:rPr>
              <w:t>10</w:t>
            </w:r>
          </w:p>
        </w:tc>
        <w:tc>
          <w:tcPr>
            <w:tcW w:w="1134" w:type="dxa"/>
            <w:tcBorders>
              <w:top w:val="nil"/>
              <w:left w:val="nil"/>
              <w:bottom w:val="single" w:sz="4" w:space="0" w:color="auto"/>
              <w:right w:val="single" w:sz="4" w:space="0" w:color="auto"/>
            </w:tcBorders>
            <w:vAlign w:val="center"/>
            <w:hideMark/>
          </w:tcPr>
          <w:p w14:paraId="25C91FC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A9F96A0"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34466AB5"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0C787A8C"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992" w:type="dxa"/>
            <w:tcBorders>
              <w:top w:val="nil"/>
              <w:left w:val="nil"/>
              <w:bottom w:val="single" w:sz="4" w:space="0" w:color="auto"/>
              <w:right w:val="single" w:sz="4" w:space="0" w:color="auto"/>
            </w:tcBorders>
            <w:vAlign w:val="center"/>
            <w:hideMark/>
          </w:tcPr>
          <w:p w14:paraId="050209B4"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3A3B04C0" w14:textId="77777777" w:rsidR="00A014A3" w:rsidRDefault="00A014A3" w:rsidP="008C5153">
            <w:pPr>
              <w:rPr>
                <w:rFonts w:ascii="Arial" w:hAnsi="Arial" w:cs="Arial"/>
                <w:sz w:val="22"/>
                <w:szCs w:val="22"/>
              </w:rPr>
            </w:pPr>
            <w:r>
              <w:rPr>
                <w:rFonts w:ascii="Arial" w:hAnsi="Arial" w:cs="Arial"/>
                <w:sz w:val="22"/>
                <w:szCs w:val="22"/>
              </w:rPr>
              <w:t>14.4</w:t>
            </w:r>
          </w:p>
        </w:tc>
        <w:tc>
          <w:tcPr>
            <w:tcW w:w="1134" w:type="dxa"/>
            <w:tcBorders>
              <w:top w:val="nil"/>
              <w:left w:val="nil"/>
              <w:bottom w:val="single" w:sz="4" w:space="0" w:color="auto"/>
              <w:right w:val="single" w:sz="4" w:space="0" w:color="auto"/>
            </w:tcBorders>
            <w:vAlign w:val="center"/>
            <w:hideMark/>
          </w:tcPr>
          <w:p w14:paraId="053202BC"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CD06618" w14:textId="77777777" w:rsidTr="00827D4A">
        <w:trPr>
          <w:trHeight w:val="408"/>
        </w:trPr>
        <w:tc>
          <w:tcPr>
            <w:tcW w:w="846" w:type="dxa"/>
            <w:tcBorders>
              <w:top w:val="nil"/>
              <w:left w:val="single" w:sz="4" w:space="0" w:color="auto"/>
              <w:bottom w:val="single" w:sz="4" w:space="0" w:color="auto"/>
              <w:right w:val="single" w:sz="4" w:space="0" w:color="auto"/>
            </w:tcBorders>
            <w:vAlign w:val="center"/>
            <w:hideMark/>
          </w:tcPr>
          <w:p w14:paraId="07625809"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62D817ED" w14:textId="1CA6610C" w:rsidR="00A014A3" w:rsidRDefault="00A014A3" w:rsidP="008C5153">
            <w:pPr>
              <w:rPr>
                <w:rFonts w:ascii="Arial" w:hAnsi="Arial" w:cs="Arial"/>
                <w:sz w:val="22"/>
                <w:szCs w:val="22"/>
              </w:rPr>
            </w:pPr>
            <w:r>
              <w:rPr>
                <w:rFonts w:ascii="Arial" w:hAnsi="Arial" w:cs="Arial"/>
                <w:sz w:val="22"/>
                <w:szCs w:val="22"/>
              </w:rPr>
              <w:t>Tensión Secundaria</w:t>
            </w:r>
            <w:r w:rsidR="00B93DCB">
              <w:rPr>
                <w:rFonts w:ascii="Arial" w:hAnsi="Arial" w:cs="Arial"/>
                <w:sz w:val="22"/>
                <w:szCs w:val="22"/>
              </w:rPr>
              <w:t xml:space="preserve"> (vacio)</w:t>
            </w:r>
          </w:p>
        </w:tc>
        <w:tc>
          <w:tcPr>
            <w:tcW w:w="992" w:type="dxa"/>
            <w:tcBorders>
              <w:top w:val="nil"/>
              <w:left w:val="nil"/>
              <w:bottom w:val="single" w:sz="4" w:space="0" w:color="auto"/>
              <w:right w:val="single" w:sz="4" w:space="0" w:color="auto"/>
            </w:tcBorders>
            <w:vAlign w:val="center"/>
            <w:hideMark/>
          </w:tcPr>
          <w:p w14:paraId="171AC3F4" w14:textId="77777777" w:rsidR="00A014A3" w:rsidRDefault="00A014A3"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78DC2DD8"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31D7BF3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17F8BC1"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21E985E1"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6C1D671"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992" w:type="dxa"/>
            <w:tcBorders>
              <w:top w:val="nil"/>
              <w:left w:val="nil"/>
              <w:bottom w:val="single" w:sz="4" w:space="0" w:color="auto"/>
              <w:right w:val="single" w:sz="4" w:space="0" w:color="auto"/>
            </w:tcBorders>
            <w:vAlign w:val="center"/>
            <w:hideMark/>
          </w:tcPr>
          <w:p w14:paraId="254C6E64"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0033B4CB" w14:textId="77777777" w:rsidR="00A014A3" w:rsidRDefault="00A014A3" w:rsidP="008C5153">
            <w:pPr>
              <w:rPr>
                <w:rFonts w:ascii="Arial" w:hAnsi="Arial" w:cs="Arial"/>
                <w:sz w:val="22"/>
                <w:szCs w:val="22"/>
              </w:rPr>
            </w:pPr>
            <w:r>
              <w:rPr>
                <w:rFonts w:ascii="Arial" w:hAnsi="Arial" w:cs="Arial"/>
                <w:sz w:val="22"/>
                <w:szCs w:val="22"/>
              </w:rPr>
              <w:t>45</w:t>
            </w:r>
          </w:p>
        </w:tc>
        <w:tc>
          <w:tcPr>
            <w:tcW w:w="1134" w:type="dxa"/>
            <w:tcBorders>
              <w:top w:val="nil"/>
              <w:left w:val="nil"/>
              <w:bottom w:val="single" w:sz="4" w:space="0" w:color="auto"/>
              <w:right w:val="single" w:sz="4" w:space="0" w:color="auto"/>
            </w:tcBorders>
            <w:vAlign w:val="center"/>
            <w:hideMark/>
          </w:tcPr>
          <w:p w14:paraId="5AAB87A4"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89317A4" w14:textId="77777777" w:rsidTr="00827D4A">
        <w:trPr>
          <w:trHeight w:val="288"/>
        </w:trPr>
        <w:tc>
          <w:tcPr>
            <w:tcW w:w="846" w:type="dxa"/>
            <w:tcBorders>
              <w:top w:val="nil"/>
              <w:left w:val="single" w:sz="4" w:space="0" w:color="auto"/>
              <w:bottom w:val="single" w:sz="4" w:space="0" w:color="auto"/>
              <w:right w:val="single" w:sz="4" w:space="0" w:color="auto"/>
            </w:tcBorders>
            <w:vAlign w:val="center"/>
          </w:tcPr>
          <w:p w14:paraId="15211F91" w14:textId="77777777" w:rsidR="00A014A3" w:rsidRDefault="00A014A3" w:rsidP="008C5153">
            <w:pPr>
              <w:rPr>
                <w:rFonts w:ascii="Arial" w:hAnsi="Arial" w:cs="Arial"/>
                <w:sz w:val="22"/>
                <w:szCs w:val="22"/>
              </w:rPr>
            </w:pPr>
          </w:p>
        </w:tc>
        <w:tc>
          <w:tcPr>
            <w:tcW w:w="4394" w:type="dxa"/>
            <w:tcBorders>
              <w:top w:val="nil"/>
              <w:left w:val="nil"/>
              <w:bottom w:val="single" w:sz="4" w:space="0" w:color="auto"/>
              <w:right w:val="single" w:sz="4" w:space="0" w:color="auto"/>
            </w:tcBorders>
            <w:vAlign w:val="center"/>
            <w:hideMark/>
          </w:tcPr>
          <w:p w14:paraId="32C4B6D9"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992" w:type="dxa"/>
            <w:tcBorders>
              <w:top w:val="nil"/>
              <w:left w:val="nil"/>
              <w:bottom w:val="single" w:sz="4" w:space="0" w:color="auto"/>
              <w:right w:val="single" w:sz="4" w:space="0" w:color="auto"/>
            </w:tcBorders>
            <w:vAlign w:val="center"/>
            <w:hideMark/>
          </w:tcPr>
          <w:p w14:paraId="3FA77883"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16C71B56" w14:textId="77777777" w:rsidR="00A014A3" w:rsidRDefault="00A014A3" w:rsidP="008C5153">
            <w:pPr>
              <w:rPr>
                <w:rFonts w:ascii="Arial" w:hAnsi="Arial" w:cs="Arial"/>
                <w:sz w:val="22"/>
                <w:szCs w:val="22"/>
              </w:rPr>
            </w:pPr>
            <w:r>
              <w:rPr>
                <w:rFonts w:ascii="Arial" w:hAnsi="Arial" w:cs="Arial"/>
                <w:sz w:val="22"/>
                <w:szCs w:val="22"/>
              </w:rPr>
              <w:t>180</w:t>
            </w:r>
          </w:p>
        </w:tc>
        <w:tc>
          <w:tcPr>
            <w:tcW w:w="1134" w:type="dxa"/>
            <w:tcBorders>
              <w:top w:val="nil"/>
              <w:left w:val="nil"/>
              <w:bottom w:val="single" w:sz="4" w:space="0" w:color="auto"/>
              <w:right w:val="single" w:sz="4" w:space="0" w:color="auto"/>
            </w:tcBorders>
            <w:vAlign w:val="center"/>
          </w:tcPr>
          <w:p w14:paraId="6F707706" w14:textId="77777777" w:rsidR="00A014A3" w:rsidRDefault="00A014A3" w:rsidP="008C5153">
            <w:pPr>
              <w:rPr>
                <w:rFonts w:ascii="Arial" w:hAnsi="Arial" w:cs="Arial"/>
                <w:sz w:val="22"/>
                <w:szCs w:val="22"/>
              </w:rPr>
            </w:pPr>
          </w:p>
        </w:tc>
      </w:tr>
      <w:tr w:rsidR="00A014A3" w14:paraId="051799A6"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4DFECF29"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435E36E7"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992" w:type="dxa"/>
            <w:tcBorders>
              <w:top w:val="nil"/>
              <w:left w:val="nil"/>
              <w:bottom w:val="single" w:sz="4" w:space="0" w:color="auto"/>
              <w:right w:val="single" w:sz="4" w:space="0" w:color="auto"/>
            </w:tcBorders>
            <w:vAlign w:val="center"/>
            <w:hideMark/>
          </w:tcPr>
          <w:p w14:paraId="106D220C"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45BFEFF0" w14:textId="77777777" w:rsidR="00A014A3" w:rsidRDefault="00A014A3" w:rsidP="008C5153">
            <w:pPr>
              <w:rPr>
                <w:rFonts w:ascii="Arial" w:hAnsi="Arial" w:cs="Arial"/>
                <w:sz w:val="22"/>
                <w:szCs w:val="22"/>
              </w:rPr>
            </w:pPr>
            <w:r>
              <w:rPr>
                <w:rFonts w:ascii="Arial" w:hAnsi="Arial" w:cs="Arial"/>
                <w:sz w:val="22"/>
                <w:szCs w:val="22"/>
              </w:rPr>
              <w:t>225</w:t>
            </w:r>
          </w:p>
        </w:tc>
        <w:tc>
          <w:tcPr>
            <w:tcW w:w="1134" w:type="dxa"/>
            <w:tcBorders>
              <w:top w:val="nil"/>
              <w:left w:val="nil"/>
              <w:bottom w:val="single" w:sz="4" w:space="0" w:color="auto"/>
              <w:right w:val="single" w:sz="4" w:space="0" w:color="auto"/>
            </w:tcBorders>
            <w:vAlign w:val="center"/>
            <w:hideMark/>
          </w:tcPr>
          <w:p w14:paraId="6F64B24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A8AC2C6"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756E1898"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BB26E44" w14:textId="77777777" w:rsidR="00A014A3" w:rsidRDefault="00A014A3" w:rsidP="008C5153">
            <w:pPr>
              <w:rPr>
                <w:rFonts w:ascii="Arial" w:hAnsi="Arial" w:cs="Arial"/>
                <w:sz w:val="22"/>
                <w:szCs w:val="22"/>
              </w:rPr>
            </w:pPr>
            <w:r>
              <w:rPr>
                <w:rFonts w:ascii="Arial" w:hAnsi="Arial" w:cs="Arial"/>
                <w:sz w:val="22"/>
                <w:szCs w:val="22"/>
              </w:rPr>
              <w:t>BIL MT minimo</w:t>
            </w:r>
          </w:p>
        </w:tc>
        <w:tc>
          <w:tcPr>
            <w:tcW w:w="992" w:type="dxa"/>
            <w:tcBorders>
              <w:top w:val="nil"/>
              <w:left w:val="nil"/>
              <w:bottom w:val="single" w:sz="4" w:space="0" w:color="auto"/>
              <w:right w:val="single" w:sz="4" w:space="0" w:color="auto"/>
            </w:tcBorders>
            <w:vAlign w:val="center"/>
            <w:hideMark/>
          </w:tcPr>
          <w:p w14:paraId="273CE1AC"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65AA5B73"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53832E0E"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AB60CAE"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685F1126"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2221DC3D" w14:textId="77777777" w:rsidR="00A014A3" w:rsidRDefault="00A014A3" w:rsidP="008C5153">
            <w:pPr>
              <w:rPr>
                <w:rFonts w:ascii="Arial" w:hAnsi="Arial" w:cs="Arial"/>
                <w:sz w:val="22"/>
                <w:szCs w:val="22"/>
              </w:rPr>
            </w:pPr>
            <w:r>
              <w:rPr>
                <w:rFonts w:ascii="Arial" w:hAnsi="Arial" w:cs="Arial"/>
                <w:sz w:val="22"/>
                <w:szCs w:val="22"/>
              </w:rPr>
              <w:t>BIL BT minimo</w:t>
            </w:r>
          </w:p>
        </w:tc>
        <w:tc>
          <w:tcPr>
            <w:tcW w:w="992" w:type="dxa"/>
            <w:tcBorders>
              <w:top w:val="nil"/>
              <w:left w:val="nil"/>
              <w:bottom w:val="single" w:sz="4" w:space="0" w:color="auto"/>
              <w:right w:val="single" w:sz="4" w:space="0" w:color="auto"/>
            </w:tcBorders>
            <w:vAlign w:val="center"/>
            <w:hideMark/>
          </w:tcPr>
          <w:p w14:paraId="080AC630"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2061D17E"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63AE8F23" w14:textId="77777777" w:rsidR="00A014A3" w:rsidRDefault="00A014A3" w:rsidP="008C5153">
            <w:pPr>
              <w:rPr>
                <w:rFonts w:ascii="Arial" w:hAnsi="Arial" w:cs="Arial"/>
                <w:sz w:val="22"/>
                <w:szCs w:val="22"/>
              </w:rPr>
            </w:pPr>
            <w:r>
              <w:rPr>
                <w:rFonts w:ascii="Arial" w:hAnsi="Arial" w:cs="Arial"/>
                <w:sz w:val="22"/>
                <w:szCs w:val="22"/>
              </w:rPr>
              <w:t> </w:t>
            </w:r>
          </w:p>
        </w:tc>
      </w:tr>
      <w:tr w:rsidR="00B93DCB" w14:paraId="24302BE1" w14:textId="77777777" w:rsidTr="00827D4A">
        <w:trPr>
          <w:trHeight w:val="288"/>
        </w:trPr>
        <w:tc>
          <w:tcPr>
            <w:tcW w:w="846" w:type="dxa"/>
            <w:tcBorders>
              <w:top w:val="nil"/>
              <w:left w:val="single" w:sz="4" w:space="0" w:color="auto"/>
              <w:bottom w:val="single" w:sz="4" w:space="0" w:color="auto"/>
              <w:right w:val="single" w:sz="4" w:space="0" w:color="auto"/>
            </w:tcBorders>
            <w:vAlign w:val="center"/>
          </w:tcPr>
          <w:p w14:paraId="04935F9A" w14:textId="77777777" w:rsidR="00B93DCB" w:rsidRDefault="00B93DCB" w:rsidP="008C5153">
            <w:pPr>
              <w:rPr>
                <w:rFonts w:ascii="Arial" w:hAnsi="Arial" w:cs="Arial"/>
                <w:sz w:val="22"/>
                <w:szCs w:val="22"/>
              </w:rPr>
            </w:pPr>
          </w:p>
        </w:tc>
        <w:tc>
          <w:tcPr>
            <w:tcW w:w="4394" w:type="dxa"/>
            <w:tcBorders>
              <w:top w:val="nil"/>
              <w:left w:val="nil"/>
              <w:bottom w:val="single" w:sz="4" w:space="0" w:color="auto"/>
              <w:right w:val="single" w:sz="4" w:space="0" w:color="auto"/>
            </w:tcBorders>
            <w:vAlign w:val="center"/>
          </w:tcPr>
          <w:p w14:paraId="24C75224" w14:textId="73D9D592" w:rsidR="00B93DCB" w:rsidRDefault="00B93DCB" w:rsidP="008C5153">
            <w:pPr>
              <w:rPr>
                <w:rFonts w:ascii="Arial" w:hAnsi="Arial" w:cs="Arial"/>
                <w:sz w:val="22"/>
                <w:szCs w:val="22"/>
              </w:rPr>
            </w:pPr>
            <w:r>
              <w:rPr>
                <w:rFonts w:ascii="Arial" w:hAnsi="Arial" w:cs="Arial"/>
                <w:sz w:val="22"/>
                <w:szCs w:val="22"/>
              </w:rPr>
              <w:t>Bobina – Material (Cobre o Aluminio)</w:t>
            </w:r>
          </w:p>
        </w:tc>
        <w:tc>
          <w:tcPr>
            <w:tcW w:w="992" w:type="dxa"/>
            <w:tcBorders>
              <w:top w:val="nil"/>
              <w:left w:val="nil"/>
              <w:bottom w:val="single" w:sz="4" w:space="0" w:color="auto"/>
              <w:right w:val="single" w:sz="4" w:space="0" w:color="auto"/>
            </w:tcBorders>
            <w:vAlign w:val="center"/>
          </w:tcPr>
          <w:p w14:paraId="499ADDDC" w14:textId="77777777" w:rsidR="00B93DCB" w:rsidRDefault="00B93DCB" w:rsidP="008C5153">
            <w:pPr>
              <w:rPr>
                <w:rFonts w:ascii="Arial" w:hAnsi="Arial" w:cs="Arial"/>
                <w:sz w:val="22"/>
                <w:szCs w:val="22"/>
              </w:rPr>
            </w:pPr>
            <w:r>
              <w:rPr>
                <w:rFonts w:ascii="Arial" w:hAnsi="Arial" w:cs="Arial"/>
                <w:sz w:val="22"/>
                <w:szCs w:val="22"/>
              </w:rPr>
              <w:t>BT=</w:t>
            </w:r>
          </w:p>
          <w:p w14:paraId="0DA6F597" w14:textId="20741236" w:rsidR="00B93DCB" w:rsidRDefault="00827D4A" w:rsidP="008C5153">
            <w:pPr>
              <w:rPr>
                <w:rFonts w:ascii="Arial" w:hAnsi="Arial" w:cs="Arial"/>
                <w:sz w:val="22"/>
                <w:szCs w:val="22"/>
              </w:rPr>
            </w:pPr>
            <w:r>
              <w:rPr>
                <w:rFonts w:ascii="Arial" w:hAnsi="Arial" w:cs="Arial"/>
                <w:sz w:val="22"/>
                <w:szCs w:val="22"/>
              </w:rPr>
              <w:t>M</w:t>
            </w:r>
            <w:r w:rsidR="00B93DCB">
              <w:rPr>
                <w:rFonts w:ascii="Arial" w:hAnsi="Arial" w:cs="Arial"/>
                <w:sz w:val="22"/>
                <w:szCs w:val="22"/>
              </w:rPr>
              <w:t>T=</w:t>
            </w:r>
          </w:p>
        </w:tc>
        <w:tc>
          <w:tcPr>
            <w:tcW w:w="2268" w:type="dxa"/>
            <w:tcBorders>
              <w:top w:val="nil"/>
              <w:left w:val="nil"/>
              <w:bottom w:val="single" w:sz="4" w:space="0" w:color="auto"/>
              <w:right w:val="single" w:sz="4" w:space="0" w:color="auto"/>
            </w:tcBorders>
            <w:vAlign w:val="center"/>
          </w:tcPr>
          <w:p w14:paraId="59285268" w14:textId="53A0BF23" w:rsidR="00B93DCB" w:rsidRDefault="00B93DCB"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7AEE5497" w14:textId="77777777" w:rsidR="00B93DCB" w:rsidRDefault="00B93DCB" w:rsidP="008C5153">
            <w:pPr>
              <w:rPr>
                <w:rFonts w:ascii="Arial" w:hAnsi="Arial" w:cs="Arial"/>
                <w:sz w:val="22"/>
                <w:szCs w:val="22"/>
              </w:rPr>
            </w:pPr>
          </w:p>
        </w:tc>
      </w:tr>
      <w:tr w:rsidR="00A014A3" w14:paraId="2FFACB6E"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75113651"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305DA9BA" w14:textId="77777777" w:rsidR="00A014A3" w:rsidRDefault="00A014A3" w:rsidP="008C5153">
            <w:pPr>
              <w:rPr>
                <w:rFonts w:ascii="Arial" w:hAnsi="Arial" w:cs="Arial"/>
                <w:sz w:val="22"/>
                <w:szCs w:val="22"/>
              </w:rPr>
            </w:pPr>
            <w:r>
              <w:rPr>
                <w:rFonts w:ascii="Arial" w:hAnsi="Arial" w:cs="Arial"/>
                <w:sz w:val="22"/>
                <w:szCs w:val="22"/>
              </w:rPr>
              <w:t xml:space="preserve">Dimensiones </w:t>
            </w:r>
          </w:p>
        </w:tc>
        <w:tc>
          <w:tcPr>
            <w:tcW w:w="992" w:type="dxa"/>
            <w:tcBorders>
              <w:top w:val="nil"/>
              <w:left w:val="nil"/>
              <w:bottom w:val="single" w:sz="4" w:space="0" w:color="auto"/>
              <w:right w:val="single" w:sz="4" w:space="0" w:color="auto"/>
            </w:tcBorders>
            <w:vAlign w:val="center"/>
            <w:hideMark/>
          </w:tcPr>
          <w:p w14:paraId="1445186B"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39C67E2A" w14:textId="77777777" w:rsidR="00A014A3" w:rsidRDefault="00A014A3" w:rsidP="008C5153">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0EE2DB11"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77F9FE9"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435B13E7"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8174FB3" w14:textId="77777777" w:rsidR="00A014A3" w:rsidRDefault="00A014A3" w:rsidP="008C5153">
            <w:pPr>
              <w:rPr>
                <w:rFonts w:ascii="Arial" w:hAnsi="Arial" w:cs="Arial"/>
                <w:sz w:val="22"/>
                <w:szCs w:val="22"/>
              </w:rPr>
            </w:pPr>
            <w:r>
              <w:rPr>
                <w:rFonts w:ascii="Arial" w:hAnsi="Arial" w:cs="Arial"/>
                <w:sz w:val="22"/>
                <w:szCs w:val="22"/>
              </w:rPr>
              <w:t>Hmax</w:t>
            </w:r>
          </w:p>
        </w:tc>
        <w:tc>
          <w:tcPr>
            <w:tcW w:w="992" w:type="dxa"/>
            <w:tcBorders>
              <w:top w:val="nil"/>
              <w:left w:val="nil"/>
              <w:bottom w:val="single" w:sz="4" w:space="0" w:color="auto"/>
              <w:right w:val="single" w:sz="4" w:space="0" w:color="auto"/>
            </w:tcBorders>
            <w:vAlign w:val="center"/>
            <w:hideMark/>
          </w:tcPr>
          <w:p w14:paraId="51594424" w14:textId="77777777" w:rsidR="00A014A3" w:rsidRDefault="00A014A3"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6898092B" w14:textId="77777777" w:rsidR="00A014A3" w:rsidRDefault="00A014A3" w:rsidP="008C5153">
            <w:pPr>
              <w:rPr>
                <w:rFonts w:ascii="Arial" w:hAnsi="Arial" w:cs="Arial"/>
                <w:sz w:val="22"/>
                <w:szCs w:val="22"/>
              </w:rPr>
            </w:pPr>
            <w:r>
              <w:rPr>
                <w:rFonts w:ascii="Arial" w:hAnsi="Arial" w:cs="Arial"/>
                <w:sz w:val="22"/>
                <w:szCs w:val="22"/>
              </w:rPr>
              <w:t>120</w:t>
            </w:r>
          </w:p>
        </w:tc>
        <w:tc>
          <w:tcPr>
            <w:tcW w:w="1134" w:type="dxa"/>
            <w:tcBorders>
              <w:top w:val="nil"/>
              <w:left w:val="nil"/>
              <w:bottom w:val="single" w:sz="4" w:space="0" w:color="auto"/>
              <w:right w:val="single" w:sz="4" w:space="0" w:color="auto"/>
            </w:tcBorders>
            <w:vAlign w:val="center"/>
            <w:hideMark/>
          </w:tcPr>
          <w:p w14:paraId="2BA4ACA2"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70A6C2D"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26269E6A"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32980A25" w14:textId="77777777" w:rsidR="00A014A3" w:rsidRDefault="00A014A3" w:rsidP="008C5153">
            <w:pPr>
              <w:rPr>
                <w:rFonts w:ascii="Arial" w:hAnsi="Arial" w:cs="Arial"/>
                <w:sz w:val="22"/>
                <w:szCs w:val="22"/>
              </w:rPr>
            </w:pPr>
            <w:r>
              <w:rPr>
                <w:rFonts w:ascii="Arial" w:hAnsi="Arial" w:cs="Arial"/>
                <w:sz w:val="22"/>
                <w:szCs w:val="22"/>
              </w:rPr>
              <w:t>A=Ancho</w:t>
            </w:r>
          </w:p>
        </w:tc>
        <w:tc>
          <w:tcPr>
            <w:tcW w:w="992" w:type="dxa"/>
            <w:tcBorders>
              <w:top w:val="nil"/>
              <w:left w:val="nil"/>
              <w:bottom w:val="single" w:sz="4" w:space="0" w:color="auto"/>
              <w:right w:val="single" w:sz="4" w:space="0" w:color="auto"/>
            </w:tcBorders>
            <w:vAlign w:val="center"/>
            <w:hideMark/>
          </w:tcPr>
          <w:p w14:paraId="0DCA0BC8" w14:textId="77777777" w:rsidR="00A014A3" w:rsidRDefault="00A014A3"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1B329F12"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00D3DD9"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02247E2"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05E4B2A0"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31A54EB4" w14:textId="77777777" w:rsidR="00A014A3" w:rsidRDefault="00A014A3" w:rsidP="008C5153">
            <w:pPr>
              <w:rPr>
                <w:rFonts w:ascii="Arial" w:hAnsi="Arial" w:cs="Arial"/>
                <w:sz w:val="22"/>
                <w:szCs w:val="22"/>
              </w:rPr>
            </w:pPr>
            <w:r>
              <w:rPr>
                <w:rFonts w:ascii="Arial" w:hAnsi="Arial" w:cs="Arial"/>
                <w:sz w:val="22"/>
                <w:szCs w:val="22"/>
              </w:rPr>
              <w:t>P=Profundidad</w:t>
            </w:r>
          </w:p>
        </w:tc>
        <w:tc>
          <w:tcPr>
            <w:tcW w:w="992" w:type="dxa"/>
            <w:tcBorders>
              <w:top w:val="nil"/>
              <w:left w:val="nil"/>
              <w:bottom w:val="single" w:sz="4" w:space="0" w:color="auto"/>
              <w:right w:val="single" w:sz="4" w:space="0" w:color="auto"/>
            </w:tcBorders>
            <w:vAlign w:val="center"/>
            <w:hideMark/>
          </w:tcPr>
          <w:p w14:paraId="2DC927FA" w14:textId="77777777" w:rsidR="00A014A3" w:rsidRDefault="00A014A3"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190F6841"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F1F558F"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A9C6874" w14:textId="77777777" w:rsidTr="00827D4A">
        <w:trPr>
          <w:trHeight w:val="289"/>
        </w:trPr>
        <w:tc>
          <w:tcPr>
            <w:tcW w:w="846" w:type="dxa"/>
            <w:tcBorders>
              <w:top w:val="nil"/>
              <w:left w:val="single" w:sz="4" w:space="0" w:color="auto"/>
              <w:bottom w:val="single" w:sz="4" w:space="0" w:color="auto"/>
              <w:right w:val="single" w:sz="4" w:space="0" w:color="auto"/>
            </w:tcBorders>
            <w:vAlign w:val="center"/>
            <w:hideMark/>
          </w:tcPr>
          <w:p w14:paraId="6E2C8988"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3DA51DEB"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992" w:type="dxa"/>
            <w:tcBorders>
              <w:top w:val="nil"/>
              <w:left w:val="nil"/>
              <w:bottom w:val="single" w:sz="4" w:space="0" w:color="auto"/>
              <w:right w:val="single" w:sz="4" w:space="0" w:color="auto"/>
            </w:tcBorders>
            <w:vAlign w:val="center"/>
            <w:hideMark/>
          </w:tcPr>
          <w:p w14:paraId="02798F6D" w14:textId="77777777" w:rsidR="00A014A3" w:rsidRDefault="00A014A3" w:rsidP="008C5153">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0C7FEDEA" w14:textId="77777777" w:rsidR="00A014A3" w:rsidRDefault="00A014A3" w:rsidP="008C5153">
            <w:pPr>
              <w:rPr>
                <w:rFonts w:ascii="Arial" w:hAnsi="Arial" w:cs="Arial"/>
                <w:sz w:val="22"/>
                <w:szCs w:val="22"/>
              </w:rPr>
            </w:pPr>
            <w:r>
              <w:rPr>
                <w:rFonts w:ascii="Arial" w:hAnsi="Arial" w:cs="Arial"/>
                <w:sz w:val="22"/>
                <w:szCs w:val="22"/>
              </w:rPr>
              <w:t>4000</w:t>
            </w:r>
          </w:p>
        </w:tc>
        <w:tc>
          <w:tcPr>
            <w:tcW w:w="1134" w:type="dxa"/>
            <w:tcBorders>
              <w:top w:val="nil"/>
              <w:left w:val="nil"/>
              <w:bottom w:val="single" w:sz="4" w:space="0" w:color="auto"/>
              <w:right w:val="single" w:sz="4" w:space="0" w:color="auto"/>
            </w:tcBorders>
            <w:vAlign w:val="center"/>
            <w:hideMark/>
          </w:tcPr>
          <w:p w14:paraId="22D6EF05" w14:textId="77777777" w:rsidR="00A014A3" w:rsidRDefault="00A014A3" w:rsidP="008C5153">
            <w:pPr>
              <w:rPr>
                <w:rFonts w:ascii="Arial" w:hAnsi="Arial" w:cs="Arial"/>
                <w:sz w:val="22"/>
                <w:szCs w:val="22"/>
              </w:rPr>
            </w:pPr>
            <w:r>
              <w:rPr>
                <w:rFonts w:ascii="Arial" w:hAnsi="Arial" w:cs="Arial"/>
                <w:sz w:val="22"/>
                <w:szCs w:val="22"/>
              </w:rPr>
              <w:t> </w:t>
            </w:r>
          </w:p>
        </w:tc>
      </w:tr>
      <w:tr w:rsidR="00A014A3" w:rsidRPr="008F0EA6" w14:paraId="3DC8C8DF" w14:textId="77777777" w:rsidTr="00827D4A">
        <w:trPr>
          <w:trHeight w:val="624"/>
        </w:trPr>
        <w:tc>
          <w:tcPr>
            <w:tcW w:w="846" w:type="dxa"/>
            <w:tcBorders>
              <w:top w:val="nil"/>
              <w:left w:val="single" w:sz="4" w:space="0" w:color="auto"/>
              <w:bottom w:val="single" w:sz="4" w:space="0" w:color="auto"/>
              <w:right w:val="single" w:sz="4" w:space="0" w:color="auto"/>
            </w:tcBorders>
            <w:vAlign w:val="center"/>
            <w:hideMark/>
          </w:tcPr>
          <w:p w14:paraId="419511F4"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0EDEA0C6" w14:textId="77777777" w:rsidR="00A014A3" w:rsidRDefault="00A014A3" w:rsidP="008C5153">
            <w:pPr>
              <w:rPr>
                <w:rFonts w:ascii="Arial" w:hAnsi="Arial" w:cs="Arial"/>
                <w:sz w:val="22"/>
                <w:szCs w:val="22"/>
              </w:rPr>
            </w:pPr>
            <w:r>
              <w:rPr>
                <w:rFonts w:ascii="Arial" w:hAnsi="Arial" w:cs="Arial"/>
                <w:sz w:val="22"/>
                <w:szCs w:val="22"/>
              </w:rPr>
              <w:t>Pintura exterior</w:t>
            </w:r>
          </w:p>
        </w:tc>
        <w:tc>
          <w:tcPr>
            <w:tcW w:w="992" w:type="dxa"/>
            <w:tcBorders>
              <w:top w:val="nil"/>
              <w:left w:val="nil"/>
              <w:bottom w:val="single" w:sz="4" w:space="0" w:color="auto"/>
              <w:right w:val="single" w:sz="4" w:space="0" w:color="auto"/>
            </w:tcBorders>
            <w:vAlign w:val="center"/>
            <w:hideMark/>
          </w:tcPr>
          <w:p w14:paraId="0DCA8B53"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E4F95E4"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3E362225"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 </w:t>
            </w:r>
          </w:p>
        </w:tc>
      </w:tr>
      <w:tr w:rsidR="00A014A3" w14:paraId="1AA04A33" w14:textId="77777777" w:rsidTr="00827D4A">
        <w:trPr>
          <w:trHeight w:val="454"/>
        </w:trPr>
        <w:tc>
          <w:tcPr>
            <w:tcW w:w="846" w:type="dxa"/>
            <w:tcBorders>
              <w:top w:val="nil"/>
              <w:left w:val="single" w:sz="4" w:space="0" w:color="auto"/>
              <w:bottom w:val="single" w:sz="4" w:space="0" w:color="auto"/>
              <w:right w:val="single" w:sz="4" w:space="0" w:color="auto"/>
            </w:tcBorders>
            <w:vAlign w:val="center"/>
            <w:hideMark/>
          </w:tcPr>
          <w:p w14:paraId="5ACEEE46"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 </w:t>
            </w:r>
          </w:p>
        </w:tc>
        <w:tc>
          <w:tcPr>
            <w:tcW w:w="4394" w:type="dxa"/>
            <w:tcBorders>
              <w:top w:val="nil"/>
              <w:left w:val="nil"/>
              <w:bottom w:val="single" w:sz="4" w:space="0" w:color="auto"/>
              <w:right w:val="single" w:sz="4" w:space="0" w:color="auto"/>
            </w:tcBorders>
            <w:vAlign w:val="center"/>
            <w:hideMark/>
          </w:tcPr>
          <w:p w14:paraId="4F97D669"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992" w:type="dxa"/>
            <w:tcBorders>
              <w:top w:val="nil"/>
              <w:left w:val="nil"/>
              <w:bottom w:val="single" w:sz="4" w:space="0" w:color="auto"/>
              <w:right w:val="single" w:sz="4" w:space="0" w:color="auto"/>
            </w:tcBorders>
            <w:vAlign w:val="center"/>
            <w:hideMark/>
          </w:tcPr>
          <w:p w14:paraId="0F0951F7"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739A1FB5" w14:textId="77777777" w:rsidR="00A014A3" w:rsidRDefault="00A014A3" w:rsidP="008C5153">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7ABF5EAF"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90592FF" w14:textId="77777777" w:rsidTr="00827D4A">
        <w:trPr>
          <w:trHeight w:val="288"/>
        </w:trPr>
        <w:tc>
          <w:tcPr>
            <w:tcW w:w="846" w:type="dxa"/>
            <w:tcBorders>
              <w:top w:val="nil"/>
              <w:left w:val="single" w:sz="4" w:space="0" w:color="auto"/>
              <w:bottom w:val="single" w:sz="4" w:space="0" w:color="auto"/>
              <w:right w:val="single" w:sz="4" w:space="0" w:color="auto"/>
            </w:tcBorders>
            <w:vAlign w:val="center"/>
            <w:hideMark/>
          </w:tcPr>
          <w:p w14:paraId="124B4C4A"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6DBA6A7A" w14:textId="77777777" w:rsidR="00A014A3" w:rsidRDefault="00A014A3" w:rsidP="008C5153">
            <w:pPr>
              <w:rPr>
                <w:rFonts w:ascii="Arial" w:hAnsi="Arial" w:cs="Arial"/>
                <w:sz w:val="22"/>
                <w:szCs w:val="22"/>
              </w:rPr>
            </w:pPr>
            <w:r>
              <w:rPr>
                <w:rFonts w:ascii="Arial" w:hAnsi="Arial" w:cs="Arial"/>
                <w:sz w:val="22"/>
                <w:szCs w:val="22"/>
              </w:rPr>
              <w:t>Libre de PCB’s</w:t>
            </w:r>
          </w:p>
        </w:tc>
        <w:tc>
          <w:tcPr>
            <w:tcW w:w="992" w:type="dxa"/>
            <w:tcBorders>
              <w:top w:val="nil"/>
              <w:left w:val="nil"/>
              <w:bottom w:val="single" w:sz="4" w:space="0" w:color="auto"/>
              <w:right w:val="single" w:sz="4" w:space="0" w:color="auto"/>
            </w:tcBorders>
            <w:vAlign w:val="center"/>
            <w:hideMark/>
          </w:tcPr>
          <w:p w14:paraId="2393C1FC"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7685972B"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E05366B" w14:textId="77777777" w:rsidR="00A014A3" w:rsidRDefault="00A014A3" w:rsidP="008C5153">
            <w:pPr>
              <w:rPr>
                <w:rFonts w:ascii="Arial" w:hAnsi="Arial" w:cs="Arial"/>
                <w:sz w:val="22"/>
                <w:szCs w:val="22"/>
              </w:rPr>
            </w:pPr>
            <w:r>
              <w:rPr>
                <w:rFonts w:ascii="Arial" w:hAnsi="Arial" w:cs="Arial"/>
                <w:sz w:val="22"/>
                <w:szCs w:val="22"/>
              </w:rPr>
              <w:t> </w:t>
            </w:r>
          </w:p>
        </w:tc>
      </w:tr>
    </w:tbl>
    <w:p w14:paraId="1F0C8E9B" w14:textId="014A50C7"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1B09989E" w14:textId="5A30B353"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195C58E6" w14:textId="06CB3458"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3CA3BDB4" w14:textId="70B182E5"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64F78998" w14:textId="0766768C"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00DE82AC" w14:textId="7347C198"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22DADE81" w14:textId="145F4BE8"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26EFBEB4" w14:textId="77777777" w:rsidR="00AF63E6" w:rsidRDefault="00AF63E6" w:rsidP="00CB3C76">
      <w:pPr>
        <w:pStyle w:val="Prrafodelista"/>
        <w:tabs>
          <w:tab w:val="left" w:pos="993"/>
        </w:tabs>
        <w:spacing w:before="240" w:after="240"/>
        <w:ind w:left="1429"/>
        <w:jc w:val="both"/>
        <w:rPr>
          <w:rFonts w:ascii="Arial" w:hAnsi="Arial" w:cs="Arial"/>
          <w:i/>
          <w:iCs/>
          <w:lang w:val="es-ES" w:eastAsia="es-ES"/>
        </w:rPr>
      </w:pPr>
    </w:p>
    <w:p w14:paraId="50E9A064" w14:textId="2DBB04DB"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7AB607F1" w14:textId="345BA635" w:rsidR="00CB3C76" w:rsidRDefault="00CB3C76" w:rsidP="00CB3C76">
      <w:pPr>
        <w:pStyle w:val="Prrafodelista"/>
        <w:tabs>
          <w:tab w:val="left" w:pos="993"/>
        </w:tabs>
        <w:spacing w:before="240" w:after="240"/>
        <w:ind w:left="1429"/>
        <w:jc w:val="both"/>
        <w:rPr>
          <w:rFonts w:ascii="Arial" w:hAnsi="Arial" w:cs="Arial"/>
          <w:i/>
          <w:iCs/>
          <w:lang w:val="es-ES" w:eastAsia="es-ES"/>
        </w:rPr>
      </w:pPr>
    </w:p>
    <w:p w14:paraId="55E4F84F" w14:textId="79B49031" w:rsidR="00A014A3" w:rsidRDefault="00A014A3" w:rsidP="00A014A3">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15 kVA, tensión 14.4 kV</w:t>
      </w:r>
    </w:p>
    <w:tbl>
      <w:tblPr>
        <w:tblW w:w="9634" w:type="dxa"/>
        <w:tblCellMar>
          <w:left w:w="70" w:type="dxa"/>
          <w:right w:w="70" w:type="dxa"/>
        </w:tblCellMar>
        <w:tblLook w:val="04A0" w:firstRow="1" w:lastRow="0" w:firstColumn="1" w:lastColumn="0" w:noHBand="0" w:noVBand="1"/>
      </w:tblPr>
      <w:tblGrid>
        <w:gridCol w:w="846"/>
        <w:gridCol w:w="4308"/>
        <w:gridCol w:w="1061"/>
        <w:gridCol w:w="2285"/>
        <w:gridCol w:w="1134"/>
      </w:tblGrid>
      <w:tr w:rsidR="00A014A3" w14:paraId="712177B9"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16C6F7" w14:textId="451D984F"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08" w:type="dxa"/>
            <w:tcBorders>
              <w:top w:val="single" w:sz="4" w:space="0" w:color="auto"/>
              <w:left w:val="nil"/>
              <w:bottom w:val="single" w:sz="4" w:space="0" w:color="auto"/>
              <w:right w:val="single" w:sz="4" w:space="0" w:color="auto"/>
            </w:tcBorders>
            <w:shd w:val="clear" w:color="auto" w:fill="D9D9D9"/>
            <w:vAlign w:val="center"/>
            <w:hideMark/>
          </w:tcPr>
          <w:p w14:paraId="20DBCA86"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2AF53386"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85" w:type="dxa"/>
            <w:tcBorders>
              <w:top w:val="single" w:sz="4" w:space="0" w:color="auto"/>
              <w:left w:val="nil"/>
              <w:bottom w:val="single" w:sz="4" w:space="0" w:color="auto"/>
              <w:right w:val="single" w:sz="4" w:space="0" w:color="auto"/>
            </w:tcBorders>
            <w:shd w:val="clear" w:color="auto" w:fill="D9D9D9"/>
            <w:noWrap/>
            <w:vAlign w:val="center"/>
            <w:hideMark/>
          </w:tcPr>
          <w:p w14:paraId="1BC6620A"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24ABE29D"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10E96182" w14:textId="77777777" w:rsidTr="008C5153">
        <w:trPr>
          <w:trHeight w:val="28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2BFAFA7B" w14:textId="77777777" w:rsidR="00A014A3" w:rsidRDefault="00A014A3" w:rsidP="008C5153">
            <w:pPr>
              <w:jc w:val="center"/>
              <w:rPr>
                <w:rFonts w:ascii="Arial" w:hAnsi="Arial" w:cs="Arial"/>
                <w:b/>
                <w:bCs/>
                <w:sz w:val="22"/>
                <w:szCs w:val="22"/>
              </w:rPr>
            </w:pPr>
            <w:r>
              <w:rPr>
                <w:rFonts w:ascii="Arial" w:hAnsi="Arial" w:cs="Arial"/>
                <w:b/>
                <w:bCs/>
                <w:sz w:val="22"/>
                <w:szCs w:val="22"/>
              </w:rPr>
              <w:t>A-2E</w:t>
            </w:r>
          </w:p>
        </w:tc>
        <w:tc>
          <w:tcPr>
            <w:tcW w:w="4308" w:type="dxa"/>
            <w:tcBorders>
              <w:top w:val="nil"/>
              <w:left w:val="nil"/>
              <w:bottom w:val="single" w:sz="4" w:space="0" w:color="auto"/>
              <w:right w:val="single" w:sz="4" w:space="0" w:color="auto"/>
            </w:tcBorders>
            <w:shd w:val="clear" w:color="auto" w:fill="F2F2F2"/>
            <w:vAlign w:val="center"/>
            <w:hideMark/>
          </w:tcPr>
          <w:p w14:paraId="56680757"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6FEE7975"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85" w:type="dxa"/>
            <w:tcBorders>
              <w:top w:val="nil"/>
              <w:left w:val="nil"/>
              <w:bottom w:val="single" w:sz="4" w:space="0" w:color="auto"/>
              <w:right w:val="single" w:sz="4" w:space="0" w:color="auto"/>
            </w:tcBorders>
            <w:shd w:val="clear" w:color="auto" w:fill="F2F2F2"/>
            <w:vAlign w:val="center"/>
            <w:hideMark/>
          </w:tcPr>
          <w:p w14:paraId="2AB66A14"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33103C63"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3FCA0939"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44E6CE6"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2FB4A7FF"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409D9F74" w14:textId="77777777" w:rsidR="00A014A3" w:rsidRDefault="00A014A3"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79FAF95B"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2C3D1E8E"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E2C358B"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44D0AF2A"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14DCC7D6"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74EB0D98" w14:textId="77777777" w:rsidR="00A014A3" w:rsidRDefault="00A014A3"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78756A8A"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4B8526BE"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A05F87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10EEC44"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048AAD38"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5723FFE1" w14:textId="77777777" w:rsidR="00A014A3" w:rsidRDefault="00A014A3" w:rsidP="008C5153">
            <w:pPr>
              <w:rPr>
                <w:rFonts w:ascii="Arial" w:hAnsi="Arial" w:cs="Arial"/>
                <w:sz w:val="22"/>
                <w:szCs w:val="22"/>
              </w:rPr>
            </w:pPr>
            <w:r>
              <w:rPr>
                <w:rFonts w:ascii="Arial" w:hAnsi="Arial" w:cs="Arial"/>
                <w:sz w:val="22"/>
                <w:szCs w:val="22"/>
              </w:rPr>
              <w:t>kVA</w:t>
            </w:r>
          </w:p>
        </w:tc>
        <w:tc>
          <w:tcPr>
            <w:tcW w:w="2285" w:type="dxa"/>
            <w:tcBorders>
              <w:top w:val="nil"/>
              <w:left w:val="nil"/>
              <w:bottom w:val="single" w:sz="4" w:space="0" w:color="auto"/>
              <w:right w:val="single" w:sz="4" w:space="0" w:color="auto"/>
            </w:tcBorders>
            <w:vAlign w:val="center"/>
            <w:hideMark/>
          </w:tcPr>
          <w:p w14:paraId="1B1C3FF8" w14:textId="77777777" w:rsidR="00A014A3" w:rsidRDefault="00A014A3" w:rsidP="008C5153">
            <w:pPr>
              <w:rPr>
                <w:rFonts w:ascii="Arial" w:hAnsi="Arial" w:cs="Arial"/>
                <w:sz w:val="22"/>
                <w:szCs w:val="22"/>
              </w:rPr>
            </w:pPr>
            <w:r>
              <w:rPr>
                <w:rFonts w:ascii="Arial" w:hAnsi="Arial" w:cs="Arial"/>
                <w:sz w:val="22"/>
                <w:szCs w:val="22"/>
              </w:rPr>
              <w:t>15</w:t>
            </w:r>
          </w:p>
        </w:tc>
        <w:tc>
          <w:tcPr>
            <w:tcW w:w="1134" w:type="dxa"/>
            <w:tcBorders>
              <w:top w:val="nil"/>
              <w:left w:val="nil"/>
              <w:bottom w:val="single" w:sz="4" w:space="0" w:color="auto"/>
              <w:right w:val="single" w:sz="4" w:space="0" w:color="auto"/>
            </w:tcBorders>
            <w:vAlign w:val="center"/>
            <w:hideMark/>
          </w:tcPr>
          <w:p w14:paraId="25CECFC8"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1C406A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2198150"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4782A79D"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7A650BCC" w14:textId="77777777" w:rsidR="00A014A3" w:rsidRDefault="00A014A3" w:rsidP="008C5153">
            <w:pPr>
              <w:rPr>
                <w:rFonts w:ascii="Arial" w:hAnsi="Arial" w:cs="Arial"/>
                <w:sz w:val="22"/>
                <w:szCs w:val="22"/>
              </w:rPr>
            </w:pPr>
            <w:r>
              <w:rPr>
                <w:rFonts w:ascii="Arial" w:hAnsi="Arial" w:cs="Arial"/>
                <w:sz w:val="22"/>
                <w:szCs w:val="22"/>
              </w:rPr>
              <w:t>kV</w:t>
            </w:r>
          </w:p>
        </w:tc>
        <w:tc>
          <w:tcPr>
            <w:tcW w:w="2285" w:type="dxa"/>
            <w:tcBorders>
              <w:top w:val="nil"/>
              <w:left w:val="nil"/>
              <w:bottom w:val="single" w:sz="4" w:space="0" w:color="auto"/>
              <w:right w:val="single" w:sz="4" w:space="0" w:color="auto"/>
            </w:tcBorders>
            <w:vAlign w:val="center"/>
            <w:hideMark/>
          </w:tcPr>
          <w:p w14:paraId="1182822E" w14:textId="77777777" w:rsidR="00A014A3" w:rsidRDefault="00A014A3" w:rsidP="008C5153">
            <w:pPr>
              <w:rPr>
                <w:rFonts w:ascii="Arial" w:hAnsi="Arial" w:cs="Arial"/>
                <w:sz w:val="22"/>
                <w:szCs w:val="22"/>
              </w:rPr>
            </w:pPr>
            <w:r>
              <w:rPr>
                <w:rFonts w:ascii="Arial" w:hAnsi="Arial" w:cs="Arial"/>
                <w:sz w:val="22"/>
                <w:szCs w:val="22"/>
              </w:rPr>
              <w:t>14.4</w:t>
            </w:r>
          </w:p>
        </w:tc>
        <w:tc>
          <w:tcPr>
            <w:tcW w:w="1134" w:type="dxa"/>
            <w:tcBorders>
              <w:top w:val="nil"/>
              <w:left w:val="nil"/>
              <w:bottom w:val="single" w:sz="4" w:space="0" w:color="auto"/>
              <w:right w:val="single" w:sz="4" w:space="0" w:color="auto"/>
            </w:tcBorders>
            <w:vAlign w:val="center"/>
            <w:hideMark/>
          </w:tcPr>
          <w:p w14:paraId="56C8D5EF"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8F9B8B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83FB319"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0EC680C1" w14:textId="161E49EE"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70462834" w14:textId="77777777" w:rsidR="00A014A3" w:rsidRDefault="00A014A3" w:rsidP="008C5153">
            <w:pPr>
              <w:rPr>
                <w:rFonts w:ascii="Arial" w:hAnsi="Arial" w:cs="Arial"/>
                <w:sz w:val="22"/>
                <w:szCs w:val="22"/>
              </w:rPr>
            </w:pPr>
            <w:r>
              <w:rPr>
                <w:rFonts w:ascii="Arial" w:hAnsi="Arial" w:cs="Arial"/>
                <w:sz w:val="22"/>
                <w:szCs w:val="22"/>
              </w:rPr>
              <w:t>V</w:t>
            </w:r>
          </w:p>
        </w:tc>
        <w:tc>
          <w:tcPr>
            <w:tcW w:w="2285" w:type="dxa"/>
            <w:tcBorders>
              <w:top w:val="nil"/>
              <w:left w:val="nil"/>
              <w:bottom w:val="single" w:sz="4" w:space="0" w:color="auto"/>
              <w:right w:val="single" w:sz="4" w:space="0" w:color="auto"/>
            </w:tcBorders>
            <w:vAlign w:val="center"/>
            <w:hideMark/>
          </w:tcPr>
          <w:p w14:paraId="4E8146A7"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508066EF"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5A6F10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F31034D"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2658763E"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2ABCF720" w14:textId="77777777" w:rsidR="00A014A3" w:rsidRDefault="00A014A3" w:rsidP="008C5153">
            <w:pPr>
              <w:rPr>
                <w:rFonts w:ascii="Arial" w:hAnsi="Arial" w:cs="Arial"/>
                <w:sz w:val="22"/>
                <w:szCs w:val="22"/>
              </w:rPr>
            </w:pPr>
            <w:r>
              <w:rPr>
                <w:rFonts w:ascii="Arial" w:hAnsi="Arial" w:cs="Arial"/>
                <w:sz w:val="22"/>
                <w:szCs w:val="22"/>
              </w:rPr>
              <w:t>W</w:t>
            </w:r>
          </w:p>
        </w:tc>
        <w:tc>
          <w:tcPr>
            <w:tcW w:w="2285" w:type="dxa"/>
            <w:tcBorders>
              <w:top w:val="nil"/>
              <w:left w:val="nil"/>
              <w:bottom w:val="single" w:sz="4" w:space="0" w:color="auto"/>
              <w:right w:val="single" w:sz="4" w:space="0" w:color="auto"/>
            </w:tcBorders>
            <w:vAlign w:val="center"/>
            <w:hideMark/>
          </w:tcPr>
          <w:p w14:paraId="2E614EDB" w14:textId="77777777" w:rsidR="00A014A3" w:rsidRDefault="00A014A3" w:rsidP="008C5153">
            <w:pPr>
              <w:rPr>
                <w:rFonts w:ascii="Arial" w:hAnsi="Arial" w:cs="Arial"/>
                <w:sz w:val="22"/>
                <w:szCs w:val="22"/>
              </w:rPr>
            </w:pPr>
            <w:r>
              <w:rPr>
                <w:rFonts w:ascii="Arial" w:hAnsi="Arial" w:cs="Arial"/>
                <w:sz w:val="22"/>
                <w:szCs w:val="22"/>
              </w:rPr>
              <w:t>60</w:t>
            </w:r>
          </w:p>
        </w:tc>
        <w:tc>
          <w:tcPr>
            <w:tcW w:w="1134" w:type="dxa"/>
            <w:tcBorders>
              <w:top w:val="nil"/>
              <w:left w:val="nil"/>
              <w:bottom w:val="single" w:sz="4" w:space="0" w:color="auto"/>
              <w:right w:val="single" w:sz="4" w:space="0" w:color="auto"/>
            </w:tcBorders>
            <w:vAlign w:val="center"/>
            <w:hideMark/>
          </w:tcPr>
          <w:p w14:paraId="661B054B"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7C4E4C6"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60787646" w14:textId="77777777" w:rsidR="00A014A3" w:rsidRDefault="00A014A3" w:rsidP="008C5153">
            <w:pPr>
              <w:rPr>
                <w:rFonts w:ascii="Arial" w:hAnsi="Arial" w:cs="Arial"/>
                <w:sz w:val="22"/>
                <w:szCs w:val="22"/>
              </w:rPr>
            </w:pPr>
          </w:p>
        </w:tc>
        <w:tc>
          <w:tcPr>
            <w:tcW w:w="4308" w:type="dxa"/>
            <w:tcBorders>
              <w:top w:val="nil"/>
              <w:left w:val="nil"/>
              <w:bottom w:val="single" w:sz="4" w:space="0" w:color="auto"/>
              <w:right w:val="single" w:sz="4" w:space="0" w:color="auto"/>
            </w:tcBorders>
            <w:vAlign w:val="center"/>
            <w:hideMark/>
          </w:tcPr>
          <w:p w14:paraId="085E3D24"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225C3C29" w14:textId="77777777" w:rsidR="00A014A3" w:rsidRDefault="00A014A3" w:rsidP="008C5153">
            <w:pPr>
              <w:rPr>
                <w:rFonts w:ascii="Arial" w:hAnsi="Arial" w:cs="Arial"/>
                <w:sz w:val="22"/>
                <w:szCs w:val="22"/>
              </w:rPr>
            </w:pPr>
            <w:r>
              <w:rPr>
                <w:rFonts w:ascii="Arial" w:hAnsi="Arial" w:cs="Arial"/>
                <w:sz w:val="22"/>
                <w:szCs w:val="22"/>
              </w:rPr>
              <w:t>W</w:t>
            </w:r>
          </w:p>
        </w:tc>
        <w:tc>
          <w:tcPr>
            <w:tcW w:w="2285" w:type="dxa"/>
            <w:tcBorders>
              <w:top w:val="nil"/>
              <w:left w:val="nil"/>
              <w:bottom w:val="single" w:sz="4" w:space="0" w:color="auto"/>
              <w:right w:val="single" w:sz="4" w:space="0" w:color="auto"/>
            </w:tcBorders>
            <w:vAlign w:val="center"/>
            <w:hideMark/>
          </w:tcPr>
          <w:p w14:paraId="477CBF92" w14:textId="77777777" w:rsidR="00A014A3" w:rsidRDefault="00A014A3" w:rsidP="008C5153">
            <w:pPr>
              <w:rPr>
                <w:rFonts w:ascii="Arial" w:hAnsi="Arial" w:cs="Arial"/>
                <w:sz w:val="22"/>
                <w:szCs w:val="22"/>
              </w:rPr>
            </w:pPr>
            <w:r>
              <w:rPr>
                <w:rFonts w:ascii="Arial" w:hAnsi="Arial" w:cs="Arial"/>
                <w:sz w:val="22"/>
                <w:szCs w:val="22"/>
              </w:rPr>
              <w:t>240</w:t>
            </w:r>
          </w:p>
        </w:tc>
        <w:tc>
          <w:tcPr>
            <w:tcW w:w="1134" w:type="dxa"/>
            <w:tcBorders>
              <w:top w:val="nil"/>
              <w:left w:val="nil"/>
              <w:bottom w:val="single" w:sz="4" w:space="0" w:color="auto"/>
              <w:right w:val="single" w:sz="4" w:space="0" w:color="auto"/>
            </w:tcBorders>
            <w:vAlign w:val="center"/>
          </w:tcPr>
          <w:p w14:paraId="17CE133E" w14:textId="77777777" w:rsidR="00A014A3" w:rsidRDefault="00A014A3" w:rsidP="008C5153">
            <w:pPr>
              <w:rPr>
                <w:rFonts w:ascii="Arial" w:hAnsi="Arial" w:cs="Arial"/>
                <w:sz w:val="22"/>
                <w:szCs w:val="22"/>
              </w:rPr>
            </w:pPr>
          </w:p>
        </w:tc>
      </w:tr>
      <w:tr w:rsidR="00A014A3" w14:paraId="3FDF24C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7896310"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2CAA1C34"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1508C3FF" w14:textId="77777777" w:rsidR="00A014A3" w:rsidRDefault="00A014A3" w:rsidP="008C5153">
            <w:pPr>
              <w:rPr>
                <w:rFonts w:ascii="Arial" w:hAnsi="Arial" w:cs="Arial"/>
                <w:sz w:val="22"/>
                <w:szCs w:val="22"/>
              </w:rPr>
            </w:pPr>
            <w:r>
              <w:rPr>
                <w:rFonts w:ascii="Arial" w:hAnsi="Arial" w:cs="Arial"/>
                <w:sz w:val="22"/>
                <w:szCs w:val="22"/>
              </w:rPr>
              <w:t>W</w:t>
            </w:r>
          </w:p>
        </w:tc>
        <w:tc>
          <w:tcPr>
            <w:tcW w:w="2285" w:type="dxa"/>
            <w:tcBorders>
              <w:top w:val="nil"/>
              <w:left w:val="nil"/>
              <w:bottom w:val="single" w:sz="4" w:space="0" w:color="auto"/>
              <w:right w:val="single" w:sz="4" w:space="0" w:color="auto"/>
            </w:tcBorders>
            <w:vAlign w:val="center"/>
            <w:hideMark/>
          </w:tcPr>
          <w:p w14:paraId="0C53BD98" w14:textId="77777777" w:rsidR="00A014A3" w:rsidRDefault="00A014A3" w:rsidP="008C5153">
            <w:pPr>
              <w:rPr>
                <w:rFonts w:ascii="Arial" w:hAnsi="Arial" w:cs="Arial"/>
                <w:sz w:val="22"/>
                <w:szCs w:val="22"/>
              </w:rPr>
            </w:pPr>
            <w:r>
              <w:rPr>
                <w:rFonts w:ascii="Arial" w:hAnsi="Arial" w:cs="Arial"/>
                <w:sz w:val="22"/>
                <w:szCs w:val="22"/>
              </w:rPr>
              <w:t>300</w:t>
            </w:r>
          </w:p>
        </w:tc>
        <w:tc>
          <w:tcPr>
            <w:tcW w:w="1134" w:type="dxa"/>
            <w:tcBorders>
              <w:top w:val="nil"/>
              <w:left w:val="nil"/>
              <w:bottom w:val="single" w:sz="4" w:space="0" w:color="auto"/>
              <w:right w:val="single" w:sz="4" w:space="0" w:color="auto"/>
            </w:tcBorders>
            <w:vAlign w:val="center"/>
            <w:hideMark/>
          </w:tcPr>
          <w:p w14:paraId="039D2D4A"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6AE7F2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E92EFA2"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16001809"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1CA6C041" w14:textId="77777777" w:rsidR="00A014A3" w:rsidRDefault="00A014A3" w:rsidP="008C5153">
            <w:pPr>
              <w:rPr>
                <w:rFonts w:ascii="Arial" w:hAnsi="Arial" w:cs="Arial"/>
                <w:sz w:val="22"/>
                <w:szCs w:val="22"/>
              </w:rPr>
            </w:pPr>
            <w:r>
              <w:rPr>
                <w:rFonts w:ascii="Arial" w:hAnsi="Arial" w:cs="Arial"/>
                <w:sz w:val="22"/>
                <w:szCs w:val="22"/>
              </w:rPr>
              <w:t>kV</w:t>
            </w:r>
          </w:p>
        </w:tc>
        <w:tc>
          <w:tcPr>
            <w:tcW w:w="2285" w:type="dxa"/>
            <w:tcBorders>
              <w:top w:val="nil"/>
              <w:left w:val="nil"/>
              <w:bottom w:val="single" w:sz="4" w:space="0" w:color="auto"/>
              <w:right w:val="single" w:sz="4" w:space="0" w:color="auto"/>
            </w:tcBorders>
            <w:vAlign w:val="center"/>
            <w:hideMark/>
          </w:tcPr>
          <w:p w14:paraId="442A2CD1"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21063867"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9E781D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F514D7D"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1D16AF72"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0A5565C9" w14:textId="77777777" w:rsidR="00A014A3" w:rsidRDefault="00A014A3" w:rsidP="008C5153">
            <w:pPr>
              <w:rPr>
                <w:rFonts w:ascii="Arial" w:hAnsi="Arial" w:cs="Arial"/>
                <w:sz w:val="22"/>
                <w:szCs w:val="22"/>
              </w:rPr>
            </w:pPr>
            <w:r>
              <w:rPr>
                <w:rFonts w:ascii="Arial" w:hAnsi="Arial" w:cs="Arial"/>
                <w:sz w:val="22"/>
                <w:szCs w:val="22"/>
              </w:rPr>
              <w:t>kV</w:t>
            </w:r>
          </w:p>
        </w:tc>
        <w:tc>
          <w:tcPr>
            <w:tcW w:w="2285" w:type="dxa"/>
            <w:tcBorders>
              <w:top w:val="nil"/>
              <w:left w:val="nil"/>
              <w:bottom w:val="single" w:sz="4" w:space="0" w:color="auto"/>
              <w:right w:val="single" w:sz="4" w:space="0" w:color="auto"/>
            </w:tcBorders>
            <w:vAlign w:val="center"/>
            <w:hideMark/>
          </w:tcPr>
          <w:p w14:paraId="092E7A6F"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571BA075"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07ACBCAA"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155CABAE" w14:textId="77777777" w:rsidR="00CB3C76" w:rsidRDefault="00CB3C76" w:rsidP="00CB3C76">
            <w:pPr>
              <w:rPr>
                <w:rFonts w:ascii="Arial" w:hAnsi="Arial" w:cs="Arial"/>
                <w:sz w:val="22"/>
                <w:szCs w:val="22"/>
              </w:rPr>
            </w:pPr>
          </w:p>
        </w:tc>
        <w:tc>
          <w:tcPr>
            <w:tcW w:w="4308" w:type="dxa"/>
            <w:tcBorders>
              <w:top w:val="nil"/>
              <w:left w:val="nil"/>
              <w:bottom w:val="single" w:sz="4" w:space="0" w:color="auto"/>
              <w:right w:val="single" w:sz="4" w:space="0" w:color="auto"/>
            </w:tcBorders>
            <w:vAlign w:val="center"/>
          </w:tcPr>
          <w:p w14:paraId="1F32EE15" w14:textId="689333A9"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7231C191" w14:textId="77777777" w:rsidR="00CB3C76" w:rsidRDefault="00CB3C76" w:rsidP="00CB3C76">
            <w:pPr>
              <w:rPr>
                <w:rFonts w:ascii="Arial" w:hAnsi="Arial" w:cs="Arial"/>
                <w:sz w:val="22"/>
                <w:szCs w:val="22"/>
              </w:rPr>
            </w:pPr>
            <w:r>
              <w:rPr>
                <w:rFonts w:ascii="Arial" w:hAnsi="Arial" w:cs="Arial"/>
                <w:sz w:val="22"/>
                <w:szCs w:val="22"/>
              </w:rPr>
              <w:t>BT=</w:t>
            </w:r>
          </w:p>
          <w:p w14:paraId="7FE4541F" w14:textId="1F2A4FE5"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85" w:type="dxa"/>
            <w:tcBorders>
              <w:top w:val="nil"/>
              <w:left w:val="nil"/>
              <w:bottom w:val="single" w:sz="4" w:space="0" w:color="auto"/>
              <w:right w:val="single" w:sz="4" w:space="0" w:color="auto"/>
            </w:tcBorders>
            <w:vAlign w:val="center"/>
          </w:tcPr>
          <w:p w14:paraId="757C27D0" w14:textId="02A4FC86"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37104ED3" w14:textId="77777777" w:rsidR="00CB3C76" w:rsidRDefault="00CB3C76" w:rsidP="00CB3C76">
            <w:pPr>
              <w:rPr>
                <w:rFonts w:ascii="Arial" w:hAnsi="Arial" w:cs="Arial"/>
                <w:sz w:val="22"/>
                <w:szCs w:val="22"/>
              </w:rPr>
            </w:pPr>
          </w:p>
        </w:tc>
      </w:tr>
      <w:tr w:rsidR="00A014A3" w14:paraId="077D01C3"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16C1C8C"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4B8FF6BC" w14:textId="77777777" w:rsidR="00A014A3" w:rsidRDefault="00A014A3" w:rsidP="008C5153">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6CF955E6" w14:textId="77777777" w:rsidR="00A014A3" w:rsidRDefault="00A014A3"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34613CF6" w14:textId="77777777" w:rsidR="00A014A3" w:rsidRDefault="00A014A3" w:rsidP="008C5153">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116C6C22"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CF8567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1B94C29"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1CABB530" w14:textId="77777777" w:rsidR="00A014A3" w:rsidRDefault="00A014A3" w:rsidP="008C5153">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0252A252" w14:textId="77777777" w:rsidR="00A014A3" w:rsidRDefault="00A014A3" w:rsidP="008C5153">
            <w:pPr>
              <w:rPr>
                <w:rFonts w:ascii="Arial" w:hAnsi="Arial" w:cs="Arial"/>
                <w:sz w:val="22"/>
                <w:szCs w:val="22"/>
              </w:rPr>
            </w:pPr>
            <w:r>
              <w:rPr>
                <w:rFonts w:ascii="Arial" w:hAnsi="Arial" w:cs="Arial"/>
                <w:sz w:val="22"/>
                <w:szCs w:val="22"/>
              </w:rPr>
              <w:t>cm</w:t>
            </w:r>
          </w:p>
        </w:tc>
        <w:tc>
          <w:tcPr>
            <w:tcW w:w="2285" w:type="dxa"/>
            <w:tcBorders>
              <w:top w:val="nil"/>
              <w:left w:val="nil"/>
              <w:bottom w:val="single" w:sz="4" w:space="0" w:color="auto"/>
              <w:right w:val="single" w:sz="4" w:space="0" w:color="auto"/>
            </w:tcBorders>
            <w:vAlign w:val="center"/>
            <w:hideMark/>
          </w:tcPr>
          <w:p w14:paraId="3729D9E3" w14:textId="77777777" w:rsidR="00A014A3" w:rsidRDefault="00A014A3" w:rsidP="008C5153">
            <w:pPr>
              <w:rPr>
                <w:rFonts w:ascii="Arial" w:hAnsi="Arial" w:cs="Arial"/>
                <w:sz w:val="22"/>
                <w:szCs w:val="22"/>
              </w:rPr>
            </w:pPr>
            <w:r>
              <w:rPr>
                <w:rFonts w:ascii="Arial" w:hAnsi="Arial" w:cs="Arial"/>
                <w:sz w:val="22"/>
                <w:szCs w:val="22"/>
              </w:rPr>
              <w:t>120</w:t>
            </w:r>
          </w:p>
        </w:tc>
        <w:tc>
          <w:tcPr>
            <w:tcW w:w="1134" w:type="dxa"/>
            <w:tcBorders>
              <w:top w:val="nil"/>
              <w:left w:val="nil"/>
              <w:bottom w:val="single" w:sz="4" w:space="0" w:color="auto"/>
              <w:right w:val="single" w:sz="4" w:space="0" w:color="auto"/>
            </w:tcBorders>
            <w:vAlign w:val="center"/>
            <w:hideMark/>
          </w:tcPr>
          <w:p w14:paraId="5B98B8D9"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E36608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E18FF53"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1007D791" w14:textId="77777777" w:rsidR="00A014A3" w:rsidRDefault="00A014A3" w:rsidP="008C5153">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17E582EF" w14:textId="77777777" w:rsidR="00A014A3" w:rsidRDefault="00A014A3" w:rsidP="008C5153">
            <w:pPr>
              <w:rPr>
                <w:rFonts w:ascii="Arial" w:hAnsi="Arial" w:cs="Arial"/>
                <w:sz w:val="22"/>
                <w:szCs w:val="22"/>
              </w:rPr>
            </w:pPr>
            <w:r>
              <w:rPr>
                <w:rFonts w:ascii="Arial" w:hAnsi="Arial" w:cs="Arial"/>
                <w:sz w:val="22"/>
                <w:szCs w:val="22"/>
              </w:rPr>
              <w:t>cm</w:t>
            </w:r>
          </w:p>
        </w:tc>
        <w:tc>
          <w:tcPr>
            <w:tcW w:w="2285" w:type="dxa"/>
            <w:tcBorders>
              <w:top w:val="nil"/>
              <w:left w:val="nil"/>
              <w:bottom w:val="single" w:sz="4" w:space="0" w:color="auto"/>
              <w:right w:val="single" w:sz="4" w:space="0" w:color="auto"/>
            </w:tcBorders>
            <w:vAlign w:val="center"/>
            <w:hideMark/>
          </w:tcPr>
          <w:p w14:paraId="5ADCD993"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6593B291"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34E092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72224E9"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33EEE0E0" w14:textId="77777777" w:rsidR="00A014A3" w:rsidRDefault="00A014A3" w:rsidP="008C5153">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6E35D03B" w14:textId="77777777" w:rsidR="00A014A3" w:rsidRDefault="00A014A3" w:rsidP="008C5153">
            <w:pPr>
              <w:rPr>
                <w:rFonts w:ascii="Arial" w:hAnsi="Arial" w:cs="Arial"/>
                <w:sz w:val="22"/>
                <w:szCs w:val="22"/>
              </w:rPr>
            </w:pPr>
            <w:r>
              <w:rPr>
                <w:rFonts w:ascii="Arial" w:hAnsi="Arial" w:cs="Arial"/>
                <w:sz w:val="22"/>
                <w:szCs w:val="22"/>
              </w:rPr>
              <w:t>cm</w:t>
            </w:r>
          </w:p>
        </w:tc>
        <w:tc>
          <w:tcPr>
            <w:tcW w:w="2285" w:type="dxa"/>
            <w:tcBorders>
              <w:top w:val="nil"/>
              <w:left w:val="nil"/>
              <w:bottom w:val="single" w:sz="4" w:space="0" w:color="auto"/>
              <w:right w:val="single" w:sz="4" w:space="0" w:color="auto"/>
            </w:tcBorders>
            <w:vAlign w:val="center"/>
            <w:hideMark/>
          </w:tcPr>
          <w:p w14:paraId="218265FD"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228F6CCF"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36C127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3C11F37"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72D74DEE"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48D59234" w14:textId="77777777" w:rsidR="00A014A3" w:rsidRDefault="00A014A3" w:rsidP="008C5153">
            <w:pPr>
              <w:rPr>
                <w:rFonts w:ascii="Arial" w:hAnsi="Arial" w:cs="Arial"/>
                <w:sz w:val="22"/>
                <w:szCs w:val="22"/>
              </w:rPr>
            </w:pPr>
            <w:r>
              <w:rPr>
                <w:rFonts w:ascii="Arial" w:hAnsi="Arial" w:cs="Arial"/>
                <w:sz w:val="22"/>
                <w:szCs w:val="22"/>
              </w:rPr>
              <w:t>m.s.n.m.</w:t>
            </w:r>
          </w:p>
        </w:tc>
        <w:tc>
          <w:tcPr>
            <w:tcW w:w="2285" w:type="dxa"/>
            <w:tcBorders>
              <w:top w:val="nil"/>
              <w:left w:val="nil"/>
              <w:bottom w:val="single" w:sz="4" w:space="0" w:color="auto"/>
              <w:right w:val="single" w:sz="4" w:space="0" w:color="auto"/>
            </w:tcBorders>
            <w:vAlign w:val="center"/>
            <w:hideMark/>
          </w:tcPr>
          <w:p w14:paraId="4456C0B6" w14:textId="77777777" w:rsidR="00A014A3" w:rsidRDefault="00A014A3" w:rsidP="008C5153">
            <w:pPr>
              <w:rPr>
                <w:rFonts w:ascii="Arial" w:hAnsi="Arial" w:cs="Arial"/>
                <w:sz w:val="22"/>
                <w:szCs w:val="22"/>
              </w:rPr>
            </w:pPr>
            <w:r>
              <w:rPr>
                <w:rFonts w:ascii="Arial" w:hAnsi="Arial" w:cs="Arial"/>
                <w:sz w:val="22"/>
                <w:szCs w:val="22"/>
              </w:rPr>
              <w:t>4000</w:t>
            </w:r>
          </w:p>
        </w:tc>
        <w:tc>
          <w:tcPr>
            <w:tcW w:w="1134" w:type="dxa"/>
            <w:tcBorders>
              <w:top w:val="nil"/>
              <w:left w:val="nil"/>
              <w:bottom w:val="single" w:sz="4" w:space="0" w:color="auto"/>
              <w:right w:val="single" w:sz="4" w:space="0" w:color="auto"/>
            </w:tcBorders>
            <w:vAlign w:val="center"/>
            <w:hideMark/>
          </w:tcPr>
          <w:p w14:paraId="4F2BEE91" w14:textId="77777777" w:rsidR="00A014A3" w:rsidRDefault="00A014A3" w:rsidP="008C5153">
            <w:pPr>
              <w:rPr>
                <w:rFonts w:ascii="Arial" w:hAnsi="Arial" w:cs="Arial"/>
                <w:sz w:val="22"/>
                <w:szCs w:val="22"/>
              </w:rPr>
            </w:pPr>
            <w:r>
              <w:rPr>
                <w:rFonts w:ascii="Arial" w:hAnsi="Arial" w:cs="Arial"/>
                <w:sz w:val="22"/>
                <w:szCs w:val="22"/>
              </w:rPr>
              <w:t> </w:t>
            </w:r>
          </w:p>
        </w:tc>
      </w:tr>
      <w:tr w:rsidR="00A014A3" w:rsidRPr="008F0EA6" w14:paraId="7F7DCF99"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53896015"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5837E802" w14:textId="77777777" w:rsidR="00A014A3" w:rsidRDefault="00A014A3" w:rsidP="008C5153">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73CC8185" w14:textId="77777777" w:rsidR="00A014A3" w:rsidRDefault="00A014A3"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0791C1A2"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7DBE1021"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 </w:t>
            </w:r>
          </w:p>
        </w:tc>
      </w:tr>
      <w:tr w:rsidR="00A014A3" w14:paraId="634787DC"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18922C7A"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 </w:t>
            </w:r>
          </w:p>
        </w:tc>
        <w:tc>
          <w:tcPr>
            <w:tcW w:w="4308" w:type="dxa"/>
            <w:tcBorders>
              <w:top w:val="nil"/>
              <w:left w:val="nil"/>
              <w:bottom w:val="single" w:sz="4" w:space="0" w:color="auto"/>
              <w:right w:val="single" w:sz="4" w:space="0" w:color="auto"/>
            </w:tcBorders>
            <w:vAlign w:val="center"/>
            <w:hideMark/>
          </w:tcPr>
          <w:p w14:paraId="3AC0FC98"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18A71682"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 </w:t>
            </w:r>
          </w:p>
        </w:tc>
        <w:tc>
          <w:tcPr>
            <w:tcW w:w="2285" w:type="dxa"/>
            <w:tcBorders>
              <w:top w:val="nil"/>
              <w:left w:val="nil"/>
              <w:bottom w:val="single" w:sz="4" w:space="0" w:color="auto"/>
              <w:right w:val="single" w:sz="4" w:space="0" w:color="auto"/>
            </w:tcBorders>
            <w:vAlign w:val="center"/>
            <w:hideMark/>
          </w:tcPr>
          <w:p w14:paraId="5D17310C" w14:textId="77777777" w:rsidR="00A014A3" w:rsidRDefault="00A014A3" w:rsidP="008C5153">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5DC17F8F"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2F5D1E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A33E6E0"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442D050E" w14:textId="77777777" w:rsidR="00A014A3" w:rsidRDefault="00A014A3" w:rsidP="008C5153">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0E27B039" w14:textId="77777777" w:rsidR="00A014A3" w:rsidRDefault="00A014A3"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23A02EC9"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532F91B6" w14:textId="77777777" w:rsidR="00A014A3" w:rsidRDefault="00A014A3" w:rsidP="008C5153">
            <w:pPr>
              <w:rPr>
                <w:rFonts w:ascii="Arial" w:hAnsi="Arial" w:cs="Arial"/>
                <w:sz w:val="22"/>
                <w:szCs w:val="22"/>
              </w:rPr>
            </w:pPr>
            <w:r>
              <w:rPr>
                <w:rFonts w:ascii="Arial" w:hAnsi="Arial" w:cs="Arial"/>
                <w:sz w:val="22"/>
                <w:szCs w:val="22"/>
              </w:rPr>
              <w:t> </w:t>
            </w:r>
          </w:p>
        </w:tc>
      </w:tr>
    </w:tbl>
    <w:p w14:paraId="0B825C25" w14:textId="729E70EB" w:rsidR="00A014A3" w:rsidRDefault="00A014A3" w:rsidP="00A014A3"/>
    <w:p w14:paraId="435EE03B" w14:textId="29CD10D3" w:rsidR="00CB3C76" w:rsidRDefault="00CB3C76" w:rsidP="00A014A3"/>
    <w:p w14:paraId="3B0B3CE1" w14:textId="392B4F7E" w:rsidR="00CB3C76" w:rsidRDefault="00CB3C76" w:rsidP="00A014A3"/>
    <w:p w14:paraId="4D9560C0" w14:textId="76AD86A1" w:rsidR="00CB3C76" w:rsidRDefault="00CB3C76" w:rsidP="00A014A3"/>
    <w:p w14:paraId="7A12C95E" w14:textId="3DC41728" w:rsidR="00CB3C76" w:rsidRDefault="00CB3C76" w:rsidP="00A014A3"/>
    <w:p w14:paraId="26B924B0" w14:textId="27C12E89" w:rsidR="00CB3C76" w:rsidRDefault="00CB3C76" w:rsidP="00A014A3"/>
    <w:p w14:paraId="3922F2E5" w14:textId="0CCD0CB8" w:rsidR="00CB3C76" w:rsidRDefault="00CB3C76" w:rsidP="00A014A3"/>
    <w:p w14:paraId="316D93EF" w14:textId="53D10E4A" w:rsidR="00CB3C76" w:rsidRDefault="00CB3C76" w:rsidP="00A014A3"/>
    <w:p w14:paraId="161E1E41" w14:textId="1C7B5046" w:rsidR="00CB3C76" w:rsidRDefault="00CB3C76" w:rsidP="00A014A3"/>
    <w:p w14:paraId="41C34ACC" w14:textId="66015EF4" w:rsidR="00CB3C76" w:rsidRDefault="00CB3C76" w:rsidP="00A014A3"/>
    <w:p w14:paraId="5DA4A648" w14:textId="108C0ABA" w:rsidR="00827D4A" w:rsidRDefault="00827D4A" w:rsidP="00A014A3"/>
    <w:p w14:paraId="67842AA1" w14:textId="77777777" w:rsidR="00827D4A" w:rsidRDefault="00827D4A" w:rsidP="00A014A3"/>
    <w:p w14:paraId="70746498" w14:textId="3C441AF9" w:rsidR="00CB3C76" w:rsidRDefault="00CB3C76" w:rsidP="00A014A3"/>
    <w:p w14:paraId="1BCB90C2" w14:textId="6B7D3532" w:rsidR="00CB3C76" w:rsidRDefault="00CB3C76" w:rsidP="00A014A3"/>
    <w:p w14:paraId="3D6EAD62" w14:textId="59FE69EF" w:rsidR="00CB3C76" w:rsidRDefault="00CB3C76" w:rsidP="00A014A3"/>
    <w:p w14:paraId="1032CDCB" w14:textId="77777777" w:rsidR="00CB3C76" w:rsidRDefault="00CB3C76" w:rsidP="00A014A3"/>
    <w:p w14:paraId="2A884F04" w14:textId="77777777" w:rsidR="00A014A3" w:rsidRDefault="00A014A3" w:rsidP="00A014A3">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25 kVA, tensión 14.4 kV</w:t>
      </w:r>
    </w:p>
    <w:tbl>
      <w:tblPr>
        <w:tblW w:w="9634" w:type="dxa"/>
        <w:tblCellMar>
          <w:left w:w="70" w:type="dxa"/>
          <w:right w:w="70" w:type="dxa"/>
        </w:tblCellMar>
        <w:tblLook w:val="04A0" w:firstRow="1" w:lastRow="0" w:firstColumn="1" w:lastColumn="0" w:noHBand="0" w:noVBand="1"/>
      </w:tblPr>
      <w:tblGrid>
        <w:gridCol w:w="846"/>
        <w:gridCol w:w="4325"/>
        <w:gridCol w:w="1061"/>
        <w:gridCol w:w="2268"/>
        <w:gridCol w:w="1134"/>
      </w:tblGrid>
      <w:tr w:rsidR="00A014A3" w14:paraId="7E574801"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4C283D" w14:textId="2EE02268"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25" w:type="dxa"/>
            <w:tcBorders>
              <w:top w:val="single" w:sz="4" w:space="0" w:color="auto"/>
              <w:left w:val="nil"/>
              <w:bottom w:val="single" w:sz="4" w:space="0" w:color="auto"/>
              <w:right w:val="single" w:sz="4" w:space="0" w:color="auto"/>
            </w:tcBorders>
            <w:shd w:val="clear" w:color="auto" w:fill="D9D9D9"/>
            <w:vAlign w:val="center"/>
            <w:hideMark/>
          </w:tcPr>
          <w:p w14:paraId="66B0998E"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1FFFBDEC"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3125B857"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0F1D9E87"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1B832704" w14:textId="77777777" w:rsidTr="008C5153">
        <w:trPr>
          <w:trHeight w:val="28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75723995" w14:textId="77777777" w:rsidR="00A014A3" w:rsidRDefault="00A014A3" w:rsidP="008C5153">
            <w:pPr>
              <w:jc w:val="center"/>
              <w:rPr>
                <w:rFonts w:ascii="Arial" w:hAnsi="Arial" w:cs="Arial"/>
                <w:b/>
                <w:bCs/>
                <w:sz w:val="22"/>
                <w:szCs w:val="22"/>
              </w:rPr>
            </w:pPr>
            <w:r>
              <w:rPr>
                <w:rFonts w:ascii="Arial" w:hAnsi="Arial" w:cs="Arial"/>
                <w:b/>
                <w:bCs/>
                <w:sz w:val="22"/>
                <w:szCs w:val="22"/>
              </w:rPr>
              <w:t>A-3E</w:t>
            </w:r>
          </w:p>
        </w:tc>
        <w:tc>
          <w:tcPr>
            <w:tcW w:w="4325" w:type="dxa"/>
            <w:tcBorders>
              <w:top w:val="nil"/>
              <w:left w:val="nil"/>
              <w:bottom w:val="single" w:sz="4" w:space="0" w:color="auto"/>
              <w:right w:val="single" w:sz="4" w:space="0" w:color="auto"/>
            </w:tcBorders>
            <w:shd w:val="clear" w:color="auto" w:fill="F2F2F2"/>
            <w:vAlign w:val="center"/>
            <w:hideMark/>
          </w:tcPr>
          <w:p w14:paraId="3A1806A2"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46C35848"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4F1E9D6B"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6489F4D9"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5DBC7FD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17C7370"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E653EE4"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3D2A9B4D"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694B729"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32435FBC"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7CAC984"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2381656D"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61CC5EA"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08E16825"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A650784"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20DE360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504949A"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9A177D1"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27E3C82"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0FE407D1" w14:textId="77777777" w:rsidR="00A014A3" w:rsidRDefault="00A014A3"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3A0CA66E" w14:textId="77777777" w:rsidR="00A014A3" w:rsidRDefault="00A014A3" w:rsidP="008C5153">
            <w:pPr>
              <w:rPr>
                <w:rFonts w:ascii="Arial" w:hAnsi="Arial" w:cs="Arial"/>
                <w:sz w:val="22"/>
                <w:szCs w:val="22"/>
              </w:rPr>
            </w:pPr>
            <w:r>
              <w:rPr>
                <w:rFonts w:ascii="Arial" w:hAnsi="Arial" w:cs="Arial"/>
                <w:sz w:val="22"/>
                <w:szCs w:val="22"/>
              </w:rPr>
              <w:t>25</w:t>
            </w:r>
          </w:p>
        </w:tc>
        <w:tc>
          <w:tcPr>
            <w:tcW w:w="1134" w:type="dxa"/>
            <w:tcBorders>
              <w:top w:val="nil"/>
              <w:left w:val="nil"/>
              <w:bottom w:val="single" w:sz="4" w:space="0" w:color="auto"/>
              <w:right w:val="single" w:sz="4" w:space="0" w:color="auto"/>
            </w:tcBorders>
            <w:vAlign w:val="center"/>
            <w:hideMark/>
          </w:tcPr>
          <w:p w14:paraId="1259AB12"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493B60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BC5A139"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7C6FA46"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477C1EEE"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7FBB5F95" w14:textId="77777777" w:rsidR="00A014A3" w:rsidRDefault="00A014A3" w:rsidP="008C5153">
            <w:pPr>
              <w:rPr>
                <w:rFonts w:ascii="Arial" w:hAnsi="Arial" w:cs="Arial"/>
                <w:sz w:val="22"/>
                <w:szCs w:val="22"/>
              </w:rPr>
            </w:pPr>
            <w:r>
              <w:rPr>
                <w:rFonts w:ascii="Arial" w:hAnsi="Arial" w:cs="Arial"/>
                <w:sz w:val="22"/>
                <w:szCs w:val="22"/>
              </w:rPr>
              <w:t>14.4</w:t>
            </w:r>
          </w:p>
        </w:tc>
        <w:tc>
          <w:tcPr>
            <w:tcW w:w="1134" w:type="dxa"/>
            <w:tcBorders>
              <w:top w:val="nil"/>
              <w:left w:val="nil"/>
              <w:bottom w:val="single" w:sz="4" w:space="0" w:color="auto"/>
              <w:right w:val="single" w:sz="4" w:space="0" w:color="auto"/>
            </w:tcBorders>
            <w:vAlign w:val="center"/>
            <w:hideMark/>
          </w:tcPr>
          <w:p w14:paraId="524ED02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B8EF9E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1BB89FB"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2A92EB0" w14:textId="5225DC80"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1F70DAE0" w14:textId="77777777" w:rsidR="00A014A3" w:rsidRDefault="00A014A3"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47897B0C"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004253A1"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F22406E"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7166938"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1CF37B8"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059942C6"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63A369F5" w14:textId="77777777" w:rsidR="00A014A3" w:rsidRDefault="00A014A3" w:rsidP="008C5153">
            <w:pPr>
              <w:rPr>
                <w:rFonts w:ascii="Arial" w:hAnsi="Arial" w:cs="Arial"/>
                <w:sz w:val="22"/>
                <w:szCs w:val="22"/>
              </w:rPr>
            </w:pPr>
            <w:r>
              <w:rPr>
                <w:rFonts w:ascii="Arial" w:hAnsi="Arial" w:cs="Arial"/>
                <w:sz w:val="22"/>
                <w:szCs w:val="22"/>
              </w:rPr>
              <w:t>80</w:t>
            </w:r>
          </w:p>
        </w:tc>
        <w:tc>
          <w:tcPr>
            <w:tcW w:w="1134" w:type="dxa"/>
            <w:tcBorders>
              <w:top w:val="nil"/>
              <w:left w:val="nil"/>
              <w:bottom w:val="single" w:sz="4" w:space="0" w:color="auto"/>
              <w:right w:val="single" w:sz="4" w:space="0" w:color="auto"/>
            </w:tcBorders>
            <w:vAlign w:val="center"/>
            <w:hideMark/>
          </w:tcPr>
          <w:p w14:paraId="0F24BAE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929BD2A"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300E64A6" w14:textId="77777777" w:rsidR="00A014A3" w:rsidRDefault="00A014A3" w:rsidP="008C5153">
            <w:pPr>
              <w:rPr>
                <w:rFonts w:ascii="Arial" w:hAnsi="Arial" w:cs="Arial"/>
                <w:sz w:val="22"/>
                <w:szCs w:val="22"/>
              </w:rPr>
            </w:pPr>
          </w:p>
        </w:tc>
        <w:tc>
          <w:tcPr>
            <w:tcW w:w="4325" w:type="dxa"/>
            <w:tcBorders>
              <w:top w:val="nil"/>
              <w:left w:val="nil"/>
              <w:bottom w:val="single" w:sz="4" w:space="0" w:color="auto"/>
              <w:right w:val="single" w:sz="4" w:space="0" w:color="auto"/>
            </w:tcBorders>
            <w:vAlign w:val="center"/>
            <w:hideMark/>
          </w:tcPr>
          <w:p w14:paraId="3337FFFC"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06642B8F"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4BE7CB97" w14:textId="77777777" w:rsidR="00A014A3" w:rsidRDefault="00A014A3" w:rsidP="008C5153">
            <w:pPr>
              <w:rPr>
                <w:rFonts w:ascii="Arial" w:hAnsi="Arial" w:cs="Arial"/>
                <w:sz w:val="22"/>
                <w:szCs w:val="22"/>
              </w:rPr>
            </w:pPr>
            <w:r>
              <w:rPr>
                <w:rFonts w:ascii="Arial" w:hAnsi="Arial" w:cs="Arial"/>
                <w:sz w:val="22"/>
                <w:szCs w:val="22"/>
              </w:rPr>
              <w:t>355</w:t>
            </w:r>
          </w:p>
        </w:tc>
        <w:tc>
          <w:tcPr>
            <w:tcW w:w="1134" w:type="dxa"/>
            <w:tcBorders>
              <w:top w:val="nil"/>
              <w:left w:val="nil"/>
              <w:bottom w:val="single" w:sz="4" w:space="0" w:color="auto"/>
              <w:right w:val="single" w:sz="4" w:space="0" w:color="auto"/>
            </w:tcBorders>
            <w:vAlign w:val="center"/>
          </w:tcPr>
          <w:p w14:paraId="167A3401" w14:textId="77777777" w:rsidR="00A014A3" w:rsidRDefault="00A014A3" w:rsidP="008C5153">
            <w:pPr>
              <w:rPr>
                <w:rFonts w:ascii="Arial" w:hAnsi="Arial" w:cs="Arial"/>
                <w:sz w:val="22"/>
                <w:szCs w:val="22"/>
              </w:rPr>
            </w:pPr>
          </w:p>
        </w:tc>
      </w:tr>
      <w:tr w:rsidR="00A014A3" w14:paraId="1B576F0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14AD3F2"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EB19CAB"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6ED416F9"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59824568" w14:textId="77777777" w:rsidR="00A014A3" w:rsidRDefault="00A014A3" w:rsidP="008C5153">
            <w:pPr>
              <w:rPr>
                <w:rFonts w:ascii="Arial" w:hAnsi="Arial" w:cs="Arial"/>
                <w:sz w:val="22"/>
                <w:szCs w:val="22"/>
              </w:rPr>
            </w:pPr>
            <w:r>
              <w:rPr>
                <w:rFonts w:ascii="Arial" w:hAnsi="Arial" w:cs="Arial"/>
                <w:sz w:val="22"/>
                <w:szCs w:val="22"/>
              </w:rPr>
              <w:t>435</w:t>
            </w:r>
          </w:p>
        </w:tc>
        <w:tc>
          <w:tcPr>
            <w:tcW w:w="1134" w:type="dxa"/>
            <w:tcBorders>
              <w:top w:val="nil"/>
              <w:left w:val="nil"/>
              <w:bottom w:val="single" w:sz="4" w:space="0" w:color="auto"/>
              <w:right w:val="single" w:sz="4" w:space="0" w:color="auto"/>
            </w:tcBorders>
            <w:vAlign w:val="center"/>
            <w:hideMark/>
          </w:tcPr>
          <w:p w14:paraId="75AD7B1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FD4CF2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44A50CF"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20AC7B4"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629C0833"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16F37521"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14E13C59"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3A84BC9"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21B6362"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FC06F22"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04743E9A"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7A9245DA"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588EA6F8"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17F53C8E"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49BDF754" w14:textId="77777777" w:rsidR="00CB3C76" w:rsidRDefault="00CB3C76" w:rsidP="00CB3C76">
            <w:pPr>
              <w:rPr>
                <w:rFonts w:ascii="Arial" w:hAnsi="Arial" w:cs="Arial"/>
                <w:sz w:val="22"/>
                <w:szCs w:val="22"/>
              </w:rPr>
            </w:pPr>
          </w:p>
        </w:tc>
        <w:tc>
          <w:tcPr>
            <w:tcW w:w="4325" w:type="dxa"/>
            <w:tcBorders>
              <w:top w:val="nil"/>
              <w:left w:val="nil"/>
              <w:bottom w:val="single" w:sz="4" w:space="0" w:color="auto"/>
              <w:right w:val="single" w:sz="4" w:space="0" w:color="auto"/>
            </w:tcBorders>
            <w:vAlign w:val="center"/>
          </w:tcPr>
          <w:p w14:paraId="17C62909" w14:textId="402AC55F"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43E2ACF8" w14:textId="77777777" w:rsidR="00CB3C76" w:rsidRDefault="00CB3C76" w:rsidP="00CB3C76">
            <w:pPr>
              <w:rPr>
                <w:rFonts w:ascii="Arial" w:hAnsi="Arial" w:cs="Arial"/>
                <w:sz w:val="22"/>
                <w:szCs w:val="22"/>
              </w:rPr>
            </w:pPr>
            <w:r>
              <w:rPr>
                <w:rFonts w:ascii="Arial" w:hAnsi="Arial" w:cs="Arial"/>
                <w:sz w:val="22"/>
                <w:szCs w:val="22"/>
              </w:rPr>
              <w:t>BT=</w:t>
            </w:r>
          </w:p>
          <w:p w14:paraId="2820F7BE" w14:textId="1028D5B4"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68" w:type="dxa"/>
            <w:tcBorders>
              <w:top w:val="nil"/>
              <w:left w:val="nil"/>
              <w:bottom w:val="single" w:sz="4" w:space="0" w:color="auto"/>
              <w:right w:val="single" w:sz="4" w:space="0" w:color="auto"/>
            </w:tcBorders>
            <w:vAlign w:val="center"/>
          </w:tcPr>
          <w:p w14:paraId="13CCF3B7" w14:textId="651E6A56"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38AE7618" w14:textId="77777777" w:rsidR="00CB3C76" w:rsidRDefault="00CB3C76" w:rsidP="00CB3C76">
            <w:pPr>
              <w:rPr>
                <w:rFonts w:ascii="Arial" w:hAnsi="Arial" w:cs="Arial"/>
                <w:sz w:val="22"/>
                <w:szCs w:val="22"/>
              </w:rPr>
            </w:pPr>
          </w:p>
        </w:tc>
      </w:tr>
      <w:tr w:rsidR="00A014A3" w14:paraId="525AABE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A705A1A"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33D697D" w14:textId="77777777" w:rsidR="00A014A3" w:rsidRDefault="00A014A3" w:rsidP="008C5153">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4604DCA4"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3915F90" w14:textId="77777777" w:rsidR="00A014A3" w:rsidRDefault="00A014A3" w:rsidP="008C5153">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3B0BE4F0"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C27345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B824350"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F5D584F" w14:textId="77777777" w:rsidR="00A014A3" w:rsidRDefault="00A014A3" w:rsidP="008C5153">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4B11BF77" w14:textId="77777777" w:rsidR="00A014A3" w:rsidRDefault="00A014A3"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02EB203C" w14:textId="77777777" w:rsidR="00A014A3" w:rsidRDefault="00A014A3" w:rsidP="008C5153">
            <w:pPr>
              <w:rPr>
                <w:rFonts w:ascii="Arial" w:hAnsi="Arial" w:cs="Arial"/>
                <w:sz w:val="22"/>
                <w:szCs w:val="22"/>
              </w:rPr>
            </w:pPr>
            <w:r>
              <w:rPr>
                <w:rFonts w:ascii="Arial" w:hAnsi="Arial" w:cs="Arial"/>
                <w:sz w:val="22"/>
                <w:szCs w:val="22"/>
              </w:rPr>
              <w:t>120</w:t>
            </w:r>
          </w:p>
        </w:tc>
        <w:tc>
          <w:tcPr>
            <w:tcW w:w="1134" w:type="dxa"/>
            <w:tcBorders>
              <w:top w:val="nil"/>
              <w:left w:val="nil"/>
              <w:bottom w:val="single" w:sz="4" w:space="0" w:color="auto"/>
              <w:right w:val="single" w:sz="4" w:space="0" w:color="auto"/>
            </w:tcBorders>
            <w:vAlign w:val="center"/>
            <w:hideMark/>
          </w:tcPr>
          <w:p w14:paraId="114055C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D27099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70FF347"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9F4C66D" w14:textId="77777777" w:rsidR="00A014A3" w:rsidRDefault="00A014A3" w:rsidP="008C5153">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3E6D496C" w14:textId="77777777" w:rsidR="00A014A3" w:rsidRDefault="00A014A3"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01A67799"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6A46E75F"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985D7B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DA7E89C"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D935AB9" w14:textId="77777777" w:rsidR="00A014A3" w:rsidRDefault="00A014A3" w:rsidP="008C5153">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290C51EF" w14:textId="77777777" w:rsidR="00A014A3" w:rsidRDefault="00A014A3"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58B018C9"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6B3C47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492F732" w14:textId="77777777" w:rsidTr="008C5153">
        <w:trPr>
          <w:trHeight w:val="289"/>
        </w:trPr>
        <w:tc>
          <w:tcPr>
            <w:tcW w:w="846" w:type="dxa"/>
            <w:tcBorders>
              <w:top w:val="nil"/>
              <w:left w:val="single" w:sz="4" w:space="0" w:color="auto"/>
              <w:bottom w:val="single" w:sz="4" w:space="0" w:color="auto"/>
              <w:right w:val="single" w:sz="4" w:space="0" w:color="auto"/>
            </w:tcBorders>
            <w:vAlign w:val="center"/>
            <w:hideMark/>
          </w:tcPr>
          <w:p w14:paraId="4EB134F6"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F49A505"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474CA0FC" w14:textId="77777777" w:rsidR="00A014A3" w:rsidRDefault="00A014A3" w:rsidP="008C5153">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61C8BA3D" w14:textId="77777777" w:rsidR="00A014A3" w:rsidRDefault="00A014A3" w:rsidP="008C5153">
            <w:pPr>
              <w:rPr>
                <w:rFonts w:ascii="Arial" w:hAnsi="Arial" w:cs="Arial"/>
                <w:sz w:val="22"/>
                <w:szCs w:val="22"/>
              </w:rPr>
            </w:pPr>
            <w:r>
              <w:rPr>
                <w:rFonts w:ascii="Arial" w:hAnsi="Arial" w:cs="Arial"/>
                <w:sz w:val="22"/>
                <w:szCs w:val="22"/>
              </w:rPr>
              <w:t>4000</w:t>
            </w:r>
          </w:p>
        </w:tc>
        <w:tc>
          <w:tcPr>
            <w:tcW w:w="1134" w:type="dxa"/>
            <w:tcBorders>
              <w:top w:val="nil"/>
              <w:left w:val="nil"/>
              <w:bottom w:val="single" w:sz="4" w:space="0" w:color="auto"/>
              <w:right w:val="single" w:sz="4" w:space="0" w:color="auto"/>
            </w:tcBorders>
            <w:vAlign w:val="center"/>
            <w:hideMark/>
          </w:tcPr>
          <w:p w14:paraId="6C9D9611" w14:textId="77777777" w:rsidR="00A014A3" w:rsidRDefault="00A014A3" w:rsidP="008C5153">
            <w:pPr>
              <w:rPr>
                <w:rFonts w:ascii="Arial" w:hAnsi="Arial" w:cs="Arial"/>
                <w:sz w:val="22"/>
                <w:szCs w:val="22"/>
              </w:rPr>
            </w:pPr>
            <w:r>
              <w:rPr>
                <w:rFonts w:ascii="Arial" w:hAnsi="Arial" w:cs="Arial"/>
                <w:sz w:val="22"/>
                <w:szCs w:val="22"/>
              </w:rPr>
              <w:t> </w:t>
            </w:r>
          </w:p>
        </w:tc>
      </w:tr>
      <w:tr w:rsidR="00A014A3" w:rsidRPr="008F0EA6" w14:paraId="64DFA031"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37820D1C"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33DC46A" w14:textId="77777777" w:rsidR="00A014A3" w:rsidRDefault="00A014A3" w:rsidP="008C5153">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43A4D6CC"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5D1241B"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6362EB09"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 </w:t>
            </w:r>
          </w:p>
        </w:tc>
      </w:tr>
      <w:tr w:rsidR="00A014A3" w14:paraId="4B747A38"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72117587"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 </w:t>
            </w:r>
          </w:p>
        </w:tc>
        <w:tc>
          <w:tcPr>
            <w:tcW w:w="4325" w:type="dxa"/>
            <w:tcBorders>
              <w:top w:val="nil"/>
              <w:left w:val="nil"/>
              <w:bottom w:val="single" w:sz="4" w:space="0" w:color="auto"/>
              <w:right w:val="single" w:sz="4" w:space="0" w:color="auto"/>
            </w:tcBorders>
            <w:vAlign w:val="center"/>
            <w:hideMark/>
          </w:tcPr>
          <w:p w14:paraId="22D6B44E"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21CFDC58"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3E44E4CD" w14:textId="77777777" w:rsidR="00A014A3" w:rsidRDefault="00A014A3" w:rsidP="008C5153">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740A553A"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333C55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E81A2C4"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E4E0CAC" w14:textId="77777777" w:rsidR="00A014A3" w:rsidRDefault="00A014A3" w:rsidP="008C5153">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734909A8"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540476CE"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4A4E9194" w14:textId="77777777" w:rsidR="00A014A3" w:rsidRDefault="00A014A3" w:rsidP="008C5153">
            <w:pPr>
              <w:rPr>
                <w:rFonts w:ascii="Arial" w:hAnsi="Arial" w:cs="Arial"/>
                <w:sz w:val="22"/>
                <w:szCs w:val="22"/>
              </w:rPr>
            </w:pPr>
            <w:r>
              <w:rPr>
                <w:rFonts w:ascii="Arial" w:hAnsi="Arial" w:cs="Arial"/>
                <w:sz w:val="22"/>
                <w:szCs w:val="22"/>
              </w:rPr>
              <w:t> </w:t>
            </w:r>
          </w:p>
        </w:tc>
      </w:tr>
    </w:tbl>
    <w:p w14:paraId="34257324" w14:textId="77777777" w:rsidR="00A014A3" w:rsidRDefault="00A014A3" w:rsidP="00A014A3"/>
    <w:p w14:paraId="1BBF0732" w14:textId="77777777" w:rsidR="00A014A3" w:rsidRDefault="00A014A3" w:rsidP="00A014A3"/>
    <w:p w14:paraId="0A83B7D9" w14:textId="77777777" w:rsidR="00A014A3" w:rsidRDefault="00A014A3" w:rsidP="00A014A3"/>
    <w:p w14:paraId="7A30B986" w14:textId="77777777" w:rsidR="00A014A3" w:rsidRDefault="00A014A3" w:rsidP="00A014A3"/>
    <w:p w14:paraId="3A4A44A3" w14:textId="77777777" w:rsidR="00A014A3" w:rsidRDefault="00A014A3" w:rsidP="00A014A3"/>
    <w:p w14:paraId="4E37FDE7" w14:textId="77777777" w:rsidR="00A014A3" w:rsidRDefault="00A014A3" w:rsidP="00A014A3"/>
    <w:p w14:paraId="551454D8" w14:textId="080DA1AB" w:rsidR="00A014A3" w:rsidRDefault="00A014A3" w:rsidP="00A014A3"/>
    <w:p w14:paraId="0DFFC416" w14:textId="281244DA" w:rsidR="00CB3C76" w:rsidRDefault="00CB3C76" w:rsidP="00A014A3"/>
    <w:p w14:paraId="5FE83643" w14:textId="6A7684B9" w:rsidR="00CB3C76" w:rsidRDefault="00CB3C76" w:rsidP="00A014A3"/>
    <w:p w14:paraId="5FCEABFC" w14:textId="16A8C947" w:rsidR="00CB3C76" w:rsidRDefault="00CB3C76" w:rsidP="00A014A3"/>
    <w:p w14:paraId="643E5D64" w14:textId="4791B2CC" w:rsidR="00CB3C76" w:rsidRDefault="00CB3C76" w:rsidP="00A014A3"/>
    <w:p w14:paraId="3B852469" w14:textId="7DD2A3FC" w:rsidR="00CB3C76" w:rsidRDefault="00CB3C76" w:rsidP="00A014A3"/>
    <w:p w14:paraId="14EA0491" w14:textId="70BDF8A1" w:rsidR="00CB3C76" w:rsidRDefault="00CB3C76" w:rsidP="00A014A3"/>
    <w:p w14:paraId="42F81D0B" w14:textId="54645102" w:rsidR="00CB3C76" w:rsidRDefault="00CB3C76" w:rsidP="00A014A3"/>
    <w:p w14:paraId="2784907F" w14:textId="250F272F" w:rsidR="00827D4A" w:rsidRDefault="00827D4A" w:rsidP="00A014A3"/>
    <w:p w14:paraId="515EEC52" w14:textId="77777777" w:rsidR="00246118" w:rsidRDefault="00246118" w:rsidP="00A014A3"/>
    <w:p w14:paraId="5F688E09" w14:textId="12F5E7FD" w:rsidR="00A014A3" w:rsidRDefault="00A014A3" w:rsidP="00AF63E6">
      <w:pPr>
        <w:pStyle w:val="Prrafodelista"/>
        <w:numPr>
          <w:ilvl w:val="0"/>
          <w:numId w:val="229"/>
        </w:numPr>
        <w:spacing w:before="120" w:after="120"/>
        <w:ind w:left="709" w:hanging="641"/>
        <w:contextualSpacing w:val="0"/>
        <w:jc w:val="both"/>
        <w:rPr>
          <w:rFonts w:ascii="Arial" w:hAnsi="Arial" w:cs="Arial"/>
          <w:b/>
          <w:bCs/>
          <w:i/>
          <w:iCs/>
          <w:lang w:val="es-ES" w:eastAsia="es-ES"/>
        </w:rPr>
      </w:pPr>
      <w:r>
        <w:rPr>
          <w:rFonts w:ascii="Arial" w:hAnsi="Arial" w:cs="Arial"/>
          <w:b/>
          <w:bCs/>
          <w:i/>
          <w:iCs/>
          <w:lang w:val="es-ES" w:eastAsia="es-ES"/>
        </w:rPr>
        <w:lastRenderedPageBreak/>
        <w:t xml:space="preserve">TRANSFORMADORES MONOSFASICOS PARA 19.9 </w:t>
      </w:r>
      <w:r w:rsidR="004F53F0">
        <w:rPr>
          <w:rFonts w:ascii="Arial" w:hAnsi="Arial" w:cs="Arial"/>
          <w:b/>
          <w:bCs/>
          <w:i/>
          <w:iCs/>
          <w:lang w:val="es-ES" w:eastAsia="es-ES"/>
        </w:rPr>
        <w:t>kV</w:t>
      </w:r>
    </w:p>
    <w:p w14:paraId="491DE01C" w14:textId="77777777" w:rsidR="00A014A3" w:rsidRDefault="00A014A3" w:rsidP="00A014A3">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t>Transformador 10 kVA, tensión 19.9 kV</w:t>
      </w:r>
    </w:p>
    <w:tbl>
      <w:tblPr>
        <w:tblW w:w="9634" w:type="dxa"/>
        <w:tblCellMar>
          <w:left w:w="70" w:type="dxa"/>
          <w:right w:w="70" w:type="dxa"/>
        </w:tblCellMar>
        <w:tblLook w:val="04A0" w:firstRow="1" w:lastRow="0" w:firstColumn="1" w:lastColumn="0" w:noHBand="0" w:noVBand="1"/>
      </w:tblPr>
      <w:tblGrid>
        <w:gridCol w:w="846"/>
        <w:gridCol w:w="4325"/>
        <w:gridCol w:w="1061"/>
        <w:gridCol w:w="2268"/>
        <w:gridCol w:w="1134"/>
      </w:tblGrid>
      <w:tr w:rsidR="00A014A3" w14:paraId="6890DB65"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B8125" w14:textId="72774756"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25" w:type="dxa"/>
            <w:tcBorders>
              <w:top w:val="single" w:sz="4" w:space="0" w:color="auto"/>
              <w:left w:val="nil"/>
              <w:bottom w:val="single" w:sz="4" w:space="0" w:color="auto"/>
              <w:right w:val="single" w:sz="4" w:space="0" w:color="auto"/>
            </w:tcBorders>
            <w:shd w:val="clear" w:color="auto" w:fill="D9D9D9"/>
            <w:vAlign w:val="center"/>
            <w:hideMark/>
          </w:tcPr>
          <w:p w14:paraId="12061C4B"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0F783766"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11F208D8"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0D49F035"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622D8C41" w14:textId="77777777" w:rsidTr="008C5153">
        <w:trPr>
          <w:trHeight w:val="40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183DB019" w14:textId="77777777" w:rsidR="00A014A3" w:rsidRDefault="00A014A3" w:rsidP="008C5153">
            <w:pPr>
              <w:jc w:val="center"/>
              <w:rPr>
                <w:rFonts w:ascii="Arial" w:hAnsi="Arial" w:cs="Arial"/>
                <w:b/>
                <w:bCs/>
                <w:sz w:val="22"/>
                <w:szCs w:val="22"/>
              </w:rPr>
            </w:pPr>
            <w:r>
              <w:rPr>
                <w:rFonts w:ascii="Arial" w:hAnsi="Arial" w:cs="Arial"/>
                <w:b/>
                <w:bCs/>
                <w:sz w:val="22"/>
                <w:szCs w:val="22"/>
              </w:rPr>
              <w:t>A-4E</w:t>
            </w:r>
          </w:p>
        </w:tc>
        <w:tc>
          <w:tcPr>
            <w:tcW w:w="4325" w:type="dxa"/>
            <w:tcBorders>
              <w:top w:val="nil"/>
              <w:left w:val="nil"/>
              <w:bottom w:val="single" w:sz="4" w:space="0" w:color="auto"/>
              <w:right w:val="single" w:sz="4" w:space="0" w:color="auto"/>
            </w:tcBorders>
            <w:shd w:val="clear" w:color="auto" w:fill="F2F2F2"/>
            <w:vAlign w:val="center"/>
            <w:hideMark/>
          </w:tcPr>
          <w:p w14:paraId="119972F8"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46DC5D4C"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0EF41836"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45517CCD"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623602B9"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86A73E8"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6ED3A09"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05D8524D"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56D9FE28"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3F8287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6FB009A"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4D135FB4"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B4B56D3"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144EE613"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31DD1F79"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0B0D441F"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BC03DAE"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652D549"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2CD13FC"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30846272" w14:textId="77777777" w:rsidR="00A014A3" w:rsidRDefault="00A014A3"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61C17638" w14:textId="77777777" w:rsidR="00A014A3" w:rsidRDefault="00A014A3" w:rsidP="008C5153">
            <w:pPr>
              <w:rPr>
                <w:rFonts w:ascii="Arial" w:hAnsi="Arial" w:cs="Arial"/>
                <w:sz w:val="22"/>
                <w:szCs w:val="22"/>
              </w:rPr>
            </w:pPr>
            <w:r>
              <w:rPr>
                <w:rFonts w:ascii="Arial" w:hAnsi="Arial" w:cs="Arial"/>
                <w:sz w:val="22"/>
                <w:szCs w:val="22"/>
              </w:rPr>
              <w:t>10</w:t>
            </w:r>
          </w:p>
        </w:tc>
        <w:tc>
          <w:tcPr>
            <w:tcW w:w="1134" w:type="dxa"/>
            <w:tcBorders>
              <w:top w:val="nil"/>
              <w:left w:val="nil"/>
              <w:bottom w:val="single" w:sz="4" w:space="0" w:color="auto"/>
              <w:right w:val="single" w:sz="4" w:space="0" w:color="auto"/>
            </w:tcBorders>
            <w:vAlign w:val="center"/>
            <w:hideMark/>
          </w:tcPr>
          <w:p w14:paraId="55E13522"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F00CD9A"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90B1E5E"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A98D40B"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740B5FF1"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736C985C" w14:textId="77777777" w:rsidR="00A014A3" w:rsidRDefault="00A014A3" w:rsidP="008C5153">
            <w:pPr>
              <w:rPr>
                <w:rFonts w:ascii="Arial" w:hAnsi="Arial" w:cs="Arial"/>
                <w:sz w:val="22"/>
                <w:szCs w:val="22"/>
              </w:rPr>
            </w:pPr>
            <w:r>
              <w:rPr>
                <w:rFonts w:ascii="Arial" w:hAnsi="Arial" w:cs="Arial"/>
                <w:sz w:val="22"/>
                <w:szCs w:val="22"/>
              </w:rPr>
              <w:t>19.9</w:t>
            </w:r>
          </w:p>
        </w:tc>
        <w:tc>
          <w:tcPr>
            <w:tcW w:w="1134" w:type="dxa"/>
            <w:tcBorders>
              <w:top w:val="nil"/>
              <w:left w:val="nil"/>
              <w:bottom w:val="single" w:sz="4" w:space="0" w:color="auto"/>
              <w:right w:val="single" w:sz="4" w:space="0" w:color="auto"/>
            </w:tcBorders>
            <w:vAlign w:val="center"/>
            <w:hideMark/>
          </w:tcPr>
          <w:p w14:paraId="281DEC59"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FE3E9CE"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7CDC5A6B"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C85B408" w14:textId="3D275389"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205865CF" w14:textId="77777777" w:rsidR="00A014A3" w:rsidRDefault="00A014A3"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7A4673F0"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7BDAB1CC"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AD42FAA"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58D3FB4"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6D1BB41"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37095E71"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7D78E6DE" w14:textId="77777777" w:rsidR="00A014A3" w:rsidRDefault="00A014A3" w:rsidP="008C5153">
            <w:pPr>
              <w:rPr>
                <w:rFonts w:ascii="Arial" w:hAnsi="Arial" w:cs="Arial"/>
                <w:sz w:val="22"/>
                <w:szCs w:val="22"/>
              </w:rPr>
            </w:pPr>
            <w:r>
              <w:rPr>
                <w:rFonts w:ascii="Arial" w:hAnsi="Arial" w:cs="Arial"/>
                <w:sz w:val="22"/>
                <w:szCs w:val="22"/>
              </w:rPr>
              <w:t>50</w:t>
            </w:r>
          </w:p>
        </w:tc>
        <w:tc>
          <w:tcPr>
            <w:tcW w:w="1134" w:type="dxa"/>
            <w:tcBorders>
              <w:top w:val="nil"/>
              <w:left w:val="nil"/>
              <w:bottom w:val="single" w:sz="4" w:space="0" w:color="auto"/>
              <w:right w:val="single" w:sz="4" w:space="0" w:color="auto"/>
            </w:tcBorders>
            <w:vAlign w:val="center"/>
            <w:hideMark/>
          </w:tcPr>
          <w:p w14:paraId="223DE057"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97A65CE"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7935603A" w14:textId="77777777" w:rsidR="00A014A3" w:rsidRDefault="00A014A3" w:rsidP="008C5153">
            <w:pPr>
              <w:rPr>
                <w:rFonts w:ascii="Arial" w:hAnsi="Arial" w:cs="Arial"/>
                <w:sz w:val="22"/>
                <w:szCs w:val="22"/>
              </w:rPr>
            </w:pPr>
          </w:p>
        </w:tc>
        <w:tc>
          <w:tcPr>
            <w:tcW w:w="4325" w:type="dxa"/>
            <w:tcBorders>
              <w:top w:val="nil"/>
              <w:left w:val="nil"/>
              <w:bottom w:val="single" w:sz="4" w:space="0" w:color="auto"/>
              <w:right w:val="single" w:sz="4" w:space="0" w:color="auto"/>
            </w:tcBorders>
            <w:vAlign w:val="center"/>
            <w:hideMark/>
          </w:tcPr>
          <w:p w14:paraId="0FB97840"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5946E75F"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1027033A" w14:textId="77777777" w:rsidR="00A014A3" w:rsidRDefault="00A014A3" w:rsidP="008C5153">
            <w:pPr>
              <w:rPr>
                <w:rFonts w:ascii="Arial" w:hAnsi="Arial" w:cs="Arial"/>
                <w:sz w:val="22"/>
                <w:szCs w:val="22"/>
              </w:rPr>
            </w:pPr>
            <w:r>
              <w:rPr>
                <w:rFonts w:ascii="Arial" w:hAnsi="Arial" w:cs="Arial"/>
                <w:sz w:val="22"/>
                <w:szCs w:val="22"/>
              </w:rPr>
              <w:t>190</w:t>
            </w:r>
          </w:p>
        </w:tc>
        <w:tc>
          <w:tcPr>
            <w:tcW w:w="1134" w:type="dxa"/>
            <w:tcBorders>
              <w:top w:val="nil"/>
              <w:left w:val="nil"/>
              <w:bottom w:val="single" w:sz="4" w:space="0" w:color="auto"/>
              <w:right w:val="single" w:sz="4" w:space="0" w:color="auto"/>
            </w:tcBorders>
            <w:vAlign w:val="center"/>
          </w:tcPr>
          <w:p w14:paraId="43B38822" w14:textId="77777777" w:rsidR="00A014A3" w:rsidRDefault="00A014A3" w:rsidP="008C5153">
            <w:pPr>
              <w:rPr>
                <w:rFonts w:ascii="Arial" w:hAnsi="Arial" w:cs="Arial"/>
                <w:sz w:val="22"/>
                <w:szCs w:val="22"/>
              </w:rPr>
            </w:pPr>
          </w:p>
        </w:tc>
      </w:tr>
      <w:tr w:rsidR="00A014A3" w14:paraId="2D5968DD"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7A0676D"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FACA766"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4D9ED5FC"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61840DF8" w14:textId="77777777" w:rsidR="00A014A3" w:rsidRDefault="00A014A3" w:rsidP="008C5153">
            <w:pPr>
              <w:rPr>
                <w:rFonts w:ascii="Arial" w:hAnsi="Arial" w:cs="Arial"/>
                <w:sz w:val="22"/>
                <w:szCs w:val="22"/>
              </w:rPr>
            </w:pPr>
            <w:r>
              <w:rPr>
                <w:rFonts w:ascii="Arial" w:hAnsi="Arial" w:cs="Arial"/>
                <w:sz w:val="22"/>
                <w:szCs w:val="22"/>
              </w:rPr>
              <w:t>240</w:t>
            </w:r>
          </w:p>
        </w:tc>
        <w:tc>
          <w:tcPr>
            <w:tcW w:w="1134" w:type="dxa"/>
            <w:tcBorders>
              <w:top w:val="nil"/>
              <w:left w:val="nil"/>
              <w:bottom w:val="single" w:sz="4" w:space="0" w:color="auto"/>
              <w:right w:val="single" w:sz="4" w:space="0" w:color="auto"/>
            </w:tcBorders>
            <w:vAlign w:val="center"/>
            <w:hideMark/>
          </w:tcPr>
          <w:p w14:paraId="2218D2B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B548AAA"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A18B5B5"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0FFCF47"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70BF8732"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7EB2700A"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1E81242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6D663F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55872D3"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D39E50A"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7114890C"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3BDA7816"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473DBF08"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1A2A458B"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144B46DE" w14:textId="77777777" w:rsidR="00CB3C76" w:rsidRDefault="00CB3C76" w:rsidP="00CB3C76">
            <w:pPr>
              <w:rPr>
                <w:rFonts w:ascii="Arial" w:hAnsi="Arial" w:cs="Arial"/>
                <w:sz w:val="22"/>
                <w:szCs w:val="22"/>
              </w:rPr>
            </w:pPr>
          </w:p>
        </w:tc>
        <w:tc>
          <w:tcPr>
            <w:tcW w:w="4325" w:type="dxa"/>
            <w:tcBorders>
              <w:top w:val="nil"/>
              <w:left w:val="nil"/>
              <w:bottom w:val="single" w:sz="4" w:space="0" w:color="auto"/>
              <w:right w:val="single" w:sz="4" w:space="0" w:color="auto"/>
            </w:tcBorders>
            <w:vAlign w:val="center"/>
          </w:tcPr>
          <w:p w14:paraId="26EA636E" w14:textId="724D488D"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19E54CA6" w14:textId="77777777" w:rsidR="00CB3C76" w:rsidRDefault="00CB3C76" w:rsidP="00CB3C76">
            <w:pPr>
              <w:rPr>
                <w:rFonts w:ascii="Arial" w:hAnsi="Arial" w:cs="Arial"/>
                <w:sz w:val="22"/>
                <w:szCs w:val="22"/>
              </w:rPr>
            </w:pPr>
            <w:r>
              <w:rPr>
                <w:rFonts w:ascii="Arial" w:hAnsi="Arial" w:cs="Arial"/>
                <w:sz w:val="22"/>
                <w:szCs w:val="22"/>
              </w:rPr>
              <w:t>BT=</w:t>
            </w:r>
          </w:p>
          <w:p w14:paraId="08F52FF5" w14:textId="1A2CDD8E"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68" w:type="dxa"/>
            <w:tcBorders>
              <w:top w:val="nil"/>
              <w:left w:val="nil"/>
              <w:bottom w:val="single" w:sz="4" w:space="0" w:color="auto"/>
              <w:right w:val="single" w:sz="4" w:space="0" w:color="auto"/>
            </w:tcBorders>
            <w:vAlign w:val="center"/>
          </w:tcPr>
          <w:p w14:paraId="413D77EF" w14:textId="613D357E"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6E2EF2EC" w14:textId="77777777" w:rsidR="00CB3C76" w:rsidRDefault="00CB3C76" w:rsidP="00CB3C76">
            <w:pPr>
              <w:rPr>
                <w:rFonts w:ascii="Arial" w:hAnsi="Arial" w:cs="Arial"/>
                <w:sz w:val="22"/>
                <w:szCs w:val="22"/>
              </w:rPr>
            </w:pPr>
          </w:p>
        </w:tc>
      </w:tr>
      <w:tr w:rsidR="00A014A3" w14:paraId="781049A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9C6785E"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E045C02" w14:textId="77777777" w:rsidR="00A014A3" w:rsidRDefault="00A014A3" w:rsidP="008C5153">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284A7280"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B174DB3" w14:textId="77777777" w:rsidR="00A014A3" w:rsidRDefault="00A014A3" w:rsidP="008C5153">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580CA484"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6AFF95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3E63C26"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29E455C" w14:textId="77777777" w:rsidR="00A014A3" w:rsidRDefault="00A014A3" w:rsidP="008C5153">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1CD7C62C" w14:textId="77777777" w:rsidR="00A014A3" w:rsidRDefault="00A014A3"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1CDA411B" w14:textId="77777777" w:rsidR="00A014A3" w:rsidRDefault="00A014A3" w:rsidP="008C5153">
            <w:pPr>
              <w:rPr>
                <w:rFonts w:ascii="Arial" w:hAnsi="Arial" w:cs="Arial"/>
                <w:sz w:val="22"/>
                <w:szCs w:val="22"/>
              </w:rPr>
            </w:pPr>
            <w:r>
              <w:rPr>
                <w:rFonts w:ascii="Arial" w:hAnsi="Arial" w:cs="Arial"/>
                <w:sz w:val="22"/>
                <w:szCs w:val="22"/>
              </w:rPr>
              <w:t>130</w:t>
            </w:r>
          </w:p>
        </w:tc>
        <w:tc>
          <w:tcPr>
            <w:tcW w:w="1134" w:type="dxa"/>
            <w:tcBorders>
              <w:top w:val="nil"/>
              <w:left w:val="nil"/>
              <w:bottom w:val="single" w:sz="4" w:space="0" w:color="auto"/>
              <w:right w:val="single" w:sz="4" w:space="0" w:color="auto"/>
            </w:tcBorders>
            <w:vAlign w:val="center"/>
            <w:hideMark/>
          </w:tcPr>
          <w:p w14:paraId="7C006858"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53449E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7FE7FAA"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974618B" w14:textId="77777777" w:rsidR="00A014A3" w:rsidRDefault="00A014A3" w:rsidP="008C5153">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20CEE199" w14:textId="77777777" w:rsidR="00A014A3" w:rsidRDefault="00A014A3"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3BB164BA"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1F720B9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6639F7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204ABF0"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84501DC" w14:textId="77777777" w:rsidR="00A014A3" w:rsidRDefault="00A014A3" w:rsidP="008C5153">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4A652F83" w14:textId="77777777" w:rsidR="00A014A3" w:rsidRDefault="00A014A3"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26DC7F38"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4095DE2"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C4D82D9" w14:textId="77777777" w:rsidTr="008C5153">
        <w:trPr>
          <w:trHeight w:val="289"/>
        </w:trPr>
        <w:tc>
          <w:tcPr>
            <w:tcW w:w="846" w:type="dxa"/>
            <w:tcBorders>
              <w:top w:val="nil"/>
              <w:left w:val="single" w:sz="4" w:space="0" w:color="auto"/>
              <w:bottom w:val="single" w:sz="4" w:space="0" w:color="auto"/>
              <w:right w:val="single" w:sz="4" w:space="0" w:color="auto"/>
            </w:tcBorders>
            <w:vAlign w:val="center"/>
            <w:hideMark/>
          </w:tcPr>
          <w:p w14:paraId="56E85ABC"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AEDD057"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005E5E9E" w14:textId="77777777" w:rsidR="00A014A3" w:rsidRDefault="00A014A3" w:rsidP="008C5153">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3F60920A" w14:textId="77777777" w:rsidR="00A014A3" w:rsidRDefault="00A014A3" w:rsidP="008C5153">
            <w:pPr>
              <w:rPr>
                <w:rFonts w:ascii="Arial" w:hAnsi="Arial" w:cs="Arial"/>
                <w:sz w:val="22"/>
                <w:szCs w:val="22"/>
              </w:rPr>
            </w:pPr>
            <w:r>
              <w:rPr>
                <w:rFonts w:ascii="Arial" w:hAnsi="Arial" w:cs="Arial"/>
                <w:sz w:val="22"/>
                <w:szCs w:val="22"/>
              </w:rPr>
              <w:t>1000</w:t>
            </w:r>
          </w:p>
        </w:tc>
        <w:tc>
          <w:tcPr>
            <w:tcW w:w="1134" w:type="dxa"/>
            <w:tcBorders>
              <w:top w:val="nil"/>
              <w:left w:val="nil"/>
              <w:bottom w:val="single" w:sz="4" w:space="0" w:color="auto"/>
              <w:right w:val="single" w:sz="4" w:space="0" w:color="auto"/>
            </w:tcBorders>
            <w:vAlign w:val="center"/>
            <w:hideMark/>
          </w:tcPr>
          <w:p w14:paraId="76CF5DC7" w14:textId="77777777" w:rsidR="00A014A3" w:rsidRDefault="00A014A3" w:rsidP="008C5153">
            <w:pPr>
              <w:rPr>
                <w:rFonts w:ascii="Arial" w:hAnsi="Arial" w:cs="Arial"/>
                <w:sz w:val="22"/>
                <w:szCs w:val="22"/>
              </w:rPr>
            </w:pPr>
            <w:r>
              <w:rPr>
                <w:rFonts w:ascii="Arial" w:hAnsi="Arial" w:cs="Arial"/>
                <w:sz w:val="22"/>
                <w:szCs w:val="22"/>
              </w:rPr>
              <w:t> </w:t>
            </w:r>
          </w:p>
        </w:tc>
      </w:tr>
      <w:tr w:rsidR="00A014A3" w:rsidRPr="008F0EA6" w14:paraId="1D05FADF"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64D1444D"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B36278C" w14:textId="77777777" w:rsidR="00A014A3" w:rsidRDefault="00A014A3" w:rsidP="008C5153">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7797FD13"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1CD4AC3A"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25DFFD52"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 </w:t>
            </w:r>
          </w:p>
        </w:tc>
      </w:tr>
      <w:tr w:rsidR="00A014A3" w14:paraId="551C2F5C" w14:textId="77777777" w:rsidTr="008C5153">
        <w:trPr>
          <w:trHeight w:val="567"/>
        </w:trPr>
        <w:tc>
          <w:tcPr>
            <w:tcW w:w="846" w:type="dxa"/>
            <w:tcBorders>
              <w:top w:val="nil"/>
              <w:left w:val="single" w:sz="4" w:space="0" w:color="auto"/>
              <w:bottom w:val="single" w:sz="4" w:space="0" w:color="auto"/>
              <w:right w:val="single" w:sz="4" w:space="0" w:color="auto"/>
            </w:tcBorders>
            <w:vAlign w:val="center"/>
            <w:hideMark/>
          </w:tcPr>
          <w:p w14:paraId="09760CD0" w14:textId="77777777" w:rsidR="00A014A3" w:rsidRPr="008F0EA6" w:rsidRDefault="00A014A3" w:rsidP="008C5153">
            <w:pPr>
              <w:rPr>
                <w:rFonts w:ascii="Arial" w:hAnsi="Arial" w:cs="Arial"/>
                <w:sz w:val="22"/>
                <w:szCs w:val="22"/>
                <w:lang w:val="pt-BR"/>
              </w:rPr>
            </w:pPr>
            <w:r w:rsidRPr="008F0EA6">
              <w:rPr>
                <w:rFonts w:ascii="Arial" w:hAnsi="Arial" w:cs="Arial"/>
                <w:sz w:val="22"/>
                <w:szCs w:val="22"/>
                <w:lang w:val="pt-BR"/>
              </w:rPr>
              <w:t> </w:t>
            </w:r>
          </w:p>
        </w:tc>
        <w:tc>
          <w:tcPr>
            <w:tcW w:w="4325" w:type="dxa"/>
            <w:tcBorders>
              <w:top w:val="nil"/>
              <w:left w:val="nil"/>
              <w:bottom w:val="single" w:sz="4" w:space="0" w:color="auto"/>
              <w:right w:val="single" w:sz="4" w:space="0" w:color="auto"/>
            </w:tcBorders>
            <w:vAlign w:val="center"/>
            <w:hideMark/>
          </w:tcPr>
          <w:p w14:paraId="10D64C33"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083602B1" w14:textId="77777777" w:rsidR="00A014A3" w:rsidRPr="008F0EA6" w:rsidRDefault="00A014A3" w:rsidP="008C5153">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1B1202B1" w14:textId="77777777" w:rsidR="00A014A3" w:rsidRDefault="00A014A3" w:rsidP="008C5153">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1CFDF13B"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36A9E5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551CED7"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E78CF98" w14:textId="77777777" w:rsidR="00A014A3" w:rsidRDefault="00A014A3" w:rsidP="008C5153">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1BC0CA9F"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E29E56A"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3853016E" w14:textId="77777777" w:rsidR="00A014A3" w:rsidRDefault="00A014A3" w:rsidP="008C5153">
            <w:pPr>
              <w:rPr>
                <w:rFonts w:ascii="Arial" w:hAnsi="Arial" w:cs="Arial"/>
                <w:sz w:val="22"/>
                <w:szCs w:val="22"/>
              </w:rPr>
            </w:pPr>
            <w:r>
              <w:rPr>
                <w:rFonts w:ascii="Arial" w:hAnsi="Arial" w:cs="Arial"/>
                <w:sz w:val="22"/>
                <w:szCs w:val="22"/>
              </w:rPr>
              <w:t> </w:t>
            </w:r>
          </w:p>
        </w:tc>
      </w:tr>
    </w:tbl>
    <w:p w14:paraId="0C497774" w14:textId="77777777" w:rsidR="00A014A3" w:rsidRDefault="00A014A3" w:rsidP="00A014A3"/>
    <w:p w14:paraId="79785CAD" w14:textId="77777777" w:rsidR="00A014A3" w:rsidRDefault="00A014A3" w:rsidP="00A014A3"/>
    <w:p w14:paraId="19885A40" w14:textId="77777777" w:rsidR="00A014A3" w:rsidRDefault="00A014A3" w:rsidP="00A014A3"/>
    <w:p w14:paraId="1EFB1767" w14:textId="77777777" w:rsidR="00A014A3" w:rsidRDefault="00A014A3" w:rsidP="00A014A3"/>
    <w:p w14:paraId="21BD8F34" w14:textId="77777777" w:rsidR="00A014A3" w:rsidRDefault="00A014A3" w:rsidP="00A014A3"/>
    <w:p w14:paraId="002B8DFE" w14:textId="77777777" w:rsidR="00A014A3" w:rsidRDefault="00A014A3" w:rsidP="00A014A3"/>
    <w:p w14:paraId="21F3036C" w14:textId="77777777" w:rsidR="00A014A3" w:rsidRDefault="00A014A3" w:rsidP="00A014A3"/>
    <w:p w14:paraId="02D6F7EB" w14:textId="77777777" w:rsidR="00A014A3" w:rsidRDefault="00A014A3" w:rsidP="00A014A3"/>
    <w:p w14:paraId="0BF19E48" w14:textId="77777777" w:rsidR="00A014A3" w:rsidRDefault="00A014A3" w:rsidP="00A014A3"/>
    <w:p w14:paraId="4F51F491" w14:textId="54A46E15" w:rsidR="00A014A3" w:rsidRDefault="00A014A3" w:rsidP="00A014A3"/>
    <w:p w14:paraId="431FF35F" w14:textId="3BC851E3" w:rsidR="00827D4A" w:rsidRDefault="00827D4A" w:rsidP="00A014A3"/>
    <w:p w14:paraId="0EFA4B28" w14:textId="77777777" w:rsidR="00827D4A" w:rsidRDefault="00827D4A" w:rsidP="00A014A3"/>
    <w:p w14:paraId="1620494B" w14:textId="77777777" w:rsidR="00A014A3" w:rsidRDefault="00A014A3" w:rsidP="00A014A3"/>
    <w:p w14:paraId="6FA878A4" w14:textId="77777777" w:rsidR="00A014A3" w:rsidRDefault="00A014A3" w:rsidP="00A014A3"/>
    <w:p w14:paraId="1EC3B1F1" w14:textId="77777777" w:rsidR="00A014A3" w:rsidRDefault="00A014A3" w:rsidP="00A014A3">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15 kVA, tensión 19.9 kV</w:t>
      </w:r>
    </w:p>
    <w:tbl>
      <w:tblPr>
        <w:tblW w:w="9634" w:type="dxa"/>
        <w:tblCellMar>
          <w:left w:w="70" w:type="dxa"/>
          <w:right w:w="70" w:type="dxa"/>
        </w:tblCellMar>
        <w:tblLook w:val="04A0" w:firstRow="1" w:lastRow="0" w:firstColumn="1" w:lastColumn="0" w:noHBand="0" w:noVBand="1"/>
      </w:tblPr>
      <w:tblGrid>
        <w:gridCol w:w="846"/>
        <w:gridCol w:w="4338"/>
        <w:gridCol w:w="1061"/>
        <w:gridCol w:w="2255"/>
        <w:gridCol w:w="1134"/>
      </w:tblGrid>
      <w:tr w:rsidR="00A014A3" w14:paraId="2C6D5BB2"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8E27FE" w14:textId="03AD67ED"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38" w:type="dxa"/>
            <w:tcBorders>
              <w:top w:val="single" w:sz="4" w:space="0" w:color="auto"/>
              <w:left w:val="nil"/>
              <w:bottom w:val="single" w:sz="4" w:space="0" w:color="auto"/>
              <w:right w:val="single" w:sz="4" w:space="0" w:color="auto"/>
            </w:tcBorders>
            <w:shd w:val="clear" w:color="auto" w:fill="D9D9D9"/>
            <w:vAlign w:val="center"/>
            <w:hideMark/>
          </w:tcPr>
          <w:p w14:paraId="6CA11303"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7A634ED3"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55" w:type="dxa"/>
            <w:tcBorders>
              <w:top w:val="single" w:sz="4" w:space="0" w:color="auto"/>
              <w:left w:val="nil"/>
              <w:bottom w:val="single" w:sz="4" w:space="0" w:color="auto"/>
              <w:right w:val="single" w:sz="4" w:space="0" w:color="auto"/>
            </w:tcBorders>
            <w:shd w:val="clear" w:color="auto" w:fill="D9D9D9"/>
            <w:noWrap/>
            <w:vAlign w:val="center"/>
            <w:hideMark/>
          </w:tcPr>
          <w:p w14:paraId="4ED3F4DB"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3465474E"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48233714" w14:textId="77777777" w:rsidTr="008C5153">
        <w:trPr>
          <w:trHeight w:val="40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7A6385C4" w14:textId="77777777" w:rsidR="00A014A3" w:rsidRDefault="00A014A3" w:rsidP="008C5153">
            <w:pPr>
              <w:jc w:val="center"/>
              <w:rPr>
                <w:rFonts w:ascii="Arial" w:hAnsi="Arial" w:cs="Arial"/>
                <w:b/>
                <w:bCs/>
                <w:sz w:val="22"/>
                <w:szCs w:val="22"/>
              </w:rPr>
            </w:pPr>
            <w:r>
              <w:rPr>
                <w:rFonts w:ascii="Arial" w:hAnsi="Arial" w:cs="Arial"/>
                <w:b/>
                <w:bCs/>
                <w:sz w:val="22"/>
                <w:szCs w:val="22"/>
              </w:rPr>
              <w:t>A-5E</w:t>
            </w:r>
          </w:p>
        </w:tc>
        <w:tc>
          <w:tcPr>
            <w:tcW w:w="4338" w:type="dxa"/>
            <w:tcBorders>
              <w:top w:val="nil"/>
              <w:left w:val="nil"/>
              <w:bottom w:val="single" w:sz="4" w:space="0" w:color="auto"/>
              <w:right w:val="single" w:sz="4" w:space="0" w:color="auto"/>
            </w:tcBorders>
            <w:shd w:val="clear" w:color="auto" w:fill="F2F2F2"/>
            <w:vAlign w:val="center"/>
            <w:hideMark/>
          </w:tcPr>
          <w:p w14:paraId="570FA2B1"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0DE14F20"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55" w:type="dxa"/>
            <w:tcBorders>
              <w:top w:val="nil"/>
              <w:left w:val="nil"/>
              <w:bottom w:val="single" w:sz="4" w:space="0" w:color="auto"/>
              <w:right w:val="single" w:sz="4" w:space="0" w:color="auto"/>
            </w:tcBorders>
            <w:shd w:val="clear" w:color="auto" w:fill="F2F2F2"/>
            <w:vAlign w:val="center"/>
            <w:hideMark/>
          </w:tcPr>
          <w:p w14:paraId="17A5248B"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35779887"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74D7274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A04D169"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75E26622"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09752103" w14:textId="77777777" w:rsidR="00A014A3" w:rsidRDefault="00A014A3" w:rsidP="008C5153">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6D8030E6"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69E0EC5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AA4B9DE"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7D09F985"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02B66EE9"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2BC9A368" w14:textId="77777777" w:rsidR="00A014A3" w:rsidRDefault="00A014A3" w:rsidP="008C5153">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718EA08D"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07B234EA"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552B06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C7B50B6"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21D458DF"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6A621523" w14:textId="77777777" w:rsidR="00A014A3" w:rsidRDefault="00A014A3" w:rsidP="008C5153">
            <w:pPr>
              <w:rPr>
                <w:rFonts w:ascii="Arial" w:hAnsi="Arial" w:cs="Arial"/>
                <w:sz w:val="22"/>
                <w:szCs w:val="22"/>
              </w:rPr>
            </w:pPr>
            <w:r>
              <w:rPr>
                <w:rFonts w:ascii="Arial" w:hAnsi="Arial" w:cs="Arial"/>
                <w:sz w:val="22"/>
                <w:szCs w:val="22"/>
              </w:rPr>
              <w:t>kVA</w:t>
            </w:r>
          </w:p>
        </w:tc>
        <w:tc>
          <w:tcPr>
            <w:tcW w:w="2255" w:type="dxa"/>
            <w:tcBorders>
              <w:top w:val="nil"/>
              <w:left w:val="nil"/>
              <w:bottom w:val="single" w:sz="4" w:space="0" w:color="auto"/>
              <w:right w:val="single" w:sz="4" w:space="0" w:color="auto"/>
            </w:tcBorders>
            <w:vAlign w:val="center"/>
            <w:hideMark/>
          </w:tcPr>
          <w:p w14:paraId="4FD1CD69" w14:textId="77777777" w:rsidR="00A014A3" w:rsidRDefault="00A014A3" w:rsidP="008C5153">
            <w:pPr>
              <w:rPr>
                <w:rFonts w:ascii="Arial" w:hAnsi="Arial" w:cs="Arial"/>
                <w:sz w:val="22"/>
                <w:szCs w:val="22"/>
              </w:rPr>
            </w:pPr>
            <w:r>
              <w:rPr>
                <w:rFonts w:ascii="Arial" w:hAnsi="Arial" w:cs="Arial"/>
                <w:sz w:val="22"/>
                <w:szCs w:val="22"/>
              </w:rPr>
              <w:t>15</w:t>
            </w:r>
          </w:p>
        </w:tc>
        <w:tc>
          <w:tcPr>
            <w:tcW w:w="1134" w:type="dxa"/>
            <w:tcBorders>
              <w:top w:val="nil"/>
              <w:left w:val="nil"/>
              <w:bottom w:val="single" w:sz="4" w:space="0" w:color="auto"/>
              <w:right w:val="single" w:sz="4" w:space="0" w:color="auto"/>
            </w:tcBorders>
            <w:vAlign w:val="center"/>
            <w:hideMark/>
          </w:tcPr>
          <w:p w14:paraId="3EC20BF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208272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045D11B"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5173DE69"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652847AC" w14:textId="77777777" w:rsidR="00A014A3" w:rsidRDefault="00A014A3" w:rsidP="008C5153">
            <w:pPr>
              <w:rPr>
                <w:rFonts w:ascii="Arial" w:hAnsi="Arial" w:cs="Arial"/>
                <w:sz w:val="22"/>
                <w:szCs w:val="22"/>
              </w:rPr>
            </w:pPr>
            <w:r>
              <w:rPr>
                <w:rFonts w:ascii="Arial" w:hAnsi="Arial" w:cs="Arial"/>
                <w:sz w:val="22"/>
                <w:szCs w:val="22"/>
              </w:rPr>
              <w:t>kV</w:t>
            </w:r>
          </w:p>
        </w:tc>
        <w:tc>
          <w:tcPr>
            <w:tcW w:w="2255" w:type="dxa"/>
            <w:tcBorders>
              <w:top w:val="nil"/>
              <w:left w:val="nil"/>
              <w:bottom w:val="single" w:sz="4" w:space="0" w:color="auto"/>
              <w:right w:val="single" w:sz="4" w:space="0" w:color="auto"/>
            </w:tcBorders>
            <w:vAlign w:val="center"/>
            <w:hideMark/>
          </w:tcPr>
          <w:p w14:paraId="5552700B" w14:textId="77777777" w:rsidR="00A014A3" w:rsidRDefault="00A014A3" w:rsidP="008C5153">
            <w:pPr>
              <w:rPr>
                <w:rFonts w:ascii="Arial" w:hAnsi="Arial" w:cs="Arial"/>
                <w:sz w:val="22"/>
                <w:szCs w:val="22"/>
              </w:rPr>
            </w:pPr>
            <w:r>
              <w:rPr>
                <w:rFonts w:ascii="Arial" w:hAnsi="Arial" w:cs="Arial"/>
                <w:sz w:val="22"/>
                <w:szCs w:val="22"/>
              </w:rPr>
              <w:t>19.9</w:t>
            </w:r>
          </w:p>
        </w:tc>
        <w:tc>
          <w:tcPr>
            <w:tcW w:w="1134" w:type="dxa"/>
            <w:tcBorders>
              <w:top w:val="nil"/>
              <w:left w:val="nil"/>
              <w:bottom w:val="single" w:sz="4" w:space="0" w:color="auto"/>
              <w:right w:val="single" w:sz="4" w:space="0" w:color="auto"/>
            </w:tcBorders>
            <w:vAlign w:val="center"/>
            <w:hideMark/>
          </w:tcPr>
          <w:p w14:paraId="56A138A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1AA0722"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0DD2E900"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6F4152B5" w14:textId="381B2CBB"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380ED2F4" w14:textId="77777777" w:rsidR="00A014A3" w:rsidRDefault="00A014A3" w:rsidP="008C5153">
            <w:pPr>
              <w:rPr>
                <w:rFonts w:ascii="Arial" w:hAnsi="Arial" w:cs="Arial"/>
                <w:sz w:val="22"/>
                <w:szCs w:val="22"/>
              </w:rPr>
            </w:pPr>
            <w:r>
              <w:rPr>
                <w:rFonts w:ascii="Arial" w:hAnsi="Arial" w:cs="Arial"/>
                <w:sz w:val="22"/>
                <w:szCs w:val="22"/>
              </w:rPr>
              <w:t>V</w:t>
            </w:r>
          </w:p>
        </w:tc>
        <w:tc>
          <w:tcPr>
            <w:tcW w:w="2255" w:type="dxa"/>
            <w:tcBorders>
              <w:top w:val="nil"/>
              <w:left w:val="nil"/>
              <w:bottom w:val="single" w:sz="4" w:space="0" w:color="auto"/>
              <w:right w:val="single" w:sz="4" w:space="0" w:color="auto"/>
            </w:tcBorders>
            <w:vAlign w:val="center"/>
            <w:hideMark/>
          </w:tcPr>
          <w:p w14:paraId="2BBFB561"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749E22C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907EDA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2E09C83"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1DE11C7E"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600ECB83" w14:textId="77777777" w:rsidR="00A014A3" w:rsidRDefault="00A014A3" w:rsidP="008C5153">
            <w:pPr>
              <w:rPr>
                <w:rFonts w:ascii="Arial" w:hAnsi="Arial" w:cs="Arial"/>
                <w:sz w:val="22"/>
                <w:szCs w:val="22"/>
              </w:rPr>
            </w:pPr>
            <w:r>
              <w:rPr>
                <w:rFonts w:ascii="Arial" w:hAnsi="Arial" w:cs="Arial"/>
                <w:sz w:val="22"/>
                <w:szCs w:val="22"/>
              </w:rPr>
              <w:t>W</w:t>
            </w:r>
          </w:p>
        </w:tc>
        <w:tc>
          <w:tcPr>
            <w:tcW w:w="2255" w:type="dxa"/>
            <w:tcBorders>
              <w:top w:val="nil"/>
              <w:left w:val="nil"/>
              <w:bottom w:val="single" w:sz="4" w:space="0" w:color="auto"/>
              <w:right w:val="single" w:sz="4" w:space="0" w:color="auto"/>
            </w:tcBorders>
            <w:vAlign w:val="center"/>
            <w:hideMark/>
          </w:tcPr>
          <w:p w14:paraId="32A25435" w14:textId="77777777" w:rsidR="00A014A3" w:rsidRDefault="00A014A3" w:rsidP="008C5153">
            <w:pPr>
              <w:rPr>
                <w:rFonts w:ascii="Arial" w:hAnsi="Arial" w:cs="Arial"/>
                <w:sz w:val="22"/>
                <w:szCs w:val="22"/>
              </w:rPr>
            </w:pPr>
            <w:r>
              <w:rPr>
                <w:rFonts w:ascii="Arial" w:hAnsi="Arial" w:cs="Arial"/>
                <w:sz w:val="22"/>
                <w:szCs w:val="22"/>
              </w:rPr>
              <w:t>70</w:t>
            </w:r>
          </w:p>
        </w:tc>
        <w:tc>
          <w:tcPr>
            <w:tcW w:w="1134" w:type="dxa"/>
            <w:tcBorders>
              <w:top w:val="nil"/>
              <w:left w:val="nil"/>
              <w:bottom w:val="single" w:sz="4" w:space="0" w:color="auto"/>
              <w:right w:val="single" w:sz="4" w:space="0" w:color="auto"/>
            </w:tcBorders>
            <w:vAlign w:val="center"/>
            <w:hideMark/>
          </w:tcPr>
          <w:p w14:paraId="1885332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2FDF1D6"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50341580" w14:textId="77777777" w:rsidR="00A014A3" w:rsidRDefault="00A014A3" w:rsidP="008C5153">
            <w:pPr>
              <w:rPr>
                <w:rFonts w:ascii="Arial" w:hAnsi="Arial" w:cs="Arial"/>
                <w:sz w:val="22"/>
                <w:szCs w:val="22"/>
              </w:rPr>
            </w:pPr>
          </w:p>
        </w:tc>
        <w:tc>
          <w:tcPr>
            <w:tcW w:w="4338" w:type="dxa"/>
            <w:tcBorders>
              <w:top w:val="nil"/>
              <w:left w:val="nil"/>
              <w:bottom w:val="single" w:sz="4" w:space="0" w:color="auto"/>
              <w:right w:val="single" w:sz="4" w:space="0" w:color="auto"/>
            </w:tcBorders>
            <w:vAlign w:val="center"/>
            <w:hideMark/>
          </w:tcPr>
          <w:p w14:paraId="7929AB6F"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4EA2BCA8" w14:textId="77777777" w:rsidR="00A014A3" w:rsidRDefault="00A014A3" w:rsidP="008C5153">
            <w:pPr>
              <w:rPr>
                <w:rFonts w:ascii="Arial" w:hAnsi="Arial" w:cs="Arial"/>
                <w:sz w:val="22"/>
                <w:szCs w:val="22"/>
              </w:rPr>
            </w:pPr>
            <w:r>
              <w:rPr>
                <w:rFonts w:ascii="Arial" w:hAnsi="Arial" w:cs="Arial"/>
                <w:sz w:val="22"/>
                <w:szCs w:val="22"/>
              </w:rPr>
              <w:t>W</w:t>
            </w:r>
          </w:p>
        </w:tc>
        <w:tc>
          <w:tcPr>
            <w:tcW w:w="2255" w:type="dxa"/>
            <w:tcBorders>
              <w:top w:val="nil"/>
              <w:left w:val="nil"/>
              <w:bottom w:val="single" w:sz="4" w:space="0" w:color="auto"/>
              <w:right w:val="single" w:sz="4" w:space="0" w:color="auto"/>
            </w:tcBorders>
            <w:vAlign w:val="center"/>
            <w:hideMark/>
          </w:tcPr>
          <w:p w14:paraId="542C5245" w14:textId="77777777" w:rsidR="00A014A3" w:rsidRDefault="00A014A3" w:rsidP="008C5153">
            <w:pPr>
              <w:rPr>
                <w:rFonts w:ascii="Arial" w:hAnsi="Arial" w:cs="Arial"/>
                <w:sz w:val="22"/>
                <w:szCs w:val="22"/>
              </w:rPr>
            </w:pPr>
            <w:r>
              <w:rPr>
                <w:rFonts w:ascii="Arial" w:hAnsi="Arial" w:cs="Arial"/>
                <w:sz w:val="22"/>
                <w:szCs w:val="22"/>
              </w:rPr>
              <w:t>265</w:t>
            </w:r>
          </w:p>
        </w:tc>
        <w:tc>
          <w:tcPr>
            <w:tcW w:w="1134" w:type="dxa"/>
            <w:tcBorders>
              <w:top w:val="nil"/>
              <w:left w:val="nil"/>
              <w:bottom w:val="single" w:sz="4" w:space="0" w:color="auto"/>
              <w:right w:val="single" w:sz="4" w:space="0" w:color="auto"/>
            </w:tcBorders>
            <w:vAlign w:val="center"/>
          </w:tcPr>
          <w:p w14:paraId="435D07B8" w14:textId="77777777" w:rsidR="00A014A3" w:rsidRDefault="00A014A3" w:rsidP="008C5153">
            <w:pPr>
              <w:rPr>
                <w:rFonts w:ascii="Arial" w:hAnsi="Arial" w:cs="Arial"/>
                <w:sz w:val="22"/>
                <w:szCs w:val="22"/>
              </w:rPr>
            </w:pPr>
          </w:p>
        </w:tc>
      </w:tr>
      <w:tr w:rsidR="00A014A3" w14:paraId="5176DC49"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3339055"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2C34F4CE"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06A05A35" w14:textId="77777777" w:rsidR="00A014A3" w:rsidRDefault="00A014A3" w:rsidP="008C5153">
            <w:pPr>
              <w:rPr>
                <w:rFonts w:ascii="Arial" w:hAnsi="Arial" w:cs="Arial"/>
                <w:sz w:val="22"/>
                <w:szCs w:val="22"/>
              </w:rPr>
            </w:pPr>
            <w:r>
              <w:rPr>
                <w:rFonts w:ascii="Arial" w:hAnsi="Arial" w:cs="Arial"/>
                <w:sz w:val="22"/>
                <w:szCs w:val="22"/>
              </w:rPr>
              <w:t>W</w:t>
            </w:r>
          </w:p>
        </w:tc>
        <w:tc>
          <w:tcPr>
            <w:tcW w:w="2255" w:type="dxa"/>
            <w:tcBorders>
              <w:top w:val="nil"/>
              <w:left w:val="nil"/>
              <w:bottom w:val="single" w:sz="4" w:space="0" w:color="auto"/>
              <w:right w:val="single" w:sz="4" w:space="0" w:color="auto"/>
            </w:tcBorders>
            <w:vAlign w:val="center"/>
            <w:hideMark/>
          </w:tcPr>
          <w:p w14:paraId="50B14EC9" w14:textId="77777777" w:rsidR="00A014A3" w:rsidRDefault="00A014A3" w:rsidP="008C5153">
            <w:pPr>
              <w:rPr>
                <w:rFonts w:ascii="Arial" w:hAnsi="Arial" w:cs="Arial"/>
                <w:sz w:val="22"/>
                <w:szCs w:val="22"/>
              </w:rPr>
            </w:pPr>
            <w:r>
              <w:rPr>
                <w:rFonts w:ascii="Arial" w:hAnsi="Arial" w:cs="Arial"/>
                <w:sz w:val="22"/>
                <w:szCs w:val="22"/>
              </w:rPr>
              <w:t>335</w:t>
            </w:r>
          </w:p>
        </w:tc>
        <w:tc>
          <w:tcPr>
            <w:tcW w:w="1134" w:type="dxa"/>
            <w:tcBorders>
              <w:top w:val="nil"/>
              <w:left w:val="nil"/>
              <w:bottom w:val="single" w:sz="4" w:space="0" w:color="auto"/>
              <w:right w:val="single" w:sz="4" w:space="0" w:color="auto"/>
            </w:tcBorders>
            <w:vAlign w:val="center"/>
            <w:hideMark/>
          </w:tcPr>
          <w:p w14:paraId="3D286351"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44BF17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7EDCFC2"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59482D40"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40FCE00B" w14:textId="77777777" w:rsidR="00A014A3" w:rsidRDefault="00A014A3" w:rsidP="008C5153">
            <w:pPr>
              <w:rPr>
                <w:rFonts w:ascii="Arial" w:hAnsi="Arial" w:cs="Arial"/>
                <w:sz w:val="22"/>
                <w:szCs w:val="22"/>
              </w:rPr>
            </w:pPr>
            <w:r>
              <w:rPr>
                <w:rFonts w:ascii="Arial" w:hAnsi="Arial" w:cs="Arial"/>
                <w:sz w:val="22"/>
                <w:szCs w:val="22"/>
              </w:rPr>
              <w:t>kV</w:t>
            </w:r>
          </w:p>
        </w:tc>
        <w:tc>
          <w:tcPr>
            <w:tcW w:w="2255" w:type="dxa"/>
            <w:tcBorders>
              <w:top w:val="nil"/>
              <w:left w:val="nil"/>
              <w:bottom w:val="single" w:sz="4" w:space="0" w:color="auto"/>
              <w:right w:val="single" w:sz="4" w:space="0" w:color="auto"/>
            </w:tcBorders>
            <w:vAlign w:val="center"/>
            <w:hideMark/>
          </w:tcPr>
          <w:p w14:paraId="402BE023"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6E4265E5"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3BEF41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07B0BAA"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3B7B63C2"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07AECBA4" w14:textId="77777777" w:rsidR="00A014A3" w:rsidRDefault="00A014A3" w:rsidP="008C5153">
            <w:pPr>
              <w:rPr>
                <w:rFonts w:ascii="Arial" w:hAnsi="Arial" w:cs="Arial"/>
                <w:sz w:val="22"/>
                <w:szCs w:val="22"/>
              </w:rPr>
            </w:pPr>
            <w:r>
              <w:rPr>
                <w:rFonts w:ascii="Arial" w:hAnsi="Arial" w:cs="Arial"/>
                <w:sz w:val="22"/>
                <w:szCs w:val="22"/>
              </w:rPr>
              <w:t>kV</w:t>
            </w:r>
          </w:p>
        </w:tc>
        <w:tc>
          <w:tcPr>
            <w:tcW w:w="2255" w:type="dxa"/>
            <w:tcBorders>
              <w:top w:val="nil"/>
              <w:left w:val="nil"/>
              <w:bottom w:val="single" w:sz="4" w:space="0" w:color="auto"/>
              <w:right w:val="single" w:sz="4" w:space="0" w:color="auto"/>
            </w:tcBorders>
            <w:vAlign w:val="center"/>
            <w:hideMark/>
          </w:tcPr>
          <w:p w14:paraId="57C714F7"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0B7C1F07"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1A179A89"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14D0DD22" w14:textId="77777777" w:rsidR="00CB3C76" w:rsidRDefault="00CB3C76" w:rsidP="00CB3C76">
            <w:pPr>
              <w:rPr>
                <w:rFonts w:ascii="Arial" w:hAnsi="Arial" w:cs="Arial"/>
                <w:sz w:val="22"/>
                <w:szCs w:val="22"/>
              </w:rPr>
            </w:pPr>
          </w:p>
        </w:tc>
        <w:tc>
          <w:tcPr>
            <w:tcW w:w="4338" w:type="dxa"/>
            <w:tcBorders>
              <w:top w:val="nil"/>
              <w:left w:val="nil"/>
              <w:bottom w:val="single" w:sz="4" w:space="0" w:color="auto"/>
              <w:right w:val="single" w:sz="4" w:space="0" w:color="auto"/>
            </w:tcBorders>
            <w:vAlign w:val="center"/>
          </w:tcPr>
          <w:p w14:paraId="2BC00AF0" w14:textId="172AEE20"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64FE049C" w14:textId="77777777" w:rsidR="00CB3C76" w:rsidRDefault="00CB3C76" w:rsidP="00CB3C76">
            <w:pPr>
              <w:rPr>
                <w:rFonts w:ascii="Arial" w:hAnsi="Arial" w:cs="Arial"/>
                <w:sz w:val="22"/>
                <w:szCs w:val="22"/>
              </w:rPr>
            </w:pPr>
            <w:r>
              <w:rPr>
                <w:rFonts w:ascii="Arial" w:hAnsi="Arial" w:cs="Arial"/>
                <w:sz w:val="22"/>
                <w:szCs w:val="22"/>
              </w:rPr>
              <w:t>BT=</w:t>
            </w:r>
          </w:p>
          <w:p w14:paraId="01706BC3" w14:textId="7F13ABEF"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55" w:type="dxa"/>
            <w:tcBorders>
              <w:top w:val="nil"/>
              <w:left w:val="nil"/>
              <w:bottom w:val="single" w:sz="4" w:space="0" w:color="auto"/>
              <w:right w:val="single" w:sz="4" w:space="0" w:color="auto"/>
            </w:tcBorders>
            <w:vAlign w:val="center"/>
          </w:tcPr>
          <w:p w14:paraId="50E2D1C2" w14:textId="2A83CFA8"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2895E8FB" w14:textId="77777777" w:rsidR="00CB3C76" w:rsidRDefault="00CB3C76" w:rsidP="00CB3C76">
            <w:pPr>
              <w:rPr>
                <w:rFonts w:ascii="Arial" w:hAnsi="Arial" w:cs="Arial"/>
                <w:sz w:val="22"/>
                <w:szCs w:val="22"/>
              </w:rPr>
            </w:pPr>
          </w:p>
        </w:tc>
      </w:tr>
      <w:tr w:rsidR="00CB3C76" w14:paraId="4C66051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FA7A239"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1D074C8F" w14:textId="77777777" w:rsidR="00CB3C76" w:rsidRDefault="00CB3C76" w:rsidP="00CB3C76">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3C10DA59" w14:textId="77777777" w:rsidR="00CB3C76" w:rsidRDefault="00CB3C76" w:rsidP="00CB3C76">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6D955E59" w14:textId="77777777" w:rsidR="00CB3C76" w:rsidRDefault="00CB3C76" w:rsidP="00CB3C76">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16516A41"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61C6EF4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0DD6BFE"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4984AAB1" w14:textId="77777777" w:rsidR="00CB3C76" w:rsidRDefault="00CB3C76" w:rsidP="00CB3C76">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019523B8" w14:textId="77777777" w:rsidR="00CB3C76" w:rsidRDefault="00CB3C76" w:rsidP="00CB3C76">
            <w:pPr>
              <w:rPr>
                <w:rFonts w:ascii="Arial" w:hAnsi="Arial" w:cs="Arial"/>
                <w:sz w:val="22"/>
                <w:szCs w:val="22"/>
              </w:rPr>
            </w:pPr>
            <w:r>
              <w:rPr>
                <w:rFonts w:ascii="Arial" w:hAnsi="Arial" w:cs="Arial"/>
                <w:sz w:val="22"/>
                <w:szCs w:val="22"/>
              </w:rPr>
              <w:t>cm</w:t>
            </w:r>
          </w:p>
        </w:tc>
        <w:tc>
          <w:tcPr>
            <w:tcW w:w="2255" w:type="dxa"/>
            <w:tcBorders>
              <w:top w:val="nil"/>
              <w:left w:val="nil"/>
              <w:bottom w:val="single" w:sz="4" w:space="0" w:color="auto"/>
              <w:right w:val="single" w:sz="4" w:space="0" w:color="auto"/>
            </w:tcBorders>
            <w:vAlign w:val="center"/>
            <w:hideMark/>
          </w:tcPr>
          <w:p w14:paraId="5187F97F" w14:textId="77777777" w:rsidR="00CB3C76" w:rsidRDefault="00CB3C76" w:rsidP="00CB3C76">
            <w:pPr>
              <w:rPr>
                <w:rFonts w:ascii="Arial" w:hAnsi="Arial" w:cs="Arial"/>
                <w:sz w:val="22"/>
                <w:szCs w:val="22"/>
              </w:rPr>
            </w:pPr>
            <w:r>
              <w:rPr>
                <w:rFonts w:ascii="Arial" w:hAnsi="Arial" w:cs="Arial"/>
                <w:sz w:val="22"/>
                <w:szCs w:val="22"/>
              </w:rPr>
              <w:t>130</w:t>
            </w:r>
          </w:p>
        </w:tc>
        <w:tc>
          <w:tcPr>
            <w:tcW w:w="1134" w:type="dxa"/>
            <w:tcBorders>
              <w:top w:val="nil"/>
              <w:left w:val="nil"/>
              <w:bottom w:val="single" w:sz="4" w:space="0" w:color="auto"/>
              <w:right w:val="single" w:sz="4" w:space="0" w:color="auto"/>
            </w:tcBorders>
            <w:vAlign w:val="center"/>
            <w:hideMark/>
          </w:tcPr>
          <w:p w14:paraId="687B6B0E"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286D212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7D71013"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00907E1A" w14:textId="77777777" w:rsidR="00CB3C76" w:rsidRDefault="00CB3C76" w:rsidP="00CB3C76">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42424CB7" w14:textId="77777777" w:rsidR="00CB3C76" w:rsidRDefault="00CB3C76" w:rsidP="00CB3C76">
            <w:pPr>
              <w:rPr>
                <w:rFonts w:ascii="Arial" w:hAnsi="Arial" w:cs="Arial"/>
                <w:sz w:val="22"/>
                <w:szCs w:val="22"/>
              </w:rPr>
            </w:pPr>
            <w:r>
              <w:rPr>
                <w:rFonts w:ascii="Arial" w:hAnsi="Arial" w:cs="Arial"/>
                <w:sz w:val="22"/>
                <w:szCs w:val="22"/>
              </w:rPr>
              <w:t>cm</w:t>
            </w:r>
          </w:p>
        </w:tc>
        <w:tc>
          <w:tcPr>
            <w:tcW w:w="2255" w:type="dxa"/>
            <w:tcBorders>
              <w:top w:val="nil"/>
              <w:left w:val="nil"/>
              <w:bottom w:val="single" w:sz="4" w:space="0" w:color="auto"/>
              <w:right w:val="single" w:sz="4" w:space="0" w:color="auto"/>
            </w:tcBorders>
            <w:vAlign w:val="center"/>
            <w:hideMark/>
          </w:tcPr>
          <w:p w14:paraId="0485D4D6"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1D42D835"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14C20FA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D9D9BF9"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22759240" w14:textId="77777777" w:rsidR="00CB3C76" w:rsidRDefault="00CB3C76" w:rsidP="00CB3C76">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13785F38" w14:textId="77777777" w:rsidR="00CB3C76" w:rsidRDefault="00CB3C76" w:rsidP="00CB3C76">
            <w:pPr>
              <w:rPr>
                <w:rFonts w:ascii="Arial" w:hAnsi="Arial" w:cs="Arial"/>
                <w:sz w:val="22"/>
                <w:szCs w:val="22"/>
              </w:rPr>
            </w:pPr>
            <w:r>
              <w:rPr>
                <w:rFonts w:ascii="Arial" w:hAnsi="Arial" w:cs="Arial"/>
                <w:sz w:val="22"/>
                <w:szCs w:val="22"/>
              </w:rPr>
              <w:t>cm</w:t>
            </w:r>
          </w:p>
        </w:tc>
        <w:tc>
          <w:tcPr>
            <w:tcW w:w="2255" w:type="dxa"/>
            <w:tcBorders>
              <w:top w:val="nil"/>
              <w:left w:val="nil"/>
              <w:bottom w:val="single" w:sz="4" w:space="0" w:color="auto"/>
              <w:right w:val="single" w:sz="4" w:space="0" w:color="auto"/>
            </w:tcBorders>
            <w:vAlign w:val="center"/>
            <w:hideMark/>
          </w:tcPr>
          <w:p w14:paraId="0BE9A324"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1D244D9C"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5E789675"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73DE1835"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2A53941A"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6365842E" w14:textId="77777777" w:rsidR="00CB3C76" w:rsidRDefault="00CB3C76" w:rsidP="00CB3C76">
            <w:pPr>
              <w:rPr>
                <w:rFonts w:ascii="Arial" w:hAnsi="Arial" w:cs="Arial"/>
                <w:sz w:val="22"/>
                <w:szCs w:val="22"/>
              </w:rPr>
            </w:pPr>
            <w:r>
              <w:rPr>
                <w:rFonts w:ascii="Arial" w:hAnsi="Arial" w:cs="Arial"/>
                <w:sz w:val="22"/>
                <w:szCs w:val="22"/>
              </w:rPr>
              <w:t>m.s.n.m.</w:t>
            </w:r>
          </w:p>
        </w:tc>
        <w:tc>
          <w:tcPr>
            <w:tcW w:w="2255" w:type="dxa"/>
            <w:tcBorders>
              <w:top w:val="nil"/>
              <w:left w:val="nil"/>
              <w:bottom w:val="single" w:sz="4" w:space="0" w:color="auto"/>
              <w:right w:val="single" w:sz="4" w:space="0" w:color="auto"/>
            </w:tcBorders>
            <w:vAlign w:val="center"/>
            <w:hideMark/>
          </w:tcPr>
          <w:p w14:paraId="488CD7A4" w14:textId="77777777" w:rsidR="00CB3C76" w:rsidRDefault="00CB3C76" w:rsidP="00CB3C76">
            <w:pPr>
              <w:rPr>
                <w:rFonts w:ascii="Arial" w:hAnsi="Arial" w:cs="Arial"/>
                <w:sz w:val="22"/>
                <w:szCs w:val="22"/>
              </w:rPr>
            </w:pPr>
            <w:r>
              <w:rPr>
                <w:rFonts w:ascii="Arial" w:hAnsi="Arial" w:cs="Arial"/>
                <w:sz w:val="22"/>
                <w:szCs w:val="22"/>
              </w:rPr>
              <w:t>1000</w:t>
            </w:r>
          </w:p>
        </w:tc>
        <w:tc>
          <w:tcPr>
            <w:tcW w:w="1134" w:type="dxa"/>
            <w:tcBorders>
              <w:top w:val="nil"/>
              <w:left w:val="nil"/>
              <w:bottom w:val="single" w:sz="4" w:space="0" w:color="auto"/>
              <w:right w:val="single" w:sz="4" w:space="0" w:color="auto"/>
            </w:tcBorders>
            <w:vAlign w:val="center"/>
            <w:hideMark/>
          </w:tcPr>
          <w:p w14:paraId="5E397CE0" w14:textId="77777777" w:rsidR="00CB3C76" w:rsidRDefault="00CB3C76" w:rsidP="00CB3C76">
            <w:pPr>
              <w:rPr>
                <w:rFonts w:ascii="Arial" w:hAnsi="Arial" w:cs="Arial"/>
                <w:sz w:val="22"/>
                <w:szCs w:val="22"/>
              </w:rPr>
            </w:pPr>
            <w:r>
              <w:rPr>
                <w:rFonts w:ascii="Arial" w:hAnsi="Arial" w:cs="Arial"/>
                <w:sz w:val="22"/>
                <w:szCs w:val="22"/>
              </w:rPr>
              <w:t> </w:t>
            </w:r>
          </w:p>
        </w:tc>
      </w:tr>
      <w:tr w:rsidR="00CB3C76" w:rsidRPr="008F0EA6" w14:paraId="7CD114D2"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775DD6F6"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660C85FD" w14:textId="77777777" w:rsidR="00CB3C76" w:rsidRDefault="00CB3C76" w:rsidP="00CB3C76">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097D2709" w14:textId="77777777" w:rsidR="00CB3C76" w:rsidRDefault="00CB3C76" w:rsidP="00CB3C76">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214F3BDE"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77B884F1"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r>
      <w:tr w:rsidR="00CB3C76" w14:paraId="002F8200"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7C18C57B"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c>
          <w:tcPr>
            <w:tcW w:w="4338" w:type="dxa"/>
            <w:tcBorders>
              <w:top w:val="nil"/>
              <w:left w:val="nil"/>
              <w:bottom w:val="single" w:sz="4" w:space="0" w:color="auto"/>
              <w:right w:val="single" w:sz="4" w:space="0" w:color="auto"/>
            </w:tcBorders>
            <w:vAlign w:val="center"/>
            <w:hideMark/>
          </w:tcPr>
          <w:p w14:paraId="5D5CF000"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517014A1"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 </w:t>
            </w:r>
          </w:p>
        </w:tc>
        <w:tc>
          <w:tcPr>
            <w:tcW w:w="2255" w:type="dxa"/>
            <w:tcBorders>
              <w:top w:val="nil"/>
              <w:left w:val="nil"/>
              <w:bottom w:val="single" w:sz="4" w:space="0" w:color="auto"/>
              <w:right w:val="single" w:sz="4" w:space="0" w:color="auto"/>
            </w:tcBorders>
            <w:vAlign w:val="center"/>
            <w:hideMark/>
          </w:tcPr>
          <w:p w14:paraId="53D43C27" w14:textId="77777777" w:rsidR="00CB3C76" w:rsidRDefault="00CB3C76" w:rsidP="00CB3C76">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101491F1"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4906F60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99AFD5C"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09F69795" w14:textId="77777777" w:rsidR="00CB3C76" w:rsidRDefault="00CB3C76" w:rsidP="00CB3C76">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5421D2DE" w14:textId="77777777" w:rsidR="00CB3C76" w:rsidRDefault="00CB3C76" w:rsidP="00CB3C76">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30A38124"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B9E0A8A" w14:textId="77777777" w:rsidR="00CB3C76" w:rsidRDefault="00CB3C76" w:rsidP="00CB3C76">
            <w:pPr>
              <w:rPr>
                <w:rFonts w:ascii="Arial" w:hAnsi="Arial" w:cs="Arial"/>
                <w:sz w:val="22"/>
                <w:szCs w:val="22"/>
              </w:rPr>
            </w:pPr>
            <w:r>
              <w:rPr>
                <w:rFonts w:ascii="Arial" w:hAnsi="Arial" w:cs="Arial"/>
                <w:sz w:val="22"/>
                <w:szCs w:val="22"/>
              </w:rPr>
              <w:t> </w:t>
            </w:r>
          </w:p>
        </w:tc>
      </w:tr>
    </w:tbl>
    <w:p w14:paraId="2B1A00C1" w14:textId="77777777" w:rsidR="00A014A3" w:rsidRDefault="00A014A3" w:rsidP="00A014A3"/>
    <w:p w14:paraId="1F9BB027" w14:textId="77777777" w:rsidR="00A014A3" w:rsidRDefault="00A014A3" w:rsidP="00A014A3"/>
    <w:p w14:paraId="32C178F3" w14:textId="77777777" w:rsidR="00A014A3" w:rsidRDefault="00A014A3" w:rsidP="00A014A3"/>
    <w:p w14:paraId="4349BF45" w14:textId="77777777" w:rsidR="00A014A3" w:rsidRDefault="00A014A3" w:rsidP="00A014A3"/>
    <w:p w14:paraId="7F3B8E5B" w14:textId="77777777" w:rsidR="00A014A3" w:rsidRDefault="00A014A3" w:rsidP="00A014A3"/>
    <w:p w14:paraId="2AD14686" w14:textId="77777777" w:rsidR="00A014A3" w:rsidRDefault="00A014A3" w:rsidP="00A014A3"/>
    <w:p w14:paraId="398B5A1F" w14:textId="77777777" w:rsidR="00A014A3" w:rsidRDefault="00A014A3" w:rsidP="00A014A3"/>
    <w:p w14:paraId="320D3021" w14:textId="77777777" w:rsidR="00A014A3" w:rsidRDefault="00A014A3" w:rsidP="00A014A3"/>
    <w:p w14:paraId="3EFC25CC" w14:textId="77777777" w:rsidR="00A014A3" w:rsidRDefault="00A014A3" w:rsidP="00A014A3"/>
    <w:p w14:paraId="6A42EBB5" w14:textId="33220144" w:rsidR="00A014A3" w:rsidRDefault="00A014A3" w:rsidP="00A014A3"/>
    <w:p w14:paraId="3A976F56" w14:textId="5E9703B7" w:rsidR="00827D4A" w:rsidRDefault="00827D4A" w:rsidP="00A014A3"/>
    <w:p w14:paraId="62767CA3" w14:textId="76986E66" w:rsidR="00827D4A" w:rsidRDefault="00827D4A" w:rsidP="00A014A3"/>
    <w:p w14:paraId="50D0428E" w14:textId="77777777" w:rsidR="00827D4A" w:rsidRDefault="00827D4A" w:rsidP="00A014A3"/>
    <w:p w14:paraId="301C1C4B" w14:textId="77777777" w:rsidR="00A014A3" w:rsidRDefault="00A014A3" w:rsidP="00A014A3">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25 kVA, tensión 19.9 kV</w:t>
      </w:r>
    </w:p>
    <w:tbl>
      <w:tblPr>
        <w:tblW w:w="9634" w:type="dxa"/>
        <w:tblCellMar>
          <w:left w:w="70" w:type="dxa"/>
          <w:right w:w="70" w:type="dxa"/>
        </w:tblCellMar>
        <w:tblLook w:val="04A0" w:firstRow="1" w:lastRow="0" w:firstColumn="1" w:lastColumn="0" w:noHBand="0" w:noVBand="1"/>
      </w:tblPr>
      <w:tblGrid>
        <w:gridCol w:w="846"/>
        <w:gridCol w:w="4325"/>
        <w:gridCol w:w="1061"/>
        <w:gridCol w:w="2268"/>
        <w:gridCol w:w="1134"/>
      </w:tblGrid>
      <w:tr w:rsidR="00A014A3" w14:paraId="0856ACC5"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7631C7" w14:textId="1644B44A"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25" w:type="dxa"/>
            <w:tcBorders>
              <w:top w:val="single" w:sz="4" w:space="0" w:color="auto"/>
              <w:left w:val="nil"/>
              <w:bottom w:val="single" w:sz="4" w:space="0" w:color="auto"/>
              <w:right w:val="single" w:sz="4" w:space="0" w:color="auto"/>
            </w:tcBorders>
            <w:shd w:val="clear" w:color="auto" w:fill="D9D9D9"/>
            <w:vAlign w:val="center"/>
            <w:hideMark/>
          </w:tcPr>
          <w:p w14:paraId="6E607289"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0516EA68"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5B2B5C57"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2982572A"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3FB1FB57" w14:textId="77777777" w:rsidTr="008C5153">
        <w:trPr>
          <w:trHeight w:val="28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002EB220" w14:textId="77777777" w:rsidR="00A014A3" w:rsidRDefault="00A014A3" w:rsidP="008C5153">
            <w:pPr>
              <w:jc w:val="center"/>
              <w:rPr>
                <w:rFonts w:ascii="Arial" w:hAnsi="Arial" w:cs="Arial"/>
                <w:b/>
                <w:bCs/>
                <w:sz w:val="22"/>
                <w:szCs w:val="22"/>
              </w:rPr>
            </w:pPr>
            <w:r>
              <w:rPr>
                <w:rFonts w:ascii="Arial" w:hAnsi="Arial" w:cs="Arial"/>
                <w:b/>
                <w:bCs/>
                <w:sz w:val="22"/>
                <w:szCs w:val="22"/>
              </w:rPr>
              <w:t>A-6 E</w:t>
            </w:r>
          </w:p>
        </w:tc>
        <w:tc>
          <w:tcPr>
            <w:tcW w:w="4325" w:type="dxa"/>
            <w:tcBorders>
              <w:top w:val="nil"/>
              <w:left w:val="nil"/>
              <w:bottom w:val="single" w:sz="4" w:space="0" w:color="auto"/>
              <w:right w:val="single" w:sz="4" w:space="0" w:color="auto"/>
            </w:tcBorders>
            <w:shd w:val="clear" w:color="auto" w:fill="F2F2F2"/>
            <w:vAlign w:val="center"/>
            <w:hideMark/>
          </w:tcPr>
          <w:p w14:paraId="1A741DB7"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73A4AFC6"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0FF83347"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3FD3E982"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10DE706D"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A040DA7"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88C795C"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4018B961"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0F8C9AEE"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2020440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E856552"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408BBBB2"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BAC7B0C"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32F95DF7"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396A812"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65BA7E1F"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A58AA33"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E8CD082"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B27DD47"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63609C4C" w14:textId="77777777" w:rsidR="00A014A3" w:rsidRDefault="00A014A3"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0C58EF99" w14:textId="77777777" w:rsidR="00A014A3" w:rsidRDefault="00A014A3" w:rsidP="008C5153">
            <w:pPr>
              <w:rPr>
                <w:rFonts w:ascii="Arial" w:hAnsi="Arial" w:cs="Arial"/>
                <w:sz w:val="22"/>
                <w:szCs w:val="22"/>
              </w:rPr>
            </w:pPr>
            <w:r>
              <w:rPr>
                <w:rFonts w:ascii="Arial" w:hAnsi="Arial" w:cs="Arial"/>
                <w:sz w:val="22"/>
                <w:szCs w:val="22"/>
              </w:rPr>
              <w:t>25</w:t>
            </w:r>
          </w:p>
        </w:tc>
        <w:tc>
          <w:tcPr>
            <w:tcW w:w="1134" w:type="dxa"/>
            <w:tcBorders>
              <w:top w:val="nil"/>
              <w:left w:val="nil"/>
              <w:bottom w:val="single" w:sz="4" w:space="0" w:color="auto"/>
              <w:right w:val="single" w:sz="4" w:space="0" w:color="auto"/>
            </w:tcBorders>
            <w:vAlign w:val="center"/>
            <w:hideMark/>
          </w:tcPr>
          <w:p w14:paraId="4AEC67D8"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AAB3953"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6865379"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A3D26D8"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2707F6CD"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7793D123" w14:textId="77777777" w:rsidR="00A014A3" w:rsidRDefault="00A014A3" w:rsidP="008C5153">
            <w:pPr>
              <w:rPr>
                <w:rFonts w:ascii="Arial" w:hAnsi="Arial" w:cs="Arial"/>
                <w:sz w:val="22"/>
                <w:szCs w:val="22"/>
              </w:rPr>
            </w:pPr>
            <w:r>
              <w:rPr>
                <w:rFonts w:ascii="Arial" w:hAnsi="Arial" w:cs="Arial"/>
                <w:sz w:val="22"/>
                <w:szCs w:val="22"/>
              </w:rPr>
              <w:t>19.9</w:t>
            </w:r>
          </w:p>
        </w:tc>
        <w:tc>
          <w:tcPr>
            <w:tcW w:w="1134" w:type="dxa"/>
            <w:tcBorders>
              <w:top w:val="nil"/>
              <w:left w:val="nil"/>
              <w:bottom w:val="single" w:sz="4" w:space="0" w:color="auto"/>
              <w:right w:val="single" w:sz="4" w:space="0" w:color="auto"/>
            </w:tcBorders>
            <w:vAlign w:val="center"/>
            <w:hideMark/>
          </w:tcPr>
          <w:p w14:paraId="7CCB3488"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842BE0E"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5C2D8A1"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EFD6A2A" w14:textId="7565C9F8"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2ADE8049" w14:textId="77777777" w:rsidR="00A014A3" w:rsidRDefault="00A014A3"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34EC3EBF"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662FF12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1694F6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381FFF9"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D45A19C"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7355D9AD"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3F8CB35D" w14:textId="77777777" w:rsidR="00A014A3" w:rsidRDefault="00A014A3" w:rsidP="008C5153">
            <w:pPr>
              <w:rPr>
                <w:rFonts w:ascii="Arial" w:hAnsi="Arial" w:cs="Arial"/>
                <w:sz w:val="22"/>
                <w:szCs w:val="22"/>
              </w:rPr>
            </w:pPr>
            <w:r>
              <w:rPr>
                <w:rFonts w:ascii="Arial" w:hAnsi="Arial" w:cs="Arial"/>
                <w:sz w:val="22"/>
                <w:szCs w:val="22"/>
              </w:rPr>
              <w:t>90</w:t>
            </w:r>
          </w:p>
        </w:tc>
        <w:tc>
          <w:tcPr>
            <w:tcW w:w="1134" w:type="dxa"/>
            <w:tcBorders>
              <w:top w:val="nil"/>
              <w:left w:val="nil"/>
              <w:bottom w:val="single" w:sz="4" w:space="0" w:color="auto"/>
              <w:right w:val="single" w:sz="4" w:space="0" w:color="auto"/>
            </w:tcBorders>
            <w:vAlign w:val="center"/>
            <w:hideMark/>
          </w:tcPr>
          <w:p w14:paraId="13C9D7D2"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860ADE7"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00173002" w14:textId="77777777" w:rsidR="00A014A3" w:rsidRDefault="00A014A3" w:rsidP="008C5153">
            <w:pPr>
              <w:rPr>
                <w:rFonts w:ascii="Arial" w:hAnsi="Arial" w:cs="Arial"/>
                <w:sz w:val="22"/>
                <w:szCs w:val="22"/>
              </w:rPr>
            </w:pPr>
          </w:p>
        </w:tc>
        <w:tc>
          <w:tcPr>
            <w:tcW w:w="4325" w:type="dxa"/>
            <w:tcBorders>
              <w:top w:val="nil"/>
              <w:left w:val="nil"/>
              <w:bottom w:val="single" w:sz="4" w:space="0" w:color="auto"/>
              <w:right w:val="single" w:sz="4" w:space="0" w:color="auto"/>
            </w:tcBorders>
            <w:vAlign w:val="center"/>
            <w:hideMark/>
          </w:tcPr>
          <w:p w14:paraId="14996232"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5B58C4BF"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7780BDCD" w14:textId="77777777" w:rsidR="00A014A3" w:rsidRDefault="00A014A3" w:rsidP="008C5153">
            <w:pPr>
              <w:rPr>
                <w:rFonts w:ascii="Arial" w:hAnsi="Arial" w:cs="Arial"/>
                <w:sz w:val="22"/>
                <w:szCs w:val="22"/>
              </w:rPr>
            </w:pPr>
            <w:r>
              <w:rPr>
                <w:rFonts w:ascii="Arial" w:hAnsi="Arial" w:cs="Arial"/>
                <w:sz w:val="22"/>
                <w:szCs w:val="22"/>
              </w:rPr>
              <w:t>385</w:t>
            </w:r>
          </w:p>
        </w:tc>
        <w:tc>
          <w:tcPr>
            <w:tcW w:w="1134" w:type="dxa"/>
            <w:tcBorders>
              <w:top w:val="nil"/>
              <w:left w:val="nil"/>
              <w:bottom w:val="single" w:sz="4" w:space="0" w:color="auto"/>
              <w:right w:val="single" w:sz="4" w:space="0" w:color="auto"/>
            </w:tcBorders>
            <w:vAlign w:val="center"/>
          </w:tcPr>
          <w:p w14:paraId="20FE571D" w14:textId="77777777" w:rsidR="00A014A3" w:rsidRDefault="00A014A3" w:rsidP="008C5153">
            <w:pPr>
              <w:rPr>
                <w:rFonts w:ascii="Arial" w:hAnsi="Arial" w:cs="Arial"/>
                <w:sz w:val="22"/>
                <w:szCs w:val="22"/>
              </w:rPr>
            </w:pPr>
          </w:p>
        </w:tc>
      </w:tr>
      <w:tr w:rsidR="00A014A3" w14:paraId="38F9D5C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FFC63DE"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08FF32B"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0D70A951"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361C4318" w14:textId="77777777" w:rsidR="00A014A3" w:rsidRDefault="00A014A3" w:rsidP="008C5153">
            <w:pPr>
              <w:rPr>
                <w:rFonts w:ascii="Arial" w:hAnsi="Arial" w:cs="Arial"/>
                <w:sz w:val="22"/>
                <w:szCs w:val="22"/>
              </w:rPr>
            </w:pPr>
            <w:r>
              <w:rPr>
                <w:rFonts w:ascii="Arial" w:hAnsi="Arial" w:cs="Arial"/>
                <w:sz w:val="22"/>
                <w:szCs w:val="22"/>
              </w:rPr>
              <w:t>475</w:t>
            </w:r>
          </w:p>
        </w:tc>
        <w:tc>
          <w:tcPr>
            <w:tcW w:w="1134" w:type="dxa"/>
            <w:tcBorders>
              <w:top w:val="nil"/>
              <w:left w:val="nil"/>
              <w:bottom w:val="single" w:sz="4" w:space="0" w:color="auto"/>
              <w:right w:val="single" w:sz="4" w:space="0" w:color="auto"/>
            </w:tcBorders>
            <w:vAlign w:val="center"/>
            <w:hideMark/>
          </w:tcPr>
          <w:p w14:paraId="7546D22C"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FE2C83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389F2A7"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E2ECA95"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241E8EC5"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4357F0D6"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1FBF1058"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111F089"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A272A43"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B8D2F2C"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425774DD"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302B1FDF"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017282D6"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2188ED94"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577FACA2" w14:textId="77777777" w:rsidR="00CB3C76" w:rsidRDefault="00CB3C76" w:rsidP="00CB3C76">
            <w:pPr>
              <w:rPr>
                <w:rFonts w:ascii="Arial" w:hAnsi="Arial" w:cs="Arial"/>
                <w:sz w:val="22"/>
                <w:szCs w:val="22"/>
              </w:rPr>
            </w:pPr>
          </w:p>
        </w:tc>
        <w:tc>
          <w:tcPr>
            <w:tcW w:w="4325" w:type="dxa"/>
            <w:tcBorders>
              <w:top w:val="nil"/>
              <w:left w:val="nil"/>
              <w:bottom w:val="single" w:sz="4" w:space="0" w:color="auto"/>
              <w:right w:val="single" w:sz="4" w:space="0" w:color="auto"/>
            </w:tcBorders>
            <w:vAlign w:val="center"/>
          </w:tcPr>
          <w:p w14:paraId="580EB8CA" w14:textId="0A9D7562"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55ACF3BC" w14:textId="77777777" w:rsidR="00CB3C76" w:rsidRDefault="00CB3C76" w:rsidP="00CB3C76">
            <w:pPr>
              <w:rPr>
                <w:rFonts w:ascii="Arial" w:hAnsi="Arial" w:cs="Arial"/>
                <w:sz w:val="22"/>
                <w:szCs w:val="22"/>
              </w:rPr>
            </w:pPr>
            <w:r>
              <w:rPr>
                <w:rFonts w:ascii="Arial" w:hAnsi="Arial" w:cs="Arial"/>
                <w:sz w:val="22"/>
                <w:szCs w:val="22"/>
              </w:rPr>
              <w:t>BT=</w:t>
            </w:r>
          </w:p>
          <w:p w14:paraId="47D3F37A" w14:textId="4D7BE0A6"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68" w:type="dxa"/>
            <w:tcBorders>
              <w:top w:val="nil"/>
              <w:left w:val="nil"/>
              <w:bottom w:val="single" w:sz="4" w:space="0" w:color="auto"/>
              <w:right w:val="single" w:sz="4" w:space="0" w:color="auto"/>
            </w:tcBorders>
            <w:vAlign w:val="center"/>
          </w:tcPr>
          <w:p w14:paraId="29305DD9" w14:textId="555ED7B9"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3F8D0F18" w14:textId="77777777" w:rsidR="00CB3C76" w:rsidRDefault="00CB3C76" w:rsidP="00CB3C76">
            <w:pPr>
              <w:rPr>
                <w:rFonts w:ascii="Arial" w:hAnsi="Arial" w:cs="Arial"/>
                <w:sz w:val="22"/>
                <w:szCs w:val="22"/>
              </w:rPr>
            </w:pPr>
          </w:p>
        </w:tc>
      </w:tr>
      <w:tr w:rsidR="00CB3C76" w14:paraId="3D3EAD2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845725D"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B4140C7" w14:textId="77777777" w:rsidR="00CB3C76" w:rsidRDefault="00CB3C76" w:rsidP="00CB3C76">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015ECC24"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CCA3D3F" w14:textId="77777777" w:rsidR="00CB3C76" w:rsidRDefault="00CB3C76" w:rsidP="00CB3C76">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659C6E41"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28281B7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886C615"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569DD95" w14:textId="77777777" w:rsidR="00CB3C76" w:rsidRDefault="00CB3C76" w:rsidP="00CB3C76">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596681AE"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4C89E746" w14:textId="77777777" w:rsidR="00CB3C76" w:rsidRDefault="00CB3C76" w:rsidP="00CB3C76">
            <w:pPr>
              <w:rPr>
                <w:rFonts w:ascii="Arial" w:hAnsi="Arial" w:cs="Arial"/>
                <w:sz w:val="22"/>
                <w:szCs w:val="22"/>
              </w:rPr>
            </w:pPr>
            <w:r>
              <w:rPr>
                <w:rFonts w:ascii="Arial" w:hAnsi="Arial" w:cs="Arial"/>
                <w:sz w:val="22"/>
                <w:szCs w:val="22"/>
              </w:rPr>
              <w:t>130</w:t>
            </w:r>
          </w:p>
        </w:tc>
        <w:tc>
          <w:tcPr>
            <w:tcW w:w="1134" w:type="dxa"/>
            <w:tcBorders>
              <w:top w:val="nil"/>
              <w:left w:val="nil"/>
              <w:bottom w:val="single" w:sz="4" w:space="0" w:color="auto"/>
              <w:right w:val="single" w:sz="4" w:space="0" w:color="auto"/>
            </w:tcBorders>
            <w:vAlign w:val="center"/>
            <w:hideMark/>
          </w:tcPr>
          <w:p w14:paraId="617A33F5"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4238E3E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5B184EF"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6459839" w14:textId="77777777" w:rsidR="00CB3C76" w:rsidRDefault="00CB3C76" w:rsidP="00CB3C76">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56ED7C8D"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6FD00FC0"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1BF9337C"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2AA6565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B8BF62D"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36FED58" w14:textId="77777777" w:rsidR="00CB3C76" w:rsidRDefault="00CB3C76" w:rsidP="00CB3C76">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57F1305E"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5AD97976"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6415929C"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5713CDC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A4B487B"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52880B5"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3DDE7A6B" w14:textId="77777777" w:rsidR="00CB3C76" w:rsidRDefault="00CB3C76" w:rsidP="00CB3C76">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1B0B2C78" w14:textId="77777777" w:rsidR="00CB3C76" w:rsidRDefault="00CB3C76" w:rsidP="00CB3C76">
            <w:pPr>
              <w:rPr>
                <w:rFonts w:ascii="Arial" w:hAnsi="Arial" w:cs="Arial"/>
                <w:sz w:val="22"/>
                <w:szCs w:val="22"/>
              </w:rPr>
            </w:pPr>
            <w:r>
              <w:rPr>
                <w:rFonts w:ascii="Arial" w:hAnsi="Arial" w:cs="Arial"/>
                <w:sz w:val="22"/>
                <w:szCs w:val="22"/>
              </w:rPr>
              <w:t>1000</w:t>
            </w:r>
          </w:p>
        </w:tc>
        <w:tc>
          <w:tcPr>
            <w:tcW w:w="1134" w:type="dxa"/>
            <w:tcBorders>
              <w:top w:val="nil"/>
              <w:left w:val="nil"/>
              <w:bottom w:val="single" w:sz="4" w:space="0" w:color="auto"/>
              <w:right w:val="single" w:sz="4" w:space="0" w:color="auto"/>
            </w:tcBorders>
            <w:vAlign w:val="center"/>
            <w:hideMark/>
          </w:tcPr>
          <w:p w14:paraId="16B5CA05" w14:textId="77777777" w:rsidR="00CB3C76" w:rsidRDefault="00CB3C76" w:rsidP="00CB3C76">
            <w:pPr>
              <w:rPr>
                <w:rFonts w:ascii="Arial" w:hAnsi="Arial" w:cs="Arial"/>
                <w:sz w:val="22"/>
                <w:szCs w:val="22"/>
              </w:rPr>
            </w:pPr>
            <w:r>
              <w:rPr>
                <w:rFonts w:ascii="Arial" w:hAnsi="Arial" w:cs="Arial"/>
                <w:sz w:val="22"/>
                <w:szCs w:val="22"/>
              </w:rPr>
              <w:t> </w:t>
            </w:r>
          </w:p>
        </w:tc>
      </w:tr>
      <w:tr w:rsidR="00CB3C76" w:rsidRPr="008F0EA6" w14:paraId="3673207D"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73C904FD"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1D14098" w14:textId="77777777" w:rsidR="00CB3C76" w:rsidRDefault="00CB3C76" w:rsidP="00CB3C76">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53A7C33C"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65F9C198"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3984CB2C"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r>
      <w:tr w:rsidR="00CB3C76" w14:paraId="49FDEB62"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79B23C84"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c>
          <w:tcPr>
            <w:tcW w:w="4325" w:type="dxa"/>
            <w:tcBorders>
              <w:top w:val="nil"/>
              <w:left w:val="nil"/>
              <w:bottom w:val="single" w:sz="4" w:space="0" w:color="auto"/>
              <w:right w:val="single" w:sz="4" w:space="0" w:color="auto"/>
            </w:tcBorders>
            <w:vAlign w:val="center"/>
            <w:hideMark/>
          </w:tcPr>
          <w:p w14:paraId="45C87D61"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377EBB98"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13EF8964" w14:textId="77777777" w:rsidR="00CB3C76" w:rsidRDefault="00CB3C76" w:rsidP="00CB3C76">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67768CA1"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75728BBD"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D3BE1D9"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D54141A" w14:textId="77777777" w:rsidR="00CB3C76" w:rsidRDefault="00CB3C76" w:rsidP="00CB3C76">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4D941438"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4D87C0A"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401B615A" w14:textId="77777777" w:rsidR="00CB3C76" w:rsidRDefault="00CB3C76" w:rsidP="00CB3C76">
            <w:pPr>
              <w:rPr>
                <w:rFonts w:ascii="Arial" w:hAnsi="Arial" w:cs="Arial"/>
                <w:sz w:val="22"/>
                <w:szCs w:val="22"/>
              </w:rPr>
            </w:pPr>
            <w:r>
              <w:rPr>
                <w:rFonts w:ascii="Arial" w:hAnsi="Arial" w:cs="Arial"/>
                <w:sz w:val="22"/>
                <w:szCs w:val="22"/>
              </w:rPr>
              <w:t> </w:t>
            </w:r>
          </w:p>
        </w:tc>
      </w:tr>
    </w:tbl>
    <w:p w14:paraId="4667CDE4" w14:textId="77777777" w:rsidR="00A014A3" w:rsidRDefault="00A014A3" w:rsidP="00A014A3"/>
    <w:p w14:paraId="175283F7" w14:textId="77777777" w:rsidR="00A014A3" w:rsidRDefault="00A014A3" w:rsidP="00A014A3"/>
    <w:p w14:paraId="539D4FEE" w14:textId="77777777" w:rsidR="00A014A3" w:rsidRDefault="00A014A3" w:rsidP="00A014A3"/>
    <w:p w14:paraId="551035F3" w14:textId="77777777" w:rsidR="00A014A3" w:rsidRDefault="00A014A3" w:rsidP="00A014A3"/>
    <w:p w14:paraId="69F298F8" w14:textId="77777777" w:rsidR="00A014A3" w:rsidRDefault="00A014A3" w:rsidP="00A014A3"/>
    <w:p w14:paraId="1AE35F4D" w14:textId="77777777" w:rsidR="00A014A3" w:rsidRDefault="00A014A3" w:rsidP="00A014A3"/>
    <w:p w14:paraId="1FCBD475" w14:textId="77777777" w:rsidR="00A014A3" w:rsidRDefault="00A014A3" w:rsidP="00A014A3"/>
    <w:p w14:paraId="69A24AEB" w14:textId="77777777" w:rsidR="00A014A3" w:rsidRDefault="00A014A3" w:rsidP="00A014A3"/>
    <w:p w14:paraId="1220FEFA" w14:textId="77777777" w:rsidR="00A014A3" w:rsidRDefault="00A014A3" w:rsidP="00A014A3"/>
    <w:p w14:paraId="16E27BFD" w14:textId="77777777" w:rsidR="00A014A3" w:rsidRDefault="00A014A3" w:rsidP="00A014A3"/>
    <w:p w14:paraId="09BB511C" w14:textId="77777777" w:rsidR="00A014A3" w:rsidRDefault="00A014A3" w:rsidP="00A014A3"/>
    <w:p w14:paraId="72235B7D" w14:textId="77777777" w:rsidR="00A014A3" w:rsidRDefault="00A014A3" w:rsidP="00A014A3"/>
    <w:p w14:paraId="5179ACB7" w14:textId="77777777" w:rsidR="00A014A3" w:rsidRDefault="00A014A3" w:rsidP="00A014A3"/>
    <w:p w14:paraId="43E3CE4F" w14:textId="0148EDEC" w:rsidR="00A014A3" w:rsidRDefault="00A014A3" w:rsidP="00A014A3"/>
    <w:p w14:paraId="65DC3719" w14:textId="77777777" w:rsidR="004F53F0" w:rsidRDefault="004F53F0" w:rsidP="00A014A3"/>
    <w:p w14:paraId="156E80C6" w14:textId="60961308" w:rsidR="00A014A3" w:rsidRDefault="00A014A3" w:rsidP="00A014A3"/>
    <w:p w14:paraId="786504C0" w14:textId="77777777" w:rsidR="00827D4A" w:rsidRDefault="00827D4A" w:rsidP="00A014A3"/>
    <w:p w14:paraId="0AD06A19" w14:textId="2F4F5F41" w:rsidR="004F53F0" w:rsidRPr="004F53F0" w:rsidRDefault="00A014A3" w:rsidP="004F53F0">
      <w:pPr>
        <w:spacing w:before="240" w:after="240"/>
        <w:jc w:val="both"/>
        <w:rPr>
          <w:rFonts w:ascii="Arial" w:hAnsi="Arial" w:cs="Arial"/>
          <w:b/>
          <w:sz w:val="28"/>
          <w:szCs w:val="28"/>
          <w:lang w:val="es-ES" w:eastAsia="es-ES"/>
        </w:rPr>
      </w:pPr>
      <w:r w:rsidRPr="004F53F0">
        <w:rPr>
          <w:rFonts w:ascii="Arial" w:hAnsi="Arial" w:cs="Arial"/>
          <w:b/>
          <w:sz w:val="28"/>
          <w:szCs w:val="28"/>
          <w:lang w:val="es-ES" w:eastAsia="es-ES"/>
        </w:rPr>
        <w:lastRenderedPageBreak/>
        <w:t>TRANSFORMADORES ENTREGADOS EN ALMACEN EL ALTO</w:t>
      </w:r>
      <w:r w:rsidR="004F53F0">
        <w:rPr>
          <w:rFonts w:ascii="Arial" w:hAnsi="Arial" w:cs="Arial"/>
          <w:b/>
          <w:sz w:val="28"/>
          <w:szCs w:val="28"/>
          <w:lang w:val="es-ES" w:eastAsia="es-ES"/>
        </w:rPr>
        <w:t xml:space="preserve"> </w:t>
      </w:r>
      <w:r w:rsidRPr="004F53F0">
        <w:rPr>
          <w:rFonts w:ascii="Arial" w:hAnsi="Arial" w:cs="Arial"/>
          <w:b/>
          <w:sz w:val="28"/>
          <w:szCs w:val="28"/>
          <w:lang w:val="es-ES" w:eastAsia="es-ES"/>
        </w:rPr>
        <w:t>(</w:t>
      </w:r>
      <w:r w:rsidR="00B40187">
        <w:rPr>
          <w:rFonts w:ascii="Arial" w:hAnsi="Arial" w:cs="Arial"/>
          <w:b/>
          <w:sz w:val="28"/>
          <w:szCs w:val="28"/>
          <w:lang w:val="es-ES" w:eastAsia="es-ES"/>
        </w:rPr>
        <w:t xml:space="preserve">DEPARTAMENTO DE </w:t>
      </w:r>
      <w:r w:rsidRPr="004F53F0">
        <w:rPr>
          <w:rFonts w:ascii="Arial" w:hAnsi="Arial" w:cs="Arial"/>
          <w:b/>
          <w:sz w:val="28"/>
          <w:szCs w:val="28"/>
          <w:lang w:val="es-ES" w:eastAsia="es-ES"/>
        </w:rPr>
        <w:t>LA</w:t>
      </w:r>
      <w:r w:rsidR="004F53F0">
        <w:rPr>
          <w:rFonts w:ascii="Arial" w:hAnsi="Arial" w:cs="Arial"/>
          <w:b/>
          <w:sz w:val="28"/>
          <w:szCs w:val="28"/>
          <w:lang w:val="es-ES" w:eastAsia="es-ES"/>
        </w:rPr>
        <w:t xml:space="preserve"> </w:t>
      </w:r>
      <w:r w:rsidRPr="004F53F0">
        <w:rPr>
          <w:rFonts w:ascii="Arial" w:hAnsi="Arial" w:cs="Arial"/>
          <w:b/>
          <w:sz w:val="28"/>
          <w:szCs w:val="28"/>
          <w:lang w:val="es-ES" w:eastAsia="es-ES"/>
        </w:rPr>
        <w:t>PAZ)</w:t>
      </w:r>
    </w:p>
    <w:p w14:paraId="1F90E3F4" w14:textId="77777777" w:rsidR="00A014A3" w:rsidRDefault="00A014A3" w:rsidP="00AF63E6">
      <w:pPr>
        <w:pStyle w:val="Prrafodelista"/>
        <w:numPr>
          <w:ilvl w:val="0"/>
          <w:numId w:val="229"/>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t>TRANSFORMADORES MONOFASICOS PARA 14.4 kV</w:t>
      </w:r>
    </w:p>
    <w:p w14:paraId="1485BB1F" w14:textId="77777777" w:rsidR="00A014A3" w:rsidRDefault="00A014A3" w:rsidP="00AF63E6">
      <w:pPr>
        <w:pStyle w:val="Prrafodelista"/>
        <w:numPr>
          <w:ilvl w:val="0"/>
          <w:numId w:val="242"/>
        </w:numPr>
        <w:tabs>
          <w:tab w:val="left" w:pos="993"/>
        </w:tabs>
        <w:spacing w:before="120" w:after="120"/>
        <w:contextualSpacing w:val="0"/>
        <w:jc w:val="both"/>
        <w:rPr>
          <w:rFonts w:ascii="Arial" w:hAnsi="Arial" w:cs="Arial"/>
          <w:i/>
          <w:iCs/>
          <w:lang w:val="es-ES" w:eastAsia="es-ES"/>
        </w:rPr>
      </w:pPr>
      <w:r>
        <w:rPr>
          <w:rFonts w:ascii="Arial" w:hAnsi="Arial" w:cs="Arial"/>
          <w:i/>
          <w:iCs/>
          <w:lang w:val="es-ES" w:eastAsia="es-ES"/>
        </w:rPr>
        <w:t>Transformador 10 kVA, tensión 14.4 kV</w:t>
      </w:r>
    </w:p>
    <w:tbl>
      <w:tblPr>
        <w:tblW w:w="9634" w:type="dxa"/>
        <w:tblLayout w:type="fixed"/>
        <w:tblCellMar>
          <w:left w:w="70" w:type="dxa"/>
          <w:right w:w="70" w:type="dxa"/>
        </w:tblCellMar>
        <w:tblLook w:val="04A0" w:firstRow="1" w:lastRow="0" w:firstColumn="1" w:lastColumn="0" w:noHBand="0" w:noVBand="1"/>
      </w:tblPr>
      <w:tblGrid>
        <w:gridCol w:w="846"/>
        <w:gridCol w:w="4394"/>
        <w:gridCol w:w="992"/>
        <w:gridCol w:w="2268"/>
        <w:gridCol w:w="1134"/>
      </w:tblGrid>
      <w:tr w:rsidR="00A014A3" w14:paraId="7380AE53" w14:textId="77777777" w:rsidTr="00CB3C76">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683F91" w14:textId="76FDFC4D"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5F5B9D6D"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14:paraId="58B3532F"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728B2430"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5EF837C7"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1CE2B822" w14:textId="77777777" w:rsidTr="00CB3C76">
        <w:trPr>
          <w:trHeight w:val="40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2AAC889C" w14:textId="77777777" w:rsidR="00A014A3" w:rsidRDefault="00A014A3" w:rsidP="008C5153">
            <w:pPr>
              <w:jc w:val="center"/>
              <w:rPr>
                <w:rFonts w:ascii="Arial" w:hAnsi="Arial" w:cs="Arial"/>
                <w:b/>
                <w:bCs/>
                <w:sz w:val="22"/>
                <w:szCs w:val="22"/>
              </w:rPr>
            </w:pPr>
            <w:r>
              <w:rPr>
                <w:rFonts w:ascii="Arial" w:hAnsi="Arial" w:cs="Arial"/>
                <w:b/>
                <w:bCs/>
                <w:sz w:val="22"/>
                <w:szCs w:val="22"/>
              </w:rPr>
              <w:t>A-1D</w:t>
            </w:r>
          </w:p>
        </w:tc>
        <w:tc>
          <w:tcPr>
            <w:tcW w:w="4394" w:type="dxa"/>
            <w:tcBorders>
              <w:top w:val="nil"/>
              <w:left w:val="nil"/>
              <w:bottom w:val="single" w:sz="4" w:space="0" w:color="auto"/>
              <w:right w:val="single" w:sz="4" w:space="0" w:color="auto"/>
            </w:tcBorders>
            <w:shd w:val="clear" w:color="auto" w:fill="F2F2F2"/>
            <w:vAlign w:val="center"/>
            <w:hideMark/>
          </w:tcPr>
          <w:p w14:paraId="38019639"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992" w:type="dxa"/>
            <w:tcBorders>
              <w:top w:val="nil"/>
              <w:left w:val="nil"/>
              <w:bottom w:val="single" w:sz="4" w:space="0" w:color="auto"/>
              <w:right w:val="single" w:sz="4" w:space="0" w:color="auto"/>
            </w:tcBorders>
            <w:shd w:val="clear" w:color="auto" w:fill="F2F2F2"/>
            <w:vAlign w:val="center"/>
            <w:hideMark/>
          </w:tcPr>
          <w:p w14:paraId="2FECE279"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2DB906A9"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2E415EE8"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6874468F"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40BEBFA0"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70CA3DB4" w14:textId="77777777" w:rsidR="00A014A3" w:rsidRDefault="00A014A3" w:rsidP="008C5153">
            <w:pPr>
              <w:rPr>
                <w:rFonts w:ascii="Arial" w:hAnsi="Arial" w:cs="Arial"/>
                <w:sz w:val="22"/>
                <w:szCs w:val="22"/>
              </w:rPr>
            </w:pPr>
            <w:r>
              <w:rPr>
                <w:rFonts w:ascii="Arial" w:hAnsi="Arial" w:cs="Arial"/>
                <w:sz w:val="22"/>
                <w:szCs w:val="22"/>
              </w:rPr>
              <w:t>Oferente</w:t>
            </w:r>
          </w:p>
        </w:tc>
        <w:tc>
          <w:tcPr>
            <w:tcW w:w="992" w:type="dxa"/>
            <w:tcBorders>
              <w:top w:val="nil"/>
              <w:left w:val="nil"/>
              <w:bottom w:val="single" w:sz="4" w:space="0" w:color="auto"/>
              <w:right w:val="single" w:sz="4" w:space="0" w:color="auto"/>
            </w:tcBorders>
            <w:vAlign w:val="center"/>
            <w:hideMark/>
          </w:tcPr>
          <w:p w14:paraId="19AE27C4"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93849F8"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F7A78A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D787592" w14:textId="77777777" w:rsidTr="00CB3C76">
        <w:trPr>
          <w:trHeight w:val="612"/>
        </w:trPr>
        <w:tc>
          <w:tcPr>
            <w:tcW w:w="846" w:type="dxa"/>
            <w:tcBorders>
              <w:top w:val="nil"/>
              <w:left w:val="single" w:sz="4" w:space="0" w:color="auto"/>
              <w:bottom w:val="single" w:sz="4" w:space="0" w:color="auto"/>
              <w:right w:val="single" w:sz="4" w:space="0" w:color="auto"/>
            </w:tcBorders>
            <w:vAlign w:val="center"/>
            <w:hideMark/>
          </w:tcPr>
          <w:p w14:paraId="4FC3C140"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23D9A445"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992" w:type="dxa"/>
            <w:tcBorders>
              <w:top w:val="nil"/>
              <w:left w:val="nil"/>
              <w:bottom w:val="single" w:sz="4" w:space="0" w:color="auto"/>
              <w:right w:val="single" w:sz="4" w:space="0" w:color="auto"/>
            </w:tcBorders>
            <w:vAlign w:val="center"/>
            <w:hideMark/>
          </w:tcPr>
          <w:p w14:paraId="6F7FB3BF"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111F8792"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01A0B62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7A2D8EC"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61432A7F"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68C221EA" w14:textId="77777777" w:rsidR="00A014A3" w:rsidRDefault="00A014A3" w:rsidP="008C5153">
            <w:pPr>
              <w:rPr>
                <w:rFonts w:ascii="Arial" w:hAnsi="Arial" w:cs="Arial"/>
                <w:sz w:val="22"/>
                <w:szCs w:val="22"/>
              </w:rPr>
            </w:pPr>
            <w:r>
              <w:rPr>
                <w:rFonts w:ascii="Arial" w:hAnsi="Arial" w:cs="Arial"/>
                <w:sz w:val="22"/>
                <w:szCs w:val="22"/>
              </w:rPr>
              <w:t>Potencia</w:t>
            </w:r>
          </w:p>
        </w:tc>
        <w:tc>
          <w:tcPr>
            <w:tcW w:w="992" w:type="dxa"/>
            <w:tcBorders>
              <w:top w:val="nil"/>
              <w:left w:val="nil"/>
              <w:bottom w:val="single" w:sz="4" w:space="0" w:color="auto"/>
              <w:right w:val="single" w:sz="4" w:space="0" w:color="auto"/>
            </w:tcBorders>
            <w:vAlign w:val="center"/>
            <w:hideMark/>
          </w:tcPr>
          <w:p w14:paraId="7A9BF302" w14:textId="77777777" w:rsidR="00A014A3" w:rsidRDefault="00A014A3"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4BC68E3C" w14:textId="77777777" w:rsidR="00A014A3" w:rsidRDefault="00A014A3" w:rsidP="008C5153">
            <w:pPr>
              <w:rPr>
                <w:rFonts w:ascii="Arial" w:hAnsi="Arial" w:cs="Arial"/>
                <w:sz w:val="22"/>
                <w:szCs w:val="22"/>
              </w:rPr>
            </w:pPr>
            <w:r>
              <w:rPr>
                <w:rFonts w:ascii="Arial" w:hAnsi="Arial" w:cs="Arial"/>
                <w:sz w:val="22"/>
                <w:szCs w:val="22"/>
              </w:rPr>
              <w:t>10</w:t>
            </w:r>
          </w:p>
        </w:tc>
        <w:tc>
          <w:tcPr>
            <w:tcW w:w="1134" w:type="dxa"/>
            <w:tcBorders>
              <w:top w:val="nil"/>
              <w:left w:val="nil"/>
              <w:bottom w:val="single" w:sz="4" w:space="0" w:color="auto"/>
              <w:right w:val="single" w:sz="4" w:space="0" w:color="auto"/>
            </w:tcBorders>
            <w:vAlign w:val="center"/>
            <w:hideMark/>
          </w:tcPr>
          <w:p w14:paraId="1B4B6D0A"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1F81164"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7D68A9BA"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3344362A"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992" w:type="dxa"/>
            <w:tcBorders>
              <w:top w:val="nil"/>
              <w:left w:val="nil"/>
              <w:bottom w:val="single" w:sz="4" w:space="0" w:color="auto"/>
              <w:right w:val="single" w:sz="4" w:space="0" w:color="auto"/>
            </w:tcBorders>
            <w:vAlign w:val="center"/>
            <w:hideMark/>
          </w:tcPr>
          <w:p w14:paraId="5ADEAAD2"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2B4C11A8" w14:textId="77777777" w:rsidR="00A014A3" w:rsidRDefault="00A014A3" w:rsidP="008C5153">
            <w:pPr>
              <w:rPr>
                <w:rFonts w:ascii="Arial" w:hAnsi="Arial" w:cs="Arial"/>
                <w:sz w:val="22"/>
                <w:szCs w:val="22"/>
              </w:rPr>
            </w:pPr>
            <w:r>
              <w:rPr>
                <w:rFonts w:ascii="Arial" w:hAnsi="Arial" w:cs="Arial"/>
                <w:sz w:val="22"/>
                <w:szCs w:val="22"/>
              </w:rPr>
              <w:t>14.4</w:t>
            </w:r>
          </w:p>
        </w:tc>
        <w:tc>
          <w:tcPr>
            <w:tcW w:w="1134" w:type="dxa"/>
            <w:tcBorders>
              <w:top w:val="nil"/>
              <w:left w:val="nil"/>
              <w:bottom w:val="single" w:sz="4" w:space="0" w:color="auto"/>
              <w:right w:val="single" w:sz="4" w:space="0" w:color="auto"/>
            </w:tcBorders>
            <w:vAlign w:val="center"/>
            <w:hideMark/>
          </w:tcPr>
          <w:p w14:paraId="204E2BEE"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AFF7D38" w14:textId="77777777" w:rsidTr="00CB3C76">
        <w:trPr>
          <w:trHeight w:val="408"/>
        </w:trPr>
        <w:tc>
          <w:tcPr>
            <w:tcW w:w="846" w:type="dxa"/>
            <w:tcBorders>
              <w:top w:val="nil"/>
              <w:left w:val="single" w:sz="4" w:space="0" w:color="auto"/>
              <w:bottom w:val="single" w:sz="4" w:space="0" w:color="auto"/>
              <w:right w:val="single" w:sz="4" w:space="0" w:color="auto"/>
            </w:tcBorders>
            <w:vAlign w:val="center"/>
            <w:hideMark/>
          </w:tcPr>
          <w:p w14:paraId="54C0118D"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676E4189" w14:textId="01F11892" w:rsidR="00A014A3" w:rsidRDefault="00246118" w:rsidP="008C5153">
            <w:pPr>
              <w:rPr>
                <w:rFonts w:ascii="Arial" w:hAnsi="Arial" w:cs="Arial"/>
                <w:sz w:val="22"/>
                <w:szCs w:val="22"/>
              </w:rPr>
            </w:pPr>
            <w:r>
              <w:rPr>
                <w:rFonts w:ascii="Arial" w:hAnsi="Arial" w:cs="Arial"/>
                <w:sz w:val="22"/>
                <w:szCs w:val="22"/>
              </w:rPr>
              <w:t>Tensión Secundaria (vacio)</w:t>
            </w:r>
          </w:p>
        </w:tc>
        <w:tc>
          <w:tcPr>
            <w:tcW w:w="992" w:type="dxa"/>
            <w:tcBorders>
              <w:top w:val="nil"/>
              <w:left w:val="nil"/>
              <w:bottom w:val="single" w:sz="4" w:space="0" w:color="auto"/>
              <w:right w:val="single" w:sz="4" w:space="0" w:color="auto"/>
            </w:tcBorders>
            <w:vAlign w:val="center"/>
            <w:hideMark/>
          </w:tcPr>
          <w:p w14:paraId="0BD51384" w14:textId="77777777" w:rsidR="00A014A3" w:rsidRDefault="00A014A3"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085A7444"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112B08DB"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5D76FB1"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7673A801"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4E012653"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992" w:type="dxa"/>
            <w:tcBorders>
              <w:top w:val="nil"/>
              <w:left w:val="nil"/>
              <w:bottom w:val="single" w:sz="4" w:space="0" w:color="auto"/>
              <w:right w:val="single" w:sz="4" w:space="0" w:color="auto"/>
            </w:tcBorders>
            <w:vAlign w:val="center"/>
            <w:hideMark/>
          </w:tcPr>
          <w:p w14:paraId="1D2810A7"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2513899F" w14:textId="77777777" w:rsidR="00A014A3" w:rsidRDefault="00A014A3" w:rsidP="008C5153">
            <w:pPr>
              <w:rPr>
                <w:rFonts w:ascii="Arial" w:hAnsi="Arial" w:cs="Arial"/>
                <w:sz w:val="22"/>
                <w:szCs w:val="22"/>
              </w:rPr>
            </w:pPr>
            <w:r>
              <w:rPr>
                <w:rFonts w:ascii="Arial" w:hAnsi="Arial" w:cs="Arial"/>
                <w:sz w:val="22"/>
                <w:szCs w:val="22"/>
              </w:rPr>
              <w:t>45</w:t>
            </w:r>
          </w:p>
        </w:tc>
        <w:tc>
          <w:tcPr>
            <w:tcW w:w="1134" w:type="dxa"/>
            <w:tcBorders>
              <w:top w:val="nil"/>
              <w:left w:val="nil"/>
              <w:bottom w:val="single" w:sz="4" w:space="0" w:color="auto"/>
              <w:right w:val="single" w:sz="4" w:space="0" w:color="auto"/>
            </w:tcBorders>
            <w:vAlign w:val="center"/>
            <w:hideMark/>
          </w:tcPr>
          <w:p w14:paraId="79936004"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4031AED" w14:textId="77777777" w:rsidTr="00CB3C76">
        <w:trPr>
          <w:trHeight w:val="288"/>
        </w:trPr>
        <w:tc>
          <w:tcPr>
            <w:tcW w:w="846" w:type="dxa"/>
            <w:tcBorders>
              <w:top w:val="nil"/>
              <w:left w:val="single" w:sz="4" w:space="0" w:color="auto"/>
              <w:bottom w:val="single" w:sz="4" w:space="0" w:color="auto"/>
              <w:right w:val="single" w:sz="4" w:space="0" w:color="auto"/>
            </w:tcBorders>
            <w:vAlign w:val="center"/>
          </w:tcPr>
          <w:p w14:paraId="54E4A50D" w14:textId="77777777" w:rsidR="00A014A3" w:rsidRDefault="00A014A3" w:rsidP="008C5153">
            <w:pPr>
              <w:rPr>
                <w:rFonts w:ascii="Arial" w:hAnsi="Arial" w:cs="Arial"/>
                <w:sz w:val="22"/>
                <w:szCs w:val="22"/>
              </w:rPr>
            </w:pPr>
          </w:p>
        </w:tc>
        <w:tc>
          <w:tcPr>
            <w:tcW w:w="4394" w:type="dxa"/>
            <w:tcBorders>
              <w:top w:val="nil"/>
              <w:left w:val="nil"/>
              <w:bottom w:val="single" w:sz="4" w:space="0" w:color="auto"/>
              <w:right w:val="single" w:sz="4" w:space="0" w:color="auto"/>
            </w:tcBorders>
            <w:vAlign w:val="center"/>
            <w:hideMark/>
          </w:tcPr>
          <w:p w14:paraId="629CD610"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992" w:type="dxa"/>
            <w:tcBorders>
              <w:top w:val="nil"/>
              <w:left w:val="nil"/>
              <w:bottom w:val="single" w:sz="4" w:space="0" w:color="auto"/>
              <w:right w:val="single" w:sz="4" w:space="0" w:color="auto"/>
            </w:tcBorders>
            <w:vAlign w:val="center"/>
            <w:hideMark/>
          </w:tcPr>
          <w:p w14:paraId="35CD04B2"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1539F530" w14:textId="77777777" w:rsidR="00A014A3" w:rsidRDefault="00A014A3" w:rsidP="008C5153">
            <w:pPr>
              <w:rPr>
                <w:rFonts w:ascii="Arial" w:hAnsi="Arial" w:cs="Arial"/>
                <w:sz w:val="22"/>
                <w:szCs w:val="22"/>
              </w:rPr>
            </w:pPr>
            <w:r>
              <w:rPr>
                <w:rFonts w:ascii="Arial" w:hAnsi="Arial" w:cs="Arial"/>
                <w:sz w:val="22"/>
                <w:szCs w:val="22"/>
              </w:rPr>
              <w:t>180</w:t>
            </w:r>
          </w:p>
        </w:tc>
        <w:tc>
          <w:tcPr>
            <w:tcW w:w="1134" w:type="dxa"/>
            <w:tcBorders>
              <w:top w:val="nil"/>
              <w:left w:val="nil"/>
              <w:bottom w:val="single" w:sz="4" w:space="0" w:color="auto"/>
              <w:right w:val="single" w:sz="4" w:space="0" w:color="auto"/>
            </w:tcBorders>
            <w:vAlign w:val="center"/>
          </w:tcPr>
          <w:p w14:paraId="6B7FE1B7" w14:textId="77777777" w:rsidR="00A014A3" w:rsidRDefault="00A014A3" w:rsidP="008C5153">
            <w:pPr>
              <w:rPr>
                <w:rFonts w:ascii="Arial" w:hAnsi="Arial" w:cs="Arial"/>
                <w:sz w:val="22"/>
                <w:szCs w:val="22"/>
              </w:rPr>
            </w:pPr>
          </w:p>
        </w:tc>
      </w:tr>
      <w:tr w:rsidR="00A014A3" w14:paraId="37BFF1B9"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262CA9E0"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A7DBD8F"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992" w:type="dxa"/>
            <w:tcBorders>
              <w:top w:val="nil"/>
              <w:left w:val="nil"/>
              <w:bottom w:val="single" w:sz="4" w:space="0" w:color="auto"/>
              <w:right w:val="single" w:sz="4" w:space="0" w:color="auto"/>
            </w:tcBorders>
            <w:vAlign w:val="center"/>
            <w:hideMark/>
          </w:tcPr>
          <w:p w14:paraId="64DDDFDA"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2EE1A449" w14:textId="77777777" w:rsidR="00A014A3" w:rsidRDefault="00A014A3" w:rsidP="008C5153">
            <w:pPr>
              <w:rPr>
                <w:rFonts w:ascii="Arial" w:hAnsi="Arial" w:cs="Arial"/>
                <w:sz w:val="22"/>
                <w:szCs w:val="22"/>
              </w:rPr>
            </w:pPr>
            <w:r>
              <w:rPr>
                <w:rFonts w:ascii="Arial" w:hAnsi="Arial" w:cs="Arial"/>
                <w:sz w:val="22"/>
                <w:szCs w:val="22"/>
              </w:rPr>
              <w:t>225</w:t>
            </w:r>
          </w:p>
        </w:tc>
        <w:tc>
          <w:tcPr>
            <w:tcW w:w="1134" w:type="dxa"/>
            <w:tcBorders>
              <w:top w:val="nil"/>
              <w:left w:val="nil"/>
              <w:bottom w:val="single" w:sz="4" w:space="0" w:color="auto"/>
              <w:right w:val="single" w:sz="4" w:space="0" w:color="auto"/>
            </w:tcBorders>
            <w:vAlign w:val="center"/>
            <w:hideMark/>
          </w:tcPr>
          <w:p w14:paraId="21684230"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79853DD"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59A90838"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44AD2728" w14:textId="77777777" w:rsidR="00A014A3" w:rsidRDefault="00A014A3" w:rsidP="008C5153">
            <w:pPr>
              <w:rPr>
                <w:rFonts w:ascii="Arial" w:hAnsi="Arial" w:cs="Arial"/>
                <w:sz w:val="22"/>
                <w:szCs w:val="22"/>
              </w:rPr>
            </w:pPr>
            <w:r>
              <w:rPr>
                <w:rFonts w:ascii="Arial" w:hAnsi="Arial" w:cs="Arial"/>
                <w:sz w:val="22"/>
                <w:szCs w:val="22"/>
              </w:rPr>
              <w:t>BIL MT minimo</w:t>
            </w:r>
          </w:p>
        </w:tc>
        <w:tc>
          <w:tcPr>
            <w:tcW w:w="992" w:type="dxa"/>
            <w:tcBorders>
              <w:top w:val="nil"/>
              <w:left w:val="nil"/>
              <w:bottom w:val="single" w:sz="4" w:space="0" w:color="auto"/>
              <w:right w:val="single" w:sz="4" w:space="0" w:color="auto"/>
            </w:tcBorders>
            <w:vAlign w:val="center"/>
            <w:hideMark/>
          </w:tcPr>
          <w:p w14:paraId="41C40911"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189C9B5C"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4B00C527"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C0AED90"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29D6384D" w14:textId="77777777" w:rsidR="00A014A3" w:rsidRDefault="00A014A3"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A3AB4EC" w14:textId="77777777" w:rsidR="00A014A3" w:rsidRDefault="00A014A3" w:rsidP="008C5153">
            <w:pPr>
              <w:rPr>
                <w:rFonts w:ascii="Arial" w:hAnsi="Arial" w:cs="Arial"/>
                <w:sz w:val="22"/>
                <w:szCs w:val="22"/>
              </w:rPr>
            </w:pPr>
            <w:r>
              <w:rPr>
                <w:rFonts w:ascii="Arial" w:hAnsi="Arial" w:cs="Arial"/>
                <w:sz w:val="22"/>
                <w:szCs w:val="22"/>
              </w:rPr>
              <w:t>BIL BT minimo</w:t>
            </w:r>
          </w:p>
        </w:tc>
        <w:tc>
          <w:tcPr>
            <w:tcW w:w="992" w:type="dxa"/>
            <w:tcBorders>
              <w:top w:val="nil"/>
              <w:left w:val="nil"/>
              <w:bottom w:val="single" w:sz="4" w:space="0" w:color="auto"/>
              <w:right w:val="single" w:sz="4" w:space="0" w:color="auto"/>
            </w:tcBorders>
            <w:vAlign w:val="center"/>
            <w:hideMark/>
          </w:tcPr>
          <w:p w14:paraId="593B7822"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597C853E"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19109403"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15E3B0D2" w14:textId="77777777" w:rsidTr="00CB3C76">
        <w:trPr>
          <w:trHeight w:val="288"/>
        </w:trPr>
        <w:tc>
          <w:tcPr>
            <w:tcW w:w="846" w:type="dxa"/>
            <w:tcBorders>
              <w:top w:val="nil"/>
              <w:left w:val="single" w:sz="4" w:space="0" w:color="auto"/>
              <w:bottom w:val="single" w:sz="4" w:space="0" w:color="auto"/>
              <w:right w:val="single" w:sz="4" w:space="0" w:color="auto"/>
            </w:tcBorders>
            <w:vAlign w:val="center"/>
          </w:tcPr>
          <w:p w14:paraId="39491ACA" w14:textId="77777777" w:rsidR="00CB3C76" w:rsidRDefault="00CB3C76" w:rsidP="00CB3C76">
            <w:pPr>
              <w:rPr>
                <w:rFonts w:ascii="Arial" w:hAnsi="Arial" w:cs="Arial"/>
                <w:sz w:val="22"/>
                <w:szCs w:val="22"/>
              </w:rPr>
            </w:pPr>
          </w:p>
        </w:tc>
        <w:tc>
          <w:tcPr>
            <w:tcW w:w="4394" w:type="dxa"/>
            <w:tcBorders>
              <w:top w:val="nil"/>
              <w:left w:val="nil"/>
              <w:bottom w:val="single" w:sz="4" w:space="0" w:color="auto"/>
              <w:right w:val="single" w:sz="4" w:space="0" w:color="auto"/>
            </w:tcBorders>
            <w:vAlign w:val="center"/>
          </w:tcPr>
          <w:p w14:paraId="449591BF" w14:textId="5AD75B93"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992" w:type="dxa"/>
            <w:tcBorders>
              <w:top w:val="nil"/>
              <w:left w:val="nil"/>
              <w:bottom w:val="single" w:sz="4" w:space="0" w:color="auto"/>
              <w:right w:val="single" w:sz="4" w:space="0" w:color="auto"/>
            </w:tcBorders>
            <w:vAlign w:val="center"/>
          </w:tcPr>
          <w:p w14:paraId="12E0EB13" w14:textId="77777777" w:rsidR="00CB3C76" w:rsidRDefault="00CB3C76" w:rsidP="00CB3C76">
            <w:pPr>
              <w:rPr>
                <w:rFonts w:ascii="Arial" w:hAnsi="Arial" w:cs="Arial"/>
                <w:sz w:val="22"/>
                <w:szCs w:val="22"/>
              </w:rPr>
            </w:pPr>
            <w:r>
              <w:rPr>
                <w:rFonts w:ascii="Arial" w:hAnsi="Arial" w:cs="Arial"/>
                <w:sz w:val="22"/>
                <w:szCs w:val="22"/>
              </w:rPr>
              <w:t>BT=</w:t>
            </w:r>
          </w:p>
          <w:p w14:paraId="39052879" w14:textId="43FCD618"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68" w:type="dxa"/>
            <w:tcBorders>
              <w:top w:val="nil"/>
              <w:left w:val="nil"/>
              <w:bottom w:val="single" w:sz="4" w:space="0" w:color="auto"/>
              <w:right w:val="single" w:sz="4" w:space="0" w:color="auto"/>
            </w:tcBorders>
            <w:vAlign w:val="center"/>
          </w:tcPr>
          <w:p w14:paraId="15EE8CDE" w14:textId="75166918"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7B9ECB21" w14:textId="77777777" w:rsidR="00CB3C76" w:rsidRDefault="00CB3C76" w:rsidP="00CB3C76">
            <w:pPr>
              <w:rPr>
                <w:rFonts w:ascii="Arial" w:hAnsi="Arial" w:cs="Arial"/>
                <w:sz w:val="22"/>
                <w:szCs w:val="22"/>
              </w:rPr>
            </w:pPr>
          </w:p>
        </w:tc>
      </w:tr>
      <w:tr w:rsidR="00CB3C76" w14:paraId="7C0CC695"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3A48892D" w14:textId="77777777" w:rsidR="00CB3C76" w:rsidRDefault="00CB3C76" w:rsidP="00CB3C76">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0BC3515A" w14:textId="77777777" w:rsidR="00CB3C76" w:rsidRDefault="00CB3C76" w:rsidP="00CB3C76">
            <w:pPr>
              <w:rPr>
                <w:rFonts w:ascii="Arial" w:hAnsi="Arial" w:cs="Arial"/>
                <w:sz w:val="22"/>
                <w:szCs w:val="22"/>
              </w:rPr>
            </w:pPr>
            <w:r>
              <w:rPr>
                <w:rFonts w:ascii="Arial" w:hAnsi="Arial" w:cs="Arial"/>
                <w:sz w:val="22"/>
                <w:szCs w:val="22"/>
              </w:rPr>
              <w:t xml:space="preserve">Dimensiones </w:t>
            </w:r>
          </w:p>
        </w:tc>
        <w:tc>
          <w:tcPr>
            <w:tcW w:w="992" w:type="dxa"/>
            <w:tcBorders>
              <w:top w:val="nil"/>
              <w:left w:val="nil"/>
              <w:bottom w:val="single" w:sz="4" w:space="0" w:color="auto"/>
              <w:right w:val="single" w:sz="4" w:space="0" w:color="auto"/>
            </w:tcBorders>
            <w:vAlign w:val="center"/>
            <w:hideMark/>
          </w:tcPr>
          <w:p w14:paraId="5F14A08B"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355FCCD6" w14:textId="77777777" w:rsidR="00CB3C76" w:rsidRDefault="00CB3C76" w:rsidP="00CB3C76">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37420D80"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1408248F"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112B2F3A" w14:textId="77777777" w:rsidR="00CB3C76" w:rsidRDefault="00CB3C76" w:rsidP="00CB3C76">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40BF8987" w14:textId="77777777" w:rsidR="00CB3C76" w:rsidRDefault="00CB3C76" w:rsidP="00CB3C76">
            <w:pPr>
              <w:rPr>
                <w:rFonts w:ascii="Arial" w:hAnsi="Arial" w:cs="Arial"/>
                <w:sz w:val="22"/>
                <w:szCs w:val="22"/>
              </w:rPr>
            </w:pPr>
            <w:r>
              <w:rPr>
                <w:rFonts w:ascii="Arial" w:hAnsi="Arial" w:cs="Arial"/>
                <w:sz w:val="22"/>
                <w:szCs w:val="22"/>
              </w:rPr>
              <w:t>Hmax</w:t>
            </w:r>
          </w:p>
        </w:tc>
        <w:tc>
          <w:tcPr>
            <w:tcW w:w="992" w:type="dxa"/>
            <w:tcBorders>
              <w:top w:val="nil"/>
              <w:left w:val="nil"/>
              <w:bottom w:val="single" w:sz="4" w:space="0" w:color="auto"/>
              <w:right w:val="single" w:sz="4" w:space="0" w:color="auto"/>
            </w:tcBorders>
            <w:vAlign w:val="center"/>
            <w:hideMark/>
          </w:tcPr>
          <w:p w14:paraId="0F0BE87F"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56E30B8E" w14:textId="77777777" w:rsidR="00CB3C76" w:rsidRDefault="00CB3C76" w:rsidP="00CB3C76">
            <w:pPr>
              <w:rPr>
                <w:rFonts w:ascii="Arial" w:hAnsi="Arial" w:cs="Arial"/>
                <w:sz w:val="22"/>
                <w:szCs w:val="22"/>
              </w:rPr>
            </w:pPr>
            <w:r>
              <w:rPr>
                <w:rFonts w:ascii="Arial" w:hAnsi="Arial" w:cs="Arial"/>
                <w:sz w:val="22"/>
                <w:szCs w:val="22"/>
              </w:rPr>
              <w:t>120</w:t>
            </w:r>
          </w:p>
        </w:tc>
        <w:tc>
          <w:tcPr>
            <w:tcW w:w="1134" w:type="dxa"/>
            <w:tcBorders>
              <w:top w:val="nil"/>
              <w:left w:val="nil"/>
              <w:bottom w:val="single" w:sz="4" w:space="0" w:color="auto"/>
              <w:right w:val="single" w:sz="4" w:space="0" w:color="auto"/>
            </w:tcBorders>
            <w:vAlign w:val="center"/>
            <w:hideMark/>
          </w:tcPr>
          <w:p w14:paraId="5F3F21FF"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78E8A8BB"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176F2B2A" w14:textId="77777777" w:rsidR="00CB3C76" w:rsidRDefault="00CB3C76" w:rsidP="00CB3C76">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ED799FD" w14:textId="77777777" w:rsidR="00CB3C76" w:rsidRDefault="00CB3C76" w:rsidP="00CB3C76">
            <w:pPr>
              <w:rPr>
                <w:rFonts w:ascii="Arial" w:hAnsi="Arial" w:cs="Arial"/>
                <w:sz w:val="22"/>
                <w:szCs w:val="22"/>
              </w:rPr>
            </w:pPr>
            <w:r>
              <w:rPr>
                <w:rFonts w:ascii="Arial" w:hAnsi="Arial" w:cs="Arial"/>
                <w:sz w:val="22"/>
                <w:szCs w:val="22"/>
              </w:rPr>
              <w:t>A=Ancho</w:t>
            </w:r>
          </w:p>
        </w:tc>
        <w:tc>
          <w:tcPr>
            <w:tcW w:w="992" w:type="dxa"/>
            <w:tcBorders>
              <w:top w:val="nil"/>
              <w:left w:val="nil"/>
              <w:bottom w:val="single" w:sz="4" w:space="0" w:color="auto"/>
              <w:right w:val="single" w:sz="4" w:space="0" w:color="auto"/>
            </w:tcBorders>
            <w:vAlign w:val="center"/>
            <w:hideMark/>
          </w:tcPr>
          <w:p w14:paraId="503B4D6F"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0E1682F4"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10AA8623"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11650EA4"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109DFABC" w14:textId="77777777" w:rsidR="00CB3C76" w:rsidRDefault="00CB3C76" w:rsidP="00CB3C76">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7A8A7E3" w14:textId="77777777" w:rsidR="00CB3C76" w:rsidRDefault="00CB3C76" w:rsidP="00CB3C76">
            <w:pPr>
              <w:rPr>
                <w:rFonts w:ascii="Arial" w:hAnsi="Arial" w:cs="Arial"/>
                <w:sz w:val="22"/>
                <w:szCs w:val="22"/>
              </w:rPr>
            </w:pPr>
            <w:r>
              <w:rPr>
                <w:rFonts w:ascii="Arial" w:hAnsi="Arial" w:cs="Arial"/>
                <w:sz w:val="22"/>
                <w:szCs w:val="22"/>
              </w:rPr>
              <w:t>P=Profundidad</w:t>
            </w:r>
          </w:p>
        </w:tc>
        <w:tc>
          <w:tcPr>
            <w:tcW w:w="992" w:type="dxa"/>
            <w:tcBorders>
              <w:top w:val="nil"/>
              <w:left w:val="nil"/>
              <w:bottom w:val="single" w:sz="4" w:space="0" w:color="auto"/>
              <w:right w:val="single" w:sz="4" w:space="0" w:color="auto"/>
            </w:tcBorders>
            <w:vAlign w:val="center"/>
            <w:hideMark/>
          </w:tcPr>
          <w:p w14:paraId="3C3D5BAC"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18F2B5C5"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323409B4"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15F59271" w14:textId="77777777" w:rsidTr="00CB3C76">
        <w:trPr>
          <w:trHeight w:val="289"/>
        </w:trPr>
        <w:tc>
          <w:tcPr>
            <w:tcW w:w="846" w:type="dxa"/>
            <w:tcBorders>
              <w:top w:val="nil"/>
              <w:left w:val="single" w:sz="4" w:space="0" w:color="auto"/>
              <w:bottom w:val="single" w:sz="4" w:space="0" w:color="auto"/>
              <w:right w:val="single" w:sz="4" w:space="0" w:color="auto"/>
            </w:tcBorders>
            <w:vAlign w:val="center"/>
            <w:hideMark/>
          </w:tcPr>
          <w:p w14:paraId="6CEF71A8" w14:textId="77777777" w:rsidR="00CB3C76" w:rsidRDefault="00CB3C76" w:rsidP="00CB3C76">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38E83032"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992" w:type="dxa"/>
            <w:tcBorders>
              <w:top w:val="nil"/>
              <w:left w:val="nil"/>
              <w:bottom w:val="single" w:sz="4" w:space="0" w:color="auto"/>
              <w:right w:val="single" w:sz="4" w:space="0" w:color="auto"/>
            </w:tcBorders>
            <w:vAlign w:val="center"/>
            <w:hideMark/>
          </w:tcPr>
          <w:p w14:paraId="3E8DB2E0" w14:textId="77777777" w:rsidR="00CB3C76" w:rsidRDefault="00CB3C76" w:rsidP="00CB3C76">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5D140481" w14:textId="77777777" w:rsidR="00CB3C76" w:rsidRDefault="00CB3C76" w:rsidP="00CB3C76">
            <w:pPr>
              <w:rPr>
                <w:rFonts w:ascii="Arial" w:hAnsi="Arial" w:cs="Arial"/>
                <w:sz w:val="22"/>
                <w:szCs w:val="22"/>
              </w:rPr>
            </w:pPr>
            <w:r>
              <w:rPr>
                <w:rFonts w:ascii="Arial" w:hAnsi="Arial" w:cs="Arial"/>
                <w:sz w:val="22"/>
                <w:szCs w:val="22"/>
              </w:rPr>
              <w:t>4000</w:t>
            </w:r>
          </w:p>
        </w:tc>
        <w:tc>
          <w:tcPr>
            <w:tcW w:w="1134" w:type="dxa"/>
            <w:tcBorders>
              <w:top w:val="nil"/>
              <w:left w:val="nil"/>
              <w:bottom w:val="single" w:sz="4" w:space="0" w:color="auto"/>
              <w:right w:val="single" w:sz="4" w:space="0" w:color="auto"/>
            </w:tcBorders>
            <w:vAlign w:val="center"/>
            <w:hideMark/>
          </w:tcPr>
          <w:p w14:paraId="63FDAD7D" w14:textId="77777777" w:rsidR="00CB3C76" w:rsidRDefault="00CB3C76" w:rsidP="00CB3C76">
            <w:pPr>
              <w:rPr>
                <w:rFonts w:ascii="Arial" w:hAnsi="Arial" w:cs="Arial"/>
                <w:sz w:val="22"/>
                <w:szCs w:val="22"/>
              </w:rPr>
            </w:pPr>
            <w:r>
              <w:rPr>
                <w:rFonts w:ascii="Arial" w:hAnsi="Arial" w:cs="Arial"/>
                <w:sz w:val="22"/>
                <w:szCs w:val="22"/>
              </w:rPr>
              <w:t> </w:t>
            </w:r>
          </w:p>
        </w:tc>
      </w:tr>
      <w:tr w:rsidR="00CB3C76" w:rsidRPr="008F0EA6" w14:paraId="098B5643" w14:textId="77777777" w:rsidTr="00CB3C76">
        <w:trPr>
          <w:trHeight w:val="816"/>
        </w:trPr>
        <w:tc>
          <w:tcPr>
            <w:tcW w:w="846" w:type="dxa"/>
            <w:tcBorders>
              <w:top w:val="nil"/>
              <w:left w:val="single" w:sz="4" w:space="0" w:color="auto"/>
              <w:bottom w:val="single" w:sz="4" w:space="0" w:color="auto"/>
              <w:right w:val="single" w:sz="4" w:space="0" w:color="auto"/>
            </w:tcBorders>
            <w:vAlign w:val="center"/>
            <w:hideMark/>
          </w:tcPr>
          <w:p w14:paraId="62AB3A83" w14:textId="77777777" w:rsidR="00CB3C76" w:rsidRDefault="00CB3C76" w:rsidP="00CB3C76">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5DF0AB06" w14:textId="77777777" w:rsidR="00CB3C76" w:rsidRDefault="00CB3C76" w:rsidP="00CB3C76">
            <w:pPr>
              <w:rPr>
                <w:rFonts w:ascii="Arial" w:hAnsi="Arial" w:cs="Arial"/>
                <w:sz w:val="22"/>
                <w:szCs w:val="22"/>
              </w:rPr>
            </w:pPr>
            <w:r>
              <w:rPr>
                <w:rFonts w:ascii="Arial" w:hAnsi="Arial" w:cs="Arial"/>
                <w:sz w:val="22"/>
                <w:szCs w:val="22"/>
              </w:rPr>
              <w:t>Pintura exterior</w:t>
            </w:r>
          </w:p>
        </w:tc>
        <w:tc>
          <w:tcPr>
            <w:tcW w:w="992" w:type="dxa"/>
            <w:tcBorders>
              <w:top w:val="nil"/>
              <w:left w:val="nil"/>
              <w:bottom w:val="single" w:sz="4" w:space="0" w:color="auto"/>
              <w:right w:val="single" w:sz="4" w:space="0" w:color="auto"/>
            </w:tcBorders>
            <w:vAlign w:val="center"/>
            <w:hideMark/>
          </w:tcPr>
          <w:p w14:paraId="74DDF38C"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01D5310F"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6AC7AED7"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r>
      <w:tr w:rsidR="00CB3C76" w14:paraId="6D1F8B90" w14:textId="77777777" w:rsidTr="00CB3C76">
        <w:trPr>
          <w:trHeight w:val="624"/>
        </w:trPr>
        <w:tc>
          <w:tcPr>
            <w:tcW w:w="846" w:type="dxa"/>
            <w:tcBorders>
              <w:top w:val="nil"/>
              <w:left w:val="single" w:sz="4" w:space="0" w:color="auto"/>
              <w:bottom w:val="single" w:sz="4" w:space="0" w:color="auto"/>
              <w:right w:val="single" w:sz="4" w:space="0" w:color="auto"/>
            </w:tcBorders>
            <w:vAlign w:val="center"/>
            <w:hideMark/>
          </w:tcPr>
          <w:p w14:paraId="4178FEF6"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c>
          <w:tcPr>
            <w:tcW w:w="4394" w:type="dxa"/>
            <w:tcBorders>
              <w:top w:val="nil"/>
              <w:left w:val="nil"/>
              <w:bottom w:val="single" w:sz="4" w:space="0" w:color="auto"/>
              <w:right w:val="single" w:sz="4" w:space="0" w:color="auto"/>
            </w:tcBorders>
            <w:vAlign w:val="center"/>
            <w:hideMark/>
          </w:tcPr>
          <w:p w14:paraId="59DA0D2A"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992" w:type="dxa"/>
            <w:tcBorders>
              <w:top w:val="nil"/>
              <w:left w:val="nil"/>
              <w:bottom w:val="single" w:sz="4" w:space="0" w:color="auto"/>
              <w:right w:val="single" w:sz="4" w:space="0" w:color="auto"/>
            </w:tcBorders>
            <w:vAlign w:val="center"/>
            <w:hideMark/>
          </w:tcPr>
          <w:p w14:paraId="1D37F062"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060D9734" w14:textId="77777777" w:rsidR="00CB3C76" w:rsidRDefault="00CB3C76" w:rsidP="00CB3C76">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526E50D3"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0483AA75" w14:textId="77777777" w:rsidTr="00CB3C76">
        <w:trPr>
          <w:trHeight w:val="288"/>
        </w:trPr>
        <w:tc>
          <w:tcPr>
            <w:tcW w:w="846" w:type="dxa"/>
            <w:tcBorders>
              <w:top w:val="nil"/>
              <w:left w:val="single" w:sz="4" w:space="0" w:color="auto"/>
              <w:bottom w:val="single" w:sz="4" w:space="0" w:color="auto"/>
              <w:right w:val="single" w:sz="4" w:space="0" w:color="auto"/>
            </w:tcBorders>
            <w:vAlign w:val="center"/>
            <w:hideMark/>
          </w:tcPr>
          <w:p w14:paraId="6E39F624" w14:textId="77777777" w:rsidR="00CB3C76" w:rsidRDefault="00CB3C76" w:rsidP="00CB3C76">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40A4B365" w14:textId="77777777" w:rsidR="00CB3C76" w:rsidRDefault="00CB3C76" w:rsidP="00CB3C76">
            <w:pPr>
              <w:rPr>
                <w:rFonts w:ascii="Arial" w:hAnsi="Arial" w:cs="Arial"/>
                <w:sz w:val="22"/>
                <w:szCs w:val="22"/>
              </w:rPr>
            </w:pPr>
            <w:r>
              <w:rPr>
                <w:rFonts w:ascii="Arial" w:hAnsi="Arial" w:cs="Arial"/>
                <w:sz w:val="22"/>
                <w:szCs w:val="22"/>
              </w:rPr>
              <w:t>Libre de PCB’s</w:t>
            </w:r>
          </w:p>
        </w:tc>
        <w:tc>
          <w:tcPr>
            <w:tcW w:w="992" w:type="dxa"/>
            <w:tcBorders>
              <w:top w:val="nil"/>
              <w:left w:val="nil"/>
              <w:bottom w:val="single" w:sz="4" w:space="0" w:color="auto"/>
              <w:right w:val="single" w:sz="4" w:space="0" w:color="auto"/>
            </w:tcBorders>
            <w:vAlign w:val="center"/>
            <w:hideMark/>
          </w:tcPr>
          <w:p w14:paraId="09830E53"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03C93776"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59614AE9" w14:textId="77777777" w:rsidR="00CB3C76" w:rsidRDefault="00CB3C76" w:rsidP="00CB3C76">
            <w:pPr>
              <w:rPr>
                <w:rFonts w:ascii="Arial" w:hAnsi="Arial" w:cs="Arial"/>
                <w:sz w:val="22"/>
                <w:szCs w:val="22"/>
              </w:rPr>
            </w:pPr>
            <w:r>
              <w:rPr>
                <w:rFonts w:ascii="Arial" w:hAnsi="Arial" w:cs="Arial"/>
                <w:sz w:val="22"/>
                <w:szCs w:val="22"/>
              </w:rPr>
              <w:t> </w:t>
            </w:r>
          </w:p>
        </w:tc>
      </w:tr>
    </w:tbl>
    <w:p w14:paraId="4A2F0DDD" w14:textId="77777777" w:rsidR="00A014A3" w:rsidRDefault="00A014A3" w:rsidP="00A014A3"/>
    <w:p w14:paraId="0A33BC71" w14:textId="77777777" w:rsidR="00A014A3" w:rsidRDefault="00A014A3" w:rsidP="00A014A3"/>
    <w:p w14:paraId="7DD0F6C4" w14:textId="77777777" w:rsidR="00A014A3" w:rsidRDefault="00A014A3" w:rsidP="00A014A3"/>
    <w:p w14:paraId="5497B47D" w14:textId="77777777" w:rsidR="00A014A3" w:rsidRDefault="00A014A3" w:rsidP="00A014A3"/>
    <w:p w14:paraId="5AF3FFD7" w14:textId="77777777" w:rsidR="00A014A3" w:rsidRDefault="00A014A3" w:rsidP="00A014A3"/>
    <w:p w14:paraId="5DAAD28A" w14:textId="77777777" w:rsidR="00A014A3" w:rsidRDefault="00A014A3" w:rsidP="00A014A3"/>
    <w:p w14:paraId="7D5BE680" w14:textId="77777777" w:rsidR="00A014A3" w:rsidRDefault="00A014A3" w:rsidP="00A014A3"/>
    <w:p w14:paraId="49A6ABB1" w14:textId="77777777" w:rsidR="00A014A3" w:rsidRDefault="00A014A3" w:rsidP="00A014A3"/>
    <w:p w14:paraId="1A15946C" w14:textId="77777777" w:rsidR="00A014A3" w:rsidRDefault="00A014A3" w:rsidP="00A014A3"/>
    <w:p w14:paraId="48EBB505" w14:textId="55AE343A" w:rsidR="00A014A3" w:rsidRDefault="00A014A3" w:rsidP="00A014A3"/>
    <w:p w14:paraId="4741D0E4" w14:textId="77777777" w:rsidR="00A014A3" w:rsidRDefault="00A014A3" w:rsidP="00A014A3">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15 kVA, tensión 14.4 kV</w:t>
      </w:r>
    </w:p>
    <w:tbl>
      <w:tblPr>
        <w:tblW w:w="9634" w:type="dxa"/>
        <w:tblCellMar>
          <w:left w:w="70" w:type="dxa"/>
          <w:right w:w="70" w:type="dxa"/>
        </w:tblCellMar>
        <w:tblLook w:val="04A0" w:firstRow="1" w:lastRow="0" w:firstColumn="1" w:lastColumn="0" w:noHBand="0" w:noVBand="1"/>
      </w:tblPr>
      <w:tblGrid>
        <w:gridCol w:w="846"/>
        <w:gridCol w:w="4308"/>
        <w:gridCol w:w="1061"/>
        <w:gridCol w:w="2285"/>
        <w:gridCol w:w="1134"/>
      </w:tblGrid>
      <w:tr w:rsidR="00A014A3" w14:paraId="4B7DA045"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F783E2" w14:textId="4F8E8D54"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08" w:type="dxa"/>
            <w:tcBorders>
              <w:top w:val="single" w:sz="4" w:space="0" w:color="auto"/>
              <w:left w:val="nil"/>
              <w:bottom w:val="single" w:sz="4" w:space="0" w:color="auto"/>
              <w:right w:val="single" w:sz="4" w:space="0" w:color="auto"/>
            </w:tcBorders>
            <w:shd w:val="clear" w:color="auto" w:fill="D9D9D9"/>
            <w:vAlign w:val="center"/>
            <w:hideMark/>
          </w:tcPr>
          <w:p w14:paraId="2C8B52C3"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77F2DEA0"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85" w:type="dxa"/>
            <w:tcBorders>
              <w:top w:val="single" w:sz="4" w:space="0" w:color="auto"/>
              <w:left w:val="nil"/>
              <w:bottom w:val="single" w:sz="4" w:space="0" w:color="auto"/>
              <w:right w:val="single" w:sz="4" w:space="0" w:color="auto"/>
            </w:tcBorders>
            <w:shd w:val="clear" w:color="auto" w:fill="D9D9D9"/>
            <w:noWrap/>
            <w:vAlign w:val="center"/>
            <w:hideMark/>
          </w:tcPr>
          <w:p w14:paraId="3B538D85"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0F6908A7"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53082A12" w14:textId="77777777" w:rsidTr="008C5153">
        <w:trPr>
          <w:trHeight w:val="28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2D7A5A59" w14:textId="77777777" w:rsidR="00A014A3" w:rsidRDefault="00A014A3" w:rsidP="008C5153">
            <w:pPr>
              <w:jc w:val="center"/>
              <w:rPr>
                <w:rFonts w:ascii="Arial" w:hAnsi="Arial" w:cs="Arial"/>
                <w:b/>
                <w:bCs/>
                <w:sz w:val="22"/>
                <w:szCs w:val="22"/>
              </w:rPr>
            </w:pPr>
            <w:r>
              <w:rPr>
                <w:rFonts w:ascii="Arial" w:hAnsi="Arial" w:cs="Arial"/>
                <w:b/>
                <w:bCs/>
                <w:sz w:val="22"/>
                <w:szCs w:val="22"/>
              </w:rPr>
              <w:t>A-2D</w:t>
            </w:r>
          </w:p>
        </w:tc>
        <w:tc>
          <w:tcPr>
            <w:tcW w:w="4308" w:type="dxa"/>
            <w:tcBorders>
              <w:top w:val="nil"/>
              <w:left w:val="nil"/>
              <w:bottom w:val="single" w:sz="4" w:space="0" w:color="auto"/>
              <w:right w:val="single" w:sz="4" w:space="0" w:color="auto"/>
            </w:tcBorders>
            <w:shd w:val="clear" w:color="auto" w:fill="F2F2F2"/>
            <w:vAlign w:val="center"/>
            <w:hideMark/>
          </w:tcPr>
          <w:p w14:paraId="49E8D5A8"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04597942"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85" w:type="dxa"/>
            <w:tcBorders>
              <w:top w:val="nil"/>
              <w:left w:val="nil"/>
              <w:bottom w:val="single" w:sz="4" w:space="0" w:color="auto"/>
              <w:right w:val="single" w:sz="4" w:space="0" w:color="auto"/>
            </w:tcBorders>
            <w:shd w:val="clear" w:color="auto" w:fill="F2F2F2"/>
            <w:vAlign w:val="center"/>
            <w:hideMark/>
          </w:tcPr>
          <w:p w14:paraId="778D89AD"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0BE7B49A"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65DF930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B42E23B"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4FEDEEA3"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75E8D122" w14:textId="77777777" w:rsidR="00A014A3" w:rsidRDefault="00A014A3"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7FABF118"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24D2DB8"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74D6435"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4D1873AC"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3E1A6F31"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17287F3F" w14:textId="77777777" w:rsidR="00A014A3" w:rsidRDefault="00A014A3"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07A66291"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151FFD84"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629606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F0A0205"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7DFC5F91"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55EB3124" w14:textId="77777777" w:rsidR="00A014A3" w:rsidRDefault="00A014A3" w:rsidP="008C5153">
            <w:pPr>
              <w:rPr>
                <w:rFonts w:ascii="Arial" w:hAnsi="Arial" w:cs="Arial"/>
                <w:sz w:val="22"/>
                <w:szCs w:val="22"/>
              </w:rPr>
            </w:pPr>
            <w:r>
              <w:rPr>
                <w:rFonts w:ascii="Arial" w:hAnsi="Arial" w:cs="Arial"/>
                <w:sz w:val="22"/>
                <w:szCs w:val="22"/>
              </w:rPr>
              <w:t>kVA</w:t>
            </w:r>
          </w:p>
        </w:tc>
        <w:tc>
          <w:tcPr>
            <w:tcW w:w="2285" w:type="dxa"/>
            <w:tcBorders>
              <w:top w:val="nil"/>
              <w:left w:val="nil"/>
              <w:bottom w:val="single" w:sz="4" w:space="0" w:color="auto"/>
              <w:right w:val="single" w:sz="4" w:space="0" w:color="auto"/>
            </w:tcBorders>
            <w:vAlign w:val="center"/>
            <w:hideMark/>
          </w:tcPr>
          <w:p w14:paraId="3AC90879" w14:textId="77777777" w:rsidR="00A014A3" w:rsidRDefault="00A014A3" w:rsidP="008C5153">
            <w:pPr>
              <w:rPr>
                <w:rFonts w:ascii="Arial" w:hAnsi="Arial" w:cs="Arial"/>
                <w:sz w:val="22"/>
                <w:szCs w:val="22"/>
              </w:rPr>
            </w:pPr>
            <w:r>
              <w:rPr>
                <w:rFonts w:ascii="Arial" w:hAnsi="Arial" w:cs="Arial"/>
                <w:sz w:val="22"/>
                <w:szCs w:val="22"/>
              </w:rPr>
              <w:t>15</w:t>
            </w:r>
          </w:p>
        </w:tc>
        <w:tc>
          <w:tcPr>
            <w:tcW w:w="1134" w:type="dxa"/>
            <w:tcBorders>
              <w:top w:val="nil"/>
              <w:left w:val="nil"/>
              <w:bottom w:val="single" w:sz="4" w:space="0" w:color="auto"/>
              <w:right w:val="single" w:sz="4" w:space="0" w:color="auto"/>
            </w:tcBorders>
            <w:vAlign w:val="center"/>
            <w:hideMark/>
          </w:tcPr>
          <w:p w14:paraId="4D56CDFE"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18B408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C64A5DD"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4C3BE394"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30968BDE" w14:textId="77777777" w:rsidR="00A014A3" w:rsidRDefault="00A014A3" w:rsidP="008C5153">
            <w:pPr>
              <w:rPr>
                <w:rFonts w:ascii="Arial" w:hAnsi="Arial" w:cs="Arial"/>
                <w:sz w:val="22"/>
                <w:szCs w:val="22"/>
              </w:rPr>
            </w:pPr>
            <w:r>
              <w:rPr>
                <w:rFonts w:ascii="Arial" w:hAnsi="Arial" w:cs="Arial"/>
                <w:sz w:val="22"/>
                <w:szCs w:val="22"/>
              </w:rPr>
              <w:t>kV</w:t>
            </w:r>
          </w:p>
        </w:tc>
        <w:tc>
          <w:tcPr>
            <w:tcW w:w="2285" w:type="dxa"/>
            <w:tcBorders>
              <w:top w:val="nil"/>
              <w:left w:val="nil"/>
              <w:bottom w:val="single" w:sz="4" w:space="0" w:color="auto"/>
              <w:right w:val="single" w:sz="4" w:space="0" w:color="auto"/>
            </w:tcBorders>
            <w:vAlign w:val="center"/>
            <w:hideMark/>
          </w:tcPr>
          <w:p w14:paraId="1A809B18" w14:textId="77777777" w:rsidR="00A014A3" w:rsidRDefault="00A014A3" w:rsidP="008C5153">
            <w:pPr>
              <w:rPr>
                <w:rFonts w:ascii="Arial" w:hAnsi="Arial" w:cs="Arial"/>
                <w:sz w:val="22"/>
                <w:szCs w:val="22"/>
              </w:rPr>
            </w:pPr>
            <w:r>
              <w:rPr>
                <w:rFonts w:ascii="Arial" w:hAnsi="Arial" w:cs="Arial"/>
                <w:sz w:val="22"/>
                <w:szCs w:val="22"/>
              </w:rPr>
              <w:t>14.4</w:t>
            </w:r>
          </w:p>
        </w:tc>
        <w:tc>
          <w:tcPr>
            <w:tcW w:w="1134" w:type="dxa"/>
            <w:tcBorders>
              <w:top w:val="nil"/>
              <w:left w:val="nil"/>
              <w:bottom w:val="single" w:sz="4" w:space="0" w:color="auto"/>
              <w:right w:val="single" w:sz="4" w:space="0" w:color="auto"/>
            </w:tcBorders>
            <w:vAlign w:val="center"/>
            <w:hideMark/>
          </w:tcPr>
          <w:p w14:paraId="52CA9A38"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5A78E8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636F08E"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54B740F1" w14:textId="44D495B3"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154330B9" w14:textId="77777777" w:rsidR="00A014A3" w:rsidRDefault="00A014A3" w:rsidP="008C5153">
            <w:pPr>
              <w:rPr>
                <w:rFonts w:ascii="Arial" w:hAnsi="Arial" w:cs="Arial"/>
                <w:sz w:val="22"/>
                <w:szCs w:val="22"/>
              </w:rPr>
            </w:pPr>
            <w:r>
              <w:rPr>
                <w:rFonts w:ascii="Arial" w:hAnsi="Arial" w:cs="Arial"/>
                <w:sz w:val="22"/>
                <w:szCs w:val="22"/>
              </w:rPr>
              <w:t>V</w:t>
            </w:r>
          </w:p>
        </w:tc>
        <w:tc>
          <w:tcPr>
            <w:tcW w:w="2285" w:type="dxa"/>
            <w:tcBorders>
              <w:top w:val="nil"/>
              <w:left w:val="nil"/>
              <w:bottom w:val="single" w:sz="4" w:space="0" w:color="auto"/>
              <w:right w:val="single" w:sz="4" w:space="0" w:color="auto"/>
            </w:tcBorders>
            <w:vAlign w:val="center"/>
            <w:hideMark/>
          </w:tcPr>
          <w:p w14:paraId="4DB0F482"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18A10E20"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EF758EE"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812E380"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47AE6A0F"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0927A302" w14:textId="77777777" w:rsidR="00A014A3" w:rsidRDefault="00A014A3" w:rsidP="008C5153">
            <w:pPr>
              <w:rPr>
                <w:rFonts w:ascii="Arial" w:hAnsi="Arial" w:cs="Arial"/>
                <w:sz w:val="22"/>
                <w:szCs w:val="22"/>
              </w:rPr>
            </w:pPr>
            <w:r>
              <w:rPr>
                <w:rFonts w:ascii="Arial" w:hAnsi="Arial" w:cs="Arial"/>
                <w:sz w:val="22"/>
                <w:szCs w:val="22"/>
              </w:rPr>
              <w:t>W</w:t>
            </w:r>
          </w:p>
        </w:tc>
        <w:tc>
          <w:tcPr>
            <w:tcW w:w="2285" w:type="dxa"/>
            <w:tcBorders>
              <w:top w:val="nil"/>
              <w:left w:val="nil"/>
              <w:bottom w:val="single" w:sz="4" w:space="0" w:color="auto"/>
              <w:right w:val="single" w:sz="4" w:space="0" w:color="auto"/>
            </w:tcBorders>
            <w:vAlign w:val="center"/>
            <w:hideMark/>
          </w:tcPr>
          <w:p w14:paraId="50A54A3C" w14:textId="77777777" w:rsidR="00A014A3" w:rsidRDefault="00A014A3" w:rsidP="008C5153">
            <w:pPr>
              <w:rPr>
                <w:rFonts w:ascii="Arial" w:hAnsi="Arial" w:cs="Arial"/>
                <w:sz w:val="22"/>
                <w:szCs w:val="22"/>
              </w:rPr>
            </w:pPr>
            <w:r>
              <w:rPr>
                <w:rFonts w:ascii="Arial" w:hAnsi="Arial" w:cs="Arial"/>
                <w:sz w:val="22"/>
                <w:szCs w:val="22"/>
              </w:rPr>
              <w:t>60</w:t>
            </w:r>
          </w:p>
        </w:tc>
        <w:tc>
          <w:tcPr>
            <w:tcW w:w="1134" w:type="dxa"/>
            <w:tcBorders>
              <w:top w:val="nil"/>
              <w:left w:val="nil"/>
              <w:bottom w:val="single" w:sz="4" w:space="0" w:color="auto"/>
              <w:right w:val="single" w:sz="4" w:space="0" w:color="auto"/>
            </w:tcBorders>
            <w:vAlign w:val="center"/>
            <w:hideMark/>
          </w:tcPr>
          <w:p w14:paraId="701DB6B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E2C9FAE"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321B8332" w14:textId="77777777" w:rsidR="00A014A3" w:rsidRDefault="00A014A3" w:rsidP="008C5153">
            <w:pPr>
              <w:rPr>
                <w:rFonts w:ascii="Arial" w:hAnsi="Arial" w:cs="Arial"/>
                <w:sz w:val="22"/>
                <w:szCs w:val="22"/>
              </w:rPr>
            </w:pPr>
          </w:p>
        </w:tc>
        <w:tc>
          <w:tcPr>
            <w:tcW w:w="4308" w:type="dxa"/>
            <w:tcBorders>
              <w:top w:val="nil"/>
              <w:left w:val="nil"/>
              <w:bottom w:val="single" w:sz="4" w:space="0" w:color="auto"/>
              <w:right w:val="single" w:sz="4" w:space="0" w:color="auto"/>
            </w:tcBorders>
            <w:vAlign w:val="center"/>
            <w:hideMark/>
          </w:tcPr>
          <w:p w14:paraId="6484DBBF"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57EF0C45" w14:textId="77777777" w:rsidR="00A014A3" w:rsidRDefault="00A014A3" w:rsidP="008C5153">
            <w:pPr>
              <w:rPr>
                <w:rFonts w:ascii="Arial" w:hAnsi="Arial" w:cs="Arial"/>
                <w:sz w:val="22"/>
                <w:szCs w:val="22"/>
              </w:rPr>
            </w:pPr>
            <w:r>
              <w:rPr>
                <w:rFonts w:ascii="Arial" w:hAnsi="Arial" w:cs="Arial"/>
                <w:sz w:val="22"/>
                <w:szCs w:val="22"/>
              </w:rPr>
              <w:t>W</w:t>
            </w:r>
          </w:p>
        </w:tc>
        <w:tc>
          <w:tcPr>
            <w:tcW w:w="2285" w:type="dxa"/>
            <w:tcBorders>
              <w:top w:val="nil"/>
              <w:left w:val="nil"/>
              <w:bottom w:val="single" w:sz="4" w:space="0" w:color="auto"/>
              <w:right w:val="single" w:sz="4" w:space="0" w:color="auto"/>
            </w:tcBorders>
            <w:vAlign w:val="center"/>
            <w:hideMark/>
          </w:tcPr>
          <w:p w14:paraId="08B6A3C3" w14:textId="77777777" w:rsidR="00A014A3" w:rsidRDefault="00A014A3" w:rsidP="008C5153">
            <w:pPr>
              <w:rPr>
                <w:rFonts w:ascii="Arial" w:hAnsi="Arial" w:cs="Arial"/>
                <w:sz w:val="22"/>
                <w:szCs w:val="22"/>
              </w:rPr>
            </w:pPr>
            <w:r>
              <w:rPr>
                <w:rFonts w:ascii="Arial" w:hAnsi="Arial" w:cs="Arial"/>
                <w:sz w:val="22"/>
                <w:szCs w:val="22"/>
              </w:rPr>
              <w:t>240</w:t>
            </w:r>
          </w:p>
        </w:tc>
        <w:tc>
          <w:tcPr>
            <w:tcW w:w="1134" w:type="dxa"/>
            <w:tcBorders>
              <w:top w:val="nil"/>
              <w:left w:val="nil"/>
              <w:bottom w:val="single" w:sz="4" w:space="0" w:color="auto"/>
              <w:right w:val="single" w:sz="4" w:space="0" w:color="auto"/>
            </w:tcBorders>
            <w:vAlign w:val="center"/>
          </w:tcPr>
          <w:p w14:paraId="61B52A82" w14:textId="77777777" w:rsidR="00A014A3" w:rsidRDefault="00A014A3" w:rsidP="008C5153">
            <w:pPr>
              <w:rPr>
                <w:rFonts w:ascii="Arial" w:hAnsi="Arial" w:cs="Arial"/>
                <w:sz w:val="22"/>
                <w:szCs w:val="22"/>
              </w:rPr>
            </w:pPr>
          </w:p>
        </w:tc>
      </w:tr>
      <w:tr w:rsidR="00A014A3" w14:paraId="11B6A1F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0F6C9FA"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66AF47B8"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6D5F5E1E" w14:textId="77777777" w:rsidR="00A014A3" w:rsidRDefault="00A014A3" w:rsidP="008C5153">
            <w:pPr>
              <w:rPr>
                <w:rFonts w:ascii="Arial" w:hAnsi="Arial" w:cs="Arial"/>
                <w:sz w:val="22"/>
                <w:szCs w:val="22"/>
              </w:rPr>
            </w:pPr>
            <w:r>
              <w:rPr>
                <w:rFonts w:ascii="Arial" w:hAnsi="Arial" w:cs="Arial"/>
                <w:sz w:val="22"/>
                <w:szCs w:val="22"/>
              </w:rPr>
              <w:t>W</w:t>
            </w:r>
          </w:p>
        </w:tc>
        <w:tc>
          <w:tcPr>
            <w:tcW w:w="2285" w:type="dxa"/>
            <w:tcBorders>
              <w:top w:val="nil"/>
              <w:left w:val="nil"/>
              <w:bottom w:val="single" w:sz="4" w:space="0" w:color="auto"/>
              <w:right w:val="single" w:sz="4" w:space="0" w:color="auto"/>
            </w:tcBorders>
            <w:vAlign w:val="center"/>
            <w:hideMark/>
          </w:tcPr>
          <w:p w14:paraId="7EAAA3E6" w14:textId="77777777" w:rsidR="00A014A3" w:rsidRDefault="00A014A3" w:rsidP="008C5153">
            <w:pPr>
              <w:rPr>
                <w:rFonts w:ascii="Arial" w:hAnsi="Arial" w:cs="Arial"/>
                <w:sz w:val="22"/>
                <w:szCs w:val="22"/>
              </w:rPr>
            </w:pPr>
            <w:r>
              <w:rPr>
                <w:rFonts w:ascii="Arial" w:hAnsi="Arial" w:cs="Arial"/>
                <w:sz w:val="22"/>
                <w:szCs w:val="22"/>
              </w:rPr>
              <w:t>300</w:t>
            </w:r>
          </w:p>
        </w:tc>
        <w:tc>
          <w:tcPr>
            <w:tcW w:w="1134" w:type="dxa"/>
            <w:tcBorders>
              <w:top w:val="nil"/>
              <w:left w:val="nil"/>
              <w:bottom w:val="single" w:sz="4" w:space="0" w:color="auto"/>
              <w:right w:val="single" w:sz="4" w:space="0" w:color="auto"/>
            </w:tcBorders>
            <w:vAlign w:val="center"/>
            <w:hideMark/>
          </w:tcPr>
          <w:p w14:paraId="735EAA42"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770DCF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6710BB4"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59DAB2FC"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36114909" w14:textId="77777777" w:rsidR="00A014A3" w:rsidRDefault="00A014A3" w:rsidP="008C5153">
            <w:pPr>
              <w:rPr>
                <w:rFonts w:ascii="Arial" w:hAnsi="Arial" w:cs="Arial"/>
                <w:sz w:val="22"/>
                <w:szCs w:val="22"/>
              </w:rPr>
            </w:pPr>
            <w:r>
              <w:rPr>
                <w:rFonts w:ascii="Arial" w:hAnsi="Arial" w:cs="Arial"/>
                <w:sz w:val="22"/>
                <w:szCs w:val="22"/>
              </w:rPr>
              <w:t>kV</w:t>
            </w:r>
          </w:p>
        </w:tc>
        <w:tc>
          <w:tcPr>
            <w:tcW w:w="2285" w:type="dxa"/>
            <w:tcBorders>
              <w:top w:val="nil"/>
              <w:left w:val="nil"/>
              <w:bottom w:val="single" w:sz="4" w:space="0" w:color="auto"/>
              <w:right w:val="single" w:sz="4" w:space="0" w:color="auto"/>
            </w:tcBorders>
            <w:vAlign w:val="center"/>
            <w:hideMark/>
          </w:tcPr>
          <w:p w14:paraId="502BAFCA"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3703CA3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09BF45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FDAEDA4" w14:textId="77777777" w:rsidR="00A014A3" w:rsidRDefault="00A014A3"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7CDB7F98"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0BBAF451" w14:textId="77777777" w:rsidR="00A014A3" w:rsidRDefault="00A014A3" w:rsidP="008C5153">
            <w:pPr>
              <w:rPr>
                <w:rFonts w:ascii="Arial" w:hAnsi="Arial" w:cs="Arial"/>
                <w:sz w:val="22"/>
                <w:szCs w:val="22"/>
              </w:rPr>
            </w:pPr>
            <w:r>
              <w:rPr>
                <w:rFonts w:ascii="Arial" w:hAnsi="Arial" w:cs="Arial"/>
                <w:sz w:val="22"/>
                <w:szCs w:val="22"/>
              </w:rPr>
              <w:t>kV</w:t>
            </w:r>
          </w:p>
        </w:tc>
        <w:tc>
          <w:tcPr>
            <w:tcW w:w="2285" w:type="dxa"/>
            <w:tcBorders>
              <w:top w:val="nil"/>
              <w:left w:val="nil"/>
              <w:bottom w:val="single" w:sz="4" w:space="0" w:color="auto"/>
              <w:right w:val="single" w:sz="4" w:space="0" w:color="auto"/>
            </w:tcBorders>
            <w:vAlign w:val="center"/>
            <w:hideMark/>
          </w:tcPr>
          <w:p w14:paraId="1E3B71EA"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698DD11B"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7BD312FA"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18A762F1" w14:textId="77777777" w:rsidR="00CB3C76" w:rsidRDefault="00CB3C76" w:rsidP="00CB3C76">
            <w:pPr>
              <w:rPr>
                <w:rFonts w:ascii="Arial" w:hAnsi="Arial" w:cs="Arial"/>
                <w:sz w:val="22"/>
                <w:szCs w:val="22"/>
              </w:rPr>
            </w:pPr>
          </w:p>
        </w:tc>
        <w:tc>
          <w:tcPr>
            <w:tcW w:w="4308" w:type="dxa"/>
            <w:tcBorders>
              <w:top w:val="nil"/>
              <w:left w:val="nil"/>
              <w:bottom w:val="single" w:sz="4" w:space="0" w:color="auto"/>
              <w:right w:val="single" w:sz="4" w:space="0" w:color="auto"/>
            </w:tcBorders>
            <w:vAlign w:val="center"/>
          </w:tcPr>
          <w:p w14:paraId="688B706B" w14:textId="79FE2B7D"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26D746FC" w14:textId="77777777" w:rsidR="00CB3C76" w:rsidRDefault="00CB3C76" w:rsidP="00CB3C76">
            <w:pPr>
              <w:rPr>
                <w:rFonts w:ascii="Arial" w:hAnsi="Arial" w:cs="Arial"/>
                <w:sz w:val="22"/>
                <w:szCs w:val="22"/>
              </w:rPr>
            </w:pPr>
            <w:r>
              <w:rPr>
                <w:rFonts w:ascii="Arial" w:hAnsi="Arial" w:cs="Arial"/>
                <w:sz w:val="22"/>
                <w:szCs w:val="22"/>
              </w:rPr>
              <w:t>BT=</w:t>
            </w:r>
          </w:p>
          <w:p w14:paraId="4864B3E7" w14:textId="470CBBCF"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85" w:type="dxa"/>
            <w:tcBorders>
              <w:top w:val="nil"/>
              <w:left w:val="nil"/>
              <w:bottom w:val="single" w:sz="4" w:space="0" w:color="auto"/>
              <w:right w:val="single" w:sz="4" w:space="0" w:color="auto"/>
            </w:tcBorders>
            <w:vAlign w:val="center"/>
          </w:tcPr>
          <w:p w14:paraId="5A56887F" w14:textId="22E61BAA"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44BF5956" w14:textId="77777777" w:rsidR="00CB3C76" w:rsidRDefault="00CB3C76" w:rsidP="00CB3C76">
            <w:pPr>
              <w:rPr>
                <w:rFonts w:ascii="Arial" w:hAnsi="Arial" w:cs="Arial"/>
                <w:sz w:val="22"/>
                <w:szCs w:val="22"/>
              </w:rPr>
            </w:pPr>
          </w:p>
        </w:tc>
      </w:tr>
      <w:tr w:rsidR="00CB3C76" w14:paraId="681DCF6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9FA81C7" w14:textId="77777777" w:rsidR="00CB3C76" w:rsidRDefault="00CB3C76" w:rsidP="00CB3C76">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1A51A203" w14:textId="77777777" w:rsidR="00CB3C76" w:rsidRDefault="00CB3C76" w:rsidP="00CB3C76">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48C10FB3" w14:textId="77777777" w:rsidR="00CB3C76" w:rsidRDefault="00CB3C76" w:rsidP="00CB3C76">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3184323A" w14:textId="77777777" w:rsidR="00CB3C76" w:rsidRDefault="00CB3C76" w:rsidP="00CB3C76">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378799A3"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541C0B8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AAA0C9D" w14:textId="77777777" w:rsidR="00CB3C76" w:rsidRDefault="00CB3C76" w:rsidP="00CB3C76">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48B2C258" w14:textId="77777777" w:rsidR="00CB3C76" w:rsidRDefault="00CB3C76" w:rsidP="00CB3C76">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0CD6859C" w14:textId="77777777" w:rsidR="00CB3C76" w:rsidRDefault="00CB3C76" w:rsidP="00CB3C76">
            <w:pPr>
              <w:rPr>
                <w:rFonts w:ascii="Arial" w:hAnsi="Arial" w:cs="Arial"/>
                <w:sz w:val="22"/>
                <w:szCs w:val="22"/>
              </w:rPr>
            </w:pPr>
            <w:r>
              <w:rPr>
                <w:rFonts w:ascii="Arial" w:hAnsi="Arial" w:cs="Arial"/>
                <w:sz w:val="22"/>
                <w:szCs w:val="22"/>
              </w:rPr>
              <w:t>cm</w:t>
            </w:r>
          </w:p>
        </w:tc>
        <w:tc>
          <w:tcPr>
            <w:tcW w:w="2285" w:type="dxa"/>
            <w:tcBorders>
              <w:top w:val="nil"/>
              <w:left w:val="nil"/>
              <w:bottom w:val="single" w:sz="4" w:space="0" w:color="auto"/>
              <w:right w:val="single" w:sz="4" w:space="0" w:color="auto"/>
            </w:tcBorders>
            <w:vAlign w:val="center"/>
            <w:hideMark/>
          </w:tcPr>
          <w:p w14:paraId="1CD06AC5" w14:textId="77777777" w:rsidR="00CB3C76" w:rsidRDefault="00CB3C76" w:rsidP="00CB3C76">
            <w:pPr>
              <w:rPr>
                <w:rFonts w:ascii="Arial" w:hAnsi="Arial" w:cs="Arial"/>
                <w:sz w:val="22"/>
                <w:szCs w:val="22"/>
              </w:rPr>
            </w:pPr>
            <w:r>
              <w:rPr>
                <w:rFonts w:ascii="Arial" w:hAnsi="Arial" w:cs="Arial"/>
                <w:sz w:val="22"/>
                <w:szCs w:val="22"/>
              </w:rPr>
              <w:t>120</w:t>
            </w:r>
          </w:p>
        </w:tc>
        <w:tc>
          <w:tcPr>
            <w:tcW w:w="1134" w:type="dxa"/>
            <w:tcBorders>
              <w:top w:val="nil"/>
              <w:left w:val="nil"/>
              <w:bottom w:val="single" w:sz="4" w:space="0" w:color="auto"/>
              <w:right w:val="single" w:sz="4" w:space="0" w:color="auto"/>
            </w:tcBorders>
            <w:vAlign w:val="center"/>
            <w:hideMark/>
          </w:tcPr>
          <w:p w14:paraId="029CCAC8"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3CC20A9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2F2648D" w14:textId="77777777" w:rsidR="00CB3C76" w:rsidRDefault="00CB3C76" w:rsidP="00CB3C76">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38085C66" w14:textId="77777777" w:rsidR="00CB3C76" w:rsidRDefault="00CB3C76" w:rsidP="00CB3C76">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33CD9377" w14:textId="77777777" w:rsidR="00CB3C76" w:rsidRDefault="00CB3C76" w:rsidP="00CB3C76">
            <w:pPr>
              <w:rPr>
                <w:rFonts w:ascii="Arial" w:hAnsi="Arial" w:cs="Arial"/>
                <w:sz w:val="22"/>
                <w:szCs w:val="22"/>
              </w:rPr>
            </w:pPr>
            <w:r>
              <w:rPr>
                <w:rFonts w:ascii="Arial" w:hAnsi="Arial" w:cs="Arial"/>
                <w:sz w:val="22"/>
                <w:szCs w:val="22"/>
              </w:rPr>
              <w:t>cm</w:t>
            </w:r>
          </w:p>
        </w:tc>
        <w:tc>
          <w:tcPr>
            <w:tcW w:w="2285" w:type="dxa"/>
            <w:tcBorders>
              <w:top w:val="nil"/>
              <w:left w:val="nil"/>
              <w:bottom w:val="single" w:sz="4" w:space="0" w:color="auto"/>
              <w:right w:val="single" w:sz="4" w:space="0" w:color="auto"/>
            </w:tcBorders>
            <w:vAlign w:val="center"/>
            <w:hideMark/>
          </w:tcPr>
          <w:p w14:paraId="709F10F9"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215B0B02"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57C19C0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B1D2BE7" w14:textId="77777777" w:rsidR="00CB3C76" w:rsidRDefault="00CB3C76" w:rsidP="00CB3C76">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292A3016" w14:textId="77777777" w:rsidR="00CB3C76" w:rsidRDefault="00CB3C76" w:rsidP="00CB3C76">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52837683" w14:textId="77777777" w:rsidR="00CB3C76" w:rsidRDefault="00CB3C76" w:rsidP="00CB3C76">
            <w:pPr>
              <w:rPr>
                <w:rFonts w:ascii="Arial" w:hAnsi="Arial" w:cs="Arial"/>
                <w:sz w:val="22"/>
                <w:szCs w:val="22"/>
              </w:rPr>
            </w:pPr>
            <w:r>
              <w:rPr>
                <w:rFonts w:ascii="Arial" w:hAnsi="Arial" w:cs="Arial"/>
                <w:sz w:val="22"/>
                <w:szCs w:val="22"/>
              </w:rPr>
              <w:t>cm</w:t>
            </w:r>
          </w:p>
        </w:tc>
        <w:tc>
          <w:tcPr>
            <w:tcW w:w="2285" w:type="dxa"/>
            <w:tcBorders>
              <w:top w:val="nil"/>
              <w:left w:val="nil"/>
              <w:bottom w:val="single" w:sz="4" w:space="0" w:color="auto"/>
              <w:right w:val="single" w:sz="4" w:space="0" w:color="auto"/>
            </w:tcBorders>
            <w:vAlign w:val="center"/>
            <w:hideMark/>
          </w:tcPr>
          <w:p w14:paraId="1866541D"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28B58BD1"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495816F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98AAC5A" w14:textId="77777777" w:rsidR="00CB3C76" w:rsidRDefault="00CB3C76" w:rsidP="00CB3C76">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1802D84E"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4030F97C" w14:textId="77777777" w:rsidR="00CB3C76" w:rsidRDefault="00CB3C76" w:rsidP="00CB3C76">
            <w:pPr>
              <w:rPr>
                <w:rFonts w:ascii="Arial" w:hAnsi="Arial" w:cs="Arial"/>
                <w:sz w:val="22"/>
                <w:szCs w:val="22"/>
              </w:rPr>
            </w:pPr>
            <w:r>
              <w:rPr>
                <w:rFonts w:ascii="Arial" w:hAnsi="Arial" w:cs="Arial"/>
                <w:sz w:val="22"/>
                <w:szCs w:val="22"/>
              </w:rPr>
              <w:t>m.s.n.m.</w:t>
            </w:r>
          </w:p>
        </w:tc>
        <w:tc>
          <w:tcPr>
            <w:tcW w:w="2285" w:type="dxa"/>
            <w:tcBorders>
              <w:top w:val="nil"/>
              <w:left w:val="nil"/>
              <w:bottom w:val="single" w:sz="4" w:space="0" w:color="auto"/>
              <w:right w:val="single" w:sz="4" w:space="0" w:color="auto"/>
            </w:tcBorders>
            <w:vAlign w:val="center"/>
            <w:hideMark/>
          </w:tcPr>
          <w:p w14:paraId="31DFD906" w14:textId="77777777" w:rsidR="00CB3C76" w:rsidRDefault="00CB3C76" w:rsidP="00CB3C76">
            <w:pPr>
              <w:rPr>
                <w:rFonts w:ascii="Arial" w:hAnsi="Arial" w:cs="Arial"/>
                <w:sz w:val="22"/>
                <w:szCs w:val="22"/>
              </w:rPr>
            </w:pPr>
            <w:r>
              <w:rPr>
                <w:rFonts w:ascii="Arial" w:hAnsi="Arial" w:cs="Arial"/>
                <w:sz w:val="22"/>
                <w:szCs w:val="22"/>
              </w:rPr>
              <w:t>4000</w:t>
            </w:r>
          </w:p>
        </w:tc>
        <w:tc>
          <w:tcPr>
            <w:tcW w:w="1134" w:type="dxa"/>
            <w:tcBorders>
              <w:top w:val="nil"/>
              <w:left w:val="nil"/>
              <w:bottom w:val="single" w:sz="4" w:space="0" w:color="auto"/>
              <w:right w:val="single" w:sz="4" w:space="0" w:color="auto"/>
            </w:tcBorders>
            <w:vAlign w:val="center"/>
            <w:hideMark/>
          </w:tcPr>
          <w:p w14:paraId="73957FE3" w14:textId="77777777" w:rsidR="00CB3C76" w:rsidRDefault="00CB3C76" w:rsidP="00CB3C76">
            <w:pPr>
              <w:rPr>
                <w:rFonts w:ascii="Arial" w:hAnsi="Arial" w:cs="Arial"/>
                <w:sz w:val="22"/>
                <w:szCs w:val="22"/>
              </w:rPr>
            </w:pPr>
            <w:r>
              <w:rPr>
                <w:rFonts w:ascii="Arial" w:hAnsi="Arial" w:cs="Arial"/>
                <w:sz w:val="22"/>
                <w:szCs w:val="22"/>
              </w:rPr>
              <w:t> </w:t>
            </w:r>
          </w:p>
        </w:tc>
      </w:tr>
      <w:tr w:rsidR="00CB3C76" w:rsidRPr="008F0EA6" w14:paraId="0EF6BE42"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68419194" w14:textId="77777777" w:rsidR="00CB3C76" w:rsidRDefault="00CB3C76" w:rsidP="00CB3C76">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367AD20D" w14:textId="77777777" w:rsidR="00CB3C76" w:rsidRDefault="00CB3C76" w:rsidP="00CB3C76">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20D91D28" w14:textId="77777777" w:rsidR="00CB3C76" w:rsidRDefault="00CB3C76" w:rsidP="00CB3C76">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4440589B"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7393FA50"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r>
      <w:tr w:rsidR="00CB3C76" w14:paraId="53888CB7"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2AEDB2BC"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c>
          <w:tcPr>
            <w:tcW w:w="4308" w:type="dxa"/>
            <w:tcBorders>
              <w:top w:val="nil"/>
              <w:left w:val="nil"/>
              <w:bottom w:val="single" w:sz="4" w:space="0" w:color="auto"/>
              <w:right w:val="single" w:sz="4" w:space="0" w:color="auto"/>
            </w:tcBorders>
            <w:vAlign w:val="center"/>
            <w:hideMark/>
          </w:tcPr>
          <w:p w14:paraId="7BEE9815"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0B4D49E7"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 </w:t>
            </w:r>
          </w:p>
        </w:tc>
        <w:tc>
          <w:tcPr>
            <w:tcW w:w="2285" w:type="dxa"/>
            <w:tcBorders>
              <w:top w:val="nil"/>
              <w:left w:val="nil"/>
              <w:bottom w:val="single" w:sz="4" w:space="0" w:color="auto"/>
              <w:right w:val="single" w:sz="4" w:space="0" w:color="auto"/>
            </w:tcBorders>
            <w:vAlign w:val="center"/>
            <w:hideMark/>
          </w:tcPr>
          <w:p w14:paraId="2F18E887" w14:textId="77777777" w:rsidR="00CB3C76" w:rsidRDefault="00CB3C76" w:rsidP="00CB3C76">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699D5310"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4D7D240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88B24A5" w14:textId="77777777" w:rsidR="00CB3C76" w:rsidRDefault="00CB3C76" w:rsidP="00CB3C76">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4D099174" w14:textId="77777777" w:rsidR="00CB3C76" w:rsidRDefault="00CB3C76" w:rsidP="00CB3C76">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031DDBDF" w14:textId="77777777" w:rsidR="00CB3C76" w:rsidRDefault="00CB3C76" w:rsidP="00CB3C76">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2B88AD7D"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35746616" w14:textId="77777777" w:rsidR="00CB3C76" w:rsidRDefault="00CB3C76" w:rsidP="00CB3C76">
            <w:pPr>
              <w:rPr>
                <w:rFonts w:ascii="Arial" w:hAnsi="Arial" w:cs="Arial"/>
                <w:sz w:val="22"/>
                <w:szCs w:val="22"/>
              </w:rPr>
            </w:pPr>
            <w:r>
              <w:rPr>
                <w:rFonts w:ascii="Arial" w:hAnsi="Arial" w:cs="Arial"/>
                <w:sz w:val="22"/>
                <w:szCs w:val="22"/>
              </w:rPr>
              <w:t> </w:t>
            </w:r>
          </w:p>
        </w:tc>
      </w:tr>
    </w:tbl>
    <w:p w14:paraId="54DBBF56" w14:textId="77777777" w:rsidR="00A014A3" w:rsidRDefault="00A014A3" w:rsidP="00A014A3"/>
    <w:p w14:paraId="0D483930" w14:textId="77777777" w:rsidR="00A014A3" w:rsidRDefault="00A014A3" w:rsidP="00A014A3"/>
    <w:p w14:paraId="26C68BFA" w14:textId="77777777" w:rsidR="00A014A3" w:rsidRDefault="00A014A3" w:rsidP="00A014A3"/>
    <w:p w14:paraId="29F4CFBC" w14:textId="77777777" w:rsidR="00A014A3" w:rsidRDefault="00A014A3" w:rsidP="00A014A3"/>
    <w:p w14:paraId="2FD237F0" w14:textId="77777777" w:rsidR="00A014A3" w:rsidRDefault="00A014A3" w:rsidP="00A014A3"/>
    <w:p w14:paraId="2EB8C775" w14:textId="77777777" w:rsidR="00A014A3" w:rsidRDefault="00A014A3" w:rsidP="00A014A3"/>
    <w:p w14:paraId="01C8A21C" w14:textId="77777777" w:rsidR="00A014A3" w:rsidRDefault="00A014A3" w:rsidP="00A014A3"/>
    <w:p w14:paraId="08FFAE0B" w14:textId="77777777" w:rsidR="00A014A3" w:rsidRDefault="00A014A3" w:rsidP="00A014A3"/>
    <w:p w14:paraId="53C4935F" w14:textId="77777777" w:rsidR="00A014A3" w:rsidRDefault="00A014A3" w:rsidP="00A014A3"/>
    <w:p w14:paraId="375676E6" w14:textId="77777777" w:rsidR="00A014A3" w:rsidRDefault="00A014A3" w:rsidP="00A014A3"/>
    <w:p w14:paraId="0B1C267B" w14:textId="77777777" w:rsidR="00A014A3" w:rsidRDefault="00A014A3" w:rsidP="00A014A3"/>
    <w:p w14:paraId="51FCF6C1" w14:textId="77777777" w:rsidR="00A014A3" w:rsidRDefault="00A014A3" w:rsidP="00A014A3"/>
    <w:p w14:paraId="70931B2F" w14:textId="77777777" w:rsidR="00A014A3" w:rsidRDefault="00A014A3" w:rsidP="00A014A3"/>
    <w:p w14:paraId="5686C871" w14:textId="4E8DBDC7" w:rsidR="00A014A3" w:rsidRDefault="00A014A3" w:rsidP="00A014A3"/>
    <w:p w14:paraId="2EB6635F" w14:textId="77777777" w:rsidR="00827D4A" w:rsidRDefault="00827D4A" w:rsidP="00A014A3"/>
    <w:p w14:paraId="0BC48653" w14:textId="77777777" w:rsidR="00A014A3" w:rsidRDefault="00A014A3" w:rsidP="00A014A3"/>
    <w:p w14:paraId="7B2FD09E" w14:textId="77777777" w:rsidR="00A014A3" w:rsidRDefault="00A014A3" w:rsidP="00A014A3">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25 kVA, tensión 14.4 kV</w:t>
      </w:r>
    </w:p>
    <w:tbl>
      <w:tblPr>
        <w:tblW w:w="9634" w:type="dxa"/>
        <w:tblCellMar>
          <w:left w:w="70" w:type="dxa"/>
          <w:right w:w="70" w:type="dxa"/>
        </w:tblCellMar>
        <w:tblLook w:val="04A0" w:firstRow="1" w:lastRow="0" w:firstColumn="1" w:lastColumn="0" w:noHBand="0" w:noVBand="1"/>
      </w:tblPr>
      <w:tblGrid>
        <w:gridCol w:w="846"/>
        <w:gridCol w:w="4325"/>
        <w:gridCol w:w="1061"/>
        <w:gridCol w:w="2268"/>
        <w:gridCol w:w="1134"/>
      </w:tblGrid>
      <w:tr w:rsidR="00A014A3" w14:paraId="3770DCEF"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632A0B" w14:textId="2452EC18"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25" w:type="dxa"/>
            <w:tcBorders>
              <w:top w:val="single" w:sz="4" w:space="0" w:color="auto"/>
              <w:left w:val="nil"/>
              <w:bottom w:val="single" w:sz="4" w:space="0" w:color="auto"/>
              <w:right w:val="single" w:sz="4" w:space="0" w:color="auto"/>
            </w:tcBorders>
            <w:shd w:val="clear" w:color="auto" w:fill="D9D9D9"/>
            <w:vAlign w:val="center"/>
            <w:hideMark/>
          </w:tcPr>
          <w:p w14:paraId="1B50D086"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065C6725"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21EDAE57"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3646066A"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77957FC4" w14:textId="77777777" w:rsidTr="008C5153">
        <w:trPr>
          <w:trHeight w:val="28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7FD8A126" w14:textId="77777777" w:rsidR="00A014A3" w:rsidRDefault="00A014A3" w:rsidP="008C5153">
            <w:pPr>
              <w:jc w:val="center"/>
              <w:rPr>
                <w:rFonts w:ascii="Arial" w:hAnsi="Arial" w:cs="Arial"/>
                <w:b/>
                <w:bCs/>
                <w:sz w:val="22"/>
                <w:szCs w:val="22"/>
              </w:rPr>
            </w:pPr>
            <w:r>
              <w:rPr>
                <w:rFonts w:ascii="Arial" w:hAnsi="Arial" w:cs="Arial"/>
                <w:b/>
                <w:bCs/>
                <w:sz w:val="22"/>
                <w:szCs w:val="22"/>
              </w:rPr>
              <w:t>A-3D</w:t>
            </w:r>
          </w:p>
        </w:tc>
        <w:tc>
          <w:tcPr>
            <w:tcW w:w="4325" w:type="dxa"/>
            <w:tcBorders>
              <w:top w:val="nil"/>
              <w:left w:val="nil"/>
              <w:bottom w:val="single" w:sz="4" w:space="0" w:color="auto"/>
              <w:right w:val="single" w:sz="4" w:space="0" w:color="auto"/>
            </w:tcBorders>
            <w:shd w:val="clear" w:color="auto" w:fill="F2F2F2"/>
            <w:vAlign w:val="center"/>
            <w:hideMark/>
          </w:tcPr>
          <w:p w14:paraId="34AB3753"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27764332"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7EFC990C"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3B8850EE"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0DB8697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D538315"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7D8804A"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57BE718C"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016D975"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47A12FE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A7A5071"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76B205CA"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6950C3F"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3F039C16"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0887D19C"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5D810A70"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18D0B4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16CCC28"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5E0CA7C"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5BC4DA7A" w14:textId="77777777" w:rsidR="00A014A3" w:rsidRDefault="00A014A3"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29FE610C" w14:textId="77777777" w:rsidR="00A014A3" w:rsidRDefault="00A014A3" w:rsidP="008C5153">
            <w:pPr>
              <w:rPr>
                <w:rFonts w:ascii="Arial" w:hAnsi="Arial" w:cs="Arial"/>
                <w:sz w:val="22"/>
                <w:szCs w:val="22"/>
              </w:rPr>
            </w:pPr>
            <w:r>
              <w:rPr>
                <w:rFonts w:ascii="Arial" w:hAnsi="Arial" w:cs="Arial"/>
                <w:sz w:val="22"/>
                <w:szCs w:val="22"/>
              </w:rPr>
              <w:t>25</w:t>
            </w:r>
          </w:p>
        </w:tc>
        <w:tc>
          <w:tcPr>
            <w:tcW w:w="1134" w:type="dxa"/>
            <w:tcBorders>
              <w:top w:val="nil"/>
              <w:left w:val="nil"/>
              <w:bottom w:val="single" w:sz="4" w:space="0" w:color="auto"/>
              <w:right w:val="single" w:sz="4" w:space="0" w:color="auto"/>
            </w:tcBorders>
            <w:vAlign w:val="center"/>
            <w:hideMark/>
          </w:tcPr>
          <w:p w14:paraId="1EDDE45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5ABAF7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AF5CB47"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28436A4"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4530EEDF"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0148AAD2" w14:textId="77777777" w:rsidR="00A014A3" w:rsidRDefault="00A014A3" w:rsidP="008C5153">
            <w:pPr>
              <w:rPr>
                <w:rFonts w:ascii="Arial" w:hAnsi="Arial" w:cs="Arial"/>
                <w:sz w:val="22"/>
                <w:szCs w:val="22"/>
              </w:rPr>
            </w:pPr>
            <w:r>
              <w:rPr>
                <w:rFonts w:ascii="Arial" w:hAnsi="Arial" w:cs="Arial"/>
                <w:sz w:val="22"/>
                <w:szCs w:val="22"/>
              </w:rPr>
              <w:t>14.4</w:t>
            </w:r>
          </w:p>
        </w:tc>
        <w:tc>
          <w:tcPr>
            <w:tcW w:w="1134" w:type="dxa"/>
            <w:tcBorders>
              <w:top w:val="nil"/>
              <w:left w:val="nil"/>
              <w:bottom w:val="single" w:sz="4" w:space="0" w:color="auto"/>
              <w:right w:val="single" w:sz="4" w:space="0" w:color="auto"/>
            </w:tcBorders>
            <w:vAlign w:val="center"/>
            <w:hideMark/>
          </w:tcPr>
          <w:p w14:paraId="5BCDEA8B"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DB01B79"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67631EF"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F6653ED" w14:textId="7C41DE5A"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33AE641F" w14:textId="77777777" w:rsidR="00A014A3" w:rsidRDefault="00A014A3"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4443B581"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7496F13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A506B8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81AEB2A"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BBC8DE9"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1B9D13D1"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740DE92D" w14:textId="77777777" w:rsidR="00A014A3" w:rsidRDefault="00A014A3" w:rsidP="008C5153">
            <w:pPr>
              <w:rPr>
                <w:rFonts w:ascii="Arial" w:hAnsi="Arial" w:cs="Arial"/>
                <w:sz w:val="22"/>
                <w:szCs w:val="22"/>
              </w:rPr>
            </w:pPr>
            <w:r>
              <w:rPr>
                <w:rFonts w:ascii="Arial" w:hAnsi="Arial" w:cs="Arial"/>
                <w:sz w:val="22"/>
                <w:szCs w:val="22"/>
              </w:rPr>
              <w:t>80</w:t>
            </w:r>
          </w:p>
        </w:tc>
        <w:tc>
          <w:tcPr>
            <w:tcW w:w="1134" w:type="dxa"/>
            <w:tcBorders>
              <w:top w:val="nil"/>
              <w:left w:val="nil"/>
              <w:bottom w:val="single" w:sz="4" w:space="0" w:color="auto"/>
              <w:right w:val="single" w:sz="4" w:space="0" w:color="auto"/>
            </w:tcBorders>
            <w:vAlign w:val="center"/>
            <w:hideMark/>
          </w:tcPr>
          <w:p w14:paraId="54B762A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68C800D"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1A39B8C4" w14:textId="77777777" w:rsidR="00A014A3" w:rsidRDefault="00A014A3" w:rsidP="008C5153">
            <w:pPr>
              <w:rPr>
                <w:rFonts w:ascii="Arial" w:hAnsi="Arial" w:cs="Arial"/>
                <w:sz w:val="22"/>
                <w:szCs w:val="22"/>
              </w:rPr>
            </w:pPr>
          </w:p>
        </w:tc>
        <w:tc>
          <w:tcPr>
            <w:tcW w:w="4325" w:type="dxa"/>
            <w:tcBorders>
              <w:top w:val="nil"/>
              <w:left w:val="nil"/>
              <w:bottom w:val="single" w:sz="4" w:space="0" w:color="auto"/>
              <w:right w:val="single" w:sz="4" w:space="0" w:color="auto"/>
            </w:tcBorders>
            <w:vAlign w:val="center"/>
            <w:hideMark/>
          </w:tcPr>
          <w:p w14:paraId="3371FCD0"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36FC8796"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10EA5F09" w14:textId="77777777" w:rsidR="00A014A3" w:rsidRDefault="00A014A3" w:rsidP="008C5153">
            <w:pPr>
              <w:rPr>
                <w:rFonts w:ascii="Arial" w:hAnsi="Arial" w:cs="Arial"/>
                <w:sz w:val="22"/>
                <w:szCs w:val="22"/>
              </w:rPr>
            </w:pPr>
            <w:r>
              <w:rPr>
                <w:rFonts w:ascii="Arial" w:hAnsi="Arial" w:cs="Arial"/>
                <w:sz w:val="22"/>
                <w:szCs w:val="22"/>
              </w:rPr>
              <w:t>355</w:t>
            </w:r>
          </w:p>
        </w:tc>
        <w:tc>
          <w:tcPr>
            <w:tcW w:w="1134" w:type="dxa"/>
            <w:tcBorders>
              <w:top w:val="nil"/>
              <w:left w:val="nil"/>
              <w:bottom w:val="single" w:sz="4" w:space="0" w:color="auto"/>
              <w:right w:val="single" w:sz="4" w:space="0" w:color="auto"/>
            </w:tcBorders>
            <w:vAlign w:val="center"/>
          </w:tcPr>
          <w:p w14:paraId="0A4C9212" w14:textId="77777777" w:rsidR="00A014A3" w:rsidRDefault="00A014A3" w:rsidP="008C5153">
            <w:pPr>
              <w:rPr>
                <w:rFonts w:ascii="Arial" w:hAnsi="Arial" w:cs="Arial"/>
                <w:sz w:val="22"/>
                <w:szCs w:val="22"/>
              </w:rPr>
            </w:pPr>
          </w:p>
        </w:tc>
      </w:tr>
      <w:tr w:rsidR="00A014A3" w14:paraId="5FF9D9B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7193F73"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EA3F89E"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63859712"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170166EE" w14:textId="77777777" w:rsidR="00A014A3" w:rsidRDefault="00A014A3" w:rsidP="008C5153">
            <w:pPr>
              <w:rPr>
                <w:rFonts w:ascii="Arial" w:hAnsi="Arial" w:cs="Arial"/>
                <w:sz w:val="22"/>
                <w:szCs w:val="22"/>
              </w:rPr>
            </w:pPr>
            <w:r>
              <w:rPr>
                <w:rFonts w:ascii="Arial" w:hAnsi="Arial" w:cs="Arial"/>
                <w:sz w:val="22"/>
                <w:szCs w:val="22"/>
              </w:rPr>
              <w:t>435</w:t>
            </w:r>
          </w:p>
        </w:tc>
        <w:tc>
          <w:tcPr>
            <w:tcW w:w="1134" w:type="dxa"/>
            <w:tcBorders>
              <w:top w:val="nil"/>
              <w:left w:val="nil"/>
              <w:bottom w:val="single" w:sz="4" w:space="0" w:color="auto"/>
              <w:right w:val="single" w:sz="4" w:space="0" w:color="auto"/>
            </w:tcBorders>
            <w:vAlign w:val="center"/>
            <w:hideMark/>
          </w:tcPr>
          <w:p w14:paraId="2BD686B0"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2B23DA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F212748"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5ECAFAE"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641C545D"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2DDD6FCB"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231689D4"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363A3F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AF39C2F"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EBBAE95"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31257F8B"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069AC341"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7A413A39"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75B1799D"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76195788" w14:textId="77777777" w:rsidR="00CB3C76" w:rsidRDefault="00CB3C76" w:rsidP="00CB3C76">
            <w:pPr>
              <w:rPr>
                <w:rFonts w:ascii="Arial" w:hAnsi="Arial" w:cs="Arial"/>
                <w:sz w:val="22"/>
                <w:szCs w:val="22"/>
              </w:rPr>
            </w:pPr>
          </w:p>
        </w:tc>
        <w:tc>
          <w:tcPr>
            <w:tcW w:w="4325" w:type="dxa"/>
            <w:tcBorders>
              <w:top w:val="nil"/>
              <w:left w:val="nil"/>
              <w:bottom w:val="single" w:sz="4" w:space="0" w:color="auto"/>
              <w:right w:val="single" w:sz="4" w:space="0" w:color="auto"/>
            </w:tcBorders>
            <w:vAlign w:val="center"/>
          </w:tcPr>
          <w:p w14:paraId="453FFB43" w14:textId="1E42224B"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6A2A5C8D" w14:textId="77777777" w:rsidR="00CB3C76" w:rsidRDefault="00CB3C76" w:rsidP="00CB3C76">
            <w:pPr>
              <w:rPr>
                <w:rFonts w:ascii="Arial" w:hAnsi="Arial" w:cs="Arial"/>
                <w:sz w:val="22"/>
                <w:szCs w:val="22"/>
              </w:rPr>
            </w:pPr>
            <w:r>
              <w:rPr>
                <w:rFonts w:ascii="Arial" w:hAnsi="Arial" w:cs="Arial"/>
                <w:sz w:val="22"/>
                <w:szCs w:val="22"/>
              </w:rPr>
              <w:t>BT=</w:t>
            </w:r>
          </w:p>
          <w:p w14:paraId="429700BF" w14:textId="267815CC"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68" w:type="dxa"/>
            <w:tcBorders>
              <w:top w:val="nil"/>
              <w:left w:val="nil"/>
              <w:bottom w:val="single" w:sz="4" w:space="0" w:color="auto"/>
              <w:right w:val="single" w:sz="4" w:space="0" w:color="auto"/>
            </w:tcBorders>
            <w:vAlign w:val="center"/>
          </w:tcPr>
          <w:p w14:paraId="36047D33" w14:textId="4CB13F1B"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6543D0E3" w14:textId="77777777" w:rsidR="00CB3C76" w:rsidRDefault="00CB3C76" w:rsidP="00CB3C76">
            <w:pPr>
              <w:rPr>
                <w:rFonts w:ascii="Arial" w:hAnsi="Arial" w:cs="Arial"/>
                <w:sz w:val="22"/>
                <w:szCs w:val="22"/>
              </w:rPr>
            </w:pPr>
          </w:p>
        </w:tc>
      </w:tr>
      <w:tr w:rsidR="00CB3C76" w14:paraId="4B1C7C6D"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0959C3D"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6978668" w14:textId="77777777" w:rsidR="00CB3C76" w:rsidRDefault="00CB3C76" w:rsidP="00CB3C76">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0E0C311B"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04C48CD0" w14:textId="77777777" w:rsidR="00CB3C76" w:rsidRDefault="00CB3C76" w:rsidP="00CB3C76">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035ABD4A"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0AEFDEE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EDE3273"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D4218E1" w14:textId="77777777" w:rsidR="00CB3C76" w:rsidRDefault="00CB3C76" w:rsidP="00CB3C76">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7BC144EE"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407E4C75" w14:textId="77777777" w:rsidR="00CB3C76" w:rsidRDefault="00CB3C76" w:rsidP="00CB3C76">
            <w:pPr>
              <w:rPr>
                <w:rFonts w:ascii="Arial" w:hAnsi="Arial" w:cs="Arial"/>
                <w:sz w:val="22"/>
                <w:szCs w:val="22"/>
              </w:rPr>
            </w:pPr>
            <w:r>
              <w:rPr>
                <w:rFonts w:ascii="Arial" w:hAnsi="Arial" w:cs="Arial"/>
                <w:sz w:val="22"/>
                <w:szCs w:val="22"/>
              </w:rPr>
              <w:t>120</w:t>
            </w:r>
          </w:p>
        </w:tc>
        <w:tc>
          <w:tcPr>
            <w:tcW w:w="1134" w:type="dxa"/>
            <w:tcBorders>
              <w:top w:val="nil"/>
              <w:left w:val="nil"/>
              <w:bottom w:val="single" w:sz="4" w:space="0" w:color="auto"/>
              <w:right w:val="single" w:sz="4" w:space="0" w:color="auto"/>
            </w:tcBorders>
            <w:vAlign w:val="center"/>
            <w:hideMark/>
          </w:tcPr>
          <w:p w14:paraId="4847F0DB"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6A96068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F47C3A6"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F298ED2" w14:textId="77777777" w:rsidR="00CB3C76" w:rsidRDefault="00CB3C76" w:rsidP="00CB3C76">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2858EE20"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76B40163"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2A622E8"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2222D3EA"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884762E"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CB68B18" w14:textId="77777777" w:rsidR="00CB3C76" w:rsidRDefault="00CB3C76" w:rsidP="00CB3C76">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7202DD06"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72E6300E"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3CE731D"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19A68DC4"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2D286A36"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27F67EC"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6CC27517" w14:textId="77777777" w:rsidR="00CB3C76" w:rsidRDefault="00CB3C76" w:rsidP="00CB3C76">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7B12E193" w14:textId="77777777" w:rsidR="00CB3C76" w:rsidRDefault="00CB3C76" w:rsidP="00CB3C76">
            <w:pPr>
              <w:rPr>
                <w:rFonts w:ascii="Arial" w:hAnsi="Arial" w:cs="Arial"/>
                <w:sz w:val="22"/>
                <w:szCs w:val="22"/>
              </w:rPr>
            </w:pPr>
            <w:r>
              <w:rPr>
                <w:rFonts w:ascii="Arial" w:hAnsi="Arial" w:cs="Arial"/>
                <w:sz w:val="22"/>
                <w:szCs w:val="22"/>
              </w:rPr>
              <w:t>4000</w:t>
            </w:r>
          </w:p>
        </w:tc>
        <w:tc>
          <w:tcPr>
            <w:tcW w:w="1134" w:type="dxa"/>
            <w:tcBorders>
              <w:top w:val="nil"/>
              <w:left w:val="nil"/>
              <w:bottom w:val="single" w:sz="4" w:space="0" w:color="auto"/>
              <w:right w:val="single" w:sz="4" w:space="0" w:color="auto"/>
            </w:tcBorders>
            <w:vAlign w:val="center"/>
            <w:hideMark/>
          </w:tcPr>
          <w:p w14:paraId="1E64BCAA" w14:textId="77777777" w:rsidR="00CB3C76" w:rsidRDefault="00CB3C76" w:rsidP="00CB3C76">
            <w:pPr>
              <w:rPr>
                <w:rFonts w:ascii="Arial" w:hAnsi="Arial" w:cs="Arial"/>
                <w:sz w:val="22"/>
                <w:szCs w:val="22"/>
              </w:rPr>
            </w:pPr>
            <w:r>
              <w:rPr>
                <w:rFonts w:ascii="Arial" w:hAnsi="Arial" w:cs="Arial"/>
                <w:sz w:val="22"/>
                <w:szCs w:val="22"/>
              </w:rPr>
              <w:t> </w:t>
            </w:r>
          </w:p>
        </w:tc>
      </w:tr>
      <w:tr w:rsidR="00CB3C76" w:rsidRPr="008F0EA6" w14:paraId="62A6277E"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64C8B855"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35477B7" w14:textId="77777777" w:rsidR="00CB3C76" w:rsidRDefault="00CB3C76" w:rsidP="00CB3C76">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5A814AFF"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D26F63A"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4AC0D487"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r>
      <w:tr w:rsidR="00CB3C76" w14:paraId="087B7470"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1B45EE8F"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c>
          <w:tcPr>
            <w:tcW w:w="4325" w:type="dxa"/>
            <w:tcBorders>
              <w:top w:val="nil"/>
              <w:left w:val="nil"/>
              <w:bottom w:val="single" w:sz="4" w:space="0" w:color="auto"/>
              <w:right w:val="single" w:sz="4" w:space="0" w:color="auto"/>
            </w:tcBorders>
            <w:vAlign w:val="center"/>
            <w:hideMark/>
          </w:tcPr>
          <w:p w14:paraId="64DD98FF"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24435F8E"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47B59A29" w14:textId="77777777" w:rsidR="00CB3C76" w:rsidRDefault="00CB3C76" w:rsidP="00CB3C76">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1CE7ECFD"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5BA2271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32EADF4"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0D42523" w14:textId="77777777" w:rsidR="00CB3C76" w:rsidRDefault="00CB3C76" w:rsidP="00CB3C76">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55A16BBC"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CAEE8BC"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4D233B2E" w14:textId="77777777" w:rsidR="00CB3C76" w:rsidRDefault="00CB3C76" w:rsidP="00CB3C76">
            <w:pPr>
              <w:rPr>
                <w:rFonts w:ascii="Arial" w:hAnsi="Arial" w:cs="Arial"/>
                <w:sz w:val="22"/>
                <w:szCs w:val="22"/>
              </w:rPr>
            </w:pPr>
            <w:r>
              <w:rPr>
                <w:rFonts w:ascii="Arial" w:hAnsi="Arial" w:cs="Arial"/>
                <w:sz w:val="22"/>
                <w:szCs w:val="22"/>
              </w:rPr>
              <w:t> </w:t>
            </w:r>
          </w:p>
        </w:tc>
      </w:tr>
    </w:tbl>
    <w:p w14:paraId="76C31703" w14:textId="77777777" w:rsidR="00A014A3" w:rsidRDefault="00A014A3" w:rsidP="00A014A3"/>
    <w:p w14:paraId="3556D6FC" w14:textId="77777777" w:rsidR="00A014A3" w:rsidRDefault="00A014A3" w:rsidP="00A014A3"/>
    <w:p w14:paraId="5F8255FD" w14:textId="77777777" w:rsidR="00A014A3" w:rsidRDefault="00A014A3" w:rsidP="00A014A3"/>
    <w:p w14:paraId="2629BFF3" w14:textId="77777777" w:rsidR="00A014A3" w:rsidRDefault="00A014A3" w:rsidP="00A014A3"/>
    <w:p w14:paraId="2AB59C7A" w14:textId="77777777" w:rsidR="00A014A3" w:rsidRDefault="00A014A3" w:rsidP="00A014A3"/>
    <w:p w14:paraId="1440CDF0" w14:textId="77777777" w:rsidR="00A014A3" w:rsidRDefault="00A014A3" w:rsidP="00A014A3"/>
    <w:p w14:paraId="15292CF5" w14:textId="77777777" w:rsidR="00A014A3" w:rsidRDefault="00A014A3" w:rsidP="00A014A3"/>
    <w:p w14:paraId="67AE7264" w14:textId="77777777" w:rsidR="00A014A3" w:rsidRDefault="00A014A3" w:rsidP="00A014A3"/>
    <w:p w14:paraId="2A6759CB" w14:textId="77777777" w:rsidR="00A014A3" w:rsidRDefault="00A014A3" w:rsidP="00A014A3"/>
    <w:p w14:paraId="59EC9710" w14:textId="77777777" w:rsidR="00A014A3" w:rsidRDefault="00A014A3" w:rsidP="00A014A3"/>
    <w:p w14:paraId="646C243E" w14:textId="77777777" w:rsidR="00A014A3" w:rsidRDefault="00A014A3" w:rsidP="00A014A3"/>
    <w:p w14:paraId="23B739CA" w14:textId="77777777" w:rsidR="00A014A3" w:rsidRDefault="00A014A3" w:rsidP="00A014A3"/>
    <w:p w14:paraId="4730B700" w14:textId="77777777" w:rsidR="00A014A3" w:rsidRDefault="00A014A3" w:rsidP="00A014A3"/>
    <w:p w14:paraId="32E952D1" w14:textId="1FA89D21" w:rsidR="00A014A3" w:rsidRDefault="00A014A3" w:rsidP="00A014A3"/>
    <w:p w14:paraId="22A0B476" w14:textId="77777777" w:rsidR="001924C7" w:rsidRDefault="001924C7" w:rsidP="00A014A3"/>
    <w:p w14:paraId="70105590" w14:textId="77777777" w:rsidR="00827D4A" w:rsidRDefault="00827D4A" w:rsidP="00A014A3"/>
    <w:p w14:paraId="70A6B9A2" w14:textId="52DF90C8" w:rsidR="00A014A3" w:rsidRDefault="00A014A3" w:rsidP="00AF63E6">
      <w:pPr>
        <w:pStyle w:val="Prrafodelista"/>
        <w:numPr>
          <w:ilvl w:val="0"/>
          <w:numId w:val="229"/>
        </w:numPr>
        <w:spacing w:before="120" w:after="120"/>
        <w:ind w:left="709" w:hanging="643"/>
        <w:contextualSpacing w:val="0"/>
        <w:jc w:val="both"/>
        <w:rPr>
          <w:rFonts w:ascii="Arial" w:hAnsi="Arial" w:cs="Arial"/>
          <w:b/>
          <w:bCs/>
          <w:lang w:val="es-ES" w:eastAsia="es-ES"/>
        </w:rPr>
      </w:pPr>
      <w:r>
        <w:rPr>
          <w:rFonts w:ascii="Arial" w:hAnsi="Arial" w:cs="Arial"/>
          <w:b/>
          <w:bCs/>
          <w:lang w:val="es-ES" w:eastAsia="es-ES"/>
        </w:rPr>
        <w:lastRenderedPageBreak/>
        <w:t>TRANSFORMADORES MONOSFASICOS PARA 19.9 kV</w:t>
      </w:r>
    </w:p>
    <w:p w14:paraId="472C6653" w14:textId="77777777" w:rsidR="00A014A3" w:rsidRDefault="00A014A3" w:rsidP="00AF63E6">
      <w:pPr>
        <w:pStyle w:val="Prrafodelista"/>
        <w:numPr>
          <w:ilvl w:val="0"/>
          <w:numId w:val="242"/>
        </w:numPr>
        <w:tabs>
          <w:tab w:val="left" w:pos="993"/>
        </w:tabs>
        <w:spacing w:before="120" w:after="120"/>
        <w:contextualSpacing w:val="0"/>
        <w:jc w:val="both"/>
        <w:rPr>
          <w:rFonts w:ascii="Arial" w:hAnsi="Arial" w:cs="Arial"/>
          <w:i/>
          <w:iCs/>
          <w:lang w:val="es-ES" w:eastAsia="es-ES"/>
        </w:rPr>
      </w:pPr>
      <w:r>
        <w:rPr>
          <w:rFonts w:ascii="Arial" w:hAnsi="Arial" w:cs="Arial"/>
          <w:i/>
          <w:iCs/>
          <w:lang w:val="es-ES" w:eastAsia="es-ES"/>
        </w:rPr>
        <w:t>Transformador 10 kVA, tensión 19.9 kV</w:t>
      </w:r>
    </w:p>
    <w:tbl>
      <w:tblPr>
        <w:tblW w:w="9634" w:type="dxa"/>
        <w:tblCellMar>
          <w:left w:w="70" w:type="dxa"/>
          <w:right w:w="70" w:type="dxa"/>
        </w:tblCellMar>
        <w:tblLook w:val="04A0" w:firstRow="1" w:lastRow="0" w:firstColumn="1" w:lastColumn="0" w:noHBand="0" w:noVBand="1"/>
      </w:tblPr>
      <w:tblGrid>
        <w:gridCol w:w="846"/>
        <w:gridCol w:w="4325"/>
        <w:gridCol w:w="1061"/>
        <w:gridCol w:w="2268"/>
        <w:gridCol w:w="1134"/>
      </w:tblGrid>
      <w:tr w:rsidR="00A014A3" w14:paraId="286785C5"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5E5C57" w14:textId="6AEB3641"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25" w:type="dxa"/>
            <w:tcBorders>
              <w:top w:val="single" w:sz="4" w:space="0" w:color="auto"/>
              <w:left w:val="nil"/>
              <w:bottom w:val="single" w:sz="4" w:space="0" w:color="auto"/>
              <w:right w:val="single" w:sz="4" w:space="0" w:color="auto"/>
            </w:tcBorders>
            <w:shd w:val="clear" w:color="auto" w:fill="D9D9D9"/>
            <w:vAlign w:val="center"/>
            <w:hideMark/>
          </w:tcPr>
          <w:p w14:paraId="78093571"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145426F7"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7B678F65"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4EF50256"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047AD793" w14:textId="77777777" w:rsidTr="008C5153">
        <w:trPr>
          <w:trHeight w:val="408"/>
          <w:tblHeader/>
        </w:trPr>
        <w:tc>
          <w:tcPr>
            <w:tcW w:w="846" w:type="dxa"/>
            <w:tcBorders>
              <w:top w:val="nil"/>
              <w:left w:val="single" w:sz="4" w:space="0" w:color="auto"/>
              <w:bottom w:val="single" w:sz="4" w:space="0" w:color="auto"/>
              <w:right w:val="single" w:sz="4" w:space="0" w:color="auto"/>
            </w:tcBorders>
            <w:vAlign w:val="center"/>
            <w:hideMark/>
          </w:tcPr>
          <w:p w14:paraId="268398F4" w14:textId="77777777" w:rsidR="00A014A3" w:rsidRDefault="00A014A3" w:rsidP="008C5153">
            <w:pPr>
              <w:jc w:val="center"/>
              <w:rPr>
                <w:rFonts w:ascii="Arial" w:hAnsi="Arial" w:cs="Arial"/>
                <w:b/>
                <w:bCs/>
                <w:sz w:val="22"/>
                <w:szCs w:val="22"/>
              </w:rPr>
            </w:pPr>
            <w:r>
              <w:rPr>
                <w:rFonts w:ascii="Arial" w:hAnsi="Arial" w:cs="Arial"/>
                <w:b/>
                <w:bCs/>
                <w:sz w:val="22"/>
                <w:szCs w:val="22"/>
              </w:rPr>
              <w:t>A-4D</w:t>
            </w:r>
          </w:p>
        </w:tc>
        <w:tc>
          <w:tcPr>
            <w:tcW w:w="4325" w:type="dxa"/>
            <w:tcBorders>
              <w:top w:val="nil"/>
              <w:left w:val="nil"/>
              <w:bottom w:val="single" w:sz="4" w:space="0" w:color="auto"/>
              <w:right w:val="single" w:sz="4" w:space="0" w:color="auto"/>
            </w:tcBorders>
            <w:shd w:val="clear" w:color="auto" w:fill="F2F2F2"/>
            <w:vAlign w:val="center"/>
            <w:hideMark/>
          </w:tcPr>
          <w:p w14:paraId="218F9FEF"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1DF75EC1"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35FADE2B"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7429D91B"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716420F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7ACD221"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C0630E1"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548DE900"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633086DB"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57B261F0"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1C3D561"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2952337F"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18E61C8"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5E4A1CE8"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5C43D5A8"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31688505"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4E046CA"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0DDA56F"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22059D4"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5E23174B" w14:textId="77777777" w:rsidR="00A014A3" w:rsidRDefault="00A014A3"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03418D10" w14:textId="77777777" w:rsidR="00A014A3" w:rsidRDefault="00A014A3" w:rsidP="008C5153">
            <w:pPr>
              <w:rPr>
                <w:rFonts w:ascii="Arial" w:hAnsi="Arial" w:cs="Arial"/>
                <w:sz w:val="22"/>
                <w:szCs w:val="22"/>
              </w:rPr>
            </w:pPr>
            <w:r>
              <w:rPr>
                <w:rFonts w:ascii="Arial" w:hAnsi="Arial" w:cs="Arial"/>
                <w:sz w:val="22"/>
                <w:szCs w:val="22"/>
              </w:rPr>
              <w:t>10</w:t>
            </w:r>
          </w:p>
        </w:tc>
        <w:tc>
          <w:tcPr>
            <w:tcW w:w="1134" w:type="dxa"/>
            <w:tcBorders>
              <w:top w:val="nil"/>
              <w:left w:val="nil"/>
              <w:bottom w:val="single" w:sz="4" w:space="0" w:color="auto"/>
              <w:right w:val="single" w:sz="4" w:space="0" w:color="auto"/>
            </w:tcBorders>
            <w:vAlign w:val="center"/>
            <w:hideMark/>
          </w:tcPr>
          <w:p w14:paraId="04CD591C"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FD85EA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B088605"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10A45C8"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1223ECF0"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07458084" w14:textId="77777777" w:rsidR="00A014A3" w:rsidRDefault="00A014A3" w:rsidP="008C5153">
            <w:pPr>
              <w:rPr>
                <w:rFonts w:ascii="Arial" w:hAnsi="Arial" w:cs="Arial"/>
                <w:sz w:val="22"/>
                <w:szCs w:val="22"/>
              </w:rPr>
            </w:pPr>
            <w:r>
              <w:rPr>
                <w:rFonts w:ascii="Arial" w:hAnsi="Arial" w:cs="Arial"/>
                <w:sz w:val="22"/>
                <w:szCs w:val="22"/>
              </w:rPr>
              <w:t>19.9</w:t>
            </w:r>
          </w:p>
        </w:tc>
        <w:tc>
          <w:tcPr>
            <w:tcW w:w="1134" w:type="dxa"/>
            <w:tcBorders>
              <w:top w:val="nil"/>
              <w:left w:val="nil"/>
              <w:bottom w:val="single" w:sz="4" w:space="0" w:color="auto"/>
              <w:right w:val="single" w:sz="4" w:space="0" w:color="auto"/>
            </w:tcBorders>
            <w:vAlign w:val="center"/>
            <w:hideMark/>
          </w:tcPr>
          <w:p w14:paraId="10600CD1"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B9B75AA"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3AB322E0"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54DC3CB" w14:textId="5FF14B48"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135D031D" w14:textId="77777777" w:rsidR="00A014A3" w:rsidRDefault="00A014A3"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724D2422"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147019D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34365C3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5FDD593"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5F72192"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24CFCE95"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5334FD60" w14:textId="77777777" w:rsidR="00A014A3" w:rsidRDefault="00A014A3" w:rsidP="008C5153">
            <w:pPr>
              <w:rPr>
                <w:rFonts w:ascii="Arial" w:hAnsi="Arial" w:cs="Arial"/>
                <w:sz w:val="22"/>
                <w:szCs w:val="22"/>
              </w:rPr>
            </w:pPr>
            <w:r>
              <w:rPr>
                <w:rFonts w:ascii="Arial" w:hAnsi="Arial" w:cs="Arial"/>
                <w:sz w:val="22"/>
                <w:szCs w:val="22"/>
              </w:rPr>
              <w:t>50</w:t>
            </w:r>
          </w:p>
        </w:tc>
        <w:tc>
          <w:tcPr>
            <w:tcW w:w="1134" w:type="dxa"/>
            <w:tcBorders>
              <w:top w:val="nil"/>
              <w:left w:val="nil"/>
              <w:bottom w:val="single" w:sz="4" w:space="0" w:color="auto"/>
              <w:right w:val="single" w:sz="4" w:space="0" w:color="auto"/>
            </w:tcBorders>
            <w:vAlign w:val="center"/>
            <w:hideMark/>
          </w:tcPr>
          <w:p w14:paraId="32E91E2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7048530"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247C7D9A" w14:textId="77777777" w:rsidR="00A014A3" w:rsidRDefault="00A014A3" w:rsidP="008C5153">
            <w:pPr>
              <w:rPr>
                <w:rFonts w:ascii="Arial" w:hAnsi="Arial" w:cs="Arial"/>
                <w:sz w:val="22"/>
                <w:szCs w:val="22"/>
              </w:rPr>
            </w:pPr>
          </w:p>
        </w:tc>
        <w:tc>
          <w:tcPr>
            <w:tcW w:w="4325" w:type="dxa"/>
            <w:tcBorders>
              <w:top w:val="nil"/>
              <w:left w:val="nil"/>
              <w:bottom w:val="single" w:sz="4" w:space="0" w:color="auto"/>
              <w:right w:val="single" w:sz="4" w:space="0" w:color="auto"/>
            </w:tcBorders>
            <w:vAlign w:val="center"/>
            <w:hideMark/>
          </w:tcPr>
          <w:p w14:paraId="56EB4BB2"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1BC3C1D6"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3FEFDDDF" w14:textId="77777777" w:rsidR="00A014A3" w:rsidRDefault="00A014A3" w:rsidP="008C5153">
            <w:pPr>
              <w:rPr>
                <w:rFonts w:ascii="Arial" w:hAnsi="Arial" w:cs="Arial"/>
                <w:sz w:val="22"/>
                <w:szCs w:val="22"/>
              </w:rPr>
            </w:pPr>
            <w:r>
              <w:rPr>
                <w:rFonts w:ascii="Arial" w:hAnsi="Arial" w:cs="Arial"/>
                <w:sz w:val="22"/>
                <w:szCs w:val="22"/>
              </w:rPr>
              <w:t>190</w:t>
            </w:r>
          </w:p>
        </w:tc>
        <w:tc>
          <w:tcPr>
            <w:tcW w:w="1134" w:type="dxa"/>
            <w:tcBorders>
              <w:top w:val="nil"/>
              <w:left w:val="nil"/>
              <w:bottom w:val="single" w:sz="4" w:space="0" w:color="auto"/>
              <w:right w:val="single" w:sz="4" w:space="0" w:color="auto"/>
            </w:tcBorders>
            <w:vAlign w:val="center"/>
          </w:tcPr>
          <w:p w14:paraId="701F9784" w14:textId="77777777" w:rsidR="00A014A3" w:rsidRDefault="00A014A3" w:rsidP="008C5153">
            <w:pPr>
              <w:rPr>
                <w:rFonts w:ascii="Arial" w:hAnsi="Arial" w:cs="Arial"/>
                <w:sz w:val="22"/>
                <w:szCs w:val="22"/>
              </w:rPr>
            </w:pPr>
          </w:p>
        </w:tc>
      </w:tr>
      <w:tr w:rsidR="00A014A3" w14:paraId="29DFE62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3763B02"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9C29AE2"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39BCC42B"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19BE6709" w14:textId="77777777" w:rsidR="00A014A3" w:rsidRDefault="00A014A3" w:rsidP="008C5153">
            <w:pPr>
              <w:rPr>
                <w:rFonts w:ascii="Arial" w:hAnsi="Arial" w:cs="Arial"/>
                <w:sz w:val="22"/>
                <w:szCs w:val="22"/>
              </w:rPr>
            </w:pPr>
            <w:r>
              <w:rPr>
                <w:rFonts w:ascii="Arial" w:hAnsi="Arial" w:cs="Arial"/>
                <w:sz w:val="22"/>
                <w:szCs w:val="22"/>
              </w:rPr>
              <w:t>240</w:t>
            </w:r>
          </w:p>
        </w:tc>
        <w:tc>
          <w:tcPr>
            <w:tcW w:w="1134" w:type="dxa"/>
            <w:tcBorders>
              <w:top w:val="nil"/>
              <w:left w:val="nil"/>
              <w:bottom w:val="single" w:sz="4" w:space="0" w:color="auto"/>
              <w:right w:val="single" w:sz="4" w:space="0" w:color="auto"/>
            </w:tcBorders>
            <w:vAlign w:val="center"/>
            <w:hideMark/>
          </w:tcPr>
          <w:p w14:paraId="38838DB3"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E20BB7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D8DC6CE"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31095BF"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7E4D69BE"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7ADEA86A"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4AEFD73A"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9C3B76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8C58811"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D01F67A"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5F597B5D"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06DE7ED9"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20B4F911"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52E15525"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31C4C190" w14:textId="77777777" w:rsidR="00CB3C76" w:rsidRDefault="00CB3C76" w:rsidP="00CB3C76">
            <w:pPr>
              <w:rPr>
                <w:rFonts w:ascii="Arial" w:hAnsi="Arial" w:cs="Arial"/>
                <w:sz w:val="22"/>
                <w:szCs w:val="22"/>
              </w:rPr>
            </w:pPr>
          </w:p>
        </w:tc>
        <w:tc>
          <w:tcPr>
            <w:tcW w:w="4325" w:type="dxa"/>
            <w:tcBorders>
              <w:top w:val="nil"/>
              <w:left w:val="nil"/>
              <w:bottom w:val="single" w:sz="4" w:space="0" w:color="auto"/>
              <w:right w:val="single" w:sz="4" w:space="0" w:color="auto"/>
            </w:tcBorders>
            <w:vAlign w:val="center"/>
          </w:tcPr>
          <w:p w14:paraId="6442824F" w14:textId="35A4B46F"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0AAADC6C" w14:textId="77777777" w:rsidR="00CB3C76" w:rsidRDefault="00CB3C76" w:rsidP="00CB3C76">
            <w:pPr>
              <w:rPr>
                <w:rFonts w:ascii="Arial" w:hAnsi="Arial" w:cs="Arial"/>
                <w:sz w:val="22"/>
                <w:szCs w:val="22"/>
              </w:rPr>
            </w:pPr>
            <w:r>
              <w:rPr>
                <w:rFonts w:ascii="Arial" w:hAnsi="Arial" w:cs="Arial"/>
                <w:sz w:val="22"/>
                <w:szCs w:val="22"/>
              </w:rPr>
              <w:t>BT=</w:t>
            </w:r>
          </w:p>
          <w:p w14:paraId="668DF819" w14:textId="47F97B37"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68" w:type="dxa"/>
            <w:tcBorders>
              <w:top w:val="nil"/>
              <w:left w:val="nil"/>
              <w:bottom w:val="single" w:sz="4" w:space="0" w:color="auto"/>
              <w:right w:val="single" w:sz="4" w:space="0" w:color="auto"/>
            </w:tcBorders>
            <w:vAlign w:val="center"/>
          </w:tcPr>
          <w:p w14:paraId="6F73CA65" w14:textId="6512E151"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4828736F" w14:textId="77777777" w:rsidR="00CB3C76" w:rsidRDefault="00CB3C76" w:rsidP="00CB3C76">
            <w:pPr>
              <w:rPr>
                <w:rFonts w:ascii="Arial" w:hAnsi="Arial" w:cs="Arial"/>
                <w:sz w:val="22"/>
                <w:szCs w:val="22"/>
              </w:rPr>
            </w:pPr>
          </w:p>
        </w:tc>
      </w:tr>
      <w:tr w:rsidR="00CB3C76" w14:paraId="2B7A224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460978E"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8A2FCF3" w14:textId="77777777" w:rsidR="00CB3C76" w:rsidRDefault="00CB3C76" w:rsidP="00CB3C76">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2FCED25E"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C691CB1" w14:textId="77777777" w:rsidR="00CB3C76" w:rsidRDefault="00CB3C76" w:rsidP="00CB3C76">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577E8326"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3B37B99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7818643"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F087FF9" w14:textId="77777777" w:rsidR="00CB3C76" w:rsidRDefault="00CB3C76" w:rsidP="00CB3C76">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54223FCF"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40F6C58F" w14:textId="77777777" w:rsidR="00CB3C76" w:rsidRDefault="00CB3C76" w:rsidP="00CB3C76">
            <w:pPr>
              <w:rPr>
                <w:rFonts w:ascii="Arial" w:hAnsi="Arial" w:cs="Arial"/>
                <w:sz w:val="22"/>
                <w:szCs w:val="22"/>
              </w:rPr>
            </w:pPr>
            <w:r>
              <w:rPr>
                <w:rFonts w:ascii="Arial" w:hAnsi="Arial" w:cs="Arial"/>
                <w:sz w:val="22"/>
                <w:szCs w:val="22"/>
              </w:rPr>
              <w:t>130</w:t>
            </w:r>
          </w:p>
        </w:tc>
        <w:tc>
          <w:tcPr>
            <w:tcW w:w="1134" w:type="dxa"/>
            <w:tcBorders>
              <w:top w:val="nil"/>
              <w:left w:val="nil"/>
              <w:bottom w:val="single" w:sz="4" w:space="0" w:color="auto"/>
              <w:right w:val="single" w:sz="4" w:space="0" w:color="auto"/>
            </w:tcBorders>
            <w:vAlign w:val="center"/>
            <w:hideMark/>
          </w:tcPr>
          <w:p w14:paraId="5605E53A"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217B6D3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3D78F53"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FA24934" w14:textId="77777777" w:rsidR="00CB3C76" w:rsidRDefault="00CB3C76" w:rsidP="00CB3C76">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6FDF38DD"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6195627B"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3AEFED9D"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5495151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7198DE8"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A65B63A" w14:textId="77777777" w:rsidR="00CB3C76" w:rsidRDefault="00CB3C76" w:rsidP="00CB3C76">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3B0CAAB5"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6FFDC136"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4EA1E30"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797054FD"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765704B8"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35D003B"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21DE94CD" w14:textId="77777777" w:rsidR="00CB3C76" w:rsidRDefault="00CB3C76" w:rsidP="00CB3C76">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72FF4D3E" w14:textId="77777777" w:rsidR="00CB3C76" w:rsidRDefault="00CB3C76" w:rsidP="00CB3C76">
            <w:pPr>
              <w:rPr>
                <w:rFonts w:ascii="Arial" w:hAnsi="Arial" w:cs="Arial"/>
                <w:sz w:val="22"/>
                <w:szCs w:val="22"/>
              </w:rPr>
            </w:pPr>
            <w:r>
              <w:rPr>
                <w:rFonts w:ascii="Arial" w:hAnsi="Arial" w:cs="Arial"/>
                <w:sz w:val="22"/>
                <w:szCs w:val="22"/>
              </w:rPr>
              <w:t>1000</w:t>
            </w:r>
          </w:p>
        </w:tc>
        <w:tc>
          <w:tcPr>
            <w:tcW w:w="1134" w:type="dxa"/>
            <w:tcBorders>
              <w:top w:val="nil"/>
              <w:left w:val="nil"/>
              <w:bottom w:val="single" w:sz="4" w:space="0" w:color="auto"/>
              <w:right w:val="single" w:sz="4" w:space="0" w:color="auto"/>
            </w:tcBorders>
            <w:vAlign w:val="center"/>
            <w:hideMark/>
          </w:tcPr>
          <w:p w14:paraId="47433C62" w14:textId="77777777" w:rsidR="00CB3C76" w:rsidRDefault="00CB3C76" w:rsidP="00CB3C76">
            <w:pPr>
              <w:rPr>
                <w:rFonts w:ascii="Arial" w:hAnsi="Arial" w:cs="Arial"/>
                <w:sz w:val="22"/>
                <w:szCs w:val="22"/>
              </w:rPr>
            </w:pPr>
            <w:r>
              <w:rPr>
                <w:rFonts w:ascii="Arial" w:hAnsi="Arial" w:cs="Arial"/>
                <w:sz w:val="22"/>
                <w:szCs w:val="22"/>
              </w:rPr>
              <w:t> </w:t>
            </w:r>
          </w:p>
        </w:tc>
      </w:tr>
      <w:tr w:rsidR="00CB3C76" w:rsidRPr="008F0EA6" w14:paraId="079BB7BF"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103FA18C"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4252470" w14:textId="77777777" w:rsidR="00CB3C76" w:rsidRDefault="00CB3C76" w:rsidP="00CB3C76">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4FF3DFD0"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59DE039B"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353D315E"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r>
      <w:tr w:rsidR="00CB3C76" w14:paraId="1AA6D259"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7BE4D0A2"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c>
          <w:tcPr>
            <w:tcW w:w="4325" w:type="dxa"/>
            <w:tcBorders>
              <w:top w:val="nil"/>
              <w:left w:val="nil"/>
              <w:bottom w:val="single" w:sz="4" w:space="0" w:color="auto"/>
              <w:right w:val="single" w:sz="4" w:space="0" w:color="auto"/>
            </w:tcBorders>
            <w:vAlign w:val="center"/>
            <w:hideMark/>
          </w:tcPr>
          <w:p w14:paraId="1424C42D"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6186A66C"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05AB604B" w14:textId="77777777" w:rsidR="00CB3C76" w:rsidRDefault="00CB3C76" w:rsidP="00CB3C76">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1A99D5AB"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5781F89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CE04FEA"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4668499" w14:textId="77777777" w:rsidR="00CB3C76" w:rsidRDefault="00CB3C76" w:rsidP="00CB3C76">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3BF9AB16"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74254C19"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55E54481" w14:textId="77777777" w:rsidR="00CB3C76" w:rsidRDefault="00CB3C76" w:rsidP="00CB3C76">
            <w:pPr>
              <w:rPr>
                <w:rFonts w:ascii="Arial" w:hAnsi="Arial" w:cs="Arial"/>
                <w:sz w:val="22"/>
                <w:szCs w:val="22"/>
              </w:rPr>
            </w:pPr>
            <w:r>
              <w:rPr>
                <w:rFonts w:ascii="Arial" w:hAnsi="Arial" w:cs="Arial"/>
                <w:sz w:val="22"/>
                <w:szCs w:val="22"/>
              </w:rPr>
              <w:t> </w:t>
            </w:r>
          </w:p>
        </w:tc>
      </w:tr>
    </w:tbl>
    <w:p w14:paraId="302A3F4D" w14:textId="77777777" w:rsidR="00A014A3" w:rsidRDefault="00A014A3" w:rsidP="00A014A3"/>
    <w:p w14:paraId="5FCB3846" w14:textId="77777777" w:rsidR="00A014A3" w:rsidRDefault="00A014A3" w:rsidP="00A014A3"/>
    <w:p w14:paraId="123AC454" w14:textId="77777777" w:rsidR="00A014A3" w:rsidRDefault="00A014A3" w:rsidP="00A014A3"/>
    <w:p w14:paraId="738A7765" w14:textId="77777777" w:rsidR="00A014A3" w:rsidRDefault="00A014A3" w:rsidP="00A014A3"/>
    <w:p w14:paraId="22135654" w14:textId="77777777" w:rsidR="00A014A3" w:rsidRDefault="00A014A3" w:rsidP="00A014A3"/>
    <w:p w14:paraId="5AE39913" w14:textId="77777777" w:rsidR="00A014A3" w:rsidRDefault="00A014A3" w:rsidP="00A014A3"/>
    <w:p w14:paraId="68744F75" w14:textId="77777777" w:rsidR="00A014A3" w:rsidRDefault="00A014A3" w:rsidP="00A014A3"/>
    <w:p w14:paraId="51192860" w14:textId="77777777" w:rsidR="00A014A3" w:rsidRDefault="00A014A3" w:rsidP="00A014A3"/>
    <w:p w14:paraId="4D2EC1CB" w14:textId="3DAF65B5" w:rsidR="00A014A3" w:rsidRDefault="00A014A3" w:rsidP="00A014A3"/>
    <w:p w14:paraId="0CDD95EB" w14:textId="2BCCFE96" w:rsidR="00827D4A" w:rsidRDefault="00827D4A" w:rsidP="00A014A3"/>
    <w:p w14:paraId="724F8C64" w14:textId="6DBD01BA" w:rsidR="00827D4A" w:rsidRDefault="00827D4A" w:rsidP="00A014A3"/>
    <w:p w14:paraId="06F82BFE" w14:textId="79BC66A4" w:rsidR="00AF63E6" w:rsidRDefault="00AF63E6" w:rsidP="00A014A3"/>
    <w:p w14:paraId="0196F9D3" w14:textId="77777777" w:rsidR="00A014A3" w:rsidRDefault="00A014A3" w:rsidP="00A014A3">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15 kVA, tensión 19.9 kV</w:t>
      </w:r>
    </w:p>
    <w:tbl>
      <w:tblPr>
        <w:tblW w:w="9634" w:type="dxa"/>
        <w:tblCellMar>
          <w:left w:w="70" w:type="dxa"/>
          <w:right w:w="70" w:type="dxa"/>
        </w:tblCellMar>
        <w:tblLook w:val="04A0" w:firstRow="1" w:lastRow="0" w:firstColumn="1" w:lastColumn="0" w:noHBand="0" w:noVBand="1"/>
      </w:tblPr>
      <w:tblGrid>
        <w:gridCol w:w="846"/>
        <w:gridCol w:w="4338"/>
        <w:gridCol w:w="1061"/>
        <w:gridCol w:w="2255"/>
        <w:gridCol w:w="1134"/>
      </w:tblGrid>
      <w:tr w:rsidR="00A014A3" w14:paraId="7F2788BC"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FAD345" w14:textId="57A37FC3"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38" w:type="dxa"/>
            <w:tcBorders>
              <w:top w:val="single" w:sz="4" w:space="0" w:color="auto"/>
              <w:left w:val="nil"/>
              <w:bottom w:val="single" w:sz="4" w:space="0" w:color="auto"/>
              <w:right w:val="single" w:sz="4" w:space="0" w:color="auto"/>
            </w:tcBorders>
            <w:shd w:val="clear" w:color="auto" w:fill="D9D9D9"/>
            <w:vAlign w:val="center"/>
            <w:hideMark/>
          </w:tcPr>
          <w:p w14:paraId="0C87B9B7"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4DEC5093"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55" w:type="dxa"/>
            <w:tcBorders>
              <w:top w:val="single" w:sz="4" w:space="0" w:color="auto"/>
              <w:left w:val="nil"/>
              <w:bottom w:val="single" w:sz="4" w:space="0" w:color="auto"/>
              <w:right w:val="single" w:sz="4" w:space="0" w:color="auto"/>
            </w:tcBorders>
            <w:shd w:val="clear" w:color="auto" w:fill="D9D9D9"/>
            <w:noWrap/>
            <w:vAlign w:val="center"/>
            <w:hideMark/>
          </w:tcPr>
          <w:p w14:paraId="7DDBE43D"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77CFEF98"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662DB27C" w14:textId="77777777" w:rsidTr="008C5153">
        <w:trPr>
          <w:trHeight w:val="40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2AB59181" w14:textId="77777777" w:rsidR="00A014A3" w:rsidRDefault="00A014A3" w:rsidP="008C5153">
            <w:pPr>
              <w:jc w:val="center"/>
              <w:rPr>
                <w:rFonts w:ascii="Arial" w:hAnsi="Arial" w:cs="Arial"/>
                <w:b/>
                <w:bCs/>
                <w:sz w:val="22"/>
                <w:szCs w:val="22"/>
              </w:rPr>
            </w:pPr>
            <w:r>
              <w:rPr>
                <w:rFonts w:ascii="Arial" w:hAnsi="Arial" w:cs="Arial"/>
                <w:b/>
                <w:bCs/>
                <w:sz w:val="22"/>
                <w:szCs w:val="22"/>
              </w:rPr>
              <w:t>A-5D</w:t>
            </w:r>
          </w:p>
        </w:tc>
        <w:tc>
          <w:tcPr>
            <w:tcW w:w="4338" w:type="dxa"/>
            <w:tcBorders>
              <w:top w:val="nil"/>
              <w:left w:val="nil"/>
              <w:bottom w:val="single" w:sz="4" w:space="0" w:color="auto"/>
              <w:right w:val="single" w:sz="4" w:space="0" w:color="auto"/>
            </w:tcBorders>
            <w:shd w:val="clear" w:color="auto" w:fill="F2F2F2"/>
            <w:vAlign w:val="center"/>
            <w:hideMark/>
          </w:tcPr>
          <w:p w14:paraId="129BC96C"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7D8AF99D"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55" w:type="dxa"/>
            <w:tcBorders>
              <w:top w:val="nil"/>
              <w:left w:val="nil"/>
              <w:bottom w:val="single" w:sz="4" w:space="0" w:color="auto"/>
              <w:right w:val="single" w:sz="4" w:space="0" w:color="auto"/>
            </w:tcBorders>
            <w:shd w:val="clear" w:color="auto" w:fill="F2F2F2"/>
            <w:vAlign w:val="center"/>
            <w:hideMark/>
          </w:tcPr>
          <w:p w14:paraId="579703E1"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577CB4B7"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3B8C178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2252F5E"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6796E756"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2335C54F" w14:textId="77777777" w:rsidR="00A014A3" w:rsidRDefault="00A014A3" w:rsidP="008C5153">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60DF23DD"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6B6FD004"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16C372E"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086F4314"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2F6D101D"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060FE4B5" w14:textId="77777777" w:rsidR="00A014A3" w:rsidRDefault="00A014A3" w:rsidP="008C5153">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2AC5A1C3"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7ADB7D8B"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F783149"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F8DB8F3"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3AFD28EE"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1D180675" w14:textId="77777777" w:rsidR="00A014A3" w:rsidRDefault="00A014A3" w:rsidP="008C5153">
            <w:pPr>
              <w:rPr>
                <w:rFonts w:ascii="Arial" w:hAnsi="Arial" w:cs="Arial"/>
                <w:sz w:val="22"/>
                <w:szCs w:val="22"/>
              </w:rPr>
            </w:pPr>
            <w:r>
              <w:rPr>
                <w:rFonts w:ascii="Arial" w:hAnsi="Arial" w:cs="Arial"/>
                <w:sz w:val="22"/>
                <w:szCs w:val="22"/>
              </w:rPr>
              <w:t>kVA</w:t>
            </w:r>
          </w:p>
        </w:tc>
        <w:tc>
          <w:tcPr>
            <w:tcW w:w="2255" w:type="dxa"/>
            <w:tcBorders>
              <w:top w:val="nil"/>
              <w:left w:val="nil"/>
              <w:bottom w:val="single" w:sz="4" w:space="0" w:color="auto"/>
              <w:right w:val="single" w:sz="4" w:space="0" w:color="auto"/>
            </w:tcBorders>
            <w:vAlign w:val="center"/>
            <w:hideMark/>
          </w:tcPr>
          <w:p w14:paraId="3DBC81BB" w14:textId="77777777" w:rsidR="00A014A3" w:rsidRDefault="00A014A3" w:rsidP="008C5153">
            <w:pPr>
              <w:rPr>
                <w:rFonts w:ascii="Arial" w:hAnsi="Arial" w:cs="Arial"/>
                <w:sz w:val="22"/>
                <w:szCs w:val="22"/>
              </w:rPr>
            </w:pPr>
            <w:r>
              <w:rPr>
                <w:rFonts w:ascii="Arial" w:hAnsi="Arial" w:cs="Arial"/>
                <w:sz w:val="22"/>
                <w:szCs w:val="22"/>
              </w:rPr>
              <w:t>15</w:t>
            </w:r>
          </w:p>
        </w:tc>
        <w:tc>
          <w:tcPr>
            <w:tcW w:w="1134" w:type="dxa"/>
            <w:tcBorders>
              <w:top w:val="nil"/>
              <w:left w:val="nil"/>
              <w:bottom w:val="single" w:sz="4" w:space="0" w:color="auto"/>
              <w:right w:val="single" w:sz="4" w:space="0" w:color="auto"/>
            </w:tcBorders>
            <w:vAlign w:val="center"/>
            <w:hideMark/>
          </w:tcPr>
          <w:p w14:paraId="03C9CAD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2D2DE8C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107B5C7"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4FD581A9"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4CDC1FAA" w14:textId="77777777" w:rsidR="00A014A3" w:rsidRDefault="00A014A3" w:rsidP="008C5153">
            <w:pPr>
              <w:rPr>
                <w:rFonts w:ascii="Arial" w:hAnsi="Arial" w:cs="Arial"/>
                <w:sz w:val="22"/>
                <w:szCs w:val="22"/>
              </w:rPr>
            </w:pPr>
            <w:r>
              <w:rPr>
                <w:rFonts w:ascii="Arial" w:hAnsi="Arial" w:cs="Arial"/>
                <w:sz w:val="22"/>
                <w:szCs w:val="22"/>
              </w:rPr>
              <w:t>kV</w:t>
            </w:r>
          </w:p>
        </w:tc>
        <w:tc>
          <w:tcPr>
            <w:tcW w:w="2255" w:type="dxa"/>
            <w:tcBorders>
              <w:top w:val="nil"/>
              <w:left w:val="nil"/>
              <w:bottom w:val="single" w:sz="4" w:space="0" w:color="auto"/>
              <w:right w:val="single" w:sz="4" w:space="0" w:color="auto"/>
            </w:tcBorders>
            <w:vAlign w:val="center"/>
            <w:hideMark/>
          </w:tcPr>
          <w:p w14:paraId="33B78C7C" w14:textId="77777777" w:rsidR="00A014A3" w:rsidRDefault="00A014A3" w:rsidP="008C5153">
            <w:pPr>
              <w:rPr>
                <w:rFonts w:ascii="Arial" w:hAnsi="Arial" w:cs="Arial"/>
                <w:sz w:val="22"/>
                <w:szCs w:val="22"/>
              </w:rPr>
            </w:pPr>
            <w:r>
              <w:rPr>
                <w:rFonts w:ascii="Arial" w:hAnsi="Arial" w:cs="Arial"/>
                <w:sz w:val="22"/>
                <w:szCs w:val="22"/>
              </w:rPr>
              <w:t>19.9</w:t>
            </w:r>
          </w:p>
        </w:tc>
        <w:tc>
          <w:tcPr>
            <w:tcW w:w="1134" w:type="dxa"/>
            <w:tcBorders>
              <w:top w:val="nil"/>
              <w:left w:val="nil"/>
              <w:bottom w:val="single" w:sz="4" w:space="0" w:color="auto"/>
              <w:right w:val="single" w:sz="4" w:space="0" w:color="auto"/>
            </w:tcBorders>
            <w:vAlign w:val="center"/>
            <w:hideMark/>
          </w:tcPr>
          <w:p w14:paraId="23952EB7"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4C563F0"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55476937"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2F9C3DCB" w14:textId="78AD15A8"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17FB7448" w14:textId="77777777" w:rsidR="00A014A3" w:rsidRDefault="00A014A3" w:rsidP="008C5153">
            <w:pPr>
              <w:rPr>
                <w:rFonts w:ascii="Arial" w:hAnsi="Arial" w:cs="Arial"/>
                <w:sz w:val="22"/>
                <w:szCs w:val="22"/>
              </w:rPr>
            </w:pPr>
            <w:r>
              <w:rPr>
                <w:rFonts w:ascii="Arial" w:hAnsi="Arial" w:cs="Arial"/>
                <w:sz w:val="22"/>
                <w:szCs w:val="22"/>
              </w:rPr>
              <w:t>V</w:t>
            </w:r>
          </w:p>
        </w:tc>
        <w:tc>
          <w:tcPr>
            <w:tcW w:w="2255" w:type="dxa"/>
            <w:tcBorders>
              <w:top w:val="nil"/>
              <w:left w:val="nil"/>
              <w:bottom w:val="single" w:sz="4" w:space="0" w:color="auto"/>
              <w:right w:val="single" w:sz="4" w:space="0" w:color="auto"/>
            </w:tcBorders>
            <w:vAlign w:val="center"/>
            <w:hideMark/>
          </w:tcPr>
          <w:p w14:paraId="24A8B856"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77B48E5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80581F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397E135"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74A75AC2"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5351C0A2" w14:textId="77777777" w:rsidR="00A014A3" w:rsidRDefault="00A014A3" w:rsidP="008C5153">
            <w:pPr>
              <w:rPr>
                <w:rFonts w:ascii="Arial" w:hAnsi="Arial" w:cs="Arial"/>
                <w:sz w:val="22"/>
                <w:szCs w:val="22"/>
              </w:rPr>
            </w:pPr>
            <w:r>
              <w:rPr>
                <w:rFonts w:ascii="Arial" w:hAnsi="Arial" w:cs="Arial"/>
                <w:sz w:val="22"/>
                <w:szCs w:val="22"/>
              </w:rPr>
              <w:t>W</w:t>
            </w:r>
          </w:p>
        </w:tc>
        <w:tc>
          <w:tcPr>
            <w:tcW w:w="2255" w:type="dxa"/>
            <w:tcBorders>
              <w:top w:val="nil"/>
              <w:left w:val="nil"/>
              <w:bottom w:val="single" w:sz="4" w:space="0" w:color="auto"/>
              <w:right w:val="single" w:sz="4" w:space="0" w:color="auto"/>
            </w:tcBorders>
            <w:vAlign w:val="center"/>
            <w:hideMark/>
          </w:tcPr>
          <w:p w14:paraId="0257DFF2" w14:textId="77777777" w:rsidR="00A014A3" w:rsidRDefault="00A014A3" w:rsidP="008C5153">
            <w:pPr>
              <w:rPr>
                <w:rFonts w:ascii="Arial" w:hAnsi="Arial" w:cs="Arial"/>
                <w:sz w:val="22"/>
                <w:szCs w:val="22"/>
              </w:rPr>
            </w:pPr>
            <w:r>
              <w:rPr>
                <w:rFonts w:ascii="Arial" w:hAnsi="Arial" w:cs="Arial"/>
                <w:sz w:val="22"/>
                <w:szCs w:val="22"/>
              </w:rPr>
              <w:t>70</w:t>
            </w:r>
          </w:p>
        </w:tc>
        <w:tc>
          <w:tcPr>
            <w:tcW w:w="1134" w:type="dxa"/>
            <w:tcBorders>
              <w:top w:val="nil"/>
              <w:left w:val="nil"/>
              <w:bottom w:val="single" w:sz="4" w:space="0" w:color="auto"/>
              <w:right w:val="single" w:sz="4" w:space="0" w:color="auto"/>
            </w:tcBorders>
            <w:vAlign w:val="center"/>
            <w:hideMark/>
          </w:tcPr>
          <w:p w14:paraId="0036F945"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1869620B"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6656DC06" w14:textId="77777777" w:rsidR="00A014A3" w:rsidRDefault="00A014A3" w:rsidP="008C5153">
            <w:pPr>
              <w:rPr>
                <w:rFonts w:ascii="Arial" w:hAnsi="Arial" w:cs="Arial"/>
                <w:sz w:val="22"/>
                <w:szCs w:val="22"/>
              </w:rPr>
            </w:pPr>
          </w:p>
        </w:tc>
        <w:tc>
          <w:tcPr>
            <w:tcW w:w="4338" w:type="dxa"/>
            <w:tcBorders>
              <w:top w:val="nil"/>
              <w:left w:val="nil"/>
              <w:bottom w:val="single" w:sz="4" w:space="0" w:color="auto"/>
              <w:right w:val="single" w:sz="4" w:space="0" w:color="auto"/>
            </w:tcBorders>
            <w:vAlign w:val="center"/>
            <w:hideMark/>
          </w:tcPr>
          <w:p w14:paraId="2D43CE30"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1D49D285" w14:textId="77777777" w:rsidR="00A014A3" w:rsidRDefault="00A014A3" w:rsidP="008C5153">
            <w:pPr>
              <w:rPr>
                <w:rFonts w:ascii="Arial" w:hAnsi="Arial" w:cs="Arial"/>
                <w:sz w:val="22"/>
                <w:szCs w:val="22"/>
              </w:rPr>
            </w:pPr>
            <w:r>
              <w:rPr>
                <w:rFonts w:ascii="Arial" w:hAnsi="Arial" w:cs="Arial"/>
                <w:sz w:val="22"/>
                <w:szCs w:val="22"/>
              </w:rPr>
              <w:t>W</w:t>
            </w:r>
          </w:p>
        </w:tc>
        <w:tc>
          <w:tcPr>
            <w:tcW w:w="2255" w:type="dxa"/>
            <w:tcBorders>
              <w:top w:val="nil"/>
              <w:left w:val="nil"/>
              <w:bottom w:val="single" w:sz="4" w:space="0" w:color="auto"/>
              <w:right w:val="single" w:sz="4" w:space="0" w:color="auto"/>
            </w:tcBorders>
            <w:vAlign w:val="center"/>
            <w:hideMark/>
          </w:tcPr>
          <w:p w14:paraId="341DEBF1" w14:textId="77777777" w:rsidR="00A014A3" w:rsidRDefault="00A014A3" w:rsidP="008C5153">
            <w:pPr>
              <w:rPr>
                <w:rFonts w:ascii="Arial" w:hAnsi="Arial" w:cs="Arial"/>
                <w:sz w:val="22"/>
                <w:szCs w:val="22"/>
              </w:rPr>
            </w:pPr>
            <w:r>
              <w:rPr>
                <w:rFonts w:ascii="Arial" w:hAnsi="Arial" w:cs="Arial"/>
                <w:sz w:val="22"/>
                <w:szCs w:val="22"/>
              </w:rPr>
              <w:t>265</w:t>
            </w:r>
          </w:p>
        </w:tc>
        <w:tc>
          <w:tcPr>
            <w:tcW w:w="1134" w:type="dxa"/>
            <w:tcBorders>
              <w:top w:val="nil"/>
              <w:left w:val="nil"/>
              <w:bottom w:val="single" w:sz="4" w:space="0" w:color="auto"/>
              <w:right w:val="single" w:sz="4" w:space="0" w:color="auto"/>
            </w:tcBorders>
            <w:vAlign w:val="center"/>
          </w:tcPr>
          <w:p w14:paraId="7AF15C28" w14:textId="77777777" w:rsidR="00A014A3" w:rsidRDefault="00A014A3" w:rsidP="008C5153">
            <w:pPr>
              <w:rPr>
                <w:rFonts w:ascii="Arial" w:hAnsi="Arial" w:cs="Arial"/>
                <w:sz w:val="22"/>
                <w:szCs w:val="22"/>
              </w:rPr>
            </w:pPr>
          </w:p>
        </w:tc>
      </w:tr>
      <w:tr w:rsidR="00A014A3" w14:paraId="7B82659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DE30F0C"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2AC50B0A"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644543A4" w14:textId="77777777" w:rsidR="00A014A3" w:rsidRDefault="00A014A3" w:rsidP="008C5153">
            <w:pPr>
              <w:rPr>
                <w:rFonts w:ascii="Arial" w:hAnsi="Arial" w:cs="Arial"/>
                <w:sz w:val="22"/>
                <w:szCs w:val="22"/>
              </w:rPr>
            </w:pPr>
            <w:r>
              <w:rPr>
                <w:rFonts w:ascii="Arial" w:hAnsi="Arial" w:cs="Arial"/>
                <w:sz w:val="22"/>
                <w:szCs w:val="22"/>
              </w:rPr>
              <w:t>W</w:t>
            </w:r>
          </w:p>
        </w:tc>
        <w:tc>
          <w:tcPr>
            <w:tcW w:w="2255" w:type="dxa"/>
            <w:tcBorders>
              <w:top w:val="nil"/>
              <w:left w:val="nil"/>
              <w:bottom w:val="single" w:sz="4" w:space="0" w:color="auto"/>
              <w:right w:val="single" w:sz="4" w:space="0" w:color="auto"/>
            </w:tcBorders>
            <w:vAlign w:val="center"/>
            <w:hideMark/>
          </w:tcPr>
          <w:p w14:paraId="5040CF95" w14:textId="77777777" w:rsidR="00A014A3" w:rsidRDefault="00A014A3" w:rsidP="008C5153">
            <w:pPr>
              <w:rPr>
                <w:rFonts w:ascii="Arial" w:hAnsi="Arial" w:cs="Arial"/>
                <w:sz w:val="22"/>
                <w:szCs w:val="22"/>
              </w:rPr>
            </w:pPr>
            <w:r>
              <w:rPr>
                <w:rFonts w:ascii="Arial" w:hAnsi="Arial" w:cs="Arial"/>
                <w:sz w:val="22"/>
                <w:szCs w:val="22"/>
              </w:rPr>
              <w:t>335</w:t>
            </w:r>
          </w:p>
        </w:tc>
        <w:tc>
          <w:tcPr>
            <w:tcW w:w="1134" w:type="dxa"/>
            <w:tcBorders>
              <w:top w:val="nil"/>
              <w:left w:val="nil"/>
              <w:bottom w:val="single" w:sz="4" w:space="0" w:color="auto"/>
              <w:right w:val="single" w:sz="4" w:space="0" w:color="auto"/>
            </w:tcBorders>
            <w:vAlign w:val="center"/>
            <w:hideMark/>
          </w:tcPr>
          <w:p w14:paraId="61685B46"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7F662AF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48057E7"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5AB9111B"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08D230FF" w14:textId="77777777" w:rsidR="00A014A3" w:rsidRDefault="00A014A3" w:rsidP="008C5153">
            <w:pPr>
              <w:rPr>
                <w:rFonts w:ascii="Arial" w:hAnsi="Arial" w:cs="Arial"/>
                <w:sz w:val="22"/>
                <w:szCs w:val="22"/>
              </w:rPr>
            </w:pPr>
            <w:r>
              <w:rPr>
                <w:rFonts w:ascii="Arial" w:hAnsi="Arial" w:cs="Arial"/>
                <w:sz w:val="22"/>
                <w:szCs w:val="22"/>
              </w:rPr>
              <w:t>kV</w:t>
            </w:r>
          </w:p>
        </w:tc>
        <w:tc>
          <w:tcPr>
            <w:tcW w:w="2255" w:type="dxa"/>
            <w:tcBorders>
              <w:top w:val="nil"/>
              <w:left w:val="nil"/>
              <w:bottom w:val="single" w:sz="4" w:space="0" w:color="auto"/>
              <w:right w:val="single" w:sz="4" w:space="0" w:color="auto"/>
            </w:tcBorders>
            <w:vAlign w:val="center"/>
            <w:hideMark/>
          </w:tcPr>
          <w:p w14:paraId="02AE679B"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77C944E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B638FE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D8B21AC" w14:textId="77777777" w:rsidR="00A014A3" w:rsidRDefault="00A014A3" w:rsidP="008C5153">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2D97722B"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26039551" w14:textId="77777777" w:rsidR="00A014A3" w:rsidRDefault="00A014A3" w:rsidP="008C5153">
            <w:pPr>
              <w:rPr>
                <w:rFonts w:ascii="Arial" w:hAnsi="Arial" w:cs="Arial"/>
                <w:sz w:val="22"/>
                <w:szCs w:val="22"/>
              </w:rPr>
            </w:pPr>
            <w:r>
              <w:rPr>
                <w:rFonts w:ascii="Arial" w:hAnsi="Arial" w:cs="Arial"/>
                <w:sz w:val="22"/>
                <w:szCs w:val="22"/>
              </w:rPr>
              <w:t>kV</w:t>
            </w:r>
          </w:p>
        </w:tc>
        <w:tc>
          <w:tcPr>
            <w:tcW w:w="2255" w:type="dxa"/>
            <w:tcBorders>
              <w:top w:val="nil"/>
              <w:left w:val="nil"/>
              <w:bottom w:val="single" w:sz="4" w:space="0" w:color="auto"/>
              <w:right w:val="single" w:sz="4" w:space="0" w:color="auto"/>
            </w:tcBorders>
            <w:vAlign w:val="center"/>
            <w:hideMark/>
          </w:tcPr>
          <w:p w14:paraId="72841904"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50C0B16D"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56916016"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131A4D1A" w14:textId="77777777" w:rsidR="00CB3C76" w:rsidRDefault="00CB3C76" w:rsidP="00CB3C76">
            <w:pPr>
              <w:rPr>
                <w:rFonts w:ascii="Arial" w:hAnsi="Arial" w:cs="Arial"/>
                <w:sz w:val="22"/>
                <w:szCs w:val="22"/>
              </w:rPr>
            </w:pPr>
          </w:p>
        </w:tc>
        <w:tc>
          <w:tcPr>
            <w:tcW w:w="4338" w:type="dxa"/>
            <w:tcBorders>
              <w:top w:val="nil"/>
              <w:left w:val="nil"/>
              <w:bottom w:val="single" w:sz="4" w:space="0" w:color="auto"/>
              <w:right w:val="single" w:sz="4" w:space="0" w:color="auto"/>
            </w:tcBorders>
            <w:vAlign w:val="center"/>
          </w:tcPr>
          <w:p w14:paraId="730C8927" w14:textId="7BA4EE35"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015360B8" w14:textId="77777777" w:rsidR="00CB3C76" w:rsidRDefault="00CB3C76" w:rsidP="00CB3C76">
            <w:pPr>
              <w:rPr>
                <w:rFonts w:ascii="Arial" w:hAnsi="Arial" w:cs="Arial"/>
                <w:sz w:val="22"/>
                <w:szCs w:val="22"/>
              </w:rPr>
            </w:pPr>
            <w:r>
              <w:rPr>
                <w:rFonts w:ascii="Arial" w:hAnsi="Arial" w:cs="Arial"/>
                <w:sz w:val="22"/>
                <w:szCs w:val="22"/>
              </w:rPr>
              <w:t>BT=</w:t>
            </w:r>
          </w:p>
          <w:p w14:paraId="42F68B8A" w14:textId="16AFE655"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55" w:type="dxa"/>
            <w:tcBorders>
              <w:top w:val="nil"/>
              <w:left w:val="nil"/>
              <w:bottom w:val="single" w:sz="4" w:space="0" w:color="auto"/>
              <w:right w:val="single" w:sz="4" w:space="0" w:color="auto"/>
            </w:tcBorders>
            <w:vAlign w:val="center"/>
          </w:tcPr>
          <w:p w14:paraId="0753F60B" w14:textId="283ECE73"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3B12AD5B" w14:textId="77777777" w:rsidR="00CB3C76" w:rsidRDefault="00CB3C76" w:rsidP="00CB3C76">
            <w:pPr>
              <w:rPr>
                <w:rFonts w:ascii="Arial" w:hAnsi="Arial" w:cs="Arial"/>
                <w:sz w:val="22"/>
                <w:szCs w:val="22"/>
              </w:rPr>
            </w:pPr>
          </w:p>
        </w:tc>
      </w:tr>
      <w:tr w:rsidR="00CB3C76" w14:paraId="04EB374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59504BD"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40E37C62" w14:textId="77777777" w:rsidR="00CB3C76" w:rsidRDefault="00CB3C76" w:rsidP="00CB3C76">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72279E81" w14:textId="77777777" w:rsidR="00CB3C76" w:rsidRDefault="00CB3C76" w:rsidP="00CB3C76">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74F8B212" w14:textId="77777777" w:rsidR="00CB3C76" w:rsidRDefault="00CB3C76" w:rsidP="00CB3C76">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03D45C72"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4ED0777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EB4DC5C"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0B76A465" w14:textId="77777777" w:rsidR="00CB3C76" w:rsidRDefault="00CB3C76" w:rsidP="00CB3C76">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618D6A8A" w14:textId="77777777" w:rsidR="00CB3C76" w:rsidRDefault="00CB3C76" w:rsidP="00CB3C76">
            <w:pPr>
              <w:rPr>
                <w:rFonts w:ascii="Arial" w:hAnsi="Arial" w:cs="Arial"/>
                <w:sz w:val="22"/>
                <w:szCs w:val="22"/>
              </w:rPr>
            </w:pPr>
            <w:r>
              <w:rPr>
                <w:rFonts w:ascii="Arial" w:hAnsi="Arial" w:cs="Arial"/>
                <w:sz w:val="22"/>
                <w:szCs w:val="22"/>
              </w:rPr>
              <w:t>cm</w:t>
            </w:r>
          </w:p>
        </w:tc>
        <w:tc>
          <w:tcPr>
            <w:tcW w:w="2255" w:type="dxa"/>
            <w:tcBorders>
              <w:top w:val="nil"/>
              <w:left w:val="nil"/>
              <w:bottom w:val="single" w:sz="4" w:space="0" w:color="auto"/>
              <w:right w:val="single" w:sz="4" w:space="0" w:color="auto"/>
            </w:tcBorders>
            <w:vAlign w:val="center"/>
            <w:hideMark/>
          </w:tcPr>
          <w:p w14:paraId="093D24A6" w14:textId="77777777" w:rsidR="00CB3C76" w:rsidRDefault="00CB3C76" w:rsidP="00CB3C76">
            <w:pPr>
              <w:rPr>
                <w:rFonts w:ascii="Arial" w:hAnsi="Arial" w:cs="Arial"/>
                <w:sz w:val="22"/>
                <w:szCs w:val="22"/>
              </w:rPr>
            </w:pPr>
            <w:r>
              <w:rPr>
                <w:rFonts w:ascii="Arial" w:hAnsi="Arial" w:cs="Arial"/>
                <w:sz w:val="22"/>
                <w:szCs w:val="22"/>
              </w:rPr>
              <w:t>130</w:t>
            </w:r>
          </w:p>
        </w:tc>
        <w:tc>
          <w:tcPr>
            <w:tcW w:w="1134" w:type="dxa"/>
            <w:tcBorders>
              <w:top w:val="nil"/>
              <w:left w:val="nil"/>
              <w:bottom w:val="single" w:sz="4" w:space="0" w:color="auto"/>
              <w:right w:val="single" w:sz="4" w:space="0" w:color="auto"/>
            </w:tcBorders>
            <w:vAlign w:val="center"/>
            <w:hideMark/>
          </w:tcPr>
          <w:p w14:paraId="09B3B918"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3D9B91F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E837DA6"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05782159" w14:textId="77777777" w:rsidR="00CB3C76" w:rsidRDefault="00CB3C76" w:rsidP="00CB3C76">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6CA41737" w14:textId="77777777" w:rsidR="00CB3C76" w:rsidRDefault="00CB3C76" w:rsidP="00CB3C76">
            <w:pPr>
              <w:rPr>
                <w:rFonts w:ascii="Arial" w:hAnsi="Arial" w:cs="Arial"/>
                <w:sz w:val="22"/>
                <w:szCs w:val="22"/>
              </w:rPr>
            </w:pPr>
            <w:r>
              <w:rPr>
                <w:rFonts w:ascii="Arial" w:hAnsi="Arial" w:cs="Arial"/>
                <w:sz w:val="22"/>
                <w:szCs w:val="22"/>
              </w:rPr>
              <w:t>cm</w:t>
            </w:r>
          </w:p>
        </w:tc>
        <w:tc>
          <w:tcPr>
            <w:tcW w:w="2255" w:type="dxa"/>
            <w:tcBorders>
              <w:top w:val="nil"/>
              <w:left w:val="nil"/>
              <w:bottom w:val="single" w:sz="4" w:space="0" w:color="auto"/>
              <w:right w:val="single" w:sz="4" w:space="0" w:color="auto"/>
            </w:tcBorders>
            <w:vAlign w:val="center"/>
            <w:hideMark/>
          </w:tcPr>
          <w:p w14:paraId="6E1B888C"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31524E88"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6B1EBCD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43CAE45"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76F63D3E" w14:textId="77777777" w:rsidR="00CB3C76" w:rsidRDefault="00CB3C76" w:rsidP="00CB3C76">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5F986BDB" w14:textId="77777777" w:rsidR="00CB3C76" w:rsidRDefault="00CB3C76" w:rsidP="00CB3C76">
            <w:pPr>
              <w:rPr>
                <w:rFonts w:ascii="Arial" w:hAnsi="Arial" w:cs="Arial"/>
                <w:sz w:val="22"/>
                <w:szCs w:val="22"/>
              </w:rPr>
            </w:pPr>
            <w:r>
              <w:rPr>
                <w:rFonts w:ascii="Arial" w:hAnsi="Arial" w:cs="Arial"/>
                <w:sz w:val="22"/>
                <w:szCs w:val="22"/>
              </w:rPr>
              <w:t>cm</w:t>
            </w:r>
          </w:p>
        </w:tc>
        <w:tc>
          <w:tcPr>
            <w:tcW w:w="2255" w:type="dxa"/>
            <w:tcBorders>
              <w:top w:val="nil"/>
              <w:left w:val="nil"/>
              <w:bottom w:val="single" w:sz="4" w:space="0" w:color="auto"/>
              <w:right w:val="single" w:sz="4" w:space="0" w:color="auto"/>
            </w:tcBorders>
            <w:vAlign w:val="center"/>
            <w:hideMark/>
          </w:tcPr>
          <w:p w14:paraId="756EA5F8"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30E20D23"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6A4E3726"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1540A9F4"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6CC4C1B1"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53478B27" w14:textId="77777777" w:rsidR="00CB3C76" w:rsidRDefault="00CB3C76" w:rsidP="00CB3C76">
            <w:pPr>
              <w:rPr>
                <w:rFonts w:ascii="Arial" w:hAnsi="Arial" w:cs="Arial"/>
                <w:sz w:val="22"/>
                <w:szCs w:val="22"/>
              </w:rPr>
            </w:pPr>
            <w:r>
              <w:rPr>
                <w:rFonts w:ascii="Arial" w:hAnsi="Arial" w:cs="Arial"/>
                <w:sz w:val="22"/>
                <w:szCs w:val="22"/>
              </w:rPr>
              <w:t>m.s.n.m.</w:t>
            </w:r>
          </w:p>
        </w:tc>
        <w:tc>
          <w:tcPr>
            <w:tcW w:w="2255" w:type="dxa"/>
            <w:tcBorders>
              <w:top w:val="nil"/>
              <w:left w:val="nil"/>
              <w:bottom w:val="single" w:sz="4" w:space="0" w:color="auto"/>
              <w:right w:val="single" w:sz="4" w:space="0" w:color="auto"/>
            </w:tcBorders>
            <w:vAlign w:val="center"/>
            <w:hideMark/>
          </w:tcPr>
          <w:p w14:paraId="7AB227B6" w14:textId="77777777" w:rsidR="00CB3C76" w:rsidRDefault="00CB3C76" w:rsidP="00CB3C76">
            <w:pPr>
              <w:rPr>
                <w:rFonts w:ascii="Arial" w:hAnsi="Arial" w:cs="Arial"/>
                <w:sz w:val="22"/>
                <w:szCs w:val="22"/>
              </w:rPr>
            </w:pPr>
            <w:r>
              <w:rPr>
                <w:rFonts w:ascii="Arial" w:hAnsi="Arial" w:cs="Arial"/>
                <w:sz w:val="22"/>
                <w:szCs w:val="22"/>
              </w:rPr>
              <w:t>1000</w:t>
            </w:r>
          </w:p>
        </w:tc>
        <w:tc>
          <w:tcPr>
            <w:tcW w:w="1134" w:type="dxa"/>
            <w:tcBorders>
              <w:top w:val="nil"/>
              <w:left w:val="nil"/>
              <w:bottom w:val="single" w:sz="4" w:space="0" w:color="auto"/>
              <w:right w:val="single" w:sz="4" w:space="0" w:color="auto"/>
            </w:tcBorders>
            <w:vAlign w:val="center"/>
            <w:hideMark/>
          </w:tcPr>
          <w:p w14:paraId="1FAA7B70" w14:textId="77777777" w:rsidR="00CB3C76" w:rsidRDefault="00CB3C76" w:rsidP="00CB3C76">
            <w:pPr>
              <w:rPr>
                <w:rFonts w:ascii="Arial" w:hAnsi="Arial" w:cs="Arial"/>
                <w:sz w:val="22"/>
                <w:szCs w:val="22"/>
              </w:rPr>
            </w:pPr>
            <w:r>
              <w:rPr>
                <w:rFonts w:ascii="Arial" w:hAnsi="Arial" w:cs="Arial"/>
                <w:sz w:val="22"/>
                <w:szCs w:val="22"/>
              </w:rPr>
              <w:t> </w:t>
            </w:r>
          </w:p>
        </w:tc>
      </w:tr>
      <w:tr w:rsidR="00CB3C76" w:rsidRPr="008F0EA6" w14:paraId="2A313230"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6A7D815D"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6BD8AD24" w14:textId="77777777" w:rsidR="00CB3C76" w:rsidRDefault="00CB3C76" w:rsidP="00CB3C76">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72772E8B" w14:textId="77777777" w:rsidR="00CB3C76" w:rsidRDefault="00CB3C76" w:rsidP="00CB3C76">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61417D0F"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28679E50"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r>
      <w:tr w:rsidR="00CB3C76" w14:paraId="438954B8"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3C5F2E15"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c>
          <w:tcPr>
            <w:tcW w:w="4338" w:type="dxa"/>
            <w:tcBorders>
              <w:top w:val="nil"/>
              <w:left w:val="nil"/>
              <w:bottom w:val="single" w:sz="4" w:space="0" w:color="auto"/>
              <w:right w:val="single" w:sz="4" w:space="0" w:color="auto"/>
            </w:tcBorders>
            <w:vAlign w:val="center"/>
            <w:hideMark/>
          </w:tcPr>
          <w:p w14:paraId="2A77C2E2"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4F7C171E"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 </w:t>
            </w:r>
          </w:p>
        </w:tc>
        <w:tc>
          <w:tcPr>
            <w:tcW w:w="2255" w:type="dxa"/>
            <w:tcBorders>
              <w:top w:val="nil"/>
              <w:left w:val="nil"/>
              <w:bottom w:val="single" w:sz="4" w:space="0" w:color="auto"/>
              <w:right w:val="single" w:sz="4" w:space="0" w:color="auto"/>
            </w:tcBorders>
            <w:vAlign w:val="center"/>
            <w:hideMark/>
          </w:tcPr>
          <w:p w14:paraId="668FAA85" w14:textId="77777777" w:rsidR="00CB3C76" w:rsidRDefault="00CB3C76" w:rsidP="00CB3C76">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308D9B3E"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5924DD2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683DD5B" w14:textId="77777777" w:rsidR="00CB3C76" w:rsidRDefault="00CB3C76" w:rsidP="00CB3C76">
            <w:pPr>
              <w:rPr>
                <w:rFonts w:ascii="Arial" w:hAnsi="Arial" w:cs="Arial"/>
                <w:sz w:val="22"/>
                <w:szCs w:val="22"/>
              </w:rPr>
            </w:pPr>
            <w:r>
              <w:rPr>
                <w:rFonts w:ascii="Arial" w:hAnsi="Arial" w:cs="Arial"/>
                <w:sz w:val="22"/>
                <w:szCs w:val="22"/>
              </w:rPr>
              <w:t> </w:t>
            </w:r>
          </w:p>
        </w:tc>
        <w:tc>
          <w:tcPr>
            <w:tcW w:w="4338" w:type="dxa"/>
            <w:tcBorders>
              <w:top w:val="nil"/>
              <w:left w:val="nil"/>
              <w:bottom w:val="single" w:sz="4" w:space="0" w:color="auto"/>
              <w:right w:val="single" w:sz="4" w:space="0" w:color="auto"/>
            </w:tcBorders>
            <w:vAlign w:val="center"/>
            <w:hideMark/>
          </w:tcPr>
          <w:p w14:paraId="0BCF9C9E" w14:textId="77777777" w:rsidR="00CB3C76" w:rsidRDefault="00CB3C76" w:rsidP="00CB3C76">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36B8017C" w14:textId="77777777" w:rsidR="00CB3C76" w:rsidRDefault="00CB3C76" w:rsidP="00CB3C76">
            <w:pPr>
              <w:rPr>
                <w:rFonts w:ascii="Arial" w:hAnsi="Arial" w:cs="Arial"/>
                <w:sz w:val="22"/>
                <w:szCs w:val="22"/>
              </w:rPr>
            </w:pPr>
            <w:r>
              <w:rPr>
                <w:rFonts w:ascii="Arial" w:hAnsi="Arial" w:cs="Arial"/>
                <w:sz w:val="22"/>
                <w:szCs w:val="22"/>
              </w:rPr>
              <w:t> </w:t>
            </w:r>
          </w:p>
        </w:tc>
        <w:tc>
          <w:tcPr>
            <w:tcW w:w="2255" w:type="dxa"/>
            <w:tcBorders>
              <w:top w:val="nil"/>
              <w:left w:val="nil"/>
              <w:bottom w:val="single" w:sz="4" w:space="0" w:color="auto"/>
              <w:right w:val="single" w:sz="4" w:space="0" w:color="auto"/>
            </w:tcBorders>
            <w:vAlign w:val="center"/>
            <w:hideMark/>
          </w:tcPr>
          <w:p w14:paraId="4C1DD2B4"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2F29295F" w14:textId="77777777" w:rsidR="00CB3C76" w:rsidRDefault="00CB3C76" w:rsidP="00CB3C76">
            <w:pPr>
              <w:rPr>
                <w:rFonts w:ascii="Arial" w:hAnsi="Arial" w:cs="Arial"/>
                <w:sz w:val="22"/>
                <w:szCs w:val="22"/>
              </w:rPr>
            </w:pPr>
            <w:r>
              <w:rPr>
                <w:rFonts w:ascii="Arial" w:hAnsi="Arial" w:cs="Arial"/>
                <w:sz w:val="22"/>
                <w:szCs w:val="22"/>
              </w:rPr>
              <w:t> </w:t>
            </w:r>
          </w:p>
        </w:tc>
      </w:tr>
    </w:tbl>
    <w:p w14:paraId="7645117C" w14:textId="77777777" w:rsidR="00A014A3" w:rsidRDefault="00A014A3" w:rsidP="00A014A3"/>
    <w:p w14:paraId="52BCA69A" w14:textId="77777777" w:rsidR="00A014A3" w:rsidRDefault="00A014A3" w:rsidP="00A014A3"/>
    <w:p w14:paraId="2A5032CB" w14:textId="77777777" w:rsidR="00A014A3" w:rsidRDefault="00A014A3" w:rsidP="00A014A3"/>
    <w:p w14:paraId="61B96F35" w14:textId="77777777" w:rsidR="00A014A3" w:rsidRDefault="00A014A3" w:rsidP="00A014A3"/>
    <w:p w14:paraId="21EC3FD0" w14:textId="77777777" w:rsidR="00A014A3" w:rsidRDefault="00A014A3" w:rsidP="00A014A3"/>
    <w:p w14:paraId="7F58D631" w14:textId="77777777" w:rsidR="00A014A3" w:rsidRDefault="00A014A3" w:rsidP="00A014A3"/>
    <w:p w14:paraId="0E1E0885" w14:textId="77777777" w:rsidR="00A014A3" w:rsidRDefault="00A014A3" w:rsidP="00A014A3"/>
    <w:p w14:paraId="31398D64" w14:textId="77777777" w:rsidR="00A014A3" w:rsidRDefault="00A014A3" w:rsidP="00A014A3"/>
    <w:p w14:paraId="07F1FC37" w14:textId="75240EFC" w:rsidR="00A014A3" w:rsidRDefault="00A014A3" w:rsidP="00A014A3"/>
    <w:p w14:paraId="035FDE06" w14:textId="0FD5450E" w:rsidR="00827D4A" w:rsidRDefault="00827D4A" w:rsidP="00A014A3"/>
    <w:p w14:paraId="03C6D865" w14:textId="7E6857E8" w:rsidR="00827D4A" w:rsidRDefault="00827D4A" w:rsidP="00A014A3"/>
    <w:p w14:paraId="0401487C" w14:textId="77777777" w:rsidR="00827D4A" w:rsidRDefault="00827D4A" w:rsidP="00A014A3"/>
    <w:p w14:paraId="69657703" w14:textId="77777777" w:rsidR="00A014A3" w:rsidRDefault="00A014A3" w:rsidP="00A014A3"/>
    <w:p w14:paraId="5BC6DC24" w14:textId="77777777" w:rsidR="00A014A3" w:rsidRDefault="00A014A3" w:rsidP="00A014A3">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25 kVA, tensión 19.9 kV</w:t>
      </w:r>
    </w:p>
    <w:tbl>
      <w:tblPr>
        <w:tblW w:w="9634" w:type="dxa"/>
        <w:tblCellMar>
          <w:left w:w="70" w:type="dxa"/>
          <w:right w:w="70" w:type="dxa"/>
        </w:tblCellMar>
        <w:tblLook w:val="04A0" w:firstRow="1" w:lastRow="0" w:firstColumn="1" w:lastColumn="0" w:noHBand="0" w:noVBand="1"/>
      </w:tblPr>
      <w:tblGrid>
        <w:gridCol w:w="846"/>
        <w:gridCol w:w="4325"/>
        <w:gridCol w:w="1061"/>
        <w:gridCol w:w="2268"/>
        <w:gridCol w:w="1134"/>
      </w:tblGrid>
      <w:tr w:rsidR="00A014A3" w14:paraId="413013B5"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F82585" w14:textId="00A11864" w:rsidR="00A014A3"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25" w:type="dxa"/>
            <w:tcBorders>
              <w:top w:val="single" w:sz="4" w:space="0" w:color="auto"/>
              <w:left w:val="nil"/>
              <w:bottom w:val="single" w:sz="4" w:space="0" w:color="auto"/>
              <w:right w:val="single" w:sz="4" w:space="0" w:color="auto"/>
            </w:tcBorders>
            <w:shd w:val="clear" w:color="auto" w:fill="D9D9D9"/>
            <w:vAlign w:val="center"/>
            <w:hideMark/>
          </w:tcPr>
          <w:p w14:paraId="28C4545B" w14:textId="77777777" w:rsidR="00A014A3" w:rsidRDefault="00A014A3"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0EE4F669" w14:textId="77777777" w:rsidR="00A014A3" w:rsidRDefault="00A014A3"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00CDDB56" w14:textId="77777777" w:rsidR="00A014A3" w:rsidRDefault="00A014A3"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746426C4" w14:textId="77777777" w:rsidR="00A014A3" w:rsidRDefault="00A014A3" w:rsidP="008C5153">
            <w:pPr>
              <w:jc w:val="center"/>
              <w:rPr>
                <w:rFonts w:ascii="Arial" w:hAnsi="Arial" w:cs="Arial"/>
                <w:b/>
                <w:bCs/>
                <w:sz w:val="22"/>
                <w:szCs w:val="22"/>
              </w:rPr>
            </w:pPr>
            <w:r>
              <w:rPr>
                <w:rFonts w:ascii="Arial" w:hAnsi="Arial" w:cs="Arial"/>
                <w:b/>
                <w:bCs/>
                <w:sz w:val="22"/>
                <w:szCs w:val="22"/>
              </w:rPr>
              <w:t>Ofertado</w:t>
            </w:r>
          </w:p>
        </w:tc>
      </w:tr>
      <w:tr w:rsidR="00A014A3" w14:paraId="4A3081D5" w14:textId="77777777" w:rsidTr="008C5153">
        <w:trPr>
          <w:trHeight w:val="28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6C70D859" w14:textId="77777777" w:rsidR="00A014A3" w:rsidRDefault="00A014A3" w:rsidP="008C5153">
            <w:pPr>
              <w:jc w:val="center"/>
              <w:rPr>
                <w:rFonts w:ascii="Arial" w:hAnsi="Arial" w:cs="Arial"/>
                <w:b/>
                <w:bCs/>
                <w:sz w:val="22"/>
                <w:szCs w:val="22"/>
              </w:rPr>
            </w:pPr>
            <w:r>
              <w:rPr>
                <w:rFonts w:ascii="Arial" w:hAnsi="Arial" w:cs="Arial"/>
                <w:b/>
                <w:bCs/>
                <w:sz w:val="22"/>
                <w:szCs w:val="22"/>
              </w:rPr>
              <w:t>A-6 D</w:t>
            </w:r>
          </w:p>
        </w:tc>
        <w:tc>
          <w:tcPr>
            <w:tcW w:w="4325" w:type="dxa"/>
            <w:tcBorders>
              <w:top w:val="nil"/>
              <w:left w:val="nil"/>
              <w:bottom w:val="single" w:sz="4" w:space="0" w:color="auto"/>
              <w:right w:val="single" w:sz="4" w:space="0" w:color="auto"/>
            </w:tcBorders>
            <w:shd w:val="clear" w:color="auto" w:fill="F2F2F2"/>
            <w:vAlign w:val="center"/>
            <w:hideMark/>
          </w:tcPr>
          <w:p w14:paraId="4028C71E" w14:textId="77777777" w:rsidR="00A014A3" w:rsidRDefault="00A014A3"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776B9C3E"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7655E843" w14:textId="77777777" w:rsidR="00A014A3" w:rsidRDefault="00A014A3"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58BC485A" w14:textId="77777777" w:rsidR="00A014A3" w:rsidRDefault="00A014A3" w:rsidP="008C5153">
            <w:pPr>
              <w:rPr>
                <w:rFonts w:ascii="Arial" w:hAnsi="Arial" w:cs="Arial"/>
                <w:b/>
                <w:bCs/>
                <w:sz w:val="22"/>
                <w:szCs w:val="22"/>
              </w:rPr>
            </w:pPr>
            <w:r>
              <w:rPr>
                <w:rFonts w:ascii="Arial" w:hAnsi="Arial" w:cs="Arial"/>
                <w:b/>
                <w:bCs/>
                <w:sz w:val="22"/>
                <w:szCs w:val="22"/>
              </w:rPr>
              <w:t> </w:t>
            </w:r>
          </w:p>
        </w:tc>
      </w:tr>
      <w:tr w:rsidR="00A014A3" w14:paraId="621F9A4A"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1F199C0"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CA43EA1" w14:textId="77777777" w:rsidR="00A014A3" w:rsidRDefault="00A014A3"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74038532"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619BFC8" w14:textId="77777777" w:rsidR="00A014A3" w:rsidRDefault="00A014A3"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64DF35CB"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4807584"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716EF826"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932BFE4" w14:textId="77777777" w:rsidR="00A014A3" w:rsidRDefault="00A014A3"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3AF871DC" w14:textId="77777777" w:rsidR="00A014A3" w:rsidRDefault="00A014A3"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6834CB34" w14:textId="77777777" w:rsidR="00A014A3" w:rsidRDefault="00A014A3"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4C647244"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B541BE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F29287D"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9030D97" w14:textId="77777777" w:rsidR="00A014A3" w:rsidRDefault="00A014A3"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452D2CF3" w14:textId="77777777" w:rsidR="00A014A3" w:rsidRDefault="00A014A3"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712250F9" w14:textId="77777777" w:rsidR="00A014A3" w:rsidRDefault="00A014A3" w:rsidP="008C5153">
            <w:pPr>
              <w:rPr>
                <w:rFonts w:ascii="Arial" w:hAnsi="Arial" w:cs="Arial"/>
                <w:sz w:val="22"/>
                <w:szCs w:val="22"/>
              </w:rPr>
            </w:pPr>
            <w:r>
              <w:rPr>
                <w:rFonts w:ascii="Arial" w:hAnsi="Arial" w:cs="Arial"/>
                <w:sz w:val="22"/>
                <w:szCs w:val="22"/>
              </w:rPr>
              <w:t>25</w:t>
            </w:r>
          </w:p>
        </w:tc>
        <w:tc>
          <w:tcPr>
            <w:tcW w:w="1134" w:type="dxa"/>
            <w:tcBorders>
              <w:top w:val="nil"/>
              <w:left w:val="nil"/>
              <w:bottom w:val="single" w:sz="4" w:space="0" w:color="auto"/>
              <w:right w:val="single" w:sz="4" w:space="0" w:color="auto"/>
            </w:tcBorders>
            <w:vAlign w:val="center"/>
            <w:hideMark/>
          </w:tcPr>
          <w:p w14:paraId="4C895379"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F23703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4BF49AD"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97A6D1A" w14:textId="77777777" w:rsidR="00A014A3" w:rsidRDefault="00A014A3"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18B87702"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77BA452A" w14:textId="77777777" w:rsidR="00A014A3" w:rsidRDefault="00A014A3" w:rsidP="008C5153">
            <w:pPr>
              <w:rPr>
                <w:rFonts w:ascii="Arial" w:hAnsi="Arial" w:cs="Arial"/>
                <w:sz w:val="22"/>
                <w:szCs w:val="22"/>
              </w:rPr>
            </w:pPr>
            <w:r>
              <w:rPr>
                <w:rFonts w:ascii="Arial" w:hAnsi="Arial" w:cs="Arial"/>
                <w:sz w:val="22"/>
                <w:szCs w:val="22"/>
              </w:rPr>
              <w:t>19.9</w:t>
            </w:r>
          </w:p>
        </w:tc>
        <w:tc>
          <w:tcPr>
            <w:tcW w:w="1134" w:type="dxa"/>
            <w:tcBorders>
              <w:top w:val="nil"/>
              <w:left w:val="nil"/>
              <w:bottom w:val="single" w:sz="4" w:space="0" w:color="auto"/>
              <w:right w:val="single" w:sz="4" w:space="0" w:color="auto"/>
            </w:tcBorders>
            <w:vAlign w:val="center"/>
            <w:hideMark/>
          </w:tcPr>
          <w:p w14:paraId="3FFC5A5D"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608A036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D958E75"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D86DE1F" w14:textId="6F9C5905" w:rsidR="00A014A3"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0A0406E9" w14:textId="77777777" w:rsidR="00A014A3" w:rsidRDefault="00A014A3"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5789BC3C" w14:textId="77777777" w:rsidR="00A014A3" w:rsidRDefault="00A014A3"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5A072E59"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AC6FEC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9B10539"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72212C8" w14:textId="77777777" w:rsidR="00A014A3" w:rsidRDefault="00A014A3"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4137498A"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010D0688" w14:textId="77777777" w:rsidR="00A014A3" w:rsidRDefault="00A014A3" w:rsidP="008C5153">
            <w:pPr>
              <w:rPr>
                <w:rFonts w:ascii="Arial" w:hAnsi="Arial" w:cs="Arial"/>
                <w:sz w:val="22"/>
                <w:szCs w:val="22"/>
              </w:rPr>
            </w:pPr>
            <w:r>
              <w:rPr>
                <w:rFonts w:ascii="Arial" w:hAnsi="Arial" w:cs="Arial"/>
                <w:sz w:val="22"/>
                <w:szCs w:val="22"/>
              </w:rPr>
              <w:t>90</w:t>
            </w:r>
          </w:p>
        </w:tc>
        <w:tc>
          <w:tcPr>
            <w:tcW w:w="1134" w:type="dxa"/>
            <w:tcBorders>
              <w:top w:val="nil"/>
              <w:left w:val="nil"/>
              <w:bottom w:val="single" w:sz="4" w:space="0" w:color="auto"/>
              <w:right w:val="single" w:sz="4" w:space="0" w:color="auto"/>
            </w:tcBorders>
            <w:vAlign w:val="center"/>
            <w:hideMark/>
          </w:tcPr>
          <w:p w14:paraId="6BC04940"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58BEBECC"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4F291EA4" w14:textId="77777777" w:rsidR="00A014A3" w:rsidRDefault="00A014A3" w:rsidP="008C5153">
            <w:pPr>
              <w:rPr>
                <w:rFonts w:ascii="Arial" w:hAnsi="Arial" w:cs="Arial"/>
                <w:sz w:val="22"/>
                <w:szCs w:val="22"/>
              </w:rPr>
            </w:pPr>
          </w:p>
        </w:tc>
        <w:tc>
          <w:tcPr>
            <w:tcW w:w="4325" w:type="dxa"/>
            <w:tcBorders>
              <w:top w:val="nil"/>
              <w:left w:val="nil"/>
              <w:bottom w:val="single" w:sz="4" w:space="0" w:color="auto"/>
              <w:right w:val="single" w:sz="4" w:space="0" w:color="auto"/>
            </w:tcBorders>
            <w:vAlign w:val="center"/>
            <w:hideMark/>
          </w:tcPr>
          <w:p w14:paraId="77894733" w14:textId="77777777" w:rsidR="00A014A3" w:rsidRDefault="00A014A3"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687D769F"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303C9EC9" w14:textId="77777777" w:rsidR="00A014A3" w:rsidRDefault="00A014A3" w:rsidP="008C5153">
            <w:pPr>
              <w:rPr>
                <w:rFonts w:ascii="Arial" w:hAnsi="Arial" w:cs="Arial"/>
                <w:sz w:val="22"/>
                <w:szCs w:val="22"/>
              </w:rPr>
            </w:pPr>
            <w:r>
              <w:rPr>
                <w:rFonts w:ascii="Arial" w:hAnsi="Arial" w:cs="Arial"/>
                <w:sz w:val="22"/>
                <w:szCs w:val="22"/>
              </w:rPr>
              <w:t>385</w:t>
            </w:r>
          </w:p>
        </w:tc>
        <w:tc>
          <w:tcPr>
            <w:tcW w:w="1134" w:type="dxa"/>
            <w:tcBorders>
              <w:top w:val="nil"/>
              <w:left w:val="nil"/>
              <w:bottom w:val="single" w:sz="4" w:space="0" w:color="auto"/>
              <w:right w:val="single" w:sz="4" w:space="0" w:color="auto"/>
            </w:tcBorders>
            <w:vAlign w:val="center"/>
          </w:tcPr>
          <w:p w14:paraId="20A44383" w14:textId="77777777" w:rsidR="00A014A3" w:rsidRDefault="00A014A3" w:rsidP="008C5153">
            <w:pPr>
              <w:rPr>
                <w:rFonts w:ascii="Arial" w:hAnsi="Arial" w:cs="Arial"/>
                <w:sz w:val="22"/>
                <w:szCs w:val="22"/>
              </w:rPr>
            </w:pPr>
          </w:p>
        </w:tc>
      </w:tr>
      <w:tr w:rsidR="00A014A3" w14:paraId="65584C8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8AA7985"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F049BE3" w14:textId="77777777" w:rsidR="00A014A3" w:rsidRDefault="00A014A3"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5EDD329F" w14:textId="77777777" w:rsidR="00A014A3" w:rsidRDefault="00A014A3"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66EBF1D3" w14:textId="77777777" w:rsidR="00A014A3" w:rsidRDefault="00A014A3" w:rsidP="008C5153">
            <w:pPr>
              <w:rPr>
                <w:rFonts w:ascii="Arial" w:hAnsi="Arial" w:cs="Arial"/>
                <w:sz w:val="22"/>
                <w:szCs w:val="22"/>
              </w:rPr>
            </w:pPr>
            <w:r>
              <w:rPr>
                <w:rFonts w:ascii="Arial" w:hAnsi="Arial" w:cs="Arial"/>
                <w:sz w:val="22"/>
                <w:szCs w:val="22"/>
              </w:rPr>
              <w:t>475</w:t>
            </w:r>
          </w:p>
        </w:tc>
        <w:tc>
          <w:tcPr>
            <w:tcW w:w="1134" w:type="dxa"/>
            <w:tcBorders>
              <w:top w:val="nil"/>
              <w:left w:val="nil"/>
              <w:bottom w:val="single" w:sz="4" w:space="0" w:color="auto"/>
              <w:right w:val="single" w:sz="4" w:space="0" w:color="auto"/>
            </w:tcBorders>
            <w:vAlign w:val="center"/>
            <w:hideMark/>
          </w:tcPr>
          <w:p w14:paraId="04A9135B"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0FD65964"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77C6894"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AC4BC93" w14:textId="77777777" w:rsidR="00A014A3" w:rsidRDefault="00A014A3"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78831FD3"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5968EC58" w14:textId="77777777" w:rsidR="00A014A3" w:rsidRDefault="00A014A3"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293FCE34" w14:textId="77777777" w:rsidR="00A014A3" w:rsidRDefault="00A014A3" w:rsidP="008C5153">
            <w:pPr>
              <w:rPr>
                <w:rFonts w:ascii="Arial" w:hAnsi="Arial" w:cs="Arial"/>
                <w:sz w:val="22"/>
                <w:szCs w:val="22"/>
              </w:rPr>
            </w:pPr>
            <w:r>
              <w:rPr>
                <w:rFonts w:ascii="Arial" w:hAnsi="Arial" w:cs="Arial"/>
                <w:sz w:val="22"/>
                <w:szCs w:val="22"/>
              </w:rPr>
              <w:t> </w:t>
            </w:r>
          </w:p>
        </w:tc>
      </w:tr>
      <w:tr w:rsidR="00A014A3" w14:paraId="4F91EFC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D300328" w14:textId="77777777" w:rsidR="00A014A3" w:rsidRDefault="00A014A3"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25F5E75B" w14:textId="77777777" w:rsidR="00A014A3" w:rsidRDefault="00A014A3"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65B94F05" w14:textId="77777777" w:rsidR="00A014A3" w:rsidRDefault="00A014A3"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11195F2A" w14:textId="77777777" w:rsidR="00A014A3" w:rsidRDefault="00A014A3"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15649AC3" w14:textId="77777777" w:rsidR="00A014A3" w:rsidRDefault="00A014A3" w:rsidP="008C5153">
            <w:pPr>
              <w:rPr>
                <w:rFonts w:ascii="Arial" w:hAnsi="Arial" w:cs="Arial"/>
                <w:sz w:val="22"/>
                <w:szCs w:val="22"/>
              </w:rPr>
            </w:pPr>
            <w:r>
              <w:rPr>
                <w:rFonts w:ascii="Arial" w:hAnsi="Arial" w:cs="Arial"/>
                <w:sz w:val="22"/>
                <w:szCs w:val="22"/>
              </w:rPr>
              <w:t> </w:t>
            </w:r>
          </w:p>
        </w:tc>
      </w:tr>
      <w:tr w:rsidR="00CB3C76" w14:paraId="638DD275"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0D61AFB8" w14:textId="77777777" w:rsidR="00CB3C76" w:rsidRDefault="00CB3C76" w:rsidP="00CB3C76">
            <w:pPr>
              <w:rPr>
                <w:rFonts w:ascii="Arial" w:hAnsi="Arial" w:cs="Arial"/>
                <w:sz w:val="22"/>
                <w:szCs w:val="22"/>
              </w:rPr>
            </w:pPr>
          </w:p>
        </w:tc>
        <w:tc>
          <w:tcPr>
            <w:tcW w:w="4325" w:type="dxa"/>
            <w:tcBorders>
              <w:top w:val="nil"/>
              <w:left w:val="nil"/>
              <w:bottom w:val="single" w:sz="4" w:space="0" w:color="auto"/>
              <w:right w:val="single" w:sz="4" w:space="0" w:color="auto"/>
            </w:tcBorders>
            <w:vAlign w:val="center"/>
          </w:tcPr>
          <w:p w14:paraId="779EEB99" w14:textId="415B5F90" w:rsidR="00CB3C76" w:rsidRDefault="00CB3C76" w:rsidP="00CB3C76">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696DE490" w14:textId="77777777" w:rsidR="00CB3C76" w:rsidRDefault="00CB3C76" w:rsidP="00CB3C76">
            <w:pPr>
              <w:rPr>
                <w:rFonts w:ascii="Arial" w:hAnsi="Arial" w:cs="Arial"/>
                <w:sz w:val="22"/>
                <w:szCs w:val="22"/>
              </w:rPr>
            </w:pPr>
            <w:r>
              <w:rPr>
                <w:rFonts w:ascii="Arial" w:hAnsi="Arial" w:cs="Arial"/>
                <w:sz w:val="22"/>
                <w:szCs w:val="22"/>
              </w:rPr>
              <w:t>BT=</w:t>
            </w:r>
          </w:p>
          <w:p w14:paraId="26C150E8" w14:textId="697A14CC" w:rsidR="00CB3C76" w:rsidRDefault="00827D4A" w:rsidP="00CB3C76">
            <w:pPr>
              <w:rPr>
                <w:rFonts w:ascii="Arial" w:hAnsi="Arial" w:cs="Arial"/>
                <w:sz w:val="22"/>
                <w:szCs w:val="22"/>
              </w:rPr>
            </w:pPr>
            <w:r>
              <w:rPr>
                <w:rFonts w:ascii="Arial" w:hAnsi="Arial" w:cs="Arial"/>
                <w:sz w:val="22"/>
                <w:szCs w:val="22"/>
              </w:rPr>
              <w:t>M</w:t>
            </w:r>
            <w:r w:rsidR="00CB3C76">
              <w:rPr>
                <w:rFonts w:ascii="Arial" w:hAnsi="Arial" w:cs="Arial"/>
                <w:sz w:val="22"/>
                <w:szCs w:val="22"/>
              </w:rPr>
              <w:t>T=</w:t>
            </w:r>
          </w:p>
        </w:tc>
        <w:tc>
          <w:tcPr>
            <w:tcW w:w="2268" w:type="dxa"/>
            <w:tcBorders>
              <w:top w:val="nil"/>
              <w:left w:val="nil"/>
              <w:bottom w:val="single" w:sz="4" w:space="0" w:color="auto"/>
              <w:right w:val="single" w:sz="4" w:space="0" w:color="auto"/>
            </w:tcBorders>
            <w:vAlign w:val="center"/>
          </w:tcPr>
          <w:p w14:paraId="6149A5BA" w14:textId="191431DE"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6167BB6B" w14:textId="77777777" w:rsidR="00CB3C76" w:rsidRDefault="00CB3C76" w:rsidP="00CB3C76">
            <w:pPr>
              <w:rPr>
                <w:rFonts w:ascii="Arial" w:hAnsi="Arial" w:cs="Arial"/>
                <w:sz w:val="22"/>
                <w:szCs w:val="22"/>
              </w:rPr>
            </w:pPr>
          </w:p>
        </w:tc>
      </w:tr>
      <w:tr w:rsidR="00CB3C76" w14:paraId="07AB722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CA85CF7"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20347FF" w14:textId="77777777" w:rsidR="00CB3C76" w:rsidRDefault="00CB3C76" w:rsidP="00CB3C76">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62EDDA6D"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59E16ACD" w14:textId="77777777" w:rsidR="00CB3C76" w:rsidRDefault="00CB3C76" w:rsidP="00CB3C76">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37CB2732"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744BC09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746CC22"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2121442" w14:textId="77777777" w:rsidR="00CB3C76" w:rsidRDefault="00CB3C76" w:rsidP="00CB3C76">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1AA01500"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0A525F7E" w14:textId="77777777" w:rsidR="00CB3C76" w:rsidRDefault="00CB3C76" w:rsidP="00CB3C76">
            <w:pPr>
              <w:rPr>
                <w:rFonts w:ascii="Arial" w:hAnsi="Arial" w:cs="Arial"/>
                <w:sz w:val="22"/>
                <w:szCs w:val="22"/>
              </w:rPr>
            </w:pPr>
            <w:r>
              <w:rPr>
                <w:rFonts w:ascii="Arial" w:hAnsi="Arial" w:cs="Arial"/>
                <w:sz w:val="22"/>
                <w:szCs w:val="22"/>
              </w:rPr>
              <w:t>130</w:t>
            </w:r>
          </w:p>
        </w:tc>
        <w:tc>
          <w:tcPr>
            <w:tcW w:w="1134" w:type="dxa"/>
            <w:tcBorders>
              <w:top w:val="nil"/>
              <w:left w:val="nil"/>
              <w:bottom w:val="single" w:sz="4" w:space="0" w:color="auto"/>
              <w:right w:val="single" w:sz="4" w:space="0" w:color="auto"/>
            </w:tcBorders>
            <w:vAlign w:val="center"/>
            <w:hideMark/>
          </w:tcPr>
          <w:p w14:paraId="15262AFC"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0B7BA0CE"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9283FCB"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824079E" w14:textId="77777777" w:rsidR="00CB3C76" w:rsidRDefault="00CB3C76" w:rsidP="00CB3C76">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59450D11"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491328C1"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F0F5D4F"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71339A9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0D4B11D"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A9B7ACE" w14:textId="77777777" w:rsidR="00CB3C76" w:rsidRDefault="00CB3C76" w:rsidP="00CB3C76">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59C2FF6F" w14:textId="77777777" w:rsidR="00CB3C76" w:rsidRDefault="00CB3C76" w:rsidP="00CB3C76">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28CE33EC"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9AA9C1C"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50B74B3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3BD6F96"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56EAF45"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3246EBD8" w14:textId="77777777" w:rsidR="00CB3C76" w:rsidRDefault="00CB3C76" w:rsidP="00CB3C76">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65D28805" w14:textId="77777777" w:rsidR="00CB3C76" w:rsidRDefault="00CB3C76" w:rsidP="00CB3C76">
            <w:pPr>
              <w:rPr>
                <w:rFonts w:ascii="Arial" w:hAnsi="Arial" w:cs="Arial"/>
                <w:sz w:val="22"/>
                <w:szCs w:val="22"/>
              </w:rPr>
            </w:pPr>
            <w:r>
              <w:rPr>
                <w:rFonts w:ascii="Arial" w:hAnsi="Arial" w:cs="Arial"/>
                <w:sz w:val="22"/>
                <w:szCs w:val="22"/>
              </w:rPr>
              <w:t>1000</w:t>
            </w:r>
          </w:p>
        </w:tc>
        <w:tc>
          <w:tcPr>
            <w:tcW w:w="1134" w:type="dxa"/>
            <w:tcBorders>
              <w:top w:val="nil"/>
              <w:left w:val="nil"/>
              <w:bottom w:val="single" w:sz="4" w:space="0" w:color="auto"/>
              <w:right w:val="single" w:sz="4" w:space="0" w:color="auto"/>
            </w:tcBorders>
            <w:vAlign w:val="center"/>
            <w:hideMark/>
          </w:tcPr>
          <w:p w14:paraId="58B91DC1" w14:textId="77777777" w:rsidR="00CB3C76" w:rsidRDefault="00CB3C76" w:rsidP="00CB3C76">
            <w:pPr>
              <w:rPr>
                <w:rFonts w:ascii="Arial" w:hAnsi="Arial" w:cs="Arial"/>
                <w:sz w:val="22"/>
                <w:szCs w:val="22"/>
              </w:rPr>
            </w:pPr>
            <w:r>
              <w:rPr>
                <w:rFonts w:ascii="Arial" w:hAnsi="Arial" w:cs="Arial"/>
                <w:sz w:val="22"/>
                <w:szCs w:val="22"/>
              </w:rPr>
              <w:t> </w:t>
            </w:r>
          </w:p>
        </w:tc>
      </w:tr>
      <w:tr w:rsidR="00CB3C76" w:rsidRPr="008F0EA6" w14:paraId="074A86D7"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5D8D9728"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BECBA31" w14:textId="77777777" w:rsidR="00CB3C76" w:rsidRDefault="00CB3C76" w:rsidP="00CB3C76">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63AFA96A"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65032983"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455C76E8"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r>
      <w:tr w:rsidR="00CB3C76" w14:paraId="57A4AD5C"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51239070" w14:textId="77777777" w:rsidR="00CB3C76" w:rsidRPr="008F0EA6" w:rsidRDefault="00CB3C76" w:rsidP="00CB3C76">
            <w:pPr>
              <w:rPr>
                <w:rFonts w:ascii="Arial" w:hAnsi="Arial" w:cs="Arial"/>
                <w:sz w:val="22"/>
                <w:szCs w:val="22"/>
                <w:lang w:val="pt-BR"/>
              </w:rPr>
            </w:pPr>
            <w:r w:rsidRPr="008F0EA6">
              <w:rPr>
                <w:rFonts w:ascii="Arial" w:hAnsi="Arial" w:cs="Arial"/>
                <w:sz w:val="22"/>
                <w:szCs w:val="22"/>
                <w:lang w:val="pt-BR"/>
              </w:rPr>
              <w:t> </w:t>
            </w:r>
          </w:p>
        </w:tc>
        <w:tc>
          <w:tcPr>
            <w:tcW w:w="4325" w:type="dxa"/>
            <w:tcBorders>
              <w:top w:val="nil"/>
              <w:left w:val="nil"/>
              <w:bottom w:val="single" w:sz="4" w:space="0" w:color="auto"/>
              <w:right w:val="single" w:sz="4" w:space="0" w:color="auto"/>
            </w:tcBorders>
            <w:vAlign w:val="center"/>
            <w:hideMark/>
          </w:tcPr>
          <w:p w14:paraId="5C690A94"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44C7AD34" w14:textId="77777777" w:rsidR="00CB3C76" w:rsidRPr="008F0EA6" w:rsidRDefault="00CB3C76" w:rsidP="00CB3C76">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3B4C6AC6" w14:textId="77777777" w:rsidR="00CB3C76" w:rsidRDefault="00CB3C76" w:rsidP="00CB3C76">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7DA90152" w14:textId="77777777" w:rsidR="00CB3C76" w:rsidRDefault="00CB3C76" w:rsidP="00CB3C76">
            <w:pPr>
              <w:rPr>
                <w:rFonts w:ascii="Arial" w:hAnsi="Arial" w:cs="Arial"/>
                <w:sz w:val="22"/>
                <w:szCs w:val="22"/>
              </w:rPr>
            </w:pPr>
            <w:r>
              <w:rPr>
                <w:rFonts w:ascii="Arial" w:hAnsi="Arial" w:cs="Arial"/>
                <w:sz w:val="22"/>
                <w:szCs w:val="22"/>
              </w:rPr>
              <w:t> </w:t>
            </w:r>
          </w:p>
        </w:tc>
      </w:tr>
      <w:tr w:rsidR="00CB3C76" w14:paraId="0A6F842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39B84F3" w14:textId="77777777" w:rsidR="00CB3C76" w:rsidRDefault="00CB3C76" w:rsidP="00CB3C76">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0485902" w14:textId="77777777" w:rsidR="00CB3C76" w:rsidRDefault="00CB3C76" w:rsidP="00CB3C76">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528B8FCC" w14:textId="77777777" w:rsidR="00CB3C76" w:rsidRDefault="00CB3C76" w:rsidP="00CB3C76">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F18586E" w14:textId="77777777" w:rsidR="00CB3C76" w:rsidRDefault="00CB3C76" w:rsidP="00CB3C76">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4054D33" w14:textId="77777777" w:rsidR="00CB3C76" w:rsidRDefault="00CB3C76" w:rsidP="00CB3C76">
            <w:pPr>
              <w:rPr>
                <w:rFonts w:ascii="Arial" w:hAnsi="Arial" w:cs="Arial"/>
                <w:sz w:val="22"/>
                <w:szCs w:val="22"/>
              </w:rPr>
            </w:pPr>
            <w:r>
              <w:rPr>
                <w:rFonts w:ascii="Arial" w:hAnsi="Arial" w:cs="Arial"/>
                <w:sz w:val="22"/>
                <w:szCs w:val="22"/>
              </w:rPr>
              <w:t> </w:t>
            </w:r>
          </w:p>
        </w:tc>
      </w:tr>
    </w:tbl>
    <w:p w14:paraId="12AB1BB8" w14:textId="77777777" w:rsidR="00F209C0" w:rsidRPr="00F209C0" w:rsidRDefault="00F209C0" w:rsidP="00F209C0">
      <w:pPr>
        <w:pStyle w:val="S6-Header1"/>
        <w:spacing w:before="240"/>
        <w:ind w:left="360"/>
        <w:jc w:val="left"/>
        <w:rPr>
          <w:sz w:val="40"/>
          <w:szCs w:val="40"/>
          <w:lang w:val="es-419"/>
        </w:rPr>
      </w:pPr>
    </w:p>
    <w:p w14:paraId="157C6469" w14:textId="53FA33EB" w:rsidR="00F209C0" w:rsidRDefault="00F209C0" w:rsidP="00F209C0">
      <w:pPr>
        <w:pStyle w:val="S6-Header1"/>
        <w:spacing w:before="240"/>
        <w:ind w:left="360"/>
        <w:jc w:val="left"/>
        <w:rPr>
          <w:sz w:val="40"/>
          <w:szCs w:val="40"/>
          <w:lang w:val="es-419"/>
        </w:rPr>
      </w:pPr>
    </w:p>
    <w:p w14:paraId="40A6906B" w14:textId="50FF2EBD" w:rsidR="004F53F0" w:rsidRDefault="004F53F0" w:rsidP="004F53F0">
      <w:pPr>
        <w:rPr>
          <w:lang w:val="es-419"/>
        </w:rPr>
      </w:pPr>
    </w:p>
    <w:p w14:paraId="68B0E8A4" w14:textId="65D9CF91" w:rsidR="004F53F0" w:rsidRDefault="004F53F0" w:rsidP="004F53F0">
      <w:pPr>
        <w:rPr>
          <w:lang w:val="es-419"/>
        </w:rPr>
      </w:pPr>
    </w:p>
    <w:p w14:paraId="6FFCCE68" w14:textId="508758BA" w:rsidR="004F53F0" w:rsidRDefault="004F53F0" w:rsidP="004F53F0">
      <w:pPr>
        <w:rPr>
          <w:lang w:val="es-419"/>
        </w:rPr>
      </w:pPr>
    </w:p>
    <w:p w14:paraId="7363B59A" w14:textId="533AD393" w:rsidR="004F53F0" w:rsidRDefault="004F53F0" w:rsidP="004F53F0">
      <w:pPr>
        <w:rPr>
          <w:lang w:val="es-419"/>
        </w:rPr>
      </w:pPr>
    </w:p>
    <w:p w14:paraId="12D38758" w14:textId="57FC05BF" w:rsidR="004F53F0" w:rsidRDefault="004F53F0" w:rsidP="004F53F0">
      <w:pPr>
        <w:rPr>
          <w:lang w:val="es-419"/>
        </w:rPr>
      </w:pPr>
    </w:p>
    <w:p w14:paraId="7A7554DD" w14:textId="02459262" w:rsidR="004F53F0" w:rsidRDefault="004F53F0" w:rsidP="004F53F0">
      <w:pPr>
        <w:rPr>
          <w:lang w:val="es-419"/>
        </w:rPr>
      </w:pPr>
    </w:p>
    <w:p w14:paraId="420D62E3" w14:textId="16977B88" w:rsidR="004F53F0" w:rsidRDefault="004F53F0" w:rsidP="004F53F0">
      <w:pPr>
        <w:rPr>
          <w:lang w:val="es-419"/>
        </w:rPr>
      </w:pPr>
    </w:p>
    <w:p w14:paraId="4C6ACB73" w14:textId="380BD9B6" w:rsidR="004F53F0" w:rsidRDefault="004F53F0" w:rsidP="004F53F0">
      <w:pPr>
        <w:rPr>
          <w:lang w:val="es-419"/>
        </w:rPr>
      </w:pPr>
    </w:p>
    <w:p w14:paraId="39ABFA47" w14:textId="15AD437F" w:rsidR="004F53F0" w:rsidRDefault="004F53F0" w:rsidP="004F53F0">
      <w:pPr>
        <w:rPr>
          <w:lang w:val="es-419"/>
        </w:rPr>
      </w:pPr>
    </w:p>
    <w:p w14:paraId="3303207A" w14:textId="1A01AAC9" w:rsidR="004F53F0" w:rsidRDefault="004F53F0" w:rsidP="004F53F0">
      <w:pPr>
        <w:rPr>
          <w:lang w:val="es-419"/>
        </w:rPr>
      </w:pPr>
    </w:p>
    <w:p w14:paraId="4D0198EA" w14:textId="5154362D" w:rsidR="004F53F0" w:rsidRDefault="004F53F0" w:rsidP="004F53F0">
      <w:pPr>
        <w:rPr>
          <w:lang w:val="es-419"/>
        </w:rPr>
      </w:pPr>
    </w:p>
    <w:p w14:paraId="22B30336" w14:textId="29254BE5" w:rsidR="004F53F0" w:rsidRPr="00AF63E6" w:rsidRDefault="004F53F0" w:rsidP="004F53F0">
      <w:pPr>
        <w:spacing w:before="240" w:after="240"/>
        <w:jc w:val="both"/>
        <w:rPr>
          <w:rFonts w:ascii="Arial" w:hAnsi="Arial" w:cs="Arial"/>
          <w:b/>
          <w:sz w:val="28"/>
          <w:szCs w:val="28"/>
          <w:lang w:val="es-ES" w:eastAsia="es-ES"/>
        </w:rPr>
      </w:pPr>
      <w:r w:rsidRPr="00AF63E6">
        <w:rPr>
          <w:rFonts w:ascii="Arial" w:hAnsi="Arial" w:cs="Arial"/>
          <w:b/>
          <w:sz w:val="28"/>
          <w:szCs w:val="28"/>
          <w:lang w:val="es-ES" w:eastAsia="es-ES"/>
        </w:rPr>
        <w:lastRenderedPageBreak/>
        <w:t xml:space="preserve">TRANSFORMADORES </w:t>
      </w:r>
      <w:r w:rsidRPr="001924C7">
        <w:rPr>
          <w:rFonts w:ascii="Arial" w:hAnsi="Arial" w:cs="Arial"/>
          <w:b/>
          <w:sz w:val="28"/>
          <w:szCs w:val="28"/>
          <w:lang w:val="es-ES" w:eastAsia="es-ES"/>
        </w:rPr>
        <w:t xml:space="preserve">ENTREGADOS EN ALMACEN </w:t>
      </w:r>
      <w:r w:rsidR="001924C7" w:rsidRPr="001924C7">
        <w:rPr>
          <w:rFonts w:ascii="Arial" w:hAnsi="Arial" w:cs="Arial"/>
          <w:b/>
          <w:sz w:val="28"/>
          <w:szCs w:val="28"/>
          <w:lang w:val="es-ES" w:eastAsia="es-ES"/>
        </w:rPr>
        <w:t>SUCRE</w:t>
      </w:r>
      <w:r w:rsidRPr="001924C7">
        <w:rPr>
          <w:rFonts w:ascii="Arial" w:hAnsi="Arial" w:cs="Arial"/>
          <w:b/>
          <w:sz w:val="28"/>
          <w:szCs w:val="28"/>
          <w:lang w:val="es-ES" w:eastAsia="es-ES"/>
        </w:rPr>
        <w:t xml:space="preserve"> (</w:t>
      </w:r>
      <w:r w:rsidR="00B40187" w:rsidRPr="001924C7">
        <w:rPr>
          <w:rFonts w:ascii="Arial" w:hAnsi="Arial" w:cs="Arial"/>
          <w:b/>
          <w:sz w:val="28"/>
          <w:szCs w:val="28"/>
          <w:lang w:val="es-ES" w:eastAsia="es-ES"/>
        </w:rPr>
        <w:t xml:space="preserve">DEPARTAMENTO </w:t>
      </w:r>
      <w:r w:rsidRPr="001924C7">
        <w:rPr>
          <w:rFonts w:ascii="Arial" w:hAnsi="Arial" w:cs="Arial"/>
          <w:b/>
          <w:sz w:val="28"/>
          <w:szCs w:val="28"/>
          <w:lang w:val="es-ES" w:eastAsia="es-ES"/>
        </w:rPr>
        <w:t>CHUQUISCA)</w:t>
      </w:r>
    </w:p>
    <w:p w14:paraId="488EE158" w14:textId="12B83A22" w:rsidR="004F53F0" w:rsidRDefault="004F53F0" w:rsidP="00AF63E6">
      <w:pPr>
        <w:pStyle w:val="Prrafodelista"/>
        <w:numPr>
          <w:ilvl w:val="0"/>
          <w:numId w:val="229"/>
        </w:numPr>
        <w:spacing w:before="120" w:after="120"/>
        <w:ind w:left="709" w:hanging="643"/>
        <w:contextualSpacing w:val="0"/>
        <w:jc w:val="both"/>
        <w:rPr>
          <w:rFonts w:ascii="Arial" w:hAnsi="Arial" w:cs="Arial"/>
          <w:b/>
          <w:bCs/>
          <w:i/>
          <w:iCs/>
          <w:lang w:val="es-ES" w:eastAsia="es-ES"/>
        </w:rPr>
      </w:pPr>
      <w:r>
        <w:rPr>
          <w:rFonts w:ascii="Arial" w:hAnsi="Arial" w:cs="Arial"/>
          <w:b/>
          <w:bCs/>
          <w:i/>
          <w:iCs/>
          <w:lang w:val="es-ES" w:eastAsia="es-ES"/>
        </w:rPr>
        <w:t>TRANSFORMADORES MONOFASICOS PARA 14.4 Kv</w:t>
      </w:r>
    </w:p>
    <w:p w14:paraId="2C67C5AF" w14:textId="77777777" w:rsidR="004F53F0" w:rsidRDefault="004F53F0" w:rsidP="00AF63E6">
      <w:pPr>
        <w:pStyle w:val="Prrafodelista"/>
        <w:numPr>
          <w:ilvl w:val="0"/>
          <w:numId w:val="242"/>
        </w:numPr>
        <w:tabs>
          <w:tab w:val="left" w:pos="993"/>
        </w:tabs>
        <w:spacing w:before="120" w:after="120"/>
        <w:contextualSpacing w:val="0"/>
        <w:jc w:val="both"/>
        <w:rPr>
          <w:rFonts w:ascii="Arial" w:hAnsi="Arial" w:cs="Arial"/>
          <w:i/>
          <w:iCs/>
          <w:lang w:val="es-ES" w:eastAsia="es-ES"/>
        </w:rPr>
      </w:pPr>
      <w:r>
        <w:rPr>
          <w:rFonts w:ascii="Arial" w:hAnsi="Arial" w:cs="Arial"/>
          <w:i/>
          <w:iCs/>
          <w:lang w:val="es-ES" w:eastAsia="es-ES"/>
        </w:rPr>
        <w:t>Transformador 10 kVA, tensión 14.4 kV</w:t>
      </w:r>
    </w:p>
    <w:tbl>
      <w:tblPr>
        <w:tblW w:w="9634" w:type="dxa"/>
        <w:tblLayout w:type="fixed"/>
        <w:tblCellMar>
          <w:left w:w="70" w:type="dxa"/>
          <w:right w:w="70" w:type="dxa"/>
        </w:tblCellMar>
        <w:tblLook w:val="04A0" w:firstRow="1" w:lastRow="0" w:firstColumn="1" w:lastColumn="0" w:noHBand="0" w:noVBand="1"/>
      </w:tblPr>
      <w:tblGrid>
        <w:gridCol w:w="846"/>
        <w:gridCol w:w="4394"/>
        <w:gridCol w:w="992"/>
        <w:gridCol w:w="2268"/>
        <w:gridCol w:w="1134"/>
      </w:tblGrid>
      <w:tr w:rsidR="004F53F0" w14:paraId="5AD16024"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17A6D0" w14:textId="0376BC99" w:rsidR="004F53F0"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3A67440B" w14:textId="77777777" w:rsidR="004F53F0" w:rsidRDefault="004F53F0" w:rsidP="008C5153">
            <w:pPr>
              <w:rPr>
                <w:rFonts w:ascii="Arial" w:hAnsi="Arial" w:cs="Arial"/>
                <w:b/>
                <w:bCs/>
                <w:sz w:val="22"/>
                <w:szCs w:val="22"/>
              </w:rPr>
            </w:pPr>
            <w:r>
              <w:rPr>
                <w:rFonts w:ascii="Arial" w:hAnsi="Arial" w:cs="Arial"/>
                <w:b/>
                <w:bCs/>
                <w:sz w:val="22"/>
                <w:szCs w:val="22"/>
              </w:rPr>
              <w:t>Descripción</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14:paraId="26AA229A" w14:textId="77777777" w:rsidR="004F53F0" w:rsidRDefault="004F53F0"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67FE4828" w14:textId="77777777" w:rsidR="004F53F0" w:rsidRDefault="004F53F0"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21231B0C" w14:textId="77777777" w:rsidR="004F53F0" w:rsidRDefault="004F53F0" w:rsidP="008C5153">
            <w:pPr>
              <w:jc w:val="center"/>
              <w:rPr>
                <w:rFonts w:ascii="Arial" w:hAnsi="Arial" w:cs="Arial"/>
                <w:b/>
                <w:bCs/>
                <w:sz w:val="22"/>
                <w:szCs w:val="22"/>
              </w:rPr>
            </w:pPr>
            <w:r>
              <w:rPr>
                <w:rFonts w:ascii="Arial" w:hAnsi="Arial" w:cs="Arial"/>
                <w:b/>
                <w:bCs/>
                <w:sz w:val="22"/>
                <w:szCs w:val="22"/>
              </w:rPr>
              <w:t>Ofertado</w:t>
            </w:r>
          </w:p>
        </w:tc>
      </w:tr>
      <w:tr w:rsidR="004F53F0" w14:paraId="2738FED3" w14:textId="77777777" w:rsidTr="008C5153">
        <w:trPr>
          <w:trHeight w:val="40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2D623B8B" w14:textId="189DB317" w:rsidR="004F53F0" w:rsidRDefault="004F53F0" w:rsidP="008C5153">
            <w:pPr>
              <w:jc w:val="center"/>
              <w:rPr>
                <w:rFonts w:ascii="Arial" w:hAnsi="Arial" w:cs="Arial"/>
                <w:b/>
                <w:bCs/>
                <w:sz w:val="22"/>
                <w:szCs w:val="22"/>
              </w:rPr>
            </w:pPr>
            <w:r>
              <w:rPr>
                <w:rFonts w:ascii="Arial" w:hAnsi="Arial" w:cs="Arial"/>
                <w:b/>
                <w:bCs/>
                <w:sz w:val="22"/>
                <w:szCs w:val="22"/>
              </w:rPr>
              <w:t>A-1</w:t>
            </w:r>
            <w:r w:rsidR="00B40187">
              <w:rPr>
                <w:rFonts w:ascii="Arial" w:hAnsi="Arial" w:cs="Arial"/>
                <w:b/>
                <w:bCs/>
                <w:sz w:val="22"/>
                <w:szCs w:val="22"/>
              </w:rPr>
              <w:t>S</w:t>
            </w:r>
          </w:p>
        </w:tc>
        <w:tc>
          <w:tcPr>
            <w:tcW w:w="4394" w:type="dxa"/>
            <w:tcBorders>
              <w:top w:val="nil"/>
              <w:left w:val="nil"/>
              <w:bottom w:val="single" w:sz="4" w:space="0" w:color="auto"/>
              <w:right w:val="single" w:sz="4" w:space="0" w:color="auto"/>
            </w:tcBorders>
            <w:shd w:val="clear" w:color="auto" w:fill="F2F2F2"/>
            <w:vAlign w:val="center"/>
            <w:hideMark/>
          </w:tcPr>
          <w:p w14:paraId="2C92FDA4" w14:textId="77777777" w:rsidR="004F53F0" w:rsidRDefault="004F53F0" w:rsidP="008C5153">
            <w:pPr>
              <w:rPr>
                <w:rFonts w:ascii="Arial" w:hAnsi="Arial" w:cs="Arial"/>
                <w:b/>
                <w:bCs/>
                <w:sz w:val="22"/>
                <w:szCs w:val="22"/>
              </w:rPr>
            </w:pPr>
            <w:r>
              <w:rPr>
                <w:rFonts w:ascii="Arial" w:hAnsi="Arial" w:cs="Arial"/>
                <w:b/>
                <w:bCs/>
                <w:sz w:val="22"/>
                <w:szCs w:val="22"/>
              </w:rPr>
              <w:t>Datos Generales</w:t>
            </w:r>
          </w:p>
        </w:tc>
        <w:tc>
          <w:tcPr>
            <w:tcW w:w="992" w:type="dxa"/>
            <w:tcBorders>
              <w:top w:val="nil"/>
              <w:left w:val="nil"/>
              <w:bottom w:val="single" w:sz="4" w:space="0" w:color="auto"/>
              <w:right w:val="single" w:sz="4" w:space="0" w:color="auto"/>
            </w:tcBorders>
            <w:shd w:val="clear" w:color="auto" w:fill="F2F2F2"/>
            <w:vAlign w:val="center"/>
            <w:hideMark/>
          </w:tcPr>
          <w:p w14:paraId="1E19549F" w14:textId="77777777" w:rsidR="004F53F0" w:rsidRDefault="004F53F0"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4CD01BA5" w14:textId="77777777" w:rsidR="004F53F0" w:rsidRDefault="004F53F0"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66C17882" w14:textId="77777777" w:rsidR="004F53F0" w:rsidRDefault="004F53F0" w:rsidP="008C5153">
            <w:pPr>
              <w:rPr>
                <w:rFonts w:ascii="Arial" w:hAnsi="Arial" w:cs="Arial"/>
                <w:b/>
                <w:bCs/>
                <w:sz w:val="22"/>
                <w:szCs w:val="22"/>
              </w:rPr>
            </w:pPr>
            <w:r>
              <w:rPr>
                <w:rFonts w:ascii="Arial" w:hAnsi="Arial" w:cs="Arial"/>
                <w:b/>
                <w:bCs/>
                <w:sz w:val="22"/>
                <w:szCs w:val="22"/>
              </w:rPr>
              <w:t> </w:t>
            </w:r>
          </w:p>
        </w:tc>
      </w:tr>
      <w:tr w:rsidR="004F53F0" w14:paraId="57514D6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094B832"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746B444E" w14:textId="77777777" w:rsidR="004F53F0" w:rsidRDefault="004F53F0" w:rsidP="008C5153">
            <w:pPr>
              <w:rPr>
                <w:rFonts w:ascii="Arial" w:hAnsi="Arial" w:cs="Arial"/>
                <w:sz w:val="22"/>
                <w:szCs w:val="22"/>
              </w:rPr>
            </w:pPr>
            <w:r>
              <w:rPr>
                <w:rFonts w:ascii="Arial" w:hAnsi="Arial" w:cs="Arial"/>
                <w:sz w:val="22"/>
                <w:szCs w:val="22"/>
              </w:rPr>
              <w:t>Oferente</w:t>
            </w:r>
          </w:p>
        </w:tc>
        <w:tc>
          <w:tcPr>
            <w:tcW w:w="992" w:type="dxa"/>
            <w:tcBorders>
              <w:top w:val="nil"/>
              <w:left w:val="nil"/>
              <w:bottom w:val="single" w:sz="4" w:space="0" w:color="auto"/>
              <w:right w:val="single" w:sz="4" w:space="0" w:color="auto"/>
            </w:tcBorders>
            <w:vAlign w:val="center"/>
            <w:hideMark/>
          </w:tcPr>
          <w:p w14:paraId="522864FD"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72B7131A"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464BA70"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72E14F9D" w14:textId="77777777" w:rsidTr="008C5153">
        <w:trPr>
          <w:trHeight w:val="510"/>
        </w:trPr>
        <w:tc>
          <w:tcPr>
            <w:tcW w:w="846" w:type="dxa"/>
            <w:tcBorders>
              <w:top w:val="nil"/>
              <w:left w:val="single" w:sz="4" w:space="0" w:color="auto"/>
              <w:bottom w:val="single" w:sz="4" w:space="0" w:color="auto"/>
              <w:right w:val="single" w:sz="4" w:space="0" w:color="auto"/>
            </w:tcBorders>
            <w:vAlign w:val="center"/>
            <w:hideMark/>
          </w:tcPr>
          <w:p w14:paraId="651345DA"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2F6BA971" w14:textId="77777777" w:rsidR="004F53F0" w:rsidRDefault="004F53F0" w:rsidP="008C5153">
            <w:pPr>
              <w:rPr>
                <w:rFonts w:ascii="Arial" w:hAnsi="Arial" w:cs="Arial"/>
                <w:sz w:val="22"/>
                <w:szCs w:val="22"/>
              </w:rPr>
            </w:pPr>
            <w:r>
              <w:rPr>
                <w:rFonts w:ascii="Arial" w:hAnsi="Arial" w:cs="Arial"/>
                <w:sz w:val="22"/>
                <w:szCs w:val="22"/>
              </w:rPr>
              <w:t>Pais de fabricación</w:t>
            </w:r>
          </w:p>
        </w:tc>
        <w:tc>
          <w:tcPr>
            <w:tcW w:w="992" w:type="dxa"/>
            <w:tcBorders>
              <w:top w:val="nil"/>
              <w:left w:val="nil"/>
              <w:bottom w:val="single" w:sz="4" w:space="0" w:color="auto"/>
              <w:right w:val="single" w:sz="4" w:space="0" w:color="auto"/>
            </w:tcBorders>
            <w:vAlign w:val="center"/>
            <w:hideMark/>
          </w:tcPr>
          <w:p w14:paraId="50502772"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E0620A0" w14:textId="77777777" w:rsidR="004F53F0" w:rsidRDefault="004F53F0"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3C1E564B"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231A437D"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8B8281B"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5BE76734" w14:textId="77777777" w:rsidR="004F53F0" w:rsidRDefault="004F53F0" w:rsidP="008C5153">
            <w:pPr>
              <w:rPr>
                <w:rFonts w:ascii="Arial" w:hAnsi="Arial" w:cs="Arial"/>
                <w:sz w:val="22"/>
                <w:szCs w:val="22"/>
              </w:rPr>
            </w:pPr>
            <w:r>
              <w:rPr>
                <w:rFonts w:ascii="Arial" w:hAnsi="Arial" w:cs="Arial"/>
                <w:sz w:val="22"/>
                <w:szCs w:val="22"/>
              </w:rPr>
              <w:t>Potencia</w:t>
            </w:r>
          </w:p>
        </w:tc>
        <w:tc>
          <w:tcPr>
            <w:tcW w:w="992" w:type="dxa"/>
            <w:tcBorders>
              <w:top w:val="nil"/>
              <w:left w:val="nil"/>
              <w:bottom w:val="single" w:sz="4" w:space="0" w:color="auto"/>
              <w:right w:val="single" w:sz="4" w:space="0" w:color="auto"/>
            </w:tcBorders>
            <w:vAlign w:val="center"/>
            <w:hideMark/>
          </w:tcPr>
          <w:p w14:paraId="576F1619" w14:textId="77777777" w:rsidR="004F53F0" w:rsidRDefault="004F53F0"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5BAF9F9D" w14:textId="77777777" w:rsidR="004F53F0" w:rsidRDefault="004F53F0" w:rsidP="008C5153">
            <w:pPr>
              <w:rPr>
                <w:rFonts w:ascii="Arial" w:hAnsi="Arial" w:cs="Arial"/>
                <w:sz w:val="22"/>
                <w:szCs w:val="22"/>
              </w:rPr>
            </w:pPr>
            <w:r>
              <w:rPr>
                <w:rFonts w:ascii="Arial" w:hAnsi="Arial" w:cs="Arial"/>
                <w:sz w:val="22"/>
                <w:szCs w:val="22"/>
              </w:rPr>
              <w:t>10</w:t>
            </w:r>
          </w:p>
        </w:tc>
        <w:tc>
          <w:tcPr>
            <w:tcW w:w="1134" w:type="dxa"/>
            <w:tcBorders>
              <w:top w:val="nil"/>
              <w:left w:val="nil"/>
              <w:bottom w:val="single" w:sz="4" w:space="0" w:color="auto"/>
              <w:right w:val="single" w:sz="4" w:space="0" w:color="auto"/>
            </w:tcBorders>
            <w:vAlign w:val="center"/>
            <w:hideMark/>
          </w:tcPr>
          <w:p w14:paraId="7B8B1E67"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1D5FF20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19BE5CE"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4CBF00C" w14:textId="77777777" w:rsidR="004F53F0" w:rsidRDefault="004F53F0" w:rsidP="008C5153">
            <w:pPr>
              <w:rPr>
                <w:rFonts w:ascii="Arial" w:hAnsi="Arial" w:cs="Arial"/>
                <w:sz w:val="22"/>
                <w:szCs w:val="22"/>
              </w:rPr>
            </w:pPr>
            <w:r>
              <w:rPr>
                <w:rFonts w:ascii="Arial" w:hAnsi="Arial" w:cs="Arial"/>
                <w:sz w:val="22"/>
                <w:szCs w:val="22"/>
              </w:rPr>
              <w:t>Tensión Primaria</w:t>
            </w:r>
          </w:p>
        </w:tc>
        <w:tc>
          <w:tcPr>
            <w:tcW w:w="992" w:type="dxa"/>
            <w:tcBorders>
              <w:top w:val="nil"/>
              <w:left w:val="nil"/>
              <w:bottom w:val="single" w:sz="4" w:space="0" w:color="auto"/>
              <w:right w:val="single" w:sz="4" w:space="0" w:color="auto"/>
            </w:tcBorders>
            <w:vAlign w:val="center"/>
            <w:hideMark/>
          </w:tcPr>
          <w:p w14:paraId="6EC4B886" w14:textId="77777777" w:rsidR="004F53F0" w:rsidRDefault="004F53F0"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0BE7E76A" w14:textId="77777777" w:rsidR="004F53F0" w:rsidRDefault="004F53F0" w:rsidP="008C5153">
            <w:pPr>
              <w:rPr>
                <w:rFonts w:ascii="Arial" w:hAnsi="Arial" w:cs="Arial"/>
                <w:sz w:val="22"/>
                <w:szCs w:val="22"/>
              </w:rPr>
            </w:pPr>
            <w:r>
              <w:rPr>
                <w:rFonts w:ascii="Arial" w:hAnsi="Arial" w:cs="Arial"/>
                <w:sz w:val="22"/>
                <w:szCs w:val="22"/>
              </w:rPr>
              <w:t>14.4</w:t>
            </w:r>
          </w:p>
        </w:tc>
        <w:tc>
          <w:tcPr>
            <w:tcW w:w="1134" w:type="dxa"/>
            <w:tcBorders>
              <w:top w:val="nil"/>
              <w:left w:val="nil"/>
              <w:bottom w:val="single" w:sz="4" w:space="0" w:color="auto"/>
              <w:right w:val="single" w:sz="4" w:space="0" w:color="auto"/>
            </w:tcBorders>
            <w:vAlign w:val="center"/>
            <w:hideMark/>
          </w:tcPr>
          <w:p w14:paraId="5AA5955D"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76F94C9F"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04D560FF"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08F6D7AE" w14:textId="77777777" w:rsidR="004F53F0" w:rsidRDefault="004F53F0" w:rsidP="008C5153">
            <w:pPr>
              <w:rPr>
                <w:rFonts w:ascii="Arial" w:hAnsi="Arial" w:cs="Arial"/>
                <w:sz w:val="22"/>
                <w:szCs w:val="22"/>
              </w:rPr>
            </w:pPr>
            <w:r>
              <w:rPr>
                <w:rFonts w:ascii="Arial" w:hAnsi="Arial" w:cs="Arial"/>
                <w:sz w:val="22"/>
                <w:szCs w:val="22"/>
              </w:rPr>
              <w:t>Tensión Secundaria (vacio)</w:t>
            </w:r>
          </w:p>
        </w:tc>
        <w:tc>
          <w:tcPr>
            <w:tcW w:w="992" w:type="dxa"/>
            <w:tcBorders>
              <w:top w:val="nil"/>
              <w:left w:val="nil"/>
              <w:bottom w:val="single" w:sz="4" w:space="0" w:color="auto"/>
              <w:right w:val="single" w:sz="4" w:space="0" w:color="auto"/>
            </w:tcBorders>
            <w:vAlign w:val="center"/>
            <w:hideMark/>
          </w:tcPr>
          <w:p w14:paraId="00BCD4CE" w14:textId="77777777" w:rsidR="004F53F0" w:rsidRDefault="004F53F0"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673C84DA" w14:textId="77777777" w:rsidR="004F53F0" w:rsidRDefault="004F53F0"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17C18ADF"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4EA55D5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4FD7821"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AF67A4F" w14:textId="77777777" w:rsidR="004F53F0" w:rsidRDefault="004F53F0" w:rsidP="008C5153">
            <w:pPr>
              <w:rPr>
                <w:rFonts w:ascii="Arial" w:hAnsi="Arial" w:cs="Arial"/>
                <w:sz w:val="22"/>
                <w:szCs w:val="22"/>
              </w:rPr>
            </w:pPr>
            <w:r>
              <w:rPr>
                <w:rFonts w:ascii="Arial" w:hAnsi="Arial" w:cs="Arial"/>
                <w:sz w:val="22"/>
                <w:szCs w:val="22"/>
              </w:rPr>
              <w:t>Pérdidas en Vacío max</w:t>
            </w:r>
          </w:p>
        </w:tc>
        <w:tc>
          <w:tcPr>
            <w:tcW w:w="992" w:type="dxa"/>
            <w:tcBorders>
              <w:top w:val="nil"/>
              <w:left w:val="nil"/>
              <w:bottom w:val="single" w:sz="4" w:space="0" w:color="auto"/>
              <w:right w:val="single" w:sz="4" w:space="0" w:color="auto"/>
            </w:tcBorders>
            <w:vAlign w:val="center"/>
            <w:hideMark/>
          </w:tcPr>
          <w:p w14:paraId="7CBEE6E3" w14:textId="77777777" w:rsidR="004F53F0" w:rsidRDefault="004F53F0"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42AC8987" w14:textId="77777777" w:rsidR="004F53F0" w:rsidRDefault="004F53F0" w:rsidP="008C5153">
            <w:pPr>
              <w:rPr>
                <w:rFonts w:ascii="Arial" w:hAnsi="Arial" w:cs="Arial"/>
                <w:sz w:val="22"/>
                <w:szCs w:val="22"/>
              </w:rPr>
            </w:pPr>
            <w:r>
              <w:rPr>
                <w:rFonts w:ascii="Arial" w:hAnsi="Arial" w:cs="Arial"/>
                <w:sz w:val="22"/>
                <w:szCs w:val="22"/>
              </w:rPr>
              <w:t>45</w:t>
            </w:r>
          </w:p>
        </w:tc>
        <w:tc>
          <w:tcPr>
            <w:tcW w:w="1134" w:type="dxa"/>
            <w:tcBorders>
              <w:top w:val="nil"/>
              <w:left w:val="nil"/>
              <w:bottom w:val="single" w:sz="4" w:space="0" w:color="auto"/>
              <w:right w:val="single" w:sz="4" w:space="0" w:color="auto"/>
            </w:tcBorders>
            <w:vAlign w:val="center"/>
            <w:hideMark/>
          </w:tcPr>
          <w:p w14:paraId="7024CBA5"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599073A1"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38FAE218" w14:textId="77777777" w:rsidR="004F53F0" w:rsidRDefault="004F53F0" w:rsidP="008C5153">
            <w:pPr>
              <w:rPr>
                <w:rFonts w:ascii="Arial" w:hAnsi="Arial" w:cs="Arial"/>
                <w:sz w:val="22"/>
                <w:szCs w:val="22"/>
              </w:rPr>
            </w:pPr>
          </w:p>
        </w:tc>
        <w:tc>
          <w:tcPr>
            <w:tcW w:w="4394" w:type="dxa"/>
            <w:tcBorders>
              <w:top w:val="nil"/>
              <w:left w:val="nil"/>
              <w:bottom w:val="single" w:sz="4" w:space="0" w:color="auto"/>
              <w:right w:val="single" w:sz="4" w:space="0" w:color="auto"/>
            </w:tcBorders>
            <w:vAlign w:val="center"/>
            <w:hideMark/>
          </w:tcPr>
          <w:p w14:paraId="0BC0867E" w14:textId="77777777" w:rsidR="004F53F0" w:rsidRDefault="004F53F0" w:rsidP="008C5153">
            <w:pPr>
              <w:rPr>
                <w:rFonts w:ascii="Arial" w:hAnsi="Arial" w:cs="Arial"/>
                <w:sz w:val="22"/>
                <w:szCs w:val="22"/>
              </w:rPr>
            </w:pPr>
            <w:r>
              <w:rPr>
                <w:rFonts w:ascii="Arial" w:hAnsi="Arial" w:cs="Arial"/>
                <w:sz w:val="22"/>
                <w:szCs w:val="22"/>
              </w:rPr>
              <w:t>Pérdidas en el arrollamiento</w:t>
            </w:r>
          </w:p>
        </w:tc>
        <w:tc>
          <w:tcPr>
            <w:tcW w:w="992" w:type="dxa"/>
            <w:tcBorders>
              <w:top w:val="nil"/>
              <w:left w:val="nil"/>
              <w:bottom w:val="single" w:sz="4" w:space="0" w:color="auto"/>
              <w:right w:val="single" w:sz="4" w:space="0" w:color="auto"/>
            </w:tcBorders>
            <w:vAlign w:val="center"/>
            <w:hideMark/>
          </w:tcPr>
          <w:p w14:paraId="73F44618" w14:textId="77777777" w:rsidR="004F53F0" w:rsidRDefault="004F53F0"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7D31FB01" w14:textId="77777777" w:rsidR="004F53F0" w:rsidRDefault="004F53F0" w:rsidP="008C5153">
            <w:pPr>
              <w:rPr>
                <w:rFonts w:ascii="Arial" w:hAnsi="Arial" w:cs="Arial"/>
                <w:sz w:val="22"/>
                <w:szCs w:val="22"/>
              </w:rPr>
            </w:pPr>
            <w:r>
              <w:rPr>
                <w:rFonts w:ascii="Arial" w:hAnsi="Arial" w:cs="Arial"/>
                <w:sz w:val="22"/>
                <w:szCs w:val="22"/>
              </w:rPr>
              <w:t>180</w:t>
            </w:r>
          </w:p>
        </w:tc>
        <w:tc>
          <w:tcPr>
            <w:tcW w:w="1134" w:type="dxa"/>
            <w:tcBorders>
              <w:top w:val="nil"/>
              <w:left w:val="nil"/>
              <w:bottom w:val="single" w:sz="4" w:space="0" w:color="auto"/>
              <w:right w:val="single" w:sz="4" w:space="0" w:color="auto"/>
            </w:tcBorders>
            <w:vAlign w:val="center"/>
          </w:tcPr>
          <w:p w14:paraId="017751F9" w14:textId="77777777" w:rsidR="004F53F0" w:rsidRDefault="004F53F0" w:rsidP="008C5153">
            <w:pPr>
              <w:rPr>
                <w:rFonts w:ascii="Arial" w:hAnsi="Arial" w:cs="Arial"/>
                <w:sz w:val="22"/>
                <w:szCs w:val="22"/>
              </w:rPr>
            </w:pPr>
          </w:p>
        </w:tc>
      </w:tr>
      <w:tr w:rsidR="004F53F0" w14:paraId="2BE6FC9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5B0CDD8"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3AD59B0E" w14:textId="77777777" w:rsidR="004F53F0" w:rsidRDefault="004F53F0" w:rsidP="008C5153">
            <w:pPr>
              <w:rPr>
                <w:rFonts w:ascii="Arial" w:hAnsi="Arial" w:cs="Arial"/>
                <w:sz w:val="22"/>
                <w:szCs w:val="22"/>
              </w:rPr>
            </w:pPr>
            <w:r>
              <w:rPr>
                <w:rFonts w:ascii="Arial" w:hAnsi="Arial" w:cs="Arial"/>
                <w:sz w:val="22"/>
                <w:szCs w:val="22"/>
              </w:rPr>
              <w:t>Pérdidas totales max</w:t>
            </w:r>
          </w:p>
        </w:tc>
        <w:tc>
          <w:tcPr>
            <w:tcW w:w="992" w:type="dxa"/>
            <w:tcBorders>
              <w:top w:val="nil"/>
              <w:left w:val="nil"/>
              <w:bottom w:val="single" w:sz="4" w:space="0" w:color="auto"/>
              <w:right w:val="single" w:sz="4" w:space="0" w:color="auto"/>
            </w:tcBorders>
            <w:vAlign w:val="center"/>
            <w:hideMark/>
          </w:tcPr>
          <w:p w14:paraId="2FAA3BC8" w14:textId="77777777" w:rsidR="004F53F0" w:rsidRDefault="004F53F0"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30C43D60" w14:textId="77777777" w:rsidR="004F53F0" w:rsidRDefault="004F53F0" w:rsidP="008C5153">
            <w:pPr>
              <w:rPr>
                <w:rFonts w:ascii="Arial" w:hAnsi="Arial" w:cs="Arial"/>
                <w:sz w:val="22"/>
                <w:szCs w:val="22"/>
              </w:rPr>
            </w:pPr>
            <w:r>
              <w:rPr>
                <w:rFonts w:ascii="Arial" w:hAnsi="Arial" w:cs="Arial"/>
                <w:sz w:val="22"/>
                <w:szCs w:val="22"/>
              </w:rPr>
              <w:t>225</w:t>
            </w:r>
          </w:p>
        </w:tc>
        <w:tc>
          <w:tcPr>
            <w:tcW w:w="1134" w:type="dxa"/>
            <w:tcBorders>
              <w:top w:val="nil"/>
              <w:left w:val="nil"/>
              <w:bottom w:val="single" w:sz="4" w:space="0" w:color="auto"/>
              <w:right w:val="single" w:sz="4" w:space="0" w:color="auto"/>
            </w:tcBorders>
            <w:vAlign w:val="center"/>
            <w:hideMark/>
          </w:tcPr>
          <w:p w14:paraId="73735DEB"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2BB9443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7758014"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51BF5AD4" w14:textId="77777777" w:rsidR="004F53F0" w:rsidRDefault="004F53F0" w:rsidP="008C5153">
            <w:pPr>
              <w:rPr>
                <w:rFonts w:ascii="Arial" w:hAnsi="Arial" w:cs="Arial"/>
                <w:sz w:val="22"/>
                <w:szCs w:val="22"/>
              </w:rPr>
            </w:pPr>
            <w:r>
              <w:rPr>
                <w:rFonts w:ascii="Arial" w:hAnsi="Arial" w:cs="Arial"/>
                <w:sz w:val="22"/>
                <w:szCs w:val="22"/>
              </w:rPr>
              <w:t>BIL MT minimo</w:t>
            </w:r>
          </w:p>
        </w:tc>
        <w:tc>
          <w:tcPr>
            <w:tcW w:w="992" w:type="dxa"/>
            <w:tcBorders>
              <w:top w:val="nil"/>
              <w:left w:val="nil"/>
              <w:bottom w:val="single" w:sz="4" w:space="0" w:color="auto"/>
              <w:right w:val="single" w:sz="4" w:space="0" w:color="auto"/>
            </w:tcBorders>
            <w:vAlign w:val="center"/>
            <w:hideMark/>
          </w:tcPr>
          <w:p w14:paraId="350C4F82" w14:textId="77777777" w:rsidR="004F53F0" w:rsidRDefault="004F53F0"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3452F58F" w14:textId="77777777" w:rsidR="004F53F0" w:rsidRDefault="004F53F0"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6DA345CA"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46040729"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D7B49FF"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7DD2AF2C" w14:textId="77777777" w:rsidR="004F53F0" w:rsidRDefault="004F53F0" w:rsidP="008C5153">
            <w:pPr>
              <w:rPr>
                <w:rFonts w:ascii="Arial" w:hAnsi="Arial" w:cs="Arial"/>
                <w:sz w:val="22"/>
                <w:szCs w:val="22"/>
              </w:rPr>
            </w:pPr>
            <w:r>
              <w:rPr>
                <w:rFonts w:ascii="Arial" w:hAnsi="Arial" w:cs="Arial"/>
                <w:sz w:val="22"/>
                <w:szCs w:val="22"/>
              </w:rPr>
              <w:t>BIL BT minimo</w:t>
            </w:r>
          </w:p>
        </w:tc>
        <w:tc>
          <w:tcPr>
            <w:tcW w:w="992" w:type="dxa"/>
            <w:tcBorders>
              <w:top w:val="nil"/>
              <w:left w:val="nil"/>
              <w:bottom w:val="single" w:sz="4" w:space="0" w:color="auto"/>
              <w:right w:val="single" w:sz="4" w:space="0" w:color="auto"/>
            </w:tcBorders>
            <w:vAlign w:val="center"/>
            <w:hideMark/>
          </w:tcPr>
          <w:p w14:paraId="16972EC9" w14:textId="77777777" w:rsidR="004F53F0" w:rsidRDefault="004F53F0"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40EA9BFA" w14:textId="77777777" w:rsidR="004F53F0" w:rsidRDefault="004F53F0"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036EA030"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1737AEB4"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239392CD" w14:textId="77777777" w:rsidR="004F53F0" w:rsidRDefault="004F53F0" w:rsidP="008C5153">
            <w:pPr>
              <w:rPr>
                <w:rFonts w:ascii="Arial" w:hAnsi="Arial" w:cs="Arial"/>
                <w:sz w:val="22"/>
                <w:szCs w:val="22"/>
              </w:rPr>
            </w:pPr>
          </w:p>
        </w:tc>
        <w:tc>
          <w:tcPr>
            <w:tcW w:w="4394" w:type="dxa"/>
            <w:tcBorders>
              <w:top w:val="nil"/>
              <w:left w:val="nil"/>
              <w:bottom w:val="single" w:sz="4" w:space="0" w:color="auto"/>
              <w:right w:val="single" w:sz="4" w:space="0" w:color="auto"/>
            </w:tcBorders>
            <w:vAlign w:val="center"/>
          </w:tcPr>
          <w:p w14:paraId="6F739351" w14:textId="77777777" w:rsidR="004F53F0" w:rsidRDefault="004F53F0" w:rsidP="008C5153">
            <w:pPr>
              <w:rPr>
                <w:rFonts w:ascii="Arial" w:hAnsi="Arial" w:cs="Arial"/>
                <w:sz w:val="22"/>
                <w:szCs w:val="22"/>
              </w:rPr>
            </w:pPr>
            <w:r>
              <w:rPr>
                <w:rFonts w:ascii="Arial" w:hAnsi="Arial" w:cs="Arial"/>
                <w:sz w:val="22"/>
                <w:szCs w:val="22"/>
              </w:rPr>
              <w:t>Bobina – Material (Cobre o Aluminio)</w:t>
            </w:r>
          </w:p>
        </w:tc>
        <w:tc>
          <w:tcPr>
            <w:tcW w:w="992" w:type="dxa"/>
            <w:tcBorders>
              <w:top w:val="nil"/>
              <w:left w:val="nil"/>
              <w:bottom w:val="single" w:sz="4" w:space="0" w:color="auto"/>
              <w:right w:val="single" w:sz="4" w:space="0" w:color="auto"/>
            </w:tcBorders>
            <w:vAlign w:val="center"/>
          </w:tcPr>
          <w:p w14:paraId="3FE78A41" w14:textId="77777777" w:rsidR="004F53F0" w:rsidRDefault="004F53F0" w:rsidP="008C5153">
            <w:pPr>
              <w:rPr>
                <w:rFonts w:ascii="Arial" w:hAnsi="Arial" w:cs="Arial"/>
                <w:sz w:val="22"/>
                <w:szCs w:val="22"/>
              </w:rPr>
            </w:pPr>
            <w:r>
              <w:rPr>
                <w:rFonts w:ascii="Arial" w:hAnsi="Arial" w:cs="Arial"/>
                <w:sz w:val="22"/>
                <w:szCs w:val="22"/>
              </w:rPr>
              <w:t>BT=</w:t>
            </w:r>
          </w:p>
          <w:p w14:paraId="30AFB4F5" w14:textId="77777777" w:rsidR="004F53F0" w:rsidRDefault="004F53F0" w:rsidP="008C5153">
            <w:pPr>
              <w:rPr>
                <w:rFonts w:ascii="Arial" w:hAnsi="Arial" w:cs="Arial"/>
                <w:sz w:val="22"/>
                <w:szCs w:val="22"/>
              </w:rPr>
            </w:pPr>
            <w:r>
              <w:rPr>
                <w:rFonts w:ascii="Arial" w:hAnsi="Arial" w:cs="Arial"/>
                <w:sz w:val="22"/>
                <w:szCs w:val="22"/>
              </w:rPr>
              <w:t>MT=</w:t>
            </w:r>
          </w:p>
        </w:tc>
        <w:tc>
          <w:tcPr>
            <w:tcW w:w="2268" w:type="dxa"/>
            <w:tcBorders>
              <w:top w:val="nil"/>
              <w:left w:val="nil"/>
              <w:bottom w:val="single" w:sz="4" w:space="0" w:color="auto"/>
              <w:right w:val="single" w:sz="4" w:space="0" w:color="auto"/>
            </w:tcBorders>
            <w:vAlign w:val="center"/>
          </w:tcPr>
          <w:p w14:paraId="5FBDF092"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14C2FB84" w14:textId="77777777" w:rsidR="004F53F0" w:rsidRDefault="004F53F0" w:rsidP="008C5153">
            <w:pPr>
              <w:rPr>
                <w:rFonts w:ascii="Arial" w:hAnsi="Arial" w:cs="Arial"/>
                <w:sz w:val="22"/>
                <w:szCs w:val="22"/>
              </w:rPr>
            </w:pPr>
          </w:p>
        </w:tc>
      </w:tr>
      <w:tr w:rsidR="004F53F0" w14:paraId="4580D5C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E35E843"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051C2703" w14:textId="77777777" w:rsidR="004F53F0" w:rsidRDefault="004F53F0" w:rsidP="008C5153">
            <w:pPr>
              <w:rPr>
                <w:rFonts w:ascii="Arial" w:hAnsi="Arial" w:cs="Arial"/>
                <w:sz w:val="22"/>
                <w:szCs w:val="22"/>
              </w:rPr>
            </w:pPr>
            <w:r>
              <w:rPr>
                <w:rFonts w:ascii="Arial" w:hAnsi="Arial" w:cs="Arial"/>
                <w:sz w:val="22"/>
                <w:szCs w:val="22"/>
              </w:rPr>
              <w:t xml:space="preserve">Dimensiones </w:t>
            </w:r>
          </w:p>
        </w:tc>
        <w:tc>
          <w:tcPr>
            <w:tcW w:w="992" w:type="dxa"/>
            <w:tcBorders>
              <w:top w:val="nil"/>
              <w:left w:val="nil"/>
              <w:bottom w:val="single" w:sz="4" w:space="0" w:color="auto"/>
              <w:right w:val="single" w:sz="4" w:space="0" w:color="auto"/>
            </w:tcBorders>
            <w:vAlign w:val="center"/>
            <w:hideMark/>
          </w:tcPr>
          <w:p w14:paraId="24115B4F"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8E8A889" w14:textId="77777777" w:rsidR="004F53F0" w:rsidRDefault="004F53F0" w:rsidP="008C5153">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20966A83"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2DE0802C"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A969B0B"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7EC6EE14" w14:textId="77777777" w:rsidR="004F53F0" w:rsidRDefault="004F53F0" w:rsidP="008C5153">
            <w:pPr>
              <w:rPr>
                <w:rFonts w:ascii="Arial" w:hAnsi="Arial" w:cs="Arial"/>
                <w:sz w:val="22"/>
                <w:szCs w:val="22"/>
              </w:rPr>
            </w:pPr>
            <w:r>
              <w:rPr>
                <w:rFonts w:ascii="Arial" w:hAnsi="Arial" w:cs="Arial"/>
                <w:sz w:val="22"/>
                <w:szCs w:val="22"/>
              </w:rPr>
              <w:t>Hmax</w:t>
            </w:r>
          </w:p>
        </w:tc>
        <w:tc>
          <w:tcPr>
            <w:tcW w:w="992" w:type="dxa"/>
            <w:tcBorders>
              <w:top w:val="nil"/>
              <w:left w:val="nil"/>
              <w:bottom w:val="single" w:sz="4" w:space="0" w:color="auto"/>
              <w:right w:val="single" w:sz="4" w:space="0" w:color="auto"/>
            </w:tcBorders>
            <w:vAlign w:val="center"/>
            <w:hideMark/>
          </w:tcPr>
          <w:p w14:paraId="30A8637D" w14:textId="77777777" w:rsidR="004F53F0" w:rsidRDefault="004F53F0"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46FD6D61" w14:textId="77777777" w:rsidR="004F53F0" w:rsidRDefault="004F53F0" w:rsidP="008C5153">
            <w:pPr>
              <w:rPr>
                <w:rFonts w:ascii="Arial" w:hAnsi="Arial" w:cs="Arial"/>
                <w:sz w:val="22"/>
                <w:szCs w:val="22"/>
              </w:rPr>
            </w:pPr>
            <w:r>
              <w:rPr>
                <w:rFonts w:ascii="Arial" w:hAnsi="Arial" w:cs="Arial"/>
                <w:sz w:val="22"/>
                <w:szCs w:val="22"/>
              </w:rPr>
              <w:t>120</w:t>
            </w:r>
          </w:p>
        </w:tc>
        <w:tc>
          <w:tcPr>
            <w:tcW w:w="1134" w:type="dxa"/>
            <w:tcBorders>
              <w:top w:val="nil"/>
              <w:left w:val="nil"/>
              <w:bottom w:val="single" w:sz="4" w:space="0" w:color="auto"/>
              <w:right w:val="single" w:sz="4" w:space="0" w:color="auto"/>
            </w:tcBorders>
            <w:vAlign w:val="center"/>
            <w:hideMark/>
          </w:tcPr>
          <w:p w14:paraId="0359FA35"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4E9423F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8A1E550"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5E6F2ED" w14:textId="77777777" w:rsidR="004F53F0" w:rsidRDefault="004F53F0" w:rsidP="008C5153">
            <w:pPr>
              <w:rPr>
                <w:rFonts w:ascii="Arial" w:hAnsi="Arial" w:cs="Arial"/>
                <w:sz w:val="22"/>
                <w:szCs w:val="22"/>
              </w:rPr>
            </w:pPr>
            <w:r>
              <w:rPr>
                <w:rFonts w:ascii="Arial" w:hAnsi="Arial" w:cs="Arial"/>
                <w:sz w:val="22"/>
                <w:szCs w:val="22"/>
              </w:rPr>
              <w:t>A=Ancho</w:t>
            </w:r>
          </w:p>
        </w:tc>
        <w:tc>
          <w:tcPr>
            <w:tcW w:w="992" w:type="dxa"/>
            <w:tcBorders>
              <w:top w:val="nil"/>
              <w:left w:val="nil"/>
              <w:bottom w:val="single" w:sz="4" w:space="0" w:color="auto"/>
              <w:right w:val="single" w:sz="4" w:space="0" w:color="auto"/>
            </w:tcBorders>
            <w:vAlign w:val="center"/>
            <w:hideMark/>
          </w:tcPr>
          <w:p w14:paraId="58021ECD" w14:textId="77777777" w:rsidR="004F53F0" w:rsidRDefault="004F53F0"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64647ADB"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DCA2255"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5F4AB6C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434BC22"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622326E" w14:textId="77777777" w:rsidR="004F53F0" w:rsidRDefault="004F53F0" w:rsidP="008C5153">
            <w:pPr>
              <w:rPr>
                <w:rFonts w:ascii="Arial" w:hAnsi="Arial" w:cs="Arial"/>
                <w:sz w:val="22"/>
                <w:szCs w:val="22"/>
              </w:rPr>
            </w:pPr>
            <w:r>
              <w:rPr>
                <w:rFonts w:ascii="Arial" w:hAnsi="Arial" w:cs="Arial"/>
                <w:sz w:val="22"/>
                <w:szCs w:val="22"/>
              </w:rPr>
              <w:t>P=Profundidad</w:t>
            </w:r>
          </w:p>
        </w:tc>
        <w:tc>
          <w:tcPr>
            <w:tcW w:w="992" w:type="dxa"/>
            <w:tcBorders>
              <w:top w:val="nil"/>
              <w:left w:val="nil"/>
              <w:bottom w:val="single" w:sz="4" w:space="0" w:color="auto"/>
              <w:right w:val="single" w:sz="4" w:space="0" w:color="auto"/>
            </w:tcBorders>
            <w:vAlign w:val="center"/>
            <w:hideMark/>
          </w:tcPr>
          <w:p w14:paraId="38F563C7" w14:textId="77777777" w:rsidR="004F53F0" w:rsidRDefault="004F53F0"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39019D83"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E048ABA"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5B51B9F8" w14:textId="77777777" w:rsidTr="008C5153">
        <w:trPr>
          <w:trHeight w:val="289"/>
        </w:trPr>
        <w:tc>
          <w:tcPr>
            <w:tcW w:w="846" w:type="dxa"/>
            <w:tcBorders>
              <w:top w:val="nil"/>
              <w:left w:val="single" w:sz="4" w:space="0" w:color="auto"/>
              <w:bottom w:val="single" w:sz="4" w:space="0" w:color="auto"/>
              <w:right w:val="single" w:sz="4" w:space="0" w:color="auto"/>
            </w:tcBorders>
            <w:vAlign w:val="center"/>
            <w:hideMark/>
          </w:tcPr>
          <w:p w14:paraId="50527C0E"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076E12C9" w14:textId="77777777" w:rsidR="004F53F0" w:rsidRPr="008F0EA6" w:rsidRDefault="004F53F0" w:rsidP="008C5153">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992" w:type="dxa"/>
            <w:tcBorders>
              <w:top w:val="nil"/>
              <w:left w:val="nil"/>
              <w:bottom w:val="single" w:sz="4" w:space="0" w:color="auto"/>
              <w:right w:val="single" w:sz="4" w:space="0" w:color="auto"/>
            </w:tcBorders>
            <w:vAlign w:val="center"/>
            <w:hideMark/>
          </w:tcPr>
          <w:p w14:paraId="24D35980" w14:textId="77777777" w:rsidR="004F53F0" w:rsidRDefault="004F53F0" w:rsidP="008C5153">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5B1D4AFB" w14:textId="77777777" w:rsidR="004F53F0" w:rsidRDefault="004F53F0" w:rsidP="008C5153">
            <w:pPr>
              <w:rPr>
                <w:rFonts w:ascii="Arial" w:hAnsi="Arial" w:cs="Arial"/>
                <w:sz w:val="22"/>
                <w:szCs w:val="22"/>
              </w:rPr>
            </w:pPr>
            <w:r>
              <w:rPr>
                <w:rFonts w:ascii="Arial" w:hAnsi="Arial" w:cs="Arial"/>
                <w:sz w:val="22"/>
                <w:szCs w:val="22"/>
              </w:rPr>
              <w:t>4000</w:t>
            </w:r>
          </w:p>
        </w:tc>
        <w:tc>
          <w:tcPr>
            <w:tcW w:w="1134" w:type="dxa"/>
            <w:tcBorders>
              <w:top w:val="nil"/>
              <w:left w:val="nil"/>
              <w:bottom w:val="single" w:sz="4" w:space="0" w:color="auto"/>
              <w:right w:val="single" w:sz="4" w:space="0" w:color="auto"/>
            </w:tcBorders>
            <w:vAlign w:val="center"/>
            <w:hideMark/>
          </w:tcPr>
          <w:p w14:paraId="0DD263F7" w14:textId="77777777" w:rsidR="004F53F0" w:rsidRDefault="004F53F0" w:rsidP="008C5153">
            <w:pPr>
              <w:rPr>
                <w:rFonts w:ascii="Arial" w:hAnsi="Arial" w:cs="Arial"/>
                <w:sz w:val="22"/>
                <w:szCs w:val="22"/>
              </w:rPr>
            </w:pPr>
            <w:r>
              <w:rPr>
                <w:rFonts w:ascii="Arial" w:hAnsi="Arial" w:cs="Arial"/>
                <w:sz w:val="22"/>
                <w:szCs w:val="22"/>
              </w:rPr>
              <w:t> </w:t>
            </w:r>
          </w:p>
        </w:tc>
      </w:tr>
      <w:tr w:rsidR="004F53F0" w:rsidRPr="008F0EA6" w14:paraId="1BE15D90" w14:textId="77777777" w:rsidTr="008C5153">
        <w:trPr>
          <w:trHeight w:val="624"/>
        </w:trPr>
        <w:tc>
          <w:tcPr>
            <w:tcW w:w="846" w:type="dxa"/>
            <w:tcBorders>
              <w:top w:val="nil"/>
              <w:left w:val="single" w:sz="4" w:space="0" w:color="auto"/>
              <w:bottom w:val="single" w:sz="4" w:space="0" w:color="auto"/>
              <w:right w:val="single" w:sz="4" w:space="0" w:color="auto"/>
            </w:tcBorders>
            <w:vAlign w:val="center"/>
            <w:hideMark/>
          </w:tcPr>
          <w:p w14:paraId="6958449F"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7A4D6651" w14:textId="77777777" w:rsidR="004F53F0" w:rsidRDefault="004F53F0" w:rsidP="008C5153">
            <w:pPr>
              <w:rPr>
                <w:rFonts w:ascii="Arial" w:hAnsi="Arial" w:cs="Arial"/>
                <w:sz w:val="22"/>
                <w:szCs w:val="22"/>
              </w:rPr>
            </w:pPr>
            <w:r>
              <w:rPr>
                <w:rFonts w:ascii="Arial" w:hAnsi="Arial" w:cs="Arial"/>
                <w:sz w:val="22"/>
                <w:szCs w:val="22"/>
              </w:rPr>
              <w:t>Pintura exterior</w:t>
            </w:r>
          </w:p>
        </w:tc>
        <w:tc>
          <w:tcPr>
            <w:tcW w:w="992" w:type="dxa"/>
            <w:tcBorders>
              <w:top w:val="nil"/>
              <w:left w:val="nil"/>
              <w:bottom w:val="single" w:sz="4" w:space="0" w:color="auto"/>
              <w:right w:val="single" w:sz="4" w:space="0" w:color="auto"/>
            </w:tcBorders>
            <w:vAlign w:val="center"/>
            <w:hideMark/>
          </w:tcPr>
          <w:p w14:paraId="065B3A79"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74DEEFF9" w14:textId="77777777" w:rsidR="004F53F0" w:rsidRPr="008F0EA6" w:rsidRDefault="004F53F0" w:rsidP="008C5153">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27A91041" w14:textId="77777777" w:rsidR="004F53F0" w:rsidRPr="008F0EA6" w:rsidRDefault="004F53F0" w:rsidP="008C5153">
            <w:pPr>
              <w:rPr>
                <w:rFonts w:ascii="Arial" w:hAnsi="Arial" w:cs="Arial"/>
                <w:sz w:val="22"/>
                <w:szCs w:val="22"/>
                <w:lang w:val="pt-BR"/>
              </w:rPr>
            </w:pPr>
            <w:r w:rsidRPr="008F0EA6">
              <w:rPr>
                <w:rFonts w:ascii="Arial" w:hAnsi="Arial" w:cs="Arial"/>
                <w:sz w:val="22"/>
                <w:szCs w:val="22"/>
                <w:lang w:val="pt-BR"/>
              </w:rPr>
              <w:t> </w:t>
            </w:r>
          </w:p>
        </w:tc>
      </w:tr>
      <w:tr w:rsidR="004F53F0" w14:paraId="41782E0E" w14:textId="77777777" w:rsidTr="008C5153">
        <w:trPr>
          <w:trHeight w:val="454"/>
        </w:trPr>
        <w:tc>
          <w:tcPr>
            <w:tcW w:w="846" w:type="dxa"/>
            <w:tcBorders>
              <w:top w:val="nil"/>
              <w:left w:val="single" w:sz="4" w:space="0" w:color="auto"/>
              <w:bottom w:val="single" w:sz="4" w:space="0" w:color="auto"/>
              <w:right w:val="single" w:sz="4" w:space="0" w:color="auto"/>
            </w:tcBorders>
            <w:vAlign w:val="center"/>
            <w:hideMark/>
          </w:tcPr>
          <w:p w14:paraId="2FCF2FE3" w14:textId="77777777" w:rsidR="004F53F0" w:rsidRPr="008F0EA6" w:rsidRDefault="004F53F0" w:rsidP="008C5153">
            <w:pPr>
              <w:rPr>
                <w:rFonts w:ascii="Arial" w:hAnsi="Arial" w:cs="Arial"/>
                <w:sz w:val="22"/>
                <w:szCs w:val="22"/>
                <w:lang w:val="pt-BR"/>
              </w:rPr>
            </w:pPr>
            <w:r w:rsidRPr="008F0EA6">
              <w:rPr>
                <w:rFonts w:ascii="Arial" w:hAnsi="Arial" w:cs="Arial"/>
                <w:sz w:val="22"/>
                <w:szCs w:val="22"/>
                <w:lang w:val="pt-BR"/>
              </w:rPr>
              <w:t> </w:t>
            </w:r>
          </w:p>
        </w:tc>
        <w:tc>
          <w:tcPr>
            <w:tcW w:w="4394" w:type="dxa"/>
            <w:tcBorders>
              <w:top w:val="nil"/>
              <w:left w:val="nil"/>
              <w:bottom w:val="single" w:sz="4" w:space="0" w:color="auto"/>
              <w:right w:val="single" w:sz="4" w:space="0" w:color="auto"/>
            </w:tcBorders>
            <w:vAlign w:val="center"/>
            <w:hideMark/>
          </w:tcPr>
          <w:p w14:paraId="3A6CD163" w14:textId="77777777" w:rsidR="004F53F0" w:rsidRPr="008F0EA6" w:rsidRDefault="004F53F0" w:rsidP="008C5153">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992" w:type="dxa"/>
            <w:tcBorders>
              <w:top w:val="nil"/>
              <w:left w:val="nil"/>
              <w:bottom w:val="single" w:sz="4" w:space="0" w:color="auto"/>
              <w:right w:val="single" w:sz="4" w:space="0" w:color="auto"/>
            </w:tcBorders>
            <w:vAlign w:val="center"/>
            <w:hideMark/>
          </w:tcPr>
          <w:p w14:paraId="7BA98619" w14:textId="77777777" w:rsidR="004F53F0" w:rsidRPr="008F0EA6" w:rsidRDefault="004F53F0" w:rsidP="008C5153">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318A63B2" w14:textId="77777777" w:rsidR="004F53F0" w:rsidRDefault="004F53F0" w:rsidP="008C5153">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251F6BD2"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544CDE2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A8BB5F7" w14:textId="77777777" w:rsidR="004F53F0" w:rsidRDefault="004F53F0" w:rsidP="008C5153">
            <w:pPr>
              <w:rPr>
                <w:rFonts w:ascii="Arial" w:hAnsi="Arial" w:cs="Arial"/>
                <w:sz w:val="22"/>
                <w:szCs w:val="22"/>
              </w:rPr>
            </w:pPr>
            <w:r>
              <w:rPr>
                <w:rFonts w:ascii="Arial" w:hAnsi="Arial" w:cs="Arial"/>
                <w:sz w:val="22"/>
                <w:szCs w:val="22"/>
              </w:rPr>
              <w:t> </w:t>
            </w:r>
          </w:p>
        </w:tc>
        <w:tc>
          <w:tcPr>
            <w:tcW w:w="4394" w:type="dxa"/>
            <w:tcBorders>
              <w:top w:val="nil"/>
              <w:left w:val="nil"/>
              <w:bottom w:val="single" w:sz="4" w:space="0" w:color="auto"/>
              <w:right w:val="single" w:sz="4" w:space="0" w:color="auto"/>
            </w:tcBorders>
            <w:vAlign w:val="center"/>
            <w:hideMark/>
          </w:tcPr>
          <w:p w14:paraId="1CD08745" w14:textId="77777777" w:rsidR="004F53F0" w:rsidRDefault="004F53F0" w:rsidP="008C5153">
            <w:pPr>
              <w:rPr>
                <w:rFonts w:ascii="Arial" w:hAnsi="Arial" w:cs="Arial"/>
                <w:sz w:val="22"/>
                <w:szCs w:val="22"/>
              </w:rPr>
            </w:pPr>
            <w:r>
              <w:rPr>
                <w:rFonts w:ascii="Arial" w:hAnsi="Arial" w:cs="Arial"/>
                <w:sz w:val="22"/>
                <w:szCs w:val="22"/>
              </w:rPr>
              <w:t>Libre de PCB’s</w:t>
            </w:r>
          </w:p>
        </w:tc>
        <w:tc>
          <w:tcPr>
            <w:tcW w:w="992" w:type="dxa"/>
            <w:tcBorders>
              <w:top w:val="nil"/>
              <w:left w:val="nil"/>
              <w:bottom w:val="single" w:sz="4" w:space="0" w:color="auto"/>
              <w:right w:val="single" w:sz="4" w:space="0" w:color="auto"/>
            </w:tcBorders>
            <w:vAlign w:val="center"/>
            <w:hideMark/>
          </w:tcPr>
          <w:p w14:paraId="06E220EF"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2C163383"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6AC2F564" w14:textId="77777777" w:rsidR="004F53F0" w:rsidRDefault="004F53F0" w:rsidP="008C5153">
            <w:pPr>
              <w:rPr>
                <w:rFonts w:ascii="Arial" w:hAnsi="Arial" w:cs="Arial"/>
                <w:sz w:val="22"/>
                <w:szCs w:val="22"/>
              </w:rPr>
            </w:pPr>
            <w:r>
              <w:rPr>
                <w:rFonts w:ascii="Arial" w:hAnsi="Arial" w:cs="Arial"/>
                <w:sz w:val="22"/>
                <w:szCs w:val="22"/>
              </w:rPr>
              <w:t> </w:t>
            </w:r>
          </w:p>
        </w:tc>
      </w:tr>
    </w:tbl>
    <w:p w14:paraId="23F2B245" w14:textId="77777777"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30ADB478" w14:textId="77777777"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12F12A4D" w14:textId="77777777"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48F0831F" w14:textId="77777777"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4DE30A1D" w14:textId="77777777"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1A07C9D0" w14:textId="77777777"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37D5EAC8" w14:textId="77777777"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249CD9AB" w14:textId="77777777"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305734E3" w14:textId="175845B4"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3076C31D" w14:textId="77777777" w:rsidR="00AF63E6" w:rsidRDefault="00AF63E6" w:rsidP="004F53F0">
      <w:pPr>
        <w:pStyle w:val="Prrafodelista"/>
        <w:tabs>
          <w:tab w:val="left" w:pos="993"/>
        </w:tabs>
        <w:spacing w:before="240" w:after="240"/>
        <w:ind w:left="1429"/>
        <w:jc w:val="both"/>
        <w:rPr>
          <w:rFonts w:ascii="Arial" w:hAnsi="Arial" w:cs="Arial"/>
          <w:i/>
          <w:iCs/>
          <w:lang w:val="es-ES" w:eastAsia="es-ES"/>
        </w:rPr>
      </w:pPr>
    </w:p>
    <w:p w14:paraId="1C94B20C" w14:textId="77777777" w:rsidR="004F53F0" w:rsidRDefault="004F53F0" w:rsidP="004F53F0">
      <w:pPr>
        <w:pStyle w:val="Prrafodelista"/>
        <w:tabs>
          <w:tab w:val="left" w:pos="993"/>
        </w:tabs>
        <w:spacing w:before="240" w:after="240"/>
        <w:ind w:left="1429"/>
        <w:jc w:val="both"/>
        <w:rPr>
          <w:rFonts w:ascii="Arial" w:hAnsi="Arial" w:cs="Arial"/>
          <w:i/>
          <w:iCs/>
          <w:lang w:val="es-ES" w:eastAsia="es-ES"/>
        </w:rPr>
      </w:pPr>
    </w:p>
    <w:p w14:paraId="725DC34D" w14:textId="77777777" w:rsidR="004F53F0" w:rsidRDefault="004F53F0" w:rsidP="004F53F0">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15 kVA, tensión 14.4 kV</w:t>
      </w:r>
    </w:p>
    <w:tbl>
      <w:tblPr>
        <w:tblW w:w="9634" w:type="dxa"/>
        <w:tblCellMar>
          <w:left w:w="70" w:type="dxa"/>
          <w:right w:w="70" w:type="dxa"/>
        </w:tblCellMar>
        <w:tblLook w:val="04A0" w:firstRow="1" w:lastRow="0" w:firstColumn="1" w:lastColumn="0" w:noHBand="0" w:noVBand="1"/>
      </w:tblPr>
      <w:tblGrid>
        <w:gridCol w:w="846"/>
        <w:gridCol w:w="4308"/>
        <w:gridCol w:w="1061"/>
        <w:gridCol w:w="2285"/>
        <w:gridCol w:w="1134"/>
      </w:tblGrid>
      <w:tr w:rsidR="004F53F0" w14:paraId="36816BDE"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1A6885" w14:textId="647E99DA" w:rsidR="004F53F0"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08" w:type="dxa"/>
            <w:tcBorders>
              <w:top w:val="single" w:sz="4" w:space="0" w:color="auto"/>
              <w:left w:val="nil"/>
              <w:bottom w:val="single" w:sz="4" w:space="0" w:color="auto"/>
              <w:right w:val="single" w:sz="4" w:space="0" w:color="auto"/>
            </w:tcBorders>
            <w:shd w:val="clear" w:color="auto" w:fill="D9D9D9"/>
            <w:vAlign w:val="center"/>
            <w:hideMark/>
          </w:tcPr>
          <w:p w14:paraId="1A28806C" w14:textId="77777777" w:rsidR="004F53F0" w:rsidRDefault="004F53F0"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1ED37B5D" w14:textId="77777777" w:rsidR="004F53F0" w:rsidRDefault="004F53F0" w:rsidP="008C5153">
            <w:pPr>
              <w:jc w:val="center"/>
              <w:rPr>
                <w:rFonts w:ascii="Arial" w:hAnsi="Arial" w:cs="Arial"/>
                <w:b/>
                <w:bCs/>
                <w:sz w:val="22"/>
                <w:szCs w:val="22"/>
              </w:rPr>
            </w:pPr>
            <w:r>
              <w:rPr>
                <w:rFonts w:ascii="Arial" w:hAnsi="Arial" w:cs="Arial"/>
                <w:b/>
                <w:bCs/>
                <w:sz w:val="22"/>
                <w:szCs w:val="22"/>
              </w:rPr>
              <w:t>Unidad</w:t>
            </w:r>
          </w:p>
        </w:tc>
        <w:tc>
          <w:tcPr>
            <w:tcW w:w="2285" w:type="dxa"/>
            <w:tcBorders>
              <w:top w:val="single" w:sz="4" w:space="0" w:color="auto"/>
              <w:left w:val="nil"/>
              <w:bottom w:val="single" w:sz="4" w:space="0" w:color="auto"/>
              <w:right w:val="single" w:sz="4" w:space="0" w:color="auto"/>
            </w:tcBorders>
            <w:shd w:val="clear" w:color="auto" w:fill="D9D9D9"/>
            <w:noWrap/>
            <w:vAlign w:val="center"/>
            <w:hideMark/>
          </w:tcPr>
          <w:p w14:paraId="3230673E" w14:textId="77777777" w:rsidR="004F53F0" w:rsidRDefault="004F53F0"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05F581CE" w14:textId="77777777" w:rsidR="004F53F0" w:rsidRDefault="004F53F0" w:rsidP="008C5153">
            <w:pPr>
              <w:jc w:val="center"/>
              <w:rPr>
                <w:rFonts w:ascii="Arial" w:hAnsi="Arial" w:cs="Arial"/>
                <w:b/>
                <w:bCs/>
                <w:sz w:val="22"/>
                <w:szCs w:val="22"/>
              </w:rPr>
            </w:pPr>
            <w:r>
              <w:rPr>
                <w:rFonts w:ascii="Arial" w:hAnsi="Arial" w:cs="Arial"/>
                <w:b/>
                <w:bCs/>
                <w:sz w:val="22"/>
                <w:szCs w:val="22"/>
              </w:rPr>
              <w:t>Ofertado</w:t>
            </w:r>
          </w:p>
        </w:tc>
      </w:tr>
      <w:tr w:rsidR="004F53F0" w14:paraId="7C4D139A" w14:textId="77777777" w:rsidTr="008C5153">
        <w:trPr>
          <w:trHeight w:val="28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1E13E7B0" w14:textId="2BC7C520" w:rsidR="004F53F0" w:rsidRDefault="004F53F0" w:rsidP="008C5153">
            <w:pPr>
              <w:jc w:val="center"/>
              <w:rPr>
                <w:rFonts w:ascii="Arial" w:hAnsi="Arial" w:cs="Arial"/>
                <w:b/>
                <w:bCs/>
                <w:sz w:val="22"/>
                <w:szCs w:val="22"/>
              </w:rPr>
            </w:pPr>
            <w:r>
              <w:rPr>
                <w:rFonts w:ascii="Arial" w:hAnsi="Arial" w:cs="Arial"/>
                <w:b/>
                <w:bCs/>
                <w:sz w:val="22"/>
                <w:szCs w:val="22"/>
              </w:rPr>
              <w:t>A-2</w:t>
            </w:r>
            <w:r w:rsidR="00B40187">
              <w:rPr>
                <w:rFonts w:ascii="Arial" w:hAnsi="Arial" w:cs="Arial"/>
                <w:b/>
                <w:bCs/>
                <w:sz w:val="22"/>
                <w:szCs w:val="22"/>
              </w:rPr>
              <w:t>S</w:t>
            </w:r>
          </w:p>
        </w:tc>
        <w:tc>
          <w:tcPr>
            <w:tcW w:w="4308" w:type="dxa"/>
            <w:tcBorders>
              <w:top w:val="nil"/>
              <w:left w:val="nil"/>
              <w:bottom w:val="single" w:sz="4" w:space="0" w:color="auto"/>
              <w:right w:val="single" w:sz="4" w:space="0" w:color="auto"/>
            </w:tcBorders>
            <w:shd w:val="clear" w:color="auto" w:fill="F2F2F2"/>
            <w:vAlign w:val="center"/>
            <w:hideMark/>
          </w:tcPr>
          <w:p w14:paraId="7CABFBB6" w14:textId="77777777" w:rsidR="004F53F0" w:rsidRDefault="004F53F0"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6CE47ED5" w14:textId="77777777" w:rsidR="004F53F0" w:rsidRDefault="004F53F0" w:rsidP="008C5153">
            <w:pPr>
              <w:rPr>
                <w:rFonts w:ascii="Arial" w:hAnsi="Arial" w:cs="Arial"/>
                <w:b/>
                <w:bCs/>
                <w:sz w:val="22"/>
                <w:szCs w:val="22"/>
              </w:rPr>
            </w:pPr>
            <w:r>
              <w:rPr>
                <w:rFonts w:ascii="Arial" w:hAnsi="Arial" w:cs="Arial"/>
                <w:b/>
                <w:bCs/>
                <w:sz w:val="22"/>
                <w:szCs w:val="22"/>
              </w:rPr>
              <w:t> </w:t>
            </w:r>
          </w:p>
        </w:tc>
        <w:tc>
          <w:tcPr>
            <w:tcW w:w="2285" w:type="dxa"/>
            <w:tcBorders>
              <w:top w:val="nil"/>
              <w:left w:val="nil"/>
              <w:bottom w:val="single" w:sz="4" w:space="0" w:color="auto"/>
              <w:right w:val="single" w:sz="4" w:space="0" w:color="auto"/>
            </w:tcBorders>
            <w:shd w:val="clear" w:color="auto" w:fill="F2F2F2"/>
            <w:vAlign w:val="center"/>
            <w:hideMark/>
          </w:tcPr>
          <w:p w14:paraId="14E2AC30" w14:textId="77777777" w:rsidR="004F53F0" w:rsidRDefault="004F53F0"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56F47C30" w14:textId="77777777" w:rsidR="004F53F0" w:rsidRDefault="004F53F0" w:rsidP="008C5153">
            <w:pPr>
              <w:rPr>
                <w:rFonts w:ascii="Arial" w:hAnsi="Arial" w:cs="Arial"/>
                <w:b/>
                <w:bCs/>
                <w:sz w:val="22"/>
                <w:szCs w:val="22"/>
              </w:rPr>
            </w:pPr>
            <w:r>
              <w:rPr>
                <w:rFonts w:ascii="Arial" w:hAnsi="Arial" w:cs="Arial"/>
                <w:b/>
                <w:bCs/>
                <w:sz w:val="22"/>
                <w:szCs w:val="22"/>
              </w:rPr>
              <w:t> </w:t>
            </w:r>
          </w:p>
        </w:tc>
      </w:tr>
      <w:tr w:rsidR="004F53F0" w14:paraId="15CF0E2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3F5F6CE"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7E09FA0D" w14:textId="77777777" w:rsidR="004F53F0" w:rsidRDefault="004F53F0"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5FCAADEC" w14:textId="77777777" w:rsidR="004F53F0" w:rsidRDefault="004F53F0"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7D7F1178"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ECE2787"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3B8F7EC2"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435DE8A5"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04B2E7EC" w14:textId="77777777" w:rsidR="004F53F0" w:rsidRDefault="004F53F0"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5E780460" w14:textId="77777777" w:rsidR="004F53F0" w:rsidRDefault="004F53F0"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3D4CC731" w14:textId="77777777" w:rsidR="004F53F0" w:rsidRDefault="004F53F0"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4582875B"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55DC9ADD"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AFEA402"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65E697CC" w14:textId="77777777" w:rsidR="004F53F0" w:rsidRDefault="004F53F0"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5A5A5A5B" w14:textId="77777777" w:rsidR="004F53F0" w:rsidRDefault="004F53F0" w:rsidP="008C5153">
            <w:pPr>
              <w:rPr>
                <w:rFonts w:ascii="Arial" w:hAnsi="Arial" w:cs="Arial"/>
                <w:sz w:val="22"/>
                <w:szCs w:val="22"/>
              </w:rPr>
            </w:pPr>
            <w:r>
              <w:rPr>
                <w:rFonts w:ascii="Arial" w:hAnsi="Arial" w:cs="Arial"/>
                <w:sz w:val="22"/>
                <w:szCs w:val="22"/>
              </w:rPr>
              <w:t>kVA</w:t>
            </w:r>
          </w:p>
        </w:tc>
        <w:tc>
          <w:tcPr>
            <w:tcW w:w="2285" w:type="dxa"/>
            <w:tcBorders>
              <w:top w:val="nil"/>
              <w:left w:val="nil"/>
              <w:bottom w:val="single" w:sz="4" w:space="0" w:color="auto"/>
              <w:right w:val="single" w:sz="4" w:space="0" w:color="auto"/>
            </w:tcBorders>
            <w:vAlign w:val="center"/>
            <w:hideMark/>
          </w:tcPr>
          <w:p w14:paraId="57492874" w14:textId="77777777" w:rsidR="004F53F0" w:rsidRDefault="004F53F0" w:rsidP="008C5153">
            <w:pPr>
              <w:rPr>
                <w:rFonts w:ascii="Arial" w:hAnsi="Arial" w:cs="Arial"/>
                <w:sz w:val="22"/>
                <w:szCs w:val="22"/>
              </w:rPr>
            </w:pPr>
            <w:r>
              <w:rPr>
                <w:rFonts w:ascii="Arial" w:hAnsi="Arial" w:cs="Arial"/>
                <w:sz w:val="22"/>
                <w:szCs w:val="22"/>
              </w:rPr>
              <w:t>15</w:t>
            </w:r>
          </w:p>
        </w:tc>
        <w:tc>
          <w:tcPr>
            <w:tcW w:w="1134" w:type="dxa"/>
            <w:tcBorders>
              <w:top w:val="nil"/>
              <w:left w:val="nil"/>
              <w:bottom w:val="single" w:sz="4" w:space="0" w:color="auto"/>
              <w:right w:val="single" w:sz="4" w:space="0" w:color="auto"/>
            </w:tcBorders>
            <w:vAlign w:val="center"/>
            <w:hideMark/>
          </w:tcPr>
          <w:p w14:paraId="2CA1CA5A"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0B64209D"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B2DE4A8"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7AA9C8BC" w14:textId="77777777" w:rsidR="004F53F0" w:rsidRDefault="004F53F0"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5E86CDFB" w14:textId="77777777" w:rsidR="004F53F0" w:rsidRDefault="004F53F0" w:rsidP="008C5153">
            <w:pPr>
              <w:rPr>
                <w:rFonts w:ascii="Arial" w:hAnsi="Arial" w:cs="Arial"/>
                <w:sz w:val="22"/>
                <w:szCs w:val="22"/>
              </w:rPr>
            </w:pPr>
            <w:r>
              <w:rPr>
                <w:rFonts w:ascii="Arial" w:hAnsi="Arial" w:cs="Arial"/>
                <w:sz w:val="22"/>
                <w:szCs w:val="22"/>
              </w:rPr>
              <w:t>kV</w:t>
            </w:r>
          </w:p>
        </w:tc>
        <w:tc>
          <w:tcPr>
            <w:tcW w:w="2285" w:type="dxa"/>
            <w:tcBorders>
              <w:top w:val="nil"/>
              <w:left w:val="nil"/>
              <w:bottom w:val="single" w:sz="4" w:space="0" w:color="auto"/>
              <w:right w:val="single" w:sz="4" w:space="0" w:color="auto"/>
            </w:tcBorders>
            <w:vAlign w:val="center"/>
            <w:hideMark/>
          </w:tcPr>
          <w:p w14:paraId="7498EF6C" w14:textId="77777777" w:rsidR="004F53F0" w:rsidRDefault="004F53F0" w:rsidP="008C5153">
            <w:pPr>
              <w:rPr>
                <w:rFonts w:ascii="Arial" w:hAnsi="Arial" w:cs="Arial"/>
                <w:sz w:val="22"/>
                <w:szCs w:val="22"/>
              </w:rPr>
            </w:pPr>
            <w:r>
              <w:rPr>
                <w:rFonts w:ascii="Arial" w:hAnsi="Arial" w:cs="Arial"/>
                <w:sz w:val="22"/>
                <w:szCs w:val="22"/>
              </w:rPr>
              <w:t>14.4</w:t>
            </w:r>
          </w:p>
        </w:tc>
        <w:tc>
          <w:tcPr>
            <w:tcW w:w="1134" w:type="dxa"/>
            <w:tcBorders>
              <w:top w:val="nil"/>
              <w:left w:val="nil"/>
              <w:bottom w:val="single" w:sz="4" w:space="0" w:color="auto"/>
              <w:right w:val="single" w:sz="4" w:space="0" w:color="auto"/>
            </w:tcBorders>
            <w:vAlign w:val="center"/>
            <w:hideMark/>
          </w:tcPr>
          <w:p w14:paraId="2A25E8E3"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2C171A2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B43D9D7"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1508C66E" w14:textId="06658D31" w:rsidR="004F53F0"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0CB11BB7" w14:textId="77777777" w:rsidR="004F53F0" w:rsidRDefault="004F53F0" w:rsidP="008C5153">
            <w:pPr>
              <w:rPr>
                <w:rFonts w:ascii="Arial" w:hAnsi="Arial" w:cs="Arial"/>
                <w:sz w:val="22"/>
                <w:szCs w:val="22"/>
              </w:rPr>
            </w:pPr>
            <w:r>
              <w:rPr>
                <w:rFonts w:ascii="Arial" w:hAnsi="Arial" w:cs="Arial"/>
                <w:sz w:val="22"/>
                <w:szCs w:val="22"/>
              </w:rPr>
              <w:t>V</w:t>
            </w:r>
          </w:p>
        </w:tc>
        <w:tc>
          <w:tcPr>
            <w:tcW w:w="2285" w:type="dxa"/>
            <w:tcBorders>
              <w:top w:val="nil"/>
              <w:left w:val="nil"/>
              <w:bottom w:val="single" w:sz="4" w:space="0" w:color="auto"/>
              <w:right w:val="single" w:sz="4" w:space="0" w:color="auto"/>
            </w:tcBorders>
            <w:vAlign w:val="center"/>
            <w:hideMark/>
          </w:tcPr>
          <w:p w14:paraId="01810657" w14:textId="77777777" w:rsidR="004F53F0" w:rsidRDefault="004F53F0"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4DDCD653"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5E42D23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D52191E"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219A3F0F" w14:textId="77777777" w:rsidR="004F53F0" w:rsidRDefault="004F53F0"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3571EDE7" w14:textId="77777777" w:rsidR="004F53F0" w:rsidRDefault="004F53F0" w:rsidP="008C5153">
            <w:pPr>
              <w:rPr>
                <w:rFonts w:ascii="Arial" w:hAnsi="Arial" w:cs="Arial"/>
                <w:sz w:val="22"/>
                <w:szCs w:val="22"/>
              </w:rPr>
            </w:pPr>
            <w:r>
              <w:rPr>
                <w:rFonts w:ascii="Arial" w:hAnsi="Arial" w:cs="Arial"/>
                <w:sz w:val="22"/>
                <w:szCs w:val="22"/>
              </w:rPr>
              <w:t>W</w:t>
            </w:r>
          </w:p>
        </w:tc>
        <w:tc>
          <w:tcPr>
            <w:tcW w:w="2285" w:type="dxa"/>
            <w:tcBorders>
              <w:top w:val="nil"/>
              <w:left w:val="nil"/>
              <w:bottom w:val="single" w:sz="4" w:space="0" w:color="auto"/>
              <w:right w:val="single" w:sz="4" w:space="0" w:color="auto"/>
            </w:tcBorders>
            <w:vAlign w:val="center"/>
            <w:hideMark/>
          </w:tcPr>
          <w:p w14:paraId="6EC08D62" w14:textId="77777777" w:rsidR="004F53F0" w:rsidRDefault="004F53F0" w:rsidP="008C5153">
            <w:pPr>
              <w:rPr>
                <w:rFonts w:ascii="Arial" w:hAnsi="Arial" w:cs="Arial"/>
                <w:sz w:val="22"/>
                <w:szCs w:val="22"/>
              </w:rPr>
            </w:pPr>
            <w:r>
              <w:rPr>
                <w:rFonts w:ascii="Arial" w:hAnsi="Arial" w:cs="Arial"/>
                <w:sz w:val="22"/>
                <w:szCs w:val="22"/>
              </w:rPr>
              <w:t>60</w:t>
            </w:r>
          </w:p>
        </w:tc>
        <w:tc>
          <w:tcPr>
            <w:tcW w:w="1134" w:type="dxa"/>
            <w:tcBorders>
              <w:top w:val="nil"/>
              <w:left w:val="nil"/>
              <w:bottom w:val="single" w:sz="4" w:space="0" w:color="auto"/>
              <w:right w:val="single" w:sz="4" w:space="0" w:color="auto"/>
            </w:tcBorders>
            <w:vAlign w:val="center"/>
            <w:hideMark/>
          </w:tcPr>
          <w:p w14:paraId="6BFCD9F7"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4A28867B"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44866636" w14:textId="77777777" w:rsidR="004F53F0" w:rsidRDefault="004F53F0" w:rsidP="008C5153">
            <w:pPr>
              <w:rPr>
                <w:rFonts w:ascii="Arial" w:hAnsi="Arial" w:cs="Arial"/>
                <w:sz w:val="22"/>
                <w:szCs w:val="22"/>
              </w:rPr>
            </w:pPr>
          </w:p>
        </w:tc>
        <w:tc>
          <w:tcPr>
            <w:tcW w:w="4308" w:type="dxa"/>
            <w:tcBorders>
              <w:top w:val="nil"/>
              <w:left w:val="nil"/>
              <w:bottom w:val="single" w:sz="4" w:space="0" w:color="auto"/>
              <w:right w:val="single" w:sz="4" w:space="0" w:color="auto"/>
            </w:tcBorders>
            <w:vAlign w:val="center"/>
            <w:hideMark/>
          </w:tcPr>
          <w:p w14:paraId="730BF93C" w14:textId="77777777" w:rsidR="004F53F0" w:rsidRDefault="004F53F0"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2D6567E9" w14:textId="77777777" w:rsidR="004F53F0" w:rsidRDefault="004F53F0" w:rsidP="008C5153">
            <w:pPr>
              <w:rPr>
                <w:rFonts w:ascii="Arial" w:hAnsi="Arial" w:cs="Arial"/>
                <w:sz w:val="22"/>
                <w:szCs w:val="22"/>
              </w:rPr>
            </w:pPr>
            <w:r>
              <w:rPr>
                <w:rFonts w:ascii="Arial" w:hAnsi="Arial" w:cs="Arial"/>
                <w:sz w:val="22"/>
                <w:szCs w:val="22"/>
              </w:rPr>
              <w:t>W</w:t>
            </w:r>
          </w:p>
        </w:tc>
        <w:tc>
          <w:tcPr>
            <w:tcW w:w="2285" w:type="dxa"/>
            <w:tcBorders>
              <w:top w:val="nil"/>
              <w:left w:val="nil"/>
              <w:bottom w:val="single" w:sz="4" w:space="0" w:color="auto"/>
              <w:right w:val="single" w:sz="4" w:space="0" w:color="auto"/>
            </w:tcBorders>
            <w:vAlign w:val="center"/>
            <w:hideMark/>
          </w:tcPr>
          <w:p w14:paraId="26502BE4" w14:textId="77777777" w:rsidR="004F53F0" w:rsidRDefault="004F53F0" w:rsidP="008C5153">
            <w:pPr>
              <w:rPr>
                <w:rFonts w:ascii="Arial" w:hAnsi="Arial" w:cs="Arial"/>
                <w:sz w:val="22"/>
                <w:szCs w:val="22"/>
              </w:rPr>
            </w:pPr>
            <w:r>
              <w:rPr>
                <w:rFonts w:ascii="Arial" w:hAnsi="Arial" w:cs="Arial"/>
                <w:sz w:val="22"/>
                <w:szCs w:val="22"/>
              </w:rPr>
              <w:t>240</w:t>
            </w:r>
          </w:p>
        </w:tc>
        <w:tc>
          <w:tcPr>
            <w:tcW w:w="1134" w:type="dxa"/>
            <w:tcBorders>
              <w:top w:val="nil"/>
              <w:left w:val="nil"/>
              <w:bottom w:val="single" w:sz="4" w:space="0" w:color="auto"/>
              <w:right w:val="single" w:sz="4" w:space="0" w:color="auto"/>
            </w:tcBorders>
            <w:vAlign w:val="center"/>
          </w:tcPr>
          <w:p w14:paraId="6CB07FED" w14:textId="77777777" w:rsidR="004F53F0" w:rsidRDefault="004F53F0" w:rsidP="008C5153">
            <w:pPr>
              <w:rPr>
                <w:rFonts w:ascii="Arial" w:hAnsi="Arial" w:cs="Arial"/>
                <w:sz w:val="22"/>
                <w:szCs w:val="22"/>
              </w:rPr>
            </w:pPr>
          </w:p>
        </w:tc>
      </w:tr>
      <w:tr w:rsidR="004F53F0" w14:paraId="6BA06E1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FBBFF5E"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3A407517" w14:textId="77777777" w:rsidR="004F53F0" w:rsidRDefault="004F53F0"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55D8D92F" w14:textId="77777777" w:rsidR="004F53F0" w:rsidRDefault="004F53F0" w:rsidP="008C5153">
            <w:pPr>
              <w:rPr>
                <w:rFonts w:ascii="Arial" w:hAnsi="Arial" w:cs="Arial"/>
                <w:sz w:val="22"/>
                <w:szCs w:val="22"/>
              </w:rPr>
            </w:pPr>
            <w:r>
              <w:rPr>
                <w:rFonts w:ascii="Arial" w:hAnsi="Arial" w:cs="Arial"/>
                <w:sz w:val="22"/>
                <w:szCs w:val="22"/>
              </w:rPr>
              <w:t>W</w:t>
            </w:r>
          </w:p>
        </w:tc>
        <w:tc>
          <w:tcPr>
            <w:tcW w:w="2285" w:type="dxa"/>
            <w:tcBorders>
              <w:top w:val="nil"/>
              <w:left w:val="nil"/>
              <w:bottom w:val="single" w:sz="4" w:space="0" w:color="auto"/>
              <w:right w:val="single" w:sz="4" w:space="0" w:color="auto"/>
            </w:tcBorders>
            <w:vAlign w:val="center"/>
            <w:hideMark/>
          </w:tcPr>
          <w:p w14:paraId="7B10B424" w14:textId="77777777" w:rsidR="004F53F0" w:rsidRDefault="004F53F0" w:rsidP="008C5153">
            <w:pPr>
              <w:rPr>
                <w:rFonts w:ascii="Arial" w:hAnsi="Arial" w:cs="Arial"/>
                <w:sz w:val="22"/>
                <w:szCs w:val="22"/>
              </w:rPr>
            </w:pPr>
            <w:r>
              <w:rPr>
                <w:rFonts w:ascii="Arial" w:hAnsi="Arial" w:cs="Arial"/>
                <w:sz w:val="22"/>
                <w:szCs w:val="22"/>
              </w:rPr>
              <w:t>300</w:t>
            </w:r>
          </w:p>
        </w:tc>
        <w:tc>
          <w:tcPr>
            <w:tcW w:w="1134" w:type="dxa"/>
            <w:tcBorders>
              <w:top w:val="nil"/>
              <w:left w:val="nil"/>
              <w:bottom w:val="single" w:sz="4" w:space="0" w:color="auto"/>
              <w:right w:val="single" w:sz="4" w:space="0" w:color="auto"/>
            </w:tcBorders>
            <w:vAlign w:val="center"/>
            <w:hideMark/>
          </w:tcPr>
          <w:p w14:paraId="4ADBC1A3"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0FEAC25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4AC6D6F"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65EEDF36" w14:textId="77777777" w:rsidR="004F53F0" w:rsidRDefault="004F53F0"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17F61B0C" w14:textId="77777777" w:rsidR="004F53F0" w:rsidRDefault="004F53F0" w:rsidP="008C5153">
            <w:pPr>
              <w:rPr>
                <w:rFonts w:ascii="Arial" w:hAnsi="Arial" w:cs="Arial"/>
                <w:sz w:val="22"/>
                <w:szCs w:val="22"/>
              </w:rPr>
            </w:pPr>
            <w:r>
              <w:rPr>
                <w:rFonts w:ascii="Arial" w:hAnsi="Arial" w:cs="Arial"/>
                <w:sz w:val="22"/>
                <w:szCs w:val="22"/>
              </w:rPr>
              <w:t>kV</w:t>
            </w:r>
          </w:p>
        </w:tc>
        <w:tc>
          <w:tcPr>
            <w:tcW w:w="2285" w:type="dxa"/>
            <w:tcBorders>
              <w:top w:val="nil"/>
              <w:left w:val="nil"/>
              <w:bottom w:val="single" w:sz="4" w:space="0" w:color="auto"/>
              <w:right w:val="single" w:sz="4" w:space="0" w:color="auto"/>
            </w:tcBorders>
            <w:vAlign w:val="center"/>
            <w:hideMark/>
          </w:tcPr>
          <w:p w14:paraId="57785B92" w14:textId="77777777" w:rsidR="004F53F0" w:rsidRDefault="004F53F0"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3F5DE36E"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734F82A3"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C2D3840"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2DD3CA24" w14:textId="77777777" w:rsidR="004F53F0" w:rsidRDefault="004F53F0"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30FE8738" w14:textId="77777777" w:rsidR="004F53F0" w:rsidRDefault="004F53F0" w:rsidP="008C5153">
            <w:pPr>
              <w:rPr>
                <w:rFonts w:ascii="Arial" w:hAnsi="Arial" w:cs="Arial"/>
                <w:sz w:val="22"/>
                <w:szCs w:val="22"/>
              </w:rPr>
            </w:pPr>
            <w:r>
              <w:rPr>
                <w:rFonts w:ascii="Arial" w:hAnsi="Arial" w:cs="Arial"/>
                <w:sz w:val="22"/>
                <w:szCs w:val="22"/>
              </w:rPr>
              <w:t>kV</w:t>
            </w:r>
          </w:p>
        </w:tc>
        <w:tc>
          <w:tcPr>
            <w:tcW w:w="2285" w:type="dxa"/>
            <w:tcBorders>
              <w:top w:val="nil"/>
              <w:left w:val="nil"/>
              <w:bottom w:val="single" w:sz="4" w:space="0" w:color="auto"/>
              <w:right w:val="single" w:sz="4" w:space="0" w:color="auto"/>
            </w:tcBorders>
            <w:vAlign w:val="center"/>
            <w:hideMark/>
          </w:tcPr>
          <w:p w14:paraId="2F963567" w14:textId="77777777" w:rsidR="004F53F0" w:rsidRDefault="004F53F0"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308B83E4"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2A8E1B1E"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4C53ABFD" w14:textId="77777777" w:rsidR="004F53F0" w:rsidRDefault="004F53F0" w:rsidP="008C5153">
            <w:pPr>
              <w:rPr>
                <w:rFonts w:ascii="Arial" w:hAnsi="Arial" w:cs="Arial"/>
                <w:sz w:val="22"/>
                <w:szCs w:val="22"/>
              </w:rPr>
            </w:pPr>
          </w:p>
        </w:tc>
        <w:tc>
          <w:tcPr>
            <w:tcW w:w="4308" w:type="dxa"/>
            <w:tcBorders>
              <w:top w:val="nil"/>
              <w:left w:val="nil"/>
              <w:bottom w:val="single" w:sz="4" w:space="0" w:color="auto"/>
              <w:right w:val="single" w:sz="4" w:space="0" w:color="auto"/>
            </w:tcBorders>
            <w:vAlign w:val="center"/>
          </w:tcPr>
          <w:p w14:paraId="40F9DDA8" w14:textId="77777777" w:rsidR="004F53F0" w:rsidRDefault="004F53F0" w:rsidP="008C5153">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4CB93A37" w14:textId="77777777" w:rsidR="004F53F0" w:rsidRDefault="004F53F0" w:rsidP="008C5153">
            <w:pPr>
              <w:rPr>
                <w:rFonts w:ascii="Arial" w:hAnsi="Arial" w:cs="Arial"/>
                <w:sz w:val="22"/>
                <w:szCs w:val="22"/>
              </w:rPr>
            </w:pPr>
            <w:r>
              <w:rPr>
                <w:rFonts w:ascii="Arial" w:hAnsi="Arial" w:cs="Arial"/>
                <w:sz w:val="22"/>
                <w:szCs w:val="22"/>
              </w:rPr>
              <w:t>BT=</w:t>
            </w:r>
          </w:p>
          <w:p w14:paraId="78FB350E" w14:textId="77777777" w:rsidR="004F53F0" w:rsidRDefault="004F53F0" w:rsidP="008C5153">
            <w:pPr>
              <w:rPr>
                <w:rFonts w:ascii="Arial" w:hAnsi="Arial" w:cs="Arial"/>
                <w:sz w:val="22"/>
                <w:szCs w:val="22"/>
              </w:rPr>
            </w:pPr>
            <w:r>
              <w:rPr>
                <w:rFonts w:ascii="Arial" w:hAnsi="Arial" w:cs="Arial"/>
                <w:sz w:val="22"/>
                <w:szCs w:val="22"/>
              </w:rPr>
              <w:t>MT=</w:t>
            </w:r>
          </w:p>
        </w:tc>
        <w:tc>
          <w:tcPr>
            <w:tcW w:w="2285" w:type="dxa"/>
            <w:tcBorders>
              <w:top w:val="nil"/>
              <w:left w:val="nil"/>
              <w:bottom w:val="single" w:sz="4" w:space="0" w:color="auto"/>
              <w:right w:val="single" w:sz="4" w:space="0" w:color="auto"/>
            </w:tcBorders>
            <w:vAlign w:val="center"/>
          </w:tcPr>
          <w:p w14:paraId="582F5B90"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2BD8785C" w14:textId="77777777" w:rsidR="004F53F0" w:rsidRDefault="004F53F0" w:rsidP="008C5153">
            <w:pPr>
              <w:rPr>
                <w:rFonts w:ascii="Arial" w:hAnsi="Arial" w:cs="Arial"/>
                <w:sz w:val="22"/>
                <w:szCs w:val="22"/>
              </w:rPr>
            </w:pPr>
          </w:p>
        </w:tc>
      </w:tr>
      <w:tr w:rsidR="004F53F0" w14:paraId="3E2CA96B"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8B3227F"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7B3F1862" w14:textId="77777777" w:rsidR="004F53F0" w:rsidRDefault="004F53F0" w:rsidP="008C5153">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3E9754EC" w14:textId="77777777" w:rsidR="004F53F0" w:rsidRDefault="004F53F0"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4EA1BC2C" w14:textId="77777777" w:rsidR="004F53F0" w:rsidRDefault="004F53F0" w:rsidP="008C5153">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2DBCC70B"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1E080943"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26C3F18"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1DBD51AA" w14:textId="77777777" w:rsidR="004F53F0" w:rsidRDefault="004F53F0" w:rsidP="008C5153">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02F2A75A" w14:textId="77777777" w:rsidR="004F53F0" w:rsidRDefault="004F53F0" w:rsidP="008C5153">
            <w:pPr>
              <w:rPr>
                <w:rFonts w:ascii="Arial" w:hAnsi="Arial" w:cs="Arial"/>
                <w:sz w:val="22"/>
                <w:szCs w:val="22"/>
              </w:rPr>
            </w:pPr>
            <w:r>
              <w:rPr>
                <w:rFonts w:ascii="Arial" w:hAnsi="Arial" w:cs="Arial"/>
                <w:sz w:val="22"/>
                <w:szCs w:val="22"/>
              </w:rPr>
              <w:t>cm</w:t>
            </w:r>
          </w:p>
        </w:tc>
        <w:tc>
          <w:tcPr>
            <w:tcW w:w="2285" w:type="dxa"/>
            <w:tcBorders>
              <w:top w:val="nil"/>
              <w:left w:val="nil"/>
              <w:bottom w:val="single" w:sz="4" w:space="0" w:color="auto"/>
              <w:right w:val="single" w:sz="4" w:space="0" w:color="auto"/>
            </w:tcBorders>
            <w:vAlign w:val="center"/>
            <w:hideMark/>
          </w:tcPr>
          <w:p w14:paraId="320ACAD6" w14:textId="77777777" w:rsidR="004F53F0" w:rsidRDefault="004F53F0" w:rsidP="008C5153">
            <w:pPr>
              <w:rPr>
                <w:rFonts w:ascii="Arial" w:hAnsi="Arial" w:cs="Arial"/>
                <w:sz w:val="22"/>
                <w:szCs w:val="22"/>
              </w:rPr>
            </w:pPr>
            <w:r>
              <w:rPr>
                <w:rFonts w:ascii="Arial" w:hAnsi="Arial" w:cs="Arial"/>
                <w:sz w:val="22"/>
                <w:szCs w:val="22"/>
              </w:rPr>
              <w:t>120</w:t>
            </w:r>
          </w:p>
        </w:tc>
        <w:tc>
          <w:tcPr>
            <w:tcW w:w="1134" w:type="dxa"/>
            <w:tcBorders>
              <w:top w:val="nil"/>
              <w:left w:val="nil"/>
              <w:bottom w:val="single" w:sz="4" w:space="0" w:color="auto"/>
              <w:right w:val="single" w:sz="4" w:space="0" w:color="auto"/>
            </w:tcBorders>
            <w:vAlign w:val="center"/>
            <w:hideMark/>
          </w:tcPr>
          <w:p w14:paraId="631454DA"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70DE7AA9"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5580F8E"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0E59879E" w14:textId="77777777" w:rsidR="004F53F0" w:rsidRDefault="004F53F0" w:rsidP="008C5153">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1BB46163" w14:textId="77777777" w:rsidR="004F53F0" w:rsidRDefault="004F53F0" w:rsidP="008C5153">
            <w:pPr>
              <w:rPr>
                <w:rFonts w:ascii="Arial" w:hAnsi="Arial" w:cs="Arial"/>
                <w:sz w:val="22"/>
                <w:szCs w:val="22"/>
              </w:rPr>
            </w:pPr>
            <w:r>
              <w:rPr>
                <w:rFonts w:ascii="Arial" w:hAnsi="Arial" w:cs="Arial"/>
                <w:sz w:val="22"/>
                <w:szCs w:val="22"/>
              </w:rPr>
              <w:t>cm</w:t>
            </w:r>
          </w:p>
        </w:tc>
        <w:tc>
          <w:tcPr>
            <w:tcW w:w="2285" w:type="dxa"/>
            <w:tcBorders>
              <w:top w:val="nil"/>
              <w:left w:val="nil"/>
              <w:bottom w:val="single" w:sz="4" w:space="0" w:color="auto"/>
              <w:right w:val="single" w:sz="4" w:space="0" w:color="auto"/>
            </w:tcBorders>
            <w:vAlign w:val="center"/>
            <w:hideMark/>
          </w:tcPr>
          <w:p w14:paraId="7208D426"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57BFB70E"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1EC4EEA6"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21498C9"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0B36265F" w14:textId="77777777" w:rsidR="004F53F0" w:rsidRDefault="004F53F0" w:rsidP="008C5153">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376ACBB3" w14:textId="77777777" w:rsidR="004F53F0" w:rsidRDefault="004F53F0" w:rsidP="008C5153">
            <w:pPr>
              <w:rPr>
                <w:rFonts w:ascii="Arial" w:hAnsi="Arial" w:cs="Arial"/>
                <w:sz w:val="22"/>
                <w:szCs w:val="22"/>
              </w:rPr>
            </w:pPr>
            <w:r>
              <w:rPr>
                <w:rFonts w:ascii="Arial" w:hAnsi="Arial" w:cs="Arial"/>
                <w:sz w:val="22"/>
                <w:szCs w:val="22"/>
              </w:rPr>
              <w:t>cm</w:t>
            </w:r>
          </w:p>
        </w:tc>
        <w:tc>
          <w:tcPr>
            <w:tcW w:w="2285" w:type="dxa"/>
            <w:tcBorders>
              <w:top w:val="nil"/>
              <w:left w:val="nil"/>
              <w:bottom w:val="single" w:sz="4" w:space="0" w:color="auto"/>
              <w:right w:val="single" w:sz="4" w:space="0" w:color="auto"/>
            </w:tcBorders>
            <w:vAlign w:val="center"/>
            <w:hideMark/>
          </w:tcPr>
          <w:p w14:paraId="17156CEB"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2C003383"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3CC97C3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40429C7"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2EC3781B" w14:textId="77777777" w:rsidR="004F53F0" w:rsidRPr="008F0EA6" w:rsidRDefault="004F53F0" w:rsidP="008C5153">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1BE38239" w14:textId="77777777" w:rsidR="004F53F0" w:rsidRDefault="004F53F0" w:rsidP="008C5153">
            <w:pPr>
              <w:rPr>
                <w:rFonts w:ascii="Arial" w:hAnsi="Arial" w:cs="Arial"/>
                <w:sz w:val="22"/>
                <w:szCs w:val="22"/>
              </w:rPr>
            </w:pPr>
            <w:r>
              <w:rPr>
                <w:rFonts w:ascii="Arial" w:hAnsi="Arial" w:cs="Arial"/>
                <w:sz w:val="22"/>
                <w:szCs w:val="22"/>
              </w:rPr>
              <w:t>m.s.n.m.</w:t>
            </w:r>
          </w:p>
        </w:tc>
        <w:tc>
          <w:tcPr>
            <w:tcW w:w="2285" w:type="dxa"/>
            <w:tcBorders>
              <w:top w:val="nil"/>
              <w:left w:val="nil"/>
              <w:bottom w:val="single" w:sz="4" w:space="0" w:color="auto"/>
              <w:right w:val="single" w:sz="4" w:space="0" w:color="auto"/>
            </w:tcBorders>
            <w:vAlign w:val="center"/>
            <w:hideMark/>
          </w:tcPr>
          <w:p w14:paraId="02077317" w14:textId="77777777" w:rsidR="004F53F0" w:rsidRDefault="004F53F0" w:rsidP="008C5153">
            <w:pPr>
              <w:rPr>
                <w:rFonts w:ascii="Arial" w:hAnsi="Arial" w:cs="Arial"/>
                <w:sz w:val="22"/>
                <w:szCs w:val="22"/>
              </w:rPr>
            </w:pPr>
            <w:r>
              <w:rPr>
                <w:rFonts w:ascii="Arial" w:hAnsi="Arial" w:cs="Arial"/>
                <w:sz w:val="22"/>
                <w:szCs w:val="22"/>
              </w:rPr>
              <w:t>4000</w:t>
            </w:r>
          </w:p>
        </w:tc>
        <w:tc>
          <w:tcPr>
            <w:tcW w:w="1134" w:type="dxa"/>
            <w:tcBorders>
              <w:top w:val="nil"/>
              <w:left w:val="nil"/>
              <w:bottom w:val="single" w:sz="4" w:space="0" w:color="auto"/>
              <w:right w:val="single" w:sz="4" w:space="0" w:color="auto"/>
            </w:tcBorders>
            <w:vAlign w:val="center"/>
            <w:hideMark/>
          </w:tcPr>
          <w:p w14:paraId="72D6FD8A" w14:textId="77777777" w:rsidR="004F53F0" w:rsidRDefault="004F53F0" w:rsidP="008C5153">
            <w:pPr>
              <w:rPr>
                <w:rFonts w:ascii="Arial" w:hAnsi="Arial" w:cs="Arial"/>
                <w:sz w:val="22"/>
                <w:szCs w:val="22"/>
              </w:rPr>
            </w:pPr>
            <w:r>
              <w:rPr>
                <w:rFonts w:ascii="Arial" w:hAnsi="Arial" w:cs="Arial"/>
                <w:sz w:val="22"/>
                <w:szCs w:val="22"/>
              </w:rPr>
              <w:t> </w:t>
            </w:r>
          </w:p>
        </w:tc>
      </w:tr>
      <w:tr w:rsidR="004F53F0" w:rsidRPr="008F0EA6" w14:paraId="55713402"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18AF15BC"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0FE19947" w14:textId="77777777" w:rsidR="004F53F0" w:rsidRDefault="004F53F0" w:rsidP="008C5153">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5CC1F34F" w14:textId="77777777" w:rsidR="004F53F0" w:rsidRDefault="004F53F0"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17A01896" w14:textId="77777777" w:rsidR="004F53F0" w:rsidRPr="008F0EA6" w:rsidRDefault="004F53F0" w:rsidP="008C5153">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73DBE1C5" w14:textId="77777777" w:rsidR="004F53F0" w:rsidRPr="008F0EA6" w:rsidRDefault="004F53F0" w:rsidP="008C5153">
            <w:pPr>
              <w:rPr>
                <w:rFonts w:ascii="Arial" w:hAnsi="Arial" w:cs="Arial"/>
                <w:sz w:val="22"/>
                <w:szCs w:val="22"/>
                <w:lang w:val="pt-BR"/>
              </w:rPr>
            </w:pPr>
            <w:r w:rsidRPr="008F0EA6">
              <w:rPr>
                <w:rFonts w:ascii="Arial" w:hAnsi="Arial" w:cs="Arial"/>
                <w:sz w:val="22"/>
                <w:szCs w:val="22"/>
                <w:lang w:val="pt-BR"/>
              </w:rPr>
              <w:t> </w:t>
            </w:r>
          </w:p>
        </w:tc>
      </w:tr>
      <w:tr w:rsidR="004F53F0" w14:paraId="16E8E547"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72E50ADD" w14:textId="77777777" w:rsidR="004F53F0" w:rsidRPr="008F0EA6" w:rsidRDefault="004F53F0" w:rsidP="008C5153">
            <w:pPr>
              <w:rPr>
                <w:rFonts w:ascii="Arial" w:hAnsi="Arial" w:cs="Arial"/>
                <w:sz w:val="22"/>
                <w:szCs w:val="22"/>
                <w:lang w:val="pt-BR"/>
              </w:rPr>
            </w:pPr>
            <w:r w:rsidRPr="008F0EA6">
              <w:rPr>
                <w:rFonts w:ascii="Arial" w:hAnsi="Arial" w:cs="Arial"/>
                <w:sz w:val="22"/>
                <w:szCs w:val="22"/>
                <w:lang w:val="pt-BR"/>
              </w:rPr>
              <w:t> </w:t>
            </w:r>
          </w:p>
        </w:tc>
        <w:tc>
          <w:tcPr>
            <w:tcW w:w="4308" w:type="dxa"/>
            <w:tcBorders>
              <w:top w:val="nil"/>
              <w:left w:val="nil"/>
              <w:bottom w:val="single" w:sz="4" w:space="0" w:color="auto"/>
              <w:right w:val="single" w:sz="4" w:space="0" w:color="auto"/>
            </w:tcBorders>
            <w:vAlign w:val="center"/>
            <w:hideMark/>
          </w:tcPr>
          <w:p w14:paraId="57DEADD4" w14:textId="77777777" w:rsidR="004F53F0" w:rsidRPr="008F0EA6" w:rsidRDefault="004F53F0" w:rsidP="008C5153">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14BF8D70" w14:textId="77777777" w:rsidR="004F53F0" w:rsidRPr="008F0EA6" w:rsidRDefault="004F53F0" w:rsidP="008C5153">
            <w:pPr>
              <w:rPr>
                <w:rFonts w:ascii="Arial" w:hAnsi="Arial" w:cs="Arial"/>
                <w:sz w:val="22"/>
                <w:szCs w:val="22"/>
                <w:lang w:val="es-419"/>
              </w:rPr>
            </w:pPr>
            <w:r w:rsidRPr="008F0EA6">
              <w:rPr>
                <w:rFonts w:ascii="Arial" w:hAnsi="Arial" w:cs="Arial"/>
                <w:sz w:val="22"/>
                <w:szCs w:val="22"/>
                <w:lang w:val="es-419"/>
              </w:rPr>
              <w:t> </w:t>
            </w:r>
          </w:p>
        </w:tc>
        <w:tc>
          <w:tcPr>
            <w:tcW w:w="2285" w:type="dxa"/>
            <w:tcBorders>
              <w:top w:val="nil"/>
              <w:left w:val="nil"/>
              <w:bottom w:val="single" w:sz="4" w:space="0" w:color="auto"/>
              <w:right w:val="single" w:sz="4" w:space="0" w:color="auto"/>
            </w:tcBorders>
            <w:vAlign w:val="center"/>
            <w:hideMark/>
          </w:tcPr>
          <w:p w14:paraId="13A1B8FD" w14:textId="77777777" w:rsidR="004F53F0" w:rsidRDefault="004F53F0" w:rsidP="008C5153">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3E427756"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2A4D8BE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FB08FC2" w14:textId="77777777" w:rsidR="004F53F0" w:rsidRDefault="004F53F0" w:rsidP="008C5153">
            <w:pPr>
              <w:rPr>
                <w:rFonts w:ascii="Arial" w:hAnsi="Arial" w:cs="Arial"/>
                <w:sz w:val="22"/>
                <w:szCs w:val="22"/>
              </w:rPr>
            </w:pPr>
            <w:r>
              <w:rPr>
                <w:rFonts w:ascii="Arial" w:hAnsi="Arial" w:cs="Arial"/>
                <w:sz w:val="22"/>
                <w:szCs w:val="22"/>
              </w:rPr>
              <w:t> </w:t>
            </w:r>
          </w:p>
        </w:tc>
        <w:tc>
          <w:tcPr>
            <w:tcW w:w="4308" w:type="dxa"/>
            <w:tcBorders>
              <w:top w:val="nil"/>
              <w:left w:val="nil"/>
              <w:bottom w:val="single" w:sz="4" w:space="0" w:color="auto"/>
              <w:right w:val="single" w:sz="4" w:space="0" w:color="auto"/>
            </w:tcBorders>
            <w:vAlign w:val="center"/>
            <w:hideMark/>
          </w:tcPr>
          <w:p w14:paraId="338803CF" w14:textId="77777777" w:rsidR="004F53F0" w:rsidRDefault="004F53F0" w:rsidP="008C5153">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0406D945" w14:textId="77777777" w:rsidR="004F53F0" w:rsidRDefault="004F53F0" w:rsidP="008C5153">
            <w:pPr>
              <w:rPr>
                <w:rFonts w:ascii="Arial" w:hAnsi="Arial" w:cs="Arial"/>
                <w:sz w:val="22"/>
                <w:szCs w:val="22"/>
              </w:rPr>
            </w:pPr>
            <w:r>
              <w:rPr>
                <w:rFonts w:ascii="Arial" w:hAnsi="Arial" w:cs="Arial"/>
                <w:sz w:val="22"/>
                <w:szCs w:val="22"/>
              </w:rPr>
              <w:t> </w:t>
            </w:r>
          </w:p>
        </w:tc>
        <w:tc>
          <w:tcPr>
            <w:tcW w:w="2285" w:type="dxa"/>
            <w:tcBorders>
              <w:top w:val="nil"/>
              <w:left w:val="nil"/>
              <w:bottom w:val="single" w:sz="4" w:space="0" w:color="auto"/>
              <w:right w:val="single" w:sz="4" w:space="0" w:color="auto"/>
            </w:tcBorders>
            <w:vAlign w:val="center"/>
            <w:hideMark/>
          </w:tcPr>
          <w:p w14:paraId="15C9E0F8"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7CC846B5" w14:textId="77777777" w:rsidR="004F53F0" w:rsidRDefault="004F53F0" w:rsidP="008C5153">
            <w:pPr>
              <w:rPr>
                <w:rFonts w:ascii="Arial" w:hAnsi="Arial" w:cs="Arial"/>
                <w:sz w:val="22"/>
                <w:szCs w:val="22"/>
              </w:rPr>
            </w:pPr>
            <w:r>
              <w:rPr>
                <w:rFonts w:ascii="Arial" w:hAnsi="Arial" w:cs="Arial"/>
                <w:sz w:val="22"/>
                <w:szCs w:val="22"/>
              </w:rPr>
              <w:t> </w:t>
            </w:r>
          </w:p>
        </w:tc>
      </w:tr>
    </w:tbl>
    <w:p w14:paraId="7BFE252A" w14:textId="77777777" w:rsidR="004F53F0" w:rsidRDefault="004F53F0" w:rsidP="004F53F0"/>
    <w:p w14:paraId="5FE4B830" w14:textId="77777777" w:rsidR="004F53F0" w:rsidRDefault="004F53F0" w:rsidP="004F53F0"/>
    <w:p w14:paraId="647AF40F" w14:textId="77777777" w:rsidR="004F53F0" w:rsidRDefault="004F53F0" w:rsidP="004F53F0"/>
    <w:p w14:paraId="5BF1CF7F" w14:textId="77777777" w:rsidR="004F53F0" w:rsidRDefault="004F53F0" w:rsidP="004F53F0"/>
    <w:p w14:paraId="66B21220" w14:textId="77777777" w:rsidR="004F53F0" w:rsidRDefault="004F53F0" w:rsidP="004F53F0"/>
    <w:p w14:paraId="586E5168" w14:textId="77777777" w:rsidR="004F53F0" w:rsidRDefault="004F53F0" w:rsidP="004F53F0"/>
    <w:p w14:paraId="1B35DF52" w14:textId="77777777" w:rsidR="004F53F0" w:rsidRDefault="004F53F0" w:rsidP="004F53F0"/>
    <w:p w14:paraId="7CC50CC6" w14:textId="77777777" w:rsidR="004F53F0" w:rsidRDefault="004F53F0" w:rsidP="004F53F0"/>
    <w:p w14:paraId="2E880CC7" w14:textId="77777777" w:rsidR="004F53F0" w:rsidRDefault="004F53F0" w:rsidP="004F53F0"/>
    <w:p w14:paraId="345F0A15" w14:textId="77777777" w:rsidR="004F53F0" w:rsidRDefault="004F53F0" w:rsidP="004F53F0"/>
    <w:p w14:paraId="3D128EA9" w14:textId="77777777" w:rsidR="004F53F0" w:rsidRDefault="004F53F0" w:rsidP="004F53F0"/>
    <w:p w14:paraId="0BF7CABB" w14:textId="77777777" w:rsidR="004F53F0" w:rsidRDefault="004F53F0" w:rsidP="004F53F0"/>
    <w:p w14:paraId="3C291989" w14:textId="77777777" w:rsidR="004F53F0" w:rsidRDefault="004F53F0" w:rsidP="004F53F0"/>
    <w:p w14:paraId="0FC5800E" w14:textId="77777777" w:rsidR="004F53F0" w:rsidRDefault="004F53F0" w:rsidP="004F53F0"/>
    <w:p w14:paraId="26CE400D" w14:textId="77777777" w:rsidR="004F53F0" w:rsidRDefault="004F53F0" w:rsidP="004F53F0"/>
    <w:p w14:paraId="517BF795" w14:textId="77777777" w:rsidR="004F53F0" w:rsidRDefault="004F53F0" w:rsidP="004F53F0"/>
    <w:p w14:paraId="1BD5E633" w14:textId="77777777" w:rsidR="004F53F0" w:rsidRDefault="004F53F0" w:rsidP="004F53F0">
      <w:pPr>
        <w:pStyle w:val="Prrafodelista"/>
        <w:numPr>
          <w:ilvl w:val="0"/>
          <w:numId w:val="242"/>
        </w:numPr>
        <w:tabs>
          <w:tab w:val="left" w:pos="993"/>
        </w:tabs>
        <w:spacing w:before="240" w:after="240"/>
        <w:jc w:val="both"/>
        <w:rPr>
          <w:rFonts w:ascii="Arial" w:hAnsi="Arial" w:cs="Arial"/>
          <w:i/>
          <w:iCs/>
          <w:lang w:val="es-ES" w:eastAsia="es-ES"/>
        </w:rPr>
      </w:pPr>
      <w:r>
        <w:rPr>
          <w:rFonts w:ascii="Arial" w:hAnsi="Arial" w:cs="Arial"/>
          <w:i/>
          <w:iCs/>
          <w:lang w:val="es-ES" w:eastAsia="es-ES"/>
        </w:rPr>
        <w:lastRenderedPageBreak/>
        <w:t>Transformador 25 kVA, tensión 14.4 kV</w:t>
      </w:r>
    </w:p>
    <w:tbl>
      <w:tblPr>
        <w:tblW w:w="9634" w:type="dxa"/>
        <w:tblCellMar>
          <w:left w:w="70" w:type="dxa"/>
          <w:right w:w="70" w:type="dxa"/>
        </w:tblCellMar>
        <w:tblLook w:val="04A0" w:firstRow="1" w:lastRow="0" w:firstColumn="1" w:lastColumn="0" w:noHBand="0" w:noVBand="1"/>
      </w:tblPr>
      <w:tblGrid>
        <w:gridCol w:w="846"/>
        <w:gridCol w:w="4325"/>
        <w:gridCol w:w="1061"/>
        <w:gridCol w:w="2268"/>
        <w:gridCol w:w="1134"/>
      </w:tblGrid>
      <w:tr w:rsidR="004F53F0" w14:paraId="0FD882C1" w14:textId="77777777" w:rsidTr="008C5153">
        <w:trPr>
          <w:trHeight w:val="454"/>
          <w:tblHead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ECE88C" w14:textId="428E5031" w:rsidR="004F53F0" w:rsidRDefault="00B40187" w:rsidP="008C5153">
            <w:pPr>
              <w:jc w:val="center"/>
              <w:rPr>
                <w:rFonts w:ascii="Arial" w:hAnsi="Arial" w:cs="Arial"/>
                <w:b/>
                <w:bCs/>
                <w:sz w:val="22"/>
                <w:szCs w:val="22"/>
              </w:rPr>
            </w:pPr>
            <w:r w:rsidRPr="00B40187">
              <w:rPr>
                <w:rFonts w:ascii="Arial" w:hAnsi="Arial" w:cs="Arial"/>
                <w:b/>
                <w:bCs/>
                <w:sz w:val="18"/>
                <w:szCs w:val="18"/>
                <w:lang w:val="es-BO"/>
              </w:rPr>
              <w:t>Articulo</w:t>
            </w:r>
          </w:p>
        </w:tc>
        <w:tc>
          <w:tcPr>
            <w:tcW w:w="4325" w:type="dxa"/>
            <w:tcBorders>
              <w:top w:val="single" w:sz="4" w:space="0" w:color="auto"/>
              <w:left w:val="nil"/>
              <w:bottom w:val="single" w:sz="4" w:space="0" w:color="auto"/>
              <w:right w:val="single" w:sz="4" w:space="0" w:color="auto"/>
            </w:tcBorders>
            <w:shd w:val="clear" w:color="auto" w:fill="D9D9D9"/>
            <w:vAlign w:val="center"/>
            <w:hideMark/>
          </w:tcPr>
          <w:p w14:paraId="56A241A3" w14:textId="77777777" w:rsidR="004F53F0" w:rsidRDefault="004F53F0" w:rsidP="008C5153">
            <w:pPr>
              <w:rPr>
                <w:rFonts w:ascii="Arial" w:hAnsi="Arial" w:cs="Arial"/>
                <w:b/>
                <w:bCs/>
                <w:sz w:val="22"/>
                <w:szCs w:val="22"/>
              </w:rPr>
            </w:pPr>
            <w:r>
              <w:rPr>
                <w:rFonts w:ascii="Arial" w:hAnsi="Arial" w:cs="Arial"/>
                <w:b/>
                <w:bCs/>
                <w:sz w:val="22"/>
                <w:szCs w:val="22"/>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14:paraId="29BCF0F1" w14:textId="77777777" w:rsidR="004F53F0" w:rsidRDefault="004F53F0" w:rsidP="008C5153">
            <w:pPr>
              <w:jc w:val="center"/>
              <w:rPr>
                <w:rFonts w:ascii="Arial" w:hAnsi="Arial" w:cs="Arial"/>
                <w:b/>
                <w:bCs/>
                <w:sz w:val="22"/>
                <w:szCs w:val="22"/>
              </w:rPr>
            </w:pPr>
            <w:r>
              <w:rPr>
                <w:rFonts w:ascii="Arial" w:hAnsi="Arial" w:cs="Arial"/>
                <w:b/>
                <w:bCs/>
                <w:sz w:val="22"/>
                <w:szCs w:val="22"/>
              </w:rPr>
              <w:t>Unidad</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14:paraId="50742883" w14:textId="77777777" w:rsidR="004F53F0" w:rsidRDefault="004F53F0" w:rsidP="008C5153">
            <w:pPr>
              <w:jc w:val="center"/>
              <w:rPr>
                <w:rFonts w:ascii="Arial" w:hAnsi="Arial" w:cs="Arial"/>
                <w:b/>
                <w:bCs/>
                <w:sz w:val="22"/>
                <w:szCs w:val="22"/>
              </w:rPr>
            </w:pPr>
            <w:r>
              <w:rPr>
                <w:rFonts w:ascii="Arial" w:hAnsi="Arial" w:cs="Arial"/>
                <w:b/>
                <w:bCs/>
                <w:sz w:val="22"/>
                <w:szCs w:val="22"/>
              </w:rPr>
              <w:t>Requerido</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13431710" w14:textId="77777777" w:rsidR="004F53F0" w:rsidRDefault="004F53F0" w:rsidP="008C5153">
            <w:pPr>
              <w:jc w:val="center"/>
              <w:rPr>
                <w:rFonts w:ascii="Arial" w:hAnsi="Arial" w:cs="Arial"/>
                <w:b/>
                <w:bCs/>
                <w:sz w:val="22"/>
                <w:szCs w:val="22"/>
              </w:rPr>
            </w:pPr>
            <w:r>
              <w:rPr>
                <w:rFonts w:ascii="Arial" w:hAnsi="Arial" w:cs="Arial"/>
                <w:b/>
                <w:bCs/>
                <w:sz w:val="22"/>
                <w:szCs w:val="22"/>
              </w:rPr>
              <w:t>Ofertado</w:t>
            </w:r>
          </w:p>
        </w:tc>
      </w:tr>
      <w:tr w:rsidR="004F53F0" w14:paraId="669F362E" w14:textId="77777777" w:rsidTr="008C5153">
        <w:trPr>
          <w:trHeight w:val="288"/>
          <w:tblHeader/>
        </w:trPr>
        <w:tc>
          <w:tcPr>
            <w:tcW w:w="846" w:type="dxa"/>
            <w:tcBorders>
              <w:top w:val="nil"/>
              <w:left w:val="single" w:sz="4" w:space="0" w:color="auto"/>
              <w:bottom w:val="single" w:sz="4" w:space="0" w:color="auto"/>
              <w:right w:val="single" w:sz="4" w:space="0" w:color="auto"/>
            </w:tcBorders>
            <w:shd w:val="clear" w:color="auto" w:fill="F2F2F2"/>
            <w:vAlign w:val="center"/>
            <w:hideMark/>
          </w:tcPr>
          <w:p w14:paraId="001CD399" w14:textId="792135B8" w:rsidR="004F53F0" w:rsidRDefault="004F53F0" w:rsidP="008C5153">
            <w:pPr>
              <w:jc w:val="center"/>
              <w:rPr>
                <w:rFonts w:ascii="Arial" w:hAnsi="Arial" w:cs="Arial"/>
                <w:b/>
                <w:bCs/>
                <w:sz w:val="22"/>
                <w:szCs w:val="22"/>
              </w:rPr>
            </w:pPr>
            <w:r>
              <w:rPr>
                <w:rFonts w:ascii="Arial" w:hAnsi="Arial" w:cs="Arial"/>
                <w:b/>
                <w:bCs/>
                <w:sz w:val="22"/>
                <w:szCs w:val="22"/>
              </w:rPr>
              <w:t>A-3</w:t>
            </w:r>
            <w:r w:rsidR="00B40187">
              <w:rPr>
                <w:rFonts w:ascii="Arial" w:hAnsi="Arial" w:cs="Arial"/>
                <w:b/>
                <w:bCs/>
                <w:sz w:val="22"/>
                <w:szCs w:val="22"/>
              </w:rPr>
              <w:t>S</w:t>
            </w:r>
          </w:p>
        </w:tc>
        <w:tc>
          <w:tcPr>
            <w:tcW w:w="4325" w:type="dxa"/>
            <w:tcBorders>
              <w:top w:val="nil"/>
              <w:left w:val="nil"/>
              <w:bottom w:val="single" w:sz="4" w:space="0" w:color="auto"/>
              <w:right w:val="single" w:sz="4" w:space="0" w:color="auto"/>
            </w:tcBorders>
            <w:shd w:val="clear" w:color="auto" w:fill="F2F2F2"/>
            <w:vAlign w:val="center"/>
            <w:hideMark/>
          </w:tcPr>
          <w:p w14:paraId="6CEE51DF" w14:textId="77777777" w:rsidR="004F53F0" w:rsidRDefault="004F53F0" w:rsidP="008C5153">
            <w:pPr>
              <w:rPr>
                <w:rFonts w:ascii="Arial" w:hAnsi="Arial" w:cs="Arial"/>
                <w:b/>
                <w:bCs/>
                <w:sz w:val="22"/>
                <w:szCs w:val="22"/>
              </w:rPr>
            </w:pPr>
            <w:r>
              <w:rPr>
                <w:rFonts w:ascii="Arial" w:hAnsi="Arial" w:cs="Arial"/>
                <w:b/>
                <w:bCs/>
                <w:sz w:val="22"/>
                <w:szCs w:val="22"/>
              </w:rPr>
              <w:t>Datos Generales</w:t>
            </w:r>
          </w:p>
        </w:tc>
        <w:tc>
          <w:tcPr>
            <w:tcW w:w="1061" w:type="dxa"/>
            <w:tcBorders>
              <w:top w:val="nil"/>
              <w:left w:val="nil"/>
              <w:bottom w:val="single" w:sz="4" w:space="0" w:color="auto"/>
              <w:right w:val="single" w:sz="4" w:space="0" w:color="auto"/>
            </w:tcBorders>
            <w:shd w:val="clear" w:color="auto" w:fill="F2F2F2"/>
            <w:vAlign w:val="center"/>
            <w:hideMark/>
          </w:tcPr>
          <w:p w14:paraId="0DC7C82F" w14:textId="77777777" w:rsidR="004F53F0" w:rsidRDefault="004F53F0" w:rsidP="008C5153">
            <w:pPr>
              <w:rPr>
                <w:rFonts w:ascii="Arial" w:hAnsi="Arial" w:cs="Arial"/>
                <w:b/>
                <w:bCs/>
                <w:sz w:val="22"/>
                <w:szCs w:val="22"/>
              </w:rPr>
            </w:pPr>
            <w:r>
              <w:rPr>
                <w:rFonts w:ascii="Arial" w:hAnsi="Arial" w:cs="Arial"/>
                <w:b/>
                <w:bCs/>
                <w:sz w:val="22"/>
                <w:szCs w:val="22"/>
              </w:rPr>
              <w:t> </w:t>
            </w:r>
          </w:p>
        </w:tc>
        <w:tc>
          <w:tcPr>
            <w:tcW w:w="2268" w:type="dxa"/>
            <w:tcBorders>
              <w:top w:val="nil"/>
              <w:left w:val="nil"/>
              <w:bottom w:val="single" w:sz="4" w:space="0" w:color="auto"/>
              <w:right w:val="single" w:sz="4" w:space="0" w:color="auto"/>
            </w:tcBorders>
            <w:shd w:val="clear" w:color="auto" w:fill="F2F2F2"/>
            <w:vAlign w:val="center"/>
            <w:hideMark/>
          </w:tcPr>
          <w:p w14:paraId="445771CA" w14:textId="77777777" w:rsidR="004F53F0" w:rsidRDefault="004F53F0" w:rsidP="008C5153">
            <w:pPr>
              <w:rPr>
                <w:rFonts w:ascii="Arial" w:hAnsi="Arial" w:cs="Arial"/>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F2F2F2"/>
            <w:vAlign w:val="center"/>
            <w:hideMark/>
          </w:tcPr>
          <w:p w14:paraId="69B52D7E" w14:textId="77777777" w:rsidR="004F53F0" w:rsidRDefault="004F53F0" w:rsidP="008C5153">
            <w:pPr>
              <w:rPr>
                <w:rFonts w:ascii="Arial" w:hAnsi="Arial" w:cs="Arial"/>
                <w:b/>
                <w:bCs/>
                <w:sz w:val="22"/>
                <w:szCs w:val="22"/>
              </w:rPr>
            </w:pPr>
            <w:r>
              <w:rPr>
                <w:rFonts w:ascii="Arial" w:hAnsi="Arial" w:cs="Arial"/>
                <w:b/>
                <w:bCs/>
                <w:sz w:val="22"/>
                <w:szCs w:val="22"/>
              </w:rPr>
              <w:t> </w:t>
            </w:r>
          </w:p>
        </w:tc>
      </w:tr>
      <w:tr w:rsidR="004F53F0" w14:paraId="27FCE0C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04EE62C6"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84FF429" w14:textId="77777777" w:rsidR="004F53F0" w:rsidRDefault="004F53F0" w:rsidP="008C5153">
            <w:pPr>
              <w:rPr>
                <w:rFonts w:ascii="Arial" w:hAnsi="Arial" w:cs="Arial"/>
                <w:sz w:val="22"/>
                <w:szCs w:val="22"/>
              </w:rPr>
            </w:pPr>
            <w:r>
              <w:rPr>
                <w:rFonts w:ascii="Arial" w:hAnsi="Arial" w:cs="Arial"/>
                <w:sz w:val="22"/>
                <w:szCs w:val="22"/>
              </w:rPr>
              <w:t>Oferente</w:t>
            </w:r>
          </w:p>
        </w:tc>
        <w:tc>
          <w:tcPr>
            <w:tcW w:w="1061" w:type="dxa"/>
            <w:tcBorders>
              <w:top w:val="nil"/>
              <w:left w:val="nil"/>
              <w:bottom w:val="single" w:sz="4" w:space="0" w:color="auto"/>
              <w:right w:val="single" w:sz="4" w:space="0" w:color="auto"/>
            </w:tcBorders>
            <w:vAlign w:val="center"/>
            <w:hideMark/>
          </w:tcPr>
          <w:p w14:paraId="3E56A582"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1D183330"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44706C70"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269BC447" w14:textId="77777777" w:rsidTr="008C5153">
        <w:trPr>
          <w:trHeight w:val="612"/>
        </w:trPr>
        <w:tc>
          <w:tcPr>
            <w:tcW w:w="846" w:type="dxa"/>
            <w:tcBorders>
              <w:top w:val="nil"/>
              <w:left w:val="single" w:sz="4" w:space="0" w:color="auto"/>
              <w:bottom w:val="single" w:sz="4" w:space="0" w:color="auto"/>
              <w:right w:val="single" w:sz="4" w:space="0" w:color="auto"/>
            </w:tcBorders>
            <w:vAlign w:val="center"/>
            <w:hideMark/>
          </w:tcPr>
          <w:p w14:paraId="2B47EED6"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1A25898" w14:textId="77777777" w:rsidR="004F53F0" w:rsidRDefault="004F53F0" w:rsidP="008C5153">
            <w:pPr>
              <w:rPr>
                <w:rFonts w:ascii="Arial" w:hAnsi="Arial" w:cs="Arial"/>
                <w:sz w:val="22"/>
                <w:szCs w:val="22"/>
              </w:rPr>
            </w:pPr>
            <w:r>
              <w:rPr>
                <w:rFonts w:ascii="Arial" w:hAnsi="Arial" w:cs="Arial"/>
                <w:sz w:val="22"/>
                <w:szCs w:val="22"/>
              </w:rPr>
              <w:t>Pais de fabricación</w:t>
            </w:r>
          </w:p>
        </w:tc>
        <w:tc>
          <w:tcPr>
            <w:tcW w:w="1061" w:type="dxa"/>
            <w:tcBorders>
              <w:top w:val="nil"/>
              <w:left w:val="nil"/>
              <w:bottom w:val="single" w:sz="4" w:space="0" w:color="auto"/>
              <w:right w:val="single" w:sz="4" w:space="0" w:color="auto"/>
            </w:tcBorders>
            <w:vAlign w:val="center"/>
            <w:hideMark/>
          </w:tcPr>
          <w:p w14:paraId="4C2D7252"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068788FD" w14:textId="77777777" w:rsidR="004F53F0" w:rsidRDefault="004F53F0" w:rsidP="008C5153">
            <w:pPr>
              <w:rPr>
                <w:rFonts w:ascii="Arial" w:hAnsi="Arial" w:cs="Arial"/>
                <w:sz w:val="22"/>
                <w:szCs w:val="22"/>
              </w:rPr>
            </w:pPr>
            <w:r>
              <w:rPr>
                <w:rFonts w:ascii="Arial" w:hAnsi="Arial" w:cs="Arial"/>
                <w:sz w:val="22"/>
                <w:szCs w:val="22"/>
              </w:rPr>
              <w:t>Paises miembros del BID</w:t>
            </w:r>
          </w:p>
        </w:tc>
        <w:tc>
          <w:tcPr>
            <w:tcW w:w="1134" w:type="dxa"/>
            <w:tcBorders>
              <w:top w:val="nil"/>
              <w:left w:val="nil"/>
              <w:bottom w:val="single" w:sz="4" w:space="0" w:color="auto"/>
              <w:right w:val="single" w:sz="4" w:space="0" w:color="auto"/>
            </w:tcBorders>
            <w:vAlign w:val="center"/>
            <w:hideMark/>
          </w:tcPr>
          <w:p w14:paraId="189EFEA5"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08E8CA58"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0C5A472"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79427C48" w14:textId="77777777" w:rsidR="004F53F0" w:rsidRDefault="004F53F0" w:rsidP="008C5153">
            <w:pPr>
              <w:rPr>
                <w:rFonts w:ascii="Arial" w:hAnsi="Arial" w:cs="Arial"/>
                <w:sz w:val="22"/>
                <w:szCs w:val="22"/>
              </w:rPr>
            </w:pPr>
            <w:r>
              <w:rPr>
                <w:rFonts w:ascii="Arial" w:hAnsi="Arial" w:cs="Arial"/>
                <w:sz w:val="22"/>
                <w:szCs w:val="22"/>
              </w:rPr>
              <w:t>Potencia</w:t>
            </w:r>
          </w:p>
        </w:tc>
        <w:tc>
          <w:tcPr>
            <w:tcW w:w="1061" w:type="dxa"/>
            <w:tcBorders>
              <w:top w:val="nil"/>
              <w:left w:val="nil"/>
              <w:bottom w:val="single" w:sz="4" w:space="0" w:color="auto"/>
              <w:right w:val="single" w:sz="4" w:space="0" w:color="auto"/>
            </w:tcBorders>
            <w:vAlign w:val="center"/>
            <w:hideMark/>
          </w:tcPr>
          <w:p w14:paraId="06A6D251" w14:textId="77777777" w:rsidR="004F53F0" w:rsidRDefault="004F53F0" w:rsidP="008C5153">
            <w:pPr>
              <w:rPr>
                <w:rFonts w:ascii="Arial" w:hAnsi="Arial" w:cs="Arial"/>
                <w:sz w:val="22"/>
                <w:szCs w:val="22"/>
              </w:rPr>
            </w:pPr>
            <w:r>
              <w:rPr>
                <w:rFonts w:ascii="Arial" w:hAnsi="Arial" w:cs="Arial"/>
                <w:sz w:val="22"/>
                <w:szCs w:val="22"/>
              </w:rPr>
              <w:t>kVA</w:t>
            </w:r>
          </w:p>
        </w:tc>
        <w:tc>
          <w:tcPr>
            <w:tcW w:w="2268" w:type="dxa"/>
            <w:tcBorders>
              <w:top w:val="nil"/>
              <w:left w:val="nil"/>
              <w:bottom w:val="single" w:sz="4" w:space="0" w:color="auto"/>
              <w:right w:val="single" w:sz="4" w:space="0" w:color="auto"/>
            </w:tcBorders>
            <w:vAlign w:val="center"/>
            <w:hideMark/>
          </w:tcPr>
          <w:p w14:paraId="48DF2027" w14:textId="77777777" w:rsidR="004F53F0" w:rsidRDefault="004F53F0" w:rsidP="008C5153">
            <w:pPr>
              <w:rPr>
                <w:rFonts w:ascii="Arial" w:hAnsi="Arial" w:cs="Arial"/>
                <w:sz w:val="22"/>
                <w:szCs w:val="22"/>
              </w:rPr>
            </w:pPr>
            <w:r>
              <w:rPr>
                <w:rFonts w:ascii="Arial" w:hAnsi="Arial" w:cs="Arial"/>
                <w:sz w:val="22"/>
                <w:szCs w:val="22"/>
              </w:rPr>
              <w:t>25</w:t>
            </w:r>
          </w:p>
        </w:tc>
        <w:tc>
          <w:tcPr>
            <w:tcW w:w="1134" w:type="dxa"/>
            <w:tcBorders>
              <w:top w:val="nil"/>
              <w:left w:val="nil"/>
              <w:bottom w:val="single" w:sz="4" w:space="0" w:color="auto"/>
              <w:right w:val="single" w:sz="4" w:space="0" w:color="auto"/>
            </w:tcBorders>
            <w:vAlign w:val="center"/>
            <w:hideMark/>
          </w:tcPr>
          <w:p w14:paraId="32E150E2"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7BCF63D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5A73615"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AD2B299" w14:textId="77777777" w:rsidR="004F53F0" w:rsidRDefault="004F53F0" w:rsidP="008C5153">
            <w:pPr>
              <w:rPr>
                <w:rFonts w:ascii="Arial" w:hAnsi="Arial" w:cs="Arial"/>
                <w:sz w:val="22"/>
                <w:szCs w:val="22"/>
              </w:rPr>
            </w:pPr>
            <w:r>
              <w:rPr>
                <w:rFonts w:ascii="Arial" w:hAnsi="Arial" w:cs="Arial"/>
                <w:sz w:val="22"/>
                <w:szCs w:val="22"/>
              </w:rPr>
              <w:t>Tensión Primaria</w:t>
            </w:r>
          </w:p>
        </w:tc>
        <w:tc>
          <w:tcPr>
            <w:tcW w:w="1061" w:type="dxa"/>
            <w:tcBorders>
              <w:top w:val="nil"/>
              <w:left w:val="nil"/>
              <w:bottom w:val="single" w:sz="4" w:space="0" w:color="auto"/>
              <w:right w:val="single" w:sz="4" w:space="0" w:color="auto"/>
            </w:tcBorders>
            <w:vAlign w:val="center"/>
            <w:hideMark/>
          </w:tcPr>
          <w:p w14:paraId="601A71CB" w14:textId="77777777" w:rsidR="004F53F0" w:rsidRDefault="004F53F0"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718C6D42" w14:textId="77777777" w:rsidR="004F53F0" w:rsidRDefault="004F53F0" w:rsidP="008C5153">
            <w:pPr>
              <w:rPr>
                <w:rFonts w:ascii="Arial" w:hAnsi="Arial" w:cs="Arial"/>
                <w:sz w:val="22"/>
                <w:szCs w:val="22"/>
              </w:rPr>
            </w:pPr>
            <w:r>
              <w:rPr>
                <w:rFonts w:ascii="Arial" w:hAnsi="Arial" w:cs="Arial"/>
                <w:sz w:val="22"/>
                <w:szCs w:val="22"/>
              </w:rPr>
              <w:t>14.4</w:t>
            </w:r>
          </w:p>
        </w:tc>
        <w:tc>
          <w:tcPr>
            <w:tcW w:w="1134" w:type="dxa"/>
            <w:tcBorders>
              <w:top w:val="nil"/>
              <w:left w:val="nil"/>
              <w:bottom w:val="single" w:sz="4" w:space="0" w:color="auto"/>
              <w:right w:val="single" w:sz="4" w:space="0" w:color="auto"/>
            </w:tcBorders>
            <w:vAlign w:val="center"/>
            <w:hideMark/>
          </w:tcPr>
          <w:p w14:paraId="33486820"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01BCE3B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5E375074"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B166875" w14:textId="0428B750" w:rsidR="004F53F0" w:rsidRDefault="00246118" w:rsidP="008C5153">
            <w:pPr>
              <w:rPr>
                <w:rFonts w:ascii="Arial" w:hAnsi="Arial" w:cs="Arial"/>
                <w:sz w:val="22"/>
                <w:szCs w:val="22"/>
              </w:rPr>
            </w:pPr>
            <w:r>
              <w:rPr>
                <w:rFonts w:ascii="Arial" w:hAnsi="Arial" w:cs="Arial"/>
                <w:sz w:val="22"/>
                <w:szCs w:val="22"/>
              </w:rPr>
              <w:t>Tensión Secundaria (vacio)</w:t>
            </w:r>
          </w:p>
        </w:tc>
        <w:tc>
          <w:tcPr>
            <w:tcW w:w="1061" w:type="dxa"/>
            <w:tcBorders>
              <w:top w:val="nil"/>
              <w:left w:val="nil"/>
              <w:bottom w:val="single" w:sz="4" w:space="0" w:color="auto"/>
              <w:right w:val="single" w:sz="4" w:space="0" w:color="auto"/>
            </w:tcBorders>
            <w:vAlign w:val="center"/>
            <w:hideMark/>
          </w:tcPr>
          <w:p w14:paraId="75B1FCB5" w14:textId="77777777" w:rsidR="004F53F0" w:rsidRDefault="004F53F0" w:rsidP="008C5153">
            <w:pPr>
              <w:rPr>
                <w:rFonts w:ascii="Arial" w:hAnsi="Arial" w:cs="Arial"/>
                <w:sz w:val="22"/>
                <w:szCs w:val="22"/>
              </w:rPr>
            </w:pPr>
            <w:r>
              <w:rPr>
                <w:rFonts w:ascii="Arial" w:hAnsi="Arial" w:cs="Arial"/>
                <w:sz w:val="22"/>
                <w:szCs w:val="22"/>
              </w:rPr>
              <w:t>V</w:t>
            </w:r>
          </w:p>
        </w:tc>
        <w:tc>
          <w:tcPr>
            <w:tcW w:w="2268" w:type="dxa"/>
            <w:tcBorders>
              <w:top w:val="nil"/>
              <w:left w:val="nil"/>
              <w:bottom w:val="single" w:sz="4" w:space="0" w:color="auto"/>
              <w:right w:val="single" w:sz="4" w:space="0" w:color="auto"/>
            </w:tcBorders>
            <w:vAlign w:val="center"/>
            <w:hideMark/>
          </w:tcPr>
          <w:p w14:paraId="4838B266" w14:textId="77777777" w:rsidR="004F53F0" w:rsidRDefault="004F53F0" w:rsidP="008C5153">
            <w:pPr>
              <w:rPr>
                <w:rFonts w:ascii="Arial" w:hAnsi="Arial" w:cs="Arial"/>
                <w:sz w:val="22"/>
                <w:szCs w:val="22"/>
              </w:rPr>
            </w:pPr>
            <w:r>
              <w:rPr>
                <w:rFonts w:ascii="Arial" w:hAnsi="Arial" w:cs="Arial"/>
                <w:sz w:val="22"/>
                <w:szCs w:val="22"/>
              </w:rPr>
              <w:t>231</w:t>
            </w:r>
          </w:p>
        </w:tc>
        <w:tc>
          <w:tcPr>
            <w:tcW w:w="1134" w:type="dxa"/>
            <w:tcBorders>
              <w:top w:val="nil"/>
              <w:left w:val="nil"/>
              <w:bottom w:val="single" w:sz="4" w:space="0" w:color="auto"/>
              <w:right w:val="single" w:sz="4" w:space="0" w:color="auto"/>
            </w:tcBorders>
            <w:vAlign w:val="center"/>
            <w:hideMark/>
          </w:tcPr>
          <w:p w14:paraId="4220DCA1"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0CBBAF72"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46785AB7"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23CEEA9" w14:textId="77777777" w:rsidR="004F53F0" w:rsidRDefault="004F53F0" w:rsidP="008C5153">
            <w:pPr>
              <w:rPr>
                <w:rFonts w:ascii="Arial" w:hAnsi="Arial" w:cs="Arial"/>
                <w:sz w:val="22"/>
                <w:szCs w:val="22"/>
              </w:rPr>
            </w:pPr>
            <w:r>
              <w:rPr>
                <w:rFonts w:ascii="Arial" w:hAnsi="Arial" w:cs="Arial"/>
                <w:sz w:val="22"/>
                <w:szCs w:val="22"/>
              </w:rPr>
              <w:t>Pérdidas en Vacío max</w:t>
            </w:r>
          </w:p>
        </w:tc>
        <w:tc>
          <w:tcPr>
            <w:tcW w:w="1061" w:type="dxa"/>
            <w:tcBorders>
              <w:top w:val="nil"/>
              <w:left w:val="nil"/>
              <w:bottom w:val="single" w:sz="4" w:space="0" w:color="auto"/>
              <w:right w:val="single" w:sz="4" w:space="0" w:color="auto"/>
            </w:tcBorders>
            <w:vAlign w:val="center"/>
            <w:hideMark/>
          </w:tcPr>
          <w:p w14:paraId="469C7B26" w14:textId="77777777" w:rsidR="004F53F0" w:rsidRDefault="004F53F0"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7C2D2BA8" w14:textId="77777777" w:rsidR="004F53F0" w:rsidRDefault="004F53F0" w:rsidP="008C5153">
            <w:pPr>
              <w:rPr>
                <w:rFonts w:ascii="Arial" w:hAnsi="Arial" w:cs="Arial"/>
                <w:sz w:val="22"/>
                <w:szCs w:val="22"/>
              </w:rPr>
            </w:pPr>
            <w:r>
              <w:rPr>
                <w:rFonts w:ascii="Arial" w:hAnsi="Arial" w:cs="Arial"/>
                <w:sz w:val="22"/>
                <w:szCs w:val="22"/>
              </w:rPr>
              <w:t>80</w:t>
            </w:r>
          </w:p>
        </w:tc>
        <w:tc>
          <w:tcPr>
            <w:tcW w:w="1134" w:type="dxa"/>
            <w:tcBorders>
              <w:top w:val="nil"/>
              <w:left w:val="nil"/>
              <w:bottom w:val="single" w:sz="4" w:space="0" w:color="auto"/>
              <w:right w:val="single" w:sz="4" w:space="0" w:color="auto"/>
            </w:tcBorders>
            <w:vAlign w:val="center"/>
            <w:hideMark/>
          </w:tcPr>
          <w:p w14:paraId="6BF0B77A"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47C39224"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17466017" w14:textId="77777777" w:rsidR="004F53F0" w:rsidRDefault="004F53F0" w:rsidP="008C5153">
            <w:pPr>
              <w:rPr>
                <w:rFonts w:ascii="Arial" w:hAnsi="Arial" w:cs="Arial"/>
                <w:sz w:val="22"/>
                <w:szCs w:val="22"/>
              </w:rPr>
            </w:pPr>
          </w:p>
        </w:tc>
        <w:tc>
          <w:tcPr>
            <w:tcW w:w="4325" w:type="dxa"/>
            <w:tcBorders>
              <w:top w:val="nil"/>
              <w:left w:val="nil"/>
              <w:bottom w:val="single" w:sz="4" w:space="0" w:color="auto"/>
              <w:right w:val="single" w:sz="4" w:space="0" w:color="auto"/>
            </w:tcBorders>
            <w:vAlign w:val="center"/>
            <w:hideMark/>
          </w:tcPr>
          <w:p w14:paraId="01E10443" w14:textId="77777777" w:rsidR="004F53F0" w:rsidRDefault="004F53F0" w:rsidP="008C5153">
            <w:pPr>
              <w:rPr>
                <w:rFonts w:ascii="Arial" w:hAnsi="Arial" w:cs="Arial"/>
                <w:sz w:val="22"/>
                <w:szCs w:val="22"/>
              </w:rPr>
            </w:pPr>
            <w:r>
              <w:rPr>
                <w:rFonts w:ascii="Arial" w:hAnsi="Arial" w:cs="Arial"/>
                <w:sz w:val="22"/>
                <w:szCs w:val="22"/>
              </w:rPr>
              <w:t>Pérdidas en el arrollamiento</w:t>
            </w:r>
          </w:p>
        </w:tc>
        <w:tc>
          <w:tcPr>
            <w:tcW w:w="1061" w:type="dxa"/>
            <w:tcBorders>
              <w:top w:val="nil"/>
              <w:left w:val="nil"/>
              <w:bottom w:val="single" w:sz="4" w:space="0" w:color="auto"/>
              <w:right w:val="single" w:sz="4" w:space="0" w:color="auto"/>
            </w:tcBorders>
            <w:vAlign w:val="center"/>
            <w:hideMark/>
          </w:tcPr>
          <w:p w14:paraId="306D30C5" w14:textId="77777777" w:rsidR="004F53F0" w:rsidRDefault="004F53F0"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67F4B269" w14:textId="77777777" w:rsidR="004F53F0" w:rsidRDefault="004F53F0" w:rsidP="008C5153">
            <w:pPr>
              <w:rPr>
                <w:rFonts w:ascii="Arial" w:hAnsi="Arial" w:cs="Arial"/>
                <w:sz w:val="22"/>
                <w:szCs w:val="22"/>
              </w:rPr>
            </w:pPr>
            <w:r>
              <w:rPr>
                <w:rFonts w:ascii="Arial" w:hAnsi="Arial" w:cs="Arial"/>
                <w:sz w:val="22"/>
                <w:szCs w:val="22"/>
              </w:rPr>
              <w:t>355</w:t>
            </w:r>
          </w:p>
        </w:tc>
        <w:tc>
          <w:tcPr>
            <w:tcW w:w="1134" w:type="dxa"/>
            <w:tcBorders>
              <w:top w:val="nil"/>
              <w:left w:val="nil"/>
              <w:bottom w:val="single" w:sz="4" w:space="0" w:color="auto"/>
              <w:right w:val="single" w:sz="4" w:space="0" w:color="auto"/>
            </w:tcBorders>
            <w:vAlign w:val="center"/>
          </w:tcPr>
          <w:p w14:paraId="316D4382" w14:textId="77777777" w:rsidR="004F53F0" w:rsidRDefault="004F53F0" w:rsidP="008C5153">
            <w:pPr>
              <w:rPr>
                <w:rFonts w:ascii="Arial" w:hAnsi="Arial" w:cs="Arial"/>
                <w:sz w:val="22"/>
                <w:szCs w:val="22"/>
              </w:rPr>
            </w:pPr>
          </w:p>
        </w:tc>
      </w:tr>
      <w:tr w:rsidR="004F53F0" w14:paraId="4085F07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34CA4698"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4F03150D" w14:textId="77777777" w:rsidR="004F53F0" w:rsidRDefault="004F53F0" w:rsidP="008C5153">
            <w:pPr>
              <w:rPr>
                <w:rFonts w:ascii="Arial" w:hAnsi="Arial" w:cs="Arial"/>
                <w:sz w:val="22"/>
                <w:szCs w:val="22"/>
              </w:rPr>
            </w:pPr>
            <w:r>
              <w:rPr>
                <w:rFonts w:ascii="Arial" w:hAnsi="Arial" w:cs="Arial"/>
                <w:sz w:val="22"/>
                <w:szCs w:val="22"/>
              </w:rPr>
              <w:t>Pérdidas totales max</w:t>
            </w:r>
          </w:p>
        </w:tc>
        <w:tc>
          <w:tcPr>
            <w:tcW w:w="1061" w:type="dxa"/>
            <w:tcBorders>
              <w:top w:val="nil"/>
              <w:left w:val="nil"/>
              <w:bottom w:val="single" w:sz="4" w:space="0" w:color="auto"/>
              <w:right w:val="single" w:sz="4" w:space="0" w:color="auto"/>
            </w:tcBorders>
            <w:vAlign w:val="center"/>
            <w:hideMark/>
          </w:tcPr>
          <w:p w14:paraId="444B79C6" w14:textId="77777777" w:rsidR="004F53F0" w:rsidRDefault="004F53F0" w:rsidP="008C5153">
            <w:pPr>
              <w:rPr>
                <w:rFonts w:ascii="Arial" w:hAnsi="Arial" w:cs="Arial"/>
                <w:sz w:val="22"/>
                <w:szCs w:val="22"/>
              </w:rPr>
            </w:pPr>
            <w:r>
              <w:rPr>
                <w:rFonts w:ascii="Arial" w:hAnsi="Arial" w:cs="Arial"/>
                <w:sz w:val="22"/>
                <w:szCs w:val="22"/>
              </w:rPr>
              <w:t>W</w:t>
            </w:r>
          </w:p>
        </w:tc>
        <w:tc>
          <w:tcPr>
            <w:tcW w:w="2268" w:type="dxa"/>
            <w:tcBorders>
              <w:top w:val="nil"/>
              <w:left w:val="nil"/>
              <w:bottom w:val="single" w:sz="4" w:space="0" w:color="auto"/>
              <w:right w:val="single" w:sz="4" w:space="0" w:color="auto"/>
            </w:tcBorders>
            <w:vAlign w:val="center"/>
            <w:hideMark/>
          </w:tcPr>
          <w:p w14:paraId="1E8B89E8" w14:textId="77777777" w:rsidR="004F53F0" w:rsidRDefault="004F53F0" w:rsidP="008C5153">
            <w:pPr>
              <w:rPr>
                <w:rFonts w:ascii="Arial" w:hAnsi="Arial" w:cs="Arial"/>
                <w:sz w:val="22"/>
                <w:szCs w:val="22"/>
              </w:rPr>
            </w:pPr>
            <w:r>
              <w:rPr>
                <w:rFonts w:ascii="Arial" w:hAnsi="Arial" w:cs="Arial"/>
                <w:sz w:val="22"/>
                <w:szCs w:val="22"/>
              </w:rPr>
              <w:t>435</w:t>
            </w:r>
          </w:p>
        </w:tc>
        <w:tc>
          <w:tcPr>
            <w:tcW w:w="1134" w:type="dxa"/>
            <w:tcBorders>
              <w:top w:val="nil"/>
              <w:left w:val="nil"/>
              <w:bottom w:val="single" w:sz="4" w:space="0" w:color="auto"/>
              <w:right w:val="single" w:sz="4" w:space="0" w:color="auto"/>
            </w:tcBorders>
            <w:vAlign w:val="center"/>
            <w:hideMark/>
          </w:tcPr>
          <w:p w14:paraId="6A364F1D"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196FD5B0"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6D66D267"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1CA2BD12" w14:textId="77777777" w:rsidR="004F53F0" w:rsidRDefault="004F53F0" w:rsidP="008C5153">
            <w:pPr>
              <w:rPr>
                <w:rFonts w:ascii="Arial" w:hAnsi="Arial" w:cs="Arial"/>
                <w:sz w:val="22"/>
                <w:szCs w:val="22"/>
              </w:rPr>
            </w:pPr>
            <w:r>
              <w:rPr>
                <w:rFonts w:ascii="Arial" w:hAnsi="Arial" w:cs="Arial"/>
                <w:sz w:val="22"/>
                <w:szCs w:val="22"/>
              </w:rPr>
              <w:t>BIL MT minimo</w:t>
            </w:r>
          </w:p>
        </w:tc>
        <w:tc>
          <w:tcPr>
            <w:tcW w:w="1061" w:type="dxa"/>
            <w:tcBorders>
              <w:top w:val="nil"/>
              <w:left w:val="nil"/>
              <w:bottom w:val="single" w:sz="4" w:space="0" w:color="auto"/>
              <w:right w:val="single" w:sz="4" w:space="0" w:color="auto"/>
            </w:tcBorders>
            <w:vAlign w:val="center"/>
            <w:hideMark/>
          </w:tcPr>
          <w:p w14:paraId="2A3C1490" w14:textId="77777777" w:rsidR="004F53F0" w:rsidRDefault="004F53F0"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5DED948E" w14:textId="77777777" w:rsidR="004F53F0" w:rsidRDefault="004F53F0" w:rsidP="008C5153">
            <w:pPr>
              <w:rPr>
                <w:rFonts w:ascii="Arial" w:hAnsi="Arial" w:cs="Arial"/>
                <w:sz w:val="22"/>
                <w:szCs w:val="22"/>
              </w:rPr>
            </w:pPr>
            <w:r>
              <w:rPr>
                <w:rFonts w:ascii="Arial" w:hAnsi="Arial" w:cs="Arial"/>
                <w:sz w:val="22"/>
                <w:szCs w:val="22"/>
              </w:rPr>
              <w:t>170</w:t>
            </w:r>
          </w:p>
        </w:tc>
        <w:tc>
          <w:tcPr>
            <w:tcW w:w="1134" w:type="dxa"/>
            <w:tcBorders>
              <w:top w:val="nil"/>
              <w:left w:val="nil"/>
              <w:bottom w:val="single" w:sz="4" w:space="0" w:color="auto"/>
              <w:right w:val="single" w:sz="4" w:space="0" w:color="auto"/>
            </w:tcBorders>
            <w:vAlign w:val="center"/>
            <w:hideMark/>
          </w:tcPr>
          <w:p w14:paraId="7E68E6EC"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37764B07"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2656E6B"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3849E287" w14:textId="77777777" w:rsidR="004F53F0" w:rsidRDefault="004F53F0" w:rsidP="008C5153">
            <w:pPr>
              <w:rPr>
                <w:rFonts w:ascii="Arial" w:hAnsi="Arial" w:cs="Arial"/>
                <w:sz w:val="22"/>
                <w:szCs w:val="22"/>
              </w:rPr>
            </w:pPr>
            <w:r>
              <w:rPr>
                <w:rFonts w:ascii="Arial" w:hAnsi="Arial" w:cs="Arial"/>
                <w:sz w:val="22"/>
                <w:szCs w:val="22"/>
              </w:rPr>
              <w:t>BIL BT minimo</w:t>
            </w:r>
          </w:p>
        </w:tc>
        <w:tc>
          <w:tcPr>
            <w:tcW w:w="1061" w:type="dxa"/>
            <w:tcBorders>
              <w:top w:val="nil"/>
              <w:left w:val="nil"/>
              <w:bottom w:val="single" w:sz="4" w:space="0" w:color="auto"/>
              <w:right w:val="single" w:sz="4" w:space="0" w:color="auto"/>
            </w:tcBorders>
            <w:vAlign w:val="center"/>
            <w:hideMark/>
          </w:tcPr>
          <w:p w14:paraId="05841F00" w14:textId="77777777" w:rsidR="004F53F0" w:rsidRDefault="004F53F0" w:rsidP="008C5153">
            <w:pPr>
              <w:rPr>
                <w:rFonts w:ascii="Arial" w:hAnsi="Arial" w:cs="Arial"/>
                <w:sz w:val="22"/>
                <w:szCs w:val="22"/>
              </w:rPr>
            </w:pPr>
            <w:r>
              <w:rPr>
                <w:rFonts w:ascii="Arial" w:hAnsi="Arial" w:cs="Arial"/>
                <w:sz w:val="22"/>
                <w:szCs w:val="22"/>
              </w:rPr>
              <w:t>kV</w:t>
            </w:r>
          </w:p>
        </w:tc>
        <w:tc>
          <w:tcPr>
            <w:tcW w:w="2268" w:type="dxa"/>
            <w:tcBorders>
              <w:top w:val="nil"/>
              <w:left w:val="nil"/>
              <w:bottom w:val="single" w:sz="4" w:space="0" w:color="auto"/>
              <w:right w:val="single" w:sz="4" w:space="0" w:color="auto"/>
            </w:tcBorders>
            <w:vAlign w:val="center"/>
            <w:hideMark/>
          </w:tcPr>
          <w:p w14:paraId="38A60131" w14:textId="77777777" w:rsidR="004F53F0" w:rsidRDefault="004F53F0" w:rsidP="008C5153">
            <w:pPr>
              <w:rPr>
                <w:rFonts w:ascii="Arial" w:hAnsi="Arial" w:cs="Arial"/>
                <w:sz w:val="22"/>
                <w:szCs w:val="22"/>
              </w:rPr>
            </w:pPr>
            <w:r>
              <w:rPr>
                <w:rFonts w:ascii="Arial" w:hAnsi="Arial" w:cs="Arial"/>
                <w:sz w:val="22"/>
                <w:szCs w:val="22"/>
              </w:rPr>
              <w:t>30</w:t>
            </w:r>
          </w:p>
        </w:tc>
        <w:tc>
          <w:tcPr>
            <w:tcW w:w="1134" w:type="dxa"/>
            <w:tcBorders>
              <w:top w:val="nil"/>
              <w:left w:val="nil"/>
              <w:bottom w:val="single" w:sz="4" w:space="0" w:color="auto"/>
              <w:right w:val="single" w:sz="4" w:space="0" w:color="auto"/>
            </w:tcBorders>
            <w:vAlign w:val="center"/>
            <w:hideMark/>
          </w:tcPr>
          <w:p w14:paraId="5388857F"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06055662" w14:textId="77777777" w:rsidTr="008C5153">
        <w:trPr>
          <w:trHeight w:val="288"/>
        </w:trPr>
        <w:tc>
          <w:tcPr>
            <w:tcW w:w="846" w:type="dxa"/>
            <w:tcBorders>
              <w:top w:val="nil"/>
              <w:left w:val="single" w:sz="4" w:space="0" w:color="auto"/>
              <w:bottom w:val="single" w:sz="4" w:space="0" w:color="auto"/>
              <w:right w:val="single" w:sz="4" w:space="0" w:color="auto"/>
            </w:tcBorders>
            <w:vAlign w:val="center"/>
          </w:tcPr>
          <w:p w14:paraId="502928FA" w14:textId="77777777" w:rsidR="004F53F0" w:rsidRDefault="004F53F0" w:rsidP="008C5153">
            <w:pPr>
              <w:rPr>
                <w:rFonts w:ascii="Arial" w:hAnsi="Arial" w:cs="Arial"/>
                <w:sz w:val="22"/>
                <w:szCs w:val="22"/>
              </w:rPr>
            </w:pPr>
          </w:p>
        </w:tc>
        <w:tc>
          <w:tcPr>
            <w:tcW w:w="4325" w:type="dxa"/>
            <w:tcBorders>
              <w:top w:val="nil"/>
              <w:left w:val="nil"/>
              <w:bottom w:val="single" w:sz="4" w:space="0" w:color="auto"/>
              <w:right w:val="single" w:sz="4" w:space="0" w:color="auto"/>
            </w:tcBorders>
            <w:vAlign w:val="center"/>
          </w:tcPr>
          <w:p w14:paraId="5615EC11" w14:textId="77777777" w:rsidR="004F53F0" w:rsidRDefault="004F53F0" w:rsidP="008C5153">
            <w:pPr>
              <w:rPr>
                <w:rFonts w:ascii="Arial" w:hAnsi="Arial" w:cs="Arial"/>
                <w:sz w:val="22"/>
                <w:szCs w:val="22"/>
              </w:rPr>
            </w:pPr>
            <w:r>
              <w:rPr>
                <w:rFonts w:ascii="Arial" w:hAnsi="Arial" w:cs="Arial"/>
                <w:sz w:val="22"/>
                <w:szCs w:val="22"/>
              </w:rPr>
              <w:t>Bobina – Material (Cobre o Aluminio)</w:t>
            </w:r>
          </w:p>
        </w:tc>
        <w:tc>
          <w:tcPr>
            <w:tcW w:w="1061" w:type="dxa"/>
            <w:tcBorders>
              <w:top w:val="nil"/>
              <w:left w:val="nil"/>
              <w:bottom w:val="single" w:sz="4" w:space="0" w:color="auto"/>
              <w:right w:val="single" w:sz="4" w:space="0" w:color="auto"/>
            </w:tcBorders>
            <w:vAlign w:val="center"/>
          </w:tcPr>
          <w:p w14:paraId="220E1B93" w14:textId="77777777" w:rsidR="004F53F0" w:rsidRDefault="004F53F0" w:rsidP="008C5153">
            <w:pPr>
              <w:rPr>
                <w:rFonts w:ascii="Arial" w:hAnsi="Arial" w:cs="Arial"/>
                <w:sz w:val="22"/>
                <w:szCs w:val="22"/>
              </w:rPr>
            </w:pPr>
            <w:r>
              <w:rPr>
                <w:rFonts w:ascii="Arial" w:hAnsi="Arial" w:cs="Arial"/>
                <w:sz w:val="22"/>
                <w:szCs w:val="22"/>
              </w:rPr>
              <w:t>BT=</w:t>
            </w:r>
          </w:p>
          <w:p w14:paraId="12449040" w14:textId="77777777" w:rsidR="004F53F0" w:rsidRDefault="004F53F0" w:rsidP="008C5153">
            <w:pPr>
              <w:rPr>
                <w:rFonts w:ascii="Arial" w:hAnsi="Arial" w:cs="Arial"/>
                <w:sz w:val="22"/>
                <w:szCs w:val="22"/>
              </w:rPr>
            </w:pPr>
            <w:r>
              <w:rPr>
                <w:rFonts w:ascii="Arial" w:hAnsi="Arial" w:cs="Arial"/>
                <w:sz w:val="22"/>
                <w:szCs w:val="22"/>
              </w:rPr>
              <w:t>MT=</w:t>
            </w:r>
          </w:p>
        </w:tc>
        <w:tc>
          <w:tcPr>
            <w:tcW w:w="2268" w:type="dxa"/>
            <w:tcBorders>
              <w:top w:val="nil"/>
              <w:left w:val="nil"/>
              <w:bottom w:val="single" w:sz="4" w:space="0" w:color="auto"/>
              <w:right w:val="single" w:sz="4" w:space="0" w:color="auto"/>
            </w:tcBorders>
            <w:vAlign w:val="center"/>
          </w:tcPr>
          <w:p w14:paraId="6B5EA36A"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tcPr>
          <w:p w14:paraId="28B0143E" w14:textId="77777777" w:rsidR="004F53F0" w:rsidRDefault="004F53F0" w:rsidP="008C5153">
            <w:pPr>
              <w:rPr>
                <w:rFonts w:ascii="Arial" w:hAnsi="Arial" w:cs="Arial"/>
                <w:sz w:val="22"/>
                <w:szCs w:val="22"/>
              </w:rPr>
            </w:pPr>
          </w:p>
        </w:tc>
      </w:tr>
      <w:tr w:rsidR="004F53F0" w14:paraId="1805843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5CFA880"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A7FE122" w14:textId="77777777" w:rsidR="004F53F0" w:rsidRDefault="004F53F0" w:rsidP="008C5153">
            <w:pPr>
              <w:rPr>
                <w:rFonts w:ascii="Arial" w:hAnsi="Arial" w:cs="Arial"/>
                <w:sz w:val="22"/>
                <w:szCs w:val="22"/>
              </w:rPr>
            </w:pPr>
            <w:r>
              <w:rPr>
                <w:rFonts w:ascii="Arial" w:hAnsi="Arial" w:cs="Arial"/>
                <w:sz w:val="22"/>
                <w:szCs w:val="22"/>
              </w:rPr>
              <w:t xml:space="preserve">Dimensiones </w:t>
            </w:r>
          </w:p>
        </w:tc>
        <w:tc>
          <w:tcPr>
            <w:tcW w:w="1061" w:type="dxa"/>
            <w:tcBorders>
              <w:top w:val="nil"/>
              <w:left w:val="nil"/>
              <w:bottom w:val="single" w:sz="4" w:space="0" w:color="auto"/>
              <w:right w:val="single" w:sz="4" w:space="0" w:color="auto"/>
            </w:tcBorders>
            <w:vAlign w:val="center"/>
            <w:hideMark/>
          </w:tcPr>
          <w:p w14:paraId="76ECBCC0"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73120510" w14:textId="77777777" w:rsidR="004F53F0" w:rsidRDefault="004F53F0" w:rsidP="008C5153">
            <w:pPr>
              <w:rPr>
                <w:rFonts w:ascii="Arial" w:hAnsi="Arial" w:cs="Arial"/>
                <w:sz w:val="22"/>
                <w:szCs w:val="22"/>
              </w:rPr>
            </w:pPr>
            <w:r>
              <w:rPr>
                <w:rFonts w:ascii="Arial" w:hAnsi="Arial" w:cs="Arial"/>
                <w:sz w:val="22"/>
                <w:szCs w:val="22"/>
              </w:rPr>
              <w:t> </w:t>
            </w:r>
          </w:p>
        </w:tc>
        <w:tc>
          <w:tcPr>
            <w:tcW w:w="1134" w:type="dxa"/>
            <w:tcBorders>
              <w:top w:val="nil"/>
              <w:left w:val="nil"/>
              <w:bottom w:val="single" w:sz="4" w:space="0" w:color="auto"/>
              <w:right w:val="single" w:sz="4" w:space="0" w:color="auto"/>
            </w:tcBorders>
            <w:vAlign w:val="center"/>
            <w:hideMark/>
          </w:tcPr>
          <w:p w14:paraId="155925A2"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3D1BF6E1"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26AD9C41"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D502986" w14:textId="77777777" w:rsidR="004F53F0" w:rsidRDefault="004F53F0" w:rsidP="008C5153">
            <w:pPr>
              <w:rPr>
                <w:rFonts w:ascii="Arial" w:hAnsi="Arial" w:cs="Arial"/>
                <w:sz w:val="22"/>
                <w:szCs w:val="22"/>
              </w:rPr>
            </w:pPr>
            <w:r>
              <w:rPr>
                <w:rFonts w:ascii="Arial" w:hAnsi="Arial" w:cs="Arial"/>
                <w:sz w:val="22"/>
                <w:szCs w:val="22"/>
              </w:rPr>
              <w:t>Hmax</w:t>
            </w:r>
          </w:p>
        </w:tc>
        <w:tc>
          <w:tcPr>
            <w:tcW w:w="1061" w:type="dxa"/>
            <w:tcBorders>
              <w:top w:val="nil"/>
              <w:left w:val="nil"/>
              <w:bottom w:val="single" w:sz="4" w:space="0" w:color="auto"/>
              <w:right w:val="single" w:sz="4" w:space="0" w:color="auto"/>
            </w:tcBorders>
            <w:vAlign w:val="center"/>
            <w:hideMark/>
          </w:tcPr>
          <w:p w14:paraId="3755F78F" w14:textId="77777777" w:rsidR="004F53F0" w:rsidRDefault="004F53F0"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780708C8" w14:textId="77777777" w:rsidR="004F53F0" w:rsidRDefault="004F53F0" w:rsidP="008C5153">
            <w:pPr>
              <w:rPr>
                <w:rFonts w:ascii="Arial" w:hAnsi="Arial" w:cs="Arial"/>
                <w:sz w:val="22"/>
                <w:szCs w:val="22"/>
              </w:rPr>
            </w:pPr>
            <w:r>
              <w:rPr>
                <w:rFonts w:ascii="Arial" w:hAnsi="Arial" w:cs="Arial"/>
                <w:sz w:val="22"/>
                <w:szCs w:val="22"/>
              </w:rPr>
              <w:t>120</w:t>
            </w:r>
          </w:p>
        </w:tc>
        <w:tc>
          <w:tcPr>
            <w:tcW w:w="1134" w:type="dxa"/>
            <w:tcBorders>
              <w:top w:val="nil"/>
              <w:left w:val="nil"/>
              <w:bottom w:val="single" w:sz="4" w:space="0" w:color="auto"/>
              <w:right w:val="single" w:sz="4" w:space="0" w:color="auto"/>
            </w:tcBorders>
            <w:vAlign w:val="center"/>
            <w:hideMark/>
          </w:tcPr>
          <w:p w14:paraId="40E8C6B5"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598595CD"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4DAE981"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D3CFCEB" w14:textId="77777777" w:rsidR="004F53F0" w:rsidRDefault="004F53F0" w:rsidP="008C5153">
            <w:pPr>
              <w:rPr>
                <w:rFonts w:ascii="Arial" w:hAnsi="Arial" w:cs="Arial"/>
                <w:sz w:val="22"/>
                <w:szCs w:val="22"/>
              </w:rPr>
            </w:pPr>
            <w:r>
              <w:rPr>
                <w:rFonts w:ascii="Arial" w:hAnsi="Arial" w:cs="Arial"/>
                <w:sz w:val="22"/>
                <w:szCs w:val="22"/>
              </w:rPr>
              <w:t>A=Ancho</w:t>
            </w:r>
          </w:p>
        </w:tc>
        <w:tc>
          <w:tcPr>
            <w:tcW w:w="1061" w:type="dxa"/>
            <w:tcBorders>
              <w:top w:val="nil"/>
              <w:left w:val="nil"/>
              <w:bottom w:val="single" w:sz="4" w:space="0" w:color="auto"/>
              <w:right w:val="single" w:sz="4" w:space="0" w:color="auto"/>
            </w:tcBorders>
            <w:vAlign w:val="center"/>
            <w:hideMark/>
          </w:tcPr>
          <w:p w14:paraId="77BF6B01" w14:textId="77777777" w:rsidR="004F53F0" w:rsidRDefault="004F53F0"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057908F1"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F58B788"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42970185"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74D0B88E"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06450CAF" w14:textId="77777777" w:rsidR="004F53F0" w:rsidRDefault="004F53F0" w:rsidP="008C5153">
            <w:pPr>
              <w:rPr>
                <w:rFonts w:ascii="Arial" w:hAnsi="Arial" w:cs="Arial"/>
                <w:sz w:val="22"/>
                <w:szCs w:val="22"/>
              </w:rPr>
            </w:pPr>
            <w:r>
              <w:rPr>
                <w:rFonts w:ascii="Arial" w:hAnsi="Arial" w:cs="Arial"/>
                <w:sz w:val="22"/>
                <w:szCs w:val="22"/>
              </w:rPr>
              <w:t>P=Profundidad</w:t>
            </w:r>
          </w:p>
        </w:tc>
        <w:tc>
          <w:tcPr>
            <w:tcW w:w="1061" w:type="dxa"/>
            <w:tcBorders>
              <w:top w:val="nil"/>
              <w:left w:val="nil"/>
              <w:bottom w:val="single" w:sz="4" w:space="0" w:color="auto"/>
              <w:right w:val="single" w:sz="4" w:space="0" w:color="auto"/>
            </w:tcBorders>
            <w:vAlign w:val="center"/>
            <w:hideMark/>
          </w:tcPr>
          <w:p w14:paraId="22045B09" w14:textId="77777777" w:rsidR="004F53F0" w:rsidRDefault="004F53F0" w:rsidP="008C5153">
            <w:pPr>
              <w:rPr>
                <w:rFonts w:ascii="Arial" w:hAnsi="Arial" w:cs="Arial"/>
                <w:sz w:val="22"/>
                <w:szCs w:val="22"/>
              </w:rPr>
            </w:pPr>
            <w:r>
              <w:rPr>
                <w:rFonts w:ascii="Arial" w:hAnsi="Arial" w:cs="Arial"/>
                <w:sz w:val="22"/>
                <w:szCs w:val="22"/>
              </w:rPr>
              <w:t>cm</w:t>
            </w:r>
          </w:p>
        </w:tc>
        <w:tc>
          <w:tcPr>
            <w:tcW w:w="2268" w:type="dxa"/>
            <w:tcBorders>
              <w:top w:val="nil"/>
              <w:left w:val="nil"/>
              <w:bottom w:val="single" w:sz="4" w:space="0" w:color="auto"/>
              <w:right w:val="single" w:sz="4" w:space="0" w:color="auto"/>
            </w:tcBorders>
            <w:vAlign w:val="center"/>
            <w:hideMark/>
          </w:tcPr>
          <w:p w14:paraId="1C252A5C"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58D6C6D7"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45F46A32" w14:textId="77777777" w:rsidTr="008C5153">
        <w:trPr>
          <w:trHeight w:val="289"/>
        </w:trPr>
        <w:tc>
          <w:tcPr>
            <w:tcW w:w="846" w:type="dxa"/>
            <w:tcBorders>
              <w:top w:val="nil"/>
              <w:left w:val="single" w:sz="4" w:space="0" w:color="auto"/>
              <w:bottom w:val="single" w:sz="4" w:space="0" w:color="auto"/>
              <w:right w:val="single" w:sz="4" w:space="0" w:color="auto"/>
            </w:tcBorders>
            <w:vAlign w:val="center"/>
            <w:hideMark/>
          </w:tcPr>
          <w:p w14:paraId="362215DF"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4ADDB96" w14:textId="77777777" w:rsidR="004F53F0" w:rsidRPr="008F0EA6" w:rsidRDefault="004F53F0" w:rsidP="008C5153">
            <w:pPr>
              <w:rPr>
                <w:rFonts w:ascii="Arial" w:hAnsi="Arial" w:cs="Arial"/>
                <w:sz w:val="22"/>
                <w:szCs w:val="22"/>
                <w:lang w:val="es-419"/>
              </w:rPr>
            </w:pPr>
            <w:r w:rsidRPr="008F0EA6">
              <w:rPr>
                <w:rFonts w:ascii="Arial" w:hAnsi="Arial" w:cs="Arial"/>
                <w:sz w:val="22"/>
                <w:szCs w:val="22"/>
                <w:lang w:val="es-419"/>
              </w:rPr>
              <w:t>Altura de servicio sobre el nivel del mar</w:t>
            </w:r>
          </w:p>
        </w:tc>
        <w:tc>
          <w:tcPr>
            <w:tcW w:w="1061" w:type="dxa"/>
            <w:tcBorders>
              <w:top w:val="nil"/>
              <w:left w:val="nil"/>
              <w:bottom w:val="single" w:sz="4" w:space="0" w:color="auto"/>
              <w:right w:val="single" w:sz="4" w:space="0" w:color="auto"/>
            </w:tcBorders>
            <w:vAlign w:val="center"/>
            <w:hideMark/>
          </w:tcPr>
          <w:p w14:paraId="2CCDDF96" w14:textId="77777777" w:rsidR="004F53F0" w:rsidRDefault="004F53F0" w:rsidP="008C5153">
            <w:pPr>
              <w:rPr>
                <w:rFonts w:ascii="Arial" w:hAnsi="Arial" w:cs="Arial"/>
                <w:sz w:val="22"/>
                <w:szCs w:val="22"/>
              </w:rPr>
            </w:pPr>
            <w:r>
              <w:rPr>
                <w:rFonts w:ascii="Arial" w:hAnsi="Arial" w:cs="Arial"/>
                <w:sz w:val="22"/>
                <w:szCs w:val="22"/>
              </w:rPr>
              <w:t>m.s.n.m.</w:t>
            </w:r>
          </w:p>
        </w:tc>
        <w:tc>
          <w:tcPr>
            <w:tcW w:w="2268" w:type="dxa"/>
            <w:tcBorders>
              <w:top w:val="nil"/>
              <w:left w:val="nil"/>
              <w:bottom w:val="single" w:sz="4" w:space="0" w:color="auto"/>
              <w:right w:val="single" w:sz="4" w:space="0" w:color="auto"/>
            </w:tcBorders>
            <w:vAlign w:val="center"/>
            <w:hideMark/>
          </w:tcPr>
          <w:p w14:paraId="71074C04" w14:textId="77777777" w:rsidR="004F53F0" w:rsidRDefault="004F53F0" w:rsidP="008C5153">
            <w:pPr>
              <w:rPr>
                <w:rFonts w:ascii="Arial" w:hAnsi="Arial" w:cs="Arial"/>
                <w:sz w:val="22"/>
                <w:szCs w:val="22"/>
              </w:rPr>
            </w:pPr>
            <w:r>
              <w:rPr>
                <w:rFonts w:ascii="Arial" w:hAnsi="Arial" w:cs="Arial"/>
                <w:sz w:val="22"/>
                <w:szCs w:val="22"/>
              </w:rPr>
              <w:t>4000</w:t>
            </w:r>
          </w:p>
        </w:tc>
        <w:tc>
          <w:tcPr>
            <w:tcW w:w="1134" w:type="dxa"/>
            <w:tcBorders>
              <w:top w:val="nil"/>
              <w:left w:val="nil"/>
              <w:bottom w:val="single" w:sz="4" w:space="0" w:color="auto"/>
              <w:right w:val="single" w:sz="4" w:space="0" w:color="auto"/>
            </w:tcBorders>
            <w:vAlign w:val="center"/>
            <w:hideMark/>
          </w:tcPr>
          <w:p w14:paraId="3FFC1D14" w14:textId="77777777" w:rsidR="004F53F0" w:rsidRDefault="004F53F0" w:rsidP="008C5153">
            <w:pPr>
              <w:rPr>
                <w:rFonts w:ascii="Arial" w:hAnsi="Arial" w:cs="Arial"/>
                <w:sz w:val="22"/>
                <w:szCs w:val="22"/>
              </w:rPr>
            </w:pPr>
            <w:r>
              <w:rPr>
                <w:rFonts w:ascii="Arial" w:hAnsi="Arial" w:cs="Arial"/>
                <w:sz w:val="22"/>
                <w:szCs w:val="22"/>
              </w:rPr>
              <w:t> </w:t>
            </w:r>
          </w:p>
        </w:tc>
      </w:tr>
      <w:tr w:rsidR="004F53F0" w:rsidRPr="008F0EA6" w14:paraId="792E9D8F" w14:textId="77777777" w:rsidTr="008C5153">
        <w:trPr>
          <w:trHeight w:val="816"/>
        </w:trPr>
        <w:tc>
          <w:tcPr>
            <w:tcW w:w="846" w:type="dxa"/>
            <w:tcBorders>
              <w:top w:val="nil"/>
              <w:left w:val="single" w:sz="4" w:space="0" w:color="auto"/>
              <w:bottom w:val="single" w:sz="4" w:space="0" w:color="auto"/>
              <w:right w:val="single" w:sz="4" w:space="0" w:color="auto"/>
            </w:tcBorders>
            <w:vAlign w:val="center"/>
            <w:hideMark/>
          </w:tcPr>
          <w:p w14:paraId="4C9AE983"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6DFD2F43" w14:textId="77777777" w:rsidR="004F53F0" w:rsidRDefault="004F53F0" w:rsidP="008C5153">
            <w:pPr>
              <w:rPr>
                <w:rFonts w:ascii="Arial" w:hAnsi="Arial" w:cs="Arial"/>
                <w:sz w:val="22"/>
                <w:szCs w:val="22"/>
              </w:rPr>
            </w:pPr>
            <w:r>
              <w:rPr>
                <w:rFonts w:ascii="Arial" w:hAnsi="Arial" w:cs="Arial"/>
                <w:sz w:val="22"/>
                <w:szCs w:val="22"/>
              </w:rPr>
              <w:t>Pintura exterior</w:t>
            </w:r>
          </w:p>
        </w:tc>
        <w:tc>
          <w:tcPr>
            <w:tcW w:w="1061" w:type="dxa"/>
            <w:tcBorders>
              <w:top w:val="nil"/>
              <w:left w:val="nil"/>
              <w:bottom w:val="single" w:sz="4" w:space="0" w:color="auto"/>
              <w:right w:val="single" w:sz="4" w:space="0" w:color="auto"/>
            </w:tcBorders>
            <w:vAlign w:val="center"/>
            <w:hideMark/>
          </w:tcPr>
          <w:p w14:paraId="250B1407"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350C1F98" w14:textId="77777777" w:rsidR="004F53F0" w:rsidRPr="008F0EA6" w:rsidRDefault="004F53F0" w:rsidP="008C5153">
            <w:pPr>
              <w:rPr>
                <w:rFonts w:ascii="Arial" w:hAnsi="Arial" w:cs="Arial"/>
                <w:sz w:val="22"/>
                <w:szCs w:val="22"/>
                <w:lang w:val="pt-BR"/>
              </w:rPr>
            </w:pPr>
            <w:r w:rsidRPr="008F0EA6">
              <w:rPr>
                <w:rFonts w:ascii="Arial" w:hAnsi="Arial" w:cs="Arial"/>
                <w:sz w:val="22"/>
                <w:szCs w:val="22"/>
                <w:lang w:val="pt-BR"/>
              </w:rPr>
              <w:t>Epoxica o electroestatica RAL 7030 o similar</w:t>
            </w:r>
          </w:p>
        </w:tc>
        <w:tc>
          <w:tcPr>
            <w:tcW w:w="1134" w:type="dxa"/>
            <w:tcBorders>
              <w:top w:val="nil"/>
              <w:left w:val="nil"/>
              <w:bottom w:val="single" w:sz="4" w:space="0" w:color="auto"/>
              <w:right w:val="single" w:sz="4" w:space="0" w:color="auto"/>
            </w:tcBorders>
            <w:vAlign w:val="center"/>
            <w:hideMark/>
          </w:tcPr>
          <w:p w14:paraId="2D24D5E6" w14:textId="77777777" w:rsidR="004F53F0" w:rsidRPr="008F0EA6" w:rsidRDefault="004F53F0" w:rsidP="008C5153">
            <w:pPr>
              <w:rPr>
                <w:rFonts w:ascii="Arial" w:hAnsi="Arial" w:cs="Arial"/>
                <w:sz w:val="22"/>
                <w:szCs w:val="22"/>
                <w:lang w:val="pt-BR"/>
              </w:rPr>
            </w:pPr>
            <w:r w:rsidRPr="008F0EA6">
              <w:rPr>
                <w:rFonts w:ascii="Arial" w:hAnsi="Arial" w:cs="Arial"/>
                <w:sz w:val="22"/>
                <w:szCs w:val="22"/>
                <w:lang w:val="pt-BR"/>
              </w:rPr>
              <w:t> </w:t>
            </w:r>
          </w:p>
        </w:tc>
      </w:tr>
      <w:tr w:rsidR="004F53F0" w14:paraId="7444D92B" w14:textId="77777777" w:rsidTr="008C5153">
        <w:trPr>
          <w:trHeight w:val="408"/>
        </w:trPr>
        <w:tc>
          <w:tcPr>
            <w:tcW w:w="846" w:type="dxa"/>
            <w:tcBorders>
              <w:top w:val="nil"/>
              <w:left w:val="single" w:sz="4" w:space="0" w:color="auto"/>
              <w:bottom w:val="single" w:sz="4" w:space="0" w:color="auto"/>
              <w:right w:val="single" w:sz="4" w:space="0" w:color="auto"/>
            </w:tcBorders>
            <w:vAlign w:val="center"/>
            <w:hideMark/>
          </w:tcPr>
          <w:p w14:paraId="0C5F8252" w14:textId="77777777" w:rsidR="004F53F0" w:rsidRPr="008F0EA6" w:rsidRDefault="004F53F0" w:rsidP="008C5153">
            <w:pPr>
              <w:rPr>
                <w:rFonts w:ascii="Arial" w:hAnsi="Arial" w:cs="Arial"/>
                <w:sz w:val="22"/>
                <w:szCs w:val="22"/>
                <w:lang w:val="pt-BR"/>
              </w:rPr>
            </w:pPr>
            <w:r w:rsidRPr="008F0EA6">
              <w:rPr>
                <w:rFonts w:ascii="Arial" w:hAnsi="Arial" w:cs="Arial"/>
                <w:sz w:val="22"/>
                <w:szCs w:val="22"/>
                <w:lang w:val="pt-BR"/>
              </w:rPr>
              <w:t> </w:t>
            </w:r>
          </w:p>
        </w:tc>
        <w:tc>
          <w:tcPr>
            <w:tcW w:w="4325" w:type="dxa"/>
            <w:tcBorders>
              <w:top w:val="nil"/>
              <w:left w:val="nil"/>
              <w:bottom w:val="single" w:sz="4" w:space="0" w:color="auto"/>
              <w:right w:val="single" w:sz="4" w:space="0" w:color="auto"/>
            </w:tcBorders>
            <w:vAlign w:val="center"/>
            <w:hideMark/>
          </w:tcPr>
          <w:p w14:paraId="47173192" w14:textId="77777777" w:rsidR="004F53F0" w:rsidRPr="008F0EA6" w:rsidRDefault="004F53F0" w:rsidP="008C5153">
            <w:pPr>
              <w:rPr>
                <w:rFonts w:ascii="Arial" w:hAnsi="Arial" w:cs="Arial"/>
                <w:sz w:val="22"/>
                <w:szCs w:val="22"/>
                <w:lang w:val="es-419"/>
              </w:rPr>
            </w:pPr>
            <w:r w:rsidRPr="008F0EA6">
              <w:rPr>
                <w:rFonts w:ascii="Arial" w:hAnsi="Arial" w:cs="Arial"/>
                <w:sz w:val="22"/>
                <w:szCs w:val="22"/>
                <w:lang w:val="es-419"/>
              </w:rPr>
              <w:t>Elevación de temperatura min aceite/arrollamiento</w:t>
            </w:r>
          </w:p>
        </w:tc>
        <w:tc>
          <w:tcPr>
            <w:tcW w:w="1061" w:type="dxa"/>
            <w:tcBorders>
              <w:top w:val="nil"/>
              <w:left w:val="nil"/>
              <w:bottom w:val="single" w:sz="4" w:space="0" w:color="auto"/>
              <w:right w:val="single" w:sz="4" w:space="0" w:color="auto"/>
            </w:tcBorders>
            <w:vAlign w:val="center"/>
            <w:hideMark/>
          </w:tcPr>
          <w:p w14:paraId="5FD58734" w14:textId="77777777" w:rsidR="004F53F0" w:rsidRPr="008F0EA6" w:rsidRDefault="004F53F0" w:rsidP="008C5153">
            <w:pPr>
              <w:rPr>
                <w:rFonts w:ascii="Arial" w:hAnsi="Arial" w:cs="Arial"/>
                <w:sz w:val="22"/>
                <w:szCs w:val="22"/>
                <w:lang w:val="es-419"/>
              </w:rPr>
            </w:pPr>
            <w:r w:rsidRPr="008F0EA6">
              <w:rPr>
                <w:rFonts w:ascii="Arial" w:hAnsi="Arial" w:cs="Arial"/>
                <w:sz w:val="22"/>
                <w:szCs w:val="22"/>
                <w:lang w:val="es-419"/>
              </w:rPr>
              <w:t> </w:t>
            </w:r>
          </w:p>
        </w:tc>
        <w:tc>
          <w:tcPr>
            <w:tcW w:w="2268" w:type="dxa"/>
            <w:tcBorders>
              <w:top w:val="nil"/>
              <w:left w:val="nil"/>
              <w:bottom w:val="single" w:sz="4" w:space="0" w:color="auto"/>
              <w:right w:val="single" w:sz="4" w:space="0" w:color="auto"/>
            </w:tcBorders>
            <w:vAlign w:val="center"/>
            <w:hideMark/>
          </w:tcPr>
          <w:p w14:paraId="1DB0B594" w14:textId="77777777" w:rsidR="004F53F0" w:rsidRDefault="004F53F0" w:rsidP="008C5153">
            <w:pPr>
              <w:rPr>
                <w:rFonts w:ascii="Arial" w:hAnsi="Arial" w:cs="Arial"/>
                <w:sz w:val="22"/>
                <w:szCs w:val="22"/>
              </w:rPr>
            </w:pPr>
            <w:r>
              <w:rPr>
                <w:rFonts w:ascii="Arial" w:hAnsi="Arial" w:cs="Arial"/>
                <w:sz w:val="22"/>
                <w:szCs w:val="22"/>
              </w:rPr>
              <w:t>55°C/°65°C</w:t>
            </w:r>
          </w:p>
        </w:tc>
        <w:tc>
          <w:tcPr>
            <w:tcW w:w="1134" w:type="dxa"/>
            <w:tcBorders>
              <w:top w:val="nil"/>
              <w:left w:val="nil"/>
              <w:bottom w:val="single" w:sz="4" w:space="0" w:color="auto"/>
              <w:right w:val="single" w:sz="4" w:space="0" w:color="auto"/>
            </w:tcBorders>
            <w:vAlign w:val="center"/>
            <w:hideMark/>
          </w:tcPr>
          <w:p w14:paraId="1F32A085" w14:textId="77777777" w:rsidR="004F53F0" w:rsidRDefault="004F53F0" w:rsidP="008C5153">
            <w:pPr>
              <w:rPr>
                <w:rFonts w:ascii="Arial" w:hAnsi="Arial" w:cs="Arial"/>
                <w:sz w:val="22"/>
                <w:szCs w:val="22"/>
              </w:rPr>
            </w:pPr>
            <w:r>
              <w:rPr>
                <w:rFonts w:ascii="Arial" w:hAnsi="Arial" w:cs="Arial"/>
                <w:sz w:val="22"/>
                <w:szCs w:val="22"/>
              </w:rPr>
              <w:t> </w:t>
            </w:r>
          </w:p>
        </w:tc>
      </w:tr>
      <w:tr w:rsidR="004F53F0" w14:paraId="6501C3FF" w14:textId="77777777" w:rsidTr="008C5153">
        <w:trPr>
          <w:trHeight w:val="288"/>
        </w:trPr>
        <w:tc>
          <w:tcPr>
            <w:tcW w:w="846" w:type="dxa"/>
            <w:tcBorders>
              <w:top w:val="nil"/>
              <w:left w:val="single" w:sz="4" w:space="0" w:color="auto"/>
              <w:bottom w:val="single" w:sz="4" w:space="0" w:color="auto"/>
              <w:right w:val="single" w:sz="4" w:space="0" w:color="auto"/>
            </w:tcBorders>
            <w:vAlign w:val="center"/>
            <w:hideMark/>
          </w:tcPr>
          <w:p w14:paraId="104C3212" w14:textId="77777777" w:rsidR="004F53F0" w:rsidRDefault="004F53F0" w:rsidP="008C5153">
            <w:pPr>
              <w:rPr>
                <w:rFonts w:ascii="Arial" w:hAnsi="Arial" w:cs="Arial"/>
                <w:sz w:val="22"/>
                <w:szCs w:val="22"/>
              </w:rPr>
            </w:pPr>
            <w:r>
              <w:rPr>
                <w:rFonts w:ascii="Arial" w:hAnsi="Arial" w:cs="Arial"/>
                <w:sz w:val="22"/>
                <w:szCs w:val="22"/>
              </w:rPr>
              <w:t> </w:t>
            </w:r>
          </w:p>
        </w:tc>
        <w:tc>
          <w:tcPr>
            <w:tcW w:w="4325" w:type="dxa"/>
            <w:tcBorders>
              <w:top w:val="nil"/>
              <w:left w:val="nil"/>
              <w:bottom w:val="single" w:sz="4" w:space="0" w:color="auto"/>
              <w:right w:val="single" w:sz="4" w:space="0" w:color="auto"/>
            </w:tcBorders>
            <w:vAlign w:val="center"/>
            <w:hideMark/>
          </w:tcPr>
          <w:p w14:paraId="5629A24C" w14:textId="77777777" w:rsidR="004F53F0" w:rsidRDefault="004F53F0" w:rsidP="008C5153">
            <w:pPr>
              <w:rPr>
                <w:rFonts w:ascii="Arial" w:hAnsi="Arial" w:cs="Arial"/>
                <w:sz w:val="22"/>
                <w:szCs w:val="22"/>
              </w:rPr>
            </w:pPr>
            <w:r>
              <w:rPr>
                <w:rFonts w:ascii="Arial" w:hAnsi="Arial" w:cs="Arial"/>
                <w:sz w:val="22"/>
                <w:szCs w:val="22"/>
              </w:rPr>
              <w:t>Libre de PCB’s</w:t>
            </w:r>
          </w:p>
        </w:tc>
        <w:tc>
          <w:tcPr>
            <w:tcW w:w="1061" w:type="dxa"/>
            <w:tcBorders>
              <w:top w:val="nil"/>
              <w:left w:val="nil"/>
              <w:bottom w:val="single" w:sz="4" w:space="0" w:color="auto"/>
              <w:right w:val="single" w:sz="4" w:space="0" w:color="auto"/>
            </w:tcBorders>
            <w:vAlign w:val="center"/>
            <w:hideMark/>
          </w:tcPr>
          <w:p w14:paraId="16441B93" w14:textId="77777777" w:rsidR="004F53F0" w:rsidRDefault="004F53F0" w:rsidP="008C5153">
            <w:pPr>
              <w:rPr>
                <w:rFonts w:ascii="Arial" w:hAnsi="Arial" w:cs="Arial"/>
                <w:sz w:val="22"/>
                <w:szCs w:val="22"/>
              </w:rPr>
            </w:pPr>
            <w:r>
              <w:rPr>
                <w:rFonts w:ascii="Arial" w:hAnsi="Arial" w:cs="Arial"/>
                <w:sz w:val="22"/>
                <w:szCs w:val="22"/>
              </w:rPr>
              <w:t> </w:t>
            </w:r>
          </w:p>
        </w:tc>
        <w:tc>
          <w:tcPr>
            <w:tcW w:w="2268" w:type="dxa"/>
            <w:tcBorders>
              <w:top w:val="nil"/>
              <w:left w:val="nil"/>
              <w:bottom w:val="single" w:sz="4" w:space="0" w:color="auto"/>
              <w:right w:val="single" w:sz="4" w:space="0" w:color="auto"/>
            </w:tcBorders>
            <w:vAlign w:val="center"/>
            <w:hideMark/>
          </w:tcPr>
          <w:p w14:paraId="4DE28156" w14:textId="77777777" w:rsidR="004F53F0" w:rsidRDefault="004F53F0" w:rsidP="008C5153">
            <w:pPr>
              <w:rPr>
                <w:rFonts w:ascii="Arial" w:hAnsi="Arial" w:cs="Arial"/>
                <w:sz w:val="22"/>
                <w:szCs w:val="22"/>
              </w:rPr>
            </w:pPr>
            <w:r>
              <w:rPr>
                <w:rFonts w:ascii="Arial" w:hAnsi="Arial" w:cs="Arial"/>
                <w:sz w:val="22"/>
                <w:szCs w:val="22"/>
              </w:rPr>
              <w:t>Indicar</w:t>
            </w:r>
          </w:p>
        </w:tc>
        <w:tc>
          <w:tcPr>
            <w:tcW w:w="1134" w:type="dxa"/>
            <w:tcBorders>
              <w:top w:val="nil"/>
              <w:left w:val="nil"/>
              <w:bottom w:val="single" w:sz="4" w:space="0" w:color="auto"/>
              <w:right w:val="single" w:sz="4" w:space="0" w:color="auto"/>
            </w:tcBorders>
            <w:vAlign w:val="center"/>
            <w:hideMark/>
          </w:tcPr>
          <w:p w14:paraId="05889D28" w14:textId="77777777" w:rsidR="004F53F0" w:rsidRDefault="004F53F0" w:rsidP="008C5153">
            <w:pPr>
              <w:rPr>
                <w:rFonts w:ascii="Arial" w:hAnsi="Arial" w:cs="Arial"/>
                <w:sz w:val="22"/>
                <w:szCs w:val="22"/>
              </w:rPr>
            </w:pPr>
            <w:r>
              <w:rPr>
                <w:rFonts w:ascii="Arial" w:hAnsi="Arial" w:cs="Arial"/>
                <w:sz w:val="22"/>
                <w:szCs w:val="22"/>
              </w:rPr>
              <w:t> </w:t>
            </w:r>
          </w:p>
        </w:tc>
      </w:tr>
    </w:tbl>
    <w:p w14:paraId="0FC8FDE2" w14:textId="77777777" w:rsidR="004F53F0" w:rsidRDefault="004F53F0" w:rsidP="004F53F0"/>
    <w:p w14:paraId="2CC07E53" w14:textId="77777777" w:rsidR="004F53F0" w:rsidRDefault="004F53F0" w:rsidP="004F53F0"/>
    <w:p w14:paraId="6FBB0AF8" w14:textId="77777777" w:rsidR="004F53F0" w:rsidRDefault="004F53F0" w:rsidP="004F53F0"/>
    <w:p w14:paraId="75A0BD9B" w14:textId="77777777" w:rsidR="004F53F0" w:rsidRDefault="004F53F0" w:rsidP="004F53F0"/>
    <w:p w14:paraId="3296EAB5" w14:textId="77777777" w:rsidR="004F53F0" w:rsidRDefault="004F53F0" w:rsidP="004F53F0"/>
    <w:p w14:paraId="1C8AD547" w14:textId="77777777" w:rsidR="004F53F0" w:rsidRDefault="004F53F0" w:rsidP="004F53F0"/>
    <w:p w14:paraId="1524B7AC" w14:textId="77777777" w:rsidR="004F53F0" w:rsidRDefault="004F53F0" w:rsidP="004F53F0"/>
    <w:p w14:paraId="3CA701C6" w14:textId="77777777" w:rsidR="004F53F0" w:rsidRDefault="004F53F0" w:rsidP="004F53F0"/>
    <w:p w14:paraId="6DFBDCEC" w14:textId="77777777" w:rsidR="004F53F0" w:rsidRDefault="004F53F0" w:rsidP="004F53F0"/>
    <w:p w14:paraId="72573B53" w14:textId="16DD6995" w:rsidR="004F53F0" w:rsidRDefault="004F53F0" w:rsidP="004F53F0"/>
    <w:p w14:paraId="4728475B" w14:textId="77777777" w:rsidR="001924C7" w:rsidRDefault="001924C7" w:rsidP="004F53F0"/>
    <w:p w14:paraId="178BC715" w14:textId="77777777" w:rsidR="004F53F0" w:rsidRDefault="004F53F0" w:rsidP="004F53F0"/>
    <w:p w14:paraId="686121B4" w14:textId="77777777" w:rsidR="004F53F0" w:rsidRDefault="004F53F0" w:rsidP="004F53F0"/>
    <w:p w14:paraId="7156F59E" w14:textId="77777777" w:rsidR="004F53F0" w:rsidRDefault="004F53F0" w:rsidP="004F53F0"/>
    <w:p w14:paraId="30199893" w14:textId="77777777" w:rsidR="004F53F0" w:rsidRDefault="004F53F0" w:rsidP="004F53F0"/>
    <w:p w14:paraId="249AA4A9" w14:textId="3395A398" w:rsidR="00406236" w:rsidRPr="00FB080C" w:rsidRDefault="009D1528" w:rsidP="00481916">
      <w:pPr>
        <w:pStyle w:val="S6-Header1"/>
        <w:numPr>
          <w:ilvl w:val="0"/>
          <w:numId w:val="170"/>
        </w:numPr>
        <w:spacing w:before="240"/>
        <w:rPr>
          <w:sz w:val="40"/>
          <w:szCs w:val="40"/>
          <w:lang w:val="es-419"/>
        </w:rPr>
      </w:pPr>
      <w:r w:rsidRPr="00FB080C">
        <w:rPr>
          <w:rFonts w:cs="Times New Roman"/>
          <w:sz w:val="40"/>
          <w:szCs w:val="40"/>
          <w:lang w:val="es-419"/>
        </w:rPr>
        <w:lastRenderedPageBreak/>
        <w:t>PLANOS</w:t>
      </w:r>
      <w:r w:rsidR="00361EE3" w:rsidRPr="00FB080C">
        <w:rPr>
          <w:rFonts w:cs="Times New Roman"/>
          <w:sz w:val="40"/>
          <w:szCs w:val="40"/>
          <w:lang w:val="es-419"/>
        </w:rPr>
        <w:t xml:space="preserve"> </w:t>
      </w:r>
      <w:r w:rsidRPr="00FB080C">
        <w:rPr>
          <w:rFonts w:cs="Times New Roman"/>
          <w:sz w:val="40"/>
          <w:szCs w:val="40"/>
          <w:lang w:val="es-419"/>
        </w:rPr>
        <w:t>O</w:t>
      </w:r>
      <w:r w:rsidR="00361EE3" w:rsidRPr="00FB080C">
        <w:rPr>
          <w:rFonts w:cs="Times New Roman"/>
          <w:sz w:val="40"/>
          <w:szCs w:val="40"/>
          <w:lang w:val="es-419"/>
        </w:rPr>
        <w:t xml:space="preserve"> </w:t>
      </w:r>
      <w:r w:rsidRPr="00FB080C">
        <w:rPr>
          <w:rFonts w:cs="Times New Roman"/>
          <w:sz w:val="40"/>
          <w:szCs w:val="40"/>
          <w:lang w:val="es-419"/>
        </w:rPr>
        <w:t>DISEÑOS</w:t>
      </w:r>
      <w:bookmarkEnd w:id="764"/>
      <w:bookmarkEnd w:id="765"/>
      <w:bookmarkEnd w:id="766"/>
      <w:bookmarkEnd w:id="767"/>
    </w:p>
    <w:p w14:paraId="5CD5A913" w14:textId="77777777" w:rsidR="00F209C0" w:rsidRPr="008F0EA6" w:rsidRDefault="00F209C0" w:rsidP="00F209C0">
      <w:pPr>
        <w:pStyle w:val="Prrafodelista"/>
        <w:ind w:left="360"/>
        <w:rPr>
          <w:rFonts w:ascii="Arial" w:hAnsi="Arial" w:cs="Arial"/>
          <w:lang w:val="es-419"/>
        </w:rPr>
      </w:pPr>
      <w:r w:rsidRPr="008F0EA6">
        <w:rPr>
          <w:rFonts w:ascii="Arial" w:hAnsi="Arial" w:cs="Arial"/>
          <w:lang w:val="es-419"/>
        </w:rPr>
        <w:t xml:space="preserve">Este documento de licitación: “incluye los siguientes” planos y diseños: </w:t>
      </w:r>
    </w:p>
    <w:p w14:paraId="0BC4224F" w14:textId="77777777" w:rsidR="00F209C0" w:rsidRPr="008F0EA6" w:rsidRDefault="00F209C0" w:rsidP="00F209C0">
      <w:pPr>
        <w:pStyle w:val="Prrafodelista"/>
        <w:ind w:left="360"/>
        <w:rPr>
          <w:rFonts w:ascii="Arial" w:hAnsi="Arial" w:cs="Arial"/>
          <w:lang w:val="es-4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53"/>
        <w:gridCol w:w="3868"/>
      </w:tblGrid>
      <w:tr w:rsidR="00F209C0" w:rsidRPr="008F0EA6" w14:paraId="01DCC9A4" w14:textId="77777777" w:rsidTr="008C5153">
        <w:trPr>
          <w:cantSplit/>
          <w:trHeight w:val="600"/>
        </w:trPr>
        <w:tc>
          <w:tcPr>
            <w:tcW w:w="8926" w:type="dxa"/>
            <w:gridSpan w:val="3"/>
            <w:tcBorders>
              <w:top w:val="single" w:sz="4" w:space="0" w:color="auto"/>
              <w:left w:val="single" w:sz="4" w:space="0" w:color="auto"/>
              <w:bottom w:val="single" w:sz="4" w:space="0" w:color="auto"/>
              <w:right w:val="single" w:sz="4" w:space="0" w:color="auto"/>
            </w:tcBorders>
            <w:hideMark/>
          </w:tcPr>
          <w:p w14:paraId="7E64F375" w14:textId="77777777" w:rsidR="00F209C0" w:rsidRPr="008F0EA6" w:rsidRDefault="00F209C0" w:rsidP="008C5153">
            <w:pPr>
              <w:rPr>
                <w:rFonts w:ascii="Arial" w:hAnsi="Arial" w:cs="Arial"/>
                <w:lang w:val="es-419"/>
              </w:rPr>
            </w:pPr>
            <w:r w:rsidRPr="008F0EA6">
              <w:rPr>
                <w:rFonts w:ascii="Arial" w:hAnsi="Arial" w:cs="Arial"/>
                <w:lang w:val="es-419"/>
              </w:rPr>
              <w:t>Lista de planos o diseños</w:t>
            </w:r>
          </w:p>
        </w:tc>
      </w:tr>
      <w:tr w:rsidR="00F209C0" w14:paraId="3772A848" w14:textId="77777777" w:rsidTr="008C5153">
        <w:trPr>
          <w:trHeight w:val="822"/>
        </w:trPr>
        <w:tc>
          <w:tcPr>
            <w:tcW w:w="2405" w:type="dxa"/>
            <w:tcBorders>
              <w:top w:val="single" w:sz="4" w:space="0" w:color="auto"/>
              <w:left w:val="single" w:sz="4" w:space="0" w:color="auto"/>
              <w:bottom w:val="single" w:sz="4" w:space="0" w:color="auto"/>
              <w:right w:val="single" w:sz="4" w:space="0" w:color="auto"/>
            </w:tcBorders>
            <w:vAlign w:val="center"/>
            <w:hideMark/>
          </w:tcPr>
          <w:p w14:paraId="0E304F0E" w14:textId="77777777" w:rsidR="00F209C0" w:rsidRDefault="00F209C0" w:rsidP="008C5153">
            <w:pPr>
              <w:jc w:val="center"/>
              <w:rPr>
                <w:rFonts w:ascii="Arial" w:hAnsi="Arial" w:cs="Arial"/>
                <w:b/>
              </w:rPr>
            </w:pPr>
            <w:r>
              <w:rPr>
                <w:rFonts w:ascii="Arial" w:hAnsi="Arial" w:cs="Arial"/>
                <w:b/>
              </w:rPr>
              <w:t>Plano o diseño n.</w:t>
            </w:r>
            <w:r>
              <w:rPr>
                <w:rFonts w:ascii="Arial" w:hAnsi="Arial" w:cs="Arial"/>
                <w:b/>
              </w:rPr>
              <w:sym w:font="Symbol" w:char="F0B0"/>
            </w:r>
          </w:p>
        </w:tc>
        <w:tc>
          <w:tcPr>
            <w:tcW w:w="2653" w:type="dxa"/>
            <w:tcBorders>
              <w:top w:val="single" w:sz="4" w:space="0" w:color="auto"/>
              <w:left w:val="single" w:sz="4" w:space="0" w:color="auto"/>
              <w:bottom w:val="single" w:sz="4" w:space="0" w:color="auto"/>
              <w:right w:val="single" w:sz="4" w:space="0" w:color="auto"/>
            </w:tcBorders>
            <w:vAlign w:val="center"/>
            <w:hideMark/>
          </w:tcPr>
          <w:p w14:paraId="6E558196" w14:textId="77777777" w:rsidR="00F209C0" w:rsidRPr="008F0EA6" w:rsidRDefault="00F209C0" w:rsidP="008C5153">
            <w:pPr>
              <w:jc w:val="center"/>
              <w:rPr>
                <w:rFonts w:ascii="Arial" w:hAnsi="Arial" w:cs="Arial"/>
                <w:b/>
                <w:lang w:val="es-419"/>
              </w:rPr>
            </w:pPr>
            <w:r w:rsidRPr="008F0EA6">
              <w:rPr>
                <w:rFonts w:ascii="Arial" w:hAnsi="Arial" w:cs="Arial"/>
                <w:b/>
                <w:lang w:val="es-419"/>
              </w:rPr>
              <w:t>Nombre del plano o diseño</w:t>
            </w:r>
          </w:p>
        </w:tc>
        <w:tc>
          <w:tcPr>
            <w:tcW w:w="3868" w:type="dxa"/>
            <w:tcBorders>
              <w:top w:val="single" w:sz="4" w:space="0" w:color="auto"/>
              <w:left w:val="single" w:sz="4" w:space="0" w:color="auto"/>
              <w:bottom w:val="single" w:sz="4" w:space="0" w:color="auto"/>
              <w:right w:val="single" w:sz="4" w:space="0" w:color="auto"/>
            </w:tcBorders>
            <w:vAlign w:val="center"/>
            <w:hideMark/>
          </w:tcPr>
          <w:p w14:paraId="61593C7E" w14:textId="77777777" w:rsidR="00F209C0" w:rsidRDefault="00F209C0" w:rsidP="008C5153">
            <w:pPr>
              <w:jc w:val="center"/>
              <w:rPr>
                <w:rFonts w:ascii="Arial" w:hAnsi="Arial" w:cs="Arial"/>
                <w:b/>
              </w:rPr>
            </w:pPr>
            <w:r>
              <w:rPr>
                <w:rFonts w:ascii="Arial" w:hAnsi="Arial" w:cs="Arial"/>
                <w:b/>
              </w:rPr>
              <w:t>Propósito</w:t>
            </w:r>
          </w:p>
        </w:tc>
      </w:tr>
      <w:tr w:rsidR="00F209C0" w14:paraId="3D73FDC2" w14:textId="77777777" w:rsidTr="00AB4264">
        <w:trPr>
          <w:trHeight w:val="600"/>
        </w:trPr>
        <w:tc>
          <w:tcPr>
            <w:tcW w:w="2405" w:type="dxa"/>
            <w:tcBorders>
              <w:top w:val="single" w:sz="4" w:space="0" w:color="auto"/>
              <w:left w:val="single" w:sz="4" w:space="0" w:color="auto"/>
              <w:bottom w:val="single" w:sz="4" w:space="0" w:color="auto"/>
              <w:right w:val="single" w:sz="4" w:space="0" w:color="auto"/>
            </w:tcBorders>
            <w:hideMark/>
          </w:tcPr>
          <w:p w14:paraId="44AEAB52" w14:textId="77777777" w:rsidR="00F209C0" w:rsidRDefault="00F209C0" w:rsidP="008C5153">
            <w:pPr>
              <w:rPr>
                <w:rFonts w:ascii="Arial" w:hAnsi="Arial" w:cs="Arial"/>
              </w:rPr>
            </w:pPr>
            <w:r>
              <w:rPr>
                <w:rFonts w:ascii="Arial" w:hAnsi="Arial" w:cs="Arial"/>
                <w:lang w:val="es-ES"/>
              </w:rPr>
              <w:t>Plano N°1</w:t>
            </w:r>
          </w:p>
        </w:tc>
        <w:tc>
          <w:tcPr>
            <w:tcW w:w="2653" w:type="dxa"/>
            <w:tcBorders>
              <w:top w:val="single" w:sz="4" w:space="0" w:color="auto"/>
              <w:left w:val="single" w:sz="4" w:space="0" w:color="auto"/>
              <w:bottom w:val="single" w:sz="4" w:space="0" w:color="auto"/>
              <w:right w:val="single" w:sz="4" w:space="0" w:color="auto"/>
            </w:tcBorders>
            <w:hideMark/>
          </w:tcPr>
          <w:p w14:paraId="7BEF4878" w14:textId="77777777" w:rsidR="00F209C0" w:rsidRDefault="00F209C0" w:rsidP="008C5153">
            <w:pPr>
              <w:rPr>
                <w:rFonts w:ascii="Arial" w:hAnsi="Arial" w:cs="Arial"/>
              </w:rPr>
            </w:pPr>
            <w:r>
              <w:rPr>
                <w:rFonts w:ascii="Arial" w:hAnsi="Arial" w:cs="Arial"/>
                <w:lang w:val="es-BO"/>
              </w:rPr>
              <w:t>Dimensiones de los soportes</w:t>
            </w:r>
          </w:p>
        </w:tc>
        <w:tc>
          <w:tcPr>
            <w:tcW w:w="3868" w:type="dxa"/>
            <w:tcBorders>
              <w:top w:val="single" w:sz="4" w:space="0" w:color="auto"/>
              <w:left w:val="single" w:sz="4" w:space="0" w:color="auto"/>
              <w:bottom w:val="single" w:sz="4" w:space="0" w:color="auto"/>
              <w:right w:val="single" w:sz="4" w:space="0" w:color="auto"/>
            </w:tcBorders>
            <w:vAlign w:val="center"/>
            <w:hideMark/>
          </w:tcPr>
          <w:p w14:paraId="25BC2213" w14:textId="77777777" w:rsidR="00F209C0" w:rsidRDefault="00F209C0" w:rsidP="00AB4264">
            <w:pPr>
              <w:jc w:val="center"/>
              <w:rPr>
                <w:rFonts w:ascii="Arial" w:hAnsi="Arial" w:cs="Arial"/>
              </w:rPr>
            </w:pPr>
            <w:r>
              <w:rPr>
                <w:rFonts w:ascii="Arial" w:hAnsi="Arial" w:cs="Arial"/>
              </w:rPr>
              <w:t>Referencial</w:t>
            </w:r>
          </w:p>
        </w:tc>
      </w:tr>
      <w:tr w:rsidR="00F209C0" w14:paraId="164AE605" w14:textId="77777777" w:rsidTr="00AB4264">
        <w:trPr>
          <w:trHeight w:val="600"/>
        </w:trPr>
        <w:tc>
          <w:tcPr>
            <w:tcW w:w="2405" w:type="dxa"/>
            <w:tcBorders>
              <w:top w:val="single" w:sz="4" w:space="0" w:color="auto"/>
              <w:left w:val="single" w:sz="4" w:space="0" w:color="auto"/>
              <w:bottom w:val="single" w:sz="4" w:space="0" w:color="auto"/>
              <w:right w:val="single" w:sz="4" w:space="0" w:color="auto"/>
            </w:tcBorders>
            <w:hideMark/>
          </w:tcPr>
          <w:p w14:paraId="25DAC090" w14:textId="77777777" w:rsidR="00F209C0" w:rsidRDefault="00F209C0" w:rsidP="008C5153">
            <w:pPr>
              <w:rPr>
                <w:rFonts w:ascii="Arial" w:hAnsi="Arial" w:cs="Arial"/>
              </w:rPr>
            </w:pPr>
            <w:r>
              <w:rPr>
                <w:rFonts w:ascii="Arial" w:hAnsi="Arial" w:cs="Arial"/>
                <w:lang w:val="es-ES"/>
              </w:rPr>
              <w:t>Plano N°2</w:t>
            </w:r>
          </w:p>
        </w:tc>
        <w:tc>
          <w:tcPr>
            <w:tcW w:w="2653" w:type="dxa"/>
            <w:tcBorders>
              <w:top w:val="single" w:sz="4" w:space="0" w:color="auto"/>
              <w:left w:val="single" w:sz="4" w:space="0" w:color="auto"/>
              <w:bottom w:val="single" w:sz="4" w:space="0" w:color="auto"/>
              <w:right w:val="single" w:sz="4" w:space="0" w:color="auto"/>
            </w:tcBorders>
            <w:hideMark/>
          </w:tcPr>
          <w:p w14:paraId="541A19EC" w14:textId="77777777" w:rsidR="00F209C0" w:rsidRDefault="00F209C0" w:rsidP="008C5153">
            <w:pPr>
              <w:rPr>
                <w:rFonts w:ascii="Arial" w:hAnsi="Arial" w:cs="Arial"/>
              </w:rPr>
            </w:pPr>
            <w:r>
              <w:rPr>
                <w:rFonts w:ascii="Arial" w:hAnsi="Arial" w:cs="Arial"/>
                <w:lang w:val="es-ES"/>
              </w:rPr>
              <w:t>Placa de Características</w:t>
            </w:r>
          </w:p>
        </w:tc>
        <w:tc>
          <w:tcPr>
            <w:tcW w:w="3868" w:type="dxa"/>
            <w:tcBorders>
              <w:top w:val="single" w:sz="4" w:space="0" w:color="auto"/>
              <w:left w:val="single" w:sz="4" w:space="0" w:color="auto"/>
              <w:bottom w:val="single" w:sz="4" w:space="0" w:color="auto"/>
              <w:right w:val="single" w:sz="4" w:space="0" w:color="auto"/>
            </w:tcBorders>
            <w:vAlign w:val="center"/>
            <w:hideMark/>
          </w:tcPr>
          <w:p w14:paraId="086142C3" w14:textId="77777777" w:rsidR="00F209C0" w:rsidRDefault="00F209C0" w:rsidP="00AB4264">
            <w:pPr>
              <w:jc w:val="center"/>
              <w:rPr>
                <w:rFonts w:ascii="Arial" w:hAnsi="Arial" w:cs="Arial"/>
              </w:rPr>
            </w:pPr>
            <w:r>
              <w:rPr>
                <w:rFonts w:ascii="Arial" w:hAnsi="Arial" w:cs="Arial"/>
              </w:rPr>
              <w:t>Referencial</w:t>
            </w:r>
          </w:p>
        </w:tc>
      </w:tr>
      <w:tr w:rsidR="00F209C0" w14:paraId="66419059" w14:textId="77777777" w:rsidTr="00AB4264">
        <w:trPr>
          <w:trHeight w:val="600"/>
        </w:trPr>
        <w:tc>
          <w:tcPr>
            <w:tcW w:w="2405" w:type="dxa"/>
            <w:tcBorders>
              <w:top w:val="single" w:sz="4" w:space="0" w:color="auto"/>
              <w:left w:val="single" w:sz="4" w:space="0" w:color="auto"/>
              <w:bottom w:val="single" w:sz="4" w:space="0" w:color="auto"/>
              <w:right w:val="single" w:sz="4" w:space="0" w:color="auto"/>
            </w:tcBorders>
            <w:hideMark/>
          </w:tcPr>
          <w:p w14:paraId="5267039D" w14:textId="77777777" w:rsidR="00F209C0" w:rsidRDefault="00F209C0" w:rsidP="008C5153">
            <w:pPr>
              <w:rPr>
                <w:rFonts w:ascii="Arial" w:hAnsi="Arial" w:cs="Arial"/>
              </w:rPr>
            </w:pPr>
            <w:r>
              <w:rPr>
                <w:rFonts w:ascii="Arial" w:hAnsi="Arial" w:cs="Arial"/>
              </w:rPr>
              <w:t>Plano N°3</w:t>
            </w:r>
          </w:p>
        </w:tc>
        <w:tc>
          <w:tcPr>
            <w:tcW w:w="2653" w:type="dxa"/>
            <w:tcBorders>
              <w:top w:val="single" w:sz="4" w:space="0" w:color="auto"/>
              <w:left w:val="single" w:sz="4" w:space="0" w:color="auto"/>
              <w:bottom w:val="single" w:sz="4" w:space="0" w:color="auto"/>
              <w:right w:val="single" w:sz="4" w:space="0" w:color="auto"/>
            </w:tcBorders>
            <w:hideMark/>
          </w:tcPr>
          <w:p w14:paraId="550287E8" w14:textId="77777777" w:rsidR="00F209C0" w:rsidRDefault="00F209C0" w:rsidP="008C5153">
            <w:pPr>
              <w:rPr>
                <w:rFonts w:ascii="Arial" w:hAnsi="Arial" w:cs="Arial"/>
              </w:rPr>
            </w:pPr>
            <w:r>
              <w:rPr>
                <w:rFonts w:ascii="Arial" w:hAnsi="Arial" w:cs="Arial"/>
              </w:rPr>
              <w:t>Dimensiones Texto y Logotipo</w:t>
            </w:r>
          </w:p>
        </w:tc>
        <w:tc>
          <w:tcPr>
            <w:tcW w:w="3868" w:type="dxa"/>
            <w:tcBorders>
              <w:top w:val="single" w:sz="4" w:space="0" w:color="auto"/>
              <w:left w:val="single" w:sz="4" w:space="0" w:color="auto"/>
              <w:bottom w:val="single" w:sz="4" w:space="0" w:color="auto"/>
              <w:right w:val="single" w:sz="4" w:space="0" w:color="auto"/>
            </w:tcBorders>
            <w:vAlign w:val="center"/>
            <w:hideMark/>
          </w:tcPr>
          <w:p w14:paraId="5D24C25F" w14:textId="77777777" w:rsidR="00F209C0" w:rsidRDefault="00F209C0" w:rsidP="00AB4264">
            <w:pPr>
              <w:jc w:val="center"/>
              <w:rPr>
                <w:rFonts w:ascii="Arial" w:hAnsi="Arial" w:cs="Arial"/>
              </w:rPr>
            </w:pPr>
            <w:r>
              <w:rPr>
                <w:rFonts w:ascii="Arial" w:hAnsi="Arial" w:cs="Arial"/>
              </w:rPr>
              <w:t>Referencial</w:t>
            </w:r>
          </w:p>
        </w:tc>
      </w:tr>
      <w:tr w:rsidR="00F209C0" w14:paraId="25323E1F" w14:textId="77777777" w:rsidTr="00AB4264">
        <w:trPr>
          <w:trHeight w:val="600"/>
        </w:trPr>
        <w:tc>
          <w:tcPr>
            <w:tcW w:w="2405" w:type="dxa"/>
            <w:tcBorders>
              <w:top w:val="single" w:sz="4" w:space="0" w:color="auto"/>
              <w:left w:val="single" w:sz="4" w:space="0" w:color="auto"/>
              <w:bottom w:val="single" w:sz="4" w:space="0" w:color="auto"/>
              <w:right w:val="single" w:sz="4" w:space="0" w:color="auto"/>
            </w:tcBorders>
            <w:hideMark/>
          </w:tcPr>
          <w:p w14:paraId="7C4B9E5D" w14:textId="77777777" w:rsidR="00F209C0" w:rsidRDefault="00F209C0" w:rsidP="008C5153">
            <w:pPr>
              <w:rPr>
                <w:rFonts w:ascii="Arial" w:hAnsi="Arial" w:cs="Arial"/>
              </w:rPr>
            </w:pPr>
            <w:r>
              <w:rPr>
                <w:rFonts w:ascii="Arial" w:hAnsi="Arial" w:cs="Arial"/>
              </w:rPr>
              <w:t>Plano N°4</w:t>
            </w:r>
          </w:p>
        </w:tc>
        <w:tc>
          <w:tcPr>
            <w:tcW w:w="2653" w:type="dxa"/>
            <w:tcBorders>
              <w:top w:val="single" w:sz="4" w:space="0" w:color="auto"/>
              <w:left w:val="single" w:sz="4" w:space="0" w:color="auto"/>
              <w:bottom w:val="single" w:sz="4" w:space="0" w:color="auto"/>
              <w:right w:val="single" w:sz="4" w:space="0" w:color="auto"/>
            </w:tcBorders>
            <w:hideMark/>
          </w:tcPr>
          <w:p w14:paraId="7C075589" w14:textId="77777777" w:rsidR="00F209C0" w:rsidRDefault="00F209C0" w:rsidP="008C5153">
            <w:pPr>
              <w:rPr>
                <w:rFonts w:ascii="Arial" w:hAnsi="Arial" w:cs="Arial"/>
              </w:rPr>
            </w:pPr>
            <w:r>
              <w:rPr>
                <w:rFonts w:ascii="Arial" w:hAnsi="Arial" w:cs="Arial"/>
              </w:rPr>
              <w:t>Caja de Embalaje</w:t>
            </w:r>
          </w:p>
        </w:tc>
        <w:tc>
          <w:tcPr>
            <w:tcW w:w="3868" w:type="dxa"/>
            <w:tcBorders>
              <w:top w:val="single" w:sz="4" w:space="0" w:color="auto"/>
              <w:left w:val="single" w:sz="4" w:space="0" w:color="auto"/>
              <w:bottom w:val="single" w:sz="4" w:space="0" w:color="auto"/>
              <w:right w:val="single" w:sz="4" w:space="0" w:color="auto"/>
            </w:tcBorders>
            <w:vAlign w:val="center"/>
            <w:hideMark/>
          </w:tcPr>
          <w:p w14:paraId="40695D6F" w14:textId="77777777" w:rsidR="00F209C0" w:rsidRDefault="00F209C0" w:rsidP="00AB4264">
            <w:pPr>
              <w:jc w:val="center"/>
              <w:rPr>
                <w:rFonts w:ascii="Arial" w:hAnsi="Arial" w:cs="Arial"/>
              </w:rPr>
            </w:pPr>
            <w:r>
              <w:rPr>
                <w:rFonts w:ascii="Arial" w:hAnsi="Arial" w:cs="Arial"/>
              </w:rPr>
              <w:t>Referencial</w:t>
            </w:r>
          </w:p>
        </w:tc>
      </w:tr>
    </w:tbl>
    <w:p w14:paraId="1385FA17" w14:textId="7A79C50B" w:rsidR="00F209C0" w:rsidRDefault="00F209C0" w:rsidP="00F209C0">
      <w:pPr>
        <w:pStyle w:val="Prrafodelista"/>
        <w:ind w:left="360"/>
      </w:pPr>
    </w:p>
    <w:p w14:paraId="2C89261E" w14:textId="224DC792" w:rsidR="00F209C0" w:rsidRDefault="00F209C0" w:rsidP="00F209C0">
      <w:pPr>
        <w:pStyle w:val="Prrafodelista"/>
        <w:ind w:left="360"/>
      </w:pPr>
    </w:p>
    <w:p w14:paraId="1CEDE9B5" w14:textId="6E2B8B09" w:rsidR="00F209C0" w:rsidRDefault="00F209C0" w:rsidP="00F209C0">
      <w:pPr>
        <w:pStyle w:val="Prrafodelista"/>
        <w:ind w:left="360"/>
      </w:pPr>
    </w:p>
    <w:p w14:paraId="1781C0A6" w14:textId="2A0AC760" w:rsidR="00F209C0" w:rsidRDefault="00F209C0" w:rsidP="00F209C0">
      <w:pPr>
        <w:pStyle w:val="Prrafodelista"/>
        <w:ind w:left="360"/>
      </w:pPr>
    </w:p>
    <w:p w14:paraId="7A8F8158" w14:textId="348318E3" w:rsidR="00F209C0" w:rsidRDefault="00F209C0" w:rsidP="00F209C0">
      <w:pPr>
        <w:pStyle w:val="Prrafodelista"/>
        <w:ind w:left="360"/>
      </w:pPr>
    </w:p>
    <w:p w14:paraId="245E8380" w14:textId="3FEA783B" w:rsidR="00F209C0" w:rsidRDefault="00F209C0" w:rsidP="00F209C0">
      <w:pPr>
        <w:pStyle w:val="Prrafodelista"/>
        <w:ind w:left="360"/>
      </w:pPr>
    </w:p>
    <w:p w14:paraId="21133CC3" w14:textId="12B60842" w:rsidR="00F209C0" w:rsidRDefault="00F209C0" w:rsidP="00F209C0">
      <w:pPr>
        <w:pStyle w:val="Prrafodelista"/>
        <w:ind w:left="360"/>
      </w:pPr>
    </w:p>
    <w:p w14:paraId="6C678BF7" w14:textId="732C8A98" w:rsidR="00F209C0" w:rsidRDefault="00F209C0" w:rsidP="00F209C0">
      <w:pPr>
        <w:pStyle w:val="Prrafodelista"/>
        <w:ind w:left="360"/>
      </w:pPr>
    </w:p>
    <w:p w14:paraId="0ECDF0EB" w14:textId="2AA8E8E1" w:rsidR="00F209C0" w:rsidRDefault="00F209C0" w:rsidP="00F209C0">
      <w:pPr>
        <w:pStyle w:val="Prrafodelista"/>
        <w:ind w:left="360"/>
      </w:pPr>
    </w:p>
    <w:p w14:paraId="2CFAC4F9" w14:textId="6B10F3BA" w:rsidR="00F209C0" w:rsidRDefault="00F209C0" w:rsidP="00F209C0">
      <w:pPr>
        <w:pStyle w:val="Prrafodelista"/>
        <w:ind w:left="360"/>
      </w:pPr>
    </w:p>
    <w:p w14:paraId="0463220E" w14:textId="4FD1F0B1" w:rsidR="00F209C0" w:rsidRDefault="00F209C0" w:rsidP="00F209C0">
      <w:pPr>
        <w:pStyle w:val="Prrafodelista"/>
        <w:ind w:left="360"/>
      </w:pPr>
    </w:p>
    <w:p w14:paraId="440BA019" w14:textId="6F2DE77D" w:rsidR="00F209C0" w:rsidRDefault="00F209C0" w:rsidP="00F209C0">
      <w:pPr>
        <w:pStyle w:val="Prrafodelista"/>
        <w:ind w:left="360"/>
      </w:pPr>
    </w:p>
    <w:p w14:paraId="4F16A9AF" w14:textId="4A68FCFB" w:rsidR="00F209C0" w:rsidRDefault="00F209C0" w:rsidP="00F209C0">
      <w:pPr>
        <w:pStyle w:val="Prrafodelista"/>
        <w:ind w:left="360"/>
      </w:pPr>
    </w:p>
    <w:p w14:paraId="38BDFE01" w14:textId="4D38FD48" w:rsidR="00F209C0" w:rsidRDefault="00F209C0" w:rsidP="00F209C0">
      <w:pPr>
        <w:pStyle w:val="Prrafodelista"/>
        <w:ind w:left="360"/>
      </w:pPr>
    </w:p>
    <w:p w14:paraId="1E59929E" w14:textId="059CB3CB" w:rsidR="00F209C0" w:rsidRDefault="00F209C0" w:rsidP="00F209C0">
      <w:pPr>
        <w:pStyle w:val="Prrafodelista"/>
        <w:ind w:left="360"/>
      </w:pPr>
    </w:p>
    <w:p w14:paraId="67AA1C8E" w14:textId="4DE3188E" w:rsidR="00F209C0" w:rsidRDefault="00F209C0" w:rsidP="00F209C0">
      <w:pPr>
        <w:pStyle w:val="Prrafodelista"/>
        <w:ind w:left="360"/>
      </w:pPr>
    </w:p>
    <w:p w14:paraId="1C31EBA3" w14:textId="474AC400" w:rsidR="00F209C0" w:rsidRDefault="00F209C0" w:rsidP="00F209C0">
      <w:pPr>
        <w:pStyle w:val="Prrafodelista"/>
        <w:ind w:left="360"/>
      </w:pPr>
    </w:p>
    <w:p w14:paraId="1A4E1A5B" w14:textId="7780CAA9" w:rsidR="00F209C0" w:rsidRDefault="00F209C0" w:rsidP="00F209C0">
      <w:pPr>
        <w:pStyle w:val="Prrafodelista"/>
        <w:ind w:left="360"/>
      </w:pPr>
    </w:p>
    <w:p w14:paraId="22EB9AD9" w14:textId="46E34AFB" w:rsidR="00F209C0" w:rsidRDefault="00F209C0" w:rsidP="00F209C0">
      <w:pPr>
        <w:pStyle w:val="Prrafodelista"/>
        <w:ind w:left="360"/>
      </w:pPr>
    </w:p>
    <w:p w14:paraId="18C0695C" w14:textId="0E69F4EC" w:rsidR="00F209C0" w:rsidRDefault="00F209C0" w:rsidP="00F209C0">
      <w:pPr>
        <w:pStyle w:val="Prrafodelista"/>
        <w:ind w:left="360"/>
      </w:pPr>
    </w:p>
    <w:p w14:paraId="11E5CD0A" w14:textId="21899623" w:rsidR="00F209C0" w:rsidRDefault="00F209C0" w:rsidP="00F209C0">
      <w:pPr>
        <w:pStyle w:val="Prrafodelista"/>
        <w:ind w:left="360"/>
      </w:pPr>
    </w:p>
    <w:p w14:paraId="36518120" w14:textId="332C8275" w:rsidR="00F209C0" w:rsidRDefault="00F209C0" w:rsidP="00F209C0">
      <w:pPr>
        <w:pStyle w:val="Prrafodelista"/>
        <w:ind w:left="360"/>
      </w:pPr>
    </w:p>
    <w:p w14:paraId="4D959EF7" w14:textId="2C35006B" w:rsidR="00F209C0" w:rsidRDefault="00F209C0" w:rsidP="00F209C0">
      <w:pPr>
        <w:pStyle w:val="Prrafodelista"/>
        <w:ind w:left="360"/>
      </w:pPr>
    </w:p>
    <w:p w14:paraId="085DDA3F" w14:textId="4873723E" w:rsidR="00F209C0" w:rsidRDefault="00F209C0" w:rsidP="00F209C0">
      <w:pPr>
        <w:pStyle w:val="Prrafodelista"/>
        <w:ind w:left="360"/>
      </w:pPr>
    </w:p>
    <w:p w14:paraId="0FF28E97" w14:textId="61AE9C06" w:rsidR="00F209C0" w:rsidRDefault="00F209C0" w:rsidP="00F209C0">
      <w:pPr>
        <w:pStyle w:val="Prrafodelista"/>
        <w:ind w:left="360"/>
      </w:pPr>
    </w:p>
    <w:p w14:paraId="02A479BC" w14:textId="7773ABE1" w:rsidR="00F209C0" w:rsidRDefault="00F209C0" w:rsidP="00F209C0">
      <w:pPr>
        <w:pStyle w:val="Prrafodelista"/>
        <w:ind w:left="360"/>
      </w:pPr>
    </w:p>
    <w:p w14:paraId="2B95CE7A" w14:textId="1C87232E" w:rsidR="00F209C0" w:rsidRDefault="00F209C0" w:rsidP="00F209C0">
      <w:pPr>
        <w:pStyle w:val="Prrafodelista"/>
        <w:ind w:left="360"/>
      </w:pPr>
    </w:p>
    <w:p w14:paraId="075D502A" w14:textId="77777777" w:rsidR="00F209C0" w:rsidRDefault="00F209C0" w:rsidP="00F209C0">
      <w:pPr>
        <w:pStyle w:val="Prrafodelista"/>
        <w:ind w:left="360"/>
      </w:pPr>
    </w:p>
    <w:p w14:paraId="664BEFB6" w14:textId="654C5537" w:rsidR="00F209C0" w:rsidRPr="00F209C0" w:rsidRDefault="00F209C0" w:rsidP="00F209C0">
      <w:pPr>
        <w:rPr>
          <w:b/>
          <w:bCs/>
        </w:rPr>
      </w:pPr>
      <w:bookmarkStart w:id="848" w:name="_Toc143095916"/>
      <w:r>
        <w:rPr>
          <w:b/>
          <w:bCs/>
          <w:lang w:val="es-BO"/>
        </w:rPr>
        <w:lastRenderedPageBreak/>
        <w:t>PLANO N°1 - DIMENSIONES DE LOS SOPORTES</w:t>
      </w:r>
      <w:bookmarkEnd w:id="848"/>
    </w:p>
    <w:p w14:paraId="68BF78FB" w14:textId="77777777" w:rsidR="00F209C0" w:rsidRDefault="00F209C0" w:rsidP="00F209C0">
      <w:pPr>
        <w:rPr>
          <w:noProof/>
          <w:lang w:val="es-BO" w:eastAsia="es-BO"/>
        </w:rPr>
      </w:pPr>
      <w:r>
        <w:rPr>
          <w:noProof/>
          <w:lang w:val="es-BO" w:eastAsia="es-BO"/>
        </w:rPr>
        <mc:AlternateContent>
          <mc:Choice Requires="wps">
            <w:drawing>
              <wp:anchor distT="0" distB="0" distL="114300" distR="114300" simplePos="0" relativeHeight="251664384" behindDoc="0" locked="0" layoutInCell="1" allowOverlap="1" wp14:anchorId="42B15B0A" wp14:editId="28FE76DC">
                <wp:simplePos x="0" y="0"/>
                <wp:positionH relativeFrom="column">
                  <wp:posOffset>88900</wp:posOffset>
                </wp:positionH>
                <wp:positionV relativeFrom="paragraph">
                  <wp:posOffset>1642110</wp:posOffset>
                </wp:positionV>
                <wp:extent cx="231775" cy="758190"/>
                <wp:effectExtent l="0" t="0" r="0" b="3810"/>
                <wp:wrapNone/>
                <wp:docPr id="27" name="Cuadro de texto 27"/>
                <wp:cNvGraphicFramePr/>
                <a:graphic xmlns:a="http://schemas.openxmlformats.org/drawingml/2006/main">
                  <a:graphicData uri="http://schemas.microsoft.com/office/word/2010/wordprocessingShape">
                    <wps:wsp>
                      <wps:cNvSpPr txBox="1"/>
                      <wps:spPr>
                        <a:xfrm>
                          <a:off x="0" y="0"/>
                          <a:ext cx="231140" cy="757555"/>
                        </a:xfrm>
                        <a:prstGeom prst="rect">
                          <a:avLst/>
                        </a:prstGeom>
                        <a:solidFill>
                          <a:schemeClr val="bg1"/>
                        </a:solidFill>
                        <a:ln w="6350">
                          <a:noFill/>
                        </a:ln>
                      </wps:spPr>
                      <wps:txbx>
                        <w:txbxContent>
                          <w:p w14:paraId="4D549C3D" w14:textId="77777777" w:rsidR="008C5153" w:rsidRDefault="008C5153" w:rsidP="00F20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B15B0A" id="Cuadro de texto 27" o:spid="_x0000_s1038" type="#_x0000_t202" style="position:absolute;margin-left:7pt;margin-top:129.3pt;width:18.25pt;height:5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" fillcolor="white [3212]" stroked="f" strokeweight=".5pt">
                <v:textbox>
                  <w:txbxContent>
                    <w:p w14:paraId="4D549C3D" w14:textId="77777777" w:rsidR="008C5153" w:rsidRDefault="008C5153" w:rsidP="00F209C0"/>
                  </w:txbxContent>
                </v:textbox>
              </v:shape>
            </w:pict>
          </mc:Fallback>
        </mc:AlternateContent>
      </w:r>
      <w:r>
        <w:rPr>
          <w:noProof/>
          <w:lang w:val="es-BO" w:eastAsia="es-BO"/>
        </w:rPr>
        <mc:AlternateContent>
          <mc:Choice Requires="wps">
            <w:drawing>
              <wp:anchor distT="0" distB="0" distL="114300" distR="114300" simplePos="0" relativeHeight="251665408" behindDoc="0" locked="0" layoutInCell="1" allowOverlap="1" wp14:anchorId="4522A2CC" wp14:editId="5CCC53E2">
                <wp:simplePos x="0" y="0"/>
                <wp:positionH relativeFrom="column">
                  <wp:posOffset>2965450</wp:posOffset>
                </wp:positionH>
                <wp:positionV relativeFrom="paragraph">
                  <wp:posOffset>4333240</wp:posOffset>
                </wp:positionV>
                <wp:extent cx="839470" cy="19113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838835" cy="190500"/>
                        </a:xfrm>
                        <a:prstGeom prst="rect">
                          <a:avLst/>
                        </a:prstGeom>
                        <a:solidFill>
                          <a:schemeClr val="bg1"/>
                        </a:solidFill>
                        <a:ln w="6350">
                          <a:noFill/>
                        </a:ln>
                      </wps:spPr>
                      <wps:txbx>
                        <w:txbxContent>
                          <w:p w14:paraId="4B32B2D3" w14:textId="77777777" w:rsidR="008C5153" w:rsidRDefault="008C5153" w:rsidP="00F20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22A2CC" id="Cuadro de texto 26" o:spid="_x0000_s1039" type="#_x0000_t202" style="position:absolute;margin-left:233.5pt;margin-top:341.2pt;width:66.1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" fillcolor="white [3212]" stroked="f" strokeweight=".5pt">
                <v:textbox>
                  <w:txbxContent>
                    <w:p w14:paraId="4B32B2D3" w14:textId="77777777" w:rsidR="008C5153" w:rsidRDefault="008C5153" w:rsidP="00F209C0"/>
                  </w:txbxContent>
                </v:textbox>
              </v:shape>
            </w:pict>
          </mc:Fallback>
        </mc:AlternateContent>
      </w:r>
      <w:r>
        <w:rPr>
          <w:noProof/>
          <w:lang w:val="es-BO" w:eastAsia="es-BO"/>
        </w:rPr>
        <w:drawing>
          <wp:anchor distT="0" distB="0" distL="114300" distR="114300" simplePos="0" relativeHeight="251666432" behindDoc="0" locked="0" layoutInCell="1" allowOverlap="1" wp14:anchorId="25BAF4E6" wp14:editId="1051CF55">
            <wp:simplePos x="0" y="0"/>
            <wp:positionH relativeFrom="column">
              <wp:posOffset>6985</wp:posOffset>
            </wp:positionH>
            <wp:positionV relativeFrom="paragraph">
              <wp:posOffset>53975</wp:posOffset>
            </wp:positionV>
            <wp:extent cx="5944235" cy="783399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7833995"/>
                    </a:xfrm>
                    <a:prstGeom prst="rect">
                      <a:avLst/>
                    </a:prstGeom>
                    <a:noFill/>
                  </pic:spPr>
                </pic:pic>
              </a:graphicData>
            </a:graphic>
            <wp14:sizeRelH relativeFrom="margin">
              <wp14:pctWidth>0</wp14:pctWidth>
            </wp14:sizeRelH>
            <wp14:sizeRelV relativeFrom="margin">
              <wp14:pctHeight>0</wp14:pctHeight>
            </wp14:sizeRelV>
          </wp:anchor>
        </w:drawing>
      </w:r>
    </w:p>
    <w:p w14:paraId="14911D43" w14:textId="77777777" w:rsidR="00F209C0" w:rsidRDefault="00F209C0" w:rsidP="00F209C0">
      <w:pPr>
        <w:rPr>
          <w:noProof/>
          <w:lang w:val="es-BO" w:eastAsia="es-BO"/>
        </w:rPr>
      </w:pPr>
    </w:p>
    <w:p w14:paraId="1E1C5248" w14:textId="77777777" w:rsidR="00F209C0" w:rsidRDefault="00F209C0" w:rsidP="00F209C0">
      <w:pPr>
        <w:rPr>
          <w:noProof/>
          <w:lang w:val="es-BO" w:eastAsia="es-BO"/>
        </w:rPr>
      </w:pPr>
    </w:p>
    <w:p w14:paraId="3F8D5DD0" w14:textId="77777777" w:rsidR="00F209C0" w:rsidRDefault="00F209C0" w:rsidP="00F209C0">
      <w:pPr>
        <w:rPr>
          <w:noProof/>
          <w:lang w:val="es-BO" w:eastAsia="es-BO"/>
        </w:rPr>
      </w:pPr>
    </w:p>
    <w:p w14:paraId="2D54BD3F" w14:textId="77777777" w:rsidR="00F209C0" w:rsidRDefault="00F209C0" w:rsidP="00F209C0">
      <w:pPr>
        <w:rPr>
          <w:noProof/>
          <w:lang w:val="es-BO" w:eastAsia="es-BO"/>
        </w:rPr>
      </w:pPr>
    </w:p>
    <w:p w14:paraId="26ECD4B5" w14:textId="77777777" w:rsidR="00F209C0" w:rsidRDefault="00F209C0" w:rsidP="00F209C0">
      <w:pPr>
        <w:rPr>
          <w:noProof/>
          <w:lang w:val="es-BO" w:eastAsia="es-BO"/>
        </w:rPr>
      </w:pPr>
    </w:p>
    <w:p w14:paraId="66A8EDC8" w14:textId="77777777" w:rsidR="00F209C0" w:rsidRDefault="00F209C0" w:rsidP="00F209C0">
      <w:pPr>
        <w:rPr>
          <w:noProof/>
          <w:lang w:val="es-BO" w:eastAsia="es-BO"/>
        </w:rPr>
      </w:pPr>
    </w:p>
    <w:p w14:paraId="79B6FD2D" w14:textId="77777777" w:rsidR="00F209C0" w:rsidRDefault="00F209C0" w:rsidP="00F209C0">
      <w:pPr>
        <w:rPr>
          <w:noProof/>
          <w:lang w:val="es-BO" w:eastAsia="es-BO"/>
        </w:rPr>
      </w:pPr>
    </w:p>
    <w:p w14:paraId="7C1B9A49" w14:textId="77777777" w:rsidR="00F209C0" w:rsidRDefault="00F209C0" w:rsidP="00F209C0">
      <w:pPr>
        <w:rPr>
          <w:noProof/>
          <w:lang w:val="es-BO" w:eastAsia="es-BO"/>
        </w:rPr>
      </w:pPr>
    </w:p>
    <w:p w14:paraId="49FAD4EF" w14:textId="77777777" w:rsidR="00F209C0" w:rsidRDefault="00F209C0" w:rsidP="00F209C0">
      <w:pPr>
        <w:rPr>
          <w:noProof/>
          <w:lang w:val="es-BO" w:eastAsia="es-BO"/>
        </w:rPr>
      </w:pPr>
    </w:p>
    <w:p w14:paraId="36C7BCC0" w14:textId="77777777" w:rsidR="00F209C0" w:rsidRDefault="00F209C0" w:rsidP="00F209C0">
      <w:pPr>
        <w:rPr>
          <w:noProof/>
          <w:lang w:val="es-BO" w:eastAsia="es-BO"/>
        </w:rPr>
      </w:pPr>
    </w:p>
    <w:p w14:paraId="27A0E91E" w14:textId="77777777" w:rsidR="00F209C0" w:rsidRDefault="00F209C0" w:rsidP="00F209C0">
      <w:pPr>
        <w:rPr>
          <w:noProof/>
          <w:lang w:val="es-BO" w:eastAsia="es-BO"/>
        </w:rPr>
      </w:pPr>
    </w:p>
    <w:p w14:paraId="631BF5CB" w14:textId="77777777" w:rsidR="00F209C0" w:rsidRDefault="00F209C0" w:rsidP="00F209C0">
      <w:pPr>
        <w:rPr>
          <w:noProof/>
          <w:lang w:val="es-BO" w:eastAsia="es-BO"/>
        </w:rPr>
      </w:pPr>
    </w:p>
    <w:p w14:paraId="2FC72EC3" w14:textId="77777777" w:rsidR="00F209C0" w:rsidRPr="00F209C0" w:rsidRDefault="00F209C0" w:rsidP="00F209C0">
      <w:pPr>
        <w:pStyle w:val="S6-Header1"/>
        <w:spacing w:before="240"/>
        <w:ind w:left="360"/>
        <w:jc w:val="left"/>
        <w:rPr>
          <w:sz w:val="40"/>
          <w:szCs w:val="40"/>
          <w:lang w:val="es-419"/>
        </w:rPr>
      </w:pPr>
    </w:p>
    <w:p w14:paraId="162447E8" w14:textId="62B49A67" w:rsidR="00F209C0" w:rsidRPr="00F209C0" w:rsidRDefault="00406236" w:rsidP="00F209C0">
      <w:pPr>
        <w:pStyle w:val="S6-Header1"/>
        <w:numPr>
          <w:ilvl w:val="0"/>
          <w:numId w:val="170"/>
        </w:numPr>
        <w:spacing w:before="240"/>
        <w:rPr>
          <w:rFonts w:cs="Times New Roman"/>
          <w:sz w:val="40"/>
          <w:szCs w:val="40"/>
          <w:lang w:val="es-419"/>
        </w:rPr>
      </w:pPr>
      <w:r w:rsidRPr="00F209C0">
        <w:rPr>
          <w:lang w:val="es-419"/>
        </w:rPr>
        <w:br w:type="page"/>
      </w:r>
      <w:bookmarkStart w:id="849" w:name="_Toc454621010"/>
      <w:bookmarkStart w:id="850" w:name="_Toc486940237"/>
      <w:bookmarkStart w:id="851" w:name="_Toc19100093"/>
    </w:p>
    <w:p w14:paraId="4930988F" w14:textId="77777777" w:rsidR="00F209C0" w:rsidRPr="00F209C0" w:rsidRDefault="00F209C0" w:rsidP="00F209C0">
      <w:pPr>
        <w:pStyle w:val="Prrafodelista"/>
        <w:ind w:left="360"/>
        <w:rPr>
          <w:b/>
          <w:bCs/>
        </w:rPr>
      </w:pPr>
      <w:r w:rsidRPr="00F209C0">
        <w:rPr>
          <w:b/>
          <w:bCs/>
        </w:rPr>
        <w:lastRenderedPageBreak/>
        <w:t>PLANO N°2 - PLACA DE CARACTERISTICAS</w:t>
      </w:r>
    </w:p>
    <w:p w14:paraId="68597F30" w14:textId="77777777" w:rsidR="00F209C0" w:rsidRDefault="00F209C0" w:rsidP="00F209C0">
      <w:pPr>
        <w:pStyle w:val="Prrafodelista"/>
        <w:ind w:left="360"/>
      </w:pPr>
    </w:p>
    <w:p w14:paraId="70AE611D" w14:textId="3FB7B0AD" w:rsidR="00CA5559" w:rsidRDefault="00CA5559" w:rsidP="00F209C0">
      <w:pPr>
        <w:pStyle w:val="Prrafodelista"/>
        <w:ind w:left="360"/>
        <w:rPr>
          <w:noProof/>
        </w:rPr>
      </w:pPr>
      <w:r>
        <w:rPr>
          <w:noProof/>
          <w:lang w:val="es-BO" w:eastAsia="es-BO"/>
        </w:rPr>
        <w:drawing>
          <wp:inline distT="0" distB="0" distL="0" distR="0" wp14:anchorId="27803997" wp14:editId="568B8E9B">
            <wp:extent cx="5975207" cy="7842885"/>
            <wp:effectExtent l="0" t="0" r="698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858" cy="7864741"/>
                    </a:xfrm>
                    <a:prstGeom prst="rect">
                      <a:avLst/>
                    </a:prstGeom>
                    <a:noFill/>
                    <a:ln>
                      <a:noFill/>
                    </a:ln>
                  </pic:spPr>
                </pic:pic>
              </a:graphicData>
            </a:graphic>
          </wp:inline>
        </w:drawing>
      </w:r>
    </w:p>
    <w:p w14:paraId="6A247DB1" w14:textId="42EAA6ED" w:rsidR="00F209C0" w:rsidRDefault="00F209C0" w:rsidP="00CA5559">
      <w:pPr>
        <w:pStyle w:val="Prrafodelista"/>
        <w:ind w:left="360"/>
        <w:rPr>
          <w:b/>
          <w:bCs/>
        </w:rPr>
      </w:pPr>
      <w:r>
        <w:rPr>
          <w:b/>
          <w:bCs/>
        </w:rPr>
        <w:lastRenderedPageBreak/>
        <w:t>PLANO N°3 - DIMENSIONES TEXTO Y LOGO PARA 14.4 kV Y 19.9 Kv</w:t>
      </w:r>
    </w:p>
    <w:p w14:paraId="392C46DA" w14:textId="72A6FD4C" w:rsidR="00F209C0" w:rsidRDefault="00F209C0" w:rsidP="00F209C0">
      <w:pPr>
        <w:rPr>
          <w:b/>
          <w:bCs/>
        </w:rPr>
      </w:pPr>
    </w:p>
    <w:p w14:paraId="0B50403A" w14:textId="2A83EF19" w:rsidR="00F209C0" w:rsidRDefault="00F209C0" w:rsidP="00F209C0">
      <w:pPr>
        <w:rPr>
          <w:b/>
          <w:bCs/>
        </w:rPr>
      </w:pPr>
      <w:r>
        <w:rPr>
          <w:noProof/>
          <w:lang w:val="es-BO" w:eastAsia="es-BO"/>
        </w:rPr>
        <w:drawing>
          <wp:anchor distT="0" distB="0" distL="114300" distR="114300" simplePos="0" relativeHeight="251670528" behindDoc="0" locked="0" layoutInCell="1" allowOverlap="1" wp14:anchorId="60859714" wp14:editId="70BF84CB">
            <wp:simplePos x="0" y="0"/>
            <wp:positionH relativeFrom="column">
              <wp:posOffset>178308</wp:posOffset>
            </wp:positionH>
            <wp:positionV relativeFrom="paragraph">
              <wp:posOffset>6477</wp:posOffset>
            </wp:positionV>
            <wp:extent cx="5387975" cy="7152005"/>
            <wp:effectExtent l="0" t="0" r="3175" b="0"/>
            <wp:wrapNone/>
            <wp:docPr id="23" name="Imagen 2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n que contiene Interfaz de usuario gráfica&#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7975" cy="7152005"/>
                    </a:xfrm>
                    <a:prstGeom prst="rect">
                      <a:avLst/>
                    </a:prstGeom>
                    <a:noFill/>
                  </pic:spPr>
                </pic:pic>
              </a:graphicData>
            </a:graphic>
            <wp14:sizeRelH relativeFrom="page">
              <wp14:pctWidth>0</wp14:pctWidth>
            </wp14:sizeRelH>
            <wp14:sizeRelV relativeFrom="page">
              <wp14:pctHeight>0</wp14:pctHeight>
            </wp14:sizeRelV>
          </wp:anchor>
        </w:drawing>
      </w:r>
    </w:p>
    <w:p w14:paraId="0193CE6E" w14:textId="6DB29A81" w:rsidR="00F209C0" w:rsidRDefault="00F209C0" w:rsidP="00F209C0">
      <w:pPr>
        <w:rPr>
          <w:b/>
          <w:bCs/>
        </w:rPr>
      </w:pPr>
    </w:p>
    <w:p w14:paraId="77DE312F" w14:textId="50213CEC" w:rsidR="00F209C0" w:rsidRDefault="00F209C0" w:rsidP="00F209C0">
      <w:pPr>
        <w:rPr>
          <w:b/>
          <w:bCs/>
        </w:rPr>
      </w:pPr>
    </w:p>
    <w:p w14:paraId="262B12A3" w14:textId="5D76B614" w:rsidR="00F209C0" w:rsidRDefault="00F209C0" w:rsidP="00F209C0">
      <w:pPr>
        <w:rPr>
          <w:b/>
          <w:bCs/>
        </w:rPr>
      </w:pPr>
    </w:p>
    <w:p w14:paraId="2E340651" w14:textId="1CE31E3B" w:rsidR="00F209C0" w:rsidRDefault="00F209C0" w:rsidP="00F209C0">
      <w:pPr>
        <w:rPr>
          <w:b/>
          <w:bCs/>
        </w:rPr>
      </w:pPr>
    </w:p>
    <w:p w14:paraId="500B77E1" w14:textId="6302C04A" w:rsidR="00F209C0" w:rsidRDefault="00F209C0" w:rsidP="00F209C0">
      <w:pPr>
        <w:rPr>
          <w:b/>
          <w:bCs/>
        </w:rPr>
      </w:pPr>
    </w:p>
    <w:p w14:paraId="7B97B0A5" w14:textId="05609B03" w:rsidR="00F209C0" w:rsidRDefault="00F209C0" w:rsidP="00F209C0">
      <w:pPr>
        <w:rPr>
          <w:b/>
          <w:bCs/>
        </w:rPr>
      </w:pPr>
    </w:p>
    <w:p w14:paraId="6627794F" w14:textId="1365C6E2" w:rsidR="00F209C0" w:rsidRDefault="00F209C0" w:rsidP="00F209C0">
      <w:pPr>
        <w:rPr>
          <w:b/>
          <w:bCs/>
        </w:rPr>
      </w:pPr>
    </w:p>
    <w:p w14:paraId="428B9741" w14:textId="00367993" w:rsidR="00F209C0" w:rsidRDefault="00F209C0" w:rsidP="00F209C0">
      <w:pPr>
        <w:rPr>
          <w:b/>
          <w:bCs/>
        </w:rPr>
      </w:pPr>
    </w:p>
    <w:p w14:paraId="44E2B187" w14:textId="47C15991" w:rsidR="00F209C0" w:rsidRDefault="00F209C0" w:rsidP="00F209C0">
      <w:pPr>
        <w:rPr>
          <w:b/>
          <w:bCs/>
        </w:rPr>
      </w:pPr>
    </w:p>
    <w:p w14:paraId="5F95E983" w14:textId="152C3EA1" w:rsidR="00F209C0" w:rsidRDefault="00F209C0" w:rsidP="00F209C0">
      <w:pPr>
        <w:rPr>
          <w:b/>
          <w:bCs/>
        </w:rPr>
      </w:pPr>
    </w:p>
    <w:p w14:paraId="5D6B5983" w14:textId="7A55EB2D" w:rsidR="00F209C0" w:rsidRDefault="00F209C0" w:rsidP="00F209C0">
      <w:pPr>
        <w:rPr>
          <w:b/>
          <w:bCs/>
        </w:rPr>
      </w:pPr>
    </w:p>
    <w:p w14:paraId="4D2C0F77" w14:textId="2E5A1449" w:rsidR="00F209C0" w:rsidRDefault="00F209C0" w:rsidP="00F209C0">
      <w:pPr>
        <w:rPr>
          <w:b/>
          <w:bCs/>
        </w:rPr>
      </w:pPr>
    </w:p>
    <w:p w14:paraId="50C8F602" w14:textId="48927B20" w:rsidR="00F209C0" w:rsidRDefault="00F209C0" w:rsidP="00F209C0">
      <w:pPr>
        <w:rPr>
          <w:b/>
          <w:bCs/>
        </w:rPr>
      </w:pPr>
    </w:p>
    <w:p w14:paraId="368A50A5" w14:textId="7344917F" w:rsidR="00F209C0" w:rsidRDefault="00F209C0" w:rsidP="00F209C0">
      <w:pPr>
        <w:rPr>
          <w:b/>
          <w:bCs/>
        </w:rPr>
      </w:pPr>
    </w:p>
    <w:p w14:paraId="288EA0E3" w14:textId="02BEDFBD" w:rsidR="00F209C0" w:rsidRDefault="00F209C0" w:rsidP="00F209C0">
      <w:pPr>
        <w:rPr>
          <w:b/>
          <w:bCs/>
        </w:rPr>
      </w:pPr>
    </w:p>
    <w:p w14:paraId="6F99FCC5" w14:textId="01830ABB" w:rsidR="00F209C0" w:rsidRDefault="00F209C0" w:rsidP="00F209C0">
      <w:pPr>
        <w:rPr>
          <w:b/>
          <w:bCs/>
        </w:rPr>
      </w:pPr>
    </w:p>
    <w:p w14:paraId="1B3F6767" w14:textId="6A6E8820" w:rsidR="00F209C0" w:rsidRDefault="00F209C0" w:rsidP="00F209C0">
      <w:pPr>
        <w:rPr>
          <w:b/>
          <w:bCs/>
        </w:rPr>
      </w:pPr>
    </w:p>
    <w:p w14:paraId="2D691153" w14:textId="32CA6948" w:rsidR="00F209C0" w:rsidRDefault="00F209C0" w:rsidP="00F209C0">
      <w:pPr>
        <w:rPr>
          <w:b/>
          <w:bCs/>
        </w:rPr>
      </w:pPr>
    </w:p>
    <w:p w14:paraId="1A35B79D" w14:textId="19D1CE51" w:rsidR="00F209C0" w:rsidRDefault="00F209C0" w:rsidP="00F209C0">
      <w:pPr>
        <w:rPr>
          <w:b/>
          <w:bCs/>
        </w:rPr>
      </w:pPr>
    </w:p>
    <w:p w14:paraId="20E4A975" w14:textId="7F45B189" w:rsidR="00F209C0" w:rsidRDefault="00F209C0" w:rsidP="00F209C0">
      <w:pPr>
        <w:rPr>
          <w:b/>
          <w:bCs/>
        </w:rPr>
      </w:pPr>
    </w:p>
    <w:p w14:paraId="2FB8D247" w14:textId="6067AADC" w:rsidR="00F209C0" w:rsidRDefault="00F209C0" w:rsidP="00F209C0">
      <w:pPr>
        <w:rPr>
          <w:b/>
          <w:bCs/>
        </w:rPr>
      </w:pPr>
    </w:p>
    <w:p w14:paraId="04129530" w14:textId="57F20F0E" w:rsidR="00F209C0" w:rsidRDefault="00F209C0" w:rsidP="00F209C0">
      <w:pPr>
        <w:rPr>
          <w:b/>
          <w:bCs/>
        </w:rPr>
      </w:pPr>
    </w:p>
    <w:p w14:paraId="7C3863E6" w14:textId="1A5D6A44" w:rsidR="00F209C0" w:rsidRDefault="00F209C0" w:rsidP="00F209C0">
      <w:pPr>
        <w:rPr>
          <w:b/>
          <w:bCs/>
        </w:rPr>
      </w:pPr>
    </w:p>
    <w:p w14:paraId="0CC261FD" w14:textId="1835CBA1" w:rsidR="00F209C0" w:rsidRDefault="00F209C0" w:rsidP="00F209C0">
      <w:pPr>
        <w:rPr>
          <w:b/>
          <w:bCs/>
        </w:rPr>
      </w:pPr>
    </w:p>
    <w:p w14:paraId="62D1931D" w14:textId="1D059F25" w:rsidR="00F209C0" w:rsidRDefault="00F209C0" w:rsidP="00F209C0">
      <w:pPr>
        <w:rPr>
          <w:b/>
          <w:bCs/>
        </w:rPr>
      </w:pPr>
    </w:p>
    <w:p w14:paraId="7BB71F96" w14:textId="3B43B2D5" w:rsidR="00F209C0" w:rsidRDefault="00F209C0" w:rsidP="00F209C0">
      <w:pPr>
        <w:rPr>
          <w:b/>
          <w:bCs/>
        </w:rPr>
      </w:pPr>
    </w:p>
    <w:p w14:paraId="2F305A3D" w14:textId="6D02AD39" w:rsidR="00F209C0" w:rsidRDefault="00F209C0" w:rsidP="00F209C0">
      <w:pPr>
        <w:rPr>
          <w:b/>
          <w:bCs/>
        </w:rPr>
      </w:pPr>
    </w:p>
    <w:p w14:paraId="1ABC6676" w14:textId="48B36EFE" w:rsidR="00F209C0" w:rsidRDefault="00F209C0" w:rsidP="00F209C0">
      <w:pPr>
        <w:rPr>
          <w:b/>
          <w:bCs/>
        </w:rPr>
      </w:pPr>
    </w:p>
    <w:p w14:paraId="26B5F3F8" w14:textId="2D5D47F0" w:rsidR="00F209C0" w:rsidRDefault="00F209C0" w:rsidP="00F209C0">
      <w:pPr>
        <w:rPr>
          <w:b/>
          <w:bCs/>
        </w:rPr>
      </w:pPr>
    </w:p>
    <w:p w14:paraId="6E9D89AB" w14:textId="2CB749E7" w:rsidR="00F209C0" w:rsidRDefault="00F209C0" w:rsidP="00F209C0">
      <w:pPr>
        <w:rPr>
          <w:b/>
          <w:bCs/>
        </w:rPr>
      </w:pPr>
    </w:p>
    <w:p w14:paraId="0E9AE23C" w14:textId="66E5DDED" w:rsidR="00F209C0" w:rsidRDefault="00F209C0" w:rsidP="00F209C0">
      <w:pPr>
        <w:rPr>
          <w:b/>
          <w:bCs/>
        </w:rPr>
      </w:pPr>
    </w:p>
    <w:p w14:paraId="1B7FCDE7" w14:textId="110AD39D" w:rsidR="00F209C0" w:rsidRDefault="00F209C0" w:rsidP="00F209C0">
      <w:pPr>
        <w:rPr>
          <w:b/>
          <w:bCs/>
        </w:rPr>
      </w:pPr>
    </w:p>
    <w:p w14:paraId="6764E674" w14:textId="24E9E7BA" w:rsidR="00F209C0" w:rsidRDefault="00F209C0" w:rsidP="00F209C0">
      <w:pPr>
        <w:rPr>
          <w:b/>
          <w:bCs/>
        </w:rPr>
      </w:pPr>
    </w:p>
    <w:p w14:paraId="3C6BA083" w14:textId="07F9A88C" w:rsidR="00F209C0" w:rsidRDefault="00F209C0" w:rsidP="00F209C0">
      <w:pPr>
        <w:rPr>
          <w:b/>
          <w:bCs/>
        </w:rPr>
      </w:pPr>
    </w:p>
    <w:p w14:paraId="0FC3A601" w14:textId="5FC42F1B" w:rsidR="00F209C0" w:rsidRDefault="00F209C0" w:rsidP="00F209C0">
      <w:pPr>
        <w:rPr>
          <w:b/>
          <w:bCs/>
        </w:rPr>
      </w:pPr>
    </w:p>
    <w:p w14:paraId="0450083D" w14:textId="77777777" w:rsidR="00F209C0" w:rsidRDefault="00F209C0" w:rsidP="00F209C0">
      <w:pPr>
        <w:rPr>
          <w:b/>
          <w:bCs/>
        </w:rPr>
      </w:pPr>
    </w:p>
    <w:p w14:paraId="14F6F0EE" w14:textId="0AE5BCAD" w:rsidR="00F209C0" w:rsidRDefault="00F209C0" w:rsidP="00F209C0">
      <w:pPr>
        <w:rPr>
          <w:b/>
          <w:bCs/>
        </w:rPr>
      </w:pPr>
    </w:p>
    <w:p w14:paraId="180E6A90" w14:textId="49D4D651" w:rsidR="00F209C0" w:rsidRDefault="00F209C0" w:rsidP="00F209C0">
      <w:pPr>
        <w:rPr>
          <w:lang w:val="es-419"/>
        </w:rPr>
      </w:pPr>
    </w:p>
    <w:p w14:paraId="052EC3A9" w14:textId="6E14E2E3" w:rsidR="00F209C0" w:rsidRDefault="00F209C0" w:rsidP="00F209C0">
      <w:pPr>
        <w:rPr>
          <w:lang w:val="es-419"/>
        </w:rPr>
      </w:pPr>
    </w:p>
    <w:p w14:paraId="32511D05" w14:textId="6CD31AB6" w:rsidR="00F209C0" w:rsidRDefault="00F209C0" w:rsidP="00F209C0">
      <w:pPr>
        <w:rPr>
          <w:lang w:val="es-419"/>
        </w:rPr>
      </w:pPr>
    </w:p>
    <w:p w14:paraId="79B4A669" w14:textId="6306E289" w:rsidR="00F209C0" w:rsidRDefault="00F209C0" w:rsidP="00F209C0">
      <w:pPr>
        <w:rPr>
          <w:lang w:val="es-419"/>
        </w:rPr>
      </w:pPr>
    </w:p>
    <w:p w14:paraId="1A2D7EE8" w14:textId="77777777" w:rsidR="00F209C0" w:rsidRDefault="00F209C0" w:rsidP="00F209C0">
      <w:pPr>
        <w:rPr>
          <w:lang w:val="es-419"/>
        </w:rPr>
      </w:pPr>
    </w:p>
    <w:p w14:paraId="7C3EF376" w14:textId="77777777" w:rsidR="00F209C0" w:rsidRPr="00F209C0" w:rsidRDefault="00F209C0" w:rsidP="00F209C0">
      <w:pPr>
        <w:rPr>
          <w:lang w:val="es-419"/>
        </w:rPr>
      </w:pPr>
    </w:p>
    <w:p w14:paraId="02A8C8EA" w14:textId="77777777" w:rsidR="00F209C0" w:rsidRDefault="00F209C0" w:rsidP="00F209C0">
      <w:pPr>
        <w:rPr>
          <w:b/>
          <w:bCs/>
        </w:rPr>
      </w:pPr>
      <w:r>
        <w:rPr>
          <w:b/>
          <w:bCs/>
        </w:rPr>
        <w:lastRenderedPageBreak/>
        <w:t>PLANO N°4 - CAJA DE EMBALAJE</w:t>
      </w:r>
    </w:p>
    <w:p w14:paraId="203079D3" w14:textId="77777777" w:rsidR="00F209C0" w:rsidRDefault="00F209C0" w:rsidP="00F209C0">
      <w:pPr>
        <w:rPr>
          <w:b/>
          <w:bCs/>
        </w:rPr>
      </w:pPr>
      <w:r>
        <w:rPr>
          <w:noProof/>
          <w:lang w:val="es-BO" w:eastAsia="es-BO"/>
        </w:rPr>
        <w:drawing>
          <wp:anchor distT="0" distB="0" distL="114300" distR="114300" simplePos="0" relativeHeight="251672576" behindDoc="0" locked="0" layoutInCell="1" allowOverlap="1" wp14:anchorId="656AFDC6" wp14:editId="5496768F">
            <wp:simplePos x="0" y="0"/>
            <wp:positionH relativeFrom="margin">
              <wp:align>center</wp:align>
            </wp:positionH>
            <wp:positionV relativeFrom="paragraph">
              <wp:posOffset>28575</wp:posOffset>
            </wp:positionV>
            <wp:extent cx="5006340" cy="6571235"/>
            <wp:effectExtent l="0" t="0" r="3810" b="1270"/>
            <wp:wrapNone/>
            <wp:docPr id="22" name="Imagen 22"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ram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6340" cy="6571235"/>
                    </a:xfrm>
                    <a:prstGeom prst="rect">
                      <a:avLst/>
                    </a:prstGeom>
                    <a:noFill/>
                  </pic:spPr>
                </pic:pic>
              </a:graphicData>
            </a:graphic>
            <wp14:sizeRelH relativeFrom="page">
              <wp14:pctWidth>0</wp14:pctWidth>
            </wp14:sizeRelH>
            <wp14:sizeRelV relativeFrom="page">
              <wp14:pctHeight>0</wp14:pctHeight>
            </wp14:sizeRelV>
          </wp:anchor>
        </w:drawing>
      </w:r>
    </w:p>
    <w:p w14:paraId="7EBE4BB3" w14:textId="77777777" w:rsidR="00F209C0" w:rsidRDefault="00F209C0" w:rsidP="00F209C0">
      <w:pPr>
        <w:rPr>
          <w:b/>
          <w:bCs/>
        </w:rPr>
      </w:pPr>
    </w:p>
    <w:p w14:paraId="7DFCAEFE" w14:textId="77777777" w:rsidR="00F209C0" w:rsidRDefault="00F209C0" w:rsidP="00F209C0">
      <w:pPr>
        <w:pStyle w:val="S6-Header1"/>
        <w:spacing w:before="240"/>
        <w:jc w:val="left"/>
        <w:rPr>
          <w:rFonts w:cs="Times New Roman"/>
          <w:sz w:val="40"/>
          <w:szCs w:val="40"/>
          <w:lang w:val="es-419"/>
        </w:rPr>
      </w:pPr>
    </w:p>
    <w:p w14:paraId="5B3CC430" w14:textId="77777777" w:rsidR="00F209C0" w:rsidRDefault="00F209C0" w:rsidP="00F209C0">
      <w:pPr>
        <w:pStyle w:val="S6-Header1"/>
        <w:spacing w:before="240"/>
        <w:ind w:left="360"/>
        <w:jc w:val="left"/>
        <w:rPr>
          <w:rFonts w:cs="Times New Roman"/>
          <w:sz w:val="40"/>
          <w:szCs w:val="40"/>
          <w:lang w:val="es-419"/>
        </w:rPr>
      </w:pPr>
    </w:p>
    <w:p w14:paraId="261DBBF5" w14:textId="77777777" w:rsidR="00F209C0" w:rsidRDefault="00F209C0" w:rsidP="00F209C0">
      <w:pPr>
        <w:pStyle w:val="S6-Header1"/>
        <w:spacing w:before="240"/>
        <w:ind w:left="360"/>
        <w:jc w:val="left"/>
        <w:rPr>
          <w:rFonts w:cs="Times New Roman"/>
          <w:sz w:val="40"/>
          <w:szCs w:val="40"/>
          <w:lang w:val="es-419"/>
        </w:rPr>
      </w:pPr>
    </w:p>
    <w:p w14:paraId="3C517A83" w14:textId="77777777" w:rsidR="00F209C0" w:rsidRDefault="00F209C0" w:rsidP="00F209C0">
      <w:pPr>
        <w:pStyle w:val="S6-Header1"/>
        <w:spacing w:before="240"/>
        <w:ind w:left="360"/>
        <w:jc w:val="left"/>
        <w:rPr>
          <w:rFonts w:cs="Times New Roman"/>
          <w:sz w:val="40"/>
          <w:szCs w:val="40"/>
          <w:lang w:val="es-419"/>
        </w:rPr>
      </w:pPr>
    </w:p>
    <w:p w14:paraId="51DA9F43" w14:textId="77777777" w:rsidR="00F209C0" w:rsidRDefault="00F209C0" w:rsidP="00F209C0">
      <w:pPr>
        <w:pStyle w:val="S6-Header1"/>
        <w:spacing w:before="240"/>
        <w:ind w:left="360"/>
        <w:jc w:val="left"/>
        <w:rPr>
          <w:rFonts w:cs="Times New Roman"/>
          <w:sz w:val="40"/>
          <w:szCs w:val="40"/>
          <w:lang w:val="es-419"/>
        </w:rPr>
      </w:pPr>
    </w:p>
    <w:p w14:paraId="24800A4F" w14:textId="5E6A5BA7" w:rsidR="00F209C0" w:rsidRDefault="00F209C0" w:rsidP="00F209C0">
      <w:pPr>
        <w:pStyle w:val="S6-Header1"/>
        <w:spacing w:before="240"/>
        <w:ind w:left="360"/>
        <w:jc w:val="left"/>
        <w:rPr>
          <w:rFonts w:cs="Times New Roman"/>
          <w:sz w:val="40"/>
          <w:szCs w:val="40"/>
          <w:lang w:val="es-419"/>
        </w:rPr>
      </w:pPr>
    </w:p>
    <w:p w14:paraId="314AF98C" w14:textId="24544E92" w:rsidR="00F209C0" w:rsidRDefault="00F209C0" w:rsidP="00F209C0">
      <w:pPr>
        <w:rPr>
          <w:lang w:val="es-419"/>
        </w:rPr>
      </w:pPr>
    </w:p>
    <w:p w14:paraId="5157014B" w14:textId="11D97450" w:rsidR="00F209C0" w:rsidRDefault="00F209C0" w:rsidP="00F209C0">
      <w:pPr>
        <w:rPr>
          <w:lang w:val="es-419"/>
        </w:rPr>
      </w:pPr>
    </w:p>
    <w:p w14:paraId="5E4FE146" w14:textId="39822DD2" w:rsidR="00F209C0" w:rsidRDefault="00F209C0" w:rsidP="00F209C0">
      <w:pPr>
        <w:rPr>
          <w:lang w:val="es-419"/>
        </w:rPr>
      </w:pPr>
    </w:p>
    <w:p w14:paraId="5224A0A3" w14:textId="623374C4" w:rsidR="00F209C0" w:rsidRDefault="00F209C0" w:rsidP="00F209C0">
      <w:pPr>
        <w:rPr>
          <w:lang w:val="es-419"/>
        </w:rPr>
      </w:pPr>
    </w:p>
    <w:p w14:paraId="6B135E17" w14:textId="77777777" w:rsidR="00F209C0" w:rsidRPr="00F209C0" w:rsidRDefault="00F209C0" w:rsidP="00F209C0">
      <w:pPr>
        <w:rPr>
          <w:lang w:val="es-419"/>
        </w:rPr>
      </w:pPr>
    </w:p>
    <w:p w14:paraId="3FB0D182" w14:textId="77777777" w:rsidR="00F209C0" w:rsidRDefault="00F209C0" w:rsidP="00F209C0">
      <w:pPr>
        <w:pStyle w:val="S6-Header1"/>
        <w:spacing w:before="240"/>
        <w:ind w:left="360"/>
        <w:jc w:val="left"/>
        <w:rPr>
          <w:rFonts w:cs="Times New Roman"/>
          <w:sz w:val="40"/>
          <w:szCs w:val="40"/>
          <w:lang w:val="es-419"/>
        </w:rPr>
      </w:pPr>
    </w:p>
    <w:p w14:paraId="3D5C7A0C" w14:textId="77777777" w:rsidR="00F209C0" w:rsidRDefault="00F209C0" w:rsidP="00F209C0">
      <w:pPr>
        <w:pStyle w:val="S6-Header1"/>
        <w:spacing w:before="240"/>
        <w:ind w:left="360"/>
        <w:jc w:val="left"/>
        <w:rPr>
          <w:rFonts w:cs="Times New Roman"/>
          <w:sz w:val="40"/>
          <w:szCs w:val="40"/>
          <w:lang w:val="es-419"/>
        </w:rPr>
      </w:pPr>
    </w:p>
    <w:p w14:paraId="14AA5A5C" w14:textId="77777777" w:rsidR="00F209C0" w:rsidRDefault="00F209C0" w:rsidP="00F209C0">
      <w:pPr>
        <w:pStyle w:val="S6-Header1"/>
        <w:spacing w:before="240"/>
        <w:ind w:left="360"/>
        <w:jc w:val="left"/>
        <w:rPr>
          <w:rFonts w:cs="Times New Roman"/>
          <w:sz w:val="40"/>
          <w:szCs w:val="40"/>
          <w:lang w:val="es-419"/>
        </w:rPr>
      </w:pPr>
    </w:p>
    <w:p w14:paraId="06E7798A" w14:textId="77777777" w:rsidR="00F209C0" w:rsidRDefault="00F209C0" w:rsidP="00F209C0">
      <w:pPr>
        <w:pStyle w:val="S6-Header1"/>
        <w:spacing w:before="240"/>
        <w:ind w:left="360"/>
        <w:jc w:val="left"/>
        <w:rPr>
          <w:rFonts w:cs="Times New Roman"/>
          <w:sz w:val="40"/>
          <w:szCs w:val="40"/>
          <w:lang w:val="es-419"/>
        </w:rPr>
      </w:pPr>
    </w:p>
    <w:p w14:paraId="033E9F05" w14:textId="77777777" w:rsidR="00F209C0" w:rsidRDefault="00F209C0" w:rsidP="00F209C0">
      <w:pPr>
        <w:pStyle w:val="S6-Header1"/>
        <w:spacing w:before="240"/>
        <w:ind w:left="360"/>
        <w:jc w:val="left"/>
        <w:rPr>
          <w:rFonts w:cs="Times New Roman"/>
          <w:sz w:val="40"/>
          <w:szCs w:val="40"/>
          <w:lang w:val="es-419"/>
        </w:rPr>
      </w:pPr>
    </w:p>
    <w:p w14:paraId="5444C7D2" w14:textId="610D7EDB" w:rsidR="00F209C0" w:rsidRDefault="00F209C0" w:rsidP="00F209C0">
      <w:pPr>
        <w:pStyle w:val="S6-Header1"/>
        <w:spacing w:before="240"/>
        <w:ind w:left="360"/>
        <w:jc w:val="left"/>
        <w:rPr>
          <w:rFonts w:cs="Times New Roman"/>
          <w:sz w:val="40"/>
          <w:szCs w:val="40"/>
          <w:lang w:val="es-419"/>
        </w:rPr>
      </w:pPr>
    </w:p>
    <w:p w14:paraId="5DC883FA" w14:textId="707C07A7" w:rsidR="00F209C0" w:rsidRDefault="00F209C0" w:rsidP="00F209C0">
      <w:pPr>
        <w:rPr>
          <w:lang w:val="es-419"/>
        </w:rPr>
      </w:pPr>
    </w:p>
    <w:p w14:paraId="613E78D8" w14:textId="34AED4F4" w:rsidR="00F209C0" w:rsidRDefault="00F209C0" w:rsidP="00F209C0">
      <w:pPr>
        <w:rPr>
          <w:lang w:val="es-419"/>
        </w:rPr>
      </w:pPr>
    </w:p>
    <w:p w14:paraId="322C705B" w14:textId="6DDF131F" w:rsidR="00F209C0" w:rsidRDefault="00F209C0" w:rsidP="00F209C0">
      <w:pPr>
        <w:rPr>
          <w:lang w:val="es-419"/>
        </w:rPr>
      </w:pPr>
    </w:p>
    <w:p w14:paraId="21ED71B8" w14:textId="2D305139" w:rsidR="00F209C0" w:rsidRDefault="00F209C0" w:rsidP="00F209C0">
      <w:pPr>
        <w:rPr>
          <w:lang w:val="es-419"/>
        </w:rPr>
      </w:pPr>
    </w:p>
    <w:p w14:paraId="31A8C615" w14:textId="77777777" w:rsidR="00F209C0" w:rsidRPr="00F209C0" w:rsidRDefault="00F209C0" w:rsidP="00F209C0">
      <w:pPr>
        <w:rPr>
          <w:lang w:val="es-419"/>
        </w:rPr>
      </w:pPr>
    </w:p>
    <w:p w14:paraId="6AD0AD53" w14:textId="146726B6" w:rsidR="00406236" w:rsidRDefault="009D1528" w:rsidP="00F209C0">
      <w:pPr>
        <w:pStyle w:val="S6-Header1"/>
        <w:numPr>
          <w:ilvl w:val="0"/>
          <w:numId w:val="248"/>
        </w:numPr>
        <w:spacing w:before="240"/>
        <w:rPr>
          <w:rFonts w:cs="Times New Roman"/>
          <w:sz w:val="40"/>
          <w:szCs w:val="40"/>
          <w:lang w:val="es-419"/>
        </w:rPr>
      </w:pPr>
      <w:r w:rsidRPr="00FB080C">
        <w:rPr>
          <w:rFonts w:cs="Times New Roman"/>
          <w:sz w:val="40"/>
          <w:szCs w:val="40"/>
          <w:lang w:val="es-419"/>
        </w:rPr>
        <w:lastRenderedPageBreak/>
        <w:t>INSPECCIONES</w:t>
      </w:r>
      <w:r w:rsidR="00361EE3" w:rsidRPr="00FB080C">
        <w:rPr>
          <w:rFonts w:cs="Times New Roman"/>
          <w:sz w:val="40"/>
          <w:szCs w:val="40"/>
          <w:lang w:val="es-419"/>
        </w:rPr>
        <w:t xml:space="preserve"> </w:t>
      </w:r>
      <w:r w:rsidRPr="00FB080C">
        <w:rPr>
          <w:rFonts w:cs="Times New Roman"/>
          <w:sz w:val="40"/>
          <w:szCs w:val="40"/>
          <w:lang w:val="es-419"/>
        </w:rPr>
        <w:t>Y</w:t>
      </w:r>
      <w:r w:rsidR="00361EE3" w:rsidRPr="00FB080C">
        <w:rPr>
          <w:rFonts w:cs="Times New Roman"/>
          <w:sz w:val="40"/>
          <w:szCs w:val="40"/>
          <w:lang w:val="es-419"/>
        </w:rPr>
        <w:t xml:space="preserve"> </w:t>
      </w:r>
      <w:r w:rsidRPr="00FB080C">
        <w:rPr>
          <w:rFonts w:cs="Times New Roman"/>
          <w:sz w:val="40"/>
          <w:szCs w:val="40"/>
          <w:lang w:val="es-419"/>
        </w:rPr>
        <w:t>PRUEBAS</w:t>
      </w:r>
      <w:bookmarkEnd w:id="849"/>
      <w:bookmarkEnd w:id="850"/>
      <w:bookmarkEnd w:id="851"/>
    </w:p>
    <w:p w14:paraId="494CB992" w14:textId="77777777" w:rsidR="00F209C0" w:rsidRPr="00AB4264" w:rsidRDefault="00F209C0" w:rsidP="00F209C0">
      <w:pPr>
        <w:spacing w:before="120" w:after="120" w:line="288" w:lineRule="auto"/>
        <w:jc w:val="both"/>
        <w:outlineLvl w:val="0"/>
        <w:rPr>
          <w:rFonts w:ascii="Arial" w:hAnsi="Arial" w:cs="Arial"/>
          <w:b/>
          <w:lang w:val="es-BO"/>
        </w:rPr>
      </w:pPr>
      <w:bookmarkStart w:id="852" w:name="_Toc141972565"/>
      <w:bookmarkStart w:id="853" w:name="_Toc137580030"/>
      <w:bookmarkStart w:id="854" w:name="_Toc137579958"/>
      <w:bookmarkStart w:id="855" w:name="_Toc137579890"/>
      <w:bookmarkStart w:id="856" w:name="_Toc137053200"/>
      <w:bookmarkStart w:id="857" w:name="_Toc440892076"/>
      <w:bookmarkStart w:id="858" w:name="_Toc413666460"/>
      <w:bookmarkStart w:id="859" w:name="_Toc434413848"/>
      <w:r w:rsidRPr="00AB4264">
        <w:rPr>
          <w:rFonts w:ascii="Arial" w:hAnsi="Arial" w:cs="Arial"/>
          <w:b/>
          <w:lang w:val="es-BO"/>
        </w:rPr>
        <w:t>5.1</w:t>
      </w:r>
      <w:r w:rsidRPr="00AB4264">
        <w:rPr>
          <w:rFonts w:ascii="Arial" w:hAnsi="Arial" w:cs="Arial"/>
          <w:b/>
          <w:lang w:val="es-BO"/>
        </w:rPr>
        <w:tab/>
        <w:t>PRUEBAS E INSPECCIÓN</w:t>
      </w:r>
      <w:bookmarkEnd w:id="852"/>
      <w:bookmarkEnd w:id="853"/>
      <w:bookmarkEnd w:id="854"/>
      <w:bookmarkEnd w:id="855"/>
      <w:bookmarkEnd w:id="856"/>
      <w:bookmarkEnd w:id="857"/>
      <w:bookmarkEnd w:id="858"/>
      <w:bookmarkEnd w:id="859"/>
      <w:r w:rsidRPr="00AB4264">
        <w:rPr>
          <w:rFonts w:ascii="Arial" w:hAnsi="Arial" w:cs="Arial"/>
          <w:b/>
          <w:lang w:val="es-BO"/>
        </w:rPr>
        <w:t xml:space="preserve"> TRANSFORMADORES 14.4 kV Y 19.9 kV</w:t>
      </w:r>
    </w:p>
    <w:p w14:paraId="1F77EDB5" w14:textId="77777777" w:rsidR="00F209C0" w:rsidRDefault="00F209C0" w:rsidP="00F209C0">
      <w:pPr>
        <w:spacing w:before="240" w:after="240"/>
        <w:jc w:val="both"/>
        <w:rPr>
          <w:rFonts w:ascii="Arial" w:hAnsi="Arial" w:cs="Arial"/>
          <w:lang w:val="es-ES" w:eastAsia="es-ES"/>
        </w:rPr>
      </w:pPr>
      <w:bookmarkStart w:id="860" w:name="_Toc434413849"/>
      <w:bookmarkStart w:id="861" w:name="_Toc440892077"/>
      <w:bookmarkStart w:id="862" w:name="_Toc413666461"/>
      <w:r>
        <w:rPr>
          <w:rFonts w:ascii="Arial" w:hAnsi="Arial" w:cs="Arial"/>
          <w:lang w:val="es-ES" w:eastAsia="es-ES"/>
        </w:rPr>
        <w:t xml:space="preserve">Esta sección tiene como objetivo, establecer los requerimientos mínimos generales, para la ejecución de pruebas e inspección de los materiales a ser suministrados. </w:t>
      </w:r>
    </w:p>
    <w:p w14:paraId="56E70029"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El presente suministro de materiales comprende la EJECUCIÓN DE PRUEBAS TIPO, DE RUTINA Y DE ACEPTACIÓN EN FABRICA.</w:t>
      </w:r>
    </w:p>
    <w:p w14:paraId="76FE02B4"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El PROVEEDOR es enteramente el responsable del diseño y comportamiento satisfactorio de todos los materiales suministrados. Cualquier costo que sea necesario para reemplazar materiales defectuosos o para modificar el diseño será a cargo del PROVEEDOR.</w:t>
      </w:r>
    </w:p>
    <w:p w14:paraId="09BA9D1E"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 xml:space="preserve">El PROVEEDOR ADJUDICADO deberá presentar su plan de inspección y control de calidad, de forma ordenada y esquematizada, con toda la información relativa a las Pruebas e Inspección que serán desarrollados en todas las etapas que constituyen la fabricación de los transformadores en las presentes especificaciones. </w:t>
      </w:r>
    </w:p>
    <w:p w14:paraId="572A46C3"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 xml:space="preserve">El plan de inspección, deberá detallar claramente los procedimientos para la ejecución de las pruebas a ser desarrolladas, conteniendo al menos la ejecución de aquellas pruebas enunciadas en estas especificaciones técnicas y aquellas contenidas en las normas técnicas de referencia. </w:t>
      </w:r>
    </w:p>
    <w:p w14:paraId="0BE98FE5"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Otros ensayos no contenidos en las normas técnicas, pero que fueran habituales, también deberán ser realizados.</w:t>
      </w:r>
    </w:p>
    <w:p w14:paraId="1A41EAA2"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El plan de inspección y control de calidad, los procedimientos a ser utilizados en las pruebas y las instalaciones donde serán realizados, deberán ser aprobados por el CONTRATANTE en una fecha anterior a la ejecución de estas pruebas.</w:t>
      </w:r>
    </w:p>
    <w:p w14:paraId="6DD3034B"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 xml:space="preserve">Para la ejecución de las pruebas que requieran la participación de INSPECTORES representantes del CONTRATANTE, el PROVEEDOR deberá comunicar al CONTRATANTE con por lo menos veinticinco (25) días calendario de anticipación a la fecha en que los transformadores estarán listos para la inspección y pruebas. </w:t>
      </w:r>
    </w:p>
    <w:p w14:paraId="53324829"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Las fechas para la realización de las pruebas deberán ser fijadas con el objetivo (siempre que sea posible) de coincidir con la totalidad de pruebas a ser ejecutadas.</w:t>
      </w:r>
    </w:p>
    <w:p w14:paraId="4B0726BC"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A partir de la notificación de la fecha programada para la ejecución de pruebas en fabrica, el CONTRATANTE, tendrá un plazo de cinco (5) días hábiles para comunicar al PROVEEDOR la lista de INSPECTORES que estarán presentes en las pruebas Rutinarias o eventualmente fijar otra fecha para la inspección.</w:t>
      </w:r>
    </w:p>
    <w:p w14:paraId="6C65CBF7"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Para la ejecución de las pruebas, los equipos utilizados por el PROVEEDOR, estarán sujetos a verificación del INSPECTOR.</w:t>
      </w:r>
    </w:p>
    <w:p w14:paraId="184EC27C"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lastRenderedPageBreak/>
        <w:t xml:space="preserve">Los gastos relativos al material de laboratorio y todo lo requerido para la ejecución de todas las pruebas solicitadas, el personal para la ejecución de pruebas y la cantidad de muestras consideradas, correrán por cuenta del PROVEEDOR. En el caso de rechazo del lote ensayado, todo lo mencionado anteriormente deberá ser repuesto por el PROVEEDOR sin costo para el CONTRATANTE. </w:t>
      </w:r>
    </w:p>
    <w:p w14:paraId="2087DD59"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 xml:space="preserve">En caso de falla de la prueba o las pruebas, todos los costos de pasajes aéreos, gastos de estadía, viáticos y otros necesarios para la reprogramación de la prueba o las pruebas, deberán ser cubiertos por el PROVEEDOR. </w:t>
      </w:r>
    </w:p>
    <w:p w14:paraId="1743720E"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 xml:space="preserve">A criterio del CONTRATANTE, las pruebas se realizaran con o sin la presencia de los INSPECTORES representantes del CONTRATANTE. </w:t>
      </w:r>
    </w:p>
    <w:p w14:paraId="117B4AF2"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La presencia o ausencia de DOS INSPECTORES del CONTRATANTE durante cualquier fase de fabricación y/o recepción de material, no exime la plena y total responsabilidad del PROVEEDOR en lo referente al cumplimiento de normas y especificaciones previstas, ni invalida cualquier posible reclamo futuro a causa de la existencia de material inadecuado, defectuoso o vicio oculto que se detectase posteriormente.</w:t>
      </w:r>
    </w:p>
    <w:p w14:paraId="41F6E0CF" w14:textId="77777777" w:rsidR="00F209C0" w:rsidRPr="00AB4264" w:rsidRDefault="00F209C0" w:rsidP="00AB4264">
      <w:pPr>
        <w:pStyle w:val="Ttulo2"/>
        <w:numPr>
          <w:ilvl w:val="2"/>
          <w:numId w:val="230"/>
        </w:numPr>
        <w:tabs>
          <w:tab w:val="num" w:pos="1560"/>
        </w:tabs>
        <w:spacing w:line="288" w:lineRule="auto"/>
        <w:ind w:left="851" w:right="0" w:hanging="831"/>
        <w:jc w:val="both"/>
      </w:pPr>
      <w:bookmarkStart w:id="863" w:name="_Toc141972566"/>
      <w:bookmarkStart w:id="864" w:name="_Toc137580031"/>
      <w:bookmarkStart w:id="865" w:name="_Toc137579959"/>
      <w:bookmarkStart w:id="866" w:name="_Toc137579891"/>
      <w:bookmarkStart w:id="867" w:name="_Toc137053201"/>
      <w:bookmarkStart w:id="868" w:name="_Toc451778504"/>
      <w:bookmarkEnd w:id="860"/>
      <w:bookmarkEnd w:id="861"/>
      <w:bookmarkEnd w:id="862"/>
      <w:r w:rsidRPr="00AB4264">
        <w:t>PRUEBAS SOLICITADAS</w:t>
      </w:r>
      <w:bookmarkEnd w:id="863"/>
      <w:bookmarkEnd w:id="864"/>
      <w:bookmarkEnd w:id="865"/>
      <w:bookmarkEnd w:id="866"/>
      <w:bookmarkEnd w:id="867"/>
      <w:bookmarkEnd w:id="868"/>
    </w:p>
    <w:p w14:paraId="371B3633"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Para el presente suministro son requeridas TODAS LAS PRUEBAS TIPO (TYPE TEST) Y PRUEBAS DE RUTINA.</w:t>
      </w:r>
    </w:p>
    <w:p w14:paraId="29FB0391" w14:textId="77777777" w:rsidR="00F209C0" w:rsidRDefault="00F209C0" w:rsidP="00F209C0">
      <w:pPr>
        <w:spacing w:before="240" w:after="240"/>
        <w:jc w:val="both"/>
        <w:rPr>
          <w:rFonts w:ascii="Arial" w:hAnsi="Arial" w:cs="Arial"/>
          <w:lang w:val="es-ES" w:eastAsia="es-ES"/>
        </w:rPr>
      </w:pPr>
      <w:r>
        <w:rPr>
          <w:rFonts w:ascii="Arial" w:hAnsi="Arial" w:cs="Arial"/>
          <w:lang w:val="es-ES" w:eastAsia="es-ES"/>
        </w:rPr>
        <w:t>Las pruebas y ensayos serán realizados en fábrica, la oferta deberá incluir costos de pasajes desde Bolivia hasta la fábrica, hospedaje y alimentación para dos funcionarios designados por ENDE para la realización de las pruebas de rutina.</w:t>
      </w:r>
    </w:p>
    <w:p w14:paraId="1DC49EA1" w14:textId="77777777" w:rsidR="00F209C0" w:rsidRDefault="00F209C0" w:rsidP="00AB4264">
      <w:pPr>
        <w:pStyle w:val="Prrafodelista"/>
        <w:numPr>
          <w:ilvl w:val="0"/>
          <w:numId w:val="227"/>
        </w:numPr>
        <w:spacing w:before="120" w:after="120" w:line="360" w:lineRule="auto"/>
        <w:ind w:left="567"/>
        <w:jc w:val="both"/>
        <w:rPr>
          <w:rFonts w:ascii="Arial" w:hAnsi="Arial" w:cs="Arial"/>
          <w:lang w:val="es-ES" w:eastAsia="es-ES"/>
        </w:rPr>
      </w:pPr>
      <w:r>
        <w:rPr>
          <w:rFonts w:ascii="Arial" w:hAnsi="Arial" w:cs="Arial"/>
          <w:lang w:val="es-ES" w:eastAsia="es-ES"/>
        </w:rPr>
        <w:t>Pruebas de Rutina:</w:t>
      </w:r>
    </w:p>
    <w:p w14:paraId="1B064EDF" w14:textId="77777777" w:rsidR="00F209C0" w:rsidRDefault="00F209C0" w:rsidP="00AB4264">
      <w:pPr>
        <w:pStyle w:val="Prrafodelista"/>
        <w:spacing w:before="120" w:after="120" w:line="360" w:lineRule="auto"/>
        <w:ind w:left="567"/>
        <w:jc w:val="both"/>
        <w:rPr>
          <w:rFonts w:ascii="Arial" w:hAnsi="Arial" w:cs="Arial"/>
          <w:lang w:val="es-ES" w:eastAsia="es-ES"/>
        </w:rPr>
      </w:pPr>
      <w:r>
        <w:rPr>
          <w:rFonts w:ascii="Arial" w:hAnsi="Arial" w:cs="Arial"/>
          <w:lang w:val="es-ES" w:eastAsia="es-ES"/>
        </w:rPr>
        <w:t>Se realizan las siguientes:</w:t>
      </w:r>
    </w:p>
    <w:p w14:paraId="5C0C8652"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Resistencia óhmica de los devanados</w:t>
      </w:r>
    </w:p>
    <w:p w14:paraId="6789D24D"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Relación de transformación en todas las posiciones del cambiador</w:t>
      </w:r>
    </w:p>
    <w:p w14:paraId="2D55BDFF"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Tensión de cortocircuito</w:t>
      </w:r>
    </w:p>
    <w:p w14:paraId="4D66BA4D"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Pérdidas bajo carga</w:t>
      </w:r>
    </w:p>
    <w:p w14:paraId="7905ED91"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Pérdidas sin carga y corriente de excitación</w:t>
      </w:r>
    </w:p>
    <w:p w14:paraId="7377CC75"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Pérdidas en vacío y en el cobre</w:t>
      </w:r>
    </w:p>
    <w:p w14:paraId="55EB9D36"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Resistencia de aislamiento</w:t>
      </w:r>
    </w:p>
    <w:p w14:paraId="4AFB126F"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Ensayo de tensión aplicada</w:t>
      </w:r>
    </w:p>
    <w:p w14:paraId="1CFF02CB"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Ensayo de tensión inducida</w:t>
      </w:r>
    </w:p>
    <w:p w14:paraId="7E1AF0BF" w14:textId="77777777" w:rsidR="00F209C0" w:rsidRDefault="00F209C0" w:rsidP="00AB4264">
      <w:pPr>
        <w:pStyle w:val="Prrafodelista"/>
        <w:numPr>
          <w:ilvl w:val="0"/>
          <w:numId w:val="231"/>
        </w:numPr>
        <w:spacing w:before="120" w:after="120" w:line="360" w:lineRule="auto"/>
        <w:ind w:left="567"/>
        <w:jc w:val="both"/>
        <w:rPr>
          <w:rFonts w:ascii="Arial" w:hAnsi="Arial" w:cs="Arial"/>
          <w:lang w:val="es-ES" w:eastAsia="es-ES"/>
        </w:rPr>
      </w:pPr>
      <w:r>
        <w:rPr>
          <w:rFonts w:ascii="Arial" w:hAnsi="Arial" w:cs="Arial"/>
          <w:lang w:val="es-ES" w:eastAsia="es-ES"/>
        </w:rPr>
        <w:t>Al aceite del transformador (físico, químico, cromatográfico)</w:t>
      </w:r>
    </w:p>
    <w:p w14:paraId="1C2D114C" w14:textId="54B89BCB" w:rsidR="00F209C0" w:rsidRPr="00AB4264" w:rsidRDefault="00F209C0" w:rsidP="00AB4264">
      <w:pPr>
        <w:spacing w:before="240" w:after="240"/>
        <w:jc w:val="both"/>
        <w:rPr>
          <w:rFonts w:ascii="Arial" w:hAnsi="Arial" w:cs="Arial"/>
          <w:lang w:val="es-ES" w:eastAsia="es-ES"/>
        </w:rPr>
      </w:pPr>
      <w:r w:rsidRPr="00AB4264">
        <w:rPr>
          <w:rFonts w:ascii="Arial" w:hAnsi="Arial" w:cs="Arial"/>
          <w:lang w:val="es-ES" w:eastAsia="es-ES"/>
        </w:rPr>
        <w:lastRenderedPageBreak/>
        <w:t xml:space="preserve">En los protocolos de ensayo de cada transformador se deberá incluir </w:t>
      </w:r>
      <w:r w:rsidR="00AB4264" w:rsidRPr="00AB4264">
        <w:rPr>
          <w:rFonts w:ascii="Arial" w:hAnsi="Arial" w:cs="Arial"/>
          <w:lang w:val="es-ES" w:eastAsia="es-ES"/>
        </w:rPr>
        <w:t>mínimamente</w:t>
      </w:r>
      <w:r w:rsidRPr="00AB4264">
        <w:rPr>
          <w:rFonts w:ascii="Arial" w:hAnsi="Arial" w:cs="Arial"/>
          <w:lang w:val="es-ES" w:eastAsia="es-ES"/>
        </w:rPr>
        <w:t xml:space="preserve"> la siguiente información técnica, de las pruebas rutinarias:</w:t>
      </w:r>
    </w:p>
    <w:p w14:paraId="1E8DBF1A" w14:textId="77777777" w:rsidR="00F209C0" w:rsidRDefault="00F209C0" w:rsidP="00AB4264">
      <w:pPr>
        <w:pStyle w:val="Prrafodelista"/>
        <w:numPr>
          <w:ilvl w:val="0"/>
          <w:numId w:val="242"/>
        </w:numPr>
        <w:spacing w:before="60" w:after="60"/>
        <w:ind w:left="709" w:hanging="357"/>
        <w:contextualSpacing w:val="0"/>
        <w:jc w:val="both"/>
        <w:rPr>
          <w:rFonts w:ascii="Arial" w:hAnsi="Arial" w:cs="Arial"/>
          <w:b/>
          <w:bCs/>
          <w:i/>
          <w:iCs/>
          <w:w w:val="99"/>
          <w:lang w:val="es-ES" w:eastAsia="es-ES"/>
        </w:rPr>
      </w:pPr>
      <w:r>
        <w:rPr>
          <w:rFonts w:ascii="Arial" w:hAnsi="Arial" w:cs="Arial"/>
          <w:b/>
          <w:bCs/>
          <w:i/>
          <w:iCs/>
          <w:w w:val="99"/>
          <w:lang w:val="es-ES" w:eastAsia="es-ES"/>
        </w:rPr>
        <w:t>CARACTERISTICAS TÉCNICAS</w:t>
      </w:r>
    </w:p>
    <w:p w14:paraId="3EE8FB66"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Marca</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t>…………Tensión primaria (V) Indicar los 5 taps</w:t>
      </w:r>
      <w:r>
        <w:rPr>
          <w:rFonts w:ascii="Arial" w:hAnsi="Arial" w:cs="Arial"/>
          <w:w w:val="99"/>
          <w:lang w:val="es-ES" w:eastAsia="es-ES"/>
        </w:rPr>
        <w:tab/>
        <w:t>…………</w:t>
      </w:r>
    </w:p>
    <w:p w14:paraId="0B013F51"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Serie</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t>…………Tensión secundaria (V) Vacio/Carga</w:t>
      </w:r>
      <w:r>
        <w:rPr>
          <w:rFonts w:ascii="Arial" w:hAnsi="Arial" w:cs="Arial"/>
          <w:w w:val="99"/>
          <w:lang w:val="es-ES" w:eastAsia="es-ES"/>
        </w:rPr>
        <w:tab/>
        <w:t>…………</w:t>
      </w:r>
    </w:p>
    <w:p w14:paraId="49E6AFF0"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Potencia (kVA)</w:t>
      </w:r>
      <w:r>
        <w:rPr>
          <w:rFonts w:ascii="Arial" w:hAnsi="Arial" w:cs="Arial"/>
          <w:w w:val="99"/>
          <w:lang w:val="es-ES" w:eastAsia="es-ES"/>
        </w:rPr>
        <w:tab/>
        <w:t>…………Corriente primaria (A)</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t>…………</w:t>
      </w:r>
    </w:p>
    <w:p w14:paraId="31F855CB"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Conexión</w:t>
      </w:r>
      <w:r>
        <w:rPr>
          <w:rFonts w:ascii="Arial" w:hAnsi="Arial" w:cs="Arial"/>
          <w:w w:val="99"/>
          <w:lang w:val="es-ES" w:eastAsia="es-ES"/>
        </w:rPr>
        <w:tab/>
      </w:r>
      <w:r>
        <w:rPr>
          <w:rFonts w:ascii="Arial" w:hAnsi="Arial" w:cs="Arial"/>
          <w:w w:val="99"/>
          <w:lang w:val="es-ES" w:eastAsia="es-ES"/>
        </w:rPr>
        <w:tab/>
        <w:t>…………Corriente secundaria (A)</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t>…………</w:t>
      </w:r>
    </w:p>
    <w:p w14:paraId="1F000ACA"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Número de fases</w:t>
      </w:r>
      <w:r>
        <w:rPr>
          <w:rFonts w:ascii="Arial" w:hAnsi="Arial" w:cs="Arial"/>
          <w:w w:val="99"/>
          <w:lang w:val="es-ES" w:eastAsia="es-ES"/>
        </w:rPr>
        <w:tab/>
        <w:t>…………Frecuencia (Hz)</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t>…………</w:t>
      </w:r>
    </w:p>
    <w:p w14:paraId="5FAAAA24"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Fecha de fabricación …………Polaridad</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t>…………</w:t>
      </w:r>
    </w:p>
    <w:p w14:paraId="314E2136"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Norma</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t>…………BIL PRIM (kV), BIL SEC (kV)</w:t>
      </w:r>
      <w:r>
        <w:rPr>
          <w:rFonts w:ascii="Arial" w:hAnsi="Arial" w:cs="Arial"/>
          <w:w w:val="99"/>
          <w:lang w:val="es-ES" w:eastAsia="es-ES"/>
        </w:rPr>
        <w:tab/>
      </w:r>
      <w:r>
        <w:rPr>
          <w:rFonts w:ascii="Arial" w:hAnsi="Arial" w:cs="Arial"/>
          <w:w w:val="99"/>
          <w:lang w:val="es-ES" w:eastAsia="es-ES"/>
        </w:rPr>
        <w:tab/>
        <w:t>…………</w:t>
      </w:r>
    </w:p>
    <w:p w14:paraId="1D5CF14E" w14:textId="14B2E38F" w:rsidR="00F209C0" w:rsidRDefault="00F209C0" w:rsidP="00F209C0">
      <w:pPr>
        <w:pStyle w:val="Prrafodelista"/>
        <w:spacing w:before="120" w:after="120"/>
        <w:jc w:val="both"/>
        <w:rPr>
          <w:rFonts w:ascii="Arial" w:hAnsi="Arial" w:cs="Arial"/>
          <w:w w:val="99"/>
          <w:lang w:val="es-ES" w:eastAsia="es-ES"/>
        </w:rPr>
      </w:pPr>
      <w:r>
        <w:rPr>
          <w:rFonts w:ascii="Arial" w:hAnsi="Arial" w:cs="Arial"/>
          <w:w w:val="99"/>
          <w:lang w:val="es-ES" w:eastAsia="es-ES"/>
        </w:rPr>
        <w:t>Altitud (msnm)</w:t>
      </w:r>
      <w:r>
        <w:rPr>
          <w:rFonts w:ascii="Arial" w:hAnsi="Arial" w:cs="Arial"/>
          <w:w w:val="99"/>
          <w:lang w:val="es-ES" w:eastAsia="es-ES"/>
        </w:rPr>
        <w:tab/>
        <w:t>…………</w:t>
      </w:r>
    </w:p>
    <w:p w14:paraId="2DD09428" w14:textId="77777777" w:rsidR="004F53F0" w:rsidRDefault="004F53F0" w:rsidP="00F209C0">
      <w:pPr>
        <w:pStyle w:val="Prrafodelista"/>
        <w:spacing w:before="120" w:after="120"/>
        <w:jc w:val="both"/>
        <w:rPr>
          <w:rFonts w:ascii="Arial" w:hAnsi="Arial" w:cs="Arial"/>
          <w:w w:val="99"/>
          <w:lang w:val="es-ES" w:eastAsia="es-ES"/>
        </w:rPr>
      </w:pPr>
    </w:p>
    <w:p w14:paraId="11A20B44" w14:textId="77777777" w:rsidR="00F209C0" w:rsidRDefault="00F209C0" w:rsidP="00AB4264">
      <w:pPr>
        <w:pStyle w:val="Prrafodelista"/>
        <w:numPr>
          <w:ilvl w:val="0"/>
          <w:numId w:val="242"/>
        </w:numPr>
        <w:spacing w:before="60" w:after="60"/>
        <w:ind w:left="709" w:hanging="357"/>
        <w:contextualSpacing w:val="0"/>
        <w:jc w:val="both"/>
        <w:rPr>
          <w:rFonts w:ascii="Arial" w:hAnsi="Arial" w:cs="Arial"/>
          <w:b/>
          <w:bCs/>
          <w:i/>
          <w:iCs/>
          <w:w w:val="99"/>
          <w:lang w:val="es-ES" w:eastAsia="es-ES"/>
        </w:rPr>
      </w:pPr>
      <w:r>
        <w:rPr>
          <w:rFonts w:ascii="Arial" w:hAnsi="Arial" w:cs="Arial"/>
          <w:b/>
          <w:bCs/>
          <w:i/>
          <w:iCs/>
          <w:w w:val="99"/>
          <w:lang w:val="es-ES" w:eastAsia="es-ES"/>
        </w:rPr>
        <w:t>RESULTADOS DE ENSAYOS</w:t>
      </w:r>
    </w:p>
    <w:p w14:paraId="1096DF96" w14:textId="77777777" w:rsidR="00F209C0" w:rsidRDefault="00F209C0" w:rsidP="00F209C0">
      <w:pPr>
        <w:pStyle w:val="Prrafodelista"/>
        <w:spacing w:before="120" w:after="120"/>
        <w:ind w:left="709"/>
        <w:jc w:val="both"/>
        <w:rPr>
          <w:rFonts w:ascii="Arial" w:hAnsi="Arial" w:cs="Arial"/>
          <w:b/>
          <w:bCs/>
          <w:i/>
          <w:iCs/>
          <w:w w:val="99"/>
          <w:lang w:val="es-ES" w:eastAsia="es-ES"/>
        </w:rPr>
      </w:pPr>
      <w:r>
        <w:rPr>
          <w:rFonts w:ascii="Arial" w:hAnsi="Arial" w:cs="Arial"/>
          <w:b/>
          <w:bCs/>
          <w:i/>
          <w:iCs/>
          <w:w w:val="99"/>
          <w:lang w:val="es-ES" w:eastAsia="es-ES"/>
        </w:rPr>
        <w:t>RESISTENCIA DE AISLAMIENTO</w:t>
      </w:r>
      <w:r>
        <w:rPr>
          <w:rFonts w:ascii="Arial" w:hAnsi="Arial" w:cs="Arial"/>
          <w:b/>
          <w:bCs/>
          <w:i/>
          <w:iCs/>
          <w:w w:val="99"/>
          <w:lang w:val="es-ES" w:eastAsia="es-ES"/>
        </w:rPr>
        <w:tab/>
      </w:r>
    </w:p>
    <w:p w14:paraId="070C3398"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AT / BT (MOhms)</w:t>
      </w:r>
      <w:r>
        <w:rPr>
          <w:rFonts w:ascii="Arial" w:hAnsi="Arial" w:cs="Arial"/>
          <w:w w:val="99"/>
          <w:lang w:val="es-ES" w:eastAsia="es-ES"/>
        </w:rPr>
        <w:tab/>
      </w:r>
      <w:r>
        <w:rPr>
          <w:rFonts w:ascii="Arial" w:hAnsi="Arial" w:cs="Arial"/>
          <w:w w:val="99"/>
          <w:lang w:val="es-ES" w:eastAsia="es-ES"/>
        </w:rPr>
        <w:tab/>
        <w:t>…………</w:t>
      </w:r>
      <w:r>
        <w:rPr>
          <w:rFonts w:ascii="Arial" w:hAnsi="Arial" w:cs="Arial"/>
          <w:w w:val="99"/>
          <w:lang w:val="es-ES" w:eastAsia="es-ES"/>
        </w:rPr>
        <w:tab/>
      </w:r>
      <w:r>
        <w:rPr>
          <w:rFonts w:ascii="Arial" w:hAnsi="Arial" w:cs="Arial"/>
          <w:w w:val="99"/>
          <w:lang w:val="es-ES" w:eastAsia="es-ES"/>
        </w:rPr>
        <w:tab/>
      </w:r>
    </w:p>
    <w:p w14:paraId="7A24073C"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 xml:space="preserve">MT / Masa (MOhms) </w:t>
      </w:r>
      <w:r>
        <w:rPr>
          <w:rFonts w:ascii="Arial" w:hAnsi="Arial" w:cs="Arial"/>
          <w:w w:val="99"/>
          <w:lang w:val="es-ES" w:eastAsia="es-ES"/>
        </w:rPr>
        <w:tab/>
        <w:t>…………</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p>
    <w:p w14:paraId="533691C4" w14:textId="77777777" w:rsidR="00F209C0" w:rsidRDefault="00F209C0" w:rsidP="00F209C0">
      <w:pPr>
        <w:pStyle w:val="Prrafodelista"/>
        <w:spacing w:before="120" w:after="120"/>
        <w:jc w:val="both"/>
        <w:rPr>
          <w:rFonts w:ascii="Arial" w:hAnsi="Arial" w:cs="Arial"/>
          <w:w w:val="99"/>
          <w:lang w:val="es-ES" w:eastAsia="es-ES"/>
        </w:rPr>
      </w:pPr>
      <w:r>
        <w:rPr>
          <w:rFonts w:ascii="Arial" w:hAnsi="Arial" w:cs="Arial"/>
          <w:w w:val="99"/>
          <w:lang w:val="es-ES" w:eastAsia="es-ES"/>
        </w:rPr>
        <w:t>BT / Masa (MOhms)</w:t>
      </w:r>
      <w:r>
        <w:rPr>
          <w:rFonts w:ascii="Arial" w:hAnsi="Arial" w:cs="Arial"/>
          <w:w w:val="99"/>
          <w:lang w:val="es-ES" w:eastAsia="es-ES"/>
        </w:rPr>
        <w:tab/>
      </w:r>
      <w:r>
        <w:rPr>
          <w:rFonts w:ascii="Arial" w:hAnsi="Arial" w:cs="Arial"/>
          <w:w w:val="99"/>
          <w:lang w:val="es-ES" w:eastAsia="es-ES"/>
        </w:rPr>
        <w:tab/>
        <w:t>…………</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p>
    <w:p w14:paraId="6F82E78A" w14:textId="77777777" w:rsidR="00F209C0" w:rsidRDefault="00F209C0" w:rsidP="00F209C0">
      <w:pPr>
        <w:pStyle w:val="Prrafodelista"/>
        <w:spacing w:before="120" w:after="120"/>
        <w:ind w:left="709"/>
        <w:jc w:val="both"/>
        <w:rPr>
          <w:rFonts w:ascii="Arial" w:hAnsi="Arial" w:cs="Arial"/>
          <w:b/>
          <w:bCs/>
          <w:i/>
          <w:iCs/>
          <w:w w:val="99"/>
          <w:lang w:val="es-ES" w:eastAsia="es-ES"/>
        </w:rPr>
      </w:pPr>
      <w:r>
        <w:rPr>
          <w:rFonts w:ascii="Arial" w:hAnsi="Arial" w:cs="Arial"/>
          <w:b/>
          <w:bCs/>
          <w:i/>
          <w:iCs/>
          <w:w w:val="99"/>
          <w:lang w:val="es-ES" w:eastAsia="es-ES"/>
        </w:rPr>
        <w:t>TENSIÓN APLICADA A DIELECTRICO</w:t>
      </w:r>
    </w:p>
    <w:p w14:paraId="0BF98316" w14:textId="77777777" w:rsidR="00F209C0" w:rsidRPr="008F0EA6" w:rsidRDefault="00F209C0" w:rsidP="00F209C0">
      <w:pPr>
        <w:pStyle w:val="Prrafodelista"/>
        <w:spacing w:before="240" w:after="240"/>
        <w:jc w:val="both"/>
        <w:rPr>
          <w:rFonts w:ascii="Arial" w:hAnsi="Arial" w:cs="Arial"/>
          <w:w w:val="99"/>
          <w:lang w:eastAsia="es-ES"/>
        </w:rPr>
      </w:pPr>
      <w:r w:rsidRPr="008F0EA6">
        <w:rPr>
          <w:rFonts w:ascii="Arial" w:hAnsi="Arial" w:cs="Arial"/>
          <w:w w:val="99"/>
          <w:lang w:eastAsia="es-ES"/>
        </w:rPr>
        <w:t xml:space="preserve">AT / BT a Masa (kV) </w:t>
      </w:r>
      <w:r w:rsidRPr="008F0EA6">
        <w:rPr>
          <w:rFonts w:ascii="Arial" w:hAnsi="Arial" w:cs="Arial"/>
          <w:w w:val="99"/>
          <w:lang w:eastAsia="es-ES"/>
        </w:rPr>
        <w:tab/>
        <w:t>…………</w:t>
      </w:r>
    </w:p>
    <w:p w14:paraId="7E269078"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 xml:space="preserve">BT / MT a Masa (kV) </w:t>
      </w:r>
      <w:r>
        <w:rPr>
          <w:rFonts w:ascii="Arial" w:hAnsi="Arial" w:cs="Arial"/>
          <w:w w:val="99"/>
          <w:lang w:val="es-ES" w:eastAsia="es-ES"/>
        </w:rPr>
        <w:tab/>
        <w:t>…………</w:t>
      </w:r>
    </w:p>
    <w:p w14:paraId="2881559D" w14:textId="77777777" w:rsidR="00F209C0" w:rsidRDefault="00F209C0" w:rsidP="00F209C0">
      <w:pPr>
        <w:pStyle w:val="Prrafodelista"/>
        <w:spacing w:before="120" w:after="120"/>
        <w:jc w:val="both"/>
        <w:rPr>
          <w:rFonts w:ascii="Arial" w:hAnsi="Arial" w:cs="Arial"/>
          <w:w w:val="99"/>
          <w:lang w:val="es-ES" w:eastAsia="es-ES"/>
        </w:rPr>
      </w:pPr>
      <w:r>
        <w:rPr>
          <w:rFonts w:ascii="Arial" w:hAnsi="Arial" w:cs="Arial"/>
          <w:w w:val="99"/>
          <w:lang w:val="es-ES" w:eastAsia="es-ES"/>
        </w:rPr>
        <w:t xml:space="preserve">Tiempo de Ensayo (seg) </w:t>
      </w:r>
      <w:r>
        <w:rPr>
          <w:rFonts w:ascii="Arial" w:hAnsi="Arial" w:cs="Arial"/>
          <w:w w:val="99"/>
          <w:lang w:val="es-ES" w:eastAsia="es-ES"/>
        </w:rPr>
        <w:tab/>
        <w:t>…………</w:t>
      </w:r>
    </w:p>
    <w:p w14:paraId="04BE31FE" w14:textId="77777777" w:rsidR="00F209C0" w:rsidRDefault="00F209C0" w:rsidP="00F209C0">
      <w:pPr>
        <w:pStyle w:val="Prrafodelista"/>
        <w:spacing w:before="120" w:after="120"/>
        <w:ind w:left="709"/>
        <w:jc w:val="both"/>
        <w:rPr>
          <w:rFonts w:ascii="Arial" w:hAnsi="Arial" w:cs="Arial"/>
          <w:w w:val="99"/>
          <w:lang w:val="es-ES" w:eastAsia="es-ES"/>
        </w:rPr>
      </w:pPr>
      <w:r>
        <w:rPr>
          <w:rFonts w:ascii="Arial" w:hAnsi="Arial" w:cs="Arial"/>
          <w:b/>
          <w:bCs/>
          <w:i/>
          <w:iCs/>
          <w:w w:val="99"/>
          <w:lang w:val="es-ES" w:eastAsia="es-ES"/>
        </w:rPr>
        <w:t>TENSIÓN INDUCIDA</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p>
    <w:p w14:paraId="0F909B78"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Tensión (V)</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t>…………</w:t>
      </w:r>
      <w:r>
        <w:rPr>
          <w:rFonts w:ascii="Arial" w:hAnsi="Arial" w:cs="Arial"/>
          <w:w w:val="99"/>
          <w:lang w:val="es-ES" w:eastAsia="es-ES"/>
        </w:rPr>
        <w:tab/>
      </w:r>
    </w:p>
    <w:p w14:paraId="39A8F4EE"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Frecuencia (Hz)</w:t>
      </w:r>
      <w:r>
        <w:rPr>
          <w:rFonts w:ascii="Arial" w:hAnsi="Arial" w:cs="Arial"/>
          <w:w w:val="99"/>
          <w:lang w:val="es-ES" w:eastAsia="es-ES"/>
        </w:rPr>
        <w:tab/>
      </w:r>
      <w:r>
        <w:rPr>
          <w:rFonts w:ascii="Arial" w:hAnsi="Arial" w:cs="Arial"/>
          <w:w w:val="99"/>
          <w:lang w:val="es-ES" w:eastAsia="es-ES"/>
        </w:rPr>
        <w:tab/>
        <w:t>…………</w:t>
      </w:r>
      <w:r>
        <w:rPr>
          <w:rFonts w:ascii="Arial" w:hAnsi="Arial" w:cs="Arial"/>
          <w:w w:val="99"/>
          <w:lang w:val="es-ES" w:eastAsia="es-ES"/>
        </w:rPr>
        <w:tab/>
      </w:r>
    </w:p>
    <w:p w14:paraId="21C919FE"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Tiempo de Ensayo (seg)</w:t>
      </w:r>
      <w:r>
        <w:rPr>
          <w:rFonts w:ascii="Arial" w:hAnsi="Arial" w:cs="Arial"/>
          <w:w w:val="99"/>
          <w:lang w:val="es-ES" w:eastAsia="es-ES"/>
        </w:rPr>
        <w:tab/>
        <w:t>…………</w:t>
      </w:r>
      <w:r>
        <w:rPr>
          <w:rFonts w:ascii="Arial" w:hAnsi="Arial" w:cs="Arial"/>
          <w:w w:val="99"/>
          <w:lang w:val="es-ES" w:eastAsia="es-ES"/>
        </w:rPr>
        <w:tab/>
      </w:r>
    </w:p>
    <w:p w14:paraId="3AF6DC59" w14:textId="73E73A76"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Metodo de prueba</w:t>
      </w:r>
      <w:r>
        <w:rPr>
          <w:rFonts w:ascii="Arial" w:hAnsi="Arial" w:cs="Arial"/>
          <w:w w:val="99"/>
          <w:lang w:val="es-ES" w:eastAsia="es-ES"/>
        </w:rPr>
        <w:tab/>
      </w:r>
      <w:r>
        <w:rPr>
          <w:rFonts w:ascii="Arial" w:hAnsi="Arial" w:cs="Arial"/>
          <w:w w:val="99"/>
          <w:lang w:val="es-ES" w:eastAsia="es-ES"/>
        </w:rPr>
        <w:tab/>
        <w:t>…………</w:t>
      </w:r>
      <w:r>
        <w:rPr>
          <w:rFonts w:ascii="Arial" w:hAnsi="Arial" w:cs="Arial"/>
          <w:w w:val="99"/>
          <w:lang w:val="es-ES" w:eastAsia="es-ES"/>
        </w:rPr>
        <w:tab/>
      </w:r>
    </w:p>
    <w:p w14:paraId="08BAAABF" w14:textId="77777777" w:rsidR="00AB4264" w:rsidRDefault="00AB4264" w:rsidP="00F209C0">
      <w:pPr>
        <w:pStyle w:val="Prrafodelista"/>
        <w:spacing w:before="240" w:after="240"/>
        <w:jc w:val="both"/>
        <w:rPr>
          <w:rFonts w:ascii="Arial" w:hAnsi="Arial" w:cs="Arial"/>
          <w:w w:val="99"/>
          <w:lang w:val="es-ES" w:eastAsia="es-ES"/>
        </w:rPr>
      </w:pPr>
    </w:p>
    <w:p w14:paraId="041E5661" w14:textId="5B269BE4" w:rsidR="00F209C0" w:rsidRDefault="00F209C0" w:rsidP="00AB4264">
      <w:pPr>
        <w:pStyle w:val="Prrafodelista"/>
        <w:numPr>
          <w:ilvl w:val="0"/>
          <w:numId w:val="242"/>
        </w:numPr>
        <w:spacing w:before="60" w:after="60"/>
        <w:ind w:left="709" w:hanging="357"/>
        <w:contextualSpacing w:val="0"/>
        <w:jc w:val="both"/>
        <w:rPr>
          <w:rFonts w:ascii="Arial" w:hAnsi="Arial" w:cs="Arial"/>
          <w:b/>
          <w:bCs/>
          <w:i/>
          <w:iCs/>
          <w:w w:val="99"/>
          <w:lang w:val="es-ES" w:eastAsia="es-ES"/>
        </w:rPr>
      </w:pPr>
      <w:r>
        <w:rPr>
          <w:rFonts w:ascii="Arial" w:hAnsi="Arial" w:cs="Arial"/>
          <w:b/>
          <w:bCs/>
          <w:i/>
          <w:iCs/>
          <w:w w:val="99"/>
          <w:lang w:val="es-ES" w:eastAsia="es-ES"/>
        </w:rPr>
        <w:t>RELACION DE TRANSFORMACIÓN</w:t>
      </w:r>
    </w:p>
    <w:p w14:paraId="1AE48116" w14:textId="7C3507D2" w:rsidR="00F209C0" w:rsidRDefault="00F209C0" w:rsidP="00F209C0">
      <w:pPr>
        <w:pStyle w:val="Prrafodelista"/>
        <w:spacing w:before="120" w:after="120"/>
        <w:jc w:val="both"/>
        <w:rPr>
          <w:rFonts w:ascii="Arial" w:hAnsi="Arial" w:cs="Arial"/>
          <w:w w:val="99"/>
          <w:lang w:val="es-ES" w:eastAsia="es-ES"/>
        </w:rPr>
      </w:pPr>
      <w:r>
        <w:rPr>
          <w:rFonts w:ascii="Arial" w:hAnsi="Arial" w:cs="Arial"/>
          <w:w w:val="99"/>
          <w:lang w:val="es-ES" w:eastAsia="es-ES"/>
        </w:rPr>
        <w:t>Tap1 fase1, Tap2 fase1, Tap3 fase1, Tap4 fase1, Tap5 fase1</w:t>
      </w:r>
      <w:r>
        <w:rPr>
          <w:rFonts w:ascii="Arial" w:hAnsi="Arial" w:cs="Arial"/>
          <w:w w:val="99"/>
          <w:lang w:val="es-ES" w:eastAsia="es-ES"/>
        </w:rPr>
        <w:tab/>
        <w:t>…………</w:t>
      </w:r>
    </w:p>
    <w:p w14:paraId="197A0A76" w14:textId="77777777" w:rsidR="00AB4264" w:rsidRDefault="00AB4264" w:rsidP="00F209C0">
      <w:pPr>
        <w:pStyle w:val="Prrafodelista"/>
        <w:spacing w:before="120" w:after="120"/>
        <w:jc w:val="both"/>
        <w:rPr>
          <w:rFonts w:ascii="Arial" w:hAnsi="Arial" w:cs="Arial"/>
          <w:w w:val="99"/>
          <w:lang w:val="es-ES" w:eastAsia="es-ES"/>
        </w:rPr>
      </w:pPr>
    </w:p>
    <w:p w14:paraId="4B38E529" w14:textId="77777777" w:rsidR="00F209C0" w:rsidRDefault="00F209C0" w:rsidP="00AB4264">
      <w:pPr>
        <w:pStyle w:val="Prrafodelista"/>
        <w:numPr>
          <w:ilvl w:val="0"/>
          <w:numId w:val="242"/>
        </w:numPr>
        <w:spacing w:before="60" w:after="60"/>
        <w:ind w:left="709" w:hanging="357"/>
        <w:contextualSpacing w:val="0"/>
        <w:jc w:val="both"/>
        <w:rPr>
          <w:rFonts w:ascii="Arial" w:hAnsi="Arial" w:cs="Arial"/>
          <w:b/>
          <w:bCs/>
          <w:i/>
          <w:iCs/>
          <w:w w:val="99"/>
          <w:lang w:val="es-ES" w:eastAsia="es-ES"/>
        </w:rPr>
      </w:pPr>
      <w:r>
        <w:rPr>
          <w:rFonts w:ascii="Arial" w:hAnsi="Arial" w:cs="Arial"/>
          <w:b/>
          <w:bCs/>
          <w:i/>
          <w:iCs/>
          <w:w w:val="99"/>
          <w:lang w:val="es-ES" w:eastAsia="es-ES"/>
        </w:rPr>
        <w:t>ENSAYO DE PÉRDIDAS ELÉCTRICAS</w:t>
      </w:r>
    </w:p>
    <w:p w14:paraId="60BC2A43" w14:textId="77777777" w:rsidR="00F209C0" w:rsidRDefault="00F209C0" w:rsidP="00F209C0">
      <w:pPr>
        <w:pStyle w:val="Prrafodelista"/>
        <w:spacing w:before="120" w:after="120"/>
        <w:ind w:left="709"/>
        <w:jc w:val="both"/>
        <w:rPr>
          <w:rFonts w:ascii="Arial" w:hAnsi="Arial" w:cs="Arial"/>
          <w:w w:val="99"/>
          <w:lang w:val="es-ES" w:eastAsia="es-ES"/>
        </w:rPr>
      </w:pPr>
      <w:r>
        <w:rPr>
          <w:rFonts w:ascii="Arial" w:hAnsi="Arial" w:cs="Arial"/>
          <w:b/>
          <w:bCs/>
          <w:i/>
          <w:iCs/>
          <w:w w:val="99"/>
          <w:lang w:val="es-ES" w:eastAsia="es-ES"/>
        </w:rPr>
        <w:t>ENSAYO EN VACIO</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p>
    <w:p w14:paraId="2DAE3A69" w14:textId="77777777" w:rsidR="00F209C0" w:rsidRDefault="00F209C0" w:rsidP="00F209C0">
      <w:pPr>
        <w:pStyle w:val="Prrafodelista"/>
        <w:spacing w:before="240" w:after="240"/>
        <w:ind w:left="709"/>
        <w:jc w:val="both"/>
        <w:rPr>
          <w:rFonts w:ascii="Arial" w:hAnsi="Arial" w:cs="Arial"/>
          <w:w w:val="99"/>
          <w:lang w:val="es-ES" w:eastAsia="es-ES"/>
        </w:rPr>
      </w:pPr>
      <w:r>
        <w:rPr>
          <w:rFonts w:ascii="Arial" w:hAnsi="Arial" w:cs="Arial"/>
          <w:w w:val="99"/>
          <w:lang w:val="es-ES" w:eastAsia="es-ES"/>
        </w:rPr>
        <w:t>Tensión de ensayo (kV)</w:t>
      </w:r>
      <w:r>
        <w:rPr>
          <w:rFonts w:ascii="Arial" w:hAnsi="Arial" w:cs="Arial"/>
          <w:w w:val="99"/>
          <w:lang w:val="es-ES" w:eastAsia="es-ES"/>
        </w:rPr>
        <w:tab/>
        <w:t>…………</w:t>
      </w:r>
    </w:p>
    <w:p w14:paraId="1003A178" w14:textId="77777777" w:rsidR="00F209C0" w:rsidRDefault="00F209C0" w:rsidP="00F209C0">
      <w:pPr>
        <w:pStyle w:val="Prrafodelista"/>
        <w:spacing w:before="240" w:after="240"/>
        <w:ind w:left="709"/>
        <w:jc w:val="both"/>
        <w:rPr>
          <w:rFonts w:ascii="Arial" w:hAnsi="Arial" w:cs="Arial"/>
          <w:w w:val="99"/>
          <w:lang w:val="es-ES" w:eastAsia="es-ES"/>
        </w:rPr>
      </w:pPr>
      <w:r>
        <w:rPr>
          <w:rFonts w:ascii="Arial" w:hAnsi="Arial" w:cs="Arial"/>
          <w:w w:val="99"/>
          <w:lang w:val="es-ES" w:eastAsia="es-ES"/>
        </w:rPr>
        <w:tab/>
        <w:t>Temperatura del ensayo (°C) …………</w:t>
      </w:r>
    </w:p>
    <w:p w14:paraId="76562B78" w14:textId="77777777" w:rsidR="00F209C0" w:rsidRDefault="00F209C0" w:rsidP="00F209C0">
      <w:pPr>
        <w:pStyle w:val="Prrafodelista"/>
        <w:spacing w:before="240" w:after="240"/>
        <w:ind w:left="709"/>
        <w:jc w:val="both"/>
        <w:rPr>
          <w:rFonts w:ascii="Arial" w:hAnsi="Arial" w:cs="Arial"/>
          <w:w w:val="99"/>
          <w:lang w:val="es-ES" w:eastAsia="es-ES"/>
        </w:rPr>
      </w:pPr>
      <w:r>
        <w:rPr>
          <w:rFonts w:ascii="Arial" w:hAnsi="Arial" w:cs="Arial"/>
          <w:w w:val="99"/>
          <w:lang w:val="es-ES" w:eastAsia="es-ES"/>
        </w:rPr>
        <w:tab/>
        <w:t>Corriente de excitación (%)</w:t>
      </w:r>
      <w:r>
        <w:rPr>
          <w:rFonts w:ascii="Arial" w:hAnsi="Arial" w:cs="Arial"/>
          <w:w w:val="99"/>
          <w:lang w:val="es-ES" w:eastAsia="es-ES"/>
        </w:rPr>
        <w:tab/>
        <w:t>…………</w:t>
      </w:r>
    </w:p>
    <w:p w14:paraId="62CE813E"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Pérdidas en vacio (W)</w:t>
      </w:r>
      <w:r>
        <w:rPr>
          <w:rFonts w:ascii="Arial" w:hAnsi="Arial" w:cs="Arial"/>
          <w:w w:val="99"/>
          <w:lang w:val="es-ES" w:eastAsia="es-ES"/>
        </w:rPr>
        <w:tab/>
        <w:t>…………</w:t>
      </w:r>
    </w:p>
    <w:p w14:paraId="27412208" w14:textId="77777777" w:rsidR="00F209C0" w:rsidRDefault="00F209C0" w:rsidP="00F209C0">
      <w:pPr>
        <w:pStyle w:val="Prrafodelista"/>
        <w:spacing w:before="120" w:after="120"/>
        <w:ind w:left="709"/>
        <w:jc w:val="both"/>
        <w:rPr>
          <w:rFonts w:ascii="Arial" w:hAnsi="Arial" w:cs="Arial"/>
          <w:b/>
          <w:bCs/>
          <w:i/>
          <w:iCs/>
          <w:w w:val="99"/>
          <w:lang w:val="es-ES" w:eastAsia="es-ES"/>
        </w:rPr>
      </w:pPr>
    </w:p>
    <w:p w14:paraId="08C36613" w14:textId="77777777" w:rsidR="00F209C0" w:rsidRDefault="00F209C0" w:rsidP="00AB4264">
      <w:pPr>
        <w:pStyle w:val="Prrafodelista"/>
        <w:numPr>
          <w:ilvl w:val="0"/>
          <w:numId w:val="242"/>
        </w:numPr>
        <w:spacing w:before="60" w:after="60"/>
        <w:ind w:left="709" w:hanging="357"/>
        <w:contextualSpacing w:val="0"/>
        <w:jc w:val="both"/>
        <w:rPr>
          <w:rFonts w:ascii="Arial" w:hAnsi="Arial" w:cs="Arial"/>
          <w:b/>
          <w:bCs/>
          <w:i/>
          <w:iCs/>
          <w:w w:val="99"/>
          <w:lang w:val="es-ES" w:eastAsia="es-ES"/>
        </w:rPr>
      </w:pPr>
      <w:r>
        <w:rPr>
          <w:rFonts w:ascii="Arial" w:hAnsi="Arial" w:cs="Arial"/>
          <w:b/>
          <w:bCs/>
          <w:i/>
          <w:iCs/>
          <w:w w:val="99"/>
          <w:lang w:val="es-ES" w:eastAsia="es-ES"/>
        </w:rPr>
        <w:t>RESISTENCIA DE ARROLLAMIENTOS</w:t>
      </w:r>
    </w:p>
    <w:p w14:paraId="4B2FA039" w14:textId="77777777" w:rsidR="00F209C0" w:rsidRDefault="00F209C0" w:rsidP="00F209C0">
      <w:pPr>
        <w:pStyle w:val="Prrafodelista"/>
        <w:spacing w:before="240" w:after="240"/>
        <w:ind w:left="709"/>
        <w:jc w:val="both"/>
        <w:rPr>
          <w:rFonts w:ascii="Arial" w:hAnsi="Arial" w:cs="Arial"/>
          <w:w w:val="99"/>
          <w:lang w:val="es-ES" w:eastAsia="es-ES"/>
        </w:rPr>
      </w:pPr>
      <w:r>
        <w:rPr>
          <w:rFonts w:ascii="Arial" w:hAnsi="Arial" w:cs="Arial"/>
          <w:w w:val="99"/>
          <w:lang w:val="es-ES" w:eastAsia="es-ES"/>
        </w:rPr>
        <w:t>Resistencia del primario (Ohms) …………</w:t>
      </w:r>
      <w:r>
        <w:rPr>
          <w:rFonts w:ascii="Arial" w:hAnsi="Arial" w:cs="Arial"/>
          <w:w w:val="99"/>
          <w:lang w:val="es-ES" w:eastAsia="es-ES"/>
        </w:rPr>
        <w:tab/>
      </w:r>
      <w:r>
        <w:rPr>
          <w:rFonts w:ascii="Arial" w:hAnsi="Arial" w:cs="Arial"/>
          <w:w w:val="99"/>
          <w:lang w:val="es-ES" w:eastAsia="es-ES"/>
        </w:rPr>
        <w:tab/>
      </w:r>
    </w:p>
    <w:p w14:paraId="7D2282D2" w14:textId="77777777" w:rsidR="00F209C0" w:rsidRDefault="00F209C0" w:rsidP="00F209C0">
      <w:pPr>
        <w:pStyle w:val="Prrafodelista"/>
        <w:spacing w:before="120" w:after="120"/>
        <w:ind w:left="709"/>
        <w:jc w:val="both"/>
        <w:rPr>
          <w:rFonts w:ascii="Arial" w:hAnsi="Arial" w:cs="Arial"/>
          <w:w w:val="99"/>
          <w:lang w:val="es-ES" w:eastAsia="es-ES"/>
        </w:rPr>
      </w:pPr>
      <w:r>
        <w:rPr>
          <w:rFonts w:ascii="Arial" w:hAnsi="Arial" w:cs="Arial"/>
          <w:w w:val="99"/>
          <w:lang w:val="es-ES" w:eastAsia="es-ES"/>
        </w:rPr>
        <w:t>Resistencia del secundario (Ohms) …………</w:t>
      </w:r>
      <w:r>
        <w:rPr>
          <w:rFonts w:ascii="Arial" w:hAnsi="Arial" w:cs="Arial"/>
          <w:w w:val="99"/>
          <w:lang w:val="es-ES" w:eastAsia="es-ES"/>
        </w:rPr>
        <w:tab/>
      </w:r>
      <w:r>
        <w:rPr>
          <w:rFonts w:ascii="Arial" w:hAnsi="Arial" w:cs="Arial"/>
          <w:w w:val="99"/>
          <w:lang w:val="es-ES" w:eastAsia="es-ES"/>
        </w:rPr>
        <w:tab/>
      </w:r>
    </w:p>
    <w:p w14:paraId="3001A382" w14:textId="77777777" w:rsidR="00F209C0" w:rsidRDefault="00F209C0" w:rsidP="00F209C0">
      <w:pPr>
        <w:pStyle w:val="Prrafodelista"/>
        <w:spacing w:before="120" w:after="120"/>
        <w:ind w:left="709"/>
        <w:jc w:val="both"/>
        <w:rPr>
          <w:rFonts w:ascii="Arial" w:hAnsi="Arial" w:cs="Arial"/>
          <w:w w:val="99"/>
          <w:lang w:val="es-ES" w:eastAsia="es-ES"/>
        </w:rPr>
      </w:pPr>
      <w:r>
        <w:rPr>
          <w:rFonts w:ascii="Arial" w:hAnsi="Arial" w:cs="Arial"/>
          <w:b/>
          <w:bCs/>
          <w:i/>
          <w:iCs/>
          <w:w w:val="99"/>
          <w:lang w:val="es-ES" w:eastAsia="es-ES"/>
        </w:rPr>
        <w:t>ENSAYO EN CORTOCIRCUITO</w:t>
      </w:r>
      <w:r>
        <w:rPr>
          <w:rFonts w:ascii="Arial" w:hAnsi="Arial" w:cs="Arial"/>
          <w:b/>
          <w:bCs/>
          <w:i/>
          <w:iCs/>
          <w:w w:val="99"/>
          <w:lang w:val="es-ES" w:eastAsia="es-ES"/>
        </w:rPr>
        <w:tab/>
      </w:r>
      <w:r>
        <w:rPr>
          <w:rFonts w:ascii="Arial" w:hAnsi="Arial" w:cs="Arial"/>
          <w:w w:val="99"/>
          <w:lang w:val="es-ES" w:eastAsia="es-ES"/>
        </w:rPr>
        <w:tab/>
      </w:r>
    </w:p>
    <w:p w14:paraId="49EA7763"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Tensión de cortocircuito (V)</w:t>
      </w:r>
      <w:r>
        <w:rPr>
          <w:rFonts w:ascii="Arial" w:hAnsi="Arial" w:cs="Arial"/>
          <w:w w:val="99"/>
          <w:lang w:val="es-ES" w:eastAsia="es-ES"/>
        </w:rPr>
        <w:tab/>
        <w:t>…………</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p>
    <w:p w14:paraId="42F2DD8B"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Temperatura del ensayo (°C)</w:t>
      </w:r>
      <w:r>
        <w:rPr>
          <w:rFonts w:ascii="Arial" w:hAnsi="Arial" w:cs="Arial"/>
          <w:w w:val="99"/>
          <w:lang w:val="es-ES" w:eastAsia="es-ES"/>
        </w:rPr>
        <w:tab/>
        <w:t>…………</w:t>
      </w:r>
      <w:r>
        <w:rPr>
          <w:rFonts w:ascii="Arial" w:hAnsi="Arial" w:cs="Arial"/>
          <w:w w:val="99"/>
          <w:lang w:val="es-ES" w:eastAsia="es-ES"/>
        </w:rPr>
        <w:tab/>
      </w:r>
      <w:r>
        <w:rPr>
          <w:rFonts w:ascii="Arial" w:hAnsi="Arial" w:cs="Arial"/>
          <w:w w:val="99"/>
          <w:lang w:val="es-ES" w:eastAsia="es-ES"/>
        </w:rPr>
        <w:tab/>
      </w:r>
      <w:r>
        <w:rPr>
          <w:rFonts w:ascii="Arial" w:hAnsi="Arial" w:cs="Arial"/>
          <w:w w:val="99"/>
          <w:lang w:val="es-ES" w:eastAsia="es-ES"/>
        </w:rPr>
        <w:tab/>
      </w:r>
    </w:p>
    <w:p w14:paraId="7A29E965"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Pérdidas en cortocircuito (W)</w:t>
      </w:r>
      <w:r>
        <w:rPr>
          <w:rFonts w:ascii="Arial" w:hAnsi="Arial" w:cs="Arial"/>
          <w:w w:val="99"/>
          <w:lang w:val="es-ES" w:eastAsia="es-ES"/>
        </w:rPr>
        <w:tab/>
        <w:t>…………</w:t>
      </w:r>
    </w:p>
    <w:p w14:paraId="34EBC7F8"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Pérdidas en Cu bajo carga a temp de ensayo (W) …………</w:t>
      </w:r>
      <w:r>
        <w:rPr>
          <w:rFonts w:ascii="Arial" w:hAnsi="Arial" w:cs="Arial"/>
          <w:w w:val="99"/>
          <w:lang w:val="es-ES" w:eastAsia="es-ES"/>
        </w:rPr>
        <w:tab/>
      </w:r>
    </w:p>
    <w:p w14:paraId="54634DBC"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lastRenderedPageBreak/>
        <w:t>Pérdidas en Cu bajo carga a temp 75 °C (W) …………</w:t>
      </w:r>
      <w:r>
        <w:rPr>
          <w:rFonts w:ascii="Arial" w:hAnsi="Arial" w:cs="Arial"/>
          <w:w w:val="99"/>
          <w:lang w:val="es-ES" w:eastAsia="es-ES"/>
        </w:rPr>
        <w:tab/>
        <w:t xml:space="preserve"> </w:t>
      </w:r>
    </w:p>
    <w:p w14:paraId="00A9FA92"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Pérdidas Totales a temp 75 °C (W) …………</w:t>
      </w:r>
    </w:p>
    <w:p w14:paraId="13FE5B47" w14:textId="77777777" w:rsidR="00F209C0" w:rsidRDefault="00F209C0" w:rsidP="00F209C0">
      <w:pPr>
        <w:pStyle w:val="Prrafodelista"/>
        <w:spacing w:before="120" w:after="120"/>
        <w:jc w:val="both"/>
        <w:rPr>
          <w:rFonts w:ascii="Arial" w:hAnsi="Arial" w:cs="Arial"/>
          <w:w w:val="99"/>
          <w:lang w:val="es-ES" w:eastAsia="es-ES"/>
        </w:rPr>
      </w:pPr>
      <w:r>
        <w:rPr>
          <w:rFonts w:ascii="Arial" w:hAnsi="Arial" w:cs="Arial"/>
          <w:w w:val="99"/>
          <w:lang w:val="es-ES" w:eastAsia="es-ES"/>
        </w:rPr>
        <w:t>Impedancia de cortocircuito (%) …………</w:t>
      </w:r>
    </w:p>
    <w:p w14:paraId="20007B07" w14:textId="77777777" w:rsidR="00F209C0" w:rsidRDefault="00F209C0" w:rsidP="00F209C0">
      <w:pPr>
        <w:pStyle w:val="Prrafodelista"/>
        <w:spacing w:before="120" w:after="120"/>
        <w:ind w:left="709"/>
        <w:jc w:val="both"/>
        <w:rPr>
          <w:rFonts w:ascii="Arial" w:hAnsi="Arial" w:cs="Arial"/>
          <w:b/>
          <w:bCs/>
          <w:i/>
          <w:iCs/>
          <w:w w:val="99"/>
          <w:lang w:val="es-ES" w:eastAsia="es-ES"/>
        </w:rPr>
      </w:pPr>
    </w:p>
    <w:p w14:paraId="4D7C7E6A" w14:textId="77777777" w:rsidR="00F209C0" w:rsidRDefault="00F209C0" w:rsidP="00AB4264">
      <w:pPr>
        <w:pStyle w:val="Prrafodelista"/>
        <w:numPr>
          <w:ilvl w:val="0"/>
          <w:numId w:val="242"/>
        </w:numPr>
        <w:spacing w:before="120" w:after="120"/>
        <w:ind w:left="709" w:hanging="357"/>
        <w:contextualSpacing w:val="0"/>
        <w:jc w:val="both"/>
        <w:rPr>
          <w:rFonts w:ascii="Arial" w:hAnsi="Arial" w:cs="Arial"/>
          <w:b/>
          <w:bCs/>
          <w:i/>
          <w:iCs/>
          <w:w w:val="99"/>
          <w:lang w:val="es-ES" w:eastAsia="es-ES"/>
        </w:rPr>
      </w:pPr>
      <w:r>
        <w:rPr>
          <w:rFonts w:ascii="Arial" w:hAnsi="Arial" w:cs="Arial"/>
          <w:b/>
          <w:bCs/>
          <w:i/>
          <w:iCs/>
          <w:w w:val="99"/>
          <w:lang w:val="es-ES" w:eastAsia="es-ES"/>
        </w:rPr>
        <w:t>ENSAYO DE ESTANQUEIDAD</w:t>
      </w:r>
    </w:p>
    <w:p w14:paraId="7DBF694A" w14:textId="77777777" w:rsidR="00F209C0" w:rsidRDefault="00F209C0" w:rsidP="00F209C0">
      <w:pPr>
        <w:pStyle w:val="Prrafodelista"/>
        <w:spacing w:before="120" w:after="120"/>
        <w:jc w:val="both"/>
        <w:rPr>
          <w:rFonts w:ascii="Arial" w:hAnsi="Arial" w:cs="Arial"/>
          <w:w w:val="99"/>
          <w:lang w:val="es-ES" w:eastAsia="es-ES"/>
        </w:rPr>
      </w:pPr>
      <w:r>
        <w:rPr>
          <w:rFonts w:ascii="Arial" w:hAnsi="Arial" w:cs="Arial"/>
          <w:w w:val="99"/>
          <w:lang w:val="es-ES" w:eastAsia="es-ES"/>
        </w:rPr>
        <w:t>Presión kgf/cm2 durante 1 hora según norma …………</w:t>
      </w:r>
    </w:p>
    <w:p w14:paraId="3337406F" w14:textId="77777777" w:rsidR="00F209C0" w:rsidRDefault="00F209C0" w:rsidP="00F209C0">
      <w:pPr>
        <w:pStyle w:val="Prrafodelista"/>
        <w:spacing w:before="120" w:after="120"/>
        <w:ind w:left="709"/>
        <w:jc w:val="both"/>
        <w:rPr>
          <w:rFonts w:ascii="Arial" w:hAnsi="Arial" w:cs="Arial"/>
          <w:b/>
          <w:bCs/>
          <w:i/>
          <w:iCs/>
          <w:w w:val="99"/>
          <w:lang w:val="es-ES" w:eastAsia="es-ES"/>
        </w:rPr>
      </w:pPr>
    </w:p>
    <w:p w14:paraId="69AFA23C" w14:textId="77777777" w:rsidR="00F209C0" w:rsidRDefault="00F209C0" w:rsidP="00AB4264">
      <w:pPr>
        <w:pStyle w:val="Prrafodelista"/>
        <w:numPr>
          <w:ilvl w:val="0"/>
          <w:numId w:val="242"/>
        </w:numPr>
        <w:spacing w:before="120" w:after="120"/>
        <w:ind w:left="709" w:hanging="357"/>
        <w:contextualSpacing w:val="0"/>
        <w:jc w:val="both"/>
        <w:rPr>
          <w:rFonts w:ascii="Arial" w:hAnsi="Arial" w:cs="Arial"/>
          <w:b/>
          <w:bCs/>
          <w:i/>
          <w:iCs/>
          <w:w w:val="99"/>
          <w:lang w:val="es-ES" w:eastAsia="es-ES"/>
        </w:rPr>
      </w:pPr>
      <w:r>
        <w:rPr>
          <w:rFonts w:ascii="Arial" w:hAnsi="Arial" w:cs="Arial"/>
          <w:b/>
          <w:bCs/>
          <w:i/>
          <w:iCs/>
          <w:w w:val="99"/>
          <w:lang w:val="es-ES" w:eastAsia="es-ES"/>
        </w:rPr>
        <w:t>ENSAYO AL ACEITE</w:t>
      </w:r>
    </w:p>
    <w:p w14:paraId="38E52DAF" w14:textId="77777777" w:rsidR="00F209C0" w:rsidRDefault="00F209C0" w:rsidP="00F209C0">
      <w:pPr>
        <w:pStyle w:val="Prrafodelista"/>
        <w:spacing w:before="120" w:after="120"/>
        <w:jc w:val="both"/>
        <w:rPr>
          <w:rFonts w:ascii="Arial" w:hAnsi="Arial" w:cs="Arial"/>
          <w:w w:val="99"/>
          <w:lang w:val="es-ES" w:eastAsia="es-ES"/>
        </w:rPr>
      </w:pPr>
      <w:r>
        <w:rPr>
          <w:rFonts w:ascii="Arial" w:hAnsi="Arial" w:cs="Arial"/>
          <w:w w:val="99"/>
          <w:lang w:val="es-ES" w:eastAsia="es-ES"/>
        </w:rPr>
        <w:t>Rigidez dieléctrica</w:t>
      </w:r>
      <w:r>
        <w:rPr>
          <w:rFonts w:ascii="Arial" w:hAnsi="Arial" w:cs="Arial"/>
          <w:w w:val="99"/>
          <w:lang w:val="es-ES" w:eastAsia="es-ES"/>
        </w:rPr>
        <w:tab/>
        <w:t>…………</w:t>
      </w:r>
    </w:p>
    <w:p w14:paraId="4B165243" w14:textId="77777777" w:rsidR="00F209C0" w:rsidRDefault="00F209C0" w:rsidP="00F209C0">
      <w:pPr>
        <w:pStyle w:val="Prrafodelista"/>
        <w:spacing w:before="120" w:after="120"/>
        <w:ind w:left="709"/>
        <w:jc w:val="both"/>
        <w:rPr>
          <w:rFonts w:ascii="Arial" w:hAnsi="Arial" w:cs="Arial"/>
          <w:b/>
          <w:bCs/>
          <w:i/>
          <w:iCs/>
          <w:w w:val="99"/>
          <w:lang w:val="es-ES" w:eastAsia="es-ES"/>
        </w:rPr>
      </w:pPr>
    </w:p>
    <w:p w14:paraId="77919242" w14:textId="451CE758" w:rsidR="00F209C0" w:rsidRPr="00AB4264" w:rsidRDefault="00F209C0" w:rsidP="00AB4264">
      <w:pPr>
        <w:pStyle w:val="Prrafodelista"/>
        <w:numPr>
          <w:ilvl w:val="0"/>
          <w:numId w:val="242"/>
        </w:numPr>
        <w:spacing w:before="120" w:after="120"/>
        <w:ind w:left="709" w:hanging="357"/>
        <w:contextualSpacing w:val="0"/>
        <w:jc w:val="both"/>
        <w:rPr>
          <w:rFonts w:ascii="Arial" w:hAnsi="Arial" w:cs="Arial"/>
          <w:b/>
          <w:bCs/>
          <w:i/>
          <w:iCs/>
          <w:w w:val="99"/>
          <w:lang w:val="es-ES" w:eastAsia="es-ES"/>
        </w:rPr>
      </w:pPr>
      <w:r>
        <w:rPr>
          <w:rFonts w:ascii="Arial" w:hAnsi="Arial" w:cs="Arial"/>
          <w:b/>
          <w:bCs/>
          <w:i/>
          <w:iCs/>
          <w:w w:val="99"/>
          <w:lang w:val="es-ES" w:eastAsia="es-ES"/>
        </w:rPr>
        <w:t>FECHA Y RESPONSABLE DE PRUEBAS</w:t>
      </w:r>
    </w:p>
    <w:p w14:paraId="26A4D2E8"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Fecha de la prueba</w:t>
      </w:r>
      <w:r>
        <w:rPr>
          <w:rFonts w:ascii="Arial" w:hAnsi="Arial" w:cs="Arial"/>
          <w:w w:val="99"/>
          <w:lang w:val="es-ES" w:eastAsia="es-ES"/>
        </w:rPr>
        <w:tab/>
        <w:t>…………</w:t>
      </w:r>
    </w:p>
    <w:p w14:paraId="1C3BDB89"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Responsable de la prueba</w:t>
      </w:r>
      <w:r>
        <w:rPr>
          <w:rFonts w:ascii="Arial" w:hAnsi="Arial" w:cs="Arial"/>
          <w:w w:val="99"/>
          <w:lang w:val="es-ES" w:eastAsia="es-ES"/>
        </w:rPr>
        <w:tab/>
        <w:t>…………</w:t>
      </w:r>
    </w:p>
    <w:p w14:paraId="3F61D4A9" w14:textId="77777777" w:rsidR="00F209C0" w:rsidRDefault="00F209C0" w:rsidP="00F209C0">
      <w:pPr>
        <w:pStyle w:val="Prrafodelista"/>
        <w:spacing w:before="240" w:after="240"/>
        <w:jc w:val="both"/>
        <w:rPr>
          <w:rFonts w:ascii="Arial" w:hAnsi="Arial" w:cs="Arial"/>
          <w:w w:val="99"/>
          <w:lang w:val="es-ES" w:eastAsia="es-ES"/>
        </w:rPr>
      </w:pPr>
      <w:r>
        <w:rPr>
          <w:rFonts w:ascii="Arial" w:hAnsi="Arial" w:cs="Arial"/>
          <w:w w:val="99"/>
          <w:lang w:val="es-ES" w:eastAsia="es-ES"/>
        </w:rPr>
        <w:t>Observaciones</w:t>
      </w:r>
      <w:r>
        <w:rPr>
          <w:rFonts w:ascii="Arial" w:hAnsi="Arial" w:cs="Arial"/>
          <w:w w:val="99"/>
          <w:lang w:val="es-ES" w:eastAsia="es-ES"/>
        </w:rPr>
        <w:tab/>
        <w:t>…………</w:t>
      </w:r>
    </w:p>
    <w:p w14:paraId="27283296" w14:textId="77777777" w:rsidR="00F209C0" w:rsidRPr="00AB4264" w:rsidRDefault="00F209C0" w:rsidP="00AB4264">
      <w:pPr>
        <w:pStyle w:val="Ttulo2"/>
        <w:numPr>
          <w:ilvl w:val="2"/>
          <w:numId w:val="230"/>
        </w:numPr>
        <w:tabs>
          <w:tab w:val="num" w:pos="1701"/>
        </w:tabs>
        <w:spacing w:after="60" w:line="288" w:lineRule="auto"/>
        <w:ind w:left="856" w:right="0" w:hanging="833"/>
        <w:jc w:val="both"/>
      </w:pPr>
      <w:r w:rsidRPr="00AB4264">
        <w:t>PRUEBAS TIPO</w:t>
      </w:r>
    </w:p>
    <w:p w14:paraId="4C295A24" w14:textId="77777777" w:rsidR="00F209C0" w:rsidRDefault="00F209C0" w:rsidP="00AB4264">
      <w:pPr>
        <w:spacing w:after="240"/>
        <w:jc w:val="both"/>
        <w:rPr>
          <w:rFonts w:ascii="Arial" w:hAnsi="Arial" w:cs="Arial"/>
          <w:lang w:val="es-ES" w:eastAsia="es-ES"/>
        </w:rPr>
      </w:pPr>
      <w:r>
        <w:rPr>
          <w:rFonts w:ascii="Arial" w:hAnsi="Arial" w:cs="Arial"/>
          <w:lang w:val="es-ES" w:eastAsia="es-ES"/>
        </w:rPr>
        <w:t>Típicamente se solicitan las siguientes:</w:t>
      </w:r>
    </w:p>
    <w:p w14:paraId="6973F303" w14:textId="77777777" w:rsidR="00F209C0" w:rsidRDefault="00F209C0" w:rsidP="00F209C0">
      <w:pPr>
        <w:pStyle w:val="Prrafodelista"/>
        <w:numPr>
          <w:ilvl w:val="0"/>
          <w:numId w:val="227"/>
        </w:numPr>
        <w:spacing w:before="240" w:after="240"/>
        <w:jc w:val="both"/>
        <w:rPr>
          <w:rFonts w:ascii="Arial" w:hAnsi="Arial" w:cs="Arial"/>
          <w:lang w:val="es-ES" w:eastAsia="es-ES"/>
        </w:rPr>
      </w:pPr>
      <w:r>
        <w:rPr>
          <w:rFonts w:ascii="Arial" w:hAnsi="Arial" w:cs="Arial"/>
          <w:lang w:val="es-ES" w:eastAsia="es-ES"/>
        </w:rPr>
        <w:t>Prueba de impulso</w:t>
      </w:r>
    </w:p>
    <w:p w14:paraId="203EB56D" w14:textId="77777777" w:rsidR="00F209C0" w:rsidRDefault="00F209C0" w:rsidP="00F209C0">
      <w:pPr>
        <w:pStyle w:val="Prrafodelista"/>
        <w:numPr>
          <w:ilvl w:val="0"/>
          <w:numId w:val="227"/>
        </w:numPr>
        <w:spacing w:before="240" w:after="240"/>
        <w:jc w:val="both"/>
        <w:rPr>
          <w:rFonts w:ascii="Arial" w:hAnsi="Arial" w:cs="Arial"/>
          <w:lang w:val="es-ES" w:eastAsia="es-ES"/>
        </w:rPr>
      </w:pPr>
      <w:r>
        <w:rPr>
          <w:rFonts w:ascii="Arial" w:hAnsi="Arial" w:cs="Arial"/>
          <w:lang w:val="es-ES" w:eastAsia="es-ES"/>
        </w:rPr>
        <w:t>Prueba de calentamiento</w:t>
      </w:r>
    </w:p>
    <w:p w14:paraId="20C2C954" w14:textId="77777777" w:rsidR="00F209C0" w:rsidRPr="00AB4264" w:rsidRDefault="00F209C0" w:rsidP="00F209C0">
      <w:pPr>
        <w:pStyle w:val="Ttulo1"/>
        <w:numPr>
          <w:ilvl w:val="1"/>
          <w:numId w:val="230"/>
        </w:numPr>
        <w:tabs>
          <w:tab w:val="num" w:pos="600"/>
          <w:tab w:val="left" w:pos="708"/>
        </w:tabs>
        <w:spacing w:before="120" w:after="120" w:line="288" w:lineRule="auto"/>
        <w:ind w:left="600" w:hanging="600"/>
        <w:jc w:val="both"/>
        <w:rPr>
          <w:sz w:val="24"/>
          <w:lang w:val="es-BO"/>
        </w:rPr>
      </w:pPr>
      <w:bookmarkStart w:id="869" w:name="_Toc141972580"/>
      <w:bookmarkStart w:id="870" w:name="_Toc137580047"/>
      <w:bookmarkStart w:id="871" w:name="_Toc137579975"/>
      <w:bookmarkStart w:id="872" w:name="_Toc137579907"/>
      <w:bookmarkStart w:id="873" w:name="_Toc137053208"/>
      <w:r w:rsidRPr="00AB4264">
        <w:rPr>
          <w:sz w:val="24"/>
          <w:lang w:val="es-BO"/>
        </w:rPr>
        <w:t>CRITERIOS DE ACEPTACIÓN Y RECHAZO</w:t>
      </w:r>
      <w:bookmarkEnd w:id="869"/>
      <w:bookmarkEnd w:id="870"/>
      <w:bookmarkEnd w:id="871"/>
      <w:bookmarkEnd w:id="872"/>
      <w:bookmarkEnd w:id="873"/>
    </w:p>
    <w:p w14:paraId="6BB24DDD" w14:textId="77777777" w:rsidR="00F209C0" w:rsidRPr="00AB4264" w:rsidRDefault="00F209C0" w:rsidP="00AB4264">
      <w:pPr>
        <w:pStyle w:val="Ttulo3"/>
        <w:numPr>
          <w:ilvl w:val="2"/>
          <w:numId w:val="230"/>
        </w:numPr>
        <w:tabs>
          <w:tab w:val="num" w:pos="1418"/>
        </w:tabs>
        <w:suppressAutoHyphens w:val="0"/>
        <w:spacing w:before="120" w:after="120" w:line="288" w:lineRule="auto"/>
        <w:ind w:left="851" w:hanging="813"/>
        <w:jc w:val="both"/>
        <w:rPr>
          <w:rFonts w:ascii="Arial" w:hAnsi="Arial"/>
          <w:sz w:val="24"/>
        </w:rPr>
      </w:pPr>
      <w:bookmarkStart w:id="874" w:name="_Toc141972581"/>
      <w:bookmarkStart w:id="875" w:name="_Toc137580048"/>
      <w:bookmarkStart w:id="876" w:name="_Toc137579976"/>
      <w:bookmarkStart w:id="877" w:name="_Toc137579908"/>
      <w:bookmarkStart w:id="878" w:name="_Toc137053209"/>
      <w:bookmarkStart w:id="879" w:name="_Toc451778515"/>
      <w:bookmarkStart w:id="880" w:name="_Toc440892087"/>
      <w:bookmarkStart w:id="881" w:name="_Toc413666473"/>
      <w:r w:rsidRPr="00AB4264">
        <w:rPr>
          <w:rFonts w:ascii="Arial" w:hAnsi="Arial"/>
          <w:sz w:val="24"/>
        </w:rPr>
        <w:t>ACEPTACIÓN</w:t>
      </w:r>
      <w:bookmarkEnd w:id="874"/>
      <w:bookmarkEnd w:id="875"/>
      <w:bookmarkEnd w:id="876"/>
      <w:bookmarkEnd w:id="877"/>
      <w:bookmarkEnd w:id="878"/>
      <w:bookmarkEnd w:id="879"/>
      <w:bookmarkEnd w:id="880"/>
      <w:bookmarkEnd w:id="881"/>
    </w:p>
    <w:p w14:paraId="326219E3" w14:textId="77777777" w:rsidR="00F209C0" w:rsidRDefault="00F209C0" w:rsidP="00F209C0">
      <w:pPr>
        <w:pStyle w:val="Textoindependiente"/>
        <w:spacing w:before="120" w:after="120" w:line="288" w:lineRule="auto"/>
        <w:jc w:val="both"/>
        <w:rPr>
          <w:sz w:val="22"/>
          <w:szCs w:val="22"/>
          <w:lang w:val="es-BO"/>
        </w:rPr>
      </w:pPr>
      <w:r>
        <w:rPr>
          <w:sz w:val="22"/>
          <w:szCs w:val="22"/>
          <w:lang w:val="es-BO"/>
        </w:rPr>
        <w:t>La aceptación de los BIENES por parte del INSPECTOR representante del CONTRATANTE o la dispensa en la inspección y ensayos, no eximirá al PROVEEDOR de su responsabilidad de proveer los BIENES de acuerdo al Contrato y las Especificaciones Técnicas, ni invalidara o comprometerá cualquier reclamo que el CONTRATANTE pueda hacer basado en la existencia de material inadecuado o defectuoso durante el periodo de garantía. El acompañamiento de la fabricación y la realización de ensayos de inspección, no liberan al PROVEEDOR de la responsabilidad de realizar la corrección de defectos que sean constatados durante el periodo de garantía.</w:t>
      </w:r>
    </w:p>
    <w:p w14:paraId="7887E404" w14:textId="77777777" w:rsidR="00F209C0" w:rsidRPr="00AB4264" w:rsidRDefault="00F209C0" w:rsidP="00AB4264">
      <w:pPr>
        <w:pStyle w:val="Ttulo3"/>
        <w:numPr>
          <w:ilvl w:val="2"/>
          <w:numId w:val="230"/>
        </w:numPr>
        <w:tabs>
          <w:tab w:val="num" w:pos="1418"/>
        </w:tabs>
        <w:suppressAutoHyphens w:val="0"/>
        <w:spacing w:before="120" w:after="120" w:line="288" w:lineRule="auto"/>
        <w:ind w:left="851" w:hanging="813"/>
        <w:jc w:val="both"/>
        <w:rPr>
          <w:rFonts w:ascii="Arial" w:hAnsi="Arial"/>
          <w:sz w:val="24"/>
        </w:rPr>
      </w:pPr>
      <w:bookmarkStart w:id="882" w:name="_Toc141972582"/>
      <w:bookmarkStart w:id="883" w:name="_Toc137580049"/>
      <w:bookmarkStart w:id="884" w:name="_Toc137579977"/>
      <w:bookmarkStart w:id="885" w:name="_Toc137579909"/>
      <w:bookmarkStart w:id="886" w:name="_Toc137053210"/>
      <w:bookmarkStart w:id="887" w:name="_Toc451778516"/>
      <w:bookmarkStart w:id="888" w:name="_Toc440892088"/>
      <w:bookmarkStart w:id="889" w:name="_Toc413666474"/>
      <w:r w:rsidRPr="00AB4264">
        <w:rPr>
          <w:rFonts w:ascii="Arial" w:hAnsi="Arial"/>
          <w:sz w:val="24"/>
        </w:rPr>
        <w:t>RECHAZO</w:t>
      </w:r>
      <w:bookmarkEnd w:id="882"/>
      <w:bookmarkEnd w:id="883"/>
      <w:bookmarkEnd w:id="884"/>
      <w:bookmarkEnd w:id="885"/>
      <w:bookmarkEnd w:id="886"/>
      <w:bookmarkEnd w:id="887"/>
      <w:bookmarkEnd w:id="888"/>
      <w:bookmarkEnd w:id="889"/>
    </w:p>
    <w:p w14:paraId="10436365" w14:textId="77777777" w:rsidR="00F209C0" w:rsidRDefault="00F209C0" w:rsidP="00F209C0">
      <w:pPr>
        <w:pStyle w:val="Textoindependiente"/>
        <w:spacing w:before="120" w:after="120" w:line="288" w:lineRule="auto"/>
        <w:jc w:val="both"/>
        <w:rPr>
          <w:sz w:val="22"/>
          <w:szCs w:val="22"/>
          <w:lang w:val="es-BO"/>
        </w:rPr>
      </w:pPr>
      <w:r>
        <w:rPr>
          <w:sz w:val="22"/>
          <w:szCs w:val="22"/>
          <w:lang w:val="es-BO"/>
        </w:rPr>
        <w:t>El rechazo de material, en virtud de fallas en los ensayos (Tipo y/o Aceptación en Fabrica - Muestreo) o disconformidad con el Contrato o con las presentes Especificaciones Técnicas, no eximen al PROPONENTE de su responsabilidad en atender la provisión en el cronograma y plazo previstos. El rechazo de material no podrá motivar ampliación en el plazo de entrega.</w:t>
      </w:r>
    </w:p>
    <w:p w14:paraId="0448C993" w14:textId="77777777" w:rsidR="00F209C0" w:rsidRDefault="00F209C0" w:rsidP="00F209C0">
      <w:pPr>
        <w:pStyle w:val="Textoindependiente"/>
        <w:spacing w:before="120" w:after="120" w:line="288" w:lineRule="auto"/>
        <w:jc w:val="both"/>
        <w:rPr>
          <w:sz w:val="22"/>
          <w:szCs w:val="22"/>
          <w:lang w:val="es-BO"/>
        </w:rPr>
      </w:pPr>
      <w:r>
        <w:rPr>
          <w:sz w:val="22"/>
          <w:szCs w:val="22"/>
          <w:lang w:val="es-BO"/>
        </w:rPr>
        <w:t>En caso de rechazo en las Pruebas Tipo y/o en las Pruebas de Aceptación en Fabrica - Muestro, el PROPONENTE deberá efectuar nuevamente las pruebas indicadas en las especificaciones técnicas, además, a partir de esta situación en adelante, todos los gastos (pasajes, alimentación y vivienda) requeridos para el envió de dos inspectores del CONTRATANTE al Laboratorio y/o Fábrica, serán asumidos en su totalidad por el PROPONENTE.</w:t>
      </w:r>
    </w:p>
    <w:p w14:paraId="64FFAF16" w14:textId="77777777" w:rsidR="00796E10" w:rsidRPr="00FB080C" w:rsidRDefault="00796E10" w:rsidP="00406236">
      <w:pPr>
        <w:rPr>
          <w:i/>
          <w:iCs/>
          <w:lang w:val="es-419"/>
        </w:rPr>
        <w:sectPr w:rsidR="00796E10" w:rsidRPr="00FB080C" w:rsidSect="0088336F">
          <w:headerReference w:type="default" r:id="rId56"/>
          <w:pgSz w:w="12240" w:h="15840" w:code="1"/>
          <w:pgMar w:top="1440" w:right="1440" w:bottom="1440" w:left="1440" w:header="720" w:footer="720" w:gutter="0"/>
          <w:paperSrc w:first="15" w:other="15"/>
          <w:cols w:space="720"/>
        </w:sectPr>
      </w:pPr>
    </w:p>
    <w:p w14:paraId="0F5496BC" w14:textId="7A31F36D" w:rsidR="007B586E" w:rsidRPr="00FB080C" w:rsidRDefault="00384659" w:rsidP="008A7AA7">
      <w:pPr>
        <w:pStyle w:val="Seccion"/>
        <w:spacing w:before="4000" w:after="4000"/>
        <w:ind w:left="993"/>
        <w:rPr>
          <w:rFonts w:cs="Times New Roman"/>
          <w:lang w:val="es-419"/>
        </w:rPr>
      </w:pPr>
      <w:bookmarkStart w:id="890" w:name="_Toc450041034"/>
      <w:bookmarkStart w:id="891" w:name="_Toc26891405"/>
      <w:bookmarkEnd w:id="738"/>
      <w:bookmarkEnd w:id="739"/>
      <w:bookmarkEnd w:id="740"/>
      <w:bookmarkEnd w:id="741"/>
      <w:bookmarkEnd w:id="742"/>
      <w:bookmarkEnd w:id="743"/>
      <w:bookmarkEnd w:id="744"/>
      <w:r w:rsidRPr="00FB080C">
        <w:rPr>
          <w:rFonts w:cs="Times New Roman"/>
          <w:lang w:val="es-419"/>
        </w:rPr>
        <w:lastRenderedPageBreak/>
        <w:t>TERCERA</w:t>
      </w:r>
      <w:r w:rsidR="00361EE3" w:rsidRPr="00FB080C">
        <w:rPr>
          <w:rFonts w:cs="Times New Roman"/>
          <w:lang w:val="es-419"/>
        </w:rPr>
        <w:t xml:space="preserve"> </w:t>
      </w:r>
      <w:r w:rsidR="007B586E" w:rsidRPr="00FB080C">
        <w:rPr>
          <w:rFonts w:cs="Times New Roman"/>
          <w:lang w:val="es-419"/>
        </w:rPr>
        <w:t>PART</w:t>
      </w:r>
      <w:r w:rsidRPr="00FB080C">
        <w:rPr>
          <w:rFonts w:cs="Times New Roman"/>
          <w:lang w:val="es-419"/>
        </w:rPr>
        <w:t>E.</w:t>
      </w:r>
      <w:r w:rsidR="00361EE3" w:rsidRPr="00FB080C">
        <w:rPr>
          <w:rFonts w:cs="Times New Roman"/>
          <w:lang w:val="es-419"/>
        </w:rPr>
        <w:t xml:space="preserve"> </w:t>
      </w:r>
      <w:r w:rsidR="007B586E" w:rsidRPr="00FB080C">
        <w:rPr>
          <w:rFonts w:cs="Times New Roman"/>
          <w:lang w:val="es-419"/>
        </w:rPr>
        <w:t>Condi</w:t>
      </w:r>
      <w:r w:rsidRPr="00FB080C">
        <w:rPr>
          <w:rFonts w:cs="Times New Roman"/>
          <w:lang w:val="es-419"/>
        </w:rPr>
        <w:t>ciones</w:t>
      </w:r>
      <w:r w:rsidR="00361EE3" w:rsidRPr="00FB080C">
        <w:rPr>
          <w:rFonts w:cs="Times New Roman"/>
          <w:lang w:val="es-419"/>
        </w:rPr>
        <w:t xml:space="preserve"> </w:t>
      </w:r>
      <w:r w:rsidR="00525ABF" w:rsidRPr="00FB080C">
        <w:rPr>
          <w:rFonts w:cs="Times New Roman"/>
          <w:lang w:val="es-419"/>
        </w:rPr>
        <w:t>C</w:t>
      </w:r>
      <w:r w:rsidR="000E64C9" w:rsidRPr="00FB080C">
        <w:rPr>
          <w:rFonts w:cs="Times New Roman"/>
          <w:lang w:val="es-419"/>
        </w:rPr>
        <w:t>ontra</w:t>
      </w:r>
      <w:r w:rsidRPr="00FB080C">
        <w:rPr>
          <w:rFonts w:cs="Times New Roman"/>
          <w:lang w:val="es-419"/>
        </w:rPr>
        <w:t>ctuales</w:t>
      </w:r>
      <w:r w:rsidR="00361EE3" w:rsidRPr="00FB080C">
        <w:rPr>
          <w:rFonts w:cs="Times New Roman"/>
          <w:lang w:val="es-419"/>
        </w:rPr>
        <w:t xml:space="preserve"> </w:t>
      </w:r>
      <w:r w:rsidRPr="00FB080C">
        <w:rPr>
          <w:rFonts w:cs="Times New Roman"/>
          <w:lang w:val="es-419"/>
        </w:rPr>
        <w:t>y</w:t>
      </w:r>
      <w:r w:rsidR="00361EE3" w:rsidRPr="00FB080C">
        <w:rPr>
          <w:rFonts w:cs="Times New Roman"/>
          <w:lang w:val="es-419"/>
        </w:rPr>
        <w:t xml:space="preserve"> </w:t>
      </w:r>
      <w:r w:rsidR="00525ABF" w:rsidRPr="00FB080C">
        <w:rPr>
          <w:rFonts w:cs="Times New Roman"/>
          <w:lang w:val="es-419"/>
        </w:rPr>
        <w:t>F</w:t>
      </w:r>
      <w:r w:rsidR="00211A26" w:rsidRPr="00FB080C">
        <w:rPr>
          <w:rFonts w:cs="Times New Roman"/>
          <w:lang w:val="es-419"/>
        </w:rPr>
        <w:t>ormularios</w:t>
      </w:r>
      <w:r w:rsidR="00361EE3" w:rsidRPr="00FB080C">
        <w:rPr>
          <w:rFonts w:cs="Times New Roman"/>
          <w:lang w:val="es-419"/>
        </w:rPr>
        <w:t xml:space="preserve"> </w:t>
      </w:r>
      <w:r w:rsidR="00AE7478" w:rsidRPr="00FB080C">
        <w:rPr>
          <w:rFonts w:cs="Times New Roman"/>
          <w:lang w:val="es-419"/>
        </w:rPr>
        <w:t>de</w:t>
      </w:r>
      <w:r w:rsidR="00361EE3" w:rsidRPr="00FB080C">
        <w:rPr>
          <w:rFonts w:cs="Times New Roman"/>
          <w:lang w:val="es-419"/>
        </w:rPr>
        <w:t xml:space="preserve"> </w:t>
      </w:r>
      <w:r w:rsidR="00AE7478" w:rsidRPr="00FB080C">
        <w:rPr>
          <w:rFonts w:cs="Times New Roman"/>
          <w:lang w:val="es-419"/>
        </w:rPr>
        <w:t>Contrato</w:t>
      </w:r>
      <w:bookmarkEnd w:id="890"/>
      <w:bookmarkEnd w:id="891"/>
    </w:p>
    <w:p w14:paraId="171E6532" w14:textId="77777777" w:rsidR="00B53098" w:rsidRPr="006700ED" w:rsidRDefault="00B53098">
      <w:pPr>
        <w:rPr>
          <w:bCs/>
          <w:lang w:val="es-419"/>
        </w:rPr>
      </w:pPr>
      <w:r w:rsidRPr="006700ED">
        <w:rPr>
          <w:b/>
          <w:sz w:val="44"/>
          <w:szCs w:val="44"/>
          <w:lang w:val="es-419"/>
        </w:rPr>
        <w:br w:type="page"/>
      </w:r>
    </w:p>
    <w:p w14:paraId="3B277048" w14:textId="4DC422C7" w:rsidR="00B53098" w:rsidRPr="006700ED" w:rsidRDefault="00B53098" w:rsidP="00DC0316">
      <w:pPr>
        <w:pStyle w:val="Seccion"/>
        <w:rPr>
          <w:rFonts w:cs="Times New Roman"/>
          <w:szCs w:val="44"/>
          <w:lang w:val="es-419"/>
        </w:rPr>
        <w:sectPr w:rsidR="00B53098" w:rsidRPr="006700ED" w:rsidSect="0088336F">
          <w:headerReference w:type="default" r:id="rId57"/>
          <w:pgSz w:w="12240" w:h="15840" w:code="1"/>
          <w:pgMar w:top="1440" w:right="1440" w:bottom="1440" w:left="1440" w:header="720" w:footer="720" w:gutter="0"/>
          <w:paperSrc w:first="15" w:other="15"/>
          <w:cols w:space="720"/>
        </w:sectPr>
      </w:pPr>
    </w:p>
    <w:p w14:paraId="7A94E13D" w14:textId="2B5C4DF8" w:rsidR="0059204B" w:rsidRPr="0059204B" w:rsidRDefault="00F209C0" w:rsidP="0059204B">
      <w:pPr>
        <w:pStyle w:val="Ttulo1"/>
        <w:tabs>
          <w:tab w:val="left" w:pos="1843"/>
          <w:tab w:val="left" w:pos="2268"/>
        </w:tabs>
        <w:spacing w:before="240" w:after="240"/>
        <w:ind w:right="68"/>
        <w:jc w:val="center"/>
        <w:rPr>
          <w:rFonts w:ascii="Times New Roman" w:hAnsi="Times New Roman" w:cs="Times New Roman"/>
          <w:sz w:val="44"/>
          <w:szCs w:val="44"/>
          <w:lang w:val="es-ES"/>
        </w:rPr>
      </w:pPr>
      <w:bookmarkStart w:id="892" w:name="_Hlt158620822"/>
      <w:bookmarkStart w:id="893" w:name="_Hlt158620816"/>
      <w:bookmarkStart w:id="894" w:name="_Hlt158620809"/>
      <w:bookmarkStart w:id="895" w:name="_Hlt158620801"/>
      <w:bookmarkStart w:id="896" w:name="_Hlt158620796"/>
      <w:bookmarkStart w:id="897" w:name="_Hlt158620789"/>
      <w:bookmarkStart w:id="898" w:name="_Hlt158620784"/>
      <w:bookmarkStart w:id="899" w:name="_Hlt158620778"/>
      <w:bookmarkStart w:id="900" w:name="_Hlt158620830"/>
      <w:bookmarkStart w:id="901" w:name="_Hlt126646327"/>
      <w:bookmarkStart w:id="902" w:name="_Hlt126646359"/>
      <w:bookmarkStart w:id="903" w:name="_Hlt158620845"/>
      <w:bookmarkStart w:id="904" w:name="_Toc21721132"/>
      <w:bookmarkStart w:id="905" w:name="_Toc109554925"/>
      <w:bookmarkStart w:id="906" w:name="_Toc534710071"/>
      <w:bookmarkStart w:id="907" w:name="_Toc19612203"/>
      <w:bookmarkStart w:id="908" w:name="_Toc24713200"/>
      <w:bookmarkStart w:id="909" w:name="_Toc534797693"/>
      <w:bookmarkStart w:id="910" w:name="_Toc7169845"/>
      <w:bookmarkStart w:id="911" w:name="_Hlk99052858"/>
      <w:bookmarkStart w:id="912" w:name="_Toc26891406"/>
      <w:bookmarkStart w:id="913" w:name="_Toc403379141"/>
      <w:bookmarkEnd w:id="892"/>
      <w:bookmarkEnd w:id="893"/>
      <w:bookmarkEnd w:id="894"/>
      <w:bookmarkEnd w:id="895"/>
      <w:bookmarkEnd w:id="896"/>
      <w:bookmarkEnd w:id="897"/>
      <w:bookmarkEnd w:id="898"/>
      <w:bookmarkEnd w:id="899"/>
      <w:bookmarkEnd w:id="900"/>
      <w:bookmarkEnd w:id="901"/>
      <w:bookmarkEnd w:id="902"/>
      <w:bookmarkEnd w:id="903"/>
      <w:r w:rsidRPr="00831988">
        <w:rPr>
          <w:rFonts w:ascii="Times New Roman" w:hAnsi="Times New Roman" w:cs="Times New Roman"/>
          <w:sz w:val="44"/>
          <w:szCs w:val="44"/>
          <w:lang w:val="es-ES"/>
        </w:rPr>
        <w:lastRenderedPageBreak/>
        <w:t>Sección</w:t>
      </w:r>
      <w:r w:rsidR="0059204B" w:rsidRPr="00831988">
        <w:rPr>
          <w:rFonts w:ascii="Times New Roman" w:hAnsi="Times New Roman" w:cs="Times New Roman"/>
          <w:sz w:val="44"/>
          <w:szCs w:val="44"/>
          <w:lang w:val="es-ES"/>
        </w:rPr>
        <w:t xml:space="preserve"> VII.</w:t>
      </w:r>
      <w:r w:rsidR="0059204B" w:rsidRPr="00831988">
        <w:rPr>
          <w:rFonts w:ascii="Times New Roman" w:hAnsi="Times New Roman" w:cs="Times New Roman"/>
          <w:sz w:val="44"/>
          <w:szCs w:val="44"/>
          <w:lang w:val="es-ES"/>
        </w:rPr>
        <w:tab/>
      </w:r>
      <w:r w:rsidR="0059204B" w:rsidRPr="0059204B">
        <w:rPr>
          <w:rFonts w:ascii="Times New Roman" w:hAnsi="Times New Roman" w:cs="Times New Roman"/>
          <w:sz w:val="44"/>
          <w:szCs w:val="44"/>
          <w:lang w:val="es-ES"/>
        </w:rPr>
        <w:t>Condiciones Generales del Contrato (C</w:t>
      </w:r>
      <w:r w:rsidR="0059204B">
        <w:rPr>
          <w:rFonts w:ascii="Times New Roman" w:hAnsi="Times New Roman" w:cs="Times New Roman"/>
          <w:sz w:val="44"/>
          <w:szCs w:val="44"/>
          <w:lang w:val="es-ES"/>
        </w:rPr>
        <w:t>GC)</w:t>
      </w:r>
    </w:p>
    <w:bookmarkEnd w:id="904"/>
    <w:p w14:paraId="15D659C5" w14:textId="20C0855A" w:rsidR="00DC0DEF" w:rsidRPr="00285217" w:rsidRDefault="002B5692" w:rsidP="0059204B">
      <w:pPr>
        <w:pStyle w:val="Index"/>
        <w:rPr>
          <w:sz w:val="40"/>
          <w:szCs w:val="40"/>
          <w:lang w:val="es-ES"/>
        </w:rPr>
      </w:pPr>
      <w:r w:rsidRPr="00FB080C">
        <w:rPr>
          <w:sz w:val="40"/>
          <w:szCs w:val="40"/>
          <w:lang w:val="es-ES"/>
        </w:rPr>
        <w:t>Índice de Cláusulas</w:t>
      </w:r>
      <w:bookmarkEnd w:id="905"/>
      <w:bookmarkEnd w:id="906"/>
      <w:bookmarkEnd w:id="907"/>
      <w:bookmarkEnd w:id="908"/>
      <w:bookmarkEnd w:id="909"/>
      <w:bookmarkEnd w:id="910"/>
      <w:r w:rsidR="00DC0DEF" w:rsidRPr="00FB080C">
        <w:rPr>
          <w:rFonts w:ascii="Times New Roman Bold" w:hAnsi="Times New Roman Bold"/>
          <w:noProof/>
          <w:szCs w:val="36"/>
          <w:lang w:val="es-ES"/>
        </w:rPr>
        <w:fldChar w:fldCharType="begin"/>
      </w:r>
      <w:r w:rsidR="00DC0DEF" w:rsidRPr="00FB080C">
        <w:rPr>
          <w:lang w:val="es-ES"/>
        </w:rPr>
        <w:instrText xml:space="preserve"> TOC \h \z \t "Section V Heading2,1,Section V Heading3,2" </w:instrText>
      </w:r>
      <w:r w:rsidR="00DC0DEF" w:rsidRPr="00FB080C">
        <w:rPr>
          <w:rFonts w:ascii="Times New Roman Bold" w:hAnsi="Times New Roman Bold"/>
          <w:noProof/>
          <w:szCs w:val="36"/>
          <w:lang w:val="es-ES"/>
        </w:rPr>
        <w:fldChar w:fldCharType="separate"/>
      </w:r>
    </w:p>
    <w:p w14:paraId="5B3E9A1B" w14:textId="0C461AD9" w:rsidR="00DC0DEF" w:rsidRPr="00CB4BC9" w:rsidRDefault="000B645D" w:rsidP="00B61259">
      <w:pPr>
        <w:pStyle w:val="TDC2"/>
        <w:rPr>
          <w:rFonts w:ascii="Calibri" w:hAnsi="Calibri"/>
        </w:rPr>
      </w:pPr>
      <w:hyperlink w:anchor="_Toc529005004" w:history="1">
        <w:r w:rsidR="00DC0DEF" w:rsidRPr="00CB4BC9">
          <w:rPr>
            <w:rStyle w:val="Hipervnculo"/>
            <w:lang w:val="es-ES"/>
          </w:rPr>
          <w:t>1.</w:t>
        </w:r>
        <w:r w:rsidR="00DC0DEF" w:rsidRPr="00CB4BC9">
          <w:rPr>
            <w:rFonts w:ascii="Calibri" w:hAnsi="Calibri"/>
          </w:rPr>
          <w:tab/>
        </w:r>
        <w:r w:rsidR="00DC0DEF" w:rsidRPr="00CB4BC9">
          <w:rPr>
            <w:rStyle w:val="Hipervnculo"/>
            <w:lang w:val="es-ES"/>
          </w:rPr>
          <w:t>Definiciones</w:t>
        </w:r>
        <w:r w:rsidR="00DC0DEF" w:rsidRPr="00CB4BC9">
          <w:rPr>
            <w:webHidden/>
          </w:rPr>
          <w:tab/>
        </w:r>
      </w:hyperlink>
    </w:p>
    <w:p w14:paraId="0BAAD8DA" w14:textId="6A6D56C4" w:rsidR="00DC0DEF" w:rsidRPr="00CB4BC9" w:rsidRDefault="000B645D" w:rsidP="00B61259">
      <w:pPr>
        <w:pStyle w:val="TDC2"/>
        <w:rPr>
          <w:rFonts w:ascii="Calibri" w:hAnsi="Calibri"/>
        </w:rPr>
      </w:pPr>
      <w:hyperlink w:anchor="_Toc529005005" w:history="1">
        <w:r w:rsidR="00DC0DEF" w:rsidRPr="00CB4BC9">
          <w:rPr>
            <w:rStyle w:val="Hipervnculo"/>
            <w:lang w:val="es-ES"/>
          </w:rPr>
          <w:t xml:space="preserve">2. </w:t>
        </w:r>
        <w:r w:rsidR="00DC0DEF" w:rsidRPr="00CB4BC9">
          <w:rPr>
            <w:rFonts w:ascii="Calibri" w:hAnsi="Calibri"/>
          </w:rPr>
          <w:tab/>
        </w:r>
        <w:r w:rsidR="00935044" w:rsidRPr="00CB4BC9">
          <w:rPr>
            <w:rStyle w:val="Hipervnculo"/>
            <w:lang w:val="es-ES"/>
          </w:rPr>
          <w:t>Documentos del Contrato</w:t>
        </w:r>
        <w:r w:rsidR="00DC0DEF" w:rsidRPr="00CB4BC9">
          <w:rPr>
            <w:webHidden/>
          </w:rPr>
          <w:tab/>
        </w:r>
      </w:hyperlink>
    </w:p>
    <w:p w14:paraId="344DCAE9" w14:textId="3137CEDE" w:rsidR="00DC0DEF" w:rsidRPr="00CB4BC9" w:rsidRDefault="000B645D" w:rsidP="00B61259">
      <w:pPr>
        <w:pStyle w:val="TDC2"/>
        <w:rPr>
          <w:rFonts w:ascii="Calibri" w:hAnsi="Calibri"/>
          <w:lang w:val="es-ES"/>
        </w:rPr>
      </w:pPr>
      <w:hyperlink w:anchor="_Toc529005006" w:history="1">
        <w:r w:rsidR="00DC0DEF" w:rsidRPr="00CB4BC9">
          <w:rPr>
            <w:rStyle w:val="Hipervnculo"/>
            <w:lang w:val="es-ES"/>
          </w:rPr>
          <w:t>3.</w:t>
        </w:r>
        <w:r w:rsidR="00DC0DEF" w:rsidRPr="00CB4BC9">
          <w:rPr>
            <w:rFonts w:ascii="Calibri" w:hAnsi="Calibri"/>
            <w:lang w:val="es-ES"/>
          </w:rPr>
          <w:tab/>
        </w:r>
        <w:r w:rsidR="00935044" w:rsidRPr="00CB4BC9">
          <w:rPr>
            <w:lang w:val="es-ES"/>
          </w:rPr>
          <w:t>Prácticas Prohibidas</w:t>
        </w:r>
        <w:r w:rsidR="00DC0DEF" w:rsidRPr="00CB4BC9">
          <w:rPr>
            <w:webHidden/>
            <w:lang w:val="es-ES"/>
          </w:rPr>
          <w:tab/>
        </w:r>
      </w:hyperlink>
    </w:p>
    <w:p w14:paraId="276E0A76" w14:textId="1C9C1780" w:rsidR="00DC0DEF" w:rsidRPr="00CB4BC9" w:rsidRDefault="000B645D" w:rsidP="00B61259">
      <w:pPr>
        <w:pStyle w:val="TDC2"/>
        <w:rPr>
          <w:rFonts w:ascii="Calibri" w:hAnsi="Calibri"/>
          <w:lang w:val="es-ES"/>
        </w:rPr>
      </w:pPr>
      <w:hyperlink w:anchor="_Toc529005007" w:history="1">
        <w:r w:rsidR="00DC0DEF" w:rsidRPr="00CB4BC9">
          <w:rPr>
            <w:rStyle w:val="Hipervnculo"/>
            <w:lang w:val="es-ES"/>
          </w:rPr>
          <w:t>4.</w:t>
        </w:r>
        <w:r w:rsidR="00DC0DEF" w:rsidRPr="00CB4BC9">
          <w:rPr>
            <w:rFonts w:ascii="Calibri" w:hAnsi="Calibri"/>
            <w:lang w:val="es-ES"/>
          </w:rPr>
          <w:tab/>
        </w:r>
        <w:r w:rsidR="00935044" w:rsidRPr="00CB4BC9">
          <w:rPr>
            <w:rStyle w:val="Hipervnculo"/>
            <w:lang w:val="es-ES"/>
          </w:rPr>
          <w:t>Interpretación</w:t>
        </w:r>
        <w:r w:rsidR="00DC0DEF" w:rsidRPr="00CB4BC9">
          <w:rPr>
            <w:webHidden/>
            <w:lang w:val="es-ES"/>
          </w:rPr>
          <w:tab/>
        </w:r>
      </w:hyperlink>
    </w:p>
    <w:p w14:paraId="43942516" w14:textId="2B3E527B" w:rsidR="00DC0DEF" w:rsidRPr="00CB4BC9" w:rsidRDefault="000B645D" w:rsidP="00B61259">
      <w:pPr>
        <w:pStyle w:val="TDC2"/>
        <w:rPr>
          <w:rFonts w:ascii="Calibri" w:hAnsi="Calibri"/>
          <w:lang w:val="es-ES"/>
        </w:rPr>
      </w:pPr>
      <w:hyperlink w:anchor="_Toc529005008" w:history="1">
        <w:r w:rsidR="00DC0DEF" w:rsidRPr="00CB4BC9">
          <w:rPr>
            <w:rStyle w:val="Hipervnculo"/>
            <w:lang w:val="es-ES"/>
          </w:rPr>
          <w:t>5.</w:t>
        </w:r>
        <w:r w:rsidR="00DC0DEF" w:rsidRPr="00CB4BC9">
          <w:rPr>
            <w:rFonts w:ascii="Calibri" w:hAnsi="Calibri"/>
            <w:lang w:val="es-ES"/>
          </w:rPr>
          <w:tab/>
        </w:r>
        <w:r w:rsidR="00935044" w:rsidRPr="00CB4BC9">
          <w:rPr>
            <w:rStyle w:val="Hipervnculo"/>
            <w:lang w:val="es-ES"/>
          </w:rPr>
          <w:t>Idioma</w:t>
        </w:r>
        <w:r w:rsidR="00DC0DEF" w:rsidRPr="00CB4BC9">
          <w:rPr>
            <w:webHidden/>
            <w:lang w:val="es-ES"/>
          </w:rPr>
          <w:tab/>
        </w:r>
      </w:hyperlink>
    </w:p>
    <w:p w14:paraId="255F9D21" w14:textId="6A0ED700" w:rsidR="00DC0DEF" w:rsidRPr="00CB4BC9" w:rsidRDefault="000B645D" w:rsidP="00B61259">
      <w:pPr>
        <w:pStyle w:val="TDC2"/>
        <w:rPr>
          <w:rFonts w:ascii="Calibri" w:hAnsi="Calibri"/>
        </w:rPr>
      </w:pPr>
      <w:hyperlink w:anchor="_Toc529005009" w:history="1">
        <w:r w:rsidR="00DC0DEF" w:rsidRPr="00CB4BC9">
          <w:rPr>
            <w:rStyle w:val="Hipervnculo"/>
            <w:lang w:val="es-ES"/>
          </w:rPr>
          <w:t>6.</w:t>
        </w:r>
        <w:r w:rsidR="00DC0DEF" w:rsidRPr="00CB4BC9">
          <w:rPr>
            <w:rFonts w:ascii="Calibri" w:hAnsi="Calibri"/>
          </w:rPr>
          <w:tab/>
        </w:r>
        <w:r w:rsidR="00CE33D8" w:rsidRPr="00CB4BC9">
          <w:rPr>
            <w:rStyle w:val="Hipervnculo"/>
            <w:lang w:val="es-ES"/>
          </w:rPr>
          <w:t>Asociación en Participación o Consorcio</w:t>
        </w:r>
        <w:r w:rsidR="00DC0DEF" w:rsidRPr="00CB4BC9">
          <w:rPr>
            <w:webHidden/>
          </w:rPr>
          <w:tab/>
        </w:r>
      </w:hyperlink>
    </w:p>
    <w:p w14:paraId="601BB030" w14:textId="1221E1EE" w:rsidR="00DC0DEF" w:rsidRPr="00CB4BC9" w:rsidRDefault="000B645D" w:rsidP="00B61259">
      <w:pPr>
        <w:pStyle w:val="TDC2"/>
        <w:rPr>
          <w:rFonts w:ascii="Calibri" w:hAnsi="Calibri"/>
          <w:lang w:val="es-ES"/>
        </w:rPr>
      </w:pPr>
      <w:hyperlink w:anchor="_Toc529005010" w:history="1">
        <w:r w:rsidR="00DC0DEF" w:rsidRPr="00CB4BC9">
          <w:rPr>
            <w:rStyle w:val="Hipervnculo"/>
            <w:lang w:val="es-ES"/>
          </w:rPr>
          <w:t>7.</w:t>
        </w:r>
        <w:r w:rsidR="00DC0DEF" w:rsidRPr="00CB4BC9">
          <w:rPr>
            <w:rFonts w:ascii="Calibri" w:hAnsi="Calibri"/>
            <w:lang w:val="es-ES"/>
          </w:rPr>
          <w:tab/>
        </w:r>
        <w:r w:rsidR="00CE33D8" w:rsidRPr="00CB4BC9">
          <w:rPr>
            <w:rStyle w:val="Hipervnculo"/>
            <w:lang w:val="es-ES"/>
          </w:rPr>
          <w:t>Elelegibilidad</w:t>
        </w:r>
        <w:r w:rsidR="00DC0DEF" w:rsidRPr="00CB4BC9">
          <w:rPr>
            <w:webHidden/>
            <w:lang w:val="es-ES"/>
          </w:rPr>
          <w:tab/>
        </w:r>
      </w:hyperlink>
    </w:p>
    <w:p w14:paraId="2142F9EE" w14:textId="38E526C7" w:rsidR="00DC0DEF" w:rsidRPr="00CB4BC9" w:rsidRDefault="000B645D" w:rsidP="00B61259">
      <w:pPr>
        <w:pStyle w:val="TDC2"/>
        <w:rPr>
          <w:rFonts w:ascii="Calibri" w:hAnsi="Calibri"/>
          <w:lang w:val="es-ES"/>
        </w:rPr>
      </w:pPr>
      <w:hyperlink w:anchor="_Toc529005011" w:history="1">
        <w:r w:rsidR="00DC0DEF" w:rsidRPr="00CB4BC9">
          <w:rPr>
            <w:rStyle w:val="Hipervnculo"/>
            <w:lang w:val="es-ES"/>
          </w:rPr>
          <w:t>8.</w:t>
        </w:r>
        <w:r w:rsidR="00DC0DEF" w:rsidRPr="00CB4BC9">
          <w:rPr>
            <w:rFonts w:ascii="Calibri" w:hAnsi="Calibri"/>
            <w:lang w:val="es-ES"/>
          </w:rPr>
          <w:tab/>
        </w:r>
        <w:r w:rsidR="00CE33D8" w:rsidRPr="00CB4BC9">
          <w:rPr>
            <w:rStyle w:val="Hipervnculo"/>
            <w:lang w:val="es-ES"/>
          </w:rPr>
          <w:t>Notificaciones</w:t>
        </w:r>
        <w:r w:rsidR="00DC0DEF" w:rsidRPr="00CB4BC9">
          <w:rPr>
            <w:webHidden/>
            <w:lang w:val="es-ES"/>
          </w:rPr>
          <w:tab/>
        </w:r>
      </w:hyperlink>
    </w:p>
    <w:p w14:paraId="217AE6CB" w14:textId="30AA7D68" w:rsidR="00DC0DEF" w:rsidRPr="00CB4BC9" w:rsidRDefault="000B645D" w:rsidP="00B61259">
      <w:pPr>
        <w:pStyle w:val="TDC2"/>
        <w:rPr>
          <w:rFonts w:ascii="Calibri" w:hAnsi="Calibri"/>
          <w:lang w:val="es-ES"/>
        </w:rPr>
      </w:pPr>
      <w:hyperlink w:anchor="_Toc529005012" w:history="1">
        <w:r w:rsidR="00DC0DEF" w:rsidRPr="00CB4BC9">
          <w:rPr>
            <w:rStyle w:val="Hipervnculo"/>
            <w:lang w:val="es-ES"/>
          </w:rPr>
          <w:t>9.</w:t>
        </w:r>
        <w:r w:rsidR="00DC0DEF" w:rsidRPr="00CB4BC9">
          <w:rPr>
            <w:rFonts w:ascii="Calibri" w:hAnsi="Calibri"/>
            <w:lang w:val="es-ES"/>
          </w:rPr>
          <w:tab/>
        </w:r>
        <w:r w:rsidR="00CE33D8" w:rsidRPr="00CB4BC9">
          <w:rPr>
            <w:rStyle w:val="Hipervnculo"/>
            <w:lang w:val="es-ES"/>
          </w:rPr>
          <w:t>Legislación Aplicable</w:t>
        </w:r>
        <w:r w:rsidR="00DC0DEF" w:rsidRPr="00CB4BC9">
          <w:rPr>
            <w:webHidden/>
            <w:lang w:val="es-ES"/>
          </w:rPr>
          <w:tab/>
        </w:r>
      </w:hyperlink>
    </w:p>
    <w:p w14:paraId="02F4D098" w14:textId="3BC99F0A" w:rsidR="00DC0DEF" w:rsidRPr="00CB4BC9" w:rsidRDefault="000B645D" w:rsidP="00B61259">
      <w:pPr>
        <w:pStyle w:val="TDC2"/>
        <w:rPr>
          <w:rFonts w:ascii="Calibri" w:hAnsi="Calibri"/>
        </w:rPr>
      </w:pPr>
      <w:hyperlink w:anchor="_Toc529005013" w:history="1">
        <w:r w:rsidR="00DC0DEF" w:rsidRPr="00CB4BC9">
          <w:rPr>
            <w:rStyle w:val="Hipervnculo"/>
            <w:lang w:val="es-ES"/>
          </w:rPr>
          <w:t>10.</w:t>
        </w:r>
        <w:r w:rsidR="00DC0DEF" w:rsidRPr="00CB4BC9">
          <w:rPr>
            <w:rFonts w:ascii="Calibri" w:hAnsi="Calibri"/>
          </w:rPr>
          <w:tab/>
        </w:r>
        <w:r w:rsidR="00CE33D8" w:rsidRPr="00CB4BC9">
          <w:rPr>
            <w:rStyle w:val="Hipervnculo"/>
            <w:lang w:val="es-ES"/>
          </w:rPr>
          <w:t>Solución de Controversias</w:t>
        </w:r>
        <w:r w:rsidR="00DC0DEF" w:rsidRPr="00CB4BC9">
          <w:rPr>
            <w:webHidden/>
          </w:rPr>
          <w:tab/>
        </w:r>
      </w:hyperlink>
    </w:p>
    <w:p w14:paraId="04F2F857" w14:textId="61EFA169" w:rsidR="00DC0DEF" w:rsidRPr="00CB4BC9" w:rsidRDefault="000B645D" w:rsidP="00B61259">
      <w:pPr>
        <w:pStyle w:val="TDC2"/>
        <w:rPr>
          <w:rFonts w:ascii="Calibri" w:hAnsi="Calibri"/>
        </w:rPr>
      </w:pPr>
      <w:hyperlink w:anchor="_Toc529005014" w:history="1">
        <w:r w:rsidR="00DC0DEF" w:rsidRPr="00CB4BC9">
          <w:rPr>
            <w:rStyle w:val="Hipervnculo"/>
            <w:lang w:val="es-ES"/>
          </w:rPr>
          <w:t>11.</w:t>
        </w:r>
        <w:r w:rsidR="00DC0DEF" w:rsidRPr="00CB4BC9">
          <w:rPr>
            <w:rFonts w:ascii="Calibri" w:hAnsi="Calibri"/>
          </w:rPr>
          <w:tab/>
        </w:r>
        <w:r w:rsidR="0071169C" w:rsidRPr="00CB4BC9">
          <w:rPr>
            <w:rStyle w:val="Hipervnculo"/>
            <w:lang w:val="es-ES"/>
          </w:rPr>
          <w:t>Inspecciones y Auditorias</w:t>
        </w:r>
        <w:r w:rsidR="00DC0DEF" w:rsidRPr="00CB4BC9">
          <w:rPr>
            <w:webHidden/>
          </w:rPr>
          <w:tab/>
        </w:r>
      </w:hyperlink>
    </w:p>
    <w:p w14:paraId="782DE005" w14:textId="34F6D9C9" w:rsidR="00DC0DEF" w:rsidRPr="00CB4BC9" w:rsidRDefault="000B645D" w:rsidP="00B61259">
      <w:pPr>
        <w:pStyle w:val="TDC2"/>
        <w:rPr>
          <w:rFonts w:ascii="Calibri" w:hAnsi="Calibri"/>
        </w:rPr>
      </w:pPr>
      <w:hyperlink w:anchor="_Toc529005015" w:history="1">
        <w:r w:rsidR="00DC0DEF" w:rsidRPr="00CB4BC9">
          <w:rPr>
            <w:rStyle w:val="Hipervnculo"/>
            <w:lang w:val="es-ES"/>
          </w:rPr>
          <w:t>12.</w:t>
        </w:r>
        <w:r w:rsidR="00DC0DEF" w:rsidRPr="00CB4BC9">
          <w:rPr>
            <w:rFonts w:ascii="Calibri" w:hAnsi="Calibri"/>
          </w:rPr>
          <w:tab/>
        </w:r>
        <w:r w:rsidR="0071169C" w:rsidRPr="00CB4BC9">
          <w:rPr>
            <w:rStyle w:val="Hipervnculo"/>
            <w:lang w:val="es-ES"/>
          </w:rPr>
          <w:t>Alcance de los Suministros</w:t>
        </w:r>
        <w:r w:rsidR="00DC0DEF" w:rsidRPr="00CB4BC9">
          <w:rPr>
            <w:webHidden/>
          </w:rPr>
          <w:tab/>
        </w:r>
      </w:hyperlink>
    </w:p>
    <w:p w14:paraId="12F81C6A" w14:textId="7270DA34" w:rsidR="00DC0DEF" w:rsidRPr="00CB4BC9" w:rsidRDefault="000B645D" w:rsidP="00B61259">
      <w:pPr>
        <w:pStyle w:val="TDC2"/>
        <w:rPr>
          <w:rFonts w:ascii="Calibri" w:hAnsi="Calibri"/>
          <w:lang w:val="es-ES"/>
        </w:rPr>
      </w:pPr>
      <w:hyperlink w:anchor="_Toc529005016" w:history="1">
        <w:r w:rsidR="00DC0DEF" w:rsidRPr="00CB4BC9">
          <w:rPr>
            <w:rStyle w:val="Hipervnculo"/>
            <w:lang w:val="es-ES"/>
          </w:rPr>
          <w:t>13.</w:t>
        </w:r>
        <w:r w:rsidR="00DC0DEF" w:rsidRPr="00CB4BC9">
          <w:rPr>
            <w:rFonts w:ascii="Calibri" w:hAnsi="Calibri"/>
            <w:lang w:val="es-ES"/>
          </w:rPr>
          <w:tab/>
        </w:r>
        <w:r w:rsidR="0071169C" w:rsidRPr="00CB4BC9">
          <w:rPr>
            <w:rStyle w:val="Hipervnculo"/>
            <w:lang w:val="es-ES"/>
          </w:rPr>
          <w:t>Entrega y Documentos</w:t>
        </w:r>
        <w:r w:rsidR="00DC0DEF" w:rsidRPr="00CB4BC9">
          <w:rPr>
            <w:webHidden/>
            <w:lang w:val="es-ES"/>
          </w:rPr>
          <w:tab/>
        </w:r>
      </w:hyperlink>
    </w:p>
    <w:p w14:paraId="5366DBC2" w14:textId="6FBDCED8" w:rsidR="00DC0DEF" w:rsidRPr="00CB4BC9" w:rsidRDefault="000B645D" w:rsidP="00B61259">
      <w:pPr>
        <w:pStyle w:val="TDC2"/>
        <w:rPr>
          <w:rFonts w:ascii="Calibri" w:hAnsi="Calibri"/>
        </w:rPr>
      </w:pPr>
      <w:hyperlink w:anchor="_Toc529005017" w:history="1">
        <w:r w:rsidR="00DC0DEF" w:rsidRPr="00CB4BC9">
          <w:rPr>
            <w:rStyle w:val="Hipervnculo"/>
            <w:lang w:val="es-ES"/>
          </w:rPr>
          <w:t>14.</w:t>
        </w:r>
        <w:r w:rsidR="00DC0DEF" w:rsidRPr="00CB4BC9">
          <w:rPr>
            <w:rFonts w:ascii="Calibri" w:hAnsi="Calibri"/>
          </w:rPr>
          <w:tab/>
        </w:r>
        <w:r w:rsidR="0071169C" w:rsidRPr="00CB4BC9">
          <w:rPr>
            <w:rStyle w:val="Hipervnculo"/>
            <w:spacing w:val="-3"/>
            <w:lang w:val="es-ES"/>
          </w:rPr>
          <w:t>Responsabilidades del Proveedor</w:t>
        </w:r>
        <w:r w:rsidR="00DC0DEF" w:rsidRPr="00CB4BC9">
          <w:rPr>
            <w:webHidden/>
          </w:rPr>
          <w:tab/>
        </w:r>
      </w:hyperlink>
    </w:p>
    <w:p w14:paraId="2C0985BB" w14:textId="5FB52F20" w:rsidR="00DC0DEF" w:rsidRPr="00CB4BC9" w:rsidRDefault="000B645D" w:rsidP="00B61259">
      <w:pPr>
        <w:pStyle w:val="TDC2"/>
        <w:rPr>
          <w:rFonts w:ascii="Calibri" w:hAnsi="Calibri"/>
          <w:lang w:val="es-ES"/>
        </w:rPr>
      </w:pPr>
      <w:hyperlink w:anchor="_Toc529005018" w:history="1">
        <w:r w:rsidR="00DC0DEF" w:rsidRPr="00CB4BC9">
          <w:rPr>
            <w:rStyle w:val="Hipervnculo"/>
            <w:lang w:val="es-ES"/>
          </w:rPr>
          <w:t>15.</w:t>
        </w:r>
        <w:r w:rsidR="00DC0DEF" w:rsidRPr="00CB4BC9">
          <w:rPr>
            <w:rFonts w:ascii="Calibri" w:hAnsi="Calibri"/>
            <w:lang w:val="es-ES"/>
          </w:rPr>
          <w:tab/>
        </w:r>
        <w:r w:rsidR="0071169C" w:rsidRPr="00CB4BC9">
          <w:rPr>
            <w:rStyle w:val="Hipervnculo"/>
            <w:spacing w:val="-3"/>
            <w:lang w:val="es-ES"/>
          </w:rPr>
          <w:t>Precio del Contrato</w:t>
        </w:r>
        <w:r w:rsidR="00DC0DEF" w:rsidRPr="00CB4BC9">
          <w:rPr>
            <w:webHidden/>
            <w:lang w:val="es-ES"/>
          </w:rPr>
          <w:tab/>
        </w:r>
      </w:hyperlink>
    </w:p>
    <w:p w14:paraId="045C3220" w14:textId="44DDC5CD" w:rsidR="00DC0DEF" w:rsidRPr="00CB4BC9" w:rsidRDefault="000B645D" w:rsidP="00B61259">
      <w:pPr>
        <w:pStyle w:val="TDC2"/>
        <w:rPr>
          <w:rFonts w:ascii="Calibri" w:hAnsi="Calibri"/>
          <w:lang w:val="es-ES"/>
        </w:rPr>
      </w:pPr>
      <w:hyperlink w:anchor="_Toc529005019" w:history="1">
        <w:r w:rsidR="00DC0DEF" w:rsidRPr="00CB4BC9">
          <w:rPr>
            <w:rStyle w:val="Hipervnculo"/>
            <w:lang w:val="es-ES"/>
          </w:rPr>
          <w:t>16.</w:t>
        </w:r>
        <w:r w:rsidR="00DC0DEF" w:rsidRPr="00CB4BC9">
          <w:rPr>
            <w:rFonts w:ascii="Calibri" w:hAnsi="Calibri"/>
            <w:lang w:val="es-ES"/>
          </w:rPr>
          <w:tab/>
        </w:r>
        <w:r w:rsidR="0071169C" w:rsidRPr="00CB4BC9">
          <w:rPr>
            <w:rStyle w:val="Hipervnculo"/>
            <w:spacing w:val="-3"/>
            <w:lang w:val="es-ES"/>
          </w:rPr>
          <w:t>Condiciones del Pago</w:t>
        </w:r>
        <w:r w:rsidR="00DC0DEF" w:rsidRPr="00CB4BC9">
          <w:rPr>
            <w:webHidden/>
            <w:lang w:val="es-ES"/>
          </w:rPr>
          <w:tab/>
        </w:r>
      </w:hyperlink>
    </w:p>
    <w:p w14:paraId="5FFBAB46" w14:textId="54A6631E" w:rsidR="00DC0DEF" w:rsidRPr="00CB4BC9" w:rsidRDefault="000B645D" w:rsidP="00B61259">
      <w:pPr>
        <w:pStyle w:val="TDC2"/>
        <w:rPr>
          <w:rFonts w:ascii="Calibri" w:hAnsi="Calibri"/>
          <w:lang w:val="es-ES"/>
        </w:rPr>
      </w:pPr>
      <w:hyperlink w:anchor="_Toc529005020" w:history="1">
        <w:r w:rsidR="00DC0DEF" w:rsidRPr="00CB4BC9">
          <w:rPr>
            <w:rStyle w:val="Hipervnculo"/>
            <w:lang w:val="es-ES"/>
          </w:rPr>
          <w:t>17.</w:t>
        </w:r>
        <w:r w:rsidR="00DC0DEF" w:rsidRPr="00CB4BC9">
          <w:rPr>
            <w:rFonts w:ascii="Calibri" w:hAnsi="Calibri"/>
            <w:lang w:val="es-ES"/>
          </w:rPr>
          <w:tab/>
        </w:r>
        <w:r w:rsidR="0071169C" w:rsidRPr="00CB4BC9">
          <w:rPr>
            <w:rStyle w:val="Hipervnculo"/>
            <w:spacing w:val="-3"/>
            <w:lang w:val="es-ES"/>
          </w:rPr>
          <w:t>Impuestos y Derechos</w:t>
        </w:r>
        <w:r w:rsidR="00DC0DEF" w:rsidRPr="00CB4BC9">
          <w:rPr>
            <w:webHidden/>
            <w:lang w:val="es-ES"/>
          </w:rPr>
          <w:tab/>
        </w:r>
      </w:hyperlink>
    </w:p>
    <w:p w14:paraId="54E6785E" w14:textId="2A034207" w:rsidR="00DC0DEF" w:rsidRPr="00CB4BC9" w:rsidRDefault="000B645D" w:rsidP="00B61259">
      <w:pPr>
        <w:pStyle w:val="TDC2"/>
        <w:rPr>
          <w:rFonts w:ascii="Calibri" w:hAnsi="Calibri"/>
          <w:lang w:val="es-ES"/>
        </w:rPr>
      </w:pPr>
      <w:hyperlink w:anchor="_Toc529005021" w:history="1">
        <w:r w:rsidR="00DC0DEF" w:rsidRPr="00CB4BC9">
          <w:rPr>
            <w:rStyle w:val="Hipervnculo"/>
            <w:lang w:val="es-ES"/>
          </w:rPr>
          <w:t>18.</w:t>
        </w:r>
        <w:r w:rsidR="00DC0DEF" w:rsidRPr="00CB4BC9">
          <w:rPr>
            <w:rFonts w:ascii="Calibri" w:hAnsi="Calibri"/>
            <w:lang w:val="es-ES"/>
          </w:rPr>
          <w:tab/>
        </w:r>
        <w:r w:rsidR="0071169C" w:rsidRPr="00CB4BC9">
          <w:rPr>
            <w:rStyle w:val="Hipervnculo"/>
            <w:lang w:val="es-ES"/>
          </w:rPr>
          <w:t>Garantía de Cumplimiento</w:t>
        </w:r>
        <w:r w:rsidR="00DC0DEF" w:rsidRPr="00CB4BC9">
          <w:rPr>
            <w:webHidden/>
            <w:lang w:val="es-ES"/>
          </w:rPr>
          <w:tab/>
        </w:r>
      </w:hyperlink>
    </w:p>
    <w:p w14:paraId="28A4831E" w14:textId="1AE0901A" w:rsidR="00DC0DEF" w:rsidRPr="00CB4BC9" w:rsidRDefault="000B645D" w:rsidP="00B61259">
      <w:pPr>
        <w:pStyle w:val="TDC2"/>
        <w:rPr>
          <w:rFonts w:ascii="Calibri" w:hAnsi="Calibri"/>
          <w:lang w:val="es-ES"/>
        </w:rPr>
      </w:pPr>
      <w:hyperlink w:anchor="_Toc529005022" w:history="1">
        <w:r w:rsidR="00DC0DEF" w:rsidRPr="00CB4BC9">
          <w:rPr>
            <w:rStyle w:val="Hipervnculo"/>
            <w:lang w:val="es-ES"/>
          </w:rPr>
          <w:t>19.</w:t>
        </w:r>
        <w:r w:rsidR="00DC0DEF" w:rsidRPr="00CB4BC9">
          <w:rPr>
            <w:rFonts w:ascii="Calibri" w:hAnsi="Calibri"/>
            <w:lang w:val="es-ES"/>
          </w:rPr>
          <w:tab/>
        </w:r>
        <w:r w:rsidR="001C242B" w:rsidRPr="00CB4BC9">
          <w:rPr>
            <w:rStyle w:val="Hipervnculo"/>
            <w:lang w:val="es-ES"/>
          </w:rPr>
          <w:t>Derechos del Autor</w:t>
        </w:r>
        <w:r w:rsidR="00DC0DEF" w:rsidRPr="00CB4BC9">
          <w:rPr>
            <w:webHidden/>
            <w:lang w:val="es-ES"/>
          </w:rPr>
          <w:tab/>
        </w:r>
      </w:hyperlink>
    </w:p>
    <w:p w14:paraId="4A46EEFD" w14:textId="16809CFD" w:rsidR="00DC0DEF" w:rsidRPr="00CB4BC9" w:rsidRDefault="000B645D" w:rsidP="00B61259">
      <w:pPr>
        <w:pStyle w:val="TDC2"/>
        <w:rPr>
          <w:rFonts w:ascii="Calibri" w:hAnsi="Calibri"/>
        </w:rPr>
      </w:pPr>
      <w:hyperlink w:anchor="_Toc529005023" w:history="1">
        <w:r w:rsidR="00DC0DEF" w:rsidRPr="00CB4BC9">
          <w:rPr>
            <w:rStyle w:val="Hipervnculo"/>
            <w:lang w:val="es-ES"/>
          </w:rPr>
          <w:t>20.</w:t>
        </w:r>
        <w:r w:rsidR="00DC0DEF" w:rsidRPr="00CB4BC9">
          <w:rPr>
            <w:rFonts w:ascii="Calibri" w:hAnsi="Calibri"/>
          </w:rPr>
          <w:tab/>
        </w:r>
        <w:r w:rsidR="001C242B" w:rsidRPr="00CB4BC9">
          <w:rPr>
            <w:rStyle w:val="Hipervnculo"/>
            <w:lang w:val="es-ES"/>
          </w:rPr>
          <w:t>Confidencialidad de la Información</w:t>
        </w:r>
        <w:r w:rsidR="00DC0DEF" w:rsidRPr="00CB4BC9">
          <w:rPr>
            <w:webHidden/>
          </w:rPr>
          <w:tab/>
        </w:r>
      </w:hyperlink>
    </w:p>
    <w:p w14:paraId="1E4B38A1" w14:textId="52868D89" w:rsidR="00DC0DEF" w:rsidRPr="00CB4BC9" w:rsidRDefault="000B645D" w:rsidP="00B61259">
      <w:pPr>
        <w:pStyle w:val="TDC2"/>
        <w:rPr>
          <w:rFonts w:ascii="Calibri" w:hAnsi="Calibri"/>
          <w:lang w:val="es-ES"/>
        </w:rPr>
      </w:pPr>
      <w:hyperlink w:anchor="_Toc529005024" w:history="1">
        <w:r w:rsidR="00DC0DEF" w:rsidRPr="00CB4BC9">
          <w:rPr>
            <w:rStyle w:val="Hipervnculo"/>
            <w:lang w:val="es-ES"/>
          </w:rPr>
          <w:t>21.</w:t>
        </w:r>
        <w:r w:rsidR="00DC0DEF" w:rsidRPr="00CB4BC9">
          <w:rPr>
            <w:rFonts w:ascii="Calibri" w:hAnsi="Calibri"/>
            <w:lang w:val="es-ES"/>
          </w:rPr>
          <w:tab/>
        </w:r>
        <w:r w:rsidR="001C242B" w:rsidRPr="00CB4BC9">
          <w:rPr>
            <w:rStyle w:val="Hipervnculo"/>
            <w:lang w:val="es-ES"/>
          </w:rPr>
          <w:t>Subcontratación</w:t>
        </w:r>
        <w:r w:rsidR="00DC0DEF" w:rsidRPr="00CB4BC9">
          <w:rPr>
            <w:webHidden/>
            <w:lang w:val="es-ES"/>
          </w:rPr>
          <w:tab/>
        </w:r>
      </w:hyperlink>
    </w:p>
    <w:p w14:paraId="46C82E5D" w14:textId="05A2F4EA" w:rsidR="00DC0DEF" w:rsidRPr="00CB4BC9" w:rsidRDefault="000B645D" w:rsidP="00B61259">
      <w:pPr>
        <w:pStyle w:val="TDC2"/>
        <w:rPr>
          <w:rFonts w:ascii="Calibri" w:hAnsi="Calibri"/>
        </w:rPr>
      </w:pPr>
      <w:hyperlink w:anchor="_Toc529005025" w:history="1">
        <w:r w:rsidR="00DC0DEF" w:rsidRPr="00CB4BC9">
          <w:rPr>
            <w:rStyle w:val="Hipervnculo"/>
            <w:lang w:val="es-ES"/>
          </w:rPr>
          <w:t>22.</w:t>
        </w:r>
        <w:r w:rsidR="00DC0DEF" w:rsidRPr="00CB4BC9">
          <w:rPr>
            <w:rFonts w:ascii="Calibri" w:hAnsi="Calibri"/>
          </w:rPr>
          <w:tab/>
        </w:r>
        <w:r w:rsidR="001C242B" w:rsidRPr="00CB4BC9">
          <w:rPr>
            <w:rStyle w:val="Hipervnculo"/>
            <w:lang w:val="es-ES"/>
          </w:rPr>
          <w:t>Especificaciones y Normas</w:t>
        </w:r>
        <w:r w:rsidR="00DC0DEF" w:rsidRPr="00CB4BC9">
          <w:rPr>
            <w:webHidden/>
          </w:rPr>
          <w:tab/>
        </w:r>
      </w:hyperlink>
    </w:p>
    <w:p w14:paraId="08A77045" w14:textId="425652BB" w:rsidR="00DC0DEF" w:rsidRPr="00CB4BC9" w:rsidRDefault="000B645D" w:rsidP="00B61259">
      <w:pPr>
        <w:pStyle w:val="TDC2"/>
        <w:rPr>
          <w:rFonts w:ascii="Calibri" w:hAnsi="Calibri"/>
          <w:lang w:val="es-ES"/>
        </w:rPr>
      </w:pPr>
      <w:hyperlink w:anchor="_Toc529005026" w:history="1">
        <w:r w:rsidR="00DC0DEF" w:rsidRPr="00CB4BC9">
          <w:rPr>
            <w:rStyle w:val="Hipervnculo"/>
            <w:lang w:val="es-ES"/>
          </w:rPr>
          <w:t>23.</w:t>
        </w:r>
        <w:r w:rsidR="00DC0DEF" w:rsidRPr="00CB4BC9">
          <w:rPr>
            <w:rFonts w:ascii="Calibri" w:hAnsi="Calibri"/>
            <w:lang w:val="es-ES"/>
          </w:rPr>
          <w:tab/>
        </w:r>
        <w:r w:rsidR="001C242B" w:rsidRPr="00CB4BC9">
          <w:rPr>
            <w:rStyle w:val="Hipervnculo"/>
            <w:lang w:val="es-ES"/>
          </w:rPr>
          <w:t>Embalaje y Documentos</w:t>
        </w:r>
        <w:r w:rsidR="00DC0DEF" w:rsidRPr="00CB4BC9">
          <w:rPr>
            <w:webHidden/>
            <w:lang w:val="es-ES"/>
          </w:rPr>
          <w:tab/>
        </w:r>
      </w:hyperlink>
    </w:p>
    <w:p w14:paraId="1A8AA950" w14:textId="6E0D42D9" w:rsidR="00DC0DEF" w:rsidRPr="00CB4BC9" w:rsidRDefault="000B645D" w:rsidP="00B61259">
      <w:pPr>
        <w:pStyle w:val="TDC2"/>
        <w:rPr>
          <w:rFonts w:ascii="Calibri" w:hAnsi="Calibri"/>
          <w:lang w:val="es-ES"/>
        </w:rPr>
      </w:pPr>
      <w:hyperlink w:anchor="_Toc529005027" w:history="1">
        <w:r w:rsidR="00DC0DEF" w:rsidRPr="00CB4BC9">
          <w:rPr>
            <w:rStyle w:val="Hipervnculo"/>
            <w:lang w:val="es-ES"/>
          </w:rPr>
          <w:t>24.</w:t>
        </w:r>
        <w:r w:rsidR="00DC0DEF" w:rsidRPr="00CB4BC9">
          <w:rPr>
            <w:rFonts w:ascii="Calibri" w:hAnsi="Calibri"/>
            <w:lang w:val="es-ES"/>
          </w:rPr>
          <w:tab/>
        </w:r>
        <w:r w:rsidR="00617CBA" w:rsidRPr="00CB4BC9">
          <w:rPr>
            <w:rStyle w:val="Hipervnculo"/>
            <w:lang w:val="es-ES"/>
          </w:rPr>
          <w:t>Seguros</w:t>
        </w:r>
        <w:r w:rsidR="00DC0DEF" w:rsidRPr="00CB4BC9">
          <w:rPr>
            <w:webHidden/>
            <w:lang w:val="es-ES"/>
          </w:rPr>
          <w:tab/>
        </w:r>
      </w:hyperlink>
    </w:p>
    <w:p w14:paraId="548E15E9" w14:textId="6A0EA738" w:rsidR="00DC0DEF" w:rsidRPr="00CB4BC9" w:rsidRDefault="000B645D" w:rsidP="00B61259">
      <w:pPr>
        <w:pStyle w:val="TDC2"/>
        <w:rPr>
          <w:rFonts w:ascii="Calibri" w:hAnsi="Calibri"/>
          <w:lang w:val="es-ES"/>
        </w:rPr>
      </w:pPr>
      <w:hyperlink w:anchor="_Toc529005028" w:history="1">
        <w:r w:rsidR="00DC0DEF" w:rsidRPr="00CB4BC9">
          <w:rPr>
            <w:rStyle w:val="Hipervnculo"/>
            <w:lang w:val="es-ES"/>
          </w:rPr>
          <w:t>25.</w:t>
        </w:r>
        <w:r w:rsidR="00DC0DEF" w:rsidRPr="00CB4BC9">
          <w:rPr>
            <w:rFonts w:ascii="Calibri" w:hAnsi="Calibri"/>
            <w:lang w:val="es-ES"/>
          </w:rPr>
          <w:tab/>
        </w:r>
        <w:r w:rsidR="00617CBA" w:rsidRPr="00CB4BC9">
          <w:rPr>
            <w:rStyle w:val="Hipervnculo"/>
            <w:lang w:val="es-ES"/>
          </w:rPr>
          <w:t>Transporte</w:t>
        </w:r>
        <w:r w:rsidR="00DC0DEF" w:rsidRPr="00CB4BC9">
          <w:rPr>
            <w:webHidden/>
            <w:lang w:val="es-ES"/>
          </w:rPr>
          <w:tab/>
        </w:r>
      </w:hyperlink>
    </w:p>
    <w:p w14:paraId="69EB8028" w14:textId="6AE89447" w:rsidR="00DC0DEF" w:rsidRPr="00CB4BC9" w:rsidRDefault="000B645D" w:rsidP="00B61259">
      <w:pPr>
        <w:pStyle w:val="TDC2"/>
        <w:rPr>
          <w:rFonts w:ascii="Calibri" w:hAnsi="Calibri"/>
          <w:lang w:val="es-ES"/>
        </w:rPr>
      </w:pPr>
      <w:hyperlink w:anchor="_Toc529005029" w:history="1">
        <w:r w:rsidR="00DC0DEF" w:rsidRPr="00CB4BC9">
          <w:rPr>
            <w:rStyle w:val="Hipervnculo"/>
            <w:lang w:val="es-ES"/>
          </w:rPr>
          <w:t>26.</w:t>
        </w:r>
        <w:r w:rsidR="00DC0DEF" w:rsidRPr="00CB4BC9">
          <w:rPr>
            <w:rFonts w:ascii="Calibri" w:hAnsi="Calibri"/>
            <w:lang w:val="es-ES"/>
          </w:rPr>
          <w:tab/>
        </w:r>
        <w:r w:rsidR="00617CBA" w:rsidRPr="00CB4BC9">
          <w:rPr>
            <w:rStyle w:val="Hipervnculo"/>
            <w:lang w:val="es-ES"/>
          </w:rPr>
          <w:t>Inspecciones y Pruebas</w:t>
        </w:r>
        <w:r w:rsidR="00DC0DEF" w:rsidRPr="00CB4BC9">
          <w:rPr>
            <w:webHidden/>
            <w:lang w:val="es-ES"/>
          </w:rPr>
          <w:tab/>
        </w:r>
      </w:hyperlink>
    </w:p>
    <w:p w14:paraId="4703084F" w14:textId="0350F7AF" w:rsidR="00DC0DEF" w:rsidRPr="00CB4BC9" w:rsidRDefault="000B645D" w:rsidP="00B61259">
      <w:pPr>
        <w:pStyle w:val="TDC2"/>
        <w:rPr>
          <w:rFonts w:ascii="Calibri" w:hAnsi="Calibri"/>
        </w:rPr>
      </w:pPr>
      <w:hyperlink w:anchor="_Toc529005031" w:history="1">
        <w:r w:rsidR="00DC0DEF" w:rsidRPr="00CB4BC9">
          <w:rPr>
            <w:rStyle w:val="Hipervnculo"/>
            <w:lang w:val="es-ES"/>
          </w:rPr>
          <w:t>27.</w:t>
        </w:r>
        <w:r w:rsidR="00DC0DEF" w:rsidRPr="00CB4BC9">
          <w:rPr>
            <w:rStyle w:val="Hipervnculo"/>
            <w:lang w:val="es-ES"/>
          </w:rPr>
          <w:tab/>
        </w:r>
        <w:r w:rsidR="00617CBA" w:rsidRPr="00CB4BC9">
          <w:rPr>
            <w:rStyle w:val="Hipervnculo"/>
            <w:lang w:val="es-ES"/>
          </w:rPr>
          <w:t>Liquidaciones por Daños y Perjuicios</w:t>
        </w:r>
        <w:r w:rsidR="00DC0DEF" w:rsidRPr="00CB4BC9">
          <w:rPr>
            <w:webHidden/>
          </w:rPr>
          <w:tab/>
        </w:r>
      </w:hyperlink>
    </w:p>
    <w:p w14:paraId="5A629F35" w14:textId="597F7F2F" w:rsidR="00DC0DEF" w:rsidRPr="00CB4BC9" w:rsidRDefault="000B645D" w:rsidP="00B61259">
      <w:pPr>
        <w:pStyle w:val="TDC2"/>
        <w:rPr>
          <w:rFonts w:ascii="Calibri" w:hAnsi="Calibri"/>
          <w:lang w:val="es-ES"/>
        </w:rPr>
      </w:pPr>
      <w:hyperlink w:anchor="_Toc529005032" w:history="1">
        <w:r w:rsidR="00DC0DEF" w:rsidRPr="00CB4BC9">
          <w:rPr>
            <w:rStyle w:val="Hipervnculo"/>
            <w:lang w:val="es-ES"/>
          </w:rPr>
          <w:t>28.</w:t>
        </w:r>
        <w:r w:rsidR="00DC0DEF" w:rsidRPr="00CB4BC9">
          <w:rPr>
            <w:rFonts w:ascii="Calibri" w:hAnsi="Calibri"/>
            <w:lang w:val="es-ES"/>
          </w:rPr>
          <w:tab/>
        </w:r>
        <w:r w:rsidR="00617CBA" w:rsidRPr="00CB4BC9">
          <w:rPr>
            <w:rStyle w:val="Hipervnculo"/>
            <w:lang w:val="es-ES"/>
          </w:rPr>
          <w:t>Garantía de los Bienes</w:t>
        </w:r>
        <w:r w:rsidR="00DC0DEF" w:rsidRPr="00CB4BC9">
          <w:rPr>
            <w:webHidden/>
            <w:lang w:val="es-ES"/>
          </w:rPr>
          <w:tab/>
        </w:r>
      </w:hyperlink>
    </w:p>
    <w:p w14:paraId="14828C4C" w14:textId="1052C420" w:rsidR="00DC0DEF" w:rsidRPr="00CB4BC9" w:rsidRDefault="000B645D" w:rsidP="00B61259">
      <w:pPr>
        <w:pStyle w:val="TDC2"/>
        <w:rPr>
          <w:rFonts w:ascii="Calibri" w:hAnsi="Calibri"/>
        </w:rPr>
      </w:pPr>
      <w:hyperlink w:anchor="_Toc529005033" w:history="1">
        <w:r w:rsidR="00DC0DEF" w:rsidRPr="00CB4BC9">
          <w:rPr>
            <w:rStyle w:val="Hipervnculo"/>
            <w:lang w:val="es-ES"/>
          </w:rPr>
          <w:t>29.</w:t>
        </w:r>
        <w:r w:rsidR="00DC0DEF" w:rsidRPr="00CB4BC9">
          <w:rPr>
            <w:rFonts w:ascii="Calibri" w:hAnsi="Calibri"/>
          </w:rPr>
          <w:tab/>
        </w:r>
        <w:r w:rsidR="00617CBA" w:rsidRPr="00CB4BC9">
          <w:rPr>
            <w:rStyle w:val="Hipervnculo"/>
            <w:lang w:val="es-ES"/>
          </w:rPr>
          <w:t>Indemnización por Derechos de Patente</w:t>
        </w:r>
        <w:r w:rsidR="00DC0DEF" w:rsidRPr="00CB4BC9">
          <w:rPr>
            <w:webHidden/>
          </w:rPr>
          <w:tab/>
        </w:r>
      </w:hyperlink>
    </w:p>
    <w:p w14:paraId="6F4D037E" w14:textId="3D42634C" w:rsidR="00DC0DEF" w:rsidRPr="00CB4BC9" w:rsidRDefault="000B645D" w:rsidP="00B61259">
      <w:pPr>
        <w:pStyle w:val="TDC2"/>
        <w:rPr>
          <w:rFonts w:ascii="Calibri" w:hAnsi="Calibri"/>
        </w:rPr>
      </w:pPr>
      <w:hyperlink w:anchor="_Toc529005034" w:history="1">
        <w:r w:rsidR="00DC0DEF" w:rsidRPr="00CB4BC9">
          <w:rPr>
            <w:rStyle w:val="Hipervnculo"/>
            <w:lang w:val="es-ES"/>
          </w:rPr>
          <w:t>30.</w:t>
        </w:r>
        <w:r w:rsidR="00DC0DEF" w:rsidRPr="00CB4BC9">
          <w:rPr>
            <w:rFonts w:ascii="Calibri" w:hAnsi="Calibri"/>
          </w:rPr>
          <w:tab/>
        </w:r>
        <w:r w:rsidR="00917E14" w:rsidRPr="00CB4BC9">
          <w:rPr>
            <w:rStyle w:val="Hipervnculo"/>
            <w:lang w:val="es-ES"/>
          </w:rPr>
          <w:t>Liquidación de Responsabilidad</w:t>
        </w:r>
        <w:r w:rsidR="00DC0DEF" w:rsidRPr="00CB4BC9">
          <w:rPr>
            <w:webHidden/>
          </w:rPr>
          <w:tab/>
        </w:r>
      </w:hyperlink>
    </w:p>
    <w:p w14:paraId="788BE857" w14:textId="4B182177" w:rsidR="00DC0DEF" w:rsidRPr="00CB4BC9" w:rsidRDefault="000B645D" w:rsidP="00B61259">
      <w:pPr>
        <w:pStyle w:val="TDC2"/>
        <w:rPr>
          <w:rFonts w:ascii="Calibri" w:hAnsi="Calibri"/>
        </w:rPr>
      </w:pPr>
      <w:hyperlink w:anchor="_Toc529005035" w:history="1">
        <w:r w:rsidR="00DC0DEF" w:rsidRPr="00CB4BC9">
          <w:rPr>
            <w:rStyle w:val="Hipervnculo"/>
            <w:lang w:val="es-ES"/>
          </w:rPr>
          <w:t>31.</w:t>
        </w:r>
        <w:r w:rsidR="00DC0DEF" w:rsidRPr="00CB4BC9">
          <w:rPr>
            <w:rFonts w:ascii="Calibri" w:hAnsi="Calibri"/>
          </w:rPr>
          <w:tab/>
        </w:r>
        <w:r w:rsidR="00917E14" w:rsidRPr="00CB4BC9">
          <w:rPr>
            <w:rStyle w:val="Hipervnculo"/>
            <w:lang w:val="es-ES"/>
          </w:rPr>
          <w:t>Cambio en las Leyes y Regulaciones</w:t>
        </w:r>
        <w:r w:rsidR="00DC0DEF" w:rsidRPr="00CB4BC9">
          <w:rPr>
            <w:webHidden/>
          </w:rPr>
          <w:tab/>
        </w:r>
      </w:hyperlink>
    </w:p>
    <w:p w14:paraId="2A5D3D47" w14:textId="510D9B3B" w:rsidR="00DC0DEF" w:rsidRPr="00CB4BC9" w:rsidRDefault="000B645D" w:rsidP="00B61259">
      <w:pPr>
        <w:pStyle w:val="TDC2"/>
        <w:rPr>
          <w:rFonts w:ascii="Calibri" w:hAnsi="Calibri"/>
          <w:lang w:val="es-ES"/>
        </w:rPr>
      </w:pPr>
      <w:hyperlink w:anchor="_Toc529005036" w:history="1">
        <w:r w:rsidR="00DC0DEF" w:rsidRPr="00CB4BC9">
          <w:rPr>
            <w:rStyle w:val="Hipervnculo"/>
            <w:lang w:val="es-ES"/>
          </w:rPr>
          <w:t>32.</w:t>
        </w:r>
        <w:r w:rsidR="00DC0DEF" w:rsidRPr="00CB4BC9">
          <w:rPr>
            <w:rFonts w:ascii="Calibri" w:hAnsi="Calibri"/>
            <w:lang w:val="es-ES"/>
          </w:rPr>
          <w:tab/>
        </w:r>
        <w:r w:rsidR="00917E14" w:rsidRPr="00CB4BC9">
          <w:rPr>
            <w:rStyle w:val="Hipervnculo"/>
            <w:lang w:val="es-ES"/>
          </w:rPr>
          <w:t>Fuerza Mayor</w:t>
        </w:r>
        <w:r w:rsidR="00DC0DEF" w:rsidRPr="00CB4BC9">
          <w:rPr>
            <w:webHidden/>
            <w:lang w:val="es-ES"/>
          </w:rPr>
          <w:tab/>
        </w:r>
      </w:hyperlink>
    </w:p>
    <w:p w14:paraId="0B96253C" w14:textId="0495CB8E" w:rsidR="00DC0DEF" w:rsidRPr="00CB4BC9" w:rsidRDefault="000B645D" w:rsidP="00B61259">
      <w:pPr>
        <w:pStyle w:val="TDC2"/>
        <w:rPr>
          <w:rFonts w:ascii="Calibri" w:hAnsi="Calibri"/>
        </w:rPr>
      </w:pPr>
      <w:hyperlink w:anchor="_Toc529005038" w:history="1">
        <w:r w:rsidR="00DC0DEF" w:rsidRPr="00CB4BC9">
          <w:rPr>
            <w:rStyle w:val="Hipervnculo"/>
            <w:lang w:val="es-ES"/>
          </w:rPr>
          <w:t>33.</w:t>
        </w:r>
        <w:r w:rsidR="00DC0DEF" w:rsidRPr="00CB4BC9">
          <w:rPr>
            <w:rFonts w:ascii="Calibri" w:hAnsi="Calibri"/>
          </w:rPr>
          <w:tab/>
        </w:r>
        <w:r w:rsidR="00917E14" w:rsidRPr="00CB4BC9">
          <w:rPr>
            <w:rStyle w:val="Hipervnculo"/>
            <w:lang w:val="es-ES"/>
          </w:rPr>
          <w:t>Ordenes de Cambio y Enmiendas al Contrato</w:t>
        </w:r>
        <w:r w:rsidR="00DC0DEF" w:rsidRPr="00CB4BC9">
          <w:rPr>
            <w:webHidden/>
          </w:rPr>
          <w:tab/>
        </w:r>
      </w:hyperlink>
    </w:p>
    <w:p w14:paraId="1A1F1EFA" w14:textId="01AEBD70" w:rsidR="00DC0DEF" w:rsidRPr="00CB4BC9" w:rsidRDefault="000B645D" w:rsidP="00B61259">
      <w:pPr>
        <w:pStyle w:val="TDC2"/>
        <w:rPr>
          <w:rFonts w:ascii="Calibri" w:hAnsi="Calibri"/>
          <w:lang w:val="es-ES"/>
        </w:rPr>
      </w:pPr>
      <w:hyperlink w:anchor="_Toc529005039" w:history="1">
        <w:r w:rsidR="00DC0DEF" w:rsidRPr="00CB4BC9">
          <w:rPr>
            <w:rStyle w:val="Hipervnculo"/>
            <w:lang w:val="es-ES"/>
          </w:rPr>
          <w:t>34.</w:t>
        </w:r>
        <w:r w:rsidR="00DC0DEF" w:rsidRPr="00CB4BC9">
          <w:rPr>
            <w:rFonts w:ascii="Calibri" w:hAnsi="Calibri"/>
            <w:lang w:val="es-ES"/>
          </w:rPr>
          <w:tab/>
        </w:r>
        <w:r w:rsidR="00917E14" w:rsidRPr="00CB4BC9">
          <w:rPr>
            <w:rStyle w:val="Hipervnculo"/>
            <w:lang w:val="es-ES"/>
          </w:rPr>
          <w:t>Prórroga de los Plazos</w:t>
        </w:r>
        <w:r w:rsidR="00DC0DEF" w:rsidRPr="00CB4BC9">
          <w:rPr>
            <w:webHidden/>
            <w:lang w:val="es-ES"/>
          </w:rPr>
          <w:tab/>
        </w:r>
      </w:hyperlink>
    </w:p>
    <w:p w14:paraId="36F42ECB" w14:textId="27A623AB" w:rsidR="00DC0DEF" w:rsidRPr="00CB4BC9" w:rsidRDefault="000B645D" w:rsidP="00B61259">
      <w:pPr>
        <w:pStyle w:val="TDC2"/>
        <w:rPr>
          <w:rFonts w:ascii="Calibri" w:hAnsi="Calibri"/>
          <w:lang w:val="es-ES"/>
        </w:rPr>
      </w:pPr>
      <w:hyperlink w:anchor="_Toc529005040" w:history="1">
        <w:r w:rsidR="00DC0DEF" w:rsidRPr="00CB4BC9">
          <w:rPr>
            <w:rStyle w:val="Hipervnculo"/>
            <w:lang w:val="es-ES"/>
          </w:rPr>
          <w:t>35.</w:t>
        </w:r>
        <w:r w:rsidR="00DC0DEF" w:rsidRPr="00CB4BC9">
          <w:rPr>
            <w:rFonts w:ascii="Calibri" w:hAnsi="Calibri"/>
            <w:lang w:val="es-ES"/>
          </w:rPr>
          <w:tab/>
        </w:r>
        <w:r w:rsidR="00917E14" w:rsidRPr="00CB4BC9">
          <w:rPr>
            <w:rStyle w:val="Hipervnculo"/>
            <w:lang w:val="es-ES"/>
          </w:rPr>
          <w:t>Terminación</w:t>
        </w:r>
        <w:r w:rsidR="00DC0DEF" w:rsidRPr="00CB4BC9">
          <w:rPr>
            <w:webHidden/>
            <w:lang w:val="es-ES"/>
          </w:rPr>
          <w:tab/>
        </w:r>
      </w:hyperlink>
    </w:p>
    <w:p w14:paraId="50B3F0A5" w14:textId="2BB31085" w:rsidR="00DC0DEF" w:rsidRPr="00CB4BC9" w:rsidRDefault="000B645D" w:rsidP="00B61259">
      <w:pPr>
        <w:pStyle w:val="TDC2"/>
        <w:rPr>
          <w:rFonts w:ascii="Calibri" w:hAnsi="Calibri"/>
          <w:lang w:val="es-ES"/>
        </w:rPr>
      </w:pPr>
      <w:hyperlink w:anchor="_Toc529005041" w:history="1">
        <w:r w:rsidR="00DC0DEF" w:rsidRPr="00CB4BC9">
          <w:rPr>
            <w:rStyle w:val="Hipervnculo"/>
            <w:lang w:val="es-ES"/>
          </w:rPr>
          <w:t>36.</w:t>
        </w:r>
        <w:r w:rsidR="00DC0DEF" w:rsidRPr="00CB4BC9">
          <w:rPr>
            <w:rFonts w:ascii="Calibri" w:hAnsi="Calibri"/>
            <w:lang w:val="es-ES"/>
          </w:rPr>
          <w:tab/>
        </w:r>
        <w:r w:rsidR="00917E14" w:rsidRPr="00CB4BC9">
          <w:rPr>
            <w:rStyle w:val="Hipervnculo"/>
            <w:lang w:val="es-ES"/>
          </w:rPr>
          <w:t>Cesión</w:t>
        </w:r>
        <w:r w:rsidR="00DC0DEF" w:rsidRPr="00CB4BC9">
          <w:rPr>
            <w:webHidden/>
            <w:lang w:val="es-ES"/>
          </w:rPr>
          <w:tab/>
        </w:r>
      </w:hyperlink>
    </w:p>
    <w:p w14:paraId="143B345B" w14:textId="3CEE2D1B" w:rsidR="002B5692" w:rsidRPr="00C44B09" w:rsidRDefault="000B645D" w:rsidP="00B61259">
      <w:pPr>
        <w:pStyle w:val="TDC2"/>
        <w:rPr>
          <w:bCs/>
        </w:rPr>
      </w:pPr>
      <w:hyperlink w:anchor="_Toc529005043" w:history="1">
        <w:r w:rsidR="00DC0DEF" w:rsidRPr="00CB4BC9">
          <w:rPr>
            <w:rStyle w:val="Hipervnculo"/>
            <w:lang w:val="es-ES"/>
          </w:rPr>
          <w:t>37.</w:t>
        </w:r>
        <w:r w:rsidR="00DC0DEF" w:rsidRPr="00CB4BC9">
          <w:rPr>
            <w:rFonts w:ascii="Calibri" w:hAnsi="Calibri"/>
          </w:rPr>
          <w:tab/>
        </w:r>
        <w:r w:rsidR="00274ABB" w:rsidRPr="00CB4BC9">
          <w:rPr>
            <w:rStyle w:val="Hipervnculo"/>
            <w:lang w:val="es-ES"/>
          </w:rPr>
          <w:t>Restricción a la Exportación</w:t>
        </w:r>
        <w:r w:rsidR="00DC0DEF" w:rsidRPr="00CB4BC9">
          <w:rPr>
            <w:webHidden/>
          </w:rPr>
          <w:tab/>
        </w:r>
      </w:hyperlink>
      <w:r w:rsidR="00DC0DEF" w:rsidRPr="00FB080C">
        <w:fldChar w:fldCharType="end"/>
      </w:r>
      <w:bookmarkEnd w:id="911"/>
      <w:r w:rsidR="002B5692" w:rsidRPr="00FB080C">
        <w:rPr>
          <w:sz w:val="44"/>
          <w:szCs w:val="44"/>
        </w:rPr>
        <w:br w:type="page"/>
      </w:r>
    </w:p>
    <w:tbl>
      <w:tblPr>
        <w:tblStyle w:val="Tablaconcuadrcula"/>
        <w:tblW w:w="9754" w:type="dxa"/>
        <w:tblLook w:val="04A0" w:firstRow="1" w:lastRow="0" w:firstColumn="1" w:lastColumn="0" w:noHBand="0" w:noVBand="1"/>
      </w:tblPr>
      <w:tblGrid>
        <w:gridCol w:w="2689"/>
        <w:gridCol w:w="6725"/>
        <w:gridCol w:w="192"/>
        <w:gridCol w:w="148"/>
      </w:tblGrid>
      <w:tr w:rsidR="000B35F7" w:rsidRPr="008F0EA6" w14:paraId="49E7CE0D" w14:textId="77777777" w:rsidTr="00DE3AF7">
        <w:trPr>
          <w:gridAfter w:val="2"/>
          <w:wAfter w:w="340" w:type="dxa"/>
        </w:trPr>
        <w:tc>
          <w:tcPr>
            <w:tcW w:w="2689" w:type="dxa"/>
          </w:tcPr>
          <w:bookmarkEnd w:id="912"/>
          <w:p w14:paraId="4FF9DD3A" w14:textId="0BDB04CC" w:rsidR="000B35F7" w:rsidRPr="00FB080C" w:rsidRDefault="000B35F7" w:rsidP="00050049">
            <w:pPr>
              <w:keepNext/>
              <w:keepLines/>
              <w:numPr>
                <w:ilvl w:val="0"/>
                <w:numId w:val="109"/>
              </w:numPr>
              <w:spacing w:after="200"/>
              <w:ind w:left="426" w:hanging="426"/>
              <w:outlineLvl w:val="1"/>
              <w:rPr>
                <w:b/>
                <w:lang w:val="es-419"/>
              </w:rPr>
            </w:pPr>
            <w:r w:rsidRPr="00FB080C">
              <w:rPr>
                <w:b/>
                <w:lang w:val="es-419"/>
              </w:rPr>
              <w:lastRenderedPageBreak/>
              <w:t>Definiciones</w:t>
            </w:r>
          </w:p>
        </w:tc>
        <w:tc>
          <w:tcPr>
            <w:tcW w:w="6725" w:type="dxa"/>
          </w:tcPr>
          <w:p w14:paraId="3FA8CDB1" w14:textId="06722577" w:rsidR="000B35F7" w:rsidRPr="00FB080C" w:rsidRDefault="000B35F7" w:rsidP="00050049">
            <w:pPr>
              <w:numPr>
                <w:ilvl w:val="0"/>
                <w:numId w:val="110"/>
              </w:numPr>
              <w:spacing w:after="200"/>
              <w:ind w:left="459" w:hanging="425"/>
              <w:jc w:val="both"/>
              <w:rPr>
                <w:lang w:val="es-419"/>
              </w:rPr>
            </w:pPr>
            <w:r w:rsidRPr="00FB080C">
              <w:rPr>
                <w:lang w:val="es-419"/>
              </w:rPr>
              <w:t>Las siguientes palabras y expresiones tendrán los significados que aquí se les asigna</w:t>
            </w:r>
            <w:r w:rsidRPr="00FB080C">
              <w:rPr>
                <w:bCs/>
                <w:lang w:val="es-419"/>
              </w:rPr>
              <w:t>.</w:t>
            </w:r>
          </w:p>
        </w:tc>
      </w:tr>
      <w:tr w:rsidR="000B35F7" w:rsidRPr="008F0EA6" w14:paraId="5EFDCE61" w14:textId="77777777" w:rsidTr="00DE3AF7">
        <w:trPr>
          <w:gridAfter w:val="2"/>
          <w:wAfter w:w="340" w:type="dxa"/>
        </w:trPr>
        <w:tc>
          <w:tcPr>
            <w:tcW w:w="2689" w:type="dxa"/>
          </w:tcPr>
          <w:p w14:paraId="3CD0ACAE" w14:textId="77777777" w:rsidR="000B35F7" w:rsidRPr="00FB080C" w:rsidRDefault="000B35F7" w:rsidP="00050049">
            <w:pPr>
              <w:keepNext/>
              <w:keepLines/>
              <w:spacing w:after="200"/>
              <w:ind w:left="426" w:hanging="426"/>
              <w:outlineLvl w:val="1"/>
              <w:rPr>
                <w:b/>
                <w:lang w:val="es-419"/>
              </w:rPr>
            </w:pPr>
          </w:p>
        </w:tc>
        <w:tc>
          <w:tcPr>
            <w:tcW w:w="6725" w:type="dxa"/>
          </w:tcPr>
          <w:p w14:paraId="2C7D539F" w14:textId="5D871A55" w:rsidR="000B35F7" w:rsidRPr="00FB080C" w:rsidRDefault="000B35F7"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Banco</w:t>
            </w:r>
            <w:r w:rsidRPr="00FB080C">
              <w:rPr>
                <w:lang w:val="es-419"/>
              </w:rPr>
              <w:t>” significa el Banco Interamericano de Desarrollo (BID) o cualquier fondo administrado por el Banco.</w:t>
            </w:r>
          </w:p>
        </w:tc>
      </w:tr>
      <w:tr w:rsidR="000B35F7" w:rsidRPr="008F0EA6" w14:paraId="6BBE9732" w14:textId="77777777" w:rsidTr="00DE3AF7">
        <w:trPr>
          <w:gridAfter w:val="2"/>
          <w:wAfter w:w="340" w:type="dxa"/>
        </w:trPr>
        <w:tc>
          <w:tcPr>
            <w:tcW w:w="2689" w:type="dxa"/>
          </w:tcPr>
          <w:p w14:paraId="3983A3B8" w14:textId="77777777" w:rsidR="000B35F7" w:rsidRPr="00FB080C" w:rsidRDefault="000B35F7" w:rsidP="00050049">
            <w:pPr>
              <w:keepNext/>
              <w:keepLines/>
              <w:spacing w:after="200"/>
              <w:ind w:left="426" w:hanging="426"/>
              <w:outlineLvl w:val="1"/>
              <w:rPr>
                <w:b/>
                <w:lang w:val="es-419"/>
              </w:rPr>
            </w:pPr>
          </w:p>
        </w:tc>
        <w:tc>
          <w:tcPr>
            <w:tcW w:w="6725" w:type="dxa"/>
          </w:tcPr>
          <w:p w14:paraId="0A2C978C" w14:textId="20AC8E75" w:rsidR="000B35F7" w:rsidRPr="00FB080C" w:rsidRDefault="000B35F7"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Bienes</w:t>
            </w:r>
            <w:r w:rsidRPr="00FB080C">
              <w:rPr>
                <w:lang w:val="es-419"/>
              </w:rPr>
              <w:t>” significa todos los productos, materia prima, maquinaria y equipo, y otros materiales que el Proveedor deba proporcionar al Comprador en virtud del Contrato.</w:t>
            </w:r>
          </w:p>
        </w:tc>
      </w:tr>
      <w:tr w:rsidR="000B35F7" w:rsidRPr="008F0EA6" w14:paraId="0D48AB43" w14:textId="77777777" w:rsidTr="00DE3AF7">
        <w:trPr>
          <w:gridAfter w:val="2"/>
          <w:wAfter w:w="340" w:type="dxa"/>
        </w:trPr>
        <w:tc>
          <w:tcPr>
            <w:tcW w:w="2689" w:type="dxa"/>
          </w:tcPr>
          <w:p w14:paraId="683BEFA9" w14:textId="77777777" w:rsidR="000B35F7" w:rsidRPr="00FB080C" w:rsidRDefault="000B35F7" w:rsidP="00050049">
            <w:pPr>
              <w:keepNext/>
              <w:keepLines/>
              <w:spacing w:after="200"/>
              <w:ind w:left="426" w:hanging="426"/>
              <w:outlineLvl w:val="1"/>
              <w:rPr>
                <w:b/>
                <w:lang w:val="es-419"/>
              </w:rPr>
            </w:pPr>
          </w:p>
        </w:tc>
        <w:tc>
          <w:tcPr>
            <w:tcW w:w="6725" w:type="dxa"/>
          </w:tcPr>
          <w:p w14:paraId="5E661536" w14:textId="2415F0B7" w:rsidR="000B35F7" w:rsidRPr="00FB080C" w:rsidRDefault="000B35F7"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CEC</w:t>
            </w:r>
            <w:r w:rsidRPr="00FB080C">
              <w:rPr>
                <w:lang w:val="es-419"/>
              </w:rPr>
              <w:t>” significa las Condiciones Especiales del Contrato</w:t>
            </w:r>
            <w:r w:rsidR="00B22C9B" w:rsidRPr="00FB080C">
              <w:rPr>
                <w:lang w:val="es-419"/>
              </w:rPr>
              <w:t>, por las cuales el CGC podrá ser modificado o adicionado, pero no reemplazado.</w:t>
            </w:r>
          </w:p>
        </w:tc>
      </w:tr>
      <w:tr w:rsidR="000B35F7" w:rsidRPr="008F0EA6" w14:paraId="51DAD939" w14:textId="77777777" w:rsidTr="00DE3AF7">
        <w:trPr>
          <w:gridAfter w:val="2"/>
          <w:wAfter w:w="340" w:type="dxa"/>
        </w:trPr>
        <w:tc>
          <w:tcPr>
            <w:tcW w:w="2689" w:type="dxa"/>
          </w:tcPr>
          <w:p w14:paraId="411E3300" w14:textId="77777777" w:rsidR="000B35F7" w:rsidRPr="00FB080C" w:rsidRDefault="000B35F7" w:rsidP="00050049">
            <w:pPr>
              <w:keepNext/>
              <w:keepLines/>
              <w:spacing w:after="200"/>
              <w:ind w:left="426" w:hanging="426"/>
              <w:outlineLvl w:val="1"/>
              <w:rPr>
                <w:b/>
                <w:lang w:val="es-419"/>
              </w:rPr>
            </w:pPr>
          </w:p>
        </w:tc>
        <w:tc>
          <w:tcPr>
            <w:tcW w:w="6725" w:type="dxa"/>
          </w:tcPr>
          <w:p w14:paraId="3E976A6E" w14:textId="026AC7D6" w:rsidR="000B35F7" w:rsidRPr="00FB080C" w:rsidRDefault="009A0FC0"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CGC</w:t>
            </w:r>
            <w:r w:rsidRPr="00FB080C">
              <w:rPr>
                <w:lang w:val="es-419"/>
              </w:rPr>
              <w:t>” significa las Condiciones Generales del Contrato.</w:t>
            </w:r>
          </w:p>
        </w:tc>
      </w:tr>
      <w:tr w:rsidR="009A0FC0" w:rsidRPr="008F0EA6" w14:paraId="2D6256A4" w14:textId="77777777" w:rsidTr="00DE3AF7">
        <w:trPr>
          <w:gridAfter w:val="2"/>
          <w:wAfter w:w="340" w:type="dxa"/>
        </w:trPr>
        <w:tc>
          <w:tcPr>
            <w:tcW w:w="2689" w:type="dxa"/>
          </w:tcPr>
          <w:p w14:paraId="6AB4960E" w14:textId="77777777" w:rsidR="009A0FC0" w:rsidRPr="00FB080C" w:rsidRDefault="009A0FC0" w:rsidP="00050049">
            <w:pPr>
              <w:keepNext/>
              <w:keepLines/>
              <w:spacing w:after="200"/>
              <w:ind w:left="426" w:hanging="426"/>
              <w:outlineLvl w:val="1"/>
              <w:rPr>
                <w:b/>
                <w:lang w:val="es-419"/>
              </w:rPr>
            </w:pPr>
          </w:p>
        </w:tc>
        <w:tc>
          <w:tcPr>
            <w:tcW w:w="6725" w:type="dxa"/>
          </w:tcPr>
          <w:p w14:paraId="2CED79B1" w14:textId="2FFA58B0" w:rsidR="009A0FC0" w:rsidRPr="00FB080C" w:rsidRDefault="009A0FC0"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Comprador</w:t>
            </w:r>
            <w:r w:rsidRPr="00FB080C">
              <w:rPr>
                <w:lang w:val="es-419"/>
              </w:rPr>
              <w:t xml:space="preserve">” significa la entidad que compra los Bienes y Servicios Conexos, según se indica </w:t>
            </w:r>
            <w:r w:rsidRPr="00FB080C">
              <w:rPr>
                <w:b/>
                <w:bCs/>
                <w:lang w:val="es-419"/>
              </w:rPr>
              <w:t>en las</w:t>
            </w:r>
            <w:r w:rsidRPr="00FB080C">
              <w:rPr>
                <w:lang w:val="es-419"/>
              </w:rPr>
              <w:t xml:space="preserve"> </w:t>
            </w:r>
            <w:r w:rsidRPr="00FB080C">
              <w:rPr>
                <w:b/>
                <w:lang w:val="es-419"/>
              </w:rPr>
              <w:t>CEC</w:t>
            </w:r>
            <w:r w:rsidRPr="00FB080C">
              <w:rPr>
                <w:lang w:val="es-419"/>
              </w:rPr>
              <w:t>.</w:t>
            </w:r>
          </w:p>
        </w:tc>
      </w:tr>
      <w:tr w:rsidR="009A0FC0" w:rsidRPr="008F0EA6" w14:paraId="42607176" w14:textId="77777777" w:rsidTr="00DE3AF7">
        <w:trPr>
          <w:gridAfter w:val="2"/>
          <w:wAfter w:w="340" w:type="dxa"/>
        </w:trPr>
        <w:tc>
          <w:tcPr>
            <w:tcW w:w="2689" w:type="dxa"/>
          </w:tcPr>
          <w:p w14:paraId="2A3F495C" w14:textId="77777777" w:rsidR="009A0FC0" w:rsidRPr="00FB080C" w:rsidRDefault="009A0FC0" w:rsidP="00050049">
            <w:pPr>
              <w:keepNext/>
              <w:keepLines/>
              <w:spacing w:after="200"/>
              <w:ind w:left="426" w:hanging="426"/>
              <w:outlineLvl w:val="1"/>
              <w:rPr>
                <w:b/>
                <w:lang w:val="es-419"/>
              </w:rPr>
            </w:pPr>
          </w:p>
        </w:tc>
        <w:tc>
          <w:tcPr>
            <w:tcW w:w="6725" w:type="dxa"/>
          </w:tcPr>
          <w:p w14:paraId="58EE2078" w14:textId="7BDECE96" w:rsidR="009A0FC0" w:rsidRPr="00FB080C" w:rsidRDefault="009A0FC0"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Contrato</w:t>
            </w:r>
            <w:r w:rsidRPr="00FB080C">
              <w:rPr>
                <w:lang w:val="es-419"/>
              </w:rPr>
              <w:t>” significa el Convenio Contractual celebrado entre el Comprador y el Proveedor, junto con los Documentos del Contrato allí referidos, incluyendo todos los anexos y apéndices, y todos los documentos incorporados allí por referencia.</w:t>
            </w:r>
          </w:p>
        </w:tc>
      </w:tr>
      <w:tr w:rsidR="009A0FC0" w:rsidRPr="008F0EA6" w14:paraId="2A2C56BA" w14:textId="77777777" w:rsidTr="00DE3AF7">
        <w:trPr>
          <w:gridAfter w:val="2"/>
          <w:wAfter w:w="340" w:type="dxa"/>
        </w:trPr>
        <w:tc>
          <w:tcPr>
            <w:tcW w:w="2689" w:type="dxa"/>
          </w:tcPr>
          <w:p w14:paraId="4D7EA405" w14:textId="77777777" w:rsidR="009A0FC0" w:rsidRPr="00FB080C" w:rsidRDefault="009A0FC0" w:rsidP="00050049">
            <w:pPr>
              <w:keepNext/>
              <w:keepLines/>
              <w:spacing w:after="200"/>
              <w:ind w:left="426" w:hanging="426"/>
              <w:outlineLvl w:val="1"/>
              <w:rPr>
                <w:b/>
                <w:lang w:val="es-419"/>
              </w:rPr>
            </w:pPr>
          </w:p>
        </w:tc>
        <w:tc>
          <w:tcPr>
            <w:tcW w:w="6725" w:type="dxa"/>
          </w:tcPr>
          <w:p w14:paraId="0E6740C4" w14:textId="56FDFE6C" w:rsidR="009A0FC0" w:rsidRPr="00FB080C" w:rsidRDefault="009A0FC0"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Cumplimiento</w:t>
            </w:r>
            <w:r w:rsidRPr="00FB080C">
              <w:rPr>
                <w:lang w:val="es-419"/>
              </w:rPr>
              <w:t>” significa que el Proveedor ha completado la prestación de los Servicios Conexos de acuerdo con los términos y condiciones establecidas en el Contrato.</w:t>
            </w:r>
          </w:p>
        </w:tc>
      </w:tr>
      <w:tr w:rsidR="009A0FC0" w:rsidRPr="00FB080C" w14:paraId="1E648153" w14:textId="77777777" w:rsidTr="00DE3AF7">
        <w:trPr>
          <w:gridAfter w:val="2"/>
          <w:wAfter w:w="340" w:type="dxa"/>
        </w:trPr>
        <w:tc>
          <w:tcPr>
            <w:tcW w:w="2689" w:type="dxa"/>
          </w:tcPr>
          <w:p w14:paraId="4925B3F3" w14:textId="77777777" w:rsidR="009A0FC0" w:rsidRPr="00FB080C" w:rsidRDefault="009A0FC0" w:rsidP="00050049">
            <w:pPr>
              <w:keepNext/>
              <w:keepLines/>
              <w:spacing w:after="200"/>
              <w:ind w:left="426" w:hanging="426"/>
              <w:outlineLvl w:val="1"/>
              <w:rPr>
                <w:b/>
                <w:lang w:val="es-419"/>
              </w:rPr>
            </w:pPr>
          </w:p>
        </w:tc>
        <w:tc>
          <w:tcPr>
            <w:tcW w:w="6725" w:type="dxa"/>
          </w:tcPr>
          <w:p w14:paraId="467555AC" w14:textId="208B5A2A" w:rsidR="009A0FC0" w:rsidRPr="00FB080C" w:rsidRDefault="009A0FC0"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Día</w:t>
            </w:r>
            <w:r w:rsidRPr="00FB080C">
              <w:rPr>
                <w:lang w:val="es-419"/>
              </w:rPr>
              <w:t>” significa día calendario.</w:t>
            </w:r>
          </w:p>
        </w:tc>
      </w:tr>
      <w:tr w:rsidR="009A0FC0" w:rsidRPr="008F0EA6" w14:paraId="48CAB9D9" w14:textId="77777777" w:rsidTr="00DE3AF7">
        <w:trPr>
          <w:gridAfter w:val="2"/>
          <w:wAfter w:w="340" w:type="dxa"/>
        </w:trPr>
        <w:tc>
          <w:tcPr>
            <w:tcW w:w="2689" w:type="dxa"/>
          </w:tcPr>
          <w:p w14:paraId="6E959A38" w14:textId="77777777" w:rsidR="009A0FC0" w:rsidRPr="00FB080C" w:rsidRDefault="009A0FC0" w:rsidP="00050049">
            <w:pPr>
              <w:keepNext/>
              <w:keepLines/>
              <w:spacing w:after="200"/>
              <w:ind w:left="426" w:hanging="426"/>
              <w:outlineLvl w:val="1"/>
              <w:rPr>
                <w:b/>
                <w:lang w:val="es-419"/>
              </w:rPr>
            </w:pPr>
          </w:p>
        </w:tc>
        <w:tc>
          <w:tcPr>
            <w:tcW w:w="6725" w:type="dxa"/>
          </w:tcPr>
          <w:p w14:paraId="7C4A4875" w14:textId="6702B7C9" w:rsidR="009A0FC0" w:rsidRPr="00FB080C" w:rsidRDefault="009A0FC0"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Documentos del Contrato</w:t>
            </w:r>
            <w:r w:rsidRPr="00FB080C">
              <w:rPr>
                <w:lang w:val="es-419"/>
              </w:rPr>
              <w:t>” significa los documentos enumerados en el Convenio Contractual, incluyendo cualquier enmienda.</w:t>
            </w:r>
          </w:p>
        </w:tc>
      </w:tr>
      <w:tr w:rsidR="009A0FC0" w:rsidRPr="008F0EA6" w14:paraId="4E003E2B" w14:textId="77777777" w:rsidTr="00DE3AF7">
        <w:trPr>
          <w:gridAfter w:val="2"/>
          <w:wAfter w:w="340" w:type="dxa"/>
        </w:trPr>
        <w:tc>
          <w:tcPr>
            <w:tcW w:w="2689" w:type="dxa"/>
          </w:tcPr>
          <w:p w14:paraId="44EE9118" w14:textId="77777777" w:rsidR="009A0FC0" w:rsidRPr="00FB080C" w:rsidRDefault="009A0FC0" w:rsidP="00050049">
            <w:pPr>
              <w:keepNext/>
              <w:keepLines/>
              <w:spacing w:after="200"/>
              <w:ind w:left="426" w:hanging="426"/>
              <w:outlineLvl w:val="1"/>
              <w:rPr>
                <w:b/>
                <w:lang w:val="es-419"/>
              </w:rPr>
            </w:pPr>
          </w:p>
        </w:tc>
        <w:tc>
          <w:tcPr>
            <w:tcW w:w="6725" w:type="dxa"/>
          </w:tcPr>
          <w:p w14:paraId="0F410F9A" w14:textId="6534C047" w:rsidR="009A0FC0" w:rsidRPr="00FB080C" w:rsidRDefault="009A0FC0"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País del Comprador</w:t>
            </w:r>
            <w:r w:rsidRPr="00FB080C">
              <w:rPr>
                <w:lang w:val="es-419"/>
              </w:rPr>
              <w:t>” es el país especificado en las Condiciones Especiales del Contrato (</w:t>
            </w:r>
            <w:r w:rsidRPr="00FB080C">
              <w:rPr>
                <w:b/>
                <w:bCs/>
                <w:lang w:val="es-419"/>
              </w:rPr>
              <w:t>CEC</w:t>
            </w:r>
            <w:r w:rsidRPr="00FB080C">
              <w:rPr>
                <w:lang w:val="es-419"/>
              </w:rPr>
              <w:t>).</w:t>
            </w:r>
          </w:p>
        </w:tc>
      </w:tr>
      <w:tr w:rsidR="009A0FC0" w:rsidRPr="008F0EA6" w14:paraId="7223B612" w14:textId="77777777" w:rsidTr="00DE3AF7">
        <w:trPr>
          <w:gridAfter w:val="2"/>
          <w:wAfter w:w="340" w:type="dxa"/>
        </w:trPr>
        <w:tc>
          <w:tcPr>
            <w:tcW w:w="2689" w:type="dxa"/>
          </w:tcPr>
          <w:p w14:paraId="65BE69EC" w14:textId="77777777" w:rsidR="009A0FC0" w:rsidRPr="00FB080C" w:rsidRDefault="009A0FC0" w:rsidP="00050049">
            <w:pPr>
              <w:keepNext/>
              <w:keepLines/>
              <w:spacing w:after="200"/>
              <w:ind w:left="426" w:hanging="426"/>
              <w:outlineLvl w:val="1"/>
              <w:rPr>
                <w:b/>
                <w:lang w:val="es-419"/>
              </w:rPr>
            </w:pPr>
          </w:p>
        </w:tc>
        <w:tc>
          <w:tcPr>
            <w:tcW w:w="6725" w:type="dxa"/>
          </w:tcPr>
          <w:p w14:paraId="54F26544" w14:textId="6EF1C306" w:rsidR="009A0FC0" w:rsidRPr="00FB080C" w:rsidRDefault="009A0FC0"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Precio del Contrato</w:t>
            </w:r>
            <w:r w:rsidRPr="00FB080C">
              <w:rPr>
                <w:lang w:val="es-419"/>
              </w:rPr>
              <w:t>” significa el precio pagadero al Proveedor según se especifica en el Convenio Contractual, sujeto a las condiciones y ajustes allí estipulados o deducciones propuestas, según corresponda en virtud del Contrato.</w:t>
            </w:r>
          </w:p>
        </w:tc>
      </w:tr>
      <w:tr w:rsidR="009A0FC0" w:rsidRPr="008F0EA6" w14:paraId="67C7E4B8" w14:textId="77777777" w:rsidTr="00F209C0">
        <w:trPr>
          <w:gridAfter w:val="2"/>
          <w:wAfter w:w="340" w:type="dxa"/>
          <w:trHeight w:val="1408"/>
        </w:trPr>
        <w:tc>
          <w:tcPr>
            <w:tcW w:w="2689" w:type="dxa"/>
          </w:tcPr>
          <w:p w14:paraId="22357E63" w14:textId="77777777" w:rsidR="009A0FC0" w:rsidRPr="00FB080C" w:rsidRDefault="009A0FC0" w:rsidP="00050049">
            <w:pPr>
              <w:keepNext/>
              <w:keepLines/>
              <w:spacing w:after="200"/>
              <w:ind w:left="426" w:hanging="426"/>
              <w:outlineLvl w:val="1"/>
              <w:rPr>
                <w:b/>
                <w:lang w:val="es-419"/>
              </w:rPr>
            </w:pPr>
          </w:p>
        </w:tc>
        <w:tc>
          <w:tcPr>
            <w:tcW w:w="6725" w:type="dxa"/>
          </w:tcPr>
          <w:p w14:paraId="793E5821" w14:textId="352D392C" w:rsidR="009A0FC0" w:rsidRPr="00FB080C" w:rsidRDefault="009A0FC0" w:rsidP="00050049">
            <w:pPr>
              <w:pStyle w:val="Prrafodelista"/>
              <w:numPr>
                <w:ilvl w:val="2"/>
                <w:numId w:val="109"/>
              </w:numPr>
              <w:spacing w:after="200"/>
              <w:ind w:left="885" w:hanging="426"/>
              <w:contextualSpacing w:val="0"/>
              <w:jc w:val="both"/>
              <w:rPr>
                <w:lang w:val="es-419"/>
              </w:rPr>
            </w:pPr>
            <w:r w:rsidRPr="00FB080C">
              <w:rPr>
                <w:lang w:val="es-419"/>
              </w:rPr>
              <w:t>“</w:t>
            </w:r>
            <w:r w:rsidRPr="00FB080C">
              <w:rPr>
                <w:b/>
                <w:bCs/>
                <w:lang w:val="es-419"/>
              </w:rPr>
              <w:t>Proveedor</w:t>
            </w:r>
            <w:r w:rsidRPr="00FB080C">
              <w:rPr>
                <w:lang w:val="es-419"/>
              </w:rPr>
              <w:t>” significa la persona natural, jurídica o entidad gubernamental, o una combinación de éstas, cuya oferta para ejecutar el Contrato ha sido aceptada por el Comprador y es denominada como tal en el Convenio Contractual.</w:t>
            </w:r>
          </w:p>
        </w:tc>
      </w:tr>
      <w:tr w:rsidR="009A0FC0" w:rsidRPr="008F0EA6" w14:paraId="240082A4" w14:textId="77777777" w:rsidTr="00DE3AF7">
        <w:trPr>
          <w:gridAfter w:val="2"/>
          <w:wAfter w:w="340" w:type="dxa"/>
        </w:trPr>
        <w:tc>
          <w:tcPr>
            <w:tcW w:w="2689" w:type="dxa"/>
          </w:tcPr>
          <w:p w14:paraId="393FBE44" w14:textId="77777777" w:rsidR="009A0FC0" w:rsidRPr="00831988" w:rsidRDefault="009A0FC0" w:rsidP="00DD366E">
            <w:pPr>
              <w:keepNext/>
              <w:keepLines/>
              <w:spacing w:after="120"/>
              <w:ind w:left="426" w:hanging="426"/>
              <w:outlineLvl w:val="1"/>
              <w:rPr>
                <w:b/>
                <w:lang w:val="es-ES"/>
              </w:rPr>
            </w:pPr>
          </w:p>
        </w:tc>
        <w:tc>
          <w:tcPr>
            <w:tcW w:w="6725" w:type="dxa"/>
          </w:tcPr>
          <w:p w14:paraId="5D731BDB" w14:textId="0014BA5D" w:rsidR="009A0FC0" w:rsidRPr="00FB080C" w:rsidRDefault="009A0FC0" w:rsidP="00221E71">
            <w:pPr>
              <w:pStyle w:val="Prrafodelista"/>
              <w:numPr>
                <w:ilvl w:val="2"/>
                <w:numId w:val="109"/>
              </w:numPr>
              <w:spacing w:after="120"/>
              <w:ind w:left="885" w:hanging="426"/>
              <w:contextualSpacing w:val="0"/>
              <w:jc w:val="both"/>
              <w:rPr>
                <w:lang w:val="es-419"/>
              </w:rPr>
            </w:pPr>
            <w:r w:rsidRPr="00FB080C">
              <w:rPr>
                <w:lang w:val="es-419"/>
              </w:rPr>
              <w:t>“</w:t>
            </w:r>
            <w:r w:rsidRPr="00FB080C">
              <w:rPr>
                <w:b/>
                <w:bCs/>
                <w:lang w:val="es-419"/>
              </w:rPr>
              <w:t>Servicios Conexos</w:t>
            </w:r>
            <w:r w:rsidRPr="00FB080C">
              <w:rPr>
                <w:lang w:val="es-419"/>
              </w:rPr>
              <w:t xml:space="preserve">” significan los servicios incidentales relativos a la provisión de los </w:t>
            </w:r>
            <w:r w:rsidR="00092D3E">
              <w:rPr>
                <w:lang w:val="es-419"/>
              </w:rPr>
              <w:t>B</w:t>
            </w:r>
            <w:r w:rsidR="00092D3E" w:rsidRPr="00FB080C">
              <w:rPr>
                <w:lang w:val="es-419"/>
              </w:rPr>
              <w:t>ienes</w:t>
            </w:r>
            <w:r w:rsidRPr="00FB080C">
              <w:rPr>
                <w:lang w:val="es-419"/>
              </w:rPr>
              <w:t>, tales como seguro, instalación, capacitación y mantenimiento inicial y otras obligaciones similares del Proveedor en virtud del Contrato.</w:t>
            </w:r>
          </w:p>
        </w:tc>
      </w:tr>
      <w:tr w:rsidR="009A0FC0" w:rsidRPr="008F0EA6" w14:paraId="637FD752" w14:textId="77777777" w:rsidTr="00DE3AF7">
        <w:trPr>
          <w:gridAfter w:val="2"/>
          <w:wAfter w:w="340" w:type="dxa"/>
        </w:trPr>
        <w:tc>
          <w:tcPr>
            <w:tcW w:w="2689" w:type="dxa"/>
          </w:tcPr>
          <w:p w14:paraId="6ED5BDBB" w14:textId="77777777" w:rsidR="009A0FC0" w:rsidRPr="00FB080C" w:rsidRDefault="009A0FC0" w:rsidP="00DD366E">
            <w:pPr>
              <w:keepNext/>
              <w:keepLines/>
              <w:spacing w:after="120"/>
              <w:ind w:left="426" w:hanging="426"/>
              <w:outlineLvl w:val="1"/>
              <w:rPr>
                <w:b/>
                <w:lang w:val="es-419"/>
              </w:rPr>
            </w:pPr>
          </w:p>
        </w:tc>
        <w:tc>
          <w:tcPr>
            <w:tcW w:w="6725" w:type="dxa"/>
          </w:tcPr>
          <w:p w14:paraId="18DCA3AD" w14:textId="4BB45015" w:rsidR="009A0FC0" w:rsidRPr="00FB080C" w:rsidRDefault="00EE6DE2" w:rsidP="00221E71">
            <w:pPr>
              <w:pStyle w:val="Prrafodelista"/>
              <w:numPr>
                <w:ilvl w:val="2"/>
                <w:numId w:val="109"/>
              </w:numPr>
              <w:spacing w:after="120"/>
              <w:ind w:left="885" w:hanging="426"/>
              <w:contextualSpacing w:val="0"/>
              <w:jc w:val="both"/>
              <w:rPr>
                <w:lang w:val="es-419"/>
              </w:rPr>
            </w:pPr>
            <w:r w:rsidRPr="00FB080C">
              <w:rPr>
                <w:lang w:val="es-419"/>
              </w:rPr>
              <w:t>“</w:t>
            </w:r>
            <w:r w:rsidRPr="00FB080C">
              <w:rPr>
                <w:b/>
                <w:bCs/>
                <w:lang w:val="es-419"/>
              </w:rPr>
              <w:t>Sitio del Proyecto</w:t>
            </w:r>
            <w:r w:rsidRPr="00FB080C">
              <w:rPr>
                <w:lang w:val="es-419"/>
              </w:rPr>
              <w:t xml:space="preserve">”, donde corresponde, significa el lugar citado </w:t>
            </w:r>
            <w:r w:rsidRPr="00FB080C">
              <w:rPr>
                <w:b/>
                <w:bCs/>
                <w:lang w:val="es-419"/>
              </w:rPr>
              <w:t>en las CEC</w:t>
            </w:r>
            <w:r w:rsidRPr="00FB080C">
              <w:rPr>
                <w:lang w:val="es-419"/>
              </w:rPr>
              <w:t>.</w:t>
            </w:r>
          </w:p>
        </w:tc>
      </w:tr>
      <w:tr w:rsidR="009A0FC0" w:rsidRPr="008F0EA6" w14:paraId="4A4140D8" w14:textId="77777777" w:rsidTr="00DE3AF7">
        <w:trPr>
          <w:gridAfter w:val="2"/>
          <w:wAfter w:w="340" w:type="dxa"/>
        </w:trPr>
        <w:tc>
          <w:tcPr>
            <w:tcW w:w="2689" w:type="dxa"/>
          </w:tcPr>
          <w:p w14:paraId="054E483A" w14:textId="77777777" w:rsidR="009A0FC0" w:rsidRPr="00FB080C" w:rsidRDefault="009A0FC0" w:rsidP="00DD366E">
            <w:pPr>
              <w:keepNext/>
              <w:keepLines/>
              <w:spacing w:after="120"/>
              <w:ind w:left="426" w:hanging="426"/>
              <w:outlineLvl w:val="1"/>
              <w:rPr>
                <w:b/>
                <w:lang w:val="es-419"/>
              </w:rPr>
            </w:pPr>
          </w:p>
        </w:tc>
        <w:tc>
          <w:tcPr>
            <w:tcW w:w="6725" w:type="dxa"/>
          </w:tcPr>
          <w:p w14:paraId="27357E76" w14:textId="4B7151B6" w:rsidR="009A0FC0" w:rsidRPr="00FB080C" w:rsidRDefault="00EE6DE2" w:rsidP="00221E71">
            <w:pPr>
              <w:pStyle w:val="Prrafodelista"/>
              <w:numPr>
                <w:ilvl w:val="2"/>
                <w:numId w:val="109"/>
              </w:numPr>
              <w:spacing w:after="120"/>
              <w:ind w:left="885" w:hanging="426"/>
              <w:contextualSpacing w:val="0"/>
              <w:jc w:val="both"/>
              <w:rPr>
                <w:lang w:val="es-419"/>
              </w:rPr>
            </w:pPr>
            <w:r w:rsidRPr="00FB080C">
              <w:rPr>
                <w:lang w:val="es-419"/>
              </w:rPr>
              <w:t>“</w:t>
            </w:r>
            <w:r w:rsidRPr="00FB080C">
              <w:rPr>
                <w:b/>
                <w:bCs/>
                <w:lang w:val="es-419"/>
              </w:rPr>
              <w:t>Subcontratista</w:t>
            </w:r>
            <w:r w:rsidRPr="00FB080C">
              <w:rPr>
                <w:lang w:val="es-419"/>
              </w:rPr>
              <w:t>” significa cualquier persona natural, entidad privada o pública, o cualquier combinación de ellas, con quienes el Proveedor ha subcontratado el suministro de cualquier porción de los Bienes o la ejecución de cualquier parte de los Servicios.</w:t>
            </w:r>
          </w:p>
        </w:tc>
      </w:tr>
      <w:tr w:rsidR="000B35F7" w:rsidRPr="0096421E" w14:paraId="7DBED898" w14:textId="77777777" w:rsidTr="00DE3AF7">
        <w:trPr>
          <w:gridAfter w:val="2"/>
          <w:wAfter w:w="340" w:type="dxa"/>
          <w:trHeight w:val="1672"/>
        </w:trPr>
        <w:tc>
          <w:tcPr>
            <w:tcW w:w="2689" w:type="dxa"/>
          </w:tcPr>
          <w:p w14:paraId="5A2C1B8C" w14:textId="752CEA1C" w:rsidR="000B35F7" w:rsidRPr="0096421E" w:rsidRDefault="00A53979" w:rsidP="0096421E">
            <w:pPr>
              <w:keepNext/>
              <w:keepLines/>
              <w:numPr>
                <w:ilvl w:val="0"/>
                <w:numId w:val="109"/>
              </w:numPr>
              <w:spacing w:after="120"/>
              <w:ind w:left="426" w:hanging="426"/>
              <w:outlineLvl w:val="1"/>
              <w:rPr>
                <w:b/>
                <w:lang w:val="es-419"/>
              </w:rPr>
            </w:pPr>
            <w:bookmarkStart w:id="914" w:name="_Toc403379142"/>
            <w:bookmarkStart w:id="915" w:name="_Toc106182827"/>
            <w:bookmarkStart w:id="916" w:name="_Toc317173376"/>
            <w:r w:rsidRPr="00FB080C">
              <w:rPr>
                <w:b/>
                <w:lang w:val="es-419"/>
              </w:rPr>
              <w:t>Documentos del Contrato</w:t>
            </w:r>
            <w:bookmarkEnd w:id="914"/>
            <w:bookmarkEnd w:id="915"/>
            <w:bookmarkEnd w:id="916"/>
          </w:p>
        </w:tc>
        <w:tc>
          <w:tcPr>
            <w:tcW w:w="6725" w:type="dxa"/>
          </w:tcPr>
          <w:p w14:paraId="6929A57F" w14:textId="66411AD1" w:rsidR="000B35F7" w:rsidRPr="00FB080C" w:rsidRDefault="00A53979" w:rsidP="00B36DB8">
            <w:pPr>
              <w:pStyle w:val="Header2-SubClauses"/>
              <w:spacing w:after="120"/>
              <w:ind w:left="459" w:hanging="459"/>
              <w:rPr>
                <w:lang w:val="es-419"/>
              </w:rPr>
            </w:pPr>
            <w:r w:rsidRPr="00FB080C">
              <w:rPr>
                <w:lang w:val="es-419"/>
              </w:rPr>
              <w:t>2.1</w:t>
            </w:r>
            <w:r w:rsidRPr="00FB080C">
              <w:rPr>
                <w:lang w:val="es-419"/>
              </w:rPr>
              <w:tab/>
              <w:t>Sujetos al orden de precedencia establecido en el Convenio Contractual, se entiende que todos los documentos que forman parte integral del Contrato (y todos sus componentes allí incluidos) son correlativos, complementarios y recíprocamente aclaratorios. El Convenio Contractual deberá leerse de manera integral.</w:t>
            </w:r>
          </w:p>
        </w:tc>
      </w:tr>
      <w:tr w:rsidR="00F22059" w:rsidRPr="008F0EA6" w14:paraId="5CDCB948" w14:textId="77777777" w:rsidTr="00F20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7078"/>
        </w:trPr>
        <w:tc>
          <w:tcPr>
            <w:tcW w:w="2689" w:type="dxa"/>
            <w:tcBorders>
              <w:top w:val="single" w:sz="4" w:space="0" w:color="auto"/>
              <w:left w:val="single" w:sz="4" w:space="0" w:color="auto"/>
              <w:bottom w:val="single" w:sz="4" w:space="0" w:color="auto"/>
              <w:right w:val="single" w:sz="4" w:space="0" w:color="auto"/>
            </w:tcBorders>
          </w:tcPr>
          <w:p w14:paraId="4C861401" w14:textId="69816F90" w:rsidR="00A53979" w:rsidRPr="0096421E" w:rsidRDefault="00F22059" w:rsidP="0096421E">
            <w:pPr>
              <w:keepNext/>
              <w:keepLines/>
              <w:numPr>
                <w:ilvl w:val="0"/>
                <w:numId w:val="109"/>
              </w:numPr>
              <w:spacing w:after="120"/>
              <w:ind w:left="426" w:hanging="426"/>
              <w:outlineLvl w:val="1"/>
              <w:rPr>
                <w:b/>
                <w:lang w:val="es-419"/>
              </w:rPr>
            </w:pPr>
            <w:r w:rsidRPr="00711FE6">
              <w:rPr>
                <w:b/>
                <w:lang w:val="es-419"/>
              </w:rPr>
              <w:lastRenderedPageBreak/>
              <w:t>Prácticas</w:t>
            </w:r>
            <w:r w:rsidR="00361EE3" w:rsidRPr="00711FE6">
              <w:rPr>
                <w:b/>
                <w:lang w:val="es-419"/>
              </w:rPr>
              <w:t xml:space="preserve"> </w:t>
            </w:r>
            <w:r w:rsidRPr="00711FE6">
              <w:rPr>
                <w:b/>
                <w:lang w:val="es-419"/>
              </w:rPr>
              <w:t>Prohibidas</w:t>
            </w:r>
          </w:p>
        </w:tc>
        <w:tc>
          <w:tcPr>
            <w:tcW w:w="6725" w:type="dxa"/>
            <w:tcBorders>
              <w:top w:val="single" w:sz="4" w:space="0" w:color="auto"/>
              <w:left w:val="single" w:sz="4" w:space="0" w:color="auto"/>
              <w:bottom w:val="single" w:sz="4" w:space="0" w:color="auto"/>
              <w:right w:val="single" w:sz="4" w:space="0" w:color="auto"/>
            </w:tcBorders>
          </w:tcPr>
          <w:p w14:paraId="4EBA51B0" w14:textId="65EC64E7" w:rsidR="00F22059" w:rsidRPr="00FB080C" w:rsidRDefault="00DA012A" w:rsidP="00481916">
            <w:pPr>
              <w:pStyle w:val="Prrafodelista"/>
              <w:numPr>
                <w:ilvl w:val="0"/>
                <w:numId w:val="131"/>
              </w:numPr>
              <w:spacing w:after="120"/>
              <w:ind w:left="459" w:hanging="459"/>
              <w:contextualSpacing w:val="0"/>
              <w:jc w:val="both"/>
              <w:rPr>
                <w:lang w:val="es-419"/>
              </w:rPr>
            </w:pPr>
            <w:r w:rsidRPr="004174FC">
              <w:rPr>
                <w:lang w:val="es-ES"/>
              </w:rPr>
              <w:t xml:space="preserve">El Banco exige a todos los Prestatarios (incluidos los Beneficiarios de donaciones), Organismos Ejecutores y Organismos Contratantes, al igual que a todas </w:t>
            </w:r>
            <w:r w:rsidRPr="0072767D">
              <w:rPr>
                <w:lang w:val="es-ES"/>
              </w:rPr>
              <w:t>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w:t>
            </w:r>
            <w:r w:rsidRPr="004174FC">
              <w:rPr>
                <w:lang w:val="es-ES"/>
              </w:rPr>
              <w:t xml:space="preserve"> y denunciar al Banco</w:t>
            </w:r>
            <w:r w:rsidRPr="004174FC">
              <w:rPr>
                <w:vertAlign w:val="superscript"/>
                <w:lang w:val="es-ES"/>
              </w:rPr>
              <w:footnoteReference w:id="11"/>
            </w:r>
            <w:r w:rsidRPr="004174FC">
              <w:rPr>
                <w:lang w:val="es-ES"/>
              </w:rPr>
              <w:t xml:space="preserve">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(IFIs) a fin de dar un reconocimiento recíproco a las sanciones impuestas por sus respectivos órganos sancionadores.</w:t>
            </w:r>
          </w:p>
        </w:tc>
      </w:tr>
      <w:tr w:rsidR="003E7659" w:rsidRPr="008F0EA6" w14:paraId="519EDCC4"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841"/>
        </w:trPr>
        <w:tc>
          <w:tcPr>
            <w:tcW w:w="2689" w:type="dxa"/>
            <w:tcBorders>
              <w:top w:val="single" w:sz="4" w:space="0" w:color="auto"/>
              <w:left w:val="single" w:sz="4" w:space="0" w:color="auto"/>
              <w:bottom w:val="single" w:sz="4" w:space="0" w:color="auto"/>
              <w:right w:val="single" w:sz="4" w:space="0" w:color="auto"/>
            </w:tcBorders>
          </w:tcPr>
          <w:p w14:paraId="0FDF18AF" w14:textId="77777777" w:rsidR="003E7659" w:rsidRPr="00FB080C" w:rsidRDefault="003E7659"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CC2A0C7" w14:textId="09AAFF8B" w:rsidR="003E7659" w:rsidRPr="00FB080C" w:rsidRDefault="003E7659" w:rsidP="00481916">
            <w:pPr>
              <w:numPr>
                <w:ilvl w:val="0"/>
                <w:numId w:val="128"/>
              </w:numPr>
              <w:spacing w:after="120"/>
              <w:ind w:left="885" w:hanging="426"/>
              <w:jc w:val="both"/>
              <w:rPr>
                <w:lang w:val="es-419"/>
              </w:rPr>
            </w:pPr>
            <w:r w:rsidRPr="00FB080C">
              <w:rPr>
                <w:lang w:val="es-419"/>
              </w:rPr>
              <w:t xml:space="preserve">A efectos del cumplimiento de las Políticas para la Adquisición de Bienes y Obras financiadas por el Banco, el Banco define las expresiones que se indican a continuación: </w:t>
            </w:r>
          </w:p>
        </w:tc>
      </w:tr>
      <w:tr w:rsidR="003E7659" w:rsidRPr="008F0EA6" w14:paraId="3BB2C51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03BBF2C" w14:textId="77777777" w:rsidR="003E7659" w:rsidRPr="00FB080C" w:rsidRDefault="003E7659"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F21B894" w14:textId="26FB7A17" w:rsidR="003E7659" w:rsidRPr="00FB080C" w:rsidRDefault="003E7659" w:rsidP="00B36DB8">
            <w:pPr>
              <w:spacing w:after="120"/>
              <w:ind w:left="1452" w:hanging="567"/>
              <w:jc w:val="both"/>
              <w:rPr>
                <w:lang w:val="es-419"/>
              </w:rPr>
            </w:pPr>
            <w:r w:rsidRPr="00FB080C">
              <w:rPr>
                <w:bCs/>
                <w:lang w:val="es-419"/>
              </w:rPr>
              <w:t>(i)</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corrupta</w:t>
            </w:r>
            <w:r w:rsidRPr="00FB080C">
              <w:rPr>
                <w:bCs/>
                <w:lang w:val="es-419"/>
              </w:rPr>
              <w:t xml:space="preserve"> consiste en ofrecer, dar, recibir o solicitar, directa o indirectamente, cualquier cosa de valor para influenciar indebidamente las acciones de otra parte;</w:t>
            </w:r>
          </w:p>
        </w:tc>
      </w:tr>
      <w:tr w:rsidR="003E7659" w:rsidRPr="008F0EA6" w14:paraId="371C469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096C9D9" w14:textId="77777777" w:rsidR="003E7659" w:rsidRPr="00FB080C" w:rsidRDefault="003E7659"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3CA689D" w14:textId="6F45BD79" w:rsidR="003E7659" w:rsidRPr="00FB080C" w:rsidRDefault="00F359E3" w:rsidP="00B36DB8">
            <w:pPr>
              <w:spacing w:after="120"/>
              <w:ind w:left="1452" w:hanging="567"/>
              <w:jc w:val="both"/>
              <w:rPr>
                <w:lang w:val="es-419"/>
              </w:rPr>
            </w:pPr>
            <w:r w:rsidRPr="00FB080C">
              <w:rPr>
                <w:bCs/>
                <w:lang w:val="es-419"/>
              </w:rPr>
              <w:t>(ii)</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fraudulenta</w:t>
            </w:r>
            <w:r w:rsidRPr="00FB080C">
              <w:rPr>
                <w:bCs/>
                <w:lang w:val="es-419"/>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tc>
      </w:tr>
      <w:tr w:rsidR="00F359E3" w:rsidRPr="008F0EA6" w14:paraId="61FD5CB4"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9A1EC0B"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3E92355" w14:textId="671E28BF" w:rsidR="00F359E3" w:rsidRPr="00FB080C" w:rsidRDefault="00F359E3" w:rsidP="00B36DB8">
            <w:pPr>
              <w:spacing w:after="120"/>
              <w:ind w:left="1452" w:hanging="567"/>
              <w:jc w:val="both"/>
              <w:rPr>
                <w:bCs/>
                <w:lang w:val="es-419"/>
              </w:rPr>
            </w:pPr>
            <w:r w:rsidRPr="00FB080C">
              <w:rPr>
                <w:bCs/>
                <w:lang w:val="es-419"/>
              </w:rPr>
              <w:t>(iii)</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coercitiva</w:t>
            </w:r>
            <w:r w:rsidRPr="00FB080C">
              <w:rPr>
                <w:bCs/>
                <w:lang w:val="es-419"/>
              </w:rPr>
              <w:t xml:space="preserve"> consiste en perjudicar o causar daño, o amenazar con perjudicar o causar daño, directa o indirectamente, a cualquier parte o a sus bienes para influenciar indebidamente las acciones de una parte;</w:t>
            </w:r>
          </w:p>
        </w:tc>
      </w:tr>
      <w:tr w:rsidR="00F359E3" w:rsidRPr="008F0EA6" w14:paraId="1D776CB6"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35833E1B"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6F26E20" w14:textId="0809BE67" w:rsidR="00F359E3" w:rsidRPr="00FB080C" w:rsidRDefault="00F359E3" w:rsidP="00B36DB8">
            <w:pPr>
              <w:spacing w:after="120"/>
              <w:ind w:left="1452" w:hanging="567"/>
              <w:jc w:val="both"/>
              <w:rPr>
                <w:bCs/>
                <w:lang w:val="es-419"/>
              </w:rPr>
            </w:pPr>
            <w:r w:rsidRPr="00FB080C">
              <w:rPr>
                <w:bCs/>
                <w:lang w:val="es-419"/>
              </w:rPr>
              <w:t>(iv)</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colusoria</w:t>
            </w:r>
            <w:r w:rsidRPr="00FB080C">
              <w:rPr>
                <w:bCs/>
                <w:lang w:val="es-419"/>
              </w:rPr>
              <w:t xml:space="preserve"> es un acuerdo entre dos o más partes realizado con la intención de alcanzar un propósito inapropiado, lo que incluye influenciar en forma inapropiada las acciones de otra parte; </w:t>
            </w:r>
          </w:p>
        </w:tc>
      </w:tr>
      <w:tr w:rsidR="00F359E3" w:rsidRPr="008F0EA6" w14:paraId="50EBA43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11086A2"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209E6E6" w14:textId="638178D5" w:rsidR="00F359E3" w:rsidRPr="00FB080C" w:rsidRDefault="00F359E3" w:rsidP="00B36DB8">
            <w:pPr>
              <w:spacing w:after="120"/>
              <w:ind w:left="1452" w:hanging="567"/>
              <w:jc w:val="both"/>
              <w:rPr>
                <w:bCs/>
                <w:lang w:val="es-419"/>
              </w:rPr>
            </w:pPr>
            <w:r w:rsidRPr="00FB080C">
              <w:rPr>
                <w:bCs/>
                <w:lang w:val="es-419"/>
              </w:rPr>
              <w:t>(v)</w:t>
            </w:r>
            <w:r w:rsidRPr="00FB080C">
              <w:rPr>
                <w:lang w:val="es-419"/>
              </w:rPr>
              <w:t xml:space="preserve"> </w:t>
            </w:r>
            <w:r w:rsidRPr="00FB080C">
              <w:rPr>
                <w:lang w:val="es-419"/>
              </w:rPr>
              <w:tab/>
            </w:r>
            <w:r w:rsidRPr="00FB080C">
              <w:rPr>
                <w:bCs/>
                <w:lang w:val="es-419"/>
              </w:rPr>
              <w:t xml:space="preserve">una </w:t>
            </w:r>
            <w:r w:rsidRPr="00FB080C">
              <w:rPr>
                <w:bCs/>
                <w:i/>
                <w:iCs/>
                <w:lang w:val="es-419"/>
              </w:rPr>
              <w:t>práctica obstructiva</w:t>
            </w:r>
            <w:r w:rsidRPr="00FB080C">
              <w:rPr>
                <w:bCs/>
                <w:lang w:val="es-419"/>
              </w:rPr>
              <w:t xml:space="preserve"> consiste en:</w:t>
            </w:r>
          </w:p>
        </w:tc>
      </w:tr>
      <w:tr w:rsidR="00F359E3" w:rsidRPr="008F0EA6" w14:paraId="2644B5C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B48D5D9"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440D553" w14:textId="7A2BDF2B" w:rsidR="00F359E3" w:rsidRPr="00FB080C" w:rsidRDefault="00F359E3" w:rsidP="00481916">
            <w:pPr>
              <w:numPr>
                <w:ilvl w:val="0"/>
                <w:numId w:val="130"/>
              </w:numPr>
              <w:spacing w:after="120"/>
              <w:ind w:left="1877" w:hanging="284"/>
              <w:jc w:val="both"/>
              <w:rPr>
                <w:bCs/>
                <w:lang w:val="es-419"/>
              </w:rPr>
            </w:pPr>
            <w:r w:rsidRPr="00FB080C">
              <w:rPr>
                <w:bCs/>
                <w:lang w:val="es-419"/>
              </w:rPr>
              <w:t xml:space="preserve">destruir, falsificar, alterar u ocultar evidencia significativa para una investigación del Grupo BID, o realizar declaraciones falsas ante los investigadores con la intención de impedir una investigación del Grupo BID; </w:t>
            </w:r>
          </w:p>
        </w:tc>
      </w:tr>
      <w:tr w:rsidR="00F359E3" w:rsidRPr="008F0EA6" w14:paraId="66DCD0AD"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1C85511" w14:textId="77777777" w:rsidR="00F359E3" w:rsidRPr="00FB080C" w:rsidRDefault="00F359E3"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D746F41" w14:textId="44898071" w:rsidR="00F359E3" w:rsidRPr="00FB080C" w:rsidRDefault="00F359E3" w:rsidP="00481916">
            <w:pPr>
              <w:numPr>
                <w:ilvl w:val="0"/>
                <w:numId w:val="130"/>
              </w:numPr>
              <w:spacing w:after="120"/>
              <w:ind w:left="1877" w:hanging="284"/>
              <w:jc w:val="both"/>
              <w:rPr>
                <w:bCs/>
                <w:lang w:val="es-419"/>
              </w:rPr>
            </w:pPr>
            <w:r w:rsidRPr="00FB080C">
              <w:rPr>
                <w:bCs/>
                <w:lang w:val="es-419"/>
              </w:rPr>
              <w:t>amenazar, hostigar o intimidar a cualquier parte para impedir que divulgue su conocimiento de asuntos que son importantes para una investigación del Grupo BID o que prosiga con la investigación;</w:t>
            </w:r>
            <w:r w:rsidR="005E7AD8">
              <w:rPr>
                <w:bCs/>
                <w:lang w:val="es-419"/>
              </w:rPr>
              <w:t xml:space="preserve"> o</w:t>
            </w:r>
          </w:p>
        </w:tc>
      </w:tr>
      <w:tr w:rsidR="00221E71" w:rsidRPr="008F0EA6" w14:paraId="76950D1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AFFE4F5" w14:textId="77777777" w:rsidR="00221E71" w:rsidRPr="00FB080C" w:rsidRDefault="00221E71" w:rsidP="00DD366E">
            <w:pPr>
              <w:keepNext/>
              <w:keepLine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5FF84C3" w14:textId="3A9511F9" w:rsidR="00221E71" w:rsidRPr="00FB080C" w:rsidRDefault="00221E71" w:rsidP="00481916">
            <w:pPr>
              <w:numPr>
                <w:ilvl w:val="0"/>
                <w:numId w:val="130"/>
              </w:numPr>
              <w:spacing w:after="120"/>
              <w:ind w:left="1877" w:hanging="284"/>
              <w:jc w:val="both"/>
              <w:rPr>
                <w:bCs/>
                <w:lang w:val="es-419"/>
              </w:rPr>
            </w:pPr>
            <w:r w:rsidRPr="00FB080C">
              <w:rPr>
                <w:bCs/>
                <w:lang w:val="es-419"/>
              </w:rPr>
              <w:t xml:space="preserve">actos realizados con la intención de impedir el ejercicio de los derechos contractuales de auditoría e inspección del Grupo BID previstos </w:t>
            </w:r>
            <w:r w:rsidRPr="00FB080C">
              <w:rPr>
                <w:b/>
                <w:lang w:val="es-419"/>
              </w:rPr>
              <w:t xml:space="preserve">en </w:t>
            </w:r>
            <w:r w:rsidR="008B6CB8" w:rsidRPr="00FB080C">
              <w:rPr>
                <w:b/>
                <w:lang w:val="es-419"/>
              </w:rPr>
              <w:t>las CGC</w:t>
            </w:r>
            <w:r w:rsidR="008B6CB8" w:rsidRPr="00FB080C">
              <w:rPr>
                <w:bCs/>
                <w:lang w:val="es-419"/>
              </w:rPr>
              <w:t xml:space="preserve"> 3.1(f) de abajo, o sus derechos de acceso a la información; y</w:t>
            </w:r>
          </w:p>
        </w:tc>
      </w:tr>
      <w:tr w:rsidR="00E804FC" w:rsidRPr="008F0EA6" w14:paraId="48C77F7E"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534DAD9"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7BC95B0" w14:textId="024EC706" w:rsidR="00E804FC" w:rsidRPr="00FB080C" w:rsidRDefault="00E804FC" w:rsidP="00831988">
            <w:pPr>
              <w:numPr>
                <w:ilvl w:val="0"/>
                <w:numId w:val="130"/>
              </w:numPr>
              <w:spacing w:after="120"/>
              <w:ind w:left="1877" w:hanging="284"/>
              <w:jc w:val="both"/>
              <w:rPr>
                <w:bCs/>
                <w:lang w:val="es-419"/>
              </w:rPr>
            </w:pPr>
            <w:r w:rsidRPr="00FB080C">
              <w:rPr>
                <w:bCs/>
                <w:lang w:val="es-419"/>
              </w:rPr>
              <w:t xml:space="preserve">una </w:t>
            </w:r>
            <w:r w:rsidRPr="00FB080C">
              <w:rPr>
                <w:bCs/>
                <w:i/>
                <w:iCs/>
                <w:lang w:val="es-419"/>
              </w:rPr>
              <w:t>apropiación indebida</w:t>
            </w:r>
            <w:r w:rsidRPr="00FB080C">
              <w:rPr>
                <w:bCs/>
                <w:lang w:val="es-419"/>
              </w:rPr>
              <w:t xml:space="preserve"> consiste en el uso de fondos o recursos del Grupo BID para un propósito indebido o para un propósito no autorizado, cometido de forma intencional o por negligencia grave.</w:t>
            </w:r>
          </w:p>
        </w:tc>
      </w:tr>
      <w:tr w:rsidR="00E804FC" w:rsidRPr="008F0EA6" w14:paraId="6093112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5E82CFD"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712A00E" w14:textId="6E9423A5" w:rsidR="00E804FC" w:rsidRPr="00FB080C" w:rsidRDefault="00F661C9" w:rsidP="00481916">
            <w:pPr>
              <w:numPr>
                <w:ilvl w:val="0"/>
                <w:numId w:val="128"/>
              </w:numPr>
              <w:spacing w:after="120"/>
              <w:ind w:left="885" w:hanging="426"/>
              <w:jc w:val="both"/>
              <w:rPr>
                <w:lang w:val="es-419"/>
              </w:rPr>
            </w:pPr>
            <w:r w:rsidRPr="00682F8F">
              <w:rPr>
                <w:lang w:val="es-419"/>
              </w:rPr>
              <w:t xml:space="preserve">Si el Banco determina que cualquier </w:t>
            </w:r>
            <w:r w:rsidRPr="0072767D">
              <w:rPr>
                <w:lang w:val="es-ES"/>
              </w:rPr>
              <w:t>firma</w:t>
            </w:r>
            <w:r w:rsidRPr="0072767D">
              <w:rPr>
                <w:lang w:val="es-419"/>
              </w:rPr>
              <w:t xml:space="preserve">, entidad o individuo actuando como oferente o participando en una actividad financiada por el Banco incluidos, entre otros, solicitantes, oferentes, proveedores, contratistas, consultores, miembros del personal, subcontratistas, subconsultores, proveedores de bienes o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adquisición o ejecución </w:t>
            </w:r>
            <w:r w:rsidRPr="00682F8F">
              <w:rPr>
                <w:lang w:val="es-419"/>
              </w:rPr>
              <w:t>de un contrato, el Banco podrá</w:t>
            </w:r>
            <w:r w:rsidRPr="004F275E">
              <w:rPr>
                <w:bCs/>
                <w:lang w:val="es-ES"/>
              </w:rPr>
              <w:t>:</w:t>
            </w:r>
          </w:p>
        </w:tc>
      </w:tr>
      <w:tr w:rsidR="00E804FC" w:rsidRPr="008F0EA6" w14:paraId="50312BD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1072850"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AA25203" w14:textId="0EC346F5" w:rsidR="00E804FC" w:rsidRPr="00FB080C" w:rsidRDefault="00E804FC" w:rsidP="00481916">
            <w:pPr>
              <w:numPr>
                <w:ilvl w:val="0"/>
                <w:numId w:val="127"/>
              </w:numPr>
              <w:spacing w:after="120"/>
              <w:ind w:left="1452" w:hanging="284"/>
              <w:jc w:val="both"/>
              <w:rPr>
                <w:lang w:val="es-419"/>
              </w:rPr>
            </w:pPr>
            <w:r w:rsidRPr="00FB080C">
              <w:rPr>
                <w:lang w:val="es-419"/>
              </w:rPr>
              <w:t>no financiar ninguna propuesta de adjudicación de un Contrato para la adquisición de bienes o la contratación de obras financiadas por el Banco;</w:t>
            </w:r>
          </w:p>
        </w:tc>
      </w:tr>
      <w:tr w:rsidR="00E804FC" w:rsidRPr="008F0EA6" w14:paraId="228ABD69"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EF065D8"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77FF29A" w14:textId="39353327" w:rsidR="00E804FC" w:rsidRPr="00FB080C" w:rsidRDefault="00E804FC" w:rsidP="00481916">
            <w:pPr>
              <w:numPr>
                <w:ilvl w:val="0"/>
                <w:numId w:val="127"/>
              </w:numPr>
              <w:spacing w:after="120"/>
              <w:ind w:left="1452" w:hanging="284"/>
              <w:jc w:val="both"/>
              <w:rPr>
                <w:lang w:val="es-419"/>
              </w:rPr>
            </w:pPr>
            <w:r w:rsidRPr="00FB080C">
              <w:rPr>
                <w:bCs/>
                <w:lang w:val="es-419"/>
              </w:rPr>
              <w:t>suspender los desembolsos de la operación si se determina, en cualquier etapa, que un empleado, agencia o representante del Prestatario, el Organismo Ejecutor o el Organismo Comprador ha cometido una Práctica Prohibida;</w:t>
            </w:r>
          </w:p>
        </w:tc>
      </w:tr>
      <w:tr w:rsidR="00E804FC" w:rsidRPr="008F0EA6" w14:paraId="2995F8D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59A3481" w14:textId="77777777" w:rsidR="00E804FC" w:rsidRPr="00FB080C" w:rsidRDefault="00E804FC"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7DD2309" w14:textId="2543740B" w:rsidR="00E804FC" w:rsidRPr="00FB080C" w:rsidRDefault="00E804FC" w:rsidP="00481916">
            <w:pPr>
              <w:numPr>
                <w:ilvl w:val="0"/>
                <w:numId w:val="127"/>
              </w:numPr>
              <w:spacing w:after="120"/>
              <w:ind w:left="1452" w:hanging="284"/>
              <w:jc w:val="both"/>
              <w:rPr>
                <w:bCs/>
                <w:lang w:val="es-419"/>
              </w:rPr>
            </w:pPr>
            <w:r w:rsidRPr="00FB080C">
              <w:rPr>
                <w:bCs/>
                <w:lang w:val="es-419"/>
              </w:rPr>
              <w:t>declarar una Contratación Viciada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w:t>
            </w:r>
            <w:r w:rsidR="00C17343" w:rsidRPr="00FB080C">
              <w:rPr>
                <w:bCs/>
                <w:lang w:val="es-419"/>
              </w:rPr>
              <w:t xml:space="preserve"> razonable;</w:t>
            </w:r>
          </w:p>
        </w:tc>
      </w:tr>
      <w:tr w:rsidR="00221E71" w:rsidRPr="008F0EA6" w14:paraId="7578D11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DE425A8" w14:textId="77777777" w:rsidR="00221E71" w:rsidRPr="00FB080C" w:rsidRDefault="00221E7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485A0DB" w14:textId="25D52ACC" w:rsidR="00221E71" w:rsidRPr="00FB080C" w:rsidRDefault="00221E71" w:rsidP="00481916">
            <w:pPr>
              <w:numPr>
                <w:ilvl w:val="0"/>
                <w:numId w:val="127"/>
              </w:numPr>
              <w:spacing w:after="120"/>
              <w:ind w:left="1452" w:hanging="284"/>
              <w:jc w:val="both"/>
              <w:rPr>
                <w:bCs/>
                <w:lang w:val="es-419"/>
              </w:rPr>
            </w:pPr>
            <w:r w:rsidRPr="00FB080C">
              <w:rPr>
                <w:bCs/>
                <w:lang w:val="es-419"/>
              </w:rPr>
              <w:t>emitir una amonestación a la firma, entidad o individuo en el formato de una carta oficial de censura por su conducta;</w:t>
            </w:r>
          </w:p>
        </w:tc>
      </w:tr>
      <w:tr w:rsidR="00831988" w:rsidRPr="008F0EA6" w14:paraId="284F44F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338"/>
        </w:trPr>
        <w:tc>
          <w:tcPr>
            <w:tcW w:w="2689" w:type="dxa"/>
            <w:tcBorders>
              <w:top w:val="single" w:sz="4" w:space="0" w:color="auto"/>
              <w:left w:val="single" w:sz="4" w:space="0" w:color="auto"/>
              <w:bottom w:val="single" w:sz="4" w:space="0" w:color="auto"/>
              <w:right w:val="single" w:sz="4" w:space="0" w:color="auto"/>
            </w:tcBorders>
          </w:tcPr>
          <w:p w14:paraId="363226C4" w14:textId="77777777" w:rsidR="00831988" w:rsidRPr="00FB080C" w:rsidRDefault="00831988"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D05F330" w14:textId="46CF91DE" w:rsidR="00831988" w:rsidRPr="00FB080C" w:rsidRDefault="00831988" w:rsidP="00831988">
            <w:pPr>
              <w:numPr>
                <w:ilvl w:val="0"/>
                <w:numId w:val="127"/>
              </w:numPr>
              <w:ind w:left="1452" w:hanging="284"/>
              <w:jc w:val="both"/>
              <w:rPr>
                <w:bCs/>
                <w:lang w:val="es-419"/>
              </w:rPr>
            </w:pPr>
            <w:r w:rsidRPr="004F275E">
              <w:rPr>
                <w:bCs/>
                <w:lang w:val="es-ES"/>
              </w:rPr>
              <w:t xml:space="preserve">declarar a una </w:t>
            </w:r>
            <w:r w:rsidRPr="0072767D">
              <w:rPr>
                <w:lang w:val="es-ES"/>
              </w:rPr>
              <w:t>firma</w:t>
            </w:r>
            <w:r w:rsidRPr="0072767D">
              <w:rPr>
                <w:bCs/>
                <w:lang w:val="es-ES"/>
              </w:rPr>
              <w:t xml:space="preserve">, entidad </w:t>
            </w:r>
            <w:r w:rsidRPr="0072767D">
              <w:rPr>
                <w:bCs/>
                <w:lang w:val="es-419"/>
              </w:rPr>
              <w:t>o individuo inelegible, en forma permanente o po</w:t>
            </w:r>
            <w:r w:rsidRPr="00FB080C">
              <w:rPr>
                <w:bCs/>
                <w:lang w:val="es-419"/>
              </w:rPr>
              <w:t xml:space="preserve">r determinado período de tiempo, para (i) la participación y/o la adjudicación de contratos adicionales financiados con recursos del </w:t>
            </w:r>
            <w:r w:rsidRPr="008B6CB8">
              <w:rPr>
                <w:bCs/>
                <w:lang w:val="es-419"/>
              </w:rPr>
              <w:t xml:space="preserve">Banco </w:t>
            </w:r>
            <w:r w:rsidRPr="00FB080C">
              <w:rPr>
                <w:bCs/>
                <w:lang w:val="es-419"/>
              </w:rPr>
              <w:t>y (ii) sea designado</w:t>
            </w:r>
            <w:r w:rsidRPr="00FB080C">
              <w:rPr>
                <w:bCs/>
                <w:vertAlign w:val="superscript"/>
                <w:lang w:val="es-419"/>
              </w:rPr>
              <w:footnoteReference w:id="12"/>
            </w:r>
            <w:r w:rsidRPr="00FB080C">
              <w:rPr>
                <w:bCs/>
                <w:lang w:val="es-419"/>
              </w:rPr>
              <w:t xml:space="preserve"> subconsultor, subcontratista o proveedor de bienes o </w:t>
            </w:r>
            <w:r w:rsidRPr="004F275E">
              <w:rPr>
                <w:bCs/>
                <w:lang w:val="es-ES"/>
              </w:rPr>
              <w:t xml:space="preserve">servicios por </w:t>
            </w:r>
            <w:r w:rsidRPr="0072767D">
              <w:rPr>
                <w:bCs/>
                <w:lang w:val="es-ES"/>
              </w:rPr>
              <w:t xml:space="preserve">otra </w:t>
            </w:r>
            <w:r w:rsidRPr="0072767D">
              <w:rPr>
                <w:lang w:val="es-ES"/>
              </w:rPr>
              <w:t>firma</w:t>
            </w:r>
            <w:r w:rsidRPr="0072767D">
              <w:rPr>
                <w:bCs/>
                <w:lang w:val="es-ES"/>
              </w:rPr>
              <w:t xml:space="preserve"> </w:t>
            </w:r>
            <w:r w:rsidRPr="0072767D">
              <w:rPr>
                <w:bCs/>
                <w:lang w:val="es-419"/>
              </w:rPr>
              <w:t>elegible</w:t>
            </w:r>
            <w:r w:rsidRPr="00FB080C">
              <w:rPr>
                <w:bCs/>
                <w:lang w:val="es-419"/>
              </w:rPr>
              <w:t xml:space="preserve"> a la que se adjudique un contrato para ejecutar actividades financiadas por el Banco;</w:t>
            </w:r>
          </w:p>
        </w:tc>
      </w:tr>
      <w:tr w:rsidR="006E1651" w:rsidRPr="008F0EA6" w14:paraId="4C2C99C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317B5AC" w14:textId="77777777" w:rsidR="006E1651" w:rsidRPr="00FB080C" w:rsidRDefault="006E165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FA15AFE" w14:textId="6DCA4DF3" w:rsidR="006E1651" w:rsidRPr="00FB080C" w:rsidRDefault="003E547B" w:rsidP="00947DB9">
            <w:pPr>
              <w:spacing w:after="120"/>
              <w:ind w:left="1452" w:hanging="426"/>
              <w:jc w:val="both"/>
              <w:rPr>
                <w:bCs/>
                <w:lang w:val="es-419"/>
              </w:rPr>
            </w:pPr>
            <w:r w:rsidRPr="00FB080C">
              <w:rPr>
                <w:bCs/>
                <w:lang w:val="es-419"/>
              </w:rPr>
              <w:t>vi.</w:t>
            </w:r>
            <w:r w:rsidRPr="00FB080C">
              <w:rPr>
                <w:b/>
                <w:lang w:val="es-419"/>
              </w:rPr>
              <w:tab/>
            </w:r>
            <w:r w:rsidRPr="00FB080C">
              <w:rPr>
                <w:bCs/>
                <w:lang w:val="es-419"/>
              </w:rPr>
              <w:t>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w:t>
            </w:r>
          </w:p>
        </w:tc>
      </w:tr>
      <w:tr w:rsidR="006E1651" w:rsidRPr="008F0EA6" w14:paraId="4F115D9A"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2FF239D" w14:textId="77777777" w:rsidR="006E1651" w:rsidRPr="00FB080C" w:rsidRDefault="006E165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1060598" w14:textId="6EC13117" w:rsidR="006E1651" w:rsidRPr="00FB080C" w:rsidRDefault="003E547B" w:rsidP="00947DB9">
            <w:pPr>
              <w:spacing w:after="120"/>
              <w:ind w:left="1452" w:hanging="426"/>
              <w:jc w:val="both"/>
              <w:rPr>
                <w:bCs/>
                <w:lang w:val="es-419"/>
              </w:rPr>
            </w:pPr>
            <w:r w:rsidRPr="00FB080C">
              <w:rPr>
                <w:bCs/>
                <w:lang w:val="es-419"/>
              </w:rPr>
              <w:t>vii.</w:t>
            </w:r>
            <w:r w:rsidRPr="00FB080C">
              <w:rPr>
                <w:b/>
                <w:lang w:val="es-419"/>
              </w:rPr>
              <w:tab/>
            </w:r>
            <w:r w:rsidR="00963D7A" w:rsidRPr="004F275E">
              <w:rPr>
                <w:bCs/>
                <w:lang w:val="es-ES"/>
              </w:rPr>
              <w:t xml:space="preserve">extender las sanciones impuestas a cualquier individuo, entidad o </w:t>
            </w:r>
            <w:r w:rsidR="00963D7A" w:rsidRPr="0072767D">
              <w:rPr>
                <w:lang w:val="es-ES"/>
              </w:rPr>
              <w:t>firma</w:t>
            </w:r>
            <w:r w:rsidR="00963D7A" w:rsidRPr="0072767D">
              <w:rPr>
                <w:bCs/>
                <w:lang w:val="es-ES"/>
              </w:rPr>
              <w:t xml:space="preserve"> que, directa o indirectamente, sea propietario o controle a una entidad sancionada, sea de propiedad o esté controlada por un sancionado o sea objeto de propiedad o control común con un sancionado, así como a los funcionarios,</w:t>
            </w:r>
            <w:r w:rsidR="00963D7A" w:rsidRPr="004F275E">
              <w:rPr>
                <w:bCs/>
                <w:lang w:val="es-ES"/>
              </w:rPr>
              <w:t xml:space="preserve"> empleados, afiliados, representantes o agentes de un sancionado que sean también propietarios de una entidad sancionada y/o ejerzan control sobre una entidad sancionada aun cuando no se haya concluido que esas partes incurrieron directamente en una Práctica Prohibida; y/o</w:t>
            </w:r>
          </w:p>
        </w:tc>
      </w:tr>
      <w:tr w:rsidR="006E1651" w:rsidRPr="008F0EA6" w14:paraId="4F28A05E"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54707F1" w14:textId="77777777" w:rsidR="006E1651" w:rsidRPr="00FB080C" w:rsidRDefault="006E165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10886CF" w14:textId="53042232" w:rsidR="006E1651" w:rsidRPr="00FB080C" w:rsidRDefault="003E547B" w:rsidP="00481916">
            <w:pPr>
              <w:numPr>
                <w:ilvl w:val="0"/>
                <w:numId w:val="160"/>
              </w:numPr>
              <w:spacing w:after="120"/>
              <w:ind w:left="1452" w:hanging="142"/>
              <w:jc w:val="both"/>
              <w:rPr>
                <w:bCs/>
                <w:lang w:val="es-419"/>
              </w:rPr>
            </w:pPr>
            <w:r w:rsidRPr="00FB080C">
              <w:rPr>
                <w:bCs/>
                <w:lang w:val="es-419"/>
              </w:rPr>
              <w:t>remitir el tema a las autoridades nacionales pertinentes encargadas de hacer cumplir las leyes.</w:t>
            </w:r>
          </w:p>
        </w:tc>
      </w:tr>
      <w:tr w:rsidR="00221E71" w:rsidRPr="008F0EA6" w14:paraId="41A85AA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B330BC4" w14:textId="77777777" w:rsidR="00221E71" w:rsidRPr="00FB080C" w:rsidRDefault="00221E71"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05756C3" w14:textId="45A104A8" w:rsidR="00221E71" w:rsidRPr="00FB080C" w:rsidRDefault="0072767D" w:rsidP="00481916">
            <w:pPr>
              <w:numPr>
                <w:ilvl w:val="0"/>
                <w:numId w:val="128"/>
              </w:numPr>
              <w:spacing w:after="120"/>
              <w:ind w:left="885" w:hanging="426"/>
              <w:jc w:val="both"/>
              <w:rPr>
                <w:bCs/>
                <w:lang w:val="es-419"/>
              </w:rPr>
            </w:pPr>
            <w:r w:rsidRPr="002D7E28">
              <w:rPr>
                <w:bCs/>
                <w:lang w:val="es-ES"/>
              </w:rPr>
              <w:t>Lo dispuesto en los incisos (i) y (ii) de la</w:t>
            </w:r>
            <w:r>
              <w:rPr>
                <w:bCs/>
                <w:lang w:val="es-ES"/>
              </w:rPr>
              <w:t xml:space="preserve"> Subcláusula</w:t>
            </w:r>
            <w:r w:rsidRPr="002D7E28">
              <w:rPr>
                <w:bCs/>
                <w:lang w:val="es-ES"/>
              </w:rPr>
              <w:t xml:space="preserve"> </w:t>
            </w:r>
            <w:r w:rsidR="004D10D6" w:rsidRPr="0072767D">
              <w:rPr>
                <w:lang w:val="es-419"/>
              </w:rPr>
              <w:t xml:space="preserve">3.1(b) </w:t>
            </w:r>
            <w:r w:rsidR="00D74A97" w:rsidRPr="0072767D">
              <w:rPr>
                <w:bCs/>
                <w:lang w:val="es-ES"/>
              </w:rPr>
              <w:t xml:space="preserve">de las CGC </w:t>
            </w:r>
            <w:r w:rsidR="004D10D6" w:rsidRPr="0072767D">
              <w:rPr>
                <w:lang w:val="es-419"/>
              </w:rPr>
              <w:t xml:space="preserve">se aplicará también en casos en los que las </w:t>
            </w:r>
            <w:r w:rsidR="004D10D6" w:rsidRPr="0072767D">
              <w:rPr>
                <w:bCs/>
                <w:lang w:val="es-419"/>
              </w:rPr>
              <w:t>partes</w:t>
            </w:r>
            <w:r w:rsidR="004D10D6" w:rsidRPr="0072767D">
              <w:rPr>
                <w:lang w:val="es-419"/>
              </w:rPr>
              <w:t xml:space="preserve"> hayan sido </w:t>
            </w:r>
            <w:r w:rsidR="006065F8">
              <w:rPr>
                <w:lang w:val="es-419"/>
              </w:rPr>
              <w:t xml:space="preserve">suspendidas </w:t>
            </w:r>
            <w:r w:rsidR="004D10D6" w:rsidRPr="0072767D">
              <w:rPr>
                <w:lang w:val="es-419"/>
              </w:rPr>
              <w:t>temporalmente</w:t>
            </w:r>
            <w:r w:rsidR="004D10D6" w:rsidRPr="00FB080C">
              <w:rPr>
                <w:lang w:val="es-419"/>
              </w:rPr>
              <w:t xml:space="preserve">  para la adjudicación de nuevos contratos en espera de que se adopte una decisión definitiva en un Procedimiento de Sanción, u otra resolución.</w:t>
            </w:r>
          </w:p>
        </w:tc>
      </w:tr>
      <w:tr w:rsidR="003E547B" w:rsidRPr="008F0EA6" w14:paraId="17E0F35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6C421D4" w14:textId="77777777" w:rsidR="003E547B" w:rsidRPr="00FB080C" w:rsidRDefault="003E547B"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D52ADC3" w14:textId="4D3C89C8" w:rsidR="00221E71" w:rsidRPr="00FB080C" w:rsidRDefault="005E7AD8" w:rsidP="00481916">
            <w:pPr>
              <w:numPr>
                <w:ilvl w:val="0"/>
                <w:numId w:val="128"/>
              </w:numPr>
              <w:spacing w:after="120"/>
              <w:ind w:left="885" w:hanging="426"/>
              <w:jc w:val="both"/>
              <w:rPr>
                <w:lang w:val="es-419"/>
              </w:rPr>
            </w:pPr>
            <w:r w:rsidRPr="00FB080C">
              <w:rPr>
                <w:lang w:val="es-419"/>
              </w:rPr>
              <w:t xml:space="preserve">La </w:t>
            </w:r>
            <w:r w:rsidRPr="00FB080C">
              <w:rPr>
                <w:bCs/>
                <w:lang w:val="es-419"/>
              </w:rPr>
              <w:t>imposición</w:t>
            </w:r>
            <w:r w:rsidRPr="00FB080C">
              <w:rPr>
                <w:lang w:val="es-419"/>
              </w:rPr>
              <w:t xml:space="preserve"> de cualquier medida que sea tomada por el Banco de conformidad con las provisiones referidas anteriormente </w:t>
            </w:r>
            <w:r w:rsidR="00ED26AC">
              <w:rPr>
                <w:lang w:val="es-419"/>
              </w:rPr>
              <w:t xml:space="preserve">podrá </w:t>
            </w:r>
            <w:r w:rsidRPr="00FB080C">
              <w:rPr>
                <w:lang w:val="es-419"/>
              </w:rPr>
              <w:t>ser de carácter público.</w:t>
            </w:r>
          </w:p>
        </w:tc>
      </w:tr>
      <w:tr w:rsidR="00936225" w:rsidRPr="00831988" w14:paraId="65C9292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5710424" w14:textId="77777777" w:rsidR="00936225" w:rsidRPr="00FB080C" w:rsidRDefault="00936225"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BB8A61B" w14:textId="6124F934" w:rsidR="00936225" w:rsidRPr="00FB080C" w:rsidRDefault="00936225" w:rsidP="00481916">
            <w:pPr>
              <w:numPr>
                <w:ilvl w:val="0"/>
                <w:numId w:val="128"/>
              </w:numPr>
              <w:spacing w:after="120"/>
              <w:ind w:left="885" w:hanging="426"/>
              <w:jc w:val="both"/>
              <w:rPr>
                <w:lang w:val="es-419"/>
              </w:rPr>
            </w:pPr>
            <w:r w:rsidRPr="002D7E28">
              <w:rPr>
                <w:bCs/>
                <w:lang w:val="es-ES"/>
              </w:rPr>
              <w:t xml:space="preserve">Asimismo, </w:t>
            </w:r>
            <w:r w:rsidRPr="0072767D">
              <w:rPr>
                <w:bCs/>
                <w:lang w:val="es-ES"/>
              </w:rPr>
              <w:t xml:space="preserve">cualquier </w:t>
            </w:r>
            <w:r w:rsidRPr="0072767D">
              <w:rPr>
                <w:lang w:val="es-ES"/>
              </w:rPr>
              <w:t>firma</w:t>
            </w:r>
            <w:r w:rsidRPr="0072767D">
              <w:rPr>
                <w:bCs/>
                <w:lang w:val="es-ES"/>
              </w:rPr>
              <w:t>, entidad o individuo actuando como oferente o participando en una actividad financiada por el Banco, incluidos, entre otros, solicitantes, oferentes, consultores, proveedores de bienes, contratistas, miembros del personal, subcontratistas, subconsultores, proveedores de servicios, concesionarios, podrán verse sujetos a sanciones de conformidad con lo dispuesto en convenios suscritos por el Banco con otras IFIs concernientes al reconocimiento recíproco de decisiones de inhabilitación. A efectos de</w:t>
            </w:r>
            <w:r>
              <w:rPr>
                <w:bCs/>
                <w:lang w:val="es-ES"/>
              </w:rPr>
              <w:t xml:space="preserve"> lo</w:t>
            </w:r>
          </w:p>
        </w:tc>
      </w:tr>
      <w:tr w:rsidR="003E547B" w:rsidRPr="008F0EA6" w14:paraId="52AF326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C36EEBF" w14:textId="77777777" w:rsidR="003E547B" w:rsidRPr="00FB080C" w:rsidRDefault="003E547B"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271CC16" w14:textId="66D3A0CB" w:rsidR="003E547B" w:rsidRPr="00FB080C" w:rsidRDefault="00936225" w:rsidP="00936225">
            <w:pPr>
              <w:spacing w:after="120"/>
              <w:ind w:left="918"/>
              <w:jc w:val="both"/>
              <w:rPr>
                <w:lang w:val="es-419"/>
              </w:rPr>
            </w:pPr>
            <w:r w:rsidRPr="0072767D">
              <w:rPr>
                <w:bCs/>
                <w:lang w:val="es-ES"/>
              </w:rPr>
              <w:t>dispuesto en esta Subcláusula, el término “sanción” incluye toda inhabilitación permanente</w:t>
            </w:r>
            <w:r w:rsidRPr="002D7E28">
              <w:rPr>
                <w:bCs/>
                <w:lang w:val="es-ES"/>
              </w:rPr>
              <w:t>, imposición de condiciones para la participación en futuros contratos o adopción pública de medidas en respuesta a una contravención del marco vigente de una IFI aplicable a la resolución de denuncias de comisión de Prácticas Prohibidas</w:t>
            </w:r>
            <w:r w:rsidRPr="00FB080C">
              <w:rPr>
                <w:lang w:val="es-419"/>
              </w:rPr>
              <w:t>.</w:t>
            </w:r>
          </w:p>
        </w:tc>
      </w:tr>
      <w:tr w:rsidR="00936225" w:rsidRPr="008F0EA6" w14:paraId="63ED25E5"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9357"/>
        </w:trPr>
        <w:tc>
          <w:tcPr>
            <w:tcW w:w="2689" w:type="dxa"/>
            <w:tcBorders>
              <w:top w:val="single" w:sz="4" w:space="0" w:color="auto"/>
              <w:left w:val="single" w:sz="4" w:space="0" w:color="auto"/>
              <w:bottom w:val="single" w:sz="4" w:space="0" w:color="auto"/>
              <w:right w:val="single" w:sz="4" w:space="0" w:color="auto"/>
            </w:tcBorders>
          </w:tcPr>
          <w:p w14:paraId="5F955D68" w14:textId="77777777" w:rsidR="00936225" w:rsidRPr="00FB080C" w:rsidRDefault="00936225" w:rsidP="00221E7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02D4643" w14:textId="32A57BD6" w:rsidR="00936225" w:rsidRPr="00FB080C" w:rsidRDefault="00936225" w:rsidP="00936225">
            <w:pPr>
              <w:numPr>
                <w:ilvl w:val="0"/>
                <w:numId w:val="128"/>
              </w:numPr>
              <w:spacing w:after="120"/>
              <w:ind w:left="885" w:hanging="426"/>
              <w:jc w:val="both"/>
              <w:rPr>
                <w:lang w:val="es-419"/>
              </w:rPr>
            </w:pPr>
            <w:r w:rsidRPr="0072767D">
              <w:rPr>
                <w:lang w:val="es-ES"/>
              </w:rPr>
              <w:t xml:space="preserve">El Banco exige </w:t>
            </w:r>
            <w:r w:rsidR="001E4C7F">
              <w:rPr>
                <w:lang w:val="es-ES"/>
              </w:rPr>
              <w:t xml:space="preserve"> </w:t>
            </w:r>
            <w:r w:rsidRPr="0072767D">
              <w:rPr>
                <w:lang w:val="es-ES"/>
              </w:rPr>
              <w:t>a los licitantes, oferentes, proponentes, solicitantes, proveedores de bienes y sus representantes o agentes, contratistas, consultores, funcionarios</w:t>
            </w:r>
            <w:r w:rsidRPr="00DF0E5E">
              <w:rPr>
                <w:lang w:val="es-ES"/>
              </w:rPr>
              <w:t xml:space="preserve"> o empleados, subcontratistas, subconsultores, proveedores de servicios y sus representantes o agentes, y concesionarios le permitan </w:t>
            </w:r>
            <w:r w:rsidR="00167AAC">
              <w:rPr>
                <w:lang w:val="es-ES"/>
              </w:rPr>
              <w:t xml:space="preserve">al Banco </w:t>
            </w:r>
            <w:r w:rsidRPr="00DF0E5E">
              <w:rPr>
                <w:lang w:val="es-ES"/>
              </w:rPr>
              <w:t xml:space="preserve">revisar </w:t>
            </w:r>
            <w:r w:rsidR="00167AAC">
              <w:rPr>
                <w:lang w:val="es-ES"/>
              </w:rPr>
              <w:t xml:space="preserve">libros de </w:t>
            </w:r>
            <w:r w:rsidRPr="00DF0E5E">
              <w:rPr>
                <w:lang w:val="es-ES"/>
              </w:rPr>
              <w:t>cuentas</w:t>
            </w:r>
            <w:r w:rsidR="00C561F2">
              <w:rPr>
                <w:lang w:val="es-ES"/>
              </w:rPr>
              <w:t xml:space="preserve"> o de contabilidad </w:t>
            </w:r>
            <w:r w:rsidRPr="00DF0E5E">
              <w:rPr>
                <w:lang w:val="es-ES"/>
              </w:rPr>
              <w:t xml:space="preserve">, registros </w:t>
            </w:r>
            <w:r w:rsidR="00A83DB5" w:rsidRPr="00A83DB5">
              <w:rPr>
                <w:rFonts w:asciiTheme="minorHAnsi" w:eastAsiaTheme="minorHAnsi" w:hAnsiTheme="minorHAnsi" w:cstheme="minorBidi"/>
                <w:color w:val="FF0000"/>
                <w:kern w:val="2"/>
                <w:sz w:val="22"/>
                <w:szCs w:val="22"/>
                <w:lang w:val="es-CO"/>
                <w14:ligatures w14:val="standardContextual"/>
              </w:rPr>
              <w:t xml:space="preserve"> </w:t>
            </w:r>
            <w:r w:rsidR="00A83DB5" w:rsidRPr="00A83DB5">
              <w:rPr>
                <w:lang w:val="es-CO"/>
              </w:rPr>
              <w:t>incluyendo por ejemplo facturas, estados de cuentas, nominas, contratos u otros datos financieros y empresariales</w:t>
            </w:r>
            <w:r w:rsidRPr="00DF0E5E">
              <w:rPr>
                <w:lang w:val="es-ES"/>
              </w:rPr>
              <w:t xml:space="preserve"> </w:t>
            </w:r>
            <w:r w:rsidR="00A83DB5">
              <w:rPr>
                <w:lang w:val="es-ES"/>
              </w:rPr>
              <w:t xml:space="preserve">y </w:t>
            </w:r>
            <w:r w:rsidRPr="00DF0E5E">
              <w:rPr>
                <w:lang w:val="es-ES"/>
              </w:rPr>
              <w:t>otros documentos relacionados con la presentación de propuestas y el cumplimiento del contrato, y someterlos a una auditoría por auditores designados por el Banco</w:t>
            </w:r>
            <w:r w:rsidR="00544549">
              <w:rPr>
                <w:lang w:val="es-ES"/>
              </w:rPr>
              <w:t xml:space="preserve">, </w:t>
            </w:r>
            <w:r w:rsidR="00544549" w:rsidRPr="008001E7">
              <w:rPr>
                <w:lang w:val="es-ES_tradnl"/>
              </w:rPr>
              <w:t>en el caso de que el Banco lo determine necesario</w:t>
            </w:r>
            <w:r w:rsidRPr="008001E7">
              <w:rPr>
                <w:lang w:val="es-ES"/>
              </w:rPr>
              <w:t>. Todo licitante, oferente, proponente, solicitante, proveedor de bienes y su representante o agente, contratista, consultor</w:t>
            </w:r>
            <w:r w:rsidRPr="00DF0E5E">
              <w:rPr>
                <w:lang w:val="es-ES"/>
              </w:rPr>
              <w:t>,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w:t>
            </w:r>
            <w:r>
              <w:rPr>
                <w:lang w:val="es-ES"/>
              </w:rPr>
              <w:t xml:space="preserve"> </w:t>
            </w:r>
            <w:r w:rsidRPr="00DF0E5E">
              <w:rPr>
                <w:lang w:val="es-ES"/>
              </w:rPr>
              <w:t>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estén disponibles para responder a las consultas relacionadas con la investigación provenientes de personal del Banco o de cualquier investigador, agente, auditor, o consultor debidamente designado.</w:t>
            </w:r>
          </w:p>
        </w:tc>
      </w:tr>
      <w:tr w:rsidR="00A778D1" w:rsidRPr="008F0EA6" w14:paraId="4AC9C1F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480792E" w14:textId="77777777" w:rsidR="00A778D1" w:rsidRPr="00FB080C" w:rsidRDefault="00A778D1" w:rsidP="004D10D6">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FB5C16A" w14:textId="6FA3932E" w:rsidR="00A778D1" w:rsidRPr="00FB080C" w:rsidRDefault="00752B42" w:rsidP="00947DB9">
            <w:pPr>
              <w:spacing w:after="120"/>
              <w:ind w:left="885"/>
              <w:jc w:val="both"/>
              <w:rPr>
                <w:lang w:val="es-419"/>
              </w:rPr>
            </w:pPr>
            <w:r w:rsidRPr="00DF0E5E">
              <w:rPr>
                <w:lang w:val="es-ES"/>
              </w:rPr>
              <w:t xml:space="preserve">Si los licitantes, oferentes, proponentes, solicitantes, proveedores de bienes y sus representantes o agentes, contratistas, consultores, miembros del personal, subcontratistas, subconsultores, proveedores de servicios o concesionarios se niegan a cooperar o incumplen el requerimiento del Banco, o de cualquier otra forma obstaculizan la investigación, el Banco, discrecionalmente, podrá tomar medidas apropiadas en contra </w:t>
            </w:r>
            <w:r>
              <w:rPr>
                <w:lang w:val="es-ES"/>
              </w:rPr>
              <w:t xml:space="preserve">de </w:t>
            </w:r>
            <w:r w:rsidRPr="00DF0E5E">
              <w:rPr>
                <w:lang w:val="es-ES"/>
              </w:rPr>
              <w:t>los licitantes, oferentes, proponentes, solicitantes, proveedores de bienes y sus representantes o agentes, contratistas, consultores, miembros del personal, subcontratistas, subconsultores, proveedores de servicios o concesionarios</w:t>
            </w:r>
            <w:r w:rsidR="00A778D1" w:rsidRPr="00FB080C">
              <w:rPr>
                <w:lang w:val="es-419"/>
              </w:rPr>
              <w:t>;</w:t>
            </w:r>
          </w:p>
        </w:tc>
      </w:tr>
      <w:tr w:rsidR="00DA7A1A" w:rsidRPr="008F0EA6" w14:paraId="1F4DC86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F753482" w14:textId="77777777" w:rsidR="00DA7A1A" w:rsidRPr="00FB080C" w:rsidRDefault="00DA7A1A"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E6C6439" w14:textId="7FBC0B35" w:rsidR="00DA7A1A" w:rsidRPr="00FB080C" w:rsidRDefault="00DA7A1A" w:rsidP="00481916">
            <w:pPr>
              <w:pStyle w:val="Prrafodelista"/>
              <w:numPr>
                <w:ilvl w:val="0"/>
                <w:numId w:val="131"/>
              </w:numPr>
              <w:spacing w:after="120"/>
              <w:ind w:left="459" w:hanging="425"/>
              <w:contextualSpacing w:val="0"/>
              <w:jc w:val="both"/>
              <w:rPr>
                <w:lang w:val="es-419"/>
              </w:rPr>
            </w:pPr>
            <w:r w:rsidRPr="00FB080C">
              <w:rPr>
                <w:lang w:val="es-419"/>
              </w:rPr>
              <w:t>El Proveedor declara y garantiza:</w:t>
            </w:r>
          </w:p>
        </w:tc>
      </w:tr>
      <w:tr w:rsidR="00DA7A1A" w:rsidRPr="008F0EA6" w14:paraId="5F3732AB"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B78933C" w14:textId="77777777" w:rsidR="00DA7A1A" w:rsidRPr="00FB080C" w:rsidRDefault="00DA7A1A"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BB5241D" w14:textId="4FC10065" w:rsidR="00DA7A1A" w:rsidRPr="00FB080C" w:rsidRDefault="003E32E1" w:rsidP="00481916">
            <w:pPr>
              <w:pStyle w:val="Prrafodelista"/>
              <w:numPr>
                <w:ilvl w:val="0"/>
                <w:numId w:val="129"/>
              </w:numPr>
              <w:spacing w:after="120"/>
              <w:ind w:left="1026" w:hanging="425"/>
              <w:contextualSpacing w:val="0"/>
              <w:jc w:val="both"/>
              <w:rPr>
                <w:lang w:val="es-419"/>
              </w:rPr>
            </w:pPr>
            <w:r w:rsidRPr="00FB080C">
              <w:rPr>
                <w:lang w:val="es-419"/>
              </w:rPr>
              <w:t>que ha leído y entendido las definiciones de Prácticas Prohibidas del Banco y las sanciones aplicables de conformidad con los Procedimientos de Sanciones;</w:t>
            </w:r>
          </w:p>
        </w:tc>
      </w:tr>
      <w:tr w:rsidR="00DA7A1A" w:rsidRPr="008F0EA6" w14:paraId="6F6ABF6E"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EF63625" w14:textId="77777777" w:rsidR="00DA7A1A" w:rsidRPr="00FB080C" w:rsidRDefault="00DA7A1A"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688211A" w14:textId="38B82E02" w:rsidR="00DA7A1A" w:rsidRPr="00FB080C" w:rsidRDefault="003E32E1" w:rsidP="00481916">
            <w:pPr>
              <w:pStyle w:val="Prrafodelista"/>
              <w:numPr>
                <w:ilvl w:val="0"/>
                <w:numId w:val="129"/>
              </w:numPr>
              <w:spacing w:after="120"/>
              <w:ind w:left="1026" w:hanging="425"/>
              <w:contextualSpacing w:val="0"/>
              <w:jc w:val="both"/>
              <w:rPr>
                <w:lang w:val="es-419"/>
              </w:rPr>
            </w:pPr>
            <w:r w:rsidRPr="00FB080C">
              <w:rPr>
                <w:lang w:val="es-419"/>
              </w:rPr>
              <w:t>que no ha incurrido o no incurrirá en ninguna Práctica Prohibida descrita en este documento durante los procesos de licitación, negociación, adjudicación o ejecución de este Contrato;</w:t>
            </w:r>
          </w:p>
        </w:tc>
      </w:tr>
      <w:tr w:rsidR="00DA7A1A" w:rsidRPr="008F0EA6" w14:paraId="371D448C"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D0C199F" w14:textId="77777777" w:rsidR="00DA7A1A" w:rsidRPr="00FB080C" w:rsidRDefault="00DA7A1A"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43F9AAA" w14:textId="0CC9D53A" w:rsidR="00DA7A1A" w:rsidRPr="00FB080C" w:rsidRDefault="003E32E1" w:rsidP="00481916">
            <w:pPr>
              <w:pStyle w:val="Prrafodelista"/>
              <w:numPr>
                <w:ilvl w:val="0"/>
                <w:numId w:val="129"/>
              </w:numPr>
              <w:spacing w:after="120"/>
              <w:ind w:left="1026" w:hanging="425"/>
              <w:contextualSpacing w:val="0"/>
              <w:jc w:val="both"/>
              <w:rPr>
                <w:lang w:val="es-419"/>
              </w:rPr>
            </w:pPr>
            <w:r w:rsidRPr="00FB080C">
              <w:rPr>
                <w:lang w:val="es-419"/>
              </w:rPr>
              <w:t>que no ha tergiversado ni ocultado ningún hecho sustancial durante los procesos de licitación, negociación, adjudicación o ejecución de este contrato;</w:t>
            </w:r>
          </w:p>
        </w:tc>
      </w:tr>
      <w:tr w:rsidR="003E32E1" w:rsidRPr="008F0EA6" w14:paraId="21ABCF12"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291322E" w14:textId="77777777" w:rsidR="003E32E1" w:rsidRPr="00FB080C" w:rsidRDefault="003E32E1"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73EDCDC" w14:textId="1EBC1E90" w:rsidR="003E32E1" w:rsidRPr="00FB080C" w:rsidRDefault="003E32E1" w:rsidP="00481916">
            <w:pPr>
              <w:pStyle w:val="Prrafodelista"/>
              <w:numPr>
                <w:ilvl w:val="0"/>
                <w:numId w:val="129"/>
              </w:numPr>
              <w:spacing w:after="120"/>
              <w:ind w:left="1026" w:hanging="425"/>
              <w:contextualSpacing w:val="0"/>
              <w:jc w:val="both"/>
              <w:rPr>
                <w:lang w:val="es-419"/>
              </w:rPr>
            </w:pPr>
            <w:r w:rsidRPr="00FB080C">
              <w:rPr>
                <w:lang w:val="es-419"/>
              </w:rPr>
              <w:t xml:space="preserve">que ni </w:t>
            </w:r>
            <w:r w:rsidR="00D56FF9">
              <w:rPr>
                <w:lang w:val="es-419"/>
              </w:rPr>
              <w:t>él</w:t>
            </w:r>
            <w:r w:rsidRPr="00FB080C">
              <w:rPr>
                <w:lang w:val="es-419"/>
              </w:rPr>
              <w:t xml:space="preserve"> ni sus </w:t>
            </w:r>
            <w:r w:rsidR="00B263AE">
              <w:rPr>
                <w:lang w:val="es-419"/>
              </w:rPr>
              <w:t xml:space="preserve">representantes o </w:t>
            </w:r>
            <w:r w:rsidRPr="00FB080C">
              <w:rPr>
                <w:lang w:val="es-419"/>
              </w:rPr>
              <w:t xml:space="preserve">agentes, subcontratistas, subconsultores, directores, personal clave o accionistas principales son inelegibles para la adjudicación de contratos financiados por el Banco; </w:t>
            </w:r>
          </w:p>
        </w:tc>
      </w:tr>
      <w:tr w:rsidR="003E32E1" w:rsidRPr="008F0EA6" w14:paraId="7A8915CA"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305DA740" w14:textId="77777777" w:rsidR="003E32E1" w:rsidRPr="00FB080C" w:rsidRDefault="003E32E1"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3E60637" w14:textId="31ED45EB" w:rsidR="003E32E1" w:rsidRPr="00FB080C" w:rsidRDefault="003E32E1" w:rsidP="00481916">
            <w:pPr>
              <w:pStyle w:val="Prrafodelista"/>
              <w:numPr>
                <w:ilvl w:val="0"/>
                <w:numId w:val="129"/>
              </w:numPr>
              <w:spacing w:after="120"/>
              <w:ind w:left="1026" w:hanging="425"/>
              <w:contextualSpacing w:val="0"/>
              <w:jc w:val="both"/>
              <w:rPr>
                <w:lang w:val="es-419"/>
              </w:rPr>
            </w:pPr>
            <w:r w:rsidRPr="00FB080C">
              <w:rPr>
                <w:lang w:val="es-419"/>
              </w:rPr>
              <w:t>que ha declarado todas las comisiones, honorarios de representantes o agentes, pagos por servicios de facilitación o acuerdos para compartir ingresos relacionados con actividades financiadas por el Banco; y</w:t>
            </w:r>
          </w:p>
        </w:tc>
      </w:tr>
      <w:tr w:rsidR="004971CD" w:rsidRPr="008F0EA6" w14:paraId="6F59545D"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8A13BD6" w14:textId="77777777" w:rsidR="004971CD" w:rsidRPr="00FB080C" w:rsidRDefault="004971CD" w:rsidP="004971CD">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C8181B1" w14:textId="33355051" w:rsidR="004971CD" w:rsidRPr="00FB080C" w:rsidRDefault="004971CD" w:rsidP="00481916">
            <w:pPr>
              <w:pStyle w:val="Prrafodelista"/>
              <w:numPr>
                <w:ilvl w:val="0"/>
                <w:numId w:val="129"/>
              </w:numPr>
              <w:spacing w:after="120"/>
              <w:ind w:left="1026" w:hanging="425"/>
              <w:contextualSpacing w:val="0"/>
              <w:jc w:val="both"/>
              <w:rPr>
                <w:lang w:val="es-419"/>
              </w:rPr>
            </w:pPr>
            <w:r w:rsidRPr="00FB080C">
              <w:rPr>
                <w:lang w:val="es-419"/>
              </w:rPr>
              <w:t xml:space="preserve">que reconoce que el incumplimiento de cualquiera de estas garantías podrá dar lugar a la imposición por el Banco de una o más de las medidas descritas </w:t>
            </w:r>
            <w:r w:rsidR="0072767D" w:rsidRPr="00CB75AC">
              <w:rPr>
                <w:lang w:val="es-ES"/>
              </w:rPr>
              <w:t xml:space="preserve">en la </w:t>
            </w:r>
            <w:r w:rsidR="0072767D" w:rsidRPr="0072767D">
              <w:rPr>
                <w:lang w:val="es-ES"/>
              </w:rPr>
              <w:t xml:space="preserve">Subcláusula </w:t>
            </w:r>
            <w:r w:rsidRPr="0072767D">
              <w:rPr>
                <w:lang w:val="es-419"/>
              </w:rPr>
              <w:t>3.1(b)</w:t>
            </w:r>
            <w:r w:rsidR="0072767D" w:rsidRPr="0072767D">
              <w:rPr>
                <w:lang w:val="es-419"/>
              </w:rPr>
              <w:t xml:space="preserve"> </w:t>
            </w:r>
            <w:r w:rsidR="0072767D" w:rsidRPr="0072767D">
              <w:rPr>
                <w:b/>
                <w:bCs/>
                <w:lang w:val="es-ES"/>
              </w:rPr>
              <w:t>de las CGC</w:t>
            </w:r>
            <w:r w:rsidRPr="0072767D">
              <w:rPr>
                <w:lang w:val="es-419"/>
              </w:rPr>
              <w:t>.</w:t>
            </w:r>
          </w:p>
        </w:tc>
      </w:tr>
      <w:tr w:rsidR="00A71A55" w:rsidRPr="008F0EA6" w14:paraId="3FC22B6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658"/>
        </w:trPr>
        <w:tc>
          <w:tcPr>
            <w:tcW w:w="2689" w:type="dxa"/>
            <w:tcBorders>
              <w:top w:val="single" w:sz="4" w:space="0" w:color="auto"/>
              <w:left w:val="single" w:sz="4" w:space="0" w:color="auto"/>
              <w:bottom w:val="single" w:sz="4" w:space="0" w:color="auto"/>
              <w:right w:val="single" w:sz="4" w:space="0" w:color="auto"/>
            </w:tcBorders>
          </w:tcPr>
          <w:p w14:paraId="08D3D640" w14:textId="535C3BE5" w:rsidR="00A71A55" w:rsidRPr="00FB080C" w:rsidRDefault="00BE2CE3" w:rsidP="00641579">
            <w:pPr>
              <w:keepNext/>
              <w:keepLines/>
              <w:numPr>
                <w:ilvl w:val="0"/>
                <w:numId w:val="109"/>
              </w:numPr>
              <w:tabs>
                <w:tab w:val="left" w:pos="426"/>
              </w:tabs>
              <w:spacing w:after="120"/>
              <w:ind w:left="426" w:hanging="426"/>
              <w:jc w:val="both"/>
              <w:outlineLvl w:val="1"/>
              <w:rPr>
                <w:b/>
                <w:lang w:val="es-419"/>
              </w:rPr>
            </w:pPr>
            <w:r>
              <w:rPr>
                <w:b/>
                <w:lang w:val="es-419"/>
              </w:rPr>
              <w:lastRenderedPageBreak/>
              <w:t>Actividades Prohibidas</w:t>
            </w:r>
          </w:p>
        </w:tc>
        <w:tc>
          <w:tcPr>
            <w:tcW w:w="6725" w:type="dxa"/>
            <w:tcBorders>
              <w:top w:val="single" w:sz="4" w:space="0" w:color="auto"/>
              <w:left w:val="single" w:sz="4" w:space="0" w:color="auto"/>
              <w:bottom w:val="single" w:sz="4" w:space="0" w:color="auto"/>
              <w:right w:val="single" w:sz="4" w:space="0" w:color="auto"/>
            </w:tcBorders>
          </w:tcPr>
          <w:p w14:paraId="77CD01AD" w14:textId="77777777" w:rsidR="0096780D" w:rsidRDefault="0096780D" w:rsidP="008647C0">
            <w:pPr>
              <w:pStyle w:val="Sub-ClauseText"/>
              <w:overflowPunct/>
              <w:autoSpaceDE/>
              <w:autoSpaceDN/>
              <w:adjustRightInd/>
              <w:spacing w:before="0" w:after="200"/>
              <w:textAlignment w:val="auto"/>
              <w:rPr>
                <w:spacing w:val="0"/>
                <w:lang w:val="es-ES"/>
              </w:rPr>
            </w:pPr>
            <w:r>
              <w:rPr>
                <w:spacing w:val="0"/>
                <w:lang w:val="es-ES"/>
              </w:rPr>
              <w:t xml:space="preserve">4.1 </w:t>
            </w:r>
            <w:r w:rsidRPr="006873F1">
              <w:rPr>
                <w:spacing w:val="0"/>
                <w:lang w:val="es-ES"/>
              </w:rPr>
              <w:t>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subconsultores,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6873F1">
              <w:rPr>
                <w:spacing w:val="0"/>
                <w:vertAlign w:val="superscript"/>
                <w:lang w:val="es-ES"/>
              </w:rPr>
              <w:footnoteReference w:id="13"/>
            </w:r>
            <w:r w:rsidRPr="006873F1">
              <w:rPr>
                <w:spacing w:val="0"/>
                <w:lang w:val="es-ES"/>
              </w:rPr>
              <w:t>, la cual permite adicionalmente incluir  exclusiones adicionales</w:t>
            </w:r>
            <w:r>
              <w:rPr>
                <w:spacing w:val="0"/>
                <w:lang w:val="es-ES"/>
              </w:rPr>
              <w:t>.</w:t>
            </w:r>
          </w:p>
          <w:p w14:paraId="0EC64B41" w14:textId="77777777" w:rsidR="0096780D" w:rsidRPr="008D0EB8" w:rsidRDefault="0096780D" w:rsidP="008647C0">
            <w:pPr>
              <w:pStyle w:val="Sub-ClauseText"/>
              <w:overflowPunct/>
              <w:autoSpaceDE/>
              <w:autoSpaceDN/>
              <w:adjustRightInd/>
              <w:spacing w:before="0"/>
              <w:textAlignment w:val="auto"/>
              <w:rPr>
                <w:lang w:val="es-ES"/>
              </w:rPr>
            </w:pPr>
            <w:r>
              <w:rPr>
                <w:spacing w:val="0"/>
                <w:lang w:val="es-ES"/>
              </w:rPr>
              <w:t xml:space="preserve">4.2 </w:t>
            </w:r>
            <w:r w:rsidRPr="001C07C2">
              <w:rPr>
                <w:spacing w:val="0"/>
                <w:lang w:val="es-ES"/>
              </w:rPr>
              <w:t>Si el Banco determina que, en cualquier etapa de la implementación de un contrato, el Prestatario (incluidos los beneficiarios de</w:t>
            </w:r>
            <w:r w:rsidRPr="008D0EB8">
              <w:rPr>
                <w:color w:val="000000"/>
                <w:lang w:val="es-ES"/>
              </w:rPr>
              <w:t xml:space="preserve"> </w:t>
            </w:r>
            <w:r w:rsidRPr="008D0EB8">
              <w:rPr>
                <w:lang w:val="es-ES"/>
              </w:rPr>
              <w:t>donaciones), las agencias de ejecución, las agencias de contratación, cualquier firma, entidad o individuo que participe en una actividad financiada por el Banco como, entre otros, licitantes , proponentes, proveedores, contratistas, consultores, personal, subcontratistas, subconsultores, proveedores de bienes o servicios, concesionarios utilizaron recursos del BID para realizar una Actividad Prohibida durante la ejecución del contrato, el Banco podrá</w:t>
            </w:r>
            <w:r>
              <w:rPr>
                <w:lang w:val="es-ES"/>
              </w:rPr>
              <w:t>:</w:t>
            </w:r>
          </w:p>
          <w:p w14:paraId="682465FB" w14:textId="77777777" w:rsidR="000A26B1" w:rsidRPr="000A26B1" w:rsidRDefault="000A26B1" w:rsidP="000A26B1">
            <w:pPr>
              <w:spacing w:after="120"/>
              <w:ind w:left="601" w:hanging="601"/>
              <w:jc w:val="both"/>
              <w:rPr>
                <w:lang w:val="es-ES"/>
              </w:rPr>
            </w:pPr>
            <w:r w:rsidRPr="000A26B1">
              <w:rPr>
                <w:lang w:val="es-ES"/>
              </w:rPr>
              <w:t>a)  suspender el desembolso de la operación si se determina en cualquier etapa del contrato se ha utilizado recursos del BID para realizar una Actividad Excluida</w:t>
            </w:r>
          </w:p>
          <w:p w14:paraId="5769300A" w14:textId="77777777" w:rsidR="000A26B1" w:rsidRPr="000A26B1" w:rsidRDefault="000A26B1" w:rsidP="000A26B1">
            <w:pPr>
              <w:spacing w:after="120"/>
              <w:ind w:left="601" w:hanging="601"/>
              <w:jc w:val="both"/>
              <w:rPr>
                <w:lang w:val="es-ES"/>
              </w:rPr>
            </w:pPr>
            <w:r w:rsidRPr="000A26B1">
              <w:rPr>
                <w:lang w:val="es-ES"/>
              </w:rPr>
              <w:t xml:space="preserve">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w:t>
            </w:r>
          </w:p>
          <w:p w14:paraId="7964D203" w14:textId="77777777" w:rsidR="000A26B1" w:rsidRPr="000A26B1" w:rsidRDefault="000A26B1" w:rsidP="000A26B1">
            <w:pPr>
              <w:spacing w:after="120"/>
              <w:ind w:left="601" w:hanging="601"/>
              <w:jc w:val="both"/>
              <w:rPr>
                <w:lang w:val="es-ES"/>
              </w:rPr>
            </w:pPr>
            <w:r w:rsidRPr="000A26B1">
              <w:rPr>
                <w:lang w:val="es-ES"/>
              </w:rPr>
              <w:t>c) remitir el asunto a las autoridades competentes encargadas de hacer cumplir la ley.</w:t>
            </w:r>
          </w:p>
          <w:p w14:paraId="2BD9A9E3" w14:textId="77777777" w:rsidR="000A26B1" w:rsidRPr="000A26B1" w:rsidRDefault="000A26B1" w:rsidP="000A26B1">
            <w:pPr>
              <w:spacing w:after="120"/>
              <w:ind w:left="601" w:hanging="601"/>
              <w:jc w:val="both"/>
              <w:rPr>
                <w:lang w:val="es-ES"/>
              </w:rPr>
            </w:pPr>
          </w:p>
          <w:p w14:paraId="5857396A" w14:textId="7DD55C1F" w:rsidR="000A26B1" w:rsidRPr="000A26B1" w:rsidRDefault="000A26B1" w:rsidP="000A26B1">
            <w:pPr>
              <w:spacing w:after="120"/>
              <w:ind w:left="601" w:hanging="601"/>
              <w:jc w:val="both"/>
              <w:rPr>
                <w:lang w:val="es-ES"/>
              </w:rPr>
            </w:pPr>
            <w:r w:rsidRPr="000A26B1">
              <w:rPr>
                <w:lang w:val="es-ES"/>
              </w:rPr>
              <w:t xml:space="preserve">4.3 </w:t>
            </w:r>
            <w:r>
              <w:rPr>
                <w:lang w:val="es-ES"/>
              </w:rPr>
              <w:t xml:space="preserve"> </w:t>
            </w:r>
            <w:r w:rsidRPr="000A26B1">
              <w:rPr>
                <w:lang w:val="es-ES"/>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w:t>
            </w:r>
            <w:r w:rsidRPr="000A26B1">
              <w:rPr>
                <w:lang w:val="es-ES"/>
              </w:rPr>
              <w:lastRenderedPageBreak/>
              <w:t>relacionados con la cumplimiento de los contratos, así como hacerlos auditar por personal designado por el Banco.</w:t>
            </w:r>
          </w:p>
          <w:p w14:paraId="25426A15" w14:textId="4AD618CA" w:rsidR="000A26B1" w:rsidRPr="000A26B1" w:rsidRDefault="000A26B1" w:rsidP="000A26B1">
            <w:pPr>
              <w:spacing w:after="120"/>
              <w:ind w:left="601" w:hanging="601"/>
              <w:jc w:val="both"/>
              <w:rPr>
                <w:lang w:val="es-ES"/>
              </w:rPr>
            </w:pPr>
            <w:r w:rsidRPr="000A26B1">
              <w:rPr>
                <w:lang w:val="es-ES"/>
              </w:rPr>
              <w:t xml:space="preserve">4.4 </w:t>
            </w:r>
            <w:r>
              <w:rPr>
                <w:lang w:val="es-ES"/>
              </w:rPr>
              <w:t xml:space="preserve"> </w:t>
            </w:r>
            <w:r w:rsidRPr="000A26B1">
              <w:rPr>
                <w:lang w:val="es-ES"/>
              </w:rPr>
              <w:t>Los oferentes, solicitantes, postores, proponentes, proveedores y sus representantes o agentes, contratistas, consultores, subcontratistas, subconsultores, proveedores de servicios y concesionarios deberán asistir plenamente al Banco en su seguimiento y supervisión.</w:t>
            </w:r>
          </w:p>
          <w:p w14:paraId="41CF10BE" w14:textId="77777777" w:rsidR="00A71A55" w:rsidRPr="008647C0" w:rsidRDefault="00A71A55" w:rsidP="00641579">
            <w:pPr>
              <w:spacing w:after="120"/>
              <w:ind w:left="601" w:hanging="601"/>
              <w:jc w:val="both"/>
              <w:rPr>
                <w:lang w:val="es-ES"/>
              </w:rPr>
            </w:pPr>
          </w:p>
        </w:tc>
      </w:tr>
      <w:tr w:rsidR="008435C9" w:rsidRPr="008F0EA6" w14:paraId="3EE7A99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658"/>
        </w:trPr>
        <w:tc>
          <w:tcPr>
            <w:tcW w:w="2689" w:type="dxa"/>
            <w:tcBorders>
              <w:top w:val="single" w:sz="4" w:space="0" w:color="auto"/>
              <w:left w:val="single" w:sz="4" w:space="0" w:color="auto"/>
              <w:bottom w:val="single" w:sz="4" w:space="0" w:color="auto"/>
              <w:right w:val="single" w:sz="4" w:space="0" w:color="auto"/>
            </w:tcBorders>
          </w:tcPr>
          <w:p w14:paraId="6CA3B8AF" w14:textId="7A9CF787" w:rsidR="008435C9" w:rsidRPr="00FB080C" w:rsidRDefault="008435C9" w:rsidP="00641579">
            <w:pPr>
              <w:keepNext/>
              <w:keepLines/>
              <w:numPr>
                <w:ilvl w:val="0"/>
                <w:numId w:val="109"/>
              </w:numPr>
              <w:tabs>
                <w:tab w:val="left" w:pos="426"/>
              </w:tabs>
              <w:spacing w:after="120"/>
              <w:ind w:left="426" w:hanging="426"/>
              <w:jc w:val="both"/>
              <w:outlineLvl w:val="1"/>
              <w:rPr>
                <w:b/>
                <w:lang w:val="es-419"/>
              </w:rPr>
            </w:pPr>
            <w:bookmarkStart w:id="917" w:name="_Toc403379144"/>
            <w:r w:rsidRPr="00FB080C">
              <w:rPr>
                <w:b/>
                <w:lang w:val="es-419"/>
              </w:rPr>
              <w:lastRenderedPageBreak/>
              <w:t>Interpretación</w:t>
            </w:r>
            <w:bookmarkEnd w:id="917"/>
          </w:p>
        </w:tc>
        <w:tc>
          <w:tcPr>
            <w:tcW w:w="6725" w:type="dxa"/>
            <w:tcBorders>
              <w:top w:val="single" w:sz="4" w:space="0" w:color="auto"/>
              <w:left w:val="single" w:sz="4" w:space="0" w:color="auto"/>
              <w:bottom w:val="single" w:sz="4" w:space="0" w:color="auto"/>
              <w:right w:val="single" w:sz="4" w:space="0" w:color="auto"/>
            </w:tcBorders>
          </w:tcPr>
          <w:p w14:paraId="5FF1160C" w14:textId="455A4AD4" w:rsidR="008435C9" w:rsidRPr="00FB080C" w:rsidRDefault="00D443D9" w:rsidP="00641579">
            <w:pPr>
              <w:spacing w:after="120"/>
              <w:ind w:left="601" w:hanging="601"/>
              <w:jc w:val="both"/>
              <w:rPr>
                <w:lang w:val="es-419"/>
              </w:rPr>
            </w:pPr>
            <w:r>
              <w:rPr>
                <w:lang w:val="es-419"/>
              </w:rPr>
              <w:t>5</w:t>
            </w:r>
            <w:r w:rsidR="008435C9" w:rsidRPr="00FB080C">
              <w:rPr>
                <w:lang w:val="es-419"/>
              </w:rPr>
              <w:t>.1</w:t>
            </w:r>
            <w:r w:rsidR="008435C9" w:rsidRPr="00FB080C">
              <w:rPr>
                <w:lang w:val="es-419"/>
              </w:rPr>
              <w:tab/>
              <w:t>Si el contexto así lo requiere, el singular significa el plural, y viceversa.</w:t>
            </w:r>
          </w:p>
        </w:tc>
      </w:tr>
      <w:tr w:rsidR="008435C9" w:rsidRPr="00893CA0" w14:paraId="5783280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DC9FB25" w14:textId="77777777" w:rsidR="008435C9" w:rsidRPr="008435C9" w:rsidRDefault="008435C9" w:rsidP="008435C9">
            <w:pPr>
              <w:keepNext/>
              <w:keepLines/>
              <w:spacing w:after="120"/>
              <w:outlineLvl w:val="1"/>
              <w:rPr>
                <w:b/>
                <w:lang w:val="es-ES"/>
              </w:rPr>
            </w:pPr>
          </w:p>
        </w:tc>
        <w:tc>
          <w:tcPr>
            <w:tcW w:w="6725" w:type="dxa"/>
            <w:tcBorders>
              <w:top w:val="single" w:sz="4" w:space="0" w:color="auto"/>
              <w:left w:val="single" w:sz="4" w:space="0" w:color="auto"/>
              <w:bottom w:val="single" w:sz="4" w:space="0" w:color="auto"/>
              <w:right w:val="single" w:sz="4" w:space="0" w:color="auto"/>
            </w:tcBorders>
          </w:tcPr>
          <w:p w14:paraId="48B4B4A6" w14:textId="33F57C83" w:rsidR="008435C9" w:rsidRPr="008435C9" w:rsidRDefault="00D443D9" w:rsidP="008435C9">
            <w:pPr>
              <w:spacing w:after="120"/>
              <w:jc w:val="both"/>
              <w:rPr>
                <w:lang w:val="es-419"/>
              </w:rPr>
            </w:pPr>
            <w:r>
              <w:rPr>
                <w:lang w:val="es-419"/>
              </w:rPr>
              <w:t>5</w:t>
            </w:r>
            <w:r w:rsidR="008435C9" w:rsidRPr="00FB080C">
              <w:rPr>
                <w:lang w:val="es-419"/>
              </w:rPr>
              <w:t>.2</w:t>
            </w:r>
            <w:r w:rsidR="008435C9" w:rsidRPr="00FB080C">
              <w:rPr>
                <w:lang w:val="es-419"/>
              </w:rPr>
              <w:tab/>
            </w:r>
            <w:r w:rsidR="008435C9" w:rsidRPr="00FB080C">
              <w:rPr>
                <w:i/>
                <w:iCs/>
                <w:lang w:val="es-419"/>
              </w:rPr>
              <w:t xml:space="preserve">Incoterms </w:t>
            </w:r>
          </w:p>
        </w:tc>
      </w:tr>
      <w:tr w:rsidR="008435C9" w:rsidRPr="008F0EA6" w14:paraId="79E2777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3B91A12" w14:textId="77777777" w:rsidR="008435C9" w:rsidRPr="008435C9" w:rsidRDefault="008435C9" w:rsidP="008435C9">
            <w:pPr>
              <w:keepNext/>
              <w:keepLines/>
              <w:spacing w:after="120"/>
              <w:outlineLvl w:val="1"/>
              <w:rPr>
                <w:b/>
                <w:lang w:val="es-ES"/>
              </w:rPr>
            </w:pPr>
          </w:p>
        </w:tc>
        <w:tc>
          <w:tcPr>
            <w:tcW w:w="6725" w:type="dxa"/>
            <w:tcBorders>
              <w:top w:val="single" w:sz="4" w:space="0" w:color="auto"/>
              <w:left w:val="single" w:sz="4" w:space="0" w:color="auto"/>
              <w:bottom w:val="single" w:sz="4" w:space="0" w:color="auto"/>
              <w:right w:val="single" w:sz="4" w:space="0" w:color="auto"/>
            </w:tcBorders>
          </w:tcPr>
          <w:p w14:paraId="2F2A03D9" w14:textId="38D2EA3E" w:rsidR="008435C9" w:rsidRPr="008435C9" w:rsidRDefault="008435C9" w:rsidP="008435C9">
            <w:pPr>
              <w:pStyle w:val="Prrafodelista"/>
              <w:numPr>
                <w:ilvl w:val="2"/>
                <w:numId w:val="80"/>
              </w:numPr>
              <w:tabs>
                <w:tab w:val="clear" w:pos="1152"/>
                <w:tab w:val="num" w:pos="1026"/>
              </w:tabs>
              <w:spacing w:after="120"/>
              <w:ind w:left="1026" w:hanging="421"/>
              <w:jc w:val="both"/>
              <w:rPr>
                <w:lang w:val="es-419"/>
              </w:rPr>
            </w:pPr>
            <w:r w:rsidRPr="008435C9">
              <w:rPr>
                <w:lang w:val="es-419"/>
              </w:rPr>
              <w:t xml:space="preserve">El significado de cualquier término comercial, así como los derechos y obligaciones de las partes serán los prescritos en los </w:t>
            </w:r>
            <w:r w:rsidRPr="008435C9">
              <w:rPr>
                <w:i/>
                <w:lang w:val="es-419"/>
              </w:rPr>
              <w:t>Incoterms</w:t>
            </w:r>
            <w:r w:rsidRPr="008435C9">
              <w:rPr>
                <w:lang w:val="es-419"/>
              </w:rPr>
              <w:t xml:space="preserve">, a menos que sea inconsistente con alguna </w:t>
            </w:r>
            <w:r w:rsidR="00D06196" w:rsidRPr="008435C9">
              <w:rPr>
                <w:lang w:val="es-419"/>
              </w:rPr>
              <w:t xml:space="preserve">disposición </w:t>
            </w:r>
            <w:r w:rsidR="00D06196" w:rsidRPr="00FB080C">
              <w:rPr>
                <w:lang w:val="es-419"/>
              </w:rPr>
              <w:t>del Contrato.</w:t>
            </w:r>
          </w:p>
        </w:tc>
      </w:tr>
      <w:tr w:rsidR="00E804FC" w:rsidRPr="008F0EA6" w14:paraId="438F85B6"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B1DCAB4" w14:textId="77777777" w:rsidR="00E804FC" w:rsidRPr="00FB080C" w:rsidRDefault="00E804FC"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0F64A5C" w14:textId="0081939A" w:rsidR="00E804FC" w:rsidRPr="00FB080C" w:rsidRDefault="0062391A" w:rsidP="004971CD">
            <w:pPr>
              <w:pStyle w:val="Prrafodelista"/>
              <w:numPr>
                <w:ilvl w:val="0"/>
                <w:numId w:val="107"/>
              </w:numPr>
              <w:tabs>
                <w:tab w:val="clear" w:pos="360"/>
              </w:tabs>
              <w:spacing w:after="120"/>
              <w:ind w:left="1026" w:hanging="425"/>
              <w:jc w:val="both"/>
              <w:rPr>
                <w:bCs/>
                <w:lang w:val="es-419"/>
              </w:rPr>
            </w:pPr>
            <w:r w:rsidRPr="00FB080C">
              <w:rPr>
                <w:lang w:val="es-419"/>
              </w:rPr>
              <w:t xml:space="preserve">Los términos </w:t>
            </w:r>
            <w:r w:rsidR="00E4199C" w:rsidRPr="003859ED">
              <w:rPr>
                <w:lang w:val="es-419"/>
              </w:rPr>
              <w:t xml:space="preserve">EXW, </w:t>
            </w:r>
            <w:r w:rsidRPr="003859ED">
              <w:rPr>
                <w:lang w:val="es-419"/>
              </w:rPr>
              <w:t>CIP</w:t>
            </w:r>
            <w:r w:rsidRPr="00FB080C">
              <w:rPr>
                <w:lang w:val="es-419"/>
              </w:rPr>
              <w:t xml:space="preserve">, FCA, CPT y otros similares, cuando se utilicen, se regirán por las normas establecidas en la edición vigente de los </w:t>
            </w:r>
            <w:r w:rsidRPr="00FB080C">
              <w:rPr>
                <w:i/>
                <w:lang w:val="es-419"/>
              </w:rPr>
              <w:t xml:space="preserve">Incoterms </w:t>
            </w:r>
            <w:r w:rsidRPr="00FB080C">
              <w:rPr>
                <w:lang w:val="es-419"/>
              </w:rPr>
              <w:t xml:space="preserve">especificada </w:t>
            </w:r>
            <w:r w:rsidRPr="00FB080C">
              <w:rPr>
                <w:b/>
                <w:bCs/>
                <w:lang w:val="es-419"/>
              </w:rPr>
              <w:t>en las CEC</w:t>
            </w:r>
            <w:r w:rsidRPr="00FB080C">
              <w:rPr>
                <w:lang w:val="es-419"/>
              </w:rPr>
              <w:t>, y publicada por la Cámara de Comercio Internacional en París, Francia.</w:t>
            </w:r>
          </w:p>
        </w:tc>
      </w:tr>
      <w:tr w:rsidR="006F041C" w:rsidRPr="00FB080C" w14:paraId="236A9DB6"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AF8CB04" w14:textId="77777777" w:rsidR="006F041C" w:rsidRPr="00FB080C" w:rsidRDefault="006F041C"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59154AF" w14:textId="6BB66ABB" w:rsidR="006F041C" w:rsidRPr="00FB080C" w:rsidRDefault="00D443D9" w:rsidP="004971CD">
            <w:pPr>
              <w:spacing w:after="120"/>
              <w:ind w:left="601" w:hanging="567"/>
              <w:jc w:val="both"/>
              <w:rPr>
                <w:lang w:val="es-419"/>
              </w:rPr>
            </w:pPr>
            <w:r>
              <w:rPr>
                <w:lang w:val="es-419"/>
              </w:rPr>
              <w:t>5</w:t>
            </w:r>
            <w:r w:rsidR="00B302E1" w:rsidRPr="00FB080C">
              <w:rPr>
                <w:lang w:val="es-419"/>
              </w:rPr>
              <w:t>.3</w:t>
            </w:r>
            <w:r w:rsidR="00B302E1" w:rsidRPr="00FB080C">
              <w:rPr>
                <w:lang w:val="es-419"/>
              </w:rPr>
              <w:tab/>
              <w:t>Totalidad del Contrato</w:t>
            </w:r>
          </w:p>
        </w:tc>
      </w:tr>
      <w:tr w:rsidR="00B302E1" w:rsidRPr="008F0EA6" w14:paraId="15C6437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F6115B5"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A8AB172" w14:textId="46CACDED" w:rsidR="00B302E1" w:rsidRPr="00FB080C" w:rsidRDefault="00B302E1" w:rsidP="004971CD">
            <w:pPr>
              <w:spacing w:after="120"/>
              <w:ind w:left="601"/>
              <w:jc w:val="both"/>
              <w:rPr>
                <w:lang w:val="es-419"/>
              </w:rPr>
            </w:pPr>
            <w:r w:rsidRPr="00FB080C">
              <w:rPr>
                <w:lang w:val="es-419"/>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tc>
      </w:tr>
      <w:tr w:rsidR="00B302E1" w:rsidRPr="00FB080C" w14:paraId="23EEFA1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450446A"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65D4A0E" w14:textId="50296A2A" w:rsidR="00B302E1" w:rsidRPr="00FB080C" w:rsidRDefault="00D443D9" w:rsidP="00947DB9">
            <w:pPr>
              <w:spacing w:after="120"/>
              <w:ind w:left="459" w:hanging="459"/>
              <w:jc w:val="both"/>
              <w:rPr>
                <w:lang w:val="es-419"/>
              </w:rPr>
            </w:pPr>
            <w:r>
              <w:rPr>
                <w:lang w:val="es-419"/>
              </w:rPr>
              <w:t>5</w:t>
            </w:r>
            <w:r w:rsidR="00B302E1" w:rsidRPr="00FB080C">
              <w:rPr>
                <w:lang w:val="es-419"/>
              </w:rPr>
              <w:t>.4</w:t>
            </w:r>
            <w:r w:rsidR="00B302E1" w:rsidRPr="00FB080C">
              <w:rPr>
                <w:lang w:val="es-419"/>
              </w:rPr>
              <w:tab/>
              <w:t>Enmienda</w:t>
            </w:r>
          </w:p>
        </w:tc>
      </w:tr>
      <w:tr w:rsidR="00B302E1" w:rsidRPr="008F0EA6" w14:paraId="320CC20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F62F0CE"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1BCC636" w14:textId="77B910C8" w:rsidR="00B302E1" w:rsidRPr="00FB080C" w:rsidRDefault="00B302E1" w:rsidP="00947DB9">
            <w:pPr>
              <w:spacing w:after="120"/>
              <w:ind w:left="459"/>
              <w:jc w:val="both"/>
              <w:rPr>
                <w:lang w:val="es-419"/>
              </w:rPr>
            </w:pPr>
            <w:r w:rsidRPr="00FB080C">
              <w:rPr>
                <w:lang w:val="es-419"/>
              </w:rPr>
              <w:t>Ninguna enmienda u otra variación al Contrato será válida a menos que esté por escrito, fechada y se refiera expresamente al Contrato, y esté firmada por un representante de cada una de las partes debidamente autorizado.</w:t>
            </w:r>
          </w:p>
        </w:tc>
      </w:tr>
      <w:tr w:rsidR="00B302E1" w:rsidRPr="00FB080C" w14:paraId="198D0EC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0D9F4B6"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48DA8AF" w14:textId="5FDAAC31" w:rsidR="00B302E1" w:rsidRPr="00FB080C" w:rsidRDefault="00D443D9" w:rsidP="00947DB9">
            <w:pPr>
              <w:spacing w:after="120"/>
              <w:ind w:left="459" w:hanging="459"/>
              <w:jc w:val="both"/>
              <w:rPr>
                <w:lang w:val="es-419"/>
              </w:rPr>
            </w:pPr>
            <w:r>
              <w:rPr>
                <w:lang w:val="es-419"/>
              </w:rPr>
              <w:t>5</w:t>
            </w:r>
            <w:r w:rsidR="00B302E1" w:rsidRPr="00FB080C">
              <w:rPr>
                <w:lang w:val="es-419"/>
              </w:rPr>
              <w:t>.5</w:t>
            </w:r>
            <w:r w:rsidR="00B302E1" w:rsidRPr="00FB080C">
              <w:rPr>
                <w:lang w:val="es-419"/>
              </w:rPr>
              <w:tab/>
              <w:t>Limitación de Dispensas</w:t>
            </w:r>
          </w:p>
        </w:tc>
      </w:tr>
      <w:tr w:rsidR="00B302E1" w:rsidRPr="008F0EA6" w14:paraId="65AA0319"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656A266" w14:textId="77777777" w:rsidR="00B302E1" w:rsidRPr="00FB080C" w:rsidRDefault="00B302E1"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4A128E0" w14:textId="755431B2" w:rsidR="00B302E1" w:rsidRPr="00FB080C" w:rsidRDefault="005C5F72" w:rsidP="00947DB9">
            <w:pPr>
              <w:numPr>
                <w:ilvl w:val="0"/>
                <w:numId w:val="111"/>
              </w:numPr>
              <w:spacing w:after="120"/>
              <w:ind w:left="1026" w:hanging="567"/>
              <w:jc w:val="both"/>
              <w:rPr>
                <w:lang w:val="es-419"/>
              </w:rPr>
            </w:pPr>
            <w:r w:rsidRPr="00FB080C">
              <w:rPr>
                <w:lang w:val="es-419"/>
              </w:rPr>
              <w:t xml:space="preserve">Sujeto a lo indicado en la Subcláusula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w:t>
            </w:r>
            <w:r w:rsidR="004971CD" w:rsidRPr="00FB080C">
              <w:rPr>
                <w:lang w:val="es-419"/>
              </w:rPr>
              <w:t>posteriores o continuos del Contrato.</w:t>
            </w:r>
          </w:p>
        </w:tc>
      </w:tr>
      <w:tr w:rsidR="004971CD" w:rsidRPr="008F0EA6" w14:paraId="4F4907B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1639B2A" w14:textId="77777777" w:rsidR="004971CD" w:rsidRPr="00FB080C" w:rsidRDefault="004971CD"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5447BAB" w14:textId="28915CAF" w:rsidR="004971CD" w:rsidRPr="00FB080C" w:rsidRDefault="004971CD" w:rsidP="00947DB9">
            <w:pPr>
              <w:numPr>
                <w:ilvl w:val="0"/>
                <w:numId w:val="111"/>
              </w:numPr>
              <w:spacing w:after="120"/>
              <w:ind w:left="1026" w:hanging="567"/>
              <w:jc w:val="both"/>
              <w:rPr>
                <w:lang w:val="es-419"/>
              </w:rPr>
            </w:pPr>
            <w:r w:rsidRPr="00FB080C">
              <w:rPr>
                <w:lang w:val="es-419"/>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tc>
      </w:tr>
      <w:tr w:rsidR="00150B43" w:rsidRPr="00893CA0" w14:paraId="62AF8FE2"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086F99C4" w14:textId="77777777" w:rsidR="00150B43" w:rsidRPr="00FB080C" w:rsidRDefault="00150B43" w:rsidP="00150B43">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C6AA7AE" w14:textId="630CB2F5" w:rsidR="00150B43" w:rsidRPr="00FB080C" w:rsidRDefault="00D443D9" w:rsidP="00947DB9">
            <w:pPr>
              <w:spacing w:after="120"/>
              <w:ind w:left="459" w:hanging="459"/>
              <w:jc w:val="both"/>
              <w:rPr>
                <w:lang w:val="es-419"/>
              </w:rPr>
            </w:pPr>
            <w:r>
              <w:rPr>
                <w:lang w:val="es-419"/>
              </w:rPr>
              <w:t>5</w:t>
            </w:r>
            <w:r w:rsidR="00150B43" w:rsidRPr="00FB080C">
              <w:rPr>
                <w:lang w:val="es-419"/>
              </w:rPr>
              <w:t>.6</w:t>
            </w:r>
            <w:r w:rsidR="00150B43" w:rsidRPr="00FB080C">
              <w:rPr>
                <w:lang w:val="es-419"/>
              </w:rPr>
              <w:tab/>
              <w:t>Divisibilidad</w:t>
            </w:r>
          </w:p>
        </w:tc>
      </w:tr>
      <w:tr w:rsidR="00150B43" w:rsidRPr="008F0EA6" w14:paraId="49EFD774"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72E64AE" w14:textId="77777777" w:rsidR="00150B43" w:rsidRPr="00FB080C" w:rsidRDefault="00150B43" w:rsidP="00150B43">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9D921BA" w14:textId="77BF727F" w:rsidR="00150B43" w:rsidRPr="00FB080C" w:rsidRDefault="00150B43" w:rsidP="00947DB9">
            <w:pPr>
              <w:spacing w:after="120"/>
              <w:ind w:left="459"/>
              <w:jc w:val="both"/>
              <w:rPr>
                <w:lang w:val="es-419"/>
              </w:rPr>
            </w:pPr>
            <w:bookmarkStart w:id="918" w:name="_Hlk94711887"/>
            <w:r w:rsidRPr="00FB080C">
              <w:rPr>
                <w:lang w:val="es-419"/>
              </w:rPr>
              <w:t>Si cualquier provisión o condición del Contrato es prohibida o resultase inválida o inejecutable, dicha prohibición, invalidez o falta de ejecución no afectará la validez o el cumplimiento de las otras provisiones o condiciones del Contrato.</w:t>
            </w:r>
            <w:bookmarkEnd w:id="918"/>
          </w:p>
        </w:tc>
      </w:tr>
      <w:tr w:rsidR="00E515D3" w:rsidRPr="008F0EA6" w14:paraId="2C7383A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1263"/>
        </w:trPr>
        <w:tc>
          <w:tcPr>
            <w:tcW w:w="2689" w:type="dxa"/>
            <w:tcBorders>
              <w:top w:val="single" w:sz="4" w:space="0" w:color="auto"/>
              <w:left w:val="single" w:sz="4" w:space="0" w:color="auto"/>
              <w:bottom w:val="single" w:sz="4" w:space="0" w:color="auto"/>
              <w:right w:val="single" w:sz="4" w:space="0" w:color="auto"/>
            </w:tcBorders>
          </w:tcPr>
          <w:p w14:paraId="3C839229" w14:textId="77777777" w:rsidR="00E515D3" w:rsidRPr="00FB080C" w:rsidRDefault="00E515D3" w:rsidP="00DD366E">
            <w:pPr>
              <w:pStyle w:val="Prrafodelista"/>
              <w:keepNext/>
              <w:keepLines/>
              <w:numPr>
                <w:ilvl w:val="0"/>
                <w:numId w:val="109"/>
              </w:numPr>
              <w:tabs>
                <w:tab w:val="left" w:pos="426"/>
              </w:tabs>
              <w:spacing w:after="120"/>
              <w:ind w:left="426" w:hanging="426"/>
              <w:contextualSpacing w:val="0"/>
              <w:jc w:val="both"/>
              <w:outlineLvl w:val="1"/>
              <w:rPr>
                <w:b/>
                <w:lang w:val="es-419"/>
              </w:rPr>
            </w:pPr>
            <w:r w:rsidRPr="00FB080C">
              <w:rPr>
                <w:b/>
                <w:lang w:val="es-419"/>
              </w:rPr>
              <w:t>Idioma</w:t>
            </w:r>
          </w:p>
          <w:p w14:paraId="77DAF70C" w14:textId="77777777" w:rsidR="00E515D3" w:rsidRPr="00FB080C" w:rsidRDefault="00E515D3"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26447CC6" w14:textId="69D189B5" w:rsidR="00E515D3" w:rsidRPr="00D443D9" w:rsidRDefault="00D443D9" w:rsidP="008647C0">
            <w:pPr>
              <w:spacing w:after="120"/>
              <w:ind w:left="360"/>
              <w:jc w:val="both"/>
              <w:rPr>
                <w:lang w:val="es-419"/>
              </w:rPr>
            </w:pPr>
            <w:r>
              <w:rPr>
                <w:lang w:val="es-419"/>
              </w:rPr>
              <w:t xml:space="preserve">6.1 </w:t>
            </w:r>
            <w:r w:rsidR="00E515D3" w:rsidRPr="00D443D9">
              <w:rPr>
                <w:lang w:val="es-419"/>
              </w:rPr>
              <w:t xml:space="preserve">El Contrato, así como toda la correspondencia y documentos relativos al Contrato intercambiados entre el Proveedor y el Comprador, deberán ser escritos en el idioma especificado </w:t>
            </w:r>
            <w:r w:rsidR="00E515D3" w:rsidRPr="00D443D9">
              <w:rPr>
                <w:b/>
                <w:bCs/>
                <w:lang w:val="es-419"/>
              </w:rPr>
              <w:t>en las CEC</w:t>
            </w:r>
            <w:r w:rsidR="00E515D3" w:rsidRPr="00D443D9">
              <w:rPr>
                <w:lang w:val="es-419"/>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tc>
      </w:tr>
      <w:tr w:rsidR="00E515D3" w:rsidRPr="008F0EA6" w14:paraId="5133720C"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1263"/>
        </w:trPr>
        <w:tc>
          <w:tcPr>
            <w:tcW w:w="2689" w:type="dxa"/>
            <w:tcBorders>
              <w:top w:val="single" w:sz="4" w:space="0" w:color="auto"/>
              <w:left w:val="single" w:sz="4" w:space="0" w:color="auto"/>
              <w:bottom w:val="single" w:sz="4" w:space="0" w:color="auto"/>
              <w:right w:val="single" w:sz="4" w:space="0" w:color="auto"/>
            </w:tcBorders>
          </w:tcPr>
          <w:p w14:paraId="73A51653" w14:textId="77777777" w:rsidR="00E515D3" w:rsidRPr="00FB080C" w:rsidRDefault="00E515D3" w:rsidP="00DD366E">
            <w:pPr>
              <w:keepNext/>
              <w:keepLines/>
              <w:tabs>
                <w:tab w:val="left" w:pos="426"/>
              </w:tabs>
              <w:spacing w:after="120"/>
              <w:ind w:left="426" w:hanging="426"/>
              <w:jc w:val="both"/>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F566A29" w14:textId="793A5511" w:rsidR="00E515D3" w:rsidRPr="00FB080C" w:rsidRDefault="00D443D9" w:rsidP="001F21C8">
            <w:pPr>
              <w:spacing w:after="120"/>
              <w:ind w:left="459" w:hanging="459"/>
              <w:jc w:val="both"/>
              <w:rPr>
                <w:lang w:val="es-419"/>
              </w:rPr>
            </w:pPr>
            <w:r>
              <w:rPr>
                <w:lang w:val="es-419"/>
              </w:rPr>
              <w:t>6</w:t>
            </w:r>
            <w:r w:rsidR="00E515D3" w:rsidRPr="00FB080C">
              <w:rPr>
                <w:lang w:val="es-419"/>
              </w:rPr>
              <w:t>.2</w:t>
            </w:r>
            <w:r w:rsidR="00E515D3" w:rsidRPr="00FB080C">
              <w:rPr>
                <w:b/>
                <w:lang w:val="es-419"/>
              </w:rPr>
              <w:tab/>
            </w:r>
            <w:r w:rsidR="00E515D3" w:rsidRPr="00FB080C">
              <w:rPr>
                <w:lang w:val="es-419"/>
              </w:rPr>
              <w:t>El Proveedor será responsable de todos los costos de la traducción al idioma que rige, así como de todos los riesgos derivados de la exactitud de dicha traducción de los documentos proporcionados por el Proveedor.</w:t>
            </w:r>
          </w:p>
        </w:tc>
      </w:tr>
      <w:tr w:rsidR="00E515D3" w:rsidRPr="008F0EA6" w14:paraId="2A10F964"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1263"/>
        </w:trPr>
        <w:tc>
          <w:tcPr>
            <w:tcW w:w="2689" w:type="dxa"/>
            <w:tcBorders>
              <w:top w:val="single" w:sz="4" w:space="0" w:color="auto"/>
              <w:left w:val="single" w:sz="4" w:space="0" w:color="auto"/>
              <w:bottom w:val="single" w:sz="4" w:space="0" w:color="auto"/>
              <w:right w:val="single" w:sz="4" w:space="0" w:color="auto"/>
            </w:tcBorders>
          </w:tcPr>
          <w:p w14:paraId="0D483789" w14:textId="7AFBFC6B" w:rsidR="00E515D3" w:rsidRPr="0096421E" w:rsidRDefault="00AF4CF7" w:rsidP="0096421E">
            <w:pPr>
              <w:keepNext/>
              <w:keepLines/>
              <w:numPr>
                <w:ilvl w:val="0"/>
                <w:numId w:val="109"/>
              </w:numPr>
              <w:tabs>
                <w:tab w:val="left" w:pos="426"/>
              </w:tabs>
              <w:spacing w:after="120"/>
              <w:ind w:left="426" w:hanging="426"/>
              <w:outlineLvl w:val="1"/>
              <w:rPr>
                <w:b/>
                <w:lang w:val="es-419"/>
              </w:rPr>
            </w:pPr>
            <w:r w:rsidRPr="0096421E">
              <w:rPr>
                <w:b/>
                <w:lang w:val="es-419"/>
              </w:rPr>
              <w:t xml:space="preserve">Asociación en </w:t>
            </w:r>
            <w:r w:rsidR="0096421E" w:rsidRPr="0096421E">
              <w:rPr>
                <w:b/>
                <w:lang w:val="es-ES"/>
              </w:rPr>
              <w:t>Participación, Consorcio o Asociación (APCA)</w:t>
            </w:r>
          </w:p>
        </w:tc>
        <w:tc>
          <w:tcPr>
            <w:tcW w:w="6725" w:type="dxa"/>
            <w:tcBorders>
              <w:top w:val="single" w:sz="4" w:space="0" w:color="auto"/>
              <w:left w:val="single" w:sz="4" w:space="0" w:color="auto"/>
              <w:bottom w:val="single" w:sz="4" w:space="0" w:color="auto"/>
              <w:right w:val="single" w:sz="4" w:space="0" w:color="auto"/>
            </w:tcBorders>
          </w:tcPr>
          <w:p w14:paraId="268727DC" w14:textId="68FE0C6F" w:rsidR="00E515D3" w:rsidRPr="00FB080C" w:rsidRDefault="00EC7AD1" w:rsidP="008647C0">
            <w:pPr>
              <w:spacing w:after="120"/>
              <w:ind w:left="360"/>
              <w:jc w:val="both"/>
              <w:rPr>
                <w:lang w:val="es-419"/>
              </w:rPr>
            </w:pPr>
            <w:bookmarkStart w:id="919" w:name="_Hlk94717460"/>
            <w:r>
              <w:rPr>
                <w:lang w:val="es-419"/>
              </w:rPr>
              <w:t xml:space="preserve">6.3 </w:t>
            </w:r>
            <w:r w:rsidR="00AF4CF7" w:rsidRPr="00FB080C">
              <w:rPr>
                <w:lang w:val="es-419"/>
              </w:rPr>
              <w:t xml:space="preserve">Si el Proveedor es una </w:t>
            </w:r>
            <w:r w:rsidR="00767F01" w:rsidRPr="00767F01">
              <w:rPr>
                <w:bCs/>
                <w:lang w:val="es-419"/>
              </w:rPr>
              <w:t xml:space="preserve">Asociación en </w:t>
            </w:r>
            <w:r w:rsidR="00767F01" w:rsidRPr="00767F01">
              <w:rPr>
                <w:bCs/>
                <w:lang w:val="es-ES"/>
              </w:rPr>
              <w:t>Participación, Consorcio o Asociación (APCA)</w:t>
            </w:r>
            <w:r w:rsidR="00AF4CF7" w:rsidRPr="00767F01">
              <w:rPr>
                <w:bCs/>
                <w:lang w:val="es-419"/>
              </w:rPr>
              <w:t xml:space="preserve">, </w:t>
            </w:r>
            <w:r w:rsidR="00AF4CF7" w:rsidRPr="00FB080C">
              <w:rPr>
                <w:lang w:val="es-419"/>
              </w:rPr>
              <w:t>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bookmarkEnd w:id="919"/>
          </w:p>
        </w:tc>
      </w:tr>
      <w:tr w:rsidR="00E64F99" w:rsidRPr="008F0EA6" w14:paraId="5D663166"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40AB38B5" w14:textId="608EEEA8" w:rsidR="00E64F99" w:rsidRPr="00FB080C" w:rsidRDefault="00E64F99" w:rsidP="00DD366E">
            <w:pPr>
              <w:keepNext/>
              <w:keepLines/>
              <w:numPr>
                <w:ilvl w:val="0"/>
                <w:numId w:val="109"/>
              </w:numPr>
              <w:tabs>
                <w:tab w:val="left" w:pos="426"/>
              </w:tabs>
              <w:spacing w:after="120"/>
              <w:ind w:left="426" w:hanging="426"/>
              <w:outlineLvl w:val="1"/>
              <w:rPr>
                <w:b/>
                <w:lang w:val="es-419"/>
              </w:rPr>
            </w:pPr>
            <w:r w:rsidRPr="00FB080C">
              <w:rPr>
                <w:b/>
                <w:lang w:val="es-419"/>
              </w:rPr>
              <w:t>Elegibilidad</w:t>
            </w:r>
          </w:p>
        </w:tc>
        <w:tc>
          <w:tcPr>
            <w:tcW w:w="6725" w:type="dxa"/>
            <w:tcBorders>
              <w:top w:val="single" w:sz="4" w:space="0" w:color="auto"/>
              <w:left w:val="single" w:sz="4" w:space="0" w:color="auto"/>
              <w:bottom w:val="single" w:sz="4" w:space="0" w:color="auto"/>
              <w:right w:val="single" w:sz="4" w:space="0" w:color="auto"/>
            </w:tcBorders>
          </w:tcPr>
          <w:p w14:paraId="03AB4AEE" w14:textId="4DDE54E0" w:rsidR="00E64F99" w:rsidRPr="00FB080C" w:rsidRDefault="00EC7AD1" w:rsidP="001F21C8">
            <w:pPr>
              <w:spacing w:after="120"/>
              <w:ind w:left="459" w:hanging="425"/>
              <w:jc w:val="both"/>
              <w:rPr>
                <w:lang w:val="es-419"/>
              </w:rPr>
            </w:pPr>
            <w:r>
              <w:rPr>
                <w:lang w:val="es-419"/>
              </w:rPr>
              <w:t>8</w:t>
            </w:r>
            <w:r w:rsidR="00E64F99" w:rsidRPr="00FB080C">
              <w:rPr>
                <w:lang w:val="es-419"/>
              </w:rPr>
              <w:t>.1</w:t>
            </w:r>
            <w:r w:rsidR="00E64F99" w:rsidRPr="00FB080C">
              <w:rPr>
                <w:b/>
                <w:lang w:val="es-419"/>
              </w:rPr>
              <w:tab/>
            </w:r>
            <w:r w:rsidR="00E64F99" w:rsidRPr="00FB080C">
              <w:rPr>
                <w:lang w:val="es-419"/>
              </w:rPr>
              <w:t>El Proveedor y sus Subcontratistas deberán ser originarios de países miembros del Banco. Se considera que un Proveedor o Subcontratista tiene la nacionalidad de un país elegible si cumple con los siguientes requisitos:</w:t>
            </w:r>
          </w:p>
        </w:tc>
      </w:tr>
      <w:tr w:rsidR="003A1D9F" w:rsidRPr="008F0EA6" w14:paraId="4459FBB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33E81E0" w14:textId="77777777" w:rsidR="003A1D9F" w:rsidRPr="00FB080C" w:rsidRDefault="003A1D9F"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0096AFB" w14:textId="6F78D8BD" w:rsidR="003A1D9F" w:rsidRPr="00FB080C" w:rsidRDefault="003A1D9F" w:rsidP="001F21C8">
            <w:pPr>
              <w:numPr>
                <w:ilvl w:val="0"/>
                <w:numId w:val="113"/>
              </w:numPr>
              <w:spacing w:after="200"/>
              <w:ind w:left="885" w:hanging="426"/>
              <w:jc w:val="both"/>
              <w:rPr>
                <w:lang w:val="es-419"/>
              </w:rPr>
            </w:pPr>
            <w:r w:rsidRPr="00A20B1A">
              <w:rPr>
                <w:b/>
                <w:bCs/>
                <w:lang w:val="es-419"/>
              </w:rPr>
              <w:t>un individuo</w:t>
            </w:r>
            <w:r w:rsidRPr="00FB080C">
              <w:rPr>
                <w:lang w:val="es-419"/>
              </w:rPr>
              <w:t xml:space="preserve"> </w:t>
            </w:r>
            <w:r w:rsidRPr="00FB080C">
              <w:rPr>
                <w:bCs/>
                <w:lang w:val="es-419"/>
              </w:rPr>
              <w:t>tiene la nacionalidad</w:t>
            </w:r>
            <w:r w:rsidRPr="00FB080C">
              <w:rPr>
                <w:lang w:val="es-419"/>
              </w:rPr>
              <w:t xml:space="preserve"> de un país miembro del Banco si satisface uno de los siguientes requisitos:</w:t>
            </w:r>
          </w:p>
        </w:tc>
      </w:tr>
      <w:tr w:rsidR="003A1D9F" w:rsidRPr="008F0EA6" w14:paraId="54FC75B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441C116" w14:textId="77777777" w:rsidR="003A1D9F" w:rsidRPr="00FB080C" w:rsidRDefault="003A1D9F"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9993114" w14:textId="7843FDA2" w:rsidR="003A1D9F" w:rsidRPr="00FB080C" w:rsidRDefault="003A1D9F" w:rsidP="001F21C8">
            <w:pPr>
              <w:pStyle w:val="Sub-ClauseText"/>
              <w:widowControl w:val="0"/>
              <w:numPr>
                <w:ilvl w:val="1"/>
                <w:numId w:val="114"/>
              </w:numPr>
              <w:tabs>
                <w:tab w:val="clear" w:pos="1440"/>
              </w:tabs>
              <w:overflowPunct/>
              <w:autoSpaceDE/>
              <w:autoSpaceDN/>
              <w:adjustRightInd/>
              <w:spacing w:before="0" w:after="200"/>
              <w:ind w:left="1310" w:hanging="425"/>
              <w:textAlignment w:val="auto"/>
              <w:rPr>
                <w:lang w:val="es-419"/>
              </w:rPr>
            </w:pPr>
            <w:r w:rsidRPr="00FB080C">
              <w:rPr>
                <w:szCs w:val="24"/>
                <w:lang w:val="es-419"/>
              </w:rPr>
              <w:t>es ciudadano de un país miembro; o</w:t>
            </w:r>
          </w:p>
        </w:tc>
      </w:tr>
      <w:tr w:rsidR="003A1D9F" w:rsidRPr="008F0EA6" w14:paraId="4045D76C"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5FD7C13" w14:textId="77777777" w:rsidR="003A1D9F" w:rsidRPr="00FB080C" w:rsidRDefault="003A1D9F"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88DBAD9" w14:textId="640D4F84" w:rsidR="003A1D9F" w:rsidRPr="00FB080C" w:rsidRDefault="003A1D9F" w:rsidP="001F21C8">
            <w:pPr>
              <w:pStyle w:val="Sub-ClauseText"/>
              <w:widowControl w:val="0"/>
              <w:numPr>
                <w:ilvl w:val="1"/>
                <w:numId w:val="114"/>
              </w:numPr>
              <w:tabs>
                <w:tab w:val="clear" w:pos="1440"/>
              </w:tabs>
              <w:overflowPunct/>
              <w:autoSpaceDE/>
              <w:autoSpaceDN/>
              <w:adjustRightInd/>
              <w:spacing w:before="0" w:after="200"/>
              <w:ind w:left="1310" w:hanging="425"/>
              <w:textAlignment w:val="auto"/>
              <w:rPr>
                <w:szCs w:val="24"/>
                <w:lang w:val="es-419"/>
              </w:rPr>
            </w:pPr>
            <w:r w:rsidRPr="00FB080C">
              <w:rPr>
                <w:szCs w:val="24"/>
                <w:lang w:val="es-419"/>
              </w:rPr>
              <w:t>ha establecido su domicilio en un país miembro como residente “</w:t>
            </w:r>
            <w:r w:rsidRPr="00FB080C">
              <w:rPr>
                <w:i/>
                <w:iCs/>
                <w:szCs w:val="24"/>
                <w:lang w:val="es-419"/>
              </w:rPr>
              <w:t>bona fide</w:t>
            </w:r>
            <w:r w:rsidRPr="00FB080C">
              <w:rPr>
                <w:szCs w:val="24"/>
                <w:lang w:val="es-419"/>
              </w:rPr>
              <w:t>” y está legalmente autorizado para trabajar en dicho país.</w:t>
            </w:r>
          </w:p>
        </w:tc>
      </w:tr>
      <w:tr w:rsidR="003A1D9F" w:rsidRPr="008F0EA6" w14:paraId="352049D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B83971C" w14:textId="77777777" w:rsidR="003A1D9F" w:rsidRPr="00FB080C" w:rsidRDefault="003A1D9F"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248FD0A" w14:textId="759A0444" w:rsidR="003A1D9F" w:rsidRPr="00FB080C" w:rsidRDefault="003A1D9F" w:rsidP="001F21C8">
            <w:pPr>
              <w:numPr>
                <w:ilvl w:val="0"/>
                <w:numId w:val="113"/>
              </w:numPr>
              <w:spacing w:after="200"/>
              <w:ind w:left="885" w:hanging="426"/>
              <w:jc w:val="both"/>
              <w:rPr>
                <w:lang w:val="es-419"/>
              </w:rPr>
            </w:pPr>
            <w:r w:rsidRPr="00A20B1A">
              <w:rPr>
                <w:b/>
                <w:bCs/>
                <w:lang w:val="es-419"/>
              </w:rPr>
              <w:t>una firma</w:t>
            </w:r>
            <w:r w:rsidRPr="00FB080C">
              <w:rPr>
                <w:lang w:val="es-419"/>
              </w:rPr>
              <w:t xml:space="preserve"> tiene la nacionalidad de un país miembro si </w:t>
            </w:r>
            <w:r w:rsidR="00150B43" w:rsidRPr="00FB080C">
              <w:rPr>
                <w:lang w:val="es-419"/>
              </w:rPr>
              <w:t>satisface los dos siguientes requisitos:</w:t>
            </w:r>
          </w:p>
        </w:tc>
      </w:tr>
      <w:tr w:rsidR="00150B43" w:rsidRPr="008F0EA6" w14:paraId="00830FE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69310A11" w14:textId="77777777" w:rsidR="00150B43" w:rsidRPr="00FB080C" w:rsidRDefault="00150B43"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195C2EFB" w14:textId="6C1EC675" w:rsidR="00150B43" w:rsidRPr="00A20B1A" w:rsidRDefault="00150B43" w:rsidP="001F21C8">
            <w:pPr>
              <w:pStyle w:val="Sub-ClauseText"/>
              <w:widowControl w:val="0"/>
              <w:numPr>
                <w:ilvl w:val="0"/>
                <w:numId w:val="115"/>
              </w:numPr>
              <w:tabs>
                <w:tab w:val="clear" w:pos="1440"/>
              </w:tabs>
              <w:overflowPunct/>
              <w:autoSpaceDE/>
              <w:autoSpaceDN/>
              <w:adjustRightInd/>
              <w:spacing w:before="0"/>
              <w:ind w:left="1310" w:hanging="425"/>
              <w:textAlignment w:val="auto"/>
              <w:rPr>
                <w:b/>
                <w:bCs/>
                <w:lang w:val="es-419"/>
              </w:rPr>
            </w:pPr>
            <w:r w:rsidRPr="00FB080C">
              <w:rPr>
                <w:szCs w:val="24"/>
                <w:lang w:val="es-419"/>
              </w:rPr>
              <w:t>esta legalmente constituida o incorporada conforme a las leyes de un país miembro del Banco; y</w:t>
            </w:r>
          </w:p>
        </w:tc>
      </w:tr>
      <w:tr w:rsidR="00150B43" w:rsidRPr="008F0EA6" w14:paraId="09AEDFEF"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865D3E7" w14:textId="77777777" w:rsidR="00150B43" w:rsidRPr="00FB080C" w:rsidRDefault="00150B43"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57F24AD" w14:textId="075EEF3C" w:rsidR="00150B43" w:rsidRPr="00FB080C" w:rsidRDefault="00150B43" w:rsidP="001F21C8">
            <w:pPr>
              <w:pStyle w:val="Sub-ClauseText"/>
              <w:widowControl w:val="0"/>
              <w:numPr>
                <w:ilvl w:val="0"/>
                <w:numId w:val="115"/>
              </w:numPr>
              <w:tabs>
                <w:tab w:val="clear" w:pos="1440"/>
              </w:tabs>
              <w:overflowPunct/>
              <w:autoSpaceDE/>
              <w:autoSpaceDN/>
              <w:adjustRightInd/>
              <w:spacing w:before="0"/>
              <w:ind w:left="1310" w:hanging="425"/>
              <w:textAlignment w:val="auto"/>
              <w:rPr>
                <w:szCs w:val="24"/>
                <w:lang w:val="es-419"/>
              </w:rPr>
            </w:pPr>
            <w:r w:rsidRPr="00FB080C">
              <w:rPr>
                <w:lang w:val="es-419"/>
              </w:rPr>
              <w:t>más del cincuenta por ciento (50%) del capital de la firma es de propiedad de individuos o firmas de países miembros del Banco.</w:t>
            </w:r>
          </w:p>
        </w:tc>
      </w:tr>
      <w:tr w:rsidR="002027FA" w:rsidRPr="008F0EA6" w14:paraId="50F4C2E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1251B4DE" w14:textId="77777777" w:rsidR="002027FA" w:rsidRPr="00FB080C" w:rsidRDefault="002027FA" w:rsidP="008956B1">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63947260" w14:textId="656AFE33" w:rsidR="002027FA" w:rsidRPr="00FB080C" w:rsidRDefault="00EC7AD1" w:rsidP="007D1B39">
            <w:pPr>
              <w:spacing w:after="120"/>
              <w:ind w:left="601" w:hanging="567"/>
              <w:jc w:val="both"/>
              <w:rPr>
                <w:lang w:val="es-419"/>
              </w:rPr>
            </w:pPr>
            <w:r>
              <w:rPr>
                <w:lang w:val="es-419"/>
              </w:rPr>
              <w:t>8</w:t>
            </w:r>
            <w:r w:rsidR="002027FA" w:rsidRPr="00FB080C">
              <w:rPr>
                <w:lang w:val="es-419"/>
              </w:rPr>
              <w:t>.2</w:t>
            </w:r>
            <w:r w:rsidR="002027FA" w:rsidRPr="00FB080C">
              <w:rPr>
                <w:b/>
                <w:lang w:val="es-419"/>
              </w:rPr>
              <w:tab/>
            </w:r>
            <w:r w:rsidR="002027FA" w:rsidRPr="00FB080C">
              <w:rPr>
                <w:lang w:val="es-419"/>
              </w:rPr>
              <w:t>Todos los miembros de una APCA con responsabilidad mancomunada y solidaria y todos los subcontratistas deben cumplir con los requisitos arriba establecidos.</w:t>
            </w:r>
          </w:p>
        </w:tc>
      </w:tr>
      <w:tr w:rsidR="008956B1" w:rsidRPr="008F0EA6" w14:paraId="1669D299"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9747C4B" w14:textId="77777777" w:rsidR="008956B1" w:rsidRPr="00FB080C" w:rsidRDefault="008956B1" w:rsidP="003A1D9F">
            <w:pPr>
              <w:keepNext/>
              <w:keepLines/>
              <w:spacing w:after="120"/>
              <w:ind w:left="539"/>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74D12448" w14:textId="54A6C8C9" w:rsidR="008956B1" w:rsidRPr="00FB080C" w:rsidRDefault="00EC7AD1" w:rsidP="007D1B39">
            <w:pPr>
              <w:spacing w:after="120"/>
              <w:ind w:left="601" w:hanging="567"/>
              <w:jc w:val="both"/>
              <w:rPr>
                <w:lang w:val="es-419"/>
              </w:rPr>
            </w:pPr>
            <w:r>
              <w:rPr>
                <w:lang w:val="es-419"/>
              </w:rPr>
              <w:t>8</w:t>
            </w:r>
            <w:r w:rsidR="008956B1" w:rsidRPr="00FB080C">
              <w:rPr>
                <w:lang w:val="es-419"/>
              </w:rPr>
              <w:t>.3</w:t>
            </w:r>
            <w:r w:rsidR="008956B1" w:rsidRPr="00FB080C">
              <w:rPr>
                <w:b/>
                <w:lang w:val="es-419"/>
              </w:rPr>
              <w:tab/>
            </w:r>
            <w:r w:rsidR="008956B1" w:rsidRPr="00FB080C">
              <w:rPr>
                <w:lang w:val="es-419"/>
              </w:rPr>
              <w:t xml:space="preserve">Todos los Bienes y Servicios Conexos que hayan de suministrarse de conformidad con el contrato y que sean financiados por el Banco deben tener su origen en cualquier país miembro del Banco. Los </w:t>
            </w:r>
            <w:r w:rsidR="008956B1">
              <w:rPr>
                <w:lang w:val="es-419"/>
              </w:rPr>
              <w:t>B</w:t>
            </w:r>
            <w:r w:rsidR="008956B1" w:rsidRPr="00FB080C">
              <w:rPr>
                <w:lang w:val="es-419"/>
              </w:rPr>
              <w:t>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tc>
      </w:tr>
      <w:tr w:rsidR="00B60354" w:rsidRPr="008F0EA6" w14:paraId="6EF70DB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73F7F7FD" w14:textId="77777777" w:rsidR="00B60354" w:rsidRPr="00FB080C" w:rsidRDefault="00B60354" w:rsidP="003A1D9F">
            <w:pPr>
              <w:keepNext/>
              <w:keepLines/>
              <w:spacing w:after="120"/>
              <w:ind w:left="539"/>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AF187E5" w14:textId="688A177E" w:rsidR="00B60354" w:rsidRPr="00FB080C" w:rsidRDefault="00B60354" w:rsidP="008956B1">
            <w:pPr>
              <w:pStyle w:val="Sub-ClauseText"/>
              <w:widowControl w:val="0"/>
              <w:overflowPunct/>
              <w:autoSpaceDE/>
              <w:autoSpaceDN/>
              <w:adjustRightInd/>
              <w:spacing w:before="0"/>
              <w:ind w:left="601" w:firstLine="34"/>
              <w:textAlignment w:val="auto"/>
              <w:rPr>
                <w:lang w:val="es-419"/>
              </w:rPr>
            </w:pPr>
            <w:r w:rsidRPr="00FB080C">
              <w:rPr>
                <w:lang w:val="es-419"/>
              </w:rPr>
              <w:t xml:space="preserve">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w:t>
            </w:r>
            <w:r w:rsidR="00E258E8">
              <w:rPr>
                <w:lang w:val="es-419"/>
              </w:rPr>
              <w:t>B</w:t>
            </w:r>
            <w:r w:rsidR="00E258E8" w:rsidRPr="00FB080C">
              <w:rPr>
                <w:lang w:val="es-419"/>
              </w:rPr>
              <w:t>ienes</w:t>
            </w:r>
            <w:r w:rsidRPr="00FB080C">
              <w:rPr>
                <w:lang w:val="es-419"/>
              </w:rPr>
              <w:t xml:space="preserve"> individuales que normalmente se empacan y venden comercialmente como una sola unidad, el bien se considera que proviene del país en donde éste fue empacado y embarcado con destino al Comprador. Para efectos de determinación del origen de los </w:t>
            </w:r>
            <w:r w:rsidR="00E258E8">
              <w:rPr>
                <w:lang w:val="es-419"/>
              </w:rPr>
              <w:t>B</w:t>
            </w:r>
            <w:r w:rsidR="00E258E8" w:rsidRPr="00FB080C">
              <w:rPr>
                <w:lang w:val="es-419"/>
              </w:rPr>
              <w:t>ienes</w:t>
            </w:r>
            <w:r w:rsidRPr="00FB080C">
              <w:rPr>
                <w:lang w:val="es-419"/>
              </w:rPr>
              <w:t xml:space="preserve"> identificados como “hecho en la Unión Europea”, éstos serán elegibles sin necesidad de </w:t>
            </w:r>
            <w:r w:rsidR="003A1D9F" w:rsidRPr="00FB080C">
              <w:rPr>
                <w:lang w:val="es-419"/>
              </w:rPr>
              <w:t xml:space="preserve">identificar el correspondiente país específico de la Unión Europea. El origen de los materiales, partes o componentes de los </w:t>
            </w:r>
            <w:r w:rsidR="00E258E8">
              <w:rPr>
                <w:lang w:val="es-419"/>
              </w:rPr>
              <w:t>B</w:t>
            </w:r>
            <w:r w:rsidR="00E258E8" w:rsidRPr="00FB080C">
              <w:rPr>
                <w:lang w:val="es-419"/>
              </w:rPr>
              <w:t>ienes</w:t>
            </w:r>
            <w:r w:rsidR="003A1D9F" w:rsidRPr="00FB080C">
              <w:rPr>
                <w:lang w:val="es-419"/>
              </w:rPr>
              <w:t xml:space="preserve"> o la nacionalidad de la firma productora, ensambladora, distribuidora o vendedora de los </w:t>
            </w:r>
            <w:r w:rsidR="00F67D3D">
              <w:rPr>
                <w:lang w:val="es-419"/>
              </w:rPr>
              <w:t>B</w:t>
            </w:r>
            <w:r w:rsidR="00F67D3D" w:rsidRPr="00FB080C">
              <w:rPr>
                <w:lang w:val="es-419"/>
              </w:rPr>
              <w:t>ienes</w:t>
            </w:r>
            <w:r w:rsidR="003A1D9F" w:rsidRPr="00FB080C">
              <w:rPr>
                <w:lang w:val="es-419"/>
              </w:rPr>
              <w:t xml:space="preserve"> no determina el origen de los mismos.</w:t>
            </w:r>
          </w:p>
        </w:tc>
      </w:tr>
      <w:tr w:rsidR="003A1D9F" w:rsidRPr="008F0EA6" w14:paraId="0EF77A2C"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7311AC0" w14:textId="77777777" w:rsidR="003A1D9F" w:rsidRPr="00FB080C" w:rsidRDefault="003A1D9F" w:rsidP="00DD366E">
            <w:pPr>
              <w:keepNext/>
              <w:keepLines/>
              <w:numPr>
                <w:ilvl w:val="0"/>
                <w:numId w:val="109"/>
              </w:numPr>
              <w:tabs>
                <w:tab w:val="left" w:pos="426"/>
              </w:tabs>
              <w:spacing w:after="200"/>
              <w:ind w:left="426" w:hanging="426"/>
              <w:outlineLvl w:val="1"/>
              <w:rPr>
                <w:b/>
                <w:lang w:val="es-419"/>
              </w:rPr>
            </w:pPr>
            <w:r w:rsidRPr="00FB080C">
              <w:rPr>
                <w:b/>
                <w:lang w:val="es-419"/>
              </w:rPr>
              <w:t>Notificaciones</w:t>
            </w:r>
          </w:p>
          <w:p w14:paraId="420AFE7A" w14:textId="77777777" w:rsidR="003A1D9F" w:rsidRPr="00FB080C" w:rsidRDefault="003A1D9F" w:rsidP="003A1D9F">
            <w:pPr>
              <w:keepNext/>
              <w:keepLines/>
              <w:spacing w:after="12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3AD16AB5" w14:textId="18DD7941" w:rsidR="003A1D9F" w:rsidRPr="00EC7AD1" w:rsidRDefault="00EC7AD1" w:rsidP="008647C0">
            <w:pPr>
              <w:spacing w:after="120"/>
              <w:jc w:val="both"/>
              <w:rPr>
                <w:lang w:val="es-419"/>
              </w:rPr>
            </w:pPr>
            <w:r>
              <w:rPr>
                <w:lang w:val="es-419"/>
              </w:rPr>
              <w:t xml:space="preserve">9.1 </w:t>
            </w:r>
            <w:r w:rsidR="000B23DB" w:rsidRPr="00EC7AD1">
              <w:rPr>
                <w:lang w:val="es-419"/>
              </w:rPr>
              <w:t xml:space="preserve">Todas las notificaciones entre las partes en virtud de este Contrato deberán ser por escrito y dirigidas a la dirección indicada </w:t>
            </w:r>
            <w:r w:rsidR="000B23DB" w:rsidRPr="00EC7AD1">
              <w:rPr>
                <w:b/>
                <w:bCs/>
                <w:lang w:val="es-419"/>
              </w:rPr>
              <w:t>en las CEC</w:t>
            </w:r>
            <w:r w:rsidR="000B23DB" w:rsidRPr="00EC7AD1">
              <w:rPr>
                <w:lang w:val="es-419"/>
              </w:rPr>
              <w:t>. El término “por escrito” significa comunicación en forma escrita con prueba de recibo.</w:t>
            </w:r>
          </w:p>
        </w:tc>
      </w:tr>
      <w:tr w:rsidR="000B23DB" w:rsidRPr="008F0EA6" w14:paraId="333A136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527DD29D" w14:textId="77777777" w:rsidR="000B23DB" w:rsidRPr="00FB080C" w:rsidRDefault="000B23DB" w:rsidP="008956B1">
            <w:pPr>
              <w:keepNext/>
              <w:keepLines/>
              <w:spacing w:after="200"/>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005A28F" w14:textId="55C1F20A" w:rsidR="000B23DB" w:rsidRPr="004A3FE6" w:rsidRDefault="004A3FE6" w:rsidP="008647C0">
            <w:pPr>
              <w:spacing w:after="120"/>
              <w:jc w:val="both"/>
              <w:rPr>
                <w:lang w:val="es-419"/>
              </w:rPr>
            </w:pPr>
            <w:r>
              <w:rPr>
                <w:lang w:val="es-419"/>
              </w:rPr>
              <w:t xml:space="preserve">9.2 </w:t>
            </w:r>
            <w:r w:rsidR="000B23DB" w:rsidRPr="004A3FE6">
              <w:rPr>
                <w:lang w:val="es-419"/>
              </w:rPr>
              <w:t>Una notificación será efectiva en la fecha más tardía entre la fecha de entrega y la fecha de la notificación.</w:t>
            </w:r>
          </w:p>
        </w:tc>
      </w:tr>
      <w:tr w:rsidR="00DE4767" w:rsidRPr="008F0EA6" w14:paraId="5B07007E"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2D79C4D1" w14:textId="2FADE4D1" w:rsidR="00DE4767" w:rsidRPr="00FB080C" w:rsidRDefault="00DE4767" w:rsidP="00DE4767">
            <w:pPr>
              <w:keepNext/>
              <w:keepLines/>
              <w:numPr>
                <w:ilvl w:val="0"/>
                <w:numId w:val="109"/>
              </w:numPr>
              <w:tabs>
                <w:tab w:val="left" w:pos="426"/>
              </w:tabs>
              <w:spacing w:after="120"/>
              <w:ind w:left="426" w:hanging="426"/>
              <w:outlineLvl w:val="1"/>
              <w:rPr>
                <w:b/>
                <w:lang w:val="es-419"/>
              </w:rPr>
            </w:pPr>
            <w:r w:rsidRPr="00FB080C">
              <w:rPr>
                <w:b/>
                <w:bCs/>
                <w:lang w:val="es-419"/>
              </w:rPr>
              <w:t>Legislación Aplicable</w:t>
            </w:r>
          </w:p>
        </w:tc>
        <w:tc>
          <w:tcPr>
            <w:tcW w:w="6725" w:type="dxa"/>
            <w:tcBorders>
              <w:top w:val="single" w:sz="4" w:space="0" w:color="auto"/>
              <w:left w:val="single" w:sz="4" w:space="0" w:color="auto"/>
              <w:bottom w:val="single" w:sz="4" w:space="0" w:color="auto"/>
              <w:right w:val="single" w:sz="4" w:space="0" w:color="auto"/>
            </w:tcBorders>
          </w:tcPr>
          <w:p w14:paraId="338045EA" w14:textId="1D71B431" w:rsidR="00DE4767" w:rsidRPr="00DE4767" w:rsidRDefault="004A3FE6" w:rsidP="007D1B39">
            <w:pPr>
              <w:spacing w:after="120"/>
              <w:ind w:left="601" w:hanging="567"/>
              <w:jc w:val="both"/>
              <w:rPr>
                <w:lang w:val="es-419"/>
              </w:rPr>
            </w:pPr>
            <w:r>
              <w:rPr>
                <w:lang w:val="es-419"/>
              </w:rPr>
              <w:t>10</w:t>
            </w:r>
            <w:r w:rsidR="00DE4767" w:rsidRPr="00FB080C">
              <w:rPr>
                <w:lang w:val="es-419"/>
              </w:rPr>
              <w:t>.1</w:t>
            </w:r>
            <w:r w:rsidR="00DE4767" w:rsidRPr="00FB080C">
              <w:rPr>
                <w:b/>
                <w:lang w:val="es-419"/>
              </w:rPr>
              <w:tab/>
            </w:r>
            <w:r w:rsidR="00DE4767" w:rsidRPr="00FB080C">
              <w:rPr>
                <w:lang w:val="es-419"/>
              </w:rPr>
              <w:t xml:space="preserve">El Contrato se regirá y se interpretará según las leyes del país del Comprador, a menos que se indique otra cosa </w:t>
            </w:r>
            <w:r w:rsidR="00DE4767" w:rsidRPr="00FB080C">
              <w:rPr>
                <w:b/>
                <w:bCs/>
                <w:lang w:val="es-419"/>
              </w:rPr>
              <w:t>en las CEC</w:t>
            </w:r>
            <w:r w:rsidR="00DE4767" w:rsidRPr="00FB080C">
              <w:rPr>
                <w:lang w:val="es-419"/>
              </w:rPr>
              <w:t>.</w:t>
            </w:r>
          </w:p>
        </w:tc>
      </w:tr>
      <w:tr w:rsidR="00DE4767" w:rsidRPr="008F0EA6" w14:paraId="64516B79"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Pr>
        <w:tc>
          <w:tcPr>
            <w:tcW w:w="2689" w:type="dxa"/>
            <w:tcBorders>
              <w:top w:val="single" w:sz="4" w:space="0" w:color="auto"/>
              <w:left w:val="single" w:sz="4" w:space="0" w:color="auto"/>
              <w:bottom w:val="single" w:sz="4" w:space="0" w:color="auto"/>
              <w:right w:val="single" w:sz="4" w:space="0" w:color="auto"/>
            </w:tcBorders>
          </w:tcPr>
          <w:p w14:paraId="336002EE" w14:textId="10FDA32D" w:rsidR="00DE4767" w:rsidRPr="00FB080C" w:rsidRDefault="00DE4767" w:rsidP="00DE4767">
            <w:pPr>
              <w:keepNext/>
              <w:keepLines/>
              <w:numPr>
                <w:ilvl w:val="0"/>
                <w:numId w:val="109"/>
              </w:numPr>
              <w:tabs>
                <w:tab w:val="left" w:pos="426"/>
              </w:tabs>
              <w:spacing w:after="120"/>
              <w:ind w:left="426" w:hanging="426"/>
              <w:outlineLvl w:val="1"/>
              <w:rPr>
                <w:b/>
                <w:bCs/>
                <w:lang w:val="es-419"/>
              </w:rPr>
            </w:pPr>
            <w:bookmarkStart w:id="920" w:name="_Toc403379150"/>
            <w:r w:rsidRPr="00FB080C">
              <w:rPr>
                <w:b/>
                <w:lang w:val="es-419"/>
              </w:rPr>
              <w:lastRenderedPageBreak/>
              <w:t>Solución de Controversias</w:t>
            </w:r>
            <w:bookmarkEnd w:id="920"/>
          </w:p>
        </w:tc>
        <w:tc>
          <w:tcPr>
            <w:tcW w:w="6725" w:type="dxa"/>
            <w:tcBorders>
              <w:top w:val="single" w:sz="4" w:space="0" w:color="auto"/>
              <w:left w:val="single" w:sz="4" w:space="0" w:color="auto"/>
              <w:bottom w:val="single" w:sz="4" w:space="0" w:color="auto"/>
              <w:right w:val="single" w:sz="4" w:space="0" w:color="auto"/>
            </w:tcBorders>
          </w:tcPr>
          <w:p w14:paraId="055D389C" w14:textId="2E1A883B" w:rsidR="00DE4767" w:rsidRPr="00FB080C" w:rsidRDefault="00DE4767" w:rsidP="007D1B39">
            <w:pPr>
              <w:spacing w:after="120"/>
              <w:ind w:left="601" w:hanging="709"/>
              <w:jc w:val="both"/>
              <w:rPr>
                <w:lang w:val="es-419"/>
              </w:rPr>
            </w:pPr>
            <w:r w:rsidRPr="00FB080C">
              <w:rPr>
                <w:lang w:val="es-419"/>
              </w:rPr>
              <w:t>1</w:t>
            </w:r>
            <w:r w:rsidR="004A3FE6">
              <w:rPr>
                <w:lang w:val="es-419"/>
              </w:rPr>
              <w:t>1</w:t>
            </w:r>
            <w:r w:rsidRPr="00FB080C">
              <w:rPr>
                <w:lang w:val="es-419"/>
              </w:rPr>
              <w:t>.1</w:t>
            </w:r>
            <w:r w:rsidRPr="00FB080C">
              <w:rPr>
                <w:b/>
                <w:lang w:val="es-419"/>
              </w:rPr>
              <w:tab/>
            </w:r>
            <w:r w:rsidRPr="00FB080C">
              <w:rPr>
                <w:lang w:val="es-419"/>
              </w:rPr>
              <w:t>El Comprador y el Proveedor harán todo lo posible para resolver amigablemente mediante negociaciones directas informales, cualquier desacuerdo o controversia que se haya suscitado entre ellos en virtud o en referencia al Contrato.</w:t>
            </w:r>
          </w:p>
        </w:tc>
      </w:tr>
      <w:tr w:rsidR="00FB130B" w:rsidRPr="008F0EA6" w14:paraId="647708B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546"/>
        </w:trPr>
        <w:tc>
          <w:tcPr>
            <w:tcW w:w="2689" w:type="dxa"/>
            <w:tcBorders>
              <w:top w:val="single" w:sz="4" w:space="0" w:color="auto"/>
              <w:left w:val="single" w:sz="4" w:space="0" w:color="auto"/>
              <w:bottom w:val="single" w:sz="4" w:space="0" w:color="auto"/>
              <w:right w:val="single" w:sz="4" w:space="0" w:color="auto"/>
            </w:tcBorders>
          </w:tcPr>
          <w:p w14:paraId="0EE3E6F6" w14:textId="77777777" w:rsidR="00FB130B" w:rsidRPr="00FB080C" w:rsidRDefault="00FB130B"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582026A2" w14:textId="4AE8FD66" w:rsidR="00FB130B" w:rsidRPr="00FB080C" w:rsidRDefault="00FB130B" w:rsidP="007D1B39">
            <w:pPr>
              <w:spacing w:after="120"/>
              <w:ind w:left="601" w:hanging="709"/>
              <w:jc w:val="both"/>
              <w:rPr>
                <w:lang w:val="es-419"/>
              </w:rPr>
            </w:pPr>
            <w:r w:rsidRPr="00FB080C">
              <w:rPr>
                <w:lang w:val="es-419"/>
              </w:rPr>
              <w:t>1</w:t>
            </w:r>
            <w:r w:rsidR="004A3FE6">
              <w:rPr>
                <w:lang w:val="es-419"/>
              </w:rPr>
              <w:t>1</w:t>
            </w:r>
            <w:r w:rsidRPr="00FB080C">
              <w:rPr>
                <w:lang w:val="es-419"/>
              </w:rPr>
              <w:t>.2</w:t>
            </w:r>
            <w:r w:rsidRPr="00FB080C">
              <w:rPr>
                <w:lang w:val="es-419"/>
              </w:rPr>
              <w:tab/>
            </w:r>
            <w:bookmarkStart w:id="921" w:name="_Hlk94776290"/>
            <w:r w:rsidRPr="00FB080C">
              <w:rPr>
                <w:lang w:val="es-419"/>
              </w:rPr>
              <w:t xml:space="preserve">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w:t>
            </w:r>
            <w:r w:rsidR="00F67D3D">
              <w:rPr>
                <w:lang w:val="es-419"/>
              </w:rPr>
              <w:t>B</w:t>
            </w:r>
            <w:r w:rsidR="00F67D3D" w:rsidRPr="00FB080C">
              <w:rPr>
                <w:lang w:val="es-419"/>
              </w:rPr>
              <w:t>ienes</w:t>
            </w:r>
            <w:r w:rsidRPr="00FB080C">
              <w:rPr>
                <w:lang w:val="es-419"/>
              </w:rPr>
              <w:t xml:space="preserve"> en virtud del Contrato. El arbitraje se llevará a cabo según el reglamento de procedimientos estipulado </w:t>
            </w:r>
            <w:r w:rsidRPr="00FB080C">
              <w:rPr>
                <w:b/>
                <w:bCs/>
                <w:lang w:val="es-419"/>
              </w:rPr>
              <w:t>en las</w:t>
            </w:r>
            <w:r w:rsidRPr="00FB080C">
              <w:rPr>
                <w:b/>
                <w:lang w:val="es-419"/>
              </w:rPr>
              <w:t xml:space="preserve"> CEC. </w:t>
            </w:r>
            <w:bookmarkEnd w:id="921"/>
          </w:p>
        </w:tc>
      </w:tr>
      <w:tr w:rsidR="00FB130B" w:rsidRPr="008F0EA6" w14:paraId="06AB9B6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93"/>
        </w:trPr>
        <w:tc>
          <w:tcPr>
            <w:tcW w:w="2689" w:type="dxa"/>
            <w:tcBorders>
              <w:top w:val="single" w:sz="4" w:space="0" w:color="auto"/>
              <w:left w:val="single" w:sz="4" w:space="0" w:color="auto"/>
              <w:bottom w:val="single" w:sz="4" w:space="0" w:color="auto"/>
              <w:right w:val="single" w:sz="4" w:space="0" w:color="auto"/>
            </w:tcBorders>
          </w:tcPr>
          <w:p w14:paraId="374DE36B" w14:textId="77777777" w:rsidR="00FB130B" w:rsidRPr="00FB080C" w:rsidRDefault="00FB130B"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421A513E" w14:textId="19C0BC3D" w:rsidR="00FB130B" w:rsidRPr="004A3FE6" w:rsidRDefault="004A3FE6" w:rsidP="008647C0">
            <w:pPr>
              <w:spacing w:after="120"/>
              <w:jc w:val="both"/>
              <w:rPr>
                <w:lang w:val="es-419"/>
              </w:rPr>
            </w:pPr>
            <w:r>
              <w:rPr>
                <w:lang w:val="es-419"/>
              </w:rPr>
              <w:t xml:space="preserve">11.3 </w:t>
            </w:r>
            <w:r w:rsidR="00FB130B" w:rsidRPr="004A3FE6">
              <w:rPr>
                <w:lang w:val="es-419"/>
              </w:rPr>
              <w:t>No obstante las referencias a arbitraje en este documento,</w:t>
            </w:r>
          </w:p>
        </w:tc>
      </w:tr>
      <w:tr w:rsidR="00FB130B" w:rsidRPr="008F0EA6" w14:paraId="5A66A5C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546"/>
        </w:trPr>
        <w:tc>
          <w:tcPr>
            <w:tcW w:w="2689" w:type="dxa"/>
            <w:tcBorders>
              <w:top w:val="single" w:sz="4" w:space="0" w:color="auto"/>
              <w:left w:val="single" w:sz="4" w:space="0" w:color="auto"/>
              <w:bottom w:val="single" w:sz="4" w:space="0" w:color="auto"/>
              <w:right w:val="single" w:sz="4" w:space="0" w:color="auto"/>
            </w:tcBorders>
          </w:tcPr>
          <w:p w14:paraId="66B0B596" w14:textId="77777777" w:rsidR="00FB130B" w:rsidRPr="00FB080C" w:rsidRDefault="00FB130B" w:rsidP="00DD366E">
            <w:pPr>
              <w:keepNext/>
              <w:keepLines/>
              <w:tabs>
                <w:tab w:val="left" w:pos="426"/>
              </w:tabs>
              <w:spacing w:after="120"/>
              <w:ind w:left="426" w:hanging="426"/>
              <w:outlineLvl w:val="1"/>
              <w:rPr>
                <w:b/>
                <w:lang w:val="es-419"/>
              </w:rPr>
            </w:pPr>
          </w:p>
        </w:tc>
        <w:tc>
          <w:tcPr>
            <w:tcW w:w="6725" w:type="dxa"/>
            <w:tcBorders>
              <w:top w:val="single" w:sz="4" w:space="0" w:color="auto"/>
              <w:left w:val="single" w:sz="4" w:space="0" w:color="auto"/>
              <w:bottom w:val="single" w:sz="4" w:space="0" w:color="auto"/>
              <w:right w:val="single" w:sz="4" w:space="0" w:color="auto"/>
            </w:tcBorders>
          </w:tcPr>
          <w:p w14:paraId="014E5368" w14:textId="77777777" w:rsidR="00FB130B" w:rsidRPr="00FB080C" w:rsidRDefault="00FB130B" w:rsidP="00481916">
            <w:pPr>
              <w:numPr>
                <w:ilvl w:val="0"/>
                <w:numId w:val="116"/>
              </w:numPr>
              <w:spacing w:after="120"/>
              <w:ind w:left="1168" w:hanging="567"/>
              <w:jc w:val="both"/>
              <w:rPr>
                <w:lang w:val="es-419"/>
              </w:rPr>
            </w:pPr>
            <w:r w:rsidRPr="00FB080C">
              <w:rPr>
                <w:lang w:val="es-419"/>
              </w:rPr>
              <w:t xml:space="preserve">ambas partes deben continuar cumpliendo con sus obligaciones respectivas en virtud del Contrato, a menos que las partes acuerden de otra manera; y </w:t>
            </w:r>
          </w:p>
          <w:p w14:paraId="24332D89" w14:textId="6D586CE4" w:rsidR="00FB130B" w:rsidRPr="00FB080C" w:rsidRDefault="00FB130B" w:rsidP="00481916">
            <w:pPr>
              <w:numPr>
                <w:ilvl w:val="0"/>
                <w:numId w:val="116"/>
              </w:numPr>
              <w:spacing w:after="120"/>
              <w:ind w:left="1168" w:hanging="567"/>
              <w:jc w:val="both"/>
              <w:rPr>
                <w:lang w:val="es-419"/>
              </w:rPr>
            </w:pPr>
            <w:r w:rsidRPr="00FB080C">
              <w:rPr>
                <w:lang w:val="es-419"/>
              </w:rPr>
              <w:t>el Comprador pagará el dinero que le adeude al Proveedor.</w:t>
            </w:r>
          </w:p>
        </w:tc>
      </w:tr>
      <w:tr w:rsidR="000B23DB" w:rsidRPr="008F0EA6" w14:paraId="35B0E13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546"/>
        </w:trPr>
        <w:tc>
          <w:tcPr>
            <w:tcW w:w="2689" w:type="dxa"/>
            <w:tcBorders>
              <w:top w:val="single" w:sz="4" w:space="0" w:color="auto"/>
              <w:left w:val="single" w:sz="4" w:space="0" w:color="auto"/>
              <w:bottom w:val="single" w:sz="4" w:space="0" w:color="auto"/>
              <w:right w:val="single" w:sz="4" w:space="0" w:color="auto"/>
            </w:tcBorders>
          </w:tcPr>
          <w:p w14:paraId="6FE16FEA" w14:textId="6EF82422" w:rsidR="000B23DB" w:rsidRPr="008956B1" w:rsidRDefault="000B23DB" w:rsidP="008956B1">
            <w:pPr>
              <w:keepNext/>
              <w:keepLines/>
              <w:numPr>
                <w:ilvl w:val="0"/>
                <w:numId w:val="109"/>
              </w:numPr>
              <w:tabs>
                <w:tab w:val="left" w:pos="426"/>
              </w:tabs>
              <w:spacing w:after="120"/>
              <w:ind w:left="426" w:hanging="426"/>
              <w:outlineLvl w:val="1"/>
              <w:rPr>
                <w:b/>
                <w:lang w:val="es-419"/>
              </w:rPr>
            </w:pPr>
            <w:bookmarkStart w:id="922" w:name="_Toc403379151"/>
            <w:bookmarkStart w:id="923" w:name="_Hlk98658409"/>
            <w:r w:rsidRPr="00FB080C">
              <w:rPr>
                <w:b/>
                <w:lang w:val="es-419"/>
              </w:rPr>
              <w:t>Inspecciones y Auditorias</w:t>
            </w:r>
            <w:bookmarkEnd w:id="922"/>
          </w:p>
        </w:tc>
        <w:tc>
          <w:tcPr>
            <w:tcW w:w="6725" w:type="dxa"/>
            <w:tcBorders>
              <w:top w:val="single" w:sz="4" w:space="0" w:color="auto"/>
              <w:left w:val="single" w:sz="4" w:space="0" w:color="auto"/>
              <w:bottom w:val="single" w:sz="4" w:space="0" w:color="auto"/>
              <w:right w:val="single" w:sz="4" w:space="0" w:color="auto"/>
            </w:tcBorders>
          </w:tcPr>
          <w:p w14:paraId="368F620A" w14:textId="09539455" w:rsidR="000B23DB" w:rsidRPr="003A6ED6" w:rsidRDefault="000B23DB" w:rsidP="007D1B39">
            <w:pPr>
              <w:spacing w:after="120"/>
              <w:ind w:left="601" w:hanging="709"/>
              <w:jc w:val="both"/>
              <w:rPr>
                <w:highlight w:val="yellow"/>
                <w:lang w:val="es-419"/>
              </w:rPr>
            </w:pPr>
            <w:bookmarkStart w:id="924" w:name="_Hlk94776724"/>
            <w:bookmarkStart w:id="925" w:name="_Hlk98427622"/>
            <w:r w:rsidRPr="007C2EDB">
              <w:rPr>
                <w:lang w:val="es-419"/>
              </w:rPr>
              <w:t>1</w:t>
            </w:r>
            <w:r w:rsidR="004A3FE6">
              <w:rPr>
                <w:lang w:val="es-419"/>
              </w:rPr>
              <w:t>2</w:t>
            </w:r>
            <w:r w:rsidRPr="007C2EDB">
              <w:rPr>
                <w:lang w:val="es-419"/>
              </w:rPr>
              <w:t>.1</w:t>
            </w:r>
            <w:r w:rsidRPr="007C2EDB">
              <w:rPr>
                <w:b/>
                <w:lang w:val="es-419"/>
              </w:rPr>
              <w:tab/>
            </w:r>
            <w:bookmarkStart w:id="926" w:name="_Hlk98876908"/>
            <w:bookmarkEnd w:id="924"/>
            <w:r w:rsidR="00FE069F" w:rsidRPr="007C2EDB">
              <w:rPr>
                <w:lang w:val="es-ES"/>
              </w:rPr>
              <w:t>El Proveedor permitirá, y realizará todos los trámites para que sus Subcontratistas permitan, que el Banco y/o las personas designadas por el Banco inspeccionen todas las cuentas y registros contables del Proveedor y sus Subcontratistas relacionados con el proceso de licitación y la ejecución del contrato y realice auditorías por medio de auditores designados por el Banco, si así lo requiere el Banco. El Proveedor y los Subcontratistas deberán prestar atención a lo estipulado en la Cláusula 3</w:t>
            </w:r>
            <w:r w:rsidR="00A05AF4">
              <w:rPr>
                <w:lang w:val="es-ES"/>
              </w:rPr>
              <w:t xml:space="preserve"> de las CGC</w:t>
            </w:r>
            <w:r w:rsidR="00AC002C">
              <w:rPr>
                <w:lang w:val="es-ES"/>
              </w:rPr>
              <w:t xml:space="preserve"> “Prácticas Prohibidas”</w:t>
            </w:r>
            <w:r w:rsidR="00FE069F" w:rsidRPr="007C2EDB">
              <w:rPr>
                <w:lang w:val="es-ES"/>
              </w:rPr>
              <w:t xml:space="preserve">, según la cual las actuaciones dirigidas a obstaculizar significativamente el ejercicio por parte del Banco de los derechos de inspección y auditoría consignados en ésta </w:t>
            </w:r>
            <w:r w:rsidR="00FE069F" w:rsidRPr="00684052">
              <w:rPr>
                <w:lang w:val="es-ES"/>
              </w:rPr>
              <w:t>Subcláusula 1</w:t>
            </w:r>
            <w:r w:rsidR="00684052" w:rsidRPr="00684052">
              <w:rPr>
                <w:lang w:val="es-ES"/>
              </w:rPr>
              <w:t>2</w:t>
            </w:r>
            <w:r w:rsidR="00FE069F" w:rsidRPr="00684052">
              <w:rPr>
                <w:lang w:val="es-ES"/>
              </w:rPr>
              <w:t>.1</w:t>
            </w:r>
            <w:r w:rsidR="00FE069F" w:rsidRPr="007C2EDB">
              <w:rPr>
                <w:lang w:val="es-ES"/>
              </w:rPr>
              <w:t xml:space="preserve"> constituye una Práctica Prohibida que podrá resultar en la terminación del contrato (al igual que en la declaración de inelegibilidad de acuerdo a los procedimientos vigentes del Banco).</w:t>
            </w:r>
            <w:bookmarkEnd w:id="925"/>
            <w:bookmarkEnd w:id="926"/>
          </w:p>
        </w:tc>
      </w:tr>
      <w:tr w:rsidR="0052011A" w:rsidRPr="008F0EA6" w14:paraId="14A97FA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546"/>
        </w:trPr>
        <w:tc>
          <w:tcPr>
            <w:tcW w:w="2689" w:type="dxa"/>
            <w:tcBorders>
              <w:top w:val="single" w:sz="4" w:space="0" w:color="auto"/>
              <w:left w:val="single" w:sz="4" w:space="0" w:color="auto"/>
              <w:bottom w:val="single" w:sz="4" w:space="0" w:color="auto"/>
              <w:right w:val="single" w:sz="4" w:space="0" w:color="auto"/>
            </w:tcBorders>
          </w:tcPr>
          <w:p w14:paraId="437A192B" w14:textId="06FC6C9F" w:rsidR="0052011A" w:rsidRPr="00FB080C" w:rsidRDefault="0052011A" w:rsidP="00DD366E">
            <w:pPr>
              <w:keepNext/>
              <w:keepLines/>
              <w:numPr>
                <w:ilvl w:val="0"/>
                <w:numId w:val="109"/>
              </w:numPr>
              <w:tabs>
                <w:tab w:val="left" w:pos="426"/>
              </w:tabs>
              <w:spacing w:after="120"/>
              <w:ind w:left="426" w:hanging="426"/>
              <w:outlineLvl w:val="1"/>
              <w:rPr>
                <w:b/>
                <w:lang w:val="es-419"/>
              </w:rPr>
            </w:pPr>
            <w:bookmarkStart w:id="927" w:name="_Toc403379152"/>
            <w:r w:rsidRPr="00FB080C">
              <w:rPr>
                <w:b/>
                <w:lang w:val="es-419"/>
              </w:rPr>
              <w:lastRenderedPageBreak/>
              <w:t>Alcance de los Suministros</w:t>
            </w:r>
            <w:bookmarkEnd w:id="927"/>
          </w:p>
        </w:tc>
        <w:tc>
          <w:tcPr>
            <w:tcW w:w="6725" w:type="dxa"/>
            <w:tcBorders>
              <w:top w:val="single" w:sz="4" w:space="0" w:color="auto"/>
              <w:left w:val="single" w:sz="4" w:space="0" w:color="auto"/>
              <w:bottom w:val="single" w:sz="4" w:space="0" w:color="auto"/>
              <w:right w:val="single" w:sz="4" w:space="0" w:color="auto"/>
            </w:tcBorders>
          </w:tcPr>
          <w:p w14:paraId="3E2460FC" w14:textId="05613EFA" w:rsidR="0052011A" w:rsidRPr="004A3FE6" w:rsidRDefault="004A3FE6" w:rsidP="008647C0">
            <w:pPr>
              <w:spacing w:after="120"/>
              <w:jc w:val="both"/>
              <w:rPr>
                <w:lang w:val="es-419"/>
              </w:rPr>
            </w:pPr>
            <w:r>
              <w:rPr>
                <w:lang w:val="es-419"/>
              </w:rPr>
              <w:t xml:space="preserve">13.1 </w:t>
            </w:r>
            <w:r w:rsidR="00020C75" w:rsidRPr="004A3FE6">
              <w:rPr>
                <w:lang w:val="es-419"/>
              </w:rPr>
              <w:t xml:space="preserve">Los </w:t>
            </w:r>
            <w:r w:rsidR="00F67D3D" w:rsidRPr="004A3FE6">
              <w:rPr>
                <w:lang w:val="es-419"/>
              </w:rPr>
              <w:t>Bienes</w:t>
            </w:r>
            <w:r w:rsidR="00020C75" w:rsidRPr="004A3FE6">
              <w:rPr>
                <w:lang w:val="es-419"/>
              </w:rPr>
              <w:t xml:space="preserve"> y Servicios Conexos serán suministrados según lo estipulado en la Lista de Requisitos de los Bienes y en la Lista de Servicios Conexos.</w:t>
            </w:r>
          </w:p>
        </w:tc>
      </w:tr>
      <w:tr w:rsidR="008956B1" w:rsidRPr="008F0EA6" w14:paraId="42EC142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182"/>
        </w:trPr>
        <w:tc>
          <w:tcPr>
            <w:tcW w:w="2689" w:type="dxa"/>
            <w:tcBorders>
              <w:top w:val="single" w:sz="4" w:space="0" w:color="auto"/>
              <w:left w:val="single" w:sz="4" w:space="0" w:color="auto"/>
              <w:right w:val="single" w:sz="4" w:space="0" w:color="auto"/>
            </w:tcBorders>
          </w:tcPr>
          <w:p w14:paraId="598560CA" w14:textId="42263EF3" w:rsidR="008956B1" w:rsidRPr="00FB080C" w:rsidRDefault="008956B1" w:rsidP="00DD366E">
            <w:pPr>
              <w:keepNext/>
              <w:keepLines/>
              <w:numPr>
                <w:ilvl w:val="0"/>
                <w:numId w:val="109"/>
              </w:numPr>
              <w:tabs>
                <w:tab w:val="left" w:pos="426"/>
              </w:tabs>
              <w:spacing w:after="120"/>
              <w:ind w:left="426" w:hanging="426"/>
              <w:outlineLvl w:val="1"/>
              <w:rPr>
                <w:b/>
                <w:lang w:val="es-419"/>
              </w:rPr>
            </w:pPr>
            <w:bookmarkStart w:id="928" w:name="_Toc403379153"/>
            <w:bookmarkEnd w:id="923"/>
            <w:r w:rsidRPr="00FB080C">
              <w:rPr>
                <w:b/>
                <w:lang w:val="es-419"/>
              </w:rPr>
              <w:t>Entrega y Documentos</w:t>
            </w:r>
            <w:bookmarkEnd w:id="928"/>
          </w:p>
        </w:tc>
        <w:tc>
          <w:tcPr>
            <w:tcW w:w="6725" w:type="dxa"/>
            <w:tcBorders>
              <w:top w:val="single" w:sz="4" w:space="0" w:color="auto"/>
              <w:left w:val="single" w:sz="4" w:space="0" w:color="auto"/>
              <w:right w:val="single" w:sz="4" w:space="0" w:color="auto"/>
            </w:tcBorders>
          </w:tcPr>
          <w:p w14:paraId="6CDF05BD" w14:textId="4BEC8820" w:rsidR="008956B1" w:rsidRPr="00947A39" w:rsidRDefault="008956B1" w:rsidP="008956B1">
            <w:pPr>
              <w:spacing w:after="120"/>
              <w:ind w:left="601" w:hanging="709"/>
              <w:jc w:val="both"/>
              <w:rPr>
                <w:lang w:val="es-419"/>
              </w:rPr>
            </w:pPr>
            <w:r w:rsidRPr="00947A39">
              <w:rPr>
                <w:lang w:val="es-419"/>
              </w:rPr>
              <w:t>1</w:t>
            </w:r>
            <w:r w:rsidR="004A3FE6" w:rsidRPr="00947A39">
              <w:rPr>
                <w:lang w:val="es-419"/>
              </w:rPr>
              <w:t>4</w:t>
            </w:r>
            <w:r w:rsidRPr="00947A39">
              <w:rPr>
                <w:lang w:val="es-419"/>
              </w:rPr>
              <w:t>.1</w:t>
            </w:r>
            <w:r w:rsidRPr="00947A39">
              <w:rPr>
                <w:b/>
                <w:lang w:val="es-419"/>
              </w:rPr>
              <w:tab/>
            </w:r>
            <w:r w:rsidRPr="00947A39">
              <w:rPr>
                <w:lang w:val="es-419"/>
              </w:rPr>
              <w:t xml:space="preserve">Sujeto a lo dispuesto en la </w:t>
            </w:r>
            <w:r w:rsidRPr="00684052">
              <w:rPr>
                <w:lang w:val="es-419"/>
              </w:rPr>
              <w:t>Subcláusula 3</w:t>
            </w:r>
            <w:r w:rsidR="00684052" w:rsidRPr="00684052">
              <w:rPr>
                <w:lang w:val="es-419"/>
              </w:rPr>
              <w:t>4</w:t>
            </w:r>
            <w:r w:rsidRPr="00684052">
              <w:rPr>
                <w:lang w:val="es-419"/>
              </w:rPr>
              <w:t>.1</w:t>
            </w:r>
            <w:r w:rsidRPr="00947A39">
              <w:rPr>
                <w:lang w:val="es-419"/>
              </w:rPr>
              <w:t xml:space="preserve"> de las CGC, la Entrega de los Bienes y </w:t>
            </w:r>
            <w:r w:rsidRPr="00947A39">
              <w:rPr>
                <w:lang w:val="es-US"/>
              </w:rPr>
              <w:t xml:space="preserve">Cumplimiento de los Servicios Conexos se realizará de acuerdo con el Cronograma de Entregas </w:t>
            </w:r>
            <w:r w:rsidRPr="00947A39">
              <w:rPr>
                <w:lang w:val="es-419"/>
              </w:rPr>
              <w:t xml:space="preserve">y Cronograma de Cumplimiento indicado en la Lista de Requisitos de los Bienes y en la Lista de Servicios Conexos. Los detalles de los documentos de embarque y otros que deberá suministrar el Proveedor se especifican </w:t>
            </w:r>
            <w:r w:rsidRPr="00947A39">
              <w:rPr>
                <w:b/>
                <w:bCs/>
                <w:lang w:val="es-419"/>
              </w:rPr>
              <w:t>en las CEC</w:t>
            </w:r>
            <w:r w:rsidRPr="00947A39">
              <w:rPr>
                <w:lang w:val="es-419"/>
              </w:rPr>
              <w:t>.</w:t>
            </w:r>
          </w:p>
        </w:tc>
      </w:tr>
      <w:tr w:rsidR="008D3439" w:rsidRPr="008F0EA6" w14:paraId="776AF777" w14:textId="77777777" w:rsidTr="00DE3AF7">
        <w:trPr>
          <w:gridAfter w:val="2"/>
          <w:wAfter w:w="340" w:type="dxa"/>
        </w:trPr>
        <w:tc>
          <w:tcPr>
            <w:tcW w:w="2689" w:type="dxa"/>
          </w:tcPr>
          <w:p w14:paraId="2314111B" w14:textId="69A5D38E" w:rsidR="008D3439" w:rsidRPr="008956B1" w:rsidRDefault="00D735B8" w:rsidP="008956B1">
            <w:pPr>
              <w:keepNext/>
              <w:keepLines/>
              <w:numPr>
                <w:ilvl w:val="0"/>
                <w:numId w:val="109"/>
              </w:numPr>
              <w:tabs>
                <w:tab w:val="left" w:pos="426"/>
              </w:tabs>
              <w:spacing w:after="120"/>
              <w:ind w:left="426" w:hanging="426"/>
              <w:outlineLvl w:val="1"/>
              <w:rPr>
                <w:b/>
                <w:lang w:val="es-419"/>
              </w:rPr>
            </w:pPr>
            <w:bookmarkStart w:id="929" w:name="_Toc106188573"/>
            <w:bookmarkStart w:id="930" w:name="_Toc403379154"/>
            <w:r w:rsidRPr="00FB080C">
              <w:rPr>
                <w:b/>
                <w:lang w:val="es-419"/>
              </w:rPr>
              <w:t>Responsabilidades del Proveedor</w:t>
            </w:r>
            <w:bookmarkEnd w:id="929"/>
            <w:bookmarkEnd w:id="930"/>
          </w:p>
        </w:tc>
        <w:tc>
          <w:tcPr>
            <w:tcW w:w="6725" w:type="dxa"/>
          </w:tcPr>
          <w:p w14:paraId="53E0F02E" w14:textId="106E5351" w:rsidR="00FB130B" w:rsidRPr="00FB080C" w:rsidRDefault="00D735B8" w:rsidP="007D1B39">
            <w:pPr>
              <w:spacing w:after="120"/>
              <w:ind w:left="443" w:hanging="567"/>
              <w:jc w:val="both"/>
              <w:rPr>
                <w:lang w:val="es-419"/>
              </w:rPr>
            </w:pPr>
            <w:r w:rsidRPr="00FB080C">
              <w:rPr>
                <w:lang w:val="es-419"/>
              </w:rPr>
              <w:t>1</w:t>
            </w:r>
            <w:r w:rsidR="004A3FE6">
              <w:rPr>
                <w:lang w:val="es-419"/>
              </w:rPr>
              <w:t>5</w:t>
            </w:r>
            <w:r w:rsidRPr="00FB080C">
              <w:rPr>
                <w:lang w:val="es-419"/>
              </w:rPr>
              <w:t>.1</w:t>
            </w:r>
            <w:r w:rsidRPr="00FB080C">
              <w:rPr>
                <w:b/>
                <w:lang w:val="es-419"/>
              </w:rPr>
              <w:tab/>
            </w:r>
            <w:r w:rsidRPr="00FB080C">
              <w:rPr>
                <w:lang w:val="es-419"/>
              </w:rPr>
              <w:t xml:space="preserve">El Proveedor deberá proporcionar todos los Bienes y Servicios Conexos incluidos en el Alcance de Suministros de conformidad con la </w:t>
            </w:r>
            <w:r w:rsidRPr="00684052">
              <w:rPr>
                <w:lang w:val="es-419"/>
              </w:rPr>
              <w:t>Cláusula 1</w:t>
            </w:r>
            <w:r w:rsidR="00684052" w:rsidRPr="00684052">
              <w:rPr>
                <w:lang w:val="es-419"/>
              </w:rPr>
              <w:t>3</w:t>
            </w:r>
            <w:r w:rsidRPr="00FB080C">
              <w:rPr>
                <w:lang w:val="es-419"/>
              </w:rPr>
              <w:t xml:space="preserve"> de las CGC, el </w:t>
            </w:r>
            <w:r w:rsidR="00546918" w:rsidRPr="0006620D">
              <w:rPr>
                <w:lang w:val="es-US"/>
              </w:rPr>
              <w:t>Cronograma de Entregas y</w:t>
            </w:r>
            <w:r w:rsidR="00546918">
              <w:rPr>
                <w:lang w:val="es-US"/>
              </w:rPr>
              <w:t xml:space="preserve"> </w:t>
            </w:r>
            <w:r w:rsidR="00546918" w:rsidRPr="0006620D">
              <w:rPr>
                <w:lang w:val="es-US"/>
              </w:rPr>
              <w:t>de</w:t>
            </w:r>
            <w:r w:rsidR="00546918">
              <w:rPr>
                <w:lang w:val="es-US"/>
              </w:rPr>
              <w:t xml:space="preserve"> </w:t>
            </w:r>
            <w:r w:rsidR="00546918" w:rsidRPr="00FB080C">
              <w:rPr>
                <w:lang w:val="es-419"/>
              </w:rPr>
              <w:t>Cumplimiento</w:t>
            </w:r>
            <w:r w:rsidRPr="00FB080C">
              <w:rPr>
                <w:lang w:val="es-419"/>
              </w:rPr>
              <w:t xml:space="preserve">, de conformidad con la Cláusula </w:t>
            </w:r>
            <w:r w:rsidRPr="00684052">
              <w:rPr>
                <w:lang w:val="es-419"/>
              </w:rPr>
              <w:t>1</w:t>
            </w:r>
            <w:r w:rsidR="00684052" w:rsidRPr="00684052">
              <w:rPr>
                <w:lang w:val="es-419"/>
              </w:rPr>
              <w:t>4</w:t>
            </w:r>
            <w:r w:rsidRPr="00684052">
              <w:rPr>
                <w:lang w:val="es-419"/>
              </w:rPr>
              <w:t xml:space="preserve"> de las CGC</w:t>
            </w:r>
            <w:r w:rsidRPr="00FB080C">
              <w:rPr>
                <w:lang w:val="es-419"/>
              </w:rPr>
              <w:t>.</w:t>
            </w:r>
          </w:p>
        </w:tc>
      </w:tr>
      <w:tr w:rsidR="008D3439" w:rsidRPr="008F0EA6" w14:paraId="0E35C3B0" w14:textId="77777777" w:rsidTr="00DE3AF7">
        <w:trPr>
          <w:gridAfter w:val="2"/>
          <w:wAfter w:w="340" w:type="dxa"/>
        </w:trPr>
        <w:tc>
          <w:tcPr>
            <w:tcW w:w="2689" w:type="dxa"/>
          </w:tcPr>
          <w:p w14:paraId="7855345A" w14:textId="499516C9" w:rsidR="008D3439" w:rsidRPr="008956B1" w:rsidRDefault="00D735B8" w:rsidP="008956B1">
            <w:pPr>
              <w:keepNext/>
              <w:keepLines/>
              <w:numPr>
                <w:ilvl w:val="0"/>
                <w:numId w:val="109"/>
              </w:numPr>
              <w:tabs>
                <w:tab w:val="left" w:pos="426"/>
              </w:tabs>
              <w:spacing w:after="120"/>
              <w:ind w:left="426" w:hanging="426"/>
              <w:outlineLvl w:val="1"/>
              <w:rPr>
                <w:b/>
                <w:lang w:val="es-419"/>
              </w:rPr>
            </w:pPr>
            <w:bookmarkStart w:id="931" w:name="_Toc403379155"/>
            <w:r w:rsidRPr="00FB080C">
              <w:rPr>
                <w:b/>
                <w:lang w:val="es-419"/>
              </w:rPr>
              <w:t>Precio del Contrato</w:t>
            </w:r>
            <w:bookmarkEnd w:id="931"/>
          </w:p>
        </w:tc>
        <w:tc>
          <w:tcPr>
            <w:tcW w:w="6725" w:type="dxa"/>
          </w:tcPr>
          <w:p w14:paraId="77C6519C" w14:textId="4BD42594" w:rsidR="00170541" w:rsidRPr="00FB080C" w:rsidRDefault="00D735B8" w:rsidP="007D1B39">
            <w:pPr>
              <w:spacing w:after="120"/>
              <w:ind w:left="443" w:hanging="567"/>
              <w:jc w:val="both"/>
              <w:rPr>
                <w:lang w:val="es-419"/>
              </w:rPr>
            </w:pPr>
            <w:r w:rsidRPr="00FB080C">
              <w:rPr>
                <w:lang w:val="es-419"/>
              </w:rPr>
              <w:t>1</w:t>
            </w:r>
            <w:r w:rsidR="004A3FE6">
              <w:rPr>
                <w:lang w:val="es-419"/>
              </w:rPr>
              <w:t>6</w:t>
            </w:r>
            <w:r w:rsidRPr="00FB080C">
              <w:rPr>
                <w:lang w:val="es-419"/>
              </w:rPr>
              <w:t>.1</w:t>
            </w:r>
            <w:r w:rsidRPr="00FB080C">
              <w:rPr>
                <w:b/>
                <w:lang w:val="es-419"/>
              </w:rPr>
              <w:tab/>
            </w:r>
            <w:r w:rsidRPr="00FB080C">
              <w:rPr>
                <w:lang w:val="es-419"/>
              </w:rPr>
              <w:t xml:space="preserve">Los precios que cobre el Proveedor por los Bienes proporcionados y los Servicios Conexos prestados en virtud del Contrato no podrán ser diferentes de los cotizados por el Proveedor en su oferta, excepto por cualquier ajuste de precios autorizado </w:t>
            </w:r>
            <w:r w:rsidRPr="00FB080C">
              <w:rPr>
                <w:b/>
                <w:bCs/>
                <w:lang w:val="es-419"/>
              </w:rPr>
              <w:t>en las CEC.</w:t>
            </w:r>
          </w:p>
        </w:tc>
      </w:tr>
      <w:tr w:rsidR="0095086F" w:rsidRPr="008F0EA6" w14:paraId="440AD064" w14:textId="77777777" w:rsidTr="00DE3AF7">
        <w:trPr>
          <w:gridAfter w:val="2"/>
          <w:wAfter w:w="340" w:type="dxa"/>
        </w:trPr>
        <w:tc>
          <w:tcPr>
            <w:tcW w:w="2689" w:type="dxa"/>
          </w:tcPr>
          <w:p w14:paraId="57E834FD" w14:textId="227A275B" w:rsidR="0095086F" w:rsidRPr="00FB080C" w:rsidRDefault="00D735B8" w:rsidP="001F21C8">
            <w:pPr>
              <w:keepNext/>
              <w:keepLines/>
              <w:numPr>
                <w:ilvl w:val="0"/>
                <w:numId w:val="109"/>
              </w:numPr>
              <w:tabs>
                <w:tab w:val="left" w:pos="426"/>
              </w:tabs>
              <w:spacing w:after="120"/>
              <w:ind w:left="426" w:hanging="426"/>
              <w:outlineLvl w:val="1"/>
              <w:rPr>
                <w:b/>
                <w:lang w:val="es-419"/>
              </w:rPr>
            </w:pPr>
            <w:bookmarkStart w:id="932" w:name="_Toc403379156"/>
            <w:r w:rsidRPr="00FB080C">
              <w:rPr>
                <w:b/>
                <w:lang w:val="es-419"/>
              </w:rPr>
              <w:t>Condiciones de Pago</w:t>
            </w:r>
            <w:bookmarkEnd w:id="932"/>
          </w:p>
        </w:tc>
        <w:tc>
          <w:tcPr>
            <w:tcW w:w="6725" w:type="dxa"/>
          </w:tcPr>
          <w:p w14:paraId="02459FA9" w14:textId="64C764EF" w:rsidR="00170541" w:rsidRPr="004A3FE6" w:rsidRDefault="004A3FE6" w:rsidP="00684052">
            <w:pPr>
              <w:spacing w:after="120"/>
              <w:ind w:left="476" w:hanging="567"/>
              <w:jc w:val="both"/>
              <w:rPr>
                <w:lang w:val="es-419"/>
              </w:rPr>
            </w:pPr>
            <w:r>
              <w:rPr>
                <w:lang w:val="es-419"/>
              </w:rPr>
              <w:t>17.1</w:t>
            </w:r>
            <w:r w:rsidR="00684052">
              <w:rPr>
                <w:lang w:val="es-419"/>
              </w:rPr>
              <w:t xml:space="preserve">  </w:t>
            </w:r>
            <w:r w:rsidR="00D735B8" w:rsidRPr="004A3FE6">
              <w:rPr>
                <w:lang w:val="es-419"/>
              </w:rPr>
              <w:t xml:space="preserve">El Precio del Contrato, incluyendo cualquier pago </w:t>
            </w:r>
            <w:r w:rsidR="004A7BD9" w:rsidRPr="004A3FE6">
              <w:rPr>
                <w:lang w:val="es-419"/>
              </w:rPr>
              <w:t>anticipado</w:t>
            </w:r>
            <w:r w:rsidR="00D735B8" w:rsidRPr="004A3FE6">
              <w:rPr>
                <w:lang w:val="es-419"/>
              </w:rPr>
              <w:t>, si</w:t>
            </w:r>
            <w:r w:rsidR="00684052">
              <w:rPr>
                <w:lang w:val="es-419"/>
              </w:rPr>
              <w:t xml:space="preserve">  </w:t>
            </w:r>
            <w:r w:rsidR="00D735B8" w:rsidRPr="004A3FE6">
              <w:rPr>
                <w:lang w:val="es-419"/>
              </w:rPr>
              <w:t xml:space="preserve">corresponde, se pagará según se establece </w:t>
            </w:r>
            <w:r w:rsidR="00D735B8" w:rsidRPr="004A3FE6">
              <w:rPr>
                <w:b/>
                <w:bCs/>
                <w:lang w:val="es-419"/>
              </w:rPr>
              <w:t>en las CEC.</w:t>
            </w:r>
          </w:p>
        </w:tc>
      </w:tr>
      <w:tr w:rsidR="008D3439" w:rsidRPr="008F0EA6" w14:paraId="66E95978" w14:textId="77777777" w:rsidTr="00DE3AF7">
        <w:trPr>
          <w:gridAfter w:val="2"/>
          <w:wAfter w:w="340" w:type="dxa"/>
        </w:trPr>
        <w:tc>
          <w:tcPr>
            <w:tcW w:w="2689" w:type="dxa"/>
          </w:tcPr>
          <w:p w14:paraId="036D0F4B" w14:textId="77777777" w:rsidR="008D3439" w:rsidRPr="00FB080C" w:rsidRDefault="008D3439" w:rsidP="001712C9">
            <w:pPr>
              <w:keepNext/>
              <w:keepLines/>
              <w:spacing w:after="120"/>
              <w:ind w:left="567" w:hanging="567"/>
              <w:outlineLvl w:val="1"/>
              <w:rPr>
                <w:b/>
                <w:lang w:val="es-419"/>
              </w:rPr>
            </w:pPr>
          </w:p>
        </w:tc>
        <w:tc>
          <w:tcPr>
            <w:tcW w:w="6725" w:type="dxa"/>
          </w:tcPr>
          <w:p w14:paraId="09F06899" w14:textId="55C546A5" w:rsidR="00D735B8" w:rsidRPr="00FB080C" w:rsidRDefault="00A8490D" w:rsidP="007D1B39">
            <w:pPr>
              <w:spacing w:after="120"/>
              <w:ind w:left="443" w:hanging="567"/>
              <w:jc w:val="both"/>
              <w:rPr>
                <w:lang w:val="es-419"/>
              </w:rPr>
            </w:pPr>
            <w:r w:rsidRPr="00FB080C">
              <w:rPr>
                <w:lang w:val="es-419"/>
              </w:rPr>
              <w:t>1</w:t>
            </w:r>
            <w:r w:rsidR="004A3FE6">
              <w:rPr>
                <w:lang w:val="es-419"/>
              </w:rPr>
              <w:t>7</w:t>
            </w:r>
            <w:r w:rsidRPr="00FB080C">
              <w:rPr>
                <w:lang w:val="es-419"/>
              </w:rPr>
              <w:t>.2</w:t>
            </w:r>
            <w:r w:rsidRPr="00FB080C">
              <w:rPr>
                <w:b/>
                <w:lang w:val="es-419"/>
              </w:rPr>
              <w:tab/>
            </w:r>
            <w:r w:rsidRPr="00FB080C">
              <w:rPr>
                <w:lang w:val="es-419"/>
              </w:rPr>
              <w:t xml:space="preserve">La solicitud de pago del Proveedor al Comprador deberá ser por escrito, acompañada de recibos que describan, según </w:t>
            </w:r>
            <w:r w:rsidR="00D41A51" w:rsidRPr="00FB080C">
              <w:rPr>
                <w:lang w:val="es-419"/>
              </w:rPr>
              <w:t xml:space="preserve">corresponda, los Bienes entregados y los Servicios Conexos cumplidos, y de los documentos presentados de conformidad con la </w:t>
            </w:r>
            <w:r w:rsidR="00D41A51" w:rsidRPr="00684052">
              <w:rPr>
                <w:lang w:val="es-419"/>
              </w:rPr>
              <w:t>Cláusula 1</w:t>
            </w:r>
            <w:r w:rsidR="00684052" w:rsidRPr="00684052">
              <w:rPr>
                <w:lang w:val="es-419"/>
              </w:rPr>
              <w:t>4</w:t>
            </w:r>
            <w:r w:rsidR="00D41A51" w:rsidRPr="00FB080C">
              <w:rPr>
                <w:lang w:val="es-419"/>
              </w:rPr>
              <w:t xml:space="preserve"> de las CGC y en cumplimiento de las obligaciones estipuladas en el Contrato.</w:t>
            </w:r>
          </w:p>
        </w:tc>
      </w:tr>
      <w:tr w:rsidR="00D41A51" w:rsidRPr="008F0EA6" w14:paraId="011A1D61" w14:textId="77777777" w:rsidTr="00DE3AF7">
        <w:trPr>
          <w:gridAfter w:val="2"/>
          <w:wAfter w:w="340" w:type="dxa"/>
        </w:trPr>
        <w:tc>
          <w:tcPr>
            <w:tcW w:w="2689" w:type="dxa"/>
          </w:tcPr>
          <w:p w14:paraId="3041CBD4" w14:textId="77777777" w:rsidR="00D41A51" w:rsidRPr="00FB080C" w:rsidRDefault="00D41A51" w:rsidP="001712C9">
            <w:pPr>
              <w:keepNext/>
              <w:keepLines/>
              <w:spacing w:after="120"/>
              <w:ind w:left="567" w:hanging="567"/>
              <w:outlineLvl w:val="1"/>
              <w:rPr>
                <w:b/>
                <w:lang w:val="es-419"/>
              </w:rPr>
            </w:pPr>
          </w:p>
        </w:tc>
        <w:tc>
          <w:tcPr>
            <w:tcW w:w="6725" w:type="dxa"/>
          </w:tcPr>
          <w:p w14:paraId="67354161" w14:textId="77F64329" w:rsidR="00D41A51" w:rsidRPr="004A3FE6" w:rsidRDefault="004A3FE6" w:rsidP="00684052">
            <w:pPr>
              <w:spacing w:after="120"/>
              <w:ind w:left="476" w:hanging="567"/>
              <w:jc w:val="both"/>
              <w:rPr>
                <w:lang w:val="es-419"/>
              </w:rPr>
            </w:pPr>
            <w:r>
              <w:rPr>
                <w:lang w:val="es-419"/>
              </w:rPr>
              <w:t xml:space="preserve">17.3 </w:t>
            </w:r>
            <w:r w:rsidR="00D41A51" w:rsidRPr="004A3FE6">
              <w:rPr>
                <w:lang w:val="es-419"/>
              </w:rPr>
              <w:t>El Comprador efectuará los pagos prontamente, pero de ninguna manera podrá exceder sesenta (60) días después de la presentación de una factura o solicitud de pago por el Proveedor, y después de que el Comprador la haya aceptado.</w:t>
            </w:r>
          </w:p>
        </w:tc>
      </w:tr>
      <w:tr w:rsidR="00D41A51" w:rsidRPr="008F0EA6" w14:paraId="3BC1AA9E" w14:textId="77777777" w:rsidTr="00DE3AF7">
        <w:trPr>
          <w:gridAfter w:val="2"/>
          <w:wAfter w:w="340" w:type="dxa"/>
        </w:trPr>
        <w:tc>
          <w:tcPr>
            <w:tcW w:w="2689" w:type="dxa"/>
          </w:tcPr>
          <w:p w14:paraId="6590846E" w14:textId="77777777" w:rsidR="00D41A51" w:rsidRPr="00FB080C" w:rsidRDefault="00D41A51" w:rsidP="001712C9">
            <w:pPr>
              <w:keepNext/>
              <w:keepLines/>
              <w:spacing w:after="120"/>
              <w:ind w:left="567" w:hanging="567"/>
              <w:outlineLvl w:val="1"/>
              <w:rPr>
                <w:b/>
                <w:lang w:val="es-419"/>
              </w:rPr>
            </w:pPr>
          </w:p>
        </w:tc>
        <w:tc>
          <w:tcPr>
            <w:tcW w:w="6725" w:type="dxa"/>
          </w:tcPr>
          <w:p w14:paraId="74354C6B" w14:textId="0D37150B" w:rsidR="00D41A51" w:rsidRPr="004A3FE6" w:rsidRDefault="004A3FE6" w:rsidP="00684052">
            <w:pPr>
              <w:spacing w:after="120"/>
              <w:ind w:left="476" w:hanging="567"/>
              <w:jc w:val="both"/>
              <w:rPr>
                <w:lang w:val="es-419"/>
              </w:rPr>
            </w:pPr>
            <w:r>
              <w:rPr>
                <w:lang w:val="es-419"/>
              </w:rPr>
              <w:t xml:space="preserve">17.4 </w:t>
            </w:r>
            <w:r w:rsidR="00D41A51" w:rsidRPr="004A3FE6">
              <w:rPr>
                <w:lang w:val="es-419"/>
              </w:rPr>
              <w:t>Las monedas en las que se le pagará al Proveedor en virtud de este Contrato serán aquellas que el Proveedor hubiese especificado en su Oferta.</w:t>
            </w:r>
          </w:p>
        </w:tc>
      </w:tr>
      <w:tr w:rsidR="00D41A51" w:rsidRPr="008F0EA6" w14:paraId="6CA0B755" w14:textId="77777777" w:rsidTr="00DE3AF7">
        <w:trPr>
          <w:gridAfter w:val="2"/>
          <w:wAfter w:w="340" w:type="dxa"/>
        </w:trPr>
        <w:tc>
          <w:tcPr>
            <w:tcW w:w="2689" w:type="dxa"/>
          </w:tcPr>
          <w:p w14:paraId="1B206571" w14:textId="77777777" w:rsidR="00D41A51" w:rsidRPr="00FB080C" w:rsidRDefault="00D41A51" w:rsidP="001712C9">
            <w:pPr>
              <w:keepNext/>
              <w:keepLines/>
              <w:spacing w:after="120"/>
              <w:ind w:left="567" w:hanging="567"/>
              <w:outlineLvl w:val="1"/>
              <w:rPr>
                <w:b/>
                <w:lang w:val="es-419"/>
              </w:rPr>
            </w:pPr>
          </w:p>
        </w:tc>
        <w:tc>
          <w:tcPr>
            <w:tcW w:w="6725" w:type="dxa"/>
          </w:tcPr>
          <w:p w14:paraId="44E0516E" w14:textId="5F179751" w:rsidR="00D41A51" w:rsidRPr="004A3FE6" w:rsidRDefault="004A3FE6" w:rsidP="00684052">
            <w:pPr>
              <w:spacing w:after="120"/>
              <w:ind w:left="476" w:hanging="567"/>
              <w:jc w:val="both"/>
              <w:rPr>
                <w:lang w:val="es-419"/>
              </w:rPr>
            </w:pPr>
            <w:r>
              <w:rPr>
                <w:lang w:val="es-419"/>
              </w:rPr>
              <w:t xml:space="preserve">17.5 </w:t>
            </w:r>
            <w:r w:rsidR="00D41A51" w:rsidRPr="004A3FE6">
              <w:rPr>
                <w:lang w:val="es-419"/>
              </w:rPr>
              <w:t xml:space="preserve">Si el Comprador no efectuara cualquiera de los pagos al Proveedor en las fechas de vencimiento correspondiente o dentro del plazo establecido </w:t>
            </w:r>
            <w:r w:rsidR="00D41A51" w:rsidRPr="004A3FE6">
              <w:rPr>
                <w:b/>
                <w:bCs/>
                <w:lang w:val="es-419"/>
              </w:rPr>
              <w:t>en las CEC</w:t>
            </w:r>
            <w:r w:rsidR="00D41A51" w:rsidRPr="004A3FE6">
              <w:rPr>
                <w:lang w:val="es-419"/>
              </w:rPr>
              <w:t xml:space="preserve">, el Comprador pagará al Proveedor interés sobre los montos de los pagos </w:t>
            </w:r>
            <w:r w:rsidR="001F21C8" w:rsidRPr="004A3FE6">
              <w:rPr>
                <w:lang w:val="es-419"/>
              </w:rPr>
              <w:t xml:space="preserve">morosos a la tasa establecida </w:t>
            </w:r>
            <w:r w:rsidR="001F21C8" w:rsidRPr="004A3FE6">
              <w:rPr>
                <w:b/>
                <w:bCs/>
                <w:lang w:val="es-419"/>
              </w:rPr>
              <w:t>en las CEC</w:t>
            </w:r>
            <w:r w:rsidR="001F21C8" w:rsidRPr="004A3FE6">
              <w:rPr>
                <w:lang w:val="es-419"/>
              </w:rPr>
              <w:t>, por el período de la demora hasta que haya efectuado el pago completo, ya sea antes o después de cualquier juicio o fallo de arbitraje.</w:t>
            </w:r>
          </w:p>
        </w:tc>
      </w:tr>
      <w:tr w:rsidR="00A8490D" w:rsidRPr="008F0EA6" w14:paraId="175F0678" w14:textId="77777777" w:rsidTr="00DE3AF7">
        <w:trPr>
          <w:gridAfter w:val="2"/>
          <w:wAfter w:w="340" w:type="dxa"/>
        </w:trPr>
        <w:tc>
          <w:tcPr>
            <w:tcW w:w="2689" w:type="dxa"/>
          </w:tcPr>
          <w:p w14:paraId="7943FAED" w14:textId="4FB4CEFA" w:rsidR="00A8490D" w:rsidRPr="00FB080C" w:rsidRDefault="00624B8D" w:rsidP="008956B1">
            <w:pPr>
              <w:keepNext/>
              <w:keepLines/>
              <w:tabs>
                <w:tab w:val="left" w:pos="426"/>
              </w:tabs>
              <w:spacing w:after="120"/>
              <w:ind w:left="426" w:hanging="426"/>
              <w:outlineLvl w:val="1"/>
              <w:rPr>
                <w:b/>
                <w:lang w:val="es-419"/>
              </w:rPr>
            </w:pPr>
            <w:bookmarkStart w:id="933" w:name="_Toc403379157"/>
            <w:r>
              <w:rPr>
                <w:b/>
                <w:lang w:val="es-419"/>
              </w:rPr>
              <w:t>1</w:t>
            </w:r>
            <w:r w:rsidR="004A3FE6">
              <w:rPr>
                <w:b/>
                <w:lang w:val="es-419"/>
              </w:rPr>
              <w:t>8</w:t>
            </w:r>
            <w:r>
              <w:rPr>
                <w:b/>
                <w:lang w:val="es-419"/>
              </w:rPr>
              <w:t>.</w:t>
            </w:r>
            <w:r w:rsidRPr="00FB080C">
              <w:rPr>
                <w:b/>
                <w:lang w:val="es-419"/>
              </w:rPr>
              <w:tab/>
            </w:r>
            <w:r w:rsidR="00A8490D" w:rsidRPr="00FB080C">
              <w:rPr>
                <w:b/>
                <w:lang w:val="es-419"/>
              </w:rPr>
              <w:t>Impuestos y Derechos</w:t>
            </w:r>
            <w:bookmarkEnd w:id="933"/>
            <w:r w:rsidR="00A8490D" w:rsidRPr="00FB080C">
              <w:rPr>
                <w:b/>
                <w:lang w:val="es-419"/>
              </w:rPr>
              <w:t xml:space="preserve"> </w:t>
            </w:r>
          </w:p>
        </w:tc>
        <w:tc>
          <w:tcPr>
            <w:tcW w:w="6725" w:type="dxa"/>
          </w:tcPr>
          <w:p w14:paraId="3FFE3C60" w14:textId="0575A794" w:rsidR="00A8490D" w:rsidRPr="004A3FE6" w:rsidRDefault="004A3FE6" w:rsidP="008647C0">
            <w:pPr>
              <w:spacing w:after="120"/>
              <w:jc w:val="both"/>
              <w:rPr>
                <w:lang w:val="es-419"/>
              </w:rPr>
            </w:pPr>
            <w:r>
              <w:rPr>
                <w:lang w:val="es-419"/>
              </w:rPr>
              <w:t xml:space="preserve">18.1 </w:t>
            </w:r>
            <w:r w:rsidR="00826A84" w:rsidRPr="004A3FE6">
              <w:rPr>
                <w:lang w:val="es-419"/>
              </w:rPr>
              <w:t>En el caso de Bienes fabricados fuera del país del Comprador, el Proveedor será totalmente responsable por todos los impuestos, timbres, comisiones por licencias, y otros cargos similares impuestos fuera del país del Comprador.</w:t>
            </w:r>
          </w:p>
        </w:tc>
      </w:tr>
      <w:tr w:rsidR="00A8490D" w:rsidRPr="008F0EA6" w14:paraId="3223A19E" w14:textId="77777777" w:rsidTr="00DE3AF7">
        <w:trPr>
          <w:gridAfter w:val="2"/>
          <w:wAfter w:w="340" w:type="dxa"/>
        </w:trPr>
        <w:tc>
          <w:tcPr>
            <w:tcW w:w="2689" w:type="dxa"/>
          </w:tcPr>
          <w:p w14:paraId="69BAF917" w14:textId="77777777" w:rsidR="00A8490D" w:rsidRPr="008956B1" w:rsidRDefault="00A8490D" w:rsidP="008956B1">
            <w:pPr>
              <w:keepNext/>
              <w:keepLines/>
              <w:spacing w:after="120"/>
              <w:outlineLvl w:val="1"/>
              <w:rPr>
                <w:b/>
                <w:lang w:val="es-ES"/>
              </w:rPr>
            </w:pPr>
          </w:p>
        </w:tc>
        <w:tc>
          <w:tcPr>
            <w:tcW w:w="6725" w:type="dxa"/>
          </w:tcPr>
          <w:p w14:paraId="44F2D008" w14:textId="58E267A0" w:rsidR="00A8490D" w:rsidRPr="004A3FE6" w:rsidRDefault="004A3FE6" w:rsidP="008647C0">
            <w:pPr>
              <w:spacing w:after="120"/>
              <w:jc w:val="both"/>
              <w:rPr>
                <w:lang w:val="es-419"/>
              </w:rPr>
            </w:pPr>
            <w:r>
              <w:rPr>
                <w:lang w:val="es-419"/>
              </w:rPr>
              <w:t xml:space="preserve">18.2 </w:t>
            </w:r>
            <w:r w:rsidR="00826A84" w:rsidRPr="004A3FE6">
              <w:rPr>
                <w:lang w:val="es-419"/>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tc>
      </w:tr>
      <w:tr w:rsidR="00005CDD" w:rsidRPr="008F0EA6" w14:paraId="493A9178" w14:textId="77777777" w:rsidTr="00DE3AF7">
        <w:trPr>
          <w:gridAfter w:val="2"/>
          <w:wAfter w:w="340" w:type="dxa"/>
        </w:trPr>
        <w:tc>
          <w:tcPr>
            <w:tcW w:w="2689" w:type="dxa"/>
          </w:tcPr>
          <w:p w14:paraId="006429A2" w14:textId="218EA835" w:rsidR="00A8490D" w:rsidRPr="00FB080C" w:rsidRDefault="00A8490D" w:rsidP="008956B1">
            <w:pPr>
              <w:keepNext/>
              <w:keepLines/>
              <w:spacing w:after="120"/>
              <w:outlineLvl w:val="1"/>
              <w:rPr>
                <w:b/>
                <w:lang w:val="es-419"/>
              </w:rPr>
            </w:pPr>
          </w:p>
        </w:tc>
        <w:tc>
          <w:tcPr>
            <w:tcW w:w="6725" w:type="dxa"/>
          </w:tcPr>
          <w:p w14:paraId="1D9DC927" w14:textId="31A24010" w:rsidR="00CE6129" w:rsidRPr="004A3FE6" w:rsidRDefault="004A3FE6" w:rsidP="008647C0">
            <w:pPr>
              <w:spacing w:after="120"/>
              <w:jc w:val="both"/>
              <w:rPr>
                <w:lang w:val="es-419"/>
              </w:rPr>
            </w:pPr>
            <w:r>
              <w:rPr>
                <w:lang w:val="es-419"/>
              </w:rPr>
              <w:t xml:space="preserve">18.3 </w:t>
            </w:r>
            <w:r w:rsidR="00DB1128" w:rsidRPr="004A3FE6">
              <w:rPr>
                <w:lang w:val="es-419"/>
              </w:rPr>
              <w:t>El</w:t>
            </w:r>
            <w:r w:rsidR="00361EE3" w:rsidRPr="004A3FE6">
              <w:rPr>
                <w:lang w:val="es-419"/>
              </w:rPr>
              <w:t xml:space="preserve"> </w:t>
            </w:r>
            <w:r w:rsidR="00DB1128" w:rsidRPr="004A3FE6">
              <w:rPr>
                <w:lang w:val="es-419"/>
              </w:rPr>
              <w:t>Comprador</w:t>
            </w:r>
            <w:r w:rsidR="00361EE3" w:rsidRPr="004A3FE6">
              <w:rPr>
                <w:lang w:val="es-419"/>
              </w:rPr>
              <w:t xml:space="preserve"> </w:t>
            </w:r>
            <w:r w:rsidR="00DB1128" w:rsidRPr="004A3FE6">
              <w:rPr>
                <w:lang w:val="es-419"/>
              </w:rPr>
              <w:t>interpondrá</w:t>
            </w:r>
            <w:r w:rsidR="00361EE3" w:rsidRPr="004A3FE6">
              <w:rPr>
                <w:lang w:val="es-419"/>
              </w:rPr>
              <w:t xml:space="preserve"> </w:t>
            </w:r>
            <w:r w:rsidR="00DB1128" w:rsidRPr="004A3FE6">
              <w:rPr>
                <w:lang w:val="es-419"/>
              </w:rPr>
              <w:t>sus</w:t>
            </w:r>
            <w:r w:rsidR="00361EE3" w:rsidRPr="004A3FE6">
              <w:rPr>
                <w:lang w:val="es-419"/>
              </w:rPr>
              <w:t xml:space="preserve"> </w:t>
            </w:r>
            <w:r w:rsidR="00DB1128" w:rsidRPr="004A3FE6">
              <w:rPr>
                <w:lang w:val="es-419"/>
              </w:rPr>
              <w:t>mejores</w:t>
            </w:r>
            <w:r w:rsidR="00361EE3" w:rsidRPr="004A3FE6">
              <w:rPr>
                <w:lang w:val="es-419"/>
              </w:rPr>
              <w:t xml:space="preserve"> </w:t>
            </w:r>
            <w:r w:rsidR="00DB1128" w:rsidRPr="004A3FE6">
              <w:rPr>
                <w:lang w:val="es-419"/>
              </w:rPr>
              <w:t>oficios</w:t>
            </w:r>
            <w:r w:rsidR="00361EE3" w:rsidRPr="004A3FE6">
              <w:rPr>
                <w:lang w:val="es-419"/>
              </w:rPr>
              <w:t xml:space="preserve"> </w:t>
            </w:r>
            <w:r w:rsidR="00DB1128" w:rsidRPr="004A3FE6">
              <w:rPr>
                <w:lang w:val="es-419"/>
              </w:rPr>
              <w:t>para</w:t>
            </w:r>
            <w:r w:rsidR="00361EE3" w:rsidRPr="004A3FE6">
              <w:rPr>
                <w:lang w:val="es-419"/>
              </w:rPr>
              <w:t xml:space="preserve"> </w:t>
            </w:r>
            <w:r w:rsidR="00DB1128" w:rsidRPr="004A3FE6">
              <w:rPr>
                <w:lang w:val="es-419"/>
              </w:rPr>
              <w:t>que</w:t>
            </w:r>
            <w:r w:rsidR="00361EE3" w:rsidRPr="004A3FE6">
              <w:rPr>
                <w:lang w:val="es-419"/>
              </w:rPr>
              <w:t xml:space="preserve"> </w:t>
            </w:r>
            <w:r w:rsidR="00DB1128" w:rsidRPr="004A3FE6">
              <w:rPr>
                <w:lang w:val="es-419"/>
              </w:rPr>
              <w:t>el</w:t>
            </w:r>
            <w:r w:rsidR="00361EE3" w:rsidRPr="004A3FE6">
              <w:rPr>
                <w:lang w:val="es-419"/>
              </w:rPr>
              <w:t xml:space="preserve"> </w:t>
            </w:r>
            <w:r w:rsidR="00DB1128" w:rsidRPr="004A3FE6">
              <w:rPr>
                <w:lang w:val="es-419"/>
              </w:rPr>
              <w:t>Proveedor</w:t>
            </w:r>
            <w:r w:rsidR="00361EE3" w:rsidRPr="004A3FE6">
              <w:rPr>
                <w:lang w:val="es-419"/>
              </w:rPr>
              <w:t xml:space="preserve"> </w:t>
            </w:r>
            <w:r w:rsidR="00DB1128" w:rsidRPr="004A3FE6">
              <w:rPr>
                <w:lang w:val="es-419"/>
              </w:rPr>
              <w:t>se</w:t>
            </w:r>
            <w:r w:rsidR="00361EE3" w:rsidRPr="004A3FE6">
              <w:rPr>
                <w:lang w:val="es-419"/>
              </w:rPr>
              <w:t xml:space="preserve"> </w:t>
            </w:r>
            <w:r w:rsidR="00DB1128" w:rsidRPr="004A3FE6">
              <w:rPr>
                <w:lang w:val="es-419"/>
              </w:rPr>
              <w:t>beneficie</w:t>
            </w:r>
            <w:r w:rsidR="00361EE3" w:rsidRPr="004A3FE6">
              <w:rPr>
                <w:lang w:val="es-419"/>
              </w:rPr>
              <w:t xml:space="preserve"> </w:t>
            </w:r>
            <w:r w:rsidR="00DB1128" w:rsidRPr="004A3FE6">
              <w:rPr>
                <w:lang w:val="es-419"/>
              </w:rPr>
              <w:t>con</w:t>
            </w:r>
            <w:r w:rsidR="00361EE3" w:rsidRPr="004A3FE6">
              <w:rPr>
                <w:lang w:val="es-419"/>
              </w:rPr>
              <w:t xml:space="preserve"> </w:t>
            </w:r>
            <w:r w:rsidR="00DB1128" w:rsidRPr="004A3FE6">
              <w:rPr>
                <w:lang w:val="es-419"/>
              </w:rPr>
              <w:t>el</w:t>
            </w:r>
            <w:r w:rsidR="00361EE3" w:rsidRPr="004A3FE6">
              <w:rPr>
                <w:lang w:val="es-419"/>
              </w:rPr>
              <w:t xml:space="preserve"> </w:t>
            </w:r>
            <w:r w:rsidR="00DB1128" w:rsidRPr="004A3FE6">
              <w:rPr>
                <w:lang w:val="es-419"/>
              </w:rPr>
              <w:t>mayor</w:t>
            </w:r>
            <w:r w:rsidR="00361EE3" w:rsidRPr="004A3FE6">
              <w:rPr>
                <w:lang w:val="es-419"/>
              </w:rPr>
              <w:t xml:space="preserve"> </w:t>
            </w:r>
            <w:r w:rsidR="00DB1128" w:rsidRPr="004A3FE6">
              <w:rPr>
                <w:lang w:val="es-419"/>
              </w:rPr>
              <w:t>alcance</w:t>
            </w:r>
            <w:r w:rsidR="00361EE3" w:rsidRPr="004A3FE6">
              <w:rPr>
                <w:lang w:val="es-419"/>
              </w:rPr>
              <w:t xml:space="preserve"> </w:t>
            </w:r>
            <w:r w:rsidR="00DB1128" w:rsidRPr="004A3FE6">
              <w:rPr>
                <w:lang w:val="es-419"/>
              </w:rPr>
              <w:t>posible</w:t>
            </w:r>
            <w:r w:rsidR="00361EE3" w:rsidRPr="004A3FE6">
              <w:rPr>
                <w:lang w:val="es-419"/>
              </w:rPr>
              <w:t xml:space="preserve"> </w:t>
            </w:r>
            <w:r w:rsidR="00DB1128" w:rsidRPr="004A3FE6">
              <w:rPr>
                <w:lang w:val="es-419"/>
              </w:rPr>
              <w:t>de</w:t>
            </w:r>
            <w:r w:rsidR="00361EE3" w:rsidRPr="004A3FE6">
              <w:rPr>
                <w:lang w:val="es-419"/>
              </w:rPr>
              <w:t xml:space="preserve"> </w:t>
            </w:r>
            <w:r w:rsidR="00DB1128" w:rsidRPr="004A3FE6">
              <w:rPr>
                <w:lang w:val="es-419"/>
              </w:rPr>
              <w:t>cualquier</w:t>
            </w:r>
            <w:r w:rsidR="00361EE3" w:rsidRPr="004A3FE6">
              <w:rPr>
                <w:lang w:val="es-419"/>
              </w:rPr>
              <w:t xml:space="preserve"> </w:t>
            </w:r>
            <w:r w:rsidR="00DB1128" w:rsidRPr="004A3FE6">
              <w:rPr>
                <w:lang w:val="es-419"/>
              </w:rPr>
              <w:t>exención</w:t>
            </w:r>
            <w:r w:rsidR="00361EE3" w:rsidRPr="004A3FE6">
              <w:rPr>
                <w:lang w:val="es-419"/>
              </w:rPr>
              <w:t xml:space="preserve"> </w:t>
            </w:r>
            <w:r w:rsidR="00DB1128" w:rsidRPr="004A3FE6">
              <w:rPr>
                <w:lang w:val="es-419"/>
              </w:rPr>
              <w:t>impositiva,</w:t>
            </w:r>
            <w:r w:rsidR="00361EE3" w:rsidRPr="004A3FE6">
              <w:rPr>
                <w:lang w:val="es-419"/>
              </w:rPr>
              <w:t xml:space="preserve"> </w:t>
            </w:r>
            <w:r w:rsidR="00DB1128" w:rsidRPr="004A3FE6">
              <w:rPr>
                <w:lang w:val="es-419"/>
              </w:rPr>
              <w:t>concesiones,</w:t>
            </w:r>
            <w:r w:rsidR="00361EE3" w:rsidRPr="004A3FE6">
              <w:rPr>
                <w:lang w:val="es-419"/>
              </w:rPr>
              <w:t xml:space="preserve"> </w:t>
            </w:r>
            <w:r w:rsidR="00DB1128" w:rsidRPr="004A3FE6">
              <w:rPr>
                <w:lang w:val="es-419"/>
              </w:rPr>
              <w:t>o</w:t>
            </w:r>
            <w:r w:rsidR="00361EE3" w:rsidRPr="004A3FE6">
              <w:rPr>
                <w:lang w:val="es-419"/>
              </w:rPr>
              <w:t xml:space="preserve"> </w:t>
            </w:r>
            <w:r w:rsidR="00DB1128" w:rsidRPr="004A3FE6">
              <w:rPr>
                <w:lang w:val="es-419"/>
              </w:rPr>
              <w:t>privilegios</w:t>
            </w:r>
            <w:r w:rsidR="00361EE3" w:rsidRPr="004A3FE6">
              <w:rPr>
                <w:lang w:val="es-419"/>
              </w:rPr>
              <w:t xml:space="preserve"> </w:t>
            </w:r>
            <w:r w:rsidR="00DB1128" w:rsidRPr="004A3FE6">
              <w:rPr>
                <w:lang w:val="es-419"/>
              </w:rPr>
              <w:t>legales</w:t>
            </w:r>
            <w:r w:rsidR="00361EE3" w:rsidRPr="004A3FE6">
              <w:rPr>
                <w:lang w:val="es-419"/>
              </w:rPr>
              <w:t xml:space="preserve"> </w:t>
            </w:r>
            <w:r w:rsidR="00DB1128" w:rsidRPr="004A3FE6">
              <w:rPr>
                <w:lang w:val="es-419"/>
              </w:rPr>
              <w:t>que</w:t>
            </w:r>
            <w:r w:rsidR="00361EE3" w:rsidRPr="004A3FE6">
              <w:rPr>
                <w:lang w:val="es-419"/>
              </w:rPr>
              <w:t xml:space="preserve"> </w:t>
            </w:r>
            <w:r w:rsidR="00DB1128" w:rsidRPr="004A3FE6">
              <w:rPr>
                <w:lang w:val="es-419"/>
              </w:rPr>
              <w:t>pudiesen</w:t>
            </w:r>
            <w:r w:rsidR="00361EE3" w:rsidRPr="004A3FE6">
              <w:rPr>
                <w:lang w:val="es-419"/>
              </w:rPr>
              <w:t xml:space="preserve"> </w:t>
            </w:r>
            <w:r w:rsidR="00DB1128" w:rsidRPr="004A3FE6">
              <w:rPr>
                <w:lang w:val="es-419"/>
              </w:rPr>
              <w:t>aplicar</w:t>
            </w:r>
            <w:r w:rsidR="00361EE3" w:rsidRPr="004A3FE6">
              <w:rPr>
                <w:lang w:val="es-419"/>
              </w:rPr>
              <w:t xml:space="preserve"> </w:t>
            </w:r>
            <w:r w:rsidR="00DB1128" w:rsidRPr="004A3FE6">
              <w:rPr>
                <w:lang w:val="es-419"/>
              </w:rPr>
              <w:t>al</w:t>
            </w:r>
            <w:r w:rsidR="00361EE3" w:rsidRPr="004A3FE6">
              <w:rPr>
                <w:lang w:val="es-419"/>
              </w:rPr>
              <w:t xml:space="preserve"> </w:t>
            </w:r>
            <w:r w:rsidR="00DB1128" w:rsidRPr="004A3FE6">
              <w:rPr>
                <w:lang w:val="es-419"/>
              </w:rPr>
              <w:t>Proveedor</w:t>
            </w:r>
            <w:r w:rsidR="00361EE3" w:rsidRPr="004A3FE6">
              <w:rPr>
                <w:lang w:val="es-419"/>
              </w:rPr>
              <w:t xml:space="preserve"> </w:t>
            </w:r>
            <w:r w:rsidR="00DB1128" w:rsidRPr="004A3FE6">
              <w:rPr>
                <w:lang w:val="es-419"/>
              </w:rPr>
              <w:t>en</w:t>
            </w:r>
            <w:r w:rsidR="00361EE3" w:rsidRPr="004A3FE6">
              <w:rPr>
                <w:lang w:val="es-419"/>
              </w:rPr>
              <w:t xml:space="preserve"> </w:t>
            </w:r>
            <w:r w:rsidR="00DB1128" w:rsidRPr="004A3FE6">
              <w:rPr>
                <w:lang w:val="es-419"/>
              </w:rPr>
              <w:t>el</w:t>
            </w:r>
            <w:r w:rsidR="00361EE3" w:rsidRPr="004A3FE6">
              <w:rPr>
                <w:lang w:val="es-419"/>
              </w:rPr>
              <w:t xml:space="preserve"> </w:t>
            </w:r>
            <w:r w:rsidR="00DB1128" w:rsidRPr="004A3FE6">
              <w:rPr>
                <w:lang w:val="es-419"/>
              </w:rPr>
              <w:t>país</w:t>
            </w:r>
            <w:r w:rsidR="00361EE3" w:rsidRPr="004A3FE6">
              <w:rPr>
                <w:lang w:val="es-419"/>
              </w:rPr>
              <w:t xml:space="preserve"> </w:t>
            </w:r>
            <w:r w:rsidR="00DB1128" w:rsidRPr="004A3FE6">
              <w:rPr>
                <w:lang w:val="es-419"/>
              </w:rPr>
              <w:t>del</w:t>
            </w:r>
            <w:r w:rsidR="00361EE3" w:rsidRPr="004A3FE6">
              <w:rPr>
                <w:lang w:val="es-419"/>
              </w:rPr>
              <w:t xml:space="preserve"> </w:t>
            </w:r>
            <w:r w:rsidR="00DB1128" w:rsidRPr="004A3FE6">
              <w:rPr>
                <w:lang w:val="es-419"/>
              </w:rPr>
              <w:t>Comprador.</w:t>
            </w:r>
          </w:p>
        </w:tc>
      </w:tr>
      <w:tr w:rsidR="00826A84" w:rsidRPr="008F0EA6" w14:paraId="1B8DF19C" w14:textId="77777777" w:rsidTr="00DE3AF7">
        <w:trPr>
          <w:gridAfter w:val="2"/>
          <w:wAfter w:w="340" w:type="dxa"/>
        </w:trPr>
        <w:tc>
          <w:tcPr>
            <w:tcW w:w="2689" w:type="dxa"/>
          </w:tcPr>
          <w:p w14:paraId="4C6C2D25" w14:textId="721824D2" w:rsidR="00826A84" w:rsidRPr="00FB080C" w:rsidRDefault="00624B8D" w:rsidP="008956B1">
            <w:pPr>
              <w:keepNext/>
              <w:keepLines/>
              <w:tabs>
                <w:tab w:val="left" w:pos="426"/>
              </w:tabs>
              <w:spacing w:after="120"/>
              <w:ind w:left="426" w:hanging="426"/>
              <w:outlineLvl w:val="1"/>
              <w:rPr>
                <w:b/>
                <w:lang w:val="es-419"/>
              </w:rPr>
            </w:pPr>
            <w:bookmarkStart w:id="934" w:name="_Toc403379158"/>
            <w:r>
              <w:rPr>
                <w:b/>
                <w:lang w:val="es-419"/>
              </w:rPr>
              <w:t>1</w:t>
            </w:r>
            <w:r w:rsidR="004A3FE6">
              <w:rPr>
                <w:b/>
                <w:lang w:val="es-419"/>
              </w:rPr>
              <w:t>9</w:t>
            </w:r>
            <w:r>
              <w:rPr>
                <w:b/>
                <w:lang w:val="es-419"/>
              </w:rPr>
              <w:t>.</w:t>
            </w:r>
            <w:r w:rsidRPr="00FB080C">
              <w:rPr>
                <w:b/>
                <w:lang w:val="es-419"/>
              </w:rPr>
              <w:tab/>
            </w:r>
            <w:r w:rsidR="00826A84" w:rsidRPr="00FB080C">
              <w:rPr>
                <w:b/>
                <w:lang w:val="es-419"/>
              </w:rPr>
              <w:t>Garantía de Cumplimiento</w:t>
            </w:r>
            <w:bookmarkEnd w:id="934"/>
          </w:p>
        </w:tc>
        <w:tc>
          <w:tcPr>
            <w:tcW w:w="6725" w:type="dxa"/>
          </w:tcPr>
          <w:p w14:paraId="6D0CB523" w14:textId="4DDC8870" w:rsidR="00826A84" w:rsidRPr="004A3FE6" w:rsidRDefault="004A3FE6" w:rsidP="008647C0">
            <w:pPr>
              <w:keepNext/>
              <w:keepLines/>
              <w:spacing w:after="120"/>
              <w:jc w:val="both"/>
              <w:outlineLvl w:val="1"/>
              <w:rPr>
                <w:lang w:val="es-419"/>
              </w:rPr>
            </w:pPr>
            <w:r>
              <w:rPr>
                <w:lang w:val="es-419"/>
              </w:rPr>
              <w:t xml:space="preserve">19.1 </w:t>
            </w:r>
            <w:r w:rsidR="00422C32" w:rsidRPr="004A3FE6">
              <w:rPr>
                <w:lang w:val="es-419"/>
              </w:rPr>
              <w:t xml:space="preserve">Si así se estipula </w:t>
            </w:r>
            <w:r w:rsidR="00422C32" w:rsidRPr="004A3FE6">
              <w:rPr>
                <w:b/>
                <w:bCs/>
                <w:lang w:val="es-419"/>
              </w:rPr>
              <w:t>en las CEC</w:t>
            </w:r>
            <w:r w:rsidR="00422C32" w:rsidRPr="004A3FE6">
              <w:rPr>
                <w:lang w:val="es-419"/>
              </w:rPr>
              <w:t xml:space="preserve">, el Proveedor, dentro de los siguientes veintiocho (28) días de la notificación de la adjudicación del Contrato, deberá suministrar la Garantía de Cumplimiento del Contrato por el monto establecido </w:t>
            </w:r>
            <w:r w:rsidR="00422C32" w:rsidRPr="004A3FE6">
              <w:rPr>
                <w:b/>
                <w:bCs/>
                <w:lang w:val="es-419"/>
              </w:rPr>
              <w:t>en las CEC</w:t>
            </w:r>
            <w:r w:rsidR="00422C32" w:rsidRPr="004A3FE6">
              <w:rPr>
                <w:lang w:val="es-419"/>
              </w:rPr>
              <w:t>.</w:t>
            </w:r>
          </w:p>
        </w:tc>
      </w:tr>
      <w:tr w:rsidR="00857019" w:rsidRPr="008F0EA6" w14:paraId="3B16BC3A" w14:textId="77777777" w:rsidTr="00DE3AF7">
        <w:trPr>
          <w:gridAfter w:val="2"/>
          <w:wAfter w:w="340" w:type="dxa"/>
        </w:trPr>
        <w:tc>
          <w:tcPr>
            <w:tcW w:w="2689" w:type="dxa"/>
          </w:tcPr>
          <w:p w14:paraId="565A448F" w14:textId="77777777" w:rsidR="00857019" w:rsidRPr="008956B1" w:rsidRDefault="00857019" w:rsidP="008956B1">
            <w:pPr>
              <w:keepNext/>
              <w:keepLines/>
              <w:spacing w:after="120"/>
              <w:outlineLvl w:val="1"/>
              <w:rPr>
                <w:b/>
                <w:lang w:val="es-ES"/>
              </w:rPr>
            </w:pPr>
          </w:p>
        </w:tc>
        <w:tc>
          <w:tcPr>
            <w:tcW w:w="6725" w:type="dxa"/>
          </w:tcPr>
          <w:p w14:paraId="6005017B" w14:textId="340B384E" w:rsidR="00857019" w:rsidRPr="004A3FE6" w:rsidRDefault="004A3FE6" w:rsidP="008647C0">
            <w:pPr>
              <w:spacing w:after="120"/>
              <w:jc w:val="both"/>
              <w:rPr>
                <w:lang w:val="es-419"/>
              </w:rPr>
            </w:pPr>
            <w:r>
              <w:rPr>
                <w:lang w:val="es-419"/>
              </w:rPr>
              <w:t xml:space="preserve">19.2 </w:t>
            </w:r>
            <w:r w:rsidR="00857019" w:rsidRPr="004A3FE6">
              <w:rPr>
                <w:lang w:val="es-419"/>
              </w:rPr>
              <w:t>Los recursos de la Garantía de Cumplimiento serán pagaderos al Comprador como indemnización por cualquier pérdida que le pudiera ocasionar el incumplimiento de las obligaciones del Proveedor en virtud del Contrato.</w:t>
            </w:r>
          </w:p>
        </w:tc>
      </w:tr>
      <w:tr w:rsidR="00857019" w:rsidRPr="008F0EA6" w14:paraId="4EB2A9AA" w14:textId="77777777" w:rsidTr="00DE3AF7">
        <w:trPr>
          <w:gridAfter w:val="2"/>
          <w:wAfter w:w="340" w:type="dxa"/>
        </w:trPr>
        <w:tc>
          <w:tcPr>
            <w:tcW w:w="2689" w:type="dxa"/>
          </w:tcPr>
          <w:p w14:paraId="03EC2CFF" w14:textId="77777777" w:rsidR="00857019" w:rsidRPr="00FB080C" w:rsidRDefault="00857019" w:rsidP="008956B1">
            <w:pPr>
              <w:keepNext/>
              <w:keepLines/>
              <w:spacing w:after="120"/>
              <w:outlineLvl w:val="1"/>
              <w:rPr>
                <w:b/>
                <w:lang w:val="es-419"/>
              </w:rPr>
            </w:pPr>
          </w:p>
        </w:tc>
        <w:tc>
          <w:tcPr>
            <w:tcW w:w="6725" w:type="dxa"/>
          </w:tcPr>
          <w:p w14:paraId="1686DC00" w14:textId="0B5AA4CB" w:rsidR="00857019" w:rsidRPr="004A3FE6" w:rsidRDefault="004A3FE6" w:rsidP="008647C0">
            <w:pPr>
              <w:spacing w:after="120"/>
              <w:jc w:val="both"/>
              <w:rPr>
                <w:lang w:val="es-419"/>
              </w:rPr>
            </w:pPr>
            <w:r>
              <w:rPr>
                <w:lang w:val="es-419"/>
              </w:rPr>
              <w:t xml:space="preserve">19.3 </w:t>
            </w:r>
            <w:r w:rsidR="00857019" w:rsidRPr="004A3FE6">
              <w:rPr>
                <w:lang w:val="es-419"/>
              </w:rPr>
              <w:t xml:space="preserve">Como se establece </w:t>
            </w:r>
            <w:r w:rsidR="00857019" w:rsidRPr="004A3FE6">
              <w:rPr>
                <w:b/>
                <w:bCs/>
                <w:lang w:val="es-419"/>
              </w:rPr>
              <w:t>en las</w:t>
            </w:r>
            <w:r w:rsidR="00857019" w:rsidRPr="004A3FE6">
              <w:rPr>
                <w:lang w:val="es-419"/>
              </w:rPr>
              <w:t xml:space="preserve"> </w:t>
            </w:r>
            <w:r w:rsidR="00857019" w:rsidRPr="004A3FE6">
              <w:rPr>
                <w:b/>
                <w:bCs/>
                <w:lang w:val="es-419"/>
              </w:rPr>
              <w:t>CEC</w:t>
            </w:r>
            <w:r w:rsidR="00857019" w:rsidRPr="004A3FE6">
              <w:rPr>
                <w:lang w:val="es-419"/>
              </w:rPr>
              <w:t xml:space="preserve">, la Garantía de Cumplimiento, si es requerida, deberá estar denominada en la(s) misma(s) moneda(s) del Contrato, o en una moneda de libre convertibilidad aceptable al Comprador, y presentada en una de los formatos estipuladas por el Comprador </w:t>
            </w:r>
            <w:r w:rsidR="00857019" w:rsidRPr="004A3FE6">
              <w:rPr>
                <w:b/>
                <w:bCs/>
                <w:lang w:val="es-419"/>
              </w:rPr>
              <w:t>en las</w:t>
            </w:r>
            <w:r w:rsidR="00857019" w:rsidRPr="004A3FE6">
              <w:rPr>
                <w:lang w:val="es-419"/>
              </w:rPr>
              <w:t xml:space="preserve"> </w:t>
            </w:r>
            <w:r w:rsidR="00857019" w:rsidRPr="004A3FE6">
              <w:rPr>
                <w:b/>
                <w:bCs/>
                <w:lang w:val="es-419"/>
              </w:rPr>
              <w:t>CEC</w:t>
            </w:r>
            <w:r w:rsidR="003D5891">
              <w:rPr>
                <w:lang w:val="es-419"/>
              </w:rPr>
              <w:t>, o</w:t>
            </w:r>
            <w:r w:rsidR="00857019" w:rsidRPr="004A3FE6">
              <w:rPr>
                <w:lang w:val="es-419"/>
              </w:rPr>
              <w:t xml:space="preserve"> en otro formato aceptable al Comprador.</w:t>
            </w:r>
          </w:p>
        </w:tc>
      </w:tr>
      <w:tr w:rsidR="00857019" w:rsidRPr="008F0EA6" w14:paraId="1F68ABF4" w14:textId="77777777" w:rsidTr="00DE3AF7">
        <w:trPr>
          <w:gridAfter w:val="2"/>
          <w:wAfter w:w="340" w:type="dxa"/>
        </w:trPr>
        <w:tc>
          <w:tcPr>
            <w:tcW w:w="2689" w:type="dxa"/>
          </w:tcPr>
          <w:p w14:paraId="666B106A" w14:textId="77777777" w:rsidR="00857019" w:rsidRPr="00FB080C" w:rsidRDefault="00857019" w:rsidP="008956B1">
            <w:pPr>
              <w:keepNext/>
              <w:keepLines/>
              <w:spacing w:after="120"/>
              <w:outlineLvl w:val="1"/>
              <w:rPr>
                <w:b/>
                <w:lang w:val="es-419"/>
              </w:rPr>
            </w:pPr>
          </w:p>
        </w:tc>
        <w:tc>
          <w:tcPr>
            <w:tcW w:w="6725" w:type="dxa"/>
          </w:tcPr>
          <w:p w14:paraId="34619A49" w14:textId="23C2FFA8" w:rsidR="00857019" w:rsidRPr="004A3FE6" w:rsidRDefault="004A3FE6" w:rsidP="008647C0">
            <w:pPr>
              <w:spacing w:after="120"/>
              <w:jc w:val="both"/>
              <w:rPr>
                <w:lang w:val="es-419"/>
              </w:rPr>
            </w:pPr>
            <w:r>
              <w:rPr>
                <w:lang w:val="es-419"/>
              </w:rPr>
              <w:t xml:space="preserve">19.4 </w:t>
            </w:r>
            <w:r w:rsidR="00857019" w:rsidRPr="004A3FE6">
              <w:rPr>
                <w:lang w:val="es-419"/>
              </w:rPr>
              <w:t xml:space="preserve">A menos que se indique otra cosa </w:t>
            </w:r>
            <w:r w:rsidR="00857019" w:rsidRPr="004A3FE6">
              <w:rPr>
                <w:b/>
                <w:bCs/>
                <w:lang w:val="es-419"/>
              </w:rPr>
              <w:t>en las</w:t>
            </w:r>
            <w:r w:rsidR="00857019" w:rsidRPr="004A3FE6">
              <w:rPr>
                <w:lang w:val="es-419"/>
              </w:rPr>
              <w:t xml:space="preserve"> </w:t>
            </w:r>
            <w:r w:rsidR="00857019" w:rsidRPr="004A3FE6">
              <w:rPr>
                <w:b/>
                <w:bCs/>
                <w:lang w:val="es-419"/>
              </w:rPr>
              <w:t>CEC</w:t>
            </w:r>
            <w:r w:rsidR="00857019" w:rsidRPr="004A3FE6">
              <w:rPr>
                <w:lang w:val="es-419"/>
              </w:rPr>
              <w:t xml:space="preserve">,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w:t>
            </w:r>
            <w:r w:rsidR="00AA78EE" w:rsidRPr="004A3FE6">
              <w:rPr>
                <w:lang w:val="es-419"/>
              </w:rPr>
              <w:t>Bienes</w:t>
            </w:r>
            <w:r w:rsidR="00857019" w:rsidRPr="004A3FE6">
              <w:rPr>
                <w:lang w:val="es-419"/>
              </w:rPr>
              <w:t>.</w:t>
            </w:r>
          </w:p>
        </w:tc>
      </w:tr>
      <w:tr w:rsidR="008819BB" w:rsidRPr="008F0EA6" w14:paraId="3CCE1EFC" w14:textId="77777777" w:rsidTr="00DE3AF7">
        <w:trPr>
          <w:gridAfter w:val="2"/>
          <w:wAfter w:w="340" w:type="dxa"/>
        </w:trPr>
        <w:tc>
          <w:tcPr>
            <w:tcW w:w="2689" w:type="dxa"/>
          </w:tcPr>
          <w:p w14:paraId="5A2A4A07" w14:textId="28D1D326" w:rsidR="00624B8D" w:rsidRPr="00FB080C" w:rsidRDefault="004A3FE6" w:rsidP="00557580">
            <w:pPr>
              <w:keepNext/>
              <w:keepLines/>
              <w:tabs>
                <w:tab w:val="left" w:pos="426"/>
              </w:tabs>
              <w:spacing w:after="120"/>
              <w:ind w:left="426" w:hanging="426"/>
              <w:outlineLvl w:val="1"/>
              <w:rPr>
                <w:b/>
                <w:lang w:val="es-419"/>
              </w:rPr>
            </w:pPr>
            <w:bookmarkStart w:id="935" w:name="_Toc403379160"/>
            <w:bookmarkStart w:id="936" w:name="_Toc403379159"/>
            <w:r>
              <w:rPr>
                <w:b/>
                <w:lang w:val="es-419"/>
              </w:rPr>
              <w:lastRenderedPageBreak/>
              <w:t>20</w:t>
            </w:r>
            <w:r w:rsidR="00FF503D">
              <w:rPr>
                <w:b/>
                <w:lang w:val="es-419"/>
              </w:rPr>
              <w:t>.</w:t>
            </w:r>
            <w:r w:rsidR="00FF503D" w:rsidRPr="00FB080C">
              <w:rPr>
                <w:b/>
                <w:lang w:val="es-419"/>
              </w:rPr>
              <w:tab/>
              <w:t>Derechos de Autor</w:t>
            </w:r>
            <w:bookmarkEnd w:id="935"/>
            <w:bookmarkEnd w:id="936"/>
          </w:p>
        </w:tc>
        <w:tc>
          <w:tcPr>
            <w:tcW w:w="6725" w:type="dxa"/>
          </w:tcPr>
          <w:p w14:paraId="2366E0E3" w14:textId="1ADBCB6C" w:rsidR="008819BB" w:rsidRPr="004A3FE6" w:rsidRDefault="004A3FE6" w:rsidP="008647C0">
            <w:pPr>
              <w:spacing w:after="120"/>
              <w:jc w:val="both"/>
              <w:rPr>
                <w:lang w:val="es-419"/>
              </w:rPr>
            </w:pPr>
            <w:r>
              <w:rPr>
                <w:lang w:val="es-419"/>
              </w:rPr>
              <w:t xml:space="preserve">20.1 </w:t>
            </w:r>
            <w:r w:rsidR="008819BB" w:rsidRPr="004A3FE6">
              <w:rPr>
                <w:lang w:val="es-419"/>
              </w:rPr>
              <w:t xml:space="preserve">Los derechos de autor de todos los planos, documentos y otros materiales conteniendo datos e información </w:t>
            </w:r>
            <w:r w:rsidR="003200AE" w:rsidRPr="004A3FE6">
              <w:rPr>
                <w:lang w:val="es-419"/>
              </w:rPr>
              <w:t>proporcionada al Comprador por el Proveedor, seguirán siendo de propiedad del Proveedor. Si esta información fue suministrada al Comprador directamente o a través del Proveedor por terceros, incluyendo proveedores de</w:t>
            </w:r>
            <w:r w:rsidR="00D46ED1" w:rsidRPr="004A3FE6">
              <w:rPr>
                <w:lang w:val="es-419"/>
              </w:rPr>
              <w:t xml:space="preserve"> materiales, el derecho de autor de dichos materiales seguirá siendo de propiedad de dichos terceros.</w:t>
            </w:r>
          </w:p>
        </w:tc>
      </w:tr>
      <w:tr w:rsidR="00422C32" w:rsidRPr="008F0EA6" w14:paraId="5D794BBF" w14:textId="77777777" w:rsidTr="00DE3AF7">
        <w:trPr>
          <w:gridAfter w:val="2"/>
          <w:wAfter w:w="340" w:type="dxa"/>
        </w:trPr>
        <w:tc>
          <w:tcPr>
            <w:tcW w:w="2689" w:type="dxa"/>
          </w:tcPr>
          <w:p w14:paraId="49929F28" w14:textId="2E0E1B01" w:rsidR="00857019" w:rsidRPr="00FB080C" w:rsidRDefault="00FF503D" w:rsidP="00557580">
            <w:pPr>
              <w:pStyle w:val="Prrafodelista"/>
              <w:keepNext/>
              <w:keepLines/>
              <w:tabs>
                <w:tab w:val="left" w:pos="426"/>
              </w:tabs>
              <w:spacing w:after="120"/>
              <w:ind w:left="567" w:right="-108" w:hanging="426"/>
              <w:outlineLvl w:val="1"/>
              <w:rPr>
                <w:b/>
                <w:lang w:val="es-419"/>
              </w:rPr>
            </w:pPr>
            <w:r>
              <w:rPr>
                <w:b/>
                <w:lang w:val="es-419"/>
              </w:rPr>
              <w:t>2</w:t>
            </w:r>
            <w:r w:rsidR="004A3FE6">
              <w:rPr>
                <w:b/>
                <w:lang w:val="es-419"/>
              </w:rPr>
              <w:t>1</w:t>
            </w:r>
            <w:r>
              <w:rPr>
                <w:b/>
                <w:lang w:val="es-419"/>
              </w:rPr>
              <w:t>.</w:t>
            </w:r>
            <w:r w:rsidRPr="00FB080C">
              <w:rPr>
                <w:b/>
                <w:lang w:val="es-419"/>
              </w:rPr>
              <w:tab/>
              <w:t>Confidencialidad de la Información</w:t>
            </w:r>
          </w:p>
          <w:p w14:paraId="67865FCF" w14:textId="77777777" w:rsidR="00422C32" w:rsidRPr="00FB080C" w:rsidRDefault="00422C32" w:rsidP="00557580">
            <w:pPr>
              <w:keepNext/>
              <w:keepLines/>
              <w:tabs>
                <w:tab w:val="left" w:pos="426"/>
              </w:tabs>
              <w:spacing w:after="120"/>
              <w:ind w:hanging="426"/>
              <w:outlineLvl w:val="1"/>
              <w:rPr>
                <w:b/>
                <w:lang w:val="es-419"/>
              </w:rPr>
            </w:pPr>
          </w:p>
        </w:tc>
        <w:tc>
          <w:tcPr>
            <w:tcW w:w="6725" w:type="dxa"/>
          </w:tcPr>
          <w:p w14:paraId="29167453" w14:textId="7A4F263A" w:rsidR="00422C32" w:rsidRPr="004A3FE6" w:rsidRDefault="004A3FE6" w:rsidP="008647C0">
            <w:pPr>
              <w:spacing w:after="120"/>
              <w:jc w:val="both"/>
              <w:rPr>
                <w:lang w:val="es-419"/>
              </w:rPr>
            </w:pPr>
            <w:r>
              <w:rPr>
                <w:lang w:val="es-419"/>
              </w:rPr>
              <w:t>21</w:t>
            </w:r>
            <w:r w:rsidR="00FF396D">
              <w:rPr>
                <w:lang w:val="es-419"/>
              </w:rPr>
              <w:t xml:space="preserve">.1 </w:t>
            </w:r>
            <w:r w:rsidR="009C06DC" w:rsidRPr="004A3FE6">
              <w:rPr>
                <w:lang w:val="es-419"/>
              </w:rPr>
              <w:t xml:space="preserve">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w:t>
            </w:r>
            <w:r w:rsidR="009C06DC" w:rsidRPr="00684052">
              <w:rPr>
                <w:lang w:val="es-419"/>
              </w:rPr>
              <w:t>2</w:t>
            </w:r>
            <w:r w:rsidR="00684052" w:rsidRPr="00684052">
              <w:rPr>
                <w:lang w:val="es-419"/>
              </w:rPr>
              <w:t>1</w:t>
            </w:r>
            <w:r w:rsidR="009C06DC" w:rsidRPr="00684052">
              <w:rPr>
                <w:lang w:val="es-419"/>
              </w:rPr>
              <w:t xml:space="preserve"> de las CGC</w:t>
            </w:r>
            <w:r w:rsidR="009C06DC" w:rsidRPr="004A3FE6">
              <w:rPr>
                <w:lang w:val="es-419"/>
              </w:rPr>
              <w:t>.</w:t>
            </w:r>
          </w:p>
        </w:tc>
      </w:tr>
      <w:tr w:rsidR="009C06DC" w:rsidRPr="008F0EA6" w14:paraId="4006D6F0" w14:textId="77777777" w:rsidTr="00DE3AF7">
        <w:trPr>
          <w:gridAfter w:val="2"/>
          <w:wAfter w:w="340" w:type="dxa"/>
        </w:trPr>
        <w:tc>
          <w:tcPr>
            <w:tcW w:w="2689" w:type="dxa"/>
          </w:tcPr>
          <w:p w14:paraId="5B47591D" w14:textId="77777777" w:rsidR="009C06DC" w:rsidRPr="00FB080C" w:rsidRDefault="009C06DC" w:rsidP="00557580">
            <w:pPr>
              <w:pStyle w:val="Prrafodelista"/>
              <w:keepNext/>
              <w:keepLines/>
              <w:tabs>
                <w:tab w:val="left" w:pos="426"/>
              </w:tabs>
              <w:spacing w:after="120"/>
              <w:ind w:left="420" w:right="-108" w:hanging="426"/>
              <w:outlineLvl w:val="1"/>
              <w:rPr>
                <w:b/>
                <w:lang w:val="es-419"/>
              </w:rPr>
            </w:pPr>
          </w:p>
        </w:tc>
        <w:tc>
          <w:tcPr>
            <w:tcW w:w="6725" w:type="dxa"/>
          </w:tcPr>
          <w:p w14:paraId="5B329EE6" w14:textId="6516B114" w:rsidR="009C06DC" w:rsidRPr="00FF396D" w:rsidRDefault="00FF396D" w:rsidP="008647C0">
            <w:pPr>
              <w:spacing w:after="120"/>
              <w:jc w:val="both"/>
              <w:rPr>
                <w:lang w:val="es-419"/>
              </w:rPr>
            </w:pPr>
            <w:r>
              <w:rPr>
                <w:lang w:val="es-419"/>
              </w:rPr>
              <w:t xml:space="preserve">21.2 </w:t>
            </w:r>
            <w:r w:rsidR="009C06DC" w:rsidRPr="00FF396D">
              <w:rPr>
                <w:lang w:val="es-419"/>
              </w:rPr>
              <w:t xml:space="preserve">El Comprador no utilizará dichos documentos, datos u otra información recibida del Proveedor para ningún uso que no esté relacionado con el Contrato. Así mismo el Proveedor no </w:t>
            </w:r>
            <w:r w:rsidR="006E5AD8" w:rsidRPr="00FF396D">
              <w:rPr>
                <w:lang w:val="es-419"/>
              </w:rPr>
              <w:t>utilizará los documentos, datos u otra información recibida del Comprador para ningún otro propósito que el de la ejecución del Contrato.</w:t>
            </w:r>
          </w:p>
        </w:tc>
      </w:tr>
      <w:tr w:rsidR="008819BB" w:rsidRPr="008F0EA6" w14:paraId="1FCC303C" w14:textId="77777777" w:rsidTr="00DE3AF7">
        <w:trPr>
          <w:gridAfter w:val="2"/>
          <w:wAfter w:w="340" w:type="dxa"/>
        </w:trPr>
        <w:tc>
          <w:tcPr>
            <w:tcW w:w="2689" w:type="dxa"/>
          </w:tcPr>
          <w:p w14:paraId="536FB94E" w14:textId="77777777" w:rsidR="008819BB" w:rsidRPr="00FB080C" w:rsidRDefault="008819BB" w:rsidP="00557580">
            <w:pPr>
              <w:pStyle w:val="Prrafodelista"/>
              <w:keepNext/>
              <w:keepLines/>
              <w:tabs>
                <w:tab w:val="left" w:pos="426"/>
              </w:tabs>
              <w:spacing w:after="120"/>
              <w:ind w:left="420" w:right="-108" w:hanging="426"/>
              <w:outlineLvl w:val="1"/>
              <w:rPr>
                <w:b/>
                <w:lang w:val="es-419"/>
              </w:rPr>
            </w:pPr>
          </w:p>
        </w:tc>
        <w:tc>
          <w:tcPr>
            <w:tcW w:w="6725" w:type="dxa"/>
          </w:tcPr>
          <w:p w14:paraId="0024D356" w14:textId="6967BB08" w:rsidR="008819BB" w:rsidRPr="00FF396D" w:rsidRDefault="00FF396D" w:rsidP="008647C0">
            <w:pPr>
              <w:spacing w:after="120"/>
              <w:jc w:val="both"/>
              <w:rPr>
                <w:lang w:val="es-419"/>
              </w:rPr>
            </w:pPr>
            <w:r>
              <w:rPr>
                <w:lang w:val="es-419"/>
              </w:rPr>
              <w:t xml:space="preserve">21.3 </w:t>
            </w:r>
            <w:r w:rsidR="006E5AD8" w:rsidRPr="00FF396D">
              <w:rPr>
                <w:lang w:val="es-419"/>
              </w:rPr>
              <w:t xml:space="preserve">La obligación de las partes de conformidad con las Subcláusulas </w:t>
            </w:r>
            <w:r w:rsidR="006E5AD8" w:rsidRPr="00684052">
              <w:rPr>
                <w:lang w:val="es-419"/>
              </w:rPr>
              <w:t>2</w:t>
            </w:r>
            <w:r w:rsidR="00684052" w:rsidRPr="00684052">
              <w:rPr>
                <w:lang w:val="es-419"/>
              </w:rPr>
              <w:t>1</w:t>
            </w:r>
            <w:r w:rsidR="006E5AD8" w:rsidRPr="00684052">
              <w:rPr>
                <w:lang w:val="es-419"/>
              </w:rPr>
              <w:t>.1 y 2</w:t>
            </w:r>
            <w:r w:rsidR="00684052" w:rsidRPr="00684052">
              <w:rPr>
                <w:lang w:val="es-419"/>
              </w:rPr>
              <w:t>1</w:t>
            </w:r>
            <w:r w:rsidR="006E5AD8" w:rsidRPr="00684052">
              <w:rPr>
                <w:lang w:val="es-419"/>
              </w:rPr>
              <w:t>.2 de las CGC</w:t>
            </w:r>
            <w:r w:rsidR="006E5AD8" w:rsidRPr="00FF396D">
              <w:rPr>
                <w:lang w:val="es-419"/>
              </w:rPr>
              <w:t xml:space="preserve"> arriba mencionadas, no aplicará a información que:</w:t>
            </w:r>
          </w:p>
        </w:tc>
      </w:tr>
      <w:tr w:rsidR="006E5AD8" w:rsidRPr="008F0EA6" w14:paraId="5CDCAEF9" w14:textId="77777777" w:rsidTr="00DE3AF7">
        <w:trPr>
          <w:gridAfter w:val="2"/>
          <w:wAfter w:w="340" w:type="dxa"/>
        </w:trPr>
        <w:tc>
          <w:tcPr>
            <w:tcW w:w="2689" w:type="dxa"/>
          </w:tcPr>
          <w:p w14:paraId="4CA58B13" w14:textId="77777777" w:rsidR="006E5AD8" w:rsidRPr="00FB080C" w:rsidRDefault="006E5AD8" w:rsidP="00557580">
            <w:pPr>
              <w:pStyle w:val="Prrafodelista"/>
              <w:keepNext/>
              <w:keepLines/>
              <w:tabs>
                <w:tab w:val="left" w:pos="426"/>
              </w:tabs>
              <w:spacing w:after="120"/>
              <w:ind w:left="420" w:right="-108" w:hanging="426"/>
              <w:outlineLvl w:val="1"/>
              <w:rPr>
                <w:b/>
                <w:lang w:val="es-419"/>
              </w:rPr>
            </w:pPr>
          </w:p>
        </w:tc>
        <w:tc>
          <w:tcPr>
            <w:tcW w:w="6725" w:type="dxa"/>
          </w:tcPr>
          <w:p w14:paraId="05D52442" w14:textId="5032F660" w:rsidR="006E5AD8" w:rsidRPr="00FB080C" w:rsidRDefault="006E5AD8" w:rsidP="00481916">
            <w:pPr>
              <w:pStyle w:val="Prrafodelista"/>
              <w:numPr>
                <w:ilvl w:val="2"/>
                <w:numId w:val="171"/>
              </w:numPr>
              <w:spacing w:after="120"/>
              <w:ind w:left="1022" w:hanging="425"/>
              <w:contextualSpacing w:val="0"/>
              <w:jc w:val="both"/>
              <w:rPr>
                <w:lang w:val="es-419"/>
              </w:rPr>
            </w:pPr>
            <w:r w:rsidRPr="00FB080C">
              <w:rPr>
                <w:lang w:val="es-419"/>
              </w:rPr>
              <w:t>el Comprador o el Proveedor requiera compartir con el Banco u otras instituciones que participan en el financiamiento del Contrato;</w:t>
            </w:r>
          </w:p>
        </w:tc>
      </w:tr>
      <w:tr w:rsidR="006E5AD8" w:rsidRPr="008F0EA6" w14:paraId="026F7D1A" w14:textId="77777777" w:rsidTr="00DE3AF7">
        <w:trPr>
          <w:gridAfter w:val="2"/>
          <w:wAfter w:w="340" w:type="dxa"/>
        </w:trPr>
        <w:tc>
          <w:tcPr>
            <w:tcW w:w="2689" w:type="dxa"/>
          </w:tcPr>
          <w:p w14:paraId="5EB22108" w14:textId="77777777" w:rsidR="006E5AD8" w:rsidRPr="00FB080C" w:rsidRDefault="006E5AD8"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72AA1834" w14:textId="2AB5E005" w:rsidR="006E5AD8" w:rsidRPr="00FB080C" w:rsidRDefault="006E5AD8" w:rsidP="00481916">
            <w:pPr>
              <w:pStyle w:val="Prrafodelista"/>
              <w:numPr>
                <w:ilvl w:val="2"/>
                <w:numId w:val="171"/>
              </w:numPr>
              <w:spacing w:after="120"/>
              <w:ind w:left="1022" w:hanging="425"/>
              <w:contextualSpacing w:val="0"/>
              <w:jc w:val="both"/>
              <w:rPr>
                <w:lang w:val="es-419"/>
              </w:rPr>
            </w:pPr>
            <w:r w:rsidRPr="00FB080C">
              <w:rPr>
                <w:lang w:val="es-419"/>
              </w:rPr>
              <w:t>el Comprador actualmente o en el futuro se hace de dominio público sin culpa de ninguna de las partes;</w:t>
            </w:r>
          </w:p>
        </w:tc>
      </w:tr>
      <w:tr w:rsidR="006E5AD8" w:rsidRPr="008F0EA6" w14:paraId="72C79DCA" w14:textId="77777777" w:rsidTr="00DE3AF7">
        <w:trPr>
          <w:gridAfter w:val="2"/>
          <w:wAfter w:w="340" w:type="dxa"/>
        </w:trPr>
        <w:tc>
          <w:tcPr>
            <w:tcW w:w="2689" w:type="dxa"/>
          </w:tcPr>
          <w:p w14:paraId="32A116F6" w14:textId="77777777" w:rsidR="006E5AD8" w:rsidRPr="00FB080C" w:rsidRDefault="006E5AD8"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68FAA638" w14:textId="6EFD3A5A" w:rsidR="006E5AD8" w:rsidRPr="00FB080C" w:rsidRDefault="006E5AD8" w:rsidP="00481916">
            <w:pPr>
              <w:pStyle w:val="Prrafodelista"/>
              <w:numPr>
                <w:ilvl w:val="2"/>
                <w:numId w:val="171"/>
              </w:numPr>
              <w:spacing w:after="120"/>
              <w:ind w:left="1022" w:hanging="425"/>
              <w:contextualSpacing w:val="0"/>
              <w:jc w:val="both"/>
              <w:rPr>
                <w:lang w:val="es-419"/>
              </w:rPr>
            </w:pPr>
            <w:r w:rsidRPr="00FB080C">
              <w:rPr>
                <w:lang w:val="es-419"/>
              </w:rPr>
              <w:t>puede comprobarse que estaba en posesión de esa parte en el momento que fue divulgada y no fue obtenida previamente directa o indirectamente de la otra parte; o</w:t>
            </w:r>
          </w:p>
        </w:tc>
      </w:tr>
      <w:tr w:rsidR="006E5AD8" w:rsidRPr="008F0EA6" w14:paraId="519A74B4" w14:textId="77777777" w:rsidTr="00DE3AF7">
        <w:trPr>
          <w:gridAfter w:val="2"/>
          <w:wAfter w:w="340" w:type="dxa"/>
        </w:trPr>
        <w:tc>
          <w:tcPr>
            <w:tcW w:w="2689" w:type="dxa"/>
          </w:tcPr>
          <w:p w14:paraId="27F3A78C" w14:textId="77777777" w:rsidR="006E5AD8" w:rsidRPr="00FB080C" w:rsidRDefault="006E5AD8"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496F65A0" w14:textId="0F03AE48" w:rsidR="006E5AD8" w:rsidRPr="00FB080C" w:rsidRDefault="006E5AD8" w:rsidP="00481916">
            <w:pPr>
              <w:pStyle w:val="Prrafodelista"/>
              <w:numPr>
                <w:ilvl w:val="2"/>
                <w:numId w:val="171"/>
              </w:numPr>
              <w:spacing w:after="120"/>
              <w:ind w:left="1022" w:hanging="425"/>
              <w:contextualSpacing w:val="0"/>
              <w:jc w:val="both"/>
              <w:rPr>
                <w:lang w:val="es-419"/>
              </w:rPr>
            </w:pPr>
            <w:r w:rsidRPr="00FB080C">
              <w:rPr>
                <w:lang w:val="es-419"/>
              </w:rPr>
              <w:t>que de otra manera fue legalmente puesta a la disponibilidad de esa parte por una tercera parte que no tenía obligación de confidencialidad.</w:t>
            </w:r>
          </w:p>
        </w:tc>
      </w:tr>
      <w:tr w:rsidR="00442AAC" w:rsidRPr="008F0EA6" w14:paraId="78DEEAAD" w14:textId="77777777" w:rsidTr="00DE3AF7">
        <w:trPr>
          <w:gridAfter w:val="2"/>
          <w:wAfter w:w="340" w:type="dxa"/>
        </w:trPr>
        <w:tc>
          <w:tcPr>
            <w:tcW w:w="2689" w:type="dxa"/>
          </w:tcPr>
          <w:p w14:paraId="6D4E3622" w14:textId="77777777" w:rsidR="00442AAC" w:rsidRPr="00FB080C" w:rsidRDefault="00442AAC"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6C7FAB63" w14:textId="6E2EC443" w:rsidR="00442AAC" w:rsidRPr="00FF396D" w:rsidRDefault="00FF396D" w:rsidP="00684052">
            <w:pPr>
              <w:spacing w:after="120"/>
              <w:ind w:left="476" w:hanging="476"/>
              <w:jc w:val="both"/>
              <w:rPr>
                <w:lang w:val="es-419"/>
              </w:rPr>
            </w:pPr>
            <w:r>
              <w:rPr>
                <w:lang w:val="es-419"/>
              </w:rPr>
              <w:t xml:space="preserve">21.4 </w:t>
            </w:r>
            <w:r w:rsidR="00442AAC" w:rsidRPr="00FF396D">
              <w:rPr>
                <w:lang w:val="es-419"/>
              </w:rPr>
              <w:t>Las disposiciones precedentes de esta Cláusula 2</w:t>
            </w:r>
            <w:r w:rsidRPr="00FF396D">
              <w:rPr>
                <w:lang w:val="es-419"/>
              </w:rPr>
              <w:t>1</w:t>
            </w:r>
            <w:r w:rsidR="00442AAC" w:rsidRPr="00FF396D">
              <w:rPr>
                <w:lang w:val="es-419"/>
              </w:rPr>
              <w:t xml:space="preserve"> de las CGC no modificarán de ninguna manera ningún </w:t>
            </w:r>
            <w:r w:rsidR="00D46ED1" w:rsidRPr="00FF396D">
              <w:rPr>
                <w:lang w:val="es-419"/>
              </w:rPr>
              <w:t>compromiso de confidencialidad otorgado por cualquiera de las partes a quien esto compete antes de la fecha del Contrato con respecto a los Suministros o cualquier parte de ellos.</w:t>
            </w:r>
          </w:p>
        </w:tc>
      </w:tr>
      <w:tr w:rsidR="00D46ED1" w:rsidRPr="008F0EA6" w14:paraId="0B9EFA4F" w14:textId="77777777" w:rsidTr="00DE3AF7">
        <w:trPr>
          <w:gridAfter w:val="2"/>
          <w:wAfter w:w="340" w:type="dxa"/>
        </w:trPr>
        <w:tc>
          <w:tcPr>
            <w:tcW w:w="2689" w:type="dxa"/>
          </w:tcPr>
          <w:p w14:paraId="28E5BBB1" w14:textId="77777777" w:rsidR="00D46ED1" w:rsidRPr="00FB080C" w:rsidRDefault="00D46ED1" w:rsidP="00557580">
            <w:pPr>
              <w:pStyle w:val="Prrafodelista"/>
              <w:keepNext/>
              <w:keepLines/>
              <w:tabs>
                <w:tab w:val="left" w:pos="426"/>
              </w:tabs>
              <w:spacing w:after="120"/>
              <w:ind w:left="420" w:right="-108" w:hanging="426"/>
              <w:outlineLvl w:val="1"/>
              <w:rPr>
                <w:b/>
                <w:lang w:val="es-419"/>
              </w:rPr>
            </w:pPr>
          </w:p>
        </w:tc>
        <w:tc>
          <w:tcPr>
            <w:tcW w:w="6725" w:type="dxa"/>
            <w:shd w:val="clear" w:color="auto" w:fill="auto"/>
          </w:tcPr>
          <w:p w14:paraId="105E458D" w14:textId="132C2272" w:rsidR="00D46ED1" w:rsidRPr="00FF396D" w:rsidRDefault="00FF396D" w:rsidP="00684052">
            <w:pPr>
              <w:ind w:left="476" w:hanging="476"/>
              <w:jc w:val="both"/>
              <w:rPr>
                <w:lang w:val="es-419"/>
              </w:rPr>
            </w:pPr>
            <w:r>
              <w:rPr>
                <w:lang w:val="es-419"/>
              </w:rPr>
              <w:t xml:space="preserve">21.5 </w:t>
            </w:r>
            <w:r w:rsidR="00D46ED1" w:rsidRPr="00FF396D">
              <w:rPr>
                <w:lang w:val="es-419"/>
              </w:rPr>
              <w:t>Las disposiciones de la Cláusula 2</w:t>
            </w:r>
            <w:r>
              <w:rPr>
                <w:lang w:val="es-419"/>
              </w:rPr>
              <w:t>1</w:t>
            </w:r>
            <w:r w:rsidR="00D46ED1" w:rsidRPr="00FF396D">
              <w:rPr>
                <w:lang w:val="es-419"/>
              </w:rPr>
              <w:t xml:space="preserve"> de las CGC permanecerán válidas después del cumplimiento o terminación del Contrato por cualquier razón.</w:t>
            </w:r>
          </w:p>
        </w:tc>
      </w:tr>
      <w:tr w:rsidR="004E0563" w:rsidRPr="008F0EA6" w14:paraId="5AC31200" w14:textId="77777777" w:rsidTr="00DE3AF7">
        <w:tc>
          <w:tcPr>
            <w:tcW w:w="2689" w:type="dxa"/>
          </w:tcPr>
          <w:p w14:paraId="02FE0913" w14:textId="78482A8A" w:rsidR="004E0563" w:rsidRPr="00FB080C" w:rsidRDefault="000602A7" w:rsidP="008956B1">
            <w:pPr>
              <w:keepNext/>
              <w:keepLines/>
              <w:tabs>
                <w:tab w:val="left" w:pos="426"/>
              </w:tabs>
              <w:spacing w:after="120"/>
              <w:ind w:left="426" w:hanging="426"/>
              <w:outlineLvl w:val="1"/>
              <w:rPr>
                <w:b/>
                <w:lang w:val="es-419"/>
              </w:rPr>
            </w:pPr>
            <w:bookmarkStart w:id="937" w:name="_Toc403379161"/>
            <w:r w:rsidRPr="00FB080C">
              <w:rPr>
                <w:b/>
                <w:lang w:val="es-419"/>
              </w:rPr>
              <w:t>2</w:t>
            </w:r>
            <w:r w:rsidR="00FF396D">
              <w:rPr>
                <w:b/>
                <w:lang w:val="es-419"/>
              </w:rPr>
              <w:t>2</w:t>
            </w:r>
            <w:r w:rsidRPr="00FB080C">
              <w:rPr>
                <w:b/>
                <w:lang w:val="es-419"/>
              </w:rPr>
              <w:t>.</w:t>
            </w:r>
            <w:r w:rsidRPr="00FB080C">
              <w:rPr>
                <w:b/>
                <w:lang w:val="es-419"/>
              </w:rPr>
              <w:tab/>
              <w:t>Subcontratación</w:t>
            </w:r>
            <w:bookmarkEnd w:id="937"/>
          </w:p>
        </w:tc>
        <w:tc>
          <w:tcPr>
            <w:tcW w:w="7065" w:type="dxa"/>
            <w:gridSpan w:val="3"/>
            <w:shd w:val="clear" w:color="auto" w:fill="auto"/>
          </w:tcPr>
          <w:p w14:paraId="66AECB88" w14:textId="654E2A03" w:rsidR="00901860" w:rsidRPr="00FB080C" w:rsidRDefault="000602A7" w:rsidP="00625546">
            <w:pPr>
              <w:spacing w:after="120"/>
              <w:ind w:left="597" w:hanging="709"/>
              <w:jc w:val="both"/>
              <w:rPr>
                <w:lang w:val="es-419"/>
              </w:rPr>
            </w:pPr>
            <w:r w:rsidRPr="00FB080C">
              <w:rPr>
                <w:lang w:val="es-419"/>
              </w:rPr>
              <w:t>2</w:t>
            </w:r>
            <w:r w:rsidR="00522304">
              <w:rPr>
                <w:lang w:val="es-419"/>
              </w:rPr>
              <w:t>2</w:t>
            </w:r>
            <w:r w:rsidRPr="00FB080C">
              <w:rPr>
                <w:lang w:val="es-419"/>
              </w:rPr>
              <w:t>.1</w:t>
            </w:r>
            <w:r w:rsidR="007E161F" w:rsidRPr="00FB080C">
              <w:rPr>
                <w:lang w:val="es-419"/>
              </w:rPr>
              <w:tab/>
            </w:r>
            <w:r w:rsidRPr="00FB080C">
              <w:rPr>
                <w:lang w:val="es-419"/>
              </w:rPr>
              <w:t>El Proveedor informará al Contratante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tc>
      </w:tr>
      <w:tr w:rsidR="000602A7" w:rsidRPr="008F0EA6" w14:paraId="1E0664DE" w14:textId="77777777" w:rsidTr="00DE3AF7">
        <w:tc>
          <w:tcPr>
            <w:tcW w:w="2689" w:type="dxa"/>
          </w:tcPr>
          <w:p w14:paraId="25C02A14" w14:textId="77777777" w:rsidR="000602A7" w:rsidRPr="00FB080C" w:rsidRDefault="000602A7" w:rsidP="00557580">
            <w:pPr>
              <w:keepNext/>
              <w:keepLines/>
              <w:tabs>
                <w:tab w:val="left" w:pos="426"/>
              </w:tabs>
              <w:spacing w:after="120"/>
              <w:ind w:left="426" w:hanging="426"/>
              <w:outlineLvl w:val="1"/>
              <w:rPr>
                <w:b/>
                <w:lang w:val="es-419"/>
              </w:rPr>
            </w:pPr>
          </w:p>
        </w:tc>
        <w:tc>
          <w:tcPr>
            <w:tcW w:w="7065" w:type="dxa"/>
            <w:gridSpan w:val="3"/>
            <w:shd w:val="clear" w:color="auto" w:fill="auto"/>
          </w:tcPr>
          <w:p w14:paraId="581AFA6F" w14:textId="5F02E325" w:rsidR="000602A7" w:rsidRPr="00FB080C" w:rsidRDefault="000602A7" w:rsidP="00625546">
            <w:pPr>
              <w:spacing w:after="120"/>
              <w:ind w:left="597" w:hanging="709"/>
              <w:jc w:val="both"/>
              <w:rPr>
                <w:lang w:val="es-419"/>
              </w:rPr>
            </w:pPr>
            <w:r w:rsidRPr="00FB080C">
              <w:rPr>
                <w:lang w:val="es-419"/>
              </w:rPr>
              <w:t>2</w:t>
            </w:r>
            <w:r w:rsidR="00522304">
              <w:rPr>
                <w:lang w:val="es-419"/>
              </w:rPr>
              <w:t>2</w:t>
            </w:r>
            <w:r w:rsidRPr="00FB080C">
              <w:rPr>
                <w:lang w:val="es-419"/>
              </w:rPr>
              <w:t>.2</w:t>
            </w:r>
            <w:r w:rsidRPr="00FB080C">
              <w:rPr>
                <w:lang w:val="es-419"/>
              </w:rPr>
              <w:tab/>
              <w:t xml:space="preserve">Todos los subcontratos deberán cumplir con las disposiciones de las Cláusulas </w:t>
            </w:r>
            <w:r w:rsidRPr="00684052">
              <w:rPr>
                <w:lang w:val="es-419"/>
              </w:rPr>
              <w:t xml:space="preserve">3 y </w:t>
            </w:r>
            <w:r w:rsidR="00684052" w:rsidRPr="00684052">
              <w:rPr>
                <w:lang w:val="es-419"/>
              </w:rPr>
              <w:t>8</w:t>
            </w:r>
            <w:r w:rsidRPr="00684052">
              <w:rPr>
                <w:lang w:val="es-419"/>
              </w:rPr>
              <w:t xml:space="preserve"> de las CGC.</w:t>
            </w:r>
          </w:p>
        </w:tc>
      </w:tr>
      <w:tr w:rsidR="000602A7" w:rsidRPr="00FB080C" w14:paraId="462E5A8A" w14:textId="77777777" w:rsidTr="00DE3AF7">
        <w:tc>
          <w:tcPr>
            <w:tcW w:w="2689" w:type="dxa"/>
          </w:tcPr>
          <w:p w14:paraId="254E7FDC" w14:textId="3CF17654" w:rsidR="000602A7" w:rsidRPr="00FB080C" w:rsidRDefault="00F210B0" w:rsidP="008D6DEB">
            <w:pPr>
              <w:keepNext/>
              <w:keepLines/>
              <w:tabs>
                <w:tab w:val="left" w:pos="426"/>
              </w:tabs>
              <w:ind w:left="426" w:hanging="426"/>
              <w:outlineLvl w:val="1"/>
              <w:rPr>
                <w:b/>
                <w:lang w:val="es-419"/>
              </w:rPr>
            </w:pPr>
            <w:bookmarkStart w:id="938" w:name="_Toc403379162"/>
            <w:r>
              <w:rPr>
                <w:b/>
                <w:lang w:val="es-419"/>
              </w:rPr>
              <w:t>2</w:t>
            </w:r>
            <w:r w:rsidR="00522304">
              <w:rPr>
                <w:b/>
                <w:lang w:val="es-419"/>
              </w:rPr>
              <w:t>3</w:t>
            </w:r>
            <w:r>
              <w:rPr>
                <w:b/>
                <w:lang w:val="es-419"/>
              </w:rPr>
              <w:t>.</w:t>
            </w:r>
            <w:r w:rsidRPr="00FB080C">
              <w:rPr>
                <w:b/>
                <w:lang w:val="es-419"/>
              </w:rPr>
              <w:tab/>
            </w:r>
            <w:r w:rsidR="007E161F" w:rsidRPr="00FB080C">
              <w:rPr>
                <w:b/>
                <w:lang w:val="es-419"/>
              </w:rPr>
              <w:t>Especificaciones y Normas</w:t>
            </w:r>
            <w:bookmarkEnd w:id="938"/>
          </w:p>
        </w:tc>
        <w:tc>
          <w:tcPr>
            <w:tcW w:w="7065" w:type="dxa"/>
            <w:gridSpan w:val="3"/>
            <w:shd w:val="clear" w:color="auto" w:fill="auto"/>
          </w:tcPr>
          <w:p w14:paraId="4F8BEDCB" w14:textId="5AEDEDC6" w:rsidR="000602A7" w:rsidRPr="00FB080C" w:rsidRDefault="007E161F" w:rsidP="008D6DEB">
            <w:pPr>
              <w:ind w:left="597" w:hanging="709"/>
              <w:jc w:val="both"/>
              <w:rPr>
                <w:lang w:val="es-419"/>
              </w:rPr>
            </w:pPr>
            <w:r w:rsidRPr="00FB080C">
              <w:rPr>
                <w:lang w:val="es-419"/>
              </w:rPr>
              <w:t>2</w:t>
            </w:r>
            <w:r w:rsidR="00522304">
              <w:rPr>
                <w:lang w:val="es-419"/>
              </w:rPr>
              <w:t>3</w:t>
            </w:r>
            <w:r w:rsidRPr="00FB080C">
              <w:rPr>
                <w:lang w:val="es-419"/>
              </w:rPr>
              <w:t>.1</w:t>
            </w:r>
            <w:r w:rsidRPr="00FB080C">
              <w:rPr>
                <w:lang w:val="es-419"/>
              </w:rPr>
              <w:tab/>
              <w:t>Especificaciones Técnicas y Planos</w:t>
            </w:r>
          </w:p>
        </w:tc>
      </w:tr>
      <w:tr w:rsidR="007E161F" w:rsidRPr="008F0EA6" w14:paraId="3125D563" w14:textId="77777777" w:rsidTr="00DE3AF7">
        <w:tc>
          <w:tcPr>
            <w:tcW w:w="2689" w:type="dxa"/>
          </w:tcPr>
          <w:p w14:paraId="31044190" w14:textId="153C365F" w:rsidR="007E161F" w:rsidRPr="00FB080C" w:rsidRDefault="007E161F" w:rsidP="00557580">
            <w:pPr>
              <w:keepNext/>
              <w:keepLines/>
              <w:tabs>
                <w:tab w:val="left" w:pos="426"/>
              </w:tabs>
              <w:spacing w:after="120"/>
              <w:ind w:left="426" w:hanging="426"/>
              <w:outlineLvl w:val="1"/>
              <w:rPr>
                <w:b/>
                <w:lang w:val="es-419"/>
              </w:rPr>
            </w:pPr>
          </w:p>
        </w:tc>
        <w:tc>
          <w:tcPr>
            <w:tcW w:w="7065" w:type="dxa"/>
            <w:gridSpan w:val="3"/>
            <w:shd w:val="clear" w:color="auto" w:fill="auto"/>
          </w:tcPr>
          <w:p w14:paraId="0B5403E3" w14:textId="4DDC7FBF" w:rsidR="007E161F" w:rsidRPr="00FB080C" w:rsidRDefault="007E161F" w:rsidP="00481916">
            <w:pPr>
              <w:numPr>
                <w:ilvl w:val="0"/>
                <w:numId w:val="117"/>
              </w:numPr>
              <w:spacing w:after="120"/>
              <w:ind w:left="1022" w:hanging="425"/>
              <w:jc w:val="both"/>
              <w:rPr>
                <w:lang w:val="es-419"/>
              </w:rPr>
            </w:pPr>
            <w:r w:rsidRPr="00FB080C">
              <w:rPr>
                <w:lang w:val="es-419"/>
              </w:rPr>
              <w:t>Los Bienes y Servicios Conexos proporcionados bajo este Contrato deberán ajustarse a las especificaciones técnicas y a las normas estipuladas en la Sección VI, Requisitos de los Bienes y Servicios Conexos y, cuando no se hace referencia a una norma aplicable, la norma será equivalente o superior a las normas oficiales cuya aplicación sea apropiada en el país de origen de los Bienes.</w:t>
            </w:r>
          </w:p>
        </w:tc>
      </w:tr>
      <w:tr w:rsidR="000151A0" w:rsidRPr="008F0EA6" w14:paraId="1684D275" w14:textId="77777777" w:rsidTr="00DE3AF7">
        <w:tc>
          <w:tcPr>
            <w:tcW w:w="2689" w:type="dxa"/>
          </w:tcPr>
          <w:p w14:paraId="2AEEE65C" w14:textId="77777777" w:rsidR="000151A0" w:rsidRPr="00FB080C" w:rsidRDefault="000151A0" w:rsidP="00557580">
            <w:pPr>
              <w:keepNext/>
              <w:keepLines/>
              <w:tabs>
                <w:tab w:val="left" w:pos="426"/>
              </w:tabs>
              <w:spacing w:after="120"/>
              <w:ind w:left="426" w:hanging="426"/>
              <w:outlineLvl w:val="1"/>
              <w:rPr>
                <w:b/>
                <w:lang w:val="es-419"/>
              </w:rPr>
            </w:pPr>
          </w:p>
        </w:tc>
        <w:tc>
          <w:tcPr>
            <w:tcW w:w="7065" w:type="dxa"/>
            <w:gridSpan w:val="3"/>
            <w:shd w:val="clear" w:color="auto" w:fill="auto"/>
          </w:tcPr>
          <w:p w14:paraId="2A082BCB" w14:textId="1AAD2358" w:rsidR="000151A0" w:rsidRPr="00FB080C" w:rsidRDefault="007E161F" w:rsidP="00481916">
            <w:pPr>
              <w:numPr>
                <w:ilvl w:val="0"/>
                <w:numId w:val="117"/>
              </w:numPr>
              <w:spacing w:after="120"/>
              <w:ind w:left="1022" w:hanging="425"/>
              <w:jc w:val="both"/>
              <w:rPr>
                <w:lang w:val="es-419"/>
              </w:rPr>
            </w:pPr>
            <w:r w:rsidRPr="00FB080C">
              <w:rPr>
                <w:lang w:val="es-419"/>
              </w:rPr>
              <w:t>El Proveedor tendrá derecho a rehusar responsabilidad por cualquier diseño, dato, plano, especificación u otro documento, o por cualquier modificación proporcionada o diseñada por o en nombre del Comprador, mediante notificación al Comprador de dicho rechazo.</w:t>
            </w:r>
          </w:p>
        </w:tc>
      </w:tr>
      <w:tr w:rsidR="007E161F" w:rsidRPr="008F0EA6" w14:paraId="31450822" w14:textId="77777777" w:rsidTr="00DE3AF7">
        <w:tc>
          <w:tcPr>
            <w:tcW w:w="2689" w:type="dxa"/>
          </w:tcPr>
          <w:p w14:paraId="3D7EBA64" w14:textId="77777777" w:rsidR="007E161F" w:rsidRPr="00FB080C" w:rsidRDefault="007E161F" w:rsidP="00557580">
            <w:pPr>
              <w:keepNext/>
              <w:keepLines/>
              <w:tabs>
                <w:tab w:val="left" w:pos="426"/>
              </w:tabs>
              <w:spacing w:after="120"/>
              <w:ind w:left="426" w:hanging="426"/>
              <w:outlineLvl w:val="1"/>
              <w:rPr>
                <w:b/>
                <w:lang w:val="es-419"/>
              </w:rPr>
            </w:pPr>
          </w:p>
        </w:tc>
        <w:tc>
          <w:tcPr>
            <w:tcW w:w="7065" w:type="dxa"/>
            <w:gridSpan w:val="3"/>
            <w:shd w:val="clear" w:color="auto" w:fill="auto"/>
          </w:tcPr>
          <w:p w14:paraId="41C15775" w14:textId="486810BC" w:rsidR="007E161F" w:rsidRPr="00FB080C" w:rsidRDefault="007E161F" w:rsidP="00481916">
            <w:pPr>
              <w:numPr>
                <w:ilvl w:val="0"/>
                <w:numId w:val="117"/>
              </w:numPr>
              <w:spacing w:after="120"/>
              <w:ind w:left="1022" w:hanging="425"/>
              <w:jc w:val="both"/>
              <w:rPr>
                <w:lang w:val="es-419"/>
              </w:rPr>
            </w:pPr>
            <w:r w:rsidRPr="00FB080C">
              <w:rPr>
                <w:lang w:val="es-419"/>
              </w:rPr>
              <w:t xml:space="preserve">Cuando en el Contrato se hagan referencias a códigos y normas conforme a las cuales éste debe ejecutarse, la edición o versión revisada de dichos códigos y normas será la especificada en la Lista de Requisitos de los Bienes y Servicios Conexos. Cualquier cambio de dichos códigos o normas durante la ejecución del Contrato se aplicará solamente con la aprobación previa del Comprador y dicho cambio se regirá de conformidad con la Cláusula </w:t>
            </w:r>
            <w:r w:rsidRPr="00684052">
              <w:rPr>
                <w:lang w:val="es-419"/>
              </w:rPr>
              <w:t>3</w:t>
            </w:r>
            <w:r w:rsidR="00684052" w:rsidRPr="00684052">
              <w:rPr>
                <w:lang w:val="es-419"/>
              </w:rPr>
              <w:t>4</w:t>
            </w:r>
            <w:r w:rsidRPr="00684052">
              <w:rPr>
                <w:lang w:val="es-419"/>
              </w:rPr>
              <w:t xml:space="preserve"> de las CGC.</w:t>
            </w:r>
          </w:p>
        </w:tc>
      </w:tr>
      <w:tr w:rsidR="0033026A" w:rsidRPr="008F0EA6" w14:paraId="726069F1" w14:textId="77777777" w:rsidTr="00DE3AF7">
        <w:tc>
          <w:tcPr>
            <w:tcW w:w="2689" w:type="dxa"/>
          </w:tcPr>
          <w:p w14:paraId="25654AD4" w14:textId="2E24CB9C" w:rsidR="0033026A" w:rsidRPr="00FB080C" w:rsidRDefault="0033026A" w:rsidP="008956B1">
            <w:pPr>
              <w:keepNext/>
              <w:keepLines/>
              <w:tabs>
                <w:tab w:val="left" w:pos="426"/>
              </w:tabs>
              <w:spacing w:after="120"/>
              <w:ind w:left="426" w:hanging="426"/>
              <w:outlineLvl w:val="1"/>
              <w:rPr>
                <w:b/>
                <w:lang w:val="es-419"/>
              </w:rPr>
            </w:pPr>
            <w:bookmarkStart w:id="939" w:name="_Toc106188582"/>
            <w:bookmarkStart w:id="940" w:name="_Toc403379163"/>
            <w:r w:rsidRPr="00FB080C">
              <w:rPr>
                <w:b/>
                <w:lang w:val="es-419"/>
              </w:rPr>
              <w:lastRenderedPageBreak/>
              <w:t>2</w:t>
            </w:r>
            <w:r w:rsidR="00522304">
              <w:rPr>
                <w:b/>
                <w:lang w:val="es-419"/>
              </w:rPr>
              <w:t>4</w:t>
            </w:r>
            <w:r w:rsidRPr="00FB080C">
              <w:rPr>
                <w:b/>
                <w:lang w:val="es-419"/>
              </w:rPr>
              <w:t>.</w:t>
            </w:r>
            <w:r w:rsidRPr="00FB080C">
              <w:rPr>
                <w:b/>
                <w:lang w:val="es-419"/>
              </w:rPr>
              <w:tab/>
              <w:t>Embalaje y Documentos</w:t>
            </w:r>
            <w:bookmarkEnd w:id="939"/>
            <w:bookmarkEnd w:id="940"/>
          </w:p>
        </w:tc>
        <w:tc>
          <w:tcPr>
            <w:tcW w:w="7065" w:type="dxa"/>
            <w:gridSpan w:val="3"/>
            <w:shd w:val="clear" w:color="auto" w:fill="auto"/>
          </w:tcPr>
          <w:p w14:paraId="39F47605" w14:textId="2BDA5DF1" w:rsidR="0033026A" w:rsidRPr="00FB080C" w:rsidRDefault="0033026A" w:rsidP="00625546">
            <w:pPr>
              <w:spacing w:after="120"/>
              <w:ind w:left="597" w:hanging="709"/>
              <w:jc w:val="both"/>
              <w:rPr>
                <w:lang w:val="es-419"/>
              </w:rPr>
            </w:pPr>
            <w:r w:rsidRPr="00FB080C">
              <w:rPr>
                <w:lang w:val="es-419"/>
              </w:rPr>
              <w:t>2</w:t>
            </w:r>
            <w:r w:rsidR="00522304">
              <w:rPr>
                <w:lang w:val="es-419"/>
              </w:rPr>
              <w:t>4</w:t>
            </w:r>
            <w:r w:rsidRPr="00FB080C">
              <w:rPr>
                <w:lang w:val="es-419"/>
              </w:rPr>
              <w:t>.1</w:t>
            </w:r>
            <w:r w:rsidRPr="00FB080C">
              <w:rPr>
                <w:lang w:val="es-419"/>
              </w:rPr>
              <w:tab/>
              <w:t xml:space="preserve">El Proveedor embalará los Bienes en la forma necesaria para impedir que se dañen o deterioren durante el transporte al lugar de destino final indicado en el Contrato. El embalaje deberá ser adecuado para resistir, sin limitaciones, su manipulación brusca </w:t>
            </w:r>
            <w:r w:rsidR="00D46ED1" w:rsidRPr="00FB080C">
              <w:rPr>
                <w:lang w:val="es-419"/>
              </w:rPr>
              <w:t xml:space="preserve">y descuidada, su exposición a temperaturas extremas, la sal y las precipitaciones, y su almacenamiento en espacios abiertos. En el tamaño y peso de los embalajes se tendrá en cuenta, cuando corresponda, la lejanía del lugar de destino final de los </w:t>
            </w:r>
            <w:r w:rsidR="00F67D3D">
              <w:rPr>
                <w:lang w:val="es-419"/>
              </w:rPr>
              <w:t>B</w:t>
            </w:r>
            <w:r w:rsidR="00F67D3D" w:rsidRPr="00FB080C">
              <w:rPr>
                <w:lang w:val="es-419"/>
              </w:rPr>
              <w:t>ienes</w:t>
            </w:r>
            <w:r w:rsidR="00D46ED1" w:rsidRPr="00FB080C">
              <w:rPr>
                <w:lang w:val="es-419"/>
              </w:rPr>
              <w:t xml:space="preserve"> y la carencia de equipo pesado de carga y descarga en todos los puntos en que los </w:t>
            </w:r>
            <w:r w:rsidR="00F67D3D">
              <w:rPr>
                <w:lang w:val="es-419"/>
              </w:rPr>
              <w:t>B</w:t>
            </w:r>
            <w:r w:rsidR="00F67D3D" w:rsidRPr="00FB080C">
              <w:rPr>
                <w:lang w:val="es-419"/>
              </w:rPr>
              <w:t>ienes</w:t>
            </w:r>
            <w:r w:rsidR="00D46ED1" w:rsidRPr="00FB080C">
              <w:rPr>
                <w:lang w:val="es-419"/>
              </w:rPr>
              <w:t xml:space="preserve"> deban transbordarse.</w:t>
            </w:r>
          </w:p>
        </w:tc>
      </w:tr>
      <w:tr w:rsidR="007E161F" w:rsidRPr="008F0EA6" w14:paraId="3E92E717" w14:textId="77777777" w:rsidTr="00DE3AF7">
        <w:tc>
          <w:tcPr>
            <w:tcW w:w="2689" w:type="dxa"/>
          </w:tcPr>
          <w:p w14:paraId="019C55C1" w14:textId="77777777" w:rsidR="007E161F" w:rsidRPr="00FB080C" w:rsidRDefault="007E161F" w:rsidP="008956B1">
            <w:pPr>
              <w:keepNext/>
              <w:keepLines/>
              <w:tabs>
                <w:tab w:val="left" w:pos="426"/>
              </w:tabs>
              <w:spacing w:after="120"/>
              <w:outlineLvl w:val="1"/>
              <w:rPr>
                <w:b/>
                <w:lang w:val="es-419"/>
              </w:rPr>
            </w:pPr>
          </w:p>
        </w:tc>
        <w:tc>
          <w:tcPr>
            <w:tcW w:w="7065" w:type="dxa"/>
            <w:gridSpan w:val="3"/>
            <w:shd w:val="clear" w:color="auto" w:fill="auto"/>
          </w:tcPr>
          <w:p w14:paraId="659274AC" w14:textId="7352C016" w:rsidR="007E161F" w:rsidRPr="00FB080C" w:rsidRDefault="007E161F" w:rsidP="00625546">
            <w:pPr>
              <w:spacing w:after="120"/>
              <w:ind w:left="597" w:hanging="709"/>
              <w:jc w:val="both"/>
              <w:rPr>
                <w:lang w:val="es-419"/>
              </w:rPr>
            </w:pPr>
            <w:r w:rsidRPr="00FB080C">
              <w:rPr>
                <w:lang w:val="es-419"/>
              </w:rPr>
              <w:t>2</w:t>
            </w:r>
            <w:r w:rsidR="00522304">
              <w:rPr>
                <w:lang w:val="es-419"/>
              </w:rPr>
              <w:t>4</w:t>
            </w:r>
            <w:r w:rsidRPr="00FB080C">
              <w:rPr>
                <w:lang w:val="es-419"/>
              </w:rPr>
              <w:t>.2</w:t>
            </w:r>
            <w:r w:rsidRPr="00FB080C">
              <w:rPr>
                <w:lang w:val="es-419"/>
              </w:rPr>
              <w:tab/>
              <w:t xml:space="preserve">El embalaje, las identificaciones y los documentos que se coloquen dentro y fuera de los bultos deberán cumplir estrictamente con los requisitos especiales que se hayan estipulado expresamente en el Contrato, y cualquier otro requisito, si lo hubiere, especificado </w:t>
            </w:r>
            <w:r w:rsidRPr="00FB080C">
              <w:rPr>
                <w:b/>
                <w:bCs/>
                <w:lang w:val="es-419"/>
              </w:rPr>
              <w:t>en las</w:t>
            </w:r>
            <w:r w:rsidRPr="00FB080C">
              <w:rPr>
                <w:b/>
                <w:lang w:val="es-419"/>
              </w:rPr>
              <w:t xml:space="preserve"> CEC</w:t>
            </w:r>
            <w:r w:rsidRPr="00FB080C">
              <w:rPr>
                <w:lang w:val="es-419"/>
              </w:rPr>
              <w:t xml:space="preserve"> y en cualquiera otra instrucción dispuesta por el Comprador.</w:t>
            </w:r>
          </w:p>
        </w:tc>
      </w:tr>
      <w:tr w:rsidR="007E161F" w:rsidRPr="008F0EA6" w14:paraId="464CA5E4" w14:textId="77777777" w:rsidTr="00DE3AF7">
        <w:tc>
          <w:tcPr>
            <w:tcW w:w="2689" w:type="dxa"/>
          </w:tcPr>
          <w:p w14:paraId="4F3B9093" w14:textId="48A00E84" w:rsidR="007E161F" w:rsidRPr="00FB080C" w:rsidRDefault="00F210B0" w:rsidP="008956B1">
            <w:pPr>
              <w:keepNext/>
              <w:keepLines/>
              <w:tabs>
                <w:tab w:val="left" w:pos="426"/>
              </w:tabs>
              <w:spacing w:after="120"/>
              <w:ind w:left="567" w:hanging="567"/>
              <w:outlineLvl w:val="1"/>
              <w:rPr>
                <w:b/>
                <w:lang w:val="es-419"/>
              </w:rPr>
            </w:pPr>
            <w:r>
              <w:rPr>
                <w:b/>
                <w:lang w:val="es-419"/>
              </w:rPr>
              <w:t>2</w:t>
            </w:r>
            <w:r w:rsidR="00522304">
              <w:rPr>
                <w:b/>
                <w:lang w:val="es-419"/>
              </w:rPr>
              <w:t>5</w:t>
            </w:r>
            <w:r>
              <w:rPr>
                <w:b/>
                <w:lang w:val="es-419"/>
              </w:rPr>
              <w:t>.</w:t>
            </w:r>
            <w:r w:rsidRPr="00FB080C">
              <w:rPr>
                <w:b/>
                <w:lang w:val="es-419"/>
              </w:rPr>
              <w:tab/>
            </w:r>
            <w:r w:rsidR="007E161F" w:rsidRPr="00FB080C">
              <w:rPr>
                <w:b/>
                <w:lang w:val="es-419"/>
              </w:rPr>
              <w:t>Seguros</w:t>
            </w:r>
          </w:p>
        </w:tc>
        <w:tc>
          <w:tcPr>
            <w:tcW w:w="7065" w:type="dxa"/>
            <w:gridSpan w:val="3"/>
            <w:shd w:val="clear" w:color="auto" w:fill="auto"/>
          </w:tcPr>
          <w:p w14:paraId="3B2645B3" w14:textId="3F59C7FA" w:rsidR="007E161F" w:rsidRPr="00FB080C" w:rsidRDefault="007E161F" w:rsidP="00625546">
            <w:pPr>
              <w:spacing w:after="120"/>
              <w:ind w:left="597" w:hanging="709"/>
              <w:jc w:val="both"/>
              <w:rPr>
                <w:lang w:val="es-419"/>
              </w:rPr>
            </w:pPr>
            <w:r w:rsidRPr="00FB080C">
              <w:rPr>
                <w:lang w:val="es-419"/>
              </w:rPr>
              <w:t>2</w:t>
            </w:r>
            <w:r w:rsidR="00522304">
              <w:rPr>
                <w:lang w:val="es-419"/>
              </w:rPr>
              <w:t>5</w:t>
            </w:r>
            <w:r w:rsidRPr="00FB080C">
              <w:rPr>
                <w:lang w:val="es-419"/>
              </w:rPr>
              <w:t>.1</w:t>
            </w:r>
            <w:r w:rsidRPr="00FB080C">
              <w:rPr>
                <w:lang w:val="es-419"/>
              </w:rPr>
              <w:tab/>
              <w:t xml:space="preserve">A menos que se disponga otra cosa </w:t>
            </w:r>
            <w:r w:rsidRPr="00FB080C">
              <w:rPr>
                <w:b/>
                <w:bCs/>
                <w:lang w:val="es-419"/>
              </w:rPr>
              <w:t>en las</w:t>
            </w:r>
            <w:r w:rsidRPr="00FB080C">
              <w:rPr>
                <w:b/>
                <w:lang w:val="es-419"/>
              </w:rPr>
              <w:t xml:space="preserve"> CEC</w:t>
            </w:r>
            <w:r w:rsidRPr="00FB080C">
              <w:rPr>
                <w:lang w:val="es-419"/>
              </w:rPr>
              <w:t>, los Bienes suministrados bajo el Contrato deberán estar completamente asegurados, en una moneda de libre convertibilidad de un país</w:t>
            </w:r>
            <w:r w:rsidR="00F75E72" w:rsidRPr="00FB080C">
              <w:rPr>
                <w:lang w:val="es-419"/>
              </w:rPr>
              <w:t xml:space="preserve"> elegible, contra riesgo de extravío o daños incidentales ocurridos durante fabricación, adquisición, transporte, almacenamiento y entrega, de conformidad con los </w:t>
            </w:r>
            <w:r w:rsidR="00F75E72" w:rsidRPr="00FB080C">
              <w:rPr>
                <w:i/>
                <w:lang w:val="es-419"/>
              </w:rPr>
              <w:t>Incoterms</w:t>
            </w:r>
            <w:r w:rsidR="00F75E72" w:rsidRPr="00FB080C">
              <w:rPr>
                <w:lang w:val="es-419"/>
              </w:rPr>
              <w:t xml:space="preserve"> aplicables o según se disponga </w:t>
            </w:r>
            <w:r w:rsidR="00F75E72" w:rsidRPr="00FB080C">
              <w:rPr>
                <w:b/>
                <w:bCs/>
                <w:lang w:val="es-419"/>
              </w:rPr>
              <w:t>en las</w:t>
            </w:r>
            <w:r w:rsidR="00F75E72" w:rsidRPr="00FB080C">
              <w:rPr>
                <w:b/>
                <w:lang w:val="es-419"/>
              </w:rPr>
              <w:t xml:space="preserve"> CEC</w:t>
            </w:r>
            <w:r w:rsidR="00F75E72" w:rsidRPr="00FB080C">
              <w:rPr>
                <w:b/>
                <w:bCs/>
                <w:lang w:val="es-419"/>
              </w:rPr>
              <w:t>.</w:t>
            </w:r>
          </w:p>
        </w:tc>
      </w:tr>
      <w:tr w:rsidR="00BD6E23" w:rsidRPr="008F0EA6" w14:paraId="1A2FF56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13183A8B" w14:textId="3C4AEBF6" w:rsidR="00BD6E23" w:rsidRPr="00FB080C" w:rsidRDefault="00F210B0" w:rsidP="008956B1">
            <w:pPr>
              <w:keepNext/>
              <w:keepLines/>
              <w:tabs>
                <w:tab w:val="left" w:pos="426"/>
              </w:tabs>
              <w:spacing w:after="120"/>
              <w:ind w:left="567" w:hanging="567"/>
              <w:outlineLvl w:val="1"/>
              <w:rPr>
                <w:b/>
                <w:lang w:val="es-419"/>
              </w:rPr>
            </w:pPr>
            <w:bookmarkStart w:id="941" w:name="_Toc106188584"/>
            <w:bookmarkStart w:id="942" w:name="_Toc403379165"/>
            <w:r>
              <w:rPr>
                <w:b/>
                <w:lang w:val="es-419"/>
              </w:rPr>
              <w:t>2</w:t>
            </w:r>
            <w:r w:rsidR="00517DCF">
              <w:rPr>
                <w:b/>
                <w:lang w:val="es-419"/>
              </w:rPr>
              <w:t>6</w:t>
            </w:r>
            <w:r>
              <w:rPr>
                <w:b/>
                <w:lang w:val="es-419"/>
              </w:rPr>
              <w:t>.</w:t>
            </w:r>
            <w:r w:rsidRPr="00FB080C">
              <w:rPr>
                <w:b/>
                <w:lang w:val="es-419"/>
              </w:rPr>
              <w:tab/>
            </w:r>
            <w:r w:rsidR="00BD6E23" w:rsidRPr="00FB080C">
              <w:rPr>
                <w:b/>
                <w:lang w:val="es-419"/>
              </w:rPr>
              <w:t>Transporte</w:t>
            </w:r>
            <w:bookmarkEnd w:id="941"/>
            <w:bookmarkEnd w:id="942"/>
          </w:p>
        </w:tc>
        <w:tc>
          <w:tcPr>
            <w:tcW w:w="7065" w:type="dxa"/>
            <w:gridSpan w:val="3"/>
            <w:tcBorders>
              <w:top w:val="single" w:sz="4" w:space="0" w:color="auto"/>
              <w:left w:val="single" w:sz="4" w:space="0" w:color="auto"/>
              <w:bottom w:val="single" w:sz="4" w:space="0" w:color="auto"/>
              <w:right w:val="single" w:sz="4" w:space="0" w:color="auto"/>
            </w:tcBorders>
          </w:tcPr>
          <w:p w14:paraId="238AAD88" w14:textId="72D512A4" w:rsidR="00BD6E23" w:rsidRPr="00FB080C" w:rsidRDefault="00BD6E23" w:rsidP="00625546">
            <w:pPr>
              <w:spacing w:after="120"/>
              <w:ind w:left="597" w:hanging="709"/>
              <w:jc w:val="both"/>
              <w:rPr>
                <w:lang w:val="es-419"/>
              </w:rPr>
            </w:pPr>
            <w:r w:rsidRPr="00FB080C">
              <w:rPr>
                <w:lang w:val="es-419"/>
              </w:rPr>
              <w:t>2</w:t>
            </w:r>
            <w:r w:rsidR="00517DCF">
              <w:rPr>
                <w:lang w:val="es-419"/>
              </w:rPr>
              <w:t>6</w:t>
            </w:r>
            <w:r w:rsidRPr="00FB080C">
              <w:rPr>
                <w:lang w:val="es-419"/>
              </w:rPr>
              <w:t>.1</w:t>
            </w:r>
            <w:r w:rsidRPr="00FB080C">
              <w:rPr>
                <w:lang w:val="es-419"/>
              </w:rPr>
              <w:tab/>
              <w:t>A</w:t>
            </w:r>
            <w:r w:rsidR="00361EE3" w:rsidRPr="00FB080C">
              <w:rPr>
                <w:lang w:val="es-419"/>
              </w:rPr>
              <w:t xml:space="preserve"> </w:t>
            </w:r>
            <w:r w:rsidRPr="00FB080C">
              <w:rPr>
                <w:lang w:val="es-419"/>
              </w:rPr>
              <w:t>menos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disponga</w:t>
            </w:r>
            <w:r w:rsidR="00361EE3" w:rsidRPr="00FB080C">
              <w:rPr>
                <w:lang w:val="es-419"/>
              </w:rPr>
              <w:t xml:space="preserve"> </w:t>
            </w:r>
            <w:r w:rsidRPr="00FB080C">
              <w:rPr>
                <w:lang w:val="es-419"/>
              </w:rPr>
              <w:t>otra</w:t>
            </w:r>
            <w:r w:rsidR="00361EE3" w:rsidRPr="00FB080C">
              <w:rPr>
                <w:lang w:val="es-419"/>
              </w:rPr>
              <w:t xml:space="preserve"> </w:t>
            </w:r>
            <w:r w:rsidRPr="00FB080C">
              <w:rPr>
                <w:lang w:val="es-419"/>
              </w:rPr>
              <w:t>cosa</w:t>
            </w:r>
            <w:r w:rsidR="00361EE3" w:rsidRPr="00FB080C">
              <w:rPr>
                <w:lang w:val="es-419"/>
              </w:rPr>
              <w:t xml:space="preserve"> </w:t>
            </w:r>
            <w:r w:rsidRPr="00FB080C">
              <w:rPr>
                <w:b/>
                <w:bCs/>
                <w:lang w:val="es-419"/>
              </w:rPr>
              <w:t>en</w:t>
            </w:r>
            <w:r w:rsidR="00361EE3" w:rsidRPr="00FB080C">
              <w:rPr>
                <w:b/>
                <w:bCs/>
                <w:lang w:val="es-419"/>
              </w:rPr>
              <w:t xml:space="preserve"> </w:t>
            </w:r>
            <w:r w:rsidRPr="00FB080C">
              <w:rPr>
                <w:b/>
                <w:bCs/>
                <w:lang w:val="es-419"/>
              </w:rPr>
              <w:t>las</w:t>
            </w:r>
            <w:r w:rsidR="00361EE3" w:rsidRPr="00FB080C">
              <w:rPr>
                <w:b/>
                <w:lang w:val="es-419"/>
              </w:rPr>
              <w:t xml:space="preserve"> </w:t>
            </w:r>
            <w:r w:rsidRPr="00FB080C">
              <w:rPr>
                <w:b/>
                <w:lang w:val="es-419"/>
              </w:rPr>
              <w:t>CEC</w:t>
            </w:r>
            <w:r w:rsidRPr="00FB080C">
              <w:rPr>
                <w:lang w:val="es-419"/>
              </w:rPr>
              <w:t>,</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responsabilidad</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arreglos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transporte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regirá</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los</w:t>
            </w:r>
            <w:r w:rsidR="00361EE3" w:rsidRPr="00FB080C">
              <w:rPr>
                <w:i/>
                <w:lang w:val="es-419"/>
              </w:rPr>
              <w:t xml:space="preserve"> </w:t>
            </w:r>
            <w:r w:rsidRPr="00FB080C">
              <w:rPr>
                <w:i/>
                <w:lang w:val="es-419"/>
              </w:rPr>
              <w:t>Incoterms</w:t>
            </w:r>
            <w:r w:rsidR="00361EE3" w:rsidRPr="00FB080C">
              <w:rPr>
                <w:lang w:val="es-419"/>
              </w:rPr>
              <w:t xml:space="preserve"> </w:t>
            </w:r>
            <w:r w:rsidRPr="00FB080C">
              <w:rPr>
                <w:lang w:val="es-419"/>
              </w:rPr>
              <w:t>indicados.</w:t>
            </w:r>
          </w:p>
        </w:tc>
      </w:tr>
      <w:tr w:rsidR="00BD6E23" w:rsidRPr="008F0EA6" w14:paraId="765DBC62"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2B807C74" w14:textId="7339166F" w:rsidR="00BD6E23" w:rsidRPr="00FB080C" w:rsidRDefault="00F210B0" w:rsidP="008956B1">
            <w:pPr>
              <w:keepNext/>
              <w:keepLines/>
              <w:tabs>
                <w:tab w:val="left" w:pos="426"/>
              </w:tabs>
              <w:spacing w:after="120"/>
              <w:ind w:left="567" w:hanging="567"/>
              <w:outlineLvl w:val="1"/>
              <w:rPr>
                <w:b/>
                <w:lang w:val="es-419"/>
              </w:rPr>
            </w:pPr>
            <w:r>
              <w:rPr>
                <w:b/>
                <w:lang w:val="es-419"/>
              </w:rPr>
              <w:t>2</w:t>
            </w:r>
            <w:r w:rsidR="00517DCF">
              <w:rPr>
                <w:b/>
                <w:lang w:val="es-419"/>
              </w:rPr>
              <w:t>7</w:t>
            </w:r>
            <w:r>
              <w:rPr>
                <w:b/>
                <w:lang w:val="es-419"/>
              </w:rPr>
              <w:t>.</w:t>
            </w:r>
            <w:r w:rsidRPr="00FB080C">
              <w:rPr>
                <w:b/>
                <w:lang w:val="es-419"/>
              </w:rPr>
              <w:tab/>
            </w:r>
            <w:r w:rsidR="00CB5E2F" w:rsidRPr="00FB080C">
              <w:rPr>
                <w:b/>
                <w:lang w:val="es-419"/>
              </w:rPr>
              <w:t>Inspecciones</w:t>
            </w:r>
            <w:r w:rsidR="00361EE3" w:rsidRPr="00FB080C">
              <w:rPr>
                <w:b/>
                <w:lang w:val="es-419"/>
              </w:rPr>
              <w:t xml:space="preserve"> </w:t>
            </w:r>
            <w:r w:rsidR="00CB5E2F" w:rsidRPr="00FB080C">
              <w:rPr>
                <w:b/>
                <w:lang w:val="es-419"/>
              </w:rPr>
              <w:t>y</w:t>
            </w:r>
            <w:r w:rsidR="00361EE3" w:rsidRPr="00FB080C">
              <w:rPr>
                <w:b/>
                <w:lang w:val="es-419"/>
              </w:rPr>
              <w:t xml:space="preserve"> </w:t>
            </w:r>
            <w:r w:rsidR="00CB5E2F" w:rsidRPr="00FB080C">
              <w:rPr>
                <w:b/>
                <w:lang w:val="es-419"/>
              </w:rPr>
              <w:t>Pruebas</w:t>
            </w:r>
          </w:p>
        </w:tc>
        <w:tc>
          <w:tcPr>
            <w:tcW w:w="7065" w:type="dxa"/>
            <w:gridSpan w:val="3"/>
            <w:tcBorders>
              <w:top w:val="single" w:sz="4" w:space="0" w:color="auto"/>
              <w:left w:val="single" w:sz="4" w:space="0" w:color="auto"/>
              <w:bottom w:val="single" w:sz="4" w:space="0" w:color="auto"/>
              <w:right w:val="single" w:sz="4" w:space="0" w:color="auto"/>
            </w:tcBorders>
          </w:tcPr>
          <w:p w14:paraId="7B3333F8" w14:textId="6967C2A2" w:rsidR="00BD6E23" w:rsidRPr="00517DCF" w:rsidRDefault="00517DCF" w:rsidP="00AB4264">
            <w:pPr>
              <w:tabs>
                <w:tab w:val="left" w:pos="594"/>
              </w:tabs>
              <w:spacing w:after="120"/>
              <w:ind w:left="594" w:hanging="708"/>
              <w:jc w:val="both"/>
              <w:rPr>
                <w:lang w:val="es-419"/>
              </w:rPr>
            </w:pPr>
            <w:r>
              <w:rPr>
                <w:lang w:val="es-419"/>
              </w:rPr>
              <w:t xml:space="preserve">27.1 </w:t>
            </w:r>
            <w:r w:rsidR="00AB4264">
              <w:rPr>
                <w:lang w:val="es-419"/>
              </w:rPr>
              <w:t xml:space="preserve">  </w:t>
            </w:r>
            <w:r w:rsidR="00CB5E2F" w:rsidRPr="00517DCF">
              <w:rPr>
                <w:lang w:val="es-419"/>
              </w:rPr>
              <w:t>El</w:t>
            </w:r>
            <w:r w:rsidR="00361EE3" w:rsidRPr="00517DCF">
              <w:rPr>
                <w:lang w:val="es-419"/>
              </w:rPr>
              <w:t xml:space="preserve"> </w:t>
            </w:r>
            <w:r w:rsidR="00CB5E2F" w:rsidRPr="00517DCF">
              <w:rPr>
                <w:lang w:val="es-419"/>
              </w:rPr>
              <w:t>Proveedor</w:t>
            </w:r>
            <w:r w:rsidR="00361EE3" w:rsidRPr="00517DCF">
              <w:rPr>
                <w:lang w:val="es-419"/>
              </w:rPr>
              <w:t xml:space="preserve"> </w:t>
            </w:r>
            <w:r w:rsidR="00CB5E2F" w:rsidRPr="00517DCF">
              <w:rPr>
                <w:lang w:val="es-419"/>
              </w:rPr>
              <w:t>realizará</w:t>
            </w:r>
            <w:r w:rsidR="00361EE3" w:rsidRPr="00517DCF">
              <w:rPr>
                <w:lang w:val="es-419"/>
              </w:rPr>
              <w:t xml:space="preserve"> </w:t>
            </w:r>
            <w:r w:rsidR="00CB5E2F" w:rsidRPr="00517DCF">
              <w:rPr>
                <w:lang w:val="es-419"/>
              </w:rPr>
              <w:t>todas</w:t>
            </w:r>
            <w:r w:rsidR="00361EE3" w:rsidRPr="00517DCF">
              <w:rPr>
                <w:lang w:val="es-419"/>
              </w:rPr>
              <w:t xml:space="preserve"> </w:t>
            </w:r>
            <w:r w:rsidR="00CB5E2F" w:rsidRPr="00517DCF">
              <w:rPr>
                <w:lang w:val="es-419"/>
              </w:rPr>
              <w:t>las</w:t>
            </w:r>
            <w:r w:rsidR="00361EE3" w:rsidRPr="00517DCF">
              <w:rPr>
                <w:lang w:val="es-419"/>
              </w:rPr>
              <w:t xml:space="preserve"> </w:t>
            </w:r>
            <w:r w:rsidR="00CB5E2F" w:rsidRPr="00517DCF">
              <w:rPr>
                <w:lang w:val="es-419"/>
              </w:rPr>
              <w:t>pruebas</w:t>
            </w:r>
            <w:r w:rsidR="00361EE3" w:rsidRPr="00517DCF">
              <w:rPr>
                <w:lang w:val="es-419"/>
              </w:rPr>
              <w:t xml:space="preserve"> </w:t>
            </w:r>
            <w:r w:rsidR="00CB5E2F" w:rsidRPr="00517DCF">
              <w:rPr>
                <w:lang w:val="es-419"/>
              </w:rPr>
              <w:t>y/o</w:t>
            </w:r>
            <w:r w:rsidR="00361EE3" w:rsidRPr="00517DCF">
              <w:rPr>
                <w:lang w:val="es-419"/>
              </w:rPr>
              <w:t xml:space="preserve"> </w:t>
            </w:r>
            <w:r w:rsidR="00CB5E2F" w:rsidRPr="00517DCF">
              <w:rPr>
                <w:lang w:val="es-419"/>
              </w:rPr>
              <w:t>inspecciones</w:t>
            </w:r>
            <w:r w:rsidR="00361EE3" w:rsidRPr="00517DCF">
              <w:rPr>
                <w:lang w:val="es-419"/>
              </w:rPr>
              <w:t xml:space="preserve"> </w:t>
            </w:r>
            <w:r w:rsidR="00CB5E2F" w:rsidRPr="00517DCF">
              <w:rPr>
                <w:lang w:val="es-419"/>
              </w:rPr>
              <w:t>de</w:t>
            </w:r>
            <w:r w:rsidR="00361EE3" w:rsidRPr="00517DCF">
              <w:rPr>
                <w:lang w:val="es-419"/>
              </w:rPr>
              <w:t xml:space="preserve"> </w:t>
            </w:r>
            <w:r w:rsidR="00CB5E2F" w:rsidRPr="00517DCF">
              <w:rPr>
                <w:lang w:val="es-419"/>
              </w:rPr>
              <w:t>los</w:t>
            </w:r>
            <w:r w:rsidR="00361EE3" w:rsidRPr="00517DCF">
              <w:rPr>
                <w:lang w:val="es-419"/>
              </w:rPr>
              <w:t xml:space="preserve"> </w:t>
            </w:r>
            <w:r w:rsidR="00CB5E2F" w:rsidRPr="00517DCF">
              <w:rPr>
                <w:lang w:val="es-419"/>
              </w:rPr>
              <w:t>Bienes</w:t>
            </w:r>
            <w:r w:rsidR="00361EE3" w:rsidRPr="00517DCF">
              <w:rPr>
                <w:lang w:val="es-419"/>
              </w:rPr>
              <w:t xml:space="preserve"> </w:t>
            </w:r>
            <w:r w:rsidR="00CB5E2F" w:rsidRPr="00517DCF">
              <w:rPr>
                <w:lang w:val="es-419"/>
              </w:rPr>
              <w:t>y</w:t>
            </w:r>
            <w:r w:rsidR="00361EE3" w:rsidRPr="00517DCF">
              <w:rPr>
                <w:lang w:val="es-419"/>
              </w:rPr>
              <w:t xml:space="preserve"> </w:t>
            </w:r>
            <w:r w:rsidR="00CB5E2F" w:rsidRPr="00517DCF">
              <w:rPr>
                <w:lang w:val="es-419"/>
              </w:rPr>
              <w:t>Servicios</w:t>
            </w:r>
            <w:r w:rsidR="00361EE3" w:rsidRPr="00517DCF">
              <w:rPr>
                <w:lang w:val="es-419"/>
              </w:rPr>
              <w:t xml:space="preserve"> </w:t>
            </w:r>
            <w:r w:rsidR="00CB5E2F" w:rsidRPr="00517DCF">
              <w:rPr>
                <w:lang w:val="es-419"/>
              </w:rPr>
              <w:t>Conexos</w:t>
            </w:r>
            <w:r w:rsidR="00361EE3" w:rsidRPr="00517DCF">
              <w:rPr>
                <w:lang w:val="es-419"/>
              </w:rPr>
              <w:t xml:space="preserve"> </w:t>
            </w:r>
            <w:r w:rsidR="00CB5E2F" w:rsidRPr="00517DCF">
              <w:rPr>
                <w:lang w:val="es-419"/>
              </w:rPr>
              <w:t>según</w:t>
            </w:r>
            <w:r w:rsidR="00361EE3" w:rsidRPr="00517DCF">
              <w:rPr>
                <w:lang w:val="es-419"/>
              </w:rPr>
              <w:t xml:space="preserve"> </w:t>
            </w:r>
            <w:r w:rsidR="00CB5E2F" w:rsidRPr="00517DCF">
              <w:rPr>
                <w:lang w:val="es-419"/>
              </w:rPr>
              <w:t>se</w:t>
            </w:r>
            <w:r w:rsidR="00361EE3" w:rsidRPr="00517DCF">
              <w:rPr>
                <w:lang w:val="es-419"/>
              </w:rPr>
              <w:t xml:space="preserve"> </w:t>
            </w:r>
            <w:r w:rsidR="00CB5E2F" w:rsidRPr="00517DCF">
              <w:rPr>
                <w:lang w:val="es-419"/>
              </w:rPr>
              <w:t>dispone</w:t>
            </w:r>
            <w:r w:rsidR="00361EE3" w:rsidRPr="00517DCF">
              <w:rPr>
                <w:lang w:val="es-419"/>
              </w:rPr>
              <w:t xml:space="preserve"> </w:t>
            </w:r>
            <w:r w:rsidR="00CB5E2F" w:rsidRPr="00517DCF">
              <w:rPr>
                <w:b/>
                <w:bCs/>
                <w:lang w:val="es-419"/>
              </w:rPr>
              <w:t>en</w:t>
            </w:r>
            <w:r w:rsidR="00361EE3" w:rsidRPr="00517DCF">
              <w:rPr>
                <w:b/>
                <w:bCs/>
                <w:lang w:val="es-419"/>
              </w:rPr>
              <w:t xml:space="preserve"> </w:t>
            </w:r>
            <w:r w:rsidR="00CB5E2F" w:rsidRPr="00517DCF">
              <w:rPr>
                <w:b/>
                <w:bCs/>
                <w:lang w:val="es-419"/>
              </w:rPr>
              <w:t>las</w:t>
            </w:r>
            <w:r w:rsidR="00361EE3" w:rsidRPr="00517DCF">
              <w:rPr>
                <w:b/>
                <w:lang w:val="es-419"/>
              </w:rPr>
              <w:t xml:space="preserve"> </w:t>
            </w:r>
            <w:r w:rsidR="00CB5E2F" w:rsidRPr="00517DCF">
              <w:rPr>
                <w:b/>
                <w:lang w:val="es-419"/>
              </w:rPr>
              <w:t>CEC</w:t>
            </w:r>
            <w:r w:rsidR="00CB5E2F" w:rsidRPr="00517DCF">
              <w:rPr>
                <w:lang w:val="es-419"/>
              </w:rPr>
              <w:t>,</w:t>
            </w:r>
            <w:r w:rsidR="00361EE3" w:rsidRPr="00517DCF">
              <w:rPr>
                <w:lang w:val="es-419"/>
              </w:rPr>
              <w:t xml:space="preserve"> </w:t>
            </w:r>
            <w:r w:rsidR="00CB5E2F" w:rsidRPr="00517DCF">
              <w:rPr>
                <w:lang w:val="es-419"/>
              </w:rPr>
              <w:t>por</w:t>
            </w:r>
            <w:r w:rsidR="00361EE3" w:rsidRPr="00517DCF">
              <w:rPr>
                <w:lang w:val="es-419"/>
              </w:rPr>
              <w:t xml:space="preserve"> </w:t>
            </w:r>
            <w:r w:rsidR="00CB5E2F" w:rsidRPr="00517DCF">
              <w:rPr>
                <w:lang w:val="es-419"/>
              </w:rPr>
              <w:t>su</w:t>
            </w:r>
            <w:r w:rsidR="00361EE3" w:rsidRPr="00517DCF">
              <w:rPr>
                <w:lang w:val="es-419"/>
              </w:rPr>
              <w:t xml:space="preserve"> </w:t>
            </w:r>
            <w:r w:rsidR="00CB5E2F" w:rsidRPr="00517DCF">
              <w:rPr>
                <w:lang w:val="es-419"/>
              </w:rPr>
              <w:t>cuenta</w:t>
            </w:r>
            <w:r w:rsidR="00361EE3" w:rsidRPr="00517DCF">
              <w:rPr>
                <w:lang w:val="es-419"/>
              </w:rPr>
              <w:t xml:space="preserve"> </w:t>
            </w:r>
            <w:r w:rsidR="00CB5E2F" w:rsidRPr="00517DCF">
              <w:rPr>
                <w:lang w:val="es-419"/>
              </w:rPr>
              <w:t>y</w:t>
            </w:r>
            <w:r w:rsidR="00361EE3" w:rsidRPr="00517DCF">
              <w:rPr>
                <w:lang w:val="es-419"/>
              </w:rPr>
              <w:t xml:space="preserve"> </w:t>
            </w:r>
            <w:r w:rsidR="00CB5E2F" w:rsidRPr="00517DCF">
              <w:rPr>
                <w:lang w:val="es-419"/>
              </w:rPr>
              <w:t>sin</w:t>
            </w:r>
            <w:r w:rsidR="00361EE3" w:rsidRPr="00517DCF">
              <w:rPr>
                <w:lang w:val="es-419"/>
              </w:rPr>
              <w:t xml:space="preserve"> </w:t>
            </w:r>
            <w:r w:rsidR="00CB5E2F" w:rsidRPr="00517DCF">
              <w:rPr>
                <w:lang w:val="es-419"/>
              </w:rPr>
              <w:t>costo</w:t>
            </w:r>
            <w:r w:rsidR="00361EE3" w:rsidRPr="00517DCF">
              <w:rPr>
                <w:lang w:val="es-419"/>
              </w:rPr>
              <w:t xml:space="preserve"> </w:t>
            </w:r>
            <w:r w:rsidR="00CB5E2F" w:rsidRPr="00517DCF">
              <w:rPr>
                <w:lang w:val="es-419"/>
              </w:rPr>
              <w:t>alguno</w:t>
            </w:r>
            <w:r w:rsidR="00361EE3" w:rsidRPr="00517DCF">
              <w:rPr>
                <w:lang w:val="es-419"/>
              </w:rPr>
              <w:t xml:space="preserve"> </w:t>
            </w:r>
            <w:r w:rsidR="00CB5E2F" w:rsidRPr="00517DCF">
              <w:rPr>
                <w:lang w:val="es-419"/>
              </w:rPr>
              <w:t>para</w:t>
            </w:r>
            <w:r w:rsidR="00361EE3" w:rsidRPr="00517DCF">
              <w:rPr>
                <w:lang w:val="es-419"/>
              </w:rPr>
              <w:t xml:space="preserve"> </w:t>
            </w:r>
            <w:r w:rsidR="00CB5E2F" w:rsidRPr="00517DCF">
              <w:rPr>
                <w:lang w:val="es-419"/>
              </w:rPr>
              <w:t>el</w:t>
            </w:r>
            <w:r w:rsidR="00361EE3" w:rsidRPr="00517DCF">
              <w:rPr>
                <w:lang w:val="es-419"/>
              </w:rPr>
              <w:t xml:space="preserve"> </w:t>
            </w:r>
            <w:r w:rsidR="00CB5E2F" w:rsidRPr="00517DCF">
              <w:rPr>
                <w:lang w:val="es-419"/>
              </w:rPr>
              <w:t>Comprador.</w:t>
            </w:r>
          </w:p>
        </w:tc>
      </w:tr>
      <w:tr w:rsidR="0085463E" w:rsidRPr="008F0EA6" w14:paraId="01BB344B"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323ABBEF" w14:textId="77777777" w:rsidR="0085463E" w:rsidRPr="008956B1" w:rsidRDefault="0085463E" w:rsidP="008956B1">
            <w:pPr>
              <w:keepNext/>
              <w:keepLines/>
              <w:tabs>
                <w:tab w:val="left" w:pos="426"/>
              </w:tabs>
              <w:spacing w:after="120"/>
              <w:outlineLvl w:val="1"/>
              <w:rPr>
                <w:b/>
                <w:lang w:val="es-ES"/>
              </w:rPr>
            </w:pPr>
          </w:p>
        </w:tc>
        <w:tc>
          <w:tcPr>
            <w:tcW w:w="7065" w:type="dxa"/>
            <w:gridSpan w:val="3"/>
            <w:tcBorders>
              <w:top w:val="single" w:sz="4" w:space="0" w:color="auto"/>
              <w:left w:val="single" w:sz="4" w:space="0" w:color="auto"/>
              <w:bottom w:val="single" w:sz="4" w:space="0" w:color="auto"/>
              <w:right w:val="single" w:sz="4" w:space="0" w:color="auto"/>
            </w:tcBorders>
          </w:tcPr>
          <w:p w14:paraId="12487B9F" w14:textId="4233EE98" w:rsidR="0085463E" w:rsidRPr="00517DCF" w:rsidRDefault="00517DCF" w:rsidP="00AB4264">
            <w:pPr>
              <w:spacing w:after="120"/>
              <w:ind w:left="597" w:hanging="709"/>
              <w:jc w:val="both"/>
              <w:rPr>
                <w:lang w:val="es-419"/>
              </w:rPr>
            </w:pPr>
            <w:r>
              <w:rPr>
                <w:lang w:val="es-419"/>
              </w:rPr>
              <w:t xml:space="preserve">27.2 </w:t>
            </w:r>
            <w:r w:rsidR="00AB4264">
              <w:rPr>
                <w:lang w:val="es-419"/>
              </w:rPr>
              <w:t xml:space="preserve">   </w:t>
            </w:r>
            <w:r w:rsidR="0085463E" w:rsidRPr="00517DCF">
              <w:rPr>
                <w:lang w:val="es-419"/>
              </w:rPr>
              <w:t xml:space="preserve">Las inspecciones y pruebas podrán realizarse en las instalaciones del Proveedor o de sus Subcontratistas, en el lugar de entrega y/o en el lugar de destino final de los Bienes o en otro lugar en el país del Comprador establecido </w:t>
            </w:r>
            <w:r w:rsidR="0085463E" w:rsidRPr="00AB4264">
              <w:rPr>
                <w:lang w:val="es-419"/>
              </w:rPr>
              <w:t>en las</w:t>
            </w:r>
            <w:r w:rsidR="0085463E" w:rsidRPr="00517DCF">
              <w:rPr>
                <w:lang w:val="es-419"/>
              </w:rPr>
              <w:t xml:space="preserve"> </w:t>
            </w:r>
            <w:r w:rsidR="0085463E" w:rsidRPr="00AB4264">
              <w:rPr>
                <w:lang w:val="es-419"/>
              </w:rPr>
              <w:t>CEC</w:t>
            </w:r>
            <w:r w:rsidR="0085463E" w:rsidRPr="00517DCF">
              <w:rPr>
                <w:lang w:val="es-419"/>
              </w:rPr>
              <w:t xml:space="preserve">. De conformidad con la Subcláusula </w:t>
            </w:r>
            <w:r w:rsidR="0085463E" w:rsidRPr="00684052">
              <w:rPr>
                <w:lang w:val="es-419"/>
              </w:rPr>
              <w:t>2</w:t>
            </w:r>
            <w:r w:rsidR="00684052" w:rsidRPr="00684052">
              <w:rPr>
                <w:lang w:val="es-419"/>
              </w:rPr>
              <w:t>7</w:t>
            </w:r>
            <w:r w:rsidR="0085463E" w:rsidRPr="00684052">
              <w:rPr>
                <w:lang w:val="es-419"/>
              </w:rPr>
              <w:t>.3 de las CGC</w:t>
            </w:r>
            <w:r w:rsidR="0085463E" w:rsidRPr="00517DCF">
              <w:rPr>
                <w:lang w:val="es-419"/>
              </w:rPr>
              <w:t>, cuando dichas inspecciones o pruebas sean realizadas en recintos del Proveedor o de sus subcontratistas se le proporcionará a los inspectores todas las facilidades y asistencia razonables, incluso el acceso a los planos y datos sobre producción, sin cargo alguno para el Comprador.</w:t>
            </w:r>
          </w:p>
        </w:tc>
      </w:tr>
      <w:tr w:rsidR="0085463E" w:rsidRPr="008F0EA6" w14:paraId="243C472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5BBBE483" w14:textId="77777777" w:rsidR="0085463E" w:rsidRPr="00FB080C" w:rsidRDefault="0085463E" w:rsidP="008956B1">
            <w:pPr>
              <w:keepNext/>
              <w:keepLines/>
              <w:tabs>
                <w:tab w:val="left" w:pos="426"/>
              </w:tabs>
              <w:spacing w:after="120"/>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523A5E30" w14:textId="179819CF" w:rsidR="0085463E" w:rsidRPr="00517DCF" w:rsidRDefault="00517DCF" w:rsidP="00AB4264">
            <w:pPr>
              <w:spacing w:after="120"/>
              <w:ind w:left="597" w:hanging="709"/>
              <w:jc w:val="both"/>
              <w:rPr>
                <w:lang w:val="es-419"/>
              </w:rPr>
            </w:pPr>
            <w:r>
              <w:rPr>
                <w:lang w:val="es-419"/>
              </w:rPr>
              <w:t xml:space="preserve">27.3 </w:t>
            </w:r>
            <w:r w:rsidR="0085463E" w:rsidRPr="00517DCF">
              <w:rPr>
                <w:lang w:val="es-419"/>
              </w:rPr>
              <w:t xml:space="preserve">El Comprador o su representante designado tendrá derecho a presenciar las pruebas y/o inspecciones mencionadas en la Subcláusula </w:t>
            </w:r>
            <w:r w:rsidR="0085463E" w:rsidRPr="00684052">
              <w:rPr>
                <w:lang w:val="es-419"/>
              </w:rPr>
              <w:t>2</w:t>
            </w:r>
            <w:r w:rsidR="00684052" w:rsidRPr="00684052">
              <w:rPr>
                <w:lang w:val="es-419"/>
              </w:rPr>
              <w:t>7</w:t>
            </w:r>
            <w:r w:rsidR="0085463E" w:rsidRPr="00684052">
              <w:rPr>
                <w:lang w:val="es-419"/>
              </w:rPr>
              <w:t>.2 de las CGC</w:t>
            </w:r>
            <w:r w:rsidR="0085463E" w:rsidRPr="00517DCF">
              <w:rPr>
                <w:lang w:val="es-419"/>
              </w:rPr>
              <w:t>, siempre y cuando éste asuma todos los costos y gastos que ocasione su participación, incluyendo, pero sin limitarse a, gastos de viaje, alojamiento y alimentación.</w:t>
            </w:r>
          </w:p>
        </w:tc>
      </w:tr>
      <w:tr w:rsidR="00003DF6" w:rsidRPr="008F0EA6" w14:paraId="4FE244A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4D7C9385" w14:textId="77777777" w:rsidR="00003DF6" w:rsidRPr="00FB080C" w:rsidRDefault="00003DF6" w:rsidP="008956B1">
            <w:pPr>
              <w:keepNext/>
              <w:keepLines/>
              <w:tabs>
                <w:tab w:val="left" w:pos="426"/>
              </w:tabs>
              <w:spacing w:after="120"/>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3F342E55" w14:textId="50EA9469" w:rsidR="00003DF6" w:rsidRPr="00517DCF" w:rsidRDefault="00517DCF" w:rsidP="00AB4264">
            <w:pPr>
              <w:spacing w:after="120"/>
              <w:ind w:left="597" w:hanging="709"/>
              <w:jc w:val="both"/>
              <w:rPr>
                <w:lang w:val="es-419"/>
              </w:rPr>
            </w:pPr>
            <w:r>
              <w:rPr>
                <w:lang w:val="es-419"/>
              </w:rPr>
              <w:t xml:space="preserve">27.4 </w:t>
            </w:r>
            <w:r w:rsidR="00003DF6" w:rsidRPr="00517DCF">
              <w:rPr>
                <w:lang w:val="es-419"/>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tc>
      </w:tr>
      <w:tr w:rsidR="0085463E" w:rsidRPr="008F0EA6" w14:paraId="4DD27EC1"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51BFA1BA" w14:textId="77777777" w:rsidR="0085463E" w:rsidRPr="00FB080C" w:rsidRDefault="0085463E" w:rsidP="008956B1">
            <w:pPr>
              <w:keepNext/>
              <w:keepLines/>
              <w:spacing w:after="120"/>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3FAC3DFA" w14:textId="4FAC78D6" w:rsidR="0085463E" w:rsidRPr="00517DCF" w:rsidRDefault="00517DCF" w:rsidP="00AB4264">
            <w:pPr>
              <w:spacing w:after="120"/>
              <w:ind w:left="597" w:hanging="709"/>
              <w:jc w:val="both"/>
              <w:rPr>
                <w:lang w:val="es-419"/>
              </w:rPr>
            </w:pPr>
            <w:r>
              <w:rPr>
                <w:lang w:val="es-419"/>
              </w:rPr>
              <w:t xml:space="preserve">27.5 </w:t>
            </w:r>
            <w:r w:rsidR="00A33EFB" w:rsidRPr="00517DCF">
              <w:rPr>
                <w:lang w:val="es-419"/>
              </w:rPr>
              <w:t xml:space="preserve">El Comprador podrá requerirle al Proveedor que realice algunas pruebas y/o inspecciones que no están requeridas en el Contrato, pero que considere necesarias para verificar que las características y funcionamiento de los </w:t>
            </w:r>
            <w:r w:rsidR="0099096A" w:rsidRPr="00517DCF">
              <w:rPr>
                <w:lang w:val="es-419"/>
              </w:rPr>
              <w:t>Bienes</w:t>
            </w:r>
            <w:r w:rsidR="00A33EFB" w:rsidRPr="00517DCF">
              <w:rPr>
                <w:lang w:val="es-419"/>
              </w:rPr>
              <w:t xml:space="preserve"> cumplan con los códigos de las especificaciones técnicas y normas establecidas en el Contrato. Los costos adicionales razonables</w:t>
            </w:r>
            <w:r w:rsidR="00A17CEB" w:rsidRPr="00517DCF">
              <w:rPr>
                <w:lang w:val="es-419"/>
              </w:rPr>
              <w:t xml:space="preserve">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w:t>
            </w:r>
          </w:p>
        </w:tc>
      </w:tr>
      <w:tr w:rsidR="00C86DC7" w:rsidRPr="008F0EA6" w14:paraId="7639CF6D" w14:textId="77777777" w:rsidTr="00DE3AF7">
        <w:tc>
          <w:tcPr>
            <w:tcW w:w="2689" w:type="dxa"/>
          </w:tcPr>
          <w:p w14:paraId="555BA4CC" w14:textId="77777777" w:rsidR="00C86DC7" w:rsidRPr="00FB080C" w:rsidRDefault="00C86DC7" w:rsidP="008956B1">
            <w:pPr>
              <w:keepNext/>
              <w:keepLines/>
              <w:spacing w:after="120"/>
              <w:outlineLvl w:val="1"/>
              <w:rPr>
                <w:b/>
                <w:lang w:val="es-419"/>
              </w:rPr>
            </w:pPr>
          </w:p>
        </w:tc>
        <w:tc>
          <w:tcPr>
            <w:tcW w:w="7065" w:type="dxa"/>
            <w:gridSpan w:val="3"/>
          </w:tcPr>
          <w:p w14:paraId="37CE08F1" w14:textId="650A3BF6" w:rsidR="00C86DC7" w:rsidRPr="00517DCF" w:rsidRDefault="00517DCF" w:rsidP="00AB4264">
            <w:pPr>
              <w:spacing w:after="120"/>
              <w:ind w:left="597" w:hanging="709"/>
              <w:jc w:val="both"/>
              <w:rPr>
                <w:lang w:val="es-419"/>
              </w:rPr>
            </w:pPr>
            <w:r>
              <w:rPr>
                <w:lang w:val="es-419"/>
              </w:rPr>
              <w:t xml:space="preserve">27.6 </w:t>
            </w:r>
            <w:r w:rsidR="00C86DC7" w:rsidRPr="00517DCF">
              <w:rPr>
                <w:lang w:val="es-419"/>
              </w:rPr>
              <w:t>El</w:t>
            </w:r>
            <w:r w:rsidR="00361EE3" w:rsidRPr="00517DCF">
              <w:rPr>
                <w:lang w:val="es-419"/>
              </w:rPr>
              <w:t xml:space="preserve"> </w:t>
            </w:r>
            <w:r w:rsidR="00C86DC7" w:rsidRPr="00517DCF">
              <w:rPr>
                <w:lang w:val="es-419"/>
              </w:rPr>
              <w:t>Proveedor</w:t>
            </w:r>
            <w:r w:rsidR="00361EE3" w:rsidRPr="00517DCF">
              <w:rPr>
                <w:lang w:val="es-419"/>
              </w:rPr>
              <w:t xml:space="preserve"> </w:t>
            </w:r>
            <w:r w:rsidR="00C86DC7" w:rsidRPr="00517DCF">
              <w:rPr>
                <w:lang w:val="es-419"/>
              </w:rPr>
              <w:t>presentará</w:t>
            </w:r>
            <w:r w:rsidR="00361EE3" w:rsidRPr="00517DCF">
              <w:rPr>
                <w:lang w:val="es-419"/>
              </w:rPr>
              <w:t xml:space="preserve"> </w:t>
            </w:r>
            <w:r w:rsidR="00C86DC7" w:rsidRPr="00517DCF">
              <w:rPr>
                <w:lang w:val="es-419"/>
              </w:rPr>
              <w:t>al</w:t>
            </w:r>
            <w:r w:rsidR="00361EE3" w:rsidRPr="00517DCF">
              <w:rPr>
                <w:lang w:val="es-419"/>
              </w:rPr>
              <w:t xml:space="preserve"> </w:t>
            </w:r>
            <w:r w:rsidR="00C86DC7" w:rsidRPr="00517DCF">
              <w:rPr>
                <w:lang w:val="es-419"/>
              </w:rPr>
              <w:t>Comprador</w:t>
            </w:r>
            <w:r w:rsidR="00361EE3" w:rsidRPr="00517DCF">
              <w:rPr>
                <w:lang w:val="es-419"/>
              </w:rPr>
              <w:t xml:space="preserve"> </w:t>
            </w:r>
            <w:r w:rsidR="00C86DC7" w:rsidRPr="00517DCF">
              <w:rPr>
                <w:lang w:val="es-419"/>
              </w:rPr>
              <w:t>un</w:t>
            </w:r>
            <w:r w:rsidR="00361EE3" w:rsidRPr="00517DCF">
              <w:rPr>
                <w:lang w:val="es-419"/>
              </w:rPr>
              <w:t xml:space="preserve"> </w:t>
            </w:r>
            <w:r w:rsidR="00C86DC7" w:rsidRPr="00517DCF">
              <w:rPr>
                <w:lang w:val="es-419"/>
              </w:rPr>
              <w:t>informe</w:t>
            </w:r>
            <w:r w:rsidR="00361EE3" w:rsidRPr="00517DCF">
              <w:rPr>
                <w:lang w:val="es-419"/>
              </w:rPr>
              <w:t xml:space="preserve"> </w:t>
            </w:r>
            <w:r w:rsidR="00C86DC7" w:rsidRPr="00517DCF">
              <w:rPr>
                <w:lang w:val="es-419"/>
              </w:rPr>
              <w:t>de</w:t>
            </w:r>
            <w:r w:rsidR="00361EE3" w:rsidRPr="00517DCF">
              <w:rPr>
                <w:lang w:val="es-419"/>
              </w:rPr>
              <w:t xml:space="preserve"> </w:t>
            </w:r>
            <w:r w:rsidR="00C86DC7" w:rsidRPr="00517DCF">
              <w:rPr>
                <w:lang w:val="es-419"/>
              </w:rPr>
              <w:t>los</w:t>
            </w:r>
            <w:r w:rsidR="00361EE3" w:rsidRPr="00517DCF">
              <w:rPr>
                <w:lang w:val="es-419"/>
              </w:rPr>
              <w:t xml:space="preserve"> </w:t>
            </w:r>
            <w:r w:rsidR="00C86DC7" w:rsidRPr="00517DCF">
              <w:rPr>
                <w:lang w:val="es-419"/>
              </w:rPr>
              <w:t>resultados</w:t>
            </w:r>
            <w:r w:rsidR="00361EE3" w:rsidRPr="00517DCF">
              <w:rPr>
                <w:lang w:val="es-419"/>
              </w:rPr>
              <w:t xml:space="preserve"> </w:t>
            </w:r>
            <w:r w:rsidR="00C86DC7" w:rsidRPr="00517DCF">
              <w:rPr>
                <w:lang w:val="es-419"/>
              </w:rPr>
              <w:t>de</w:t>
            </w:r>
            <w:r w:rsidR="00361EE3" w:rsidRPr="00517DCF">
              <w:rPr>
                <w:lang w:val="es-419"/>
              </w:rPr>
              <w:t xml:space="preserve"> </w:t>
            </w:r>
            <w:r w:rsidR="00C86DC7" w:rsidRPr="00517DCF">
              <w:rPr>
                <w:lang w:val="es-419"/>
              </w:rPr>
              <w:t>dichas</w:t>
            </w:r>
            <w:r w:rsidR="00361EE3" w:rsidRPr="00517DCF">
              <w:rPr>
                <w:lang w:val="es-419"/>
              </w:rPr>
              <w:t xml:space="preserve"> </w:t>
            </w:r>
            <w:r w:rsidR="00C86DC7" w:rsidRPr="00517DCF">
              <w:rPr>
                <w:lang w:val="es-419"/>
              </w:rPr>
              <w:t>pruebas</w:t>
            </w:r>
            <w:r w:rsidR="00361EE3" w:rsidRPr="00517DCF">
              <w:rPr>
                <w:lang w:val="es-419"/>
              </w:rPr>
              <w:t xml:space="preserve"> </w:t>
            </w:r>
            <w:r w:rsidR="00C86DC7" w:rsidRPr="00517DCF">
              <w:rPr>
                <w:lang w:val="es-419"/>
              </w:rPr>
              <w:t>y/o</w:t>
            </w:r>
            <w:r w:rsidR="00361EE3" w:rsidRPr="00517DCF">
              <w:rPr>
                <w:lang w:val="es-419"/>
              </w:rPr>
              <w:t xml:space="preserve"> </w:t>
            </w:r>
            <w:r w:rsidR="00C86DC7" w:rsidRPr="00517DCF">
              <w:rPr>
                <w:lang w:val="es-419"/>
              </w:rPr>
              <w:t>inspecciones.</w:t>
            </w:r>
          </w:p>
        </w:tc>
      </w:tr>
      <w:tr w:rsidR="00540056" w:rsidRPr="008F0EA6" w14:paraId="1B7A813E" w14:textId="77777777" w:rsidTr="00DE3AF7">
        <w:tc>
          <w:tcPr>
            <w:tcW w:w="2689" w:type="dxa"/>
          </w:tcPr>
          <w:p w14:paraId="6B3602FE" w14:textId="77777777" w:rsidR="00540056" w:rsidRPr="00FB080C" w:rsidRDefault="00540056" w:rsidP="008956B1">
            <w:pPr>
              <w:keepNext/>
              <w:keepLines/>
              <w:spacing w:after="120"/>
              <w:outlineLvl w:val="1"/>
              <w:rPr>
                <w:b/>
                <w:lang w:val="es-419"/>
              </w:rPr>
            </w:pPr>
          </w:p>
        </w:tc>
        <w:tc>
          <w:tcPr>
            <w:tcW w:w="7065" w:type="dxa"/>
            <w:gridSpan w:val="3"/>
          </w:tcPr>
          <w:p w14:paraId="121DC77B" w14:textId="1D49BCCE" w:rsidR="00540056" w:rsidRPr="00517DCF" w:rsidRDefault="00517DCF" w:rsidP="00AB4264">
            <w:pPr>
              <w:spacing w:after="120"/>
              <w:ind w:left="597" w:hanging="709"/>
              <w:jc w:val="both"/>
              <w:rPr>
                <w:lang w:val="es-419"/>
              </w:rPr>
            </w:pPr>
            <w:r w:rsidRPr="00684052">
              <w:rPr>
                <w:lang w:val="es-419"/>
              </w:rPr>
              <w:t>27.</w:t>
            </w:r>
            <w:r w:rsidR="00684052" w:rsidRPr="00684052">
              <w:rPr>
                <w:lang w:val="es-419"/>
              </w:rPr>
              <w:t>7</w:t>
            </w:r>
            <w:r>
              <w:rPr>
                <w:lang w:val="es-419"/>
              </w:rPr>
              <w:t xml:space="preserve"> </w:t>
            </w:r>
            <w:r w:rsidR="00540056" w:rsidRPr="00517DCF">
              <w:rPr>
                <w:lang w:val="es-419"/>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r w:rsidR="00540056" w:rsidRPr="00684052">
              <w:rPr>
                <w:lang w:val="es-419"/>
              </w:rPr>
              <w:t>Subcláusula 2</w:t>
            </w:r>
            <w:r w:rsidR="00684052" w:rsidRPr="00684052">
              <w:rPr>
                <w:lang w:val="es-419"/>
              </w:rPr>
              <w:t>7</w:t>
            </w:r>
            <w:r w:rsidR="00540056" w:rsidRPr="00684052">
              <w:rPr>
                <w:lang w:val="es-419"/>
              </w:rPr>
              <w:t>.4 de las CGC</w:t>
            </w:r>
            <w:r w:rsidR="00540056" w:rsidRPr="00517DCF">
              <w:rPr>
                <w:lang w:val="es-419"/>
              </w:rPr>
              <w:t>.</w:t>
            </w:r>
          </w:p>
        </w:tc>
      </w:tr>
      <w:tr w:rsidR="00540056" w:rsidRPr="008F0EA6" w14:paraId="6DA59506" w14:textId="77777777" w:rsidTr="00DE3AF7">
        <w:tc>
          <w:tcPr>
            <w:tcW w:w="2689" w:type="dxa"/>
          </w:tcPr>
          <w:p w14:paraId="0F7F2AA6" w14:textId="77777777" w:rsidR="00540056" w:rsidRPr="00FB080C" w:rsidRDefault="00540056" w:rsidP="008956B1">
            <w:pPr>
              <w:keepNext/>
              <w:keepLines/>
              <w:spacing w:after="120"/>
              <w:outlineLvl w:val="1"/>
              <w:rPr>
                <w:b/>
                <w:lang w:val="es-419"/>
              </w:rPr>
            </w:pPr>
          </w:p>
        </w:tc>
        <w:tc>
          <w:tcPr>
            <w:tcW w:w="7065" w:type="dxa"/>
            <w:gridSpan w:val="3"/>
          </w:tcPr>
          <w:p w14:paraId="1C93D02A" w14:textId="28E6DF95" w:rsidR="00540056" w:rsidRPr="00684052" w:rsidRDefault="00517DCF" w:rsidP="00AB4264">
            <w:pPr>
              <w:spacing w:after="120"/>
              <w:ind w:left="597" w:hanging="709"/>
              <w:jc w:val="both"/>
              <w:rPr>
                <w:lang w:val="es-419"/>
              </w:rPr>
            </w:pPr>
            <w:r w:rsidRPr="00684052">
              <w:rPr>
                <w:lang w:val="es-419"/>
              </w:rPr>
              <w:t>27.</w:t>
            </w:r>
            <w:r w:rsidR="00684052" w:rsidRPr="00684052">
              <w:rPr>
                <w:lang w:val="es-419"/>
              </w:rPr>
              <w:t>8</w:t>
            </w:r>
            <w:r w:rsidRPr="00684052">
              <w:rPr>
                <w:lang w:val="es-419"/>
              </w:rPr>
              <w:t xml:space="preserve"> </w:t>
            </w:r>
            <w:r w:rsidR="00540056" w:rsidRPr="00684052">
              <w:rPr>
                <w:lang w:val="es-419"/>
              </w:rPr>
              <w:t>El Proveedor acepta que ni la realización de pruebas o inspecciones de los Bienes o de parte de ellos, ni la presencia del Comprador o de su representante, ni la emisión de informes, de conformidad con la Subcláusula 2</w:t>
            </w:r>
            <w:r w:rsidR="00684052" w:rsidRPr="00684052">
              <w:rPr>
                <w:lang w:val="es-419"/>
              </w:rPr>
              <w:t>7</w:t>
            </w:r>
            <w:r w:rsidR="00540056" w:rsidRPr="00684052">
              <w:rPr>
                <w:lang w:val="es-419"/>
              </w:rPr>
              <w:t>.6 de las CGC, lo eximirán de las garantías u otras obligaciones en virtud del Contrato.</w:t>
            </w:r>
          </w:p>
        </w:tc>
      </w:tr>
      <w:tr w:rsidR="00F75E72" w:rsidRPr="008F0EA6" w14:paraId="612D61C2" w14:textId="77777777" w:rsidTr="00DE3AF7">
        <w:tc>
          <w:tcPr>
            <w:tcW w:w="2689" w:type="dxa"/>
          </w:tcPr>
          <w:p w14:paraId="4376629E" w14:textId="260EE0FD" w:rsidR="00F75E72" w:rsidRPr="00FB080C" w:rsidRDefault="00A17CEB" w:rsidP="00557580">
            <w:pPr>
              <w:keepNext/>
              <w:keepLines/>
              <w:tabs>
                <w:tab w:val="left" w:pos="426"/>
              </w:tabs>
              <w:spacing w:after="120"/>
              <w:ind w:left="426" w:hanging="426"/>
              <w:outlineLvl w:val="1"/>
              <w:rPr>
                <w:b/>
                <w:lang w:val="es-419"/>
              </w:rPr>
            </w:pPr>
            <w:bookmarkStart w:id="943" w:name="_Toc106188586"/>
            <w:bookmarkStart w:id="944" w:name="_Toc403379167"/>
            <w:r>
              <w:rPr>
                <w:b/>
                <w:lang w:val="es-419"/>
              </w:rPr>
              <w:lastRenderedPageBreak/>
              <w:t>2</w:t>
            </w:r>
            <w:r w:rsidR="00517DCF">
              <w:rPr>
                <w:b/>
                <w:lang w:val="es-419"/>
              </w:rPr>
              <w:t>8</w:t>
            </w:r>
            <w:r>
              <w:rPr>
                <w:b/>
                <w:lang w:val="es-419"/>
              </w:rPr>
              <w:t>.</w:t>
            </w:r>
            <w:r w:rsidRPr="00FB080C">
              <w:rPr>
                <w:b/>
                <w:lang w:val="es-419"/>
              </w:rPr>
              <w:tab/>
            </w:r>
            <w:r w:rsidR="00F75E72" w:rsidRPr="00FB080C">
              <w:rPr>
                <w:b/>
                <w:lang w:val="es-419"/>
              </w:rPr>
              <w:t>Liquidación por Daños y Perjuicios</w:t>
            </w:r>
            <w:bookmarkEnd w:id="943"/>
            <w:bookmarkEnd w:id="944"/>
          </w:p>
        </w:tc>
        <w:tc>
          <w:tcPr>
            <w:tcW w:w="7065" w:type="dxa"/>
            <w:gridSpan w:val="3"/>
          </w:tcPr>
          <w:p w14:paraId="2FB22B21" w14:textId="73A5EF9D" w:rsidR="00F75E72" w:rsidRPr="00517DCF" w:rsidRDefault="00517DCF" w:rsidP="00674CE6">
            <w:pPr>
              <w:spacing w:after="120"/>
              <w:ind w:left="597" w:hanging="709"/>
              <w:jc w:val="both"/>
              <w:rPr>
                <w:lang w:val="es-419"/>
              </w:rPr>
            </w:pPr>
            <w:r>
              <w:rPr>
                <w:lang w:val="es-419"/>
              </w:rPr>
              <w:t xml:space="preserve">28.1 </w:t>
            </w:r>
            <w:r w:rsidR="00F75E72" w:rsidRPr="00517DCF">
              <w:rPr>
                <w:lang w:val="es-419"/>
              </w:rPr>
              <w:t xml:space="preserve">Con excepción de lo que se establece en la </w:t>
            </w:r>
            <w:r w:rsidR="00F75E72" w:rsidRPr="00684052">
              <w:rPr>
                <w:lang w:val="es-419"/>
              </w:rPr>
              <w:t>Cláusula 3</w:t>
            </w:r>
            <w:r w:rsidR="00684052">
              <w:rPr>
                <w:lang w:val="es-419"/>
              </w:rPr>
              <w:t>3</w:t>
            </w:r>
            <w:r w:rsidR="00F75E72" w:rsidRPr="00517DCF">
              <w:rPr>
                <w:lang w:val="es-419"/>
              </w:rPr>
              <w:t xml:space="preserve"> de las CGC, si el Proveedor no cumple con la entrega de la totalidad o parte de los Bienes en la(s) fecha(s) establecida(s) o con la prestación de los Servicios Conexos dentro del período </w:t>
            </w:r>
            <w:r w:rsidR="00024DBA" w:rsidRPr="00517DCF">
              <w:rPr>
                <w:lang w:val="es-419"/>
              </w:rPr>
              <w:t xml:space="preserve">que el </w:t>
            </w:r>
            <w:r w:rsidR="001712C9" w:rsidRPr="00517DCF">
              <w:rPr>
                <w:lang w:val="es-419"/>
              </w:rPr>
              <w:t xml:space="preserve">Comprador tenga en virtud del Contrato, éste podrá deducir del </w:t>
            </w:r>
            <w:bookmarkStart w:id="945" w:name="_Hlk94894991"/>
            <w:r w:rsidR="006220A1" w:rsidRPr="00517DCF">
              <w:rPr>
                <w:lang w:val="es-419"/>
              </w:rPr>
              <w:t xml:space="preserve">Precio del Contrato por concepto de liquidación de daños y perjuicios, una suma equivalente al porcentaje del precio de entrega de los Bienes atrasados o de los servicios no prestados establecido </w:t>
            </w:r>
            <w:r w:rsidR="006220A1" w:rsidRPr="00674CE6">
              <w:rPr>
                <w:lang w:val="es-419"/>
              </w:rPr>
              <w:t>en las CEC</w:t>
            </w:r>
            <w:r w:rsidR="006220A1" w:rsidRPr="00517DCF">
              <w:rPr>
                <w:lang w:val="es-419"/>
              </w:rPr>
              <w:t xml:space="preserve"> por cada semana o parte de la semana de retraso hasta alcanzar el máximo del porcentaje especificado </w:t>
            </w:r>
            <w:r w:rsidR="006220A1" w:rsidRPr="00674CE6">
              <w:rPr>
                <w:lang w:val="es-419"/>
              </w:rPr>
              <w:t xml:space="preserve">en </w:t>
            </w:r>
            <w:r w:rsidR="003B6462" w:rsidRPr="00674CE6">
              <w:rPr>
                <w:lang w:val="es-419"/>
              </w:rPr>
              <w:t>l</w:t>
            </w:r>
            <w:r w:rsidR="006220A1" w:rsidRPr="00674CE6">
              <w:rPr>
                <w:lang w:val="es-419"/>
              </w:rPr>
              <w:t>as CEC</w:t>
            </w:r>
            <w:r w:rsidR="006220A1" w:rsidRPr="00517DCF">
              <w:rPr>
                <w:lang w:val="es-419"/>
              </w:rPr>
              <w:t xml:space="preserve">. Al alcanzar el máximo establecido, el Comprador podrá dar por terminado el Contrato de conformidad con la </w:t>
            </w:r>
            <w:r w:rsidR="006220A1" w:rsidRPr="00684052">
              <w:rPr>
                <w:lang w:val="es-419"/>
              </w:rPr>
              <w:t>Cláusula 3</w:t>
            </w:r>
            <w:r w:rsidR="00684052" w:rsidRPr="00684052">
              <w:rPr>
                <w:lang w:val="es-419"/>
              </w:rPr>
              <w:t>6</w:t>
            </w:r>
            <w:r w:rsidR="006220A1" w:rsidRPr="00684052">
              <w:rPr>
                <w:lang w:val="es-419"/>
              </w:rPr>
              <w:t xml:space="preserve"> de las CGC.</w:t>
            </w:r>
            <w:bookmarkEnd w:id="945"/>
          </w:p>
        </w:tc>
      </w:tr>
      <w:tr w:rsidR="00540056" w:rsidRPr="008F0EA6" w14:paraId="725846BD" w14:textId="77777777" w:rsidTr="00DE3AF7">
        <w:tc>
          <w:tcPr>
            <w:tcW w:w="2689" w:type="dxa"/>
          </w:tcPr>
          <w:p w14:paraId="6434FF02" w14:textId="61EFED90" w:rsidR="00540056" w:rsidRPr="00FB080C" w:rsidRDefault="00A17CEB" w:rsidP="008D6D81">
            <w:pPr>
              <w:keepNext/>
              <w:keepLines/>
              <w:tabs>
                <w:tab w:val="left" w:pos="567"/>
              </w:tabs>
              <w:spacing w:after="120"/>
              <w:ind w:left="567" w:hanging="567"/>
              <w:outlineLvl w:val="1"/>
              <w:rPr>
                <w:b/>
                <w:lang w:val="es-419"/>
              </w:rPr>
            </w:pPr>
            <w:r>
              <w:rPr>
                <w:b/>
                <w:lang w:val="es-419"/>
              </w:rPr>
              <w:t>2</w:t>
            </w:r>
            <w:r w:rsidR="00517DCF">
              <w:rPr>
                <w:b/>
                <w:lang w:val="es-419"/>
              </w:rPr>
              <w:t>9</w:t>
            </w:r>
            <w:r>
              <w:rPr>
                <w:b/>
                <w:lang w:val="es-419"/>
              </w:rPr>
              <w:t>.</w:t>
            </w:r>
            <w:r w:rsidRPr="00FB080C">
              <w:rPr>
                <w:b/>
                <w:lang w:val="es-419"/>
              </w:rPr>
              <w:tab/>
            </w:r>
            <w:r w:rsidR="00540056" w:rsidRPr="00FB080C">
              <w:rPr>
                <w:b/>
                <w:lang w:val="es-419"/>
              </w:rPr>
              <w:t>Garantía de los Bienes</w:t>
            </w:r>
          </w:p>
        </w:tc>
        <w:tc>
          <w:tcPr>
            <w:tcW w:w="7065" w:type="dxa"/>
            <w:gridSpan w:val="3"/>
          </w:tcPr>
          <w:p w14:paraId="6027CFB5" w14:textId="4C79A679" w:rsidR="00540056" w:rsidRPr="00FB080C" w:rsidRDefault="00540056" w:rsidP="00625546">
            <w:pPr>
              <w:spacing w:after="120"/>
              <w:ind w:left="597" w:hanging="709"/>
              <w:jc w:val="both"/>
              <w:rPr>
                <w:lang w:val="es-419"/>
              </w:rPr>
            </w:pPr>
            <w:r w:rsidRPr="00FB080C">
              <w:rPr>
                <w:lang w:val="es-419"/>
              </w:rPr>
              <w:t>2</w:t>
            </w:r>
            <w:r w:rsidR="00517DCF">
              <w:rPr>
                <w:lang w:val="es-419"/>
              </w:rPr>
              <w:t>9</w:t>
            </w:r>
            <w:r w:rsidRPr="00FB080C">
              <w:rPr>
                <w:lang w:val="es-419"/>
              </w:rPr>
              <w:t>.1</w:t>
            </w:r>
            <w:r w:rsidR="004F60F9" w:rsidRPr="00FB080C">
              <w:rPr>
                <w:b/>
                <w:lang w:val="es-419"/>
              </w:rPr>
              <w:tab/>
            </w:r>
            <w:r w:rsidRPr="00FB080C">
              <w:rPr>
                <w:lang w:val="es-419"/>
              </w:rPr>
              <w:t xml:space="preserve">El Proveedor garantiza que todos los </w:t>
            </w:r>
            <w:r w:rsidR="0099096A">
              <w:rPr>
                <w:lang w:val="es-419"/>
              </w:rPr>
              <w:t>B</w:t>
            </w:r>
            <w:r w:rsidR="0099096A" w:rsidRPr="00FB080C">
              <w:rPr>
                <w:lang w:val="es-419"/>
              </w:rPr>
              <w:t>ienes</w:t>
            </w:r>
            <w:r w:rsidRPr="00FB080C">
              <w:rPr>
                <w:lang w:val="es-419"/>
              </w:rPr>
              <w:t xml:space="preserve"> suministrados en virtud del Contrato son nuevos, sin uso, del modelo más reciente</w:t>
            </w:r>
            <w:r w:rsidR="004F60F9">
              <w:rPr>
                <w:lang w:val="es-419"/>
              </w:rPr>
              <w:t xml:space="preserve"> </w:t>
            </w:r>
            <w:r w:rsidR="004F60F9" w:rsidRPr="00FB080C">
              <w:rPr>
                <w:lang w:val="es-419"/>
              </w:rPr>
              <w:t xml:space="preserve">o actual e incorporan todas las mejoras recientes en cuanto a diseño y materiales, a menos que el Contrato disponga otra cosa o que </w:t>
            </w:r>
            <w:r w:rsidR="004F60F9" w:rsidRPr="00FB080C">
              <w:rPr>
                <w:b/>
                <w:bCs/>
                <w:lang w:val="es-419"/>
              </w:rPr>
              <w:t>en las</w:t>
            </w:r>
            <w:r w:rsidR="004F60F9" w:rsidRPr="00FB080C">
              <w:rPr>
                <w:lang w:val="es-419"/>
              </w:rPr>
              <w:t xml:space="preserve"> </w:t>
            </w:r>
            <w:r w:rsidR="004F60F9" w:rsidRPr="00FB080C">
              <w:rPr>
                <w:b/>
                <w:bCs/>
                <w:lang w:val="es-419"/>
              </w:rPr>
              <w:t>CEC</w:t>
            </w:r>
            <w:r w:rsidR="004F60F9" w:rsidRPr="00FB080C">
              <w:rPr>
                <w:lang w:val="es-419"/>
              </w:rPr>
              <w:t xml:space="preserve"> se establezca la adquisición de </w:t>
            </w:r>
            <w:r w:rsidR="0099096A">
              <w:rPr>
                <w:lang w:val="es-419"/>
              </w:rPr>
              <w:t>B</w:t>
            </w:r>
            <w:r w:rsidR="0099096A" w:rsidRPr="00FB080C">
              <w:rPr>
                <w:lang w:val="es-419"/>
              </w:rPr>
              <w:t>ienes</w:t>
            </w:r>
            <w:r w:rsidR="004F60F9" w:rsidRPr="00FB080C">
              <w:rPr>
                <w:lang w:val="es-419"/>
              </w:rPr>
              <w:t xml:space="preserve"> de segunda mano.</w:t>
            </w:r>
          </w:p>
        </w:tc>
      </w:tr>
      <w:tr w:rsidR="006B02E1" w:rsidRPr="008F0EA6" w14:paraId="09E9BA1F" w14:textId="77777777" w:rsidTr="00DE3AF7">
        <w:tc>
          <w:tcPr>
            <w:tcW w:w="2689" w:type="dxa"/>
          </w:tcPr>
          <w:p w14:paraId="18E7033D" w14:textId="77777777" w:rsidR="006B02E1" w:rsidRPr="00FB080C" w:rsidRDefault="006B02E1" w:rsidP="00557580">
            <w:pPr>
              <w:keepNext/>
              <w:keepLines/>
              <w:tabs>
                <w:tab w:val="left" w:pos="426"/>
              </w:tabs>
              <w:spacing w:after="120"/>
              <w:ind w:left="539" w:hanging="426"/>
              <w:outlineLvl w:val="1"/>
              <w:rPr>
                <w:b/>
                <w:lang w:val="es-419"/>
              </w:rPr>
            </w:pPr>
          </w:p>
        </w:tc>
        <w:tc>
          <w:tcPr>
            <w:tcW w:w="7065" w:type="dxa"/>
            <w:gridSpan w:val="3"/>
          </w:tcPr>
          <w:p w14:paraId="7173FE25" w14:textId="7ED6994E" w:rsidR="006B02E1" w:rsidRPr="00517DCF" w:rsidRDefault="00517DCF" w:rsidP="00674CE6">
            <w:pPr>
              <w:spacing w:after="120"/>
              <w:ind w:left="597" w:hanging="709"/>
              <w:jc w:val="both"/>
              <w:rPr>
                <w:lang w:val="es-419"/>
              </w:rPr>
            </w:pPr>
            <w:r>
              <w:rPr>
                <w:lang w:val="es-419"/>
              </w:rPr>
              <w:t xml:space="preserve">29.2 </w:t>
            </w:r>
            <w:r w:rsidR="00E24EB5" w:rsidRPr="00517DCF">
              <w:rPr>
                <w:lang w:val="es-419"/>
              </w:rPr>
              <w:t xml:space="preserve">De conformidad con la </w:t>
            </w:r>
            <w:r w:rsidR="00E24EB5" w:rsidRPr="00684052">
              <w:rPr>
                <w:lang w:val="es-419"/>
              </w:rPr>
              <w:t>Subcláusula 2</w:t>
            </w:r>
            <w:r w:rsidR="00684052" w:rsidRPr="00684052">
              <w:rPr>
                <w:lang w:val="es-419"/>
              </w:rPr>
              <w:t>3</w:t>
            </w:r>
            <w:r w:rsidR="00E24EB5" w:rsidRPr="00684052">
              <w:rPr>
                <w:lang w:val="es-419"/>
              </w:rPr>
              <w:t>.1(b)</w:t>
            </w:r>
            <w:r w:rsidR="00E24EB5" w:rsidRPr="00517DCF">
              <w:rPr>
                <w:lang w:val="es-419"/>
              </w:rPr>
              <w:t xml:space="preserve"> de las CGC, el Proveedor garantiza que todos los </w:t>
            </w:r>
            <w:r w:rsidR="0099096A" w:rsidRPr="00517DCF">
              <w:rPr>
                <w:lang w:val="es-419"/>
              </w:rPr>
              <w:t>Bienes</w:t>
            </w:r>
            <w:r w:rsidR="00E24EB5" w:rsidRPr="00517DCF">
              <w:rPr>
                <w:lang w:val="es-419"/>
              </w:rPr>
              <w:t xml:space="preserve"> suministrados estarán libres de defectos derivados de actos y omisiones que éste hubiese incurrido, o derivados del diseño, materiales o manufactura, durante el uso normal de los </w:t>
            </w:r>
            <w:r w:rsidR="0099096A" w:rsidRPr="00517DCF">
              <w:rPr>
                <w:lang w:val="es-419"/>
              </w:rPr>
              <w:t>Bienes</w:t>
            </w:r>
            <w:r w:rsidR="00E24EB5" w:rsidRPr="00517DCF">
              <w:rPr>
                <w:lang w:val="es-419"/>
              </w:rPr>
              <w:t xml:space="preserve"> en las condiciones que imperen en el país de destino final.</w:t>
            </w:r>
          </w:p>
        </w:tc>
      </w:tr>
      <w:tr w:rsidR="00E320C4" w:rsidRPr="008F0EA6" w14:paraId="6EBAC306" w14:textId="77777777" w:rsidTr="00DE3AF7">
        <w:tc>
          <w:tcPr>
            <w:tcW w:w="2689" w:type="dxa"/>
          </w:tcPr>
          <w:p w14:paraId="765DEEFF" w14:textId="5C57B4F2" w:rsidR="00540056" w:rsidRPr="00FB080C" w:rsidRDefault="00540056" w:rsidP="00557580">
            <w:pPr>
              <w:keepNext/>
              <w:keepLines/>
              <w:tabs>
                <w:tab w:val="left" w:pos="426"/>
              </w:tabs>
              <w:spacing w:after="120"/>
              <w:ind w:left="426" w:hanging="426"/>
              <w:outlineLvl w:val="1"/>
              <w:rPr>
                <w:b/>
                <w:lang w:val="es-419"/>
              </w:rPr>
            </w:pPr>
          </w:p>
        </w:tc>
        <w:tc>
          <w:tcPr>
            <w:tcW w:w="7065" w:type="dxa"/>
            <w:gridSpan w:val="3"/>
          </w:tcPr>
          <w:p w14:paraId="0CA69BFC" w14:textId="2508B660" w:rsidR="00540056" w:rsidRPr="00517DCF" w:rsidRDefault="00517DCF" w:rsidP="00674CE6">
            <w:pPr>
              <w:spacing w:after="120"/>
              <w:ind w:left="597" w:hanging="709"/>
              <w:jc w:val="both"/>
              <w:rPr>
                <w:lang w:val="es-419"/>
              </w:rPr>
            </w:pPr>
            <w:r>
              <w:rPr>
                <w:lang w:val="es-419"/>
              </w:rPr>
              <w:t xml:space="preserve">29.3 </w:t>
            </w:r>
            <w:r w:rsidR="000F6743" w:rsidRPr="00517DCF">
              <w:rPr>
                <w:lang w:val="es-419"/>
              </w:rPr>
              <w:t xml:space="preserve">Salvo que </w:t>
            </w:r>
            <w:r w:rsidR="000F6743" w:rsidRPr="00674CE6">
              <w:rPr>
                <w:lang w:val="es-419"/>
              </w:rPr>
              <w:t>en las CEC</w:t>
            </w:r>
            <w:r w:rsidR="000F6743" w:rsidRPr="00517DCF">
              <w:rPr>
                <w:lang w:val="es-419"/>
              </w:rPr>
              <w:t xml:space="preserve"> se indique otra cosa, la garantía seguirá vigente durante 12 (doce) meses a partir de la fecha en que los Bienes, o cualquier parte de ellos, según el caso, hayan sido entregados y aceptados en el punto final de destino indicado </w:t>
            </w:r>
            <w:r w:rsidR="000F6743" w:rsidRPr="00674CE6">
              <w:rPr>
                <w:lang w:val="es-419"/>
              </w:rPr>
              <w:t>en las</w:t>
            </w:r>
            <w:r w:rsidR="000F6743" w:rsidRPr="00517DCF">
              <w:rPr>
                <w:lang w:val="es-419"/>
              </w:rPr>
              <w:t xml:space="preserve"> </w:t>
            </w:r>
            <w:r w:rsidR="000F6743" w:rsidRPr="00674CE6">
              <w:rPr>
                <w:lang w:val="es-419"/>
              </w:rPr>
              <w:t>CEC</w:t>
            </w:r>
            <w:r w:rsidR="000F6743" w:rsidRPr="00517DCF">
              <w:rPr>
                <w:lang w:val="es-419"/>
              </w:rPr>
              <w:t>, o 18 (dieciocho) meses a partir de la fecha de embarque en el puerto o lugar de carga en el país de origen, si dicho período concluye primero.</w:t>
            </w:r>
          </w:p>
        </w:tc>
      </w:tr>
      <w:tr w:rsidR="00E24EB5" w:rsidRPr="008F0EA6" w14:paraId="0F77F269" w14:textId="77777777" w:rsidTr="00DE3AF7">
        <w:tc>
          <w:tcPr>
            <w:tcW w:w="2689" w:type="dxa"/>
          </w:tcPr>
          <w:p w14:paraId="7CFB0F44" w14:textId="77777777" w:rsidR="00E24EB5" w:rsidRPr="00FB080C" w:rsidRDefault="00E24EB5" w:rsidP="00557580">
            <w:pPr>
              <w:keepNext/>
              <w:keepLines/>
              <w:tabs>
                <w:tab w:val="left" w:pos="426"/>
              </w:tabs>
              <w:spacing w:after="120"/>
              <w:ind w:left="426" w:hanging="426"/>
              <w:outlineLvl w:val="1"/>
              <w:rPr>
                <w:b/>
                <w:lang w:val="es-419"/>
              </w:rPr>
            </w:pPr>
          </w:p>
        </w:tc>
        <w:tc>
          <w:tcPr>
            <w:tcW w:w="7065" w:type="dxa"/>
            <w:gridSpan w:val="3"/>
          </w:tcPr>
          <w:p w14:paraId="4685A0D5" w14:textId="250454F6" w:rsidR="00E24EB5" w:rsidRPr="00517DCF" w:rsidRDefault="00517DCF" w:rsidP="00674CE6">
            <w:pPr>
              <w:spacing w:after="120"/>
              <w:ind w:left="597" w:hanging="709"/>
              <w:jc w:val="both"/>
              <w:rPr>
                <w:lang w:val="es-419"/>
              </w:rPr>
            </w:pPr>
            <w:r>
              <w:rPr>
                <w:lang w:val="es-419"/>
              </w:rPr>
              <w:t xml:space="preserve">29.4 </w:t>
            </w:r>
            <w:r w:rsidR="00EB3CC9" w:rsidRPr="00517DCF">
              <w:rPr>
                <w:lang w:val="es-419"/>
              </w:rPr>
              <w:t>El Comprador comunicará al Proveedor la naturaleza de los defectos y proporcionará toda la evidencia disponible, inmediatamente después de haberlos descubierto. El Comprador otorgará al Proveedor facilidades razonables para inspeccionar tales defectos.</w:t>
            </w:r>
          </w:p>
        </w:tc>
      </w:tr>
      <w:tr w:rsidR="00EB3CC9" w:rsidRPr="008F0EA6" w14:paraId="3B79096D" w14:textId="77777777" w:rsidTr="00DE3AF7">
        <w:tc>
          <w:tcPr>
            <w:tcW w:w="2689" w:type="dxa"/>
          </w:tcPr>
          <w:p w14:paraId="700E55DA" w14:textId="77777777" w:rsidR="00EB3CC9" w:rsidRPr="00FB080C" w:rsidRDefault="00EB3CC9" w:rsidP="00557580">
            <w:pPr>
              <w:keepNext/>
              <w:keepLines/>
              <w:tabs>
                <w:tab w:val="left" w:pos="426"/>
              </w:tabs>
              <w:spacing w:after="120"/>
              <w:ind w:left="426" w:hanging="426"/>
              <w:outlineLvl w:val="1"/>
              <w:rPr>
                <w:b/>
                <w:lang w:val="es-419"/>
              </w:rPr>
            </w:pPr>
          </w:p>
        </w:tc>
        <w:tc>
          <w:tcPr>
            <w:tcW w:w="7065" w:type="dxa"/>
            <w:gridSpan w:val="3"/>
          </w:tcPr>
          <w:p w14:paraId="7100819B" w14:textId="787CCEC2" w:rsidR="00EB3CC9" w:rsidRPr="00517DCF" w:rsidRDefault="00517DCF" w:rsidP="00674CE6">
            <w:pPr>
              <w:spacing w:after="120"/>
              <w:ind w:left="597" w:hanging="709"/>
              <w:jc w:val="both"/>
              <w:rPr>
                <w:lang w:val="es-419"/>
              </w:rPr>
            </w:pPr>
            <w:r>
              <w:rPr>
                <w:lang w:val="es-419"/>
              </w:rPr>
              <w:t xml:space="preserve">29.5 </w:t>
            </w:r>
            <w:r w:rsidR="00EB3CC9" w:rsidRPr="00517DCF">
              <w:rPr>
                <w:lang w:val="es-419"/>
              </w:rPr>
              <w:t xml:space="preserve">Tan pronto reciba el Proveedor dicha comunicación, y dentro del plazo establecido </w:t>
            </w:r>
            <w:r w:rsidR="00EB3CC9" w:rsidRPr="00674CE6">
              <w:rPr>
                <w:lang w:val="es-419"/>
              </w:rPr>
              <w:t>en las</w:t>
            </w:r>
            <w:r w:rsidR="00EB3CC9" w:rsidRPr="00517DCF">
              <w:rPr>
                <w:lang w:val="es-419"/>
              </w:rPr>
              <w:t xml:space="preserve"> </w:t>
            </w:r>
            <w:r w:rsidR="00EB3CC9" w:rsidRPr="00674CE6">
              <w:rPr>
                <w:lang w:val="es-419"/>
              </w:rPr>
              <w:t>CEC</w:t>
            </w:r>
            <w:r w:rsidR="00EB3CC9" w:rsidRPr="00517DCF">
              <w:rPr>
                <w:lang w:val="es-419"/>
              </w:rPr>
              <w:t>, deberá reparar o reemplazar los Bienes defectuosos, o sus partes sin ningún costo para el Comprador.</w:t>
            </w:r>
          </w:p>
        </w:tc>
      </w:tr>
      <w:tr w:rsidR="00024DBA" w:rsidRPr="008F0EA6" w14:paraId="33D7F575" w14:textId="77777777" w:rsidTr="00DE3AF7">
        <w:tc>
          <w:tcPr>
            <w:tcW w:w="2689" w:type="dxa"/>
          </w:tcPr>
          <w:p w14:paraId="2AFD06AB" w14:textId="77777777" w:rsidR="00024DBA" w:rsidRPr="00FB080C" w:rsidRDefault="00024DBA" w:rsidP="00557580">
            <w:pPr>
              <w:keepNext/>
              <w:keepLines/>
              <w:tabs>
                <w:tab w:val="left" w:pos="426"/>
              </w:tabs>
              <w:spacing w:after="120"/>
              <w:ind w:left="426" w:hanging="426"/>
              <w:outlineLvl w:val="1"/>
              <w:rPr>
                <w:b/>
                <w:lang w:val="es-419"/>
              </w:rPr>
            </w:pPr>
          </w:p>
        </w:tc>
        <w:tc>
          <w:tcPr>
            <w:tcW w:w="7065" w:type="dxa"/>
            <w:gridSpan w:val="3"/>
          </w:tcPr>
          <w:p w14:paraId="47F59813" w14:textId="24BF27B3" w:rsidR="00024DBA" w:rsidRPr="00517DCF" w:rsidRDefault="00517DCF" w:rsidP="00674CE6">
            <w:pPr>
              <w:spacing w:after="120"/>
              <w:ind w:left="597" w:hanging="709"/>
              <w:jc w:val="both"/>
              <w:rPr>
                <w:lang w:val="es-419"/>
              </w:rPr>
            </w:pPr>
            <w:r>
              <w:rPr>
                <w:lang w:val="es-419"/>
              </w:rPr>
              <w:t xml:space="preserve">29.6 </w:t>
            </w:r>
            <w:r w:rsidR="00024DBA" w:rsidRPr="00517DCF">
              <w:rPr>
                <w:lang w:val="es-419"/>
              </w:rPr>
              <w:t xml:space="preserve">Si el Proveedor después de haber sido notificado, no cumple con corregir los defectos dentro del plazo establecido </w:t>
            </w:r>
            <w:r w:rsidR="00024DBA" w:rsidRPr="00674CE6">
              <w:rPr>
                <w:lang w:val="es-419"/>
              </w:rPr>
              <w:t>en las</w:t>
            </w:r>
            <w:r w:rsidR="00024DBA" w:rsidRPr="00517DCF">
              <w:rPr>
                <w:lang w:val="es-419"/>
              </w:rPr>
              <w:t xml:space="preserve"> </w:t>
            </w:r>
            <w:r w:rsidR="00024DBA" w:rsidRPr="00674CE6">
              <w:rPr>
                <w:lang w:val="es-419"/>
              </w:rPr>
              <w:t>CEC</w:t>
            </w:r>
            <w:r w:rsidR="00024DBA" w:rsidRPr="00517DCF">
              <w:rPr>
                <w:lang w:val="es-419"/>
              </w:rPr>
              <w:t xml:space="preserve">, el Comprador, dentro de un tiempo razonable, podrá proceder a </w:t>
            </w:r>
            <w:r w:rsidR="003B6462" w:rsidRPr="00517DCF">
              <w:rPr>
                <w:lang w:val="es-419"/>
              </w:rPr>
              <w:t>tomar las medidas necesarias para remediar la situación, por cuenta y riesgo del Proveedor y sin perjuicio de otros derechos que el Comprador pueda ejercer contra el Proveedor en virtud del Contrato.</w:t>
            </w:r>
          </w:p>
        </w:tc>
      </w:tr>
      <w:tr w:rsidR="003B6462" w:rsidRPr="008F0EA6" w14:paraId="63E10E26" w14:textId="77777777" w:rsidTr="00DE3AF7">
        <w:tc>
          <w:tcPr>
            <w:tcW w:w="2689" w:type="dxa"/>
          </w:tcPr>
          <w:p w14:paraId="24C4E31C" w14:textId="71F43EC7" w:rsidR="003B6462" w:rsidRPr="00FB080C" w:rsidRDefault="00517DCF" w:rsidP="008D6D81">
            <w:pPr>
              <w:keepNext/>
              <w:keepLines/>
              <w:tabs>
                <w:tab w:val="left" w:pos="567"/>
              </w:tabs>
              <w:ind w:left="567" w:hanging="567"/>
              <w:outlineLvl w:val="1"/>
              <w:rPr>
                <w:b/>
                <w:lang w:val="es-419"/>
              </w:rPr>
            </w:pPr>
            <w:r>
              <w:rPr>
                <w:b/>
                <w:lang w:val="es-419"/>
              </w:rPr>
              <w:t>30</w:t>
            </w:r>
            <w:r w:rsidR="003B6462">
              <w:rPr>
                <w:b/>
                <w:lang w:val="es-419"/>
              </w:rPr>
              <w:t>.</w:t>
            </w:r>
            <w:r w:rsidR="003B6462" w:rsidRPr="00FB080C">
              <w:rPr>
                <w:b/>
                <w:lang w:val="es-419"/>
              </w:rPr>
              <w:tab/>
              <w:t>Indemnización por Derechos de Patente</w:t>
            </w:r>
          </w:p>
          <w:p w14:paraId="79BFE2FC" w14:textId="77777777" w:rsidR="003B6462" w:rsidRPr="00FB080C" w:rsidRDefault="003B6462" w:rsidP="003B6462">
            <w:pPr>
              <w:keepNext/>
              <w:keepLines/>
              <w:tabs>
                <w:tab w:val="left" w:pos="426"/>
              </w:tabs>
              <w:ind w:left="426" w:hanging="426"/>
              <w:outlineLvl w:val="1"/>
              <w:rPr>
                <w:b/>
                <w:lang w:val="es-419"/>
              </w:rPr>
            </w:pPr>
          </w:p>
        </w:tc>
        <w:tc>
          <w:tcPr>
            <w:tcW w:w="7065" w:type="dxa"/>
            <w:gridSpan w:val="3"/>
          </w:tcPr>
          <w:p w14:paraId="5173D5E2" w14:textId="61E34C31" w:rsidR="003B6462" w:rsidRPr="003B6462" w:rsidRDefault="00517DCF" w:rsidP="00625546">
            <w:pPr>
              <w:ind w:left="597" w:hanging="709"/>
              <w:jc w:val="both"/>
              <w:rPr>
                <w:lang w:val="es-419"/>
              </w:rPr>
            </w:pPr>
            <w:r>
              <w:rPr>
                <w:lang w:val="es-419"/>
              </w:rPr>
              <w:t>30</w:t>
            </w:r>
            <w:r w:rsidR="003B6462" w:rsidRPr="00FB080C">
              <w:rPr>
                <w:lang w:val="es-419"/>
              </w:rPr>
              <w:t>.1</w:t>
            </w:r>
            <w:r w:rsidR="003B6462" w:rsidRPr="00FB080C">
              <w:rPr>
                <w:b/>
                <w:lang w:val="es-419"/>
              </w:rPr>
              <w:tab/>
            </w:r>
            <w:r w:rsidR="003B6462" w:rsidRPr="00FB080C">
              <w:rPr>
                <w:lang w:val="es-419"/>
              </w:rPr>
              <w:t xml:space="preserve">De conformidad con la Subcláusula </w:t>
            </w:r>
            <w:r>
              <w:rPr>
                <w:lang w:val="es-419"/>
              </w:rPr>
              <w:t>30</w:t>
            </w:r>
            <w:r w:rsidR="003B6462" w:rsidRPr="00FB080C">
              <w:rPr>
                <w:lang w:val="es-419"/>
              </w:rPr>
              <w:t>.2, el Proveedor indemnizará y librará de toda responsabilidad al Comprador y sus directores</w:t>
            </w:r>
            <w:r w:rsidR="003B6462" w:rsidRPr="00FB080C">
              <w:rPr>
                <w:b/>
                <w:bCs/>
                <w:lang w:val="es-419"/>
              </w:rPr>
              <w:t xml:space="preserve">, </w:t>
            </w:r>
            <w:r w:rsidR="003B6462" w:rsidRPr="00FB080C">
              <w:rPr>
                <w:lang w:val="es-419"/>
              </w:rPr>
              <w:t>funcionarios y Subcontratistas en caso de pleitos, acciones o procedimientos administrativos, reclamaciones, demandas, pérdidas, daños, costos y gastos de cualquier naturaleza,</w:t>
            </w:r>
            <w:r w:rsidR="003B6462">
              <w:rPr>
                <w:lang w:val="es-419"/>
              </w:rPr>
              <w:t xml:space="preserve"> </w:t>
            </w:r>
            <w:r w:rsidR="003B6462" w:rsidRPr="00FB080C">
              <w:rPr>
                <w:lang w:val="es-419"/>
              </w:rPr>
              <w:t>incluyendo gastos y honorarios por representación</w:t>
            </w:r>
            <w:r w:rsidR="003B6462">
              <w:rPr>
                <w:lang w:val="es-419"/>
              </w:rPr>
              <w:t xml:space="preserve"> </w:t>
            </w:r>
          </w:p>
        </w:tc>
      </w:tr>
      <w:tr w:rsidR="00677AD4" w:rsidRPr="008F0EA6" w14:paraId="28E95E36" w14:textId="77777777" w:rsidTr="00DE3AF7">
        <w:tc>
          <w:tcPr>
            <w:tcW w:w="2689" w:type="dxa"/>
          </w:tcPr>
          <w:p w14:paraId="2FD5C8E8" w14:textId="77777777" w:rsidR="00677AD4" w:rsidRPr="00FB080C" w:rsidRDefault="00677AD4" w:rsidP="003B6462">
            <w:pPr>
              <w:keepNext/>
              <w:keepLines/>
              <w:tabs>
                <w:tab w:val="left" w:pos="426"/>
              </w:tabs>
              <w:spacing w:after="120"/>
              <w:ind w:left="567" w:hanging="426"/>
              <w:outlineLvl w:val="1"/>
              <w:rPr>
                <w:b/>
                <w:lang w:val="es-419"/>
              </w:rPr>
            </w:pPr>
          </w:p>
        </w:tc>
        <w:tc>
          <w:tcPr>
            <w:tcW w:w="7065" w:type="dxa"/>
            <w:gridSpan w:val="3"/>
          </w:tcPr>
          <w:p w14:paraId="37894A04" w14:textId="29721A71" w:rsidR="00677AD4" w:rsidRPr="00FB080C" w:rsidRDefault="00024DBA" w:rsidP="003B6462">
            <w:pPr>
              <w:spacing w:after="120"/>
              <w:ind w:left="597"/>
              <w:jc w:val="both"/>
              <w:rPr>
                <w:lang w:val="es-419"/>
              </w:rPr>
            </w:pPr>
            <w:r w:rsidRPr="00FB080C">
              <w:rPr>
                <w:lang w:val="es-419"/>
              </w:rPr>
              <w:t>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tc>
      </w:tr>
      <w:tr w:rsidR="0013071B" w:rsidRPr="008F0EA6" w14:paraId="76200490" w14:textId="77777777" w:rsidTr="00DE3AF7">
        <w:tc>
          <w:tcPr>
            <w:tcW w:w="2689" w:type="dxa"/>
          </w:tcPr>
          <w:p w14:paraId="3FE03797" w14:textId="77777777" w:rsidR="0013071B" w:rsidRPr="00FB080C" w:rsidRDefault="0013071B" w:rsidP="00557580">
            <w:pPr>
              <w:keepNext/>
              <w:keepLines/>
              <w:tabs>
                <w:tab w:val="left" w:pos="426"/>
              </w:tabs>
              <w:spacing w:after="120"/>
              <w:ind w:left="426" w:hanging="426"/>
              <w:outlineLvl w:val="1"/>
              <w:rPr>
                <w:b/>
                <w:lang w:val="es-419"/>
              </w:rPr>
            </w:pPr>
          </w:p>
        </w:tc>
        <w:tc>
          <w:tcPr>
            <w:tcW w:w="7065" w:type="dxa"/>
            <w:gridSpan w:val="3"/>
          </w:tcPr>
          <w:p w14:paraId="20C45A2C" w14:textId="73EA2C97" w:rsidR="0013071B" w:rsidRPr="00FB080C" w:rsidRDefault="0013071B" w:rsidP="00481916">
            <w:pPr>
              <w:numPr>
                <w:ilvl w:val="0"/>
                <w:numId w:val="150"/>
              </w:numPr>
              <w:spacing w:after="120"/>
              <w:ind w:left="1164" w:hanging="567"/>
              <w:jc w:val="both"/>
              <w:rPr>
                <w:lang w:val="es-419"/>
              </w:rPr>
            </w:pPr>
            <w:r w:rsidRPr="00FB080C">
              <w:rPr>
                <w:lang w:val="es-419"/>
              </w:rPr>
              <w:t xml:space="preserve">la instalación de los </w:t>
            </w:r>
            <w:r w:rsidR="0099096A">
              <w:rPr>
                <w:lang w:val="es-419"/>
              </w:rPr>
              <w:t>B</w:t>
            </w:r>
            <w:r w:rsidR="0099096A" w:rsidRPr="00FB080C">
              <w:rPr>
                <w:lang w:val="es-419"/>
              </w:rPr>
              <w:t>ienes</w:t>
            </w:r>
            <w:r w:rsidRPr="00FB080C">
              <w:rPr>
                <w:lang w:val="es-419"/>
              </w:rPr>
              <w:t xml:space="preserve"> por el Proveedor o el uso de los </w:t>
            </w:r>
            <w:r w:rsidR="00D5437A">
              <w:rPr>
                <w:lang w:val="es-419"/>
              </w:rPr>
              <w:t>B</w:t>
            </w:r>
            <w:r w:rsidR="00D5437A" w:rsidRPr="00FB080C">
              <w:rPr>
                <w:lang w:val="es-419"/>
              </w:rPr>
              <w:t>ienes</w:t>
            </w:r>
            <w:r w:rsidRPr="00FB080C">
              <w:rPr>
                <w:lang w:val="es-419"/>
              </w:rPr>
              <w:t xml:space="preserve"> en el País donde está el lugar del proyecto; y </w:t>
            </w:r>
          </w:p>
          <w:p w14:paraId="17C18535" w14:textId="04628F8F" w:rsidR="0013071B" w:rsidRPr="00FB080C" w:rsidRDefault="0013071B" w:rsidP="00481916">
            <w:pPr>
              <w:numPr>
                <w:ilvl w:val="0"/>
                <w:numId w:val="150"/>
              </w:numPr>
              <w:spacing w:after="120"/>
              <w:ind w:left="1164" w:hanging="567"/>
              <w:jc w:val="both"/>
              <w:rPr>
                <w:lang w:val="es-419"/>
              </w:rPr>
            </w:pPr>
            <w:r w:rsidRPr="00FB080C">
              <w:rPr>
                <w:lang w:val="es-419"/>
              </w:rPr>
              <w:t>la venta de los productos producidos por los Bienes en cualquier país.</w:t>
            </w:r>
          </w:p>
        </w:tc>
      </w:tr>
      <w:tr w:rsidR="0013071B" w:rsidRPr="008F0EA6" w14:paraId="333DE113" w14:textId="77777777" w:rsidTr="00DE3AF7">
        <w:tc>
          <w:tcPr>
            <w:tcW w:w="2689" w:type="dxa"/>
          </w:tcPr>
          <w:p w14:paraId="0BA3C85E" w14:textId="77777777" w:rsidR="0013071B" w:rsidRPr="00FB080C" w:rsidRDefault="0013071B" w:rsidP="00557580">
            <w:pPr>
              <w:keepNext/>
              <w:keepLines/>
              <w:tabs>
                <w:tab w:val="left" w:pos="426"/>
              </w:tabs>
              <w:spacing w:after="120"/>
              <w:ind w:left="426" w:hanging="426"/>
              <w:outlineLvl w:val="1"/>
              <w:rPr>
                <w:b/>
                <w:lang w:val="es-419"/>
              </w:rPr>
            </w:pPr>
          </w:p>
        </w:tc>
        <w:tc>
          <w:tcPr>
            <w:tcW w:w="7065" w:type="dxa"/>
            <w:gridSpan w:val="3"/>
          </w:tcPr>
          <w:p w14:paraId="254A6CD5" w14:textId="3887DEE4" w:rsidR="0013071B" w:rsidRPr="00FB080C" w:rsidRDefault="0013071B" w:rsidP="00024DBA">
            <w:pPr>
              <w:spacing w:after="120"/>
              <w:ind w:left="597"/>
              <w:jc w:val="both"/>
              <w:rPr>
                <w:lang w:val="es-419"/>
              </w:rPr>
            </w:pPr>
            <w:r w:rsidRPr="00FB080C">
              <w:rPr>
                <w:lang w:val="es-419"/>
              </w:rPr>
              <w:t xml:space="preserve">Dicha indemnización no procederá si los Bienes o una parte de ellos fuesen utilizados para fines no previstos en el Contrato o </w:t>
            </w:r>
            <w:r w:rsidR="00677AD4" w:rsidRPr="00FB080C">
              <w:rPr>
                <w:lang w:val="es-419"/>
              </w:rPr>
              <w:t>Contrato. La indemnización tampoco cubrirá cualquier transgresión que resultará del uso de los Bienes o parte de ellos, o de cualquier producto producido como resultado de asociación o combinación con otro equipo, planta o materiales no suministrados por el Proveedor en virtud del Contrato.</w:t>
            </w:r>
          </w:p>
        </w:tc>
      </w:tr>
      <w:tr w:rsidR="00677AD4" w:rsidRPr="008F0EA6" w14:paraId="742266BB" w14:textId="77777777" w:rsidTr="00DE3AF7">
        <w:tc>
          <w:tcPr>
            <w:tcW w:w="2689" w:type="dxa"/>
          </w:tcPr>
          <w:p w14:paraId="7AB4434B" w14:textId="77777777" w:rsidR="00677AD4" w:rsidRPr="00FB080C" w:rsidRDefault="00677AD4" w:rsidP="00557580">
            <w:pPr>
              <w:keepNext/>
              <w:keepLines/>
              <w:tabs>
                <w:tab w:val="left" w:pos="426"/>
              </w:tabs>
              <w:spacing w:after="120"/>
              <w:ind w:left="426" w:hanging="426"/>
              <w:outlineLvl w:val="1"/>
              <w:rPr>
                <w:b/>
                <w:lang w:val="es-419"/>
              </w:rPr>
            </w:pPr>
          </w:p>
        </w:tc>
        <w:tc>
          <w:tcPr>
            <w:tcW w:w="7065" w:type="dxa"/>
            <w:gridSpan w:val="3"/>
          </w:tcPr>
          <w:p w14:paraId="70868828" w14:textId="14D402D9" w:rsidR="00677AD4" w:rsidRPr="00517DCF" w:rsidRDefault="00517DCF" w:rsidP="00674CE6">
            <w:pPr>
              <w:tabs>
                <w:tab w:val="left" w:pos="594"/>
              </w:tabs>
              <w:spacing w:after="120"/>
              <w:ind w:left="597" w:hanging="709"/>
              <w:jc w:val="both"/>
              <w:rPr>
                <w:lang w:val="es-419"/>
              </w:rPr>
            </w:pPr>
            <w:r>
              <w:rPr>
                <w:lang w:val="es-419"/>
              </w:rPr>
              <w:t xml:space="preserve">30.2 </w:t>
            </w:r>
            <w:r w:rsidR="00674CE6">
              <w:rPr>
                <w:lang w:val="es-419"/>
              </w:rPr>
              <w:t xml:space="preserve"> </w:t>
            </w:r>
            <w:r w:rsidR="00677AD4" w:rsidRPr="00517DCF">
              <w:rPr>
                <w:lang w:val="es-419"/>
              </w:rPr>
              <w:t xml:space="preserve">Si se entablara un proceso legal o una demanda contra el Comprador como resultado de alguna de las situaciones indicadas en la </w:t>
            </w:r>
            <w:r w:rsidR="00677AD4" w:rsidRPr="001D0061">
              <w:rPr>
                <w:lang w:val="es-419"/>
              </w:rPr>
              <w:t xml:space="preserve">Subcláusula </w:t>
            </w:r>
            <w:r w:rsidR="001D0061" w:rsidRPr="001D0061">
              <w:rPr>
                <w:lang w:val="es-419"/>
              </w:rPr>
              <w:t>30</w:t>
            </w:r>
            <w:r w:rsidR="00677AD4" w:rsidRPr="001D0061">
              <w:rPr>
                <w:lang w:val="es-419"/>
              </w:rPr>
              <w:t>.1</w:t>
            </w:r>
            <w:r w:rsidR="00677AD4" w:rsidRPr="00517DCF">
              <w:rPr>
                <w:lang w:val="es-419"/>
              </w:rPr>
              <w:t xml:space="preserve"> de las CGC, el Comprador notificará prontamente al Proveedor y éste por su propia cuenta y en nombre del Comprador responderá a dicho proceso o demanda, y realizará las negociaciones necesarias para llegar a un acuerdo de dicho proceso o demanda.</w:t>
            </w:r>
          </w:p>
        </w:tc>
      </w:tr>
      <w:tr w:rsidR="00677AD4" w:rsidRPr="008F0EA6" w14:paraId="3E5C48A0" w14:textId="77777777" w:rsidTr="00DE3AF7">
        <w:tc>
          <w:tcPr>
            <w:tcW w:w="2689" w:type="dxa"/>
          </w:tcPr>
          <w:p w14:paraId="66596708" w14:textId="77777777" w:rsidR="00677AD4" w:rsidRPr="00FB080C" w:rsidRDefault="00677AD4" w:rsidP="00557580">
            <w:pPr>
              <w:keepNext/>
              <w:keepLines/>
              <w:tabs>
                <w:tab w:val="left" w:pos="426"/>
              </w:tabs>
              <w:spacing w:after="120"/>
              <w:ind w:left="426" w:hanging="426"/>
              <w:outlineLvl w:val="1"/>
              <w:rPr>
                <w:b/>
                <w:lang w:val="es-419"/>
              </w:rPr>
            </w:pPr>
          </w:p>
        </w:tc>
        <w:tc>
          <w:tcPr>
            <w:tcW w:w="7065" w:type="dxa"/>
            <w:gridSpan w:val="3"/>
          </w:tcPr>
          <w:p w14:paraId="0ED28C47" w14:textId="7FC84F25" w:rsidR="00677AD4" w:rsidRPr="00517DCF" w:rsidRDefault="00517DCF" w:rsidP="00674CE6">
            <w:pPr>
              <w:spacing w:after="120"/>
              <w:ind w:left="597" w:hanging="709"/>
              <w:jc w:val="both"/>
              <w:rPr>
                <w:lang w:val="es-419"/>
              </w:rPr>
            </w:pPr>
            <w:r>
              <w:rPr>
                <w:lang w:val="es-419"/>
              </w:rPr>
              <w:t xml:space="preserve">30.3 </w:t>
            </w:r>
            <w:r w:rsidR="00677AD4" w:rsidRPr="00517DCF">
              <w:rPr>
                <w:lang w:val="es-419"/>
              </w:rPr>
              <w:t>Si el Proveedor no notifica al Comprador dentro de veintiocho (28) días a partir del recibo de dicha comunicación de su intención de proceder con tales procesos o reclamos, el Comprador tendrá derecho a emprender dichas acciones en su propio nombre.</w:t>
            </w:r>
          </w:p>
        </w:tc>
      </w:tr>
      <w:tr w:rsidR="00024DBA" w:rsidRPr="008F0EA6" w14:paraId="2F6B65F3" w14:textId="77777777" w:rsidTr="00DE3AF7">
        <w:tc>
          <w:tcPr>
            <w:tcW w:w="2689" w:type="dxa"/>
          </w:tcPr>
          <w:p w14:paraId="31753B9A" w14:textId="77777777" w:rsidR="00024DBA" w:rsidRPr="00FB080C" w:rsidRDefault="00024DBA" w:rsidP="00557580">
            <w:pPr>
              <w:keepNext/>
              <w:keepLines/>
              <w:tabs>
                <w:tab w:val="left" w:pos="426"/>
              </w:tabs>
              <w:spacing w:after="120"/>
              <w:ind w:left="426" w:hanging="426"/>
              <w:outlineLvl w:val="1"/>
              <w:rPr>
                <w:b/>
                <w:lang w:val="es-419"/>
              </w:rPr>
            </w:pPr>
          </w:p>
        </w:tc>
        <w:tc>
          <w:tcPr>
            <w:tcW w:w="7065" w:type="dxa"/>
            <w:gridSpan w:val="3"/>
          </w:tcPr>
          <w:p w14:paraId="797C44E1" w14:textId="50423C4D" w:rsidR="00024DBA" w:rsidRPr="00517DCF" w:rsidRDefault="00517DCF" w:rsidP="00674CE6">
            <w:pPr>
              <w:spacing w:after="120"/>
              <w:ind w:left="597" w:hanging="709"/>
              <w:jc w:val="both"/>
              <w:rPr>
                <w:lang w:val="es-419"/>
              </w:rPr>
            </w:pPr>
            <w:r>
              <w:rPr>
                <w:lang w:val="es-419"/>
              </w:rPr>
              <w:t xml:space="preserve">30.4 </w:t>
            </w:r>
            <w:r w:rsidR="00024DBA" w:rsidRPr="00517DCF">
              <w:rPr>
                <w:lang w:val="es-419"/>
              </w:rPr>
              <w:t>El Comprador se compromete, a solicitud del Proveedor, a prestarle toda la asistencia posible para que el Proveedor pueda</w:t>
            </w:r>
            <w:r w:rsidR="00641B8C" w:rsidRPr="00517DCF">
              <w:rPr>
                <w:lang w:val="es-419"/>
              </w:rPr>
              <w:t xml:space="preserve"> contestar las citadas acciones legales o reclamaciones. El Comprador será reembolsado por el Proveedor por todos los </w:t>
            </w:r>
            <w:r w:rsidR="008D6D81" w:rsidRPr="00517DCF">
              <w:rPr>
                <w:lang w:val="es-419"/>
              </w:rPr>
              <w:t>gastos razonables en que hubiera incurrido.</w:t>
            </w:r>
          </w:p>
        </w:tc>
      </w:tr>
      <w:tr w:rsidR="008D6D81" w:rsidRPr="008F0EA6" w14:paraId="0C5F5148" w14:textId="77777777" w:rsidTr="00DE3AF7">
        <w:tc>
          <w:tcPr>
            <w:tcW w:w="2689" w:type="dxa"/>
          </w:tcPr>
          <w:p w14:paraId="46B7528D" w14:textId="77777777" w:rsidR="008D6D81" w:rsidRPr="00FB080C" w:rsidRDefault="008D6D81" w:rsidP="00557580">
            <w:pPr>
              <w:keepNext/>
              <w:keepLines/>
              <w:tabs>
                <w:tab w:val="left" w:pos="426"/>
              </w:tabs>
              <w:spacing w:after="120"/>
              <w:ind w:left="426" w:hanging="426"/>
              <w:outlineLvl w:val="1"/>
              <w:rPr>
                <w:b/>
                <w:lang w:val="es-419"/>
              </w:rPr>
            </w:pPr>
          </w:p>
        </w:tc>
        <w:tc>
          <w:tcPr>
            <w:tcW w:w="7065" w:type="dxa"/>
            <w:gridSpan w:val="3"/>
          </w:tcPr>
          <w:p w14:paraId="01E6BFF8" w14:textId="78267F45" w:rsidR="008D6D81" w:rsidRPr="00517DCF" w:rsidRDefault="00517DCF" w:rsidP="00674CE6">
            <w:pPr>
              <w:spacing w:after="120"/>
              <w:ind w:left="597" w:hanging="709"/>
              <w:jc w:val="both"/>
              <w:rPr>
                <w:lang w:val="es-419"/>
              </w:rPr>
            </w:pPr>
            <w:r>
              <w:rPr>
                <w:lang w:val="es-419"/>
              </w:rPr>
              <w:t xml:space="preserve">30.5 </w:t>
            </w:r>
            <w:r w:rsidR="008D6D81" w:rsidRPr="00517DCF">
              <w:rPr>
                <w:lang w:val="es-419"/>
              </w:rPr>
              <w:t xml:space="preserve">El Comprador deberá indemnizar y eximir de culpa al Proveedor y a sus directores,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cualquier diseño, datos, planos, </w:t>
            </w:r>
            <w:r w:rsidR="001D0061" w:rsidRPr="0037466E">
              <w:rPr>
                <w:lang w:val="es-419"/>
              </w:rPr>
              <w:t>especificaciones, u otros derechos de autor, o cualquier otro derecho de propiedad intelectual registrado o ya existente a la fecha del Contrato, que pudieran suscitarse con motivo de documentos o materiales que hubieran sido suministrados o diseñados por el Comprador o a nombre suyo.</w:t>
            </w:r>
          </w:p>
        </w:tc>
      </w:tr>
      <w:tr w:rsidR="00AD1964" w:rsidRPr="008F0EA6" w14:paraId="7B7825A2"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9"/>
        </w:trPr>
        <w:tc>
          <w:tcPr>
            <w:tcW w:w="2689" w:type="dxa"/>
            <w:tcBorders>
              <w:top w:val="single" w:sz="4" w:space="0" w:color="auto"/>
              <w:left w:val="single" w:sz="4" w:space="0" w:color="auto"/>
              <w:bottom w:val="single" w:sz="4" w:space="0" w:color="auto"/>
              <w:right w:val="single" w:sz="4" w:space="0" w:color="auto"/>
            </w:tcBorders>
          </w:tcPr>
          <w:p w14:paraId="5FD8114B" w14:textId="67EEDEA5" w:rsidR="00AD1964" w:rsidRPr="00FB080C" w:rsidRDefault="00EB3CC9" w:rsidP="00557580">
            <w:pPr>
              <w:keepNext/>
              <w:keepLines/>
              <w:tabs>
                <w:tab w:val="left" w:pos="426"/>
              </w:tabs>
              <w:spacing w:after="120"/>
              <w:ind w:left="567" w:hanging="426"/>
              <w:outlineLvl w:val="1"/>
              <w:rPr>
                <w:b/>
                <w:lang w:val="es-419"/>
              </w:rPr>
            </w:pPr>
            <w:r>
              <w:rPr>
                <w:b/>
                <w:lang w:val="es-419"/>
              </w:rPr>
              <w:t>3</w:t>
            </w:r>
            <w:r w:rsidR="00517DCF">
              <w:rPr>
                <w:b/>
                <w:lang w:val="es-419"/>
              </w:rPr>
              <w:t>1</w:t>
            </w:r>
            <w:r>
              <w:rPr>
                <w:b/>
                <w:lang w:val="es-419"/>
              </w:rPr>
              <w:t>.</w:t>
            </w:r>
            <w:r w:rsidRPr="00FB080C">
              <w:rPr>
                <w:b/>
                <w:lang w:val="es-419"/>
              </w:rPr>
              <w:tab/>
            </w:r>
            <w:r w:rsidR="00AD1964" w:rsidRPr="00FB080C">
              <w:rPr>
                <w:b/>
                <w:lang w:val="es-419"/>
              </w:rPr>
              <w:t>Limitación de Responsabilidad</w:t>
            </w:r>
          </w:p>
        </w:tc>
        <w:tc>
          <w:tcPr>
            <w:tcW w:w="7065" w:type="dxa"/>
            <w:gridSpan w:val="3"/>
            <w:tcBorders>
              <w:top w:val="single" w:sz="4" w:space="0" w:color="auto"/>
              <w:left w:val="single" w:sz="4" w:space="0" w:color="auto"/>
              <w:bottom w:val="single" w:sz="4" w:space="0" w:color="auto"/>
              <w:right w:val="single" w:sz="4" w:space="0" w:color="auto"/>
            </w:tcBorders>
          </w:tcPr>
          <w:p w14:paraId="2AF17F0C" w14:textId="51E060E4" w:rsidR="00AD1964" w:rsidRPr="00FB080C" w:rsidRDefault="00AD1964" w:rsidP="00625546">
            <w:pPr>
              <w:spacing w:after="120"/>
              <w:ind w:left="597" w:hanging="709"/>
              <w:jc w:val="both"/>
              <w:rPr>
                <w:lang w:val="es-419"/>
              </w:rPr>
            </w:pPr>
            <w:r w:rsidRPr="00FB080C">
              <w:rPr>
                <w:lang w:val="es-419"/>
              </w:rPr>
              <w:t>3</w:t>
            </w:r>
            <w:r w:rsidR="00517DCF">
              <w:rPr>
                <w:lang w:val="es-419"/>
              </w:rPr>
              <w:t>1</w:t>
            </w:r>
            <w:r w:rsidRPr="00FB080C">
              <w:rPr>
                <w:lang w:val="es-419"/>
              </w:rPr>
              <w:t>.1</w:t>
            </w:r>
            <w:r w:rsidRPr="00FB080C">
              <w:rPr>
                <w:lang w:val="es-419"/>
              </w:rPr>
              <w:tab/>
              <w:t>Excepto en casos de negligencia criminal o de malversación</w:t>
            </w:r>
            <w:r w:rsidR="00F63B3C" w:rsidRPr="00FB080C">
              <w:rPr>
                <w:lang w:val="es-419"/>
              </w:rPr>
              <w:t>:</w:t>
            </w:r>
          </w:p>
          <w:p w14:paraId="7F1C4B0D" w14:textId="2C15C193" w:rsidR="00AD1964" w:rsidRPr="00FB080C" w:rsidRDefault="00AD1964" w:rsidP="00481916">
            <w:pPr>
              <w:pStyle w:val="Prrafodelista"/>
              <w:numPr>
                <w:ilvl w:val="2"/>
                <w:numId w:val="164"/>
              </w:numPr>
              <w:spacing w:after="120"/>
              <w:jc w:val="both"/>
              <w:rPr>
                <w:lang w:val="es-419"/>
              </w:rPr>
            </w:pPr>
            <w:r w:rsidRPr="00FB080C">
              <w:rPr>
                <w:lang w:val="es-419"/>
              </w:rPr>
              <w:t xml:space="preserve">el Proveedor no tendrá ninguna responsabilidad contractual, de agravio o de otra índole frente al Comprador, por pérdidas o daños indirectos o consiguientes, pérdidas de utilización, pérdidas de producción, o pérdidas de </w:t>
            </w:r>
            <w:r w:rsidR="00920E0F">
              <w:rPr>
                <w:lang w:val="es-419"/>
              </w:rPr>
              <w:t>utilidades</w:t>
            </w:r>
            <w:r w:rsidRPr="00FB080C">
              <w:rPr>
                <w:lang w:val="es-419"/>
              </w:rPr>
              <w:t xml:space="preserve"> o por costo de intereses, estipulándose que esta exclusión no se aplicará a ninguna de las obligaciones del Proveedor de pagar al Comprador los daños y perjuicios previstos en el Contrato, y</w:t>
            </w:r>
          </w:p>
        </w:tc>
      </w:tr>
      <w:tr w:rsidR="00AD1964" w:rsidRPr="008F0EA6" w14:paraId="5C450EF0"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5"/>
        </w:trPr>
        <w:tc>
          <w:tcPr>
            <w:tcW w:w="2689" w:type="dxa"/>
            <w:tcBorders>
              <w:top w:val="single" w:sz="4" w:space="0" w:color="auto"/>
              <w:left w:val="single" w:sz="4" w:space="0" w:color="auto"/>
              <w:bottom w:val="single" w:sz="4" w:space="0" w:color="auto"/>
              <w:right w:val="single" w:sz="4" w:space="0" w:color="auto"/>
            </w:tcBorders>
          </w:tcPr>
          <w:p w14:paraId="7F891B85" w14:textId="28A0CD74" w:rsidR="00AD1964" w:rsidRPr="00FB080C" w:rsidRDefault="00AD1964" w:rsidP="00557580">
            <w:pPr>
              <w:keepNext/>
              <w:keepLines/>
              <w:tabs>
                <w:tab w:val="left" w:pos="426"/>
              </w:tabs>
              <w:spacing w:after="120"/>
              <w:ind w:hanging="426"/>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49F1CCA7" w14:textId="7CB94F37" w:rsidR="00AD1964" w:rsidRPr="00FB080C" w:rsidRDefault="00470D60" w:rsidP="00481916">
            <w:pPr>
              <w:pStyle w:val="Prrafodelista"/>
              <w:numPr>
                <w:ilvl w:val="2"/>
                <w:numId w:val="164"/>
              </w:numPr>
              <w:spacing w:after="120"/>
              <w:jc w:val="both"/>
              <w:rPr>
                <w:lang w:val="es-419"/>
              </w:rPr>
            </w:pPr>
            <w:r w:rsidRPr="00FB080C">
              <w:rPr>
                <w:lang w:val="es-419"/>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tc>
      </w:tr>
      <w:tr w:rsidR="00641B8C" w:rsidRPr="008F0EA6" w14:paraId="7A856E9A"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5"/>
        </w:trPr>
        <w:tc>
          <w:tcPr>
            <w:tcW w:w="2689" w:type="dxa"/>
            <w:tcBorders>
              <w:top w:val="single" w:sz="4" w:space="0" w:color="auto"/>
              <w:left w:val="single" w:sz="4" w:space="0" w:color="auto"/>
              <w:bottom w:val="single" w:sz="4" w:space="0" w:color="auto"/>
              <w:right w:val="single" w:sz="4" w:space="0" w:color="auto"/>
            </w:tcBorders>
          </w:tcPr>
          <w:p w14:paraId="63F7A099" w14:textId="28DA63F1" w:rsidR="00641B8C" w:rsidRPr="00FB080C" w:rsidRDefault="00EB3CC9" w:rsidP="008956B1">
            <w:pPr>
              <w:keepNext/>
              <w:keepLines/>
              <w:tabs>
                <w:tab w:val="left" w:pos="426"/>
              </w:tabs>
              <w:spacing w:after="120"/>
              <w:ind w:left="567" w:hanging="426"/>
              <w:outlineLvl w:val="1"/>
              <w:rPr>
                <w:b/>
                <w:lang w:val="es-419"/>
              </w:rPr>
            </w:pPr>
            <w:bookmarkStart w:id="946" w:name="_Toc106188590"/>
            <w:bookmarkStart w:id="947" w:name="_Toc403379171"/>
            <w:r>
              <w:rPr>
                <w:b/>
                <w:lang w:val="es-419"/>
              </w:rPr>
              <w:lastRenderedPageBreak/>
              <w:t>3</w:t>
            </w:r>
            <w:r w:rsidR="00517DCF">
              <w:rPr>
                <w:b/>
                <w:lang w:val="es-419"/>
              </w:rPr>
              <w:t>2</w:t>
            </w:r>
            <w:r>
              <w:rPr>
                <w:b/>
                <w:lang w:val="es-419"/>
              </w:rPr>
              <w:t>.</w:t>
            </w:r>
            <w:r w:rsidRPr="00FB080C">
              <w:rPr>
                <w:b/>
                <w:lang w:val="es-419"/>
              </w:rPr>
              <w:tab/>
            </w:r>
            <w:r w:rsidR="00641B8C" w:rsidRPr="00FB080C">
              <w:rPr>
                <w:b/>
                <w:lang w:val="es-419"/>
              </w:rPr>
              <w:t>Cambio en las Leyes y Regulaciones</w:t>
            </w:r>
            <w:bookmarkEnd w:id="946"/>
            <w:bookmarkEnd w:id="947"/>
          </w:p>
        </w:tc>
        <w:tc>
          <w:tcPr>
            <w:tcW w:w="7065" w:type="dxa"/>
            <w:gridSpan w:val="3"/>
            <w:tcBorders>
              <w:top w:val="single" w:sz="4" w:space="0" w:color="auto"/>
              <w:left w:val="single" w:sz="4" w:space="0" w:color="auto"/>
              <w:bottom w:val="single" w:sz="4" w:space="0" w:color="auto"/>
              <w:right w:val="single" w:sz="4" w:space="0" w:color="auto"/>
            </w:tcBorders>
          </w:tcPr>
          <w:p w14:paraId="2DD90AF0" w14:textId="6F6A8A47" w:rsidR="00641B8C" w:rsidRPr="00FB080C" w:rsidRDefault="00641B8C" w:rsidP="00625546">
            <w:pPr>
              <w:spacing w:after="120"/>
              <w:ind w:left="599" w:hanging="711"/>
              <w:jc w:val="both"/>
              <w:rPr>
                <w:lang w:val="es-419"/>
              </w:rPr>
            </w:pPr>
            <w:r w:rsidRPr="00FB080C">
              <w:rPr>
                <w:lang w:val="es-419"/>
              </w:rPr>
              <w:t>3</w:t>
            </w:r>
            <w:r w:rsidR="00517DCF">
              <w:rPr>
                <w:lang w:val="es-419"/>
              </w:rPr>
              <w:t>2</w:t>
            </w:r>
            <w:r w:rsidRPr="00FB080C">
              <w:rPr>
                <w:lang w:val="es-419"/>
              </w:rPr>
              <w:t>.1</w:t>
            </w:r>
            <w:r w:rsidRPr="00FB080C">
              <w:rPr>
                <w:lang w:val="es-419"/>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w:t>
            </w:r>
            <w:r w:rsidR="0037466E" w:rsidRPr="00FB080C">
              <w:rPr>
                <w:lang w:val="es-419"/>
              </w:rPr>
              <w:t>que el Proveedor haya sido afectado por estos cambios en el</w:t>
            </w:r>
            <w:r w:rsidR="0037466E">
              <w:rPr>
                <w:lang w:val="es-419"/>
              </w:rPr>
              <w:t xml:space="preserve"> </w:t>
            </w:r>
            <w:r w:rsidR="0037466E" w:rsidRPr="00FB080C">
              <w:rPr>
                <w:lang w:val="es-419"/>
              </w:rPr>
              <w:t>desempeño de sus obligaciones en virtud del Contrato. No</w:t>
            </w:r>
            <w:r w:rsidR="0037466E">
              <w:rPr>
                <w:lang w:val="es-419"/>
              </w:rPr>
              <w:t xml:space="preserve"> </w:t>
            </w:r>
            <w:r w:rsidR="00FA200A" w:rsidRPr="00FB080C">
              <w:rPr>
                <w:lang w:val="es-419"/>
              </w:rPr>
              <w:t xml:space="preserve">obstante, lo anterior, dicho incremento o disminución del costo no se pagará separadamente ni será acreditado si el mismo ya ha sido tenido en cuenta en las provisiones de ajuste de precio, si corresponde y de conformidad con la Cláusula </w:t>
            </w:r>
            <w:r w:rsidR="00FA200A" w:rsidRPr="001D0061">
              <w:rPr>
                <w:lang w:val="es-419"/>
              </w:rPr>
              <w:t>1</w:t>
            </w:r>
            <w:r w:rsidR="001D0061" w:rsidRPr="001D0061">
              <w:rPr>
                <w:lang w:val="es-419"/>
              </w:rPr>
              <w:t>6</w:t>
            </w:r>
            <w:r w:rsidR="00FA200A" w:rsidRPr="001D0061">
              <w:rPr>
                <w:lang w:val="es-419"/>
              </w:rPr>
              <w:t xml:space="preserve"> de las CGC.</w:t>
            </w:r>
          </w:p>
        </w:tc>
      </w:tr>
      <w:tr w:rsidR="00FA200A" w:rsidRPr="008F0EA6" w14:paraId="0B0DDEE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5"/>
        </w:trPr>
        <w:tc>
          <w:tcPr>
            <w:tcW w:w="2689" w:type="dxa"/>
            <w:tcBorders>
              <w:top w:val="single" w:sz="4" w:space="0" w:color="auto"/>
              <w:left w:val="single" w:sz="4" w:space="0" w:color="auto"/>
              <w:bottom w:val="single" w:sz="4" w:space="0" w:color="auto"/>
              <w:right w:val="single" w:sz="4" w:space="0" w:color="auto"/>
            </w:tcBorders>
          </w:tcPr>
          <w:p w14:paraId="62B3C891" w14:textId="28C3846E" w:rsidR="00FA200A" w:rsidRDefault="00FA200A" w:rsidP="008956B1">
            <w:pPr>
              <w:keepNext/>
              <w:keepLines/>
              <w:tabs>
                <w:tab w:val="left" w:pos="567"/>
              </w:tabs>
              <w:spacing w:after="120"/>
              <w:ind w:left="567" w:hanging="567"/>
              <w:outlineLvl w:val="1"/>
              <w:rPr>
                <w:b/>
                <w:lang w:val="es-419"/>
              </w:rPr>
            </w:pPr>
            <w:bookmarkStart w:id="948" w:name="_Toc106188591"/>
            <w:bookmarkStart w:id="949" w:name="_Toc403379172"/>
            <w:r>
              <w:rPr>
                <w:b/>
                <w:lang w:val="es-419"/>
              </w:rPr>
              <w:t>3</w:t>
            </w:r>
            <w:r w:rsidR="00517DCF">
              <w:rPr>
                <w:b/>
                <w:lang w:val="es-419"/>
              </w:rPr>
              <w:t>3</w:t>
            </w:r>
            <w:r>
              <w:rPr>
                <w:b/>
                <w:lang w:val="es-419"/>
              </w:rPr>
              <w:t>.</w:t>
            </w:r>
            <w:r w:rsidRPr="00FB080C">
              <w:rPr>
                <w:b/>
                <w:lang w:val="es-419"/>
              </w:rPr>
              <w:tab/>
              <w:t>Fuerza Mayor</w:t>
            </w:r>
            <w:bookmarkEnd w:id="948"/>
            <w:bookmarkEnd w:id="949"/>
          </w:p>
        </w:tc>
        <w:tc>
          <w:tcPr>
            <w:tcW w:w="7065" w:type="dxa"/>
            <w:gridSpan w:val="3"/>
            <w:tcBorders>
              <w:top w:val="single" w:sz="4" w:space="0" w:color="auto"/>
              <w:left w:val="single" w:sz="4" w:space="0" w:color="auto"/>
              <w:bottom w:val="single" w:sz="4" w:space="0" w:color="auto"/>
              <w:right w:val="single" w:sz="4" w:space="0" w:color="auto"/>
            </w:tcBorders>
          </w:tcPr>
          <w:p w14:paraId="2622406A" w14:textId="109A1999" w:rsidR="00FA200A" w:rsidRPr="00FB080C" w:rsidRDefault="00FA200A" w:rsidP="00625546">
            <w:pPr>
              <w:spacing w:after="120"/>
              <w:ind w:left="599" w:hanging="711"/>
              <w:jc w:val="both"/>
              <w:rPr>
                <w:lang w:val="es-419"/>
              </w:rPr>
            </w:pPr>
            <w:r w:rsidRPr="00FB080C">
              <w:rPr>
                <w:lang w:val="es-419"/>
              </w:rPr>
              <w:t>3</w:t>
            </w:r>
            <w:r w:rsidR="00517DCF">
              <w:rPr>
                <w:lang w:val="es-419"/>
              </w:rPr>
              <w:t>3</w:t>
            </w:r>
            <w:r w:rsidRPr="00FB080C">
              <w:rPr>
                <w:lang w:val="es-419"/>
              </w:rPr>
              <w:t>.1</w:t>
            </w:r>
            <w:r w:rsidRPr="00FB080C">
              <w:rPr>
                <w:b/>
                <w:lang w:val="es-419"/>
              </w:rPr>
              <w:tab/>
            </w:r>
            <w:r w:rsidRPr="00FB080C">
              <w:rPr>
                <w:lang w:val="es-419"/>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tc>
      </w:tr>
      <w:tr w:rsidR="00A30FDD" w:rsidRPr="008F0EA6" w14:paraId="05CED818"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Borders>
              <w:top w:val="single" w:sz="4" w:space="0" w:color="auto"/>
              <w:left w:val="single" w:sz="4" w:space="0" w:color="auto"/>
              <w:bottom w:val="single" w:sz="4" w:space="0" w:color="auto"/>
              <w:right w:val="single" w:sz="4" w:space="0" w:color="auto"/>
            </w:tcBorders>
          </w:tcPr>
          <w:p w14:paraId="760FFDF1"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Borders>
              <w:top w:val="single" w:sz="4" w:space="0" w:color="auto"/>
              <w:left w:val="single" w:sz="4" w:space="0" w:color="auto"/>
              <w:bottom w:val="single" w:sz="4" w:space="0" w:color="auto"/>
              <w:right w:val="single" w:sz="4" w:space="0" w:color="auto"/>
            </w:tcBorders>
          </w:tcPr>
          <w:p w14:paraId="5E8DED20" w14:textId="64617F24" w:rsidR="00A30FDD" w:rsidRPr="00517DCF" w:rsidRDefault="00517DCF" w:rsidP="008647C0">
            <w:pPr>
              <w:spacing w:after="120"/>
              <w:ind w:left="600"/>
              <w:jc w:val="both"/>
              <w:rPr>
                <w:lang w:val="es-419"/>
              </w:rPr>
            </w:pPr>
            <w:r>
              <w:rPr>
                <w:lang w:val="es-419"/>
              </w:rPr>
              <w:t xml:space="preserve">33.2 </w:t>
            </w:r>
            <w:r w:rsidR="00A30FDD" w:rsidRPr="00517DCF">
              <w:rPr>
                <w:lang w:val="es-419"/>
              </w:rPr>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w:t>
            </w:r>
            <w:r w:rsidR="007C04E8" w:rsidRPr="00517DCF">
              <w:rPr>
                <w:lang w:val="es-419"/>
              </w:rPr>
              <w:t>epidemias, restricciones de cuarentena, y embargos de cargamentos.</w:t>
            </w:r>
          </w:p>
        </w:tc>
      </w:tr>
      <w:tr w:rsidR="00A30FDD" w:rsidRPr="008F0EA6" w14:paraId="16436192" w14:textId="77777777" w:rsidTr="00DE3AF7">
        <w:tc>
          <w:tcPr>
            <w:tcW w:w="2689" w:type="dxa"/>
          </w:tcPr>
          <w:p w14:paraId="3D3541AD"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Pr>
          <w:p w14:paraId="3F25553A" w14:textId="02D4C054" w:rsidR="00A30FDD" w:rsidRPr="00FB080C" w:rsidRDefault="00A30FDD" w:rsidP="00625546">
            <w:pPr>
              <w:spacing w:after="120"/>
              <w:ind w:left="597" w:hanging="709"/>
              <w:jc w:val="both"/>
              <w:rPr>
                <w:lang w:val="es-419"/>
              </w:rPr>
            </w:pPr>
            <w:r w:rsidRPr="00FB080C">
              <w:rPr>
                <w:lang w:val="es-419"/>
              </w:rPr>
              <w:t>3</w:t>
            </w:r>
            <w:r w:rsidR="00517DCF">
              <w:rPr>
                <w:lang w:val="es-419"/>
              </w:rPr>
              <w:t>3</w:t>
            </w:r>
            <w:r w:rsidRPr="00FB080C">
              <w:rPr>
                <w:lang w:val="es-419"/>
              </w:rPr>
              <w:t>.3</w:t>
            </w:r>
            <w:r w:rsidRPr="00FB080C">
              <w:rPr>
                <w:lang w:val="es-419"/>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A30FDD" w:rsidRPr="008F0EA6" w14:paraId="5FF8BCE5" w14:textId="77777777" w:rsidTr="00DE3AF7">
        <w:trPr>
          <w:trHeight w:val="1319"/>
        </w:trPr>
        <w:tc>
          <w:tcPr>
            <w:tcW w:w="2689" w:type="dxa"/>
          </w:tcPr>
          <w:p w14:paraId="350B96F2" w14:textId="36E2FD67" w:rsidR="00A30FDD" w:rsidRPr="00FB080C" w:rsidRDefault="00A2578C" w:rsidP="00557580">
            <w:pPr>
              <w:keepNext/>
              <w:keepLines/>
              <w:tabs>
                <w:tab w:val="left" w:pos="426"/>
              </w:tabs>
              <w:spacing w:after="120"/>
              <w:ind w:left="567" w:hanging="426"/>
              <w:outlineLvl w:val="1"/>
              <w:rPr>
                <w:b/>
                <w:lang w:val="es-419"/>
              </w:rPr>
            </w:pPr>
            <w:r>
              <w:rPr>
                <w:b/>
                <w:lang w:val="es-419"/>
              </w:rPr>
              <w:t>3</w:t>
            </w:r>
            <w:r w:rsidR="00517DCF">
              <w:rPr>
                <w:b/>
                <w:lang w:val="es-419"/>
              </w:rPr>
              <w:t>4</w:t>
            </w:r>
            <w:r>
              <w:rPr>
                <w:b/>
                <w:lang w:val="es-419"/>
              </w:rPr>
              <w:t>.</w:t>
            </w:r>
            <w:r w:rsidRPr="00FB080C">
              <w:rPr>
                <w:b/>
                <w:lang w:val="es-419"/>
              </w:rPr>
              <w:tab/>
            </w:r>
            <w:r w:rsidR="00A30FDD" w:rsidRPr="00FB080C">
              <w:rPr>
                <w:b/>
                <w:lang w:val="es-419"/>
              </w:rPr>
              <w:t>Ordenes de Cambio y Enmiendas al Contrato</w:t>
            </w:r>
          </w:p>
        </w:tc>
        <w:tc>
          <w:tcPr>
            <w:tcW w:w="7065" w:type="dxa"/>
            <w:gridSpan w:val="3"/>
          </w:tcPr>
          <w:p w14:paraId="18AA7FE2" w14:textId="18C484AE" w:rsidR="00A30FDD" w:rsidRPr="00FB080C" w:rsidRDefault="00A30FDD" w:rsidP="00625546">
            <w:pPr>
              <w:spacing w:after="120"/>
              <w:ind w:left="597" w:hanging="709"/>
              <w:jc w:val="both"/>
              <w:rPr>
                <w:lang w:val="es-419"/>
              </w:rPr>
            </w:pPr>
            <w:r w:rsidRPr="00FB080C">
              <w:rPr>
                <w:lang w:val="es-419"/>
              </w:rPr>
              <w:t>3</w:t>
            </w:r>
            <w:r w:rsidR="00517DCF">
              <w:rPr>
                <w:lang w:val="es-419"/>
              </w:rPr>
              <w:t>4</w:t>
            </w:r>
            <w:r w:rsidRPr="00FB080C">
              <w:rPr>
                <w:lang w:val="es-419"/>
              </w:rPr>
              <w:t>.1</w:t>
            </w:r>
            <w:r w:rsidRPr="00FB080C">
              <w:rPr>
                <w:lang w:val="es-419"/>
              </w:rPr>
              <w:tab/>
              <w:t xml:space="preserve">El Comprador podrá, en cualquier momento, efectuar cambios dentro del marco general del Contrato, mediante orden escrita al Proveedor de acuerdo con la Cláusula </w:t>
            </w:r>
            <w:r w:rsidR="007518E6">
              <w:rPr>
                <w:lang w:val="es-419"/>
              </w:rPr>
              <w:t>9</w:t>
            </w:r>
            <w:r w:rsidRPr="00FB080C">
              <w:rPr>
                <w:lang w:val="es-419"/>
              </w:rPr>
              <w:t xml:space="preserve"> de las CGC, en uno o más de los siguientes aspectos:</w:t>
            </w:r>
          </w:p>
        </w:tc>
      </w:tr>
      <w:tr w:rsidR="00A30FDD" w:rsidRPr="008F0EA6" w14:paraId="1026D4A3" w14:textId="77777777" w:rsidTr="00DE3AF7">
        <w:tc>
          <w:tcPr>
            <w:tcW w:w="2689" w:type="dxa"/>
          </w:tcPr>
          <w:p w14:paraId="372F2900"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Pr>
          <w:p w14:paraId="2744A97C" w14:textId="1EECE398" w:rsidR="00A30FDD" w:rsidRPr="00FB080C" w:rsidRDefault="00A30FDD" w:rsidP="00481916">
            <w:pPr>
              <w:numPr>
                <w:ilvl w:val="0"/>
                <w:numId w:val="118"/>
              </w:numPr>
              <w:spacing w:after="120"/>
              <w:ind w:left="1164" w:hanging="567"/>
              <w:jc w:val="both"/>
              <w:rPr>
                <w:lang w:val="es-419"/>
              </w:rPr>
            </w:pPr>
            <w:r w:rsidRPr="00FB080C">
              <w:rPr>
                <w:lang w:val="es-419"/>
              </w:rPr>
              <w:t>planos, diseños o especificaciones, cuando los Bienes que deban suministrarse en virtud del Contrato deban ser fabricados específicamente para el Comprador;</w:t>
            </w:r>
          </w:p>
        </w:tc>
      </w:tr>
      <w:tr w:rsidR="00A30FDD" w:rsidRPr="008001E7" w14:paraId="61DAB794" w14:textId="77777777" w:rsidTr="00DE3AF7">
        <w:trPr>
          <w:trHeight w:val="389"/>
        </w:trPr>
        <w:tc>
          <w:tcPr>
            <w:tcW w:w="2689" w:type="dxa"/>
          </w:tcPr>
          <w:p w14:paraId="37392606" w14:textId="77777777" w:rsidR="00A30FDD" w:rsidRPr="00FB080C" w:rsidRDefault="00A30FDD" w:rsidP="00557580">
            <w:pPr>
              <w:keepNext/>
              <w:keepLines/>
              <w:tabs>
                <w:tab w:val="left" w:pos="426"/>
              </w:tabs>
              <w:spacing w:after="120"/>
              <w:ind w:hanging="426"/>
              <w:outlineLvl w:val="1"/>
              <w:rPr>
                <w:b/>
                <w:lang w:val="es-419"/>
              </w:rPr>
            </w:pPr>
          </w:p>
        </w:tc>
        <w:tc>
          <w:tcPr>
            <w:tcW w:w="7065" w:type="dxa"/>
            <w:gridSpan w:val="3"/>
          </w:tcPr>
          <w:p w14:paraId="2674973D" w14:textId="7924BC18" w:rsidR="00A30FDD" w:rsidRPr="00FB080C" w:rsidRDefault="00A30FDD" w:rsidP="00481916">
            <w:pPr>
              <w:numPr>
                <w:ilvl w:val="0"/>
                <w:numId w:val="118"/>
              </w:numPr>
              <w:spacing w:after="120"/>
              <w:ind w:left="1168" w:hanging="571"/>
              <w:jc w:val="both"/>
              <w:rPr>
                <w:lang w:val="es-419"/>
              </w:rPr>
            </w:pPr>
            <w:r w:rsidRPr="00FB080C">
              <w:rPr>
                <w:lang w:val="es-419"/>
              </w:rPr>
              <w:t>la forma de embarque o de embalaje;</w:t>
            </w:r>
          </w:p>
        </w:tc>
      </w:tr>
      <w:tr w:rsidR="00A30FDD" w:rsidRPr="008F0EA6" w14:paraId="27BB5B87" w14:textId="77777777" w:rsidTr="00DE3AF7">
        <w:trPr>
          <w:trHeight w:val="425"/>
        </w:trPr>
        <w:tc>
          <w:tcPr>
            <w:tcW w:w="2689" w:type="dxa"/>
          </w:tcPr>
          <w:p w14:paraId="552CAA06"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Pr>
          <w:p w14:paraId="2D8378BB" w14:textId="1150EB85" w:rsidR="00A30FDD" w:rsidRPr="00FB080C" w:rsidRDefault="00A30FDD" w:rsidP="00481916">
            <w:pPr>
              <w:numPr>
                <w:ilvl w:val="0"/>
                <w:numId w:val="118"/>
              </w:numPr>
              <w:spacing w:after="120"/>
              <w:ind w:left="1166" w:hanging="571"/>
              <w:jc w:val="both"/>
              <w:rPr>
                <w:lang w:val="es-419"/>
              </w:rPr>
            </w:pPr>
            <w:r w:rsidRPr="00FB080C">
              <w:rPr>
                <w:lang w:val="es-419"/>
              </w:rPr>
              <w:t xml:space="preserve">el lugar de entrega, y/o </w:t>
            </w:r>
          </w:p>
        </w:tc>
      </w:tr>
      <w:tr w:rsidR="00A30FDD" w:rsidRPr="008F0EA6" w14:paraId="082A49BC" w14:textId="77777777" w:rsidTr="00DE3AF7">
        <w:tc>
          <w:tcPr>
            <w:tcW w:w="2689" w:type="dxa"/>
          </w:tcPr>
          <w:p w14:paraId="5507BE2A" w14:textId="77777777" w:rsidR="00A30FDD" w:rsidRPr="00FB080C" w:rsidRDefault="00A30FDD" w:rsidP="00557580">
            <w:pPr>
              <w:keepNext/>
              <w:keepLines/>
              <w:tabs>
                <w:tab w:val="left" w:pos="426"/>
              </w:tabs>
              <w:spacing w:after="120"/>
              <w:ind w:left="539" w:hanging="426"/>
              <w:outlineLvl w:val="1"/>
              <w:rPr>
                <w:b/>
                <w:lang w:val="es-419"/>
              </w:rPr>
            </w:pPr>
          </w:p>
        </w:tc>
        <w:tc>
          <w:tcPr>
            <w:tcW w:w="7065" w:type="dxa"/>
            <w:gridSpan w:val="3"/>
          </w:tcPr>
          <w:p w14:paraId="25174121" w14:textId="6867F819" w:rsidR="00A30FDD" w:rsidRPr="00FB080C" w:rsidRDefault="00A30FDD" w:rsidP="00481916">
            <w:pPr>
              <w:numPr>
                <w:ilvl w:val="0"/>
                <w:numId w:val="118"/>
              </w:numPr>
              <w:spacing w:after="120"/>
              <w:ind w:left="1164" w:hanging="567"/>
              <w:jc w:val="both"/>
              <w:rPr>
                <w:lang w:val="es-419"/>
              </w:rPr>
            </w:pPr>
            <w:r w:rsidRPr="00FB080C">
              <w:rPr>
                <w:lang w:val="es-419"/>
              </w:rPr>
              <w:t>los Servicios Conexos que deba suministrar el Proveedor.</w:t>
            </w:r>
          </w:p>
        </w:tc>
      </w:tr>
      <w:tr w:rsidR="00D13660" w:rsidRPr="008F0EA6" w14:paraId="0E7952B6" w14:textId="77777777" w:rsidTr="00DE3AF7">
        <w:tc>
          <w:tcPr>
            <w:tcW w:w="2689" w:type="dxa"/>
          </w:tcPr>
          <w:p w14:paraId="4AF1FEFE" w14:textId="77777777" w:rsidR="00D13660" w:rsidRPr="00FB080C" w:rsidRDefault="00D13660" w:rsidP="00557580">
            <w:pPr>
              <w:keepNext/>
              <w:keepLines/>
              <w:tabs>
                <w:tab w:val="left" w:pos="426"/>
              </w:tabs>
              <w:spacing w:after="120"/>
              <w:ind w:left="539" w:hanging="426"/>
              <w:outlineLvl w:val="1"/>
              <w:rPr>
                <w:b/>
                <w:lang w:val="es-419"/>
              </w:rPr>
            </w:pPr>
          </w:p>
        </w:tc>
        <w:tc>
          <w:tcPr>
            <w:tcW w:w="7065" w:type="dxa"/>
            <w:gridSpan w:val="3"/>
          </w:tcPr>
          <w:p w14:paraId="40D03475" w14:textId="4622B3CB" w:rsidR="00D13660" w:rsidRPr="00FB080C" w:rsidRDefault="00D13660" w:rsidP="00625546">
            <w:pPr>
              <w:spacing w:after="120"/>
              <w:ind w:left="597" w:hanging="709"/>
              <w:jc w:val="both"/>
              <w:rPr>
                <w:lang w:val="es-419"/>
              </w:rPr>
            </w:pPr>
            <w:r w:rsidRPr="00FB080C">
              <w:rPr>
                <w:lang w:val="es-419"/>
              </w:rPr>
              <w:t>3</w:t>
            </w:r>
            <w:r w:rsidR="007518E6">
              <w:rPr>
                <w:lang w:val="es-419"/>
              </w:rPr>
              <w:t>4</w:t>
            </w:r>
            <w:r w:rsidRPr="00FB080C">
              <w:rPr>
                <w:lang w:val="es-419"/>
              </w:rPr>
              <w:t>.2</w:t>
            </w:r>
            <w:r w:rsidRPr="00FB080C">
              <w:rPr>
                <w:b/>
                <w:lang w:val="es-419"/>
              </w:rPr>
              <w:tab/>
            </w:r>
            <w:r w:rsidRPr="00FB080C">
              <w:rPr>
                <w:lang w:val="es-419"/>
              </w:rPr>
              <w:t xml:space="preserve">Si cualquiera de estos cambios causara un aumento o disminución en el costo o en el tiempo necesario para que el </w:t>
            </w:r>
            <w:r w:rsidR="0037466E" w:rsidRPr="00FB080C">
              <w:rPr>
                <w:lang w:val="es-419"/>
              </w:rPr>
              <w:t xml:space="preserve">Proveedor cumpla cualquiera de las obligaciones en virtud del Contrato, se efectuará un ajuste equitativo al Precio del </w:t>
            </w:r>
            <w:r w:rsidR="00FA200A" w:rsidRPr="00FB080C">
              <w:rPr>
                <w:lang w:val="es-419"/>
              </w:rPr>
              <w:t xml:space="preserve">Contrato o al </w:t>
            </w:r>
            <w:r w:rsidR="0081173E">
              <w:rPr>
                <w:lang w:val="es-419"/>
              </w:rPr>
              <w:t>Cronograma</w:t>
            </w:r>
            <w:r w:rsidR="00FA200A" w:rsidRPr="00FB080C">
              <w:rPr>
                <w:lang w:val="es-419"/>
              </w:rPr>
              <w:t xml:space="preserve"> de Entregas</w:t>
            </w:r>
            <w:r w:rsidR="0081173E">
              <w:rPr>
                <w:lang w:val="es-419"/>
              </w:rPr>
              <w:t xml:space="preserve"> </w:t>
            </w:r>
            <w:r w:rsidR="0081173E" w:rsidRPr="0006620D">
              <w:rPr>
                <w:lang w:val="es-US"/>
              </w:rPr>
              <w:t xml:space="preserve">y de </w:t>
            </w:r>
            <w:r w:rsidR="0081173E">
              <w:rPr>
                <w:lang w:val="es-US"/>
              </w:rPr>
              <w:t>C</w:t>
            </w:r>
            <w:r w:rsidR="00FA200A" w:rsidRPr="00FB080C">
              <w:rPr>
                <w:lang w:val="es-419"/>
              </w:rPr>
              <w:t>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w:t>
            </w:r>
          </w:p>
        </w:tc>
      </w:tr>
      <w:tr w:rsidR="008956B1" w:rsidRPr="00831988" w14:paraId="549E0B8D" w14:textId="77777777" w:rsidTr="00DE3AF7">
        <w:trPr>
          <w:trHeight w:val="1510"/>
        </w:trPr>
        <w:tc>
          <w:tcPr>
            <w:tcW w:w="2689" w:type="dxa"/>
          </w:tcPr>
          <w:p w14:paraId="6CA422CE" w14:textId="77777777" w:rsidR="008956B1" w:rsidRPr="00FB080C" w:rsidRDefault="008956B1" w:rsidP="00FA200A">
            <w:pPr>
              <w:keepNext/>
              <w:keepLines/>
              <w:tabs>
                <w:tab w:val="left" w:pos="426"/>
              </w:tabs>
              <w:ind w:left="539" w:hanging="426"/>
              <w:outlineLvl w:val="1"/>
              <w:rPr>
                <w:b/>
                <w:lang w:val="es-419"/>
              </w:rPr>
            </w:pPr>
          </w:p>
        </w:tc>
        <w:tc>
          <w:tcPr>
            <w:tcW w:w="7065" w:type="dxa"/>
            <w:gridSpan w:val="3"/>
          </w:tcPr>
          <w:p w14:paraId="22366AE6" w14:textId="3C584F82" w:rsidR="008956B1" w:rsidRPr="00FB080C" w:rsidRDefault="008956B1" w:rsidP="00625546">
            <w:pPr>
              <w:ind w:left="597" w:hanging="709"/>
              <w:jc w:val="both"/>
              <w:rPr>
                <w:lang w:val="es-419"/>
              </w:rPr>
            </w:pPr>
            <w:r w:rsidRPr="00FB080C">
              <w:rPr>
                <w:lang w:val="es-419"/>
              </w:rPr>
              <w:t>3</w:t>
            </w:r>
            <w:r w:rsidR="007518E6">
              <w:rPr>
                <w:lang w:val="es-419"/>
              </w:rPr>
              <w:t>4</w:t>
            </w:r>
            <w:r w:rsidRPr="00FB080C">
              <w:rPr>
                <w:lang w:val="es-419"/>
              </w:rPr>
              <w:t>.3</w:t>
            </w:r>
            <w:r w:rsidRPr="00FB080C">
              <w:rPr>
                <w:b/>
                <w:lang w:val="es-419"/>
              </w:rPr>
              <w:tab/>
            </w:r>
            <w:r w:rsidRPr="00FB080C">
              <w:rPr>
                <w:lang w:val="es-419"/>
              </w:rPr>
              <w:t xml:space="preserve">Los precios que cobrará el Proveedor por Servicios Conexos que pudieran ser necesarios pero que no fueron incluidos en el Contrato, deberán convenirse previamente entre las partes, y no excederán los precios que el Proveedor cobra actualmente a </w:t>
            </w:r>
          </w:p>
          <w:p w14:paraId="6FD8360A" w14:textId="1CAFBBB8" w:rsidR="008956B1" w:rsidRPr="00FB080C" w:rsidRDefault="008956B1" w:rsidP="00C40E55">
            <w:pPr>
              <w:spacing w:after="120"/>
              <w:ind w:left="597"/>
              <w:jc w:val="both"/>
              <w:rPr>
                <w:lang w:val="es-419"/>
              </w:rPr>
            </w:pPr>
            <w:r w:rsidRPr="00FB080C">
              <w:rPr>
                <w:lang w:val="es-419"/>
              </w:rPr>
              <w:t>terceros por servicios similares.</w:t>
            </w:r>
          </w:p>
        </w:tc>
      </w:tr>
      <w:tr w:rsidR="00922B41" w:rsidRPr="008F0EA6" w14:paraId="5A2A2519" w14:textId="77777777" w:rsidTr="00DE3AF7">
        <w:tc>
          <w:tcPr>
            <w:tcW w:w="2689" w:type="dxa"/>
          </w:tcPr>
          <w:p w14:paraId="173D5330" w14:textId="77777777" w:rsidR="00922B41" w:rsidRPr="00FB080C" w:rsidRDefault="00922B41" w:rsidP="00440ACE">
            <w:pPr>
              <w:keepNext/>
              <w:keepLines/>
              <w:spacing w:after="120"/>
              <w:outlineLvl w:val="1"/>
              <w:rPr>
                <w:b/>
                <w:lang w:val="es-419"/>
              </w:rPr>
            </w:pPr>
          </w:p>
        </w:tc>
        <w:tc>
          <w:tcPr>
            <w:tcW w:w="7065" w:type="dxa"/>
            <w:gridSpan w:val="3"/>
          </w:tcPr>
          <w:p w14:paraId="26AD1C79" w14:textId="22EF031F" w:rsidR="00922B41" w:rsidRPr="00FB080C" w:rsidRDefault="00922B41" w:rsidP="00625546">
            <w:pPr>
              <w:spacing w:after="120"/>
              <w:ind w:left="597" w:hanging="709"/>
              <w:jc w:val="both"/>
              <w:rPr>
                <w:lang w:val="es-419"/>
              </w:rPr>
            </w:pPr>
            <w:r w:rsidRPr="00FB080C">
              <w:rPr>
                <w:lang w:val="es-419"/>
              </w:rPr>
              <w:t>3</w:t>
            </w:r>
            <w:r w:rsidR="007518E6">
              <w:rPr>
                <w:lang w:val="es-419"/>
              </w:rPr>
              <w:t>4</w:t>
            </w:r>
            <w:r w:rsidRPr="00FB080C">
              <w:rPr>
                <w:lang w:val="es-419"/>
              </w:rPr>
              <w:t>.4</w:t>
            </w:r>
            <w:r w:rsidRPr="00FB080C">
              <w:rPr>
                <w:b/>
                <w:lang w:val="es-419"/>
              </w:rPr>
              <w:tab/>
            </w:r>
            <w:r w:rsidRPr="00FB080C">
              <w:rPr>
                <w:lang w:val="es-419"/>
              </w:rPr>
              <w:t>Sujeto a lo anterior, no se introducirá ningún cambio o modificación al Contrato excepto mediante una enmienda por escrito ejecutada por ambas partes.</w:t>
            </w:r>
          </w:p>
        </w:tc>
      </w:tr>
      <w:tr w:rsidR="00922B41" w:rsidRPr="008F0EA6" w14:paraId="75E3344E" w14:textId="77777777" w:rsidTr="00DE3AF7">
        <w:tc>
          <w:tcPr>
            <w:tcW w:w="2689" w:type="dxa"/>
          </w:tcPr>
          <w:p w14:paraId="6E801B48" w14:textId="4CB44F17" w:rsidR="00922B41" w:rsidRPr="008647C0" w:rsidRDefault="00C55E74" w:rsidP="008647C0">
            <w:pPr>
              <w:keepNext/>
              <w:keepLines/>
              <w:tabs>
                <w:tab w:val="left" w:pos="426"/>
              </w:tabs>
              <w:spacing w:after="120"/>
              <w:outlineLvl w:val="1"/>
              <w:rPr>
                <w:b/>
                <w:lang w:val="es-419"/>
              </w:rPr>
            </w:pPr>
            <w:bookmarkStart w:id="950" w:name="_Toc106188593"/>
            <w:bookmarkStart w:id="951" w:name="_Toc403379174"/>
            <w:r>
              <w:rPr>
                <w:b/>
                <w:lang w:val="es-419"/>
              </w:rPr>
              <w:t xml:space="preserve">35 </w:t>
            </w:r>
            <w:r w:rsidR="00922B41" w:rsidRPr="008647C0">
              <w:rPr>
                <w:b/>
                <w:lang w:val="es-419"/>
              </w:rPr>
              <w:t>Prórroga de los Plazos</w:t>
            </w:r>
            <w:bookmarkEnd w:id="950"/>
            <w:bookmarkEnd w:id="951"/>
          </w:p>
        </w:tc>
        <w:tc>
          <w:tcPr>
            <w:tcW w:w="7065" w:type="dxa"/>
            <w:gridSpan w:val="3"/>
          </w:tcPr>
          <w:p w14:paraId="43A396F6" w14:textId="0BE88BCE" w:rsidR="00922B41" w:rsidRPr="00FB080C" w:rsidRDefault="00922B41" w:rsidP="00625546">
            <w:pPr>
              <w:spacing w:after="120"/>
              <w:ind w:left="597" w:hanging="709"/>
              <w:jc w:val="both"/>
              <w:rPr>
                <w:lang w:val="es-419"/>
              </w:rPr>
            </w:pPr>
            <w:r w:rsidRPr="00FB080C">
              <w:rPr>
                <w:lang w:val="es-419"/>
              </w:rPr>
              <w:t>3</w:t>
            </w:r>
            <w:r w:rsidR="00C55E74">
              <w:rPr>
                <w:lang w:val="es-419"/>
              </w:rPr>
              <w:t>5</w:t>
            </w:r>
            <w:r w:rsidRPr="00FB080C">
              <w:rPr>
                <w:lang w:val="es-419"/>
              </w:rPr>
              <w:t>.1</w:t>
            </w:r>
            <w:r w:rsidRPr="00FB080C">
              <w:rPr>
                <w:lang w:val="es-419"/>
              </w:rPr>
              <w:tab/>
              <w:t xml:space="preserve">Si en cualquier momento durante la ejecución del Contrato, el Proveedor o sus Subcontratistas encontrasen condiciones que impidiesen la entrega oportuna de los Bienes o el cumplimiento de los Servicios Conexos de conformidad con la </w:t>
            </w:r>
            <w:r w:rsidRPr="001D0061">
              <w:rPr>
                <w:lang w:val="es-419"/>
              </w:rPr>
              <w:t>Cláusula 1</w:t>
            </w:r>
            <w:r w:rsidR="001D0061" w:rsidRPr="001D0061">
              <w:rPr>
                <w:lang w:val="es-419"/>
              </w:rPr>
              <w:t>4</w:t>
            </w:r>
            <w:r w:rsidRPr="00FB080C">
              <w:rPr>
                <w:lang w:val="es-419"/>
              </w:rPr>
              <w:t xml:space="preserve">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tc>
      </w:tr>
      <w:tr w:rsidR="00922B41" w:rsidRPr="008F0EA6" w14:paraId="1C9AA09A" w14:textId="77777777" w:rsidTr="00DE3AF7">
        <w:tc>
          <w:tcPr>
            <w:tcW w:w="2689" w:type="dxa"/>
          </w:tcPr>
          <w:p w14:paraId="544FAAF1" w14:textId="77777777" w:rsidR="00922B41" w:rsidRPr="00FB080C" w:rsidRDefault="00922B41" w:rsidP="00440ACE">
            <w:pPr>
              <w:keepNext/>
              <w:keepLines/>
              <w:spacing w:after="120"/>
              <w:outlineLvl w:val="1"/>
              <w:rPr>
                <w:b/>
                <w:lang w:val="es-419"/>
              </w:rPr>
            </w:pPr>
          </w:p>
        </w:tc>
        <w:tc>
          <w:tcPr>
            <w:tcW w:w="7065" w:type="dxa"/>
            <w:gridSpan w:val="3"/>
          </w:tcPr>
          <w:p w14:paraId="0F5DCD53" w14:textId="2AC5EEC3" w:rsidR="00922B41" w:rsidRPr="00FB080C" w:rsidRDefault="00922B41" w:rsidP="00625546">
            <w:pPr>
              <w:spacing w:after="120"/>
              <w:ind w:left="597" w:hanging="709"/>
              <w:jc w:val="both"/>
              <w:rPr>
                <w:lang w:val="es-419"/>
              </w:rPr>
            </w:pPr>
            <w:r w:rsidRPr="00FB080C">
              <w:rPr>
                <w:lang w:val="es-419"/>
              </w:rPr>
              <w:t>3</w:t>
            </w:r>
            <w:r w:rsidR="00C55E74">
              <w:rPr>
                <w:lang w:val="es-419"/>
              </w:rPr>
              <w:t>5</w:t>
            </w:r>
            <w:r w:rsidRPr="00FB080C">
              <w:rPr>
                <w:lang w:val="es-419"/>
              </w:rPr>
              <w:t>.2</w:t>
            </w:r>
            <w:r w:rsidRPr="00FB080C">
              <w:rPr>
                <w:b/>
                <w:lang w:val="es-419"/>
              </w:rPr>
              <w:tab/>
            </w:r>
            <w:r w:rsidRPr="00FB080C">
              <w:rPr>
                <w:lang w:val="es-419"/>
              </w:rPr>
              <w:t>Excepto en el caso de Fuerza Mayor, como se indicó en la Cláusula 3</w:t>
            </w:r>
            <w:r w:rsidR="001D0061">
              <w:rPr>
                <w:lang w:val="es-419"/>
              </w:rPr>
              <w:t>3</w:t>
            </w:r>
            <w:r w:rsidRPr="00FB080C">
              <w:rPr>
                <w:lang w:val="es-419"/>
              </w:rPr>
              <w:t xml:space="preserve"> de las CGC, cualquier retraso en el desempeño de sus obligaciones de Entrega y Cumplimiento expondrá al Proveedor a la imposición de liquidación por daños y perjuicios de conformidad con la </w:t>
            </w:r>
            <w:r w:rsidRPr="00DE3AF7">
              <w:rPr>
                <w:lang w:val="es-419"/>
              </w:rPr>
              <w:t>Cláusula 2</w:t>
            </w:r>
            <w:r w:rsidR="00DE3AF7" w:rsidRPr="00DE3AF7">
              <w:rPr>
                <w:lang w:val="es-419"/>
              </w:rPr>
              <w:t>8</w:t>
            </w:r>
            <w:r w:rsidRPr="00DE3AF7">
              <w:rPr>
                <w:lang w:val="es-419"/>
              </w:rPr>
              <w:t xml:space="preserve"> de las CGC, a menos que se acuerde una prórroga en virtud de la Subcláusula 3</w:t>
            </w:r>
            <w:r w:rsidR="00DE3AF7" w:rsidRPr="00DE3AF7">
              <w:rPr>
                <w:lang w:val="es-419"/>
              </w:rPr>
              <w:t>5</w:t>
            </w:r>
            <w:r w:rsidRPr="00DE3AF7">
              <w:rPr>
                <w:lang w:val="es-419"/>
              </w:rPr>
              <w:t>.1 de las CGC</w:t>
            </w:r>
            <w:r w:rsidRPr="00FB080C">
              <w:rPr>
                <w:lang w:val="es-419"/>
              </w:rPr>
              <w:t>.</w:t>
            </w:r>
          </w:p>
        </w:tc>
      </w:tr>
      <w:tr w:rsidR="00922B41" w:rsidRPr="00FB080C" w14:paraId="13ABDFE2" w14:textId="77777777" w:rsidTr="00DE3AF7">
        <w:tc>
          <w:tcPr>
            <w:tcW w:w="2689" w:type="dxa"/>
          </w:tcPr>
          <w:p w14:paraId="030FADA5" w14:textId="713233D9" w:rsidR="00922B41" w:rsidRPr="00FB080C" w:rsidRDefault="00CA1389" w:rsidP="00557580">
            <w:pPr>
              <w:keepNext/>
              <w:keepLines/>
              <w:tabs>
                <w:tab w:val="left" w:pos="426"/>
              </w:tabs>
              <w:spacing w:after="120"/>
              <w:ind w:left="426" w:hanging="426"/>
              <w:outlineLvl w:val="1"/>
              <w:rPr>
                <w:b/>
                <w:lang w:val="es-419"/>
              </w:rPr>
            </w:pPr>
            <w:bookmarkStart w:id="952" w:name="_Toc403379175"/>
            <w:r>
              <w:rPr>
                <w:b/>
                <w:lang w:val="es-419"/>
              </w:rPr>
              <w:t>3</w:t>
            </w:r>
            <w:r w:rsidR="00C55E74">
              <w:rPr>
                <w:b/>
                <w:lang w:val="es-419"/>
              </w:rPr>
              <w:t>6</w:t>
            </w:r>
            <w:r>
              <w:rPr>
                <w:b/>
                <w:lang w:val="es-419"/>
              </w:rPr>
              <w:t>.</w:t>
            </w:r>
            <w:r w:rsidRPr="00FB080C">
              <w:rPr>
                <w:b/>
                <w:lang w:val="es-419"/>
              </w:rPr>
              <w:tab/>
            </w:r>
            <w:r w:rsidR="00922B41" w:rsidRPr="00FB080C">
              <w:rPr>
                <w:b/>
                <w:lang w:val="es-419"/>
              </w:rPr>
              <w:t>Terminación</w:t>
            </w:r>
            <w:bookmarkEnd w:id="952"/>
          </w:p>
        </w:tc>
        <w:tc>
          <w:tcPr>
            <w:tcW w:w="7065" w:type="dxa"/>
            <w:gridSpan w:val="3"/>
          </w:tcPr>
          <w:p w14:paraId="0B854B71" w14:textId="2299E346" w:rsidR="00922B41" w:rsidRPr="00C55E74" w:rsidRDefault="00C55E74" w:rsidP="008647C0">
            <w:pPr>
              <w:spacing w:after="120"/>
              <w:jc w:val="both"/>
              <w:rPr>
                <w:lang w:val="es-419"/>
              </w:rPr>
            </w:pPr>
            <w:r>
              <w:rPr>
                <w:lang w:val="es-419"/>
              </w:rPr>
              <w:t xml:space="preserve">36.1 </w:t>
            </w:r>
            <w:r w:rsidR="00922B41" w:rsidRPr="00C55E74">
              <w:rPr>
                <w:lang w:val="es-419"/>
              </w:rPr>
              <w:t xml:space="preserve">Terminación por Incumplimiento: </w:t>
            </w:r>
          </w:p>
        </w:tc>
      </w:tr>
      <w:tr w:rsidR="00922B41" w:rsidRPr="008F0EA6" w14:paraId="4F8D1928" w14:textId="77777777" w:rsidTr="00DE3AF7">
        <w:tc>
          <w:tcPr>
            <w:tcW w:w="2689" w:type="dxa"/>
          </w:tcPr>
          <w:p w14:paraId="7832A068" w14:textId="77777777" w:rsidR="00922B41" w:rsidRPr="00FB080C" w:rsidRDefault="00922B41" w:rsidP="00440ACE">
            <w:pPr>
              <w:keepNext/>
              <w:keepLines/>
              <w:spacing w:after="120"/>
              <w:outlineLvl w:val="1"/>
              <w:rPr>
                <w:b/>
                <w:lang w:val="es-419"/>
              </w:rPr>
            </w:pPr>
          </w:p>
        </w:tc>
        <w:tc>
          <w:tcPr>
            <w:tcW w:w="7065" w:type="dxa"/>
            <w:gridSpan w:val="3"/>
          </w:tcPr>
          <w:p w14:paraId="4940A1D4" w14:textId="3170C398" w:rsidR="00922B41" w:rsidRPr="00FB080C" w:rsidRDefault="00922B41" w:rsidP="00481916">
            <w:pPr>
              <w:pStyle w:val="Prrafodelista"/>
              <w:numPr>
                <w:ilvl w:val="2"/>
                <w:numId w:val="168"/>
              </w:numPr>
              <w:spacing w:after="120"/>
              <w:contextualSpacing w:val="0"/>
              <w:jc w:val="both"/>
              <w:rPr>
                <w:lang w:val="es-419"/>
              </w:rPr>
            </w:pPr>
            <w:r w:rsidRPr="00FB080C">
              <w:rPr>
                <w:lang w:val="es-419"/>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tc>
      </w:tr>
      <w:tr w:rsidR="00D13660" w:rsidRPr="008F0EA6" w14:paraId="49298CC0" w14:textId="77777777" w:rsidTr="00DE3AF7">
        <w:tc>
          <w:tcPr>
            <w:tcW w:w="2689" w:type="dxa"/>
          </w:tcPr>
          <w:p w14:paraId="0E79F70C" w14:textId="77777777" w:rsidR="00D13660" w:rsidRPr="00FB080C" w:rsidRDefault="00D13660" w:rsidP="00440ACE">
            <w:pPr>
              <w:keepNext/>
              <w:keepLines/>
              <w:spacing w:after="120"/>
              <w:outlineLvl w:val="1"/>
              <w:rPr>
                <w:b/>
                <w:lang w:val="es-419"/>
              </w:rPr>
            </w:pPr>
          </w:p>
        </w:tc>
        <w:tc>
          <w:tcPr>
            <w:tcW w:w="7065" w:type="dxa"/>
            <w:gridSpan w:val="3"/>
          </w:tcPr>
          <w:p w14:paraId="78073FDA" w14:textId="7D876BEB" w:rsidR="00D13660" w:rsidRPr="00FB080C" w:rsidRDefault="00D13660" w:rsidP="00481916">
            <w:pPr>
              <w:pStyle w:val="Sub-ClauseText"/>
              <w:widowControl w:val="0"/>
              <w:numPr>
                <w:ilvl w:val="3"/>
                <w:numId w:val="168"/>
              </w:numPr>
              <w:tabs>
                <w:tab w:val="clear" w:pos="1901"/>
              </w:tabs>
              <w:overflowPunct/>
              <w:autoSpaceDE/>
              <w:autoSpaceDN/>
              <w:adjustRightInd/>
              <w:spacing w:before="0"/>
              <w:ind w:left="1733" w:hanging="552"/>
              <w:textAlignment w:val="auto"/>
              <w:rPr>
                <w:lang w:val="es-419"/>
              </w:rPr>
            </w:pPr>
            <w:r w:rsidRPr="00FB080C">
              <w:rPr>
                <w:szCs w:val="24"/>
                <w:lang w:val="es-419"/>
              </w:rPr>
              <w:t xml:space="preserve">si el Proveedor no entrega parte o ninguno de los Bienes dentro del período establecido en el Contrato, o </w:t>
            </w:r>
            <w:r w:rsidR="0037466E" w:rsidRPr="00FB080C">
              <w:rPr>
                <w:szCs w:val="24"/>
                <w:lang w:val="es-419"/>
              </w:rPr>
              <w:t xml:space="preserve">dentro de alguna prórroga otorgada por el Comprador de conformidad con la </w:t>
            </w:r>
            <w:r w:rsidR="0037466E" w:rsidRPr="00DE3AF7">
              <w:rPr>
                <w:szCs w:val="24"/>
                <w:lang w:val="es-419"/>
              </w:rPr>
              <w:t>Cláusula 3</w:t>
            </w:r>
            <w:r w:rsidR="00DE3AF7" w:rsidRPr="00DE3AF7">
              <w:rPr>
                <w:szCs w:val="24"/>
                <w:lang w:val="es-419"/>
              </w:rPr>
              <w:t>5</w:t>
            </w:r>
            <w:r w:rsidR="0037466E" w:rsidRPr="00DE3AF7">
              <w:rPr>
                <w:szCs w:val="24"/>
                <w:lang w:val="es-419"/>
              </w:rPr>
              <w:t xml:space="preserve"> de las CGC;</w:t>
            </w:r>
            <w:r w:rsidR="0037466E" w:rsidRPr="00FB080C">
              <w:rPr>
                <w:szCs w:val="24"/>
                <w:lang w:val="es-419"/>
              </w:rPr>
              <w:t xml:space="preserve"> o</w:t>
            </w:r>
          </w:p>
        </w:tc>
      </w:tr>
      <w:tr w:rsidR="00FA200A" w:rsidRPr="008F0EA6" w14:paraId="6769A938" w14:textId="77777777" w:rsidTr="00DE3AF7">
        <w:tc>
          <w:tcPr>
            <w:tcW w:w="2689" w:type="dxa"/>
          </w:tcPr>
          <w:p w14:paraId="5BB4AEC1" w14:textId="77777777" w:rsidR="00FA200A" w:rsidRPr="00FB080C" w:rsidRDefault="00FA200A" w:rsidP="00440ACE">
            <w:pPr>
              <w:keepNext/>
              <w:keepLines/>
              <w:spacing w:after="120"/>
              <w:outlineLvl w:val="1"/>
              <w:rPr>
                <w:b/>
                <w:lang w:val="es-419"/>
              </w:rPr>
            </w:pPr>
          </w:p>
        </w:tc>
        <w:tc>
          <w:tcPr>
            <w:tcW w:w="7065" w:type="dxa"/>
            <w:gridSpan w:val="3"/>
          </w:tcPr>
          <w:p w14:paraId="3DA1132E" w14:textId="04196AE5" w:rsidR="00FA200A" w:rsidRPr="00FB080C" w:rsidRDefault="00FA200A" w:rsidP="00481916">
            <w:pPr>
              <w:pStyle w:val="Sub-ClauseText"/>
              <w:widowControl w:val="0"/>
              <w:numPr>
                <w:ilvl w:val="3"/>
                <w:numId w:val="168"/>
              </w:numPr>
              <w:tabs>
                <w:tab w:val="clear" w:pos="1901"/>
              </w:tabs>
              <w:overflowPunct/>
              <w:autoSpaceDE/>
              <w:autoSpaceDN/>
              <w:adjustRightInd/>
              <w:spacing w:before="0"/>
              <w:ind w:left="1733" w:hanging="552"/>
              <w:textAlignment w:val="auto"/>
              <w:rPr>
                <w:szCs w:val="24"/>
                <w:lang w:val="es-419"/>
              </w:rPr>
            </w:pPr>
            <w:r w:rsidRPr="00FB080C">
              <w:rPr>
                <w:szCs w:val="24"/>
                <w:lang w:val="es-419"/>
              </w:rPr>
              <w:t>si el Proveedor no cumple con cualquier otra obligación en virtud del Contrato; o</w:t>
            </w:r>
          </w:p>
        </w:tc>
      </w:tr>
      <w:tr w:rsidR="00FA200A" w:rsidRPr="008F0EA6" w14:paraId="6FE105D1" w14:textId="77777777" w:rsidTr="00DE3AF7">
        <w:tc>
          <w:tcPr>
            <w:tcW w:w="2689" w:type="dxa"/>
          </w:tcPr>
          <w:p w14:paraId="29315E35" w14:textId="77777777" w:rsidR="00FA200A" w:rsidRPr="00FB080C" w:rsidRDefault="00FA200A" w:rsidP="00440ACE">
            <w:pPr>
              <w:keepNext/>
              <w:keepLines/>
              <w:spacing w:after="120"/>
              <w:outlineLvl w:val="1"/>
              <w:rPr>
                <w:b/>
                <w:lang w:val="es-419"/>
              </w:rPr>
            </w:pPr>
          </w:p>
        </w:tc>
        <w:tc>
          <w:tcPr>
            <w:tcW w:w="7065" w:type="dxa"/>
            <w:gridSpan w:val="3"/>
          </w:tcPr>
          <w:p w14:paraId="65F7D631" w14:textId="4CD6F684" w:rsidR="00FA200A" w:rsidRPr="00FB080C" w:rsidRDefault="00E368F2" w:rsidP="00481916">
            <w:pPr>
              <w:pStyle w:val="Sub-ClauseText"/>
              <w:widowControl w:val="0"/>
              <w:numPr>
                <w:ilvl w:val="3"/>
                <w:numId w:val="168"/>
              </w:numPr>
              <w:tabs>
                <w:tab w:val="clear" w:pos="1901"/>
              </w:tabs>
              <w:overflowPunct/>
              <w:autoSpaceDE/>
              <w:autoSpaceDN/>
              <w:adjustRightInd/>
              <w:spacing w:before="0"/>
              <w:ind w:left="1733" w:hanging="552"/>
              <w:textAlignment w:val="auto"/>
              <w:rPr>
                <w:szCs w:val="24"/>
                <w:lang w:val="es-419"/>
              </w:rPr>
            </w:pPr>
            <w:r w:rsidRPr="00FB080C">
              <w:rPr>
                <w:szCs w:val="24"/>
                <w:lang w:val="es-419"/>
              </w:rPr>
              <w:t>si el Proveedor, a juicio del Comprador, durante el proceso de licitación o de ejecución del Contrato, ha participado en Prácticas Prohibidas, según se define en la Cláusula 3 de las CGC.</w:t>
            </w:r>
          </w:p>
        </w:tc>
      </w:tr>
      <w:tr w:rsidR="00AC153B" w:rsidRPr="008F0EA6" w14:paraId="3D2180AE" w14:textId="77777777" w:rsidTr="00DE3AF7">
        <w:tc>
          <w:tcPr>
            <w:tcW w:w="2689" w:type="dxa"/>
          </w:tcPr>
          <w:p w14:paraId="74384D75" w14:textId="77777777" w:rsidR="00AC153B" w:rsidRPr="00FB080C" w:rsidRDefault="00AC153B" w:rsidP="00440ACE">
            <w:pPr>
              <w:keepNext/>
              <w:keepLines/>
              <w:spacing w:after="120"/>
              <w:outlineLvl w:val="1"/>
              <w:rPr>
                <w:b/>
                <w:lang w:val="es-419"/>
              </w:rPr>
            </w:pPr>
          </w:p>
        </w:tc>
        <w:tc>
          <w:tcPr>
            <w:tcW w:w="7065" w:type="dxa"/>
            <w:gridSpan w:val="3"/>
          </w:tcPr>
          <w:p w14:paraId="2F0064A3" w14:textId="00CFA66A" w:rsidR="00AC153B" w:rsidRPr="00FB080C" w:rsidRDefault="00AC153B" w:rsidP="00481916">
            <w:pPr>
              <w:pStyle w:val="Prrafodelista"/>
              <w:numPr>
                <w:ilvl w:val="2"/>
                <w:numId w:val="155"/>
              </w:numPr>
              <w:spacing w:after="120"/>
              <w:contextualSpacing w:val="0"/>
              <w:jc w:val="both"/>
              <w:rPr>
                <w:lang w:val="es-419"/>
              </w:rPr>
            </w:pPr>
            <w:r w:rsidRPr="00FB080C">
              <w:rPr>
                <w:lang w:val="es-419"/>
              </w:rPr>
              <w:t xml:space="preserve">En caso de que el Comprador termine el Contrato en su totalidad o en parte, de conformidad con la </w:t>
            </w:r>
            <w:r w:rsidRPr="00DE3AF7">
              <w:rPr>
                <w:lang w:val="es-419"/>
              </w:rPr>
              <w:t>Cláusula 3</w:t>
            </w:r>
            <w:r w:rsidR="00DE3AF7" w:rsidRPr="00DE3AF7">
              <w:rPr>
                <w:lang w:val="es-419"/>
              </w:rPr>
              <w:t>6</w:t>
            </w:r>
            <w:r w:rsidRPr="00DE3AF7">
              <w:rPr>
                <w:lang w:val="es-419"/>
              </w:rPr>
              <w:t>.1(a)</w:t>
            </w:r>
            <w:r w:rsidRPr="00FB080C">
              <w:rPr>
                <w:lang w:val="es-419"/>
              </w:rPr>
              <w:t xml:space="preserve">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tc>
      </w:tr>
      <w:tr w:rsidR="00AC153B" w:rsidRPr="00FB080C" w14:paraId="083EC9E7" w14:textId="77777777" w:rsidTr="00DE3AF7">
        <w:tc>
          <w:tcPr>
            <w:tcW w:w="2689" w:type="dxa"/>
          </w:tcPr>
          <w:p w14:paraId="3493EB80" w14:textId="77777777" w:rsidR="00AC153B" w:rsidRPr="00FB080C" w:rsidRDefault="00AC153B" w:rsidP="00440ACE">
            <w:pPr>
              <w:keepNext/>
              <w:keepLines/>
              <w:spacing w:after="120"/>
              <w:outlineLvl w:val="1"/>
              <w:rPr>
                <w:b/>
                <w:lang w:val="es-419"/>
              </w:rPr>
            </w:pPr>
          </w:p>
        </w:tc>
        <w:tc>
          <w:tcPr>
            <w:tcW w:w="7065" w:type="dxa"/>
            <w:gridSpan w:val="3"/>
          </w:tcPr>
          <w:p w14:paraId="29BE653E" w14:textId="3EE13539" w:rsidR="00AC153B" w:rsidRPr="00FB080C" w:rsidRDefault="00EC0937" w:rsidP="00625546">
            <w:pPr>
              <w:pStyle w:val="Sub-ClauseText"/>
              <w:widowControl w:val="0"/>
              <w:overflowPunct/>
              <w:autoSpaceDE/>
              <w:autoSpaceDN/>
              <w:adjustRightInd/>
              <w:spacing w:before="0"/>
              <w:ind w:left="597" w:hanging="709"/>
              <w:textAlignment w:val="auto"/>
              <w:rPr>
                <w:szCs w:val="24"/>
                <w:lang w:val="es-419"/>
              </w:rPr>
            </w:pPr>
            <w:r w:rsidRPr="00FB080C">
              <w:rPr>
                <w:lang w:val="es-419"/>
              </w:rPr>
              <w:t>3</w:t>
            </w:r>
            <w:r w:rsidR="00C55E74">
              <w:rPr>
                <w:lang w:val="es-419"/>
              </w:rPr>
              <w:t>6</w:t>
            </w:r>
            <w:r w:rsidRPr="00FB080C">
              <w:rPr>
                <w:lang w:val="es-419"/>
              </w:rPr>
              <w:t>.2</w:t>
            </w:r>
            <w:r w:rsidRPr="00FB080C">
              <w:rPr>
                <w:lang w:val="es-419"/>
              </w:rPr>
              <w:tab/>
              <w:t>Terminación por Insolvencia</w:t>
            </w:r>
          </w:p>
        </w:tc>
      </w:tr>
      <w:tr w:rsidR="00AC153B" w:rsidRPr="008F0EA6" w14:paraId="014FCB6C" w14:textId="77777777" w:rsidTr="00DE3AF7">
        <w:tc>
          <w:tcPr>
            <w:tcW w:w="2689" w:type="dxa"/>
          </w:tcPr>
          <w:p w14:paraId="55231F64" w14:textId="77777777" w:rsidR="00AC153B" w:rsidRPr="00FB080C" w:rsidRDefault="00AC153B" w:rsidP="00440ACE">
            <w:pPr>
              <w:keepNext/>
              <w:keepLines/>
              <w:spacing w:after="120"/>
              <w:outlineLvl w:val="1"/>
              <w:rPr>
                <w:b/>
                <w:lang w:val="es-419"/>
              </w:rPr>
            </w:pPr>
          </w:p>
        </w:tc>
        <w:tc>
          <w:tcPr>
            <w:tcW w:w="7065" w:type="dxa"/>
            <w:gridSpan w:val="3"/>
          </w:tcPr>
          <w:p w14:paraId="3F78332B" w14:textId="73981E95" w:rsidR="00AC153B" w:rsidRPr="00FB080C" w:rsidRDefault="00EC0937" w:rsidP="00481916">
            <w:pPr>
              <w:pStyle w:val="Prrafodelista"/>
              <w:numPr>
                <w:ilvl w:val="2"/>
                <w:numId w:val="145"/>
              </w:numPr>
              <w:spacing w:after="120"/>
              <w:ind w:hanging="555"/>
              <w:contextualSpacing w:val="0"/>
              <w:jc w:val="both"/>
              <w:rPr>
                <w:lang w:val="es-419"/>
              </w:rPr>
            </w:pPr>
            <w:r w:rsidRPr="00FB080C">
              <w:rPr>
                <w:lang w:val="es-419"/>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tc>
      </w:tr>
      <w:tr w:rsidR="00716216" w:rsidRPr="00FB080C" w14:paraId="46275606" w14:textId="77777777" w:rsidTr="00DE3AF7">
        <w:tc>
          <w:tcPr>
            <w:tcW w:w="2689" w:type="dxa"/>
          </w:tcPr>
          <w:p w14:paraId="084037CA" w14:textId="77777777" w:rsidR="00716216" w:rsidRPr="00FB080C" w:rsidRDefault="00716216" w:rsidP="00440ACE">
            <w:pPr>
              <w:keepNext/>
              <w:keepLines/>
              <w:spacing w:after="120"/>
              <w:outlineLvl w:val="1"/>
              <w:rPr>
                <w:b/>
                <w:lang w:val="es-419"/>
              </w:rPr>
            </w:pPr>
          </w:p>
        </w:tc>
        <w:tc>
          <w:tcPr>
            <w:tcW w:w="7065" w:type="dxa"/>
            <w:gridSpan w:val="3"/>
          </w:tcPr>
          <w:p w14:paraId="22A8F0B7" w14:textId="5407A68F" w:rsidR="00716216" w:rsidRPr="00C55E74" w:rsidRDefault="00C55E74" w:rsidP="008647C0">
            <w:pPr>
              <w:spacing w:after="120"/>
              <w:jc w:val="both"/>
              <w:rPr>
                <w:lang w:val="es-419"/>
              </w:rPr>
            </w:pPr>
            <w:r>
              <w:rPr>
                <w:lang w:val="es-419"/>
              </w:rPr>
              <w:t xml:space="preserve">36.3 </w:t>
            </w:r>
            <w:r w:rsidR="00716216" w:rsidRPr="00C55E74">
              <w:rPr>
                <w:lang w:val="es-419"/>
              </w:rPr>
              <w:t xml:space="preserve">Terminación por </w:t>
            </w:r>
            <w:r w:rsidR="001547E9" w:rsidRPr="00C55E74">
              <w:rPr>
                <w:lang w:val="es-419"/>
              </w:rPr>
              <w:t>C</w:t>
            </w:r>
            <w:r w:rsidR="00716216" w:rsidRPr="00C55E74">
              <w:rPr>
                <w:lang w:val="es-419"/>
              </w:rPr>
              <w:t>onveniencia</w:t>
            </w:r>
          </w:p>
        </w:tc>
      </w:tr>
      <w:tr w:rsidR="00716216" w:rsidRPr="008F0EA6" w14:paraId="00E6E607" w14:textId="77777777" w:rsidTr="00DE3AF7">
        <w:tc>
          <w:tcPr>
            <w:tcW w:w="2689" w:type="dxa"/>
          </w:tcPr>
          <w:p w14:paraId="597D93F5" w14:textId="77777777" w:rsidR="00716216" w:rsidRPr="00FB080C" w:rsidRDefault="00716216" w:rsidP="00440ACE">
            <w:pPr>
              <w:keepNext/>
              <w:keepLines/>
              <w:spacing w:after="120"/>
              <w:outlineLvl w:val="1"/>
              <w:rPr>
                <w:b/>
                <w:lang w:val="es-419"/>
              </w:rPr>
            </w:pPr>
          </w:p>
        </w:tc>
        <w:tc>
          <w:tcPr>
            <w:tcW w:w="7065" w:type="dxa"/>
            <w:gridSpan w:val="3"/>
          </w:tcPr>
          <w:p w14:paraId="41A20D59" w14:textId="2EA29A1C" w:rsidR="00716216" w:rsidRPr="00FB080C" w:rsidRDefault="00716216" w:rsidP="00481916">
            <w:pPr>
              <w:numPr>
                <w:ilvl w:val="0"/>
                <w:numId w:val="153"/>
              </w:numPr>
              <w:spacing w:after="120"/>
              <w:ind w:left="1166" w:hanging="569"/>
              <w:jc w:val="both"/>
              <w:rPr>
                <w:lang w:val="es-419"/>
              </w:rPr>
            </w:pPr>
            <w:r w:rsidRPr="00FB080C">
              <w:rPr>
                <w:lang w:val="es-419"/>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tc>
      </w:tr>
      <w:tr w:rsidR="00716216" w:rsidRPr="008F0EA6" w14:paraId="5B3701A6" w14:textId="77777777" w:rsidTr="00DE3AF7">
        <w:tc>
          <w:tcPr>
            <w:tcW w:w="2689" w:type="dxa"/>
          </w:tcPr>
          <w:p w14:paraId="5E6321B6" w14:textId="77777777" w:rsidR="00716216" w:rsidRPr="00FB080C" w:rsidRDefault="00716216" w:rsidP="00D13660">
            <w:pPr>
              <w:keepNext/>
              <w:keepLines/>
              <w:spacing w:after="120"/>
              <w:ind w:left="539"/>
              <w:outlineLvl w:val="1"/>
              <w:rPr>
                <w:b/>
                <w:lang w:val="es-419"/>
              </w:rPr>
            </w:pPr>
          </w:p>
        </w:tc>
        <w:tc>
          <w:tcPr>
            <w:tcW w:w="7065" w:type="dxa"/>
            <w:gridSpan w:val="3"/>
          </w:tcPr>
          <w:p w14:paraId="1C113550" w14:textId="7861EFA9" w:rsidR="00716216" w:rsidRPr="00FB080C" w:rsidRDefault="00716216" w:rsidP="00481916">
            <w:pPr>
              <w:numPr>
                <w:ilvl w:val="0"/>
                <w:numId w:val="153"/>
              </w:numPr>
              <w:spacing w:after="120"/>
              <w:ind w:left="1166" w:hanging="569"/>
              <w:jc w:val="both"/>
              <w:rPr>
                <w:lang w:val="es-419"/>
              </w:rPr>
            </w:pPr>
            <w:r w:rsidRPr="00FB080C">
              <w:rPr>
                <w:lang w:val="es-419"/>
              </w:rPr>
              <w:t xml:space="preserve">Los </w:t>
            </w:r>
            <w:r w:rsidR="00D5437A">
              <w:rPr>
                <w:lang w:val="es-419"/>
              </w:rPr>
              <w:t>B</w:t>
            </w:r>
            <w:r w:rsidR="00D5437A" w:rsidRPr="00FB080C">
              <w:rPr>
                <w:lang w:val="es-419"/>
              </w:rPr>
              <w:t>ienes</w:t>
            </w:r>
            <w:r w:rsidRPr="00FB080C">
              <w:rPr>
                <w:lang w:val="es-419"/>
              </w:rPr>
              <w:t xml:space="preserve">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w:t>
            </w:r>
            <w:r w:rsidR="0037466E" w:rsidRPr="00FB080C">
              <w:rPr>
                <w:lang w:val="es-419"/>
              </w:rPr>
              <w:t>podrá elegir entre las siguientes opciones:</w:t>
            </w:r>
          </w:p>
        </w:tc>
      </w:tr>
      <w:tr w:rsidR="00E368F2" w:rsidRPr="008F0EA6" w14:paraId="185FA253" w14:textId="77777777" w:rsidTr="00DE3AF7">
        <w:tc>
          <w:tcPr>
            <w:tcW w:w="2689" w:type="dxa"/>
          </w:tcPr>
          <w:p w14:paraId="6D7A124D" w14:textId="77777777" w:rsidR="00E368F2" w:rsidRPr="00FB080C" w:rsidRDefault="00E368F2" w:rsidP="00440ACE">
            <w:pPr>
              <w:keepNext/>
              <w:keepLines/>
              <w:spacing w:after="120"/>
              <w:outlineLvl w:val="1"/>
              <w:rPr>
                <w:b/>
                <w:lang w:val="es-419"/>
              </w:rPr>
            </w:pPr>
          </w:p>
        </w:tc>
        <w:tc>
          <w:tcPr>
            <w:tcW w:w="7065" w:type="dxa"/>
            <w:gridSpan w:val="3"/>
          </w:tcPr>
          <w:p w14:paraId="7F1D0BEE" w14:textId="0CCED2E4" w:rsidR="00E368F2" w:rsidRPr="00E368F2" w:rsidRDefault="00E368F2" w:rsidP="00481916">
            <w:pPr>
              <w:pStyle w:val="Prrafodelista"/>
              <w:numPr>
                <w:ilvl w:val="3"/>
                <w:numId w:val="145"/>
              </w:numPr>
              <w:tabs>
                <w:tab w:val="clear" w:pos="1901"/>
              </w:tabs>
              <w:spacing w:after="120"/>
              <w:ind w:left="1589" w:hanging="425"/>
              <w:jc w:val="both"/>
              <w:rPr>
                <w:lang w:val="es-419"/>
              </w:rPr>
            </w:pPr>
            <w:r w:rsidRPr="00E368F2">
              <w:rPr>
                <w:lang w:val="es-419"/>
              </w:rPr>
              <w:t>que se complete alguna porción y se entregue de acuerdo con las condiciones y precios del Contrato; y/o</w:t>
            </w:r>
          </w:p>
        </w:tc>
      </w:tr>
      <w:tr w:rsidR="00E368F2" w:rsidRPr="008F0EA6" w14:paraId="2583531D" w14:textId="77777777" w:rsidTr="00DE3AF7">
        <w:tc>
          <w:tcPr>
            <w:tcW w:w="2689" w:type="dxa"/>
          </w:tcPr>
          <w:p w14:paraId="5A4755EE" w14:textId="77777777" w:rsidR="00E368F2" w:rsidRPr="00FB080C" w:rsidRDefault="00E368F2" w:rsidP="00440ACE">
            <w:pPr>
              <w:keepNext/>
              <w:keepLines/>
              <w:spacing w:after="120"/>
              <w:outlineLvl w:val="1"/>
              <w:rPr>
                <w:b/>
                <w:lang w:val="es-419"/>
              </w:rPr>
            </w:pPr>
          </w:p>
        </w:tc>
        <w:tc>
          <w:tcPr>
            <w:tcW w:w="7065" w:type="dxa"/>
            <w:gridSpan w:val="3"/>
          </w:tcPr>
          <w:p w14:paraId="7DB8618D" w14:textId="3156ED1D" w:rsidR="00E368F2" w:rsidRPr="00E368F2" w:rsidRDefault="00E368F2" w:rsidP="00481916">
            <w:pPr>
              <w:pStyle w:val="Prrafodelista"/>
              <w:numPr>
                <w:ilvl w:val="3"/>
                <w:numId w:val="145"/>
              </w:numPr>
              <w:tabs>
                <w:tab w:val="clear" w:pos="1901"/>
              </w:tabs>
              <w:spacing w:after="120"/>
              <w:ind w:left="1589" w:hanging="425"/>
              <w:jc w:val="both"/>
              <w:rPr>
                <w:lang w:val="es-419"/>
              </w:rPr>
            </w:pPr>
            <w:r w:rsidRPr="00FB080C">
              <w:rPr>
                <w:lang w:val="es-419"/>
              </w:rPr>
              <w:t>que se cancele el balance restante y se pague al Proveedor una suma convenida por aquellos Bienes o Servicios Conexos que hubiesen sido parcialmente completados y por los materiales y repuestos adquiridos previamente por el Proveedor.</w:t>
            </w:r>
          </w:p>
        </w:tc>
      </w:tr>
      <w:tr w:rsidR="00716216" w:rsidRPr="008F0EA6" w14:paraId="1099D183"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8" w:type="dxa"/>
        </w:trPr>
        <w:tc>
          <w:tcPr>
            <w:tcW w:w="2689" w:type="dxa"/>
            <w:tcBorders>
              <w:top w:val="single" w:sz="4" w:space="0" w:color="auto"/>
              <w:left w:val="single" w:sz="4" w:space="0" w:color="auto"/>
              <w:bottom w:val="single" w:sz="4" w:space="0" w:color="auto"/>
              <w:right w:val="single" w:sz="4" w:space="0" w:color="auto"/>
            </w:tcBorders>
          </w:tcPr>
          <w:p w14:paraId="6092601F" w14:textId="109F98C5" w:rsidR="00716216" w:rsidRPr="00FB080C" w:rsidRDefault="00FA541F" w:rsidP="00440ACE">
            <w:pPr>
              <w:keepNext/>
              <w:keepLines/>
              <w:tabs>
                <w:tab w:val="left" w:pos="426"/>
              </w:tabs>
              <w:spacing w:after="120"/>
              <w:ind w:left="426" w:hanging="426"/>
              <w:outlineLvl w:val="1"/>
              <w:rPr>
                <w:b/>
                <w:lang w:val="es-419"/>
              </w:rPr>
            </w:pPr>
            <w:bookmarkStart w:id="953" w:name="_Toc403379176"/>
            <w:r>
              <w:rPr>
                <w:b/>
                <w:lang w:val="es-419"/>
              </w:rPr>
              <w:t>3</w:t>
            </w:r>
            <w:r w:rsidR="00C55E74">
              <w:rPr>
                <w:b/>
                <w:lang w:val="es-419"/>
              </w:rPr>
              <w:t>7</w:t>
            </w:r>
            <w:r>
              <w:rPr>
                <w:b/>
                <w:lang w:val="es-419"/>
              </w:rPr>
              <w:t>.</w:t>
            </w:r>
            <w:r w:rsidRPr="00FB080C">
              <w:rPr>
                <w:b/>
                <w:lang w:val="es-419"/>
              </w:rPr>
              <w:tab/>
            </w:r>
            <w:r w:rsidR="00AA0CE7" w:rsidRPr="00FB080C">
              <w:rPr>
                <w:b/>
                <w:lang w:val="es-419"/>
              </w:rPr>
              <w:t>Cesión</w:t>
            </w:r>
            <w:bookmarkEnd w:id="953"/>
          </w:p>
        </w:tc>
        <w:tc>
          <w:tcPr>
            <w:tcW w:w="6917" w:type="dxa"/>
            <w:gridSpan w:val="2"/>
            <w:tcBorders>
              <w:top w:val="single" w:sz="4" w:space="0" w:color="auto"/>
              <w:left w:val="single" w:sz="4" w:space="0" w:color="auto"/>
              <w:bottom w:val="single" w:sz="4" w:space="0" w:color="auto"/>
              <w:right w:val="single" w:sz="4" w:space="0" w:color="auto"/>
            </w:tcBorders>
          </w:tcPr>
          <w:p w14:paraId="6A7E76A0" w14:textId="6E0949F6" w:rsidR="00716216" w:rsidRPr="00CE4F1D" w:rsidRDefault="00CE4F1D" w:rsidP="00674CE6">
            <w:pPr>
              <w:spacing w:after="120"/>
              <w:ind w:left="599" w:hanging="709"/>
              <w:jc w:val="both"/>
              <w:rPr>
                <w:lang w:val="es-419"/>
              </w:rPr>
            </w:pPr>
            <w:r>
              <w:rPr>
                <w:lang w:val="es-419"/>
              </w:rPr>
              <w:t xml:space="preserve">37.1 </w:t>
            </w:r>
            <w:r w:rsidR="00674CE6">
              <w:rPr>
                <w:lang w:val="es-419"/>
              </w:rPr>
              <w:t xml:space="preserve"> </w:t>
            </w:r>
            <w:r w:rsidR="00AA0CE7" w:rsidRPr="00CE4F1D">
              <w:rPr>
                <w:lang w:val="es-419"/>
              </w:rPr>
              <w:t>Ni el Comprador ni el Proveedor podrán ceder total o parcialmente las obligaciones que hubiesen contraído en virtud del Contrato, excepto con el previo consentimiento por escrito de la otra parte.</w:t>
            </w:r>
          </w:p>
        </w:tc>
      </w:tr>
      <w:tr w:rsidR="00716216" w:rsidRPr="008F0EA6" w14:paraId="33F1F637" w14:textId="77777777" w:rsidTr="00DE3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8" w:type="dxa"/>
        </w:trPr>
        <w:tc>
          <w:tcPr>
            <w:tcW w:w="2689" w:type="dxa"/>
            <w:tcBorders>
              <w:top w:val="single" w:sz="4" w:space="0" w:color="auto"/>
              <w:left w:val="single" w:sz="4" w:space="0" w:color="auto"/>
              <w:bottom w:val="single" w:sz="4" w:space="0" w:color="auto"/>
              <w:right w:val="single" w:sz="4" w:space="0" w:color="auto"/>
            </w:tcBorders>
          </w:tcPr>
          <w:p w14:paraId="6B4B92F0" w14:textId="00ED248F" w:rsidR="00716216" w:rsidRPr="00FB080C" w:rsidRDefault="00FA541F" w:rsidP="00440ACE">
            <w:pPr>
              <w:keepNext/>
              <w:keepLines/>
              <w:tabs>
                <w:tab w:val="left" w:pos="426"/>
              </w:tabs>
              <w:spacing w:after="120"/>
              <w:ind w:left="426" w:hanging="426"/>
              <w:outlineLvl w:val="1"/>
              <w:rPr>
                <w:b/>
                <w:lang w:val="es-419"/>
              </w:rPr>
            </w:pPr>
            <w:bookmarkStart w:id="954" w:name="_Toc403379177"/>
            <w:r>
              <w:rPr>
                <w:b/>
                <w:lang w:val="es-419"/>
              </w:rPr>
              <w:t>3</w:t>
            </w:r>
            <w:r w:rsidR="00CE4F1D">
              <w:rPr>
                <w:b/>
                <w:lang w:val="es-419"/>
              </w:rPr>
              <w:t>8</w:t>
            </w:r>
            <w:r>
              <w:rPr>
                <w:b/>
                <w:lang w:val="es-419"/>
              </w:rPr>
              <w:t>.</w:t>
            </w:r>
            <w:r w:rsidRPr="00FB080C">
              <w:rPr>
                <w:b/>
                <w:lang w:val="es-419"/>
              </w:rPr>
              <w:tab/>
            </w:r>
            <w:r w:rsidR="00AA0CE7" w:rsidRPr="00FB080C">
              <w:rPr>
                <w:b/>
                <w:lang w:val="es-419"/>
              </w:rPr>
              <w:t>Restricción a la Exportación</w:t>
            </w:r>
            <w:bookmarkEnd w:id="954"/>
          </w:p>
        </w:tc>
        <w:tc>
          <w:tcPr>
            <w:tcW w:w="6917" w:type="dxa"/>
            <w:gridSpan w:val="2"/>
            <w:tcBorders>
              <w:top w:val="single" w:sz="4" w:space="0" w:color="auto"/>
              <w:left w:val="single" w:sz="4" w:space="0" w:color="auto"/>
              <w:bottom w:val="single" w:sz="4" w:space="0" w:color="auto"/>
              <w:right w:val="single" w:sz="4" w:space="0" w:color="auto"/>
            </w:tcBorders>
          </w:tcPr>
          <w:p w14:paraId="4D50E870" w14:textId="74A887AF" w:rsidR="00716216" w:rsidRPr="00FB080C" w:rsidRDefault="00AA0CE7" w:rsidP="00625546">
            <w:pPr>
              <w:spacing w:after="120"/>
              <w:ind w:left="599" w:hanging="709"/>
              <w:jc w:val="both"/>
              <w:rPr>
                <w:lang w:val="es-419"/>
              </w:rPr>
            </w:pPr>
            <w:r w:rsidRPr="00FB080C">
              <w:rPr>
                <w:lang w:val="es-419"/>
              </w:rPr>
              <w:t>3</w:t>
            </w:r>
            <w:r w:rsidR="00CE4F1D">
              <w:rPr>
                <w:lang w:val="es-419"/>
              </w:rPr>
              <w:t>8</w:t>
            </w:r>
            <w:r w:rsidRPr="00FB080C">
              <w:rPr>
                <w:lang w:val="es-419"/>
              </w:rPr>
              <w:t>.1</w:t>
            </w:r>
            <w:bookmarkStart w:id="955" w:name="_Hlk94969209"/>
            <w:r w:rsidRPr="00FB080C">
              <w:rPr>
                <w:lang w:val="es-419"/>
              </w:rPr>
              <w:tab/>
              <w:t>No obstante cualquier obligación incluida en el Contrato de cumplir con todas las formalidades de exportación, cualquier restricción de exportación atribuible al Comprador, al país del Comprador o al uso de los productos/</w:t>
            </w:r>
            <w:r w:rsidR="00D5437A">
              <w:rPr>
                <w:lang w:val="es-419"/>
              </w:rPr>
              <w:t xml:space="preserve"> B</w:t>
            </w:r>
            <w:r w:rsidR="00D5437A" w:rsidRPr="00FB080C">
              <w:rPr>
                <w:lang w:val="es-419"/>
              </w:rPr>
              <w:t>ienes</w:t>
            </w:r>
            <w:r w:rsidRPr="00FB080C">
              <w:rPr>
                <w:lang w:val="es-419"/>
              </w:rPr>
              <w:t>, sistemas o servicios a ser proveídos y que provenga de regulaciones comerciales de un país proveedor de los productos/</w:t>
            </w:r>
            <w:r w:rsidR="00D5437A">
              <w:rPr>
                <w:lang w:val="es-419"/>
              </w:rPr>
              <w:t xml:space="preserve"> B</w:t>
            </w:r>
            <w:r w:rsidR="00D5437A" w:rsidRPr="00FB080C">
              <w:rPr>
                <w:lang w:val="es-419"/>
              </w:rPr>
              <w:t>ienes</w:t>
            </w:r>
            <w:r w:rsidRPr="00FB080C">
              <w:rPr>
                <w:lang w:val="es-419"/>
              </w:rPr>
              <w:t xml:space="preserve">, sistemas o servicios, y que impidan que el Proveedor cumpla con sus obligaciones contractuales, deberán liberar al Proveedores de la obligación de proveer </w:t>
            </w:r>
            <w:r w:rsidR="00D5437A">
              <w:rPr>
                <w:lang w:val="es-419"/>
              </w:rPr>
              <w:t>B</w:t>
            </w:r>
            <w:r w:rsidR="00D5437A" w:rsidRPr="00FB080C">
              <w:rPr>
                <w:lang w:val="es-419"/>
              </w:rPr>
              <w:t>ienes</w:t>
            </w:r>
            <w:r w:rsidRPr="00FB080C">
              <w:rPr>
                <w:lang w:val="es-419"/>
              </w:rPr>
              <w:t xml:space="preserve"> o servicios. Lo anterior tendrá efecto siempre y cuando el Proveedor pueda demostrar, a satisfacción del Banco y el Comprador, que ha cumplido diligentemente con todas las formalidades tales como aplicaciones para permisos, autorizaciones y licencias necesarias para la exportación de los productos/</w:t>
            </w:r>
            <w:r w:rsidR="00D5437A">
              <w:rPr>
                <w:lang w:val="es-419"/>
              </w:rPr>
              <w:t xml:space="preserve"> B</w:t>
            </w:r>
            <w:r w:rsidR="00D5437A" w:rsidRPr="00FB080C">
              <w:rPr>
                <w:lang w:val="es-419"/>
              </w:rPr>
              <w:t>ienes</w:t>
            </w:r>
            <w:r w:rsidRPr="00FB080C">
              <w:rPr>
                <w:lang w:val="es-419"/>
              </w:rPr>
              <w:t xml:space="preserve">, sistemas o servicios de acuerdo a los términos del Contrato. La Terminación del Contrato se hará según convenga al Comprador según lo estipulado en las </w:t>
            </w:r>
            <w:r w:rsidRPr="00DE3AF7">
              <w:rPr>
                <w:lang w:val="es-419"/>
              </w:rPr>
              <w:t>Subcláusulas 3</w:t>
            </w:r>
            <w:r w:rsidR="00DE3AF7" w:rsidRPr="00DE3AF7">
              <w:rPr>
                <w:lang w:val="es-419"/>
              </w:rPr>
              <w:t>6</w:t>
            </w:r>
            <w:r w:rsidRPr="00DE3AF7">
              <w:rPr>
                <w:lang w:val="es-419"/>
              </w:rPr>
              <w:t>.3</w:t>
            </w:r>
            <w:bookmarkEnd w:id="955"/>
            <w:r w:rsidRPr="00DE3AF7">
              <w:rPr>
                <w:lang w:val="es-419"/>
              </w:rPr>
              <w:t>.</w:t>
            </w:r>
          </w:p>
        </w:tc>
      </w:tr>
    </w:tbl>
    <w:p w14:paraId="77E65E99" w14:textId="77777777" w:rsidR="007500B2" w:rsidRPr="00FB080C" w:rsidRDefault="007500B2" w:rsidP="007500B2">
      <w:pPr>
        <w:spacing w:before="60" w:after="60"/>
        <w:jc w:val="both"/>
        <w:rPr>
          <w:lang w:val="es-419"/>
        </w:rPr>
      </w:pPr>
      <w:bookmarkStart w:id="956" w:name="_Toc438266930"/>
      <w:bookmarkStart w:id="957" w:name="_Toc438267904"/>
      <w:bookmarkStart w:id="958" w:name="_Toc438366671"/>
      <w:bookmarkEnd w:id="913"/>
    </w:p>
    <w:p w14:paraId="0283E81D" w14:textId="77777777" w:rsidR="007C6F06" w:rsidRPr="00FB080C" w:rsidRDefault="007C6F06" w:rsidP="007C6F06">
      <w:pPr>
        <w:spacing w:before="60" w:after="60"/>
        <w:ind w:left="1260"/>
        <w:jc w:val="both"/>
        <w:rPr>
          <w:lang w:val="es-419"/>
        </w:rPr>
        <w:sectPr w:rsidR="007C6F06" w:rsidRPr="00FB080C" w:rsidSect="0088336F">
          <w:headerReference w:type="default" r:id="rId58"/>
          <w:pgSz w:w="12240" w:h="15840"/>
          <w:pgMar w:top="1440" w:right="1440" w:bottom="1440" w:left="1440" w:header="720" w:footer="720" w:gutter="0"/>
          <w:cols w:space="720"/>
          <w:docGrid w:linePitch="360"/>
        </w:sectPr>
      </w:pPr>
    </w:p>
    <w:p w14:paraId="5E4B529B" w14:textId="40D578E0" w:rsidR="003A3583" w:rsidRPr="003A3583" w:rsidRDefault="003A3583" w:rsidP="005A5937">
      <w:pPr>
        <w:pStyle w:val="Ttulo1"/>
        <w:tabs>
          <w:tab w:val="left" w:pos="1843"/>
          <w:tab w:val="left" w:pos="2835"/>
        </w:tabs>
        <w:spacing w:before="240" w:after="240"/>
        <w:ind w:left="0" w:right="-501"/>
        <w:jc w:val="center"/>
        <w:rPr>
          <w:rFonts w:ascii="Times New Roman" w:hAnsi="Times New Roman" w:cs="Times New Roman"/>
          <w:sz w:val="44"/>
          <w:szCs w:val="44"/>
          <w:lang w:val="es-ES"/>
        </w:rPr>
      </w:pPr>
      <w:bookmarkStart w:id="959" w:name="_Toc26891407"/>
      <w:r w:rsidRPr="003A3583">
        <w:rPr>
          <w:rFonts w:ascii="Times New Roman" w:hAnsi="Times New Roman" w:cs="Times New Roman"/>
          <w:sz w:val="44"/>
          <w:szCs w:val="44"/>
          <w:lang w:val="es-419"/>
        </w:rPr>
        <w:lastRenderedPageBreak/>
        <w:t>Sección VIII</w:t>
      </w:r>
      <w:r w:rsidR="008E7E18">
        <w:rPr>
          <w:rFonts w:ascii="Times New Roman" w:hAnsi="Times New Roman" w:cs="Times New Roman"/>
          <w:sz w:val="44"/>
          <w:szCs w:val="44"/>
          <w:lang w:val="es-419"/>
        </w:rPr>
        <w:t>.</w:t>
      </w:r>
      <w:r w:rsidRPr="003A3583">
        <w:rPr>
          <w:rFonts w:ascii="Times New Roman" w:hAnsi="Times New Roman" w:cs="Times New Roman"/>
          <w:sz w:val="44"/>
          <w:szCs w:val="44"/>
          <w:lang w:val="es-ES"/>
        </w:rPr>
        <w:tab/>
      </w:r>
      <w:r w:rsidRPr="003A3583">
        <w:rPr>
          <w:rFonts w:ascii="Times New Roman" w:hAnsi="Times New Roman" w:cs="Times New Roman"/>
          <w:sz w:val="44"/>
          <w:szCs w:val="44"/>
          <w:lang w:val="es-419"/>
        </w:rPr>
        <w:t>Condiciones Especiales del Contrato</w:t>
      </w:r>
      <w:r w:rsidRPr="003A3583">
        <w:rPr>
          <w:rFonts w:ascii="Times New Roman" w:hAnsi="Times New Roman" w:cs="Times New Roman"/>
          <w:sz w:val="44"/>
          <w:szCs w:val="44"/>
          <w:lang w:val="es-ES"/>
        </w:rPr>
        <w:t xml:space="preserve"> (CEC)</w:t>
      </w:r>
    </w:p>
    <w:bookmarkEnd w:id="959"/>
    <w:p w14:paraId="729BB87A" w14:textId="342263C4" w:rsidR="005D3D76" w:rsidRPr="00DE3AF7" w:rsidRDefault="005D3D76" w:rsidP="00DE3AF7">
      <w:pPr>
        <w:spacing w:before="400" w:after="200"/>
        <w:ind w:left="142"/>
        <w:jc w:val="both"/>
        <w:rPr>
          <w:lang w:val="es-419"/>
        </w:rPr>
      </w:pP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Especiales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w:t>
      </w:r>
      <w:r w:rsidRPr="00FB080C">
        <w:rPr>
          <w:b/>
          <w:bCs/>
          <w:lang w:val="es-419"/>
        </w:rPr>
        <w:t>CEC</w:t>
      </w:r>
      <w:r w:rsidRPr="00FB080C">
        <w:rPr>
          <w:lang w:val="es-419"/>
        </w:rPr>
        <w:t>)</w:t>
      </w:r>
      <w:r w:rsidR="00361EE3" w:rsidRPr="00FB080C">
        <w:rPr>
          <w:lang w:val="es-419"/>
        </w:rPr>
        <w:t xml:space="preserve"> </w:t>
      </w:r>
      <w:r w:rsidRPr="00FB080C">
        <w:rPr>
          <w:lang w:val="es-419"/>
        </w:rPr>
        <w:t>complementarán</w:t>
      </w:r>
      <w:r w:rsidR="00361EE3" w:rsidRPr="00FB080C">
        <w:rPr>
          <w:lang w:val="es-419"/>
        </w:rPr>
        <w:t xml:space="preserve"> </w:t>
      </w:r>
      <w:r w:rsidRPr="00FB080C">
        <w:rPr>
          <w:lang w:val="es-419"/>
        </w:rPr>
        <w:t>y/o</w:t>
      </w:r>
      <w:r w:rsidR="00361EE3" w:rsidRPr="00FB080C">
        <w:rPr>
          <w:lang w:val="es-419"/>
        </w:rPr>
        <w:t xml:space="preserve"> </w:t>
      </w:r>
      <w:r w:rsidRPr="00FB080C">
        <w:rPr>
          <w:lang w:val="es-419"/>
        </w:rPr>
        <w:t>enmendarán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Generales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(CGC).</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haber</w:t>
      </w:r>
      <w:r w:rsidR="00361EE3" w:rsidRPr="00FB080C">
        <w:rPr>
          <w:lang w:val="es-419"/>
        </w:rPr>
        <w:t xml:space="preserve"> </w:t>
      </w:r>
      <w:r w:rsidRPr="00FB080C">
        <w:rPr>
          <w:lang w:val="es-419"/>
        </w:rPr>
        <w:t>conflicto,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provisiones</w:t>
      </w:r>
      <w:r w:rsidR="00361EE3" w:rsidRPr="00FB080C">
        <w:rPr>
          <w:lang w:val="es-419"/>
        </w:rPr>
        <w:t xml:space="preserve"> </w:t>
      </w:r>
      <w:r w:rsidRPr="00FB080C">
        <w:rPr>
          <w:lang w:val="es-419"/>
        </w:rPr>
        <w:t>aquí</w:t>
      </w:r>
      <w:r w:rsidR="00361EE3" w:rsidRPr="00FB080C">
        <w:rPr>
          <w:lang w:val="es-419"/>
        </w:rPr>
        <w:t xml:space="preserve"> </w:t>
      </w:r>
      <w:r w:rsidRPr="00FB080C">
        <w:rPr>
          <w:lang w:val="es-419"/>
        </w:rPr>
        <w:t>dispuestas</w:t>
      </w:r>
      <w:r w:rsidR="00361EE3" w:rsidRPr="00FB080C">
        <w:rPr>
          <w:lang w:val="es-419"/>
        </w:rPr>
        <w:t xml:space="preserve"> </w:t>
      </w:r>
      <w:r w:rsidRPr="00FB080C">
        <w:rPr>
          <w:lang w:val="es-419"/>
        </w:rPr>
        <w:t>prevalecerán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CGC</w:t>
      </w:r>
      <w:r w:rsidRPr="00FB080C">
        <w:rPr>
          <w:i/>
          <w:iCs/>
          <w:lang w:val="es-419"/>
        </w:rPr>
        <w:t>.</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61"/>
      </w:tblGrid>
      <w:tr w:rsidR="004007DE" w:rsidRPr="008F0EA6" w14:paraId="10D5C54B" w14:textId="77777777" w:rsidTr="001E47D5">
        <w:trPr>
          <w:cantSplit/>
          <w:trHeight w:val="886"/>
        </w:trPr>
        <w:tc>
          <w:tcPr>
            <w:tcW w:w="1728" w:type="dxa"/>
            <w:tcBorders>
              <w:top w:val="single" w:sz="12" w:space="0" w:color="auto"/>
              <w:bottom w:val="single" w:sz="6" w:space="0" w:color="auto"/>
            </w:tcBorders>
          </w:tcPr>
          <w:p w14:paraId="4B831421" w14:textId="225EE3BC" w:rsidR="004007DE" w:rsidRPr="00FB080C" w:rsidRDefault="004007DE" w:rsidP="00F505CB">
            <w:pPr>
              <w:spacing w:after="200"/>
              <w:jc w:val="center"/>
              <w:rPr>
                <w:b/>
                <w:bCs/>
                <w:lang w:val="es-419"/>
              </w:rPr>
            </w:pPr>
            <w:r w:rsidRPr="00FB080C">
              <w:rPr>
                <w:b/>
                <w:bCs/>
                <w:lang w:val="es-ES"/>
              </w:rPr>
              <w:t>Número de la Subcláusula de las CGC</w:t>
            </w:r>
          </w:p>
        </w:tc>
        <w:tc>
          <w:tcPr>
            <w:tcW w:w="8161" w:type="dxa"/>
            <w:tcBorders>
              <w:top w:val="single" w:sz="12" w:space="0" w:color="auto"/>
              <w:bottom w:val="single" w:sz="6" w:space="0" w:color="auto"/>
            </w:tcBorders>
          </w:tcPr>
          <w:p w14:paraId="7EA8125F" w14:textId="38B8687A" w:rsidR="004007DE" w:rsidRPr="00FB080C" w:rsidRDefault="004007DE" w:rsidP="00F505CB">
            <w:pPr>
              <w:tabs>
                <w:tab w:val="right" w:pos="7164"/>
              </w:tabs>
              <w:spacing w:after="200"/>
              <w:rPr>
                <w:lang w:val="es-419"/>
              </w:rPr>
            </w:pPr>
          </w:p>
        </w:tc>
      </w:tr>
      <w:tr w:rsidR="0081431E" w:rsidRPr="008F0EA6" w14:paraId="45D8554E" w14:textId="77777777" w:rsidTr="00F505CB">
        <w:trPr>
          <w:cantSplit/>
        </w:trPr>
        <w:tc>
          <w:tcPr>
            <w:tcW w:w="1728" w:type="dxa"/>
            <w:tcBorders>
              <w:top w:val="single" w:sz="12" w:space="0" w:color="auto"/>
              <w:bottom w:val="single" w:sz="6" w:space="0" w:color="auto"/>
            </w:tcBorders>
          </w:tcPr>
          <w:p w14:paraId="5B0118A7" w14:textId="1A4CC66C" w:rsidR="0081431E" w:rsidRPr="00FB080C" w:rsidRDefault="0081431E" w:rsidP="00F505CB">
            <w:pPr>
              <w:spacing w:after="200"/>
              <w:rPr>
                <w:b/>
                <w:bCs/>
                <w:lang w:val="es-419"/>
              </w:rPr>
            </w:pPr>
            <w:r w:rsidRPr="00FB080C">
              <w:rPr>
                <w:b/>
                <w:bCs/>
                <w:lang w:val="es-419"/>
              </w:rPr>
              <w:t>CGC 1.1(</w:t>
            </w:r>
            <w:r>
              <w:rPr>
                <w:b/>
                <w:bCs/>
                <w:lang w:val="es-419"/>
              </w:rPr>
              <w:t>e</w:t>
            </w:r>
            <w:r w:rsidRPr="00FB080C">
              <w:rPr>
                <w:b/>
                <w:bCs/>
                <w:lang w:val="es-419"/>
              </w:rPr>
              <w:t>)</w:t>
            </w:r>
          </w:p>
        </w:tc>
        <w:tc>
          <w:tcPr>
            <w:tcW w:w="8161" w:type="dxa"/>
            <w:tcBorders>
              <w:top w:val="single" w:sz="12" w:space="0" w:color="auto"/>
              <w:bottom w:val="single" w:sz="6" w:space="0" w:color="auto"/>
            </w:tcBorders>
          </w:tcPr>
          <w:p w14:paraId="541BB414" w14:textId="416C1AFA" w:rsidR="0081431E" w:rsidRPr="00FB080C" w:rsidRDefault="0081431E" w:rsidP="00F505CB">
            <w:pPr>
              <w:tabs>
                <w:tab w:val="right" w:pos="7164"/>
              </w:tabs>
              <w:spacing w:after="200"/>
              <w:jc w:val="both"/>
              <w:rPr>
                <w:lang w:val="es-419"/>
              </w:rPr>
            </w:pPr>
            <w:r w:rsidRPr="00FB080C">
              <w:rPr>
                <w:lang w:val="es-419"/>
              </w:rPr>
              <w:t xml:space="preserve">El Comprador es: </w:t>
            </w:r>
            <w:r w:rsidR="00DE3AF7" w:rsidRPr="00DE3AF7">
              <w:rPr>
                <w:i/>
                <w:iCs/>
                <w:color w:val="5B9BD5" w:themeColor="accent1"/>
                <w:lang w:val="es-419"/>
              </w:rPr>
              <w:t>Empresa Nacional de Electricidad – ENDE</w:t>
            </w:r>
          </w:p>
        </w:tc>
      </w:tr>
      <w:tr w:rsidR="0081431E" w:rsidRPr="008F0EA6" w14:paraId="27E6F699" w14:textId="77777777" w:rsidTr="00F505CB">
        <w:trPr>
          <w:cantSplit/>
        </w:trPr>
        <w:tc>
          <w:tcPr>
            <w:tcW w:w="1728" w:type="dxa"/>
          </w:tcPr>
          <w:p w14:paraId="1974623A" w14:textId="688DDB4E" w:rsidR="0081431E" w:rsidRPr="00FB080C" w:rsidRDefault="0081431E" w:rsidP="00F505CB">
            <w:pPr>
              <w:spacing w:after="200"/>
              <w:rPr>
                <w:b/>
                <w:bCs/>
                <w:lang w:val="es-419"/>
              </w:rPr>
            </w:pPr>
            <w:r w:rsidRPr="00FB080C">
              <w:rPr>
                <w:b/>
                <w:bCs/>
                <w:lang w:val="es-419"/>
              </w:rPr>
              <w:t>CGC 1.1(j)</w:t>
            </w:r>
          </w:p>
        </w:tc>
        <w:tc>
          <w:tcPr>
            <w:tcW w:w="8161" w:type="dxa"/>
          </w:tcPr>
          <w:p w14:paraId="20E90EBC" w14:textId="006F8958" w:rsidR="0081431E" w:rsidRPr="00FB080C" w:rsidRDefault="0081431E" w:rsidP="00F505CB">
            <w:pPr>
              <w:tabs>
                <w:tab w:val="right" w:pos="7164"/>
              </w:tabs>
              <w:spacing w:after="200"/>
              <w:jc w:val="both"/>
              <w:rPr>
                <w:lang w:val="es-419"/>
              </w:rPr>
            </w:pPr>
            <w:r w:rsidRPr="00FB080C">
              <w:rPr>
                <w:lang w:val="es-419"/>
              </w:rPr>
              <w:t xml:space="preserve">El </w:t>
            </w:r>
            <w:r>
              <w:rPr>
                <w:lang w:val="es-419"/>
              </w:rPr>
              <w:t>P</w:t>
            </w:r>
            <w:r w:rsidRPr="00FB080C">
              <w:rPr>
                <w:lang w:val="es-419"/>
              </w:rPr>
              <w:t xml:space="preserve">aís del Comprador es: </w:t>
            </w:r>
            <w:r w:rsidR="00357DF4" w:rsidRPr="00357DF4">
              <w:rPr>
                <w:i/>
                <w:iCs/>
                <w:color w:val="5B9BD5" w:themeColor="accent1"/>
                <w:lang w:val="es-419"/>
              </w:rPr>
              <w:t>Estado Plurinacional de Bolivia</w:t>
            </w:r>
            <w:r w:rsidR="00357DF4">
              <w:rPr>
                <w:i/>
                <w:iCs/>
                <w:color w:val="5B9BD5" w:themeColor="accent1"/>
                <w:lang w:val="es-419"/>
              </w:rPr>
              <w:t>.</w:t>
            </w:r>
          </w:p>
        </w:tc>
      </w:tr>
      <w:tr w:rsidR="0081431E" w:rsidRPr="008001E7" w14:paraId="3DD22184" w14:textId="77777777" w:rsidTr="00357DF4">
        <w:trPr>
          <w:cantSplit/>
          <w:trHeight w:val="1403"/>
        </w:trPr>
        <w:tc>
          <w:tcPr>
            <w:tcW w:w="1728" w:type="dxa"/>
          </w:tcPr>
          <w:p w14:paraId="3C43CAED" w14:textId="54C1019E" w:rsidR="0081431E" w:rsidRPr="00FB080C" w:rsidRDefault="0081431E" w:rsidP="00F505CB">
            <w:pPr>
              <w:spacing w:after="200"/>
              <w:rPr>
                <w:b/>
                <w:bCs/>
                <w:lang w:val="es-419"/>
              </w:rPr>
            </w:pPr>
            <w:r w:rsidRPr="00FB080C">
              <w:rPr>
                <w:b/>
                <w:bCs/>
                <w:lang w:val="es-419"/>
              </w:rPr>
              <w:lastRenderedPageBreak/>
              <w:t>CGC 1.1(</w:t>
            </w:r>
            <w:r>
              <w:rPr>
                <w:b/>
                <w:bCs/>
                <w:lang w:val="es-419"/>
              </w:rPr>
              <w:t>n</w:t>
            </w:r>
            <w:r w:rsidRPr="00FB080C">
              <w:rPr>
                <w:b/>
                <w:bCs/>
                <w:lang w:val="es-419"/>
              </w:rPr>
              <w:t>)</w:t>
            </w:r>
          </w:p>
        </w:tc>
        <w:tc>
          <w:tcPr>
            <w:tcW w:w="8161" w:type="dxa"/>
          </w:tcPr>
          <w:p w14:paraId="37961A39" w14:textId="65367231" w:rsidR="001673AA" w:rsidRPr="00533577" w:rsidRDefault="001673AA" w:rsidP="001673AA">
            <w:pPr>
              <w:tabs>
                <w:tab w:val="right" w:pos="7272"/>
              </w:tabs>
              <w:spacing w:before="160" w:after="60"/>
              <w:ind w:right="43"/>
              <w:jc w:val="both"/>
              <w:rPr>
                <w:b/>
                <w:i/>
                <w:color w:val="2F5496" w:themeColor="accent5" w:themeShade="BF"/>
                <w:lang w:val="es-ES"/>
              </w:rPr>
            </w:pPr>
            <w:r w:rsidRPr="00533577">
              <w:rPr>
                <w:b/>
                <w:i/>
                <w:color w:val="2F5496" w:themeColor="accent5" w:themeShade="BF"/>
                <w:lang w:val="es-ES"/>
              </w:rPr>
              <w:t>ADQUISICIÓN DE TRANSFORMADORES MONOFASICOS 14.4 kV Y 19.9 kV, PARA SER DESCARGADOS EN ALMACEN SANTIVAÑEZ</w:t>
            </w:r>
            <w:r>
              <w:rPr>
                <w:b/>
                <w:i/>
                <w:color w:val="2F5496" w:themeColor="accent5" w:themeShade="BF"/>
                <w:lang w:val="es-ES"/>
              </w:rPr>
              <w:t xml:space="preserve"> (</w:t>
            </w:r>
            <w:r w:rsidR="001924C7" w:rsidRPr="001924C7">
              <w:rPr>
                <w:b/>
                <w:i/>
                <w:color w:val="2F5496" w:themeColor="accent5" w:themeShade="BF"/>
                <w:lang w:val="es-ES"/>
              </w:rPr>
              <w:t xml:space="preserve">DEPARTAMENTO </w:t>
            </w:r>
            <w:r>
              <w:rPr>
                <w:b/>
                <w:i/>
                <w:color w:val="2F5496" w:themeColor="accent5" w:themeShade="BF"/>
                <w:lang w:val="es-ES"/>
              </w:rPr>
              <w:t>COCHABAMBA)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3"/>
              <w:gridCol w:w="4747"/>
              <w:gridCol w:w="1146"/>
              <w:gridCol w:w="1109"/>
            </w:tblGrid>
            <w:tr w:rsidR="001673AA" w:rsidRPr="00674CE6" w14:paraId="5F10C43C" w14:textId="77777777" w:rsidTr="00674CE6">
              <w:trPr>
                <w:trHeight w:val="300"/>
              </w:trPr>
              <w:tc>
                <w:tcPr>
                  <w:tcW w:w="588" w:type="pct"/>
                  <w:vMerge w:val="restart"/>
                  <w:shd w:val="clear" w:color="000000" w:fill="DBE5F1"/>
                  <w:noWrap/>
                  <w:vAlign w:val="center"/>
                  <w:hideMark/>
                </w:tcPr>
                <w:p w14:paraId="1478E144"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val="es-BO" w:eastAsia="es-BO"/>
                    </w:rPr>
                    <w:t>Artículos</w:t>
                  </w:r>
                </w:p>
                <w:p w14:paraId="7C669809"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eastAsia="es-BO"/>
                    </w:rPr>
                    <w:t xml:space="preserve"> N°</w:t>
                  </w:r>
                </w:p>
              </w:tc>
              <w:tc>
                <w:tcPr>
                  <w:tcW w:w="2991" w:type="pct"/>
                  <w:vMerge w:val="restart"/>
                  <w:shd w:val="clear" w:color="000000" w:fill="DBE5F1"/>
                  <w:noWrap/>
                  <w:vAlign w:val="center"/>
                  <w:hideMark/>
                </w:tcPr>
                <w:p w14:paraId="06E3832A"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eastAsia="es-BO"/>
                    </w:rPr>
                    <w:t>DESCRIPCIÓN</w:t>
                  </w:r>
                </w:p>
              </w:tc>
              <w:tc>
                <w:tcPr>
                  <w:tcW w:w="722" w:type="pct"/>
                  <w:vMerge w:val="restart"/>
                  <w:shd w:val="clear" w:color="000000" w:fill="DBE5F1"/>
                  <w:noWrap/>
                  <w:vAlign w:val="center"/>
                  <w:hideMark/>
                </w:tcPr>
                <w:p w14:paraId="612B9954"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eastAsia="es-BO"/>
                    </w:rPr>
                    <w:t>UNIDAD</w:t>
                  </w:r>
                </w:p>
              </w:tc>
              <w:tc>
                <w:tcPr>
                  <w:tcW w:w="699" w:type="pct"/>
                  <w:vMerge w:val="restart"/>
                  <w:shd w:val="clear" w:color="000000" w:fill="DBE5F1"/>
                  <w:vAlign w:val="center"/>
                  <w:hideMark/>
                </w:tcPr>
                <w:p w14:paraId="60A618C2"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eastAsia="es-BO"/>
                    </w:rPr>
                    <w:t xml:space="preserve">CANTIDAD </w:t>
                  </w:r>
                </w:p>
              </w:tc>
            </w:tr>
            <w:tr w:rsidR="001673AA" w:rsidRPr="00674CE6" w14:paraId="52AEA5E1" w14:textId="77777777" w:rsidTr="00674CE6">
              <w:trPr>
                <w:trHeight w:val="315"/>
              </w:trPr>
              <w:tc>
                <w:tcPr>
                  <w:tcW w:w="588" w:type="pct"/>
                  <w:vMerge/>
                  <w:vAlign w:val="center"/>
                  <w:hideMark/>
                </w:tcPr>
                <w:p w14:paraId="21451202" w14:textId="77777777" w:rsidR="001673AA" w:rsidRPr="00674CE6" w:rsidRDefault="001673AA" w:rsidP="001673AA">
                  <w:pPr>
                    <w:rPr>
                      <w:rFonts w:ascii="Tahoma" w:hAnsi="Tahoma" w:cs="Tahoma"/>
                      <w:b/>
                      <w:bCs/>
                      <w:color w:val="000000"/>
                      <w:sz w:val="18"/>
                      <w:szCs w:val="18"/>
                      <w:lang w:eastAsia="es-BO"/>
                    </w:rPr>
                  </w:pPr>
                </w:p>
              </w:tc>
              <w:tc>
                <w:tcPr>
                  <w:tcW w:w="2991" w:type="pct"/>
                  <w:vMerge/>
                  <w:vAlign w:val="center"/>
                  <w:hideMark/>
                </w:tcPr>
                <w:p w14:paraId="71D092E4" w14:textId="77777777" w:rsidR="001673AA" w:rsidRPr="00674CE6" w:rsidRDefault="001673AA" w:rsidP="001673AA">
                  <w:pPr>
                    <w:rPr>
                      <w:rFonts w:ascii="Tahoma" w:hAnsi="Tahoma" w:cs="Tahoma"/>
                      <w:b/>
                      <w:bCs/>
                      <w:color w:val="000000"/>
                      <w:sz w:val="18"/>
                      <w:szCs w:val="18"/>
                      <w:lang w:eastAsia="es-BO"/>
                    </w:rPr>
                  </w:pPr>
                </w:p>
              </w:tc>
              <w:tc>
                <w:tcPr>
                  <w:tcW w:w="722" w:type="pct"/>
                  <w:vMerge/>
                  <w:vAlign w:val="center"/>
                  <w:hideMark/>
                </w:tcPr>
                <w:p w14:paraId="69A02F8F" w14:textId="77777777" w:rsidR="001673AA" w:rsidRPr="00674CE6" w:rsidRDefault="001673AA" w:rsidP="001673AA">
                  <w:pPr>
                    <w:rPr>
                      <w:rFonts w:ascii="Tahoma" w:hAnsi="Tahoma" w:cs="Tahoma"/>
                      <w:b/>
                      <w:bCs/>
                      <w:color w:val="000000"/>
                      <w:sz w:val="18"/>
                      <w:szCs w:val="18"/>
                      <w:lang w:eastAsia="es-BO"/>
                    </w:rPr>
                  </w:pPr>
                </w:p>
              </w:tc>
              <w:tc>
                <w:tcPr>
                  <w:tcW w:w="699" w:type="pct"/>
                  <w:vMerge/>
                  <w:vAlign w:val="center"/>
                  <w:hideMark/>
                </w:tcPr>
                <w:p w14:paraId="414D6F2B" w14:textId="77777777" w:rsidR="001673AA" w:rsidRPr="00674CE6" w:rsidRDefault="001673AA" w:rsidP="001673AA">
                  <w:pPr>
                    <w:rPr>
                      <w:rFonts w:ascii="Tahoma" w:hAnsi="Tahoma" w:cs="Tahoma"/>
                      <w:b/>
                      <w:bCs/>
                      <w:color w:val="000000"/>
                      <w:sz w:val="18"/>
                      <w:szCs w:val="18"/>
                      <w:lang w:eastAsia="es-BO"/>
                    </w:rPr>
                  </w:pPr>
                </w:p>
              </w:tc>
            </w:tr>
            <w:tr w:rsidR="00674CE6" w:rsidRPr="00674CE6" w14:paraId="4F232FFC" w14:textId="77777777" w:rsidTr="00674CE6">
              <w:trPr>
                <w:trHeight w:val="375"/>
              </w:trPr>
              <w:tc>
                <w:tcPr>
                  <w:tcW w:w="588" w:type="pct"/>
                  <w:shd w:val="clear" w:color="auto" w:fill="auto"/>
                  <w:vAlign w:val="center"/>
                </w:tcPr>
                <w:p w14:paraId="111E79BD"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A-1E</w:t>
                  </w:r>
                </w:p>
              </w:tc>
              <w:tc>
                <w:tcPr>
                  <w:tcW w:w="2991" w:type="pct"/>
                  <w:shd w:val="clear" w:color="auto" w:fill="FFFFFF" w:themeFill="background1"/>
                  <w:vAlign w:val="center"/>
                </w:tcPr>
                <w:p w14:paraId="593108B2" w14:textId="77777777" w:rsidR="00674CE6" w:rsidRPr="00674CE6" w:rsidRDefault="00674CE6" w:rsidP="00674CE6">
                  <w:pPr>
                    <w:rPr>
                      <w:rFonts w:ascii="Tahoma" w:hAnsi="Tahoma" w:cs="Tahoma"/>
                      <w:color w:val="000000"/>
                      <w:sz w:val="18"/>
                      <w:szCs w:val="18"/>
                      <w:highlight w:val="cyan"/>
                    </w:rPr>
                  </w:pPr>
                  <w:r w:rsidRPr="00674CE6">
                    <w:rPr>
                      <w:rFonts w:ascii="Tahoma" w:hAnsi="Tahoma" w:cs="Tahoma"/>
                      <w:color w:val="000000"/>
                      <w:sz w:val="18"/>
                      <w:szCs w:val="18"/>
                    </w:rPr>
                    <w:t>Trasformador monofásico 10 kVA, 14,4/220 kV/V, 50 Hz, BIL MT 170 kV, BIL BT 30 kV, Conmuntador taps externo MT ±2,5 %, ±5 %</w:t>
                  </w:r>
                </w:p>
              </w:tc>
              <w:tc>
                <w:tcPr>
                  <w:tcW w:w="722" w:type="pct"/>
                  <w:shd w:val="clear" w:color="auto" w:fill="FFFFFF" w:themeFill="background1"/>
                  <w:noWrap/>
                  <w:vAlign w:val="center"/>
                </w:tcPr>
                <w:p w14:paraId="492787FA"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tc>
              <w:tc>
                <w:tcPr>
                  <w:tcW w:w="699" w:type="pct"/>
                  <w:shd w:val="clear" w:color="auto" w:fill="auto"/>
                  <w:vAlign w:val="center"/>
                </w:tcPr>
                <w:p w14:paraId="0C987091" w14:textId="00789865"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47</w:t>
                  </w:r>
                </w:p>
              </w:tc>
            </w:tr>
            <w:tr w:rsidR="00674CE6" w:rsidRPr="00674CE6" w14:paraId="1F97B6D8" w14:textId="77777777" w:rsidTr="00674CE6">
              <w:trPr>
                <w:trHeight w:val="375"/>
              </w:trPr>
              <w:tc>
                <w:tcPr>
                  <w:tcW w:w="588" w:type="pct"/>
                  <w:shd w:val="clear" w:color="auto" w:fill="auto"/>
                  <w:vAlign w:val="center"/>
                </w:tcPr>
                <w:p w14:paraId="13F4B110"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A-2E</w:t>
                  </w:r>
                </w:p>
              </w:tc>
              <w:tc>
                <w:tcPr>
                  <w:tcW w:w="2991" w:type="pct"/>
                  <w:shd w:val="clear" w:color="auto" w:fill="FFFFFF" w:themeFill="background1"/>
                  <w:vAlign w:val="center"/>
                </w:tcPr>
                <w:p w14:paraId="2D397679" w14:textId="77777777" w:rsidR="00674CE6" w:rsidRPr="00674CE6" w:rsidRDefault="00674CE6" w:rsidP="00674CE6">
                  <w:pPr>
                    <w:rPr>
                      <w:rFonts w:ascii="Tahoma" w:hAnsi="Tahoma" w:cs="Tahoma"/>
                      <w:color w:val="000000"/>
                      <w:sz w:val="18"/>
                      <w:szCs w:val="18"/>
                      <w:highlight w:val="cyan"/>
                    </w:rPr>
                  </w:pPr>
                  <w:r w:rsidRPr="00674CE6">
                    <w:rPr>
                      <w:rFonts w:ascii="Tahoma" w:hAnsi="Tahoma" w:cs="Tahoma"/>
                      <w:color w:val="000000"/>
                      <w:sz w:val="18"/>
                      <w:szCs w:val="18"/>
                    </w:rPr>
                    <w:t>Trasformador monofásico 15 kVA, 14,4/220 kV/V, 50 Hz, BIL MT 170 kV, BIL BT 30 kV, Conmuntador taps externo MT ±2,5 %, ±5 %</w:t>
                  </w:r>
                </w:p>
              </w:tc>
              <w:tc>
                <w:tcPr>
                  <w:tcW w:w="722" w:type="pct"/>
                  <w:shd w:val="clear" w:color="auto" w:fill="FFFFFF" w:themeFill="background1"/>
                  <w:noWrap/>
                  <w:vAlign w:val="center"/>
                </w:tcPr>
                <w:p w14:paraId="1082DAA0"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tc>
              <w:tc>
                <w:tcPr>
                  <w:tcW w:w="699" w:type="pct"/>
                  <w:shd w:val="clear" w:color="auto" w:fill="auto"/>
                  <w:vAlign w:val="center"/>
                </w:tcPr>
                <w:p w14:paraId="0709D75D" w14:textId="2D7B119E"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282</w:t>
                  </w:r>
                </w:p>
              </w:tc>
            </w:tr>
            <w:tr w:rsidR="00674CE6" w:rsidRPr="00674CE6" w14:paraId="618E6D4B" w14:textId="77777777" w:rsidTr="00674CE6">
              <w:trPr>
                <w:trHeight w:val="375"/>
              </w:trPr>
              <w:tc>
                <w:tcPr>
                  <w:tcW w:w="588" w:type="pct"/>
                  <w:shd w:val="clear" w:color="auto" w:fill="auto"/>
                  <w:vAlign w:val="center"/>
                </w:tcPr>
                <w:p w14:paraId="1A4E4ED1"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A-3E</w:t>
                  </w:r>
                </w:p>
              </w:tc>
              <w:tc>
                <w:tcPr>
                  <w:tcW w:w="2991" w:type="pct"/>
                  <w:shd w:val="clear" w:color="auto" w:fill="FFFFFF" w:themeFill="background1"/>
                  <w:vAlign w:val="center"/>
                </w:tcPr>
                <w:p w14:paraId="4932734E" w14:textId="77777777" w:rsidR="00674CE6" w:rsidRPr="00674CE6" w:rsidRDefault="00674CE6" w:rsidP="00674CE6">
                  <w:pPr>
                    <w:rPr>
                      <w:rFonts w:ascii="Tahoma" w:hAnsi="Tahoma" w:cs="Tahoma"/>
                      <w:color w:val="000000"/>
                      <w:sz w:val="18"/>
                      <w:szCs w:val="18"/>
                      <w:highlight w:val="cyan"/>
                    </w:rPr>
                  </w:pPr>
                  <w:r w:rsidRPr="00674CE6">
                    <w:rPr>
                      <w:rFonts w:ascii="Tahoma" w:hAnsi="Tahoma" w:cs="Tahoma"/>
                      <w:color w:val="000000"/>
                      <w:sz w:val="18"/>
                      <w:szCs w:val="18"/>
                    </w:rPr>
                    <w:t>Trasformador monofásico 25 kVA, 14,4/220 kV/V, 50 Hz, BIL MT 170 kV, BIL BT 30 kV, Conmuntador taps externo MT ±2,5 %, ±5 %</w:t>
                  </w:r>
                </w:p>
              </w:tc>
              <w:tc>
                <w:tcPr>
                  <w:tcW w:w="722" w:type="pct"/>
                  <w:shd w:val="clear" w:color="auto" w:fill="FFFFFF" w:themeFill="background1"/>
                  <w:noWrap/>
                  <w:vAlign w:val="center"/>
                </w:tcPr>
                <w:p w14:paraId="2F7E46D6"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tc>
              <w:tc>
                <w:tcPr>
                  <w:tcW w:w="699" w:type="pct"/>
                  <w:shd w:val="clear" w:color="auto" w:fill="auto"/>
                  <w:vAlign w:val="center"/>
                </w:tcPr>
                <w:p w14:paraId="1A704EDE" w14:textId="655F9358"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275</w:t>
                  </w:r>
                </w:p>
              </w:tc>
            </w:tr>
            <w:tr w:rsidR="00674CE6" w:rsidRPr="00674CE6" w14:paraId="0F6681B6" w14:textId="77777777" w:rsidTr="00674CE6">
              <w:trPr>
                <w:trHeight w:val="375"/>
              </w:trPr>
              <w:tc>
                <w:tcPr>
                  <w:tcW w:w="588" w:type="pct"/>
                  <w:shd w:val="clear" w:color="auto" w:fill="auto"/>
                  <w:vAlign w:val="center"/>
                </w:tcPr>
                <w:p w14:paraId="3003BD80"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A-4E</w:t>
                  </w:r>
                </w:p>
              </w:tc>
              <w:tc>
                <w:tcPr>
                  <w:tcW w:w="2991" w:type="pct"/>
                  <w:shd w:val="clear" w:color="auto" w:fill="FFFFFF" w:themeFill="background1"/>
                  <w:vAlign w:val="center"/>
                </w:tcPr>
                <w:p w14:paraId="1A899684" w14:textId="77777777" w:rsidR="00674CE6" w:rsidRPr="00674CE6" w:rsidRDefault="00674CE6" w:rsidP="00674CE6">
                  <w:pPr>
                    <w:rPr>
                      <w:rFonts w:ascii="Tahoma" w:hAnsi="Tahoma" w:cs="Tahoma"/>
                      <w:color w:val="000000"/>
                      <w:sz w:val="18"/>
                      <w:szCs w:val="18"/>
                      <w:highlight w:val="cyan"/>
                    </w:rPr>
                  </w:pPr>
                  <w:r w:rsidRPr="00674CE6">
                    <w:rPr>
                      <w:rFonts w:ascii="Tahoma" w:hAnsi="Tahoma" w:cs="Tahoma"/>
                      <w:color w:val="000000"/>
                      <w:sz w:val="18"/>
                      <w:szCs w:val="18"/>
                    </w:rPr>
                    <w:t>Trasformador monofásico 10 kVA, 19,9/220 kV/V, 50 Hz, BIL MT 170 kV, BIL BT 30 kV, Conmuntador taps externo MT ±2,5 %, ±5 %</w:t>
                  </w:r>
                </w:p>
              </w:tc>
              <w:tc>
                <w:tcPr>
                  <w:tcW w:w="722" w:type="pct"/>
                  <w:shd w:val="clear" w:color="auto" w:fill="FFFFFF" w:themeFill="background1"/>
                  <w:noWrap/>
                  <w:vAlign w:val="center"/>
                </w:tcPr>
                <w:p w14:paraId="2B601694"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tc>
              <w:tc>
                <w:tcPr>
                  <w:tcW w:w="699" w:type="pct"/>
                  <w:shd w:val="clear" w:color="auto" w:fill="auto"/>
                  <w:vAlign w:val="center"/>
                </w:tcPr>
                <w:p w14:paraId="204EF054" w14:textId="1EA47E1C"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231</w:t>
                  </w:r>
                </w:p>
              </w:tc>
            </w:tr>
            <w:tr w:rsidR="00674CE6" w:rsidRPr="00674CE6" w14:paraId="6A9D3876" w14:textId="77777777" w:rsidTr="00674CE6">
              <w:trPr>
                <w:trHeight w:val="375"/>
              </w:trPr>
              <w:tc>
                <w:tcPr>
                  <w:tcW w:w="588" w:type="pct"/>
                  <w:shd w:val="clear" w:color="auto" w:fill="auto"/>
                  <w:vAlign w:val="center"/>
                </w:tcPr>
                <w:p w14:paraId="6A8AE99F"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A-5E</w:t>
                  </w:r>
                </w:p>
              </w:tc>
              <w:tc>
                <w:tcPr>
                  <w:tcW w:w="2991" w:type="pct"/>
                  <w:shd w:val="clear" w:color="auto" w:fill="FFFFFF" w:themeFill="background1"/>
                  <w:vAlign w:val="center"/>
                </w:tcPr>
                <w:p w14:paraId="6E31760A" w14:textId="77777777" w:rsidR="00674CE6" w:rsidRPr="00674CE6" w:rsidRDefault="00674CE6" w:rsidP="00674CE6">
                  <w:pPr>
                    <w:rPr>
                      <w:rFonts w:ascii="Tahoma" w:hAnsi="Tahoma" w:cs="Tahoma"/>
                      <w:color w:val="000000"/>
                      <w:sz w:val="18"/>
                      <w:szCs w:val="18"/>
                      <w:highlight w:val="cyan"/>
                    </w:rPr>
                  </w:pPr>
                  <w:r w:rsidRPr="00674CE6">
                    <w:rPr>
                      <w:rFonts w:ascii="Tahoma" w:hAnsi="Tahoma" w:cs="Tahoma"/>
                      <w:color w:val="000000"/>
                      <w:sz w:val="18"/>
                      <w:szCs w:val="18"/>
                    </w:rPr>
                    <w:t>Trasformador monofásico 15 kVA, 19,9/220 kV/V, 50 Hz, BIL MT 170 kV, BIL BT 30 kV, Conmuntador taps externo MT ±2,5 %, ±5 %</w:t>
                  </w:r>
                </w:p>
              </w:tc>
              <w:tc>
                <w:tcPr>
                  <w:tcW w:w="722" w:type="pct"/>
                  <w:shd w:val="clear" w:color="auto" w:fill="FFFFFF" w:themeFill="background1"/>
                  <w:noWrap/>
                  <w:vAlign w:val="center"/>
                </w:tcPr>
                <w:p w14:paraId="7A8A5271"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tc>
              <w:tc>
                <w:tcPr>
                  <w:tcW w:w="699" w:type="pct"/>
                  <w:shd w:val="clear" w:color="auto" w:fill="auto"/>
                  <w:vAlign w:val="center"/>
                </w:tcPr>
                <w:p w14:paraId="2789C026" w14:textId="2786BFF4"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154</w:t>
                  </w:r>
                </w:p>
              </w:tc>
            </w:tr>
            <w:tr w:rsidR="00674CE6" w:rsidRPr="00674CE6" w14:paraId="7D6B40B5" w14:textId="77777777" w:rsidTr="00674CE6">
              <w:trPr>
                <w:trHeight w:val="375"/>
              </w:trPr>
              <w:tc>
                <w:tcPr>
                  <w:tcW w:w="588" w:type="pct"/>
                  <w:shd w:val="clear" w:color="auto" w:fill="auto"/>
                  <w:vAlign w:val="center"/>
                </w:tcPr>
                <w:p w14:paraId="2C8BEBB9"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A-6E</w:t>
                  </w:r>
                </w:p>
              </w:tc>
              <w:tc>
                <w:tcPr>
                  <w:tcW w:w="2991" w:type="pct"/>
                  <w:shd w:val="clear" w:color="auto" w:fill="FFFFFF" w:themeFill="background1"/>
                  <w:vAlign w:val="center"/>
                </w:tcPr>
                <w:p w14:paraId="0EDEDE6B" w14:textId="77777777" w:rsidR="00674CE6" w:rsidRPr="00674CE6" w:rsidRDefault="00674CE6" w:rsidP="00674CE6">
                  <w:pPr>
                    <w:rPr>
                      <w:rFonts w:ascii="Tahoma" w:hAnsi="Tahoma" w:cs="Tahoma"/>
                      <w:color w:val="000000"/>
                      <w:sz w:val="18"/>
                      <w:szCs w:val="18"/>
                      <w:highlight w:val="cyan"/>
                    </w:rPr>
                  </w:pPr>
                  <w:r w:rsidRPr="00674CE6">
                    <w:rPr>
                      <w:rFonts w:ascii="Tahoma" w:hAnsi="Tahoma" w:cs="Tahoma"/>
                      <w:color w:val="000000"/>
                      <w:sz w:val="18"/>
                      <w:szCs w:val="18"/>
                    </w:rPr>
                    <w:t>Trasformador monofásico 25 kVA, 19,9/220 kV/V, 50 Hz, BIL MT 170 kV, BIL BT 30 kV, Conmuntador taps externo MT ±2,5 %, ±5 %</w:t>
                  </w:r>
                </w:p>
              </w:tc>
              <w:tc>
                <w:tcPr>
                  <w:tcW w:w="722" w:type="pct"/>
                  <w:shd w:val="clear" w:color="auto" w:fill="FFFFFF" w:themeFill="background1"/>
                  <w:noWrap/>
                  <w:vAlign w:val="center"/>
                </w:tcPr>
                <w:p w14:paraId="170769EB"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tc>
              <w:tc>
                <w:tcPr>
                  <w:tcW w:w="699" w:type="pct"/>
                  <w:shd w:val="clear" w:color="auto" w:fill="auto"/>
                  <w:vAlign w:val="center"/>
                </w:tcPr>
                <w:p w14:paraId="127714F2" w14:textId="777ECDED"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166</w:t>
                  </w:r>
                </w:p>
              </w:tc>
            </w:tr>
          </w:tbl>
          <w:p w14:paraId="1D44A2D3" w14:textId="6B2E6E5F" w:rsidR="001673AA" w:rsidRPr="008F0EA6" w:rsidRDefault="001673AA" w:rsidP="001673AA">
            <w:pPr>
              <w:tabs>
                <w:tab w:val="right" w:pos="7272"/>
              </w:tabs>
              <w:spacing w:before="160" w:after="60"/>
              <w:jc w:val="both"/>
              <w:rPr>
                <w:b/>
                <w:color w:val="2F5496" w:themeColor="accent5" w:themeShade="BF"/>
                <w:lang w:val="es-419"/>
              </w:rPr>
            </w:pPr>
            <w:r w:rsidRPr="008F0EA6">
              <w:rPr>
                <w:b/>
                <w:color w:val="2F5496" w:themeColor="accent5" w:themeShade="BF"/>
                <w:lang w:val="es-419"/>
              </w:rPr>
              <w:t xml:space="preserve">ADQUISICIÓN DE TRANSFORMADORES MONOFASICOS 14.4 kV Y 19.9 kV, PARA SER DESCARGADOS EN ALMACEN EL ALTO </w:t>
            </w:r>
            <w:r>
              <w:rPr>
                <w:b/>
                <w:color w:val="2F5496" w:themeColor="accent5" w:themeShade="BF"/>
                <w:lang w:val="es-419"/>
              </w:rPr>
              <w:t>(</w:t>
            </w:r>
            <w:r w:rsidR="001924C7" w:rsidRPr="001924C7">
              <w:rPr>
                <w:b/>
                <w:i/>
                <w:color w:val="2F5496" w:themeColor="accent5" w:themeShade="BF"/>
                <w:lang w:val="es-ES"/>
              </w:rPr>
              <w:t xml:space="preserve">DEPARTAMENTO </w:t>
            </w:r>
            <w:r>
              <w:rPr>
                <w:b/>
                <w:color w:val="2F5496" w:themeColor="accent5" w:themeShade="BF"/>
                <w:lang w:val="es-419"/>
              </w:rPr>
              <w:t>LA PAZ)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3"/>
              <w:gridCol w:w="4747"/>
              <w:gridCol w:w="1146"/>
              <w:gridCol w:w="1109"/>
            </w:tblGrid>
            <w:tr w:rsidR="001673AA" w:rsidRPr="00674CE6" w14:paraId="36A7B796" w14:textId="77777777" w:rsidTr="00674CE6">
              <w:trPr>
                <w:trHeight w:val="300"/>
              </w:trPr>
              <w:tc>
                <w:tcPr>
                  <w:tcW w:w="588" w:type="pct"/>
                  <w:vMerge w:val="restart"/>
                  <w:shd w:val="clear" w:color="000000" w:fill="DBE5F1"/>
                  <w:noWrap/>
                  <w:vAlign w:val="center"/>
                  <w:hideMark/>
                </w:tcPr>
                <w:p w14:paraId="6D272C6D"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val="es-BO" w:eastAsia="es-BO"/>
                    </w:rPr>
                    <w:t>Artículos</w:t>
                  </w:r>
                </w:p>
                <w:p w14:paraId="12E03F25"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eastAsia="es-BO"/>
                    </w:rPr>
                    <w:t xml:space="preserve"> N°</w:t>
                  </w:r>
                </w:p>
              </w:tc>
              <w:tc>
                <w:tcPr>
                  <w:tcW w:w="2991" w:type="pct"/>
                  <w:vMerge w:val="restart"/>
                  <w:shd w:val="clear" w:color="000000" w:fill="DBE5F1"/>
                  <w:noWrap/>
                  <w:vAlign w:val="center"/>
                  <w:hideMark/>
                </w:tcPr>
                <w:p w14:paraId="3FE3377F"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eastAsia="es-BO"/>
                    </w:rPr>
                    <w:t>DESCRIPCIÓN</w:t>
                  </w:r>
                </w:p>
              </w:tc>
              <w:tc>
                <w:tcPr>
                  <w:tcW w:w="722" w:type="pct"/>
                  <w:vMerge w:val="restart"/>
                  <w:shd w:val="clear" w:color="000000" w:fill="DBE5F1"/>
                  <w:noWrap/>
                  <w:vAlign w:val="center"/>
                  <w:hideMark/>
                </w:tcPr>
                <w:p w14:paraId="0AD4E0CD"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eastAsia="es-BO"/>
                    </w:rPr>
                    <w:t>UNIDAD</w:t>
                  </w:r>
                </w:p>
              </w:tc>
              <w:tc>
                <w:tcPr>
                  <w:tcW w:w="699" w:type="pct"/>
                  <w:vMerge w:val="restart"/>
                  <w:shd w:val="clear" w:color="000000" w:fill="DBE5F1"/>
                  <w:vAlign w:val="center"/>
                  <w:hideMark/>
                </w:tcPr>
                <w:p w14:paraId="23C0CDE6" w14:textId="77777777" w:rsidR="001673AA" w:rsidRPr="00674CE6" w:rsidRDefault="001673AA" w:rsidP="001673AA">
                  <w:pPr>
                    <w:jc w:val="center"/>
                    <w:rPr>
                      <w:rFonts w:ascii="Tahoma" w:hAnsi="Tahoma" w:cs="Tahoma"/>
                      <w:b/>
                      <w:bCs/>
                      <w:color w:val="000000"/>
                      <w:sz w:val="17"/>
                      <w:szCs w:val="17"/>
                      <w:lang w:eastAsia="es-BO"/>
                    </w:rPr>
                  </w:pPr>
                  <w:r w:rsidRPr="00674CE6">
                    <w:rPr>
                      <w:rFonts w:ascii="Tahoma" w:hAnsi="Tahoma" w:cs="Tahoma"/>
                      <w:b/>
                      <w:bCs/>
                      <w:color w:val="000000"/>
                      <w:sz w:val="17"/>
                      <w:szCs w:val="17"/>
                      <w:lang w:eastAsia="es-BO"/>
                    </w:rPr>
                    <w:t xml:space="preserve">CANTIDAD </w:t>
                  </w:r>
                </w:p>
              </w:tc>
            </w:tr>
            <w:tr w:rsidR="001673AA" w:rsidRPr="00674CE6" w14:paraId="68B9C6DC" w14:textId="77777777" w:rsidTr="00674CE6">
              <w:trPr>
                <w:trHeight w:val="315"/>
              </w:trPr>
              <w:tc>
                <w:tcPr>
                  <w:tcW w:w="588" w:type="pct"/>
                  <w:vMerge/>
                  <w:vAlign w:val="center"/>
                  <w:hideMark/>
                </w:tcPr>
                <w:p w14:paraId="5B3AD6D3" w14:textId="77777777" w:rsidR="001673AA" w:rsidRPr="00674CE6" w:rsidRDefault="001673AA" w:rsidP="001673AA">
                  <w:pPr>
                    <w:rPr>
                      <w:rFonts w:ascii="Tahoma" w:hAnsi="Tahoma" w:cs="Tahoma"/>
                      <w:b/>
                      <w:bCs/>
                      <w:color w:val="000000"/>
                      <w:sz w:val="18"/>
                      <w:szCs w:val="18"/>
                      <w:lang w:eastAsia="es-BO"/>
                    </w:rPr>
                  </w:pPr>
                </w:p>
              </w:tc>
              <w:tc>
                <w:tcPr>
                  <w:tcW w:w="2991" w:type="pct"/>
                  <w:vMerge/>
                  <w:vAlign w:val="center"/>
                  <w:hideMark/>
                </w:tcPr>
                <w:p w14:paraId="7B50349D" w14:textId="77777777" w:rsidR="001673AA" w:rsidRPr="00674CE6" w:rsidRDefault="001673AA" w:rsidP="001673AA">
                  <w:pPr>
                    <w:rPr>
                      <w:rFonts w:ascii="Tahoma" w:hAnsi="Tahoma" w:cs="Tahoma"/>
                      <w:b/>
                      <w:bCs/>
                      <w:color w:val="000000"/>
                      <w:sz w:val="18"/>
                      <w:szCs w:val="18"/>
                      <w:lang w:eastAsia="es-BO"/>
                    </w:rPr>
                  </w:pPr>
                </w:p>
              </w:tc>
              <w:tc>
                <w:tcPr>
                  <w:tcW w:w="722" w:type="pct"/>
                  <w:vMerge/>
                  <w:vAlign w:val="center"/>
                  <w:hideMark/>
                </w:tcPr>
                <w:p w14:paraId="4EFF74AE" w14:textId="77777777" w:rsidR="001673AA" w:rsidRPr="00674CE6" w:rsidRDefault="001673AA" w:rsidP="001673AA">
                  <w:pPr>
                    <w:rPr>
                      <w:rFonts w:ascii="Tahoma" w:hAnsi="Tahoma" w:cs="Tahoma"/>
                      <w:b/>
                      <w:bCs/>
                      <w:color w:val="000000"/>
                      <w:sz w:val="18"/>
                      <w:szCs w:val="18"/>
                      <w:lang w:eastAsia="es-BO"/>
                    </w:rPr>
                  </w:pPr>
                </w:p>
              </w:tc>
              <w:tc>
                <w:tcPr>
                  <w:tcW w:w="699" w:type="pct"/>
                  <w:vMerge/>
                  <w:vAlign w:val="center"/>
                  <w:hideMark/>
                </w:tcPr>
                <w:p w14:paraId="392C049D" w14:textId="77777777" w:rsidR="001673AA" w:rsidRPr="00674CE6" w:rsidRDefault="001673AA" w:rsidP="001673AA">
                  <w:pPr>
                    <w:rPr>
                      <w:rFonts w:ascii="Tahoma" w:hAnsi="Tahoma" w:cs="Tahoma"/>
                      <w:b/>
                      <w:bCs/>
                      <w:color w:val="000000"/>
                      <w:sz w:val="18"/>
                      <w:szCs w:val="18"/>
                      <w:lang w:eastAsia="es-BO"/>
                    </w:rPr>
                  </w:pPr>
                </w:p>
              </w:tc>
            </w:tr>
            <w:tr w:rsidR="00674CE6" w:rsidRPr="00674CE6" w14:paraId="1326753D" w14:textId="77777777" w:rsidTr="00674CE6">
              <w:trPr>
                <w:trHeight w:val="375"/>
              </w:trPr>
              <w:tc>
                <w:tcPr>
                  <w:tcW w:w="588" w:type="pct"/>
                  <w:shd w:val="clear" w:color="auto" w:fill="auto"/>
                  <w:vAlign w:val="center"/>
                </w:tcPr>
                <w:p w14:paraId="3A0EDF3B"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A-1D</w:t>
                  </w:r>
                </w:p>
              </w:tc>
              <w:tc>
                <w:tcPr>
                  <w:tcW w:w="2991" w:type="pct"/>
                  <w:shd w:val="clear" w:color="auto" w:fill="FFFFFF" w:themeFill="background1"/>
                  <w:vAlign w:val="center"/>
                </w:tcPr>
                <w:p w14:paraId="6796B731" w14:textId="77777777" w:rsidR="00674CE6" w:rsidRPr="00674CE6" w:rsidRDefault="00674CE6" w:rsidP="00674CE6">
                  <w:pPr>
                    <w:jc w:val="both"/>
                    <w:rPr>
                      <w:rFonts w:ascii="Tahoma" w:hAnsi="Tahoma" w:cs="Tahoma"/>
                      <w:color w:val="000000"/>
                      <w:sz w:val="18"/>
                      <w:szCs w:val="18"/>
                      <w:highlight w:val="cyan"/>
                    </w:rPr>
                  </w:pPr>
                  <w:r w:rsidRPr="00674CE6">
                    <w:rPr>
                      <w:rFonts w:ascii="Tahoma" w:hAnsi="Tahoma" w:cs="Tahoma"/>
                      <w:color w:val="000000"/>
                      <w:sz w:val="18"/>
                      <w:szCs w:val="18"/>
                    </w:rPr>
                    <w:t>Trasformador monofásico 10 kVA, 14,4/220 kV/V, 50 Hz, BIL MT 170 kV, BIL BT 30 kV, Conmuntador taps externo MT ±2,5 %, ±5 %</w:t>
                  </w:r>
                </w:p>
              </w:tc>
              <w:tc>
                <w:tcPr>
                  <w:tcW w:w="722" w:type="pct"/>
                  <w:shd w:val="clear" w:color="auto" w:fill="FFFFFF" w:themeFill="background1"/>
                  <w:noWrap/>
                  <w:vAlign w:val="center"/>
                </w:tcPr>
                <w:p w14:paraId="1BFECE0F"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p w14:paraId="1933E793" w14:textId="77777777" w:rsidR="00674CE6" w:rsidRPr="00674CE6" w:rsidRDefault="00674CE6" w:rsidP="00674CE6">
                  <w:pPr>
                    <w:jc w:val="center"/>
                    <w:rPr>
                      <w:rFonts w:ascii="Tahoma" w:hAnsi="Tahoma" w:cs="Tahoma"/>
                      <w:sz w:val="18"/>
                      <w:szCs w:val="18"/>
                    </w:rPr>
                  </w:pPr>
                </w:p>
              </w:tc>
              <w:tc>
                <w:tcPr>
                  <w:tcW w:w="699" w:type="pct"/>
                  <w:shd w:val="clear" w:color="auto" w:fill="FFFFFF" w:themeFill="background1"/>
                  <w:vAlign w:val="center"/>
                </w:tcPr>
                <w:p w14:paraId="7747A8DF" w14:textId="052FF459"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196</w:t>
                  </w:r>
                </w:p>
              </w:tc>
            </w:tr>
            <w:tr w:rsidR="00674CE6" w:rsidRPr="00674CE6" w14:paraId="720A0C5C" w14:textId="77777777" w:rsidTr="00674CE6">
              <w:trPr>
                <w:trHeight w:val="375"/>
              </w:trPr>
              <w:tc>
                <w:tcPr>
                  <w:tcW w:w="588" w:type="pct"/>
                  <w:shd w:val="clear" w:color="auto" w:fill="auto"/>
                  <w:vAlign w:val="center"/>
                </w:tcPr>
                <w:p w14:paraId="456C734F"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A-2D</w:t>
                  </w:r>
                </w:p>
              </w:tc>
              <w:tc>
                <w:tcPr>
                  <w:tcW w:w="2991" w:type="pct"/>
                  <w:shd w:val="clear" w:color="auto" w:fill="FFFFFF" w:themeFill="background1"/>
                  <w:vAlign w:val="center"/>
                </w:tcPr>
                <w:p w14:paraId="6C9088D8" w14:textId="77777777" w:rsidR="00674CE6" w:rsidRPr="00674CE6" w:rsidRDefault="00674CE6" w:rsidP="00674CE6">
                  <w:pPr>
                    <w:jc w:val="both"/>
                    <w:rPr>
                      <w:rFonts w:ascii="Tahoma" w:hAnsi="Tahoma" w:cs="Tahoma"/>
                      <w:color w:val="000000"/>
                      <w:sz w:val="18"/>
                      <w:szCs w:val="18"/>
                      <w:highlight w:val="cyan"/>
                    </w:rPr>
                  </w:pPr>
                  <w:r w:rsidRPr="00674CE6">
                    <w:rPr>
                      <w:rFonts w:ascii="Tahoma" w:hAnsi="Tahoma" w:cs="Tahoma"/>
                      <w:color w:val="000000"/>
                      <w:sz w:val="18"/>
                      <w:szCs w:val="18"/>
                    </w:rPr>
                    <w:t>Trasformador monofásico 15 kVA, 14,4/220 kV/V, 50 Hz, BIL MT 170 kV, BIL BT 30 kV, Conmuntador taps externo MT ±2,5 %, ±5 %</w:t>
                  </w:r>
                </w:p>
              </w:tc>
              <w:tc>
                <w:tcPr>
                  <w:tcW w:w="722" w:type="pct"/>
                  <w:shd w:val="clear" w:color="auto" w:fill="FFFFFF" w:themeFill="background1"/>
                  <w:noWrap/>
                  <w:vAlign w:val="center"/>
                </w:tcPr>
                <w:p w14:paraId="7FDEBCED"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p w14:paraId="1F02D70C" w14:textId="77777777" w:rsidR="00674CE6" w:rsidRPr="00674CE6" w:rsidRDefault="00674CE6" w:rsidP="00674CE6">
                  <w:pPr>
                    <w:jc w:val="center"/>
                    <w:rPr>
                      <w:rFonts w:ascii="Tahoma" w:hAnsi="Tahoma" w:cs="Tahoma"/>
                      <w:sz w:val="18"/>
                      <w:szCs w:val="18"/>
                    </w:rPr>
                  </w:pPr>
                </w:p>
              </w:tc>
              <w:tc>
                <w:tcPr>
                  <w:tcW w:w="699" w:type="pct"/>
                  <w:shd w:val="clear" w:color="auto" w:fill="FFFFFF" w:themeFill="background1"/>
                  <w:vAlign w:val="center"/>
                </w:tcPr>
                <w:p w14:paraId="4B00A014" w14:textId="1BBDA57E"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31</w:t>
                  </w:r>
                </w:p>
              </w:tc>
            </w:tr>
            <w:tr w:rsidR="00674CE6" w:rsidRPr="00674CE6" w14:paraId="6EAF0AF2" w14:textId="77777777" w:rsidTr="00674CE6">
              <w:trPr>
                <w:trHeight w:val="375"/>
              </w:trPr>
              <w:tc>
                <w:tcPr>
                  <w:tcW w:w="588" w:type="pct"/>
                  <w:shd w:val="clear" w:color="auto" w:fill="auto"/>
                  <w:vAlign w:val="center"/>
                </w:tcPr>
                <w:p w14:paraId="0689113F"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A-3D</w:t>
                  </w:r>
                </w:p>
              </w:tc>
              <w:tc>
                <w:tcPr>
                  <w:tcW w:w="2991" w:type="pct"/>
                  <w:shd w:val="clear" w:color="auto" w:fill="FFFFFF" w:themeFill="background1"/>
                  <w:vAlign w:val="center"/>
                </w:tcPr>
                <w:p w14:paraId="5367600C" w14:textId="77777777" w:rsidR="00674CE6" w:rsidRPr="00674CE6" w:rsidRDefault="00674CE6" w:rsidP="00674CE6">
                  <w:pPr>
                    <w:jc w:val="both"/>
                    <w:rPr>
                      <w:rFonts w:ascii="Tahoma" w:hAnsi="Tahoma" w:cs="Tahoma"/>
                      <w:color w:val="000000"/>
                      <w:sz w:val="18"/>
                      <w:szCs w:val="18"/>
                      <w:highlight w:val="cyan"/>
                    </w:rPr>
                  </w:pPr>
                  <w:r w:rsidRPr="00674CE6">
                    <w:rPr>
                      <w:rFonts w:ascii="Tahoma" w:hAnsi="Tahoma" w:cs="Tahoma"/>
                      <w:color w:val="000000"/>
                      <w:sz w:val="18"/>
                      <w:szCs w:val="18"/>
                    </w:rPr>
                    <w:t>Trasformador monofásico 25 kVA, 14,4/220 kV/V, 50 Hz, BIL MT 170 kV, BIL BT 30 kV, Conmuntador taps externo MT ±2,5 %, ±5 %</w:t>
                  </w:r>
                </w:p>
              </w:tc>
              <w:tc>
                <w:tcPr>
                  <w:tcW w:w="722" w:type="pct"/>
                  <w:shd w:val="clear" w:color="auto" w:fill="FFFFFF" w:themeFill="background1"/>
                  <w:noWrap/>
                  <w:vAlign w:val="center"/>
                </w:tcPr>
                <w:p w14:paraId="3FDC951C"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p w14:paraId="0C512A78" w14:textId="77777777" w:rsidR="00674CE6" w:rsidRPr="00674CE6" w:rsidRDefault="00674CE6" w:rsidP="00674CE6">
                  <w:pPr>
                    <w:jc w:val="center"/>
                    <w:rPr>
                      <w:rFonts w:ascii="Tahoma" w:hAnsi="Tahoma" w:cs="Tahoma"/>
                      <w:sz w:val="18"/>
                      <w:szCs w:val="18"/>
                    </w:rPr>
                  </w:pPr>
                </w:p>
              </w:tc>
              <w:tc>
                <w:tcPr>
                  <w:tcW w:w="699" w:type="pct"/>
                  <w:shd w:val="clear" w:color="auto" w:fill="FFFFFF" w:themeFill="background1"/>
                  <w:vAlign w:val="center"/>
                </w:tcPr>
                <w:p w14:paraId="20D6E229" w14:textId="55829E3A"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36</w:t>
                  </w:r>
                </w:p>
              </w:tc>
            </w:tr>
            <w:tr w:rsidR="00674CE6" w:rsidRPr="00674CE6" w14:paraId="7F08C4EB" w14:textId="77777777" w:rsidTr="00674CE6">
              <w:trPr>
                <w:trHeight w:val="375"/>
              </w:trPr>
              <w:tc>
                <w:tcPr>
                  <w:tcW w:w="588" w:type="pct"/>
                  <w:shd w:val="clear" w:color="auto" w:fill="auto"/>
                  <w:vAlign w:val="center"/>
                </w:tcPr>
                <w:p w14:paraId="4C43CDC4"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A-4D</w:t>
                  </w:r>
                </w:p>
              </w:tc>
              <w:tc>
                <w:tcPr>
                  <w:tcW w:w="2991" w:type="pct"/>
                  <w:shd w:val="clear" w:color="auto" w:fill="FFFFFF" w:themeFill="background1"/>
                  <w:vAlign w:val="center"/>
                </w:tcPr>
                <w:p w14:paraId="6039A8C0" w14:textId="77777777" w:rsidR="00674CE6" w:rsidRPr="00674CE6" w:rsidRDefault="00674CE6" w:rsidP="00674CE6">
                  <w:pPr>
                    <w:jc w:val="both"/>
                    <w:rPr>
                      <w:rFonts w:ascii="Tahoma" w:hAnsi="Tahoma" w:cs="Tahoma"/>
                      <w:color w:val="000000"/>
                      <w:sz w:val="18"/>
                      <w:szCs w:val="18"/>
                      <w:highlight w:val="cyan"/>
                    </w:rPr>
                  </w:pPr>
                  <w:r w:rsidRPr="00674CE6">
                    <w:rPr>
                      <w:rFonts w:ascii="Tahoma" w:hAnsi="Tahoma" w:cs="Tahoma"/>
                      <w:color w:val="000000"/>
                      <w:sz w:val="18"/>
                      <w:szCs w:val="18"/>
                    </w:rPr>
                    <w:t>Trasformador monofásico 10 kVA, 19,9/220 kV/V, 50 Hz, BIL MT 170 kV, BIL BT 30 kV, Conmuntador taps externo MT ±2,5 %, ±5 %</w:t>
                  </w:r>
                </w:p>
              </w:tc>
              <w:tc>
                <w:tcPr>
                  <w:tcW w:w="722" w:type="pct"/>
                  <w:shd w:val="clear" w:color="auto" w:fill="FFFFFF" w:themeFill="background1"/>
                  <w:noWrap/>
                  <w:vAlign w:val="center"/>
                </w:tcPr>
                <w:p w14:paraId="1F0BB1B5"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p w14:paraId="1EAD2C12" w14:textId="77777777" w:rsidR="00674CE6" w:rsidRPr="00674CE6" w:rsidRDefault="00674CE6" w:rsidP="00674CE6">
                  <w:pPr>
                    <w:jc w:val="center"/>
                    <w:rPr>
                      <w:rFonts w:ascii="Tahoma" w:hAnsi="Tahoma" w:cs="Tahoma"/>
                      <w:sz w:val="18"/>
                      <w:szCs w:val="18"/>
                    </w:rPr>
                  </w:pPr>
                </w:p>
              </w:tc>
              <w:tc>
                <w:tcPr>
                  <w:tcW w:w="699" w:type="pct"/>
                  <w:shd w:val="clear" w:color="auto" w:fill="FFFFFF" w:themeFill="background1"/>
                  <w:vAlign w:val="center"/>
                </w:tcPr>
                <w:p w14:paraId="748074AB" w14:textId="0EFCED8A"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602</w:t>
                  </w:r>
                </w:p>
              </w:tc>
            </w:tr>
            <w:tr w:rsidR="00674CE6" w:rsidRPr="00674CE6" w14:paraId="7DFDBFDC" w14:textId="77777777" w:rsidTr="00674CE6">
              <w:trPr>
                <w:trHeight w:val="375"/>
              </w:trPr>
              <w:tc>
                <w:tcPr>
                  <w:tcW w:w="588" w:type="pct"/>
                  <w:shd w:val="clear" w:color="auto" w:fill="auto"/>
                  <w:vAlign w:val="center"/>
                </w:tcPr>
                <w:p w14:paraId="0E7774DE"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A-5D</w:t>
                  </w:r>
                </w:p>
              </w:tc>
              <w:tc>
                <w:tcPr>
                  <w:tcW w:w="2991" w:type="pct"/>
                  <w:shd w:val="clear" w:color="auto" w:fill="FFFFFF" w:themeFill="background1"/>
                  <w:vAlign w:val="center"/>
                </w:tcPr>
                <w:p w14:paraId="17CB281E" w14:textId="77777777" w:rsidR="00674CE6" w:rsidRPr="00674CE6" w:rsidRDefault="00674CE6" w:rsidP="00674CE6">
                  <w:pPr>
                    <w:jc w:val="both"/>
                    <w:rPr>
                      <w:rFonts w:ascii="Tahoma" w:hAnsi="Tahoma" w:cs="Tahoma"/>
                      <w:color w:val="000000"/>
                      <w:sz w:val="18"/>
                      <w:szCs w:val="18"/>
                      <w:highlight w:val="cyan"/>
                    </w:rPr>
                  </w:pPr>
                  <w:r w:rsidRPr="00674CE6">
                    <w:rPr>
                      <w:rFonts w:ascii="Tahoma" w:hAnsi="Tahoma" w:cs="Tahoma"/>
                      <w:color w:val="000000"/>
                      <w:sz w:val="18"/>
                      <w:szCs w:val="18"/>
                    </w:rPr>
                    <w:t>Trasformador monofásico 15 kVA, 19,9/220 kV/V, 50 Hz, BIL MT 170 kV, BIL BT 30 kV, Conmuntador taps externo MT ±2,5 %, ±5 %</w:t>
                  </w:r>
                </w:p>
              </w:tc>
              <w:tc>
                <w:tcPr>
                  <w:tcW w:w="722" w:type="pct"/>
                  <w:shd w:val="clear" w:color="auto" w:fill="FFFFFF" w:themeFill="background1"/>
                  <w:noWrap/>
                  <w:vAlign w:val="center"/>
                </w:tcPr>
                <w:p w14:paraId="67CEB49A"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p w14:paraId="7FF37080" w14:textId="77777777" w:rsidR="00674CE6" w:rsidRPr="00674CE6" w:rsidRDefault="00674CE6" w:rsidP="00674CE6">
                  <w:pPr>
                    <w:jc w:val="center"/>
                    <w:rPr>
                      <w:rFonts w:ascii="Tahoma" w:hAnsi="Tahoma" w:cs="Tahoma"/>
                      <w:sz w:val="18"/>
                      <w:szCs w:val="18"/>
                    </w:rPr>
                  </w:pPr>
                </w:p>
              </w:tc>
              <w:tc>
                <w:tcPr>
                  <w:tcW w:w="699" w:type="pct"/>
                  <w:shd w:val="clear" w:color="auto" w:fill="FFFFFF" w:themeFill="background1"/>
                  <w:vAlign w:val="center"/>
                </w:tcPr>
                <w:p w14:paraId="392FE8AB" w14:textId="18319224"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186</w:t>
                  </w:r>
                </w:p>
              </w:tc>
            </w:tr>
            <w:tr w:rsidR="00674CE6" w:rsidRPr="00674CE6" w14:paraId="0AFD83B0" w14:textId="77777777" w:rsidTr="00674CE6">
              <w:trPr>
                <w:trHeight w:val="375"/>
              </w:trPr>
              <w:tc>
                <w:tcPr>
                  <w:tcW w:w="588" w:type="pct"/>
                  <w:shd w:val="clear" w:color="auto" w:fill="auto"/>
                  <w:vAlign w:val="center"/>
                </w:tcPr>
                <w:p w14:paraId="0AB64FAA"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A-6D</w:t>
                  </w:r>
                </w:p>
              </w:tc>
              <w:tc>
                <w:tcPr>
                  <w:tcW w:w="2991" w:type="pct"/>
                  <w:shd w:val="clear" w:color="auto" w:fill="FFFFFF" w:themeFill="background1"/>
                  <w:vAlign w:val="center"/>
                </w:tcPr>
                <w:p w14:paraId="0F1AE03D" w14:textId="77777777" w:rsidR="00674CE6" w:rsidRPr="00674CE6" w:rsidRDefault="00674CE6" w:rsidP="00674CE6">
                  <w:pPr>
                    <w:jc w:val="both"/>
                    <w:rPr>
                      <w:rFonts w:ascii="Tahoma" w:hAnsi="Tahoma" w:cs="Tahoma"/>
                      <w:color w:val="000000"/>
                      <w:sz w:val="18"/>
                      <w:szCs w:val="18"/>
                      <w:highlight w:val="cyan"/>
                    </w:rPr>
                  </w:pPr>
                  <w:r w:rsidRPr="00674CE6">
                    <w:rPr>
                      <w:rFonts w:ascii="Tahoma" w:hAnsi="Tahoma" w:cs="Tahoma"/>
                      <w:color w:val="000000"/>
                      <w:sz w:val="18"/>
                      <w:szCs w:val="18"/>
                    </w:rPr>
                    <w:t>Trasformador monofásico 25 kVA, 19,9/220 kV/V, 50 Hz, BIL MT 170 kV, BIL BT 30 kV, Conmuntador taps externo MT ±2,5 %, ±5 %</w:t>
                  </w:r>
                </w:p>
              </w:tc>
              <w:tc>
                <w:tcPr>
                  <w:tcW w:w="722" w:type="pct"/>
                  <w:shd w:val="clear" w:color="auto" w:fill="FFFFFF" w:themeFill="background1"/>
                  <w:noWrap/>
                  <w:vAlign w:val="center"/>
                </w:tcPr>
                <w:p w14:paraId="15192F79" w14:textId="77777777" w:rsidR="00674CE6" w:rsidRPr="00674CE6" w:rsidRDefault="00674CE6" w:rsidP="00674CE6">
                  <w:pPr>
                    <w:jc w:val="center"/>
                    <w:rPr>
                      <w:rFonts w:ascii="Tahoma" w:hAnsi="Tahoma" w:cs="Tahoma"/>
                      <w:sz w:val="18"/>
                      <w:szCs w:val="18"/>
                    </w:rPr>
                  </w:pPr>
                  <w:r w:rsidRPr="00674CE6">
                    <w:rPr>
                      <w:rFonts w:ascii="Tahoma" w:hAnsi="Tahoma" w:cs="Tahoma"/>
                      <w:sz w:val="18"/>
                      <w:szCs w:val="18"/>
                    </w:rPr>
                    <w:t>PIEZAS</w:t>
                  </w:r>
                </w:p>
                <w:p w14:paraId="023EE7FD" w14:textId="77777777" w:rsidR="00674CE6" w:rsidRPr="00674CE6" w:rsidRDefault="00674CE6" w:rsidP="00674CE6">
                  <w:pPr>
                    <w:jc w:val="center"/>
                    <w:rPr>
                      <w:rFonts w:ascii="Tahoma" w:hAnsi="Tahoma" w:cs="Tahoma"/>
                      <w:sz w:val="18"/>
                      <w:szCs w:val="18"/>
                    </w:rPr>
                  </w:pPr>
                </w:p>
              </w:tc>
              <w:tc>
                <w:tcPr>
                  <w:tcW w:w="699" w:type="pct"/>
                  <w:shd w:val="clear" w:color="auto" w:fill="FFFFFF" w:themeFill="background1"/>
                  <w:vAlign w:val="center"/>
                </w:tcPr>
                <w:p w14:paraId="42567CC6" w14:textId="40C01BBC" w:rsidR="00674CE6" w:rsidRPr="001924C7" w:rsidRDefault="00674CE6" w:rsidP="00674CE6">
                  <w:pPr>
                    <w:jc w:val="center"/>
                    <w:rPr>
                      <w:rFonts w:ascii="Tahoma" w:hAnsi="Tahoma" w:cs="Tahoma"/>
                      <w:b/>
                      <w:bCs/>
                      <w:color w:val="000000"/>
                      <w:sz w:val="18"/>
                      <w:szCs w:val="18"/>
                    </w:rPr>
                  </w:pPr>
                  <w:r w:rsidRPr="001924C7">
                    <w:rPr>
                      <w:rFonts w:ascii="Tahoma" w:hAnsi="Tahoma" w:cs="Tahoma"/>
                      <w:b/>
                      <w:bCs/>
                      <w:color w:val="000000"/>
                      <w:sz w:val="18"/>
                      <w:szCs w:val="18"/>
                    </w:rPr>
                    <w:t>16</w:t>
                  </w:r>
                </w:p>
              </w:tc>
            </w:tr>
          </w:tbl>
          <w:p w14:paraId="71DD633E" w14:textId="77777777" w:rsidR="001673AA" w:rsidRDefault="001673AA" w:rsidP="001673AA">
            <w:pPr>
              <w:tabs>
                <w:tab w:val="right" w:pos="7272"/>
              </w:tabs>
              <w:spacing w:before="160" w:after="60"/>
              <w:ind w:right="43"/>
              <w:jc w:val="both"/>
              <w:rPr>
                <w:b/>
                <w:i/>
                <w:color w:val="2F5496" w:themeColor="accent5" w:themeShade="BF"/>
                <w:highlight w:val="yellow"/>
                <w:lang w:val="es-ES"/>
              </w:rPr>
            </w:pPr>
          </w:p>
          <w:p w14:paraId="7344BB10" w14:textId="77777777" w:rsidR="001673AA" w:rsidRDefault="001673AA" w:rsidP="001673AA">
            <w:pPr>
              <w:tabs>
                <w:tab w:val="right" w:pos="7272"/>
              </w:tabs>
              <w:spacing w:before="160" w:after="60"/>
              <w:ind w:right="43"/>
              <w:jc w:val="both"/>
              <w:rPr>
                <w:b/>
                <w:i/>
                <w:color w:val="2F5496" w:themeColor="accent5" w:themeShade="BF"/>
                <w:highlight w:val="yellow"/>
                <w:lang w:val="es-ES"/>
              </w:rPr>
            </w:pPr>
          </w:p>
          <w:p w14:paraId="7900D7F7" w14:textId="77777777" w:rsidR="001673AA" w:rsidRDefault="001673AA" w:rsidP="001673AA">
            <w:pPr>
              <w:tabs>
                <w:tab w:val="right" w:pos="7272"/>
              </w:tabs>
              <w:spacing w:before="160" w:after="60"/>
              <w:ind w:right="43"/>
              <w:jc w:val="both"/>
              <w:rPr>
                <w:b/>
                <w:i/>
                <w:color w:val="2F5496" w:themeColor="accent5" w:themeShade="BF"/>
                <w:highlight w:val="yellow"/>
                <w:lang w:val="es-ES"/>
              </w:rPr>
            </w:pPr>
          </w:p>
          <w:p w14:paraId="3AB1B38E" w14:textId="7CDFEA79" w:rsidR="001673AA" w:rsidRPr="00533577" w:rsidRDefault="00674CE6" w:rsidP="001673AA">
            <w:pPr>
              <w:tabs>
                <w:tab w:val="right" w:pos="7272"/>
              </w:tabs>
              <w:spacing w:before="160" w:after="60"/>
              <w:ind w:right="43"/>
              <w:jc w:val="both"/>
              <w:rPr>
                <w:b/>
                <w:i/>
                <w:color w:val="2F5496" w:themeColor="accent5" w:themeShade="BF"/>
                <w:lang w:val="es-ES"/>
              </w:rPr>
            </w:pPr>
            <w:r w:rsidRPr="00577569">
              <w:rPr>
                <w:b/>
                <w:i/>
                <w:color w:val="2F5496" w:themeColor="accent5" w:themeShade="BF"/>
                <w:lang w:val="es-ES"/>
              </w:rPr>
              <w:lastRenderedPageBreak/>
              <w:t xml:space="preserve">ADQUISICIÓN DE TRANSFORMADORES MONOFASICOS 14.4 kV Y 19.9 kV, PARA </w:t>
            </w:r>
            <w:r w:rsidRPr="001924C7">
              <w:rPr>
                <w:b/>
                <w:i/>
                <w:color w:val="2F5496" w:themeColor="accent5" w:themeShade="BF"/>
                <w:lang w:val="es-ES"/>
              </w:rPr>
              <w:t xml:space="preserve">SER DESCARGADOS EN ALMACEN </w:t>
            </w:r>
            <w:r w:rsidR="001924C7" w:rsidRPr="001924C7">
              <w:rPr>
                <w:b/>
                <w:i/>
                <w:color w:val="2F5496" w:themeColor="accent5" w:themeShade="BF"/>
                <w:lang w:val="es-ES"/>
              </w:rPr>
              <w:t>SUCRE</w:t>
            </w:r>
            <w:r w:rsidRPr="001924C7">
              <w:rPr>
                <w:b/>
                <w:i/>
                <w:color w:val="2F5496" w:themeColor="accent5" w:themeShade="BF"/>
                <w:lang w:val="es-ES"/>
              </w:rPr>
              <w:t xml:space="preserve"> (</w:t>
            </w:r>
            <w:r w:rsidR="001924C7" w:rsidRPr="001924C7">
              <w:rPr>
                <w:b/>
                <w:i/>
                <w:color w:val="2F5496" w:themeColor="accent5" w:themeShade="BF"/>
                <w:lang w:val="es-ES"/>
              </w:rPr>
              <w:t xml:space="preserve">DEPARTAMENTO </w:t>
            </w:r>
            <w:r w:rsidRPr="001924C7">
              <w:rPr>
                <w:b/>
                <w:i/>
                <w:color w:val="2F5496" w:themeColor="accent5" w:themeShade="BF"/>
                <w:lang w:val="es-ES"/>
              </w:rPr>
              <w:t>CHUQUISACA)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3"/>
              <w:gridCol w:w="4747"/>
              <w:gridCol w:w="1146"/>
              <w:gridCol w:w="1109"/>
            </w:tblGrid>
            <w:tr w:rsidR="001673AA" w:rsidRPr="00E409EB" w14:paraId="6A985F70" w14:textId="77777777" w:rsidTr="00674CE6">
              <w:trPr>
                <w:trHeight w:val="300"/>
              </w:trPr>
              <w:tc>
                <w:tcPr>
                  <w:tcW w:w="588" w:type="pct"/>
                  <w:vMerge w:val="restart"/>
                  <w:shd w:val="clear" w:color="000000" w:fill="DBE5F1"/>
                  <w:noWrap/>
                  <w:vAlign w:val="center"/>
                  <w:hideMark/>
                </w:tcPr>
                <w:p w14:paraId="4E422667" w14:textId="77777777" w:rsidR="001673AA" w:rsidRPr="00533577" w:rsidRDefault="001673AA" w:rsidP="001673AA">
                  <w:pPr>
                    <w:jc w:val="center"/>
                    <w:rPr>
                      <w:rFonts w:ascii="Tahoma" w:hAnsi="Tahoma" w:cs="Tahoma"/>
                      <w:b/>
                      <w:bCs/>
                      <w:color w:val="000000"/>
                      <w:sz w:val="17"/>
                      <w:szCs w:val="17"/>
                      <w:lang w:eastAsia="es-BO"/>
                    </w:rPr>
                  </w:pPr>
                  <w:r w:rsidRPr="00E04DCF">
                    <w:rPr>
                      <w:rFonts w:ascii="Tahoma" w:hAnsi="Tahoma" w:cs="Tahoma"/>
                      <w:b/>
                      <w:bCs/>
                      <w:color w:val="000000"/>
                      <w:sz w:val="16"/>
                      <w:szCs w:val="16"/>
                      <w:lang w:val="es-BO" w:eastAsia="es-BO"/>
                    </w:rPr>
                    <w:t>Artículos</w:t>
                  </w:r>
                </w:p>
                <w:p w14:paraId="5AC812C3" w14:textId="77777777" w:rsidR="001673AA" w:rsidRPr="00E409EB" w:rsidRDefault="001673AA" w:rsidP="001673AA">
                  <w:pPr>
                    <w:jc w:val="center"/>
                    <w:rPr>
                      <w:rFonts w:ascii="Tahoma" w:hAnsi="Tahoma" w:cs="Tahoma"/>
                      <w:b/>
                      <w:bCs/>
                      <w:color w:val="000000"/>
                      <w:sz w:val="17"/>
                      <w:szCs w:val="17"/>
                      <w:lang w:eastAsia="es-BO"/>
                    </w:rPr>
                  </w:pPr>
                  <w:r w:rsidRPr="00533577">
                    <w:rPr>
                      <w:rFonts w:ascii="Tahoma" w:hAnsi="Tahoma" w:cs="Tahoma"/>
                      <w:b/>
                      <w:bCs/>
                      <w:color w:val="000000"/>
                      <w:sz w:val="17"/>
                      <w:szCs w:val="17"/>
                      <w:lang w:eastAsia="es-BO"/>
                    </w:rPr>
                    <w:t xml:space="preserve"> N°</w:t>
                  </w:r>
                </w:p>
              </w:tc>
              <w:tc>
                <w:tcPr>
                  <w:tcW w:w="2991" w:type="pct"/>
                  <w:vMerge w:val="restart"/>
                  <w:shd w:val="clear" w:color="000000" w:fill="DBE5F1"/>
                  <w:noWrap/>
                  <w:vAlign w:val="center"/>
                  <w:hideMark/>
                </w:tcPr>
                <w:p w14:paraId="48849868" w14:textId="77777777" w:rsidR="001673AA" w:rsidRPr="00E409EB" w:rsidRDefault="001673AA" w:rsidP="001673AA">
                  <w:pPr>
                    <w:jc w:val="center"/>
                    <w:rPr>
                      <w:rFonts w:ascii="Tahoma" w:hAnsi="Tahoma" w:cs="Tahoma"/>
                      <w:b/>
                      <w:bCs/>
                      <w:color w:val="000000"/>
                      <w:sz w:val="17"/>
                      <w:szCs w:val="17"/>
                      <w:lang w:eastAsia="es-BO"/>
                    </w:rPr>
                  </w:pPr>
                  <w:r>
                    <w:rPr>
                      <w:rFonts w:ascii="Tahoma" w:hAnsi="Tahoma" w:cs="Tahoma"/>
                      <w:b/>
                      <w:bCs/>
                      <w:color w:val="000000"/>
                      <w:sz w:val="17"/>
                      <w:szCs w:val="17"/>
                      <w:lang w:eastAsia="es-BO"/>
                    </w:rPr>
                    <w:t>DESCRIPCIÓN</w:t>
                  </w:r>
                </w:p>
              </w:tc>
              <w:tc>
                <w:tcPr>
                  <w:tcW w:w="722" w:type="pct"/>
                  <w:vMerge w:val="restart"/>
                  <w:shd w:val="clear" w:color="000000" w:fill="DBE5F1"/>
                  <w:noWrap/>
                  <w:vAlign w:val="center"/>
                  <w:hideMark/>
                </w:tcPr>
                <w:p w14:paraId="21D7B842" w14:textId="77777777" w:rsidR="001673AA" w:rsidRPr="00E409EB" w:rsidRDefault="001673AA" w:rsidP="001673AA">
                  <w:pPr>
                    <w:jc w:val="center"/>
                    <w:rPr>
                      <w:rFonts w:ascii="Tahoma" w:hAnsi="Tahoma" w:cs="Tahoma"/>
                      <w:b/>
                      <w:bCs/>
                      <w:color w:val="000000"/>
                      <w:sz w:val="17"/>
                      <w:szCs w:val="17"/>
                      <w:lang w:eastAsia="es-BO"/>
                    </w:rPr>
                  </w:pPr>
                  <w:r w:rsidRPr="00E409EB">
                    <w:rPr>
                      <w:rFonts w:ascii="Tahoma" w:hAnsi="Tahoma" w:cs="Tahoma"/>
                      <w:b/>
                      <w:bCs/>
                      <w:color w:val="000000"/>
                      <w:sz w:val="17"/>
                      <w:szCs w:val="17"/>
                      <w:lang w:eastAsia="es-BO"/>
                    </w:rPr>
                    <w:t>UNIDAD</w:t>
                  </w:r>
                </w:p>
              </w:tc>
              <w:tc>
                <w:tcPr>
                  <w:tcW w:w="699" w:type="pct"/>
                  <w:vMerge w:val="restart"/>
                  <w:shd w:val="clear" w:color="000000" w:fill="DBE5F1"/>
                  <w:vAlign w:val="center"/>
                  <w:hideMark/>
                </w:tcPr>
                <w:p w14:paraId="6BC473B9" w14:textId="77777777" w:rsidR="001673AA" w:rsidRPr="00E409EB" w:rsidRDefault="001673AA" w:rsidP="001673AA">
                  <w:pPr>
                    <w:jc w:val="center"/>
                    <w:rPr>
                      <w:rFonts w:ascii="Tahoma" w:hAnsi="Tahoma" w:cs="Tahoma"/>
                      <w:b/>
                      <w:bCs/>
                      <w:color w:val="000000"/>
                      <w:sz w:val="17"/>
                      <w:szCs w:val="17"/>
                      <w:lang w:eastAsia="es-BO"/>
                    </w:rPr>
                  </w:pPr>
                  <w:r w:rsidRPr="00E04DCF">
                    <w:rPr>
                      <w:rFonts w:ascii="Tahoma" w:hAnsi="Tahoma" w:cs="Tahoma"/>
                      <w:b/>
                      <w:bCs/>
                      <w:color w:val="000000"/>
                      <w:sz w:val="16"/>
                      <w:szCs w:val="16"/>
                      <w:lang w:eastAsia="es-BO"/>
                    </w:rPr>
                    <w:t>CANTIDAD</w:t>
                  </w:r>
                  <w:r w:rsidRPr="00E409EB">
                    <w:rPr>
                      <w:rFonts w:ascii="Tahoma" w:hAnsi="Tahoma" w:cs="Tahoma"/>
                      <w:b/>
                      <w:bCs/>
                      <w:color w:val="000000"/>
                      <w:sz w:val="17"/>
                      <w:szCs w:val="17"/>
                      <w:lang w:eastAsia="es-BO"/>
                    </w:rPr>
                    <w:t xml:space="preserve"> </w:t>
                  </w:r>
                </w:p>
              </w:tc>
            </w:tr>
            <w:tr w:rsidR="001673AA" w:rsidRPr="00E409EB" w14:paraId="6EA37E65" w14:textId="77777777" w:rsidTr="00674CE6">
              <w:trPr>
                <w:trHeight w:val="315"/>
              </w:trPr>
              <w:tc>
                <w:tcPr>
                  <w:tcW w:w="588" w:type="pct"/>
                  <w:vMerge/>
                  <w:vAlign w:val="center"/>
                  <w:hideMark/>
                </w:tcPr>
                <w:p w14:paraId="729246CB" w14:textId="77777777" w:rsidR="001673AA" w:rsidRPr="00E409EB" w:rsidRDefault="001673AA" w:rsidP="001673AA">
                  <w:pPr>
                    <w:rPr>
                      <w:rFonts w:ascii="Tahoma" w:hAnsi="Tahoma" w:cs="Tahoma"/>
                      <w:b/>
                      <w:bCs/>
                      <w:color w:val="000000"/>
                      <w:sz w:val="17"/>
                      <w:szCs w:val="17"/>
                      <w:lang w:eastAsia="es-BO"/>
                    </w:rPr>
                  </w:pPr>
                </w:p>
              </w:tc>
              <w:tc>
                <w:tcPr>
                  <w:tcW w:w="2991" w:type="pct"/>
                  <w:vMerge/>
                  <w:vAlign w:val="center"/>
                  <w:hideMark/>
                </w:tcPr>
                <w:p w14:paraId="70B2C44B" w14:textId="77777777" w:rsidR="001673AA" w:rsidRPr="00E409EB" w:rsidRDefault="001673AA" w:rsidP="001673AA">
                  <w:pPr>
                    <w:rPr>
                      <w:rFonts w:ascii="Tahoma" w:hAnsi="Tahoma" w:cs="Tahoma"/>
                      <w:b/>
                      <w:bCs/>
                      <w:color w:val="000000"/>
                      <w:sz w:val="17"/>
                      <w:szCs w:val="17"/>
                      <w:lang w:eastAsia="es-BO"/>
                    </w:rPr>
                  </w:pPr>
                </w:p>
              </w:tc>
              <w:tc>
                <w:tcPr>
                  <w:tcW w:w="722" w:type="pct"/>
                  <w:vMerge/>
                  <w:vAlign w:val="center"/>
                  <w:hideMark/>
                </w:tcPr>
                <w:p w14:paraId="1521567A" w14:textId="77777777" w:rsidR="001673AA" w:rsidRPr="00E409EB" w:rsidRDefault="001673AA" w:rsidP="001673AA">
                  <w:pPr>
                    <w:rPr>
                      <w:rFonts w:ascii="Tahoma" w:hAnsi="Tahoma" w:cs="Tahoma"/>
                      <w:b/>
                      <w:bCs/>
                      <w:color w:val="000000"/>
                      <w:sz w:val="17"/>
                      <w:szCs w:val="17"/>
                      <w:lang w:eastAsia="es-BO"/>
                    </w:rPr>
                  </w:pPr>
                </w:p>
              </w:tc>
              <w:tc>
                <w:tcPr>
                  <w:tcW w:w="699" w:type="pct"/>
                  <w:vMerge/>
                  <w:vAlign w:val="center"/>
                  <w:hideMark/>
                </w:tcPr>
                <w:p w14:paraId="3AFF4915" w14:textId="77777777" w:rsidR="001673AA" w:rsidRPr="00E409EB" w:rsidRDefault="001673AA" w:rsidP="001673AA">
                  <w:pPr>
                    <w:rPr>
                      <w:rFonts w:ascii="Tahoma" w:hAnsi="Tahoma" w:cs="Tahoma"/>
                      <w:b/>
                      <w:bCs/>
                      <w:color w:val="000000"/>
                      <w:sz w:val="17"/>
                      <w:szCs w:val="17"/>
                      <w:lang w:eastAsia="es-BO"/>
                    </w:rPr>
                  </w:pPr>
                </w:p>
              </w:tc>
            </w:tr>
            <w:tr w:rsidR="00674CE6" w:rsidRPr="00E409EB" w14:paraId="7C86DCE1" w14:textId="77777777" w:rsidTr="00674CE6">
              <w:trPr>
                <w:trHeight w:val="375"/>
              </w:trPr>
              <w:tc>
                <w:tcPr>
                  <w:tcW w:w="588" w:type="pct"/>
                  <w:shd w:val="clear" w:color="auto" w:fill="auto"/>
                  <w:vAlign w:val="center"/>
                </w:tcPr>
                <w:p w14:paraId="1134EBBF" w14:textId="77777777" w:rsidR="00674CE6" w:rsidRPr="00674CE6" w:rsidRDefault="00674CE6" w:rsidP="00674CE6">
                  <w:pPr>
                    <w:jc w:val="center"/>
                    <w:rPr>
                      <w:sz w:val="16"/>
                      <w:szCs w:val="16"/>
                    </w:rPr>
                  </w:pPr>
                  <w:r w:rsidRPr="00674CE6">
                    <w:rPr>
                      <w:sz w:val="16"/>
                      <w:szCs w:val="16"/>
                    </w:rPr>
                    <w:t>A-1S</w:t>
                  </w:r>
                </w:p>
              </w:tc>
              <w:tc>
                <w:tcPr>
                  <w:tcW w:w="2991" w:type="pct"/>
                  <w:shd w:val="clear" w:color="auto" w:fill="FFFFFF" w:themeFill="background1"/>
                  <w:vAlign w:val="center"/>
                </w:tcPr>
                <w:p w14:paraId="3644A606" w14:textId="77777777" w:rsidR="00674CE6" w:rsidRPr="00121F1E" w:rsidRDefault="00674CE6" w:rsidP="00674CE6">
                  <w:pPr>
                    <w:rPr>
                      <w:rFonts w:cs="Arial"/>
                      <w:color w:val="000000"/>
                      <w:sz w:val="18"/>
                      <w:szCs w:val="18"/>
                      <w:highlight w:val="cyan"/>
                    </w:rPr>
                  </w:pPr>
                  <w:r w:rsidRPr="004761FF">
                    <w:rPr>
                      <w:rFonts w:cs="Arial"/>
                      <w:color w:val="000000"/>
                      <w:sz w:val="18"/>
                      <w:szCs w:val="18"/>
                    </w:rPr>
                    <w:t>Trasformador monofásico 10 kVA, 14,4/220 kV/V, 50 Hz, BIL MT 170 kV, BIL BT 30 kV, Conmuntador taps externo MT ±2,5 %, ±5 %</w:t>
                  </w:r>
                </w:p>
              </w:tc>
              <w:tc>
                <w:tcPr>
                  <w:tcW w:w="722" w:type="pct"/>
                  <w:shd w:val="clear" w:color="auto" w:fill="FFFFFF" w:themeFill="background1"/>
                  <w:noWrap/>
                  <w:vAlign w:val="center"/>
                </w:tcPr>
                <w:p w14:paraId="02A21165" w14:textId="77777777" w:rsidR="00674CE6" w:rsidRDefault="00674CE6" w:rsidP="00674CE6">
                  <w:pPr>
                    <w:jc w:val="center"/>
                    <w:rPr>
                      <w:sz w:val="16"/>
                      <w:szCs w:val="16"/>
                    </w:rPr>
                  </w:pPr>
                  <w:r>
                    <w:rPr>
                      <w:sz w:val="16"/>
                      <w:szCs w:val="16"/>
                    </w:rPr>
                    <w:t>PIEZAS</w:t>
                  </w:r>
                </w:p>
              </w:tc>
              <w:tc>
                <w:tcPr>
                  <w:tcW w:w="699" w:type="pct"/>
                  <w:shd w:val="clear" w:color="auto" w:fill="auto"/>
                  <w:vAlign w:val="center"/>
                </w:tcPr>
                <w:p w14:paraId="1E8201AC" w14:textId="202DDE8E" w:rsidR="00674CE6" w:rsidRPr="001924C7" w:rsidRDefault="00674CE6" w:rsidP="00674CE6">
                  <w:pPr>
                    <w:jc w:val="center"/>
                    <w:rPr>
                      <w:rFonts w:ascii="Tahoma" w:hAnsi="Tahoma" w:cs="Tahoma"/>
                      <w:b/>
                      <w:bCs/>
                      <w:color w:val="000000"/>
                      <w:sz w:val="17"/>
                      <w:szCs w:val="17"/>
                    </w:rPr>
                  </w:pPr>
                  <w:r w:rsidRPr="001924C7">
                    <w:rPr>
                      <w:rFonts w:ascii="Tahoma" w:hAnsi="Tahoma" w:cs="Tahoma"/>
                      <w:b/>
                      <w:bCs/>
                      <w:sz w:val="17"/>
                      <w:szCs w:val="17"/>
                    </w:rPr>
                    <w:t>161</w:t>
                  </w:r>
                </w:p>
              </w:tc>
            </w:tr>
            <w:tr w:rsidR="00674CE6" w:rsidRPr="00E409EB" w14:paraId="07B28AA4" w14:textId="77777777" w:rsidTr="00674CE6">
              <w:trPr>
                <w:trHeight w:val="375"/>
              </w:trPr>
              <w:tc>
                <w:tcPr>
                  <w:tcW w:w="588" w:type="pct"/>
                  <w:shd w:val="clear" w:color="auto" w:fill="auto"/>
                  <w:vAlign w:val="center"/>
                </w:tcPr>
                <w:p w14:paraId="5CD499D3" w14:textId="77777777" w:rsidR="00674CE6" w:rsidRPr="00674CE6" w:rsidRDefault="00674CE6" w:rsidP="00674CE6">
                  <w:pPr>
                    <w:jc w:val="center"/>
                    <w:rPr>
                      <w:sz w:val="16"/>
                      <w:szCs w:val="16"/>
                    </w:rPr>
                  </w:pPr>
                  <w:r w:rsidRPr="00674CE6">
                    <w:rPr>
                      <w:sz w:val="16"/>
                      <w:szCs w:val="16"/>
                    </w:rPr>
                    <w:t>A-2S</w:t>
                  </w:r>
                </w:p>
              </w:tc>
              <w:tc>
                <w:tcPr>
                  <w:tcW w:w="2991" w:type="pct"/>
                  <w:shd w:val="clear" w:color="auto" w:fill="FFFFFF" w:themeFill="background1"/>
                  <w:vAlign w:val="center"/>
                </w:tcPr>
                <w:p w14:paraId="631E17AE" w14:textId="77777777" w:rsidR="00674CE6" w:rsidRPr="00121F1E" w:rsidRDefault="00674CE6" w:rsidP="00674CE6">
                  <w:pPr>
                    <w:rPr>
                      <w:rFonts w:cs="Arial"/>
                      <w:color w:val="000000"/>
                      <w:sz w:val="18"/>
                      <w:szCs w:val="18"/>
                      <w:highlight w:val="cyan"/>
                    </w:rPr>
                  </w:pPr>
                  <w:r w:rsidRPr="004761FF">
                    <w:rPr>
                      <w:rFonts w:cs="Arial"/>
                      <w:color w:val="000000"/>
                      <w:sz w:val="18"/>
                      <w:szCs w:val="18"/>
                    </w:rPr>
                    <w:t>Trasformador monofásico 15 kVA, 14,4/220 kV/V, 50 Hz, BIL MT 170 kV, BIL BT 30 kV, Conmuntador taps externo MT ±2,5 %, ±5 %</w:t>
                  </w:r>
                </w:p>
              </w:tc>
              <w:tc>
                <w:tcPr>
                  <w:tcW w:w="722" w:type="pct"/>
                  <w:shd w:val="clear" w:color="auto" w:fill="FFFFFF" w:themeFill="background1"/>
                  <w:noWrap/>
                  <w:vAlign w:val="center"/>
                </w:tcPr>
                <w:p w14:paraId="147F5ADC" w14:textId="77777777" w:rsidR="00674CE6" w:rsidRDefault="00674CE6" w:rsidP="00674CE6">
                  <w:pPr>
                    <w:jc w:val="center"/>
                    <w:rPr>
                      <w:sz w:val="16"/>
                      <w:szCs w:val="16"/>
                    </w:rPr>
                  </w:pPr>
                  <w:r>
                    <w:rPr>
                      <w:sz w:val="16"/>
                      <w:szCs w:val="16"/>
                    </w:rPr>
                    <w:t>PIEZAS</w:t>
                  </w:r>
                </w:p>
              </w:tc>
              <w:tc>
                <w:tcPr>
                  <w:tcW w:w="699" w:type="pct"/>
                  <w:shd w:val="clear" w:color="auto" w:fill="auto"/>
                  <w:vAlign w:val="center"/>
                </w:tcPr>
                <w:p w14:paraId="74CD6BEE" w14:textId="1ABFBE70" w:rsidR="00674CE6" w:rsidRPr="001924C7" w:rsidRDefault="00674CE6" w:rsidP="00674CE6">
                  <w:pPr>
                    <w:jc w:val="center"/>
                    <w:rPr>
                      <w:rFonts w:ascii="Tahoma" w:hAnsi="Tahoma" w:cs="Tahoma"/>
                      <w:b/>
                      <w:bCs/>
                      <w:color w:val="000000"/>
                      <w:sz w:val="17"/>
                      <w:szCs w:val="17"/>
                    </w:rPr>
                  </w:pPr>
                  <w:r w:rsidRPr="001924C7">
                    <w:rPr>
                      <w:rFonts w:ascii="Tahoma" w:hAnsi="Tahoma" w:cs="Tahoma"/>
                      <w:b/>
                      <w:bCs/>
                      <w:sz w:val="17"/>
                      <w:szCs w:val="17"/>
                    </w:rPr>
                    <w:t>139</w:t>
                  </w:r>
                </w:p>
              </w:tc>
            </w:tr>
            <w:tr w:rsidR="00674CE6" w:rsidRPr="00E409EB" w14:paraId="037BA52D" w14:textId="77777777" w:rsidTr="00674CE6">
              <w:trPr>
                <w:trHeight w:val="375"/>
              </w:trPr>
              <w:tc>
                <w:tcPr>
                  <w:tcW w:w="588" w:type="pct"/>
                  <w:shd w:val="clear" w:color="auto" w:fill="auto"/>
                  <w:vAlign w:val="center"/>
                </w:tcPr>
                <w:p w14:paraId="677D6EBF" w14:textId="77777777" w:rsidR="00674CE6" w:rsidRPr="00674CE6" w:rsidRDefault="00674CE6" w:rsidP="00674CE6">
                  <w:pPr>
                    <w:jc w:val="center"/>
                    <w:rPr>
                      <w:sz w:val="16"/>
                      <w:szCs w:val="16"/>
                    </w:rPr>
                  </w:pPr>
                  <w:r w:rsidRPr="00674CE6">
                    <w:rPr>
                      <w:sz w:val="16"/>
                      <w:szCs w:val="16"/>
                    </w:rPr>
                    <w:t>A-3S</w:t>
                  </w:r>
                </w:p>
              </w:tc>
              <w:tc>
                <w:tcPr>
                  <w:tcW w:w="2991" w:type="pct"/>
                  <w:shd w:val="clear" w:color="auto" w:fill="FFFFFF" w:themeFill="background1"/>
                  <w:vAlign w:val="center"/>
                </w:tcPr>
                <w:p w14:paraId="520E85EE" w14:textId="77777777" w:rsidR="00674CE6" w:rsidRPr="00121F1E" w:rsidRDefault="00674CE6" w:rsidP="00674CE6">
                  <w:pPr>
                    <w:rPr>
                      <w:rFonts w:cs="Arial"/>
                      <w:color w:val="000000"/>
                      <w:sz w:val="18"/>
                      <w:szCs w:val="18"/>
                      <w:highlight w:val="cyan"/>
                    </w:rPr>
                  </w:pPr>
                  <w:r w:rsidRPr="004761FF">
                    <w:rPr>
                      <w:rFonts w:cs="Arial"/>
                      <w:color w:val="000000"/>
                      <w:sz w:val="18"/>
                      <w:szCs w:val="18"/>
                    </w:rPr>
                    <w:t>Trasformador monofásico 25 kVA, 14,4/220 kV/V, 50 Hz, BIL MT 170 kV, BIL BT 30 kV, Conmuntador taps externo MT ±2,5 %, ±5 %</w:t>
                  </w:r>
                </w:p>
              </w:tc>
              <w:tc>
                <w:tcPr>
                  <w:tcW w:w="722" w:type="pct"/>
                  <w:shd w:val="clear" w:color="auto" w:fill="FFFFFF" w:themeFill="background1"/>
                  <w:noWrap/>
                  <w:vAlign w:val="center"/>
                </w:tcPr>
                <w:p w14:paraId="1234CE8F" w14:textId="77777777" w:rsidR="00674CE6" w:rsidRDefault="00674CE6" w:rsidP="00674CE6">
                  <w:pPr>
                    <w:jc w:val="center"/>
                    <w:rPr>
                      <w:sz w:val="16"/>
                      <w:szCs w:val="16"/>
                    </w:rPr>
                  </w:pPr>
                  <w:r>
                    <w:rPr>
                      <w:sz w:val="16"/>
                      <w:szCs w:val="16"/>
                    </w:rPr>
                    <w:t>PIEZAS</w:t>
                  </w:r>
                </w:p>
              </w:tc>
              <w:tc>
                <w:tcPr>
                  <w:tcW w:w="699" w:type="pct"/>
                  <w:shd w:val="clear" w:color="auto" w:fill="auto"/>
                  <w:vAlign w:val="center"/>
                </w:tcPr>
                <w:p w14:paraId="0EE5084A" w14:textId="48F981CA" w:rsidR="00674CE6" w:rsidRPr="001924C7" w:rsidRDefault="00674CE6" w:rsidP="00674CE6">
                  <w:pPr>
                    <w:jc w:val="center"/>
                    <w:rPr>
                      <w:rFonts w:ascii="Tahoma" w:hAnsi="Tahoma" w:cs="Tahoma"/>
                      <w:b/>
                      <w:bCs/>
                      <w:color w:val="000000"/>
                      <w:sz w:val="17"/>
                      <w:szCs w:val="17"/>
                    </w:rPr>
                  </w:pPr>
                  <w:r w:rsidRPr="001924C7">
                    <w:rPr>
                      <w:rFonts w:ascii="Tahoma" w:hAnsi="Tahoma" w:cs="Tahoma"/>
                      <w:b/>
                      <w:bCs/>
                      <w:sz w:val="17"/>
                      <w:szCs w:val="17"/>
                    </w:rPr>
                    <w:t>55</w:t>
                  </w:r>
                </w:p>
              </w:tc>
            </w:tr>
          </w:tbl>
          <w:p w14:paraId="0FCCC5EF" w14:textId="6FE0DBCE" w:rsidR="00357DF4" w:rsidRPr="00FB080C" w:rsidRDefault="00357DF4" w:rsidP="00F505CB">
            <w:pPr>
              <w:tabs>
                <w:tab w:val="right" w:pos="7164"/>
              </w:tabs>
              <w:spacing w:after="200"/>
              <w:jc w:val="both"/>
              <w:rPr>
                <w:lang w:val="es-419"/>
              </w:rPr>
            </w:pPr>
          </w:p>
        </w:tc>
      </w:tr>
      <w:tr w:rsidR="0081431E" w:rsidRPr="008F0EA6" w14:paraId="6FF9DF27" w14:textId="77777777" w:rsidTr="00F505CB">
        <w:trPr>
          <w:cantSplit/>
        </w:trPr>
        <w:tc>
          <w:tcPr>
            <w:tcW w:w="1728" w:type="dxa"/>
          </w:tcPr>
          <w:p w14:paraId="415C8791" w14:textId="2A22F076" w:rsidR="0081431E" w:rsidRPr="00FB080C" w:rsidRDefault="0081431E" w:rsidP="00F505CB">
            <w:pPr>
              <w:spacing w:after="200"/>
              <w:rPr>
                <w:b/>
                <w:bCs/>
                <w:lang w:val="es-419"/>
              </w:rPr>
            </w:pPr>
            <w:r w:rsidRPr="00FB080C">
              <w:rPr>
                <w:b/>
                <w:bCs/>
                <w:lang w:val="es-419"/>
              </w:rPr>
              <w:lastRenderedPageBreak/>
              <w:t xml:space="preserve">CGC </w:t>
            </w:r>
            <w:r w:rsidR="00CE4F1D">
              <w:rPr>
                <w:b/>
                <w:bCs/>
                <w:lang w:val="es-419"/>
              </w:rPr>
              <w:t>5</w:t>
            </w:r>
            <w:r w:rsidRPr="00FB080C">
              <w:rPr>
                <w:b/>
                <w:bCs/>
                <w:lang w:val="es-419"/>
              </w:rPr>
              <w:t>.2(a)</w:t>
            </w:r>
          </w:p>
        </w:tc>
        <w:tc>
          <w:tcPr>
            <w:tcW w:w="8161" w:type="dxa"/>
          </w:tcPr>
          <w:p w14:paraId="15E8E125" w14:textId="77777777" w:rsidR="00A22024" w:rsidRPr="00A2318D" w:rsidRDefault="00A22024" w:rsidP="00A22024">
            <w:pPr>
              <w:tabs>
                <w:tab w:val="right" w:pos="7164"/>
              </w:tabs>
              <w:spacing w:before="60" w:after="60"/>
              <w:jc w:val="both"/>
              <w:rPr>
                <w:i/>
                <w:iCs/>
                <w:lang w:val="es-ES"/>
              </w:rPr>
            </w:pPr>
            <w:r w:rsidRPr="00A2318D">
              <w:rPr>
                <w:lang w:val="es-ES"/>
              </w:rPr>
              <w:t xml:space="preserve">El significado de los términos comerciales será el establecido en los </w:t>
            </w:r>
            <w:r w:rsidRPr="00A2318D">
              <w:rPr>
                <w:i/>
                <w:lang w:val="es-ES"/>
              </w:rPr>
              <w:t>Incoterms ® 2020</w:t>
            </w:r>
            <w:r w:rsidRPr="00A2318D">
              <w:rPr>
                <w:lang w:val="es-ES"/>
              </w:rPr>
              <w:t>. e incluirá la extensión del seguro hasta la descarga de los suministros de los bienes sobre piso en el destino final establecido</w:t>
            </w:r>
          </w:p>
          <w:p w14:paraId="22121116" w14:textId="707CF9F4" w:rsidR="00A22024" w:rsidRPr="00A2318D" w:rsidRDefault="00A22024" w:rsidP="00A22024">
            <w:pPr>
              <w:tabs>
                <w:tab w:val="right" w:pos="7164"/>
              </w:tabs>
              <w:spacing w:before="60" w:after="60"/>
              <w:jc w:val="both"/>
              <w:rPr>
                <w:lang w:val="es-ES"/>
              </w:rPr>
            </w:pPr>
            <w:r w:rsidRPr="00A2318D">
              <w:rPr>
                <w:lang w:val="es-ES"/>
              </w:rPr>
              <w:t>Adicionalmente se establece que el vendedor asume el riesgo total por el trasporte de los bienes hasta la efectiva entrega de</w:t>
            </w:r>
            <w:r w:rsidR="001673AA">
              <w:rPr>
                <w:lang w:val="es-ES"/>
              </w:rPr>
              <w:t>s</w:t>
            </w:r>
            <w:r w:rsidRPr="00A2318D">
              <w:rPr>
                <w:lang w:val="es-ES"/>
              </w:rPr>
              <w:t xml:space="preserve">cargado en el suelo en el lugar de destino indicado, esto es: </w:t>
            </w:r>
          </w:p>
          <w:p w14:paraId="516358CC" w14:textId="77777777" w:rsidR="001924C7" w:rsidRPr="00674CE6" w:rsidRDefault="001924C7" w:rsidP="001924C7">
            <w:pPr>
              <w:tabs>
                <w:tab w:val="left" w:pos="495"/>
                <w:tab w:val="right" w:pos="7254"/>
              </w:tabs>
              <w:spacing w:after="120"/>
              <w:rPr>
                <w:i/>
                <w:iCs/>
                <w:lang w:val="es-ES"/>
              </w:rPr>
            </w:pPr>
            <w:r w:rsidRPr="001667B5">
              <w:rPr>
                <w:i/>
                <w:iCs/>
                <w:color w:val="2F5496" w:themeColor="accent5" w:themeShade="BF"/>
                <w:lang w:val="es-ES"/>
              </w:rPr>
              <w:t>•</w:t>
            </w:r>
            <w:r w:rsidRPr="001667B5">
              <w:rPr>
                <w:i/>
                <w:iCs/>
                <w:color w:val="2F5496" w:themeColor="accent5" w:themeShade="BF"/>
                <w:lang w:val="es-ES"/>
              </w:rPr>
              <w:tab/>
            </w:r>
            <w:r w:rsidRPr="00674CE6">
              <w:rPr>
                <w:i/>
                <w:iCs/>
                <w:lang w:val="es-ES"/>
              </w:rPr>
              <w:t>ALMACÉN SANTIVAÑEZ</w:t>
            </w:r>
          </w:p>
          <w:p w14:paraId="6B52745B" w14:textId="77777777" w:rsidR="001924C7" w:rsidRPr="00674CE6" w:rsidRDefault="001924C7" w:rsidP="001924C7">
            <w:pPr>
              <w:tabs>
                <w:tab w:val="left" w:pos="495"/>
                <w:tab w:val="right" w:pos="7254"/>
              </w:tabs>
              <w:spacing w:after="120"/>
              <w:jc w:val="both"/>
              <w:rPr>
                <w:i/>
                <w:iCs/>
                <w:lang w:val="es-ES"/>
              </w:rPr>
            </w:pPr>
            <w:r w:rsidRPr="00674CE6">
              <w:rPr>
                <w:i/>
                <w:iCs/>
                <w:lang w:val="es-ES"/>
              </w:rPr>
              <w:t xml:space="preserve">El almacén de Santivañez, se encuentra ubicado </w:t>
            </w:r>
            <w:r>
              <w:rPr>
                <w:i/>
                <w:iCs/>
                <w:lang w:val="es-ES"/>
              </w:rPr>
              <w:t xml:space="preserve">en la población de Santivañez, </w:t>
            </w:r>
            <w:r w:rsidRPr="00674CE6">
              <w:rPr>
                <w:i/>
                <w:iCs/>
                <w:lang w:val="es-ES"/>
              </w:rPr>
              <w:t>aproximadamente a 26 km de la ciudad de Cochabamba en el departamento de Cochabamba, país Bolivia.</w:t>
            </w:r>
          </w:p>
          <w:p w14:paraId="5546B6A0" w14:textId="77777777" w:rsidR="001924C7" w:rsidRPr="00674CE6" w:rsidRDefault="001924C7" w:rsidP="001924C7">
            <w:pPr>
              <w:tabs>
                <w:tab w:val="left" w:pos="495"/>
                <w:tab w:val="right" w:pos="7254"/>
              </w:tabs>
              <w:spacing w:after="120"/>
              <w:rPr>
                <w:i/>
                <w:iCs/>
                <w:lang w:val="es-ES"/>
              </w:rPr>
            </w:pPr>
            <w:r w:rsidRPr="00674CE6">
              <w:rPr>
                <w:i/>
                <w:iCs/>
                <w:lang w:val="es-ES"/>
              </w:rPr>
              <w:t>•</w:t>
            </w:r>
            <w:r w:rsidRPr="00674CE6">
              <w:rPr>
                <w:i/>
                <w:iCs/>
                <w:lang w:val="es-ES"/>
              </w:rPr>
              <w:tab/>
              <w:t>ALMACÉN EL ALTO</w:t>
            </w:r>
          </w:p>
          <w:p w14:paraId="14D903CD" w14:textId="77777777" w:rsidR="001924C7" w:rsidRPr="00674CE6" w:rsidRDefault="001924C7" w:rsidP="001924C7">
            <w:pPr>
              <w:tabs>
                <w:tab w:val="left" w:pos="495"/>
                <w:tab w:val="right" w:pos="7254"/>
              </w:tabs>
              <w:spacing w:after="120"/>
              <w:jc w:val="both"/>
              <w:rPr>
                <w:i/>
                <w:iCs/>
                <w:lang w:val="es-ES"/>
              </w:rPr>
            </w:pPr>
            <w:r w:rsidRPr="00674CE6">
              <w:rPr>
                <w:i/>
                <w:iCs/>
                <w:lang w:val="es-ES"/>
              </w:rPr>
              <w:t>El almacén El Alto, se encuentra ubicado en la ciudad de El Alto del Departamento de La Paz, país Bolivia.</w:t>
            </w:r>
          </w:p>
          <w:p w14:paraId="6473839F" w14:textId="77777777" w:rsidR="001924C7" w:rsidRPr="00674CE6" w:rsidRDefault="001924C7" w:rsidP="001924C7">
            <w:pPr>
              <w:tabs>
                <w:tab w:val="left" w:pos="495"/>
                <w:tab w:val="right" w:pos="7254"/>
              </w:tabs>
              <w:spacing w:after="120"/>
              <w:rPr>
                <w:i/>
                <w:iCs/>
                <w:lang w:val="es-ES"/>
              </w:rPr>
            </w:pPr>
            <w:r w:rsidRPr="00674CE6">
              <w:rPr>
                <w:i/>
                <w:iCs/>
                <w:lang w:val="es-ES"/>
              </w:rPr>
              <w:t>•</w:t>
            </w:r>
            <w:r w:rsidRPr="00674CE6">
              <w:rPr>
                <w:i/>
                <w:iCs/>
                <w:lang w:val="es-ES"/>
              </w:rPr>
              <w:tab/>
              <w:t xml:space="preserve">ALMACÉN </w:t>
            </w:r>
            <w:r>
              <w:rPr>
                <w:i/>
                <w:iCs/>
                <w:lang w:val="es-ES"/>
              </w:rPr>
              <w:t>SUCRE</w:t>
            </w:r>
          </w:p>
          <w:p w14:paraId="3E8D54C9" w14:textId="77777777" w:rsidR="001924C7" w:rsidRDefault="001924C7" w:rsidP="001924C7">
            <w:pPr>
              <w:pStyle w:val="Prrafodelista"/>
              <w:tabs>
                <w:tab w:val="right" w:pos="7254"/>
              </w:tabs>
              <w:spacing w:before="180" w:after="180"/>
              <w:ind w:left="0" w:hanging="7"/>
              <w:jc w:val="both"/>
              <w:rPr>
                <w:i/>
                <w:iCs/>
                <w:lang w:val="es-ES"/>
              </w:rPr>
            </w:pPr>
            <w:r w:rsidRPr="003A1095">
              <w:rPr>
                <w:i/>
                <w:iCs/>
                <w:lang w:val="es-ES"/>
              </w:rPr>
              <w:t>El almacén de Sucre, se encuentra ubicado en la ciudad de Sucre en el departamento de Chuquisaca, país Bolivia.</w:t>
            </w:r>
          </w:p>
          <w:p w14:paraId="4EFA7DAF" w14:textId="77777777" w:rsidR="001924C7" w:rsidRDefault="001924C7" w:rsidP="001924C7">
            <w:pPr>
              <w:pStyle w:val="Prrafodelista"/>
              <w:tabs>
                <w:tab w:val="right" w:pos="7254"/>
              </w:tabs>
              <w:spacing w:before="180" w:after="180"/>
              <w:ind w:left="0" w:hanging="7"/>
              <w:jc w:val="both"/>
              <w:rPr>
                <w:i/>
                <w:iCs/>
                <w:lang w:val="es-ES"/>
              </w:rPr>
            </w:pPr>
          </w:p>
          <w:p w14:paraId="663BE323" w14:textId="4E358531" w:rsidR="00674CE6" w:rsidRDefault="001924C7" w:rsidP="001924C7">
            <w:pPr>
              <w:pStyle w:val="Prrafodelista"/>
              <w:tabs>
                <w:tab w:val="right" w:pos="7254"/>
              </w:tabs>
              <w:spacing w:before="180" w:after="180"/>
              <w:ind w:left="0" w:hanging="7"/>
              <w:jc w:val="both"/>
              <w:rPr>
                <w:i/>
                <w:iCs/>
                <w:lang w:val="es-ES"/>
              </w:rPr>
            </w:pPr>
            <w:r>
              <w:rPr>
                <w:i/>
                <w:iCs/>
                <w:lang w:val="es-ES"/>
              </w:rPr>
              <w:t>La ubicación exacta de los almacenes donde serán descargados los suministros por departamento se hará a conocer a la empresa adjudicada.</w:t>
            </w:r>
          </w:p>
          <w:p w14:paraId="764377B3" w14:textId="77777777" w:rsidR="001924C7" w:rsidRDefault="001924C7" w:rsidP="001924C7">
            <w:pPr>
              <w:pStyle w:val="Prrafodelista"/>
              <w:tabs>
                <w:tab w:val="right" w:pos="7254"/>
              </w:tabs>
              <w:spacing w:before="180" w:after="180"/>
              <w:ind w:left="0" w:hanging="7"/>
              <w:jc w:val="both"/>
              <w:rPr>
                <w:i/>
                <w:iCs/>
                <w:color w:val="2F5496" w:themeColor="accent5" w:themeShade="BF"/>
                <w:lang w:val="es-ES"/>
              </w:rPr>
            </w:pPr>
          </w:p>
          <w:p w14:paraId="669596A1" w14:textId="5B878F9D" w:rsidR="00A22024" w:rsidRPr="00A2318D" w:rsidRDefault="00A22024" w:rsidP="001673AA">
            <w:pPr>
              <w:pStyle w:val="Prrafodelista"/>
              <w:tabs>
                <w:tab w:val="right" w:pos="7254"/>
              </w:tabs>
              <w:spacing w:before="180" w:after="180"/>
              <w:ind w:left="0" w:hanging="7"/>
              <w:jc w:val="both"/>
              <w:rPr>
                <w:spacing w:val="-1"/>
                <w:lang w:val="es-ES"/>
              </w:rPr>
            </w:pPr>
            <w:r w:rsidRPr="00A2318D">
              <w:rPr>
                <w:spacing w:val="-1"/>
                <w:lang w:val="es-ES"/>
              </w:rPr>
              <w:t>Asimismo, tratándose de suministros provistos bajo modalidad DPU INCOTERMS ® 2020 (incluyendo el seguro por el descarguio en destino final), el proveedor deberá realizar la entrega de los bienes por Aduana Interior o Aduana Aeropuerto en Bolivia y ENDE realizará los respectivos tramites de desaduanizacion y correrá con el pago de impuestos o tributos aduaneros o se acogerá a la exoneración  tributaria  correspondiente.</w:t>
            </w:r>
          </w:p>
          <w:p w14:paraId="15C98B83" w14:textId="13C09DF2" w:rsidR="0081431E" w:rsidRPr="00FB080C" w:rsidRDefault="00A22024" w:rsidP="00A22024">
            <w:pPr>
              <w:tabs>
                <w:tab w:val="right" w:pos="7164"/>
              </w:tabs>
              <w:spacing w:after="200"/>
              <w:jc w:val="both"/>
              <w:rPr>
                <w:u w:val="single"/>
                <w:lang w:val="es-419"/>
              </w:rPr>
            </w:pPr>
            <w:r w:rsidRPr="00A2318D">
              <w:rPr>
                <w:spacing w:val="-1"/>
                <w:lang w:val="es-ES"/>
              </w:rPr>
              <w:t>ENDE también se hará cargo del pago de almacenaje en el recinto de Aduana Interior o de Aduana de Aeropuerto en Bolivia. Luego del trámite de desaduanizacion , el proveedor se encargará del traslado y del descarguio de los bienes en el destino final.</w:t>
            </w:r>
          </w:p>
        </w:tc>
      </w:tr>
      <w:tr w:rsidR="0081431E" w:rsidRPr="008F0EA6" w14:paraId="31E2C5AF" w14:textId="77777777" w:rsidTr="00F505CB">
        <w:trPr>
          <w:cantSplit/>
        </w:trPr>
        <w:tc>
          <w:tcPr>
            <w:tcW w:w="1728" w:type="dxa"/>
          </w:tcPr>
          <w:p w14:paraId="5FF2CEB5" w14:textId="196FA59A" w:rsidR="0081431E" w:rsidRPr="00FB080C" w:rsidRDefault="0081431E" w:rsidP="00F505CB">
            <w:pPr>
              <w:spacing w:after="200"/>
              <w:rPr>
                <w:b/>
                <w:bCs/>
                <w:lang w:val="es-419"/>
              </w:rPr>
            </w:pPr>
            <w:r w:rsidRPr="00FB080C">
              <w:rPr>
                <w:b/>
                <w:bCs/>
                <w:lang w:val="es-419"/>
              </w:rPr>
              <w:lastRenderedPageBreak/>
              <w:t xml:space="preserve">CGC </w:t>
            </w:r>
            <w:r w:rsidR="00CE4F1D">
              <w:rPr>
                <w:b/>
                <w:bCs/>
                <w:lang w:val="es-419"/>
              </w:rPr>
              <w:t>5</w:t>
            </w:r>
            <w:r w:rsidRPr="00FB080C">
              <w:rPr>
                <w:b/>
                <w:bCs/>
                <w:lang w:val="es-419"/>
              </w:rPr>
              <w:t>.2(b)</w:t>
            </w:r>
          </w:p>
        </w:tc>
        <w:tc>
          <w:tcPr>
            <w:tcW w:w="8161" w:type="dxa"/>
          </w:tcPr>
          <w:p w14:paraId="00F0D332" w14:textId="3456F04D" w:rsidR="0081431E" w:rsidRPr="00FB080C" w:rsidRDefault="0081431E" w:rsidP="00F505CB">
            <w:pPr>
              <w:tabs>
                <w:tab w:val="right" w:pos="7164"/>
              </w:tabs>
              <w:spacing w:after="200"/>
              <w:jc w:val="both"/>
              <w:rPr>
                <w:lang w:val="es-419"/>
              </w:rPr>
            </w:pPr>
            <w:r w:rsidRPr="00FB080C">
              <w:rPr>
                <w:lang w:val="es-419"/>
              </w:rPr>
              <w:t xml:space="preserve">La versión de la edición de los </w:t>
            </w:r>
            <w:r w:rsidRPr="00FB080C">
              <w:rPr>
                <w:i/>
                <w:iCs/>
                <w:lang w:val="es-419"/>
              </w:rPr>
              <w:t>Incoterms</w:t>
            </w:r>
            <w:r w:rsidRPr="00FB080C">
              <w:rPr>
                <w:lang w:val="es-419"/>
              </w:rPr>
              <w:t xml:space="preserve"> será: </w:t>
            </w:r>
            <w:r w:rsidR="00404F3B">
              <w:rPr>
                <w:i/>
                <w:iCs/>
                <w:color w:val="0070C0"/>
                <w:lang w:val="es-ES"/>
              </w:rPr>
              <w:t>2020</w:t>
            </w:r>
          </w:p>
        </w:tc>
      </w:tr>
      <w:tr w:rsidR="0081431E" w:rsidRPr="008001E7" w14:paraId="07558F9E" w14:textId="77777777" w:rsidTr="00F505CB">
        <w:trPr>
          <w:cantSplit/>
        </w:trPr>
        <w:tc>
          <w:tcPr>
            <w:tcW w:w="1728" w:type="dxa"/>
          </w:tcPr>
          <w:p w14:paraId="63C69DF8" w14:textId="6B30CA67" w:rsidR="0081431E" w:rsidRPr="00FB080C" w:rsidRDefault="0081431E" w:rsidP="00F505CB">
            <w:pPr>
              <w:spacing w:after="200"/>
              <w:rPr>
                <w:b/>
                <w:bCs/>
                <w:lang w:val="es-419"/>
              </w:rPr>
            </w:pPr>
            <w:r w:rsidRPr="00FB080C">
              <w:rPr>
                <w:b/>
                <w:bCs/>
                <w:lang w:val="es-419"/>
              </w:rPr>
              <w:t xml:space="preserve">CGC </w:t>
            </w:r>
            <w:r w:rsidR="00CE4F1D">
              <w:rPr>
                <w:b/>
                <w:bCs/>
                <w:lang w:val="es-419"/>
              </w:rPr>
              <w:t>6</w:t>
            </w:r>
            <w:r w:rsidRPr="00FB080C">
              <w:rPr>
                <w:b/>
                <w:bCs/>
                <w:lang w:val="es-419"/>
              </w:rPr>
              <w:t>.1</w:t>
            </w:r>
          </w:p>
        </w:tc>
        <w:tc>
          <w:tcPr>
            <w:tcW w:w="8161" w:type="dxa"/>
          </w:tcPr>
          <w:p w14:paraId="55A71ECD" w14:textId="6841739F" w:rsidR="0081431E" w:rsidRPr="00FB080C" w:rsidRDefault="0081431E" w:rsidP="00F505CB">
            <w:pPr>
              <w:tabs>
                <w:tab w:val="right" w:pos="7164"/>
              </w:tabs>
              <w:spacing w:after="200"/>
              <w:jc w:val="both"/>
              <w:rPr>
                <w:lang w:val="es-419"/>
              </w:rPr>
            </w:pPr>
            <w:r w:rsidRPr="00FB080C">
              <w:rPr>
                <w:lang w:val="es-419"/>
              </w:rPr>
              <w:t>El idioma será</w:t>
            </w:r>
            <w:r w:rsidRPr="008647C0">
              <w:rPr>
                <w:color w:val="5B9BD5" w:themeColor="accent1"/>
                <w:lang w:val="es-419"/>
              </w:rPr>
              <w:t xml:space="preserve">: </w:t>
            </w:r>
            <w:r w:rsidR="00404F3B" w:rsidRPr="007A00A8">
              <w:rPr>
                <w:i/>
                <w:iCs/>
                <w:color w:val="0070C0"/>
                <w:lang w:val="es-ES"/>
              </w:rPr>
              <w:t>español</w:t>
            </w:r>
          </w:p>
        </w:tc>
      </w:tr>
      <w:tr w:rsidR="0081431E" w:rsidRPr="008F0EA6" w14:paraId="378B61F2" w14:textId="77777777" w:rsidTr="00F505CB">
        <w:trPr>
          <w:cantSplit/>
        </w:trPr>
        <w:tc>
          <w:tcPr>
            <w:tcW w:w="1728" w:type="dxa"/>
          </w:tcPr>
          <w:p w14:paraId="78735E83" w14:textId="49D1B9DE" w:rsidR="0081431E" w:rsidRPr="00FB080C" w:rsidRDefault="0081431E" w:rsidP="00F505CB">
            <w:pPr>
              <w:spacing w:after="200"/>
              <w:rPr>
                <w:b/>
                <w:bCs/>
                <w:lang w:val="es-419"/>
              </w:rPr>
            </w:pPr>
            <w:r w:rsidRPr="00FB080C">
              <w:rPr>
                <w:b/>
                <w:bCs/>
                <w:lang w:val="es-419"/>
              </w:rPr>
              <w:t xml:space="preserve">CGC </w:t>
            </w:r>
            <w:r w:rsidR="00CE4F1D">
              <w:rPr>
                <w:b/>
                <w:bCs/>
                <w:lang w:val="es-419"/>
              </w:rPr>
              <w:t>9</w:t>
            </w:r>
            <w:r w:rsidRPr="00FB080C">
              <w:rPr>
                <w:b/>
                <w:bCs/>
                <w:lang w:val="es-419"/>
              </w:rPr>
              <w:t>.1</w:t>
            </w:r>
          </w:p>
        </w:tc>
        <w:tc>
          <w:tcPr>
            <w:tcW w:w="8161" w:type="dxa"/>
          </w:tcPr>
          <w:p w14:paraId="7CFDB7AE" w14:textId="333449B5" w:rsidR="0081431E" w:rsidRPr="00FB080C" w:rsidRDefault="0081431E" w:rsidP="00F505CB">
            <w:pPr>
              <w:tabs>
                <w:tab w:val="right" w:pos="7164"/>
              </w:tabs>
              <w:spacing w:after="200"/>
              <w:jc w:val="both"/>
              <w:rPr>
                <w:lang w:val="es-419"/>
              </w:rPr>
            </w:pPr>
            <w:r w:rsidRPr="00FB080C">
              <w:rPr>
                <w:lang w:val="es-419"/>
              </w:rPr>
              <w:t xml:space="preserve">Para </w:t>
            </w:r>
            <w:r w:rsidRPr="00FB080C">
              <w:rPr>
                <w:u w:val="single"/>
                <w:lang w:val="es-419"/>
              </w:rPr>
              <w:t>notificaciones</w:t>
            </w:r>
            <w:r w:rsidRPr="00FB080C">
              <w:rPr>
                <w:lang w:val="es-419"/>
              </w:rPr>
              <w:t>, la dirección del Comprador será:</w:t>
            </w:r>
          </w:p>
          <w:p w14:paraId="2C7C8439" w14:textId="46BED625" w:rsidR="0081431E" w:rsidRPr="00FB080C" w:rsidRDefault="0081431E" w:rsidP="00F505CB">
            <w:pPr>
              <w:tabs>
                <w:tab w:val="right" w:pos="7164"/>
              </w:tabs>
              <w:spacing w:after="200"/>
              <w:jc w:val="both"/>
              <w:rPr>
                <w:lang w:val="es-419"/>
              </w:rPr>
            </w:pPr>
            <w:r w:rsidRPr="00FB080C">
              <w:rPr>
                <w:lang w:val="es-419"/>
              </w:rPr>
              <w:t>Atención</w:t>
            </w:r>
            <w:r w:rsidRPr="008647C0">
              <w:rPr>
                <w:color w:val="5B9BD5" w:themeColor="accent1"/>
                <w:lang w:val="es-419"/>
              </w:rPr>
              <w:t>:</w:t>
            </w:r>
            <w:r w:rsidRPr="008647C0">
              <w:rPr>
                <w:i/>
                <w:iCs/>
                <w:color w:val="5B9BD5" w:themeColor="accent1"/>
                <w:lang w:val="es-419"/>
              </w:rPr>
              <w:t xml:space="preserve"> </w:t>
            </w:r>
            <w:r w:rsidR="00404F3B" w:rsidRPr="00EE2AE0">
              <w:rPr>
                <w:i/>
                <w:iCs/>
                <w:color w:val="0070C0"/>
                <w:lang w:val="es-ES"/>
              </w:rPr>
              <w:t>EMPRESA NACIONAL DE ELECTRICIDAD</w:t>
            </w:r>
          </w:p>
          <w:p w14:paraId="3FE95BD8" w14:textId="42181F0A" w:rsidR="0081431E" w:rsidRPr="008647C0" w:rsidRDefault="0081431E" w:rsidP="00F505CB">
            <w:pPr>
              <w:tabs>
                <w:tab w:val="right" w:pos="7164"/>
              </w:tabs>
              <w:spacing w:after="200"/>
              <w:jc w:val="both"/>
              <w:rPr>
                <w:color w:val="5B9BD5" w:themeColor="accent1"/>
                <w:lang w:val="es-419"/>
              </w:rPr>
            </w:pPr>
            <w:r w:rsidRPr="00FB080C">
              <w:rPr>
                <w:lang w:val="es-419"/>
              </w:rPr>
              <w:t xml:space="preserve">Dirección Postal: </w:t>
            </w:r>
            <w:r w:rsidR="00404F3B" w:rsidRPr="00EE2AE0">
              <w:rPr>
                <w:i/>
                <w:iCs/>
                <w:color w:val="0070C0"/>
                <w:lang w:val="es-ES"/>
              </w:rPr>
              <w:t>Calle Colombia No O-655 esq. Falsuri, de la ciudad de Cochabamba</w:t>
            </w:r>
          </w:p>
          <w:p w14:paraId="76753ED6" w14:textId="23F3D8BB" w:rsidR="0081431E" w:rsidRPr="008647C0" w:rsidRDefault="0081431E" w:rsidP="00F505CB">
            <w:pPr>
              <w:tabs>
                <w:tab w:val="right" w:pos="7164"/>
              </w:tabs>
              <w:spacing w:after="200"/>
              <w:jc w:val="both"/>
              <w:rPr>
                <w:color w:val="5B9BD5" w:themeColor="accent1"/>
                <w:lang w:val="es-419"/>
              </w:rPr>
            </w:pPr>
            <w:r w:rsidRPr="00FB080C">
              <w:rPr>
                <w:lang w:val="es-419"/>
              </w:rPr>
              <w:t>Piso/Oficina</w:t>
            </w:r>
            <w:r w:rsidRPr="00FB080C">
              <w:rPr>
                <w:i/>
                <w:iCs/>
                <w:lang w:val="es-419"/>
              </w:rPr>
              <w:t xml:space="preserve">: </w:t>
            </w:r>
            <w:r w:rsidR="00794647" w:rsidRPr="00EE2AE0">
              <w:rPr>
                <w:i/>
                <w:iCs/>
                <w:color w:val="0070C0"/>
                <w:lang w:val="es-ES"/>
              </w:rPr>
              <w:t>Edificio ENDE Corporación, planta baja, ventanillas de Correspondencia</w:t>
            </w:r>
          </w:p>
          <w:p w14:paraId="0AF8A1FD" w14:textId="2F838A40" w:rsidR="0081431E" w:rsidRPr="008647C0" w:rsidRDefault="0081431E" w:rsidP="00F505CB">
            <w:pPr>
              <w:tabs>
                <w:tab w:val="right" w:pos="7164"/>
              </w:tabs>
              <w:spacing w:after="200"/>
              <w:jc w:val="both"/>
              <w:rPr>
                <w:color w:val="5B9BD5" w:themeColor="accent1"/>
                <w:lang w:val="es-419"/>
              </w:rPr>
            </w:pPr>
            <w:r w:rsidRPr="00FB080C">
              <w:rPr>
                <w:lang w:val="es-419"/>
              </w:rPr>
              <w:t xml:space="preserve">Ciudad: </w:t>
            </w:r>
            <w:r w:rsidR="00794647" w:rsidRPr="00EE2AE0">
              <w:rPr>
                <w:i/>
                <w:iCs/>
                <w:color w:val="0070C0"/>
                <w:lang w:val="es-ES"/>
              </w:rPr>
              <w:t>Cochabamba</w:t>
            </w:r>
          </w:p>
          <w:p w14:paraId="7F6B1F54" w14:textId="31A3D100" w:rsidR="0081431E" w:rsidRPr="008F0EA6" w:rsidRDefault="0081431E" w:rsidP="00F505CB">
            <w:pPr>
              <w:tabs>
                <w:tab w:val="right" w:pos="7164"/>
              </w:tabs>
              <w:spacing w:after="200"/>
              <w:jc w:val="both"/>
              <w:rPr>
                <w:color w:val="5B9BD5" w:themeColor="accent1"/>
                <w:lang w:val="es-419"/>
              </w:rPr>
            </w:pPr>
            <w:r w:rsidRPr="008F0EA6">
              <w:rPr>
                <w:lang w:val="es-419"/>
              </w:rPr>
              <w:t xml:space="preserve">Código Postal: </w:t>
            </w:r>
            <w:r w:rsidR="00794647" w:rsidRPr="00EE2AE0">
              <w:rPr>
                <w:i/>
                <w:iCs/>
                <w:color w:val="0070C0"/>
                <w:lang w:val="es-ES"/>
              </w:rPr>
              <w:t>00591</w:t>
            </w:r>
          </w:p>
          <w:p w14:paraId="4B9DD11A" w14:textId="534F9770" w:rsidR="0081431E" w:rsidRPr="008647C0" w:rsidRDefault="0081431E" w:rsidP="00F505CB">
            <w:pPr>
              <w:tabs>
                <w:tab w:val="right" w:pos="7164"/>
              </w:tabs>
              <w:spacing w:after="200"/>
              <w:jc w:val="both"/>
              <w:rPr>
                <w:color w:val="5B9BD5" w:themeColor="accent1"/>
                <w:lang w:val="es-419"/>
              </w:rPr>
            </w:pPr>
            <w:r w:rsidRPr="00FB080C">
              <w:rPr>
                <w:lang w:val="es-419"/>
              </w:rPr>
              <w:t xml:space="preserve">País: </w:t>
            </w:r>
            <w:r w:rsidR="00794647" w:rsidRPr="00EE2AE0">
              <w:rPr>
                <w:i/>
                <w:iCs/>
                <w:color w:val="0070C0"/>
                <w:lang w:val="es-ES"/>
              </w:rPr>
              <w:t>Bolivia</w:t>
            </w:r>
          </w:p>
          <w:p w14:paraId="006BA864" w14:textId="0A0FF894" w:rsidR="0081431E" w:rsidRPr="008647C0" w:rsidRDefault="0081431E" w:rsidP="00F505CB">
            <w:pPr>
              <w:tabs>
                <w:tab w:val="right" w:pos="7164"/>
              </w:tabs>
              <w:spacing w:after="200"/>
              <w:jc w:val="both"/>
              <w:rPr>
                <w:color w:val="5B9BD5" w:themeColor="accent1"/>
                <w:lang w:val="es-419"/>
              </w:rPr>
            </w:pPr>
            <w:r w:rsidRPr="00FB080C">
              <w:rPr>
                <w:lang w:val="es-419"/>
              </w:rPr>
              <w:t xml:space="preserve">Teléfono: </w:t>
            </w:r>
            <w:r w:rsidR="00794647" w:rsidRPr="00EE2AE0">
              <w:rPr>
                <w:i/>
                <w:iCs/>
                <w:color w:val="0070C0"/>
                <w:lang w:val="es-ES"/>
              </w:rPr>
              <w:t>(591-4)4520317-4120900</w:t>
            </w:r>
          </w:p>
          <w:p w14:paraId="39BA34E1" w14:textId="30C2A0B9" w:rsidR="0081431E" w:rsidRPr="00FB080C" w:rsidRDefault="0081431E" w:rsidP="00F505CB">
            <w:pPr>
              <w:tabs>
                <w:tab w:val="right" w:pos="7164"/>
              </w:tabs>
              <w:spacing w:after="200"/>
              <w:jc w:val="both"/>
              <w:rPr>
                <w:lang w:val="es-419"/>
              </w:rPr>
            </w:pPr>
            <w:r w:rsidRPr="00FB080C">
              <w:rPr>
                <w:lang w:val="es-419"/>
              </w:rPr>
              <w:t>Dirección de correo electrónico</w:t>
            </w:r>
            <w:r w:rsidRPr="008647C0">
              <w:rPr>
                <w:i/>
                <w:iCs/>
                <w:color w:val="5B9BD5" w:themeColor="accent1"/>
                <w:lang w:val="es-419"/>
              </w:rPr>
              <w:t xml:space="preserve">: </w:t>
            </w:r>
            <w:hyperlink r:id="rId59" w:history="1">
              <w:r w:rsidR="00794647" w:rsidRPr="00AF2050">
                <w:rPr>
                  <w:rStyle w:val="Hipervnculo"/>
                  <w:i/>
                  <w:iCs/>
                  <w:lang w:val="es-ES"/>
                </w:rPr>
                <w:t>contrataciones.per3@ende.bo</w:t>
              </w:r>
            </w:hyperlink>
            <w:r w:rsidRPr="008647C0">
              <w:rPr>
                <w:color w:val="5B9BD5" w:themeColor="accent1"/>
                <w:lang w:val="es-419"/>
              </w:rPr>
              <w:t xml:space="preserve"> </w:t>
            </w:r>
          </w:p>
        </w:tc>
      </w:tr>
      <w:tr w:rsidR="0081431E" w:rsidRPr="008F0EA6" w14:paraId="58A41271" w14:textId="77777777" w:rsidTr="00F505CB">
        <w:trPr>
          <w:cantSplit/>
        </w:trPr>
        <w:tc>
          <w:tcPr>
            <w:tcW w:w="1728" w:type="dxa"/>
            <w:shd w:val="clear" w:color="auto" w:fill="auto"/>
          </w:tcPr>
          <w:p w14:paraId="79396251" w14:textId="0DD45B95" w:rsidR="0081431E" w:rsidRPr="00FB080C" w:rsidRDefault="0081431E" w:rsidP="00F505CB">
            <w:pPr>
              <w:spacing w:after="200"/>
              <w:rPr>
                <w:b/>
                <w:bCs/>
                <w:lang w:val="es-419"/>
              </w:rPr>
            </w:pPr>
            <w:r w:rsidRPr="00FB080C">
              <w:rPr>
                <w:b/>
                <w:bCs/>
                <w:lang w:val="es-419"/>
              </w:rPr>
              <w:t xml:space="preserve">CGC </w:t>
            </w:r>
            <w:r w:rsidR="00CE4F1D">
              <w:rPr>
                <w:b/>
                <w:bCs/>
                <w:lang w:val="es-419"/>
              </w:rPr>
              <w:t>10</w:t>
            </w:r>
            <w:r w:rsidRPr="00FB080C">
              <w:rPr>
                <w:b/>
                <w:bCs/>
                <w:lang w:val="es-419"/>
              </w:rPr>
              <w:t>.1</w:t>
            </w:r>
          </w:p>
        </w:tc>
        <w:tc>
          <w:tcPr>
            <w:tcW w:w="8161" w:type="dxa"/>
            <w:shd w:val="clear" w:color="auto" w:fill="auto"/>
          </w:tcPr>
          <w:p w14:paraId="297DC2BA" w14:textId="30D5DC47" w:rsidR="0081431E" w:rsidRPr="00FB080C" w:rsidRDefault="0081431E" w:rsidP="00F505CB">
            <w:pPr>
              <w:tabs>
                <w:tab w:val="right" w:pos="7164"/>
              </w:tabs>
              <w:spacing w:after="200"/>
              <w:jc w:val="both"/>
              <w:rPr>
                <w:lang w:val="es-419"/>
              </w:rPr>
            </w:pPr>
            <w:r w:rsidRPr="00FB080C">
              <w:rPr>
                <w:lang w:val="es-419"/>
              </w:rPr>
              <w:t xml:space="preserve">La ley que rige será la legislación aplicable de: </w:t>
            </w:r>
            <w:r w:rsidR="00794647" w:rsidRPr="00565C81">
              <w:rPr>
                <w:i/>
                <w:iCs/>
                <w:color w:val="0070C0"/>
                <w:lang w:val="es-ES"/>
              </w:rPr>
              <w:t>Estado Plurinacional de Bolivia</w:t>
            </w:r>
          </w:p>
        </w:tc>
      </w:tr>
      <w:tr w:rsidR="0081431E" w:rsidRPr="008F0EA6" w14:paraId="26D6465B" w14:textId="77777777" w:rsidTr="00F505CB">
        <w:tc>
          <w:tcPr>
            <w:tcW w:w="1728" w:type="dxa"/>
          </w:tcPr>
          <w:p w14:paraId="29644DB9" w14:textId="26CA261E" w:rsidR="0081431E" w:rsidRPr="00FB080C" w:rsidRDefault="0081431E" w:rsidP="00F505CB">
            <w:pPr>
              <w:spacing w:after="200"/>
              <w:rPr>
                <w:b/>
                <w:bCs/>
                <w:lang w:val="es-419"/>
              </w:rPr>
            </w:pPr>
            <w:r w:rsidRPr="00FB080C">
              <w:rPr>
                <w:b/>
                <w:bCs/>
                <w:lang w:val="es-419"/>
              </w:rPr>
              <w:t>CGC 1</w:t>
            </w:r>
            <w:r w:rsidR="00CE4F1D">
              <w:rPr>
                <w:b/>
                <w:bCs/>
                <w:lang w:val="es-419"/>
              </w:rPr>
              <w:t>1</w:t>
            </w:r>
            <w:r w:rsidRPr="00FB080C">
              <w:rPr>
                <w:b/>
                <w:bCs/>
                <w:lang w:val="es-419"/>
              </w:rPr>
              <w:t>.2</w:t>
            </w:r>
          </w:p>
        </w:tc>
        <w:tc>
          <w:tcPr>
            <w:tcW w:w="8161" w:type="dxa"/>
          </w:tcPr>
          <w:p w14:paraId="08066F6D" w14:textId="7880F627" w:rsidR="0081431E" w:rsidRDefault="0081431E" w:rsidP="00F505CB">
            <w:pPr>
              <w:suppressAutoHyphens/>
              <w:spacing w:after="200"/>
              <w:jc w:val="both"/>
              <w:rPr>
                <w:lang w:val="es-419"/>
              </w:rPr>
            </w:pPr>
            <w:bookmarkStart w:id="960" w:name="_Hlk95147816"/>
            <w:r w:rsidRPr="00FB080C">
              <w:rPr>
                <w:lang w:val="es-419"/>
              </w:rPr>
              <w:t>Los reglamentos de los procedimientos para los procesos de arbitraje, de conformidad con la Subcláusula 1</w:t>
            </w:r>
            <w:r w:rsidR="00CE4F1D">
              <w:rPr>
                <w:lang w:val="es-419"/>
              </w:rPr>
              <w:t>1</w:t>
            </w:r>
            <w:r w:rsidRPr="00FB080C">
              <w:rPr>
                <w:lang w:val="es-419"/>
              </w:rPr>
              <w:t xml:space="preserve">.2 de las CGC, serán: </w:t>
            </w:r>
          </w:p>
          <w:p w14:paraId="3B96B4EB" w14:textId="77777777" w:rsidR="00A87E7E" w:rsidRPr="007A00A8" w:rsidRDefault="00A87E7E" w:rsidP="00A87E7E">
            <w:pPr>
              <w:pStyle w:val="Prrafodelista"/>
              <w:numPr>
                <w:ilvl w:val="0"/>
                <w:numId w:val="208"/>
              </w:numPr>
              <w:suppressAutoHyphens/>
              <w:spacing w:before="60" w:after="60"/>
              <w:ind w:left="432"/>
              <w:jc w:val="both"/>
              <w:rPr>
                <w:color w:val="0070C0"/>
                <w:lang w:val="es-ES"/>
              </w:rPr>
            </w:pPr>
            <w:r w:rsidRPr="007A00A8">
              <w:rPr>
                <w:i/>
                <w:color w:val="0070C0"/>
                <w:lang w:val="es-ES"/>
              </w:rPr>
              <w:t>Contrato con un Proveedor Extranjero:</w:t>
            </w:r>
          </w:p>
          <w:p w14:paraId="72EA1116" w14:textId="2389C2A2" w:rsidR="00A87E7E" w:rsidRPr="00674CE6" w:rsidRDefault="00A87E7E" w:rsidP="00674CE6">
            <w:pPr>
              <w:spacing w:before="60" w:after="60"/>
              <w:ind w:left="432"/>
              <w:jc w:val="both"/>
              <w:rPr>
                <w:i/>
                <w:lang w:val="es-ES"/>
              </w:rPr>
            </w:pPr>
            <w:r w:rsidRPr="007A00A8">
              <w:rPr>
                <w:lang w:val="es-ES"/>
              </w:rPr>
              <w:t>CGC 1</w:t>
            </w:r>
            <w:r>
              <w:rPr>
                <w:lang w:val="es-ES"/>
              </w:rPr>
              <w:t>1</w:t>
            </w:r>
            <w:r w:rsidRPr="007A00A8">
              <w:rPr>
                <w:lang w:val="es-ES"/>
              </w:rPr>
              <w:t>.2 (a) -</w:t>
            </w:r>
            <w:r w:rsidRPr="007A00A8">
              <w:rPr>
                <w:i/>
                <w:lang w:val="es-ES"/>
              </w:rPr>
              <w:t xml:space="preserve">  </w:t>
            </w:r>
            <w:r w:rsidRPr="007A00A8">
              <w:rPr>
                <w:lang w:val="es-ES"/>
              </w:rPr>
              <w:t>Cualquier disputa, controversia o reclamo generado por o en relación con este Contrato, o por incumplimiento, cesación, o anulación del mismo, deberán ser resueltos mediante arbitraje de conformidad con el Reglamento de Arbitraje vigente de la CNUDMI.</w:t>
            </w:r>
          </w:p>
          <w:p w14:paraId="067037CC" w14:textId="2876DB96" w:rsidR="00A87E7E" w:rsidRPr="00A87E7E" w:rsidRDefault="00A87E7E" w:rsidP="00A87E7E">
            <w:pPr>
              <w:pStyle w:val="Prrafodelista"/>
              <w:numPr>
                <w:ilvl w:val="0"/>
                <w:numId w:val="208"/>
              </w:numPr>
              <w:suppressAutoHyphens/>
              <w:spacing w:before="60" w:after="60"/>
              <w:ind w:left="432"/>
              <w:jc w:val="both"/>
              <w:rPr>
                <w:i/>
                <w:color w:val="0070C0"/>
                <w:lang w:val="es-ES"/>
              </w:rPr>
            </w:pPr>
            <w:r w:rsidRPr="007A00A8">
              <w:rPr>
                <w:i/>
                <w:color w:val="0070C0"/>
                <w:lang w:val="es-ES"/>
              </w:rPr>
              <w:t>Contratos con Proveedores ciudadanos del país del Comprador:</w:t>
            </w:r>
          </w:p>
          <w:p w14:paraId="285D8579" w14:textId="4D2C8DF5" w:rsidR="0081431E" w:rsidRPr="00FB080C" w:rsidRDefault="0081431E" w:rsidP="00F505CB">
            <w:pPr>
              <w:suppressAutoHyphens/>
              <w:spacing w:after="200"/>
              <w:ind w:left="448" w:firstLine="7"/>
              <w:jc w:val="both"/>
              <w:rPr>
                <w:u w:val="single"/>
                <w:lang w:val="es-419"/>
              </w:rPr>
            </w:pPr>
            <w:bookmarkStart w:id="961" w:name="_Hlk95150877"/>
            <w:bookmarkEnd w:id="960"/>
            <w:r w:rsidRPr="00FB080C">
              <w:rPr>
                <w:lang w:val="es-419"/>
              </w:rPr>
              <w:t xml:space="preserve">En el caso de alguna controversia entre el Comprador y el Proveedor que es un ciudadano del país del Comprador, la controversia deberá ser sometida a juicio o arbitraje de </w:t>
            </w:r>
            <w:r w:rsidRPr="00674CE6">
              <w:rPr>
                <w:lang w:val="es-419"/>
              </w:rPr>
              <w:t xml:space="preserve">acuerdo con las leyes del país del Comprador. </w:t>
            </w:r>
            <w:bookmarkEnd w:id="961"/>
            <w:r w:rsidR="00794647" w:rsidRPr="00674CE6">
              <w:rPr>
                <w:lang w:val="es-419"/>
              </w:rPr>
              <w:t>Vale decir, proceso de arbitraje de Bolivia. Con la participación del Arbitraje de la Cámara de Comercio de Cochabamba.</w:t>
            </w:r>
          </w:p>
        </w:tc>
      </w:tr>
      <w:tr w:rsidR="0081431E" w:rsidRPr="008F0EA6" w14:paraId="73A6BB82" w14:textId="77777777" w:rsidTr="00F505CB">
        <w:tc>
          <w:tcPr>
            <w:tcW w:w="1728" w:type="dxa"/>
          </w:tcPr>
          <w:p w14:paraId="0555CAE8" w14:textId="2A369422" w:rsidR="0081431E" w:rsidRPr="00FB080C" w:rsidRDefault="0081431E" w:rsidP="00F505CB">
            <w:pPr>
              <w:spacing w:after="200"/>
              <w:rPr>
                <w:b/>
                <w:bCs/>
                <w:lang w:val="es-419"/>
              </w:rPr>
            </w:pPr>
            <w:r w:rsidRPr="00FB080C">
              <w:rPr>
                <w:b/>
                <w:bCs/>
                <w:lang w:val="es-419"/>
              </w:rPr>
              <w:t>CGC 1</w:t>
            </w:r>
            <w:r w:rsidR="00CE4F1D">
              <w:rPr>
                <w:b/>
                <w:bCs/>
                <w:lang w:val="es-419"/>
              </w:rPr>
              <w:t>4</w:t>
            </w:r>
            <w:r w:rsidRPr="00FB080C">
              <w:rPr>
                <w:b/>
                <w:bCs/>
                <w:lang w:val="es-419"/>
              </w:rPr>
              <w:t>.1</w:t>
            </w:r>
          </w:p>
        </w:tc>
        <w:tc>
          <w:tcPr>
            <w:tcW w:w="8161" w:type="dxa"/>
          </w:tcPr>
          <w:p w14:paraId="4755E273" w14:textId="5EB2E648" w:rsidR="0081431E" w:rsidRDefault="0081431E" w:rsidP="00F505CB">
            <w:pPr>
              <w:spacing w:after="200"/>
              <w:jc w:val="both"/>
              <w:rPr>
                <w:i/>
                <w:color w:val="5B9BD5" w:themeColor="accent1"/>
                <w:lang w:val="es-419"/>
              </w:rPr>
            </w:pPr>
            <w:r w:rsidRPr="00FB080C">
              <w:rPr>
                <w:lang w:val="es-419"/>
              </w:rPr>
              <w:t>Detalle de los documentos de Embarque y ot</w:t>
            </w:r>
            <w:r>
              <w:rPr>
                <w:lang w:val="es-419"/>
              </w:rPr>
              <w:t>ros</w:t>
            </w:r>
            <w:r w:rsidRPr="00FB080C">
              <w:rPr>
                <w:lang w:val="es-419"/>
              </w:rPr>
              <w:t xml:space="preserve"> documentos que deben ser proporcionados por el Proveedor: </w:t>
            </w:r>
          </w:p>
          <w:p w14:paraId="32C5C6A9" w14:textId="77777777" w:rsidR="00794647" w:rsidRPr="00565C81" w:rsidRDefault="00794647" w:rsidP="00794647">
            <w:pPr>
              <w:spacing w:before="60" w:after="60"/>
              <w:jc w:val="both"/>
              <w:rPr>
                <w:i/>
                <w:color w:val="0070C0"/>
                <w:lang w:val="es-ES"/>
              </w:rPr>
            </w:pPr>
            <w:r w:rsidRPr="00565C81">
              <w:rPr>
                <w:i/>
                <w:color w:val="0070C0"/>
                <w:lang w:val="es-ES"/>
              </w:rPr>
              <w:t>Documentos de Embarque</w:t>
            </w:r>
          </w:p>
          <w:p w14:paraId="68630966" w14:textId="77777777" w:rsidR="00794647" w:rsidRDefault="00794647" w:rsidP="00794647">
            <w:pPr>
              <w:spacing w:before="60" w:after="60"/>
              <w:jc w:val="both"/>
              <w:rPr>
                <w:i/>
                <w:color w:val="0070C0"/>
                <w:lang w:val="es-ES"/>
              </w:rPr>
            </w:pPr>
            <w:r w:rsidRPr="00565C81">
              <w:rPr>
                <w:i/>
                <w:color w:val="0070C0"/>
                <w:lang w:val="es-ES"/>
              </w:rPr>
              <w:t>-</w:t>
            </w:r>
            <w:r w:rsidRPr="00565C81">
              <w:rPr>
                <w:i/>
                <w:color w:val="0070C0"/>
                <w:lang w:val="es-ES"/>
              </w:rPr>
              <w:tab/>
              <w:t>Factura del Proveedor, indicando la descripción, cantidad, precio</w:t>
            </w:r>
          </w:p>
          <w:p w14:paraId="3A6C7D40" w14:textId="77777777" w:rsidR="00794647" w:rsidRPr="00565C81" w:rsidRDefault="00794647" w:rsidP="00794647">
            <w:pPr>
              <w:spacing w:before="60" w:after="60"/>
              <w:jc w:val="both"/>
              <w:rPr>
                <w:i/>
                <w:color w:val="0070C0"/>
                <w:lang w:val="es-ES"/>
              </w:rPr>
            </w:pPr>
            <w:r w:rsidRPr="00565C81">
              <w:rPr>
                <w:i/>
                <w:color w:val="0070C0"/>
                <w:lang w:val="es-ES"/>
              </w:rPr>
              <w:t xml:space="preserve"> </w:t>
            </w:r>
            <w:r>
              <w:rPr>
                <w:i/>
                <w:color w:val="0070C0"/>
                <w:lang w:val="es-ES"/>
              </w:rPr>
              <w:t xml:space="preserve">          </w:t>
            </w:r>
            <w:r w:rsidRPr="00565C81">
              <w:rPr>
                <w:i/>
                <w:color w:val="0070C0"/>
                <w:lang w:val="es-ES"/>
              </w:rPr>
              <w:t>unitario y monto total de los bienes  (por el total o parcial),</w:t>
            </w:r>
          </w:p>
          <w:p w14:paraId="6F0DC901" w14:textId="77777777" w:rsidR="00794647" w:rsidRPr="00565C81" w:rsidRDefault="00794647" w:rsidP="00794647">
            <w:pPr>
              <w:spacing w:before="60" w:after="60"/>
              <w:jc w:val="both"/>
              <w:rPr>
                <w:i/>
                <w:color w:val="0070C0"/>
                <w:lang w:val="es-ES"/>
              </w:rPr>
            </w:pPr>
            <w:r w:rsidRPr="00565C81">
              <w:rPr>
                <w:i/>
                <w:color w:val="0070C0"/>
                <w:lang w:val="es-ES"/>
              </w:rPr>
              <w:t>-</w:t>
            </w:r>
            <w:r w:rsidRPr="00565C81">
              <w:rPr>
                <w:i/>
                <w:color w:val="0070C0"/>
                <w:lang w:val="es-ES"/>
              </w:rPr>
              <w:tab/>
              <w:t xml:space="preserve">Lista de Empaque General, o Lista de Empaque de cada embarque   </w:t>
            </w:r>
          </w:p>
          <w:p w14:paraId="7EE51383" w14:textId="77777777" w:rsidR="00794647" w:rsidRPr="00565C81" w:rsidRDefault="00794647" w:rsidP="00794647">
            <w:pPr>
              <w:spacing w:before="60" w:after="60"/>
              <w:jc w:val="both"/>
              <w:rPr>
                <w:i/>
                <w:color w:val="0070C0"/>
                <w:lang w:val="es-ES"/>
              </w:rPr>
            </w:pPr>
            <w:r w:rsidRPr="00565C81">
              <w:rPr>
                <w:i/>
                <w:color w:val="0070C0"/>
                <w:lang w:val="es-ES"/>
              </w:rPr>
              <w:lastRenderedPageBreak/>
              <w:t>-</w:t>
            </w:r>
            <w:r w:rsidRPr="00565C81">
              <w:rPr>
                <w:i/>
                <w:color w:val="0070C0"/>
                <w:lang w:val="es-ES"/>
              </w:rPr>
              <w:tab/>
              <w:t>Bill of Lading o documento de embarque correspondiente,</w:t>
            </w:r>
          </w:p>
          <w:p w14:paraId="352A7503" w14:textId="77777777" w:rsidR="00794647" w:rsidRPr="00565C81" w:rsidRDefault="00794647" w:rsidP="00794647">
            <w:pPr>
              <w:spacing w:before="60" w:after="60"/>
              <w:jc w:val="both"/>
              <w:rPr>
                <w:i/>
                <w:color w:val="0070C0"/>
                <w:lang w:val="es-ES"/>
              </w:rPr>
            </w:pPr>
            <w:r w:rsidRPr="00565C81">
              <w:rPr>
                <w:i/>
                <w:color w:val="0070C0"/>
                <w:lang w:val="es-ES"/>
              </w:rPr>
              <w:t>-</w:t>
            </w:r>
            <w:r w:rsidRPr="00565C81">
              <w:rPr>
                <w:i/>
                <w:color w:val="0070C0"/>
                <w:lang w:val="es-ES"/>
              </w:rPr>
              <w:tab/>
              <w:t xml:space="preserve">Certificado de Seguro, </w:t>
            </w:r>
          </w:p>
          <w:p w14:paraId="10393CF0" w14:textId="38D7C7A3" w:rsidR="00794647" w:rsidRPr="00FB080C" w:rsidRDefault="00794647" w:rsidP="00794647">
            <w:pPr>
              <w:spacing w:after="200"/>
              <w:jc w:val="both"/>
              <w:rPr>
                <w:lang w:val="es-419"/>
              </w:rPr>
            </w:pPr>
            <w:r w:rsidRPr="00565C81">
              <w:rPr>
                <w:i/>
                <w:color w:val="0070C0"/>
                <w:lang w:val="es-ES"/>
              </w:rPr>
              <w:t>-</w:t>
            </w:r>
            <w:r w:rsidRPr="00565C81">
              <w:rPr>
                <w:i/>
                <w:color w:val="0070C0"/>
                <w:lang w:val="es-ES"/>
              </w:rPr>
              <w:tab/>
              <w:t>Certificado de Origen (si corresponde)</w:t>
            </w:r>
          </w:p>
          <w:p w14:paraId="113CF734" w14:textId="77777777" w:rsidR="0081431E" w:rsidRDefault="00794647" w:rsidP="00F505CB">
            <w:pPr>
              <w:suppressAutoHyphens/>
              <w:spacing w:after="200"/>
              <w:jc w:val="both"/>
              <w:rPr>
                <w:lang w:val="es-ES"/>
              </w:rPr>
            </w:pPr>
            <w:r w:rsidRPr="008C5A02">
              <w:rPr>
                <w:lang w:val="es-ES"/>
              </w:rPr>
              <w:t>El proveedor deberá enviar los documentos de embarque originales arriba mencionados hasta el día siguiente de realizado el embarque, como también  deberá remitir estos documentos  de forma digital (escaneados) al correo electrónico correspondiente del comprador; si no fuera así todos los gastos consecuentes por el retraso correrán por cuenta del proveedor.</w:t>
            </w:r>
          </w:p>
          <w:p w14:paraId="27039F20" w14:textId="77777777" w:rsidR="00DD7C05" w:rsidRPr="008C5A02" w:rsidRDefault="00DD7C05" w:rsidP="00DD7C05">
            <w:pPr>
              <w:pStyle w:val="Prrafodelista"/>
              <w:autoSpaceDE w:val="0"/>
              <w:autoSpaceDN w:val="0"/>
              <w:adjustRightInd w:val="0"/>
              <w:ind w:left="399"/>
              <w:rPr>
                <w:b/>
                <w:lang w:val="es-ES"/>
              </w:rPr>
            </w:pPr>
            <w:r w:rsidRPr="008C5A02">
              <w:rPr>
                <w:b/>
                <w:lang w:val="es-ES"/>
              </w:rPr>
              <w:t>Otros documentos para la importación</w:t>
            </w:r>
          </w:p>
          <w:p w14:paraId="50FC5043" w14:textId="77777777" w:rsidR="00DD7C05" w:rsidRPr="00951063" w:rsidRDefault="00DD7C05" w:rsidP="00DD7C05">
            <w:pPr>
              <w:pStyle w:val="Prrafodelista"/>
              <w:numPr>
                <w:ilvl w:val="0"/>
                <w:numId w:val="243"/>
              </w:numPr>
              <w:autoSpaceDE w:val="0"/>
              <w:autoSpaceDN w:val="0"/>
              <w:adjustRightInd w:val="0"/>
              <w:ind w:hanging="321"/>
              <w:jc w:val="both"/>
              <w:rPr>
                <w:i/>
                <w:color w:val="0070C0"/>
                <w:lang w:val="es-ES"/>
              </w:rPr>
            </w:pPr>
            <w:r w:rsidRPr="00951063">
              <w:rPr>
                <w:i/>
                <w:color w:val="0070C0"/>
                <w:lang w:val="es-ES"/>
              </w:rPr>
              <w:t>Certificado de Fletes (el terrestre por tramos),</w:t>
            </w:r>
          </w:p>
          <w:p w14:paraId="7A9FF8AC" w14:textId="77777777" w:rsidR="00DD7C05" w:rsidRPr="00951063" w:rsidRDefault="00DD7C05" w:rsidP="00DD7C05">
            <w:pPr>
              <w:pStyle w:val="Prrafodelista"/>
              <w:numPr>
                <w:ilvl w:val="0"/>
                <w:numId w:val="243"/>
              </w:numPr>
              <w:autoSpaceDE w:val="0"/>
              <w:autoSpaceDN w:val="0"/>
              <w:adjustRightInd w:val="0"/>
              <w:ind w:hanging="321"/>
              <w:jc w:val="both"/>
              <w:rPr>
                <w:i/>
                <w:color w:val="0070C0"/>
                <w:lang w:val="es-ES"/>
              </w:rPr>
            </w:pPr>
            <w:r w:rsidRPr="00951063">
              <w:rPr>
                <w:i/>
                <w:color w:val="0070C0"/>
                <w:lang w:val="es-ES"/>
              </w:rPr>
              <w:t xml:space="preserve">Parte de Recepción, </w:t>
            </w:r>
          </w:p>
          <w:p w14:paraId="6613D29F" w14:textId="77777777" w:rsidR="00DD7C05" w:rsidRPr="00951063" w:rsidRDefault="00DD7C05" w:rsidP="00DD7C05">
            <w:pPr>
              <w:pStyle w:val="Prrafodelista"/>
              <w:numPr>
                <w:ilvl w:val="0"/>
                <w:numId w:val="243"/>
              </w:numPr>
              <w:autoSpaceDE w:val="0"/>
              <w:autoSpaceDN w:val="0"/>
              <w:adjustRightInd w:val="0"/>
              <w:ind w:hanging="321"/>
              <w:jc w:val="both"/>
              <w:rPr>
                <w:i/>
                <w:color w:val="0070C0"/>
                <w:lang w:val="es-ES"/>
              </w:rPr>
            </w:pPr>
            <w:r w:rsidRPr="00951063">
              <w:rPr>
                <w:i/>
                <w:color w:val="0070C0"/>
                <w:lang w:val="es-ES"/>
              </w:rPr>
              <w:t>Manifiesto Internacional de Carga,</w:t>
            </w:r>
          </w:p>
          <w:p w14:paraId="21840C95" w14:textId="77777777" w:rsidR="00DD7C05" w:rsidRPr="00951063" w:rsidRDefault="00DD7C05" w:rsidP="00DD7C05">
            <w:pPr>
              <w:pStyle w:val="Prrafodelista"/>
              <w:numPr>
                <w:ilvl w:val="0"/>
                <w:numId w:val="243"/>
              </w:numPr>
              <w:autoSpaceDE w:val="0"/>
              <w:autoSpaceDN w:val="0"/>
              <w:adjustRightInd w:val="0"/>
              <w:ind w:hanging="321"/>
              <w:jc w:val="both"/>
              <w:rPr>
                <w:i/>
                <w:color w:val="0070C0"/>
                <w:lang w:val="es-ES"/>
              </w:rPr>
            </w:pPr>
            <w:r w:rsidRPr="00951063">
              <w:rPr>
                <w:i/>
                <w:color w:val="0070C0"/>
                <w:lang w:val="es-ES"/>
              </w:rPr>
              <w:t>Carta Porte (si corresponde),</w:t>
            </w:r>
          </w:p>
          <w:p w14:paraId="61E37C67" w14:textId="77777777" w:rsidR="00DD7C05" w:rsidRPr="00951063" w:rsidRDefault="00DD7C05" w:rsidP="00DD7C05">
            <w:pPr>
              <w:pStyle w:val="Prrafodelista"/>
              <w:numPr>
                <w:ilvl w:val="0"/>
                <w:numId w:val="243"/>
              </w:numPr>
              <w:autoSpaceDE w:val="0"/>
              <w:autoSpaceDN w:val="0"/>
              <w:adjustRightInd w:val="0"/>
              <w:ind w:hanging="321"/>
              <w:jc w:val="both"/>
              <w:rPr>
                <w:i/>
                <w:color w:val="0070C0"/>
                <w:lang w:val="es-ES"/>
              </w:rPr>
            </w:pPr>
            <w:r w:rsidRPr="00951063">
              <w:rPr>
                <w:i/>
                <w:color w:val="0070C0"/>
                <w:lang w:val="es-ES"/>
              </w:rPr>
              <w:t>Planilla de gastos Portuarios (si corresponde),</w:t>
            </w:r>
          </w:p>
          <w:p w14:paraId="6F28782C" w14:textId="77777777" w:rsidR="00DD7C05" w:rsidRPr="00951063" w:rsidRDefault="00DD7C05" w:rsidP="00DD7C05">
            <w:pPr>
              <w:pStyle w:val="Prrafodelista"/>
              <w:numPr>
                <w:ilvl w:val="0"/>
                <w:numId w:val="243"/>
              </w:numPr>
              <w:autoSpaceDE w:val="0"/>
              <w:autoSpaceDN w:val="0"/>
              <w:adjustRightInd w:val="0"/>
              <w:ind w:hanging="321"/>
              <w:jc w:val="both"/>
              <w:rPr>
                <w:i/>
                <w:color w:val="0070C0"/>
                <w:lang w:val="es-ES"/>
              </w:rPr>
            </w:pPr>
            <w:r w:rsidRPr="00951063">
              <w:rPr>
                <w:i/>
                <w:color w:val="0070C0"/>
                <w:lang w:val="es-ES"/>
              </w:rPr>
              <w:t>Contratos y subcontratos de transporte terrestre (si corresponde).</w:t>
            </w:r>
          </w:p>
          <w:p w14:paraId="7E971A61" w14:textId="77777777" w:rsidR="00DD7C05" w:rsidRPr="008C5A02" w:rsidRDefault="00DD7C05" w:rsidP="00DD7C05">
            <w:pPr>
              <w:pStyle w:val="Prrafodelista"/>
              <w:autoSpaceDE w:val="0"/>
              <w:autoSpaceDN w:val="0"/>
              <w:adjustRightInd w:val="0"/>
              <w:jc w:val="both"/>
              <w:rPr>
                <w:sz w:val="16"/>
                <w:szCs w:val="16"/>
                <w:lang w:val="es-ES"/>
              </w:rPr>
            </w:pPr>
          </w:p>
          <w:p w14:paraId="44DD2A26" w14:textId="05DBF8BF" w:rsidR="00DD7C05" w:rsidRPr="00FB080C" w:rsidRDefault="00DD7C05" w:rsidP="00DD7C05">
            <w:pPr>
              <w:suppressAutoHyphens/>
              <w:spacing w:after="200"/>
              <w:jc w:val="both"/>
              <w:rPr>
                <w:lang w:val="es-419"/>
              </w:rPr>
            </w:pPr>
            <w:r w:rsidRPr="008C5A02">
              <w:rPr>
                <w:lang w:val="es-ES"/>
              </w:rPr>
              <w:t>Los otros documentos para la importación deberán ser remitidos por el proveedor al comprador hasta el día siguiente de la salida del último medio de transporte del recinto de aduana correspondiente; si no fuera así todos los gastos consecuentes por el retraso correrán por cuenta del proveedor</w:t>
            </w:r>
            <w:r w:rsidRPr="008C5A02">
              <w:rPr>
                <w:lang w:val="es-ES" w:eastAsia="es-ES"/>
              </w:rPr>
              <w:t>.</w:t>
            </w:r>
          </w:p>
        </w:tc>
      </w:tr>
      <w:tr w:rsidR="0081431E" w:rsidRPr="008F0EA6" w14:paraId="6353FE1B" w14:textId="77777777" w:rsidTr="00F505CB">
        <w:trPr>
          <w:cantSplit/>
        </w:trPr>
        <w:tc>
          <w:tcPr>
            <w:tcW w:w="1728" w:type="dxa"/>
          </w:tcPr>
          <w:p w14:paraId="5E7463E9" w14:textId="0ADD9CA5" w:rsidR="0081431E" w:rsidRPr="00FB080C" w:rsidRDefault="0081431E" w:rsidP="00F505CB">
            <w:pPr>
              <w:spacing w:after="200"/>
              <w:rPr>
                <w:b/>
                <w:bCs/>
                <w:lang w:val="es-419"/>
              </w:rPr>
            </w:pPr>
            <w:r w:rsidRPr="00FB080C">
              <w:rPr>
                <w:b/>
                <w:bCs/>
                <w:lang w:val="es-419"/>
              </w:rPr>
              <w:lastRenderedPageBreak/>
              <w:t>CGC 1</w:t>
            </w:r>
            <w:r w:rsidR="00CE4F1D">
              <w:rPr>
                <w:b/>
                <w:bCs/>
                <w:lang w:val="es-419"/>
              </w:rPr>
              <w:t>6</w:t>
            </w:r>
            <w:r w:rsidRPr="00FB080C">
              <w:rPr>
                <w:b/>
                <w:bCs/>
                <w:lang w:val="es-419"/>
              </w:rPr>
              <w:t>.1</w:t>
            </w:r>
          </w:p>
        </w:tc>
        <w:tc>
          <w:tcPr>
            <w:tcW w:w="8161" w:type="dxa"/>
          </w:tcPr>
          <w:p w14:paraId="3229BAE3" w14:textId="21CAA3A1" w:rsidR="0081431E" w:rsidRPr="00FB080C" w:rsidRDefault="0081431E" w:rsidP="00F505CB">
            <w:pPr>
              <w:tabs>
                <w:tab w:val="right" w:pos="7164"/>
              </w:tabs>
              <w:spacing w:after="200"/>
              <w:jc w:val="both"/>
              <w:rPr>
                <w:lang w:val="es-419"/>
              </w:rPr>
            </w:pPr>
            <w:r w:rsidRPr="00FB080C">
              <w:rPr>
                <w:lang w:val="es-419"/>
              </w:rPr>
              <w:t xml:space="preserve">Los precios de los Bienes suministrados y los Servicios Conexos </w:t>
            </w:r>
            <w:r w:rsidR="00DD7C05" w:rsidRPr="007A00A8">
              <w:rPr>
                <w:i/>
                <w:color w:val="0070C0"/>
                <w:lang w:val="es-ES"/>
              </w:rPr>
              <w:t>no serán</w:t>
            </w:r>
            <w:r w:rsidRPr="00FB080C">
              <w:rPr>
                <w:i/>
                <w:lang w:val="es-419"/>
              </w:rPr>
              <w:t xml:space="preserve"> </w:t>
            </w:r>
            <w:r w:rsidRPr="00FB080C">
              <w:rPr>
                <w:lang w:val="es-419"/>
              </w:rPr>
              <w:t>ajustables.</w:t>
            </w:r>
          </w:p>
          <w:p w14:paraId="05F356C2" w14:textId="3BE784E7" w:rsidR="0081431E" w:rsidRPr="00FB080C" w:rsidRDefault="00DD7C05" w:rsidP="00F505CB">
            <w:pPr>
              <w:tabs>
                <w:tab w:val="right" w:pos="7164"/>
              </w:tabs>
              <w:spacing w:after="200"/>
              <w:jc w:val="both"/>
              <w:rPr>
                <w:u w:val="single"/>
                <w:lang w:val="es-419"/>
              </w:rPr>
            </w:pPr>
            <w:r w:rsidRPr="009C56BB">
              <w:rPr>
                <w:lang w:val="es-ES"/>
              </w:rPr>
              <w:t xml:space="preserve">En </w:t>
            </w:r>
            <w:r>
              <w:rPr>
                <w:lang w:val="es-ES"/>
              </w:rPr>
              <w:t xml:space="preserve">este proceso </w:t>
            </w:r>
            <w:r w:rsidRPr="004F3BD9">
              <w:rPr>
                <w:b/>
                <w:lang w:val="es-ES"/>
              </w:rPr>
              <w:t>no se requieren servicios conexos</w:t>
            </w:r>
            <w:r w:rsidRPr="009C56BB">
              <w:rPr>
                <w:lang w:val="es-ES"/>
              </w:rPr>
              <w:t>.</w:t>
            </w:r>
          </w:p>
        </w:tc>
      </w:tr>
      <w:tr w:rsidR="0081431E" w:rsidRPr="008F0EA6" w14:paraId="6D1B52AA" w14:textId="77777777" w:rsidTr="00F505CB">
        <w:tc>
          <w:tcPr>
            <w:tcW w:w="1728" w:type="dxa"/>
          </w:tcPr>
          <w:p w14:paraId="28484367" w14:textId="72CF1392" w:rsidR="0081431E" w:rsidRPr="00FB080C" w:rsidRDefault="0081431E" w:rsidP="00F505CB">
            <w:pPr>
              <w:spacing w:after="200"/>
              <w:rPr>
                <w:b/>
                <w:bCs/>
                <w:lang w:val="es-419"/>
              </w:rPr>
            </w:pPr>
            <w:r w:rsidRPr="00FB080C">
              <w:rPr>
                <w:b/>
                <w:bCs/>
                <w:lang w:val="es-419"/>
              </w:rPr>
              <w:t>CGC 1</w:t>
            </w:r>
            <w:r w:rsidR="00CE4F1D">
              <w:rPr>
                <w:b/>
                <w:bCs/>
                <w:lang w:val="es-419"/>
              </w:rPr>
              <w:t>7</w:t>
            </w:r>
            <w:r w:rsidRPr="00FB080C">
              <w:rPr>
                <w:b/>
                <w:bCs/>
                <w:lang w:val="es-419"/>
              </w:rPr>
              <w:t>.1</w:t>
            </w:r>
          </w:p>
        </w:tc>
        <w:tc>
          <w:tcPr>
            <w:tcW w:w="8161" w:type="dxa"/>
          </w:tcPr>
          <w:p w14:paraId="774E87FA" w14:textId="518A3E0F" w:rsidR="0081431E" w:rsidRPr="00FB080C" w:rsidRDefault="0081431E" w:rsidP="00F505CB">
            <w:pPr>
              <w:suppressAutoHyphens/>
              <w:spacing w:after="200"/>
              <w:jc w:val="both"/>
              <w:rPr>
                <w:lang w:val="es-419"/>
              </w:rPr>
            </w:pPr>
            <w:r w:rsidRPr="00FB080C">
              <w:rPr>
                <w:i/>
                <w:lang w:val="es-419"/>
              </w:rPr>
              <w:t>Modelo de la Disposición:</w:t>
            </w:r>
          </w:p>
          <w:p w14:paraId="1AC37F8D" w14:textId="49580A1F" w:rsidR="0081431E" w:rsidRDefault="0081431E" w:rsidP="00F505CB">
            <w:pPr>
              <w:suppressAutoHyphens/>
              <w:spacing w:after="200"/>
              <w:jc w:val="both"/>
              <w:rPr>
                <w:lang w:val="es-419"/>
              </w:rPr>
            </w:pPr>
            <w:r w:rsidRPr="00FB080C">
              <w:rPr>
                <w:lang w:val="es-419"/>
              </w:rPr>
              <w:t>CGC 1</w:t>
            </w:r>
            <w:r w:rsidR="00CE4F1D">
              <w:rPr>
                <w:lang w:val="es-419"/>
              </w:rPr>
              <w:t>7</w:t>
            </w:r>
            <w:r w:rsidRPr="00FB080C">
              <w:rPr>
                <w:lang w:val="es-419"/>
              </w:rPr>
              <w:t>.1 - La forma y condiciones de pago al Proveedor en virtud del Contrato serán las siguientes:</w:t>
            </w:r>
          </w:p>
          <w:p w14:paraId="59011645" w14:textId="4A61EB75" w:rsidR="0081431E" w:rsidRPr="00703445" w:rsidRDefault="0081431E" w:rsidP="00F505CB">
            <w:pPr>
              <w:suppressAutoHyphens/>
              <w:spacing w:after="200"/>
              <w:jc w:val="both"/>
              <w:rPr>
                <w:b/>
                <w:bCs/>
                <w:lang w:val="es-419"/>
              </w:rPr>
            </w:pPr>
            <w:r w:rsidRPr="00703445">
              <w:rPr>
                <w:b/>
                <w:bCs/>
                <w:lang w:val="es-419"/>
              </w:rPr>
              <w:t>Pago de Bienes importados:</w:t>
            </w:r>
          </w:p>
          <w:p w14:paraId="19C02AF0" w14:textId="75FD98F5" w:rsidR="0081431E" w:rsidRPr="00FB080C" w:rsidRDefault="0081431E" w:rsidP="00F505CB">
            <w:pPr>
              <w:tabs>
                <w:tab w:val="left" w:pos="7200"/>
              </w:tabs>
              <w:suppressAutoHyphens/>
              <w:spacing w:after="200"/>
              <w:jc w:val="both"/>
              <w:rPr>
                <w:lang w:val="es-419"/>
              </w:rPr>
            </w:pPr>
            <w:r w:rsidRPr="00FB080C">
              <w:rPr>
                <w:lang w:val="es-419"/>
              </w:rPr>
              <w:t xml:space="preserve">El pago de la parte en moneda extranjera se efectuará en </w:t>
            </w:r>
            <w:r w:rsidRPr="00FB080C">
              <w:rPr>
                <w:i/>
                <w:iCs/>
                <w:lang w:val="es-419"/>
              </w:rPr>
              <w:t>[</w:t>
            </w:r>
            <w:r w:rsidR="00594A80" w:rsidRPr="003E7FDE">
              <w:rPr>
                <w:i/>
                <w:color w:val="0070C0"/>
                <w:lang w:val="es-ES"/>
              </w:rPr>
              <w:t>Dólares de los Estados Unidos de América</w:t>
            </w:r>
            <w:r w:rsidR="00594A80">
              <w:rPr>
                <w:i/>
                <w:color w:val="0070C0"/>
                <w:lang w:val="es-ES"/>
              </w:rPr>
              <w:t xml:space="preserve"> (USD)</w:t>
            </w:r>
            <w:r w:rsidRPr="00FB080C">
              <w:rPr>
                <w:i/>
                <w:lang w:val="es-419"/>
              </w:rPr>
              <w:t>]</w:t>
            </w:r>
            <w:r w:rsidRPr="00FB080C">
              <w:rPr>
                <w:lang w:val="es-419"/>
              </w:rPr>
              <w:t>:</w:t>
            </w:r>
          </w:p>
          <w:p w14:paraId="2CF08D31" w14:textId="49744EDE" w:rsidR="0081431E" w:rsidRPr="00DD7C05" w:rsidRDefault="0081431E" w:rsidP="00703445">
            <w:pPr>
              <w:pStyle w:val="Prrafodelista"/>
              <w:numPr>
                <w:ilvl w:val="0"/>
                <w:numId w:val="119"/>
              </w:numPr>
              <w:suppressAutoHyphens/>
              <w:spacing w:after="200"/>
              <w:ind w:left="819" w:hanging="567"/>
              <w:contextualSpacing w:val="0"/>
              <w:jc w:val="both"/>
              <w:rPr>
                <w:lang w:val="es-419"/>
              </w:rPr>
            </w:pPr>
            <w:r w:rsidRPr="00FB080C">
              <w:rPr>
                <w:b/>
                <w:bCs/>
                <w:lang w:val="es-419"/>
              </w:rPr>
              <w:t>Anticipo:</w:t>
            </w:r>
            <w:r w:rsidRPr="00FB080C">
              <w:rPr>
                <w:lang w:val="es-419"/>
              </w:rPr>
              <w:t xml:space="preserve"> </w:t>
            </w:r>
            <w:r w:rsidR="00DD7C05" w:rsidRPr="007D3A36">
              <w:rPr>
                <w:lang w:val="es-ES"/>
              </w:rPr>
              <w:t>El cuarenta por ciento (40%)</w:t>
            </w:r>
            <w:r w:rsidR="00DD7C05" w:rsidRPr="00806B92">
              <w:rPr>
                <w:lang w:val="es-ES"/>
              </w:rPr>
              <w:t xml:space="preserve"> del Precio del Contrato se pagará dentro de los sesenta (60) días siguientes a la firma del Contrato, contra solicitud de pago y presentación de una garantía</w:t>
            </w:r>
            <w:r w:rsidR="00DD7C05">
              <w:rPr>
                <w:lang w:val="es-ES"/>
              </w:rPr>
              <w:t xml:space="preserve"> </w:t>
            </w:r>
            <w:r w:rsidR="00DD7C05" w:rsidRPr="00C474C4">
              <w:rPr>
                <w:lang w:val="es-ES"/>
              </w:rPr>
              <w:t>bancaria</w:t>
            </w:r>
            <w:r w:rsidR="00DD7C05" w:rsidRPr="00806B92">
              <w:rPr>
                <w:lang w:val="es-ES"/>
              </w:rPr>
              <w:t xml:space="preserve"> a primer requerimiento, </w:t>
            </w:r>
            <w:r w:rsidR="00DD7C05" w:rsidRPr="008F0EA6">
              <w:rPr>
                <w:lang w:val="es-419"/>
              </w:rPr>
              <w:t xml:space="preserve">que </w:t>
            </w:r>
            <w:r w:rsidR="00DD7C05" w:rsidRPr="008F0EA6">
              <w:rPr>
                <w:spacing w:val="-1"/>
                <w:lang w:val="es-419"/>
              </w:rPr>
              <w:t>c</w:t>
            </w:r>
            <w:r w:rsidR="00DD7C05" w:rsidRPr="008F0EA6">
              <w:rPr>
                <w:lang w:val="es-419"/>
              </w:rPr>
              <w:t>ump</w:t>
            </w:r>
            <w:r w:rsidR="00DD7C05" w:rsidRPr="008F0EA6">
              <w:rPr>
                <w:spacing w:val="1"/>
                <w:lang w:val="es-419"/>
              </w:rPr>
              <w:t>l</w:t>
            </w:r>
            <w:r w:rsidR="00DD7C05" w:rsidRPr="008F0EA6">
              <w:rPr>
                <w:lang w:val="es-419"/>
              </w:rPr>
              <w:t xml:space="preserve">a </w:t>
            </w:r>
            <w:r w:rsidR="00DD7C05" w:rsidRPr="008F0EA6">
              <w:rPr>
                <w:spacing w:val="-1"/>
                <w:lang w:val="es-419"/>
              </w:rPr>
              <w:t>c</w:t>
            </w:r>
            <w:r w:rsidR="00DD7C05" w:rsidRPr="008F0EA6">
              <w:rPr>
                <w:lang w:val="es-419"/>
              </w:rPr>
              <w:t xml:space="preserve">on las </w:t>
            </w:r>
            <w:r w:rsidR="00DD7C05" w:rsidRPr="008F0EA6">
              <w:rPr>
                <w:spacing w:val="-1"/>
                <w:lang w:val="es-419"/>
              </w:rPr>
              <w:t>car</w:t>
            </w:r>
            <w:r w:rsidR="00DD7C05" w:rsidRPr="008F0EA6">
              <w:rPr>
                <w:spacing w:val="1"/>
                <w:lang w:val="es-419"/>
              </w:rPr>
              <w:t>a</w:t>
            </w:r>
            <w:r w:rsidR="00DD7C05" w:rsidRPr="008F0EA6">
              <w:rPr>
                <w:spacing w:val="-1"/>
                <w:lang w:val="es-419"/>
              </w:rPr>
              <w:t>c</w:t>
            </w:r>
            <w:r w:rsidR="00DD7C05" w:rsidRPr="008F0EA6">
              <w:rPr>
                <w:lang w:val="es-419"/>
              </w:rPr>
              <w:t>te</w:t>
            </w:r>
            <w:r w:rsidR="00DD7C05" w:rsidRPr="008F0EA6">
              <w:rPr>
                <w:spacing w:val="-1"/>
                <w:lang w:val="es-419"/>
              </w:rPr>
              <w:t>r</w:t>
            </w:r>
            <w:r w:rsidR="00DD7C05" w:rsidRPr="008F0EA6">
              <w:rPr>
                <w:lang w:val="es-419"/>
              </w:rPr>
              <w:t>ís</w:t>
            </w:r>
            <w:r w:rsidR="00DD7C05" w:rsidRPr="008F0EA6">
              <w:rPr>
                <w:spacing w:val="1"/>
                <w:lang w:val="es-419"/>
              </w:rPr>
              <w:t>t</w:t>
            </w:r>
            <w:r w:rsidR="00DD7C05" w:rsidRPr="008F0EA6">
              <w:rPr>
                <w:lang w:val="es-419"/>
              </w:rPr>
              <w:t>ic</w:t>
            </w:r>
            <w:r w:rsidR="00DD7C05" w:rsidRPr="008F0EA6">
              <w:rPr>
                <w:spacing w:val="-1"/>
                <w:lang w:val="es-419"/>
              </w:rPr>
              <w:t>a</w:t>
            </w:r>
            <w:r w:rsidR="00DD7C05" w:rsidRPr="008F0EA6">
              <w:rPr>
                <w:lang w:val="es-419"/>
              </w:rPr>
              <w:t>s</w:t>
            </w:r>
            <w:r w:rsidR="00DD7C05" w:rsidRPr="008F0EA6">
              <w:rPr>
                <w:spacing w:val="2"/>
                <w:lang w:val="es-419"/>
              </w:rPr>
              <w:t xml:space="preserve"> d</w:t>
            </w:r>
            <w:r w:rsidR="00DD7C05" w:rsidRPr="008F0EA6">
              <w:rPr>
                <w:lang w:val="es-419"/>
              </w:rPr>
              <w:t>e R</w:t>
            </w:r>
            <w:r w:rsidR="00DD7C05" w:rsidRPr="008F0EA6">
              <w:rPr>
                <w:spacing w:val="-1"/>
                <w:lang w:val="es-419"/>
              </w:rPr>
              <w:t>e</w:t>
            </w:r>
            <w:r w:rsidR="00DD7C05" w:rsidRPr="008F0EA6">
              <w:rPr>
                <w:spacing w:val="2"/>
                <w:lang w:val="es-419"/>
              </w:rPr>
              <w:t>n</w:t>
            </w:r>
            <w:r w:rsidR="00DD7C05" w:rsidRPr="008F0EA6">
              <w:rPr>
                <w:lang w:val="es-419"/>
              </w:rPr>
              <w:t>ov</w:t>
            </w:r>
            <w:r w:rsidR="00DD7C05" w:rsidRPr="008F0EA6">
              <w:rPr>
                <w:spacing w:val="-1"/>
                <w:lang w:val="es-419"/>
              </w:rPr>
              <w:t>a</w:t>
            </w:r>
            <w:r w:rsidR="00DD7C05" w:rsidRPr="008F0EA6">
              <w:rPr>
                <w:lang w:val="es-419"/>
              </w:rPr>
              <w:t xml:space="preserve">ble, </w:t>
            </w:r>
            <w:r w:rsidR="00DD7C05" w:rsidRPr="008F0EA6">
              <w:rPr>
                <w:spacing w:val="-3"/>
                <w:lang w:val="es-419"/>
              </w:rPr>
              <w:t>I</w:t>
            </w:r>
            <w:r w:rsidR="00DD7C05" w:rsidRPr="008F0EA6">
              <w:rPr>
                <w:spacing w:val="1"/>
                <w:lang w:val="es-419"/>
              </w:rPr>
              <w:t>r</w:t>
            </w:r>
            <w:r w:rsidR="00DD7C05" w:rsidRPr="008F0EA6">
              <w:rPr>
                <w:lang w:val="es-419"/>
              </w:rPr>
              <w:t>r</w:t>
            </w:r>
            <w:r w:rsidR="00DD7C05" w:rsidRPr="008F0EA6">
              <w:rPr>
                <w:spacing w:val="-2"/>
                <w:lang w:val="es-419"/>
              </w:rPr>
              <w:t>e</w:t>
            </w:r>
            <w:r w:rsidR="00DD7C05" w:rsidRPr="008F0EA6">
              <w:rPr>
                <w:lang w:val="es-419"/>
              </w:rPr>
              <w:t>vo</w:t>
            </w:r>
            <w:r w:rsidR="00DD7C05" w:rsidRPr="008F0EA6">
              <w:rPr>
                <w:spacing w:val="1"/>
                <w:lang w:val="es-419"/>
              </w:rPr>
              <w:t>c</w:t>
            </w:r>
            <w:r w:rsidR="00DD7C05" w:rsidRPr="008F0EA6">
              <w:rPr>
                <w:spacing w:val="-1"/>
                <w:lang w:val="es-419"/>
              </w:rPr>
              <w:t>a</w:t>
            </w:r>
            <w:r w:rsidR="00DD7C05" w:rsidRPr="008F0EA6">
              <w:rPr>
                <w:lang w:val="es-419"/>
              </w:rPr>
              <w:t>ble y de Ej</w:t>
            </w:r>
            <w:r w:rsidR="00DD7C05" w:rsidRPr="008F0EA6">
              <w:rPr>
                <w:spacing w:val="-1"/>
                <w:lang w:val="es-419"/>
              </w:rPr>
              <w:t>ec</w:t>
            </w:r>
            <w:r w:rsidR="00DD7C05" w:rsidRPr="008F0EA6">
              <w:rPr>
                <w:lang w:val="es-419"/>
              </w:rPr>
              <w:t>u</w:t>
            </w:r>
            <w:r w:rsidR="00DD7C05" w:rsidRPr="008F0EA6">
              <w:rPr>
                <w:spacing w:val="-1"/>
                <w:lang w:val="es-419"/>
              </w:rPr>
              <w:t>c</w:t>
            </w:r>
            <w:r w:rsidR="00DD7C05" w:rsidRPr="008F0EA6">
              <w:rPr>
                <w:lang w:val="es-419"/>
              </w:rPr>
              <w:t xml:space="preserve">ión </w:t>
            </w:r>
            <w:r w:rsidR="00DD7C05" w:rsidRPr="008F0EA6">
              <w:rPr>
                <w:spacing w:val="-3"/>
                <w:lang w:val="es-419"/>
              </w:rPr>
              <w:t>I</w:t>
            </w:r>
            <w:r w:rsidR="00DD7C05" w:rsidRPr="008F0EA6">
              <w:rPr>
                <w:lang w:val="es-419"/>
              </w:rPr>
              <w:t>nmed</w:t>
            </w:r>
            <w:r w:rsidR="00DD7C05" w:rsidRPr="008F0EA6">
              <w:rPr>
                <w:spacing w:val="2"/>
                <w:lang w:val="es-419"/>
              </w:rPr>
              <w:t>i</w:t>
            </w:r>
            <w:r w:rsidR="00DD7C05" w:rsidRPr="008F0EA6">
              <w:rPr>
                <w:spacing w:val="-1"/>
                <w:lang w:val="es-419"/>
              </w:rPr>
              <w:t>a</w:t>
            </w:r>
            <w:r w:rsidR="00DD7C05" w:rsidRPr="008F0EA6">
              <w:rPr>
                <w:lang w:val="es-419"/>
              </w:rPr>
              <w:t>ta, p</w:t>
            </w:r>
            <w:r w:rsidR="00DD7C05" w:rsidRPr="008F0EA6">
              <w:rPr>
                <w:spacing w:val="2"/>
                <w:lang w:val="es-419"/>
              </w:rPr>
              <w:t>o</w:t>
            </w:r>
            <w:r w:rsidR="00DD7C05" w:rsidRPr="008F0EA6">
              <w:rPr>
                <w:lang w:val="es-419"/>
              </w:rPr>
              <w:t>r un mon</w:t>
            </w:r>
            <w:r w:rsidR="00DD7C05" w:rsidRPr="008F0EA6">
              <w:rPr>
                <w:spacing w:val="1"/>
                <w:lang w:val="es-419"/>
              </w:rPr>
              <w:t>t</w:t>
            </w:r>
            <w:r w:rsidR="00DD7C05" w:rsidRPr="008F0EA6">
              <w:rPr>
                <w:lang w:val="es-419"/>
              </w:rPr>
              <w:t xml:space="preserve">o </w:t>
            </w:r>
            <w:r w:rsidR="00DD7C05" w:rsidRPr="008F0EA6">
              <w:rPr>
                <w:spacing w:val="-1"/>
                <w:lang w:val="es-419"/>
              </w:rPr>
              <w:t>e</w:t>
            </w:r>
            <w:r w:rsidR="00DD7C05" w:rsidRPr="008F0EA6">
              <w:rPr>
                <w:lang w:val="es-419"/>
              </w:rPr>
              <w:t>quival</w:t>
            </w:r>
            <w:r w:rsidR="00DD7C05" w:rsidRPr="008F0EA6">
              <w:rPr>
                <w:spacing w:val="-1"/>
                <w:lang w:val="es-419"/>
              </w:rPr>
              <w:t>e</w:t>
            </w:r>
            <w:r w:rsidR="00DD7C05" w:rsidRPr="008F0EA6">
              <w:rPr>
                <w:lang w:val="es-419"/>
              </w:rPr>
              <w:t xml:space="preserve">nte </w:t>
            </w:r>
            <w:r w:rsidR="00DD7C05" w:rsidRPr="008F0EA6">
              <w:rPr>
                <w:spacing w:val="-1"/>
                <w:lang w:val="es-419"/>
              </w:rPr>
              <w:t>a</w:t>
            </w:r>
            <w:r w:rsidR="00DD7C05" w:rsidRPr="008F0EA6">
              <w:rPr>
                <w:lang w:val="es-419"/>
              </w:rPr>
              <w:t>l 100% d</w:t>
            </w:r>
            <w:r w:rsidR="00DD7C05" w:rsidRPr="008F0EA6">
              <w:rPr>
                <w:spacing w:val="-1"/>
                <w:lang w:val="es-419"/>
              </w:rPr>
              <w:t>e</w:t>
            </w:r>
            <w:r w:rsidR="00DD7C05" w:rsidRPr="008F0EA6">
              <w:rPr>
                <w:lang w:val="es-419"/>
              </w:rPr>
              <w:t>l mon</w:t>
            </w:r>
            <w:r w:rsidR="00DD7C05" w:rsidRPr="008F0EA6">
              <w:rPr>
                <w:spacing w:val="1"/>
                <w:lang w:val="es-419"/>
              </w:rPr>
              <w:t>t</w:t>
            </w:r>
            <w:r w:rsidR="00DD7C05" w:rsidRPr="008F0EA6">
              <w:rPr>
                <w:lang w:val="es-419"/>
              </w:rPr>
              <w:t>o sol</w:t>
            </w:r>
            <w:r w:rsidR="00DD7C05" w:rsidRPr="008F0EA6">
              <w:rPr>
                <w:spacing w:val="1"/>
                <w:lang w:val="es-419"/>
              </w:rPr>
              <w:t>i</w:t>
            </w:r>
            <w:r w:rsidR="00DD7C05" w:rsidRPr="008F0EA6">
              <w:rPr>
                <w:spacing w:val="-1"/>
                <w:lang w:val="es-419"/>
              </w:rPr>
              <w:t>c</w:t>
            </w:r>
            <w:r w:rsidR="00DD7C05" w:rsidRPr="008F0EA6">
              <w:rPr>
                <w:lang w:val="es-419"/>
              </w:rPr>
              <w:t>i</w:t>
            </w:r>
            <w:r w:rsidR="00DD7C05" w:rsidRPr="008F0EA6">
              <w:rPr>
                <w:spacing w:val="1"/>
                <w:lang w:val="es-419"/>
              </w:rPr>
              <w:t>t</w:t>
            </w:r>
            <w:r w:rsidR="00DD7C05" w:rsidRPr="008F0EA6">
              <w:rPr>
                <w:spacing w:val="-1"/>
                <w:lang w:val="es-419"/>
              </w:rPr>
              <w:t>a</w:t>
            </w:r>
            <w:r w:rsidR="00DD7C05" w:rsidRPr="008F0EA6">
              <w:rPr>
                <w:lang w:val="es-419"/>
              </w:rPr>
              <w:t>do y v</w:t>
            </w:r>
            <w:r w:rsidR="00DD7C05" w:rsidRPr="008F0EA6">
              <w:rPr>
                <w:spacing w:val="-1"/>
                <w:lang w:val="es-419"/>
              </w:rPr>
              <w:t>á</w:t>
            </w:r>
            <w:r w:rsidR="00DD7C05" w:rsidRPr="008F0EA6">
              <w:rPr>
                <w:lang w:val="es-419"/>
              </w:rPr>
              <w:t>l</w:t>
            </w:r>
            <w:r w:rsidR="00DD7C05" w:rsidRPr="008F0EA6">
              <w:rPr>
                <w:spacing w:val="1"/>
                <w:lang w:val="es-419"/>
              </w:rPr>
              <w:t>i</w:t>
            </w:r>
            <w:r w:rsidR="00DD7C05" w:rsidRPr="008F0EA6">
              <w:rPr>
                <w:lang w:val="es-419"/>
              </w:rPr>
              <w:t>da h</w:t>
            </w:r>
            <w:r w:rsidR="00DD7C05" w:rsidRPr="008F0EA6">
              <w:rPr>
                <w:spacing w:val="-1"/>
                <w:lang w:val="es-419"/>
              </w:rPr>
              <w:t>a</w:t>
            </w:r>
            <w:r w:rsidR="00DD7C05" w:rsidRPr="008F0EA6">
              <w:rPr>
                <w:lang w:val="es-419"/>
              </w:rPr>
              <w:t>sta que los bienes hayan sido entregados en la forma establecida en los documentos de licitación, o en otra forma que el comprador considere aceptable.</w:t>
            </w:r>
          </w:p>
          <w:p w14:paraId="008DAAE9" w14:textId="06F8D4C9" w:rsidR="00DD7C05" w:rsidRPr="00DD7C05" w:rsidRDefault="00DD7C05" w:rsidP="00DD7C05">
            <w:pPr>
              <w:pStyle w:val="Prrafodelista"/>
              <w:suppressAutoHyphens/>
              <w:spacing w:after="200"/>
              <w:ind w:left="819"/>
              <w:contextualSpacing w:val="0"/>
              <w:jc w:val="both"/>
              <w:rPr>
                <w:lang w:val="es-419"/>
              </w:rPr>
            </w:pPr>
            <w:r w:rsidRPr="008F0EA6">
              <w:rPr>
                <w:spacing w:val="-1"/>
                <w:lang w:val="es-419"/>
              </w:rPr>
              <w:lastRenderedPageBreak/>
              <w:t xml:space="preserve">La Garantía de correcta inversión del anticipo debe ser </w:t>
            </w:r>
            <w:r w:rsidRPr="008F0EA6">
              <w:rPr>
                <w:lang w:val="es-419"/>
              </w:rPr>
              <w:t>emitida por una entidad de intermediación financiera bancaria  establecida en Bolivia o que tenga sucursal o corresponsalía en Bolivia para hacer efectiva la misma, d</w:t>
            </w:r>
            <w:r w:rsidRPr="008F0EA6">
              <w:rPr>
                <w:spacing w:val="-1"/>
                <w:lang w:val="es-419"/>
              </w:rPr>
              <w:t>e</w:t>
            </w:r>
            <w:r w:rsidRPr="008F0EA6">
              <w:rPr>
                <w:lang w:val="es-419"/>
              </w:rPr>
              <w:t>b</w:t>
            </w:r>
            <w:r w:rsidRPr="008F0EA6">
              <w:rPr>
                <w:spacing w:val="-1"/>
                <w:lang w:val="es-419"/>
              </w:rPr>
              <w:t>e</w:t>
            </w:r>
            <w:r w:rsidRPr="008F0EA6">
              <w:rPr>
                <w:lang w:val="es-419"/>
              </w:rPr>
              <w:t xml:space="preserve">rá </w:t>
            </w:r>
            <w:r w:rsidRPr="008F0EA6">
              <w:rPr>
                <w:spacing w:val="-1"/>
                <w:lang w:val="es-419"/>
              </w:rPr>
              <w:t>e</w:t>
            </w:r>
            <w:r w:rsidRPr="008F0EA6">
              <w:rPr>
                <w:lang w:val="es-419"/>
              </w:rPr>
              <w:t>star d</w:t>
            </w:r>
            <w:r w:rsidRPr="008F0EA6">
              <w:rPr>
                <w:spacing w:val="-1"/>
                <w:lang w:val="es-419"/>
              </w:rPr>
              <w:t>e</w:t>
            </w:r>
            <w:r w:rsidRPr="008F0EA6">
              <w:rPr>
                <w:lang w:val="es-419"/>
              </w:rPr>
              <w:t>nom</w:t>
            </w:r>
            <w:r w:rsidRPr="008F0EA6">
              <w:rPr>
                <w:spacing w:val="1"/>
                <w:lang w:val="es-419"/>
              </w:rPr>
              <w:t>i</w:t>
            </w:r>
            <w:r w:rsidRPr="008F0EA6">
              <w:rPr>
                <w:lang w:val="es-419"/>
              </w:rPr>
              <w:t>n</w:t>
            </w:r>
            <w:r w:rsidRPr="008F0EA6">
              <w:rPr>
                <w:spacing w:val="-1"/>
                <w:lang w:val="es-419"/>
              </w:rPr>
              <w:t>a</w:t>
            </w:r>
            <w:r w:rsidRPr="008F0EA6">
              <w:rPr>
                <w:lang w:val="es-419"/>
              </w:rPr>
              <w:t xml:space="preserve">da </w:t>
            </w:r>
            <w:r w:rsidRPr="008F0EA6">
              <w:rPr>
                <w:spacing w:val="-1"/>
                <w:lang w:val="es-419"/>
              </w:rPr>
              <w:t>e</w:t>
            </w:r>
            <w:r w:rsidRPr="008F0EA6">
              <w:rPr>
                <w:lang w:val="es-419"/>
              </w:rPr>
              <w:t>n una m</w:t>
            </w:r>
            <w:r w:rsidRPr="008F0EA6">
              <w:rPr>
                <w:spacing w:val="3"/>
                <w:lang w:val="es-419"/>
              </w:rPr>
              <w:t>o</w:t>
            </w:r>
            <w:r w:rsidRPr="008F0EA6">
              <w:rPr>
                <w:lang w:val="es-419"/>
              </w:rPr>
              <w:t>n</w:t>
            </w:r>
            <w:r w:rsidRPr="008F0EA6">
              <w:rPr>
                <w:spacing w:val="-1"/>
                <w:lang w:val="es-419"/>
              </w:rPr>
              <w:t>e</w:t>
            </w:r>
            <w:r w:rsidRPr="008F0EA6">
              <w:rPr>
                <w:lang w:val="es-419"/>
              </w:rPr>
              <w:t>da de l</w:t>
            </w:r>
            <w:r w:rsidRPr="008F0EA6">
              <w:rPr>
                <w:spacing w:val="1"/>
                <w:lang w:val="es-419"/>
              </w:rPr>
              <w:t>i</w:t>
            </w:r>
            <w:r w:rsidRPr="008F0EA6">
              <w:rPr>
                <w:lang w:val="es-419"/>
              </w:rPr>
              <w:t xml:space="preserve">bre </w:t>
            </w:r>
            <w:r w:rsidRPr="008F0EA6">
              <w:rPr>
                <w:spacing w:val="-1"/>
                <w:lang w:val="es-419"/>
              </w:rPr>
              <w:t>c</w:t>
            </w:r>
            <w:r w:rsidRPr="008F0EA6">
              <w:rPr>
                <w:lang w:val="es-419"/>
              </w:rPr>
              <w:t>onv</w:t>
            </w:r>
            <w:r w:rsidRPr="008F0EA6">
              <w:rPr>
                <w:spacing w:val="-1"/>
                <w:lang w:val="es-419"/>
              </w:rPr>
              <w:t>e</w:t>
            </w:r>
            <w:r w:rsidRPr="008F0EA6">
              <w:rPr>
                <w:lang w:val="es-419"/>
              </w:rPr>
              <w:t>rtib</w:t>
            </w:r>
            <w:r w:rsidRPr="008F0EA6">
              <w:rPr>
                <w:spacing w:val="3"/>
                <w:lang w:val="es-419"/>
              </w:rPr>
              <w:t>i</w:t>
            </w:r>
            <w:r w:rsidRPr="008F0EA6">
              <w:rPr>
                <w:lang w:val="es-419"/>
              </w:rPr>
              <w:t>l</w:t>
            </w:r>
            <w:r w:rsidRPr="008F0EA6">
              <w:rPr>
                <w:spacing w:val="1"/>
                <w:lang w:val="es-419"/>
              </w:rPr>
              <w:t>i</w:t>
            </w:r>
            <w:r w:rsidRPr="008F0EA6">
              <w:rPr>
                <w:lang w:val="es-419"/>
              </w:rPr>
              <w:t>d</w:t>
            </w:r>
            <w:r w:rsidRPr="008F0EA6">
              <w:rPr>
                <w:spacing w:val="-1"/>
                <w:lang w:val="es-419"/>
              </w:rPr>
              <w:t>a</w:t>
            </w:r>
            <w:r w:rsidRPr="008F0EA6">
              <w:rPr>
                <w:lang w:val="es-419"/>
              </w:rPr>
              <w:t xml:space="preserve">d </w:t>
            </w:r>
            <w:r w:rsidRPr="008F0EA6">
              <w:rPr>
                <w:spacing w:val="-1"/>
                <w:lang w:val="es-419"/>
              </w:rPr>
              <w:t>ace</w:t>
            </w:r>
            <w:r w:rsidRPr="008F0EA6">
              <w:rPr>
                <w:lang w:val="es-419"/>
              </w:rPr>
              <w:t>ptab</w:t>
            </w:r>
            <w:r w:rsidRPr="008F0EA6">
              <w:rPr>
                <w:spacing w:val="2"/>
                <w:lang w:val="es-419"/>
              </w:rPr>
              <w:t>l</w:t>
            </w:r>
            <w:r w:rsidRPr="008F0EA6">
              <w:rPr>
                <w:lang w:val="es-419"/>
              </w:rPr>
              <w:t xml:space="preserve">e </w:t>
            </w:r>
            <w:r w:rsidRPr="008F0EA6">
              <w:rPr>
                <w:spacing w:val="-1"/>
                <w:lang w:val="es-419"/>
              </w:rPr>
              <w:t>a</w:t>
            </w:r>
            <w:r w:rsidRPr="008F0EA6">
              <w:rPr>
                <w:lang w:val="es-419"/>
              </w:rPr>
              <w:t>l Com</w:t>
            </w:r>
            <w:r w:rsidRPr="008F0EA6">
              <w:rPr>
                <w:spacing w:val="2"/>
                <w:lang w:val="es-419"/>
              </w:rPr>
              <w:t>p</w:t>
            </w:r>
            <w:r w:rsidRPr="008F0EA6">
              <w:rPr>
                <w:lang w:val="es-419"/>
              </w:rPr>
              <w:t>r</w:t>
            </w:r>
            <w:r w:rsidRPr="008F0EA6">
              <w:rPr>
                <w:spacing w:val="-2"/>
                <w:lang w:val="es-419"/>
              </w:rPr>
              <w:t>a</w:t>
            </w:r>
            <w:r w:rsidRPr="008F0EA6">
              <w:rPr>
                <w:lang w:val="es-419"/>
              </w:rPr>
              <w:t>do</w:t>
            </w:r>
            <w:r w:rsidRPr="008F0EA6">
              <w:rPr>
                <w:spacing w:val="-1"/>
                <w:lang w:val="es-419"/>
              </w:rPr>
              <w:t>r.</w:t>
            </w:r>
          </w:p>
          <w:p w14:paraId="0DD8DEAA" w14:textId="15716EC3" w:rsidR="00DD7C05" w:rsidRPr="00594A80" w:rsidRDefault="0081431E" w:rsidP="00594A80">
            <w:pPr>
              <w:pStyle w:val="Prrafodelista"/>
              <w:numPr>
                <w:ilvl w:val="0"/>
                <w:numId w:val="119"/>
              </w:numPr>
              <w:suppressAutoHyphens/>
              <w:spacing w:after="200"/>
              <w:ind w:left="819" w:hanging="567"/>
              <w:contextualSpacing w:val="0"/>
              <w:jc w:val="both"/>
              <w:rPr>
                <w:lang w:val="es-419"/>
              </w:rPr>
            </w:pPr>
            <w:r w:rsidRPr="00DD7C05">
              <w:rPr>
                <w:b/>
                <w:bCs/>
                <w:lang w:val="es-419"/>
              </w:rPr>
              <w:t>Al Embarcar los Bienes:</w:t>
            </w:r>
            <w:r w:rsidRPr="00DD7C05">
              <w:rPr>
                <w:lang w:val="es-419"/>
              </w:rPr>
              <w:t xml:space="preserve"> </w:t>
            </w:r>
            <w:r w:rsidR="00DD7C05" w:rsidRPr="007D3A36">
              <w:rPr>
                <w:lang w:val="es-ES"/>
              </w:rPr>
              <w:t xml:space="preserve">El </w:t>
            </w:r>
            <w:r w:rsidR="001924C7" w:rsidRPr="007D3A36">
              <w:rPr>
                <w:lang w:val="es-ES"/>
              </w:rPr>
              <w:t>setenta</w:t>
            </w:r>
            <w:r w:rsidR="00DD7C05" w:rsidRPr="007D3A36">
              <w:rPr>
                <w:lang w:val="es-ES"/>
              </w:rPr>
              <w:t xml:space="preserve"> por ciento (</w:t>
            </w:r>
            <w:r w:rsidR="001924C7" w:rsidRPr="007D3A36">
              <w:rPr>
                <w:lang w:val="es-ES"/>
              </w:rPr>
              <w:t>7</w:t>
            </w:r>
            <w:r w:rsidR="00DD7C05" w:rsidRPr="007D3A36">
              <w:rPr>
                <w:lang w:val="es-ES"/>
              </w:rPr>
              <w:t>0%)</w:t>
            </w:r>
            <w:r w:rsidR="00DD7C05" w:rsidRPr="00DD7C05">
              <w:rPr>
                <w:lang w:val="es-ES"/>
              </w:rPr>
              <w:t xml:space="preserve"> del precio de los bienes embarcados se pagará </w:t>
            </w:r>
            <w:r w:rsidR="00DD7C05" w:rsidRPr="00DD7C05">
              <w:rPr>
                <w:lang w:val="es-BO"/>
              </w:rPr>
              <w:t xml:space="preserve">dentro de los sesenta (60) días siguientes, </w:t>
            </w:r>
            <w:r w:rsidR="00DD7C05" w:rsidRPr="00DD7C05">
              <w:rPr>
                <w:lang w:val="es-ES"/>
              </w:rPr>
              <w:t>contra la presentación de los documentos de embarque especificados en la Cláusula 14 de las CGC y contra presentación de una solicitud de pago.</w:t>
            </w:r>
          </w:p>
          <w:p w14:paraId="55FECB62" w14:textId="376CBF98" w:rsidR="0081431E" w:rsidRDefault="0081431E" w:rsidP="00F505CB">
            <w:pPr>
              <w:pStyle w:val="Prrafodelista"/>
              <w:numPr>
                <w:ilvl w:val="0"/>
                <w:numId w:val="119"/>
              </w:numPr>
              <w:suppressAutoHyphens/>
              <w:spacing w:after="200"/>
              <w:ind w:left="816" w:hanging="567"/>
              <w:contextualSpacing w:val="0"/>
              <w:jc w:val="both"/>
              <w:rPr>
                <w:lang w:val="es-419"/>
              </w:rPr>
            </w:pPr>
            <w:r w:rsidRPr="00FB080C">
              <w:rPr>
                <w:b/>
                <w:bCs/>
                <w:lang w:val="es-419"/>
              </w:rPr>
              <w:t>En la Aceptación</w:t>
            </w:r>
            <w:r w:rsidRPr="007D3A36">
              <w:rPr>
                <w:lang w:val="es-419"/>
              </w:rPr>
              <w:t xml:space="preserve">: El </w:t>
            </w:r>
            <w:r w:rsidR="001632F4" w:rsidRPr="007D3A36">
              <w:rPr>
                <w:lang w:val="es-419"/>
              </w:rPr>
              <w:t>treinta</w:t>
            </w:r>
            <w:r w:rsidRPr="007D3A36">
              <w:rPr>
                <w:lang w:val="es-419"/>
              </w:rPr>
              <w:t xml:space="preserve"> por ciento (</w:t>
            </w:r>
            <w:r w:rsidR="001632F4" w:rsidRPr="007D3A36">
              <w:rPr>
                <w:lang w:val="es-419"/>
              </w:rPr>
              <w:t>3</w:t>
            </w:r>
            <w:r w:rsidRPr="007D3A36">
              <w:rPr>
                <w:lang w:val="es-419"/>
              </w:rPr>
              <w:t>0%) del Precio</w:t>
            </w:r>
            <w:r w:rsidRPr="00FB080C">
              <w:rPr>
                <w:lang w:val="es-419"/>
              </w:rPr>
              <w:t xml:space="preserve"> del Contrato de los Bienes recibidos se pagará </w:t>
            </w:r>
            <w:r w:rsidR="00CF29DC" w:rsidRPr="00DD7C05">
              <w:rPr>
                <w:lang w:val="es-BO"/>
              </w:rPr>
              <w:t xml:space="preserve">dentro de los sesenta (60) </w:t>
            </w:r>
            <w:r w:rsidRPr="00FB080C">
              <w:rPr>
                <w:lang w:val="es-419"/>
              </w:rPr>
              <w:t xml:space="preserve"> días siguientes de recibidos los Bienes, contra presentación de una solicitud de pago acompañada de un Certificado de Aceptación emitido por el Comprador.</w:t>
            </w:r>
          </w:p>
          <w:p w14:paraId="0E97F49C" w14:textId="6C7C54C7" w:rsidR="00594A80" w:rsidRPr="00CF29DC" w:rsidRDefault="00594A80" w:rsidP="00CF29DC">
            <w:pPr>
              <w:suppressAutoHyphens/>
              <w:spacing w:after="200"/>
              <w:jc w:val="both"/>
              <w:rPr>
                <w:lang w:val="es-419"/>
              </w:rPr>
            </w:pPr>
            <w:r w:rsidRPr="00CF29DC">
              <w:rPr>
                <w:lang w:val="es-419"/>
              </w:rPr>
              <w:t>En caso de convenirse el anticipo, este deberá ser descontando de cada pago posterior que realice el comprador de forma proporcional al pago realizado, hasta descontar el monto total del anticipo.</w:t>
            </w:r>
          </w:p>
          <w:p w14:paraId="2660A377" w14:textId="77777777" w:rsidR="0081431E" w:rsidRDefault="0081431E" w:rsidP="00594A80">
            <w:pPr>
              <w:numPr>
                <w:ilvl w:val="12"/>
                <w:numId w:val="0"/>
              </w:numPr>
              <w:suppressAutoHyphens/>
              <w:spacing w:after="200"/>
              <w:jc w:val="both"/>
              <w:rPr>
                <w:lang w:val="es-419"/>
              </w:rPr>
            </w:pPr>
            <w:r w:rsidRPr="00FB080C">
              <w:rPr>
                <w:lang w:val="es-419"/>
              </w:rPr>
              <w:t xml:space="preserve">El pago de la parte </w:t>
            </w:r>
            <w:r w:rsidR="00CF29DC">
              <w:rPr>
                <w:lang w:val="es-419"/>
              </w:rPr>
              <w:t xml:space="preserve">local </w:t>
            </w:r>
            <w:r w:rsidRPr="00FB080C">
              <w:rPr>
                <w:lang w:val="es-419"/>
              </w:rPr>
              <w:t xml:space="preserve">se </w:t>
            </w:r>
            <w:r w:rsidRPr="00855336">
              <w:rPr>
                <w:lang w:val="es-419"/>
              </w:rPr>
              <w:t xml:space="preserve">efectuará en </w:t>
            </w:r>
            <w:r w:rsidR="00CF29DC">
              <w:rPr>
                <w:lang w:val="es-419"/>
              </w:rPr>
              <w:t xml:space="preserve">moneda nacional </w:t>
            </w:r>
            <w:r w:rsidRPr="00855336">
              <w:rPr>
                <w:i/>
                <w:lang w:val="es-419"/>
              </w:rPr>
              <w:t>[</w:t>
            </w:r>
            <w:r w:rsidR="00594A80" w:rsidRPr="00855336">
              <w:rPr>
                <w:i/>
                <w:lang w:val="es-419"/>
              </w:rPr>
              <w:t>bolivianos</w:t>
            </w:r>
            <w:r w:rsidRPr="00855336">
              <w:rPr>
                <w:i/>
                <w:lang w:val="es-419"/>
              </w:rPr>
              <w:t>]</w:t>
            </w:r>
            <w:r w:rsidRPr="00FB080C">
              <w:rPr>
                <w:lang w:val="es-419"/>
              </w:rPr>
              <w:t xml:space="preserve"> dentro de los </w:t>
            </w:r>
            <w:r w:rsidR="00CF29DC">
              <w:rPr>
                <w:lang w:val="es-419"/>
              </w:rPr>
              <w:t xml:space="preserve">sesenta </w:t>
            </w:r>
            <w:r w:rsidRPr="00FB080C">
              <w:rPr>
                <w:lang w:val="es-419"/>
              </w:rPr>
              <w:t>(</w:t>
            </w:r>
            <w:r w:rsidR="00594A80">
              <w:rPr>
                <w:lang w:val="es-419"/>
              </w:rPr>
              <w:t>6</w:t>
            </w:r>
            <w:r w:rsidRPr="00FB080C">
              <w:rPr>
                <w:lang w:val="es-419"/>
              </w:rPr>
              <w:t>0) días siguientes a la presentación de una solicitud de pago acompañada de un certificado del Comprador que indique que los Bienes han sido recibidos y que todos los demás servicios contratados han sido cumplidos.</w:t>
            </w:r>
          </w:p>
          <w:p w14:paraId="4A45A6C3" w14:textId="0665C18D" w:rsidR="00CF29DC" w:rsidRPr="00594A80" w:rsidRDefault="00CF29DC" w:rsidP="00594A80">
            <w:pPr>
              <w:numPr>
                <w:ilvl w:val="12"/>
                <w:numId w:val="0"/>
              </w:numPr>
              <w:suppressAutoHyphens/>
              <w:spacing w:after="200"/>
              <w:jc w:val="both"/>
              <w:rPr>
                <w:lang w:val="es-419"/>
              </w:rPr>
            </w:pPr>
            <w:r>
              <w:rPr>
                <w:lang w:val="es-419"/>
              </w:rPr>
              <w:t>Las comisiones bancarias por las transferencias serán asumidas por el comprador.</w:t>
            </w:r>
          </w:p>
        </w:tc>
      </w:tr>
      <w:tr w:rsidR="0081431E" w:rsidRPr="008F0EA6" w14:paraId="0B1D56A5" w14:textId="77777777" w:rsidTr="00F505CB">
        <w:trPr>
          <w:cantSplit/>
        </w:trPr>
        <w:tc>
          <w:tcPr>
            <w:tcW w:w="1728" w:type="dxa"/>
          </w:tcPr>
          <w:p w14:paraId="4C3F3D11" w14:textId="54943D6A" w:rsidR="0081431E" w:rsidRPr="00FB080C" w:rsidRDefault="0081431E" w:rsidP="00F505CB">
            <w:pPr>
              <w:spacing w:after="200"/>
              <w:rPr>
                <w:b/>
                <w:bCs/>
                <w:lang w:val="es-419"/>
              </w:rPr>
            </w:pPr>
            <w:r w:rsidRPr="00FB080C">
              <w:rPr>
                <w:b/>
                <w:bCs/>
                <w:lang w:val="es-419"/>
              </w:rPr>
              <w:lastRenderedPageBreak/>
              <w:t>CGC 1</w:t>
            </w:r>
            <w:r w:rsidR="00CE4F1D">
              <w:rPr>
                <w:b/>
                <w:bCs/>
                <w:lang w:val="es-419"/>
              </w:rPr>
              <w:t>7</w:t>
            </w:r>
            <w:r w:rsidRPr="00FB080C">
              <w:rPr>
                <w:b/>
                <w:bCs/>
                <w:lang w:val="es-419"/>
              </w:rPr>
              <w:t>.5</w:t>
            </w:r>
          </w:p>
        </w:tc>
        <w:tc>
          <w:tcPr>
            <w:tcW w:w="8161" w:type="dxa"/>
          </w:tcPr>
          <w:p w14:paraId="31169203" w14:textId="00BEB704" w:rsidR="0081431E" w:rsidRPr="00FB080C" w:rsidRDefault="0081431E" w:rsidP="00F505CB">
            <w:pPr>
              <w:tabs>
                <w:tab w:val="right" w:pos="7164"/>
              </w:tabs>
              <w:spacing w:after="200"/>
              <w:jc w:val="both"/>
              <w:rPr>
                <w:lang w:val="es-419"/>
              </w:rPr>
            </w:pPr>
            <w:r w:rsidRPr="00FB080C">
              <w:rPr>
                <w:lang w:val="es-419"/>
              </w:rPr>
              <w:t xml:space="preserve">El plazo de pago después del cual el Comprador deberá pagar interés al Proveedor es </w:t>
            </w:r>
            <w:r w:rsidR="00A95494">
              <w:rPr>
                <w:i/>
                <w:color w:val="5B9BD5" w:themeColor="accent1"/>
                <w:lang w:val="es-419"/>
              </w:rPr>
              <w:t>120</w:t>
            </w:r>
            <w:r w:rsidRPr="008647C0">
              <w:rPr>
                <w:i/>
                <w:color w:val="5B9BD5" w:themeColor="accent1"/>
                <w:lang w:val="es-419"/>
              </w:rPr>
              <w:t xml:space="preserve"> </w:t>
            </w:r>
            <w:r w:rsidRPr="00FB080C">
              <w:rPr>
                <w:lang w:val="es-419"/>
              </w:rPr>
              <w:t>días.</w:t>
            </w:r>
          </w:p>
          <w:p w14:paraId="49EC58F4" w14:textId="19A32163" w:rsidR="0081431E" w:rsidRPr="00FB080C" w:rsidRDefault="0081431E" w:rsidP="00F505CB">
            <w:pPr>
              <w:tabs>
                <w:tab w:val="right" w:pos="7164"/>
              </w:tabs>
              <w:spacing w:after="200"/>
              <w:jc w:val="both"/>
              <w:rPr>
                <w:lang w:val="es-419"/>
              </w:rPr>
            </w:pPr>
            <w:r w:rsidRPr="00FB080C">
              <w:rPr>
                <w:lang w:val="es-419"/>
              </w:rPr>
              <w:t xml:space="preserve">La tasa de interés que se aplicará es </w:t>
            </w:r>
            <w:r w:rsidR="00594A80" w:rsidRPr="003E7FDE">
              <w:rPr>
                <w:i/>
                <w:color w:val="0070C0"/>
                <w:lang w:val="es-ES"/>
              </w:rPr>
              <w:t>Tasa de Interés Pasiva promedio de la Banca en el país, publicada por el Banco Central de Bolivia (BCB) para depósitos a Plazo Fijo (DPF) en Dólares de los Estados Unidos de América (US</w:t>
            </w:r>
            <w:r w:rsidR="00594A80">
              <w:rPr>
                <w:i/>
                <w:color w:val="0070C0"/>
                <w:lang w:val="es-ES"/>
              </w:rPr>
              <w:t>D</w:t>
            </w:r>
            <w:r w:rsidR="00594A80" w:rsidRPr="003E7FDE">
              <w:rPr>
                <w:i/>
                <w:color w:val="0070C0"/>
                <w:lang w:val="es-ES"/>
              </w:rPr>
              <w:t xml:space="preserve">), </w:t>
            </w:r>
            <w:r w:rsidR="00594A80" w:rsidRPr="00594A80">
              <w:rPr>
                <w:i/>
                <w:color w:val="0070C0"/>
                <w:lang w:val="es-ES"/>
              </w:rPr>
              <w:t>para el periodo correspondiente y para el plazo que corresponda.</w:t>
            </w:r>
          </w:p>
        </w:tc>
      </w:tr>
      <w:tr w:rsidR="0081431E" w:rsidRPr="008F0EA6" w14:paraId="25A5938D" w14:textId="77777777" w:rsidTr="00F505CB">
        <w:tc>
          <w:tcPr>
            <w:tcW w:w="1728" w:type="dxa"/>
          </w:tcPr>
          <w:p w14:paraId="7F91AEC9" w14:textId="5604E2E0" w:rsidR="0081431E" w:rsidRPr="00FB080C" w:rsidRDefault="0081431E" w:rsidP="00F505CB">
            <w:pPr>
              <w:spacing w:after="200"/>
              <w:rPr>
                <w:b/>
                <w:bCs/>
                <w:lang w:val="es-419"/>
              </w:rPr>
            </w:pPr>
            <w:r w:rsidRPr="00FB080C">
              <w:rPr>
                <w:b/>
                <w:bCs/>
                <w:lang w:val="es-419"/>
              </w:rPr>
              <w:t>CGC 1</w:t>
            </w:r>
            <w:r w:rsidR="00CE4F1D">
              <w:rPr>
                <w:b/>
                <w:bCs/>
                <w:lang w:val="es-419"/>
              </w:rPr>
              <w:t>9</w:t>
            </w:r>
            <w:r w:rsidRPr="00FB080C">
              <w:rPr>
                <w:b/>
                <w:bCs/>
                <w:lang w:val="es-419"/>
              </w:rPr>
              <w:t>.1</w:t>
            </w:r>
          </w:p>
        </w:tc>
        <w:tc>
          <w:tcPr>
            <w:tcW w:w="8161" w:type="dxa"/>
          </w:tcPr>
          <w:p w14:paraId="12EB53BA" w14:textId="2ABBE751" w:rsidR="0081431E" w:rsidRPr="00FB080C" w:rsidRDefault="00594A80" w:rsidP="00F505CB">
            <w:pPr>
              <w:tabs>
                <w:tab w:val="right" w:pos="7164"/>
              </w:tabs>
              <w:spacing w:after="200"/>
              <w:jc w:val="both"/>
              <w:rPr>
                <w:i/>
                <w:lang w:val="es-419"/>
              </w:rPr>
            </w:pPr>
            <w:r w:rsidRPr="007A00A8">
              <w:rPr>
                <w:i/>
                <w:color w:val="0070C0"/>
                <w:lang w:val="es-ES"/>
              </w:rPr>
              <w:t>Se requerirá</w:t>
            </w:r>
            <w:r w:rsidR="0081431E" w:rsidRPr="008647C0">
              <w:rPr>
                <w:i/>
                <w:color w:val="5B9BD5" w:themeColor="accent1"/>
                <w:lang w:val="es-419"/>
              </w:rPr>
              <w:t xml:space="preserve"> </w:t>
            </w:r>
            <w:r w:rsidR="0081431E" w:rsidRPr="00FB080C">
              <w:rPr>
                <w:lang w:val="es-419"/>
              </w:rPr>
              <w:t>una Garantía de Cumplimiento</w:t>
            </w:r>
            <w:r>
              <w:rPr>
                <w:lang w:val="es-419"/>
              </w:rPr>
              <w:t xml:space="preserve"> </w:t>
            </w:r>
            <w:r>
              <w:rPr>
                <w:lang w:val="es-ES"/>
              </w:rPr>
              <w:t>de Contrato</w:t>
            </w:r>
            <w:r w:rsidR="0081431E" w:rsidRPr="00FB080C">
              <w:rPr>
                <w:lang w:val="es-419"/>
              </w:rPr>
              <w:t>.</w:t>
            </w:r>
          </w:p>
          <w:p w14:paraId="2F57E481" w14:textId="0A44FF68" w:rsidR="00594A80" w:rsidRPr="007A00A8" w:rsidRDefault="00594A80" w:rsidP="00594A80">
            <w:pPr>
              <w:tabs>
                <w:tab w:val="right" w:pos="7164"/>
              </w:tabs>
              <w:spacing w:before="60" w:after="60"/>
              <w:jc w:val="both"/>
              <w:rPr>
                <w:i/>
                <w:color w:val="0070C0"/>
                <w:lang w:val="es-ES"/>
              </w:rPr>
            </w:pPr>
            <w:r w:rsidRPr="00594A80">
              <w:rPr>
                <w:iCs/>
                <w:color w:val="0070C0"/>
                <w:lang w:val="es-ES"/>
              </w:rPr>
              <w:t>E</w:t>
            </w:r>
            <w:r w:rsidRPr="007A00A8">
              <w:rPr>
                <w:color w:val="0070C0"/>
                <w:lang w:val="es-ES"/>
              </w:rPr>
              <w:t xml:space="preserve">l monto de la Garantía deberá ser: </w:t>
            </w:r>
            <w:r w:rsidRPr="003E7FDE">
              <w:rPr>
                <w:i/>
                <w:color w:val="0070C0"/>
                <w:lang w:val="es-ES"/>
              </w:rPr>
              <w:t>equivalente al: 7% del monto total del contrato, con las características de renovable, irrevocable y de ejecución inmediata</w:t>
            </w:r>
          </w:p>
          <w:p w14:paraId="038F25B0" w14:textId="59E5E7F4" w:rsidR="0081431E" w:rsidRPr="00FB080C" w:rsidRDefault="00594A80" w:rsidP="00594A80">
            <w:pPr>
              <w:tabs>
                <w:tab w:val="right" w:pos="7164"/>
              </w:tabs>
              <w:spacing w:after="200"/>
              <w:jc w:val="both"/>
              <w:rPr>
                <w:u w:val="single"/>
                <w:lang w:val="es-419"/>
              </w:rPr>
            </w:pPr>
            <w:r w:rsidRPr="003E7FDE">
              <w:rPr>
                <w:i/>
                <w:color w:val="0070C0"/>
                <w:lang w:val="es-ES"/>
              </w:rPr>
              <w:t>El Proveedor deberá presentar una Garantía de Cumplimiento de contrato, emitida por una entidad de intermediación financiera bancaria establecida en Bolivia o que tenga sucursal o corresponsalía en Bolivia para hacer efectiva la misma.</w:t>
            </w:r>
            <w:r w:rsidR="0081431E" w:rsidRPr="008647C0">
              <w:rPr>
                <w:i/>
                <w:color w:val="5B9BD5" w:themeColor="accent1"/>
                <w:lang w:val="es-419"/>
              </w:rPr>
              <w:t xml:space="preserve"> </w:t>
            </w:r>
          </w:p>
        </w:tc>
      </w:tr>
      <w:tr w:rsidR="0081431E" w:rsidRPr="008F0EA6" w14:paraId="61E5FFEC" w14:textId="77777777" w:rsidTr="00F505CB">
        <w:trPr>
          <w:cantSplit/>
          <w:trHeight w:val="876"/>
        </w:trPr>
        <w:tc>
          <w:tcPr>
            <w:tcW w:w="1728" w:type="dxa"/>
          </w:tcPr>
          <w:p w14:paraId="5C1A4E0E" w14:textId="14807D46" w:rsidR="0081431E" w:rsidRPr="00FB080C" w:rsidRDefault="0081431E" w:rsidP="00F505CB">
            <w:pPr>
              <w:spacing w:after="200"/>
              <w:rPr>
                <w:b/>
                <w:bCs/>
                <w:lang w:val="es-419"/>
              </w:rPr>
            </w:pPr>
            <w:r w:rsidRPr="00FB080C">
              <w:rPr>
                <w:b/>
                <w:bCs/>
                <w:lang w:val="es-419"/>
              </w:rPr>
              <w:lastRenderedPageBreak/>
              <w:t>CGC 1</w:t>
            </w:r>
            <w:r w:rsidR="00CE4F1D">
              <w:rPr>
                <w:b/>
                <w:bCs/>
                <w:lang w:val="es-419"/>
              </w:rPr>
              <w:t>9</w:t>
            </w:r>
            <w:r w:rsidRPr="00FB080C">
              <w:rPr>
                <w:b/>
                <w:bCs/>
                <w:lang w:val="es-419"/>
              </w:rPr>
              <w:t>.3</w:t>
            </w:r>
          </w:p>
        </w:tc>
        <w:tc>
          <w:tcPr>
            <w:tcW w:w="8161" w:type="dxa"/>
          </w:tcPr>
          <w:p w14:paraId="78315403" w14:textId="441082E1" w:rsidR="0081431E" w:rsidRPr="00FB080C" w:rsidRDefault="0081431E" w:rsidP="00F505CB">
            <w:pPr>
              <w:tabs>
                <w:tab w:val="right" w:pos="7164"/>
              </w:tabs>
              <w:spacing w:after="200"/>
              <w:jc w:val="both"/>
              <w:rPr>
                <w:u w:val="single"/>
                <w:lang w:val="es-419"/>
              </w:rPr>
            </w:pPr>
            <w:r w:rsidRPr="00FB080C">
              <w:rPr>
                <w:lang w:val="es-419"/>
              </w:rPr>
              <w:t xml:space="preserve">Si se requiere una Garantía de Cumplimiento, ésta deberá presentarse en la forma de: </w:t>
            </w:r>
            <w:r w:rsidR="00594A80" w:rsidRPr="003E7FDE">
              <w:rPr>
                <w:i/>
                <w:iCs/>
                <w:color w:val="0070C0"/>
                <w:lang w:val="es-ES"/>
              </w:rPr>
              <w:t>una Garantía a Primer Requerimiento</w:t>
            </w:r>
          </w:p>
          <w:p w14:paraId="7E960DD9" w14:textId="77777777" w:rsidR="0081431E" w:rsidRDefault="0081431E" w:rsidP="00F505CB">
            <w:pPr>
              <w:tabs>
                <w:tab w:val="right" w:pos="7164"/>
              </w:tabs>
              <w:spacing w:after="200"/>
              <w:jc w:val="both"/>
              <w:rPr>
                <w:i/>
                <w:color w:val="0070C0"/>
                <w:lang w:val="es-ES"/>
              </w:rPr>
            </w:pPr>
            <w:r w:rsidRPr="00FB080C">
              <w:rPr>
                <w:lang w:val="es-419"/>
              </w:rPr>
              <w:t xml:space="preserve">Si se requiere una Garantía de Cumplimiento, ésta deberá estar denominada en </w:t>
            </w:r>
            <w:r w:rsidR="00594A80" w:rsidRPr="003E7FDE">
              <w:rPr>
                <w:i/>
                <w:color w:val="0070C0"/>
                <w:lang w:val="es-ES"/>
              </w:rPr>
              <w:t>la misma moneda de oferta</w:t>
            </w:r>
            <w:r w:rsidR="00594A80">
              <w:rPr>
                <w:i/>
                <w:color w:val="0070C0"/>
                <w:lang w:val="es-ES"/>
              </w:rPr>
              <w:t>.</w:t>
            </w:r>
          </w:p>
          <w:p w14:paraId="1770EAA2" w14:textId="41E7D4C1" w:rsidR="009C1DCD" w:rsidRPr="00FB080C" w:rsidRDefault="009C1DCD" w:rsidP="00F505CB">
            <w:pPr>
              <w:tabs>
                <w:tab w:val="right" w:pos="7164"/>
              </w:tabs>
              <w:spacing w:after="200"/>
              <w:jc w:val="both"/>
              <w:rPr>
                <w:lang w:val="es-419"/>
              </w:rPr>
            </w:pPr>
            <w:r w:rsidRPr="003E7FDE">
              <w:rPr>
                <w:lang w:val="es-ES"/>
              </w:rPr>
              <w:t>En todos los casos las garantías deberán ser emitidas por una institución de un país elegible, habilitada para operar como tal en el país de emisión de la garantía. Si la garantía es emitida por una institución situada fuera del país del Contratante, la institución que emite la garantía deberá tener una institución corresponsal habilitada en el País del comprador</w:t>
            </w:r>
            <w:r>
              <w:rPr>
                <w:lang w:val="es-ES"/>
              </w:rPr>
              <w:t>.</w:t>
            </w:r>
          </w:p>
        </w:tc>
      </w:tr>
      <w:tr w:rsidR="0081431E" w:rsidRPr="008F0EA6" w14:paraId="7457D2F8" w14:textId="77777777" w:rsidTr="009C1DCD">
        <w:trPr>
          <w:cantSplit/>
          <w:trHeight w:val="992"/>
        </w:trPr>
        <w:tc>
          <w:tcPr>
            <w:tcW w:w="1728" w:type="dxa"/>
          </w:tcPr>
          <w:p w14:paraId="4F97EDFB" w14:textId="2052AE5D" w:rsidR="0081431E" w:rsidRPr="00FB080C" w:rsidRDefault="0081431E" w:rsidP="00F505CB">
            <w:pPr>
              <w:spacing w:after="200"/>
              <w:jc w:val="both"/>
              <w:rPr>
                <w:b/>
                <w:bCs/>
                <w:lang w:val="es-419"/>
              </w:rPr>
            </w:pPr>
            <w:r w:rsidRPr="00FB080C">
              <w:rPr>
                <w:b/>
                <w:bCs/>
                <w:lang w:val="es-419"/>
              </w:rPr>
              <w:t>CGC 1</w:t>
            </w:r>
            <w:r w:rsidR="00CE4F1D">
              <w:rPr>
                <w:b/>
                <w:bCs/>
                <w:lang w:val="es-419"/>
              </w:rPr>
              <w:t>9</w:t>
            </w:r>
            <w:r w:rsidRPr="00FB080C">
              <w:rPr>
                <w:b/>
                <w:bCs/>
                <w:lang w:val="es-419"/>
              </w:rPr>
              <w:t>.4</w:t>
            </w:r>
          </w:p>
        </w:tc>
        <w:tc>
          <w:tcPr>
            <w:tcW w:w="8161" w:type="dxa"/>
          </w:tcPr>
          <w:p w14:paraId="12918995" w14:textId="077AA269" w:rsidR="0081431E" w:rsidRPr="00FB080C" w:rsidRDefault="0081431E" w:rsidP="00F505CB">
            <w:pPr>
              <w:tabs>
                <w:tab w:val="right" w:pos="7164"/>
              </w:tabs>
              <w:spacing w:after="200"/>
              <w:jc w:val="both"/>
              <w:rPr>
                <w:u w:val="single"/>
                <w:lang w:val="es-419"/>
              </w:rPr>
            </w:pPr>
            <w:r w:rsidRPr="00FB080C">
              <w:rPr>
                <w:lang w:val="es-419"/>
              </w:rPr>
              <w:t xml:space="preserve">La liberación de la Garantía de Cumplimiento tendrá lugar: </w:t>
            </w:r>
            <w:r w:rsidR="009C1DCD" w:rsidRPr="00855336">
              <w:rPr>
                <w:i/>
                <w:color w:val="0070C0"/>
                <w:lang w:val="es-ES"/>
              </w:rPr>
              <w:t>(ciento veinte)120 días calendario, después de la recepción definitiva de los bienes a conformidad de ENDE.</w:t>
            </w:r>
          </w:p>
        </w:tc>
      </w:tr>
      <w:tr w:rsidR="0081431E" w:rsidRPr="008F0EA6" w14:paraId="33D7D3BC" w14:textId="77777777" w:rsidTr="00F505CB">
        <w:trPr>
          <w:cantSplit/>
        </w:trPr>
        <w:tc>
          <w:tcPr>
            <w:tcW w:w="1728" w:type="dxa"/>
          </w:tcPr>
          <w:p w14:paraId="68457CFC" w14:textId="277E982F" w:rsidR="0081431E" w:rsidRPr="00FB080C" w:rsidRDefault="0081431E" w:rsidP="00F505CB">
            <w:pPr>
              <w:spacing w:after="200"/>
              <w:jc w:val="both"/>
              <w:rPr>
                <w:b/>
                <w:bCs/>
                <w:lang w:val="es-419"/>
              </w:rPr>
            </w:pPr>
            <w:r w:rsidRPr="00FB080C">
              <w:rPr>
                <w:b/>
                <w:bCs/>
                <w:lang w:val="es-419"/>
              </w:rPr>
              <w:t>CGC 2</w:t>
            </w:r>
            <w:r w:rsidR="00CE4F1D">
              <w:rPr>
                <w:b/>
                <w:bCs/>
                <w:lang w:val="es-419"/>
              </w:rPr>
              <w:t>4</w:t>
            </w:r>
            <w:r w:rsidRPr="00FB080C">
              <w:rPr>
                <w:b/>
                <w:bCs/>
                <w:lang w:val="es-419"/>
              </w:rPr>
              <w:t>.2</w:t>
            </w:r>
          </w:p>
        </w:tc>
        <w:tc>
          <w:tcPr>
            <w:tcW w:w="8161" w:type="dxa"/>
          </w:tcPr>
          <w:p w14:paraId="4CD8CA5B" w14:textId="4A92B724" w:rsidR="0081431E" w:rsidRPr="00FB080C" w:rsidRDefault="0081431E" w:rsidP="00F505CB">
            <w:pPr>
              <w:tabs>
                <w:tab w:val="right" w:pos="7164"/>
              </w:tabs>
              <w:spacing w:after="200"/>
              <w:jc w:val="both"/>
              <w:rPr>
                <w:u w:val="single"/>
                <w:lang w:val="es-419"/>
              </w:rPr>
            </w:pPr>
            <w:r w:rsidRPr="00FB080C">
              <w:rPr>
                <w:lang w:val="es-419"/>
              </w:rPr>
              <w:t xml:space="preserve">El embalaje, la identificación y la documentación dentro y fuera de los paquetes serán como se indica </w:t>
            </w:r>
            <w:r w:rsidR="009C1DCD" w:rsidRPr="00ED1878">
              <w:rPr>
                <w:lang w:val="es-ES"/>
              </w:rPr>
              <w:t xml:space="preserve">en </w:t>
            </w:r>
            <w:r w:rsidR="009C1DCD" w:rsidRPr="00855336">
              <w:rPr>
                <w:i/>
                <w:color w:val="0070C0"/>
                <w:lang w:val="es-ES"/>
              </w:rPr>
              <w:t>la</w:t>
            </w:r>
            <w:r w:rsidR="009C1DCD" w:rsidRPr="00855336">
              <w:rPr>
                <w:lang w:val="es-ES"/>
              </w:rPr>
              <w:t xml:space="preserve"> </w:t>
            </w:r>
            <w:r w:rsidR="009C1DCD" w:rsidRPr="00855336">
              <w:rPr>
                <w:i/>
                <w:color w:val="0070C0"/>
                <w:lang w:val="es-ES"/>
              </w:rPr>
              <w:t>Segunda Parte del presente DDL, Sección VI. Requisitos de los Bienes y Servicios Conexos, Numeral 3. Especificaciones Técnicas</w:t>
            </w:r>
          </w:p>
        </w:tc>
      </w:tr>
      <w:tr w:rsidR="0081431E" w:rsidRPr="008F0EA6" w14:paraId="5262787D" w14:textId="77777777" w:rsidTr="00F505CB">
        <w:trPr>
          <w:cantSplit/>
        </w:trPr>
        <w:tc>
          <w:tcPr>
            <w:tcW w:w="1728" w:type="dxa"/>
          </w:tcPr>
          <w:p w14:paraId="79E2A27E" w14:textId="3EA1047D" w:rsidR="0081431E" w:rsidRPr="00FB080C" w:rsidRDefault="0081431E" w:rsidP="00F505CB">
            <w:pPr>
              <w:spacing w:after="200"/>
              <w:jc w:val="both"/>
              <w:rPr>
                <w:b/>
                <w:bCs/>
                <w:lang w:val="es-419"/>
              </w:rPr>
            </w:pPr>
            <w:r w:rsidRPr="00FB080C">
              <w:rPr>
                <w:b/>
                <w:bCs/>
                <w:lang w:val="es-419"/>
              </w:rPr>
              <w:t>CGC 2</w:t>
            </w:r>
            <w:r w:rsidR="00CE4F1D">
              <w:rPr>
                <w:b/>
                <w:bCs/>
                <w:lang w:val="es-419"/>
              </w:rPr>
              <w:t>5</w:t>
            </w:r>
            <w:r w:rsidRPr="00FB080C">
              <w:rPr>
                <w:b/>
                <w:bCs/>
                <w:lang w:val="es-419"/>
              </w:rPr>
              <w:t>.1</w:t>
            </w:r>
          </w:p>
        </w:tc>
        <w:tc>
          <w:tcPr>
            <w:tcW w:w="8161" w:type="dxa"/>
          </w:tcPr>
          <w:p w14:paraId="13AF97E2" w14:textId="0ADBE30B" w:rsidR="0081431E" w:rsidRPr="00FB080C" w:rsidRDefault="0081431E" w:rsidP="00F505CB">
            <w:pPr>
              <w:tabs>
                <w:tab w:val="right" w:pos="7164"/>
              </w:tabs>
              <w:spacing w:after="200"/>
              <w:jc w:val="both"/>
              <w:rPr>
                <w:lang w:val="es-419"/>
              </w:rPr>
            </w:pPr>
            <w:r w:rsidRPr="00FB080C">
              <w:rPr>
                <w:lang w:val="es-419"/>
              </w:rPr>
              <w:t xml:space="preserve">La cobertura de seguro </w:t>
            </w:r>
            <w:r w:rsidR="009C1DCD" w:rsidRPr="0048662A">
              <w:rPr>
                <w:lang w:val="es-ES"/>
              </w:rPr>
              <w:t xml:space="preserve">corre </w:t>
            </w:r>
            <w:r w:rsidR="009C1DCD" w:rsidRPr="0048662A">
              <w:rPr>
                <w:i/>
                <w:color w:val="0070C0"/>
                <w:lang w:val="es-ES"/>
              </w:rPr>
              <w:t xml:space="preserve">por cuenta del proveedor, cubrirá el riesgo del comprador de pérdida o daño de los suministros en los términos correspondientes a la regla CIP Incoterms ® 2020, y deberá extenderse hasta la descarga de los bienes sobre piso en el destino final establecido en la CGC </w:t>
            </w:r>
            <w:r w:rsidR="009C1DCD">
              <w:rPr>
                <w:i/>
                <w:color w:val="0070C0"/>
                <w:lang w:val="es-ES"/>
              </w:rPr>
              <w:t>5</w:t>
            </w:r>
            <w:r w:rsidR="009C1DCD" w:rsidRPr="0048662A">
              <w:rPr>
                <w:i/>
                <w:color w:val="0070C0"/>
                <w:lang w:val="es-ES"/>
              </w:rPr>
              <w:t>.2 (a). El seguro deberá ser por lo menos igual al 110% del monto del contrato y deberá concertarse en la moneda del contrato.</w:t>
            </w:r>
          </w:p>
        </w:tc>
      </w:tr>
      <w:tr w:rsidR="0081431E" w:rsidRPr="008F0EA6" w14:paraId="56C44332" w14:textId="77777777" w:rsidTr="00F505CB">
        <w:tc>
          <w:tcPr>
            <w:tcW w:w="1728" w:type="dxa"/>
          </w:tcPr>
          <w:p w14:paraId="26B546E0" w14:textId="4235F8D7" w:rsidR="0081431E" w:rsidRPr="00FB080C" w:rsidRDefault="0081431E" w:rsidP="00F505CB">
            <w:pPr>
              <w:spacing w:after="200"/>
              <w:jc w:val="both"/>
              <w:rPr>
                <w:b/>
                <w:bCs/>
                <w:lang w:val="es-419"/>
              </w:rPr>
            </w:pPr>
            <w:r w:rsidRPr="00FB080C">
              <w:rPr>
                <w:b/>
                <w:bCs/>
                <w:lang w:val="es-419"/>
              </w:rPr>
              <w:t>CGC 2</w:t>
            </w:r>
            <w:r w:rsidR="00CE4F1D">
              <w:rPr>
                <w:b/>
                <w:bCs/>
                <w:lang w:val="es-419"/>
              </w:rPr>
              <w:t>6</w:t>
            </w:r>
            <w:r w:rsidRPr="00FB080C">
              <w:rPr>
                <w:b/>
                <w:bCs/>
                <w:lang w:val="es-419"/>
              </w:rPr>
              <w:t>.1</w:t>
            </w:r>
          </w:p>
        </w:tc>
        <w:tc>
          <w:tcPr>
            <w:tcW w:w="8161" w:type="dxa"/>
          </w:tcPr>
          <w:p w14:paraId="514ECABB" w14:textId="79CFCF4C" w:rsidR="0081431E" w:rsidRPr="00FB080C" w:rsidRDefault="001E47D5" w:rsidP="00F505CB">
            <w:pPr>
              <w:tabs>
                <w:tab w:val="right" w:pos="7164"/>
              </w:tabs>
              <w:spacing w:after="200"/>
              <w:jc w:val="both"/>
              <w:rPr>
                <w:u w:val="single"/>
                <w:lang w:val="es-419"/>
              </w:rPr>
            </w:pPr>
            <w:r w:rsidRPr="003A6FBC">
              <w:rPr>
                <w:lang w:val="es-ES"/>
              </w:rPr>
              <w:t>La responsabilidad por el transporte de los Bienes será según se es</w:t>
            </w:r>
            <w:r>
              <w:rPr>
                <w:lang w:val="es-ES"/>
              </w:rPr>
              <w:t>tablece en los Incoterms ® 2020 e incluirá</w:t>
            </w:r>
            <w:r w:rsidRPr="003A6FBC">
              <w:rPr>
                <w:lang w:val="es-ES"/>
              </w:rPr>
              <w:t xml:space="preserve"> </w:t>
            </w:r>
            <w:r>
              <w:rPr>
                <w:lang w:val="es-ES"/>
              </w:rPr>
              <w:t>la descarga</w:t>
            </w:r>
            <w:r w:rsidRPr="003A6FBC">
              <w:rPr>
                <w:lang w:val="es-ES"/>
              </w:rPr>
              <w:t xml:space="preserve"> sobre piso en el destino final establecido</w:t>
            </w:r>
            <w:r>
              <w:rPr>
                <w:lang w:val="es-ES"/>
              </w:rPr>
              <w:t xml:space="preserve"> </w:t>
            </w:r>
            <w:r w:rsidRPr="003A6FBC">
              <w:rPr>
                <w:color w:val="000000" w:themeColor="text1"/>
                <w:lang w:val="es-ES"/>
              </w:rPr>
              <w:t xml:space="preserve">en la </w:t>
            </w:r>
            <w:r w:rsidRPr="007A00A8">
              <w:rPr>
                <w:lang w:val="es-ES"/>
              </w:rPr>
              <w:t xml:space="preserve">CGC </w:t>
            </w:r>
            <w:r>
              <w:rPr>
                <w:lang w:val="es-ES"/>
              </w:rPr>
              <w:t>5</w:t>
            </w:r>
            <w:r w:rsidRPr="007A00A8">
              <w:rPr>
                <w:lang w:val="es-ES"/>
              </w:rPr>
              <w:t>.2 (a)</w:t>
            </w:r>
            <w:r w:rsidRPr="003A6FBC">
              <w:rPr>
                <w:lang w:val="es-ES"/>
              </w:rPr>
              <w:t>.</w:t>
            </w:r>
            <w:r>
              <w:rPr>
                <w:lang w:val="es-ES"/>
              </w:rPr>
              <w:t xml:space="preserve"> </w:t>
            </w:r>
            <w:r w:rsidRPr="003A6FBC">
              <w:rPr>
                <w:lang w:val="es-ES"/>
              </w:rPr>
              <w:t>Todos los riesgos y todos los gastos directos e indirec</w:t>
            </w:r>
            <w:r>
              <w:rPr>
                <w:lang w:val="es-ES"/>
              </w:rPr>
              <w:t>tos relacionados con el transporte, descarguio hasta</w:t>
            </w:r>
            <w:r w:rsidRPr="003A6FBC">
              <w:rPr>
                <w:lang w:val="es-ES"/>
              </w:rPr>
              <w:t xml:space="preserve"> la entrega de los bienes </w:t>
            </w:r>
            <w:r>
              <w:rPr>
                <w:lang w:val="es-ES"/>
              </w:rPr>
              <w:t>están a cargo del proveedor</w:t>
            </w:r>
            <w:r w:rsidRPr="003A6FBC">
              <w:rPr>
                <w:lang w:val="es-ES"/>
              </w:rPr>
              <w:t>.</w:t>
            </w:r>
          </w:p>
        </w:tc>
      </w:tr>
      <w:tr w:rsidR="0081431E" w:rsidRPr="008001E7" w14:paraId="18412853" w14:textId="77777777" w:rsidTr="00F505CB">
        <w:trPr>
          <w:cantSplit/>
        </w:trPr>
        <w:tc>
          <w:tcPr>
            <w:tcW w:w="1728" w:type="dxa"/>
          </w:tcPr>
          <w:p w14:paraId="4252B825" w14:textId="2B982A3F" w:rsidR="0081431E" w:rsidRPr="00FB080C" w:rsidRDefault="0081431E" w:rsidP="00F505CB">
            <w:pPr>
              <w:spacing w:after="200"/>
              <w:rPr>
                <w:b/>
                <w:bCs/>
                <w:lang w:val="es-419"/>
              </w:rPr>
            </w:pPr>
            <w:r w:rsidRPr="00FB080C">
              <w:rPr>
                <w:b/>
                <w:bCs/>
                <w:lang w:val="es-419"/>
              </w:rPr>
              <w:t>CGC 2</w:t>
            </w:r>
            <w:r w:rsidR="00CE4F1D">
              <w:rPr>
                <w:b/>
                <w:bCs/>
                <w:lang w:val="es-419"/>
              </w:rPr>
              <w:t>7</w:t>
            </w:r>
            <w:r w:rsidRPr="00FB080C">
              <w:rPr>
                <w:b/>
                <w:bCs/>
                <w:lang w:val="es-419"/>
              </w:rPr>
              <w:t>.1</w:t>
            </w:r>
          </w:p>
        </w:tc>
        <w:tc>
          <w:tcPr>
            <w:tcW w:w="8161" w:type="dxa"/>
          </w:tcPr>
          <w:p w14:paraId="7A6F3B41" w14:textId="0CE7F374" w:rsidR="0081431E" w:rsidRPr="00FB080C" w:rsidRDefault="0081431E" w:rsidP="00F505CB">
            <w:pPr>
              <w:tabs>
                <w:tab w:val="right" w:pos="7164"/>
              </w:tabs>
              <w:spacing w:after="200"/>
              <w:jc w:val="both"/>
              <w:rPr>
                <w:lang w:val="es-419"/>
              </w:rPr>
            </w:pPr>
            <w:r w:rsidRPr="00FB080C">
              <w:rPr>
                <w:lang w:val="es-419"/>
              </w:rPr>
              <w:t xml:space="preserve">Las inspecciones y pruebas serán como se indica a continuación: </w:t>
            </w:r>
            <w:r w:rsidR="009C1DCD" w:rsidRPr="0048662A">
              <w:rPr>
                <w:i/>
                <w:color w:val="0070C0"/>
                <w:lang w:val="es-ES"/>
              </w:rPr>
              <w:t>Acápite 5: Inspeciones y Pruebas de la Sección VI. Requisitos de los Bienes y Servicios Conexos</w:t>
            </w:r>
          </w:p>
        </w:tc>
      </w:tr>
      <w:tr w:rsidR="0081431E" w:rsidRPr="008F0EA6" w14:paraId="1F1D0169" w14:textId="77777777" w:rsidTr="00F505CB">
        <w:trPr>
          <w:cantSplit/>
        </w:trPr>
        <w:tc>
          <w:tcPr>
            <w:tcW w:w="1728" w:type="dxa"/>
          </w:tcPr>
          <w:p w14:paraId="16B4A76F" w14:textId="07997A13" w:rsidR="0081431E" w:rsidRPr="00FB080C" w:rsidRDefault="0081431E" w:rsidP="00F505CB">
            <w:pPr>
              <w:spacing w:after="200"/>
              <w:rPr>
                <w:b/>
                <w:bCs/>
                <w:lang w:val="es-419"/>
              </w:rPr>
            </w:pPr>
            <w:r w:rsidRPr="00FB080C">
              <w:rPr>
                <w:b/>
                <w:bCs/>
                <w:lang w:val="es-419"/>
              </w:rPr>
              <w:t>CGC 2</w:t>
            </w:r>
            <w:r w:rsidR="00CE4F1D">
              <w:rPr>
                <w:b/>
                <w:bCs/>
                <w:lang w:val="es-419"/>
              </w:rPr>
              <w:t>7</w:t>
            </w:r>
            <w:r w:rsidRPr="00FB080C">
              <w:rPr>
                <w:b/>
                <w:bCs/>
                <w:lang w:val="es-419"/>
              </w:rPr>
              <w:t>.2</w:t>
            </w:r>
          </w:p>
        </w:tc>
        <w:tc>
          <w:tcPr>
            <w:tcW w:w="8161" w:type="dxa"/>
          </w:tcPr>
          <w:p w14:paraId="2B881867" w14:textId="0A264F92" w:rsidR="0081431E" w:rsidRPr="00FB080C" w:rsidRDefault="0081431E" w:rsidP="00F505CB">
            <w:pPr>
              <w:tabs>
                <w:tab w:val="right" w:pos="7164"/>
              </w:tabs>
              <w:spacing w:after="200"/>
              <w:jc w:val="both"/>
              <w:rPr>
                <w:u w:val="single"/>
                <w:lang w:val="es-419"/>
              </w:rPr>
            </w:pPr>
            <w:r w:rsidRPr="00FB080C">
              <w:rPr>
                <w:lang w:val="es-419"/>
              </w:rPr>
              <w:t xml:space="preserve">Las inspecciones y pruebas se realizarán en: </w:t>
            </w:r>
            <w:r w:rsidR="009C1DCD" w:rsidRPr="0048662A">
              <w:rPr>
                <w:i/>
                <w:color w:val="0070C0"/>
                <w:lang w:val="es-ES"/>
              </w:rPr>
              <w:t>fabrica y lugar de destino (si corresponde) como se indica en la Sección VI. Requisitos de los Bienes y Servicios Conexos, Acápite 3: Especificaciones Técnica y Acápite 5: Inspecciones y Pruebas. Los costos que demanden que el comprador o su representante presencien las pruebas y/o inspecciones, serán asumidas por el comprador.</w:t>
            </w:r>
          </w:p>
        </w:tc>
      </w:tr>
      <w:tr w:rsidR="0081431E" w:rsidRPr="008F0EA6" w14:paraId="39059252" w14:textId="77777777" w:rsidTr="00F505CB">
        <w:trPr>
          <w:cantSplit/>
        </w:trPr>
        <w:tc>
          <w:tcPr>
            <w:tcW w:w="1728" w:type="dxa"/>
          </w:tcPr>
          <w:p w14:paraId="36CBD264" w14:textId="25ECCD72" w:rsidR="0081431E" w:rsidRPr="00FB080C" w:rsidRDefault="0081431E" w:rsidP="00F505CB">
            <w:pPr>
              <w:spacing w:after="200"/>
              <w:rPr>
                <w:b/>
                <w:bCs/>
                <w:lang w:val="es-419"/>
              </w:rPr>
            </w:pPr>
            <w:r w:rsidRPr="00FB080C">
              <w:rPr>
                <w:b/>
                <w:bCs/>
                <w:lang w:val="es-419"/>
              </w:rPr>
              <w:lastRenderedPageBreak/>
              <w:t>CGC 2</w:t>
            </w:r>
            <w:r w:rsidR="00CE4F1D">
              <w:rPr>
                <w:b/>
                <w:bCs/>
                <w:lang w:val="es-419"/>
              </w:rPr>
              <w:t>8</w:t>
            </w:r>
            <w:r w:rsidRPr="00FB080C">
              <w:rPr>
                <w:b/>
                <w:bCs/>
                <w:lang w:val="es-419"/>
              </w:rPr>
              <w:t>.1</w:t>
            </w:r>
          </w:p>
        </w:tc>
        <w:tc>
          <w:tcPr>
            <w:tcW w:w="8161" w:type="dxa"/>
          </w:tcPr>
          <w:p w14:paraId="219B8FAC" w14:textId="77777777" w:rsidR="009C1DCD" w:rsidRDefault="0081431E" w:rsidP="009C1DCD">
            <w:pPr>
              <w:tabs>
                <w:tab w:val="right" w:pos="7164"/>
              </w:tabs>
              <w:spacing w:before="60" w:after="60"/>
              <w:jc w:val="both"/>
              <w:rPr>
                <w:i/>
                <w:color w:val="0070C0"/>
                <w:lang w:val="es-ES"/>
              </w:rPr>
            </w:pPr>
            <w:r w:rsidRPr="00FB080C">
              <w:rPr>
                <w:lang w:val="es-419"/>
              </w:rPr>
              <w:t>El valor de la liquidación por daños y perjuicios será</w:t>
            </w:r>
            <w:r w:rsidRPr="008647C0">
              <w:rPr>
                <w:color w:val="5B9BD5" w:themeColor="accent1"/>
                <w:lang w:val="es-419"/>
              </w:rPr>
              <w:t xml:space="preserve">: </w:t>
            </w:r>
            <w:r w:rsidR="009C1DCD" w:rsidRPr="0048662A">
              <w:rPr>
                <w:i/>
                <w:color w:val="0070C0"/>
                <w:lang w:val="es-ES"/>
              </w:rPr>
              <w:t>1% por día  de retraso del valor  de cada Artículo entregado con demora.</w:t>
            </w:r>
          </w:p>
          <w:p w14:paraId="67E36B62" w14:textId="77777777" w:rsidR="009C1DCD" w:rsidRPr="0048662A" w:rsidRDefault="009C1DCD" w:rsidP="009C1DCD">
            <w:pPr>
              <w:tabs>
                <w:tab w:val="right" w:pos="7164"/>
              </w:tabs>
              <w:spacing w:before="60" w:after="60"/>
              <w:jc w:val="both"/>
              <w:rPr>
                <w:i/>
                <w:color w:val="0070C0"/>
                <w:lang w:val="es-ES"/>
              </w:rPr>
            </w:pPr>
            <w:r w:rsidRPr="0048662A">
              <w:rPr>
                <w:i/>
                <w:color w:val="0070C0"/>
                <w:lang w:val="es-ES"/>
              </w:rPr>
              <w:t>El valor de la liquidación por daños y perjuicios  se calculará por cada Artículo y los plazos de entrega del lote corresponderá al detallado en el Cronograma de Entrega de la propuesta del proveedor adjudicado conforme a lo requerido en la Sección VI. Requisitos de los Bienes y Servicios Conexos, Punto 1. Lista de Bienes y Cronograma de Entregas.</w:t>
            </w:r>
          </w:p>
          <w:p w14:paraId="42B8724B" w14:textId="55F0E9DB" w:rsidR="0081431E" w:rsidRPr="00F16E8C" w:rsidRDefault="009C1DCD" w:rsidP="009C1DCD">
            <w:pPr>
              <w:tabs>
                <w:tab w:val="right" w:pos="7164"/>
              </w:tabs>
              <w:spacing w:after="200"/>
              <w:jc w:val="both"/>
              <w:rPr>
                <w:lang w:val="es-419"/>
              </w:rPr>
            </w:pPr>
            <w:r w:rsidRPr="007A00A8">
              <w:rPr>
                <w:lang w:val="es-ES"/>
              </w:rPr>
              <w:t xml:space="preserve">El monto máximo de la liquidación por daños y perjuicios </w:t>
            </w:r>
            <w:r w:rsidRPr="00855336">
              <w:rPr>
                <w:i/>
                <w:color w:val="0070C0"/>
                <w:lang w:val="es-ES"/>
              </w:rPr>
              <w:t>por el lote único será: del  10% del valor total del Lote establecido en el Contrato.</w:t>
            </w:r>
          </w:p>
        </w:tc>
      </w:tr>
      <w:tr w:rsidR="0081431E" w:rsidRPr="008001E7" w14:paraId="57704CBB" w14:textId="77777777" w:rsidTr="00F505CB">
        <w:trPr>
          <w:cantSplit/>
        </w:trPr>
        <w:tc>
          <w:tcPr>
            <w:tcW w:w="1728" w:type="dxa"/>
          </w:tcPr>
          <w:p w14:paraId="238EB362" w14:textId="723248BE" w:rsidR="0081431E" w:rsidRPr="00FB080C" w:rsidRDefault="0081431E" w:rsidP="00F505CB">
            <w:pPr>
              <w:spacing w:after="200"/>
              <w:jc w:val="both"/>
              <w:rPr>
                <w:b/>
                <w:bCs/>
                <w:lang w:val="es-419"/>
              </w:rPr>
            </w:pPr>
            <w:r w:rsidRPr="00FB080C">
              <w:rPr>
                <w:b/>
                <w:bCs/>
                <w:lang w:val="es-419"/>
              </w:rPr>
              <w:t>CGC 2</w:t>
            </w:r>
            <w:r w:rsidR="009C31EF">
              <w:rPr>
                <w:b/>
                <w:bCs/>
                <w:lang w:val="es-419"/>
              </w:rPr>
              <w:t>9</w:t>
            </w:r>
            <w:r w:rsidRPr="00FB080C">
              <w:rPr>
                <w:b/>
                <w:bCs/>
                <w:lang w:val="es-419"/>
              </w:rPr>
              <w:t>.1</w:t>
            </w:r>
          </w:p>
        </w:tc>
        <w:tc>
          <w:tcPr>
            <w:tcW w:w="8161" w:type="dxa"/>
          </w:tcPr>
          <w:p w14:paraId="34846DAD" w14:textId="61964696" w:rsidR="0081431E" w:rsidRPr="00FB080C" w:rsidRDefault="009C1DCD" w:rsidP="00F505CB">
            <w:pPr>
              <w:tabs>
                <w:tab w:val="right" w:pos="7164"/>
              </w:tabs>
              <w:spacing w:after="200"/>
              <w:jc w:val="both"/>
              <w:rPr>
                <w:i/>
                <w:iCs/>
                <w:lang w:val="es-419"/>
              </w:rPr>
            </w:pPr>
            <w:r w:rsidRPr="0048662A">
              <w:rPr>
                <w:i/>
                <w:color w:val="0070C0"/>
                <w:lang w:val="es-ES"/>
              </w:rPr>
              <w:t>No aplica</w:t>
            </w:r>
            <w:r>
              <w:rPr>
                <w:i/>
                <w:color w:val="0070C0"/>
                <w:lang w:val="es-ES"/>
              </w:rPr>
              <w:t>.</w:t>
            </w:r>
          </w:p>
        </w:tc>
      </w:tr>
      <w:tr w:rsidR="0081431E" w:rsidRPr="008F0EA6" w14:paraId="17040AAE" w14:textId="77777777" w:rsidTr="00F505CB">
        <w:trPr>
          <w:cantSplit/>
        </w:trPr>
        <w:tc>
          <w:tcPr>
            <w:tcW w:w="1728" w:type="dxa"/>
          </w:tcPr>
          <w:p w14:paraId="25CB1CEC" w14:textId="1ED0C1A6" w:rsidR="0081431E" w:rsidRPr="00FB080C" w:rsidRDefault="0081431E" w:rsidP="00F505CB">
            <w:pPr>
              <w:spacing w:after="200"/>
              <w:jc w:val="both"/>
              <w:rPr>
                <w:b/>
                <w:bCs/>
                <w:lang w:val="es-419"/>
              </w:rPr>
            </w:pPr>
            <w:r w:rsidRPr="00FB080C">
              <w:rPr>
                <w:b/>
                <w:bCs/>
                <w:lang w:val="es-419"/>
              </w:rPr>
              <w:t>CGC 2</w:t>
            </w:r>
            <w:r w:rsidR="009C31EF">
              <w:rPr>
                <w:b/>
                <w:bCs/>
                <w:lang w:val="es-419"/>
              </w:rPr>
              <w:t>9</w:t>
            </w:r>
            <w:r w:rsidRPr="00FB080C">
              <w:rPr>
                <w:b/>
                <w:bCs/>
                <w:lang w:val="es-419"/>
              </w:rPr>
              <w:t>.3</w:t>
            </w:r>
          </w:p>
        </w:tc>
        <w:tc>
          <w:tcPr>
            <w:tcW w:w="8161" w:type="dxa"/>
          </w:tcPr>
          <w:p w14:paraId="116C4F31" w14:textId="77777777" w:rsidR="002E1AE7" w:rsidRPr="00462C6F" w:rsidRDefault="002E1AE7" w:rsidP="002E1AE7">
            <w:pPr>
              <w:tabs>
                <w:tab w:val="right" w:pos="7164"/>
              </w:tabs>
              <w:spacing w:before="60" w:after="60"/>
              <w:jc w:val="both"/>
              <w:rPr>
                <w:lang w:val="es-ES"/>
              </w:rPr>
            </w:pPr>
            <w:r w:rsidRPr="00462C6F">
              <w:rPr>
                <w:lang w:val="es-ES"/>
              </w:rPr>
              <w:t xml:space="preserve">El </w:t>
            </w:r>
            <w:r w:rsidRPr="008C5A02">
              <w:rPr>
                <w:lang w:val="es-ES"/>
              </w:rPr>
              <w:t xml:space="preserve">período de validez del Certificado de Garantía otorgado por el fabricante por cada transformador será </w:t>
            </w:r>
            <w:r w:rsidRPr="00A5293B">
              <w:rPr>
                <w:color w:val="2F5496" w:themeColor="accent5" w:themeShade="BF"/>
                <w:lang w:val="es-ES"/>
              </w:rPr>
              <w:t>365</w:t>
            </w:r>
            <w:r w:rsidRPr="00487FA9">
              <w:rPr>
                <w:i/>
                <w:color w:val="0070C0"/>
                <w:lang w:val="es-ES"/>
              </w:rPr>
              <w:t xml:space="preserve"> </w:t>
            </w:r>
            <w:r w:rsidRPr="00487FA9">
              <w:rPr>
                <w:lang w:val="es-ES"/>
              </w:rPr>
              <w:t>días</w:t>
            </w:r>
            <w:r w:rsidRPr="008C5A02">
              <w:rPr>
                <w:lang w:val="es-ES"/>
              </w:rPr>
              <w:t>.</w:t>
            </w:r>
            <w:r w:rsidRPr="00462C6F">
              <w:rPr>
                <w:lang w:val="es-ES"/>
              </w:rPr>
              <w:t xml:space="preserve"> Para fines de la Garantía, el (los) lugar(es) de destino(s)  final(es) será(n): </w:t>
            </w:r>
          </w:p>
          <w:p w14:paraId="6CEA4F2F" w14:textId="77777777" w:rsidR="00A95494" w:rsidRPr="00674CE6" w:rsidRDefault="00A95494" w:rsidP="00A95494">
            <w:pPr>
              <w:tabs>
                <w:tab w:val="left" w:pos="495"/>
                <w:tab w:val="right" w:pos="7254"/>
              </w:tabs>
              <w:spacing w:before="240" w:after="120"/>
              <w:rPr>
                <w:i/>
                <w:iCs/>
                <w:lang w:val="es-ES"/>
              </w:rPr>
            </w:pPr>
            <w:r w:rsidRPr="001667B5">
              <w:rPr>
                <w:i/>
                <w:iCs/>
                <w:color w:val="2F5496" w:themeColor="accent5" w:themeShade="BF"/>
                <w:lang w:val="es-ES"/>
              </w:rPr>
              <w:t>•</w:t>
            </w:r>
            <w:r w:rsidRPr="001667B5">
              <w:rPr>
                <w:i/>
                <w:iCs/>
                <w:color w:val="2F5496" w:themeColor="accent5" w:themeShade="BF"/>
                <w:lang w:val="es-ES"/>
              </w:rPr>
              <w:tab/>
            </w:r>
            <w:r w:rsidRPr="00674CE6">
              <w:rPr>
                <w:i/>
                <w:iCs/>
                <w:lang w:val="es-ES"/>
              </w:rPr>
              <w:t>ALMACÉN SANTIVAÑEZ</w:t>
            </w:r>
          </w:p>
          <w:p w14:paraId="73ECB4E8" w14:textId="77777777" w:rsidR="00A95494" w:rsidRPr="00674CE6" w:rsidRDefault="00A95494" w:rsidP="00A95494">
            <w:pPr>
              <w:tabs>
                <w:tab w:val="left" w:pos="495"/>
                <w:tab w:val="right" w:pos="7254"/>
              </w:tabs>
              <w:spacing w:after="120"/>
              <w:jc w:val="both"/>
              <w:rPr>
                <w:i/>
                <w:iCs/>
                <w:lang w:val="es-ES"/>
              </w:rPr>
            </w:pPr>
            <w:r w:rsidRPr="00674CE6">
              <w:rPr>
                <w:i/>
                <w:iCs/>
                <w:lang w:val="es-ES"/>
              </w:rPr>
              <w:t xml:space="preserve">El almacén de Santivañez, se encuentra ubicado </w:t>
            </w:r>
            <w:r>
              <w:rPr>
                <w:i/>
                <w:iCs/>
                <w:lang w:val="es-ES"/>
              </w:rPr>
              <w:t xml:space="preserve">en la población de Santivañez, </w:t>
            </w:r>
            <w:r w:rsidRPr="00674CE6">
              <w:rPr>
                <w:i/>
                <w:iCs/>
                <w:lang w:val="es-ES"/>
              </w:rPr>
              <w:t>aproximadamente a 26 km de la ciudad de Cochabamba en el departamento de Cochabamba, país Bolivia.</w:t>
            </w:r>
          </w:p>
          <w:p w14:paraId="5AE52BC7" w14:textId="77777777" w:rsidR="00A95494" w:rsidRPr="00674CE6" w:rsidRDefault="00A95494" w:rsidP="00A95494">
            <w:pPr>
              <w:tabs>
                <w:tab w:val="left" w:pos="495"/>
                <w:tab w:val="right" w:pos="7254"/>
              </w:tabs>
              <w:spacing w:after="120"/>
              <w:rPr>
                <w:i/>
                <w:iCs/>
                <w:lang w:val="es-ES"/>
              </w:rPr>
            </w:pPr>
            <w:r w:rsidRPr="00674CE6">
              <w:rPr>
                <w:i/>
                <w:iCs/>
                <w:lang w:val="es-ES"/>
              </w:rPr>
              <w:t>•</w:t>
            </w:r>
            <w:r w:rsidRPr="00674CE6">
              <w:rPr>
                <w:i/>
                <w:iCs/>
                <w:lang w:val="es-ES"/>
              </w:rPr>
              <w:tab/>
              <w:t>ALMACÉN EL ALTO</w:t>
            </w:r>
          </w:p>
          <w:p w14:paraId="24CD691B" w14:textId="77777777" w:rsidR="00A95494" w:rsidRPr="00674CE6" w:rsidRDefault="00A95494" w:rsidP="00A95494">
            <w:pPr>
              <w:tabs>
                <w:tab w:val="left" w:pos="495"/>
                <w:tab w:val="right" w:pos="7254"/>
              </w:tabs>
              <w:spacing w:after="120"/>
              <w:jc w:val="both"/>
              <w:rPr>
                <w:i/>
                <w:iCs/>
                <w:lang w:val="es-ES"/>
              </w:rPr>
            </w:pPr>
            <w:r w:rsidRPr="00674CE6">
              <w:rPr>
                <w:i/>
                <w:iCs/>
                <w:lang w:val="es-ES"/>
              </w:rPr>
              <w:t>El almacén El Alto, se encuentra ubicado en la ciudad de El Alto del Departamento de La Paz, país Bolivia.</w:t>
            </w:r>
          </w:p>
          <w:p w14:paraId="7745F54A" w14:textId="77777777" w:rsidR="00A95494" w:rsidRPr="00674CE6" w:rsidRDefault="00A95494" w:rsidP="00A95494">
            <w:pPr>
              <w:tabs>
                <w:tab w:val="left" w:pos="495"/>
                <w:tab w:val="right" w:pos="7254"/>
              </w:tabs>
              <w:spacing w:after="120"/>
              <w:rPr>
                <w:i/>
                <w:iCs/>
                <w:lang w:val="es-ES"/>
              </w:rPr>
            </w:pPr>
            <w:r w:rsidRPr="00674CE6">
              <w:rPr>
                <w:i/>
                <w:iCs/>
                <w:lang w:val="es-ES"/>
              </w:rPr>
              <w:t>•</w:t>
            </w:r>
            <w:r w:rsidRPr="00674CE6">
              <w:rPr>
                <w:i/>
                <w:iCs/>
                <w:lang w:val="es-ES"/>
              </w:rPr>
              <w:tab/>
              <w:t xml:space="preserve">ALMACÉN </w:t>
            </w:r>
            <w:r>
              <w:rPr>
                <w:i/>
                <w:iCs/>
                <w:lang w:val="es-ES"/>
              </w:rPr>
              <w:t>SUCRE</w:t>
            </w:r>
          </w:p>
          <w:p w14:paraId="51E018D5" w14:textId="77777777" w:rsidR="00A95494" w:rsidRDefault="00A95494" w:rsidP="00A95494">
            <w:pPr>
              <w:pStyle w:val="Prrafodelista"/>
              <w:tabs>
                <w:tab w:val="right" w:pos="7254"/>
              </w:tabs>
              <w:spacing w:before="180" w:after="180"/>
              <w:ind w:left="0" w:hanging="7"/>
              <w:jc w:val="both"/>
              <w:rPr>
                <w:i/>
                <w:iCs/>
                <w:lang w:val="es-ES"/>
              </w:rPr>
            </w:pPr>
            <w:r w:rsidRPr="003A1095">
              <w:rPr>
                <w:i/>
                <w:iCs/>
                <w:lang w:val="es-ES"/>
              </w:rPr>
              <w:t>El almacén de Sucre, se encuentra ubicado en la ciudad de Sucre en el departamento de Chuquisaca, país Bolivia.</w:t>
            </w:r>
          </w:p>
          <w:p w14:paraId="60F0C696" w14:textId="77777777" w:rsidR="00A95494" w:rsidRDefault="00A95494" w:rsidP="00A95494">
            <w:pPr>
              <w:tabs>
                <w:tab w:val="right" w:pos="7164"/>
              </w:tabs>
              <w:spacing w:after="200"/>
              <w:jc w:val="both"/>
              <w:rPr>
                <w:i/>
                <w:iCs/>
                <w:lang w:val="es-ES"/>
              </w:rPr>
            </w:pPr>
            <w:r>
              <w:rPr>
                <w:i/>
                <w:iCs/>
                <w:lang w:val="es-ES"/>
              </w:rPr>
              <w:t>La ubicación exacta de los almacenes donde serán descargados los suministros por departamento se hará a conocer a la empresa adjudicada.</w:t>
            </w:r>
          </w:p>
          <w:p w14:paraId="23D3FFAB" w14:textId="0B15DDF5" w:rsidR="0081431E" w:rsidRPr="00FB080C" w:rsidRDefault="002E1AE7" w:rsidP="00A95494">
            <w:pPr>
              <w:tabs>
                <w:tab w:val="right" w:pos="7164"/>
              </w:tabs>
              <w:spacing w:after="200"/>
              <w:jc w:val="both"/>
              <w:rPr>
                <w:lang w:val="es-419"/>
              </w:rPr>
            </w:pPr>
            <w:r w:rsidRPr="00462C6F">
              <w:rPr>
                <w:lang w:val="es-ES"/>
              </w:rPr>
              <w:t xml:space="preserve">Se contabilizara a partir de la recepción a satisfacción de ENDE, aspecto que se hará constar mediante la </w:t>
            </w:r>
            <w:r w:rsidRPr="00A5293B">
              <w:rPr>
                <w:lang w:val="es-ES"/>
              </w:rPr>
              <w:t xml:space="preserve">última </w:t>
            </w:r>
            <w:r w:rsidRPr="00487FA9">
              <w:rPr>
                <w:lang w:val="es-ES"/>
              </w:rPr>
              <w:t>Acta de Recepción Definitiva, de</w:t>
            </w:r>
            <w:r w:rsidRPr="00462C6F">
              <w:rPr>
                <w:lang w:val="es-ES"/>
              </w:rPr>
              <w:t xml:space="preserve"> la totalidad de los bienes de conformidad con lo establecido en las  Especificaciones Técnicas Parte II Sección VI. Para lo cual, el Prove</w:t>
            </w:r>
            <w:r>
              <w:rPr>
                <w:lang w:val="es-ES"/>
              </w:rPr>
              <w:t>e</w:t>
            </w:r>
            <w:r w:rsidRPr="00462C6F">
              <w:rPr>
                <w:lang w:val="es-ES"/>
              </w:rPr>
              <w:t xml:space="preserve">dor deberá presentar una Declaración Jurada del </w:t>
            </w:r>
            <w:bookmarkStart w:id="962" w:name="_Hlk181895168"/>
            <w:r w:rsidRPr="00462C6F">
              <w:rPr>
                <w:lang w:val="es-ES"/>
              </w:rPr>
              <w:t xml:space="preserve">Proveedor </w:t>
            </w:r>
            <w:bookmarkEnd w:id="962"/>
            <w:r w:rsidRPr="00462C6F">
              <w:rPr>
                <w:lang w:val="es-ES"/>
              </w:rPr>
              <w:t>y Fabricante como Garantía de los Bienes.</w:t>
            </w:r>
          </w:p>
        </w:tc>
      </w:tr>
      <w:tr w:rsidR="0081431E" w:rsidRPr="008F0EA6" w14:paraId="41E78AEE" w14:textId="77777777" w:rsidTr="00F505CB">
        <w:trPr>
          <w:cantSplit/>
        </w:trPr>
        <w:tc>
          <w:tcPr>
            <w:tcW w:w="1728" w:type="dxa"/>
          </w:tcPr>
          <w:p w14:paraId="111A7A99" w14:textId="49A1BFB1" w:rsidR="0081431E" w:rsidRPr="00FB080C" w:rsidRDefault="0081431E" w:rsidP="00F505CB">
            <w:pPr>
              <w:spacing w:after="200"/>
              <w:jc w:val="both"/>
              <w:rPr>
                <w:b/>
                <w:bCs/>
                <w:lang w:val="es-419"/>
              </w:rPr>
            </w:pPr>
            <w:r w:rsidRPr="00FB080C">
              <w:rPr>
                <w:b/>
                <w:bCs/>
                <w:lang w:val="es-419"/>
              </w:rPr>
              <w:t>CGC 2</w:t>
            </w:r>
            <w:r w:rsidR="009C31EF">
              <w:rPr>
                <w:b/>
                <w:bCs/>
                <w:lang w:val="es-419"/>
              </w:rPr>
              <w:t>9</w:t>
            </w:r>
            <w:r w:rsidRPr="00FB080C">
              <w:rPr>
                <w:b/>
                <w:bCs/>
                <w:lang w:val="es-419"/>
              </w:rPr>
              <w:t>.5</w:t>
            </w:r>
          </w:p>
        </w:tc>
        <w:tc>
          <w:tcPr>
            <w:tcW w:w="8161" w:type="dxa"/>
          </w:tcPr>
          <w:p w14:paraId="3FDDFAB3" w14:textId="4BF5CD0C" w:rsidR="0081431E" w:rsidRPr="00FB080C" w:rsidRDefault="0081431E" w:rsidP="00F505CB">
            <w:pPr>
              <w:tabs>
                <w:tab w:val="right" w:pos="7164"/>
              </w:tabs>
              <w:spacing w:after="200"/>
              <w:jc w:val="both"/>
              <w:rPr>
                <w:u w:val="single"/>
                <w:lang w:val="es-419"/>
              </w:rPr>
            </w:pPr>
            <w:r w:rsidRPr="00FB080C">
              <w:rPr>
                <w:lang w:val="es-419"/>
              </w:rPr>
              <w:t xml:space="preserve">El plazo para reparar o reemplazar los </w:t>
            </w:r>
            <w:r>
              <w:rPr>
                <w:lang w:val="es-419"/>
              </w:rPr>
              <w:t>B</w:t>
            </w:r>
            <w:r w:rsidRPr="00FB080C">
              <w:rPr>
                <w:lang w:val="es-419"/>
              </w:rPr>
              <w:t xml:space="preserve">ienes será: </w:t>
            </w:r>
            <w:r w:rsidR="002E1AE7">
              <w:rPr>
                <w:i/>
                <w:color w:val="5B9BD5" w:themeColor="accent1"/>
                <w:lang w:val="es-419"/>
              </w:rPr>
              <w:t>60</w:t>
            </w:r>
            <w:r w:rsidRPr="008647C0">
              <w:rPr>
                <w:i/>
                <w:color w:val="5B9BD5" w:themeColor="accent1"/>
                <w:lang w:val="es-419"/>
              </w:rPr>
              <w:t xml:space="preserve"> </w:t>
            </w:r>
            <w:r w:rsidRPr="00FB080C">
              <w:rPr>
                <w:lang w:val="es-419"/>
              </w:rPr>
              <w:t>días</w:t>
            </w:r>
            <w:r w:rsidR="002E1AE7">
              <w:rPr>
                <w:lang w:val="es-419"/>
              </w:rPr>
              <w:t xml:space="preserve"> </w:t>
            </w:r>
            <w:r w:rsidR="002E1AE7" w:rsidRPr="008C5A02">
              <w:rPr>
                <w:lang w:val="es-ES"/>
              </w:rPr>
              <w:t>calendario  contando a partir de la notificación por parte del comprador.</w:t>
            </w:r>
          </w:p>
        </w:tc>
      </w:tr>
    </w:tbl>
    <w:p w14:paraId="34759515" w14:textId="1DE5063F" w:rsidR="005D3D76" w:rsidRPr="00FB080C" w:rsidRDefault="005D3D76">
      <w:pPr>
        <w:rPr>
          <w:lang w:val="es-419"/>
        </w:rPr>
      </w:pPr>
      <w:r w:rsidRPr="00FB080C">
        <w:rPr>
          <w:lang w:val="es-419"/>
        </w:rPr>
        <w:br w:type="page"/>
      </w:r>
    </w:p>
    <w:p w14:paraId="6E613D4F" w14:textId="0C1F7091" w:rsidR="005D3D76" w:rsidRDefault="005D3D76" w:rsidP="002533C6">
      <w:pPr>
        <w:keepNext/>
        <w:keepLines/>
        <w:spacing w:before="240" w:after="240"/>
        <w:jc w:val="center"/>
        <w:outlineLvl w:val="1"/>
        <w:rPr>
          <w:b/>
          <w:sz w:val="40"/>
          <w:szCs w:val="40"/>
          <w:lang w:val="es-419"/>
        </w:rPr>
      </w:pPr>
      <w:bookmarkStart w:id="963" w:name="_Toc403379179"/>
      <w:r w:rsidRPr="00FB080C">
        <w:rPr>
          <w:b/>
          <w:sz w:val="40"/>
          <w:szCs w:val="40"/>
          <w:lang w:val="es-419"/>
        </w:rPr>
        <w:lastRenderedPageBreak/>
        <w:t>Anexo</w:t>
      </w:r>
      <w:r w:rsidR="00361EE3" w:rsidRPr="00FB080C">
        <w:rPr>
          <w:b/>
          <w:sz w:val="40"/>
          <w:szCs w:val="40"/>
          <w:lang w:val="es-419"/>
        </w:rPr>
        <w:t xml:space="preserve"> </w:t>
      </w:r>
      <w:r w:rsidRPr="00FB080C">
        <w:rPr>
          <w:b/>
          <w:sz w:val="40"/>
          <w:szCs w:val="40"/>
          <w:lang w:val="es-419"/>
        </w:rPr>
        <w:t>1:</w:t>
      </w:r>
      <w:r w:rsidR="00361EE3" w:rsidRPr="00FB080C">
        <w:rPr>
          <w:b/>
          <w:sz w:val="40"/>
          <w:szCs w:val="40"/>
          <w:lang w:val="es-419"/>
        </w:rPr>
        <w:t xml:space="preserve"> </w:t>
      </w:r>
      <w:r w:rsidRPr="00FB080C">
        <w:rPr>
          <w:b/>
          <w:sz w:val="40"/>
          <w:szCs w:val="40"/>
          <w:lang w:val="es-419"/>
        </w:rPr>
        <w:t>Fórmula</w:t>
      </w:r>
      <w:r w:rsidR="00361EE3" w:rsidRPr="00FB080C">
        <w:rPr>
          <w:b/>
          <w:sz w:val="40"/>
          <w:szCs w:val="40"/>
          <w:lang w:val="es-419"/>
        </w:rPr>
        <w:t xml:space="preserve"> </w:t>
      </w:r>
      <w:r w:rsidRPr="00FB080C">
        <w:rPr>
          <w:b/>
          <w:sz w:val="40"/>
          <w:szCs w:val="40"/>
          <w:lang w:val="es-419"/>
        </w:rPr>
        <w:t>de</w:t>
      </w:r>
      <w:r w:rsidR="00361EE3" w:rsidRPr="00FB080C">
        <w:rPr>
          <w:b/>
          <w:sz w:val="40"/>
          <w:szCs w:val="40"/>
          <w:lang w:val="es-419"/>
        </w:rPr>
        <w:t xml:space="preserve"> </w:t>
      </w:r>
      <w:r w:rsidRPr="00FB080C">
        <w:rPr>
          <w:b/>
          <w:sz w:val="40"/>
          <w:szCs w:val="40"/>
          <w:lang w:val="es-419"/>
        </w:rPr>
        <w:t>Ajuste</w:t>
      </w:r>
      <w:r w:rsidR="00361EE3" w:rsidRPr="00FB080C">
        <w:rPr>
          <w:b/>
          <w:sz w:val="40"/>
          <w:szCs w:val="40"/>
          <w:lang w:val="es-419"/>
        </w:rPr>
        <w:t xml:space="preserve"> </w:t>
      </w:r>
      <w:r w:rsidRPr="00FB080C">
        <w:rPr>
          <w:b/>
          <w:sz w:val="40"/>
          <w:szCs w:val="40"/>
          <w:lang w:val="es-419"/>
        </w:rPr>
        <w:t>de</w:t>
      </w:r>
      <w:r w:rsidR="00361EE3" w:rsidRPr="00FB080C">
        <w:rPr>
          <w:b/>
          <w:sz w:val="40"/>
          <w:szCs w:val="40"/>
          <w:lang w:val="es-419"/>
        </w:rPr>
        <w:t xml:space="preserve"> </w:t>
      </w:r>
      <w:r w:rsidRPr="00FB080C">
        <w:rPr>
          <w:b/>
          <w:sz w:val="40"/>
          <w:szCs w:val="40"/>
          <w:lang w:val="es-419"/>
        </w:rPr>
        <w:t>Precios</w:t>
      </w:r>
      <w:bookmarkEnd w:id="963"/>
    </w:p>
    <w:p w14:paraId="5C225D08" w14:textId="77777777" w:rsidR="002E1AE7" w:rsidRPr="007A00A8" w:rsidRDefault="002E1AE7" w:rsidP="002E1AE7">
      <w:pPr>
        <w:suppressAutoHyphens/>
        <w:spacing w:before="60" w:after="60"/>
        <w:jc w:val="center"/>
        <w:rPr>
          <w:lang w:val="es-ES"/>
        </w:rPr>
      </w:pPr>
      <w:r w:rsidRPr="00BE40A5">
        <w:rPr>
          <w:b/>
          <w:color w:val="2F5496" w:themeColor="accent5" w:themeShade="BF"/>
          <w:sz w:val="40"/>
          <w:szCs w:val="40"/>
          <w:lang w:val="es-ES"/>
        </w:rPr>
        <w:t>No aplica</w:t>
      </w:r>
    </w:p>
    <w:p w14:paraId="2379ECDF" w14:textId="5D43C097" w:rsidR="005D3D76" w:rsidRPr="00FB080C" w:rsidRDefault="005D3D76" w:rsidP="002533C6">
      <w:pPr>
        <w:suppressAutoHyphens/>
        <w:spacing w:before="400" w:after="200"/>
        <w:jc w:val="both"/>
        <w:rPr>
          <w:lang w:val="es-419"/>
        </w:rPr>
      </w:pPr>
      <w:r w:rsidRPr="00FB080C">
        <w:rPr>
          <w:lang w:val="es-419"/>
        </w:rPr>
        <w:t>Si</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Cláusula</w:t>
      </w:r>
      <w:r w:rsidR="00361EE3" w:rsidRPr="00FB080C">
        <w:rPr>
          <w:lang w:val="es-419"/>
        </w:rPr>
        <w:t xml:space="preserve"> </w:t>
      </w:r>
      <w:r w:rsidRPr="00FB080C">
        <w:rPr>
          <w:lang w:val="es-419"/>
        </w:rPr>
        <w:t>1</w:t>
      </w:r>
      <w:r w:rsidR="009C31EF">
        <w:rPr>
          <w:lang w:val="es-419"/>
        </w:rPr>
        <w:t>6</w:t>
      </w:r>
      <w:r w:rsidRPr="00FB080C">
        <w:rPr>
          <w:lang w:val="es-419"/>
        </w:rPr>
        <w:t>.</w:t>
      </w:r>
      <w:r w:rsidR="00394169" w:rsidRPr="00FB080C">
        <w:rPr>
          <w:lang w:val="es-419"/>
        </w:rPr>
        <w:t>1</w:t>
      </w:r>
      <w:r w:rsidRPr="00FB080C">
        <w:rPr>
          <w:lang w:val="es-419"/>
        </w:rPr>
        <w:t>,</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son</w:t>
      </w:r>
      <w:r w:rsidR="00361EE3" w:rsidRPr="00FB080C">
        <w:rPr>
          <w:lang w:val="es-419"/>
        </w:rPr>
        <w:t xml:space="preserve"> </w:t>
      </w:r>
      <w:r w:rsidRPr="00FB080C">
        <w:rPr>
          <w:lang w:val="es-419"/>
        </w:rPr>
        <w:t>ajustables,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siguiente</w:t>
      </w:r>
      <w:r w:rsidR="00361EE3" w:rsidRPr="00FB080C">
        <w:rPr>
          <w:lang w:val="es-419"/>
        </w:rPr>
        <w:t xml:space="preserve"> </w:t>
      </w:r>
      <w:r w:rsidRPr="00FB080C">
        <w:rPr>
          <w:lang w:val="es-419"/>
        </w:rPr>
        <w:t>método</w:t>
      </w:r>
      <w:r w:rsidR="00361EE3" w:rsidRPr="00FB080C">
        <w:rPr>
          <w:lang w:val="es-419"/>
        </w:rPr>
        <w:t xml:space="preserve"> </w:t>
      </w:r>
      <w:r w:rsidRPr="00FB080C">
        <w:rPr>
          <w:lang w:val="es-419"/>
        </w:rPr>
        <w:t>será</w:t>
      </w:r>
      <w:r w:rsidR="00361EE3" w:rsidRPr="00FB080C">
        <w:rPr>
          <w:lang w:val="es-419"/>
        </w:rPr>
        <w:t xml:space="preserve"> </w:t>
      </w:r>
      <w:r w:rsidRPr="00FB080C">
        <w:rPr>
          <w:lang w:val="es-419"/>
        </w:rPr>
        <w:t>utilizado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calcular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precios:</w:t>
      </w:r>
    </w:p>
    <w:p w14:paraId="1780F384" w14:textId="56EA60BA" w:rsidR="005D3D76" w:rsidRPr="00FB080C" w:rsidRDefault="005D3D76" w:rsidP="00DD00F5">
      <w:pPr>
        <w:suppressAutoHyphens/>
        <w:spacing w:before="120" w:after="120"/>
        <w:ind w:left="720" w:hanging="720"/>
        <w:jc w:val="both"/>
        <w:rPr>
          <w:lang w:val="es-419"/>
        </w:rPr>
      </w:pPr>
      <w:r w:rsidRPr="00FB080C">
        <w:rPr>
          <w:lang w:val="es-419"/>
        </w:rPr>
        <w:t>15.</w:t>
      </w:r>
      <w:r w:rsidR="00394169" w:rsidRPr="00FB080C">
        <w:rPr>
          <w:lang w:val="es-419"/>
        </w:rPr>
        <w:t>1</w:t>
      </w:r>
      <w:r w:rsidR="00394169" w:rsidRPr="00FB080C">
        <w:rPr>
          <w:lang w:val="es-419"/>
        </w:rPr>
        <w:tab/>
      </w:r>
      <w:r w:rsidRPr="00FB080C">
        <w:rPr>
          <w:lang w:val="es-419"/>
        </w:rPr>
        <w:t>Los</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pagaderos</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establece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estarán</w:t>
      </w:r>
      <w:r w:rsidR="00361EE3" w:rsidRPr="00FB080C">
        <w:rPr>
          <w:lang w:val="es-419"/>
        </w:rPr>
        <w:t xml:space="preserve"> </w:t>
      </w:r>
      <w:r w:rsidRPr="00FB080C">
        <w:rPr>
          <w:lang w:val="es-419"/>
        </w:rPr>
        <w:t>sujetos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reajuste</w:t>
      </w:r>
      <w:r w:rsidR="00361EE3" w:rsidRPr="00FB080C">
        <w:rPr>
          <w:lang w:val="es-419"/>
        </w:rPr>
        <w:t xml:space="preserve"> </w:t>
      </w:r>
      <w:r w:rsidRPr="00FB080C">
        <w:rPr>
          <w:lang w:val="es-419"/>
        </w:rPr>
        <w:t>durante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ejecución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fin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poder</w:t>
      </w:r>
      <w:r w:rsidR="00361EE3" w:rsidRPr="00FB080C">
        <w:rPr>
          <w:lang w:val="es-419"/>
        </w:rPr>
        <w:t xml:space="preserve"> </w:t>
      </w:r>
      <w:r w:rsidRPr="00FB080C">
        <w:rPr>
          <w:lang w:val="es-419"/>
        </w:rPr>
        <w:t>reflejar</w:t>
      </w:r>
      <w:r w:rsidR="00361EE3" w:rsidRPr="00FB080C">
        <w:rPr>
          <w:lang w:val="es-419"/>
        </w:rPr>
        <w:t xml:space="preserve"> </w:t>
      </w:r>
      <w:r w:rsidRPr="00FB080C">
        <w:rPr>
          <w:lang w:val="es-419"/>
        </w:rPr>
        <w:t>las</w:t>
      </w:r>
      <w:r w:rsidR="006E6386" w:rsidRPr="00FB080C">
        <w:rPr>
          <w:lang w:val="es-419"/>
        </w:rPr>
        <w:t xml:space="preserve"> </w:t>
      </w:r>
      <w:r w:rsidRPr="00FB080C">
        <w:rPr>
          <w:lang w:val="es-419"/>
        </w:rPr>
        <w:t>variaciones</w:t>
      </w:r>
      <w:r w:rsidR="00361EE3" w:rsidRPr="00FB080C">
        <w:rPr>
          <w:lang w:val="es-419"/>
        </w:rPr>
        <w:t xml:space="preserve"> </w:t>
      </w:r>
      <w:r w:rsidRPr="00FB080C">
        <w:rPr>
          <w:lang w:val="es-419"/>
        </w:rPr>
        <w:t>surgidas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costo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componentes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obra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materiales,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acuerdo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siguiente</w:t>
      </w:r>
      <w:r w:rsidR="00361EE3" w:rsidRPr="00FB080C">
        <w:rPr>
          <w:lang w:val="es-419"/>
        </w:rPr>
        <w:t xml:space="preserve"> </w:t>
      </w:r>
      <w:r w:rsidRPr="00FB080C">
        <w:rPr>
          <w:lang w:val="es-419"/>
        </w:rPr>
        <w:t>fórmula:</w:t>
      </w:r>
    </w:p>
    <w:p w14:paraId="490AD3E3" w14:textId="4CC8DE4E" w:rsidR="005D3D76" w:rsidRPr="00FB080C" w:rsidRDefault="005D3D76" w:rsidP="00394169">
      <w:pPr>
        <w:suppressAutoHyphens/>
        <w:jc w:val="center"/>
      </w:pPr>
      <w:r w:rsidRPr="00FB080C">
        <w:t>P</w:t>
      </w:r>
      <w:r w:rsidRPr="00FB080C">
        <w:rPr>
          <w:vertAlign w:val="subscript"/>
        </w:rPr>
        <w:t>1</w:t>
      </w:r>
      <w:r w:rsidR="00361EE3" w:rsidRPr="00FB080C">
        <w:t xml:space="preserve"> </w:t>
      </w:r>
      <w:r w:rsidRPr="00FB080C">
        <w:t>=</w:t>
      </w:r>
      <w:r w:rsidR="00361EE3" w:rsidRPr="00FB080C">
        <w:t xml:space="preserve"> </w:t>
      </w:r>
      <w:r w:rsidRPr="00FB080C">
        <w:t>P</w:t>
      </w:r>
      <w:r w:rsidRPr="00FB080C">
        <w:rPr>
          <w:vertAlign w:val="subscript"/>
        </w:rPr>
        <w:t>0</w:t>
      </w:r>
      <w:r w:rsidR="00361EE3" w:rsidRPr="00FB080C">
        <w:t xml:space="preserve"> </w:t>
      </w:r>
      <w:r w:rsidRPr="00FB080C">
        <w:t>[a</w:t>
      </w:r>
      <w:r w:rsidR="00361EE3" w:rsidRPr="00FB080C">
        <w:t xml:space="preserve"> </w:t>
      </w:r>
      <w:r w:rsidRPr="00FB080C">
        <w:t>+</w:t>
      </w:r>
      <w:r w:rsidR="00361EE3" w:rsidRPr="00FB080C">
        <w:t xml:space="preserve"> </w:t>
      </w:r>
      <w:r w:rsidRPr="00FB080C">
        <w:rPr>
          <w:u w:val="single"/>
        </w:rPr>
        <w:t>bL</w:t>
      </w:r>
      <w:r w:rsidRPr="00FB080C">
        <w:rPr>
          <w:vertAlign w:val="subscript"/>
        </w:rPr>
        <w:t>1</w:t>
      </w:r>
      <w:r w:rsidR="00361EE3" w:rsidRPr="00FB080C">
        <w:t xml:space="preserve"> </w:t>
      </w:r>
      <w:r w:rsidRPr="00FB080C">
        <w:t>+</w:t>
      </w:r>
      <w:r w:rsidR="00361EE3" w:rsidRPr="00FB080C">
        <w:t xml:space="preserve"> </w:t>
      </w:r>
      <w:r w:rsidRPr="00FB080C">
        <w:rPr>
          <w:u w:val="single"/>
        </w:rPr>
        <w:t>cM</w:t>
      </w:r>
      <w:r w:rsidRPr="00FB080C">
        <w:rPr>
          <w:vertAlign w:val="subscript"/>
        </w:rPr>
        <w:t>1</w:t>
      </w:r>
      <w:r w:rsidRPr="00FB080C">
        <w:t>]</w:t>
      </w:r>
      <w:r w:rsidR="00361EE3" w:rsidRPr="00FB080C">
        <w:t xml:space="preserve"> </w:t>
      </w:r>
      <w:r w:rsidRPr="00FB080C">
        <w:t>-</w:t>
      </w:r>
      <w:r w:rsidR="00361EE3" w:rsidRPr="00FB080C">
        <w:t xml:space="preserve"> </w:t>
      </w:r>
      <w:r w:rsidRPr="00FB080C">
        <w:t>P</w:t>
      </w:r>
      <w:r w:rsidRPr="00FB080C">
        <w:rPr>
          <w:vertAlign w:val="subscript"/>
        </w:rPr>
        <w:t>0</w:t>
      </w:r>
    </w:p>
    <w:p w14:paraId="3F6F8980" w14:textId="500A5507" w:rsidR="005D3D76" w:rsidRPr="00FB080C" w:rsidRDefault="005D3D76" w:rsidP="00A042BC">
      <w:pPr>
        <w:suppressAutoHyphens/>
        <w:jc w:val="center"/>
      </w:pPr>
      <w:r w:rsidRPr="00FB080C">
        <w:t>L</w:t>
      </w:r>
      <w:r w:rsidRPr="00FB080C">
        <w:rPr>
          <w:vertAlign w:val="subscript"/>
        </w:rPr>
        <w:t>0</w:t>
      </w:r>
      <w:r w:rsidRPr="00FB080C">
        <w:tab/>
      </w:r>
      <w:r w:rsidR="00361EE3" w:rsidRPr="00FB080C">
        <w:t xml:space="preserve"> </w:t>
      </w:r>
      <w:r w:rsidRPr="00FB080C">
        <w:t>M</w:t>
      </w:r>
      <w:r w:rsidRPr="00FB080C">
        <w:rPr>
          <w:vertAlign w:val="subscript"/>
        </w:rPr>
        <w:t>0</w:t>
      </w:r>
    </w:p>
    <w:p w14:paraId="34FACBC4" w14:textId="580C2E22" w:rsidR="005D3D76" w:rsidRPr="00FB080C" w:rsidRDefault="00A042BC" w:rsidP="005D3D76">
      <w:pPr>
        <w:suppressAutoHyphens/>
        <w:spacing w:before="60" w:after="60"/>
        <w:ind w:left="2131" w:hanging="2131"/>
        <w:jc w:val="center"/>
        <w:rPr>
          <w:lang w:val="es-419"/>
        </w:rPr>
      </w:pPr>
      <w:r w:rsidRPr="00FB080C">
        <w:rPr>
          <w:lang w:val="es-419"/>
        </w:rPr>
        <w:t>a</w:t>
      </w:r>
      <w:r w:rsidR="00361EE3" w:rsidRPr="00FB080C">
        <w:rPr>
          <w:lang w:val="es-419"/>
        </w:rPr>
        <w:t xml:space="preserve"> </w:t>
      </w:r>
      <w:r w:rsidR="005D3D76" w:rsidRPr="00FB080C">
        <w:rPr>
          <w:lang w:val="es-419"/>
        </w:rPr>
        <w:t>+</w:t>
      </w:r>
      <w:r w:rsidR="00361EE3" w:rsidRPr="00FB080C">
        <w:rPr>
          <w:lang w:val="es-419"/>
        </w:rPr>
        <w:t xml:space="preserve"> </w:t>
      </w:r>
      <w:r w:rsidR="005D3D76" w:rsidRPr="00FB080C">
        <w:rPr>
          <w:lang w:val="es-419"/>
        </w:rPr>
        <w:t>b</w:t>
      </w:r>
      <w:r w:rsidR="00361EE3" w:rsidRPr="00FB080C">
        <w:rPr>
          <w:lang w:val="es-419"/>
        </w:rPr>
        <w:t xml:space="preserve"> </w:t>
      </w:r>
      <w:r w:rsidR="005D3D76" w:rsidRPr="00FB080C">
        <w:rPr>
          <w:lang w:val="es-419"/>
        </w:rPr>
        <w:t>+</w:t>
      </w:r>
      <w:r w:rsidR="00361EE3" w:rsidRPr="00FB080C">
        <w:rPr>
          <w:lang w:val="es-419"/>
        </w:rPr>
        <w:t xml:space="preserve"> </w:t>
      </w:r>
      <w:r w:rsidR="005D3D76" w:rsidRPr="00FB080C">
        <w:rPr>
          <w:lang w:val="es-419"/>
        </w:rPr>
        <w:t>c</w:t>
      </w:r>
      <w:r w:rsidR="00361EE3" w:rsidRPr="00FB080C">
        <w:rPr>
          <w:lang w:val="es-419"/>
        </w:rPr>
        <w:t xml:space="preserve"> </w:t>
      </w:r>
      <w:r w:rsidR="005D3D76" w:rsidRPr="00FB080C">
        <w:rPr>
          <w:lang w:val="es-419"/>
        </w:rPr>
        <w:t>=</w:t>
      </w:r>
      <w:r w:rsidR="00361EE3" w:rsidRPr="00FB080C">
        <w:rPr>
          <w:lang w:val="es-419"/>
        </w:rPr>
        <w:t xml:space="preserve"> </w:t>
      </w:r>
      <w:r w:rsidR="005D3D76" w:rsidRPr="00FB080C">
        <w:rPr>
          <w:lang w:val="es-419"/>
        </w:rPr>
        <w:t>1</w:t>
      </w:r>
    </w:p>
    <w:p w14:paraId="1467F6FF" w14:textId="77777777"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Dónde:</w:t>
      </w:r>
    </w:p>
    <w:p w14:paraId="737B517A" w14:textId="411FBC96"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P</w:t>
      </w:r>
      <w:r w:rsidRPr="00FB080C">
        <w:rPr>
          <w:vertAlign w:val="subscript"/>
          <w:lang w:val="es-419"/>
        </w:rPr>
        <w:t>1</w:t>
      </w:r>
      <w:r w:rsidRPr="00FB080C">
        <w:rPr>
          <w:lang w:val="es-419"/>
        </w:rPr>
        <w:tab/>
        <w:t>=</w:t>
      </w:r>
      <w:r w:rsidRPr="00FB080C">
        <w:rPr>
          <w:lang w:val="es-419"/>
        </w:rPr>
        <w:tab/>
        <w:t>ajuste</w:t>
      </w:r>
      <w:r w:rsidR="00361EE3" w:rsidRPr="00FB080C">
        <w:rPr>
          <w:lang w:val="es-419"/>
        </w:rPr>
        <w:t xml:space="preserve"> </w:t>
      </w:r>
      <w:r w:rsidRPr="00FB080C">
        <w:rPr>
          <w:lang w:val="es-419"/>
        </w:rPr>
        <w:t>pagadero</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Proveedor</w:t>
      </w:r>
    </w:p>
    <w:p w14:paraId="5CF1A20A" w14:textId="026A9C95"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P</w:t>
      </w:r>
      <w:r w:rsidRPr="00FB080C">
        <w:rPr>
          <w:vertAlign w:val="subscript"/>
          <w:lang w:val="es-419"/>
        </w:rPr>
        <w:t>0</w:t>
      </w:r>
      <w:r w:rsidRPr="00FB080C">
        <w:rPr>
          <w:lang w:val="es-419"/>
        </w:rPr>
        <w:tab/>
        <w:t>=</w:t>
      </w:r>
      <w:r w:rsidRPr="00FB080C">
        <w:rPr>
          <w:lang w:val="es-419"/>
        </w:rPr>
        <w:tab/>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básico)</w:t>
      </w:r>
    </w:p>
    <w:p w14:paraId="3CE2490D" w14:textId="073FFF6C"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a</w:t>
      </w:r>
      <w:r w:rsidRPr="00FB080C">
        <w:rPr>
          <w:lang w:val="es-419"/>
        </w:rPr>
        <w:tab/>
        <w:t>=</w:t>
      </w:r>
      <w:r w:rsidRPr="00FB080C">
        <w:rPr>
          <w:lang w:val="es-419"/>
        </w:rPr>
        <w:tab/>
        <w:t>elemento</w:t>
      </w:r>
      <w:r w:rsidR="00361EE3" w:rsidRPr="00FB080C">
        <w:rPr>
          <w:lang w:val="es-419"/>
        </w:rPr>
        <w:t xml:space="preserve"> </w:t>
      </w:r>
      <w:r w:rsidRPr="00FB080C">
        <w:rPr>
          <w:lang w:val="es-419"/>
        </w:rPr>
        <w:t>fijo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representa</w:t>
      </w:r>
      <w:r w:rsidR="00361EE3" w:rsidRPr="00FB080C">
        <w:rPr>
          <w:lang w:val="es-419"/>
        </w:rPr>
        <w:t xml:space="preserve"> </w:t>
      </w:r>
      <w:r w:rsidRPr="00FB080C">
        <w:rPr>
          <w:lang w:val="es-419"/>
        </w:rPr>
        <w:t>utilidades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gastos</w:t>
      </w:r>
      <w:r w:rsidR="00361EE3" w:rsidRPr="00FB080C">
        <w:rPr>
          <w:lang w:val="es-419"/>
        </w:rPr>
        <w:t xml:space="preserve"> </w:t>
      </w:r>
      <w:r w:rsidRPr="00FB080C">
        <w:rPr>
          <w:lang w:val="es-419"/>
        </w:rPr>
        <w:t>generales</w:t>
      </w:r>
      <w:r w:rsidR="00361EE3" w:rsidRPr="00FB080C">
        <w:rPr>
          <w:lang w:val="es-419"/>
        </w:rPr>
        <w:t xml:space="preserve"> </w:t>
      </w:r>
      <w:r w:rsidRPr="00FB080C">
        <w:rPr>
          <w:lang w:val="es-419"/>
        </w:rPr>
        <w:t>incluidos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comúnmente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establece</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cinco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ciento</w:t>
      </w:r>
      <w:r w:rsidR="00361EE3" w:rsidRPr="00FB080C">
        <w:rPr>
          <w:lang w:val="es-419"/>
        </w:rPr>
        <w:t xml:space="preserve"> </w:t>
      </w:r>
      <w:r w:rsidRPr="00FB080C">
        <w:rPr>
          <w:lang w:val="es-419"/>
        </w:rPr>
        <w:t>(5%)</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quince</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ciento</w:t>
      </w:r>
      <w:r w:rsidR="00361EE3" w:rsidRPr="00FB080C">
        <w:rPr>
          <w:lang w:val="es-419"/>
        </w:rPr>
        <w:t xml:space="preserve"> </w:t>
      </w:r>
      <w:r w:rsidRPr="00FB080C">
        <w:rPr>
          <w:lang w:val="es-419"/>
        </w:rPr>
        <w:t>(15%).</w:t>
      </w:r>
    </w:p>
    <w:p w14:paraId="50195562" w14:textId="4D60B937"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b</w:t>
      </w:r>
      <w:r w:rsidRPr="00FB080C">
        <w:rPr>
          <w:lang w:val="es-419"/>
        </w:rPr>
        <w:tab/>
        <w:t>=</w:t>
      </w:r>
      <w:r w:rsidRPr="00FB080C">
        <w:rPr>
          <w:lang w:val="es-419"/>
        </w:rPr>
        <w:tab/>
        <w:t>porcentaje</w:t>
      </w:r>
      <w:r w:rsidR="00361EE3" w:rsidRPr="00FB080C">
        <w:rPr>
          <w:lang w:val="es-419"/>
        </w:rPr>
        <w:t xml:space="preserve"> </w:t>
      </w:r>
      <w:r w:rsidRPr="00FB080C">
        <w:rPr>
          <w:lang w:val="es-419"/>
        </w:rPr>
        <w:t>estimado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correspondiente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obra.</w:t>
      </w:r>
    </w:p>
    <w:p w14:paraId="76ED6C63" w14:textId="7D8F2302"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c</w:t>
      </w:r>
      <w:r w:rsidRPr="00FB080C">
        <w:rPr>
          <w:lang w:val="es-419"/>
        </w:rPr>
        <w:tab/>
        <w:t>=</w:t>
      </w:r>
      <w:r w:rsidRPr="00FB080C">
        <w:rPr>
          <w:lang w:val="es-419"/>
        </w:rPr>
        <w:tab/>
        <w:t>porcentaje</w:t>
      </w:r>
      <w:r w:rsidR="00361EE3" w:rsidRPr="00FB080C">
        <w:rPr>
          <w:lang w:val="es-419"/>
        </w:rPr>
        <w:t xml:space="preserve"> </w:t>
      </w:r>
      <w:r w:rsidRPr="00FB080C">
        <w:rPr>
          <w:lang w:val="es-419"/>
        </w:rPr>
        <w:t>estimado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correspondiente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materiales.</w:t>
      </w:r>
    </w:p>
    <w:p w14:paraId="0D63FF5D" w14:textId="7DB386EE" w:rsidR="005D3D76" w:rsidRPr="00FB080C" w:rsidRDefault="005D3D76" w:rsidP="005D3D76">
      <w:pPr>
        <w:tabs>
          <w:tab w:val="left" w:pos="1440"/>
          <w:tab w:val="left" w:pos="1800"/>
        </w:tabs>
        <w:suppressAutoHyphens/>
        <w:spacing w:before="60" w:after="60"/>
        <w:ind w:left="1800" w:hanging="1260"/>
        <w:jc w:val="both"/>
        <w:rPr>
          <w:lang w:val="es-419"/>
        </w:rPr>
      </w:pPr>
      <w:r w:rsidRPr="00FB080C">
        <w:rPr>
          <w:lang w:val="es-419"/>
        </w:rPr>
        <w:t>L</w:t>
      </w:r>
      <w:r w:rsidRPr="00FB080C">
        <w:rPr>
          <w:vertAlign w:val="subscript"/>
          <w:lang w:val="es-419"/>
        </w:rPr>
        <w:t>0</w:t>
      </w:r>
      <w:r w:rsidRPr="00FB080C">
        <w:rPr>
          <w:lang w:val="es-419"/>
        </w:rPr>
        <w:t>,</w:t>
      </w:r>
      <w:r w:rsidR="00361EE3" w:rsidRPr="00FB080C">
        <w:rPr>
          <w:lang w:val="es-419"/>
        </w:rPr>
        <w:t xml:space="preserve"> </w:t>
      </w:r>
      <w:r w:rsidRPr="00FB080C">
        <w:rPr>
          <w:lang w:val="es-419"/>
        </w:rPr>
        <w:t>L</w:t>
      </w:r>
      <w:r w:rsidRPr="00FB080C">
        <w:rPr>
          <w:vertAlign w:val="subscript"/>
          <w:lang w:val="es-419"/>
        </w:rPr>
        <w:t>1</w:t>
      </w:r>
      <w:r w:rsidRPr="00FB080C">
        <w:rPr>
          <w:lang w:val="es-419"/>
        </w:rPr>
        <w:tab/>
        <w:t>=</w:t>
      </w:r>
      <w:r w:rsidRPr="00FB080C">
        <w:rPr>
          <w:lang w:val="es-419"/>
        </w:rPr>
        <w:tab/>
        <w:t>índices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obra</w:t>
      </w:r>
      <w:r w:rsidR="00361EE3" w:rsidRPr="00FB080C">
        <w:rPr>
          <w:lang w:val="es-419"/>
        </w:rPr>
        <w:t xml:space="preserve"> </w:t>
      </w:r>
      <w:r w:rsidRPr="00FB080C">
        <w:rPr>
          <w:lang w:val="es-419"/>
        </w:rPr>
        <w:t>aplicables</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tipo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industria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corresponda</w:t>
      </w:r>
      <w:r w:rsidR="00361EE3" w:rsidRPr="00FB080C">
        <w:rPr>
          <w:lang w:val="es-419"/>
        </w:rPr>
        <w:t xml:space="preserve"> </w:t>
      </w:r>
      <w:r w:rsidRPr="00FB080C">
        <w:rPr>
          <w:lang w:val="es-419"/>
        </w:rPr>
        <w:t>según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origen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007B71B5">
        <w:rPr>
          <w:lang w:val="es-419"/>
        </w:rPr>
        <w:t>B</w:t>
      </w:r>
      <w:r w:rsidR="007B71B5" w:rsidRPr="00FB080C">
        <w:rPr>
          <w:lang w:val="es-419"/>
        </w:rPr>
        <w:t>ienes</w:t>
      </w:r>
      <w:r w:rsidRPr="00FB080C">
        <w:rPr>
          <w:lang w:val="es-419"/>
        </w:rPr>
        <w:t>,</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básica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respectivamente.</w:t>
      </w:r>
    </w:p>
    <w:p w14:paraId="50484DC1" w14:textId="19C3D0D0" w:rsidR="005D3D76" w:rsidRPr="00FB080C" w:rsidRDefault="005D3D76" w:rsidP="005D3D76">
      <w:pPr>
        <w:suppressAutoHyphens/>
        <w:spacing w:before="60" w:after="60"/>
        <w:ind w:left="1800" w:hanging="1260"/>
        <w:jc w:val="both"/>
        <w:rPr>
          <w:lang w:val="es-419"/>
        </w:rPr>
      </w:pPr>
      <w:r w:rsidRPr="00FB080C">
        <w:rPr>
          <w:lang w:val="es-419"/>
        </w:rPr>
        <w:t>M</w:t>
      </w:r>
      <w:r w:rsidRPr="00FB080C">
        <w:rPr>
          <w:vertAlign w:val="subscript"/>
          <w:lang w:val="es-419"/>
        </w:rPr>
        <w:t>0</w:t>
      </w:r>
      <w:r w:rsidRPr="00FB080C">
        <w:rPr>
          <w:lang w:val="es-419"/>
        </w:rPr>
        <w:t>,</w:t>
      </w:r>
      <w:r w:rsidR="00361EE3" w:rsidRPr="00FB080C">
        <w:rPr>
          <w:lang w:val="es-419"/>
        </w:rPr>
        <w:t xml:space="preserve"> </w:t>
      </w:r>
      <w:r w:rsidRPr="00FB080C">
        <w:rPr>
          <w:lang w:val="es-419"/>
        </w:rPr>
        <w:t>M</w:t>
      </w:r>
      <w:r w:rsidRPr="00FB080C">
        <w:rPr>
          <w:vertAlign w:val="subscript"/>
          <w:lang w:val="es-419"/>
        </w:rPr>
        <w:t>1</w:t>
      </w:r>
      <w:r w:rsidR="006E6386" w:rsidRPr="00FB080C">
        <w:rPr>
          <w:lang w:val="es-419"/>
        </w:rPr>
        <w:t xml:space="preserve"> </w:t>
      </w:r>
      <w:r w:rsidRPr="00FB080C">
        <w:rPr>
          <w:lang w:val="es-419"/>
        </w:rPr>
        <w:t>=</w:t>
      </w:r>
      <w:r w:rsidR="00361EE3" w:rsidRPr="00FB080C">
        <w:rPr>
          <w:lang w:val="es-419"/>
        </w:rPr>
        <w:t xml:space="preserve"> </w:t>
      </w:r>
      <w:r w:rsidRPr="00FB080C">
        <w:rPr>
          <w:lang w:val="es-419"/>
        </w:rPr>
        <w:tab/>
        <w:t>índices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materiales</w:t>
      </w:r>
      <w:r w:rsidR="00361EE3" w:rsidRPr="00FB080C">
        <w:rPr>
          <w:lang w:val="es-419"/>
        </w:rPr>
        <w:t xml:space="preserve"> </w:t>
      </w:r>
      <w:r w:rsidRPr="00FB080C">
        <w:rPr>
          <w:lang w:val="es-419"/>
        </w:rPr>
        <w:t>correspondientes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principales</w:t>
      </w:r>
      <w:r w:rsidR="00361EE3" w:rsidRPr="00FB080C">
        <w:rPr>
          <w:lang w:val="es-419"/>
        </w:rPr>
        <w:t xml:space="preserve"> </w:t>
      </w:r>
      <w:r w:rsidRPr="00FB080C">
        <w:rPr>
          <w:lang w:val="es-419"/>
        </w:rPr>
        <w:t>materias</w:t>
      </w:r>
      <w:r w:rsidR="00361EE3" w:rsidRPr="00FB080C">
        <w:rPr>
          <w:lang w:val="es-419"/>
        </w:rPr>
        <w:t xml:space="preserve"> </w:t>
      </w:r>
      <w:r w:rsidRPr="00FB080C">
        <w:rPr>
          <w:lang w:val="es-419"/>
        </w:rPr>
        <w:t>primas</w:t>
      </w:r>
      <w:r w:rsidR="006E6386"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básica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respectivamente,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país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origen.</w:t>
      </w:r>
    </w:p>
    <w:p w14:paraId="00DBBD15" w14:textId="61C254BF" w:rsidR="005D3D76" w:rsidRPr="00FB080C" w:rsidRDefault="005D3D76" w:rsidP="00A042BC">
      <w:pPr>
        <w:suppressAutoHyphens/>
        <w:spacing w:before="120" w:after="120"/>
        <w:ind w:left="539"/>
        <w:jc w:val="both"/>
        <w:rPr>
          <w:lang w:val="es-419"/>
        </w:rPr>
      </w:pPr>
      <w:r w:rsidRPr="00FB080C">
        <w:rPr>
          <w:lang w:val="es-419"/>
        </w:rPr>
        <w:t>Los</w:t>
      </w:r>
      <w:r w:rsidR="00361EE3" w:rsidRPr="00FB080C">
        <w:rPr>
          <w:lang w:val="es-419"/>
        </w:rPr>
        <w:t xml:space="preserve"> </w:t>
      </w:r>
      <w:r w:rsidRPr="00FB080C">
        <w:rPr>
          <w:lang w:val="es-419"/>
        </w:rPr>
        <w:t>coeficientes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b,</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w:t>
      </w:r>
      <w:r w:rsidR="00361EE3" w:rsidRPr="00FB080C">
        <w:rPr>
          <w:lang w:val="es-419"/>
        </w:rPr>
        <w:t xml:space="preserve"> </w:t>
      </w:r>
      <w:r w:rsidRPr="00FB080C">
        <w:rPr>
          <w:lang w:val="es-419"/>
        </w:rPr>
        <w:t>según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establece</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son</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sigue:</w:t>
      </w:r>
    </w:p>
    <w:p w14:paraId="08F18B8D" w14:textId="6F341C35" w:rsidR="005D3D76" w:rsidRPr="008647C0" w:rsidRDefault="005D3D76" w:rsidP="005D3D76">
      <w:pPr>
        <w:suppressAutoHyphens/>
        <w:spacing w:before="60" w:after="60"/>
        <w:ind w:left="540"/>
        <w:jc w:val="both"/>
        <w:rPr>
          <w:color w:val="5B9BD5" w:themeColor="accent1"/>
          <w:lang w:val="es-419"/>
        </w:rPr>
      </w:pPr>
      <w:r w:rsidRPr="008647C0">
        <w:rPr>
          <w:color w:val="5B9BD5" w:themeColor="accent1"/>
          <w:lang w:val="es-419"/>
        </w:rPr>
        <w:t>a</w:t>
      </w:r>
      <w:r w:rsidR="00361EE3" w:rsidRPr="008647C0">
        <w:rPr>
          <w:color w:val="5B9BD5" w:themeColor="accent1"/>
          <w:lang w:val="es-419"/>
        </w:rPr>
        <w:t xml:space="preserve"> </w:t>
      </w:r>
      <w:r w:rsidRPr="008647C0">
        <w:rPr>
          <w:color w:val="5B9BD5" w:themeColor="accent1"/>
          <w:lang w:val="es-419"/>
        </w:rPr>
        <w:t>=</w:t>
      </w:r>
      <w:r w:rsidR="00361EE3" w:rsidRPr="008647C0">
        <w:rPr>
          <w:color w:val="5B9BD5" w:themeColor="accent1"/>
          <w:lang w:val="es-419"/>
        </w:rPr>
        <w:t xml:space="preserve"> </w:t>
      </w:r>
      <w:r w:rsidRPr="008647C0">
        <w:rPr>
          <w:i/>
          <w:iCs/>
          <w:color w:val="5B9BD5" w:themeColor="accent1"/>
          <w:lang w:val="es-419"/>
        </w:rPr>
        <w:t>[indicar</w:t>
      </w:r>
      <w:r w:rsidR="00361EE3" w:rsidRPr="008647C0">
        <w:rPr>
          <w:i/>
          <w:iCs/>
          <w:color w:val="5B9BD5" w:themeColor="accent1"/>
          <w:lang w:val="es-419"/>
        </w:rPr>
        <w:t xml:space="preserve"> </w:t>
      </w:r>
      <w:r w:rsidRPr="008647C0">
        <w:rPr>
          <w:i/>
          <w:iCs/>
          <w:color w:val="5B9BD5" w:themeColor="accent1"/>
          <w:lang w:val="es-419"/>
        </w:rPr>
        <w:t>valor</w:t>
      </w:r>
      <w:r w:rsidR="00361EE3" w:rsidRPr="008647C0">
        <w:rPr>
          <w:i/>
          <w:iCs/>
          <w:color w:val="5B9BD5" w:themeColor="accent1"/>
          <w:lang w:val="es-419"/>
        </w:rPr>
        <w:t xml:space="preserve"> </w:t>
      </w:r>
      <w:r w:rsidRPr="008647C0">
        <w:rPr>
          <w:i/>
          <w:iCs/>
          <w:color w:val="5B9BD5" w:themeColor="accent1"/>
          <w:lang w:val="es-419"/>
        </w:rPr>
        <w:t>del</w:t>
      </w:r>
      <w:r w:rsidR="00361EE3" w:rsidRPr="008647C0">
        <w:rPr>
          <w:i/>
          <w:iCs/>
          <w:color w:val="5B9BD5" w:themeColor="accent1"/>
          <w:lang w:val="es-419"/>
        </w:rPr>
        <w:t xml:space="preserve"> </w:t>
      </w:r>
      <w:r w:rsidRPr="008647C0">
        <w:rPr>
          <w:i/>
          <w:iCs/>
          <w:color w:val="5B9BD5" w:themeColor="accent1"/>
          <w:lang w:val="es-419"/>
        </w:rPr>
        <w:t>coeficiente]</w:t>
      </w:r>
      <w:r w:rsidR="00361EE3" w:rsidRPr="008647C0">
        <w:rPr>
          <w:color w:val="5B9BD5" w:themeColor="accent1"/>
          <w:lang w:val="es-419"/>
        </w:rPr>
        <w:t xml:space="preserve"> </w:t>
      </w:r>
    </w:p>
    <w:p w14:paraId="35834730" w14:textId="7891C25D" w:rsidR="005D3D76" w:rsidRPr="008647C0" w:rsidRDefault="005D3D76" w:rsidP="005D3D76">
      <w:pPr>
        <w:suppressAutoHyphens/>
        <w:spacing w:before="60" w:after="60"/>
        <w:ind w:left="540"/>
        <w:jc w:val="both"/>
        <w:rPr>
          <w:color w:val="5B9BD5" w:themeColor="accent1"/>
          <w:lang w:val="es-419"/>
        </w:rPr>
      </w:pPr>
      <w:r w:rsidRPr="008647C0">
        <w:rPr>
          <w:color w:val="5B9BD5" w:themeColor="accent1"/>
          <w:lang w:val="es-419"/>
        </w:rPr>
        <w:t>b=</w:t>
      </w:r>
      <w:r w:rsidR="006E6386" w:rsidRPr="008647C0">
        <w:rPr>
          <w:color w:val="5B9BD5" w:themeColor="accent1"/>
          <w:lang w:val="es-419"/>
        </w:rPr>
        <w:t xml:space="preserve"> </w:t>
      </w:r>
      <w:r w:rsidRPr="008647C0">
        <w:rPr>
          <w:i/>
          <w:iCs/>
          <w:color w:val="5B9BD5" w:themeColor="accent1"/>
          <w:lang w:val="es-419"/>
        </w:rPr>
        <w:t>[indicar</w:t>
      </w:r>
      <w:r w:rsidR="00361EE3" w:rsidRPr="008647C0">
        <w:rPr>
          <w:i/>
          <w:iCs/>
          <w:color w:val="5B9BD5" w:themeColor="accent1"/>
          <w:lang w:val="es-419"/>
        </w:rPr>
        <w:t xml:space="preserve"> </w:t>
      </w:r>
      <w:r w:rsidRPr="008647C0">
        <w:rPr>
          <w:i/>
          <w:iCs/>
          <w:color w:val="5B9BD5" w:themeColor="accent1"/>
          <w:lang w:val="es-419"/>
        </w:rPr>
        <w:t>valor</w:t>
      </w:r>
      <w:r w:rsidR="00361EE3" w:rsidRPr="008647C0">
        <w:rPr>
          <w:i/>
          <w:iCs/>
          <w:color w:val="5B9BD5" w:themeColor="accent1"/>
          <w:lang w:val="es-419"/>
        </w:rPr>
        <w:t xml:space="preserve"> </w:t>
      </w:r>
      <w:r w:rsidRPr="008647C0">
        <w:rPr>
          <w:i/>
          <w:iCs/>
          <w:color w:val="5B9BD5" w:themeColor="accent1"/>
          <w:lang w:val="es-419"/>
        </w:rPr>
        <w:t>del</w:t>
      </w:r>
      <w:r w:rsidR="00361EE3" w:rsidRPr="008647C0">
        <w:rPr>
          <w:i/>
          <w:iCs/>
          <w:color w:val="5B9BD5" w:themeColor="accent1"/>
          <w:lang w:val="es-419"/>
        </w:rPr>
        <w:t xml:space="preserve"> </w:t>
      </w:r>
      <w:r w:rsidRPr="008647C0">
        <w:rPr>
          <w:i/>
          <w:iCs/>
          <w:color w:val="5B9BD5" w:themeColor="accent1"/>
          <w:lang w:val="es-419"/>
        </w:rPr>
        <w:t>coeficiente]</w:t>
      </w:r>
    </w:p>
    <w:p w14:paraId="084ECCCD" w14:textId="748BE9D6" w:rsidR="005D3D76" w:rsidRPr="008647C0" w:rsidRDefault="005D3D76" w:rsidP="005D3D76">
      <w:pPr>
        <w:suppressAutoHyphens/>
        <w:spacing w:before="60" w:after="60"/>
        <w:ind w:left="540"/>
        <w:jc w:val="both"/>
        <w:rPr>
          <w:color w:val="5B9BD5" w:themeColor="accent1"/>
          <w:lang w:val="es-419"/>
        </w:rPr>
      </w:pPr>
      <w:r w:rsidRPr="008647C0">
        <w:rPr>
          <w:color w:val="5B9BD5" w:themeColor="accent1"/>
          <w:lang w:val="es-419"/>
        </w:rPr>
        <w:t>c=</w:t>
      </w:r>
      <w:r w:rsidR="006E6386" w:rsidRPr="008647C0">
        <w:rPr>
          <w:color w:val="5B9BD5" w:themeColor="accent1"/>
          <w:lang w:val="es-419"/>
        </w:rPr>
        <w:t xml:space="preserve"> </w:t>
      </w:r>
      <w:r w:rsidRPr="008647C0">
        <w:rPr>
          <w:i/>
          <w:iCs/>
          <w:color w:val="5B9BD5" w:themeColor="accent1"/>
          <w:lang w:val="es-419"/>
        </w:rPr>
        <w:t>[indicar</w:t>
      </w:r>
      <w:r w:rsidR="00361EE3" w:rsidRPr="008647C0">
        <w:rPr>
          <w:i/>
          <w:iCs/>
          <w:color w:val="5B9BD5" w:themeColor="accent1"/>
          <w:lang w:val="es-419"/>
        </w:rPr>
        <w:t xml:space="preserve"> </w:t>
      </w:r>
      <w:r w:rsidRPr="008647C0">
        <w:rPr>
          <w:i/>
          <w:iCs/>
          <w:color w:val="5B9BD5" w:themeColor="accent1"/>
          <w:lang w:val="es-419"/>
        </w:rPr>
        <w:t>valor</w:t>
      </w:r>
      <w:r w:rsidR="00361EE3" w:rsidRPr="008647C0">
        <w:rPr>
          <w:i/>
          <w:iCs/>
          <w:color w:val="5B9BD5" w:themeColor="accent1"/>
          <w:lang w:val="es-419"/>
        </w:rPr>
        <w:t xml:space="preserve"> </w:t>
      </w:r>
      <w:r w:rsidRPr="008647C0">
        <w:rPr>
          <w:i/>
          <w:iCs/>
          <w:color w:val="5B9BD5" w:themeColor="accent1"/>
          <w:lang w:val="es-419"/>
        </w:rPr>
        <w:t>del</w:t>
      </w:r>
      <w:r w:rsidR="00361EE3" w:rsidRPr="008647C0">
        <w:rPr>
          <w:i/>
          <w:iCs/>
          <w:color w:val="5B9BD5" w:themeColor="accent1"/>
          <w:lang w:val="es-419"/>
        </w:rPr>
        <w:t xml:space="preserve"> </w:t>
      </w:r>
      <w:r w:rsidRPr="008647C0">
        <w:rPr>
          <w:i/>
          <w:iCs/>
          <w:color w:val="5B9BD5" w:themeColor="accent1"/>
          <w:lang w:val="es-419"/>
        </w:rPr>
        <w:t>coeficiente]</w:t>
      </w:r>
    </w:p>
    <w:p w14:paraId="521393DC" w14:textId="75CDBC48" w:rsidR="005D3D76" w:rsidRPr="00FB080C" w:rsidRDefault="005D3D76" w:rsidP="00A042BC">
      <w:pPr>
        <w:suppressAutoHyphens/>
        <w:spacing w:before="120" w:after="120"/>
        <w:ind w:left="539"/>
        <w:jc w:val="both"/>
        <w:rPr>
          <w:lang w:val="es-419"/>
        </w:rPr>
      </w:pPr>
      <w:r w:rsidRPr="00FB080C">
        <w:rPr>
          <w:lang w:val="es-419"/>
        </w:rPr>
        <w:t>El</w:t>
      </w:r>
      <w:r w:rsidR="00361EE3" w:rsidRPr="00FB080C">
        <w:rPr>
          <w:lang w:val="es-419"/>
        </w:rPr>
        <w:t xml:space="preserve"> </w:t>
      </w:r>
      <w:r w:rsidRPr="00FB080C">
        <w:rPr>
          <w:lang w:val="es-419"/>
        </w:rPr>
        <w:t>Oferente</w:t>
      </w:r>
      <w:r w:rsidR="00361EE3" w:rsidRPr="00FB080C">
        <w:rPr>
          <w:lang w:val="es-419"/>
        </w:rPr>
        <w:t xml:space="preserve"> </w:t>
      </w:r>
      <w:r w:rsidRPr="00FB080C">
        <w:rPr>
          <w:lang w:val="es-419"/>
        </w:rPr>
        <w:t>indicará</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fuente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índices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base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índices.</w:t>
      </w:r>
    </w:p>
    <w:p w14:paraId="541C5263" w14:textId="3D17FB1F" w:rsidR="005D3D76" w:rsidRPr="00FB080C" w:rsidRDefault="005D3D76" w:rsidP="00A042BC">
      <w:pPr>
        <w:suppressAutoHyphens/>
        <w:spacing w:before="120" w:after="120"/>
        <w:ind w:left="539"/>
        <w:jc w:val="both"/>
        <w:rPr>
          <w:lang w:val="es-419"/>
        </w:rPr>
      </w:pPr>
      <w:r w:rsidRPr="00FB080C">
        <w:rPr>
          <w:lang w:val="es-419"/>
        </w:rPr>
        <w:t>Fecha</w:t>
      </w:r>
      <w:r w:rsidR="00361EE3" w:rsidRPr="00FB080C">
        <w:rPr>
          <w:lang w:val="es-419"/>
        </w:rPr>
        <w:t xml:space="preserve"> </w:t>
      </w:r>
      <w:r w:rsidRPr="00FB080C">
        <w:rPr>
          <w:lang w:val="es-419"/>
        </w:rPr>
        <w:t>base</w:t>
      </w:r>
      <w:r w:rsidR="00361EE3" w:rsidRPr="00FB080C">
        <w:rPr>
          <w:lang w:val="es-419"/>
        </w:rPr>
        <w:t xml:space="preserve"> </w:t>
      </w:r>
      <w:r w:rsidRPr="00FB080C">
        <w:rPr>
          <w:lang w:val="es-419"/>
        </w:rPr>
        <w:t>=</w:t>
      </w:r>
      <w:r w:rsidR="00361EE3" w:rsidRPr="00FB080C">
        <w:rPr>
          <w:lang w:val="es-419"/>
        </w:rPr>
        <w:t xml:space="preserve"> </w:t>
      </w:r>
      <w:r w:rsidRPr="00FB080C">
        <w:rPr>
          <w:lang w:val="es-419"/>
        </w:rPr>
        <w:t>treinta</w:t>
      </w:r>
      <w:r w:rsidR="00361EE3" w:rsidRPr="00FB080C">
        <w:rPr>
          <w:lang w:val="es-419"/>
        </w:rPr>
        <w:t xml:space="preserve"> </w:t>
      </w:r>
      <w:r w:rsidRPr="00FB080C">
        <w:rPr>
          <w:lang w:val="es-419"/>
        </w:rPr>
        <w:t>(30)</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límite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presentación</w:t>
      </w:r>
      <w:r w:rsidR="00361EE3" w:rsidRPr="00FB080C">
        <w:rPr>
          <w:lang w:val="es-419"/>
        </w:rPr>
        <w:t xml:space="preserve"> </w:t>
      </w:r>
      <w:r w:rsidRPr="00FB080C">
        <w:rPr>
          <w:lang w:val="es-419"/>
        </w:rPr>
        <w:t>de</w:t>
      </w:r>
      <w:r w:rsidR="00361EE3" w:rsidRPr="00FB080C">
        <w:rPr>
          <w:lang w:val="es-419"/>
        </w:rPr>
        <w:t xml:space="preserve"> </w:t>
      </w:r>
      <w:r w:rsidR="00850D36" w:rsidRPr="00FB080C">
        <w:rPr>
          <w:lang w:val="es-419"/>
        </w:rPr>
        <w:t>las</w:t>
      </w:r>
      <w:r w:rsidR="00361EE3" w:rsidRPr="00FB080C">
        <w:rPr>
          <w:lang w:val="es-419"/>
        </w:rPr>
        <w:t xml:space="preserve"> </w:t>
      </w:r>
      <w:r w:rsidR="00850D36" w:rsidRPr="00FB080C">
        <w:rPr>
          <w:lang w:val="es-419"/>
        </w:rPr>
        <w:t>O</w:t>
      </w:r>
      <w:r w:rsidRPr="00FB080C">
        <w:rPr>
          <w:lang w:val="es-419"/>
        </w:rPr>
        <w:t>fertas.</w:t>
      </w:r>
    </w:p>
    <w:p w14:paraId="5D917648" w14:textId="5CD35493" w:rsidR="005D3D76" w:rsidRPr="00FB080C" w:rsidRDefault="005D3D76" w:rsidP="00A042BC">
      <w:pPr>
        <w:suppressAutoHyphens/>
        <w:spacing w:before="120" w:after="120"/>
        <w:ind w:left="539"/>
        <w:jc w:val="both"/>
        <w:rPr>
          <w:lang w:val="es-419"/>
        </w:rPr>
      </w:pPr>
      <w:r w:rsidRPr="00FB080C">
        <w:rPr>
          <w:lang w:val="es-419"/>
        </w:rPr>
        <w:t>Fecha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w:t>
      </w:r>
      <w:r w:rsidR="00361EE3" w:rsidRPr="00FB080C">
        <w:rPr>
          <w:lang w:val="es-419"/>
        </w:rPr>
        <w:t xml:space="preserve"> </w:t>
      </w:r>
      <w:r w:rsidRPr="00FB080C">
        <w:rPr>
          <w:i/>
          <w:lang w:val="es-419"/>
        </w:rPr>
        <w:t>[indicar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número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semanas]</w:t>
      </w:r>
      <w:r w:rsidR="00361EE3" w:rsidRPr="00FB080C">
        <w:rPr>
          <w:lang w:val="es-419"/>
        </w:rPr>
        <w:t xml:space="preserve"> </w:t>
      </w:r>
      <w:r w:rsidRPr="00FB080C">
        <w:rPr>
          <w:lang w:val="es-419"/>
        </w:rPr>
        <w:t>semanas</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embarque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representa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punto</w:t>
      </w:r>
      <w:r w:rsidR="00361EE3" w:rsidRPr="00FB080C">
        <w:rPr>
          <w:lang w:val="es-419"/>
        </w:rPr>
        <w:t xml:space="preserve"> </w:t>
      </w:r>
      <w:r w:rsidRPr="00FB080C">
        <w:rPr>
          <w:lang w:val="es-419"/>
        </w:rPr>
        <w:t>medio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período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fabricación).</w:t>
      </w:r>
      <w:r w:rsidR="00361EE3" w:rsidRPr="00FB080C">
        <w:rPr>
          <w:lang w:val="es-419"/>
        </w:rPr>
        <w:t xml:space="preserve"> </w:t>
      </w:r>
    </w:p>
    <w:p w14:paraId="30738B96" w14:textId="5C4E43C5" w:rsidR="005D3D76" w:rsidRPr="00FB080C" w:rsidRDefault="005D3D76" w:rsidP="00A660AD">
      <w:pPr>
        <w:suppressAutoHyphens/>
        <w:spacing w:before="60" w:after="200"/>
        <w:ind w:left="539"/>
        <w:jc w:val="both"/>
        <w:rPr>
          <w:lang w:val="es-419"/>
        </w:rPr>
      </w:pPr>
      <w:r w:rsidRPr="00FB080C">
        <w:rPr>
          <w:lang w:val="es-419"/>
        </w:rPr>
        <w:t>La</w:t>
      </w:r>
      <w:r w:rsidR="00361EE3" w:rsidRPr="00FB080C">
        <w:rPr>
          <w:lang w:val="es-419"/>
        </w:rPr>
        <w:t xml:space="preserve"> </w:t>
      </w:r>
      <w:r w:rsidRPr="00FB080C">
        <w:rPr>
          <w:lang w:val="es-419"/>
        </w:rPr>
        <w:t>fórmula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anterior</w:t>
      </w:r>
      <w:r w:rsidR="00361EE3" w:rsidRPr="00FB080C">
        <w:rPr>
          <w:lang w:val="es-419"/>
        </w:rPr>
        <w:t xml:space="preserve"> </w:t>
      </w:r>
      <w:r w:rsidRPr="00FB080C">
        <w:rPr>
          <w:lang w:val="es-419"/>
        </w:rPr>
        <w:t>podrá</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invocada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cualquiera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partes</w:t>
      </w:r>
      <w:r w:rsidR="00361EE3" w:rsidRPr="00FB080C">
        <w:rPr>
          <w:lang w:val="es-419"/>
        </w:rPr>
        <w:t xml:space="preserve"> </w:t>
      </w:r>
      <w:r w:rsidRPr="00FB080C">
        <w:rPr>
          <w:lang w:val="es-419"/>
        </w:rPr>
        <w:t>bajo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condiciones:</w:t>
      </w:r>
    </w:p>
    <w:p w14:paraId="5BBED4C1" w14:textId="5BE3EF17" w:rsidR="005D3D76" w:rsidRPr="00FB080C" w:rsidRDefault="005D3D76" w:rsidP="00A660AD">
      <w:pPr>
        <w:tabs>
          <w:tab w:val="left" w:pos="1080"/>
        </w:tabs>
        <w:suppressAutoHyphens/>
        <w:spacing w:before="60" w:after="200"/>
        <w:ind w:left="1080" w:hanging="540"/>
        <w:jc w:val="both"/>
        <w:rPr>
          <w:lang w:val="es-419"/>
        </w:rPr>
      </w:pPr>
      <w:r w:rsidRPr="00FB080C">
        <w:rPr>
          <w:lang w:val="es-419"/>
        </w:rPr>
        <w:t>(a)</w:t>
      </w:r>
      <w:r w:rsidRPr="00FB080C">
        <w:rPr>
          <w:lang w:val="es-419"/>
        </w:rPr>
        <w:tab/>
        <w:t>No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permitirá</w:t>
      </w:r>
      <w:r w:rsidR="00361EE3" w:rsidRPr="00FB080C">
        <w:rPr>
          <w:lang w:val="es-419"/>
        </w:rPr>
        <w:t xml:space="preserve"> </w:t>
      </w:r>
      <w:r w:rsidRPr="00FB080C">
        <w:rPr>
          <w:lang w:val="es-419"/>
        </w:rPr>
        <w:t>ningún</w:t>
      </w:r>
      <w:r w:rsidR="00361EE3" w:rsidRPr="00FB080C">
        <w:rPr>
          <w:lang w:val="es-419"/>
        </w:rPr>
        <w:t xml:space="preserve"> </w:t>
      </w:r>
      <w:r w:rsidRPr="00FB080C">
        <w:rPr>
          <w:lang w:val="es-419"/>
        </w:rPr>
        <w:t>reajuste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posteriores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fechas</w:t>
      </w:r>
      <w:r w:rsidR="00361EE3" w:rsidRPr="00FB080C">
        <w:rPr>
          <w:lang w:val="es-419"/>
        </w:rPr>
        <w:t xml:space="preserve"> </w:t>
      </w:r>
      <w:r w:rsidRPr="00FB080C">
        <w:rPr>
          <w:lang w:val="es-419"/>
        </w:rPr>
        <w:t>originales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entrega,</w:t>
      </w:r>
      <w:r w:rsidR="00361EE3" w:rsidRPr="00FB080C">
        <w:rPr>
          <w:lang w:val="es-419"/>
        </w:rPr>
        <w:t xml:space="preserve"> </w:t>
      </w:r>
      <w:r w:rsidRPr="00FB080C">
        <w:rPr>
          <w:lang w:val="es-419"/>
        </w:rPr>
        <w:t>salvo</w:t>
      </w:r>
      <w:r w:rsidR="00361EE3" w:rsidRPr="00FB080C">
        <w:rPr>
          <w:lang w:val="es-419"/>
        </w:rPr>
        <w:t xml:space="preserve"> </w:t>
      </w:r>
      <w:r w:rsidRPr="00FB080C">
        <w:rPr>
          <w:lang w:val="es-419"/>
        </w:rPr>
        <w:t>indicación</w:t>
      </w:r>
      <w:r w:rsidR="00361EE3" w:rsidRPr="00FB080C">
        <w:rPr>
          <w:lang w:val="es-419"/>
        </w:rPr>
        <w:t xml:space="preserve"> </w:t>
      </w:r>
      <w:r w:rsidRPr="00FB080C">
        <w:rPr>
          <w:lang w:val="es-419"/>
        </w:rPr>
        <w:t>expresa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prórroga.</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regla</w:t>
      </w:r>
      <w:r w:rsidR="00361EE3" w:rsidRPr="00FB080C">
        <w:rPr>
          <w:lang w:val="es-419"/>
        </w:rPr>
        <w:t xml:space="preserve"> </w:t>
      </w:r>
      <w:r w:rsidRPr="00FB080C">
        <w:rPr>
          <w:lang w:val="es-419"/>
        </w:rPr>
        <w:t>general,</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permitirán</w:t>
      </w:r>
      <w:r w:rsidR="00361EE3" w:rsidRPr="00FB080C">
        <w:rPr>
          <w:lang w:val="es-419"/>
        </w:rPr>
        <w:t xml:space="preserve"> </w:t>
      </w:r>
      <w:r w:rsidRPr="00FB080C">
        <w:rPr>
          <w:lang w:val="es-419"/>
        </w:rPr>
        <w:t>reajustes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períodos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retraso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cuales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totalmente</w:t>
      </w:r>
      <w:r w:rsidR="00361EE3" w:rsidRPr="00FB080C">
        <w:rPr>
          <w:lang w:val="es-419"/>
        </w:rPr>
        <w:t xml:space="preserve"> </w:t>
      </w:r>
      <w:r w:rsidRPr="00FB080C">
        <w:rPr>
          <w:lang w:val="es-419"/>
        </w:rPr>
        <w:lastRenderedPageBreak/>
        <w:t>responsable.</w:t>
      </w:r>
      <w:r w:rsidR="00361EE3" w:rsidRPr="00FB080C">
        <w:rPr>
          <w:lang w:val="es-419"/>
        </w:rPr>
        <w:t xml:space="preserve"> </w:t>
      </w:r>
      <w:r w:rsidRPr="00FB080C">
        <w:rPr>
          <w:lang w:val="es-419"/>
        </w:rPr>
        <w:t>Sin</w:t>
      </w:r>
      <w:r w:rsidR="00361EE3" w:rsidRPr="00FB080C">
        <w:rPr>
          <w:lang w:val="es-419"/>
        </w:rPr>
        <w:t xml:space="preserve"> </w:t>
      </w:r>
      <w:r w:rsidRPr="00FB080C">
        <w:rPr>
          <w:lang w:val="es-419"/>
        </w:rPr>
        <w:t>embargo,</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tendrá</w:t>
      </w:r>
      <w:r w:rsidR="00361EE3" w:rsidRPr="00FB080C">
        <w:rPr>
          <w:lang w:val="es-419"/>
        </w:rPr>
        <w:t xml:space="preserve"> </w:t>
      </w:r>
      <w:r w:rsidRPr="00FB080C">
        <w:rPr>
          <w:lang w:val="es-419"/>
        </w:rPr>
        <w:t>derecho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reducción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00E83443" w:rsidRPr="00FB080C">
        <w:rPr>
          <w:lang w:val="es-419"/>
        </w:rPr>
        <w:t>Bienes y Servicios Conexos</w:t>
      </w:r>
      <w:r w:rsidR="00361EE3" w:rsidRPr="00FB080C">
        <w:rPr>
          <w:lang w:val="es-419"/>
        </w:rPr>
        <w:t xml:space="preserve"> </w:t>
      </w:r>
      <w:r w:rsidRPr="00FB080C">
        <w:rPr>
          <w:lang w:val="es-419"/>
        </w:rPr>
        <w:t>objeto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reajuste.</w:t>
      </w:r>
    </w:p>
    <w:p w14:paraId="42F4D318" w14:textId="31EAD9E8" w:rsidR="005D3D76" w:rsidRPr="00FB080C" w:rsidRDefault="005D3D76" w:rsidP="00A660AD">
      <w:pPr>
        <w:tabs>
          <w:tab w:val="left" w:pos="1080"/>
        </w:tabs>
        <w:suppressAutoHyphens/>
        <w:spacing w:before="60" w:after="200"/>
        <w:ind w:left="1078" w:hanging="539"/>
        <w:jc w:val="both"/>
        <w:rPr>
          <w:lang w:val="es-419"/>
        </w:rPr>
      </w:pPr>
      <w:r w:rsidRPr="00FB080C">
        <w:rPr>
          <w:lang w:val="es-419"/>
        </w:rPr>
        <w:t>(b)</w:t>
      </w:r>
      <w:r w:rsidRPr="00FB080C">
        <w:rPr>
          <w:lang w:val="es-419"/>
        </w:rPr>
        <w:tab/>
        <w:t>Si</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moneda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cual</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P</w:t>
      </w:r>
      <w:r w:rsidRPr="00FB080C">
        <w:rPr>
          <w:vertAlign w:val="subscript"/>
          <w:lang w:val="es-419"/>
        </w:rPr>
        <w:t>0</w:t>
      </w:r>
      <w:r w:rsidR="00361EE3" w:rsidRPr="00FB080C">
        <w:rPr>
          <w:lang w:val="es-419"/>
        </w:rPr>
        <w:t xml:space="preserve"> </w:t>
      </w:r>
      <w:r w:rsidRPr="00FB080C">
        <w:rPr>
          <w:lang w:val="es-419"/>
        </w:rPr>
        <w:t>está</w:t>
      </w:r>
      <w:r w:rsidR="00361EE3" w:rsidRPr="00FB080C">
        <w:rPr>
          <w:lang w:val="es-419"/>
        </w:rPr>
        <w:t xml:space="preserve"> </w:t>
      </w:r>
      <w:r w:rsidRPr="00FB080C">
        <w:rPr>
          <w:lang w:val="es-419"/>
        </w:rPr>
        <w:t>expresado</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diferente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moneda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origen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índices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mano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obra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materiales,</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aplicará</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factor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corrección</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evitar</w:t>
      </w:r>
      <w:r w:rsidR="00361EE3" w:rsidRPr="00FB080C">
        <w:rPr>
          <w:lang w:val="es-419"/>
        </w:rPr>
        <w:t xml:space="preserve"> </w:t>
      </w:r>
      <w:r w:rsidRPr="00FB080C">
        <w:rPr>
          <w:lang w:val="es-419"/>
        </w:rPr>
        <w:t>reajustes</w:t>
      </w:r>
      <w:r w:rsidR="00361EE3" w:rsidRPr="00FB080C">
        <w:rPr>
          <w:lang w:val="es-419"/>
        </w:rPr>
        <w:t xml:space="preserve"> </w:t>
      </w:r>
      <w:r w:rsidRPr="00FB080C">
        <w:rPr>
          <w:lang w:val="es-419"/>
        </w:rPr>
        <w:t>incorrectos</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factor</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corrección</w:t>
      </w:r>
      <w:r w:rsidR="00361EE3" w:rsidRPr="00FB080C">
        <w:rPr>
          <w:lang w:val="es-419"/>
        </w:rPr>
        <w:t xml:space="preserve"> </w:t>
      </w:r>
      <w:r w:rsidRPr="00FB080C">
        <w:rPr>
          <w:lang w:val="es-419"/>
        </w:rPr>
        <w:t>será</w:t>
      </w:r>
      <w:r w:rsidR="00361EE3" w:rsidRPr="00FB080C">
        <w:rPr>
          <w:lang w:val="es-419"/>
        </w:rPr>
        <w:t xml:space="preserve"> </w:t>
      </w:r>
      <w:r w:rsidRPr="00FB080C">
        <w:rPr>
          <w:lang w:val="es-419"/>
        </w:rPr>
        <w:t>igual</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exista</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tipos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cambio</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dos</w:t>
      </w:r>
      <w:r w:rsidR="00361EE3" w:rsidRPr="00FB080C">
        <w:rPr>
          <w:lang w:val="es-419"/>
        </w:rPr>
        <w:t xml:space="preserve"> </w:t>
      </w:r>
      <w:r w:rsidRPr="00FB080C">
        <w:rPr>
          <w:lang w:val="es-419"/>
        </w:rPr>
        <w:t>monedas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básica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ajuste</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definen</w:t>
      </w:r>
      <w:r w:rsidR="00361EE3" w:rsidRPr="00FB080C">
        <w:rPr>
          <w:lang w:val="es-419"/>
        </w:rPr>
        <w:t xml:space="preserve"> </w:t>
      </w:r>
      <w:r w:rsidRPr="00FB080C">
        <w:rPr>
          <w:lang w:val="es-419"/>
        </w:rPr>
        <w:t>anteriormente.</w:t>
      </w:r>
    </w:p>
    <w:p w14:paraId="110B53D8" w14:textId="1CC4C755" w:rsidR="007A5945" w:rsidRPr="00FB080C" w:rsidRDefault="005D3D76" w:rsidP="00A660AD">
      <w:pPr>
        <w:pStyle w:val="explanatorynotes"/>
        <w:spacing w:before="60" w:after="200" w:line="240" w:lineRule="auto"/>
        <w:ind w:left="1134" w:hanging="567"/>
        <w:jc w:val="left"/>
        <w:rPr>
          <w:rFonts w:ascii="Times New Roman" w:hAnsi="Times New Roman"/>
          <w:b/>
          <w:sz w:val="28"/>
          <w:szCs w:val="24"/>
          <w:lang w:val="es-419"/>
        </w:rPr>
      </w:pPr>
      <w:r w:rsidRPr="00FB080C">
        <w:rPr>
          <w:rFonts w:ascii="Times New Roman" w:hAnsi="Times New Roman"/>
          <w:sz w:val="24"/>
          <w:szCs w:val="24"/>
          <w:lang w:val="es-419"/>
        </w:rPr>
        <w:t>(c)</w:t>
      </w:r>
      <w:r w:rsidRPr="00FB080C">
        <w:rPr>
          <w:rFonts w:ascii="Times New Roman" w:hAnsi="Times New Roman"/>
          <w:sz w:val="24"/>
          <w:szCs w:val="24"/>
          <w:lang w:val="es-419"/>
        </w:rPr>
        <w:tab/>
        <w:t>No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se</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efectuará</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ningún</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reajuste</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de</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precio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a</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la</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porción</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del</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Precio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del</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Contrato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pagado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al</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Proveedor</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como</w:t>
      </w:r>
      <w:r w:rsidR="00361EE3" w:rsidRPr="00FB080C">
        <w:rPr>
          <w:rFonts w:ascii="Times New Roman" w:hAnsi="Times New Roman"/>
          <w:sz w:val="24"/>
          <w:szCs w:val="24"/>
          <w:lang w:val="es-419"/>
        </w:rPr>
        <w:t xml:space="preserve"> </w:t>
      </w:r>
      <w:r w:rsidRPr="00FB080C">
        <w:rPr>
          <w:rFonts w:ascii="Times New Roman" w:hAnsi="Times New Roman"/>
          <w:sz w:val="24"/>
          <w:szCs w:val="24"/>
          <w:lang w:val="es-419"/>
        </w:rPr>
        <w:t>anticipo.</w:t>
      </w:r>
    </w:p>
    <w:p w14:paraId="1A3E3AE8" w14:textId="77777777" w:rsidR="00285B0D" w:rsidRPr="00FB080C" w:rsidRDefault="00285B0D" w:rsidP="00727E21">
      <w:pPr>
        <w:rPr>
          <w:lang w:val="es-419"/>
        </w:rPr>
      </w:pPr>
    </w:p>
    <w:p w14:paraId="762D5A87" w14:textId="4BF92EF1" w:rsidR="00285B0D" w:rsidRPr="00FB080C" w:rsidRDefault="00285B0D" w:rsidP="00727E21">
      <w:pPr>
        <w:tabs>
          <w:tab w:val="left" w:pos="4056"/>
        </w:tabs>
        <w:rPr>
          <w:lang w:val="es-419"/>
        </w:rPr>
        <w:sectPr w:rsidR="00285B0D" w:rsidRPr="00FB080C" w:rsidSect="0088336F">
          <w:headerReference w:type="default" r:id="rId60"/>
          <w:endnotePr>
            <w:numFmt w:val="decimal"/>
          </w:endnotePr>
          <w:type w:val="oddPage"/>
          <w:pgSz w:w="12240" w:h="15840" w:code="1"/>
          <w:pgMar w:top="1440" w:right="1455" w:bottom="1440" w:left="1080" w:header="720" w:footer="720" w:gutter="0"/>
          <w:cols w:space="720"/>
          <w:docGrid w:linePitch="326"/>
        </w:sectPr>
      </w:pPr>
    </w:p>
    <w:p w14:paraId="1C782CD8" w14:textId="28E7912A" w:rsidR="0088638C" w:rsidRPr="0088638C" w:rsidRDefault="0088638C" w:rsidP="0088638C">
      <w:pPr>
        <w:pStyle w:val="Ttulo1"/>
        <w:tabs>
          <w:tab w:val="left" w:pos="1843"/>
          <w:tab w:val="left" w:pos="2835"/>
        </w:tabs>
        <w:spacing w:before="240" w:after="240"/>
        <w:ind w:left="0" w:right="-501"/>
        <w:jc w:val="center"/>
        <w:rPr>
          <w:rFonts w:ascii="Times New Roman" w:hAnsi="Times New Roman" w:cs="Times New Roman"/>
          <w:sz w:val="44"/>
          <w:szCs w:val="44"/>
          <w:lang w:val="es-ES"/>
        </w:rPr>
      </w:pPr>
      <w:bookmarkStart w:id="964" w:name="_Toc26891408"/>
      <w:bookmarkStart w:id="965" w:name="_Toc233986855"/>
      <w:r w:rsidRPr="0088638C">
        <w:rPr>
          <w:rFonts w:ascii="Times New Roman" w:hAnsi="Times New Roman" w:cs="Times New Roman"/>
          <w:sz w:val="44"/>
          <w:szCs w:val="44"/>
          <w:lang w:val="es-419"/>
        </w:rPr>
        <w:lastRenderedPageBreak/>
        <w:t>Sección IX.</w:t>
      </w:r>
      <w:r w:rsidRPr="0088638C">
        <w:rPr>
          <w:rFonts w:ascii="Times New Roman" w:hAnsi="Times New Roman" w:cs="Times New Roman"/>
          <w:sz w:val="44"/>
          <w:szCs w:val="44"/>
          <w:lang w:val="es-ES"/>
        </w:rPr>
        <w:tab/>
      </w:r>
      <w:r w:rsidRPr="0088638C">
        <w:rPr>
          <w:rFonts w:ascii="Times New Roman" w:hAnsi="Times New Roman" w:cs="Times New Roman"/>
          <w:sz w:val="44"/>
          <w:szCs w:val="44"/>
          <w:lang w:val="es-419"/>
        </w:rPr>
        <w:t>Formularios de Contrato</w:t>
      </w:r>
    </w:p>
    <w:bookmarkEnd w:id="964"/>
    <w:p w14:paraId="70B1B399" w14:textId="2824E0C2" w:rsidR="00F348F6" w:rsidRPr="00FB080C" w:rsidRDefault="00F348F6" w:rsidP="0088638C">
      <w:pPr>
        <w:spacing w:before="240" w:after="240"/>
        <w:jc w:val="center"/>
        <w:rPr>
          <w:b/>
          <w:sz w:val="40"/>
          <w:szCs w:val="40"/>
          <w:lang w:val="es-419"/>
        </w:rPr>
      </w:pPr>
      <w:r w:rsidRPr="00FB080C">
        <w:rPr>
          <w:b/>
          <w:sz w:val="40"/>
          <w:szCs w:val="40"/>
          <w:lang w:val="es-419"/>
        </w:rPr>
        <w:t>Índice</w:t>
      </w:r>
      <w:r w:rsidR="00361EE3" w:rsidRPr="00FB080C">
        <w:rPr>
          <w:b/>
          <w:sz w:val="40"/>
          <w:szCs w:val="40"/>
          <w:lang w:val="es-419"/>
        </w:rPr>
        <w:t xml:space="preserve"> </w:t>
      </w:r>
      <w:r w:rsidRPr="00FB080C">
        <w:rPr>
          <w:b/>
          <w:sz w:val="40"/>
          <w:szCs w:val="40"/>
          <w:lang w:val="es-419"/>
        </w:rPr>
        <w:t>de</w:t>
      </w:r>
      <w:r w:rsidR="00361EE3" w:rsidRPr="00FB080C">
        <w:rPr>
          <w:b/>
          <w:sz w:val="40"/>
          <w:szCs w:val="40"/>
          <w:lang w:val="es-419"/>
        </w:rPr>
        <w:t xml:space="preserve"> </w:t>
      </w:r>
      <w:r w:rsidRPr="00FB080C">
        <w:rPr>
          <w:b/>
          <w:sz w:val="40"/>
          <w:szCs w:val="40"/>
          <w:lang w:val="es-419"/>
        </w:rPr>
        <w:t>Formularios</w:t>
      </w:r>
      <w:r w:rsidR="00B50581" w:rsidRPr="00FB080C">
        <w:rPr>
          <w:b/>
          <w:sz w:val="40"/>
          <w:szCs w:val="40"/>
          <w:lang w:val="es-419"/>
        </w:rPr>
        <w:t xml:space="preserve"> de Contrato</w:t>
      </w:r>
    </w:p>
    <w:p w14:paraId="68DEFD80" w14:textId="7701FBA1" w:rsidR="00285B0D" w:rsidRPr="00FB080C" w:rsidRDefault="00D732CD" w:rsidP="0088638C">
      <w:pPr>
        <w:pStyle w:val="TDC1"/>
        <w:tabs>
          <w:tab w:val="right" w:leader="dot" w:pos="9350"/>
        </w:tabs>
        <w:spacing w:before="600" w:after="200"/>
        <w:rPr>
          <w:rFonts w:asciiTheme="minorHAnsi" w:eastAsiaTheme="minorEastAsia" w:hAnsiTheme="minorHAnsi" w:cstheme="minorBidi"/>
          <w:b w:val="0"/>
          <w:noProof/>
          <w:lang w:val="es-419"/>
        </w:rPr>
      </w:pPr>
      <w:r w:rsidRPr="00FB080C">
        <w:rPr>
          <w:szCs w:val="32"/>
          <w:lang w:val="es-419"/>
        </w:rPr>
        <w:fldChar w:fldCharType="begin"/>
      </w:r>
      <w:r w:rsidRPr="00FB080C">
        <w:rPr>
          <w:szCs w:val="32"/>
          <w:lang w:val="es-419"/>
        </w:rPr>
        <w:instrText xml:space="preserve"> TOC \t "Head 0.2,1" </w:instrText>
      </w:r>
      <w:r w:rsidRPr="00FB080C">
        <w:rPr>
          <w:szCs w:val="32"/>
          <w:lang w:val="es-419"/>
        </w:rPr>
        <w:fldChar w:fldCharType="separate"/>
      </w:r>
      <w:r w:rsidR="00285B0D" w:rsidRPr="00FB080C">
        <w:rPr>
          <w:noProof/>
          <w:lang w:val="es-419"/>
        </w:rPr>
        <w:t>Notificación</w:t>
      </w:r>
      <w:r w:rsidR="00361EE3" w:rsidRPr="00FB080C">
        <w:rPr>
          <w:noProof/>
          <w:lang w:val="es-419"/>
        </w:rPr>
        <w:t xml:space="preserve"> </w:t>
      </w:r>
      <w:r w:rsidR="00285B0D" w:rsidRPr="00FB080C">
        <w:rPr>
          <w:noProof/>
          <w:lang w:val="es-419"/>
        </w:rPr>
        <w:t>de</w:t>
      </w:r>
      <w:r w:rsidR="00361EE3" w:rsidRPr="00FB080C">
        <w:rPr>
          <w:noProof/>
          <w:lang w:val="es-419"/>
        </w:rPr>
        <w:t xml:space="preserve"> </w:t>
      </w:r>
      <w:r w:rsidR="00285B0D" w:rsidRPr="00FB080C">
        <w:rPr>
          <w:noProof/>
          <w:lang w:val="es-419"/>
        </w:rPr>
        <w:t>Intención</w:t>
      </w:r>
      <w:r w:rsidR="00361EE3" w:rsidRPr="00FB080C">
        <w:rPr>
          <w:noProof/>
          <w:lang w:val="es-419"/>
        </w:rPr>
        <w:t xml:space="preserve"> </w:t>
      </w:r>
      <w:r w:rsidR="00285B0D" w:rsidRPr="00FB080C">
        <w:rPr>
          <w:noProof/>
          <w:lang w:val="es-419"/>
        </w:rPr>
        <w:t>de</w:t>
      </w:r>
      <w:r w:rsidR="00361EE3" w:rsidRPr="00FB080C">
        <w:rPr>
          <w:noProof/>
          <w:lang w:val="es-419"/>
        </w:rPr>
        <w:t xml:space="preserve"> </w:t>
      </w:r>
      <w:r w:rsidR="00285B0D" w:rsidRPr="00FB080C">
        <w:rPr>
          <w:noProof/>
          <w:lang w:val="es-419"/>
        </w:rPr>
        <w:t>Adjudicación</w:t>
      </w:r>
      <w:r w:rsidR="00285B0D" w:rsidRPr="00FB080C">
        <w:rPr>
          <w:noProof/>
          <w:lang w:val="es-419"/>
        </w:rPr>
        <w:tab/>
      </w:r>
      <w:r w:rsidR="00285B0D" w:rsidRPr="00FB080C">
        <w:rPr>
          <w:noProof/>
          <w:lang w:val="es-419"/>
        </w:rPr>
        <w:fldChar w:fldCharType="begin"/>
      </w:r>
      <w:r w:rsidR="00285B0D" w:rsidRPr="00FB080C">
        <w:rPr>
          <w:noProof/>
          <w:lang w:val="es-419"/>
        </w:rPr>
        <w:instrText xml:space="preserve"> PAGEREF _Toc19112061 \h </w:instrText>
      </w:r>
      <w:r w:rsidR="00285B0D" w:rsidRPr="00FB080C">
        <w:rPr>
          <w:noProof/>
          <w:lang w:val="es-419"/>
        </w:rPr>
      </w:r>
      <w:r w:rsidR="00285B0D" w:rsidRPr="00FB080C">
        <w:rPr>
          <w:noProof/>
          <w:lang w:val="es-419"/>
        </w:rPr>
        <w:fldChar w:fldCharType="separate"/>
      </w:r>
      <w:r w:rsidR="00421D38">
        <w:rPr>
          <w:noProof/>
          <w:lang w:val="es-419"/>
        </w:rPr>
        <w:t>170</w:t>
      </w:r>
      <w:r w:rsidR="00285B0D" w:rsidRPr="00FB080C">
        <w:rPr>
          <w:noProof/>
          <w:lang w:val="es-419"/>
        </w:rPr>
        <w:fldChar w:fldCharType="end"/>
      </w:r>
    </w:p>
    <w:p w14:paraId="4DAFFBD4" w14:textId="264F6A54" w:rsidR="00285B0D" w:rsidRPr="00FB080C" w:rsidRDefault="00285B0D" w:rsidP="00BA61E8">
      <w:pPr>
        <w:pStyle w:val="TDC1"/>
        <w:tabs>
          <w:tab w:val="right" w:leader="dot" w:pos="9350"/>
        </w:tabs>
        <w:spacing w:before="0" w:after="200"/>
        <w:rPr>
          <w:rFonts w:asciiTheme="minorHAnsi" w:eastAsiaTheme="minorEastAsia" w:hAnsiTheme="minorHAnsi" w:cstheme="minorBidi"/>
          <w:b w:val="0"/>
          <w:noProof/>
          <w:lang w:val="es-419"/>
        </w:rPr>
      </w:pPr>
      <w:r w:rsidRPr="00FB080C">
        <w:rPr>
          <w:noProof/>
          <w:lang w:val="es-419"/>
        </w:rPr>
        <w:t>Formulario</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Divulgación</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la</w:t>
      </w:r>
      <w:r w:rsidR="00361EE3" w:rsidRPr="00FB080C">
        <w:rPr>
          <w:noProof/>
          <w:lang w:val="es-419"/>
        </w:rPr>
        <w:t xml:space="preserve"> </w:t>
      </w:r>
      <w:r w:rsidRPr="00FB080C">
        <w:rPr>
          <w:noProof/>
          <w:lang w:val="es-419"/>
        </w:rPr>
        <w:t>Propiedad</w:t>
      </w:r>
      <w:r w:rsidR="00361EE3" w:rsidRPr="00FB080C">
        <w:rPr>
          <w:noProof/>
          <w:lang w:val="es-419"/>
        </w:rPr>
        <w:t xml:space="preserve"> </w:t>
      </w:r>
      <w:r w:rsidRPr="00FB080C">
        <w:rPr>
          <w:noProof/>
          <w:lang w:val="es-419"/>
        </w:rPr>
        <w:t>Efectiva</w:t>
      </w:r>
      <w:r w:rsidRPr="00FB080C">
        <w:rPr>
          <w:noProof/>
          <w:lang w:val="es-419"/>
        </w:rPr>
        <w:tab/>
      </w:r>
      <w:r w:rsidRPr="00FB080C">
        <w:rPr>
          <w:noProof/>
          <w:lang w:val="es-419"/>
        </w:rPr>
        <w:fldChar w:fldCharType="begin"/>
      </w:r>
      <w:r w:rsidRPr="00FB080C">
        <w:rPr>
          <w:noProof/>
          <w:lang w:val="es-419"/>
        </w:rPr>
        <w:instrText xml:space="preserve"> PAGEREF _Toc19112062 \h </w:instrText>
      </w:r>
      <w:r w:rsidRPr="00FB080C">
        <w:rPr>
          <w:noProof/>
          <w:lang w:val="es-419"/>
        </w:rPr>
      </w:r>
      <w:r w:rsidRPr="00FB080C">
        <w:rPr>
          <w:noProof/>
          <w:lang w:val="es-419"/>
        </w:rPr>
        <w:fldChar w:fldCharType="separate"/>
      </w:r>
      <w:r w:rsidR="00421D38">
        <w:rPr>
          <w:noProof/>
          <w:lang w:val="es-419"/>
        </w:rPr>
        <w:t>174</w:t>
      </w:r>
      <w:r w:rsidRPr="00FB080C">
        <w:rPr>
          <w:noProof/>
          <w:lang w:val="es-419"/>
        </w:rPr>
        <w:fldChar w:fldCharType="end"/>
      </w:r>
    </w:p>
    <w:p w14:paraId="735CD62B" w14:textId="026CA313" w:rsidR="00285B0D" w:rsidRPr="00FB080C" w:rsidRDefault="00285B0D" w:rsidP="00BA61E8">
      <w:pPr>
        <w:pStyle w:val="TDC1"/>
        <w:tabs>
          <w:tab w:val="right" w:leader="dot" w:pos="9350"/>
        </w:tabs>
        <w:spacing w:before="0" w:after="200"/>
        <w:rPr>
          <w:rFonts w:asciiTheme="minorHAnsi" w:eastAsiaTheme="minorEastAsia" w:hAnsiTheme="minorHAnsi" w:cstheme="minorBidi"/>
          <w:b w:val="0"/>
          <w:noProof/>
          <w:lang w:val="es-419"/>
        </w:rPr>
      </w:pPr>
      <w:r w:rsidRPr="00FB080C">
        <w:rPr>
          <w:noProof/>
          <w:lang w:val="es-419"/>
        </w:rPr>
        <w:t>Carta</w:t>
      </w:r>
      <w:r w:rsidR="00361EE3" w:rsidRPr="00FB080C">
        <w:rPr>
          <w:noProof/>
          <w:lang w:val="es-419"/>
        </w:rPr>
        <w:t xml:space="preserve"> </w:t>
      </w:r>
      <w:r w:rsidRPr="00FB080C">
        <w:rPr>
          <w:noProof/>
          <w:lang w:val="es-419"/>
        </w:rPr>
        <w:t>de</w:t>
      </w:r>
      <w:r w:rsidR="00361EE3" w:rsidRPr="00FB080C">
        <w:rPr>
          <w:noProof/>
          <w:lang w:val="es-419"/>
        </w:rPr>
        <w:t xml:space="preserve"> </w:t>
      </w:r>
      <w:r w:rsidRPr="00FB080C">
        <w:rPr>
          <w:noProof/>
          <w:lang w:val="es-419"/>
        </w:rPr>
        <w:t>Aceptación</w:t>
      </w:r>
      <w:r w:rsidRPr="00FB080C">
        <w:rPr>
          <w:noProof/>
          <w:lang w:val="es-419"/>
        </w:rPr>
        <w:tab/>
      </w:r>
      <w:r w:rsidRPr="00FB080C">
        <w:rPr>
          <w:noProof/>
          <w:lang w:val="es-419"/>
        </w:rPr>
        <w:fldChar w:fldCharType="begin"/>
      </w:r>
      <w:r w:rsidRPr="00FB080C">
        <w:rPr>
          <w:noProof/>
          <w:lang w:val="es-419"/>
        </w:rPr>
        <w:instrText xml:space="preserve"> PAGEREF _Toc19112063 \h </w:instrText>
      </w:r>
      <w:r w:rsidRPr="00FB080C">
        <w:rPr>
          <w:noProof/>
          <w:lang w:val="es-419"/>
        </w:rPr>
      </w:r>
      <w:r w:rsidRPr="00FB080C">
        <w:rPr>
          <w:noProof/>
          <w:lang w:val="es-419"/>
        </w:rPr>
        <w:fldChar w:fldCharType="separate"/>
      </w:r>
      <w:r w:rsidR="00421D38">
        <w:rPr>
          <w:noProof/>
          <w:lang w:val="es-419"/>
        </w:rPr>
        <w:t>177</w:t>
      </w:r>
      <w:r w:rsidRPr="00FB080C">
        <w:rPr>
          <w:noProof/>
          <w:lang w:val="es-419"/>
        </w:rPr>
        <w:fldChar w:fldCharType="end"/>
      </w:r>
    </w:p>
    <w:p w14:paraId="4B912DE0" w14:textId="782C0666" w:rsidR="00285B0D" w:rsidRPr="00FB080C" w:rsidRDefault="00285B0D" w:rsidP="00BA61E8">
      <w:pPr>
        <w:pStyle w:val="TDC1"/>
        <w:tabs>
          <w:tab w:val="right" w:leader="dot" w:pos="9350"/>
        </w:tabs>
        <w:spacing w:before="0" w:after="200"/>
        <w:rPr>
          <w:noProof/>
          <w:lang w:val="es-419"/>
        </w:rPr>
      </w:pPr>
      <w:r w:rsidRPr="00FB080C">
        <w:rPr>
          <w:noProof/>
          <w:lang w:val="es-419"/>
        </w:rPr>
        <w:t>Convenio</w:t>
      </w:r>
      <w:r w:rsidR="00361EE3" w:rsidRPr="00FB080C">
        <w:rPr>
          <w:noProof/>
          <w:lang w:val="es-419"/>
        </w:rPr>
        <w:t xml:space="preserve"> </w:t>
      </w:r>
      <w:r w:rsidR="00BD7827" w:rsidRPr="00FB080C">
        <w:rPr>
          <w:noProof/>
          <w:lang w:val="es-419"/>
        </w:rPr>
        <w:t>Contractual</w:t>
      </w:r>
      <w:r w:rsidRPr="00FB080C">
        <w:rPr>
          <w:noProof/>
          <w:lang w:val="es-419"/>
        </w:rPr>
        <w:tab/>
      </w:r>
      <w:r w:rsidRPr="00FB080C">
        <w:rPr>
          <w:noProof/>
          <w:lang w:val="es-419"/>
        </w:rPr>
        <w:fldChar w:fldCharType="begin"/>
      </w:r>
      <w:r w:rsidRPr="00FB080C">
        <w:rPr>
          <w:noProof/>
          <w:lang w:val="es-419"/>
        </w:rPr>
        <w:instrText xml:space="preserve"> PAGEREF _Toc19112064 \h </w:instrText>
      </w:r>
      <w:r w:rsidRPr="00FB080C">
        <w:rPr>
          <w:noProof/>
          <w:lang w:val="es-419"/>
        </w:rPr>
      </w:r>
      <w:r w:rsidRPr="00FB080C">
        <w:rPr>
          <w:noProof/>
          <w:lang w:val="es-419"/>
        </w:rPr>
        <w:fldChar w:fldCharType="separate"/>
      </w:r>
      <w:r w:rsidR="00421D38">
        <w:rPr>
          <w:noProof/>
          <w:lang w:val="es-419"/>
        </w:rPr>
        <w:t>178</w:t>
      </w:r>
      <w:r w:rsidRPr="00FB080C">
        <w:rPr>
          <w:noProof/>
          <w:lang w:val="es-419"/>
        </w:rPr>
        <w:fldChar w:fldCharType="end"/>
      </w:r>
    </w:p>
    <w:p w14:paraId="3CFEBD04" w14:textId="2AC69409" w:rsidR="00F81480" w:rsidRPr="00FB080C" w:rsidRDefault="000B645D" w:rsidP="00BA61E8">
      <w:pPr>
        <w:pStyle w:val="TDC1"/>
        <w:tabs>
          <w:tab w:val="right" w:leader="dot" w:pos="9350"/>
        </w:tabs>
        <w:spacing w:before="0" w:after="200"/>
        <w:rPr>
          <w:rFonts w:asciiTheme="minorHAnsi" w:eastAsiaTheme="minorEastAsia" w:hAnsiTheme="minorHAnsi" w:cstheme="minorBidi"/>
          <w:b w:val="0"/>
          <w:noProof/>
          <w:lang w:val="es-419"/>
        </w:rPr>
      </w:pPr>
      <w:hyperlink w:anchor="_Toc20242528" w:history="1">
        <w:r w:rsidR="00F81480" w:rsidRPr="00FB080C">
          <w:rPr>
            <w:rStyle w:val="Hipervnculo"/>
            <w:noProof/>
            <w:color w:val="auto"/>
            <w:u w:val="none"/>
            <w:lang w:val="es-419"/>
          </w:rPr>
          <w:t>Garant</w:t>
        </w:r>
        <w:r w:rsidR="002C1BED" w:rsidRPr="00FB080C">
          <w:rPr>
            <w:rStyle w:val="Hipervnculo"/>
            <w:noProof/>
            <w:color w:val="auto"/>
            <w:u w:val="none"/>
            <w:lang w:val="es-419"/>
          </w:rPr>
          <w:t>í</w:t>
        </w:r>
        <w:r w:rsidR="00F81480" w:rsidRPr="00FB080C">
          <w:rPr>
            <w:rStyle w:val="Hipervnculo"/>
            <w:noProof/>
            <w:color w:val="auto"/>
            <w:u w:val="none"/>
            <w:lang w:val="es-419"/>
          </w:rPr>
          <w:t>a</w:t>
        </w:r>
        <w:r w:rsidR="00361EE3" w:rsidRPr="00FB080C">
          <w:rPr>
            <w:rStyle w:val="Hipervnculo"/>
            <w:noProof/>
            <w:color w:val="auto"/>
            <w:u w:val="none"/>
            <w:lang w:val="es-419"/>
          </w:rPr>
          <w:t xml:space="preserve"> </w:t>
        </w:r>
        <w:r w:rsidR="00F81480" w:rsidRPr="00FB080C">
          <w:rPr>
            <w:rStyle w:val="Hipervnculo"/>
            <w:noProof/>
            <w:color w:val="auto"/>
            <w:u w:val="none"/>
            <w:lang w:val="es-419"/>
          </w:rPr>
          <w:t>de</w:t>
        </w:r>
        <w:r w:rsidR="00361EE3" w:rsidRPr="00FB080C">
          <w:rPr>
            <w:rStyle w:val="Hipervnculo"/>
            <w:noProof/>
            <w:color w:val="auto"/>
            <w:u w:val="none"/>
            <w:lang w:val="es-419"/>
          </w:rPr>
          <w:t xml:space="preserve"> </w:t>
        </w:r>
        <w:r w:rsidR="00F81480" w:rsidRPr="00FB080C">
          <w:rPr>
            <w:rStyle w:val="Hipervnculo"/>
            <w:noProof/>
            <w:color w:val="auto"/>
            <w:u w:val="none"/>
            <w:lang w:val="es-419"/>
          </w:rPr>
          <w:t>Cumplimiento</w:t>
        </w:r>
        <w:r w:rsidR="00E834AC" w:rsidRPr="00FB080C">
          <w:rPr>
            <w:rStyle w:val="Hipervnculo"/>
            <w:noProof/>
            <w:color w:val="auto"/>
            <w:u w:val="none"/>
            <w:lang w:val="es-419"/>
          </w:rPr>
          <w:t xml:space="preserve"> (Garantía Bancaria)</w:t>
        </w:r>
        <w:r w:rsidR="00F81480" w:rsidRPr="00FB080C">
          <w:rPr>
            <w:noProof/>
            <w:webHidden/>
            <w:lang w:val="es-419"/>
          </w:rPr>
          <w:tab/>
        </w:r>
        <w:r w:rsidR="00F81480" w:rsidRPr="00FB080C">
          <w:rPr>
            <w:noProof/>
            <w:webHidden/>
            <w:lang w:val="es-419"/>
          </w:rPr>
          <w:fldChar w:fldCharType="begin"/>
        </w:r>
        <w:r w:rsidR="00F81480" w:rsidRPr="00FB080C">
          <w:rPr>
            <w:noProof/>
            <w:webHidden/>
            <w:lang w:val="es-419"/>
          </w:rPr>
          <w:instrText xml:space="preserve"> PAGEREF _Toc20242528 \h </w:instrText>
        </w:r>
        <w:r w:rsidR="00F81480" w:rsidRPr="00FB080C">
          <w:rPr>
            <w:noProof/>
            <w:webHidden/>
            <w:lang w:val="es-419"/>
          </w:rPr>
        </w:r>
        <w:r w:rsidR="00F81480" w:rsidRPr="00FB080C">
          <w:rPr>
            <w:noProof/>
            <w:webHidden/>
            <w:lang w:val="es-419"/>
          </w:rPr>
          <w:fldChar w:fldCharType="separate"/>
        </w:r>
        <w:r w:rsidR="00421D38">
          <w:rPr>
            <w:b w:val="0"/>
            <w:bCs/>
            <w:noProof/>
            <w:webHidden/>
            <w:lang w:val="es-ES"/>
          </w:rPr>
          <w:t>¡Error! Marcador no definido.</w:t>
        </w:r>
        <w:r w:rsidR="00F81480" w:rsidRPr="00FB080C">
          <w:rPr>
            <w:noProof/>
            <w:webHidden/>
            <w:lang w:val="es-419"/>
          </w:rPr>
          <w:fldChar w:fldCharType="end"/>
        </w:r>
      </w:hyperlink>
    </w:p>
    <w:p w14:paraId="13A60F42" w14:textId="6499552A" w:rsidR="00F81480" w:rsidRPr="00FB080C" w:rsidRDefault="00E834AC" w:rsidP="00BA61E8">
      <w:pPr>
        <w:pStyle w:val="TDC1"/>
        <w:tabs>
          <w:tab w:val="right" w:leader="dot" w:pos="9350"/>
        </w:tabs>
        <w:spacing w:before="0" w:after="200"/>
        <w:rPr>
          <w:rFonts w:asciiTheme="minorHAnsi" w:eastAsiaTheme="minorEastAsia" w:hAnsiTheme="minorHAnsi" w:cstheme="minorBidi"/>
          <w:b w:val="0"/>
          <w:noProof/>
          <w:lang w:val="es-419"/>
        </w:rPr>
      </w:pPr>
      <w:r w:rsidRPr="00FB080C">
        <w:rPr>
          <w:lang w:val="es-ES"/>
        </w:rPr>
        <w:t>Garantía de Cumplimiento (</w:t>
      </w:r>
      <w:hyperlink w:anchor="_Toc20242529" w:history="1">
        <w:r w:rsidR="00F81480" w:rsidRPr="00FB080C">
          <w:rPr>
            <w:rStyle w:val="Hipervnculo"/>
            <w:noProof/>
            <w:color w:val="auto"/>
            <w:u w:val="none"/>
            <w:lang w:val="es-419"/>
          </w:rPr>
          <w:t>Fianza</w:t>
        </w:r>
        <w:r w:rsidR="00361EE3" w:rsidRPr="00FB080C">
          <w:rPr>
            <w:rStyle w:val="Hipervnculo"/>
            <w:noProof/>
            <w:color w:val="auto"/>
            <w:u w:val="none"/>
            <w:lang w:val="es-419"/>
          </w:rPr>
          <w:t xml:space="preserve"> </w:t>
        </w:r>
        <w:r w:rsidR="00F81480" w:rsidRPr="00FB080C">
          <w:rPr>
            <w:rStyle w:val="Hipervnculo"/>
            <w:noProof/>
            <w:color w:val="auto"/>
            <w:u w:val="none"/>
            <w:lang w:val="es-419"/>
          </w:rPr>
          <w:t>de</w:t>
        </w:r>
        <w:r w:rsidR="00361EE3" w:rsidRPr="00FB080C">
          <w:rPr>
            <w:rStyle w:val="Hipervnculo"/>
            <w:noProof/>
            <w:color w:val="auto"/>
            <w:u w:val="none"/>
            <w:lang w:val="es-419"/>
          </w:rPr>
          <w:t xml:space="preserve"> </w:t>
        </w:r>
        <w:r w:rsidR="00F81480" w:rsidRPr="00FB080C">
          <w:rPr>
            <w:rStyle w:val="Hipervnculo"/>
            <w:noProof/>
            <w:color w:val="auto"/>
            <w:u w:val="none"/>
            <w:lang w:val="es-419"/>
          </w:rPr>
          <w:t>Cumplimiento</w:t>
        </w:r>
        <w:r w:rsidRPr="00FB080C">
          <w:rPr>
            <w:rStyle w:val="Hipervnculo"/>
            <w:noProof/>
            <w:color w:val="auto"/>
            <w:u w:val="none"/>
            <w:lang w:val="es-419"/>
          </w:rPr>
          <w:t>)</w:t>
        </w:r>
        <w:r w:rsidR="00F81480" w:rsidRPr="00FB080C">
          <w:rPr>
            <w:noProof/>
            <w:webHidden/>
            <w:lang w:val="es-419"/>
          </w:rPr>
          <w:tab/>
        </w:r>
        <w:r w:rsidR="00F81480" w:rsidRPr="00FB080C">
          <w:rPr>
            <w:noProof/>
            <w:webHidden/>
            <w:lang w:val="es-419"/>
          </w:rPr>
          <w:fldChar w:fldCharType="begin"/>
        </w:r>
        <w:r w:rsidR="00F81480" w:rsidRPr="00FB080C">
          <w:rPr>
            <w:noProof/>
            <w:webHidden/>
            <w:lang w:val="es-419"/>
          </w:rPr>
          <w:instrText xml:space="preserve"> PAGEREF _Toc20242529 \h </w:instrText>
        </w:r>
        <w:r w:rsidR="00F81480" w:rsidRPr="00FB080C">
          <w:rPr>
            <w:noProof/>
            <w:webHidden/>
            <w:lang w:val="es-419"/>
          </w:rPr>
        </w:r>
        <w:r w:rsidR="00F81480" w:rsidRPr="00FB080C">
          <w:rPr>
            <w:noProof/>
            <w:webHidden/>
            <w:lang w:val="es-419"/>
          </w:rPr>
          <w:fldChar w:fldCharType="separate"/>
        </w:r>
        <w:r w:rsidR="00421D38">
          <w:rPr>
            <w:b w:val="0"/>
            <w:bCs/>
            <w:noProof/>
            <w:webHidden/>
            <w:lang w:val="es-ES"/>
          </w:rPr>
          <w:t>¡Error! Marcador no definido.</w:t>
        </w:r>
        <w:r w:rsidR="00F81480" w:rsidRPr="00FB080C">
          <w:rPr>
            <w:noProof/>
            <w:webHidden/>
            <w:lang w:val="es-419"/>
          </w:rPr>
          <w:fldChar w:fldCharType="end"/>
        </w:r>
      </w:hyperlink>
    </w:p>
    <w:p w14:paraId="756AFF41" w14:textId="01C9B307" w:rsidR="00285B0D" w:rsidRPr="00FB080C" w:rsidRDefault="00285B0D" w:rsidP="00BA61E8">
      <w:pPr>
        <w:pStyle w:val="TDC1"/>
        <w:tabs>
          <w:tab w:val="right" w:leader="dot" w:pos="9350"/>
        </w:tabs>
        <w:spacing w:before="0" w:after="200"/>
        <w:rPr>
          <w:noProof/>
          <w:lang w:val="es-419"/>
        </w:rPr>
      </w:pPr>
      <w:r w:rsidRPr="00FB080C">
        <w:rPr>
          <w:noProof/>
          <w:lang w:val="es-419"/>
        </w:rPr>
        <w:t>Garantía</w:t>
      </w:r>
      <w:r w:rsidR="00361EE3" w:rsidRPr="00FB080C">
        <w:rPr>
          <w:noProof/>
          <w:lang w:val="es-419"/>
        </w:rPr>
        <w:t xml:space="preserve"> </w:t>
      </w:r>
      <w:r w:rsidRPr="00FB080C">
        <w:rPr>
          <w:noProof/>
          <w:lang w:val="es-419"/>
        </w:rPr>
        <w:t>por</w:t>
      </w:r>
      <w:r w:rsidR="00361EE3" w:rsidRPr="00FB080C">
        <w:rPr>
          <w:noProof/>
          <w:lang w:val="es-419"/>
        </w:rPr>
        <w:t xml:space="preserve"> </w:t>
      </w:r>
      <w:r w:rsidR="00E834AC" w:rsidRPr="00FB080C">
        <w:rPr>
          <w:noProof/>
          <w:lang w:val="es-419"/>
        </w:rPr>
        <w:t xml:space="preserve">Pago </w:t>
      </w:r>
      <w:r w:rsidRPr="00FB080C">
        <w:rPr>
          <w:noProof/>
          <w:lang w:val="es-419"/>
        </w:rPr>
        <w:t>Anticip</w:t>
      </w:r>
      <w:r w:rsidR="0097091B">
        <w:rPr>
          <w:noProof/>
          <w:lang w:val="es-419"/>
        </w:rPr>
        <w:t>ad</w:t>
      </w:r>
      <w:r w:rsidRPr="00FB080C">
        <w:rPr>
          <w:noProof/>
          <w:lang w:val="es-419"/>
        </w:rPr>
        <w:t>o</w:t>
      </w:r>
      <w:r w:rsidRPr="00FB080C">
        <w:rPr>
          <w:noProof/>
          <w:lang w:val="es-419"/>
        </w:rPr>
        <w:tab/>
      </w:r>
      <w:r w:rsidRPr="00FB080C">
        <w:rPr>
          <w:noProof/>
          <w:lang w:val="es-419"/>
        </w:rPr>
        <w:fldChar w:fldCharType="begin"/>
      </w:r>
      <w:r w:rsidRPr="00FB080C">
        <w:rPr>
          <w:noProof/>
          <w:lang w:val="es-419"/>
        </w:rPr>
        <w:instrText xml:space="preserve"> PAGEREF _Toc19112066 \h </w:instrText>
      </w:r>
      <w:r w:rsidRPr="00FB080C">
        <w:rPr>
          <w:noProof/>
          <w:lang w:val="es-419"/>
        </w:rPr>
      </w:r>
      <w:r w:rsidRPr="00FB080C">
        <w:rPr>
          <w:noProof/>
          <w:lang w:val="es-419"/>
        </w:rPr>
        <w:fldChar w:fldCharType="separate"/>
      </w:r>
      <w:r w:rsidR="00421D38">
        <w:rPr>
          <w:b w:val="0"/>
          <w:bCs/>
          <w:noProof/>
          <w:lang w:val="es-ES"/>
        </w:rPr>
        <w:t>¡Error! Marcador no definido.</w:t>
      </w:r>
      <w:r w:rsidRPr="00FB080C">
        <w:rPr>
          <w:noProof/>
          <w:lang w:val="es-419"/>
        </w:rPr>
        <w:fldChar w:fldCharType="end"/>
      </w:r>
    </w:p>
    <w:p w14:paraId="476C6637" w14:textId="6E1E5567" w:rsidR="00D732CD" w:rsidRPr="00FB080C" w:rsidRDefault="00D732CD">
      <w:pPr>
        <w:rPr>
          <w:szCs w:val="32"/>
          <w:lang w:val="es-419"/>
        </w:rPr>
      </w:pPr>
      <w:r w:rsidRPr="00FB080C">
        <w:rPr>
          <w:szCs w:val="32"/>
          <w:lang w:val="es-419"/>
        </w:rPr>
        <w:fldChar w:fldCharType="end"/>
      </w:r>
      <w:r w:rsidRPr="00FB080C">
        <w:rPr>
          <w:szCs w:val="32"/>
          <w:lang w:val="es-419"/>
        </w:rPr>
        <w:br w:type="page"/>
      </w:r>
    </w:p>
    <w:p w14:paraId="71CE955B" w14:textId="3A45A734" w:rsidR="008056D1" w:rsidRPr="00FB080C" w:rsidRDefault="008056D1" w:rsidP="004D6979">
      <w:pPr>
        <w:pStyle w:val="Head02"/>
        <w:spacing w:before="240" w:after="240"/>
        <w:rPr>
          <w:sz w:val="40"/>
          <w:szCs w:val="40"/>
          <w:lang w:val="es-419"/>
        </w:rPr>
      </w:pPr>
      <w:bookmarkStart w:id="966" w:name="_Toc486098175"/>
      <w:bookmarkStart w:id="967" w:name="_Toc502819514"/>
      <w:bookmarkStart w:id="968" w:name="_Toc19112061"/>
      <w:bookmarkStart w:id="969" w:name="_Toc454621054"/>
      <w:bookmarkStart w:id="970" w:name="_Toc436904424"/>
      <w:bookmarkStart w:id="971" w:name="_Toc460506937"/>
      <w:bookmarkStart w:id="972" w:name="_Toc494182759"/>
      <w:bookmarkStart w:id="973" w:name="_Toc535905898"/>
      <w:r w:rsidRPr="00FB080C">
        <w:rPr>
          <w:sz w:val="40"/>
          <w:szCs w:val="40"/>
          <w:lang w:val="es-419"/>
        </w:rPr>
        <w:lastRenderedPageBreak/>
        <w:t>Notificación</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Intención</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Adjudicación</w:t>
      </w:r>
      <w:bookmarkEnd w:id="966"/>
      <w:bookmarkEnd w:id="967"/>
      <w:bookmarkEnd w:id="968"/>
    </w:p>
    <w:p w14:paraId="7024A75D" w14:textId="5A140D8A" w:rsidR="008056D1" w:rsidRPr="00FB080C" w:rsidRDefault="008056D1" w:rsidP="004D6979">
      <w:pPr>
        <w:spacing w:before="400"/>
        <w:jc w:val="both"/>
        <w:rPr>
          <w:i/>
          <w:lang w:val="es-419"/>
        </w:rPr>
      </w:pPr>
      <w:r w:rsidRPr="00FB080C">
        <w:rPr>
          <w:i/>
          <w:lang w:val="es-419"/>
        </w:rPr>
        <w:t>[Esta</w:t>
      </w:r>
      <w:r w:rsidR="00361EE3" w:rsidRPr="00FB080C">
        <w:rPr>
          <w:i/>
          <w:lang w:val="es-419"/>
        </w:rPr>
        <w:t xml:space="preserve"> </w:t>
      </w:r>
      <w:r w:rsidRPr="00FB080C">
        <w:rPr>
          <w:i/>
          <w:lang w:val="es-419"/>
        </w:rPr>
        <w:t>Notificación</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Intención</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Adjudicación</w:t>
      </w:r>
      <w:r w:rsidR="00361EE3" w:rsidRPr="00FB080C">
        <w:rPr>
          <w:i/>
          <w:lang w:val="es-419"/>
        </w:rPr>
        <w:t xml:space="preserve"> </w:t>
      </w:r>
      <w:r w:rsidRPr="00FB080C">
        <w:rPr>
          <w:i/>
          <w:lang w:val="es-419"/>
        </w:rPr>
        <w:t>será</w:t>
      </w:r>
      <w:r w:rsidR="00361EE3" w:rsidRPr="00FB080C">
        <w:rPr>
          <w:i/>
          <w:lang w:val="es-419"/>
        </w:rPr>
        <w:t xml:space="preserve"> </w:t>
      </w:r>
      <w:r w:rsidRPr="00FB080C">
        <w:rPr>
          <w:i/>
          <w:lang w:val="es-419"/>
        </w:rPr>
        <w:t>enviada</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cada</w:t>
      </w:r>
      <w:r w:rsidR="00361EE3" w:rsidRPr="00FB080C">
        <w:rPr>
          <w:i/>
          <w:lang w:val="es-419"/>
        </w:rPr>
        <w:t xml:space="preserve"> </w:t>
      </w:r>
      <w:r w:rsidR="003944AF" w:rsidRPr="00FB080C">
        <w:rPr>
          <w:i/>
          <w:lang w:val="es-419"/>
        </w:rPr>
        <w:t>Oferente</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haya</w:t>
      </w:r>
      <w:r w:rsidR="00361EE3" w:rsidRPr="00FB080C">
        <w:rPr>
          <w:i/>
          <w:lang w:val="es-419"/>
        </w:rPr>
        <w:t xml:space="preserve"> </w:t>
      </w:r>
      <w:r w:rsidRPr="00FB080C">
        <w:rPr>
          <w:i/>
          <w:lang w:val="es-419"/>
        </w:rPr>
        <w:t>presentado</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Oferta.]</w:t>
      </w:r>
    </w:p>
    <w:p w14:paraId="49358808" w14:textId="49935BE9" w:rsidR="008056D1" w:rsidRPr="00FB080C" w:rsidRDefault="008056D1" w:rsidP="00BE04EC">
      <w:pPr>
        <w:spacing w:before="200" w:after="200"/>
        <w:jc w:val="both"/>
        <w:rPr>
          <w:i/>
          <w:noProof/>
          <w:lang w:val="es-419"/>
        </w:rPr>
      </w:pPr>
      <w:r w:rsidRPr="00FB080C">
        <w:rPr>
          <w:i/>
          <w:noProof/>
          <w:lang w:val="es-419"/>
        </w:rPr>
        <w:t>[Enviar</w:t>
      </w:r>
      <w:r w:rsidR="00361EE3" w:rsidRPr="00FB080C">
        <w:rPr>
          <w:i/>
          <w:noProof/>
          <w:lang w:val="es-419"/>
        </w:rPr>
        <w:t xml:space="preserve"> </w:t>
      </w:r>
      <w:r w:rsidRPr="00FB080C">
        <w:rPr>
          <w:i/>
          <w:noProof/>
          <w:lang w:val="es-419"/>
        </w:rPr>
        <w:t>esta</w:t>
      </w:r>
      <w:r w:rsidR="00361EE3" w:rsidRPr="00FB080C">
        <w:rPr>
          <w:i/>
          <w:noProof/>
          <w:lang w:val="es-419"/>
        </w:rPr>
        <w:t xml:space="preserve"> </w:t>
      </w:r>
      <w:r w:rsidRPr="00FB080C">
        <w:rPr>
          <w:i/>
          <w:noProof/>
          <w:lang w:val="es-419"/>
        </w:rPr>
        <w:t>Notificación</w:t>
      </w:r>
      <w:r w:rsidR="00361EE3" w:rsidRPr="00FB080C">
        <w:rPr>
          <w:i/>
          <w:noProof/>
          <w:lang w:val="es-419"/>
        </w:rPr>
        <w:t xml:space="preserve"> </w:t>
      </w:r>
      <w:r w:rsidRPr="00FB080C">
        <w:rPr>
          <w:i/>
          <w:noProof/>
          <w:lang w:val="es-419"/>
        </w:rPr>
        <w:t>al</w:t>
      </w:r>
      <w:r w:rsidR="00361EE3" w:rsidRPr="00FB080C">
        <w:rPr>
          <w:i/>
          <w:noProof/>
          <w:lang w:val="es-419"/>
        </w:rPr>
        <w:t xml:space="preserve"> </w:t>
      </w:r>
      <w:r w:rsidRPr="00FB080C">
        <w:rPr>
          <w:i/>
          <w:noProof/>
          <w:lang w:val="es-419"/>
        </w:rPr>
        <w:t>Representante</w:t>
      </w:r>
      <w:r w:rsidR="00361EE3" w:rsidRPr="00FB080C">
        <w:rPr>
          <w:i/>
          <w:noProof/>
          <w:lang w:val="es-419"/>
        </w:rPr>
        <w:t xml:space="preserve"> </w:t>
      </w:r>
      <w:r w:rsidRPr="00FB080C">
        <w:rPr>
          <w:i/>
          <w:noProof/>
          <w:lang w:val="es-419"/>
        </w:rPr>
        <w:t>Autorizado</w:t>
      </w:r>
      <w:r w:rsidR="00361EE3" w:rsidRPr="00FB080C">
        <w:rPr>
          <w:i/>
          <w:noProof/>
          <w:lang w:val="es-419"/>
        </w:rPr>
        <w:t xml:space="preserve"> </w:t>
      </w:r>
      <w:r w:rsidRPr="00FB080C">
        <w:rPr>
          <w:i/>
          <w:noProof/>
          <w:lang w:val="es-419"/>
        </w:rPr>
        <w:t>del</w:t>
      </w:r>
      <w:r w:rsidR="00361EE3" w:rsidRPr="00FB080C">
        <w:rPr>
          <w:i/>
          <w:noProof/>
          <w:lang w:val="es-419"/>
        </w:rPr>
        <w:t xml:space="preserve"> </w:t>
      </w:r>
      <w:r w:rsidR="003944AF" w:rsidRPr="00FB080C">
        <w:rPr>
          <w:i/>
          <w:noProof/>
          <w:lang w:val="es-419"/>
        </w:rPr>
        <w:t>Oferente</w:t>
      </w:r>
      <w:r w:rsidR="00361EE3" w:rsidRPr="00FB080C">
        <w:rPr>
          <w:i/>
          <w:noProof/>
          <w:lang w:val="es-419"/>
        </w:rPr>
        <w:t xml:space="preserve"> </w:t>
      </w:r>
      <w:r w:rsidRPr="00FB080C">
        <w:rPr>
          <w:i/>
          <w:noProof/>
          <w:lang w:val="es-419"/>
        </w:rPr>
        <w:t>nombrado</w:t>
      </w:r>
      <w:r w:rsidR="00361EE3" w:rsidRPr="00FB080C">
        <w:rPr>
          <w:i/>
          <w:noProof/>
          <w:lang w:val="es-419"/>
        </w:rPr>
        <w:t xml:space="preserve"> </w:t>
      </w:r>
      <w:r w:rsidRPr="00FB080C">
        <w:rPr>
          <w:i/>
          <w:noProof/>
          <w:lang w:val="es-419"/>
        </w:rPr>
        <w:t>en</w:t>
      </w:r>
      <w:r w:rsidR="00361EE3" w:rsidRPr="00FB080C">
        <w:rPr>
          <w:i/>
          <w:noProof/>
          <w:lang w:val="es-419"/>
        </w:rPr>
        <w:t xml:space="preserve"> </w:t>
      </w:r>
      <w:r w:rsidRPr="00FB080C">
        <w:rPr>
          <w:i/>
          <w:noProof/>
          <w:lang w:val="es-419"/>
        </w:rPr>
        <w:t>el</w:t>
      </w:r>
      <w:r w:rsidR="00361EE3" w:rsidRPr="00FB080C">
        <w:rPr>
          <w:i/>
          <w:noProof/>
          <w:lang w:val="es-419"/>
        </w:rPr>
        <w:t xml:space="preserve"> </w:t>
      </w:r>
      <w:r w:rsidRPr="00FB080C">
        <w:rPr>
          <w:i/>
          <w:noProof/>
          <w:lang w:val="es-419"/>
        </w:rPr>
        <w:t>Formulario</w:t>
      </w:r>
      <w:r w:rsidR="00361EE3" w:rsidRPr="00FB080C">
        <w:rPr>
          <w:i/>
          <w:noProof/>
          <w:lang w:val="es-419"/>
        </w:rPr>
        <w:t xml:space="preserve"> </w:t>
      </w:r>
      <w:r w:rsidRPr="00FB080C">
        <w:rPr>
          <w:i/>
          <w:noProof/>
          <w:lang w:val="es-419"/>
        </w:rPr>
        <w:t>de</w:t>
      </w:r>
      <w:r w:rsidR="00361EE3" w:rsidRPr="00FB080C">
        <w:rPr>
          <w:i/>
          <w:noProof/>
          <w:lang w:val="es-419"/>
        </w:rPr>
        <w:t xml:space="preserve"> </w:t>
      </w:r>
      <w:r w:rsidRPr="00FB080C">
        <w:rPr>
          <w:i/>
          <w:noProof/>
          <w:lang w:val="es-419"/>
        </w:rPr>
        <w:t>Información</w:t>
      </w:r>
      <w:r w:rsidR="00361EE3" w:rsidRPr="00FB080C">
        <w:rPr>
          <w:i/>
          <w:noProof/>
          <w:lang w:val="es-419"/>
        </w:rPr>
        <w:t xml:space="preserve"> </w:t>
      </w:r>
      <w:r w:rsidRPr="00FB080C">
        <w:rPr>
          <w:i/>
          <w:noProof/>
          <w:lang w:val="es-419"/>
        </w:rPr>
        <w:t>del</w:t>
      </w:r>
      <w:r w:rsidR="00361EE3" w:rsidRPr="00FB080C">
        <w:rPr>
          <w:i/>
          <w:noProof/>
          <w:lang w:val="es-419"/>
        </w:rPr>
        <w:t xml:space="preserve"> </w:t>
      </w:r>
      <w:r w:rsidR="003944AF" w:rsidRPr="00FB080C">
        <w:rPr>
          <w:i/>
          <w:noProof/>
          <w:lang w:val="es-419"/>
        </w:rPr>
        <w:t>Oferente</w:t>
      </w:r>
      <w:r w:rsidRPr="00FB080C">
        <w:rPr>
          <w:i/>
          <w:noProof/>
          <w:lang w:val="es-419"/>
        </w:rPr>
        <w:t>]</w:t>
      </w:r>
    </w:p>
    <w:p w14:paraId="25B06E74" w14:textId="5D20920E" w:rsidR="008056D1" w:rsidRPr="00FB080C" w:rsidRDefault="008056D1" w:rsidP="004D6979">
      <w:pPr>
        <w:pStyle w:val="Outline"/>
        <w:suppressAutoHyphens/>
        <w:spacing w:before="60" w:after="60"/>
        <w:jc w:val="both"/>
        <w:rPr>
          <w:rFonts w:ascii="Times New Roman" w:hAnsi="Times New Roman"/>
          <w:noProof/>
          <w:sz w:val="24"/>
          <w:szCs w:val="24"/>
          <w:lang w:val="es-419"/>
        </w:rPr>
      </w:pPr>
      <w:r w:rsidRPr="00FB080C">
        <w:rPr>
          <w:rFonts w:ascii="Times New Roman" w:hAnsi="Times New Roman"/>
          <w:noProof/>
          <w:sz w:val="24"/>
          <w:szCs w:val="24"/>
          <w:lang w:val="es-419"/>
        </w:rPr>
        <w:t>A</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la</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atención</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del</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Representante</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Autorizado</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del</w:t>
      </w:r>
      <w:r w:rsidR="00361EE3" w:rsidRPr="00FB080C">
        <w:rPr>
          <w:rFonts w:ascii="Times New Roman" w:hAnsi="Times New Roman"/>
          <w:noProof/>
          <w:sz w:val="24"/>
          <w:szCs w:val="24"/>
          <w:lang w:val="es-419"/>
        </w:rPr>
        <w:t xml:space="preserve"> </w:t>
      </w:r>
      <w:r w:rsidR="003944AF" w:rsidRPr="00FB080C">
        <w:rPr>
          <w:rFonts w:ascii="Times New Roman" w:hAnsi="Times New Roman"/>
          <w:noProof/>
          <w:sz w:val="24"/>
          <w:szCs w:val="24"/>
          <w:lang w:val="es-419"/>
        </w:rPr>
        <w:t>Oferente</w:t>
      </w:r>
    </w:p>
    <w:p w14:paraId="7C8A1FEB" w14:textId="44BA744B" w:rsidR="008056D1" w:rsidRPr="00FB080C" w:rsidRDefault="008056D1" w:rsidP="004D6979">
      <w:pPr>
        <w:pStyle w:val="Outline"/>
        <w:suppressAutoHyphens/>
        <w:spacing w:before="60" w:after="60"/>
        <w:jc w:val="both"/>
        <w:rPr>
          <w:rFonts w:ascii="Times New Roman" w:hAnsi="Times New Roman"/>
          <w:noProof/>
          <w:sz w:val="24"/>
          <w:szCs w:val="24"/>
          <w:lang w:val="es-419"/>
        </w:rPr>
      </w:pPr>
      <w:r w:rsidRPr="00FB080C">
        <w:rPr>
          <w:rFonts w:ascii="Times New Roman" w:hAnsi="Times New Roman"/>
          <w:noProof/>
          <w:sz w:val="24"/>
          <w:szCs w:val="24"/>
          <w:lang w:val="es-419"/>
        </w:rPr>
        <w:t>Nombre:</w:t>
      </w:r>
      <w:r w:rsidR="00361EE3" w:rsidRPr="00FB080C">
        <w:rPr>
          <w:rFonts w:ascii="Times New Roman" w:hAnsi="Times New Roman"/>
          <w:noProof/>
          <w:sz w:val="24"/>
          <w:szCs w:val="24"/>
          <w:lang w:val="es-419"/>
        </w:rPr>
        <w:t xml:space="preserve"> </w:t>
      </w:r>
      <w:r w:rsidRPr="00FB080C">
        <w:rPr>
          <w:rFonts w:ascii="Times New Roman" w:hAnsi="Times New Roman"/>
          <w:i/>
          <w:noProof/>
          <w:sz w:val="24"/>
          <w:szCs w:val="24"/>
          <w:lang w:val="es-419"/>
        </w:rPr>
        <w:t>[</w:t>
      </w:r>
      <w:r w:rsidR="00A260C1" w:rsidRPr="00FB080C">
        <w:rPr>
          <w:rFonts w:ascii="Times New Roman" w:hAnsi="Times New Roman"/>
          <w:i/>
          <w:noProof/>
          <w:sz w:val="24"/>
          <w:szCs w:val="24"/>
          <w:lang w:val="es-419"/>
        </w:rPr>
        <w:t>indicar</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el</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nombre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del</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Representante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Autorizado]</w:t>
      </w:r>
    </w:p>
    <w:p w14:paraId="59F77B06" w14:textId="00F7D36C" w:rsidR="008056D1" w:rsidRPr="00FB080C" w:rsidRDefault="008056D1" w:rsidP="004D6979">
      <w:pPr>
        <w:pStyle w:val="Outline"/>
        <w:suppressAutoHyphens/>
        <w:spacing w:before="60" w:after="60"/>
        <w:jc w:val="both"/>
        <w:rPr>
          <w:rFonts w:ascii="Times New Roman" w:hAnsi="Times New Roman"/>
          <w:noProof/>
          <w:sz w:val="24"/>
          <w:szCs w:val="24"/>
          <w:lang w:val="es-419"/>
        </w:rPr>
      </w:pPr>
      <w:r w:rsidRPr="00FB080C">
        <w:rPr>
          <w:rFonts w:ascii="Times New Roman" w:hAnsi="Times New Roman"/>
          <w:noProof/>
          <w:sz w:val="24"/>
          <w:szCs w:val="24"/>
          <w:lang w:val="es-419"/>
        </w:rPr>
        <w:t>Dirección:</w:t>
      </w:r>
      <w:r w:rsidR="00361EE3" w:rsidRPr="00FB080C">
        <w:rPr>
          <w:rFonts w:ascii="Times New Roman" w:hAnsi="Times New Roman"/>
          <w:noProof/>
          <w:sz w:val="24"/>
          <w:szCs w:val="24"/>
          <w:lang w:val="es-419"/>
        </w:rPr>
        <w:t xml:space="preserve"> </w:t>
      </w:r>
      <w:r w:rsidRPr="00FB080C">
        <w:rPr>
          <w:rFonts w:ascii="Times New Roman" w:hAnsi="Times New Roman"/>
          <w:i/>
          <w:noProof/>
          <w:sz w:val="24"/>
          <w:szCs w:val="24"/>
          <w:lang w:val="es-419"/>
        </w:rPr>
        <w:t>[indicar</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la</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dirección</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del</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Representante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Autorizado]</w:t>
      </w:r>
    </w:p>
    <w:p w14:paraId="796E94A6" w14:textId="26EFEA3D" w:rsidR="00447AB7" w:rsidRPr="00FB080C" w:rsidRDefault="00447AB7" w:rsidP="004D6979">
      <w:pPr>
        <w:pStyle w:val="Outline"/>
        <w:suppressAutoHyphens/>
        <w:spacing w:before="60" w:after="60"/>
        <w:jc w:val="both"/>
        <w:rPr>
          <w:rFonts w:ascii="Times New Roman" w:hAnsi="Times New Roman"/>
          <w:noProof/>
          <w:sz w:val="24"/>
          <w:szCs w:val="24"/>
          <w:lang w:val="es-419"/>
        </w:rPr>
      </w:pPr>
      <w:r w:rsidRPr="00FB080C">
        <w:rPr>
          <w:rFonts w:ascii="Times New Roman" w:hAnsi="Times New Roman"/>
          <w:noProof/>
          <w:sz w:val="24"/>
          <w:szCs w:val="24"/>
          <w:lang w:val="es-419"/>
        </w:rPr>
        <w:t>Número</w:t>
      </w:r>
      <w:r w:rsidR="004D6979" w:rsidRPr="00FB080C">
        <w:rPr>
          <w:rFonts w:ascii="Times New Roman" w:hAnsi="Times New Roman"/>
          <w:noProof/>
          <w:sz w:val="24"/>
          <w:szCs w:val="24"/>
          <w:lang w:val="es-419"/>
        </w:rPr>
        <w:t>s</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de</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teléfono:</w:t>
      </w:r>
      <w:r w:rsidR="00361EE3" w:rsidRPr="00FB080C">
        <w:rPr>
          <w:rFonts w:ascii="Times New Roman" w:hAnsi="Times New Roman"/>
          <w:noProof/>
          <w:sz w:val="24"/>
          <w:szCs w:val="24"/>
          <w:lang w:val="es-419"/>
        </w:rPr>
        <w:t xml:space="preserve"> </w:t>
      </w:r>
      <w:r w:rsidRPr="00FB080C">
        <w:rPr>
          <w:rFonts w:ascii="Times New Roman" w:hAnsi="Times New Roman"/>
          <w:i/>
          <w:iCs/>
          <w:noProof/>
          <w:sz w:val="24"/>
          <w:szCs w:val="24"/>
          <w:lang w:val="es-419"/>
        </w:rPr>
        <w:t>[insertar</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el</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número</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de</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teléfono</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del</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Representante</w:t>
      </w:r>
      <w:r w:rsidR="00361EE3" w:rsidRPr="00FB080C">
        <w:rPr>
          <w:rFonts w:ascii="Times New Roman" w:hAnsi="Times New Roman"/>
          <w:i/>
          <w:iCs/>
          <w:noProof/>
          <w:sz w:val="24"/>
          <w:szCs w:val="24"/>
          <w:lang w:val="es-419"/>
        </w:rPr>
        <w:t xml:space="preserve"> </w:t>
      </w:r>
      <w:r w:rsidRPr="00FB080C">
        <w:rPr>
          <w:rFonts w:ascii="Times New Roman" w:hAnsi="Times New Roman"/>
          <w:i/>
          <w:iCs/>
          <w:noProof/>
          <w:sz w:val="24"/>
          <w:szCs w:val="24"/>
          <w:lang w:val="es-419"/>
        </w:rPr>
        <w:t>Autorizado]</w:t>
      </w:r>
      <w:r w:rsidRPr="00FB080C">
        <w:rPr>
          <w:rFonts w:ascii="Times New Roman" w:hAnsi="Times New Roman"/>
          <w:noProof/>
          <w:sz w:val="24"/>
          <w:szCs w:val="24"/>
          <w:lang w:val="es-419"/>
        </w:rPr>
        <w:t>.</w:t>
      </w:r>
    </w:p>
    <w:p w14:paraId="16F8AC82" w14:textId="306DD066" w:rsidR="008056D1" w:rsidRPr="00FB080C" w:rsidRDefault="008056D1" w:rsidP="004D6979">
      <w:pPr>
        <w:pStyle w:val="Outline"/>
        <w:suppressAutoHyphens/>
        <w:spacing w:before="60" w:after="60"/>
        <w:jc w:val="both"/>
        <w:rPr>
          <w:rFonts w:ascii="Times New Roman" w:hAnsi="Times New Roman"/>
          <w:i/>
          <w:noProof/>
          <w:sz w:val="24"/>
          <w:szCs w:val="24"/>
          <w:lang w:val="es-419"/>
        </w:rPr>
      </w:pPr>
      <w:r w:rsidRPr="00FB080C">
        <w:rPr>
          <w:rFonts w:ascii="Times New Roman" w:hAnsi="Times New Roman"/>
          <w:noProof/>
          <w:sz w:val="24"/>
          <w:szCs w:val="24"/>
          <w:lang w:val="es-419"/>
        </w:rPr>
        <w:t>Dirección</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de</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correo</w:t>
      </w:r>
      <w:r w:rsidR="00361EE3" w:rsidRPr="00FB080C">
        <w:rPr>
          <w:rFonts w:ascii="Times New Roman" w:hAnsi="Times New Roman"/>
          <w:noProof/>
          <w:sz w:val="24"/>
          <w:szCs w:val="24"/>
          <w:lang w:val="es-419"/>
        </w:rPr>
        <w:t xml:space="preserve"> </w:t>
      </w:r>
      <w:r w:rsidRPr="00FB080C">
        <w:rPr>
          <w:rFonts w:ascii="Times New Roman" w:hAnsi="Times New Roman"/>
          <w:noProof/>
          <w:sz w:val="24"/>
          <w:szCs w:val="24"/>
          <w:lang w:val="es-419"/>
        </w:rPr>
        <w:t>electrónico:</w:t>
      </w:r>
      <w:r w:rsidR="00361EE3" w:rsidRPr="00FB080C">
        <w:rPr>
          <w:rFonts w:ascii="Times New Roman" w:hAnsi="Times New Roman"/>
          <w:noProof/>
          <w:sz w:val="24"/>
          <w:szCs w:val="24"/>
          <w:lang w:val="es-419"/>
        </w:rPr>
        <w:t xml:space="preserve"> </w:t>
      </w:r>
      <w:r w:rsidRPr="00FB080C">
        <w:rPr>
          <w:rFonts w:ascii="Times New Roman" w:hAnsi="Times New Roman"/>
          <w:i/>
          <w:noProof/>
          <w:sz w:val="24"/>
          <w:szCs w:val="24"/>
          <w:lang w:val="es-419"/>
        </w:rPr>
        <w:t>[</w:t>
      </w:r>
      <w:r w:rsidR="00A260C1" w:rsidRPr="00FB080C">
        <w:rPr>
          <w:rFonts w:ascii="Times New Roman" w:hAnsi="Times New Roman"/>
          <w:i/>
          <w:noProof/>
          <w:sz w:val="24"/>
          <w:szCs w:val="24"/>
          <w:lang w:val="es-419"/>
        </w:rPr>
        <w:t>indicar</w:t>
      </w:r>
      <w:r w:rsidR="00361EE3" w:rsidRPr="00FB080C">
        <w:rPr>
          <w:rFonts w:ascii="Times New Roman" w:hAnsi="Times New Roman"/>
          <w:i/>
          <w:noProof/>
          <w:sz w:val="24"/>
          <w:szCs w:val="24"/>
          <w:lang w:val="es-419"/>
        </w:rPr>
        <w:t xml:space="preserve"> </w:t>
      </w:r>
      <w:r w:rsidR="00A260C1" w:rsidRPr="00FB080C">
        <w:rPr>
          <w:rFonts w:ascii="Times New Roman" w:hAnsi="Times New Roman"/>
          <w:i/>
          <w:noProof/>
          <w:sz w:val="24"/>
          <w:szCs w:val="24"/>
          <w:lang w:val="es-419"/>
        </w:rPr>
        <w:t>la</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dirección</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correo</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electrónico</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del</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Representante</w:t>
      </w:r>
      <w:r w:rsidR="00361EE3" w:rsidRPr="00FB080C">
        <w:rPr>
          <w:rFonts w:ascii="Times New Roman" w:hAnsi="Times New Roman"/>
          <w:i/>
          <w:noProof/>
          <w:sz w:val="24"/>
          <w:szCs w:val="24"/>
          <w:lang w:val="es-419"/>
        </w:rPr>
        <w:t xml:space="preserve"> </w:t>
      </w:r>
      <w:r w:rsidRPr="00FB080C">
        <w:rPr>
          <w:rFonts w:ascii="Times New Roman" w:hAnsi="Times New Roman"/>
          <w:i/>
          <w:noProof/>
          <w:sz w:val="24"/>
          <w:szCs w:val="24"/>
          <w:lang w:val="es-419"/>
        </w:rPr>
        <w:t>Autorizado]</w:t>
      </w:r>
    </w:p>
    <w:p w14:paraId="5CFEC394" w14:textId="02DD1229" w:rsidR="008056D1" w:rsidRPr="00FB080C" w:rsidRDefault="008056D1" w:rsidP="00AA166F">
      <w:pPr>
        <w:spacing w:after="200"/>
        <w:jc w:val="both"/>
        <w:rPr>
          <w:bCs/>
          <w:i/>
          <w:noProof/>
          <w:lang w:val="es-419"/>
        </w:rPr>
      </w:pPr>
      <w:r w:rsidRPr="00FB080C">
        <w:rPr>
          <w:b/>
          <w:i/>
          <w:noProof/>
          <w:lang w:val="es-419"/>
        </w:rPr>
        <w:t>[IMPORTANTE:</w:t>
      </w:r>
      <w:r w:rsidR="00361EE3" w:rsidRPr="00FB080C">
        <w:rPr>
          <w:b/>
          <w:i/>
          <w:noProof/>
          <w:lang w:val="es-419"/>
        </w:rPr>
        <w:t xml:space="preserve"> </w:t>
      </w:r>
      <w:r w:rsidRPr="00FB080C">
        <w:rPr>
          <w:bCs/>
          <w:i/>
          <w:noProof/>
          <w:lang w:val="es-419"/>
        </w:rPr>
        <w:t>insertar</w:t>
      </w:r>
      <w:r w:rsidR="00361EE3" w:rsidRPr="00FB080C">
        <w:rPr>
          <w:bCs/>
          <w:i/>
          <w:noProof/>
          <w:lang w:val="es-419"/>
        </w:rPr>
        <w:t xml:space="preserve"> </w:t>
      </w:r>
      <w:r w:rsidRPr="00FB080C">
        <w:rPr>
          <w:bCs/>
          <w:i/>
          <w:noProof/>
          <w:lang w:val="es-419"/>
        </w:rPr>
        <w:t>la</w:t>
      </w:r>
      <w:r w:rsidR="00361EE3" w:rsidRPr="00FB080C">
        <w:rPr>
          <w:bCs/>
          <w:i/>
          <w:noProof/>
          <w:lang w:val="es-419"/>
        </w:rPr>
        <w:t xml:space="preserve"> </w:t>
      </w:r>
      <w:r w:rsidRPr="00FB080C">
        <w:rPr>
          <w:bCs/>
          <w:i/>
          <w:noProof/>
          <w:lang w:val="es-419"/>
        </w:rPr>
        <w:t>fecha</w:t>
      </w:r>
      <w:r w:rsidR="00361EE3" w:rsidRPr="00FB080C">
        <w:rPr>
          <w:bCs/>
          <w:i/>
          <w:noProof/>
          <w:lang w:val="es-419"/>
        </w:rPr>
        <w:t xml:space="preserve"> </w:t>
      </w:r>
      <w:r w:rsidRPr="00FB080C">
        <w:rPr>
          <w:bCs/>
          <w:i/>
          <w:noProof/>
          <w:lang w:val="es-419"/>
        </w:rPr>
        <w:t>en</w:t>
      </w:r>
      <w:r w:rsidR="00361EE3" w:rsidRPr="00FB080C">
        <w:rPr>
          <w:bCs/>
          <w:i/>
          <w:noProof/>
          <w:lang w:val="es-419"/>
        </w:rPr>
        <w:t xml:space="preserve"> </w:t>
      </w:r>
      <w:r w:rsidRPr="00FB080C">
        <w:rPr>
          <w:bCs/>
          <w:i/>
          <w:noProof/>
          <w:lang w:val="es-419"/>
        </w:rPr>
        <w:t>que</w:t>
      </w:r>
      <w:r w:rsidR="00361EE3" w:rsidRPr="00FB080C">
        <w:rPr>
          <w:bCs/>
          <w:i/>
          <w:noProof/>
          <w:lang w:val="es-419"/>
        </w:rPr>
        <w:t xml:space="preserve"> </w:t>
      </w:r>
      <w:r w:rsidRPr="00FB080C">
        <w:rPr>
          <w:bCs/>
          <w:i/>
          <w:noProof/>
          <w:lang w:val="es-419"/>
        </w:rPr>
        <w:t>esta</w:t>
      </w:r>
      <w:r w:rsidR="00361EE3" w:rsidRPr="00FB080C">
        <w:rPr>
          <w:bCs/>
          <w:i/>
          <w:noProof/>
          <w:lang w:val="es-419"/>
        </w:rPr>
        <w:t xml:space="preserve"> </w:t>
      </w:r>
      <w:r w:rsidRPr="00FB080C">
        <w:rPr>
          <w:bCs/>
          <w:i/>
          <w:noProof/>
          <w:lang w:val="es-419"/>
        </w:rPr>
        <w:t>Notificación</w:t>
      </w:r>
      <w:r w:rsidR="00361EE3" w:rsidRPr="00FB080C">
        <w:rPr>
          <w:bCs/>
          <w:i/>
          <w:noProof/>
          <w:lang w:val="es-419"/>
        </w:rPr>
        <w:t xml:space="preserve"> </w:t>
      </w:r>
      <w:r w:rsidRPr="00FB080C">
        <w:rPr>
          <w:bCs/>
          <w:i/>
          <w:noProof/>
          <w:lang w:val="es-419"/>
        </w:rPr>
        <w:t>se</w:t>
      </w:r>
      <w:r w:rsidR="00361EE3" w:rsidRPr="00FB080C">
        <w:rPr>
          <w:bCs/>
          <w:i/>
          <w:noProof/>
          <w:lang w:val="es-419"/>
        </w:rPr>
        <w:t xml:space="preserve"> </w:t>
      </w:r>
      <w:r w:rsidRPr="00FB080C">
        <w:rPr>
          <w:bCs/>
          <w:i/>
          <w:noProof/>
          <w:lang w:val="es-419"/>
        </w:rPr>
        <w:t>transmite</w:t>
      </w:r>
      <w:r w:rsidR="00361EE3" w:rsidRPr="00FB080C">
        <w:rPr>
          <w:bCs/>
          <w:i/>
          <w:noProof/>
          <w:lang w:val="es-419"/>
        </w:rPr>
        <w:t xml:space="preserve"> </w:t>
      </w:r>
      <w:r w:rsidRPr="00FB080C">
        <w:rPr>
          <w:bCs/>
          <w:i/>
          <w:noProof/>
          <w:lang w:val="es-419"/>
        </w:rPr>
        <w:t>a</w:t>
      </w:r>
      <w:r w:rsidR="00361EE3" w:rsidRPr="00FB080C">
        <w:rPr>
          <w:bCs/>
          <w:i/>
          <w:noProof/>
          <w:lang w:val="es-419"/>
        </w:rPr>
        <w:t xml:space="preserve"> </w:t>
      </w:r>
      <w:r w:rsidRPr="00FB080C">
        <w:rPr>
          <w:bCs/>
          <w:i/>
          <w:noProof/>
          <w:lang w:val="es-419"/>
        </w:rPr>
        <w:t>los</w:t>
      </w:r>
      <w:r w:rsidR="00361EE3" w:rsidRPr="00FB080C">
        <w:rPr>
          <w:bCs/>
          <w:i/>
          <w:noProof/>
          <w:lang w:val="es-419"/>
        </w:rPr>
        <w:t xml:space="preserve"> </w:t>
      </w:r>
      <w:r w:rsidR="00285B0D" w:rsidRPr="00FB080C">
        <w:rPr>
          <w:bCs/>
          <w:i/>
          <w:noProof/>
          <w:lang w:val="es-419"/>
        </w:rPr>
        <w:t>Oferentes</w:t>
      </w:r>
      <w:r w:rsidRPr="00FB080C">
        <w:rPr>
          <w:bCs/>
          <w:i/>
          <w:noProof/>
          <w:lang w:val="es-419"/>
        </w:rPr>
        <w:t>.</w:t>
      </w:r>
      <w:r w:rsidR="00361EE3" w:rsidRPr="00FB080C">
        <w:rPr>
          <w:bCs/>
          <w:i/>
          <w:noProof/>
          <w:lang w:val="es-419"/>
        </w:rPr>
        <w:t xml:space="preserve"> </w:t>
      </w:r>
      <w:r w:rsidRPr="00FB080C">
        <w:rPr>
          <w:bCs/>
          <w:i/>
          <w:noProof/>
          <w:lang w:val="es-419"/>
        </w:rPr>
        <w:t>La</w:t>
      </w:r>
      <w:r w:rsidR="00361EE3" w:rsidRPr="00FB080C">
        <w:rPr>
          <w:bCs/>
          <w:i/>
          <w:noProof/>
          <w:lang w:val="es-419"/>
        </w:rPr>
        <w:t xml:space="preserve"> </w:t>
      </w:r>
      <w:r w:rsidRPr="00FB080C">
        <w:rPr>
          <w:bCs/>
          <w:i/>
          <w:noProof/>
          <w:lang w:val="es-419"/>
        </w:rPr>
        <w:t>Notificación</w:t>
      </w:r>
      <w:r w:rsidR="00361EE3" w:rsidRPr="00FB080C">
        <w:rPr>
          <w:bCs/>
          <w:i/>
          <w:noProof/>
          <w:lang w:val="es-419"/>
        </w:rPr>
        <w:t xml:space="preserve"> </w:t>
      </w:r>
      <w:r w:rsidRPr="00FB080C">
        <w:rPr>
          <w:bCs/>
          <w:i/>
          <w:noProof/>
          <w:lang w:val="es-419"/>
        </w:rPr>
        <w:t>debe</w:t>
      </w:r>
      <w:r w:rsidR="00361EE3" w:rsidRPr="00FB080C">
        <w:rPr>
          <w:bCs/>
          <w:i/>
          <w:noProof/>
          <w:lang w:val="es-419"/>
        </w:rPr>
        <w:t xml:space="preserve"> </w:t>
      </w:r>
      <w:r w:rsidRPr="00FB080C">
        <w:rPr>
          <w:bCs/>
          <w:i/>
          <w:noProof/>
          <w:lang w:val="es-419"/>
        </w:rPr>
        <w:t>enviarse</w:t>
      </w:r>
      <w:r w:rsidR="00361EE3" w:rsidRPr="00FB080C">
        <w:rPr>
          <w:bCs/>
          <w:i/>
          <w:noProof/>
          <w:lang w:val="es-419"/>
        </w:rPr>
        <w:t xml:space="preserve"> </w:t>
      </w:r>
      <w:r w:rsidRPr="00FB080C">
        <w:rPr>
          <w:bCs/>
          <w:i/>
          <w:noProof/>
          <w:lang w:val="es-419"/>
        </w:rPr>
        <w:t>a</w:t>
      </w:r>
      <w:r w:rsidR="00361EE3" w:rsidRPr="00FB080C">
        <w:rPr>
          <w:bCs/>
          <w:i/>
          <w:noProof/>
          <w:lang w:val="es-419"/>
        </w:rPr>
        <w:t xml:space="preserve"> </w:t>
      </w:r>
      <w:r w:rsidRPr="00FB080C">
        <w:rPr>
          <w:bCs/>
          <w:i/>
          <w:noProof/>
          <w:lang w:val="es-419"/>
        </w:rPr>
        <w:t>todos</w:t>
      </w:r>
      <w:r w:rsidR="00361EE3" w:rsidRPr="00FB080C">
        <w:rPr>
          <w:bCs/>
          <w:i/>
          <w:noProof/>
          <w:lang w:val="es-419"/>
        </w:rPr>
        <w:t xml:space="preserve"> </w:t>
      </w:r>
      <w:r w:rsidRPr="00FB080C">
        <w:rPr>
          <w:bCs/>
          <w:i/>
          <w:noProof/>
          <w:lang w:val="es-419"/>
        </w:rPr>
        <w:t>los</w:t>
      </w:r>
      <w:r w:rsidR="00361EE3" w:rsidRPr="00FB080C">
        <w:rPr>
          <w:bCs/>
          <w:i/>
          <w:noProof/>
          <w:lang w:val="es-419"/>
        </w:rPr>
        <w:t xml:space="preserve"> </w:t>
      </w:r>
      <w:r w:rsidR="003944AF" w:rsidRPr="00FB080C">
        <w:rPr>
          <w:bCs/>
          <w:i/>
          <w:noProof/>
          <w:lang w:val="es-419"/>
        </w:rPr>
        <w:t>Oferente</w:t>
      </w:r>
      <w:r w:rsidRPr="00FB080C">
        <w:rPr>
          <w:bCs/>
          <w:i/>
          <w:noProof/>
          <w:lang w:val="es-419"/>
        </w:rPr>
        <w:t>s</w:t>
      </w:r>
      <w:r w:rsidR="00361EE3" w:rsidRPr="00FB080C">
        <w:rPr>
          <w:bCs/>
          <w:i/>
          <w:noProof/>
          <w:lang w:val="es-419"/>
        </w:rPr>
        <w:t xml:space="preserve"> </w:t>
      </w:r>
      <w:r w:rsidRPr="00FB080C">
        <w:rPr>
          <w:bCs/>
          <w:i/>
          <w:noProof/>
          <w:lang w:val="es-419"/>
        </w:rPr>
        <w:t>simultáneamente.</w:t>
      </w:r>
      <w:r w:rsidR="00361EE3" w:rsidRPr="00FB080C">
        <w:rPr>
          <w:bCs/>
          <w:i/>
          <w:noProof/>
          <w:lang w:val="es-419"/>
        </w:rPr>
        <w:t xml:space="preserve"> </w:t>
      </w:r>
      <w:r w:rsidRPr="00FB080C">
        <w:rPr>
          <w:bCs/>
          <w:i/>
          <w:noProof/>
          <w:lang w:val="es-419"/>
        </w:rPr>
        <w:t>Esto</w:t>
      </w:r>
      <w:r w:rsidR="00361EE3" w:rsidRPr="00FB080C">
        <w:rPr>
          <w:bCs/>
          <w:i/>
          <w:noProof/>
          <w:lang w:val="es-419"/>
        </w:rPr>
        <w:t xml:space="preserve"> </w:t>
      </w:r>
      <w:r w:rsidRPr="00FB080C">
        <w:rPr>
          <w:bCs/>
          <w:i/>
          <w:noProof/>
          <w:lang w:val="es-419"/>
        </w:rPr>
        <w:t>significa</w:t>
      </w:r>
      <w:r w:rsidR="00361EE3" w:rsidRPr="00FB080C">
        <w:rPr>
          <w:bCs/>
          <w:i/>
          <w:noProof/>
          <w:lang w:val="es-419"/>
        </w:rPr>
        <w:t xml:space="preserve"> </w:t>
      </w:r>
      <w:r w:rsidRPr="00FB080C">
        <w:rPr>
          <w:bCs/>
          <w:i/>
          <w:noProof/>
          <w:lang w:val="es-419"/>
        </w:rPr>
        <w:t>en</w:t>
      </w:r>
      <w:r w:rsidR="00361EE3" w:rsidRPr="00FB080C">
        <w:rPr>
          <w:bCs/>
          <w:i/>
          <w:noProof/>
          <w:lang w:val="es-419"/>
        </w:rPr>
        <w:t xml:space="preserve"> </w:t>
      </w:r>
      <w:r w:rsidRPr="00FB080C">
        <w:rPr>
          <w:bCs/>
          <w:i/>
          <w:noProof/>
          <w:lang w:val="es-419"/>
        </w:rPr>
        <w:t>la</w:t>
      </w:r>
      <w:r w:rsidR="00361EE3" w:rsidRPr="00FB080C">
        <w:rPr>
          <w:bCs/>
          <w:i/>
          <w:noProof/>
          <w:lang w:val="es-419"/>
        </w:rPr>
        <w:t xml:space="preserve"> </w:t>
      </w:r>
      <w:r w:rsidRPr="00FB080C">
        <w:rPr>
          <w:bCs/>
          <w:i/>
          <w:noProof/>
          <w:lang w:val="es-419"/>
        </w:rPr>
        <w:t>misma</w:t>
      </w:r>
      <w:r w:rsidR="00361EE3" w:rsidRPr="00FB080C">
        <w:rPr>
          <w:bCs/>
          <w:i/>
          <w:noProof/>
          <w:lang w:val="es-419"/>
        </w:rPr>
        <w:t xml:space="preserve"> </w:t>
      </w:r>
      <w:r w:rsidRPr="00FB080C">
        <w:rPr>
          <w:bCs/>
          <w:i/>
          <w:noProof/>
          <w:lang w:val="es-419"/>
        </w:rPr>
        <w:t>fecha</w:t>
      </w:r>
      <w:r w:rsidR="00361EE3" w:rsidRPr="00FB080C">
        <w:rPr>
          <w:bCs/>
          <w:i/>
          <w:noProof/>
          <w:lang w:val="es-419"/>
        </w:rPr>
        <w:t xml:space="preserve"> </w:t>
      </w:r>
      <w:r w:rsidRPr="00FB080C">
        <w:rPr>
          <w:bCs/>
          <w:i/>
          <w:noProof/>
          <w:lang w:val="es-419"/>
        </w:rPr>
        <w:t>y</w:t>
      </w:r>
      <w:r w:rsidR="00361EE3" w:rsidRPr="00FB080C">
        <w:rPr>
          <w:bCs/>
          <w:i/>
          <w:noProof/>
          <w:lang w:val="es-419"/>
        </w:rPr>
        <w:t xml:space="preserve"> </w:t>
      </w:r>
      <w:r w:rsidRPr="00FB080C">
        <w:rPr>
          <w:bCs/>
          <w:i/>
          <w:noProof/>
          <w:lang w:val="es-419"/>
        </w:rPr>
        <w:t>lo</w:t>
      </w:r>
      <w:r w:rsidR="00361EE3" w:rsidRPr="00FB080C">
        <w:rPr>
          <w:bCs/>
          <w:i/>
          <w:noProof/>
          <w:lang w:val="es-419"/>
        </w:rPr>
        <w:t xml:space="preserve"> </w:t>
      </w:r>
      <w:r w:rsidRPr="00FB080C">
        <w:rPr>
          <w:bCs/>
          <w:i/>
          <w:noProof/>
          <w:lang w:val="es-419"/>
        </w:rPr>
        <w:t>más</w:t>
      </w:r>
      <w:r w:rsidR="00361EE3" w:rsidRPr="00FB080C">
        <w:rPr>
          <w:bCs/>
          <w:i/>
          <w:noProof/>
          <w:lang w:val="es-419"/>
        </w:rPr>
        <w:t xml:space="preserve"> </w:t>
      </w:r>
      <w:r w:rsidRPr="00FB080C">
        <w:rPr>
          <w:bCs/>
          <w:i/>
          <w:noProof/>
          <w:lang w:val="es-419"/>
        </w:rPr>
        <w:t>cerca</w:t>
      </w:r>
      <w:r w:rsidR="00361EE3" w:rsidRPr="00FB080C">
        <w:rPr>
          <w:bCs/>
          <w:i/>
          <w:noProof/>
          <w:lang w:val="es-419"/>
        </w:rPr>
        <w:t xml:space="preserve"> </w:t>
      </w:r>
      <w:r w:rsidRPr="00FB080C">
        <w:rPr>
          <w:bCs/>
          <w:i/>
          <w:noProof/>
          <w:lang w:val="es-419"/>
        </w:rPr>
        <w:t>posible</w:t>
      </w:r>
      <w:r w:rsidR="00361EE3" w:rsidRPr="00FB080C">
        <w:rPr>
          <w:bCs/>
          <w:i/>
          <w:noProof/>
          <w:lang w:val="es-419"/>
        </w:rPr>
        <w:t xml:space="preserve"> </w:t>
      </w:r>
      <w:r w:rsidRPr="00FB080C">
        <w:rPr>
          <w:bCs/>
          <w:i/>
          <w:noProof/>
          <w:lang w:val="es-419"/>
        </w:rPr>
        <w:t>al</w:t>
      </w:r>
      <w:r w:rsidR="00361EE3" w:rsidRPr="00FB080C">
        <w:rPr>
          <w:bCs/>
          <w:i/>
          <w:noProof/>
          <w:lang w:val="es-419"/>
        </w:rPr>
        <w:t xml:space="preserve"> </w:t>
      </w:r>
      <w:r w:rsidRPr="00FB080C">
        <w:rPr>
          <w:bCs/>
          <w:i/>
          <w:noProof/>
          <w:lang w:val="es-419"/>
        </w:rPr>
        <w:t>mismo</w:t>
      </w:r>
      <w:r w:rsidR="00361EE3" w:rsidRPr="00FB080C">
        <w:rPr>
          <w:bCs/>
          <w:i/>
          <w:noProof/>
          <w:lang w:val="es-419"/>
        </w:rPr>
        <w:t xml:space="preserve"> </w:t>
      </w:r>
      <w:r w:rsidRPr="00FB080C">
        <w:rPr>
          <w:bCs/>
          <w:i/>
          <w:noProof/>
          <w:lang w:val="es-419"/>
        </w:rPr>
        <w:t>tiempo.]</w:t>
      </w:r>
    </w:p>
    <w:p w14:paraId="34A1E221" w14:textId="7B8589DE" w:rsidR="008056D1" w:rsidRPr="00FB080C" w:rsidRDefault="008056D1" w:rsidP="00AA166F">
      <w:pPr>
        <w:spacing w:after="200"/>
        <w:jc w:val="both"/>
        <w:rPr>
          <w:noProof/>
          <w:kern w:val="28"/>
          <w:lang w:val="es-419"/>
        </w:rPr>
      </w:pPr>
      <w:r w:rsidRPr="00FB080C">
        <w:rPr>
          <w:b/>
          <w:noProof/>
          <w:kern w:val="28"/>
          <w:lang w:val="es-419"/>
        </w:rPr>
        <w:t>FECHA</w:t>
      </w:r>
      <w:r w:rsidR="00361EE3" w:rsidRPr="00FB080C">
        <w:rPr>
          <w:b/>
          <w:noProof/>
          <w:kern w:val="28"/>
          <w:lang w:val="es-419"/>
        </w:rPr>
        <w:t xml:space="preserve"> </w:t>
      </w:r>
      <w:r w:rsidRPr="00FB080C">
        <w:rPr>
          <w:b/>
          <w:noProof/>
          <w:kern w:val="28"/>
          <w:lang w:val="es-419"/>
        </w:rPr>
        <w:t>DE</w:t>
      </w:r>
      <w:r w:rsidR="00361EE3" w:rsidRPr="00FB080C">
        <w:rPr>
          <w:b/>
          <w:noProof/>
          <w:kern w:val="28"/>
          <w:lang w:val="es-419"/>
        </w:rPr>
        <w:t xml:space="preserve"> </w:t>
      </w:r>
      <w:r w:rsidRPr="00FB080C">
        <w:rPr>
          <w:b/>
          <w:noProof/>
          <w:kern w:val="28"/>
          <w:lang w:val="es-419"/>
        </w:rPr>
        <w:t>TRANSMISIÓN</w:t>
      </w:r>
      <w:r w:rsidRPr="00FB080C">
        <w:rPr>
          <w:b/>
          <w:lang w:val="es-419"/>
        </w:rPr>
        <w:t>:</w:t>
      </w:r>
      <w:r w:rsidR="00361EE3" w:rsidRPr="00FB080C">
        <w:rPr>
          <w:lang w:val="es-419"/>
        </w:rPr>
        <w:t xml:space="preserve"> </w:t>
      </w:r>
      <w:r w:rsidRPr="00FB080C">
        <w:rPr>
          <w:noProof/>
          <w:kern w:val="28"/>
          <w:lang w:val="es-419"/>
        </w:rPr>
        <w:t>Esta</w:t>
      </w:r>
      <w:r w:rsidR="00361EE3" w:rsidRPr="00FB080C">
        <w:rPr>
          <w:noProof/>
          <w:kern w:val="28"/>
          <w:lang w:val="es-419"/>
        </w:rPr>
        <w:t xml:space="preserve"> </w:t>
      </w:r>
      <w:r w:rsidRPr="00FB080C">
        <w:rPr>
          <w:noProof/>
          <w:kern w:val="28"/>
          <w:lang w:val="es-419"/>
        </w:rPr>
        <w:t>notificación</w:t>
      </w:r>
      <w:r w:rsidR="00361EE3" w:rsidRPr="00FB080C">
        <w:rPr>
          <w:noProof/>
          <w:kern w:val="28"/>
          <w:lang w:val="es-419"/>
        </w:rPr>
        <w:t xml:space="preserve"> </w:t>
      </w:r>
      <w:r w:rsidRPr="00FB080C">
        <w:rPr>
          <w:noProof/>
          <w:kern w:val="28"/>
          <w:lang w:val="es-419"/>
        </w:rPr>
        <w:t>se</w:t>
      </w:r>
      <w:r w:rsidR="00361EE3" w:rsidRPr="00FB080C">
        <w:rPr>
          <w:noProof/>
          <w:kern w:val="28"/>
          <w:lang w:val="es-419"/>
        </w:rPr>
        <w:t xml:space="preserve"> </w:t>
      </w:r>
      <w:r w:rsidRPr="00FB080C">
        <w:rPr>
          <w:noProof/>
          <w:kern w:val="28"/>
          <w:lang w:val="es-419"/>
        </w:rPr>
        <w:t>envía</w:t>
      </w:r>
      <w:r w:rsidR="00361EE3" w:rsidRPr="00FB080C">
        <w:rPr>
          <w:noProof/>
          <w:kern w:val="28"/>
          <w:lang w:val="es-419"/>
        </w:rPr>
        <w:t xml:space="preserve"> </w:t>
      </w:r>
      <w:r w:rsidRPr="00FB080C">
        <w:rPr>
          <w:noProof/>
          <w:kern w:val="28"/>
          <w:lang w:val="es-419"/>
        </w:rPr>
        <w:t>por:</w:t>
      </w:r>
      <w:r w:rsidR="00361EE3" w:rsidRPr="00FB080C">
        <w:rPr>
          <w:noProof/>
          <w:kern w:val="28"/>
          <w:lang w:val="es-419"/>
        </w:rPr>
        <w:t xml:space="preserve"> </w:t>
      </w:r>
      <w:r w:rsidRPr="00FB080C">
        <w:rPr>
          <w:i/>
          <w:noProof/>
          <w:kern w:val="28"/>
          <w:lang w:val="es-419"/>
        </w:rPr>
        <w:t>[correo</w:t>
      </w:r>
      <w:r w:rsidR="00361EE3" w:rsidRPr="00FB080C">
        <w:rPr>
          <w:i/>
          <w:noProof/>
          <w:kern w:val="28"/>
          <w:lang w:val="es-419"/>
        </w:rPr>
        <w:t xml:space="preserve"> </w:t>
      </w:r>
      <w:r w:rsidRPr="00FB080C">
        <w:rPr>
          <w:i/>
          <w:noProof/>
          <w:kern w:val="28"/>
          <w:lang w:val="es-419"/>
        </w:rPr>
        <w:t>electrónico]</w:t>
      </w:r>
      <w:r w:rsidR="00361EE3" w:rsidRPr="00FB080C">
        <w:rPr>
          <w:noProof/>
          <w:kern w:val="28"/>
          <w:lang w:val="es-419"/>
        </w:rPr>
        <w:t xml:space="preserve"> </w:t>
      </w:r>
      <w:r w:rsidRPr="00FB080C">
        <w:rPr>
          <w:noProof/>
          <w:kern w:val="28"/>
          <w:lang w:val="es-419"/>
        </w:rPr>
        <w:t>el</w:t>
      </w:r>
      <w:r w:rsidR="00361EE3" w:rsidRPr="00FB080C">
        <w:rPr>
          <w:noProof/>
          <w:kern w:val="28"/>
          <w:lang w:val="es-419"/>
        </w:rPr>
        <w:t xml:space="preserve"> </w:t>
      </w:r>
      <w:r w:rsidRPr="00FB080C">
        <w:rPr>
          <w:i/>
          <w:noProof/>
          <w:kern w:val="28"/>
          <w:lang w:val="es-419"/>
        </w:rPr>
        <w:t>[fecha]</w:t>
      </w:r>
      <w:r w:rsidR="00361EE3" w:rsidRPr="00FB080C">
        <w:rPr>
          <w:noProof/>
          <w:kern w:val="28"/>
          <w:lang w:val="es-419"/>
        </w:rPr>
        <w:t xml:space="preserve"> </w:t>
      </w:r>
      <w:r w:rsidRPr="00FB080C">
        <w:rPr>
          <w:noProof/>
          <w:kern w:val="28"/>
          <w:lang w:val="es-419"/>
        </w:rPr>
        <w:t>(hora</w:t>
      </w:r>
      <w:r w:rsidR="00361EE3" w:rsidRPr="00FB080C">
        <w:rPr>
          <w:noProof/>
          <w:kern w:val="28"/>
          <w:lang w:val="es-419"/>
        </w:rPr>
        <w:t xml:space="preserve"> </w:t>
      </w:r>
      <w:r w:rsidRPr="00FB080C">
        <w:rPr>
          <w:noProof/>
          <w:kern w:val="28"/>
          <w:lang w:val="es-419"/>
        </w:rPr>
        <w:t>local)</w:t>
      </w:r>
    </w:p>
    <w:p w14:paraId="05D73470" w14:textId="254B078B" w:rsidR="008056D1" w:rsidRPr="00FB080C" w:rsidRDefault="008056D1" w:rsidP="009C73CD">
      <w:pPr>
        <w:spacing w:before="240" w:after="240"/>
        <w:ind w:right="289"/>
        <w:jc w:val="center"/>
        <w:rPr>
          <w:b/>
          <w:bCs/>
          <w:sz w:val="36"/>
          <w:szCs w:val="36"/>
          <w:lang w:val="es-419"/>
        </w:rPr>
      </w:pPr>
      <w:r w:rsidRPr="00FB080C">
        <w:rPr>
          <w:b/>
          <w:bCs/>
          <w:sz w:val="36"/>
          <w:szCs w:val="36"/>
          <w:lang w:val="es-419"/>
        </w:rPr>
        <w:t>Notificación</w:t>
      </w:r>
      <w:r w:rsidR="00361EE3" w:rsidRPr="00FB080C">
        <w:rPr>
          <w:b/>
          <w:bCs/>
          <w:sz w:val="36"/>
          <w:szCs w:val="36"/>
          <w:lang w:val="es-419"/>
        </w:rPr>
        <w:t xml:space="preserve"> </w:t>
      </w:r>
      <w:r w:rsidRPr="00FB080C">
        <w:rPr>
          <w:b/>
          <w:bCs/>
          <w:sz w:val="36"/>
          <w:szCs w:val="36"/>
          <w:lang w:val="es-419"/>
        </w:rPr>
        <w:t>de</w:t>
      </w:r>
      <w:r w:rsidR="00361EE3" w:rsidRPr="00FB080C">
        <w:rPr>
          <w:b/>
          <w:bCs/>
          <w:sz w:val="36"/>
          <w:szCs w:val="36"/>
          <w:lang w:val="es-419"/>
        </w:rPr>
        <w:t xml:space="preserve"> </w:t>
      </w:r>
      <w:r w:rsidRPr="00FB080C">
        <w:rPr>
          <w:b/>
          <w:bCs/>
          <w:sz w:val="36"/>
          <w:szCs w:val="36"/>
          <w:lang w:val="es-419"/>
        </w:rPr>
        <w:t>Intención</w:t>
      </w:r>
      <w:r w:rsidR="00361EE3" w:rsidRPr="00FB080C">
        <w:rPr>
          <w:b/>
          <w:bCs/>
          <w:sz w:val="36"/>
          <w:szCs w:val="36"/>
          <w:lang w:val="es-419"/>
        </w:rPr>
        <w:t xml:space="preserve"> </w:t>
      </w:r>
      <w:r w:rsidRPr="00FB080C">
        <w:rPr>
          <w:b/>
          <w:bCs/>
          <w:sz w:val="36"/>
          <w:szCs w:val="36"/>
          <w:lang w:val="es-419"/>
        </w:rPr>
        <w:t>de</w:t>
      </w:r>
      <w:r w:rsidR="00361EE3" w:rsidRPr="00FB080C">
        <w:rPr>
          <w:b/>
          <w:bCs/>
          <w:sz w:val="36"/>
          <w:szCs w:val="36"/>
          <w:lang w:val="es-419"/>
        </w:rPr>
        <w:t xml:space="preserve"> </w:t>
      </w:r>
      <w:r w:rsidRPr="00FB080C">
        <w:rPr>
          <w:b/>
          <w:bCs/>
          <w:sz w:val="36"/>
          <w:szCs w:val="36"/>
          <w:lang w:val="es-419"/>
        </w:rPr>
        <w:t>Adjudicación</w:t>
      </w:r>
    </w:p>
    <w:p w14:paraId="2C036629" w14:textId="202DAC57" w:rsidR="008056D1" w:rsidRPr="00FB080C" w:rsidRDefault="006A0551" w:rsidP="006B4183">
      <w:pPr>
        <w:spacing w:before="60" w:after="60"/>
        <w:ind w:left="720"/>
        <w:jc w:val="both"/>
        <w:rPr>
          <w:i/>
          <w:lang w:val="es-419"/>
        </w:rPr>
      </w:pPr>
      <w:r w:rsidRPr="00FB080C">
        <w:rPr>
          <w:b/>
          <w:lang w:val="es-419"/>
        </w:rPr>
        <w:t>Comprador</w:t>
      </w:r>
      <w:r w:rsidR="008056D1" w:rsidRPr="00FB080C">
        <w:rPr>
          <w:b/>
          <w:lang w:val="es-419"/>
        </w:rPr>
        <w:t>:</w:t>
      </w:r>
      <w:r w:rsidR="00361EE3" w:rsidRPr="00FB080C">
        <w:rPr>
          <w:lang w:val="es-419"/>
        </w:rPr>
        <w:t xml:space="preserve"> </w:t>
      </w:r>
      <w:r w:rsidR="008056D1" w:rsidRPr="00FB080C">
        <w:rPr>
          <w:i/>
          <w:lang w:val="es-419"/>
        </w:rPr>
        <w:t>[insertar</w:t>
      </w:r>
      <w:r w:rsidR="00361EE3" w:rsidRPr="00FB080C">
        <w:rPr>
          <w:i/>
          <w:lang w:val="es-419"/>
        </w:rPr>
        <w:t xml:space="preserve"> </w:t>
      </w:r>
      <w:r w:rsidR="008056D1" w:rsidRPr="00FB080C">
        <w:rPr>
          <w:i/>
          <w:lang w:val="es-419"/>
        </w:rPr>
        <w:t>el</w:t>
      </w:r>
      <w:r w:rsidR="00361EE3" w:rsidRPr="00FB080C">
        <w:rPr>
          <w:i/>
          <w:lang w:val="es-419"/>
        </w:rPr>
        <w:t xml:space="preserve"> </w:t>
      </w:r>
      <w:r w:rsidR="008056D1" w:rsidRPr="00FB080C">
        <w:rPr>
          <w:i/>
          <w:lang w:val="es-419"/>
        </w:rPr>
        <w:t>nombre</w:t>
      </w:r>
      <w:r w:rsidR="00361EE3" w:rsidRPr="00FB080C">
        <w:rPr>
          <w:i/>
          <w:lang w:val="es-419"/>
        </w:rPr>
        <w:t xml:space="preserve"> </w:t>
      </w:r>
      <w:r w:rsidR="008056D1" w:rsidRPr="00FB080C">
        <w:rPr>
          <w:i/>
          <w:lang w:val="es-419"/>
        </w:rPr>
        <w:t>del</w:t>
      </w:r>
      <w:r w:rsidR="00361EE3" w:rsidRPr="00FB080C">
        <w:rPr>
          <w:i/>
          <w:lang w:val="es-419"/>
        </w:rPr>
        <w:t xml:space="preserve"> </w:t>
      </w:r>
      <w:r w:rsidRPr="00FB080C">
        <w:rPr>
          <w:i/>
          <w:lang w:val="es-419"/>
        </w:rPr>
        <w:t>Comprador</w:t>
      </w:r>
      <w:r w:rsidR="008056D1" w:rsidRPr="00FB080C">
        <w:rPr>
          <w:i/>
          <w:lang w:val="es-419"/>
        </w:rPr>
        <w:t>]</w:t>
      </w:r>
    </w:p>
    <w:p w14:paraId="1972F296" w14:textId="0FF1FCE2" w:rsidR="008056D1" w:rsidRPr="00FB080C" w:rsidRDefault="008056D1" w:rsidP="006B4183">
      <w:pPr>
        <w:spacing w:before="60" w:after="60"/>
        <w:ind w:left="720"/>
        <w:jc w:val="both"/>
        <w:rPr>
          <w:i/>
          <w:lang w:val="es-419"/>
        </w:rPr>
      </w:pPr>
      <w:r w:rsidRPr="00FB080C">
        <w:rPr>
          <w:b/>
          <w:lang w:val="es-419"/>
        </w:rPr>
        <w:t>Proyecto:</w:t>
      </w:r>
      <w:r w:rsidR="00361EE3" w:rsidRPr="00FB080C">
        <w:rPr>
          <w:lang w:val="es-419"/>
        </w:rPr>
        <w:t xml:space="preserve"> </w:t>
      </w:r>
      <w:r w:rsidRPr="00FB080C">
        <w:rPr>
          <w:i/>
          <w:lang w:val="es-419"/>
        </w:rPr>
        <w:t>[insertar</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proyecto]</w:t>
      </w:r>
    </w:p>
    <w:p w14:paraId="69D1271A" w14:textId="3106F341" w:rsidR="008056D1" w:rsidRPr="00FB080C" w:rsidRDefault="008056D1" w:rsidP="006B4183">
      <w:pPr>
        <w:spacing w:before="60" w:after="60"/>
        <w:ind w:left="720"/>
        <w:jc w:val="both"/>
        <w:rPr>
          <w:i/>
          <w:lang w:val="es-419"/>
        </w:rPr>
      </w:pPr>
      <w:r w:rsidRPr="00FB080C">
        <w:rPr>
          <w:b/>
          <w:lang w:val="es-419"/>
        </w:rPr>
        <w:t>Título</w:t>
      </w:r>
      <w:r w:rsidR="00361EE3" w:rsidRPr="00FB080C">
        <w:rPr>
          <w:b/>
          <w:lang w:val="es-419"/>
        </w:rPr>
        <w:t xml:space="preserve"> </w:t>
      </w:r>
      <w:r w:rsidRPr="00FB080C">
        <w:rPr>
          <w:b/>
          <w:lang w:val="es-419"/>
        </w:rPr>
        <w:t>del</w:t>
      </w:r>
      <w:r w:rsidR="00361EE3" w:rsidRPr="00FB080C">
        <w:rPr>
          <w:b/>
          <w:lang w:val="es-419"/>
        </w:rPr>
        <w:t xml:space="preserve"> </w:t>
      </w:r>
      <w:r w:rsidR="00482C70" w:rsidRPr="00FB080C">
        <w:rPr>
          <w:b/>
          <w:lang w:val="es-419"/>
        </w:rPr>
        <w:t>C</w:t>
      </w:r>
      <w:r w:rsidRPr="00FB080C">
        <w:rPr>
          <w:b/>
          <w:lang w:val="es-419"/>
        </w:rPr>
        <w:t>ontrato:</w:t>
      </w:r>
      <w:r w:rsidR="00361EE3" w:rsidRPr="00FB080C">
        <w:rPr>
          <w:lang w:val="es-419"/>
        </w:rPr>
        <w:t xml:space="preserve"> </w:t>
      </w:r>
      <w:r w:rsidRPr="00FB080C">
        <w:rPr>
          <w:i/>
          <w:lang w:val="es-419"/>
        </w:rPr>
        <w:t>[indicar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Contrato]</w:t>
      </w:r>
    </w:p>
    <w:p w14:paraId="17D5FCA5" w14:textId="33D64F69" w:rsidR="008056D1" w:rsidRPr="00FB080C" w:rsidRDefault="008056D1" w:rsidP="006B4183">
      <w:pPr>
        <w:spacing w:before="60" w:after="60"/>
        <w:ind w:left="720"/>
        <w:jc w:val="both"/>
        <w:rPr>
          <w:i/>
          <w:lang w:val="es-419"/>
        </w:rPr>
      </w:pPr>
      <w:r w:rsidRPr="00FB080C">
        <w:rPr>
          <w:b/>
          <w:lang w:val="es-419"/>
        </w:rPr>
        <w:t>País:</w:t>
      </w:r>
      <w:r w:rsidR="00361EE3" w:rsidRPr="00FB080C">
        <w:rPr>
          <w:lang w:val="es-419"/>
        </w:rPr>
        <w:t xml:space="preserve"> </w:t>
      </w:r>
      <w:r w:rsidRPr="00FB080C">
        <w:rPr>
          <w:i/>
          <w:lang w:val="es-419"/>
        </w:rPr>
        <w:t>[insertar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país</w:t>
      </w:r>
      <w:r w:rsidR="00361EE3" w:rsidRPr="00FB080C">
        <w:rPr>
          <w:i/>
          <w:lang w:val="es-419"/>
        </w:rPr>
        <w:t xml:space="preserve"> </w:t>
      </w:r>
      <w:r w:rsidRPr="00FB080C">
        <w:rPr>
          <w:i/>
          <w:lang w:val="es-419"/>
        </w:rPr>
        <w:t>donde</w:t>
      </w:r>
      <w:r w:rsidR="00361EE3" w:rsidRPr="00FB080C">
        <w:rPr>
          <w:i/>
          <w:lang w:val="es-419"/>
        </w:rPr>
        <w:t xml:space="preserve"> </w:t>
      </w:r>
      <w:r w:rsidRPr="00FB080C">
        <w:rPr>
          <w:i/>
          <w:lang w:val="es-419"/>
        </w:rPr>
        <w:t>se</w:t>
      </w:r>
      <w:r w:rsidR="00361EE3" w:rsidRPr="00FB080C">
        <w:rPr>
          <w:i/>
          <w:lang w:val="es-419"/>
        </w:rPr>
        <w:t xml:space="preserve"> </w:t>
      </w:r>
      <w:r w:rsidRPr="00FB080C">
        <w:rPr>
          <w:i/>
          <w:lang w:val="es-419"/>
        </w:rPr>
        <w:t>emite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S</w:t>
      </w:r>
      <w:r w:rsidR="00EF257A" w:rsidRPr="00FB080C">
        <w:rPr>
          <w:i/>
          <w:lang w:val="es-419"/>
        </w:rPr>
        <w:t>d</w:t>
      </w:r>
      <w:r w:rsidRPr="00FB080C">
        <w:rPr>
          <w:i/>
          <w:lang w:val="es-419"/>
        </w:rPr>
        <w:t>O]</w:t>
      </w:r>
    </w:p>
    <w:p w14:paraId="074A0483" w14:textId="00B85A4A" w:rsidR="008056D1" w:rsidRPr="00FB080C" w:rsidRDefault="008056D1" w:rsidP="006B4183">
      <w:pPr>
        <w:spacing w:before="60" w:after="60"/>
        <w:ind w:left="720"/>
        <w:jc w:val="both"/>
        <w:rPr>
          <w:i/>
          <w:lang w:val="es-419"/>
        </w:rPr>
      </w:pPr>
      <w:r w:rsidRPr="00FB080C">
        <w:rPr>
          <w:b/>
          <w:lang w:val="es-419"/>
        </w:rPr>
        <w:t>Número</w:t>
      </w:r>
      <w:r w:rsidR="00361EE3" w:rsidRPr="00FB080C">
        <w:rPr>
          <w:b/>
          <w:lang w:val="es-419"/>
        </w:rPr>
        <w:t xml:space="preserve"> </w:t>
      </w:r>
      <w:r w:rsidRPr="00FB080C">
        <w:rPr>
          <w:b/>
          <w:lang w:val="es-419"/>
        </w:rPr>
        <w:t>de</w:t>
      </w:r>
      <w:r w:rsidR="00361EE3" w:rsidRPr="00FB080C">
        <w:rPr>
          <w:b/>
          <w:lang w:val="es-419"/>
        </w:rPr>
        <w:t xml:space="preserve"> </w:t>
      </w:r>
      <w:r w:rsidR="00482C70" w:rsidRPr="00FB080C">
        <w:rPr>
          <w:b/>
          <w:lang w:val="es-419"/>
        </w:rPr>
        <w:t>P</w:t>
      </w:r>
      <w:r w:rsidRPr="00FB080C">
        <w:rPr>
          <w:b/>
          <w:lang w:val="es-419"/>
        </w:rPr>
        <w:t>réstamo:</w:t>
      </w:r>
      <w:r w:rsidR="00361EE3" w:rsidRPr="00FB080C">
        <w:rPr>
          <w:lang w:val="es-419"/>
        </w:rPr>
        <w:t xml:space="preserve"> </w:t>
      </w:r>
      <w:r w:rsidRPr="00FB080C">
        <w:rPr>
          <w:i/>
          <w:lang w:val="es-419"/>
        </w:rPr>
        <w:t>[indicar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número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referencia</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préstamo</w:t>
      </w:r>
      <w:r w:rsidR="00CD1C31">
        <w:rPr>
          <w:i/>
          <w:lang w:val="es-419"/>
        </w:rPr>
        <w:t>/</w:t>
      </w:r>
      <w:r w:rsidRPr="00FB080C">
        <w:rPr>
          <w:i/>
          <w:lang w:val="es-419"/>
        </w:rPr>
        <w:t>crédito</w:t>
      </w:r>
      <w:r w:rsidR="00CD1C31">
        <w:rPr>
          <w:i/>
          <w:lang w:val="es-419"/>
        </w:rPr>
        <w:t>/</w:t>
      </w:r>
      <w:r w:rsidRPr="00FB080C">
        <w:rPr>
          <w:i/>
          <w:lang w:val="es-419"/>
        </w:rPr>
        <w:t>donación]</w:t>
      </w:r>
    </w:p>
    <w:p w14:paraId="3D9BBC67" w14:textId="200DF0D0" w:rsidR="008056D1" w:rsidRPr="00FB080C" w:rsidRDefault="008056D1" w:rsidP="006B4183">
      <w:pPr>
        <w:spacing w:before="60" w:after="60"/>
        <w:ind w:left="720"/>
        <w:jc w:val="both"/>
        <w:rPr>
          <w:lang w:val="es-419"/>
        </w:rPr>
      </w:pPr>
      <w:r w:rsidRPr="00FB080C">
        <w:rPr>
          <w:b/>
          <w:lang w:val="es-419"/>
        </w:rPr>
        <w:t>S</w:t>
      </w:r>
      <w:r w:rsidR="00597D96" w:rsidRPr="00FB080C">
        <w:rPr>
          <w:b/>
          <w:lang w:val="es-419"/>
        </w:rPr>
        <w:t>d</w:t>
      </w:r>
      <w:r w:rsidRPr="00FB080C">
        <w:rPr>
          <w:b/>
          <w:lang w:val="es-419"/>
        </w:rPr>
        <w:t>O</w:t>
      </w:r>
      <w:r w:rsidR="00361EE3" w:rsidRPr="00FB080C">
        <w:rPr>
          <w:b/>
          <w:lang w:val="es-419"/>
        </w:rPr>
        <w:t xml:space="preserve"> </w:t>
      </w:r>
      <w:r w:rsidRPr="00FB080C">
        <w:rPr>
          <w:b/>
          <w:lang w:val="es-419"/>
        </w:rPr>
        <w:t>N</w:t>
      </w:r>
      <w:r w:rsidR="004D6979" w:rsidRPr="00FB080C">
        <w:rPr>
          <w:b/>
          <w:lang w:val="es-419"/>
        </w:rPr>
        <w:t>.</w:t>
      </w:r>
      <w:r w:rsidRPr="00FB080C">
        <w:rPr>
          <w:b/>
          <w:vertAlign w:val="superscript"/>
          <w:lang w:val="es-419"/>
        </w:rPr>
        <w:t>o</w:t>
      </w:r>
      <w:r w:rsidRPr="00FB080C">
        <w:rPr>
          <w:b/>
          <w:lang w:val="es-419"/>
        </w:rPr>
        <w:t>:</w:t>
      </w:r>
      <w:r w:rsidR="00361EE3" w:rsidRPr="00FB080C">
        <w:rPr>
          <w:lang w:val="es-419"/>
        </w:rPr>
        <w:t xml:space="preserve"> </w:t>
      </w:r>
      <w:r w:rsidRPr="00FB080C">
        <w:rPr>
          <w:i/>
          <w:lang w:val="es-419"/>
        </w:rPr>
        <w:t>[insertar</w:t>
      </w:r>
      <w:r w:rsidR="00361EE3" w:rsidRPr="00FB080C">
        <w:rPr>
          <w:i/>
          <w:lang w:val="es-419"/>
        </w:rPr>
        <w:t xml:space="preserve"> </w:t>
      </w:r>
      <w:r w:rsidRPr="00FB080C">
        <w:rPr>
          <w:i/>
          <w:lang w:val="es-419"/>
        </w:rPr>
        <w:t>número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referencia</w:t>
      </w:r>
      <w:r w:rsidR="00361EE3" w:rsidRPr="00FB080C">
        <w:rPr>
          <w:i/>
          <w:lang w:val="es-419"/>
        </w:rPr>
        <w:t xml:space="preserve"> </w:t>
      </w:r>
      <w:r w:rsidRPr="00FB080C">
        <w:rPr>
          <w:i/>
          <w:lang w:val="es-419"/>
        </w:rPr>
        <w:t>S</w:t>
      </w:r>
      <w:r w:rsidR="00EF257A" w:rsidRPr="00FB080C">
        <w:rPr>
          <w:i/>
          <w:lang w:val="es-419"/>
        </w:rPr>
        <w:t>d</w:t>
      </w:r>
      <w:r w:rsidRPr="00FB080C">
        <w:rPr>
          <w:i/>
          <w:lang w:val="es-419"/>
        </w:rPr>
        <w:t>O</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Plan</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Adquisiciones]</w:t>
      </w:r>
    </w:p>
    <w:p w14:paraId="1A9798B5" w14:textId="68769CF6" w:rsidR="008056D1" w:rsidRPr="00FB080C" w:rsidRDefault="008056D1" w:rsidP="006B4183">
      <w:pPr>
        <w:spacing w:before="240" w:after="240"/>
        <w:jc w:val="both"/>
        <w:rPr>
          <w:lang w:val="es-419"/>
        </w:rPr>
      </w:pPr>
      <w:r w:rsidRPr="00FB080C">
        <w:rPr>
          <w:lang w:val="es-419"/>
        </w:rPr>
        <w:t>Esta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notifica</w:t>
      </w:r>
      <w:r w:rsidR="00361EE3" w:rsidRPr="00FB080C">
        <w:rPr>
          <w:lang w:val="es-419"/>
        </w:rPr>
        <w:t xml:space="preserve"> </w:t>
      </w:r>
      <w:r w:rsidRPr="00FB080C">
        <w:rPr>
          <w:lang w:val="es-419"/>
        </w:rPr>
        <w:t>nuestra</w:t>
      </w:r>
      <w:r w:rsidR="00361EE3" w:rsidRPr="00FB080C">
        <w:rPr>
          <w:lang w:val="es-419"/>
        </w:rPr>
        <w:t xml:space="preserve"> </w:t>
      </w:r>
      <w:r w:rsidRPr="00FB080C">
        <w:rPr>
          <w:lang w:val="es-419"/>
        </w:rPr>
        <w:t>decisión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anterior.</w:t>
      </w:r>
      <w:r w:rsidR="00361EE3" w:rsidRPr="00FB080C">
        <w:rPr>
          <w:lang w:val="es-419"/>
        </w:rPr>
        <w:t xml:space="preserve"> </w:t>
      </w:r>
      <w:r w:rsidR="000F7D5A" w:rsidRPr="00FB080C">
        <w:rPr>
          <w:lang w:val="es-419"/>
        </w:rPr>
        <w:t>El</w:t>
      </w:r>
      <w:r w:rsidR="00361EE3" w:rsidRPr="00FB080C">
        <w:rPr>
          <w:lang w:val="es-419"/>
        </w:rPr>
        <w:t xml:space="preserve"> </w:t>
      </w:r>
      <w:r w:rsidR="000F7D5A" w:rsidRPr="00FB080C">
        <w:rPr>
          <w:lang w:val="es-419"/>
        </w:rPr>
        <w:t>Plazo</w:t>
      </w:r>
      <w:r w:rsidR="00361EE3" w:rsidRPr="00FB080C">
        <w:rPr>
          <w:lang w:val="es-419"/>
        </w:rPr>
        <w:t xml:space="preserve"> </w:t>
      </w:r>
      <w:r w:rsidR="000F7D5A" w:rsidRPr="00FB080C">
        <w:rPr>
          <w:lang w:val="es-419"/>
        </w:rPr>
        <w:t>Suspensivo</w:t>
      </w:r>
      <w:r w:rsidR="00361EE3" w:rsidRPr="00FB080C">
        <w:rPr>
          <w:lang w:val="es-419"/>
        </w:rPr>
        <w:t xml:space="preserve"> </w:t>
      </w:r>
      <w:r w:rsidR="000F7D5A" w:rsidRPr="00FB080C">
        <w:rPr>
          <w:lang w:val="es-419"/>
        </w:rPr>
        <w:t>comenzará</w:t>
      </w:r>
      <w:r w:rsidR="00361EE3" w:rsidRPr="00FB080C">
        <w:rPr>
          <w:lang w:val="es-419"/>
        </w:rPr>
        <w:t xml:space="preserve"> </w:t>
      </w:r>
      <w:r w:rsidR="000F7D5A" w:rsidRPr="00FB080C">
        <w:rPr>
          <w:lang w:val="es-419"/>
        </w:rPr>
        <w:t>cuando</w:t>
      </w:r>
      <w:r w:rsidR="00361EE3" w:rsidRPr="00FB080C">
        <w:rPr>
          <w:lang w:val="es-419"/>
        </w:rPr>
        <w:t xml:space="preserve"> </w:t>
      </w:r>
      <w:r w:rsidR="000F7D5A" w:rsidRPr="00FB080C">
        <w:rPr>
          <w:lang w:val="es-419"/>
        </w:rPr>
        <w:t>se</w:t>
      </w:r>
      <w:r w:rsidR="00361EE3" w:rsidRPr="00FB080C">
        <w:rPr>
          <w:lang w:val="es-419"/>
        </w:rPr>
        <w:t xml:space="preserve"> </w:t>
      </w:r>
      <w:r w:rsidR="000F7D5A" w:rsidRPr="00FB080C">
        <w:rPr>
          <w:lang w:val="es-419"/>
        </w:rPr>
        <w:t>envía</w:t>
      </w:r>
      <w:r w:rsidR="00361EE3" w:rsidRPr="00FB080C">
        <w:rPr>
          <w:lang w:val="es-419"/>
        </w:rPr>
        <w:t xml:space="preserve"> </w:t>
      </w:r>
      <w:r w:rsidR="000F7D5A" w:rsidRPr="00FB080C">
        <w:rPr>
          <w:lang w:val="es-419"/>
        </w:rPr>
        <w:t>a</w:t>
      </w:r>
      <w:r w:rsidR="00361EE3" w:rsidRPr="00FB080C">
        <w:rPr>
          <w:lang w:val="es-419"/>
        </w:rPr>
        <w:t xml:space="preserve"> </w:t>
      </w:r>
      <w:r w:rsidR="000F7D5A" w:rsidRPr="00FB080C">
        <w:rPr>
          <w:lang w:val="es-419"/>
        </w:rPr>
        <w:t>los</w:t>
      </w:r>
      <w:r w:rsidR="00361EE3" w:rsidRPr="00FB080C">
        <w:rPr>
          <w:lang w:val="es-419"/>
        </w:rPr>
        <w:t xml:space="preserve"> </w:t>
      </w:r>
      <w:r w:rsidR="007E6884" w:rsidRPr="00FB080C">
        <w:rPr>
          <w:lang w:val="es-419"/>
        </w:rPr>
        <w:t>Oferentes</w:t>
      </w:r>
      <w:r w:rsidR="00361EE3" w:rsidRPr="00FB080C">
        <w:rPr>
          <w:lang w:val="es-419"/>
        </w:rPr>
        <w:t xml:space="preserve"> </w:t>
      </w:r>
      <w:r w:rsidR="000F7D5A" w:rsidRPr="00FB080C">
        <w:rPr>
          <w:lang w:val="es-419"/>
        </w:rPr>
        <w:t>la</w:t>
      </w:r>
      <w:r w:rsidR="00361EE3" w:rsidRPr="00FB080C">
        <w:rPr>
          <w:lang w:val="es-419"/>
        </w:rPr>
        <w:t xml:space="preserve"> </w:t>
      </w:r>
      <w:r w:rsidR="00597D96" w:rsidRPr="00FB080C">
        <w:rPr>
          <w:lang w:val="es-419"/>
        </w:rPr>
        <w:t>Notificación</w:t>
      </w:r>
      <w:r w:rsidR="00361EE3" w:rsidRPr="00FB080C">
        <w:rPr>
          <w:lang w:val="es-419"/>
        </w:rPr>
        <w:t xml:space="preserve"> </w:t>
      </w:r>
      <w:r w:rsidR="000F7D5A" w:rsidRPr="00FB080C">
        <w:rPr>
          <w:lang w:val="es-419"/>
        </w:rPr>
        <w:t>de</w:t>
      </w:r>
      <w:r w:rsidR="00361EE3" w:rsidRPr="00FB080C">
        <w:rPr>
          <w:lang w:val="es-419"/>
        </w:rPr>
        <w:t xml:space="preserve"> </w:t>
      </w:r>
      <w:r w:rsidR="00597D96" w:rsidRPr="00FB080C">
        <w:rPr>
          <w:lang w:val="es-419"/>
        </w:rPr>
        <w:t>Intención</w:t>
      </w:r>
      <w:r w:rsidR="00361EE3" w:rsidRPr="00FB080C">
        <w:rPr>
          <w:lang w:val="es-419"/>
        </w:rPr>
        <w:t xml:space="preserve"> </w:t>
      </w:r>
      <w:r w:rsidR="000F7D5A" w:rsidRPr="00FB080C">
        <w:rPr>
          <w:lang w:val="es-419"/>
        </w:rPr>
        <w:t>de</w:t>
      </w:r>
      <w:r w:rsidR="00361EE3" w:rsidRPr="00FB080C">
        <w:rPr>
          <w:lang w:val="es-419"/>
        </w:rPr>
        <w:t xml:space="preserve"> </w:t>
      </w:r>
      <w:r w:rsidR="00597D96" w:rsidRPr="00FB080C">
        <w:rPr>
          <w:lang w:val="es-419"/>
        </w:rPr>
        <w:t>Adjudicación</w:t>
      </w:r>
      <w:r w:rsidR="000F7D5A" w:rsidRPr="00FB080C">
        <w:rPr>
          <w:lang w:val="es-419"/>
        </w:rPr>
        <w:t>.</w:t>
      </w:r>
      <w:r w:rsidR="00361EE3" w:rsidRPr="00FB080C">
        <w:rPr>
          <w:lang w:val="es-419"/>
        </w:rPr>
        <w:t xml:space="preserve"> </w:t>
      </w:r>
      <w:r w:rsidR="000F7D5A" w:rsidRPr="00FB080C">
        <w:rPr>
          <w:lang w:val="es-419"/>
        </w:rPr>
        <w:t>D</w:t>
      </w:r>
      <w:r w:rsidRPr="00FB080C">
        <w:rPr>
          <w:lang w:val="es-419"/>
        </w:rPr>
        <w:t>urante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usted</w:t>
      </w:r>
      <w:r w:rsidR="00361EE3" w:rsidRPr="00FB080C">
        <w:rPr>
          <w:lang w:val="es-419"/>
        </w:rPr>
        <w:t xml:space="preserve"> </w:t>
      </w:r>
      <w:r w:rsidRPr="00FB080C">
        <w:rPr>
          <w:lang w:val="es-419"/>
        </w:rPr>
        <w:t>puede:</w:t>
      </w:r>
    </w:p>
    <w:p w14:paraId="44CA10B3" w14:textId="4E2BFD2A" w:rsidR="008056D1" w:rsidRPr="00FB080C" w:rsidRDefault="008056D1" w:rsidP="006B4183">
      <w:pPr>
        <w:spacing w:before="60" w:after="60"/>
        <w:ind w:left="1276" w:hanging="556"/>
        <w:jc w:val="both"/>
        <w:rPr>
          <w:lang w:val="es-419"/>
        </w:rPr>
      </w:pPr>
      <w:r w:rsidRPr="00FB080C">
        <w:rPr>
          <w:lang w:val="es-419"/>
        </w:rPr>
        <w:t>(a)</w:t>
      </w:r>
      <w:r w:rsidRPr="00FB080C">
        <w:rPr>
          <w:lang w:val="es-419"/>
        </w:rPr>
        <w:tab/>
        <w:t>solicitar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sesión</w:t>
      </w:r>
      <w:r w:rsidR="00361EE3" w:rsidRPr="00FB080C">
        <w:rPr>
          <w:lang w:val="es-419"/>
        </w:rPr>
        <w:t xml:space="preserve"> </w:t>
      </w:r>
      <w:r w:rsidRPr="00FB080C">
        <w:rPr>
          <w:lang w:val="es-419"/>
        </w:rPr>
        <w:t>informativa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y</w:t>
      </w:r>
      <w:r w:rsidR="00CD1C31">
        <w:rPr>
          <w:lang w:val="es-419"/>
        </w:rPr>
        <w:t>/</w:t>
      </w:r>
      <w:r w:rsidRPr="00FB080C">
        <w:rPr>
          <w:lang w:val="es-419"/>
        </w:rPr>
        <w:t>o</w:t>
      </w:r>
    </w:p>
    <w:p w14:paraId="16EF7EAB" w14:textId="24621F15" w:rsidR="008056D1" w:rsidRPr="00FB080C" w:rsidRDefault="008056D1" w:rsidP="006B4183">
      <w:pPr>
        <w:spacing w:before="60" w:after="60"/>
        <w:ind w:left="1276" w:hanging="556"/>
        <w:jc w:val="both"/>
        <w:rPr>
          <w:lang w:val="es-419"/>
        </w:rPr>
      </w:pPr>
      <w:r w:rsidRPr="00FB080C">
        <w:rPr>
          <w:lang w:val="es-419"/>
        </w:rPr>
        <w:t>(b)</w:t>
      </w:r>
      <w:r w:rsidRPr="00FB080C">
        <w:rPr>
          <w:lang w:val="es-419"/>
        </w:rPr>
        <w:tab/>
        <w:t>presentar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reclamo</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adquisición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relación</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p>
    <w:p w14:paraId="7D496A8D" w14:textId="2629C463" w:rsidR="008056D1" w:rsidRPr="00FB080C" w:rsidRDefault="008056D1" w:rsidP="00954083">
      <w:pPr>
        <w:pageBreakBefore/>
        <w:spacing w:before="240" w:after="240"/>
        <w:jc w:val="both"/>
        <w:rPr>
          <w:b/>
          <w:lang w:val="es-419"/>
        </w:rPr>
      </w:pPr>
      <w:r w:rsidRPr="00FB080C">
        <w:rPr>
          <w:b/>
          <w:lang w:val="es-419"/>
        </w:rPr>
        <w:lastRenderedPageBreak/>
        <w:t>1.</w:t>
      </w:r>
      <w:r w:rsidR="00361EE3" w:rsidRPr="00FB080C">
        <w:rPr>
          <w:b/>
          <w:lang w:val="es-419"/>
        </w:rPr>
        <w:t xml:space="preserve"> </w:t>
      </w:r>
      <w:r w:rsidRPr="00FB080C">
        <w:rPr>
          <w:b/>
          <w:lang w:val="es-419"/>
        </w:rPr>
        <w:t>El</w:t>
      </w:r>
      <w:r w:rsidR="00361EE3" w:rsidRPr="00FB080C">
        <w:rPr>
          <w:b/>
          <w:lang w:val="es-419"/>
        </w:rPr>
        <w:t xml:space="preserve"> </w:t>
      </w:r>
      <w:r w:rsidR="000C09AD" w:rsidRPr="00FB080C">
        <w:rPr>
          <w:b/>
          <w:lang w:val="es-419"/>
        </w:rPr>
        <w:t>Oferente</w:t>
      </w:r>
      <w:r w:rsidR="00361EE3" w:rsidRPr="00FB080C">
        <w:rPr>
          <w:b/>
          <w:lang w:val="es-419"/>
        </w:rPr>
        <w:t xml:space="preserve"> </w:t>
      </w:r>
      <w:r w:rsidR="000C09AD" w:rsidRPr="00FB080C">
        <w:rPr>
          <w:b/>
          <w:lang w:val="es-419"/>
        </w:rPr>
        <w:t>Seleccionado</w:t>
      </w:r>
    </w:p>
    <w:tbl>
      <w:tblPr>
        <w:tblStyle w:val="Tablaconcuadrcula"/>
        <w:tblW w:w="9634" w:type="dxa"/>
        <w:tblLayout w:type="fixed"/>
        <w:tblLook w:val="04A0" w:firstRow="1" w:lastRow="0" w:firstColumn="1" w:lastColumn="0" w:noHBand="0" w:noVBand="1"/>
      </w:tblPr>
      <w:tblGrid>
        <w:gridCol w:w="2376"/>
        <w:gridCol w:w="7258"/>
      </w:tblGrid>
      <w:tr w:rsidR="008056D1" w:rsidRPr="008F0EA6" w14:paraId="6D89260B" w14:textId="77777777" w:rsidTr="001A40EA">
        <w:trPr>
          <w:trHeight w:val="576"/>
        </w:trPr>
        <w:tc>
          <w:tcPr>
            <w:tcW w:w="2376" w:type="dxa"/>
            <w:shd w:val="clear" w:color="auto" w:fill="EDEDED" w:themeFill="accent3" w:themeFillTint="33"/>
          </w:tcPr>
          <w:p w14:paraId="0489A0E2" w14:textId="77777777" w:rsidR="008056D1" w:rsidRPr="00FB080C" w:rsidRDefault="008056D1" w:rsidP="004413CC">
            <w:pPr>
              <w:pStyle w:val="Sangradetextonormal"/>
              <w:spacing w:before="120" w:after="120"/>
              <w:ind w:left="0"/>
              <w:rPr>
                <w:rFonts w:ascii="Times New Roman" w:hAnsi="Times New Roman" w:cs="Times New Roman"/>
                <w:b/>
                <w:iCs/>
                <w:sz w:val="24"/>
                <w:lang w:val="es-419"/>
              </w:rPr>
            </w:pPr>
            <w:r w:rsidRPr="00FB080C">
              <w:rPr>
                <w:rFonts w:ascii="Times New Roman" w:hAnsi="Times New Roman" w:cs="Times New Roman"/>
                <w:b/>
                <w:iCs/>
                <w:sz w:val="24"/>
                <w:lang w:val="es-419"/>
              </w:rPr>
              <w:t>Nombre:</w:t>
            </w:r>
          </w:p>
        </w:tc>
        <w:tc>
          <w:tcPr>
            <w:tcW w:w="7258" w:type="dxa"/>
            <w:vAlign w:val="center"/>
          </w:tcPr>
          <w:p w14:paraId="2EEDA2BE" w14:textId="337541F7" w:rsidR="008056D1" w:rsidRPr="008647C0" w:rsidRDefault="008056D1" w:rsidP="00285B0D">
            <w:pPr>
              <w:pStyle w:val="Sangradetextonormal"/>
              <w:spacing w:before="120" w:after="120"/>
              <w:ind w:left="0"/>
              <w:jc w:val="both"/>
              <w:rPr>
                <w:rFonts w:ascii="Times New Roman" w:hAnsi="Times New Roman" w:cs="Times New Roman"/>
                <w:i/>
                <w:iCs/>
                <w:color w:val="5B9BD5" w:themeColor="accent1"/>
                <w:sz w:val="24"/>
                <w:lang w:val="es-419"/>
              </w:rPr>
            </w:pPr>
            <w:r w:rsidRPr="008647C0">
              <w:rPr>
                <w:rFonts w:ascii="Times New Roman" w:hAnsi="Times New Roman" w:cs="Times New Roman"/>
                <w:i/>
                <w:iCs/>
                <w:color w:val="5B9BD5" w:themeColor="accent1"/>
                <w:sz w:val="24"/>
                <w:lang w:val="es-419"/>
              </w:rPr>
              <w:t>[ingresar</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el</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nombre</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del</w:t>
            </w:r>
            <w:r w:rsidR="00361EE3" w:rsidRPr="008647C0">
              <w:rPr>
                <w:rFonts w:ascii="Times New Roman" w:hAnsi="Times New Roman" w:cs="Times New Roman"/>
                <w:i/>
                <w:iCs/>
                <w:color w:val="5B9BD5" w:themeColor="accent1"/>
                <w:sz w:val="24"/>
                <w:lang w:val="es-419"/>
              </w:rPr>
              <w:t xml:space="preserve"> </w:t>
            </w:r>
            <w:r w:rsidR="003944AF" w:rsidRPr="008647C0">
              <w:rPr>
                <w:rFonts w:ascii="Times New Roman" w:hAnsi="Times New Roman" w:cs="Times New Roman"/>
                <w:i/>
                <w:iCs/>
                <w:color w:val="5B9BD5" w:themeColor="accent1"/>
                <w:sz w:val="24"/>
                <w:lang w:val="es-419"/>
              </w:rPr>
              <w:t>Oferente</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seleccionado]</w:t>
            </w:r>
          </w:p>
        </w:tc>
      </w:tr>
      <w:tr w:rsidR="008056D1" w:rsidRPr="008F0EA6" w14:paraId="4EF12156" w14:textId="77777777" w:rsidTr="001A40EA">
        <w:tc>
          <w:tcPr>
            <w:tcW w:w="2376" w:type="dxa"/>
            <w:shd w:val="clear" w:color="auto" w:fill="EDEDED" w:themeFill="accent3" w:themeFillTint="33"/>
          </w:tcPr>
          <w:p w14:paraId="418557BA" w14:textId="77777777" w:rsidR="008056D1" w:rsidRPr="00FB080C" w:rsidRDefault="008056D1" w:rsidP="004413CC">
            <w:pPr>
              <w:pStyle w:val="Sangradetextonormal"/>
              <w:spacing w:before="120" w:after="120"/>
              <w:ind w:left="0"/>
              <w:rPr>
                <w:rFonts w:ascii="Times New Roman" w:hAnsi="Times New Roman" w:cs="Times New Roman"/>
                <w:b/>
                <w:iCs/>
                <w:sz w:val="24"/>
                <w:lang w:val="es-419"/>
              </w:rPr>
            </w:pPr>
            <w:r w:rsidRPr="00FB080C">
              <w:rPr>
                <w:rFonts w:ascii="Times New Roman" w:hAnsi="Times New Roman" w:cs="Times New Roman"/>
                <w:b/>
                <w:iCs/>
                <w:sz w:val="24"/>
                <w:lang w:val="es-419"/>
              </w:rPr>
              <w:t>Dirección:</w:t>
            </w:r>
          </w:p>
        </w:tc>
        <w:tc>
          <w:tcPr>
            <w:tcW w:w="7258" w:type="dxa"/>
            <w:vAlign w:val="center"/>
          </w:tcPr>
          <w:p w14:paraId="33834B6B" w14:textId="23EEAADA" w:rsidR="008056D1" w:rsidRPr="008647C0" w:rsidRDefault="008056D1" w:rsidP="00285B0D">
            <w:pPr>
              <w:pStyle w:val="Sangradetextonormal"/>
              <w:spacing w:before="120" w:after="120"/>
              <w:ind w:left="0"/>
              <w:jc w:val="both"/>
              <w:rPr>
                <w:rFonts w:ascii="Times New Roman" w:hAnsi="Times New Roman" w:cs="Times New Roman"/>
                <w:i/>
                <w:iCs/>
                <w:color w:val="5B9BD5" w:themeColor="accent1"/>
                <w:sz w:val="24"/>
                <w:lang w:val="es-419"/>
              </w:rPr>
            </w:pPr>
            <w:r w:rsidRPr="008647C0">
              <w:rPr>
                <w:rFonts w:ascii="Times New Roman" w:hAnsi="Times New Roman" w:cs="Times New Roman"/>
                <w:i/>
                <w:iCs/>
                <w:color w:val="5B9BD5" w:themeColor="accent1"/>
                <w:sz w:val="24"/>
                <w:lang w:val="es-419"/>
              </w:rPr>
              <w:t>[ingresar</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la</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dirección</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del</w:t>
            </w:r>
            <w:r w:rsidR="00361EE3" w:rsidRPr="008647C0">
              <w:rPr>
                <w:rFonts w:ascii="Times New Roman" w:hAnsi="Times New Roman" w:cs="Times New Roman"/>
                <w:i/>
                <w:iCs/>
                <w:color w:val="5B9BD5" w:themeColor="accent1"/>
                <w:sz w:val="24"/>
                <w:lang w:val="es-419"/>
              </w:rPr>
              <w:t xml:space="preserve"> </w:t>
            </w:r>
            <w:r w:rsidR="003944AF" w:rsidRPr="008647C0">
              <w:rPr>
                <w:rFonts w:ascii="Times New Roman" w:hAnsi="Times New Roman" w:cs="Times New Roman"/>
                <w:i/>
                <w:iCs/>
                <w:color w:val="5B9BD5" w:themeColor="accent1"/>
                <w:sz w:val="24"/>
                <w:lang w:val="es-419"/>
              </w:rPr>
              <w:t>Oferente</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seleccionado]</w:t>
            </w:r>
          </w:p>
        </w:tc>
      </w:tr>
      <w:tr w:rsidR="008056D1" w:rsidRPr="008F0EA6" w14:paraId="03BD8325" w14:textId="77777777" w:rsidTr="001A40EA">
        <w:trPr>
          <w:trHeight w:val="596"/>
        </w:trPr>
        <w:tc>
          <w:tcPr>
            <w:tcW w:w="2376" w:type="dxa"/>
            <w:shd w:val="clear" w:color="auto" w:fill="EDEDED" w:themeFill="accent3" w:themeFillTint="33"/>
          </w:tcPr>
          <w:p w14:paraId="1398B570" w14:textId="7BD9BD7C" w:rsidR="008056D1" w:rsidRPr="00FB080C" w:rsidRDefault="008056D1" w:rsidP="004413CC">
            <w:pPr>
              <w:pStyle w:val="Sangradetextonormal"/>
              <w:spacing w:before="120" w:after="120"/>
              <w:ind w:left="0"/>
              <w:rPr>
                <w:rFonts w:ascii="Times New Roman" w:hAnsi="Times New Roman" w:cs="Times New Roman"/>
                <w:b/>
                <w:iCs/>
                <w:sz w:val="24"/>
                <w:lang w:val="es-419"/>
              </w:rPr>
            </w:pPr>
            <w:r w:rsidRPr="00FB080C">
              <w:rPr>
                <w:rFonts w:ascii="Times New Roman" w:hAnsi="Times New Roman" w:cs="Times New Roman"/>
                <w:b/>
                <w:iCs/>
                <w:sz w:val="24"/>
                <w:lang w:val="es-419"/>
              </w:rPr>
              <w:t>Precio</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del</w:t>
            </w:r>
            <w:r w:rsidR="00361EE3" w:rsidRPr="00FB080C">
              <w:rPr>
                <w:rFonts w:ascii="Times New Roman" w:hAnsi="Times New Roman" w:cs="Times New Roman"/>
                <w:b/>
                <w:iCs/>
                <w:sz w:val="24"/>
                <w:lang w:val="es-419"/>
              </w:rPr>
              <w:t xml:space="preserve"> </w:t>
            </w:r>
            <w:r w:rsidR="00BF77A2" w:rsidRPr="00FB080C">
              <w:rPr>
                <w:rFonts w:ascii="Times New Roman" w:hAnsi="Times New Roman" w:cs="Times New Roman"/>
                <w:b/>
                <w:iCs/>
                <w:sz w:val="24"/>
                <w:lang w:val="es-419"/>
              </w:rPr>
              <w:t>C</w:t>
            </w:r>
            <w:r w:rsidRPr="00FB080C">
              <w:rPr>
                <w:rFonts w:ascii="Times New Roman" w:hAnsi="Times New Roman" w:cs="Times New Roman"/>
                <w:b/>
                <w:iCs/>
                <w:sz w:val="24"/>
                <w:lang w:val="es-419"/>
              </w:rPr>
              <w:t>ontrato:</w:t>
            </w:r>
          </w:p>
        </w:tc>
        <w:tc>
          <w:tcPr>
            <w:tcW w:w="7258" w:type="dxa"/>
            <w:vAlign w:val="center"/>
          </w:tcPr>
          <w:p w14:paraId="64755151" w14:textId="5756D17E" w:rsidR="008056D1" w:rsidRPr="008647C0" w:rsidRDefault="008056D1" w:rsidP="00285B0D">
            <w:pPr>
              <w:pStyle w:val="Sangradetextonormal"/>
              <w:spacing w:before="120" w:after="120"/>
              <w:ind w:left="0"/>
              <w:jc w:val="both"/>
              <w:rPr>
                <w:rFonts w:ascii="Times New Roman" w:hAnsi="Times New Roman" w:cs="Times New Roman"/>
                <w:i/>
                <w:iCs/>
                <w:color w:val="5B9BD5" w:themeColor="accent1"/>
                <w:sz w:val="24"/>
                <w:lang w:val="es-419"/>
              </w:rPr>
            </w:pPr>
            <w:r w:rsidRPr="008647C0">
              <w:rPr>
                <w:rFonts w:ascii="Times New Roman" w:hAnsi="Times New Roman" w:cs="Times New Roman"/>
                <w:i/>
                <w:iCs/>
                <w:color w:val="5B9BD5" w:themeColor="accent1"/>
                <w:sz w:val="24"/>
                <w:lang w:val="es-419"/>
              </w:rPr>
              <w:t>[ingresar</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el</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precio</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de</w:t>
            </w:r>
            <w:r w:rsidR="00047C76" w:rsidRPr="008647C0">
              <w:rPr>
                <w:rFonts w:ascii="Times New Roman" w:hAnsi="Times New Roman" w:cs="Times New Roman"/>
                <w:i/>
                <w:iCs/>
                <w:color w:val="5B9BD5" w:themeColor="accent1"/>
                <w:sz w:val="24"/>
                <w:lang w:val="es-419"/>
              </w:rPr>
              <w:t>l</w:t>
            </w:r>
            <w:r w:rsidR="00361EE3" w:rsidRPr="008647C0">
              <w:rPr>
                <w:rFonts w:ascii="Times New Roman" w:hAnsi="Times New Roman" w:cs="Times New Roman"/>
                <w:i/>
                <w:iCs/>
                <w:color w:val="5B9BD5" w:themeColor="accent1"/>
                <w:sz w:val="24"/>
                <w:lang w:val="es-419"/>
              </w:rPr>
              <w:t xml:space="preserve"> </w:t>
            </w:r>
            <w:r w:rsidR="00047C76" w:rsidRPr="008647C0">
              <w:rPr>
                <w:rFonts w:ascii="Times New Roman" w:hAnsi="Times New Roman" w:cs="Times New Roman"/>
                <w:i/>
                <w:iCs/>
                <w:color w:val="5B9BD5" w:themeColor="accent1"/>
                <w:sz w:val="24"/>
                <w:lang w:val="es-419"/>
              </w:rPr>
              <w:t>Contrato</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de</w:t>
            </w:r>
            <w:r w:rsidR="00047C76"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l</w:t>
            </w:r>
            <w:r w:rsidR="00047C76" w:rsidRPr="008647C0">
              <w:rPr>
                <w:rFonts w:ascii="Times New Roman" w:hAnsi="Times New Roman" w:cs="Times New Roman"/>
                <w:i/>
                <w:iCs/>
                <w:color w:val="5B9BD5" w:themeColor="accent1"/>
                <w:sz w:val="24"/>
                <w:lang w:val="es-419"/>
              </w:rPr>
              <w:t>a</w:t>
            </w:r>
            <w:r w:rsidR="00361EE3" w:rsidRPr="008647C0">
              <w:rPr>
                <w:rFonts w:ascii="Times New Roman" w:hAnsi="Times New Roman" w:cs="Times New Roman"/>
                <w:i/>
                <w:iCs/>
                <w:color w:val="5B9BD5" w:themeColor="accent1"/>
                <w:sz w:val="24"/>
                <w:lang w:val="es-419"/>
              </w:rPr>
              <w:t xml:space="preserve"> </w:t>
            </w:r>
            <w:r w:rsidR="00047C76" w:rsidRPr="008647C0">
              <w:rPr>
                <w:rFonts w:ascii="Times New Roman" w:hAnsi="Times New Roman" w:cs="Times New Roman"/>
                <w:i/>
                <w:iCs/>
                <w:color w:val="5B9BD5" w:themeColor="accent1"/>
                <w:sz w:val="24"/>
                <w:lang w:val="es-419"/>
              </w:rPr>
              <w:t>Oferta</w:t>
            </w:r>
            <w:r w:rsidR="00361EE3" w:rsidRPr="008647C0">
              <w:rPr>
                <w:rFonts w:ascii="Times New Roman" w:hAnsi="Times New Roman" w:cs="Times New Roman"/>
                <w:i/>
                <w:iCs/>
                <w:color w:val="5B9BD5" w:themeColor="accent1"/>
                <w:sz w:val="24"/>
                <w:lang w:val="es-419"/>
              </w:rPr>
              <w:t xml:space="preserve"> </w:t>
            </w:r>
            <w:r w:rsidRPr="008647C0">
              <w:rPr>
                <w:rFonts w:ascii="Times New Roman" w:hAnsi="Times New Roman" w:cs="Times New Roman"/>
                <w:i/>
                <w:iCs/>
                <w:color w:val="5B9BD5" w:themeColor="accent1"/>
                <w:sz w:val="24"/>
                <w:lang w:val="es-419"/>
              </w:rPr>
              <w:t>seleccionad</w:t>
            </w:r>
            <w:r w:rsidR="00047C76" w:rsidRPr="008647C0">
              <w:rPr>
                <w:rFonts w:ascii="Times New Roman" w:hAnsi="Times New Roman" w:cs="Times New Roman"/>
                <w:i/>
                <w:iCs/>
                <w:color w:val="5B9BD5" w:themeColor="accent1"/>
                <w:sz w:val="24"/>
                <w:lang w:val="es-419"/>
              </w:rPr>
              <w:t>a</w:t>
            </w:r>
            <w:r w:rsidRPr="008647C0">
              <w:rPr>
                <w:rFonts w:ascii="Times New Roman" w:hAnsi="Times New Roman" w:cs="Times New Roman"/>
                <w:i/>
                <w:iCs/>
                <w:color w:val="5B9BD5" w:themeColor="accent1"/>
                <w:sz w:val="24"/>
                <w:lang w:val="es-419"/>
              </w:rPr>
              <w:t>]</w:t>
            </w:r>
          </w:p>
        </w:tc>
      </w:tr>
    </w:tbl>
    <w:p w14:paraId="3D0E83F7" w14:textId="6502EEF9" w:rsidR="008056D1" w:rsidRPr="00FB080C" w:rsidRDefault="008056D1" w:rsidP="00954083">
      <w:pPr>
        <w:spacing w:before="240" w:after="240"/>
        <w:jc w:val="both"/>
        <w:rPr>
          <w:lang w:val="es-419"/>
        </w:rPr>
      </w:pPr>
      <w:r w:rsidRPr="00FB080C">
        <w:rPr>
          <w:b/>
          <w:lang w:val="es-419"/>
        </w:rPr>
        <w:t>2.</w:t>
      </w:r>
      <w:r w:rsidR="00361EE3" w:rsidRPr="00FB080C">
        <w:rPr>
          <w:b/>
          <w:lang w:val="es-419"/>
        </w:rPr>
        <w:t xml:space="preserve"> </w:t>
      </w:r>
      <w:r w:rsidRPr="00FB080C">
        <w:rPr>
          <w:b/>
          <w:lang w:val="es-419"/>
        </w:rPr>
        <w:t>Otros</w:t>
      </w:r>
      <w:r w:rsidR="00361EE3" w:rsidRPr="00FB080C">
        <w:rPr>
          <w:b/>
          <w:lang w:val="es-419"/>
        </w:rPr>
        <w:t xml:space="preserve"> </w:t>
      </w:r>
      <w:r w:rsidR="003944AF" w:rsidRPr="00FB080C">
        <w:rPr>
          <w:b/>
          <w:lang w:val="es-419"/>
        </w:rPr>
        <w:t>Oferente</w:t>
      </w:r>
      <w:r w:rsidRPr="00FB080C">
        <w:rPr>
          <w:b/>
          <w:lang w:val="es-419"/>
        </w:rPr>
        <w:t>s</w:t>
      </w:r>
      <w:r w:rsidR="00361EE3" w:rsidRPr="00FB080C">
        <w:rPr>
          <w:lang w:val="es-419"/>
        </w:rPr>
        <w:t xml:space="preserve"> </w:t>
      </w:r>
      <w:r w:rsidRPr="00FB080C">
        <w:rPr>
          <w:b/>
          <w:i/>
          <w:lang w:val="es-419"/>
        </w:rPr>
        <w:t>[INSTRUCCIONES:</w:t>
      </w:r>
      <w:r w:rsidR="00361EE3" w:rsidRPr="00FB080C">
        <w:rPr>
          <w:b/>
          <w:i/>
          <w:lang w:val="es-419"/>
        </w:rPr>
        <w:t xml:space="preserve"> </w:t>
      </w:r>
      <w:r w:rsidRPr="00FB080C">
        <w:rPr>
          <w:b/>
          <w:i/>
          <w:lang w:val="es-419"/>
        </w:rPr>
        <w:t>ingresar</w:t>
      </w:r>
      <w:r w:rsidR="00361EE3" w:rsidRPr="00FB080C">
        <w:rPr>
          <w:b/>
          <w:i/>
          <w:lang w:val="es-419"/>
        </w:rPr>
        <w:t xml:space="preserve"> </w:t>
      </w:r>
      <w:r w:rsidRPr="00FB080C">
        <w:rPr>
          <w:b/>
          <w:i/>
          <w:lang w:val="es-419"/>
        </w:rPr>
        <w:t>los</w:t>
      </w:r>
      <w:r w:rsidR="00361EE3" w:rsidRPr="00FB080C">
        <w:rPr>
          <w:b/>
          <w:i/>
          <w:lang w:val="es-419"/>
        </w:rPr>
        <w:t xml:space="preserve"> </w:t>
      </w:r>
      <w:r w:rsidRPr="00FB080C">
        <w:rPr>
          <w:b/>
          <w:i/>
          <w:lang w:val="es-419"/>
        </w:rPr>
        <w:t>nombres</w:t>
      </w:r>
      <w:r w:rsidR="00361EE3" w:rsidRPr="00FB080C">
        <w:rPr>
          <w:b/>
          <w:i/>
          <w:lang w:val="es-419"/>
        </w:rPr>
        <w:t xml:space="preserve"> </w:t>
      </w:r>
      <w:r w:rsidRPr="00FB080C">
        <w:rPr>
          <w:b/>
          <w:i/>
          <w:lang w:val="es-419"/>
        </w:rPr>
        <w:t>de</w:t>
      </w:r>
      <w:r w:rsidR="00361EE3" w:rsidRPr="00FB080C">
        <w:rPr>
          <w:b/>
          <w:i/>
          <w:lang w:val="es-419"/>
        </w:rPr>
        <w:t xml:space="preserve"> </w:t>
      </w:r>
      <w:r w:rsidRPr="00FB080C">
        <w:rPr>
          <w:b/>
          <w:i/>
          <w:lang w:val="es-419"/>
        </w:rPr>
        <w:t>todos</w:t>
      </w:r>
      <w:r w:rsidR="00361EE3" w:rsidRPr="00FB080C">
        <w:rPr>
          <w:b/>
          <w:i/>
          <w:lang w:val="es-419"/>
        </w:rPr>
        <w:t xml:space="preserve"> </w:t>
      </w:r>
      <w:r w:rsidRPr="00FB080C">
        <w:rPr>
          <w:b/>
          <w:i/>
          <w:lang w:val="es-419"/>
        </w:rPr>
        <w:t>los</w:t>
      </w:r>
      <w:r w:rsidR="00361EE3" w:rsidRPr="00FB080C">
        <w:rPr>
          <w:b/>
          <w:i/>
          <w:lang w:val="es-419"/>
        </w:rPr>
        <w:t xml:space="preserve"> </w:t>
      </w:r>
      <w:r w:rsidR="003944AF" w:rsidRPr="00FB080C">
        <w:rPr>
          <w:b/>
          <w:i/>
          <w:lang w:val="es-419"/>
        </w:rPr>
        <w:t>Oferente</w:t>
      </w:r>
      <w:r w:rsidRPr="00FB080C">
        <w:rPr>
          <w:b/>
          <w:i/>
          <w:lang w:val="es-419"/>
        </w:rPr>
        <w:t>s</w:t>
      </w:r>
      <w:r w:rsidR="00361EE3" w:rsidRPr="00FB080C">
        <w:rPr>
          <w:b/>
          <w:i/>
          <w:lang w:val="es-419"/>
        </w:rPr>
        <w:t xml:space="preserve"> </w:t>
      </w:r>
      <w:r w:rsidRPr="00FB080C">
        <w:rPr>
          <w:b/>
          <w:i/>
          <w:lang w:val="es-419"/>
        </w:rPr>
        <w:t>que</w:t>
      </w:r>
      <w:r w:rsidR="00361EE3" w:rsidRPr="00FB080C">
        <w:rPr>
          <w:b/>
          <w:i/>
          <w:lang w:val="es-419"/>
        </w:rPr>
        <w:t xml:space="preserve"> </w:t>
      </w:r>
      <w:r w:rsidRPr="00FB080C">
        <w:rPr>
          <w:b/>
          <w:i/>
          <w:lang w:val="es-419"/>
        </w:rPr>
        <w:t>presentaron</w:t>
      </w:r>
      <w:r w:rsidR="00361EE3" w:rsidRPr="00FB080C">
        <w:rPr>
          <w:b/>
          <w:i/>
          <w:lang w:val="es-419"/>
        </w:rPr>
        <w:t xml:space="preserve"> </w:t>
      </w:r>
      <w:r w:rsidRPr="00FB080C">
        <w:rPr>
          <w:b/>
          <w:i/>
          <w:lang w:val="es-419"/>
        </w:rPr>
        <w:t>una</w:t>
      </w:r>
      <w:r w:rsidR="00361EE3" w:rsidRPr="00FB080C">
        <w:rPr>
          <w:b/>
          <w:i/>
          <w:lang w:val="es-419"/>
        </w:rPr>
        <w:t xml:space="preserve"> </w:t>
      </w:r>
      <w:r w:rsidRPr="00FB080C">
        <w:rPr>
          <w:b/>
          <w:i/>
          <w:lang w:val="es-419"/>
        </w:rPr>
        <w:t>Oferta.</w:t>
      </w:r>
      <w:r w:rsidR="00361EE3" w:rsidRPr="00FB080C">
        <w:rPr>
          <w:b/>
          <w:i/>
          <w:lang w:val="es-419"/>
        </w:rPr>
        <w:t xml:space="preserve"> </w:t>
      </w:r>
      <w:r w:rsidRPr="00FB080C">
        <w:rPr>
          <w:b/>
          <w:i/>
          <w:lang w:val="es-419"/>
        </w:rPr>
        <w:t>Si</w:t>
      </w:r>
      <w:r w:rsidR="00361EE3" w:rsidRPr="00FB080C">
        <w:rPr>
          <w:b/>
          <w:i/>
          <w:lang w:val="es-419"/>
        </w:rPr>
        <w:t xml:space="preserve"> </w:t>
      </w:r>
      <w:r w:rsidRPr="00FB080C">
        <w:rPr>
          <w:b/>
          <w:i/>
          <w:lang w:val="es-419"/>
        </w:rPr>
        <w:t>se</w:t>
      </w:r>
      <w:r w:rsidR="00361EE3" w:rsidRPr="00FB080C">
        <w:rPr>
          <w:b/>
          <w:i/>
          <w:lang w:val="es-419"/>
        </w:rPr>
        <w:t xml:space="preserve"> </w:t>
      </w:r>
      <w:r w:rsidRPr="00FB080C">
        <w:rPr>
          <w:b/>
          <w:i/>
          <w:lang w:val="es-419"/>
        </w:rPr>
        <w:t>evaluó</w:t>
      </w:r>
      <w:r w:rsidR="00361EE3" w:rsidRPr="00FB080C">
        <w:rPr>
          <w:b/>
          <w:i/>
          <w:lang w:val="es-419"/>
        </w:rPr>
        <w:t xml:space="preserve"> </w:t>
      </w:r>
      <w:r w:rsidRPr="00FB080C">
        <w:rPr>
          <w:b/>
          <w:i/>
          <w:lang w:val="es-419"/>
        </w:rPr>
        <w:t>el</w:t>
      </w:r>
      <w:r w:rsidR="00361EE3" w:rsidRPr="00FB080C">
        <w:rPr>
          <w:b/>
          <w:i/>
          <w:lang w:val="es-419"/>
        </w:rPr>
        <w:t xml:space="preserve"> </w:t>
      </w:r>
      <w:r w:rsidRPr="00FB080C">
        <w:rPr>
          <w:b/>
          <w:i/>
          <w:lang w:val="es-419"/>
        </w:rPr>
        <w:t>precio</w:t>
      </w:r>
      <w:r w:rsidR="00361EE3" w:rsidRPr="00FB080C">
        <w:rPr>
          <w:b/>
          <w:i/>
          <w:lang w:val="es-419"/>
        </w:rPr>
        <w:t xml:space="preserve"> </w:t>
      </w:r>
      <w:r w:rsidRPr="00FB080C">
        <w:rPr>
          <w:b/>
          <w:i/>
          <w:lang w:val="es-419"/>
        </w:rPr>
        <w:t>de</w:t>
      </w:r>
      <w:r w:rsidR="00361EE3" w:rsidRPr="00FB080C">
        <w:rPr>
          <w:b/>
          <w:i/>
          <w:lang w:val="es-419"/>
        </w:rPr>
        <w:t xml:space="preserve"> </w:t>
      </w:r>
      <w:r w:rsidRPr="00FB080C">
        <w:rPr>
          <w:b/>
          <w:i/>
          <w:lang w:val="es-419"/>
        </w:rPr>
        <w:t>la</w:t>
      </w:r>
      <w:r w:rsidR="00361EE3" w:rsidRPr="00FB080C">
        <w:rPr>
          <w:b/>
          <w:i/>
          <w:lang w:val="es-419"/>
        </w:rPr>
        <w:t xml:space="preserve"> </w:t>
      </w:r>
      <w:r w:rsidRPr="00FB080C">
        <w:rPr>
          <w:b/>
          <w:i/>
          <w:lang w:val="es-419"/>
        </w:rPr>
        <w:t>Oferta,</w:t>
      </w:r>
      <w:r w:rsidR="00361EE3" w:rsidRPr="00FB080C">
        <w:rPr>
          <w:b/>
          <w:i/>
          <w:lang w:val="es-419"/>
        </w:rPr>
        <w:t xml:space="preserve"> </w:t>
      </w:r>
      <w:r w:rsidRPr="00FB080C">
        <w:rPr>
          <w:b/>
          <w:i/>
          <w:lang w:val="es-419"/>
        </w:rPr>
        <w:t>incluya</w:t>
      </w:r>
      <w:r w:rsidR="00361EE3" w:rsidRPr="00FB080C">
        <w:rPr>
          <w:b/>
          <w:i/>
          <w:lang w:val="es-419"/>
        </w:rPr>
        <w:t xml:space="preserve"> </w:t>
      </w:r>
      <w:r w:rsidRPr="00FB080C">
        <w:rPr>
          <w:b/>
          <w:i/>
          <w:lang w:val="es-419"/>
        </w:rPr>
        <w:t>el</w:t>
      </w:r>
      <w:r w:rsidR="00361EE3" w:rsidRPr="00FB080C">
        <w:rPr>
          <w:b/>
          <w:i/>
          <w:lang w:val="es-419"/>
        </w:rPr>
        <w:t xml:space="preserve"> </w:t>
      </w:r>
      <w:r w:rsidRPr="00FB080C">
        <w:rPr>
          <w:b/>
          <w:i/>
          <w:lang w:val="es-419"/>
        </w:rPr>
        <w:t>precio</w:t>
      </w:r>
      <w:r w:rsidR="00361EE3" w:rsidRPr="00FB080C">
        <w:rPr>
          <w:b/>
          <w:i/>
          <w:lang w:val="es-419"/>
        </w:rPr>
        <w:t xml:space="preserve"> </w:t>
      </w:r>
      <w:r w:rsidRPr="00FB080C">
        <w:rPr>
          <w:b/>
          <w:i/>
          <w:lang w:val="es-419"/>
        </w:rPr>
        <w:t>evaluado,</w:t>
      </w:r>
      <w:r w:rsidR="00361EE3" w:rsidRPr="00FB080C">
        <w:rPr>
          <w:b/>
          <w:i/>
          <w:lang w:val="es-419"/>
        </w:rPr>
        <w:t xml:space="preserve"> </w:t>
      </w:r>
      <w:r w:rsidRPr="00FB080C">
        <w:rPr>
          <w:b/>
          <w:i/>
          <w:lang w:val="es-419"/>
        </w:rPr>
        <w:t>así</w:t>
      </w:r>
      <w:r w:rsidR="00361EE3" w:rsidRPr="00FB080C">
        <w:rPr>
          <w:b/>
          <w:i/>
          <w:lang w:val="es-419"/>
        </w:rPr>
        <w:t xml:space="preserve"> </w:t>
      </w:r>
      <w:r w:rsidRPr="00FB080C">
        <w:rPr>
          <w:b/>
          <w:i/>
          <w:lang w:val="es-419"/>
        </w:rPr>
        <w:t>como</w:t>
      </w:r>
      <w:r w:rsidR="00361EE3" w:rsidRPr="00FB080C">
        <w:rPr>
          <w:b/>
          <w:i/>
          <w:lang w:val="es-419"/>
        </w:rPr>
        <w:t xml:space="preserve"> </w:t>
      </w:r>
      <w:r w:rsidRPr="00FB080C">
        <w:rPr>
          <w:b/>
          <w:i/>
          <w:lang w:val="es-419"/>
        </w:rPr>
        <w:t>el</w:t>
      </w:r>
      <w:r w:rsidR="00361EE3" w:rsidRPr="00FB080C">
        <w:rPr>
          <w:b/>
          <w:i/>
          <w:lang w:val="es-419"/>
        </w:rPr>
        <w:t xml:space="preserve"> </w:t>
      </w:r>
      <w:r w:rsidRPr="00FB080C">
        <w:rPr>
          <w:b/>
          <w:i/>
          <w:lang w:val="es-419"/>
        </w:rPr>
        <w:t>precio</w:t>
      </w:r>
      <w:r w:rsidR="00361EE3" w:rsidRPr="00FB080C">
        <w:rPr>
          <w:b/>
          <w:i/>
          <w:lang w:val="es-419"/>
        </w:rPr>
        <w:t xml:space="preserve"> </w:t>
      </w:r>
      <w:r w:rsidRPr="00FB080C">
        <w:rPr>
          <w:b/>
          <w:i/>
          <w:lang w:val="es-419"/>
        </w:rPr>
        <w:t>de</w:t>
      </w:r>
      <w:r w:rsidR="00361EE3" w:rsidRPr="00FB080C">
        <w:rPr>
          <w:b/>
          <w:i/>
          <w:lang w:val="es-419"/>
        </w:rPr>
        <w:t xml:space="preserve"> </w:t>
      </w:r>
      <w:r w:rsidRPr="00FB080C">
        <w:rPr>
          <w:b/>
          <w:i/>
          <w:lang w:val="es-419"/>
        </w:rPr>
        <w:t>la</w:t>
      </w:r>
      <w:r w:rsidR="00361EE3" w:rsidRPr="00FB080C">
        <w:rPr>
          <w:b/>
          <w:i/>
          <w:lang w:val="es-419"/>
        </w:rPr>
        <w:t xml:space="preserve"> </w:t>
      </w:r>
      <w:r w:rsidRPr="00FB080C">
        <w:rPr>
          <w:b/>
          <w:i/>
          <w:lang w:val="es-419"/>
        </w:rPr>
        <w:t>Oferta</w:t>
      </w:r>
      <w:r w:rsidR="00361EE3" w:rsidRPr="00FB080C">
        <w:rPr>
          <w:b/>
          <w:i/>
          <w:lang w:val="es-419"/>
        </w:rPr>
        <w:t xml:space="preserve"> </w:t>
      </w:r>
      <w:r w:rsidRPr="00FB080C">
        <w:rPr>
          <w:b/>
          <w:i/>
          <w:lang w:val="es-419"/>
        </w:rPr>
        <w:t>leído</w:t>
      </w:r>
      <w:r w:rsidR="00361EE3" w:rsidRPr="00FB080C">
        <w:rPr>
          <w:b/>
          <w:i/>
          <w:lang w:val="es-419"/>
        </w:rPr>
        <w:t xml:space="preserve"> </w:t>
      </w:r>
      <w:r w:rsidRPr="00FB080C">
        <w:rPr>
          <w:b/>
          <w:i/>
          <w:lang w:val="es-419"/>
        </w:rPr>
        <w:t>en</w:t>
      </w:r>
      <w:r w:rsidR="00361EE3" w:rsidRPr="00FB080C">
        <w:rPr>
          <w:b/>
          <w:i/>
          <w:lang w:val="es-419"/>
        </w:rPr>
        <w:t xml:space="preserve"> </w:t>
      </w:r>
      <w:r w:rsidRPr="00FB080C">
        <w:rPr>
          <w:b/>
          <w:i/>
          <w:lang w:val="es-419"/>
        </w:rPr>
        <w:t>la</w:t>
      </w:r>
      <w:r w:rsidR="00361EE3" w:rsidRPr="00FB080C">
        <w:rPr>
          <w:b/>
          <w:i/>
          <w:lang w:val="es-419"/>
        </w:rPr>
        <w:t xml:space="preserve"> </w:t>
      </w:r>
      <w:r w:rsidRPr="00FB080C">
        <w:rPr>
          <w:b/>
          <w:i/>
          <w:lang w:val="es-419"/>
        </w:rPr>
        <w:t>apertura.]</w:t>
      </w:r>
    </w:p>
    <w:tbl>
      <w:tblPr>
        <w:tblStyle w:val="Tablaconcuadrcula"/>
        <w:tblW w:w="9634" w:type="dxa"/>
        <w:tblLook w:val="04A0" w:firstRow="1" w:lastRow="0" w:firstColumn="1" w:lastColumn="0" w:noHBand="0" w:noVBand="1"/>
      </w:tblPr>
      <w:tblGrid>
        <w:gridCol w:w="4390"/>
        <w:gridCol w:w="2126"/>
        <w:gridCol w:w="3118"/>
      </w:tblGrid>
      <w:tr w:rsidR="008056D1" w:rsidRPr="008F0EA6" w14:paraId="73E9BC09" w14:textId="77777777" w:rsidTr="001A40EA">
        <w:tc>
          <w:tcPr>
            <w:tcW w:w="4390" w:type="dxa"/>
            <w:shd w:val="clear" w:color="auto" w:fill="EDEDED" w:themeFill="accent3" w:themeFillTint="33"/>
            <w:vAlign w:val="center"/>
          </w:tcPr>
          <w:p w14:paraId="70E9723E" w14:textId="2047E8EC" w:rsidR="008056D1" w:rsidRPr="00FB080C" w:rsidRDefault="008056D1" w:rsidP="000F6267">
            <w:pPr>
              <w:pStyle w:val="Sangradetextonormal"/>
              <w:spacing w:before="60" w:after="60"/>
              <w:ind w:left="0" w:right="33"/>
              <w:jc w:val="center"/>
              <w:rPr>
                <w:rFonts w:ascii="Times New Roman" w:hAnsi="Times New Roman" w:cs="Times New Roman"/>
                <w:b/>
                <w:iCs/>
                <w:sz w:val="24"/>
                <w:lang w:val="es-419"/>
              </w:rPr>
            </w:pPr>
            <w:r w:rsidRPr="00FB080C">
              <w:rPr>
                <w:rFonts w:ascii="Times New Roman" w:hAnsi="Times New Roman" w:cs="Times New Roman"/>
                <w:b/>
                <w:iCs/>
                <w:sz w:val="24"/>
                <w:lang w:val="es-419"/>
              </w:rPr>
              <w:t>Nombre</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del</w:t>
            </w:r>
            <w:r w:rsidR="00361EE3" w:rsidRPr="00FB080C">
              <w:rPr>
                <w:rFonts w:ascii="Times New Roman" w:hAnsi="Times New Roman" w:cs="Times New Roman"/>
                <w:b/>
                <w:iCs/>
                <w:sz w:val="24"/>
                <w:lang w:val="es-419"/>
              </w:rPr>
              <w:t xml:space="preserve"> </w:t>
            </w:r>
            <w:r w:rsidR="003944AF" w:rsidRPr="00FB080C">
              <w:rPr>
                <w:rFonts w:ascii="Times New Roman" w:hAnsi="Times New Roman" w:cs="Times New Roman"/>
                <w:b/>
                <w:iCs/>
                <w:sz w:val="24"/>
                <w:lang w:val="es-419"/>
              </w:rPr>
              <w:t>Oferente</w:t>
            </w:r>
          </w:p>
        </w:tc>
        <w:tc>
          <w:tcPr>
            <w:tcW w:w="2126" w:type="dxa"/>
            <w:shd w:val="clear" w:color="auto" w:fill="EDEDED" w:themeFill="accent3" w:themeFillTint="33"/>
            <w:vAlign w:val="center"/>
          </w:tcPr>
          <w:p w14:paraId="46D0BAB8" w14:textId="047F5AD4" w:rsidR="008056D1" w:rsidRPr="00FB080C" w:rsidRDefault="008056D1" w:rsidP="000F6267">
            <w:pPr>
              <w:pStyle w:val="Sangradetextonormal"/>
              <w:ind w:left="0" w:right="29"/>
              <w:jc w:val="center"/>
              <w:rPr>
                <w:rFonts w:ascii="Times New Roman" w:hAnsi="Times New Roman" w:cs="Times New Roman"/>
                <w:b/>
                <w:iCs/>
                <w:sz w:val="24"/>
                <w:lang w:val="es-419"/>
              </w:rPr>
            </w:pPr>
            <w:r w:rsidRPr="00FB080C">
              <w:rPr>
                <w:rFonts w:ascii="Times New Roman" w:hAnsi="Times New Roman" w:cs="Times New Roman"/>
                <w:b/>
                <w:iCs/>
                <w:sz w:val="24"/>
                <w:lang w:val="es-419"/>
              </w:rPr>
              <w:t>Precio</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de</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la</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Oferta</w:t>
            </w:r>
          </w:p>
        </w:tc>
        <w:tc>
          <w:tcPr>
            <w:tcW w:w="3118" w:type="dxa"/>
            <w:shd w:val="clear" w:color="auto" w:fill="EDEDED" w:themeFill="accent3" w:themeFillTint="33"/>
            <w:vAlign w:val="center"/>
          </w:tcPr>
          <w:p w14:paraId="50980AF8" w14:textId="1538158B" w:rsidR="008056D1" w:rsidRPr="00FB080C" w:rsidRDefault="008056D1" w:rsidP="000F6267">
            <w:pPr>
              <w:pStyle w:val="Sangradetextonormal"/>
              <w:ind w:left="0"/>
              <w:jc w:val="center"/>
              <w:rPr>
                <w:rFonts w:ascii="Times New Roman" w:hAnsi="Times New Roman" w:cs="Times New Roman"/>
                <w:b/>
                <w:iCs/>
                <w:sz w:val="24"/>
                <w:lang w:val="es-419"/>
              </w:rPr>
            </w:pPr>
            <w:r w:rsidRPr="00FB080C">
              <w:rPr>
                <w:rFonts w:ascii="Times New Roman" w:hAnsi="Times New Roman" w:cs="Times New Roman"/>
                <w:b/>
                <w:iCs/>
                <w:sz w:val="24"/>
                <w:lang w:val="es-419"/>
              </w:rPr>
              <w:t>Precio</w:t>
            </w:r>
            <w:r w:rsidR="00361EE3" w:rsidRPr="00FB080C">
              <w:rPr>
                <w:rFonts w:ascii="Times New Roman" w:hAnsi="Times New Roman" w:cs="Times New Roman"/>
                <w:b/>
                <w:iCs/>
                <w:sz w:val="24"/>
                <w:lang w:val="es-419"/>
              </w:rPr>
              <w:t xml:space="preserve"> </w:t>
            </w:r>
            <w:r w:rsidR="00047C76">
              <w:rPr>
                <w:rFonts w:ascii="Times New Roman" w:hAnsi="Times New Roman" w:cs="Times New Roman"/>
                <w:b/>
                <w:iCs/>
                <w:sz w:val="24"/>
                <w:lang w:val="es-419"/>
              </w:rPr>
              <w:t xml:space="preserve">de la Oferta </w:t>
            </w:r>
            <w:r w:rsidRPr="00FB080C">
              <w:rPr>
                <w:rFonts w:ascii="Times New Roman" w:hAnsi="Times New Roman" w:cs="Times New Roman"/>
                <w:b/>
                <w:iCs/>
                <w:sz w:val="24"/>
                <w:lang w:val="es-419"/>
              </w:rPr>
              <w:t>Evaluado</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(si</w:t>
            </w:r>
            <w:r w:rsidR="00361EE3" w:rsidRPr="00FB080C">
              <w:rPr>
                <w:rFonts w:ascii="Times New Roman" w:hAnsi="Times New Roman" w:cs="Times New Roman"/>
                <w:b/>
                <w:iCs/>
                <w:sz w:val="24"/>
                <w:lang w:val="es-419"/>
              </w:rPr>
              <w:t xml:space="preserve"> </w:t>
            </w:r>
            <w:r w:rsidRPr="00FB080C">
              <w:rPr>
                <w:rFonts w:ascii="Times New Roman" w:hAnsi="Times New Roman" w:cs="Times New Roman"/>
                <w:b/>
                <w:iCs/>
                <w:sz w:val="24"/>
                <w:lang w:val="es-419"/>
              </w:rPr>
              <w:t>aplica)</w:t>
            </w:r>
          </w:p>
        </w:tc>
      </w:tr>
      <w:tr w:rsidR="008056D1" w:rsidRPr="00FB080C" w14:paraId="72D6878F" w14:textId="77777777" w:rsidTr="00285B0D">
        <w:tc>
          <w:tcPr>
            <w:tcW w:w="4390" w:type="dxa"/>
            <w:vAlign w:val="center"/>
          </w:tcPr>
          <w:p w14:paraId="68DF8D58" w14:textId="7EF4CF67"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633E4E58" w14:textId="2D89C0A6"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68507CF4" w14:textId="10054DAE"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r w:rsidR="008056D1" w:rsidRPr="00FB080C" w14:paraId="03C32A08" w14:textId="77777777" w:rsidTr="00285B0D">
        <w:tc>
          <w:tcPr>
            <w:tcW w:w="4390" w:type="dxa"/>
            <w:vAlign w:val="center"/>
          </w:tcPr>
          <w:p w14:paraId="2B1B80DF" w14:textId="1A3DE35E"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592BB1AB" w14:textId="763908AD"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7C4BD1F9" w14:textId="7FCBF070"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r w:rsidR="008056D1" w:rsidRPr="00FB080C" w14:paraId="5CD88A32" w14:textId="77777777" w:rsidTr="00285B0D">
        <w:tc>
          <w:tcPr>
            <w:tcW w:w="4390" w:type="dxa"/>
            <w:vAlign w:val="center"/>
          </w:tcPr>
          <w:p w14:paraId="71303006" w14:textId="6CBF0FE8"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60AF3C15" w14:textId="27A19B22"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3DA0CCAB" w14:textId="08819B90"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r w:rsidR="008056D1" w:rsidRPr="00FB080C" w14:paraId="4A98A19A" w14:textId="77777777" w:rsidTr="00285B0D">
        <w:tc>
          <w:tcPr>
            <w:tcW w:w="4390" w:type="dxa"/>
            <w:vAlign w:val="center"/>
          </w:tcPr>
          <w:p w14:paraId="7A3A8457" w14:textId="3B468CB3"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31F3F830" w14:textId="53854969"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77852991" w14:textId="4EE83D0B"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r w:rsidR="008056D1" w:rsidRPr="00FB080C" w14:paraId="12EE5649" w14:textId="77777777" w:rsidTr="00285B0D">
        <w:tc>
          <w:tcPr>
            <w:tcW w:w="4390" w:type="dxa"/>
            <w:vAlign w:val="center"/>
          </w:tcPr>
          <w:p w14:paraId="5C7C6996" w14:textId="6664C400" w:rsidR="008056D1" w:rsidRPr="00FB080C" w:rsidRDefault="008056D1" w:rsidP="004A5FFF">
            <w:pPr>
              <w:jc w:val="center"/>
              <w:rPr>
                <w:i/>
                <w:lang w:val="es-419"/>
              </w:rPr>
            </w:pPr>
            <w:r w:rsidRPr="00FB080C">
              <w:rPr>
                <w:i/>
                <w:iCs/>
                <w:lang w:val="es-419"/>
              </w:rPr>
              <w:t>[ingrese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p>
        </w:tc>
        <w:tc>
          <w:tcPr>
            <w:tcW w:w="2126" w:type="dxa"/>
            <w:vAlign w:val="center"/>
          </w:tcPr>
          <w:p w14:paraId="2BEB74C3" w14:textId="6845F76A" w:rsidR="008056D1" w:rsidRPr="00FB080C" w:rsidRDefault="008056D1" w:rsidP="004A5FFF">
            <w:pPr>
              <w:pStyle w:val="Sangradetextonormal"/>
              <w:spacing w:before="120" w:after="120"/>
              <w:ind w:left="0" w:right="33"/>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de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la</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Oferta]</w:t>
            </w:r>
          </w:p>
        </w:tc>
        <w:tc>
          <w:tcPr>
            <w:tcW w:w="3118" w:type="dxa"/>
            <w:vAlign w:val="center"/>
          </w:tcPr>
          <w:p w14:paraId="02EB2B72" w14:textId="49349F81" w:rsidR="008056D1" w:rsidRPr="00FB080C" w:rsidRDefault="008056D1" w:rsidP="004A5FFF">
            <w:pPr>
              <w:pStyle w:val="Sangradetextonormal"/>
              <w:spacing w:before="120" w:after="120"/>
              <w:ind w:left="0"/>
              <w:jc w:val="center"/>
              <w:rPr>
                <w:rFonts w:ascii="Times New Roman" w:hAnsi="Times New Roman" w:cs="Times New Roman"/>
                <w:i/>
                <w:iCs/>
                <w:sz w:val="24"/>
                <w:lang w:val="es-419"/>
              </w:rPr>
            </w:pPr>
            <w:r w:rsidRPr="00FB080C">
              <w:rPr>
                <w:rFonts w:ascii="Times New Roman" w:hAnsi="Times New Roman" w:cs="Times New Roman"/>
                <w:i/>
                <w:iCs/>
                <w:sz w:val="24"/>
                <w:lang w:val="es-419"/>
              </w:rPr>
              <w:t>[ingrese</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el</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precio</w:t>
            </w:r>
            <w:r w:rsidR="00361EE3" w:rsidRPr="00FB080C">
              <w:rPr>
                <w:rFonts w:ascii="Times New Roman" w:hAnsi="Times New Roman" w:cs="Times New Roman"/>
                <w:i/>
                <w:iCs/>
                <w:sz w:val="24"/>
                <w:lang w:val="es-419"/>
              </w:rPr>
              <w:t xml:space="preserve"> </w:t>
            </w:r>
            <w:r w:rsidRPr="00FB080C">
              <w:rPr>
                <w:rFonts w:ascii="Times New Roman" w:hAnsi="Times New Roman" w:cs="Times New Roman"/>
                <w:i/>
                <w:iCs/>
                <w:sz w:val="24"/>
                <w:lang w:val="es-419"/>
              </w:rPr>
              <w:t>evaluado]</w:t>
            </w:r>
          </w:p>
        </w:tc>
      </w:tr>
    </w:tbl>
    <w:p w14:paraId="72305595" w14:textId="63B99089" w:rsidR="008056D1" w:rsidRPr="00FB080C" w:rsidRDefault="008056D1" w:rsidP="00954083">
      <w:pPr>
        <w:spacing w:before="240" w:after="240"/>
        <w:rPr>
          <w:b/>
          <w:lang w:val="es-419"/>
        </w:rPr>
      </w:pPr>
      <w:r w:rsidRPr="00FB080C">
        <w:rPr>
          <w:b/>
          <w:lang w:val="es-419"/>
        </w:rPr>
        <w:t>3.</w:t>
      </w:r>
      <w:r w:rsidR="00361EE3" w:rsidRPr="00FB080C">
        <w:rPr>
          <w:b/>
          <w:lang w:val="es-419"/>
        </w:rPr>
        <w:t xml:space="preserve"> </w:t>
      </w:r>
      <w:r w:rsidRPr="00FB080C">
        <w:rPr>
          <w:b/>
          <w:lang w:val="es-419"/>
        </w:rPr>
        <w:t>Razón</w:t>
      </w:r>
      <w:r w:rsidR="00047C76">
        <w:rPr>
          <w:b/>
          <w:lang w:val="es-419"/>
        </w:rPr>
        <w:t>(es)</w:t>
      </w:r>
      <w:r w:rsidR="00361EE3" w:rsidRPr="00FB080C">
        <w:rPr>
          <w:b/>
          <w:lang w:val="es-419"/>
        </w:rPr>
        <w:t xml:space="preserve"> </w:t>
      </w:r>
      <w:r w:rsidRPr="00FB080C">
        <w:rPr>
          <w:b/>
          <w:lang w:val="es-419"/>
        </w:rPr>
        <w:t>por</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cual</w:t>
      </w:r>
      <w:r w:rsidR="00361EE3" w:rsidRPr="00FB080C">
        <w:rPr>
          <w:b/>
          <w:lang w:val="es-419"/>
        </w:rPr>
        <w:t xml:space="preserve"> </w:t>
      </w:r>
      <w:r w:rsidRPr="00FB080C">
        <w:rPr>
          <w:b/>
          <w:lang w:val="es-419"/>
        </w:rPr>
        <w:t>su</w:t>
      </w:r>
      <w:r w:rsidR="00361EE3" w:rsidRPr="00FB080C">
        <w:rPr>
          <w:b/>
          <w:lang w:val="es-419"/>
        </w:rPr>
        <w:t xml:space="preserve"> </w:t>
      </w:r>
      <w:r w:rsidRPr="00FB080C">
        <w:rPr>
          <w:b/>
          <w:lang w:val="es-419"/>
        </w:rPr>
        <w:t>oferta</w:t>
      </w:r>
      <w:r w:rsidR="00361EE3" w:rsidRPr="00FB080C">
        <w:rPr>
          <w:b/>
          <w:lang w:val="es-419"/>
        </w:rPr>
        <w:t xml:space="preserve"> </w:t>
      </w:r>
      <w:r w:rsidRPr="00FB080C">
        <w:rPr>
          <w:b/>
          <w:lang w:val="es-419"/>
        </w:rPr>
        <w:t>no</w:t>
      </w:r>
      <w:r w:rsidR="00361EE3" w:rsidRPr="00FB080C">
        <w:rPr>
          <w:b/>
          <w:lang w:val="es-419"/>
        </w:rPr>
        <w:t xml:space="preserve"> </w:t>
      </w:r>
      <w:r w:rsidRPr="00FB080C">
        <w:rPr>
          <w:b/>
          <w:lang w:val="es-419"/>
        </w:rPr>
        <w:t>tuvo</w:t>
      </w:r>
      <w:r w:rsidR="00361EE3" w:rsidRPr="00FB080C">
        <w:rPr>
          <w:b/>
          <w:lang w:val="es-419"/>
        </w:rPr>
        <w:t xml:space="preserve"> </w:t>
      </w:r>
      <w:r w:rsidRPr="00FB080C">
        <w:rPr>
          <w:b/>
          <w:lang w:val="es-419"/>
        </w:rPr>
        <w:t>éxito.</w:t>
      </w:r>
    </w:p>
    <w:tbl>
      <w:tblPr>
        <w:tblStyle w:val="Tablaconcuadrcula"/>
        <w:tblW w:w="9634" w:type="dxa"/>
        <w:tblLook w:val="04A0" w:firstRow="1" w:lastRow="0" w:firstColumn="1" w:lastColumn="0" w:noHBand="0" w:noVBand="1"/>
      </w:tblPr>
      <w:tblGrid>
        <w:gridCol w:w="9634"/>
      </w:tblGrid>
      <w:tr w:rsidR="008056D1" w:rsidRPr="008F0EA6" w14:paraId="780F248E" w14:textId="77777777" w:rsidTr="00285B0D">
        <w:tc>
          <w:tcPr>
            <w:tcW w:w="9634" w:type="dxa"/>
          </w:tcPr>
          <w:p w14:paraId="43503BB3" w14:textId="34FD01A4" w:rsidR="008056D1" w:rsidRPr="00FB080C" w:rsidRDefault="008056D1" w:rsidP="000F6267">
            <w:pPr>
              <w:spacing w:after="120"/>
              <w:rPr>
                <w:b/>
                <w:i/>
                <w:lang w:val="es-419"/>
              </w:rPr>
            </w:pPr>
            <w:r w:rsidRPr="00FB080C">
              <w:rPr>
                <w:b/>
                <w:i/>
                <w:lang w:val="es-419"/>
              </w:rPr>
              <w:t>[INSTRUCCIONES:</w:t>
            </w:r>
            <w:r w:rsidR="00361EE3" w:rsidRPr="00FB080C">
              <w:rPr>
                <w:b/>
                <w:i/>
                <w:lang w:val="es-419"/>
              </w:rPr>
              <w:t xml:space="preserve"> </w:t>
            </w:r>
            <w:r w:rsidRPr="008647C0">
              <w:rPr>
                <w:b/>
                <w:i/>
                <w:color w:val="5B9BD5" w:themeColor="accent1"/>
                <w:lang w:val="es-419"/>
              </w:rPr>
              <w:t>Indique</w:t>
            </w:r>
            <w:r w:rsidR="00361EE3" w:rsidRPr="008647C0">
              <w:rPr>
                <w:b/>
                <w:i/>
                <w:color w:val="5B9BD5" w:themeColor="accent1"/>
                <w:lang w:val="es-419"/>
              </w:rPr>
              <w:t xml:space="preserve"> </w:t>
            </w:r>
            <w:r w:rsidRPr="008647C0">
              <w:rPr>
                <w:b/>
                <w:i/>
                <w:color w:val="5B9BD5" w:themeColor="accent1"/>
                <w:lang w:val="es-419"/>
              </w:rPr>
              <w:t>la</w:t>
            </w:r>
            <w:r w:rsidR="00361EE3" w:rsidRPr="008647C0">
              <w:rPr>
                <w:b/>
                <w:i/>
                <w:color w:val="5B9BD5" w:themeColor="accent1"/>
                <w:lang w:val="es-419"/>
              </w:rPr>
              <w:t xml:space="preserve"> </w:t>
            </w:r>
            <w:r w:rsidRPr="008647C0">
              <w:rPr>
                <w:b/>
                <w:i/>
                <w:color w:val="5B9BD5" w:themeColor="accent1"/>
                <w:lang w:val="es-419"/>
              </w:rPr>
              <w:t>razón</w:t>
            </w:r>
            <w:r w:rsidR="00361EE3" w:rsidRPr="008647C0">
              <w:rPr>
                <w:b/>
                <w:i/>
                <w:color w:val="5B9BD5" w:themeColor="accent1"/>
                <w:lang w:val="es-419"/>
              </w:rPr>
              <w:t xml:space="preserve"> </w:t>
            </w:r>
            <w:r w:rsidRPr="008647C0">
              <w:rPr>
                <w:b/>
                <w:i/>
                <w:color w:val="5B9BD5" w:themeColor="accent1"/>
                <w:lang w:val="es-419"/>
              </w:rPr>
              <w:t>por</w:t>
            </w:r>
            <w:r w:rsidR="00361EE3" w:rsidRPr="008647C0">
              <w:rPr>
                <w:b/>
                <w:i/>
                <w:color w:val="5B9BD5" w:themeColor="accent1"/>
                <w:lang w:val="es-419"/>
              </w:rPr>
              <w:t xml:space="preserve"> </w:t>
            </w:r>
            <w:r w:rsidRPr="008647C0">
              <w:rPr>
                <w:b/>
                <w:i/>
                <w:color w:val="5B9BD5" w:themeColor="accent1"/>
                <w:lang w:val="es-419"/>
              </w:rPr>
              <w:t>la</w:t>
            </w:r>
            <w:r w:rsidR="00361EE3" w:rsidRPr="008647C0">
              <w:rPr>
                <w:b/>
                <w:i/>
                <w:color w:val="5B9BD5" w:themeColor="accent1"/>
                <w:lang w:val="es-419"/>
              </w:rPr>
              <w:t xml:space="preserve"> </w:t>
            </w:r>
            <w:r w:rsidRPr="008647C0">
              <w:rPr>
                <w:b/>
                <w:i/>
                <w:color w:val="5B9BD5" w:themeColor="accent1"/>
                <w:lang w:val="es-419"/>
              </w:rPr>
              <w:t>cual</w:t>
            </w:r>
            <w:r w:rsidR="00361EE3" w:rsidRPr="008647C0">
              <w:rPr>
                <w:b/>
                <w:i/>
                <w:color w:val="5B9BD5" w:themeColor="accent1"/>
                <w:lang w:val="es-419"/>
              </w:rPr>
              <w:t xml:space="preserve"> </w:t>
            </w:r>
            <w:r w:rsidRPr="008647C0">
              <w:rPr>
                <w:b/>
                <w:i/>
                <w:color w:val="5B9BD5" w:themeColor="accent1"/>
                <w:lang w:val="es-419"/>
              </w:rPr>
              <w:t>la</w:t>
            </w:r>
            <w:r w:rsidR="00361EE3" w:rsidRPr="008647C0">
              <w:rPr>
                <w:b/>
                <w:i/>
                <w:color w:val="5B9BD5" w:themeColor="accent1"/>
                <w:lang w:val="es-419"/>
              </w:rPr>
              <w:t xml:space="preserve"> </w:t>
            </w:r>
            <w:r w:rsidRPr="008647C0">
              <w:rPr>
                <w:b/>
                <w:i/>
                <w:color w:val="5B9BD5" w:themeColor="accent1"/>
                <w:lang w:val="es-419"/>
              </w:rPr>
              <w:t>Oferta</w:t>
            </w:r>
            <w:r w:rsidR="00361EE3" w:rsidRPr="008647C0">
              <w:rPr>
                <w:b/>
                <w:i/>
                <w:color w:val="5B9BD5" w:themeColor="accent1"/>
                <w:lang w:val="es-419"/>
              </w:rPr>
              <w:t xml:space="preserve"> </w:t>
            </w:r>
            <w:r w:rsidRPr="008647C0">
              <w:rPr>
                <w:b/>
                <w:i/>
                <w:color w:val="5B9BD5" w:themeColor="accent1"/>
                <w:lang w:val="es-419"/>
              </w:rPr>
              <w:t>de</w:t>
            </w:r>
            <w:r w:rsidR="00361EE3" w:rsidRPr="008647C0">
              <w:rPr>
                <w:b/>
                <w:i/>
                <w:color w:val="5B9BD5" w:themeColor="accent1"/>
                <w:lang w:val="es-419"/>
              </w:rPr>
              <w:t xml:space="preserve"> </w:t>
            </w:r>
            <w:r w:rsidRPr="008647C0">
              <w:rPr>
                <w:b/>
                <w:i/>
                <w:color w:val="5B9BD5" w:themeColor="accent1"/>
                <w:lang w:val="es-419"/>
              </w:rPr>
              <w:t>este</w:t>
            </w:r>
            <w:r w:rsidR="00361EE3" w:rsidRPr="008647C0">
              <w:rPr>
                <w:b/>
                <w:i/>
                <w:color w:val="5B9BD5" w:themeColor="accent1"/>
                <w:lang w:val="es-419"/>
              </w:rPr>
              <w:t xml:space="preserve"> </w:t>
            </w:r>
            <w:r w:rsidR="003944AF" w:rsidRPr="008647C0">
              <w:rPr>
                <w:b/>
                <w:i/>
                <w:color w:val="5B9BD5" w:themeColor="accent1"/>
                <w:lang w:val="es-419"/>
              </w:rPr>
              <w:t>Oferente</w:t>
            </w:r>
            <w:r w:rsidR="00361EE3" w:rsidRPr="008647C0">
              <w:rPr>
                <w:b/>
                <w:i/>
                <w:color w:val="5B9BD5" w:themeColor="accent1"/>
                <w:lang w:val="es-419"/>
              </w:rPr>
              <w:t xml:space="preserve"> </w:t>
            </w:r>
            <w:r w:rsidRPr="008647C0">
              <w:rPr>
                <w:b/>
                <w:i/>
                <w:color w:val="5B9BD5" w:themeColor="accent1"/>
                <w:lang w:val="es-419"/>
              </w:rPr>
              <w:t>no</w:t>
            </w:r>
            <w:r w:rsidR="00361EE3" w:rsidRPr="008647C0">
              <w:rPr>
                <w:b/>
                <w:i/>
                <w:color w:val="5B9BD5" w:themeColor="accent1"/>
                <w:lang w:val="es-419"/>
              </w:rPr>
              <w:t xml:space="preserve"> </w:t>
            </w:r>
            <w:r w:rsidRPr="008647C0">
              <w:rPr>
                <w:b/>
                <w:i/>
                <w:color w:val="5B9BD5" w:themeColor="accent1"/>
                <w:lang w:val="es-419"/>
              </w:rPr>
              <w:t>tuvo</w:t>
            </w:r>
            <w:r w:rsidR="00361EE3" w:rsidRPr="008647C0">
              <w:rPr>
                <w:b/>
                <w:i/>
                <w:color w:val="5B9BD5" w:themeColor="accent1"/>
                <w:lang w:val="es-419"/>
              </w:rPr>
              <w:t xml:space="preserve"> </w:t>
            </w:r>
            <w:r w:rsidRPr="008647C0">
              <w:rPr>
                <w:b/>
                <w:i/>
                <w:color w:val="5B9BD5" w:themeColor="accent1"/>
                <w:lang w:val="es-419"/>
              </w:rPr>
              <w:t>éxito.</w:t>
            </w:r>
            <w:r w:rsidR="00361EE3" w:rsidRPr="008647C0">
              <w:rPr>
                <w:b/>
                <w:i/>
                <w:color w:val="5B9BD5" w:themeColor="accent1"/>
                <w:lang w:val="es-419"/>
              </w:rPr>
              <w:t xml:space="preserve"> </w:t>
            </w:r>
            <w:r w:rsidRPr="008647C0">
              <w:rPr>
                <w:b/>
                <w:i/>
                <w:color w:val="5B9BD5" w:themeColor="accent1"/>
                <w:lang w:val="es-419"/>
              </w:rPr>
              <w:t>NO</w:t>
            </w:r>
            <w:r w:rsidR="00361EE3" w:rsidRPr="008647C0">
              <w:rPr>
                <w:b/>
                <w:i/>
                <w:color w:val="5B9BD5" w:themeColor="accent1"/>
                <w:lang w:val="es-419"/>
              </w:rPr>
              <w:t xml:space="preserve"> </w:t>
            </w:r>
            <w:r w:rsidRPr="008647C0">
              <w:rPr>
                <w:b/>
                <w:i/>
                <w:color w:val="5B9BD5" w:themeColor="accent1"/>
                <w:lang w:val="es-419"/>
              </w:rPr>
              <w:t>incluya:</w:t>
            </w:r>
            <w:r w:rsidR="00361EE3" w:rsidRPr="008647C0">
              <w:rPr>
                <w:b/>
                <w:i/>
                <w:color w:val="5B9BD5" w:themeColor="accent1"/>
                <w:lang w:val="es-419"/>
              </w:rPr>
              <w:t xml:space="preserve"> </w:t>
            </w:r>
            <w:r w:rsidRPr="008647C0">
              <w:rPr>
                <w:b/>
                <w:i/>
                <w:color w:val="5B9BD5" w:themeColor="accent1"/>
                <w:lang w:val="es-419"/>
              </w:rPr>
              <w:t>(a)</w:t>
            </w:r>
            <w:r w:rsidR="00361EE3" w:rsidRPr="008647C0">
              <w:rPr>
                <w:b/>
                <w:i/>
                <w:color w:val="5B9BD5" w:themeColor="accent1"/>
                <w:lang w:val="es-419"/>
              </w:rPr>
              <w:t xml:space="preserve"> </w:t>
            </w:r>
            <w:r w:rsidRPr="008647C0">
              <w:rPr>
                <w:b/>
                <w:i/>
                <w:color w:val="5B9BD5" w:themeColor="accent1"/>
                <w:lang w:val="es-419"/>
              </w:rPr>
              <w:t>una</w:t>
            </w:r>
            <w:r w:rsidR="00361EE3" w:rsidRPr="008647C0">
              <w:rPr>
                <w:b/>
                <w:i/>
                <w:color w:val="5B9BD5" w:themeColor="accent1"/>
                <w:lang w:val="es-419"/>
              </w:rPr>
              <w:t xml:space="preserve"> </w:t>
            </w:r>
            <w:r w:rsidRPr="008647C0">
              <w:rPr>
                <w:b/>
                <w:i/>
                <w:color w:val="5B9BD5" w:themeColor="accent1"/>
                <w:lang w:val="es-419"/>
              </w:rPr>
              <w:t>comparación</w:t>
            </w:r>
            <w:r w:rsidR="00361EE3" w:rsidRPr="008647C0">
              <w:rPr>
                <w:b/>
                <w:i/>
                <w:color w:val="5B9BD5" w:themeColor="accent1"/>
                <w:lang w:val="es-419"/>
              </w:rPr>
              <w:t xml:space="preserve"> </w:t>
            </w:r>
            <w:r w:rsidRPr="008647C0">
              <w:rPr>
                <w:b/>
                <w:i/>
                <w:color w:val="5B9BD5" w:themeColor="accent1"/>
                <w:lang w:val="es-419"/>
              </w:rPr>
              <w:t>punto</w:t>
            </w:r>
            <w:r w:rsidR="00361EE3" w:rsidRPr="008647C0">
              <w:rPr>
                <w:b/>
                <w:i/>
                <w:color w:val="5B9BD5" w:themeColor="accent1"/>
                <w:lang w:val="es-419"/>
              </w:rPr>
              <w:t xml:space="preserve"> </w:t>
            </w:r>
            <w:r w:rsidRPr="008647C0">
              <w:rPr>
                <w:b/>
                <w:i/>
                <w:color w:val="5B9BD5" w:themeColor="accent1"/>
                <w:lang w:val="es-419"/>
              </w:rPr>
              <w:t>por</w:t>
            </w:r>
            <w:r w:rsidR="00361EE3" w:rsidRPr="008647C0">
              <w:rPr>
                <w:b/>
                <w:i/>
                <w:color w:val="5B9BD5" w:themeColor="accent1"/>
                <w:lang w:val="es-419"/>
              </w:rPr>
              <w:t xml:space="preserve"> </w:t>
            </w:r>
            <w:r w:rsidRPr="008647C0">
              <w:rPr>
                <w:b/>
                <w:i/>
                <w:color w:val="5B9BD5" w:themeColor="accent1"/>
                <w:lang w:val="es-419"/>
              </w:rPr>
              <w:t>punto</w:t>
            </w:r>
            <w:r w:rsidR="00361EE3" w:rsidRPr="008647C0">
              <w:rPr>
                <w:b/>
                <w:i/>
                <w:color w:val="5B9BD5" w:themeColor="accent1"/>
                <w:lang w:val="es-419"/>
              </w:rPr>
              <w:t xml:space="preserve"> </w:t>
            </w:r>
            <w:r w:rsidRPr="008647C0">
              <w:rPr>
                <w:b/>
                <w:i/>
                <w:color w:val="5B9BD5" w:themeColor="accent1"/>
                <w:lang w:val="es-419"/>
              </w:rPr>
              <w:t>con</w:t>
            </w:r>
            <w:r w:rsidR="00361EE3" w:rsidRPr="008647C0">
              <w:rPr>
                <w:b/>
                <w:i/>
                <w:color w:val="5B9BD5" w:themeColor="accent1"/>
                <w:lang w:val="es-419"/>
              </w:rPr>
              <w:t xml:space="preserve"> </w:t>
            </w:r>
            <w:r w:rsidRPr="008647C0">
              <w:rPr>
                <w:b/>
                <w:i/>
                <w:color w:val="5B9BD5" w:themeColor="accent1"/>
                <w:lang w:val="es-419"/>
              </w:rPr>
              <w:t>la</w:t>
            </w:r>
            <w:r w:rsidR="00361EE3" w:rsidRPr="008647C0">
              <w:rPr>
                <w:b/>
                <w:i/>
                <w:color w:val="5B9BD5" w:themeColor="accent1"/>
                <w:lang w:val="es-419"/>
              </w:rPr>
              <w:t xml:space="preserve"> </w:t>
            </w:r>
            <w:r w:rsidRPr="008647C0">
              <w:rPr>
                <w:b/>
                <w:i/>
                <w:color w:val="5B9BD5" w:themeColor="accent1"/>
                <w:lang w:val="es-419"/>
              </w:rPr>
              <w:t>Oferta</w:t>
            </w:r>
            <w:r w:rsidR="00361EE3" w:rsidRPr="008647C0">
              <w:rPr>
                <w:b/>
                <w:i/>
                <w:color w:val="5B9BD5" w:themeColor="accent1"/>
                <w:lang w:val="es-419"/>
              </w:rPr>
              <w:t xml:space="preserve"> </w:t>
            </w:r>
            <w:r w:rsidRPr="008647C0">
              <w:rPr>
                <w:b/>
                <w:i/>
                <w:color w:val="5B9BD5" w:themeColor="accent1"/>
                <w:lang w:val="es-419"/>
              </w:rPr>
              <w:t>de</w:t>
            </w:r>
            <w:r w:rsidR="00361EE3" w:rsidRPr="008647C0">
              <w:rPr>
                <w:b/>
                <w:i/>
                <w:color w:val="5B9BD5" w:themeColor="accent1"/>
                <w:lang w:val="es-419"/>
              </w:rPr>
              <w:t xml:space="preserve"> </w:t>
            </w:r>
            <w:r w:rsidRPr="008647C0">
              <w:rPr>
                <w:b/>
                <w:i/>
                <w:color w:val="5B9BD5" w:themeColor="accent1"/>
                <w:lang w:val="es-419"/>
              </w:rPr>
              <w:t>otro</w:t>
            </w:r>
            <w:r w:rsidR="00361EE3" w:rsidRPr="008647C0">
              <w:rPr>
                <w:b/>
                <w:i/>
                <w:color w:val="5B9BD5" w:themeColor="accent1"/>
                <w:lang w:val="es-419"/>
              </w:rPr>
              <w:t xml:space="preserve"> </w:t>
            </w:r>
            <w:r w:rsidR="003944AF" w:rsidRPr="008647C0">
              <w:rPr>
                <w:b/>
                <w:i/>
                <w:color w:val="5B9BD5" w:themeColor="accent1"/>
                <w:lang w:val="es-419"/>
              </w:rPr>
              <w:t>Oferente</w:t>
            </w:r>
            <w:r w:rsidR="00361EE3" w:rsidRPr="008647C0">
              <w:rPr>
                <w:b/>
                <w:i/>
                <w:color w:val="5B9BD5" w:themeColor="accent1"/>
                <w:lang w:val="es-419"/>
              </w:rPr>
              <w:t xml:space="preserve"> </w:t>
            </w:r>
            <w:r w:rsidRPr="008647C0">
              <w:rPr>
                <w:b/>
                <w:i/>
                <w:color w:val="5B9BD5" w:themeColor="accent1"/>
                <w:lang w:val="es-419"/>
              </w:rPr>
              <w:t>o</w:t>
            </w:r>
            <w:r w:rsidR="00361EE3" w:rsidRPr="008647C0">
              <w:rPr>
                <w:b/>
                <w:i/>
                <w:color w:val="5B9BD5" w:themeColor="accent1"/>
                <w:lang w:val="es-419"/>
              </w:rPr>
              <w:t xml:space="preserve"> </w:t>
            </w:r>
            <w:r w:rsidRPr="008647C0">
              <w:rPr>
                <w:b/>
                <w:i/>
                <w:color w:val="5B9BD5" w:themeColor="accent1"/>
                <w:lang w:val="es-419"/>
              </w:rPr>
              <w:t>(b)</w:t>
            </w:r>
            <w:r w:rsidR="00361EE3" w:rsidRPr="008647C0">
              <w:rPr>
                <w:b/>
                <w:i/>
                <w:color w:val="5B9BD5" w:themeColor="accent1"/>
                <w:lang w:val="es-419"/>
              </w:rPr>
              <w:t xml:space="preserve"> </w:t>
            </w:r>
            <w:r w:rsidRPr="008647C0">
              <w:rPr>
                <w:b/>
                <w:i/>
                <w:color w:val="5B9BD5" w:themeColor="accent1"/>
                <w:lang w:val="es-419"/>
              </w:rPr>
              <w:t>información</w:t>
            </w:r>
            <w:r w:rsidR="00361EE3" w:rsidRPr="008647C0">
              <w:rPr>
                <w:b/>
                <w:i/>
                <w:color w:val="5B9BD5" w:themeColor="accent1"/>
                <w:lang w:val="es-419"/>
              </w:rPr>
              <w:t xml:space="preserve"> </w:t>
            </w:r>
            <w:r w:rsidRPr="008647C0">
              <w:rPr>
                <w:b/>
                <w:i/>
                <w:color w:val="5B9BD5" w:themeColor="accent1"/>
                <w:lang w:val="es-419"/>
              </w:rPr>
              <w:t>que</w:t>
            </w:r>
            <w:r w:rsidR="00361EE3" w:rsidRPr="008647C0">
              <w:rPr>
                <w:b/>
                <w:i/>
                <w:color w:val="5B9BD5" w:themeColor="accent1"/>
                <w:lang w:val="es-419"/>
              </w:rPr>
              <w:t xml:space="preserve"> </w:t>
            </w:r>
            <w:r w:rsidRPr="008647C0">
              <w:rPr>
                <w:b/>
                <w:i/>
                <w:color w:val="5B9BD5" w:themeColor="accent1"/>
                <w:lang w:val="es-419"/>
              </w:rPr>
              <w:t>el</w:t>
            </w:r>
            <w:r w:rsidR="00361EE3" w:rsidRPr="008647C0">
              <w:rPr>
                <w:b/>
                <w:i/>
                <w:color w:val="5B9BD5" w:themeColor="accent1"/>
                <w:lang w:val="es-419"/>
              </w:rPr>
              <w:t xml:space="preserve"> </w:t>
            </w:r>
            <w:r w:rsidR="003944AF" w:rsidRPr="008647C0">
              <w:rPr>
                <w:b/>
                <w:i/>
                <w:color w:val="5B9BD5" w:themeColor="accent1"/>
                <w:lang w:val="es-419"/>
              </w:rPr>
              <w:t>Oferente</w:t>
            </w:r>
            <w:r w:rsidR="00361EE3" w:rsidRPr="008647C0">
              <w:rPr>
                <w:b/>
                <w:i/>
                <w:color w:val="5B9BD5" w:themeColor="accent1"/>
                <w:lang w:val="es-419"/>
              </w:rPr>
              <w:t xml:space="preserve"> </w:t>
            </w:r>
            <w:r w:rsidRPr="008647C0">
              <w:rPr>
                <w:b/>
                <w:i/>
                <w:color w:val="5B9BD5" w:themeColor="accent1"/>
                <w:lang w:val="es-419"/>
              </w:rPr>
              <w:t>indique</w:t>
            </w:r>
            <w:r w:rsidR="00361EE3" w:rsidRPr="008647C0">
              <w:rPr>
                <w:b/>
                <w:i/>
                <w:color w:val="5B9BD5" w:themeColor="accent1"/>
                <w:lang w:val="es-419"/>
              </w:rPr>
              <w:t xml:space="preserve"> </w:t>
            </w:r>
            <w:r w:rsidRPr="008647C0">
              <w:rPr>
                <w:b/>
                <w:i/>
                <w:color w:val="5B9BD5" w:themeColor="accent1"/>
                <w:lang w:val="es-419"/>
              </w:rPr>
              <w:t>como</w:t>
            </w:r>
            <w:r w:rsidR="00361EE3" w:rsidRPr="008647C0">
              <w:rPr>
                <w:b/>
                <w:i/>
                <w:color w:val="5B9BD5" w:themeColor="accent1"/>
                <w:lang w:val="es-419"/>
              </w:rPr>
              <w:t xml:space="preserve"> </w:t>
            </w:r>
            <w:r w:rsidRPr="008647C0">
              <w:rPr>
                <w:b/>
                <w:i/>
                <w:color w:val="5B9BD5" w:themeColor="accent1"/>
                <w:lang w:val="es-419"/>
              </w:rPr>
              <w:t>confidencial</w:t>
            </w:r>
            <w:r w:rsidR="00361EE3" w:rsidRPr="008647C0">
              <w:rPr>
                <w:b/>
                <w:i/>
                <w:color w:val="5B9BD5" w:themeColor="accent1"/>
                <w:lang w:val="es-419"/>
              </w:rPr>
              <w:t xml:space="preserve"> </w:t>
            </w:r>
            <w:r w:rsidRPr="008647C0">
              <w:rPr>
                <w:b/>
                <w:i/>
                <w:color w:val="5B9BD5" w:themeColor="accent1"/>
                <w:lang w:val="es-419"/>
              </w:rPr>
              <w:t>en</w:t>
            </w:r>
            <w:r w:rsidR="00361EE3" w:rsidRPr="008647C0">
              <w:rPr>
                <w:b/>
                <w:i/>
                <w:color w:val="5B9BD5" w:themeColor="accent1"/>
                <w:lang w:val="es-419"/>
              </w:rPr>
              <w:t xml:space="preserve"> </w:t>
            </w:r>
            <w:r w:rsidRPr="008647C0">
              <w:rPr>
                <w:b/>
                <w:i/>
                <w:color w:val="5B9BD5" w:themeColor="accent1"/>
                <w:lang w:val="es-419"/>
              </w:rPr>
              <w:t>su</w:t>
            </w:r>
            <w:r w:rsidR="00361EE3" w:rsidRPr="008647C0">
              <w:rPr>
                <w:b/>
                <w:i/>
                <w:color w:val="5B9BD5" w:themeColor="accent1"/>
                <w:lang w:val="es-419"/>
              </w:rPr>
              <w:t xml:space="preserve"> </w:t>
            </w:r>
            <w:r w:rsidRPr="008647C0">
              <w:rPr>
                <w:b/>
                <w:i/>
                <w:color w:val="5B9BD5" w:themeColor="accent1"/>
                <w:lang w:val="es-419"/>
              </w:rPr>
              <w:t>Oferta.]</w:t>
            </w:r>
          </w:p>
        </w:tc>
      </w:tr>
    </w:tbl>
    <w:p w14:paraId="4757392D" w14:textId="13EAF646" w:rsidR="006F1393" w:rsidRPr="00FB080C" w:rsidRDefault="006F1393" w:rsidP="00954083">
      <w:pPr>
        <w:spacing w:before="240" w:after="240"/>
        <w:rPr>
          <w:b/>
          <w:color w:val="000000" w:themeColor="text1"/>
          <w:lang w:val="es-419"/>
        </w:rPr>
      </w:pPr>
      <w:r w:rsidRPr="00FB080C">
        <w:rPr>
          <w:b/>
          <w:color w:val="000000" w:themeColor="text1"/>
          <w:lang w:val="es-419"/>
        </w:rPr>
        <w:t>4.</w:t>
      </w:r>
      <w:r w:rsidR="00361EE3" w:rsidRPr="00FB080C">
        <w:rPr>
          <w:b/>
          <w:color w:val="000000" w:themeColor="text1"/>
          <w:lang w:val="es-419"/>
        </w:rPr>
        <w:t xml:space="preserve"> </w:t>
      </w:r>
      <w:r w:rsidRPr="00FB080C">
        <w:rPr>
          <w:b/>
          <w:color w:val="000000" w:themeColor="text1"/>
          <w:lang w:val="es-419"/>
        </w:rPr>
        <w:t>U</w:t>
      </w:r>
      <w:r w:rsidR="00F87EEE" w:rsidRPr="00FB080C">
        <w:rPr>
          <w:b/>
          <w:color w:val="000000" w:themeColor="text1"/>
          <w:lang w:val="es-419"/>
        </w:rPr>
        <w:t>s</w:t>
      </w:r>
      <w:r w:rsidRPr="00FB080C">
        <w:rPr>
          <w:b/>
          <w:color w:val="000000" w:themeColor="text1"/>
          <w:lang w:val="es-419"/>
        </w:rPr>
        <w:t>o</w:t>
      </w:r>
      <w:r w:rsidR="00361EE3" w:rsidRPr="00FB080C">
        <w:rPr>
          <w:b/>
          <w:color w:val="000000" w:themeColor="text1"/>
          <w:lang w:val="es-419"/>
        </w:rPr>
        <w:t xml:space="preserve"> </w:t>
      </w:r>
      <w:r w:rsidRPr="00FB080C">
        <w:rPr>
          <w:b/>
          <w:color w:val="000000" w:themeColor="text1"/>
          <w:lang w:val="es-419"/>
        </w:rPr>
        <w:t>de</w:t>
      </w:r>
      <w:r w:rsidR="00361EE3" w:rsidRPr="00FB080C">
        <w:rPr>
          <w:b/>
          <w:color w:val="000000" w:themeColor="text1"/>
          <w:lang w:val="es-419"/>
        </w:rPr>
        <w:t xml:space="preserve"> </w:t>
      </w:r>
      <w:r w:rsidRPr="00FB080C">
        <w:rPr>
          <w:b/>
          <w:color w:val="000000" w:themeColor="text1"/>
          <w:lang w:val="es-419"/>
        </w:rPr>
        <w:t>la</w:t>
      </w:r>
      <w:r w:rsidR="00361EE3" w:rsidRPr="00FB080C">
        <w:rPr>
          <w:b/>
          <w:color w:val="000000" w:themeColor="text1"/>
          <w:lang w:val="es-419"/>
        </w:rPr>
        <w:t xml:space="preserve"> </w:t>
      </w:r>
      <w:r w:rsidRPr="00FB080C">
        <w:rPr>
          <w:b/>
          <w:color w:val="000000" w:themeColor="text1"/>
          <w:lang w:val="es-419"/>
        </w:rPr>
        <w:t>Mejor</w:t>
      </w:r>
      <w:r w:rsidR="00361EE3" w:rsidRPr="00FB080C">
        <w:rPr>
          <w:b/>
          <w:color w:val="000000" w:themeColor="text1"/>
          <w:lang w:val="es-419"/>
        </w:rPr>
        <w:t xml:space="preserve"> </w:t>
      </w:r>
      <w:r w:rsidRPr="00FB080C">
        <w:rPr>
          <w:b/>
          <w:color w:val="000000" w:themeColor="text1"/>
          <w:lang w:val="es-419"/>
        </w:rPr>
        <w:t>Oferta</w:t>
      </w:r>
      <w:r w:rsidR="00361EE3" w:rsidRPr="00FB080C">
        <w:rPr>
          <w:b/>
          <w:color w:val="000000" w:themeColor="text1"/>
          <w:lang w:val="es-419"/>
        </w:rPr>
        <w:t xml:space="preserve"> </w:t>
      </w:r>
      <w:r w:rsidR="003944AF" w:rsidRPr="00FB080C">
        <w:rPr>
          <w:b/>
          <w:color w:val="000000" w:themeColor="text1"/>
          <w:lang w:val="es-419"/>
        </w:rPr>
        <w:t>Final</w:t>
      </w:r>
      <w:r w:rsidR="00361EE3" w:rsidRPr="00FB080C">
        <w:rPr>
          <w:b/>
          <w:color w:val="000000" w:themeColor="text1"/>
          <w:lang w:val="es-419"/>
        </w:rPr>
        <w:t xml:space="preserve"> </w:t>
      </w:r>
      <w:r w:rsidRPr="00FB080C">
        <w:rPr>
          <w:b/>
          <w:color w:val="000000" w:themeColor="text1"/>
          <w:lang w:val="es-419"/>
        </w:rPr>
        <w:t>o</w:t>
      </w:r>
      <w:r w:rsidR="00361EE3" w:rsidRPr="00FB080C">
        <w:rPr>
          <w:b/>
          <w:color w:val="000000" w:themeColor="text1"/>
          <w:lang w:val="es-419"/>
        </w:rPr>
        <w:t xml:space="preserve"> </w:t>
      </w:r>
      <w:r w:rsidRPr="00FB080C">
        <w:rPr>
          <w:b/>
          <w:color w:val="000000" w:themeColor="text1"/>
          <w:lang w:val="es-419"/>
        </w:rPr>
        <w:t>Negociaciones</w:t>
      </w:r>
    </w:p>
    <w:tbl>
      <w:tblPr>
        <w:tblStyle w:val="Tablaconcuadrcula"/>
        <w:tblW w:w="9634" w:type="dxa"/>
        <w:tblLook w:val="04A0" w:firstRow="1" w:lastRow="0" w:firstColumn="1" w:lastColumn="0" w:noHBand="0" w:noVBand="1"/>
      </w:tblPr>
      <w:tblGrid>
        <w:gridCol w:w="9634"/>
      </w:tblGrid>
      <w:tr w:rsidR="003425C0" w:rsidRPr="008F0EA6" w14:paraId="68FD6200" w14:textId="77777777" w:rsidTr="00285B0D">
        <w:tc>
          <w:tcPr>
            <w:tcW w:w="9634" w:type="dxa"/>
          </w:tcPr>
          <w:p w14:paraId="5B4B3926" w14:textId="3D9C47DB" w:rsidR="006F1393" w:rsidRPr="00FB080C" w:rsidRDefault="006F1393" w:rsidP="00285B0D">
            <w:pPr>
              <w:spacing w:after="120"/>
              <w:ind w:left="10" w:firstLine="13"/>
              <w:jc w:val="both"/>
              <w:rPr>
                <w:bCs/>
                <w:color w:val="000000" w:themeColor="text1"/>
                <w:lang w:val="es-419"/>
              </w:rPr>
            </w:pPr>
            <w:r w:rsidRPr="00FB080C">
              <w:rPr>
                <w:bCs/>
                <w:color w:val="000000" w:themeColor="text1"/>
                <w:lang w:val="es-419"/>
              </w:rPr>
              <w:t>De</w:t>
            </w:r>
            <w:r w:rsidR="00361EE3" w:rsidRPr="00FB080C">
              <w:rPr>
                <w:bCs/>
                <w:color w:val="000000" w:themeColor="text1"/>
                <w:lang w:val="es-419"/>
              </w:rPr>
              <w:t xml:space="preserve"> </w:t>
            </w:r>
            <w:r w:rsidRPr="00FB080C">
              <w:rPr>
                <w:bCs/>
                <w:color w:val="000000" w:themeColor="text1"/>
                <w:lang w:val="es-419"/>
              </w:rPr>
              <w:t>conformidad</w:t>
            </w:r>
            <w:r w:rsidR="00361EE3" w:rsidRPr="00FB080C">
              <w:rPr>
                <w:bCs/>
                <w:color w:val="000000" w:themeColor="text1"/>
                <w:lang w:val="es-419"/>
              </w:rPr>
              <w:t xml:space="preserve"> </w:t>
            </w:r>
            <w:r w:rsidRPr="00FB080C">
              <w:rPr>
                <w:bCs/>
                <w:color w:val="000000" w:themeColor="text1"/>
                <w:lang w:val="es-419"/>
              </w:rPr>
              <w:t>con</w:t>
            </w:r>
            <w:r w:rsidR="00361EE3" w:rsidRPr="00FB080C">
              <w:rPr>
                <w:bCs/>
                <w:color w:val="000000" w:themeColor="text1"/>
                <w:lang w:val="es-419"/>
              </w:rPr>
              <w:t xml:space="preserve"> </w:t>
            </w:r>
            <w:r w:rsidRPr="00FB080C">
              <w:rPr>
                <w:bCs/>
                <w:color w:val="000000" w:themeColor="text1"/>
                <w:lang w:val="es-419"/>
              </w:rPr>
              <w:t>las</w:t>
            </w:r>
            <w:r w:rsidR="00361EE3" w:rsidRPr="00FB080C">
              <w:rPr>
                <w:bCs/>
                <w:color w:val="000000" w:themeColor="text1"/>
                <w:lang w:val="es-419"/>
              </w:rPr>
              <w:t xml:space="preserve"> </w:t>
            </w:r>
            <w:r w:rsidR="000343A6" w:rsidRPr="00FB080C">
              <w:rPr>
                <w:bCs/>
                <w:color w:val="000000" w:themeColor="text1"/>
                <w:lang w:val="es-419"/>
              </w:rPr>
              <w:t>IAO</w:t>
            </w:r>
            <w:r w:rsidR="00361EE3" w:rsidRPr="00FB080C">
              <w:rPr>
                <w:bCs/>
                <w:color w:val="000000" w:themeColor="text1"/>
                <w:lang w:val="es-419"/>
              </w:rPr>
              <w:t xml:space="preserve"> </w:t>
            </w:r>
            <w:r w:rsidR="000343A6" w:rsidRPr="00FB080C">
              <w:rPr>
                <w:bCs/>
                <w:color w:val="000000" w:themeColor="text1"/>
                <w:lang w:val="es-419"/>
              </w:rPr>
              <w:t>3</w:t>
            </w:r>
            <w:r w:rsidR="00EE5BAC">
              <w:rPr>
                <w:bCs/>
                <w:color w:val="000000" w:themeColor="text1"/>
                <w:lang w:val="es-419"/>
              </w:rPr>
              <w:t>8</w:t>
            </w:r>
            <w:r w:rsidR="000343A6" w:rsidRPr="00FB080C">
              <w:rPr>
                <w:bCs/>
                <w:color w:val="000000" w:themeColor="text1"/>
                <w:lang w:val="es-419"/>
              </w:rPr>
              <w:t>.1</w:t>
            </w:r>
            <w:r w:rsidR="00361EE3" w:rsidRPr="00FB080C">
              <w:rPr>
                <w:bCs/>
                <w:color w:val="000000" w:themeColor="text1"/>
                <w:lang w:val="es-419"/>
              </w:rPr>
              <w:t xml:space="preserve"> </w:t>
            </w:r>
            <w:r w:rsidRPr="00FB080C">
              <w:rPr>
                <w:bCs/>
                <w:color w:val="000000" w:themeColor="text1"/>
                <w:lang w:val="es-419"/>
              </w:rPr>
              <w:t>en</w:t>
            </w:r>
            <w:r w:rsidR="00361EE3" w:rsidRPr="00FB080C">
              <w:rPr>
                <w:bCs/>
                <w:color w:val="000000" w:themeColor="text1"/>
                <w:lang w:val="es-419"/>
              </w:rPr>
              <w:t xml:space="preserve"> </w:t>
            </w:r>
            <w:r w:rsidRPr="00FB080C">
              <w:rPr>
                <w:bCs/>
                <w:color w:val="000000" w:themeColor="text1"/>
                <w:lang w:val="es-419"/>
              </w:rPr>
              <w:t>la</w:t>
            </w:r>
            <w:r w:rsidR="00361EE3" w:rsidRPr="00FB080C">
              <w:rPr>
                <w:bCs/>
                <w:color w:val="000000" w:themeColor="text1"/>
                <w:lang w:val="es-419"/>
              </w:rPr>
              <w:t xml:space="preserve"> </w:t>
            </w:r>
            <w:r w:rsidR="00D32041" w:rsidRPr="00FB080C">
              <w:rPr>
                <w:bCs/>
                <w:color w:val="000000" w:themeColor="text1"/>
                <w:lang w:val="es-419"/>
              </w:rPr>
              <w:t>evaluación</w:t>
            </w:r>
            <w:r w:rsidR="00361EE3" w:rsidRPr="00FB080C">
              <w:rPr>
                <w:bCs/>
                <w:color w:val="000000" w:themeColor="text1"/>
                <w:lang w:val="es-419"/>
              </w:rPr>
              <w:t xml:space="preserve"> </w:t>
            </w:r>
            <w:r w:rsidR="000343A6" w:rsidRPr="00FB080C">
              <w:rPr>
                <w:bCs/>
                <w:color w:val="000000" w:themeColor="text1"/>
                <w:lang w:val="es-419"/>
              </w:rPr>
              <w:t>de</w:t>
            </w:r>
            <w:r w:rsidR="00361EE3" w:rsidRPr="00FB080C">
              <w:rPr>
                <w:bCs/>
                <w:color w:val="000000" w:themeColor="text1"/>
                <w:lang w:val="es-419"/>
              </w:rPr>
              <w:t xml:space="preserve"> </w:t>
            </w:r>
            <w:r w:rsidR="000343A6" w:rsidRPr="00FB080C">
              <w:rPr>
                <w:bCs/>
                <w:color w:val="000000" w:themeColor="text1"/>
                <w:lang w:val="es-419"/>
              </w:rPr>
              <w:t>las</w:t>
            </w:r>
            <w:r w:rsidR="00361EE3" w:rsidRPr="00FB080C">
              <w:rPr>
                <w:bCs/>
                <w:color w:val="000000" w:themeColor="text1"/>
                <w:lang w:val="es-419"/>
              </w:rPr>
              <w:t xml:space="preserve"> </w:t>
            </w:r>
            <w:r w:rsidR="000343A6" w:rsidRPr="00FB080C">
              <w:rPr>
                <w:bCs/>
                <w:color w:val="000000" w:themeColor="text1"/>
                <w:lang w:val="es-419"/>
              </w:rPr>
              <w:t>Ofertas</w:t>
            </w:r>
            <w:r w:rsidR="00361EE3" w:rsidRPr="00FB080C">
              <w:rPr>
                <w:bCs/>
                <w:color w:val="000000" w:themeColor="text1"/>
                <w:lang w:val="es-419"/>
              </w:rPr>
              <w:t xml:space="preserve"> </w:t>
            </w:r>
            <w:r w:rsidR="000343A6" w:rsidRPr="00FB080C">
              <w:rPr>
                <w:bCs/>
                <w:color w:val="000000" w:themeColor="text1"/>
                <w:lang w:val="es-419"/>
              </w:rPr>
              <w:t>o</w:t>
            </w:r>
            <w:r w:rsidR="00361EE3" w:rsidRPr="00FB080C">
              <w:rPr>
                <w:bCs/>
                <w:color w:val="000000" w:themeColor="text1"/>
                <w:lang w:val="es-419"/>
              </w:rPr>
              <w:t xml:space="preserve"> </w:t>
            </w:r>
            <w:r w:rsidR="000343A6" w:rsidRPr="00FB080C">
              <w:rPr>
                <w:bCs/>
                <w:color w:val="000000" w:themeColor="text1"/>
                <w:lang w:val="es-419"/>
              </w:rPr>
              <w:t>de</w:t>
            </w:r>
            <w:r w:rsidR="00361EE3" w:rsidRPr="00FB080C">
              <w:rPr>
                <w:bCs/>
                <w:color w:val="000000" w:themeColor="text1"/>
                <w:lang w:val="es-419"/>
              </w:rPr>
              <w:t xml:space="preserve"> </w:t>
            </w:r>
            <w:r w:rsidR="000343A6" w:rsidRPr="00FB080C">
              <w:rPr>
                <w:bCs/>
                <w:color w:val="000000" w:themeColor="text1"/>
                <w:lang w:val="es-419"/>
              </w:rPr>
              <w:t>conformidad</w:t>
            </w:r>
            <w:r w:rsidR="00361EE3" w:rsidRPr="00FB080C">
              <w:rPr>
                <w:bCs/>
                <w:color w:val="000000" w:themeColor="text1"/>
                <w:lang w:val="es-419"/>
              </w:rPr>
              <w:t xml:space="preserve"> </w:t>
            </w:r>
            <w:r w:rsidR="000343A6" w:rsidRPr="00FB080C">
              <w:rPr>
                <w:bCs/>
                <w:color w:val="000000" w:themeColor="text1"/>
                <w:lang w:val="es-419"/>
              </w:rPr>
              <w:t>con</w:t>
            </w:r>
            <w:r w:rsidR="00361EE3" w:rsidRPr="00FB080C">
              <w:rPr>
                <w:bCs/>
                <w:color w:val="000000" w:themeColor="text1"/>
                <w:lang w:val="es-419"/>
              </w:rPr>
              <w:t xml:space="preserve"> </w:t>
            </w:r>
            <w:r w:rsidR="000343A6" w:rsidRPr="00FB080C">
              <w:rPr>
                <w:bCs/>
                <w:color w:val="000000" w:themeColor="text1"/>
                <w:lang w:val="es-419"/>
              </w:rPr>
              <w:t>la</w:t>
            </w:r>
            <w:r w:rsidR="001C4FF7" w:rsidRPr="00FB080C">
              <w:rPr>
                <w:bCs/>
                <w:color w:val="000000" w:themeColor="text1"/>
                <w:lang w:val="es-419"/>
              </w:rPr>
              <w:t>s</w:t>
            </w:r>
            <w:r w:rsidR="00361EE3" w:rsidRPr="00FB080C">
              <w:rPr>
                <w:bCs/>
                <w:color w:val="000000" w:themeColor="text1"/>
                <w:lang w:val="es-419"/>
              </w:rPr>
              <w:t xml:space="preserve"> </w:t>
            </w:r>
            <w:r w:rsidR="000343A6" w:rsidRPr="00FB080C">
              <w:rPr>
                <w:bCs/>
                <w:color w:val="000000" w:themeColor="text1"/>
                <w:lang w:val="es-419"/>
              </w:rPr>
              <w:t>IAO</w:t>
            </w:r>
            <w:r w:rsidR="00361EE3" w:rsidRPr="00FB080C">
              <w:rPr>
                <w:bCs/>
                <w:color w:val="000000" w:themeColor="text1"/>
                <w:lang w:val="es-419"/>
              </w:rPr>
              <w:t xml:space="preserve"> </w:t>
            </w:r>
            <w:r w:rsidR="000343A6" w:rsidRPr="00FB080C">
              <w:rPr>
                <w:bCs/>
                <w:color w:val="000000" w:themeColor="text1"/>
                <w:lang w:val="es-419"/>
              </w:rPr>
              <w:t>3</w:t>
            </w:r>
            <w:r w:rsidR="00EE5BAC">
              <w:rPr>
                <w:bCs/>
                <w:color w:val="000000" w:themeColor="text1"/>
                <w:lang w:val="es-419"/>
              </w:rPr>
              <w:t>8</w:t>
            </w:r>
            <w:r w:rsidR="000343A6" w:rsidRPr="00FB080C">
              <w:rPr>
                <w:bCs/>
                <w:color w:val="000000" w:themeColor="text1"/>
                <w:lang w:val="es-419"/>
              </w:rPr>
              <w:t>.2</w:t>
            </w:r>
            <w:r w:rsidR="00361EE3" w:rsidRPr="00FB080C">
              <w:rPr>
                <w:bCs/>
                <w:color w:val="000000" w:themeColor="text1"/>
                <w:lang w:val="es-419"/>
              </w:rPr>
              <w:t xml:space="preserve"> </w:t>
            </w:r>
            <w:r w:rsidR="00D32041" w:rsidRPr="00FB080C">
              <w:rPr>
                <w:bCs/>
                <w:color w:val="000000" w:themeColor="text1"/>
                <w:lang w:val="es-419"/>
              </w:rPr>
              <w:t>en</w:t>
            </w:r>
            <w:r w:rsidR="00361EE3" w:rsidRPr="00FB080C">
              <w:rPr>
                <w:bCs/>
                <w:color w:val="000000" w:themeColor="text1"/>
                <w:lang w:val="es-419"/>
              </w:rPr>
              <w:t xml:space="preserve"> </w:t>
            </w:r>
            <w:r w:rsidR="00D32041" w:rsidRPr="00FB080C">
              <w:rPr>
                <w:bCs/>
                <w:color w:val="000000" w:themeColor="text1"/>
                <w:lang w:val="es-419"/>
              </w:rPr>
              <w:t>la</w:t>
            </w:r>
            <w:r w:rsidR="00361EE3" w:rsidRPr="00FB080C">
              <w:rPr>
                <w:bCs/>
                <w:color w:val="000000" w:themeColor="text1"/>
                <w:lang w:val="es-419"/>
              </w:rPr>
              <w:t xml:space="preserve"> </w:t>
            </w:r>
            <w:r w:rsidRPr="00FB080C">
              <w:rPr>
                <w:bCs/>
                <w:color w:val="000000" w:themeColor="text1"/>
                <w:lang w:val="es-419"/>
              </w:rPr>
              <w:t>adjudicación</w:t>
            </w:r>
            <w:r w:rsidR="00361EE3" w:rsidRPr="00FB080C">
              <w:rPr>
                <w:bCs/>
                <w:color w:val="000000" w:themeColor="text1"/>
                <w:lang w:val="es-419"/>
              </w:rPr>
              <w:t xml:space="preserve"> </w:t>
            </w:r>
            <w:r w:rsidR="000343A6" w:rsidRPr="00FB080C">
              <w:rPr>
                <w:bCs/>
                <w:color w:val="000000" w:themeColor="text1"/>
                <w:lang w:val="es-419"/>
              </w:rPr>
              <w:t>final</w:t>
            </w:r>
            <w:r w:rsidR="00361EE3" w:rsidRPr="00FB080C">
              <w:rPr>
                <w:bCs/>
                <w:color w:val="000000" w:themeColor="text1"/>
                <w:lang w:val="es-419"/>
              </w:rPr>
              <w:t xml:space="preserve"> </w:t>
            </w:r>
            <w:r w:rsidRPr="00FB080C">
              <w:rPr>
                <w:bCs/>
                <w:color w:val="000000" w:themeColor="text1"/>
                <w:lang w:val="es-419"/>
              </w:rPr>
              <w:t>de</w:t>
            </w:r>
            <w:r w:rsidR="00361EE3" w:rsidRPr="00FB080C">
              <w:rPr>
                <w:bCs/>
                <w:color w:val="000000" w:themeColor="text1"/>
                <w:lang w:val="es-419"/>
              </w:rPr>
              <w:t xml:space="preserve"> </w:t>
            </w:r>
            <w:r w:rsidRPr="00FB080C">
              <w:rPr>
                <w:bCs/>
                <w:color w:val="000000" w:themeColor="text1"/>
                <w:lang w:val="es-419"/>
              </w:rPr>
              <w:t>este</w:t>
            </w:r>
            <w:r w:rsidR="00361EE3" w:rsidRPr="00FB080C">
              <w:rPr>
                <w:bCs/>
                <w:color w:val="000000" w:themeColor="text1"/>
                <w:lang w:val="es-419"/>
              </w:rPr>
              <w:t xml:space="preserve"> </w:t>
            </w:r>
            <w:r w:rsidRPr="00FB080C">
              <w:rPr>
                <w:bCs/>
                <w:color w:val="000000" w:themeColor="text1"/>
                <w:lang w:val="es-419"/>
              </w:rPr>
              <w:t>Contrato</w:t>
            </w:r>
            <w:r w:rsidR="000343A6" w:rsidRPr="00FB080C">
              <w:rPr>
                <w:bCs/>
                <w:color w:val="000000" w:themeColor="text1"/>
                <w:lang w:val="es-419"/>
              </w:rPr>
              <w:t>,</w:t>
            </w:r>
            <w:r w:rsidR="00361EE3" w:rsidRPr="00FB080C">
              <w:rPr>
                <w:bCs/>
                <w:color w:val="000000" w:themeColor="text1"/>
                <w:lang w:val="es-419"/>
              </w:rPr>
              <w:t xml:space="preserve"> </w:t>
            </w:r>
            <w:r w:rsidRPr="00FB080C">
              <w:rPr>
                <w:bCs/>
                <w:color w:val="000000" w:themeColor="text1"/>
                <w:lang w:val="es-419"/>
              </w:rPr>
              <w:t>se</w:t>
            </w:r>
            <w:r w:rsidR="00361EE3" w:rsidRPr="00FB080C">
              <w:rPr>
                <w:bCs/>
                <w:color w:val="000000" w:themeColor="text1"/>
                <w:lang w:val="es-419"/>
              </w:rPr>
              <w:t xml:space="preserve"> </w:t>
            </w:r>
            <w:r w:rsidRPr="00FB080C">
              <w:rPr>
                <w:bCs/>
                <w:color w:val="000000" w:themeColor="text1"/>
                <w:lang w:val="es-419"/>
              </w:rPr>
              <w:t>utilizó</w:t>
            </w:r>
            <w:r w:rsidR="00361EE3" w:rsidRPr="00FB080C">
              <w:rPr>
                <w:bCs/>
                <w:color w:val="000000" w:themeColor="text1"/>
                <w:lang w:val="es-419"/>
              </w:rPr>
              <w:t xml:space="preserve"> </w:t>
            </w:r>
            <w:r w:rsidRPr="00FB080C">
              <w:rPr>
                <w:bCs/>
                <w:color w:val="000000" w:themeColor="text1"/>
                <w:lang w:val="es-419"/>
              </w:rPr>
              <w:t>el</w:t>
            </w:r>
            <w:r w:rsidR="00361EE3" w:rsidRPr="00FB080C">
              <w:rPr>
                <w:bCs/>
                <w:color w:val="000000" w:themeColor="text1"/>
                <w:lang w:val="es-419"/>
              </w:rPr>
              <w:t xml:space="preserve"> </w:t>
            </w:r>
            <w:r w:rsidRPr="00FB080C">
              <w:rPr>
                <w:bCs/>
                <w:color w:val="000000" w:themeColor="text1"/>
                <w:lang w:val="es-419"/>
              </w:rPr>
              <w:t>método</w:t>
            </w:r>
            <w:r w:rsidR="00361EE3" w:rsidRPr="00FB080C">
              <w:rPr>
                <w:bCs/>
                <w:color w:val="000000" w:themeColor="text1"/>
                <w:lang w:val="es-419"/>
              </w:rPr>
              <w:t xml:space="preserve"> </w:t>
            </w:r>
            <w:r w:rsidRPr="00FB080C">
              <w:rPr>
                <w:bCs/>
                <w:color w:val="000000" w:themeColor="text1"/>
                <w:lang w:val="es-419"/>
              </w:rPr>
              <w:t>de:</w:t>
            </w:r>
          </w:p>
          <w:p w14:paraId="3BADD618" w14:textId="2DF21099" w:rsidR="006F1393" w:rsidRPr="00FB080C" w:rsidRDefault="006F1393" w:rsidP="006F1393">
            <w:pPr>
              <w:spacing w:before="40" w:after="120"/>
              <w:ind w:left="540" w:hanging="450"/>
              <w:rPr>
                <w:color w:val="000000" w:themeColor="text1"/>
                <w:lang w:val="es-419"/>
              </w:rPr>
            </w:pPr>
            <w:r w:rsidRPr="00FB080C">
              <w:rPr>
                <w:rFonts w:ascii="Wingdings" w:eastAsia="Wingdings" w:hAnsi="Wingdings" w:cs="Wingdings"/>
                <w:color w:val="000000" w:themeColor="text1"/>
                <w:lang w:val="es-419"/>
              </w:rPr>
              <w:t></w:t>
            </w:r>
            <w:r w:rsidRPr="00FB080C">
              <w:rPr>
                <w:color w:val="000000" w:themeColor="text1"/>
                <w:lang w:val="es-419"/>
              </w:rPr>
              <w:tab/>
              <w:t>Mejor</w:t>
            </w:r>
            <w:r w:rsidR="00361EE3" w:rsidRPr="00FB080C">
              <w:rPr>
                <w:color w:val="000000" w:themeColor="text1"/>
                <w:lang w:val="es-419"/>
              </w:rPr>
              <w:t xml:space="preserve"> </w:t>
            </w:r>
            <w:r w:rsidRPr="00FB080C">
              <w:rPr>
                <w:color w:val="000000" w:themeColor="text1"/>
                <w:lang w:val="es-419"/>
              </w:rPr>
              <w:t>Oferta</w:t>
            </w:r>
            <w:r w:rsidR="00361EE3" w:rsidRPr="00FB080C">
              <w:rPr>
                <w:color w:val="000000" w:themeColor="text1"/>
                <w:lang w:val="es-419"/>
              </w:rPr>
              <w:t xml:space="preserve"> </w:t>
            </w:r>
            <w:r w:rsidRPr="00FB080C">
              <w:rPr>
                <w:color w:val="000000" w:themeColor="text1"/>
                <w:lang w:val="es-419"/>
              </w:rPr>
              <w:t>Final</w:t>
            </w:r>
          </w:p>
          <w:p w14:paraId="16FB3954" w14:textId="02C88FF3" w:rsidR="006F1393" w:rsidRPr="00FB080C" w:rsidRDefault="006F1393" w:rsidP="006F1393">
            <w:pPr>
              <w:spacing w:before="40" w:after="120"/>
              <w:ind w:left="540" w:hanging="450"/>
              <w:rPr>
                <w:color w:val="000000" w:themeColor="text1"/>
                <w:lang w:val="es-419"/>
              </w:rPr>
            </w:pPr>
            <w:r w:rsidRPr="00FB080C">
              <w:rPr>
                <w:rFonts w:ascii="Wingdings" w:eastAsia="Wingdings" w:hAnsi="Wingdings" w:cs="Wingdings"/>
                <w:color w:val="000000" w:themeColor="text1"/>
                <w:lang w:val="es-419"/>
              </w:rPr>
              <w:t></w:t>
            </w:r>
            <w:r w:rsidRPr="00FB080C">
              <w:rPr>
                <w:color w:val="000000" w:themeColor="text1"/>
                <w:lang w:val="es-419"/>
              </w:rPr>
              <w:tab/>
              <w:t>Negociaciones</w:t>
            </w:r>
          </w:p>
          <w:p w14:paraId="581BB4DB" w14:textId="488F8AA6" w:rsidR="00F87EEE" w:rsidRPr="00FB080C" w:rsidRDefault="006F1393" w:rsidP="006F1393">
            <w:pPr>
              <w:spacing w:before="40" w:after="120"/>
              <w:ind w:left="540" w:hanging="450"/>
              <w:rPr>
                <w:color w:val="000000" w:themeColor="text1"/>
                <w:lang w:val="es-419"/>
              </w:rPr>
            </w:pPr>
            <w:r w:rsidRPr="00FB080C">
              <w:rPr>
                <w:rFonts w:ascii="Wingdings" w:eastAsia="Wingdings" w:hAnsi="Wingdings" w:cs="Wingdings"/>
                <w:color w:val="000000" w:themeColor="text1"/>
                <w:lang w:val="es-419"/>
              </w:rPr>
              <w:t></w:t>
            </w:r>
            <w:r w:rsidRPr="00FB080C">
              <w:rPr>
                <w:color w:val="000000" w:themeColor="text1"/>
                <w:lang w:val="es-419"/>
              </w:rPr>
              <w:tab/>
              <w:t>Ningu</w:t>
            </w:r>
            <w:r w:rsidR="00F87EEE" w:rsidRPr="00FB080C">
              <w:rPr>
                <w:color w:val="000000" w:themeColor="text1"/>
                <w:lang w:val="es-419"/>
              </w:rPr>
              <w:t>no</w:t>
            </w:r>
            <w:r w:rsidR="00361EE3" w:rsidRPr="00FB080C">
              <w:rPr>
                <w:color w:val="000000" w:themeColor="text1"/>
                <w:lang w:val="es-419"/>
              </w:rPr>
              <w:t xml:space="preserve"> </w:t>
            </w:r>
            <w:r w:rsidR="00F87EEE" w:rsidRPr="00FB080C">
              <w:rPr>
                <w:color w:val="000000" w:themeColor="text1"/>
                <w:lang w:val="es-419"/>
              </w:rPr>
              <w:t>de</w:t>
            </w:r>
            <w:r w:rsidR="00361EE3" w:rsidRPr="00FB080C">
              <w:rPr>
                <w:color w:val="000000" w:themeColor="text1"/>
                <w:lang w:val="es-419"/>
              </w:rPr>
              <w:t xml:space="preserve"> </w:t>
            </w:r>
            <w:r w:rsidR="00F87EEE" w:rsidRPr="00FB080C">
              <w:rPr>
                <w:color w:val="000000" w:themeColor="text1"/>
                <w:lang w:val="es-419"/>
              </w:rPr>
              <w:t>los</w:t>
            </w:r>
            <w:r w:rsidR="00361EE3" w:rsidRPr="00FB080C">
              <w:rPr>
                <w:color w:val="000000" w:themeColor="text1"/>
                <w:lang w:val="es-419"/>
              </w:rPr>
              <w:t xml:space="preserve"> </w:t>
            </w:r>
            <w:r w:rsidR="00F87EEE" w:rsidRPr="00FB080C">
              <w:rPr>
                <w:color w:val="000000" w:themeColor="text1"/>
                <w:lang w:val="es-419"/>
              </w:rPr>
              <w:t>dos</w:t>
            </w:r>
            <w:r w:rsidR="00361EE3" w:rsidRPr="00FB080C">
              <w:rPr>
                <w:color w:val="000000" w:themeColor="text1"/>
                <w:lang w:val="es-419"/>
              </w:rPr>
              <w:t xml:space="preserve"> </w:t>
            </w:r>
            <w:r w:rsidR="00F87EEE" w:rsidRPr="00FB080C">
              <w:rPr>
                <w:color w:val="000000" w:themeColor="text1"/>
                <w:lang w:val="es-419"/>
              </w:rPr>
              <w:t>métodos</w:t>
            </w:r>
          </w:p>
          <w:p w14:paraId="60823D94" w14:textId="7C694CD2" w:rsidR="00F87EEE" w:rsidRPr="008647C0" w:rsidRDefault="00F87EEE" w:rsidP="006F1393">
            <w:pPr>
              <w:spacing w:before="40" w:after="120"/>
              <w:ind w:left="540" w:hanging="450"/>
              <w:rPr>
                <w:b/>
                <w:i/>
                <w:color w:val="5B9BD5" w:themeColor="accent1"/>
                <w:lang w:val="es-419"/>
              </w:rPr>
            </w:pPr>
            <w:r w:rsidRPr="008647C0">
              <w:rPr>
                <w:b/>
                <w:i/>
                <w:color w:val="5B9BD5" w:themeColor="accent1"/>
                <w:lang w:val="es-419"/>
              </w:rPr>
              <w:t>[Suprima</w:t>
            </w:r>
            <w:r w:rsidR="00361EE3" w:rsidRPr="008647C0">
              <w:rPr>
                <w:b/>
                <w:i/>
                <w:color w:val="5B9BD5" w:themeColor="accent1"/>
                <w:lang w:val="es-419"/>
              </w:rPr>
              <w:t xml:space="preserve"> </w:t>
            </w:r>
            <w:r w:rsidRPr="008647C0">
              <w:rPr>
                <w:b/>
                <w:i/>
                <w:color w:val="5B9BD5" w:themeColor="accent1"/>
                <w:lang w:val="es-419"/>
              </w:rPr>
              <w:t>si</w:t>
            </w:r>
            <w:r w:rsidR="00361EE3" w:rsidRPr="008647C0">
              <w:rPr>
                <w:b/>
                <w:i/>
                <w:color w:val="5B9BD5" w:themeColor="accent1"/>
                <w:lang w:val="es-419"/>
              </w:rPr>
              <w:t xml:space="preserve"> </w:t>
            </w:r>
            <w:r w:rsidRPr="008647C0">
              <w:rPr>
                <w:b/>
                <w:i/>
                <w:color w:val="5B9BD5" w:themeColor="accent1"/>
                <w:lang w:val="es-419"/>
              </w:rPr>
              <w:t>no</w:t>
            </w:r>
            <w:r w:rsidR="00361EE3" w:rsidRPr="008647C0">
              <w:rPr>
                <w:b/>
                <w:i/>
                <w:color w:val="5B9BD5" w:themeColor="accent1"/>
                <w:lang w:val="es-419"/>
              </w:rPr>
              <w:t xml:space="preserve"> </w:t>
            </w:r>
            <w:r w:rsidRPr="008647C0">
              <w:rPr>
                <w:b/>
                <w:i/>
                <w:color w:val="5B9BD5" w:themeColor="accent1"/>
                <w:lang w:val="es-419"/>
              </w:rPr>
              <w:t>corresponde]</w:t>
            </w:r>
          </w:p>
          <w:p w14:paraId="093247E9" w14:textId="530BF266" w:rsidR="006F1393" w:rsidRPr="00FB080C" w:rsidRDefault="006F1393" w:rsidP="00954083">
            <w:pPr>
              <w:spacing w:before="40" w:after="120"/>
              <w:ind w:left="165"/>
              <w:rPr>
                <w:color w:val="000000" w:themeColor="text1"/>
                <w:lang w:val="es-419"/>
              </w:rPr>
            </w:pPr>
            <w:r w:rsidRPr="00FB080C">
              <w:rPr>
                <w:color w:val="000000" w:themeColor="text1"/>
                <w:lang w:val="es-419"/>
              </w:rPr>
              <w:lastRenderedPageBreak/>
              <w:t>El</w:t>
            </w:r>
            <w:r w:rsidR="00361EE3" w:rsidRPr="00FB080C">
              <w:rPr>
                <w:color w:val="000000" w:themeColor="text1"/>
                <w:lang w:val="es-419"/>
              </w:rPr>
              <w:t xml:space="preserve"> </w:t>
            </w:r>
            <w:r w:rsidRPr="00FB080C">
              <w:rPr>
                <w:color w:val="000000" w:themeColor="text1"/>
                <w:lang w:val="es-419"/>
              </w:rPr>
              <w:t>nombre</w:t>
            </w:r>
            <w:r w:rsidR="00361EE3" w:rsidRPr="00FB080C">
              <w:rPr>
                <w:color w:val="000000" w:themeColor="text1"/>
                <w:lang w:val="es-419"/>
              </w:rPr>
              <w:t xml:space="preserve"> </w:t>
            </w:r>
            <w:r w:rsidRPr="00FB080C">
              <w:rPr>
                <w:color w:val="000000" w:themeColor="text1"/>
                <w:lang w:val="es-419"/>
              </w:rPr>
              <w:t>de</w:t>
            </w:r>
            <w:r w:rsidR="00361EE3" w:rsidRPr="00FB080C">
              <w:rPr>
                <w:color w:val="000000" w:themeColor="text1"/>
                <w:lang w:val="es-419"/>
              </w:rPr>
              <w:t xml:space="preserve"> </w:t>
            </w:r>
            <w:r w:rsidRPr="00FB080C">
              <w:rPr>
                <w:color w:val="000000" w:themeColor="text1"/>
                <w:lang w:val="es-419"/>
              </w:rPr>
              <w:t>la</w:t>
            </w:r>
            <w:r w:rsidR="00361EE3" w:rsidRPr="00FB080C">
              <w:rPr>
                <w:color w:val="000000" w:themeColor="text1"/>
                <w:lang w:val="es-419"/>
              </w:rPr>
              <w:t xml:space="preserve"> </w:t>
            </w:r>
            <w:r w:rsidR="0015494D" w:rsidRPr="00FB080C">
              <w:rPr>
                <w:color w:val="000000" w:themeColor="text1"/>
                <w:lang w:val="es-419"/>
              </w:rPr>
              <w:t>Autoridad</w:t>
            </w:r>
            <w:r w:rsidR="00361EE3" w:rsidRPr="00FB080C">
              <w:rPr>
                <w:color w:val="000000" w:themeColor="text1"/>
                <w:lang w:val="es-419"/>
              </w:rPr>
              <w:t xml:space="preserve"> </w:t>
            </w:r>
            <w:r w:rsidR="0015494D" w:rsidRPr="00FB080C">
              <w:rPr>
                <w:color w:val="000000" w:themeColor="text1"/>
                <w:lang w:val="es-419"/>
              </w:rPr>
              <w:t>de</w:t>
            </w:r>
            <w:r w:rsidR="00361EE3" w:rsidRPr="00FB080C">
              <w:rPr>
                <w:color w:val="000000" w:themeColor="text1"/>
                <w:lang w:val="es-419"/>
              </w:rPr>
              <w:t xml:space="preserve"> </w:t>
            </w:r>
            <w:r w:rsidR="0015494D" w:rsidRPr="00FB080C">
              <w:rPr>
                <w:color w:val="000000" w:themeColor="text1"/>
                <w:lang w:val="es-419"/>
              </w:rPr>
              <w:t>Probidad</w:t>
            </w:r>
            <w:r w:rsidR="00361EE3" w:rsidRPr="00FB080C">
              <w:rPr>
                <w:color w:val="000000" w:themeColor="text1"/>
                <w:lang w:val="es-419"/>
              </w:rPr>
              <w:t xml:space="preserve"> </w:t>
            </w:r>
            <w:r w:rsidR="0015494D" w:rsidRPr="00FB080C">
              <w:rPr>
                <w:color w:val="000000" w:themeColor="text1"/>
                <w:lang w:val="es-419"/>
              </w:rPr>
              <w:t>Independiente</w:t>
            </w:r>
            <w:r w:rsidR="00361EE3" w:rsidRPr="00FB080C">
              <w:rPr>
                <w:color w:val="000000" w:themeColor="text1"/>
                <w:lang w:val="es-419"/>
              </w:rPr>
              <w:t xml:space="preserve"> </w:t>
            </w:r>
            <w:r w:rsidRPr="00FB080C">
              <w:rPr>
                <w:color w:val="000000" w:themeColor="text1"/>
                <w:lang w:val="es-419"/>
              </w:rPr>
              <w:t>es</w:t>
            </w:r>
            <w:r w:rsidRPr="00FB080C">
              <w:rPr>
                <w:b/>
                <w:color w:val="000000" w:themeColor="text1"/>
                <w:lang w:val="es-419"/>
              </w:rPr>
              <w:t>:</w:t>
            </w:r>
            <w:r w:rsidR="00361EE3" w:rsidRPr="00FB080C">
              <w:rPr>
                <w:b/>
                <w:color w:val="000000" w:themeColor="text1"/>
                <w:lang w:val="es-419"/>
              </w:rPr>
              <w:t xml:space="preserve"> </w:t>
            </w:r>
            <w:r w:rsidRPr="00FB080C">
              <w:rPr>
                <w:i/>
                <w:color w:val="000000" w:themeColor="text1"/>
                <w:lang w:val="es-419"/>
              </w:rPr>
              <w:t>[indicar</w:t>
            </w:r>
            <w:r w:rsidR="00361EE3" w:rsidRPr="00FB080C">
              <w:rPr>
                <w:i/>
                <w:color w:val="000000" w:themeColor="text1"/>
                <w:lang w:val="es-419"/>
              </w:rPr>
              <w:t xml:space="preserve"> </w:t>
            </w:r>
            <w:r w:rsidRPr="00FB080C">
              <w:rPr>
                <w:i/>
                <w:color w:val="000000" w:themeColor="text1"/>
                <w:lang w:val="es-419"/>
              </w:rPr>
              <w:t>el</w:t>
            </w:r>
            <w:r w:rsidR="00361EE3" w:rsidRPr="00FB080C">
              <w:rPr>
                <w:i/>
                <w:color w:val="000000" w:themeColor="text1"/>
                <w:lang w:val="es-419"/>
              </w:rPr>
              <w:t xml:space="preserve"> </w:t>
            </w:r>
            <w:r w:rsidRPr="00FB080C">
              <w:rPr>
                <w:i/>
                <w:color w:val="000000" w:themeColor="text1"/>
                <w:lang w:val="es-419"/>
              </w:rPr>
              <w:t>nombre</w:t>
            </w:r>
            <w:r w:rsidR="00361EE3" w:rsidRPr="00FB080C">
              <w:rPr>
                <w:i/>
                <w:color w:val="000000" w:themeColor="text1"/>
                <w:lang w:val="es-419"/>
              </w:rPr>
              <w:t xml:space="preserve"> </w:t>
            </w:r>
            <w:r w:rsidRPr="00FB080C">
              <w:rPr>
                <w:i/>
                <w:color w:val="000000" w:themeColor="text1"/>
                <w:lang w:val="es-419"/>
              </w:rPr>
              <w:t>de</w:t>
            </w:r>
            <w:r w:rsidR="00361EE3" w:rsidRPr="00FB080C">
              <w:rPr>
                <w:i/>
                <w:color w:val="000000" w:themeColor="text1"/>
                <w:lang w:val="es-419"/>
              </w:rPr>
              <w:t xml:space="preserve"> </w:t>
            </w:r>
            <w:r w:rsidRPr="00FB080C">
              <w:rPr>
                <w:i/>
                <w:color w:val="000000" w:themeColor="text1"/>
                <w:lang w:val="es-419"/>
              </w:rPr>
              <w:t>la</w:t>
            </w:r>
            <w:r w:rsidR="00361EE3" w:rsidRPr="00FB080C">
              <w:rPr>
                <w:i/>
                <w:color w:val="000000" w:themeColor="text1"/>
                <w:lang w:val="es-419"/>
              </w:rPr>
              <w:t xml:space="preserve"> </w:t>
            </w:r>
            <w:r w:rsidR="000343A6" w:rsidRPr="00FB080C">
              <w:rPr>
                <w:i/>
                <w:color w:val="000000" w:themeColor="text1"/>
                <w:lang w:val="es-419"/>
              </w:rPr>
              <w:t>Autoridad</w:t>
            </w:r>
            <w:r w:rsidR="00361EE3" w:rsidRPr="00FB080C">
              <w:rPr>
                <w:i/>
                <w:color w:val="000000" w:themeColor="text1"/>
                <w:lang w:val="es-419"/>
              </w:rPr>
              <w:t xml:space="preserve"> </w:t>
            </w:r>
            <w:r w:rsidR="000343A6" w:rsidRPr="00FB080C">
              <w:rPr>
                <w:i/>
                <w:color w:val="000000" w:themeColor="text1"/>
                <w:lang w:val="es-419"/>
              </w:rPr>
              <w:t>de</w:t>
            </w:r>
            <w:r w:rsidR="00361EE3" w:rsidRPr="00FB080C">
              <w:rPr>
                <w:i/>
                <w:color w:val="000000" w:themeColor="text1"/>
                <w:lang w:val="es-419"/>
              </w:rPr>
              <w:t xml:space="preserve"> </w:t>
            </w:r>
            <w:r w:rsidR="000343A6" w:rsidRPr="00FB080C">
              <w:rPr>
                <w:i/>
                <w:color w:val="000000" w:themeColor="text1"/>
                <w:lang w:val="es-419"/>
              </w:rPr>
              <w:t>Probidad</w:t>
            </w:r>
            <w:r w:rsidR="00361EE3" w:rsidRPr="00FB080C">
              <w:rPr>
                <w:i/>
                <w:color w:val="000000" w:themeColor="text1"/>
                <w:lang w:val="es-419"/>
              </w:rPr>
              <w:t xml:space="preserve"> </w:t>
            </w:r>
            <w:r w:rsidR="00A66222" w:rsidRPr="00FB080C">
              <w:rPr>
                <w:i/>
                <w:color w:val="000000" w:themeColor="text1"/>
                <w:lang w:val="es-419"/>
              </w:rPr>
              <w:t>Independiente</w:t>
            </w:r>
            <w:r w:rsidRPr="00FB080C">
              <w:rPr>
                <w:i/>
                <w:color w:val="000000" w:themeColor="text1"/>
                <w:lang w:val="es-419"/>
              </w:rPr>
              <w:t>]</w:t>
            </w:r>
          </w:p>
        </w:tc>
      </w:tr>
    </w:tbl>
    <w:p w14:paraId="77FA5651" w14:textId="37BE8FDB" w:rsidR="008056D1" w:rsidRPr="00FB080C" w:rsidRDefault="00F87EEE" w:rsidP="00954083">
      <w:pPr>
        <w:spacing w:before="240" w:after="240"/>
        <w:rPr>
          <w:b/>
          <w:lang w:val="es-419"/>
        </w:rPr>
      </w:pPr>
      <w:r w:rsidRPr="00FB080C">
        <w:rPr>
          <w:b/>
          <w:lang w:val="es-419"/>
        </w:rPr>
        <w:lastRenderedPageBreak/>
        <w:t>5</w:t>
      </w:r>
      <w:r w:rsidR="008056D1" w:rsidRPr="00FB080C">
        <w:rPr>
          <w:b/>
          <w:lang w:val="es-419"/>
        </w:rPr>
        <w:t>.</w:t>
      </w:r>
      <w:r w:rsidR="00361EE3" w:rsidRPr="00FB080C">
        <w:rPr>
          <w:b/>
          <w:lang w:val="es-419"/>
        </w:rPr>
        <w:t xml:space="preserve"> </w:t>
      </w:r>
      <w:r w:rsidR="008056D1" w:rsidRPr="00FB080C">
        <w:rPr>
          <w:b/>
          <w:lang w:val="es-419"/>
        </w:rPr>
        <w:t>Cómo</w:t>
      </w:r>
      <w:r w:rsidR="00361EE3" w:rsidRPr="00FB080C">
        <w:rPr>
          <w:b/>
          <w:lang w:val="es-419"/>
        </w:rPr>
        <w:t xml:space="preserve"> </w:t>
      </w:r>
      <w:r w:rsidR="008056D1" w:rsidRPr="00FB080C">
        <w:rPr>
          <w:b/>
          <w:lang w:val="es-419"/>
        </w:rPr>
        <w:t>solicitar</w:t>
      </w:r>
      <w:r w:rsidR="00361EE3" w:rsidRPr="00FB080C">
        <w:rPr>
          <w:b/>
          <w:lang w:val="es-419"/>
        </w:rPr>
        <w:t xml:space="preserve"> </w:t>
      </w:r>
      <w:r w:rsidR="008056D1" w:rsidRPr="00FB080C">
        <w:rPr>
          <w:b/>
          <w:lang w:val="es-419"/>
        </w:rPr>
        <w:t>una</w:t>
      </w:r>
      <w:r w:rsidR="00361EE3" w:rsidRPr="00FB080C">
        <w:rPr>
          <w:b/>
          <w:lang w:val="es-419"/>
        </w:rPr>
        <w:t xml:space="preserve"> </w:t>
      </w:r>
      <w:r w:rsidR="00B15715" w:rsidRPr="00FB080C">
        <w:rPr>
          <w:b/>
          <w:lang w:val="es-419"/>
        </w:rPr>
        <w:t>reunión</w:t>
      </w:r>
      <w:r w:rsidR="00361EE3" w:rsidRPr="00FB080C">
        <w:rPr>
          <w:b/>
          <w:lang w:val="es-419"/>
        </w:rPr>
        <w:t xml:space="preserve"> </w:t>
      </w:r>
      <w:r w:rsidR="008056D1" w:rsidRPr="00FB080C">
        <w:rPr>
          <w:b/>
          <w:lang w:val="es-419"/>
        </w:rPr>
        <w:t>informativa</w:t>
      </w:r>
    </w:p>
    <w:tbl>
      <w:tblPr>
        <w:tblStyle w:val="Tablaconcuadrcula"/>
        <w:tblW w:w="9776" w:type="dxa"/>
        <w:tblLook w:val="04A0" w:firstRow="1" w:lastRow="0" w:firstColumn="1" w:lastColumn="0" w:noHBand="0" w:noVBand="1"/>
      </w:tblPr>
      <w:tblGrid>
        <w:gridCol w:w="9776"/>
      </w:tblGrid>
      <w:tr w:rsidR="008056D1" w:rsidRPr="008F0EA6" w14:paraId="12257E18" w14:textId="77777777" w:rsidTr="00285B0D">
        <w:tc>
          <w:tcPr>
            <w:tcW w:w="9776" w:type="dxa"/>
          </w:tcPr>
          <w:p w14:paraId="59CE4FA5" w14:textId="02D33563" w:rsidR="008056D1" w:rsidRPr="008647C0" w:rsidRDefault="008056D1" w:rsidP="000F6267">
            <w:pPr>
              <w:spacing w:before="120" w:after="200"/>
              <w:rPr>
                <w:b/>
                <w:color w:val="5B9BD5" w:themeColor="accent1"/>
                <w:lang w:val="es-419"/>
              </w:rPr>
            </w:pPr>
            <w:r w:rsidRPr="00FB080C">
              <w:rPr>
                <w:b/>
                <w:lang w:val="es-419"/>
              </w:rPr>
              <w:t>FECHA</w:t>
            </w:r>
            <w:r w:rsidR="00361EE3" w:rsidRPr="00FB080C">
              <w:rPr>
                <w:b/>
                <w:lang w:val="es-419"/>
              </w:rPr>
              <w:t xml:space="preserve"> </w:t>
            </w:r>
            <w:r w:rsidRPr="00FB080C">
              <w:rPr>
                <w:b/>
                <w:lang w:val="es-419"/>
              </w:rPr>
              <w:t>LÍMITE: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fecha</w:t>
            </w:r>
            <w:r w:rsidR="00361EE3" w:rsidRPr="00FB080C">
              <w:rPr>
                <w:b/>
                <w:lang w:val="es-419"/>
              </w:rPr>
              <w:t xml:space="preserve"> </w:t>
            </w:r>
            <w:r w:rsidRPr="00FB080C">
              <w:rPr>
                <w:b/>
                <w:lang w:val="es-419"/>
              </w:rPr>
              <w:t>límite</w:t>
            </w:r>
            <w:r w:rsidR="00361EE3" w:rsidRPr="00FB080C">
              <w:rPr>
                <w:b/>
                <w:lang w:val="es-419"/>
              </w:rPr>
              <w:t xml:space="preserve"> </w:t>
            </w:r>
            <w:r w:rsidRPr="00FB080C">
              <w:rPr>
                <w:b/>
                <w:lang w:val="es-419"/>
              </w:rPr>
              <w:t>para</w:t>
            </w:r>
            <w:r w:rsidR="00361EE3" w:rsidRPr="00FB080C">
              <w:rPr>
                <w:b/>
                <w:lang w:val="es-419"/>
              </w:rPr>
              <w:t xml:space="preserve"> </w:t>
            </w:r>
            <w:r w:rsidRPr="00FB080C">
              <w:rPr>
                <w:b/>
                <w:lang w:val="es-419"/>
              </w:rPr>
              <w:t>solicitar</w:t>
            </w:r>
            <w:r w:rsidR="00361EE3" w:rsidRPr="00FB080C">
              <w:rPr>
                <w:b/>
                <w:lang w:val="es-419"/>
              </w:rPr>
              <w:t xml:space="preserve"> </w:t>
            </w:r>
            <w:r w:rsidRPr="00FB080C">
              <w:rPr>
                <w:b/>
                <w:lang w:val="es-419"/>
              </w:rPr>
              <w:t>una</w:t>
            </w:r>
            <w:r w:rsidR="00361EE3" w:rsidRPr="00FB080C">
              <w:rPr>
                <w:b/>
                <w:lang w:val="es-419"/>
              </w:rPr>
              <w:t xml:space="preserve"> </w:t>
            </w:r>
            <w:r w:rsidR="00B15715" w:rsidRPr="00FB080C">
              <w:rPr>
                <w:b/>
                <w:lang w:val="es-419"/>
              </w:rPr>
              <w:t>reunión</w:t>
            </w:r>
            <w:r w:rsidR="00361EE3" w:rsidRPr="00FB080C">
              <w:rPr>
                <w:b/>
                <w:lang w:val="es-419"/>
              </w:rPr>
              <w:t xml:space="preserve"> </w:t>
            </w:r>
            <w:r w:rsidRPr="00FB080C">
              <w:rPr>
                <w:b/>
                <w:lang w:val="es-419"/>
              </w:rPr>
              <w:t>informativa</w:t>
            </w:r>
            <w:r w:rsidR="00361EE3" w:rsidRPr="00FB080C">
              <w:rPr>
                <w:b/>
                <w:lang w:val="es-419"/>
              </w:rPr>
              <w:t xml:space="preserve"> </w:t>
            </w:r>
            <w:r w:rsidRPr="00FB080C">
              <w:rPr>
                <w:b/>
                <w:lang w:val="es-419"/>
              </w:rPr>
              <w:t>expira</w:t>
            </w:r>
            <w:r w:rsidR="00361EE3" w:rsidRPr="00FB080C">
              <w:rPr>
                <w:b/>
                <w:lang w:val="es-419"/>
              </w:rPr>
              <w:t xml:space="preserve"> </w:t>
            </w:r>
            <w:r w:rsidRPr="00FB080C">
              <w:rPr>
                <w:b/>
                <w:lang w:val="es-419"/>
              </w:rPr>
              <w:t>a</w:t>
            </w:r>
            <w:r w:rsidR="00361EE3" w:rsidRPr="00FB080C">
              <w:rPr>
                <w:b/>
                <w:lang w:val="es-419"/>
              </w:rPr>
              <w:t xml:space="preserve"> </w:t>
            </w:r>
            <w:r w:rsidRPr="00FB080C">
              <w:rPr>
                <w:b/>
                <w:lang w:val="es-419"/>
              </w:rPr>
              <w:t>medianoche</w:t>
            </w:r>
            <w:r w:rsidR="00361EE3" w:rsidRPr="00FB080C">
              <w:rPr>
                <w:b/>
                <w:lang w:val="es-419"/>
              </w:rPr>
              <w:t xml:space="preserve"> </w:t>
            </w:r>
            <w:r w:rsidRPr="00FB080C">
              <w:rPr>
                <w:b/>
                <w:lang w:val="es-419"/>
              </w:rPr>
              <w:t>el</w:t>
            </w:r>
            <w:r w:rsidR="00361EE3" w:rsidRPr="00FB080C">
              <w:rPr>
                <w:b/>
                <w:lang w:val="es-419"/>
              </w:rPr>
              <w:t xml:space="preserve"> </w:t>
            </w:r>
            <w:r w:rsidRPr="008647C0">
              <w:rPr>
                <w:b/>
                <w:i/>
                <w:color w:val="5B9BD5" w:themeColor="accent1"/>
                <w:lang w:val="es-419"/>
              </w:rPr>
              <w:t>[insertar</w:t>
            </w:r>
            <w:r w:rsidR="00361EE3" w:rsidRPr="008647C0">
              <w:rPr>
                <w:b/>
                <w:i/>
                <w:color w:val="5B9BD5" w:themeColor="accent1"/>
                <w:lang w:val="es-419"/>
              </w:rPr>
              <w:t xml:space="preserve"> </w:t>
            </w:r>
            <w:r w:rsidRPr="008647C0">
              <w:rPr>
                <w:b/>
                <w:i/>
                <w:color w:val="5B9BD5" w:themeColor="accent1"/>
                <w:lang w:val="es-419"/>
              </w:rPr>
              <w:t>fecha</w:t>
            </w:r>
            <w:r w:rsidR="00361EE3" w:rsidRPr="008647C0">
              <w:rPr>
                <w:b/>
                <w:i/>
                <w:color w:val="5B9BD5" w:themeColor="accent1"/>
                <w:lang w:val="es-419"/>
              </w:rPr>
              <w:t xml:space="preserve"> </w:t>
            </w:r>
            <w:r w:rsidRPr="008647C0">
              <w:rPr>
                <w:b/>
                <w:i/>
                <w:color w:val="5B9BD5" w:themeColor="accent1"/>
                <w:lang w:val="es-419"/>
              </w:rPr>
              <w:t>y</w:t>
            </w:r>
            <w:r w:rsidR="00361EE3" w:rsidRPr="008647C0">
              <w:rPr>
                <w:b/>
                <w:i/>
                <w:color w:val="5B9BD5" w:themeColor="accent1"/>
                <w:lang w:val="es-419"/>
              </w:rPr>
              <w:t xml:space="preserve"> </w:t>
            </w:r>
            <w:r w:rsidRPr="008647C0">
              <w:rPr>
                <w:b/>
                <w:i/>
                <w:color w:val="5B9BD5" w:themeColor="accent1"/>
                <w:lang w:val="es-419"/>
              </w:rPr>
              <w:t>hora</w:t>
            </w:r>
            <w:r w:rsidR="00361EE3" w:rsidRPr="008647C0">
              <w:rPr>
                <w:b/>
                <w:i/>
                <w:color w:val="5B9BD5" w:themeColor="accent1"/>
                <w:lang w:val="es-419"/>
              </w:rPr>
              <w:t xml:space="preserve"> </w:t>
            </w:r>
            <w:r w:rsidRPr="008647C0">
              <w:rPr>
                <w:b/>
                <w:i/>
                <w:color w:val="5B9BD5" w:themeColor="accent1"/>
                <w:lang w:val="es-419"/>
              </w:rPr>
              <w:t>local].</w:t>
            </w:r>
          </w:p>
          <w:p w14:paraId="5AD24E46" w14:textId="27A6500E" w:rsidR="008056D1" w:rsidRPr="00FB080C" w:rsidRDefault="008056D1" w:rsidP="00215E82">
            <w:pPr>
              <w:spacing w:after="200"/>
              <w:jc w:val="both"/>
              <w:rPr>
                <w:lang w:val="es-419"/>
              </w:rPr>
            </w:pPr>
            <w:r w:rsidRPr="00FB080C">
              <w:rPr>
                <w:lang w:val="es-419"/>
              </w:rPr>
              <w:t>Usted</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resultados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evaluación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Oferta</w:t>
            </w:r>
            <w:r w:rsidR="00361EE3" w:rsidRPr="00FB080C">
              <w:rPr>
                <w:lang w:val="es-419"/>
              </w:rPr>
              <w:t xml:space="preserve"> </w:t>
            </w:r>
            <w:r w:rsidR="00486A37" w:rsidRPr="00FB080C">
              <w:rPr>
                <w:lang w:val="es-419"/>
              </w:rPr>
              <w:t>pero</w:t>
            </w:r>
            <w:r w:rsidR="00361EE3" w:rsidRPr="00FB080C">
              <w:rPr>
                <w:lang w:val="es-419"/>
              </w:rPr>
              <w:t xml:space="preserve"> </w:t>
            </w:r>
            <w:r w:rsidR="00486A37" w:rsidRPr="00FB080C">
              <w:rPr>
                <w:lang w:val="es-419"/>
              </w:rPr>
              <w:t>no</w:t>
            </w:r>
            <w:r w:rsidR="00361EE3" w:rsidRPr="00FB080C">
              <w:rPr>
                <w:lang w:val="es-419"/>
              </w:rPr>
              <w:t xml:space="preserve"> </w:t>
            </w:r>
            <w:r w:rsidR="00486A37" w:rsidRPr="00FB080C">
              <w:rPr>
                <w:lang w:val="es-419"/>
              </w:rPr>
              <w:t>sobre</w:t>
            </w:r>
            <w:r w:rsidR="00361EE3" w:rsidRPr="00FB080C">
              <w:rPr>
                <w:lang w:val="es-419"/>
              </w:rPr>
              <w:t xml:space="preserve"> </w:t>
            </w:r>
            <w:r w:rsidR="00486A37" w:rsidRPr="00FB080C">
              <w:rPr>
                <w:lang w:val="es-419"/>
              </w:rPr>
              <w:t>la</w:t>
            </w:r>
            <w:r w:rsidR="00361EE3" w:rsidRPr="00FB080C">
              <w:rPr>
                <w:lang w:val="es-419"/>
              </w:rPr>
              <w:t xml:space="preserve"> </w:t>
            </w:r>
            <w:r w:rsidR="00486A37" w:rsidRPr="00FB080C">
              <w:rPr>
                <w:lang w:val="es-419"/>
              </w:rPr>
              <w:t>evaluación</w:t>
            </w:r>
            <w:r w:rsidR="00361EE3" w:rsidRPr="00FB080C">
              <w:rPr>
                <w:lang w:val="es-419"/>
              </w:rPr>
              <w:t xml:space="preserve"> </w:t>
            </w:r>
            <w:r w:rsidR="00486A37" w:rsidRPr="00FB080C">
              <w:rPr>
                <w:lang w:val="es-419"/>
              </w:rPr>
              <w:t>de</w:t>
            </w:r>
            <w:r w:rsidR="00361EE3" w:rsidRPr="00FB080C">
              <w:rPr>
                <w:lang w:val="es-419"/>
              </w:rPr>
              <w:t xml:space="preserve"> </w:t>
            </w:r>
            <w:r w:rsidR="00486A37" w:rsidRPr="00FB080C">
              <w:rPr>
                <w:lang w:val="es-419"/>
              </w:rPr>
              <w:t>otras</w:t>
            </w:r>
            <w:r w:rsidR="00361EE3" w:rsidRPr="00FB080C">
              <w:rPr>
                <w:lang w:val="es-419"/>
              </w:rPr>
              <w:t xml:space="preserve"> </w:t>
            </w:r>
            <w:r w:rsidR="00486A37" w:rsidRPr="00FB080C">
              <w:rPr>
                <w:lang w:val="es-419"/>
              </w:rPr>
              <w:t>Ofertas</w:t>
            </w:r>
            <w:r w:rsidR="00361EE3" w:rsidRPr="00FB080C">
              <w:rPr>
                <w:lang w:val="es-419"/>
              </w:rPr>
              <w:t xml:space="preserve"> </w:t>
            </w:r>
            <w:r w:rsidR="00486A37" w:rsidRPr="00FB080C">
              <w:rPr>
                <w:lang w:val="es-419"/>
              </w:rPr>
              <w:t>o</w:t>
            </w:r>
            <w:r w:rsidR="00361EE3" w:rsidRPr="00FB080C">
              <w:rPr>
                <w:lang w:val="es-419"/>
              </w:rPr>
              <w:t xml:space="preserve"> </w:t>
            </w:r>
            <w:r w:rsidR="00486A37" w:rsidRPr="00FB080C">
              <w:rPr>
                <w:lang w:val="es-419"/>
              </w:rPr>
              <w:t>del</w:t>
            </w:r>
            <w:r w:rsidR="00361EE3" w:rsidRPr="00FB080C">
              <w:rPr>
                <w:lang w:val="es-419"/>
              </w:rPr>
              <w:t xml:space="preserve"> </w:t>
            </w:r>
            <w:r w:rsidR="003B7956" w:rsidRPr="00FB080C">
              <w:rPr>
                <w:lang w:val="es-419"/>
              </w:rPr>
              <w:t>Oferente</w:t>
            </w:r>
            <w:r w:rsidR="00361EE3" w:rsidRPr="00FB080C">
              <w:rPr>
                <w:lang w:val="es-419"/>
              </w:rPr>
              <w:t xml:space="preserve"> </w:t>
            </w:r>
            <w:r w:rsidR="003B7956" w:rsidRPr="00FB080C">
              <w:rPr>
                <w:lang w:val="es-419"/>
              </w:rPr>
              <w:t>Seleccionado</w:t>
            </w:r>
            <w:r w:rsidRPr="00FB080C">
              <w:rPr>
                <w:lang w:val="es-419"/>
              </w:rPr>
              <w:t>.</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decide</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solicitud</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escrito</w:t>
            </w:r>
            <w:r w:rsidR="00361EE3" w:rsidRPr="00FB080C">
              <w:rPr>
                <w:lang w:val="es-419"/>
              </w:rPr>
              <w:t xml:space="preserve"> </w:t>
            </w:r>
            <w:r w:rsidRPr="00FB080C">
              <w:rPr>
                <w:lang w:val="es-419"/>
              </w:rPr>
              <w:t>debe</w:t>
            </w:r>
            <w:r w:rsidR="00361EE3" w:rsidRPr="00FB080C">
              <w:rPr>
                <w:lang w:val="es-419"/>
              </w:rPr>
              <w:t xml:space="preserve"> </w:t>
            </w:r>
            <w:r w:rsidRPr="00FB080C">
              <w:rPr>
                <w:lang w:val="es-419"/>
              </w:rPr>
              <w:t>hacerse</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tres</w:t>
            </w:r>
            <w:r w:rsidR="00361EE3" w:rsidRPr="00FB080C">
              <w:rPr>
                <w:lang w:val="es-419"/>
              </w:rPr>
              <w:t xml:space="preserve"> </w:t>
            </w:r>
            <w:r w:rsidRPr="00FB080C">
              <w:rPr>
                <w:lang w:val="es-419"/>
              </w:rPr>
              <w:t>(3)</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recepción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p>
          <w:p w14:paraId="5111AB65" w14:textId="4E288ECF" w:rsidR="008056D1" w:rsidRPr="00FB080C" w:rsidRDefault="008056D1" w:rsidP="00215E82">
            <w:pPr>
              <w:spacing w:after="200"/>
              <w:jc w:val="both"/>
              <w:rPr>
                <w:lang w:val="es-419"/>
              </w:rPr>
            </w:pPr>
            <w:r w:rsidRPr="00FB080C">
              <w:rPr>
                <w:lang w:val="es-419"/>
              </w:rPr>
              <w:t>Proporcione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número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003944AF" w:rsidRPr="00FB080C">
              <w:rPr>
                <w:lang w:val="es-419"/>
              </w:rPr>
              <w:t>Oferente</w:t>
            </w:r>
            <w:r w:rsidRPr="00FB080C">
              <w:rPr>
                <w:lang w:val="es-419"/>
              </w:rPr>
              <w:t>,</w:t>
            </w:r>
            <w:r w:rsidR="00361EE3" w:rsidRPr="00FB080C">
              <w:rPr>
                <w:lang w:val="es-419"/>
              </w:rPr>
              <w:t xml:space="preserve"> </w:t>
            </w:r>
            <w:r w:rsidRPr="00FB080C">
              <w:rPr>
                <w:lang w:val="es-419"/>
              </w:rPr>
              <w:t>detalles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contacto;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dirija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solicitud</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así:</w:t>
            </w:r>
          </w:p>
          <w:p w14:paraId="2DE924F9" w14:textId="56FDC81F" w:rsidR="008056D1" w:rsidRPr="008647C0" w:rsidRDefault="008056D1" w:rsidP="000F6267">
            <w:pPr>
              <w:spacing w:after="120"/>
              <w:ind w:left="720"/>
              <w:rPr>
                <w:color w:val="5B9BD5" w:themeColor="accent1"/>
                <w:lang w:val="es-419"/>
              </w:rPr>
            </w:pPr>
            <w:r w:rsidRPr="00FB080C">
              <w:rPr>
                <w:b/>
                <w:lang w:val="es-419"/>
              </w:rPr>
              <w:t>Atención:</w:t>
            </w:r>
            <w:r w:rsidR="00361EE3" w:rsidRPr="00FB080C">
              <w:rPr>
                <w:b/>
                <w:lang w:val="es-419"/>
              </w:rPr>
              <w:t xml:space="preserve"> </w:t>
            </w:r>
            <w:r w:rsidRPr="008647C0">
              <w:rPr>
                <w:i/>
                <w:color w:val="5B9BD5" w:themeColor="accent1"/>
                <w:lang w:val="es-419"/>
              </w:rPr>
              <w:t>[indicar</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completo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si</w:t>
            </w:r>
            <w:r w:rsidR="00361EE3" w:rsidRPr="008647C0">
              <w:rPr>
                <w:i/>
                <w:color w:val="5B9BD5" w:themeColor="accent1"/>
                <w:lang w:val="es-419"/>
              </w:rPr>
              <w:t xml:space="preserve"> </w:t>
            </w:r>
            <w:r w:rsidRPr="008647C0">
              <w:rPr>
                <w:i/>
                <w:color w:val="5B9BD5" w:themeColor="accent1"/>
                <w:lang w:val="es-419"/>
              </w:rPr>
              <w:t>procede]</w:t>
            </w:r>
          </w:p>
          <w:p w14:paraId="643C31C8" w14:textId="67459633" w:rsidR="008056D1" w:rsidRPr="008647C0" w:rsidRDefault="008056D1" w:rsidP="000F6267">
            <w:pPr>
              <w:spacing w:after="120"/>
              <w:ind w:left="720"/>
              <w:rPr>
                <w:color w:val="5B9BD5" w:themeColor="accent1"/>
                <w:lang w:val="es-419"/>
              </w:rPr>
            </w:pPr>
            <w:r w:rsidRPr="00FB080C">
              <w:rPr>
                <w:b/>
                <w:lang w:val="es-419"/>
              </w:rPr>
              <w:t>Título/posición</w:t>
            </w:r>
            <w:r w:rsidRPr="008647C0">
              <w:rPr>
                <w:b/>
                <w:color w:val="5B9BD5" w:themeColor="accent1"/>
                <w:lang w:val="es-419"/>
              </w:rPr>
              <w:t>:</w:t>
            </w:r>
            <w:r w:rsidR="00361EE3" w:rsidRPr="008647C0">
              <w:rPr>
                <w:color w:val="5B9BD5" w:themeColor="accent1"/>
                <w:lang w:val="es-419"/>
              </w:rPr>
              <w:t xml:space="preserve"> </w:t>
            </w:r>
            <w:r w:rsidRPr="008647C0">
              <w:rPr>
                <w:i/>
                <w:color w:val="5B9BD5" w:themeColor="accent1"/>
                <w:lang w:val="es-419"/>
              </w:rPr>
              <w:t>[insertar</w:t>
            </w:r>
            <w:r w:rsidR="00361EE3" w:rsidRPr="008647C0">
              <w:rPr>
                <w:i/>
                <w:color w:val="5B9BD5" w:themeColor="accent1"/>
                <w:lang w:val="es-419"/>
              </w:rPr>
              <w:t xml:space="preserve"> </w:t>
            </w:r>
            <w:r w:rsidRPr="008647C0">
              <w:rPr>
                <w:i/>
                <w:color w:val="5B9BD5" w:themeColor="accent1"/>
                <w:lang w:val="es-419"/>
              </w:rPr>
              <w:t>título</w:t>
            </w:r>
            <w:r w:rsidR="00CD1C31" w:rsidRPr="008647C0">
              <w:rPr>
                <w:i/>
                <w:color w:val="5B9BD5" w:themeColor="accent1"/>
                <w:lang w:val="es-419"/>
              </w:rPr>
              <w:t>/</w:t>
            </w:r>
            <w:r w:rsidRPr="008647C0">
              <w:rPr>
                <w:i/>
                <w:color w:val="5B9BD5" w:themeColor="accent1"/>
                <w:lang w:val="es-419"/>
              </w:rPr>
              <w:t>posición]</w:t>
            </w:r>
          </w:p>
          <w:p w14:paraId="744EB0E0" w14:textId="3EB4F82B" w:rsidR="008056D1" w:rsidRPr="008647C0" w:rsidRDefault="004A5FFF" w:rsidP="000F6267">
            <w:pPr>
              <w:spacing w:after="120"/>
              <w:ind w:left="720"/>
              <w:rPr>
                <w:color w:val="5B9BD5" w:themeColor="accent1"/>
                <w:lang w:val="es-419"/>
              </w:rPr>
            </w:pPr>
            <w:r>
              <w:rPr>
                <w:b/>
                <w:lang w:val="es-419"/>
              </w:rPr>
              <w:t>Comprador</w:t>
            </w:r>
            <w:r w:rsidR="008056D1" w:rsidRPr="00FB080C">
              <w:rPr>
                <w:b/>
                <w:lang w:val="es-419"/>
              </w:rPr>
              <w:t>:</w:t>
            </w:r>
            <w:r w:rsidR="00361EE3" w:rsidRPr="00FB080C">
              <w:rPr>
                <w:b/>
                <w:lang w:val="es-419"/>
              </w:rPr>
              <w:t xml:space="preserve"> </w:t>
            </w:r>
            <w:r w:rsidR="008056D1" w:rsidRPr="008647C0">
              <w:rPr>
                <w:i/>
                <w:color w:val="5B9BD5" w:themeColor="accent1"/>
                <w:lang w:val="es-419"/>
              </w:rPr>
              <w:t>[indicar</w:t>
            </w:r>
            <w:r w:rsidR="00361EE3" w:rsidRPr="008647C0">
              <w:rPr>
                <w:i/>
                <w:color w:val="5B9BD5" w:themeColor="accent1"/>
                <w:lang w:val="es-419"/>
              </w:rPr>
              <w:t xml:space="preserve"> </w:t>
            </w:r>
            <w:r w:rsidR="008056D1" w:rsidRPr="008647C0">
              <w:rPr>
                <w:i/>
                <w:color w:val="5B9BD5" w:themeColor="accent1"/>
                <w:lang w:val="es-419"/>
              </w:rPr>
              <w:t>el</w:t>
            </w:r>
            <w:r w:rsidR="00361EE3" w:rsidRPr="008647C0">
              <w:rPr>
                <w:i/>
                <w:color w:val="5B9BD5" w:themeColor="accent1"/>
                <w:lang w:val="es-419"/>
              </w:rPr>
              <w:t xml:space="preserve"> </w:t>
            </w:r>
            <w:r w:rsidR="008056D1" w:rsidRPr="008647C0">
              <w:rPr>
                <w:i/>
                <w:color w:val="5B9BD5" w:themeColor="accent1"/>
                <w:lang w:val="es-419"/>
              </w:rPr>
              <w:t>nombre</w:t>
            </w:r>
            <w:r w:rsidR="00361EE3" w:rsidRPr="008647C0">
              <w:rPr>
                <w:i/>
                <w:color w:val="5B9BD5" w:themeColor="accent1"/>
                <w:lang w:val="es-419"/>
              </w:rPr>
              <w:t xml:space="preserve"> </w:t>
            </w:r>
            <w:r w:rsidR="008056D1" w:rsidRPr="008647C0">
              <w:rPr>
                <w:i/>
                <w:color w:val="5B9BD5" w:themeColor="accent1"/>
                <w:lang w:val="es-419"/>
              </w:rPr>
              <w:t>del</w:t>
            </w:r>
            <w:r w:rsidR="00361EE3" w:rsidRPr="008647C0">
              <w:rPr>
                <w:i/>
                <w:color w:val="5B9BD5" w:themeColor="accent1"/>
                <w:lang w:val="es-419"/>
              </w:rPr>
              <w:t xml:space="preserve"> </w:t>
            </w:r>
            <w:r w:rsidR="006A0551" w:rsidRPr="008647C0">
              <w:rPr>
                <w:i/>
                <w:color w:val="5B9BD5" w:themeColor="accent1"/>
                <w:lang w:val="es-419"/>
              </w:rPr>
              <w:t>Comprador</w:t>
            </w:r>
            <w:r w:rsidR="008056D1" w:rsidRPr="008647C0">
              <w:rPr>
                <w:i/>
                <w:color w:val="5B9BD5" w:themeColor="accent1"/>
                <w:lang w:val="es-419"/>
              </w:rPr>
              <w:t>]</w:t>
            </w:r>
          </w:p>
          <w:p w14:paraId="09E47ECF" w14:textId="7E136CAC" w:rsidR="008056D1" w:rsidRPr="00FB080C" w:rsidRDefault="008056D1" w:rsidP="000F6267">
            <w:pPr>
              <w:spacing w:after="120"/>
              <w:ind w:left="720"/>
              <w:rPr>
                <w:lang w:val="es-419"/>
              </w:rPr>
            </w:pPr>
            <w:r w:rsidRPr="00FB080C">
              <w:rPr>
                <w:b/>
                <w:lang w:val="es-419"/>
              </w:rPr>
              <w:t>Dirección</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correo</w:t>
            </w:r>
            <w:r w:rsidR="00361EE3" w:rsidRPr="00FB080C">
              <w:rPr>
                <w:b/>
                <w:lang w:val="es-419"/>
              </w:rPr>
              <w:t xml:space="preserve"> </w:t>
            </w:r>
            <w:r w:rsidRPr="00FB080C">
              <w:rPr>
                <w:b/>
                <w:lang w:val="es-419"/>
              </w:rPr>
              <w:t>electrónico:</w:t>
            </w:r>
            <w:r w:rsidR="00361EE3" w:rsidRPr="00FB080C">
              <w:rPr>
                <w:lang w:val="es-419"/>
              </w:rPr>
              <w:t xml:space="preserve"> </w:t>
            </w:r>
            <w:r w:rsidRPr="00FB080C">
              <w:rPr>
                <w:i/>
                <w:lang w:val="es-419"/>
              </w:rPr>
              <w:t>[indicar</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correo</w:t>
            </w:r>
            <w:r w:rsidR="00361EE3" w:rsidRPr="00FB080C">
              <w:rPr>
                <w:i/>
                <w:lang w:val="es-419"/>
              </w:rPr>
              <w:t xml:space="preserve"> </w:t>
            </w:r>
            <w:r w:rsidRPr="00FB080C">
              <w:rPr>
                <w:i/>
                <w:lang w:val="es-419"/>
              </w:rPr>
              <w:t>electrónico]</w:t>
            </w:r>
          </w:p>
          <w:p w14:paraId="6F2CFFDC" w14:textId="772541D5" w:rsidR="008056D1" w:rsidRPr="00FB080C" w:rsidRDefault="008056D1" w:rsidP="000F6267">
            <w:pPr>
              <w:spacing w:after="200"/>
              <w:jc w:val="both"/>
              <w:rPr>
                <w:lang w:val="es-419"/>
              </w:rPr>
            </w:pPr>
            <w:r w:rsidRPr="00FB080C">
              <w:rPr>
                <w:lang w:val="es-419"/>
              </w:rPr>
              <w:t>Si</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solicitud</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recibida</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3</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proporcionaremos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informe</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cinco</w:t>
            </w:r>
            <w:r w:rsidR="00361EE3" w:rsidRPr="00FB080C">
              <w:rPr>
                <w:lang w:val="es-419"/>
              </w:rPr>
              <w:t xml:space="preserve"> </w:t>
            </w:r>
            <w:r w:rsidRPr="00FB080C">
              <w:rPr>
                <w:lang w:val="es-419"/>
              </w:rPr>
              <w:t>(5)</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recepción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solicitud.</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pudiéramos</w:t>
            </w:r>
            <w:r w:rsidR="00361EE3" w:rsidRPr="00FB080C">
              <w:rPr>
                <w:lang w:val="es-419"/>
              </w:rPr>
              <w:t xml:space="preserve"> </w:t>
            </w:r>
            <w:r w:rsidRPr="00FB080C">
              <w:rPr>
                <w:lang w:val="es-419"/>
              </w:rPr>
              <w:t>proporcionar</w:t>
            </w:r>
            <w:r w:rsidR="00361EE3" w:rsidRPr="00FB080C">
              <w:rPr>
                <w:lang w:val="es-419"/>
              </w:rPr>
              <w:t xml:space="preserve"> </w:t>
            </w:r>
            <w:r w:rsidRPr="00FB080C">
              <w:rPr>
                <w:lang w:val="es-419"/>
              </w:rPr>
              <w:t>la</w:t>
            </w:r>
            <w:r w:rsidR="00361EE3" w:rsidRPr="00FB080C">
              <w:rPr>
                <w:lang w:val="es-419"/>
              </w:rPr>
              <w:t xml:space="preserve"> </w:t>
            </w:r>
            <w:r w:rsidR="00E61B3E" w:rsidRPr="00FB080C">
              <w:rPr>
                <w:lang w:val="es-419"/>
              </w:rPr>
              <w:t>reuni</w:t>
            </w:r>
            <w:r w:rsidRPr="00FB080C">
              <w:rPr>
                <w:lang w:val="es-419"/>
              </w:rPr>
              <w:t>ón</w:t>
            </w:r>
            <w:r w:rsidR="00361EE3" w:rsidRPr="00FB080C">
              <w:rPr>
                <w:lang w:val="es-419"/>
              </w:rPr>
              <w:t xml:space="preserve"> </w:t>
            </w:r>
            <w:r w:rsidRPr="00FB080C">
              <w:rPr>
                <w:lang w:val="es-419"/>
              </w:rPr>
              <w:t>informativa</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período,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extenderá</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cinco</w:t>
            </w:r>
            <w:r w:rsidR="00361EE3" w:rsidRPr="00FB080C">
              <w:rPr>
                <w:lang w:val="es-419"/>
              </w:rPr>
              <w:t xml:space="preserve"> </w:t>
            </w:r>
            <w:r w:rsidRPr="00FB080C">
              <w:rPr>
                <w:lang w:val="es-419"/>
              </w:rPr>
              <w:t>(5)</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después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proporcionó</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esto</w:t>
            </w:r>
            <w:r w:rsidR="00361EE3" w:rsidRPr="00FB080C">
              <w:rPr>
                <w:lang w:val="es-419"/>
              </w:rPr>
              <w:t xml:space="preserve"> </w:t>
            </w:r>
            <w:r w:rsidRPr="00FB080C">
              <w:rPr>
                <w:lang w:val="es-419"/>
              </w:rPr>
              <w:t>sucede,</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notificaremos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confirmaremos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finalizará</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extendido.</w:t>
            </w:r>
          </w:p>
          <w:p w14:paraId="2C609FC5" w14:textId="39D6EDE3" w:rsidR="008056D1" w:rsidRPr="00FB080C" w:rsidRDefault="008056D1" w:rsidP="000F6267">
            <w:pPr>
              <w:spacing w:after="200"/>
              <w:jc w:val="both"/>
              <w:rPr>
                <w:lang w:val="es-419"/>
              </w:rPr>
            </w:pPr>
            <w:r w:rsidRPr="00FB080C">
              <w:rPr>
                <w:lang w:val="es-419"/>
              </w:rPr>
              <w:t>La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escrito,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teléfono,</w:t>
            </w:r>
            <w:r w:rsidR="00361EE3" w:rsidRPr="00FB080C">
              <w:rPr>
                <w:lang w:val="es-419"/>
              </w:rPr>
              <w:t xml:space="preserve"> </w:t>
            </w:r>
            <w:r w:rsidRPr="00FB080C">
              <w:rPr>
                <w:lang w:val="es-419"/>
              </w:rPr>
              <w:t>videoconferencia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Le</w:t>
            </w:r>
            <w:r w:rsidR="00361EE3" w:rsidRPr="00FB080C">
              <w:rPr>
                <w:lang w:val="es-419"/>
              </w:rPr>
              <w:t xml:space="preserve"> </w:t>
            </w:r>
            <w:r w:rsidRPr="00FB080C">
              <w:rPr>
                <w:lang w:val="es-419"/>
              </w:rPr>
              <w:t>informaremos</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escrito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manera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realizará</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informe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confirmaremos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hora.</w:t>
            </w:r>
          </w:p>
          <w:p w14:paraId="11DE245B" w14:textId="128AFEC5" w:rsidR="008056D1" w:rsidRPr="00FB080C" w:rsidRDefault="008056D1" w:rsidP="000F6267">
            <w:pPr>
              <w:spacing w:after="120"/>
              <w:jc w:val="both"/>
              <w:rPr>
                <w:lang w:val="es-419"/>
              </w:rPr>
            </w:pP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informe</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expirado,</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aun</w:t>
            </w:r>
            <w:r w:rsidR="00361EE3" w:rsidRPr="00FB080C">
              <w:rPr>
                <w:lang w:val="es-419"/>
              </w:rPr>
              <w:t xml:space="preserve"> </w:t>
            </w:r>
            <w:r w:rsidRPr="00FB080C">
              <w:rPr>
                <w:lang w:val="es-419"/>
              </w:rPr>
              <w:t>así</w:t>
            </w:r>
            <w:r w:rsidR="00361EE3" w:rsidRPr="00FB080C">
              <w:rPr>
                <w:lang w:val="es-419"/>
              </w:rPr>
              <w:t xml:space="preserve"> </w:t>
            </w:r>
            <w:r w:rsidRPr="00FB080C">
              <w:rPr>
                <w:lang w:val="es-419"/>
              </w:rPr>
              <w:t>solicitar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proporcionaremos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tan</w:t>
            </w:r>
            <w:r w:rsidR="00361EE3" w:rsidRPr="00FB080C">
              <w:rPr>
                <w:lang w:val="es-419"/>
              </w:rPr>
              <w:t xml:space="preserve"> </w:t>
            </w:r>
            <w:r w:rsidRPr="00FB080C">
              <w:rPr>
                <w:lang w:val="es-419"/>
              </w:rPr>
              <w:t>pronto</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sea</w:t>
            </w:r>
            <w:r w:rsidR="00361EE3" w:rsidRPr="00FB080C">
              <w:rPr>
                <w:lang w:val="es-419"/>
              </w:rPr>
              <w:t xml:space="preserve"> </w:t>
            </w:r>
            <w:r w:rsidRPr="00FB080C">
              <w:rPr>
                <w:lang w:val="es-419"/>
              </w:rPr>
              <w:t>posible,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normalmente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tarde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quince</w:t>
            </w:r>
            <w:r w:rsidR="00361EE3" w:rsidRPr="00FB080C">
              <w:rPr>
                <w:lang w:val="es-419"/>
              </w:rPr>
              <w:t xml:space="preserve"> </w:t>
            </w:r>
            <w:r w:rsidRPr="00FB080C">
              <w:rPr>
                <w:lang w:val="es-419"/>
              </w:rPr>
              <w:t>(15)</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desde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publicación</w:t>
            </w:r>
            <w:r w:rsidR="00361EE3" w:rsidRPr="00FB080C">
              <w:rPr>
                <w:lang w:val="es-419"/>
              </w:rPr>
              <w:t xml:space="preserve"> </w:t>
            </w:r>
            <w:r w:rsidR="00F87EEE" w:rsidRPr="00FB080C">
              <w:rPr>
                <w:lang w:val="es-419"/>
              </w:rPr>
              <w:t>de</w:t>
            </w:r>
            <w:r w:rsidR="00361EE3" w:rsidRPr="00FB080C">
              <w:rPr>
                <w:lang w:val="es-419"/>
              </w:rPr>
              <w:t xml:space="preserve"> </w:t>
            </w:r>
            <w:r w:rsidR="00F87EEE" w:rsidRPr="00FB080C">
              <w:rPr>
                <w:lang w:val="es-419"/>
              </w:rPr>
              <w:t>la</w:t>
            </w:r>
            <w:r w:rsidR="00361EE3" w:rsidRPr="00FB080C">
              <w:rPr>
                <w:lang w:val="es-419"/>
              </w:rPr>
              <w:t xml:space="preserve"> </w:t>
            </w:r>
            <w:r w:rsidR="00F87EEE"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tc>
      </w:tr>
    </w:tbl>
    <w:p w14:paraId="436319B0" w14:textId="2F251E4C" w:rsidR="008056D1" w:rsidRPr="00FB080C" w:rsidRDefault="00F87EEE" w:rsidP="00954083">
      <w:pPr>
        <w:spacing w:before="240" w:after="240"/>
        <w:rPr>
          <w:b/>
          <w:lang w:val="es-419"/>
        </w:rPr>
      </w:pPr>
      <w:r w:rsidRPr="00FB080C">
        <w:rPr>
          <w:b/>
          <w:lang w:val="es-419"/>
        </w:rPr>
        <w:t>6</w:t>
      </w:r>
      <w:r w:rsidR="008056D1" w:rsidRPr="00FB080C">
        <w:rPr>
          <w:b/>
          <w:lang w:val="es-419"/>
        </w:rPr>
        <w:t>.</w:t>
      </w:r>
      <w:r w:rsidR="00361EE3" w:rsidRPr="00FB080C">
        <w:rPr>
          <w:b/>
          <w:lang w:val="es-419"/>
        </w:rPr>
        <w:t xml:space="preserve"> </w:t>
      </w:r>
      <w:r w:rsidR="008056D1" w:rsidRPr="00FB080C">
        <w:rPr>
          <w:b/>
          <w:lang w:val="es-419"/>
        </w:rPr>
        <w:t>Cómo</w:t>
      </w:r>
      <w:r w:rsidR="00361EE3" w:rsidRPr="00FB080C">
        <w:rPr>
          <w:b/>
          <w:lang w:val="es-419"/>
        </w:rPr>
        <w:t xml:space="preserve"> </w:t>
      </w:r>
      <w:r w:rsidR="008056D1" w:rsidRPr="00FB080C">
        <w:rPr>
          <w:b/>
          <w:lang w:val="es-419"/>
        </w:rPr>
        <w:t>presentar</w:t>
      </w:r>
      <w:r w:rsidR="00361EE3" w:rsidRPr="00FB080C">
        <w:rPr>
          <w:b/>
          <w:lang w:val="es-419"/>
        </w:rPr>
        <w:t xml:space="preserve"> </w:t>
      </w:r>
      <w:r w:rsidR="008056D1" w:rsidRPr="00FB080C">
        <w:rPr>
          <w:b/>
          <w:lang w:val="es-419"/>
        </w:rPr>
        <w:t>una</w:t>
      </w:r>
      <w:r w:rsidR="00361EE3" w:rsidRPr="00FB080C">
        <w:rPr>
          <w:b/>
          <w:lang w:val="es-419"/>
        </w:rPr>
        <w:t xml:space="preserve"> </w:t>
      </w:r>
      <w:r w:rsidR="008056D1" w:rsidRPr="00FB080C">
        <w:rPr>
          <w:b/>
          <w:lang w:val="es-419"/>
        </w:rPr>
        <w:t>queja</w:t>
      </w:r>
    </w:p>
    <w:tbl>
      <w:tblPr>
        <w:tblStyle w:val="Tablaconcuadrcula"/>
        <w:tblW w:w="9776" w:type="dxa"/>
        <w:tblLook w:val="04A0" w:firstRow="1" w:lastRow="0" w:firstColumn="1" w:lastColumn="0" w:noHBand="0" w:noVBand="1"/>
      </w:tblPr>
      <w:tblGrid>
        <w:gridCol w:w="9776"/>
      </w:tblGrid>
      <w:tr w:rsidR="008056D1" w:rsidRPr="008F0EA6" w14:paraId="1915E3D3" w14:textId="77777777" w:rsidTr="00285B0D">
        <w:tc>
          <w:tcPr>
            <w:tcW w:w="9776" w:type="dxa"/>
          </w:tcPr>
          <w:p w14:paraId="4BDD4CE7" w14:textId="31A96870" w:rsidR="008056D1" w:rsidRPr="00FB080C" w:rsidRDefault="008056D1" w:rsidP="00285B0D">
            <w:pPr>
              <w:spacing w:before="120" w:after="120"/>
              <w:jc w:val="both"/>
              <w:rPr>
                <w:b/>
                <w:lang w:val="es-419"/>
              </w:rPr>
            </w:pPr>
            <w:r w:rsidRPr="00FB080C">
              <w:rPr>
                <w:b/>
                <w:lang w:val="es-419"/>
              </w:rPr>
              <w:t>Período:</w:t>
            </w:r>
            <w:r w:rsidR="00361EE3" w:rsidRPr="00FB080C">
              <w:rPr>
                <w:b/>
                <w:lang w:val="es-419"/>
              </w:rPr>
              <w:t xml:space="preserve"> </w:t>
            </w:r>
            <w:r w:rsidR="006F1393" w:rsidRPr="00FB080C">
              <w:rPr>
                <w:b/>
                <w:lang w:val="es-419"/>
              </w:rPr>
              <w:t>Reclamos</w:t>
            </w:r>
            <w:r w:rsidR="00361EE3" w:rsidRPr="00FB080C">
              <w:rPr>
                <w:b/>
                <w:lang w:val="es-419"/>
              </w:rPr>
              <w:t xml:space="preserve"> </w:t>
            </w:r>
            <w:r w:rsidR="006F1393" w:rsidRPr="00FB080C">
              <w:rPr>
                <w:b/>
                <w:lang w:val="es-419"/>
              </w:rPr>
              <w:t>relacionados</w:t>
            </w:r>
            <w:r w:rsidR="00361EE3" w:rsidRPr="00FB080C">
              <w:rPr>
                <w:b/>
                <w:lang w:val="es-419"/>
              </w:rPr>
              <w:t xml:space="preserve"> </w:t>
            </w:r>
            <w:r w:rsidRPr="00FB080C">
              <w:rPr>
                <w:b/>
                <w:lang w:val="es-419"/>
              </w:rPr>
              <w:t>con</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adquisición</w:t>
            </w:r>
            <w:r w:rsidR="00361EE3" w:rsidRPr="00FB080C">
              <w:rPr>
                <w:b/>
                <w:lang w:val="es-419"/>
              </w:rPr>
              <w:t xml:space="preserve"> </w:t>
            </w:r>
            <w:r w:rsidRPr="00FB080C">
              <w:rPr>
                <w:b/>
                <w:lang w:val="es-419"/>
              </w:rPr>
              <w:t>que</w:t>
            </w:r>
            <w:r w:rsidR="00361EE3" w:rsidRPr="00FB080C">
              <w:rPr>
                <w:b/>
                <w:lang w:val="es-419"/>
              </w:rPr>
              <w:t xml:space="preserve"> </w:t>
            </w:r>
            <w:r w:rsidRPr="00FB080C">
              <w:rPr>
                <w:b/>
                <w:lang w:val="es-419"/>
              </w:rPr>
              <w:t>impugne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decisión</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adjudicación</w:t>
            </w:r>
            <w:r w:rsidR="00361EE3" w:rsidRPr="00FB080C">
              <w:rPr>
                <w:b/>
                <w:lang w:val="es-419"/>
              </w:rPr>
              <w:t xml:space="preserve"> </w:t>
            </w:r>
            <w:r w:rsidRPr="00FB080C">
              <w:rPr>
                <w:b/>
                <w:lang w:val="es-419"/>
              </w:rPr>
              <w:t>deberá</w:t>
            </w:r>
            <w:r w:rsidR="00361EE3" w:rsidRPr="00FB080C">
              <w:rPr>
                <w:b/>
                <w:lang w:val="es-419"/>
              </w:rPr>
              <w:t xml:space="preserve"> </w:t>
            </w:r>
            <w:r w:rsidRPr="00FB080C">
              <w:rPr>
                <w:b/>
                <w:lang w:val="es-419"/>
              </w:rPr>
              <w:t>presentarse</w:t>
            </w:r>
            <w:r w:rsidR="00361EE3" w:rsidRPr="00FB080C">
              <w:rPr>
                <w:b/>
                <w:lang w:val="es-419"/>
              </w:rPr>
              <w:t xml:space="preserve"> </w:t>
            </w:r>
            <w:r w:rsidRPr="00FB080C">
              <w:rPr>
                <w:b/>
                <w:lang w:val="es-419"/>
              </w:rPr>
              <w:t>antes</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medianoche,</w:t>
            </w:r>
            <w:r w:rsidR="00361EE3" w:rsidRPr="00FB080C">
              <w:rPr>
                <w:b/>
                <w:lang w:val="es-419"/>
              </w:rPr>
              <w:t xml:space="preserve"> </w:t>
            </w:r>
            <w:r w:rsidRPr="00FB080C">
              <w:rPr>
                <w:b/>
                <w:i/>
                <w:lang w:val="es-419"/>
              </w:rPr>
              <w:t>[insertar</w:t>
            </w:r>
            <w:r w:rsidR="00361EE3" w:rsidRPr="00FB080C">
              <w:rPr>
                <w:b/>
                <w:i/>
                <w:lang w:val="es-419"/>
              </w:rPr>
              <w:t xml:space="preserve"> </w:t>
            </w:r>
            <w:r w:rsidRPr="00FB080C">
              <w:rPr>
                <w:b/>
                <w:i/>
                <w:lang w:val="es-419"/>
              </w:rPr>
              <w:t>fecha</w:t>
            </w:r>
            <w:r w:rsidR="00361EE3" w:rsidRPr="00FB080C">
              <w:rPr>
                <w:b/>
                <w:i/>
                <w:lang w:val="es-419"/>
              </w:rPr>
              <w:t xml:space="preserve"> </w:t>
            </w:r>
            <w:r w:rsidRPr="00FB080C">
              <w:rPr>
                <w:b/>
                <w:i/>
                <w:lang w:val="es-419"/>
              </w:rPr>
              <w:t>y</w:t>
            </w:r>
            <w:r w:rsidR="00361EE3" w:rsidRPr="00FB080C">
              <w:rPr>
                <w:b/>
                <w:i/>
                <w:lang w:val="es-419"/>
              </w:rPr>
              <w:t xml:space="preserve"> </w:t>
            </w:r>
            <w:r w:rsidRPr="00FB080C">
              <w:rPr>
                <w:b/>
                <w:i/>
                <w:lang w:val="es-419"/>
              </w:rPr>
              <w:t>hora</w:t>
            </w:r>
            <w:r w:rsidR="00361EE3" w:rsidRPr="00FB080C">
              <w:rPr>
                <w:b/>
                <w:i/>
                <w:lang w:val="es-419"/>
              </w:rPr>
              <w:t xml:space="preserve"> </w:t>
            </w:r>
            <w:r w:rsidRPr="00FB080C">
              <w:rPr>
                <w:b/>
                <w:i/>
                <w:lang w:val="es-419"/>
              </w:rPr>
              <w:t>local].</w:t>
            </w:r>
          </w:p>
          <w:p w14:paraId="03DC1D34" w14:textId="6D23DDAC" w:rsidR="008056D1" w:rsidRPr="00FB080C" w:rsidRDefault="008056D1" w:rsidP="00285B0D">
            <w:pPr>
              <w:spacing w:after="120"/>
              <w:jc w:val="both"/>
              <w:rPr>
                <w:lang w:val="es-419"/>
              </w:rPr>
            </w:pPr>
            <w:r w:rsidRPr="00FB080C">
              <w:rPr>
                <w:lang w:val="es-419"/>
              </w:rPr>
              <w:t>Proporcione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número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003944AF" w:rsidRPr="00FB080C">
              <w:rPr>
                <w:lang w:val="es-419"/>
              </w:rPr>
              <w:t>Oferente</w:t>
            </w:r>
            <w:r w:rsidRPr="00FB080C">
              <w:rPr>
                <w:lang w:val="es-419"/>
              </w:rPr>
              <w:t>,</w:t>
            </w:r>
            <w:r w:rsidR="00361EE3" w:rsidRPr="00FB080C">
              <w:rPr>
                <w:lang w:val="es-419"/>
              </w:rPr>
              <w:t xml:space="preserve"> </w:t>
            </w:r>
            <w:r w:rsidRPr="00FB080C">
              <w:rPr>
                <w:lang w:val="es-419"/>
              </w:rPr>
              <w:t>detalles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contacto;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dirija</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relacionada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adquisición</w:t>
            </w:r>
            <w:r w:rsidR="00361EE3" w:rsidRPr="00FB080C">
              <w:rPr>
                <w:lang w:val="es-419"/>
              </w:rPr>
              <w:t xml:space="preserve"> </w:t>
            </w:r>
            <w:r w:rsidRPr="00FB080C">
              <w:rPr>
                <w:lang w:val="es-419"/>
              </w:rPr>
              <w:t>así:</w:t>
            </w:r>
          </w:p>
          <w:p w14:paraId="2E58FADB" w14:textId="5742F781" w:rsidR="008056D1" w:rsidRPr="008647C0" w:rsidRDefault="008056D1" w:rsidP="00285B0D">
            <w:pPr>
              <w:spacing w:after="120"/>
              <w:ind w:left="720"/>
              <w:jc w:val="both"/>
              <w:rPr>
                <w:color w:val="5B9BD5" w:themeColor="accent1"/>
                <w:lang w:val="es-419"/>
              </w:rPr>
            </w:pPr>
            <w:r w:rsidRPr="00FB080C">
              <w:rPr>
                <w:b/>
                <w:lang w:val="es-419"/>
              </w:rPr>
              <w:t>Atención:</w:t>
            </w:r>
            <w:r w:rsidR="00361EE3" w:rsidRPr="00FB080C">
              <w:rPr>
                <w:lang w:val="es-419"/>
              </w:rPr>
              <w:t xml:space="preserve"> </w:t>
            </w:r>
            <w:r w:rsidRPr="008647C0">
              <w:rPr>
                <w:i/>
                <w:color w:val="5B9BD5" w:themeColor="accent1"/>
                <w:lang w:val="es-419"/>
              </w:rPr>
              <w:t>[indicar</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completo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si</w:t>
            </w:r>
            <w:r w:rsidR="00361EE3" w:rsidRPr="008647C0">
              <w:rPr>
                <w:i/>
                <w:color w:val="5B9BD5" w:themeColor="accent1"/>
                <w:lang w:val="es-419"/>
              </w:rPr>
              <w:t xml:space="preserve"> </w:t>
            </w:r>
            <w:r w:rsidRPr="008647C0">
              <w:rPr>
                <w:i/>
                <w:color w:val="5B9BD5" w:themeColor="accent1"/>
                <w:lang w:val="es-419"/>
              </w:rPr>
              <w:t>procede]</w:t>
            </w:r>
          </w:p>
          <w:p w14:paraId="269C686B" w14:textId="5D00240B" w:rsidR="008056D1" w:rsidRPr="008647C0" w:rsidRDefault="008056D1" w:rsidP="00285B0D">
            <w:pPr>
              <w:spacing w:after="120"/>
              <w:ind w:left="720"/>
              <w:jc w:val="both"/>
              <w:rPr>
                <w:color w:val="5B9BD5" w:themeColor="accent1"/>
                <w:lang w:val="es-419"/>
              </w:rPr>
            </w:pPr>
            <w:r w:rsidRPr="00FB080C">
              <w:rPr>
                <w:b/>
                <w:lang w:val="es-419"/>
              </w:rPr>
              <w:t>Título/posición:</w:t>
            </w:r>
            <w:r w:rsidR="00361EE3" w:rsidRPr="00FB080C">
              <w:rPr>
                <w:lang w:val="es-419"/>
              </w:rPr>
              <w:t xml:space="preserve"> </w:t>
            </w:r>
            <w:r w:rsidRPr="008647C0">
              <w:rPr>
                <w:i/>
                <w:color w:val="5B9BD5" w:themeColor="accent1"/>
                <w:lang w:val="es-419"/>
              </w:rPr>
              <w:t>[insertar</w:t>
            </w:r>
            <w:r w:rsidR="00361EE3" w:rsidRPr="008647C0">
              <w:rPr>
                <w:i/>
                <w:color w:val="5B9BD5" w:themeColor="accent1"/>
                <w:lang w:val="es-419"/>
              </w:rPr>
              <w:t xml:space="preserve"> </w:t>
            </w:r>
            <w:r w:rsidRPr="008647C0">
              <w:rPr>
                <w:i/>
                <w:color w:val="5B9BD5" w:themeColor="accent1"/>
                <w:lang w:val="es-419"/>
              </w:rPr>
              <w:t>título</w:t>
            </w:r>
            <w:r w:rsidR="00CD1C31" w:rsidRPr="008647C0">
              <w:rPr>
                <w:i/>
                <w:color w:val="5B9BD5" w:themeColor="accent1"/>
                <w:lang w:val="es-419"/>
              </w:rPr>
              <w:t>/</w:t>
            </w:r>
            <w:r w:rsidRPr="008647C0">
              <w:rPr>
                <w:i/>
                <w:color w:val="5B9BD5" w:themeColor="accent1"/>
                <w:lang w:val="es-419"/>
              </w:rPr>
              <w:t>posición]</w:t>
            </w:r>
          </w:p>
          <w:p w14:paraId="595EA7F0" w14:textId="565EFEF8" w:rsidR="008056D1" w:rsidRPr="008647C0" w:rsidRDefault="004A5FFF" w:rsidP="00285B0D">
            <w:pPr>
              <w:spacing w:after="120"/>
              <w:ind w:left="720"/>
              <w:jc w:val="both"/>
              <w:rPr>
                <w:color w:val="5B9BD5" w:themeColor="accent1"/>
                <w:lang w:val="es-419"/>
              </w:rPr>
            </w:pPr>
            <w:r>
              <w:rPr>
                <w:b/>
                <w:lang w:val="es-419"/>
              </w:rPr>
              <w:lastRenderedPageBreak/>
              <w:t>Comprador</w:t>
            </w:r>
            <w:r w:rsidR="008056D1" w:rsidRPr="00FB080C">
              <w:rPr>
                <w:b/>
                <w:lang w:val="es-419"/>
              </w:rPr>
              <w:t>:</w:t>
            </w:r>
            <w:r w:rsidR="00361EE3" w:rsidRPr="00FB080C">
              <w:rPr>
                <w:lang w:val="es-419"/>
              </w:rPr>
              <w:t xml:space="preserve"> </w:t>
            </w:r>
            <w:r w:rsidR="008056D1" w:rsidRPr="008647C0">
              <w:rPr>
                <w:i/>
                <w:color w:val="5B9BD5" w:themeColor="accent1"/>
                <w:lang w:val="es-419"/>
              </w:rPr>
              <w:t>[insertar</w:t>
            </w:r>
            <w:r w:rsidR="00361EE3" w:rsidRPr="008647C0">
              <w:rPr>
                <w:i/>
                <w:color w:val="5B9BD5" w:themeColor="accent1"/>
                <w:lang w:val="es-419"/>
              </w:rPr>
              <w:t xml:space="preserve"> </w:t>
            </w:r>
            <w:r w:rsidR="008056D1" w:rsidRPr="008647C0">
              <w:rPr>
                <w:i/>
                <w:color w:val="5B9BD5" w:themeColor="accent1"/>
                <w:lang w:val="es-419"/>
              </w:rPr>
              <w:t>el</w:t>
            </w:r>
            <w:r w:rsidR="00361EE3" w:rsidRPr="008647C0">
              <w:rPr>
                <w:i/>
                <w:color w:val="5B9BD5" w:themeColor="accent1"/>
                <w:lang w:val="es-419"/>
              </w:rPr>
              <w:t xml:space="preserve"> </w:t>
            </w:r>
            <w:r w:rsidR="008056D1" w:rsidRPr="008647C0">
              <w:rPr>
                <w:i/>
                <w:color w:val="5B9BD5" w:themeColor="accent1"/>
                <w:lang w:val="es-419"/>
              </w:rPr>
              <w:t>nombre</w:t>
            </w:r>
            <w:r w:rsidR="00361EE3" w:rsidRPr="008647C0">
              <w:rPr>
                <w:i/>
                <w:color w:val="5B9BD5" w:themeColor="accent1"/>
                <w:lang w:val="es-419"/>
              </w:rPr>
              <w:t xml:space="preserve"> </w:t>
            </w:r>
            <w:r w:rsidR="008056D1" w:rsidRPr="008647C0">
              <w:rPr>
                <w:i/>
                <w:color w:val="5B9BD5" w:themeColor="accent1"/>
                <w:lang w:val="es-419"/>
              </w:rPr>
              <w:t>del</w:t>
            </w:r>
            <w:r w:rsidR="00361EE3" w:rsidRPr="008647C0">
              <w:rPr>
                <w:i/>
                <w:color w:val="5B9BD5" w:themeColor="accent1"/>
                <w:lang w:val="es-419"/>
              </w:rPr>
              <w:t xml:space="preserve"> </w:t>
            </w:r>
            <w:r w:rsidR="006A0551" w:rsidRPr="008647C0">
              <w:rPr>
                <w:i/>
                <w:color w:val="5B9BD5" w:themeColor="accent1"/>
                <w:lang w:val="es-419"/>
              </w:rPr>
              <w:t>Comprador</w:t>
            </w:r>
            <w:r w:rsidR="008056D1" w:rsidRPr="008647C0">
              <w:rPr>
                <w:i/>
                <w:color w:val="5B9BD5" w:themeColor="accent1"/>
                <w:lang w:val="es-419"/>
              </w:rPr>
              <w:t>]</w:t>
            </w:r>
          </w:p>
          <w:p w14:paraId="1F5D7E94" w14:textId="6BC97A4D" w:rsidR="008056D1" w:rsidRPr="008647C0" w:rsidRDefault="008056D1" w:rsidP="00285B0D">
            <w:pPr>
              <w:spacing w:after="120"/>
              <w:ind w:left="720"/>
              <w:jc w:val="both"/>
              <w:rPr>
                <w:color w:val="5B9BD5" w:themeColor="accent1"/>
                <w:lang w:val="es-419"/>
              </w:rPr>
            </w:pPr>
            <w:r w:rsidRPr="00FB080C">
              <w:rPr>
                <w:b/>
                <w:lang w:val="es-419"/>
              </w:rPr>
              <w:t>Dirección</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correo</w:t>
            </w:r>
            <w:r w:rsidR="00361EE3" w:rsidRPr="00FB080C">
              <w:rPr>
                <w:b/>
                <w:lang w:val="es-419"/>
              </w:rPr>
              <w:t xml:space="preserve"> </w:t>
            </w:r>
            <w:r w:rsidRPr="00FB080C">
              <w:rPr>
                <w:b/>
                <w:lang w:val="es-419"/>
              </w:rPr>
              <w:t>electrónico:</w:t>
            </w:r>
            <w:r w:rsidR="00361EE3" w:rsidRPr="00FB080C">
              <w:rPr>
                <w:lang w:val="es-419"/>
              </w:rPr>
              <w:t xml:space="preserve"> </w:t>
            </w:r>
            <w:r w:rsidRPr="008647C0">
              <w:rPr>
                <w:i/>
                <w:color w:val="5B9BD5" w:themeColor="accent1"/>
                <w:lang w:val="es-419"/>
              </w:rPr>
              <w:t>[indicar</w:t>
            </w:r>
            <w:r w:rsidR="00361EE3" w:rsidRPr="008647C0">
              <w:rPr>
                <w:i/>
                <w:color w:val="5B9BD5" w:themeColor="accent1"/>
                <w:lang w:val="es-419"/>
              </w:rPr>
              <w:t xml:space="preserve"> </w:t>
            </w:r>
            <w:r w:rsidRPr="008647C0">
              <w:rPr>
                <w:i/>
                <w:color w:val="5B9BD5" w:themeColor="accent1"/>
                <w:lang w:val="es-419"/>
              </w:rPr>
              <w:t>dirección</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correo</w:t>
            </w:r>
            <w:r w:rsidR="00361EE3" w:rsidRPr="008647C0">
              <w:rPr>
                <w:i/>
                <w:color w:val="5B9BD5" w:themeColor="accent1"/>
                <w:lang w:val="es-419"/>
              </w:rPr>
              <w:t xml:space="preserve"> </w:t>
            </w:r>
            <w:r w:rsidRPr="008647C0">
              <w:rPr>
                <w:i/>
                <w:color w:val="5B9BD5" w:themeColor="accent1"/>
                <w:lang w:val="es-419"/>
              </w:rPr>
              <w:t>electrónico]</w:t>
            </w:r>
          </w:p>
          <w:p w14:paraId="4C5F29A7" w14:textId="3828ECD5" w:rsidR="008056D1" w:rsidRPr="00FB080C" w:rsidRDefault="008056D1" w:rsidP="008056D1">
            <w:pPr>
              <w:spacing w:after="120"/>
              <w:jc w:val="both"/>
              <w:rPr>
                <w:lang w:val="es-419"/>
              </w:rPr>
            </w:pP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punto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proceso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adquisición,</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relacionada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adquisición</w:t>
            </w:r>
            <w:r w:rsidR="00361EE3" w:rsidRPr="00FB080C">
              <w:rPr>
                <w:lang w:val="es-419"/>
              </w:rPr>
              <w:t xml:space="preserve"> </w:t>
            </w:r>
            <w:r w:rsidRPr="00FB080C">
              <w:rPr>
                <w:lang w:val="es-419"/>
              </w:rPr>
              <w:t>impugnando</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necesario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haya</w:t>
            </w:r>
            <w:r w:rsidR="00361EE3" w:rsidRPr="00FB080C">
              <w:rPr>
                <w:lang w:val="es-419"/>
              </w:rPr>
              <w:t xml:space="preserve"> </w:t>
            </w:r>
            <w:r w:rsidRPr="00FB080C">
              <w:rPr>
                <w:lang w:val="es-419"/>
              </w:rPr>
              <w:t>solicitado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recibido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explicación</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Su</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debe</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presentada</w:t>
            </w:r>
            <w:r w:rsidR="00361EE3" w:rsidRPr="00FB080C">
              <w:rPr>
                <w:lang w:val="es-419"/>
              </w:rPr>
              <w:t xml:space="preserve"> </w:t>
            </w:r>
            <w:r w:rsidRPr="00FB080C">
              <w:rPr>
                <w:lang w:val="es-419"/>
              </w:rPr>
              <w:t>dentro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recibida</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nosotros</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finalice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p>
          <w:p w14:paraId="3F53CE61" w14:textId="415FE40D" w:rsidR="008056D1" w:rsidRPr="00FB080C" w:rsidRDefault="008056D1" w:rsidP="00285B0D">
            <w:pPr>
              <w:spacing w:after="120"/>
              <w:jc w:val="both"/>
              <w:rPr>
                <w:lang w:val="es-419"/>
              </w:rPr>
            </w:pPr>
            <w:r w:rsidRPr="00FB080C">
              <w:rPr>
                <w:lang w:val="es-419"/>
              </w:rPr>
              <w:t>En</w:t>
            </w:r>
            <w:r w:rsidR="00361EE3" w:rsidRPr="00FB080C">
              <w:rPr>
                <w:lang w:val="es-419"/>
              </w:rPr>
              <w:t xml:space="preserve"> </w:t>
            </w:r>
            <w:r w:rsidRPr="00FB080C">
              <w:rPr>
                <w:lang w:val="es-419"/>
              </w:rPr>
              <w:t>resumen,</w:t>
            </w:r>
            <w:r w:rsidR="00361EE3" w:rsidRPr="00FB080C">
              <w:rPr>
                <w:lang w:val="es-419"/>
              </w:rPr>
              <w:t xml:space="preserve"> </w:t>
            </w:r>
            <w:r w:rsidRPr="00FB080C">
              <w:rPr>
                <w:lang w:val="es-419"/>
              </w:rPr>
              <w:t>hay</w:t>
            </w:r>
            <w:r w:rsidR="00361EE3" w:rsidRPr="00FB080C">
              <w:rPr>
                <w:lang w:val="es-419"/>
              </w:rPr>
              <w:t xml:space="preserve"> </w:t>
            </w:r>
            <w:r w:rsidRPr="00FB080C">
              <w:rPr>
                <w:lang w:val="es-419"/>
              </w:rPr>
              <w:t>cuatro</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esenciales:</w:t>
            </w:r>
          </w:p>
          <w:p w14:paraId="0D213A0E" w14:textId="49727575" w:rsidR="008056D1" w:rsidRPr="00FB080C" w:rsidRDefault="008056D1" w:rsidP="00285B0D">
            <w:pPr>
              <w:spacing w:before="120" w:after="120"/>
              <w:ind w:left="714" w:right="289" w:hanging="357"/>
              <w:jc w:val="both"/>
              <w:rPr>
                <w:lang w:val="es-419"/>
              </w:rPr>
            </w:pPr>
            <w:r w:rsidRPr="00FB080C">
              <w:rPr>
                <w:lang w:val="es-419"/>
              </w:rPr>
              <w:t>1.</w:t>
            </w:r>
            <w:r w:rsidRPr="00FB080C">
              <w:rPr>
                <w:b/>
                <w:lang w:val="es-419"/>
              </w:rPr>
              <w:tab/>
            </w:r>
            <w:r w:rsidRPr="00FB080C">
              <w:rPr>
                <w:lang w:val="es-419"/>
              </w:rPr>
              <w:t>Usted</w:t>
            </w:r>
            <w:r w:rsidR="00361EE3" w:rsidRPr="00FB080C">
              <w:rPr>
                <w:lang w:val="es-419"/>
              </w:rPr>
              <w:t xml:space="preserve"> </w:t>
            </w:r>
            <w:r w:rsidRPr="00FB080C">
              <w:rPr>
                <w:lang w:val="es-419"/>
              </w:rPr>
              <w:t>debe</w:t>
            </w:r>
            <w:r w:rsidR="00361EE3" w:rsidRPr="00FB080C">
              <w:rPr>
                <w:lang w:val="es-419"/>
              </w:rPr>
              <w:t xml:space="preserve"> </w:t>
            </w:r>
            <w:r w:rsidRPr="00FB080C">
              <w:rPr>
                <w:lang w:val="es-419"/>
              </w:rPr>
              <w:t>ser</w:t>
            </w:r>
            <w:r w:rsidR="00361EE3" w:rsidRPr="00FB080C">
              <w:rPr>
                <w:lang w:val="es-419"/>
              </w:rPr>
              <w:t xml:space="preserve"> </w:t>
            </w:r>
            <w:r w:rsidRPr="00FB080C">
              <w:rPr>
                <w:lang w:val="es-419"/>
              </w:rPr>
              <w:t>una</w:t>
            </w:r>
            <w:r w:rsidR="00361EE3" w:rsidRPr="00FB080C">
              <w:rPr>
                <w:lang w:val="es-419"/>
              </w:rPr>
              <w:t xml:space="preserve"> </w:t>
            </w:r>
            <w:r w:rsidR="00177788" w:rsidRPr="00FB080C">
              <w:rPr>
                <w:lang w:val="es-419"/>
              </w:rPr>
              <w:t>“</w:t>
            </w:r>
            <w:r w:rsidRPr="00FB080C">
              <w:rPr>
                <w:lang w:val="es-419"/>
              </w:rPr>
              <w:t>parte</w:t>
            </w:r>
            <w:r w:rsidR="00361EE3" w:rsidRPr="00FB080C">
              <w:rPr>
                <w:lang w:val="es-419"/>
              </w:rPr>
              <w:t xml:space="preserve"> </w:t>
            </w:r>
            <w:r w:rsidRPr="00FB080C">
              <w:rPr>
                <w:lang w:val="es-419"/>
              </w:rPr>
              <w:t>interesada</w:t>
            </w:r>
            <w:r w:rsidR="00177788" w:rsidRPr="00FB080C">
              <w:rPr>
                <w:lang w:val="es-419"/>
              </w:rPr>
              <w:t>”</w:t>
            </w:r>
            <w:r w:rsidRPr="00FB080C">
              <w:rPr>
                <w:lang w:val="es-419"/>
              </w:rPr>
              <w:t>.</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caso,</w:t>
            </w:r>
            <w:r w:rsidR="00361EE3" w:rsidRPr="00FB080C">
              <w:rPr>
                <w:lang w:val="es-419"/>
              </w:rPr>
              <w:t xml:space="preserve"> </w:t>
            </w:r>
            <w:r w:rsidRPr="00FB080C">
              <w:rPr>
                <w:lang w:val="es-419"/>
              </w:rPr>
              <w:t>significa</w:t>
            </w:r>
            <w:r w:rsidR="00361EE3" w:rsidRPr="00FB080C">
              <w:rPr>
                <w:lang w:val="es-419"/>
              </w:rPr>
              <w:t xml:space="preserve"> </w:t>
            </w:r>
            <w:r w:rsidRPr="00FB080C">
              <w:rPr>
                <w:lang w:val="es-419"/>
              </w:rPr>
              <w:t>un</w:t>
            </w:r>
            <w:r w:rsidR="00361EE3" w:rsidRPr="00FB080C">
              <w:rPr>
                <w:lang w:val="es-419"/>
              </w:rPr>
              <w:t xml:space="preserve"> </w:t>
            </w:r>
            <w:r w:rsidR="003944AF" w:rsidRPr="00FB080C">
              <w:rPr>
                <w:lang w:val="es-419"/>
              </w:rPr>
              <w:t>Oferente</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presentó</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proceso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licitación</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destinatario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p>
          <w:p w14:paraId="4EBCE441" w14:textId="4710F600" w:rsidR="008056D1" w:rsidRPr="00FB080C" w:rsidRDefault="008056D1" w:rsidP="00285B0D">
            <w:pPr>
              <w:spacing w:before="120" w:after="120"/>
              <w:ind w:left="714" w:right="289" w:hanging="357"/>
              <w:jc w:val="both"/>
              <w:rPr>
                <w:lang w:val="es-419"/>
              </w:rPr>
            </w:pPr>
            <w:r w:rsidRPr="00FB080C">
              <w:rPr>
                <w:lang w:val="es-419"/>
              </w:rPr>
              <w:t>2.</w:t>
            </w:r>
            <w:r w:rsidRPr="00FB080C">
              <w:rPr>
                <w:b/>
                <w:lang w:val="es-419"/>
              </w:rPr>
              <w:tab/>
            </w:r>
            <w:r w:rsidRPr="00FB080C">
              <w:rPr>
                <w:lang w:val="es-419"/>
              </w:rPr>
              <w:t>La</w:t>
            </w:r>
            <w:r w:rsidR="00361EE3" w:rsidRPr="00FB080C">
              <w:rPr>
                <w:lang w:val="es-419"/>
              </w:rPr>
              <w:t xml:space="preserve"> </w:t>
            </w:r>
            <w:r w:rsidRPr="00FB080C">
              <w:rPr>
                <w:lang w:val="es-419"/>
              </w:rPr>
              <w:t>reclamación</w:t>
            </w:r>
            <w:r w:rsidR="00361EE3" w:rsidRPr="00FB080C">
              <w:rPr>
                <w:lang w:val="es-419"/>
              </w:rPr>
              <w:t xml:space="preserve"> </w:t>
            </w:r>
            <w:r w:rsidRPr="00FB080C">
              <w:rPr>
                <w:lang w:val="es-419"/>
              </w:rPr>
              <w:t>sólo</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impugnar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decisión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3F8D8228" w14:textId="70BA3870" w:rsidR="008056D1" w:rsidRPr="00FB080C" w:rsidRDefault="008056D1" w:rsidP="00285B0D">
            <w:pPr>
              <w:spacing w:before="120" w:after="120"/>
              <w:ind w:left="714" w:right="289" w:hanging="357"/>
              <w:jc w:val="both"/>
              <w:rPr>
                <w:lang w:val="es-419"/>
              </w:rPr>
            </w:pPr>
            <w:r w:rsidRPr="00FB080C">
              <w:rPr>
                <w:lang w:val="es-419"/>
              </w:rPr>
              <w:t>3.</w:t>
            </w:r>
            <w:r w:rsidRPr="00FB080C">
              <w:rPr>
                <w:b/>
                <w:lang w:val="es-419"/>
              </w:rPr>
              <w:tab/>
            </w:r>
            <w:r w:rsidRPr="00FB080C">
              <w:rPr>
                <w:lang w:val="es-419"/>
              </w:rPr>
              <w:t>Debe</w:t>
            </w:r>
            <w:r w:rsidR="00361EE3" w:rsidRPr="00FB080C">
              <w:rPr>
                <w:lang w:val="es-419"/>
              </w:rPr>
              <w:t xml:space="preserve"> </w:t>
            </w:r>
            <w:r w:rsidRPr="00FB080C">
              <w:rPr>
                <w:lang w:val="es-419"/>
              </w:rPr>
              <w:t>presentar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queja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indicado</w:t>
            </w:r>
            <w:r w:rsidR="00361EE3" w:rsidRPr="00FB080C">
              <w:rPr>
                <w:lang w:val="es-419"/>
              </w:rPr>
              <w:t xml:space="preserve"> </w:t>
            </w:r>
            <w:r w:rsidRPr="00FB080C">
              <w:rPr>
                <w:lang w:val="es-419"/>
              </w:rPr>
              <w:t>anteriormente.</w:t>
            </w:r>
          </w:p>
          <w:p w14:paraId="32C70BA1" w14:textId="331403BE" w:rsidR="008056D1" w:rsidRPr="00FB080C" w:rsidRDefault="008056D1" w:rsidP="00285B0D">
            <w:pPr>
              <w:spacing w:before="120" w:after="120"/>
              <w:ind w:left="714" w:right="289" w:hanging="357"/>
              <w:jc w:val="both"/>
              <w:rPr>
                <w:lang w:val="es-419"/>
              </w:rPr>
            </w:pPr>
            <w:r w:rsidRPr="00FB080C">
              <w:rPr>
                <w:lang w:val="es-419"/>
              </w:rPr>
              <w:t>4.</w:t>
            </w:r>
            <w:r w:rsidRPr="00FB080C">
              <w:rPr>
                <w:b/>
                <w:lang w:val="es-419"/>
              </w:rPr>
              <w:tab/>
            </w:r>
            <w:r w:rsidRPr="00FB080C">
              <w:rPr>
                <w:lang w:val="es-419"/>
              </w:rPr>
              <w:t>Debe</w:t>
            </w:r>
            <w:r w:rsidR="00361EE3" w:rsidRPr="00FB080C">
              <w:rPr>
                <w:lang w:val="es-419"/>
              </w:rPr>
              <w:t xml:space="preserve"> </w:t>
            </w:r>
            <w:r w:rsidR="00BB54B9" w:rsidRPr="00FB080C">
              <w:rPr>
                <w:lang w:val="es-419"/>
              </w:rPr>
              <w:t>presentar</w:t>
            </w:r>
            <w:r w:rsidR="00361EE3" w:rsidRPr="00FB080C">
              <w:rPr>
                <w:lang w:val="es-419"/>
              </w:rPr>
              <w:t xml:space="preserve"> </w:t>
            </w:r>
            <w:r w:rsidR="00F87EEE" w:rsidRPr="00FB080C">
              <w:rPr>
                <w:lang w:val="es-419"/>
              </w:rPr>
              <w:t>la</w:t>
            </w:r>
            <w:r w:rsidR="00361EE3" w:rsidRPr="00FB080C">
              <w:rPr>
                <w:lang w:val="es-419"/>
              </w:rPr>
              <w:t xml:space="preserve"> </w:t>
            </w:r>
            <w:r w:rsidR="00F87EEE" w:rsidRPr="00FB080C">
              <w:rPr>
                <w:lang w:val="es-419"/>
              </w:rPr>
              <w:t>queja</w:t>
            </w:r>
            <w:r w:rsidR="00361EE3" w:rsidRPr="00FB080C">
              <w:rPr>
                <w:lang w:val="es-419"/>
              </w:rPr>
              <w:t xml:space="preserve"> </w:t>
            </w:r>
            <w:r w:rsidR="00F87EEE" w:rsidRPr="00FB080C">
              <w:rPr>
                <w:lang w:val="es-419"/>
              </w:rPr>
              <w:t>de</w:t>
            </w:r>
            <w:r w:rsidR="00361EE3" w:rsidRPr="00FB080C">
              <w:rPr>
                <w:lang w:val="es-419"/>
              </w:rPr>
              <w:t xml:space="preserve"> </w:t>
            </w:r>
            <w:r w:rsidR="00F87EEE" w:rsidRPr="00FB080C">
              <w:rPr>
                <w:lang w:val="es-419"/>
              </w:rPr>
              <w:t>conformidad</w:t>
            </w:r>
            <w:r w:rsidR="00361EE3" w:rsidRPr="00FB080C">
              <w:rPr>
                <w:lang w:val="es-419"/>
              </w:rPr>
              <w:t xml:space="preserve"> </w:t>
            </w:r>
            <w:r w:rsidR="00F87EEE" w:rsidRPr="00FB080C">
              <w:rPr>
                <w:lang w:val="es-419"/>
              </w:rPr>
              <w:t>con</w:t>
            </w:r>
            <w:r w:rsidR="00361EE3" w:rsidRPr="00FB080C">
              <w:rPr>
                <w:lang w:val="es-419"/>
              </w:rPr>
              <w:t xml:space="preserve"> </w:t>
            </w:r>
            <w:r w:rsidR="00F87EEE" w:rsidRPr="00FB080C">
              <w:rPr>
                <w:lang w:val="es-419"/>
              </w:rPr>
              <w:t>el</w:t>
            </w:r>
            <w:r w:rsidR="00361EE3" w:rsidRPr="00FB080C">
              <w:rPr>
                <w:lang w:val="es-419"/>
              </w:rPr>
              <w:t xml:space="preserve"> </w:t>
            </w:r>
            <w:r w:rsidR="00F87EEE" w:rsidRPr="00FB080C">
              <w:rPr>
                <w:lang w:val="es-419"/>
              </w:rPr>
              <w:t>párrafo</w:t>
            </w:r>
            <w:r w:rsidR="00361EE3" w:rsidRPr="00FB080C">
              <w:rPr>
                <w:lang w:val="es-419"/>
              </w:rPr>
              <w:t xml:space="preserve"> </w:t>
            </w:r>
            <w:r w:rsidR="00F87EEE" w:rsidRPr="00FB080C">
              <w:rPr>
                <w:lang w:val="es-419"/>
              </w:rPr>
              <w:t>2.77</w:t>
            </w:r>
            <w:r w:rsidR="00361EE3" w:rsidRPr="00FB080C">
              <w:rPr>
                <w:lang w:val="es-419"/>
              </w:rPr>
              <w:t xml:space="preserve"> </w:t>
            </w:r>
            <w:r w:rsidR="00F87EEE" w:rsidRPr="00FB080C">
              <w:rPr>
                <w:lang w:val="es-419"/>
              </w:rPr>
              <w:t>a</w:t>
            </w:r>
            <w:r w:rsidR="00361EE3" w:rsidRPr="00FB080C">
              <w:rPr>
                <w:lang w:val="es-419"/>
              </w:rPr>
              <w:t xml:space="preserve"> </w:t>
            </w:r>
            <w:r w:rsidR="00F87EEE" w:rsidRPr="00FB080C">
              <w:rPr>
                <w:lang w:val="es-419"/>
              </w:rPr>
              <w:t>2.81</w:t>
            </w:r>
            <w:r w:rsidR="00361EE3" w:rsidRPr="00FB080C">
              <w:rPr>
                <w:lang w:val="es-419"/>
              </w:rPr>
              <w:t xml:space="preserve"> </w:t>
            </w:r>
            <w:r w:rsidR="00F87EEE" w:rsidRPr="00FB080C">
              <w:rPr>
                <w:lang w:val="es-419"/>
              </w:rPr>
              <w:t>de</w:t>
            </w:r>
            <w:r w:rsidR="00361EE3" w:rsidRPr="00FB080C">
              <w:rPr>
                <w:lang w:val="es-419"/>
              </w:rPr>
              <w:t xml:space="preserve"> </w:t>
            </w:r>
            <w:r w:rsidR="00F87EEE" w:rsidRPr="00FB080C">
              <w:rPr>
                <w:lang w:val="es-419"/>
              </w:rPr>
              <w:t>las</w:t>
            </w:r>
            <w:r w:rsidR="00361EE3" w:rsidRPr="00FB080C">
              <w:rPr>
                <w:lang w:val="es-419"/>
              </w:rPr>
              <w:t xml:space="preserve"> </w:t>
            </w:r>
            <w:r w:rsidR="00F87EEE" w:rsidRPr="00FB080C">
              <w:rPr>
                <w:lang w:val="es-419"/>
              </w:rPr>
              <w:t>Políticas</w:t>
            </w:r>
            <w:r w:rsidR="00361EE3" w:rsidRPr="00FB080C">
              <w:rPr>
                <w:lang w:val="es-419"/>
              </w:rPr>
              <w:t xml:space="preserve"> </w:t>
            </w:r>
            <w:r w:rsidR="00F87EEE" w:rsidRPr="00FB080C">
              <w:rPr>
                <w:lang w:val="es-419"/>
              </w:rPr>
              <w:t>y</w:t>
            </w:r>
            <w:r w:rsidR="00361EE3" w:rsidRPr="00FB080C">
              <w:rPr>
                <w:lang w:val="es-419"/>
              </w:rPr>
              <w:t xml:space="preserve"> </w:t>
            </w:r>
            <w:r w:rsidR="00F87EEE" w:rsidRPr="00FB080C">
              <w:rPr>
                <w:lang w:val="es-419"/>
              </w:rPr>
              <w:t>sus</w:t>
            </w:r>
            <w:r w:rsidR="00361EE3" w:rsidRPr="00FB080C">
              <w:rPr>
                <w:lang w:val="es-419"/>
              </w:rPr>
              <w:t xml:space="preserve"> </w:t>
            </w:r>
            <w:r w:rsidR="00F87EEE" w:rsidRPr="00FB080C">
              <w:rPr>
                <w:lang w:val="es-419"/>
              </w:rPr>
              <w:t>Apéndices</w:t>
            </w:r>
            <w:r w:rsidR="00361EE3" w:rsidRPr="00FB080C">
              <w:rPr>
                <w:lang w:val="es-419"/>
              </w:rPr>
              <w:t xml:space="preserve"> </w:t>
            </w:r>
            <w:r w:rsidR="00F87EEE" w:rsidRPr="00FB080C">
              <w:rPr>
                <w:lang w:val="es-419"/>
              </w:rPr>
              <w:t>1</w:t>
            </w:r>
            <w:r w:rsidR="00361EE3" w:rsidRPr="00FB080C">
              <w:rPr>
                <w:lang w:val="es-419"/>
              </w:rPr>
              <w:t xml:space="preserve"> </w:t>
            </w:r>
            <w:r w:rsidR="00F87EEE" w:rsidRPr="00FB080C">
              <w:rPr>
                <w:lang w:val="es-419"/>
              </w:rPr>
              <w:t>y</w:t>
            </w:r>
            <w:r w:rsidR="00361EE3" w:rsidRPr="00FB080C">
              <w:rPr>
                <w:lang w:val="es-419"/>
              </w:rPr>
              <w:t xml:space="preserve"> </w:t>
            </w:r>
            <w:r w:rsidR="00F87EEE" w:rsidRPr="00FB080C">
              <w:rPr>
                <w:lang w:val="es-419"/>
              </w:rPr>
              <w:t>3.</w:t>
            </w:r>
          </w:p>
        </w:tc>
      </w:tr>
    </w:tbl>
    <w:p w14:paraId="77D1E24D" w14:textId="50F85FEB" w:rsidR="008056D1" w:rsidRPr="00FB080C" w:rsidRDefault="003944AF" w:rsidP="00954083">
      <w:pPr>
        <w:spacing w:before="240" w:after="240"/>
        <w:rPr>
          <w:b/>
          <w:lang w:val="es-419"/>
        </w:rPr>
      </w:pPr>
      <w:r w:rsidRPr="00FB080C">
        <w:rPr>
          <w:b/>
          <w:lang w:val="es-419"/>
        </w:rPr>
        <w:lastRenderedPageBreak/>
        <w:t>7</w:t>
      </w:r>
      <w:r w:rsidR="008056D1" w:rsidRPr="00FB080C">
        <w:rPr>
          <w:b/>
          <w:lang w:val="es-419"/>
        </w:rPr>
        <w:t>.</w:t>
      </w:r>
      <w:r w:rsidR="00361EE3" w:rsidRPr="00FB080C">
        <w:rPr>
          <w:b/>
          <w:lang w:val="es-419"/>
        </w:rPr>
        <w:t xml:space="preserve"> </w:t>
      </w:r>
      <w:r w:rsidR="008056D1" w:rsidRPr="00FB080C">
        <w:rPr>
          <w:b/>
          <w:lang w:val="es-419"/>
        </w:rPr>
        <w:t>Plazo</w:t>
      </w:r>
      <w:r w:rsidR="00361EE3" w:rsidRPr="00FB080C">
        <w:rPr>
          <w:b/>
          <w:lang w:val="es-419"/>
        </w:rPr>
        <w:t xml:space="preserve"> </w:t>
      </w:r>
      <w:r w:rsidR="008056D1" w:rsidRPr="00FB080C">
        <w:rPr>
          <w:b/>
          <w:lang w:val="es-419"/>
        </w:rPr>
        <w:t>Suspensivo</w:t>
      </w:r>
    </w:p>
    <w:tbl>
      <w:tblPr>
        <w:tblStyle w:val="Tablaconcuadrcula"/>
        <w:tblW w:w="9776" w:type="dxa"/>
        <w:tblLook w:val="04A0" w:firstRow="1" w:lastRow="0" w:firstColumn="1" w:lastColumn="0" w:noHBand="0" w:noVBand="1"/>
      </w:tblPr>
      <w:tblGrid>
        <w:gridCol w:w="9776"/>
      </w:tblGrid>
      <w:tr w:rsidR="008056D1" w:rsidRPr="008F0EA6" w14:paraId="36CD4967" w14:textId="77777777" w:rsidTr="00285B0D">
        <w:tc>
          <w:tcPr>
            <w:tcW w:w="9776" w:type="dxa"/>
          </w:tcPr>
          <w:p w14:paraId="49E39D35" w14:textId="1F9FB4FD" w:rsidR="008056D1" w:rsidRPr="00FB080C" w:rsidRDefault="008056D1" w:rsidP="000F6267">
            <w:pPr>
              <w:spacing w:after="160"/>
              <w:rPr>
                <w:b/>
                <w:i/>
                <w:lang w:val="es-419"/>
              </w:rPr>
            </w:pPr>
            <w:r w:rsidRPr="00FB080C">
              <w:rPr>
                <w:b/>
                <w:lang w:val="es-419"/>
              </w:rPr>
              <w:t>FECHA</w:t>
            </w:r>
            <w:r w:rsidR="00361EE3" w:rsidRPr="00FB080C">
              <w:rPr>
                <w:b/>
                <w:lang w:val="es-419"/>
              </w:rPr>
              <w:t xml:space="preserve"> </w:t>
            </w:r>
            <w:r w:rsidRPr="00FB080C">
              <w:rPr>
                <w:b/>
                <w:lang w:val="es-419"/>
              </w:rPr>
              <w:t>LÍMITE:</w:t>
            </w:r>
            <w:r w:rsidR="00361EE3" w:rsidRPr="00FB080C">
              <w:rPr>
                <w:b/>
                <w:lang w:val="es-419"/>
              </w:rPr>
              <w:t xml:space="preserve"> </w:t>
            </w:r>
            <w:r w:rsidRPr="00FB080C">
              <w:rPr>
                <w:b/>
                <w:lang w:val="es-419"/>
              </w:rPr>
              <w:t>El</w:t>
            </w:r>
            <w:r w:rsidR="00361EE3" w:rsidRPr="00FB080C">
              <w:rPr>
                <w:b/>
                <w:lang w:val="es-419"/>
              </w:rPr>
              <w:t xml:space="preserve"> </w:t>
            </w:r>
            <w:r w:rsidRPr="00FB080C">
              <w:rPr>
                <w:b/>
                <w:lang w:val="es-419"/>
              </w:rPr>
              <w:t>Plazo</w:t>
            </w:r>
            <w:r w:rsidR="00361EE3" w:rsidRPr="00FB080C">
              <w:rPr>
                <w:b/>
                <w:lang w:val="es-419"/>
              </w:rPr>
              <w:t xml:space="preserve"> </w:t>
            </w:r>
            <w:r w:rsidRPr="00FB080C">
              <w:rPr>
                <w:b/>
                <w:lang w:val="es-419"/>
              </w:rPr>
              <w:t>Suspensivo</w:t>
            </w:r>
            <w:r w:rsidR="00361EE3" w:rsidRPr="00FB080C">
              <w:rPr>
                <w:b/>
                <w:lang w:val="es-419"/>
              </w:rPr>
              <w:t xml:space="preserve"> </w:t>
            </w:r>
            <w:r w:rsidRPr="00FB080C">
              <w:rPr>
                <w:b/>
                <w:lang w:val="es-419"/>
              </w:rPr>
              <w:t>termina</w:t>
            </w:r>
            <w:r w:rsidR="00361EE3" w:rsidRPr="00FB080C">
              <w:rPr>
                <w:b/>
                <w:lang w:val="es-419"/>
              </w:rPr>
              <w:t xml:space="preserve"> </w:t>
            </w:r>
            <w:r w:rsidRPr="00FB080C">
              <w:rPr>
                <w:b/>
                <w:lang w:val="es-419"/>
              </w:rPr>
              <w:t>a</w:t>
            </w:r>
            <w:r w:rsidR="00361EE3" w:rsidRPr="00FB080C">
              <w:rPr>
                <w:b/>
                <w:lang w:val="es-419"/>
              </w:rPr>
              <w:t xml:space="preserve"> </w:t>
            </w:r>
            <w:r w:rsidRPr="00FB080C">
              <w:rPr>
                <w:b/>
                <w:lang w:val="es-419"/>
              </w:rPr>
              <w:t>medianoche</w:t>
            </w:r>
            <w:r w:rsidR="00361EE3" w:rsidRPr="00FB080C">
              <w:rPr>
                <w:b/>
                <w:lang w:val="es-419"/>
              </w:rPr>
              <w:t xml:space="preserve"> </w:t>
            </w:r>
            <w:r w:rsidRPr="00FB080C">
              <w:rPr>
                <w:b/>
                <w:lang w:val="es-419"/>
              </w:rPr>
              <w:t>el</w:t>
            </w:r>
            <w:r w:rsidR="00361EE3" w:rsidRPr="00FB080C">
              <w:rPr>
                <w:b/>
                <w:lang w:val="es-419"/>
              </w:rPr>
              <w:t xml:space="preserve"> </w:t>
            </w:r>
            <w:r w:rsidRPr="00FB080C">
              <w:rPr>
                <w:b/>
                <w:i/>
                <w:lang w:val="es-419"/>
              </w:rPr>
              <w:t>[insertar</w:t>
            </w:r>
            <w:r w:rsidR="00361EE3" w:rsidRPr="00FB080C">
              <w:rPr>
                <w:b/>
                <w:i/>
                <w:lang w:val="es-419"/>
              </w:rPr>
              <w:t xml:space="preserve"> </w:t>
            </w:r>
            <w:r w:rsidRPr="00FB080C">
              <w:rPr>
                <w:b/>
                <w:i/>
                <w:lang w:val="es-419"/>
              </w:rPr>
              <w:t>fecha</w:t>
            </w:r>
            <w:r w:rsidR="00361EE3" w:rsidRPr="00FB080C">
              <w:rPr>
                <w:b/>
                <w:i/>
                <w:lang w:val="es-419"/>
              </w:rPr>
              <w:t xml:space="preserve"> </w:t>
            </w:r>
            <w:r w:rsidRPr="00FB080C">
              <w:rPr>
                <w:b/>
                <w:i/>
                <w:lang w:val="es-419"/>
              </w:rPr>
              <w:t>y</w:t>
            </w:r>
            <w:r w:rsidR="00361EE3" w:rsidRPr="00FB080C">
              <w:rPr>
                <w:b/>
                <w:i/>
                <w:lang w:val="es-419"/>
              </w:rPr>
              <w:t xml:space="preserve"> </w:t>
            </w:r>
            <w:r w:rsidRPr="00FB080C">
              <w:rPr>
                <w:b/>
                <w:i/>
                <w:lang w:val="es-419"/>
              </w:rPr>
              <w:t>hora</w:t>
            </w:r>
            <w:r w:rsidR="00361EE3" w:rsidRPr="00FB080C">
              <w:rPr>
                <w:b/>
                <w:i/>
                <w:lang w:val="es-419"/>
              </w:rPr>
              <w:t xml:space="preserve"> </w:t>
            </w:r>
            <w:r w:rsidRPr="00FB080C">
              <w:rPr>
                <w:b/>
                <w:i/>
                <w:lang w:val="es-419"/>
              </w:rPr>
              <w:t>local]</w:t>
            </w:r>
          </w:p>
          <w:p w14:paraId="3C12D032" w14:textId="6B9E18AC" w:rsidR="008056D1" w:rsidRPr="00FB080C" w:rsidRDefault="008056D1" w:rsidP="000F6267">
            <w:pPr>
              <w:spacing w:after="160"/>
              <w:rPr>
                <w:lang w:val="es-419"/>
              </w:rPr>
            </w:pP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dura</w:t>
            </w:r>
            <w:r w:rsidR="00361EE3" w:rsidRPr="00FB080C">
              <w:rPr>
                <w:lang w:val="es-419"/>
              </w:rPr>
              <w:t xml:space="preserve"> </w:t>
            </w:r>
            <w:r w:rsidRPr="00FB080C">
              <w:rPr>
                <w:lang w:val="es-419"/>
              </w:rPr>
              <w:t>diez</w:t>
            </w:r>
            <w:r w:rsidR="00361EE3" w:rsidRPr="00FB080C">
              <w:rPr>
                <w:lang w:val="es-419"/>
              </w:rPr>
              <w:t xml:space="preserve"> </w:t>
            </w:r>
            <w:r w:rsidRPr="00FB080C">
              <w:rPr>
                <w:lang w:val="es-419"/>
              </w:rPr>
              <w:t>(10)</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hábiles</w:t>
            </w:r>
            <w:r w:rsidR="00361EE3" w:rsidRPr="00FB080C">
              <w:rPr>
                <w:lang w:val="es-419"/>
              </w:rPr>
              <w:t xml:space="preserve"> </w:t>
            </w:r>
            <w:r w:rsidRPr="00FB080C">
              <w:rPr>
                <w:lang w:val="es-419"/>
              </w:rPr>
              <w:t>después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transmisión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Intención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Adjudicación.</w:t>
            </w:r>
          </w:p>
          <w:p w14:paraId="38C9F51E" w14:textId="34DC876D" w:rsidR="008056D1" w:rsidRPr="00FB080C" w:rsidRDefault="008056D1" w:rsidP="000F6267">
            <w:pPr>
              <w:spacing w:after="120"/>
              <w:rPr>
                <w:lang w:val="es-419"/>
              </w:rPr>
            </w:pP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Suspensivo</w:t>
            </w:r>
            <w:r w:rsidR="00361EE3" w:rsidRPr="00FB080C">
              <w:rPr>
                <w:lang w:val="es-419"/>
              </w:rPr>
              <w:t xml:space="preserve"> </w:t>
            </w:r>
            <w:r w:rsidRPr="00FB080C">
              <w:rPr>
                <w:lang w:val="es-419"/>
              </w:rPr>
              <w:t>puede</w:t>
            </w:r>
            <w:r w:rsidR="00361EE3" w:rsidRPr="00FB080C">
              <w:rPr>
                <w:lang w:val="es-419"/>
              </w:rPr>
              <w:t xml:space="preserve"> </w:t>
            </w:r>
            <w:r w:rsidRPr="00FB080C">
              <w:rPr>
                <w:lang w:val="es-419"/>
              </w:rPr>
              <w:t>extenderse</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indica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00D45112">
              <w:rPr>
                <w:lang w:val="es-419"/>
              </w:rPr>
              <w:t>Ítem</w:t>
            </w:r>
            <w:r w:rsidR="00361EE3" w:rsidRPr="00FB080C">
              <w:rPr>
                <w:lang w:val="es-419"/>
              </w:rPr>
              <w:t xml:space="preserve"> </w:t>
            </w:r>
            <w:r w:rsidR="00D32041" w:rsidRPr="00FB080C">
              <w:rPr>
                <w:lang w:val="es-419"/>
              </w:rPr>
              <w:t>5</w:t>
            </w:r>
            <w:r w:rsidR="00361EE3" w:rsidRPr="00FB080C">
              <w:rPr>
                <w:lang w:val="es-419"/>
              </w:rPr>
              <w:t xml:space="preserve"> </w:t>
            </w:r>
            <w:r w:rsidRPr="00FB080C">
              <w:rPr>
                <w:lang w:val="es-419"/>
              </w:rPr>
              <w:t>anterior.</w:t>
            </w:r>
          </w:p>
        </w:tc>
      </w:tr>
    </w:tbl>
    <w:p w14:paraId="7C85D586" w14:textId="4B2A95EE" w:rsidR="008056D1" w:rsidRPr="00FB080C" w:rsidRDefault="008056D1" w:rsidP="008056D1">
      <w:pPr>
        <w:spacing w:before="200" w:after="240"/>
        <w:jc w:val="both"/>
        <w:rPr>
          <w:lang w:val="es-419"/>
        </w:rPr>
      </w:pPr>
      <w:r w:rsidRPr="00FB080C">
        <w:rPr>
          <w:lang w:val="es-419"/>
        </w:rPr>
        <w:t>Si</w:t>
      </w:r>
      <w:r w:rsidR="00361EE3" w:rsidRPr="00FB080C">
        <w:rPr>
          <w:lang w:val="es-419"/>
        </w:rPr>
        <w:t xml:space="preserve"> </w:t>
      </w:r>
      <w:r w:rsidRPr="00FB080C">
        <w:rPr>
          <w:lang w:val="es-419"/>
        </w:rPr>
        <w:t>tiene</w:t>
      </w:r>
      <w:r w:rsidR="00361EE3" w:rsidRPr="00FB080C">
        <w:rPr>
          <w:lang w:val="es-419"/>
        </w:rPr>
        <w:t xml:space="preserve"> </w:t>
      </w:r>
      <w:r w:rsidRPr="00FB080C">
        <w:rPr>
          <w:lang w:val="es-419"/>
        </w:rPr>
        <w:t>alguna</w:t>
      </w:r>
      <w:r w:rsidR="00361EE3" w:rsidRPr="00FB080C">
        <w:rPr>
          <w:lang w:val="es-419"/>
        </w:rPr>
        <w:t xml:space="preserve"> </w:t>
      </w:r>
      <w:r w:rsidRPr="00FB080C">
        <w:rPr>
          <w:lang w:val="es-419"/>
        </w:rPr>
        <w:t>pregunta</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Notificación,</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dude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ponerse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contacto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nosotros.</w:t>
      </w:r>
    </w:p>
    <w:p w14:paraId="355D5F1B" w14:textId="2C4CF244" w:rsidR="008056D1" w:rsidRPr="00FB080C" w:rsidRDefault="008056D1" w:rsidP="008056D1">
      <w:pPr>
        <w:spacing w:after="240"/>
        <w:rPr>
          <w:b/>
          <w:lang w:val="es-419"/>
        </w:rPr>
      </w:pPr>
      <w:r w:rsidRPr="00FB080C">
        <w:rPr>
          <w:lang w:val="es-419"/>
        </w:rPr>
        <w:t>En</w:t>
      </w:r>
      <w:r w:rsidR="00361EE3" w:rsidRPr="00FB080C">
        <w:rPr>
          <w:lang w:val="es-419"/>
        </w:rPr>
        <w:t xml:space="preserve"> </w:t>
      </w:r>
      <w:r w:rsidRPr="00FB080C">
        <w:rPr>
          <w:lang w:val="es-419"/>
        </w:rPr>
        <w:t>nombre</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p>
    <w:p w14:paraId="5A16582A" w14:textId="7EB21C79" w:rsidR="008056D1" w:rsidRPr="00FB080C" w:rsidRDefault="008056D1" w:rsidP="008056D1">
      <w:pPr>
        <w:tabs>
          <w:tab w:val="right" w:leader="underscore" w:pos="6379"/>
        </w:tabs>
        <w:spacing w:after="240"/>
        <w:rPr>
          <w:lang w:val="es-419"/>
        </w:rPr>
      </w:pPr>
      <w:r w:rsidRPr="00FB080C">
        <w:rPr>
          <w:b/>
          <w:lang w:val="es-419"/>
        </w:rPr>
        <w:t>Firma:</w:t>
      </w:r>
      <w:r w:rsidR="00361EE3" w:rsidRPr="00FB080C">
        <w:rPr>
          <w:lang w:val="es-419"/>
        </w:rPr>
        <w:t xml:space="preserve"> </w:t>
      </w:r>
      <w:r w:rsidRPr="00FB080C">
        <w:rPr>
          <w:lang w:val="es-419"/>
        </w:rPr>
        <w:tab/>
      </w:r>
    </w:p>
    <w:p w14:paraId="2641166E" w14:textId="77777777" w:rsidR="008056D1" w:rsidRPr="00FB080C" w:rsidRDefault="008056D1" w:rsidP="008056D1">
      <w:pPr>
        <w:tabs>
          <w:tab w:val="right" w:leader="underscore" w:pos="6379"/>
        </w:tabs>
        <w:spacing w:after="240"/>
        <w:rPr>
          <w:lang w:val="es-419"/>
        </w:rPr>
      </w:pPr>
      <w:r w:rsidRPr="00FB080C">
        <w:rPr>
          <w:b/>
          <w:lang w:val="es-419"/>
        </w:rPr>
        <w:t>Nombre:</w:t>
      </w:r>
      <w:r w:rsidRPr="00FB080C">
        <w:rPr>
          <w:lang w:val="es-419"/>
        </w:rPr>
        <w:tab/>
      </w:r>
    </w:p>
    <w:p w14:paraId="2A064544" w14:textId="20824662" w:rsidR="008056D1" w:rsidRPr="00FB080C" w:rsidRDefault="008056D1" w:rsidP="008056D1">
      <w:pPr>
        <w:tabs>
          <w:tab w:val="right" w:leader="underscore" w:pos="6379"/>
        </w:tabs>
        <w:spacing w:after="240"/>
        <w:rPr>
          <w:lang w:val="es-419"/>
        </w:rPr>
      </w:pPr>
      <w:r w:rsidRPr="00FB080C">
        <w:rPr>
          <w:b/>
          <w:lang w:val="es-419"/>
        </w:rPr>
        <w:t>Título/cargo:</w:t>
      </w:r>
      <w:r w:rsidR="00361EE3" w:rsidRPr="00FB080C">
        <w:rPr>
          <w:lang w:val="es-419"/>
        </w:rPr>
        <w:t xml:space="preserve"> </w:t>
      </w:r>
      <w:r w:rsidRPr="00FB080C">
        <w:rPr>
          <w:lang w:val="es-419"/>
        </w:rPr>
        <w:tab/>
      </w:r>
    </w:p>
    <w:p w14:paraId="4D9C0A3C" w14:textId="5B633E59" w:rsidR="008056D1" w:rsidRPr="00FB080C" w:rsidRDefault="008056D1" w:rsidP="008056D1">
      <w:pPr>
        <w:tabs>
          <w:tab w:val="right" w:leader="underscore" w:pos="6379"/>
        </w:tabs>
        <w:spacing w:after="240"/>
        <w:rPr>
          <w:lang w:val="es-419"/>
        </w:rPr>
      </w:pPr>
      <w:r w:rsidRPr="00FB080C">
        <w:rPr>
          <w:b/>
          <w:lang w:val="es-419"/>
        </w:rPr>
        <w:t>Teléfono:</w:t>
      </w:r>
      <w:r w:rsidR="00361EE3" w:rsidRPr="00FB080C">
        <w:rPr>
          <w:lang w:val="es-419"/>
        </w:rPr>
        <w:t xml:space="preserve"> </w:t>
      </w:r>
      <w:r w:rsidRPr="00FB080C">
        <w:rPr>
          <w:lang w:val="es-419"/>
        </w:rPr>
        <w:tab/>
      </w:r>
    </w:p>
    <w:p w14:paraId="7641730A" w14:textId="6CA799B5" w:rsidR="008056D1" w:rsidRPr="00FB080C" w:rsidRDefault="004F4ADD" w:rsidP="008056D1">
      <w:pPr>
        <w:tabs>
          <w:tab w:val="right" w:leader="underscore" w:pos="6379"/>
        </w:tabs>
        <w:spacing w:after="200"/>
        <w:rPr>
          <w:lang w:val="es-419"/>
        </w:rPr>
      </w:pPr>
      <w:r w:rsidRPr="00FB080C">
        <w:rPr>
          <w:b/>
          <w:lang w:val="es-419"/>
        </w:rPr>
        <w:t xml:space="preserve">Correo </w:t>
      </w:r>
      <w:r w:rsidR="00811860" w:rsidRPr="00FB080C">
        <w:rPr>
          <w:b/>
          <w:lang w:val="es-419"/>
        </w:rPr>
        <w:t>Electrónico</w:t>
      </w:r>
      <w:r w:rsidR="008056D1" w:rsidRPr="00FB080C">
        <w:rPr>
          <w:b/>
          <w:lang w:val="es-419"/>
        </w:rPr>
        <w:t>:</w:t>
      </w:r>
      <w:r w:rsidR="008056D1" w:rsidRPr="00FB080C">
        <w:rPr>
          <w:lang w:val="es-419"/>
        </w:rPr>
        <w:tab/>
      </w:r>
    </w:p>
    <w:p w14:paraId="47E73F44" w14:textId="77777777" w:rsidR="008056D1" w:rsidRPr="006E4C6F" w:rsidRDefault="008056D1" w:rsidP="008056D1">
      <w:pPr>
        <w:tabs>
          <w:tab w:val="right" w:leader="underscore" w:pos="6379"/>
        </w:tabs>
        <w:spacing w:after="200"/>
        <w:rPr>
          <w:bCs/>
          <w:lang w:val="es-419"/>
        </w:rPr>
      </w:pPr>
      <w:r w:rsidRPr="006E4C6F">
        <w:rPr>
          <w:bCs/>
          <w:lang w:val="es-419"/>
        </w:rPr>
        <w:br w:type="page"/>
      </w:r>
    </w:p>
    <w:p w14:paraId="0D72FEA1" w14:textId="55675F54" w:rsidR="008056D1" w:rsidRPr="00FB080C" w:rsidRDefault="00E13F74" w:rsidP="00A2025B">
      <w:pPr>
        <w:pStyle w:val="Head02"/>
        <w:spacing w:before="240" w:after="240"/>
        <w:rPr>
          <w:sz w:val="40"/>
          <w:szCs w:val="40"/>
          <w:lang w:val="es-419"/>
        </w:rPr>
      </w:pPr>
      <w:bookmarkStart w:id="974" w:name="_Toc502819515"/>
      <w:bookmarkStart w:id="975" w:name="_Toc19112062"/>
      <w:r w:rsidRPr="00FB080C">
        <w:rPr>
          <w:sz w:val="40"/>
          <w:szCs w:val="40"/>
          <w:lang w:val="es-419"/>
        </w:rPr>
        <w:lastRenderedPageBreak/>
        <w:t>F</w:t>
      </w:r>
      <w:r w:rsidR="008056D1" w:rsidRPr="00FB080C">
        <w:rPr>
          <w:sz w:val="40"/>
          <w:szCs w:val="40"/>
          <w:lang w:val="es-419"/>
        </w:rPr>
        <w:t>ormulario</w:t>
      </w:r>
      <w:r w:rsidR="00361EE3" w:rsidRPr="00FB080C">
        <w:rPr>
          <w:sz w:val="40"/>
          <w:szCs w:val="40"/>
          <w:lang w:val="es-419"/>
        </w:rPr>
        <w:t xml:space="preserve"> </w:t>
      </w:r>
      <w:r w:rsidR="008056D1" w:rsidRPr="00FB080C">
        <w:rPr>
          <w:sz w:val="40"/>
          <w:szCs w:val="40"/>
          <w:lang w:val="es-419"/>
        </w:rPr>
        <w:t>de</w:t>
      </w:r>
      <w:r w:rsidR="00361EE3" w:rsidRPr="00FB080C">
        <w:rPr>
          <w:sz w:val="40"/>
          <w:szCs w:val="40"/>
          <w:lang w:val="es-419"/>
        </w:rPr>
        <w:t xml:space="preserve"> </w:t>
      </w:r>
      <w:r w:rsidRPr="00FB080C">
        <w:rPr>
          <w:sz w:val="40"/>
          <w:szCs w:val="40"/>
          <w:lang w:val="es-419"/>
        </w:rPr>
        <w:t>D</w:t>
      </w:r>
      <w:r w:rsidR="008056D1" w:rsidRPr="00FB080C">
        <w:rPr>
          <w:sz w:val="40"/>
          <w:szCs w:val="40"/>
          <w:lang w:val="es-419"/>
        </w:rPr>
        <w:t>ivulgación</w:t>
      </w:r>
      <w:r w:rsidR="00361EE3" w:rsidRPr="00FB080C">
        <w:rPr>
          <w:sz w:val="40"/>
          <w:szCs w:val="40"/>
          <w:lang w:val="es-419"/>
        </w:rPr>
        <w:t xml:space="preserve"> </w:t>
      </w:r>
      <w:r w:rsidR="008056D1" w:rsidRPr="00FB080C">
        <w:rPr>
          <w:sz w:val="40"/>
          <w:szCs w:val="40"/>
          <w:lang w:val="es-419"/>
        </w:rPr>
        <w:t>de</w:t>
      </w:r>
      <w:r w:rsidR="00361EE3" w:rsidRPr="00FB080C">
        <w:rPr>
          <w:sz w:val="40"/>
          <w:szCs w:val="40"/>
          <w:lang w:val="es-419"/>
        </w:rPr>
        <w:t xml:space="preserve"> </w:t>
      </w:r>
      <w:r w:rsidR="008056D1" w:rsidRPr="00FB080C">
        <w:rPr>
          <w:sz w:val="40"/>
          <w:szCs w:val="40"/>
          <w:lang w:val="es-419"/>
        </w:rPr>
        <w:t>la</w:t>
      </w:r>
      <w:r w:rsidR="00361EE3" w:rsidRPr="00FB080C">
        <w:rPr>
          <w:sz w:val="40"/>
          <w:szCs w:val="40"/>
          <w:lang w:val="es-419"/>
        </w:rPr>
        <w:t xml:space="preserve"> </w:t>
      </w:r>
      <w:r w:rsidR="008056D1" w:rsidRPr="00FB080C">
        <w:rPr>
          <w:sz w:val="40"/>
          <w:szCs w:val="40"/>
          <w:lang w:val="es-419"/>
        </w:rPr>
        <w:t>Propiedad</w:t>
      </w:r>
      <w:r w:rsidR="00361EE3" w:rsidRPr="00FB080C">
        <w:rPr>
          <w:sz w:val="40"/>
          <w:szCs w:val="40"/>
          <w:lang w:val="es-419"/>
        </w:rPr>
        <w:t xml:space="preserve"> </w:t>
      </w:r>
      <w:r w:rsidR="008056D1" w:rsidRPr="00FB080C">
        <w:rPr>
          <w:sz w:val="40"/>
          <w:szCs w:val="40"/>
          <w:lang w:val="es-419"/>
        </w:rPr>
        <w:t>Efectiva</w:t>
      </w:r>
      <w:bookmarkEnd w:id="974"/>
      <w:bookmarkEnd w:id="975"/>
    </w:p>
    <w:tbl>
      <w:tblPr>
        <w:tblStyle w:val="Tablaconcuadrcula"/>
        <w:tblW w:w="9776" w:type="dxa"/>
        <w:tblLook w:val="04A0" w:firstRow="1" w:lastRow="0" w:firstColumn="1" w:lastColumn="0" w:noHBand="0" w:noVBand="1"/>
      </w:tblPr>
      <w:tblGrid>
        <w:gridCol w:w="9776"/>
      </w:tblGrid>
      <w:tr w:rsidR="008056D1" w:rsidRPr="008F0EA6" w14:paraId="127EED05" w14:textId="77777777" w:rsidTr="0833A257">
        <w:tc>
          <w:tcPr>
            <w:tcW w:w="9776" w:type="dxa"/>
          </w:tcPr>
          <w:p w14:paraId="66DBFD14" w14:textId="2AA6E025" w:rsidR="008056D1" w:rsidRPr="00FB080C" w:rsidRDefault="008056D1" w:rsidP="00811860">
            <w:pPr>
              <w:spacing w:before="120"/>
              <w:jc w:val="both"/>
              <w:rPr>
                <w:i/>
                <w:lang w:val="es-419"/>
              </w:rPr>
            </w:pPr>
            <w:r w:rsidRPr="00FB080C">
              <w:rPr>
                <w:i/>
                <w:lang w:val="es-419"/>
              </w:rPr>
              <w:t>INSTRUCCIONES</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LOS</w:t>
            </w:r>
            <w:r w:rsidR="00361EE3" w:rsidRPr="00FB080C">
              <w:rPr>
                <w:i/>
                <w:lang w:val="es-419"/>
              </w:rPr>
              <w:t xml:space="preserve"> </w:t>
            </w:r>
            <w:r w:rsidR="007E6884" w:rsidRPr="00FB080C">
              <w:rPr>
                <w:i/>
                <w:lang w:val="es-419"/>
              </w:rPr>
              <w:t>OFERENTES</w:t>
            </w:r>
            <w:r w:rsidRPr="00FB080C">
              <w:rPr>
                <w:i/>
                <w:lang w:val="es-419"/>
              </w:rPr>
              <w:t>:</w:t>
            </w:r>
            <w:r w:rsidR="00361EE3" w:rsidRPr="00FB080C">
              <w:rPr>
                <w:i/>
                <w:lang w:val="es-419"/>
              </w:rPr>
              <w:t xml:space="preserve"> </w:t>
            </w:r>
            <w:r w:rsidRPr="00FB080C">
              <w:rPr>
                <w:i/>
                <w:lang w:val="es-419"/>
              </w:rPr>
              <w:t>SUPRIMIR</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CASILLA</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VEZ</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SE</w:t>
            </w:r>
            <w:r w:rsidR="00361EE3" w:rsidRPr="00FB080C">
              <w:rPr>
                <w:i/>
                <w:lang w:val="es-419"/>
              </w:rPr>
              <w:t xml:space="preserve"> </w:t>
            </w:r>
            <w:r w:rsidRPr="00FB080C">
              <w:rPr>
                <w:i/>
                <w:lang w:val="es-419"/>
              </w:rPr>
              <w:t>HA</w:t>
            </w:r>
            <w:r w:rsidR="00361EE3" w:rsidRPr="00FB080C">
              <w:rPr>
                <w:i/>
                <w:lang w:val="es-419"/>
              </w:rPr>
              <w:t xml:space="preserve"> </w:t>
            </w:r>
            <w:r w:rsidRPr="00FB080C">
              <w:rPr>
                <w:i/>
                <w:lang w:val="es-419"/>
              </w:rPr>
              <w:t>COMPLETADO</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FORMULARIO</w:t>
            </w:r>
          </w:p>
          <w:p w14:paraId="3EDAFA4F" w14:textId="3CF425B3" w:rsidR="008056D1" w:rsidRPr="00FB080C" w:rsidRDefault="50FA7221" w:rsidP="0833A257">
            <w:pPr>
              <w:spacing w:before="120" w:after="120"/>
              <w:jc w:val="both"/>
              <w:rPr>
                <w:i/>
                <w:iCs/>
                <w:lang w:val="es-419"/>
              </w:rPr>
            </w:pPr>
            <w:r w:rsidRPr="0833A257">
              <w:rPr>
                <w:i/>
                <w:iCs/>
                <w:lang w:val="es-419"/>
              </w:rPr>
              <w:t>Este</w:t>
            </w:r>
            <w:r w:rsidR="4EB3D315" w:rsidRPr="0833A257">
              <w:rPr>
                <w:i/>
                <w:iCs/>
                <w:lang w:val="es-419"/>
              </w:rPr>
              <w:t xml:space="preserve"> </w:t>
            </w:r>
            <w:r w:rsidRPr="0833A257">
              <w:rPr>
                <w:i/>
                <w:iCs/>
                <w:lang w:val="es-419"/>
              </w:rPr>
              <w:t>Formulario</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Divulgación</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la</w:t>
            </w:r>
            <w:r w:rsidR="4EB3D315" w:rsidRPr="0833A257">
              <w:rPr>
                <w:i/>
                <w:iCs/>
                <w:lang w:val="es-419"/>
              </w:rPr>
              <w:t xml:space="preserve"> </w:t>
            </w:r>
            <w:r w:rsidRPr="0833A257">
              <w:rPr>
                <w:i/>
                <w:iCs/>
                <w:lang w:val="es-419"/>
              </w:rPr>
              <w:t>Propiedad</w:t>
            </w:r>
            <w:r w:rsidR="4EB3D315" w:rsidRPr="0833A257">
              <w:rPr>
                <w:i/>
                <w:iCs/>
                <w:lang w:val="es-419"/>
              </w:rPr>
              <w:t xml:space="preserve"> </w:t>
            </w:r>
            <w:r w:rsidRPr="0833A257">
              <w:rPr>
                <w:i/>
                <w:iCs/>
                <w:lang w:val="es-419"/>
              </w:rPr>
              <w:t>Efectiva</w:t>
            </w:r>
            <w:r w:rsidR="4EB3D315" w:rsidRPr="0833A257">
              <w:rPr>
                <w:i/>
                <w:iCs/>
                <w:lang w:val="es-419"/>
              </w:rPr>
              <w:t xml:space="preserve"> </w:t>
            </w:r>
            <w:r w:rsidRPr="0833A257">
              <w:rPr>
                <w:i/>
                <w:iCs/>
                <w:lang w:val="es-419"/>
              </w:rPr>
              <w:t>(</w:t>
            </w:r>
            <w:r w:rsidR="5A9AEB28" w:rsidRPr="0833A257">
              <w:rPr>
                <w:i/>
                <w:iCs/>
                <w:lang w:val="es-419"/>
              </w:rPr>
              <w:t>“</w:t>
            </w:r>
            <w:r w:rsidRPr="0833A257">
              <w:rPr>
                <w:i/>
                <w:iCs/>
                <w:lang w:val="es-419"/>
              </w:rPr>
              <w:t>Formulario</w:t>
            </w:r>
            <w:r w:rsidR="5A9AEB28" w:rsidRPr="0833A257">
              <w:rPr>
                <w:i/>
                <w:iCs/>
                <w:lang w:val="es-419"/>
              </w:rPr>
              <w:t>”</w:t>
            </w:r>
            <w:r w:rsidRPr="0833A257">
              <w:rPr>
                <w:i/>
                <w:iCs/>
                <w:lang w:val="es-419"/>
              </w:rPr>
              <w:t>)</w:t>
            </w:r>
            <w:r w:rsidR="4EB3D315" w:rsidRPr="0833A257">
              <w:rPr>
                <w:i/>
                <w:iCs/>
                <w:lang w:val="es-419"/>
              </w:rPr>
              <w:t xml:space="preserve"> </w:t>
            </w:r>
            <w:r w:rsidRPr="0833A257">
              <w:rPr>
                <w:i/>
                <w:iCs/>
                <w:lang w:val="es-419"/>
              </w:rPr>
              <w:t>debe</w:t>
            </w:r>
            <w:r w:rsidR="4EB3D315" w:rsidRPr="0833A257">
              <w:rPr>
                <w:i/>
                <w:iCs/>
                <w:lang w:val="es-419"/>
              </w:rPr>
              <w:t xml:space="preserve"> </w:t>
            </w:r>
            <w:r w:rsidRPr="0833A257">
              <w:rPr>
                <w:i/>
                <w:iCs/>
                <w:lang w:val="es-419"/>
              </w:rPr>
              <w:t>ser</w:t>
            </w:r>
            <w:r w:rsidR="4EB3D315" w:rsidRPr="0833A257">
              <w:rPr>
                <w:i/>
                <w:iCs/>
                <w:lang w:val="es-419"/>
              </w:rPr>
              <w:t xml:space="preserve"> </w:t>
            </w:r>
            <w:r w:rsidRPr="0833A257">
              <w:rPr>
                <w:i/>
                <w:iCs/>
                <w:lang w:val="es-419"/>
              </w:rPr>
              <w:t>completado</w:t>
            </w:r>
            <w:r w:rsidR="4EB3D315" w:rsidRPr="0833A257">
              <w:rPr>
                <w:i/>
                <w:iCs/>
                <w:lang w:val="es-419"/>
              </w:rPr>
              <w:t xml:space="preserve"> </w:t>
            </w:r>
            <w:r w:rsidRPr="0833A257">
              <w:rPr>
                <w:i/>
                <w:iCs/>
                <w:lang w:val="es-419"/>
              </w:rPr>
              <w:t>por</w:t>
            </w:r>
            <w:r w:rsidR="4EB3D315" w:rsidRPr="0833A257">
              <w:rPr>
                <w:i/>
                <w:iCs/>
                <w:lang w:val="es-419"/>
              </w:rPr>
              <w:t xml:space="preserve"> </w:t>
            </w:r>
            <w:r w:rsidRPr="0833A257">
              <w:rPr>
                <w:i/>
                <w:iCs/>
                <w:lang w:val="es-419"/>
              </w:rPr>
              <w:t>el</w:t>
            </w:r>
            <w:r w:rsidR="4EB3D315" w:rsidRPr="0833A257">
              <w:rPr>
                <w:i/>
                <w:iCs/>
                <w:lang w:val="es-419"/>
              </w:rPr>
              <w:t xml:space="preserve"> </w:t>
            </w:r>
            <w:r w:rsidR="49CA994D" w:rsidRPr="0833A257">
              <w:rPr>
                <w:i/>
                <w:iCs/>
                <w:lang w:val="es-419"/>
              </w:rPr>
              <w:t>Oferente</w:t>
            </w:r>
            <w:r w:rsidR="4EB3D315" w:rsidRPr="0833A257">
              <w:rPr>
                <w:i/>
                <w:iCs/>
                <w:lang w:val="es-419"/>
              </w:rPr>
              <w:t xml:space="preserve"> </w:t>
            </w:r>
            <w:r w:rsidRPr="0833A257">
              <w:rPr>
                <w:i/>
                <w:iCs/>
                <w:lang w:val="es-419"/>
              </w:rPr>
              <w:t>seleccionado</w:t>
            </w:r>
            <w:r w:rsidR="304ACD93" w:rsidRPr="0833A257">
              <w:rPr>
                <w:i/>
                <w:iCs/>
                <w:lang w:val="es-419"/>
              </w:rPr>
              <w:t xml:space="preserve">, si así se establece en la IAO </w:t>
            </w:r>
            <w:r w:rsidR="161EA7AA" w:rsidRPr="0833A257">
              <w:rPr>
                <w:i/>
                <w:iCs/>
                <w:lang w:val="es-419"/>
              </w:rPr>
              <w:t>47.1</w:t>
            </w:r>
            <w:r w:rsidRPr="0833A257">
              <w:rPr>
                <w:i/>
                <w:iCs/>
                <w:lang w:val="es-419"/>
              </w:rPr>
              <w:t>.</w:t>
            </w:r>
            <w:r w:rsidR="4EB3D315" w:rsidRPr="0833A257">
              <w:rPr>
                <w:i/>
                <w:iCs/>
                <w:lang w:val="es-419"/>
              </w:rPr>
              <w:t xml:space="preserve"> </w:t>
            </w:r>
            <w:r w:rsidRPr="0833A257">
              <w:rPr>
                <w:i/>
                <w:iCs/>
                <w:lang w:val="es-419"/>
              </w:rPr>
              <w:t>En</w:t>
            </w:r>
            <w:r w:rsidR="4EB3D315" w:rsidRPr="0833A257">
              <w:rPr>
                <w:i/>
                <w:iCs/>
                <w:lang w:val="es-419"/>
              </w:rPr>
              <w:t xml:space="preserve"> </w:t>
            </w:r>
            <w:r w:rsidRPr="0833A257">
              <w:rPr>
                <w:i/>
                <w:iCs/>
                <w:lang w:val="es-419"/>
              </w:rPr>
              <w:t>caso</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una</w:t>
            </w:r>
            <w:r w:rsidR="4EB3D315" w:rsidRPr="0833A257">
              <w:rPr>
                <w:i/>
                <w:iCs/>
                <w:lang w:val="es-419"/>
              </w:rPr>
              <w:t xml:space="preserve"> </w:t>
            </w:r>
            <w:r w:rsidRPr="0833A257">
              <w:rPr>
                <w:i/>
                <w:iCs/>
                <w:lang w:val="es-419"/>
              </w:rPr>
              <w:t>APCA,</w:t>
            </w:r>
            <w:r w:rsidR="4EB3D315" w:rsidRPr="0833A257">
              <w:rPr>
                <w:i/>
                <w:iCs/>
                <w:lang w:val="es-419"/>
              </w:rPr>
              <w:t xml:space="preserve"> </w:t>
            </w:r>
            <w:r w:rsidRPr="0833A257">
              <w:rPr>
                <w:i/>
                <w:iCs/>
                <w:lang w:val="es-419"/>
              </w:rPr>
              <w:t>el</w:t>
            </w:r>
            <w:r w:rsidR="4EB3D315" w:rsidRPr="0833A257">
              <w:rPr>
                <w:i/>
                <w:iCs/>
                <w:lang w:val="es-419"/>
              </w:rPr>
              <w:t xml:space="preserve"> </w:t>
            </w:r>
            <w:r w:rsidR="49CA994D" w:rsidRPr="0833A257">
              <w:rPr>
                <w:i/>
                <w:iCs/>
                <w:lang w:val="es-419"/>
              </w:rPr>
              <w:t>Oferente</w:t>
            </w:r>
            <w:r w:rsidR="4EB3D315" w:rsidRPr="0833A257">
              <w:rPr>
                <w:i/>
                <w:iCs/>
                <w:lang w:val="es-419"/>
              </w:rPr>
              <w:t xml:space="preserve"> </w:t>
            </w:r>
            <w:r w:rsidRPr="0833A257">
              <w:rPr>
                <w:i/>
                <w:iCs/>
                <w:lang w:val="es-419"/>
              </w:rPr>
              <w:t>debe</w:t>
            </w:r>
            <w:r w:rsidR="4EB3D315" w:rsidRPr="0833A257">
              <w:rPr>
                <w:i/>
                <w:iCs/>
                <w:lang w:val="es-419"/>
              </w:rPr>
              <w:t xml:space="preserve"> </w:t>
            </w:r>
            <w:r w:rsidRPr="0833A257">
              <w:rPr>
                <w:i/>
                <w:iCs/>
                <w:lang w:val="es-419"/>
              </w:rPr>
              <w:t>enviar</w:t>
            </w:r>
            <w:r w:rsidR="4EB3D315" w:rsidRPr="0833A257">
              <w:rPr>
                <w:i/>
                <w:iCs/>
                <w:lang w:val="es-419"/>
              </w:rPr>
              <w:t xml:space="preserve"> </w:t>
            </w:r>
            <w:r w:rsidRPr="0833A257">
              <w:rPr>
                <w:i/>
                <w:iCs/>
                <w:lang w:val="es-419"/>
              </w:rPr>
              <w:t>un</w:t>
            </w:r>
            <w:r w:rsidR="4EB3D315" w:rsidRPr="0833A257">
              <w:rPr>
                <w:i/>
                <w:iCs/>
                <w:lang w:val="es-419"/>
              </w:rPr>
              <w:t xml:space="preserve"> </w:t>
            </w:r>
            <w:r w:rsidRPr="0833A257">
              <w:rPr>
                <w:i/>
                <w:iCs/>
                <w:lang w:val="es-419"/>
              </w:rPr>
              <w:t>Formulario</w:t>
            </w:r>
            <w:r w:rsidR="4EB3D315" w:rsidRPr="0833A257">
              <w:rPr>
                <w:i/>
                <w:iCs/>
                <w:lang w:val="es-419"/>
              </w:rPr>
              <w:t xml:space="preserve"> </w:t>
            </w:r>
            <w:r w:rsidRPr="0833A257">
              <w:rPr>
                <w:i/>
                <w:iCs/>
                <w:lang w:val="es-419"/>
              </w:rPr>
              <w:t>por</w:t>
            </w:r>
            <w:r w:rsidR="4EB3D315" w:rsidRPr="0833A257">
              <w:rPr>
                <w:i/>
                <w:iCs/>
                <w:lang w:val="es-419"/>
              </w:rPr>
              <w:t xml:space="preserve"> </w:t>
            </w:r>
            <w:r w:rsidRPr="0833A257">
              <w:rPr>
                <w:i/>
                <w:iCs/>
                <w:lang w:val="es-419"/>
              </w:rPr>
              <w:t>separado</w:t>
            </w:r>
            <w:r w:rsidR="4EB3D315" w:rsidRPr="0833A257">
              <w:rPr>
                <w:i/>
                <w:iCs/>
                <w:lang w:val="es-419"/>
              </w:rPr>
              <w:t xml:space="preserve"> </w:t>
            </w:r>
            <w:r w:rsidRPr="0833A257">
              <w:rPr>
                <w:i/>
                <w:iCs/>
                <w:lang w:val="es-419"/>
              </w:rPr>
              <w:t>para</w:t>
            </w:r>
            <w:r w:rsidR="4EB3D315" w:rsidRPr="0833A257">
              <w:rPr>
                <w:i/>
                <w:iCs/>
                <w:lang w:val="es-419"/>
              </w:rPr>
              <w:t xml:space="preserve"> </w:t>
            </w:r>
            <w:r w:rsidRPr="0833A257">
              <w:rPr>
                <w:i/>
                <w:iCs/>
                <w:lang w:val="es-419"/>
              </w:rPr>
              <w:t>cada</w:t>
            </w:r>
            <w:r w:rsidR="4EB3D315" w:rsidRPr="0833A257">
              <w:rPr>
                <w:i/>
                <w:iCs/>
                <w:lang w:val="es-419"/>
              </w:rPr>
              <w:t xml:space="preserve"> </w:t>
            </w:r>
            <w:r w:rsidRPr="0833A257">
              <w:rPr>
                <w:i/>
                <w:iCs/>
                <w:lang w:val="es-419"/>
              </w:rPr>
              <w:t>miembro.</w:t>
            </w:r>
            <w:r w:rsidR="4EB3D315" w:rsidRPr="0833A257">
              <w:rPr>
                <w:i/>
                <w:iCs/>
                <w:lang w:val="es-419"/>
              </w:rPr>
              <w:t xml:space="preserve"> </w:t>
            </w:r>
            <w:r w:rsidRPr="0833A257">
              <w:rPr>
                <w:i/>
                <w:iCs/>
                <w:lang w:val="es-419"/>
              </w:rPr>
              <w:t>La</w:t>
            </w:r>
            <w:r w:rsidR="4EB3D315" w:rsidRPr="0833A257">
              <w:rPr>
                <w:i/>
                <w:iCs/>
                <w:lang w:val="es-419"/>
              </w:rPr>
              <w:t xml:space="preserve"> </w:t>
            </w:r>
            <w:r w:rsidRPr="0833A257">
              <w:rPr>
                <w:i/>
                <w:iCs/>
                <w:lang w:val="es-419"/>
              </w:rPr>
              <w:t>información</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titularidad</w:t>
            </w:r>
            <w:r w:rsidR="4EB3D315" w:rsidRPr="0833A257">
              <w:rPr>
                <w:i/>
                <w:iCs/>
                <w:lang w:val="es-419"/>
              </w:rPr>
              <w:t xml:space="preserve"> </w:t>
            </w:r>
            <w:r w:rsidRPr="0833A257">
              <w:rPr>
                <w:i/>
                <w:iCs/>
                <w:lang w:val="es-419"/>
              </w:rPr>
              <w:t>real</w:t>
            </w:r>
            <w:r w:rsidR="4EB3D315" w:rsidRPr="0833A257">
              <w:rPr>
                <w:i/>
                <w:iCs/>
                <w:lang w:val="es-419"/>
              </w:rPr>
              <w:t xml:space="preserve"> </w:t>
            </w:r>
            <w:r w:rsidRPr="0833A257">
              <w:rPr>
                <w:i/>
                <w:iCs/>
                <w:lang w:val="es-419"/>
              </w:rPr>
              <w:t>que</w:t>
            </w:r>
            <w:r w:rsidR="4EB3D315" w:rsidRPr="0833A257">
              <w:rPr>
                <w:i/>
                <w:iCs/>
                <w:lang w:val="es-419"/>
              </w:rPr>
              <w:t xml:space="preserve"> </w:t>
            </w:r>
            <w:r w:rsidRPr="0833A257">
              <w:rPr>
                <w:i/>
                <w:iCs/>
                <w:lang w:val="es-419"/>
              </w:rPr>
              <w:t>se</w:t>
            </w:r>
            <w:r w:rsidR="4EB3D315" w:rsidRPr="0833A257">
              <w:rPr>
                <w:i/>
                <w:iCs/>
                <w:lang w:val="es-419"/>
              </w:rPr>
              <w:t xml:space="preserve"> </w:t>
            </w:r>
            <w:r w:rsidRPr="0833A257">
              <w:rPr>
                <w:i/>
                <w:iCs/>
                <w:lang w:val="es-419"/>
              </w:rPr>
              <w:t>presentará</w:t>
            </w:r>
            <w:r w:rsidR="4EB3D315" w:rsidRPr="0833A257">
              <w:rPr>
                <w:i/>
                <w:iCs/>
                <w:lang w:val="es-419"/>
              </w:rPr>
              <w:t xml:space="preserve"> </w:t>
            </w:r>
            <w:r w:rsidRPr="0833A257">
              <w:rPr>
                <w:i/>
                <w:iCs/>
                <w:lang w:val="es-419"/>
              </w:rPr>
              <w:t>en</w:t>
            </w:r>
            <w:r w:rsidR="4EB3D315" w:rsidRPr="0833A257">
              <w:rPr>
                <w:i/>
                <w:iCs/>
                <w:lang w:val="es-419"/>
              </w:rPr>
              <w:t xml:space="preserve"> </w:t>
            </w:r>
            <w:r w:rsidRPr="0833A257">
              <w:rPr>
                <w:i/>
                <w:iCs/>
                <w:lang w:val="es-419"/>
              </w:rPr>
              <w:t>este</w:t>
            </w:r>
            <w:r w:rsidR="4EB3D315" w:rsidRPr="0833A257">
              <w:rPr>
                <w:i/>
                <w:iCs/>
                <w:lang w:val="es-419"/>
              </w:rPr>
              <w:t xml:space="preserve"> </w:t>
            </w:r>
            <w:r w:rsidRPr="0833A257">
              <w:rPr>
                <w:i/>
                <w:iCs/>
                <w:lang w:val="es-419"/>
              </w:rPr>
              <w:t>Formulario</w:t>
            </w:r>
            <w:r w:rsidR="4EB3D315" w:rsidRPr="0833A257">
              <w:rPr>
                <w:i/>
                <w:iCs/>
                <w:lang w:val="es-419"/>
              </w:rPr>
              <w:t xml:space="preserve"> </w:t>
            </w:r>
            <w:r w:rsidRPr="0833A257">
              <w:rPr>
                <w:i/>
                <w:iCs/>
                <w:lang w:val="es-419"/>
              </w:rPr>
              <w:t>deberá</w:t>
            </w:r>
            <w:r w:rsidR="4EB3D315" w:rsidRPr="0833A257">
              <w:rPr>
                <w:i/>
                <w:iCs/>
                <w:lang w:val="es-419"/>
              </w:rPr>
              <w:t xml:space="preserve"> </w:t>
            </w:r>
            <w:r w:rsidRPr="0833A257">
              <w:rPr>
                <w:i/>
                <w:iCs/>
                <w:lang w:val="es-419"/>
              </w:rPr>
              <w:t>ser</w:t>
            </w:r>
            <w:r w:rsidR="4EB3D315" w:rsidRPr="0833A257">
              <w:rPr>
                <w:i/>
                <w:iCs/>
                <w:lang w:val="es-419"/>
              </w:rPr>
              <w:t xml:space="preserve"> </w:t>
            </w:r>
            <w:r w:rsidRPr="0833A257">
              <w:rPr>
                <w:i/>
                <w:iCs/>
                <w:lang w:val="es-419"/>
              </w:rPr>
              <w:t>la</w:t>
            </w:r>
            <w:r w:rsidR="4EB3D315" w:rsidRPr="0833A257">
              <w:rPr>
                <w:i/>
                <w:iCs/>
                <w:lang w:val="es-419"/>
              </w:rPr>
              <w:t xml:space="preserve"> </w:t>
            </w:r>
            <w:r w:rsidRPr="0833A257">
              <w:rPr>
                <w:i/>
                <w:iCs/>
                <w:lang w:val="es-419"/>
              </w:rPr>
              <w:t>vigente</w:t>
            </w:r>
            <w:r w:rsidR="4EB3D315" w:rsidRPr="0833A257">
              <w:rPr>
                <w:i/>
                <w:iCs/>
                <w:lang w:val="es-419"/>
              </w:rPr>
              <w:t xml:space="preserve"> </w:t>
            </w:r>
            <w:r w:rsidRPr="0833A257">
              <w:rPr>
                <w:i/>
                <w:iCs/>
                <w:lang w:val="es-419"/>
              </w:rPr>
              <w:t>a</w:t>
            </w:r>
            <w:r w:rsidR="4EB3D315" w:rsidRPr="0833A257">
              <w:rPr>
                <w:i/>
                <w:iCs/>
                <w:lang w:val="es-419"/>
              </w:rPr>
              <w:t xml:space="preserve"> </w:t>
            </w:r>
            <w:r w:rsidRPr="0833A257">
              <w:rPr>
                <w:i/>
                <w:iCs/>
                <w:lang w:val="es-419"/>
              </w:rPr>
              <w:t>la</w:t>
            </w:r>
            <w:r w:rsidR="4EB3D315" w:rsidRPr="0833A257">
              <w:rPr>
                <w:i/>
                <w:iCs/>
                <w:lang w:val="es-419"/>
              </w:rPr>
              <w:t xml:space="preserve"> </w:t>
            </w:r>
            <w:r w:rsidRPr="0833A257">
              <w:rPr>
                <w:i/>
                <w:iCs/>
                <w:lang w:val="es-419"/>
              </w:rPr>
              <w:t>fecha</w:t>
            </w:r>
            <w:r w:rsidR="4EB3D315" w:rsidRPr="0833A257">
              <w:rPr>
                <w:i/>
                <w:iCs/>
                <w:lang w:val="es-419"/>
              </w:rPr>
              <w:t xml:space="preserve"> </w:t>
            </w:r>
            <w:r w:rsidRPr="0833A257">
              <w:rPr>
                <w:i/>
                <w:iCs/>
                <w:lang w:val="es-419"/>
              </w:rPr>
              <w:t>de</w:t>
            </w:r>
            <w:r w:rsidR="4EB3D315" w:rsidRPr="0833A257">
              <w:rPr>
                <w:i/>
                <w:iCs/>
                <w:lang w:val="es-419"/>
              </w:rPr>
              <w:t xml:space="preserve"> </w:t>
            </w:r>
            <w:r w:rsidRPr="0833A257">
              <w:rPr>
                <w:i/>
                <w:iCs/>
                <w:lang w:val="es-419"/>
              </w:rPr>
              <w:t>su</w:t>
            </w:r>
            <w:r w:rsidR="4EB3D315" w:rsidRPr="0833A257">
              <w:rPr>
                <w:i/>
                <w:iCs/>
                <w:lang w:val="es-419"/>
              </w:rPr>
              <w:t xml:space="preserve"> </w:t>
            </w:r>
            <w:r w:rsidRPr="0833A257">
              <w:rPr>
                <w:i/>
                <w:iCs/>
                <w:lang w:val="es-419"/>
              </w:rPr>
              <w:t>presentación.</w:t>
            </w:r>
          </w:p>
          <w:p w14:paraId="71C1895B" w14:textId="0C034D2E" w:rsidR="008056D1" w:rsidRPr="00FB080C" w:rsidRDefault="008056D1" w:rsidP="00811860">
            <w:pPr>
              <w:spacing w:before="120" w:after="120"/>
              <w:jc w:val="both"/>
              <w:rPr>
                <w:rFonts w:ascii="Arial" w:hAnsi="Arial" w:cs="Arial"/>
                <w:color w:val="212121"/>
                <w:shd w:val="clear" w:color="auto" w:fill="FFFFFF"/>
                <w:lang w:val="es-419"/>
              </w:rPr>
            </w:pPr>
            <w:r w:rsidRPr="00FB080C">
              <w:rPr>
                <w:i/>
                <w:szCs w:val="20"/>
                <w:lang w:val="es-419"/>
              </w:rPr>
              <w:t>Para</w:t>
            </w:r>
            <w:r w:rsidR="00361EE3" w:rsidRPr="00FB080C">
              <w:rPr>
                <w:i/>
                <w:szCs w:val="20"/>
                <w:lang w:val="es-419"/>
              </w:rPr>
              <w:t xml:space="preserve"> </w:t>
            </w:r>
            <w:r w:rsidRPr="00FB080C">
              <w:rPr>
                <w:i/>
                <w:szCs w:val="20"/>
                <w:lang w:val="es-419"/>
              </w:rPr>
              <w:t>los</w:t>
            </w:r>
            <w:r w:rsidR="00361EE3" w:rsidRPr="00FB080C">
              <w:rPr>
                <w:i/>
                <w:szCs w:val="20"/>
                <w:lang w:val="es-419"/>
              </w:rPr>
              <w:t xml:space="preserve"> </w:t>
            </w:r>
            <w:r w:rsidRPr="00FB080C">
              <w:rPr>
                <w:i/>
                <w:szCs w:val="20"/>
                <w:lang w:val="es-419"/>
              </w:rPr>
              <w:t>propósitos</w:t>
            </w:r>
            <w:r w:rsidR="00361EE3" w:rsidRPr="00FB080C">
              <w:rPr>
                <w:i/>
                <w:szCs w:val="20"/>
                <w:lang w:val="es-419"/>
              </w:rPr>
              <w:t xml:space="preserve"> </w:t>
            </w:r>
            <w:r w:rsidRPr="00FB080C">
              <w:rPr>
                <w:i/>
                <w:szCs w:val="20"/>
                <w:lang w:val="es-419"/>
              </w:rPr>
              <w:t>de</w:t>
            </w:r>
            <w:r w:rsidR="00361EE3" w:rsidRPr="00FB080C">
              <w:rPr>
                <w:i/>
                <w:szCs w:val="20"/>
                <w:lang w:val="es-419"/>
              </w:rPr>
              <w:t xml:space="preserve"> </w:t>
            </w:r>
            <w:r w:rsidRPr="00FB080C">
              <w:rPr>
                <w:i/>
                <w:szCs w:val="20"/>
                <w:lang w:val="es-419"/>
              </w:rPr>
              <w:t>este</w:t>
            </w:r>
            <w:r w:rsidR="00361EE3" w:rsidRPr="00FB080C">
              <w:rPr>
                <w:i/>
                <w:szCs w:val="20"/>
                <w:lang w:val="es-419"/>
              </w:rPr>
              <w:t xml:space="preserve"> </w:t>
            </w:r>
            <w:r w:rsidRPr="00FB080C">
              <w:rPr>
                <w:i/>
                <w:szCs w:val="20"/>
                <w:lang w:val="es-419"/>
              </w:rPr>
              <w:t>Formulario,</w:t>
            </w:r>
            <w:r w:rsidR="00361EE3" w:rsidRPr="00FB080C">
              <w:rPr>
                <w:i/>
                <w:szCs w:val="20"/>
                <w:lang w:val="es-419"/>
              </w:rPr>
              <w:t xml:space="preserve"> </w:t>
            </w:r>
            <w:r w:rsidRPr="00FB080C">
              <w:rPr>
                <w:i/>
                <w:szCs w:val="20"/>
                <w:lang w:val="es-419"/>
              </w:rPr>
              <w:t>un</w:t>
            </w:r>
            <w:r w:rsidR="00361EE3" w:rsidRPr="00FB080C">
              <w:rPr>
                <w:i/>
                <w:szCs w:val="20"/>
                <w:lang w:val="es-419"/>
              </w:rPr>
              <w:t xml:space="preserve"> </w:t>
            </w:r>
            <w:r w:rsidRPr="00FB080C">
              <w:rPr>
                <w:i/>
                <w:szCs w:val="20"/>
                <w:lang w:val="es-419"/>
              </w:rPr>
              <w:t>Propietario</w:t>
            </w:r>
            <w:r w:rsidR="00361EE3" w:rsidRPr="00FB080C">
              <w:rPr>
                <w:i/>
                <w:szCs w:val="20"/>
                <w:lang w:val="es-419"/>
              </w:rPr>
              <w:t xml:space="preserve"> </w:t>
            </w:r>
            <w:r w:rsidRPr="00FB080C">
              <w:rPr>
                <w:i/>
                <w:szCs w:val="20"/>
                <w:lang w:val="es-419"/>
              </w:rPr>
              <w:t>Efectivo</w:t>
            </w:r>
            <w:r w:rsidR="00361EE3" w:rsidRPr="00FB080C">
              <w:rPr>
                <w:i/>
                <w:szCs w:val="20"/>
                <w:lang w:val="es-419"/>
              </w:rPr>
              <w:t xml:space="preserve"> </w:t>
            </w:r>
            <w:r w:rsidRPr="00FB080C">
              <w:rPr>
                <w:i/>
                <w:szCs w:val="20"/>
                <w:lang w:val="es-419"/>
              </w:rPr>
              <w:t>de</w:t>
            </w:r>
            <w:r w:rsidR="00361EE3" w:rsidRPr="00FB080C">
              <w:rPr>
                <w:i/>
                <w:szCs w:val="20"/>
                <w:lang w:val="es-419"/>
              </w:rPr>
              <w:t xml:space="preserve"> </w:t>
            </w:r>
            <w:r w:rsidRPr="00FB080C">
              <w:rPr>
                <w:i/>
                <w:szCs w:val="20"/>
                <w:lang w:val="es-419"/>
              </w:rPr>
              <w:t>un</w:t>
            </w:r>
            <w:r w:rsidR="00361EE3" w:rsidRPr="00FB080C">
              <w:rPr>
                <w:i/>
                <w:szCs w:val="20"/>
                <w:lang w:val="es-419"/>
              </w:rPr>
              <w:t xml:space="preserve"> </w:t>
            </w:r>
            <w:r w:rsidR="003944AF" w:rsidRPr="00FB080C">
              <w:rPr>
                <w:i/>
                <w:szCs w:val="20"/>
                <w:lang w:val="es-419"/>
              </w:rPr>
              <w:t>Oferente</w:t>
            </w:r>
            <w:r w:rsidR="00361EE3" w:rsidRPr="00FB080C">
              <w:rPr>
                <w:i/>
                <w:szCs w:val="20"/>
                <w:lang w:val="es-419"/>
              </w:rPr>
              <w:t xml:space="preserve"> </w:t>
            </w:r>
            <w:r w:rsidRPr="00FB080C">
              <w:rPr>
                <w:i/>
                <w:szCs w:val="20"/>
                <w:lang w:val="es-419"/>
              </w:rPr>
              <w:t>es</w:t>
            </w:r>
            <w:r w:rsidR="00361EE3" w:rsidRPr="00FB080C">
              <w:rPr>
                <w:i/>
                <w:szCs w:val="20"/>
                <w:lang w:val="es-419"/>
              </w:rPr>
              <w:t xml:space="preserve"> </w:t>
            </w:r>
            <w:r w:rsidRPr="00FB080C">
              <w:rPr>
                <w:i/>
                <w:szCs w:val="20"/>
                <w:lang w:val="es-419"/>
              </w:rPr>
              <w:t>cualquier</w:t>
            </w:r>
            <w:r w:rsidR="00361EE3" w:rsidRPr="00FB080C">
              <w:rPr>
                <w:i/>
                <w:szCs w:val="20"/>
                <w:lang w:val="es-419"/>
              </w:rPr>
              <w:t xml:space="preserve"> </w:t>
            </w:r>
            <w:r w:rsidRPr="00FB080C">
              <w:rPr>
                <w:i/>
                <w:szCs w:val="20"/>
                <w:lang w:val="es-419"/>
              </w:rPr>
              <w:t>persona</w:t>
            </w:r>
            <w:r w:rsidR="00361EE3" w:rsidRPr="00FB080C">
              <w:rPr>
                <w:i/>
                <w:szCs w:val="20"/>
                <w:lang w:val="es-419"/>
              </w:rPr>
              <w:t xml:space="preserve"> </w:t>
            </w:r>
            <w:r w:rsidRPr="00FB080C">
              <w:rPr>
                <w:i/>
                <w:szCs w:val="20"/>
                <w:lang w:val="es-419"/>
              </w:rPr>
              <w:t>natural</w:t>
            </w:r>
            <w:r w:rsidR="00361EE3" w:rsidRPr="00FB080C">
              <w:rPr>
                <w:i/>
                <w:szCs w:val="20"/>
                <w:lang w:val="es-419"/>
              </w:rPr>
              <w:t xml:space="preserve"> </w:t>
            </w:r>
            <w:r w:rsidRPr="00FB080C">
              <w:rPr>
                <w:i/>
                <w:szCs w:val="20"/>
                <w:lang w:val="es-419"/>
              </w:rPr>
              <w:t>que</w:t>
            </w:r>
            <w:r w:rsidR="00361EE3" w:rsidRPr="00FB080C">
              <w:rPr>
                <w:i/>
                <w:szCs w:val="20"/>
                <w:lang w:val="es-419"/>
              </w:rPr>
              <w:t xml:space="preserve"> </w:t>
            </w:r>
            <w:r w:rsidRPr="00FB080C">
              <w:rPr>
                <w:i/>
                <w:szCs w:val="20"/>
                <w:lang w:val="es-419"/>
              </w:rPr>
              <w:t>en</w:t>
            </w:r>
            <w:r w:rsidR="00361EE3" w:rsidRPr="00FB080C">
              <w:rPr>
                <w:i/>
                <w:szCs w:val="20"/>
                <w:lang w:val="es-419"/>
              </w:rPr>
              <w:t xml:space="preserve"> </w:t>
            </w:r>
            <w:r w:rsidRPr="00FB080C">
              <w:rPr>
                <w:i/>
                <w:szCs w:val="20"/>
                <w:lang w:val="es-419"/>
              </w:rPr>
              <w:t>última</w:t>
            </w:r>
            <w:r w:rsidR="00361EE3" w:rsidRPr="00FB080C">
              <w:rPr>
                <w:i/>
                <w:szCs w:val="20"/>
                <w:lang w:val="es-419"/>
              </w:rPr>
              <w:t xml:space="preserve"> </w:t>
            </w:r>
            <w:r w:rsidRPr="00FB080C">
              <w:rPr>
                <w:i/>
                <w:szCs w:val="20"/>
                <w:lang w:val="es-419"/>
              </w:rPr>
              <w:t>instancia</w:t>
            </w:r>
            <w:r w:rsidR="00361EE3" w:rsidRPr="00FB080C">
              <w:rPr>
                <w:i/>
                <w:szCs w:val="20"/>
                <w:lang w:val="es-419"/>
              </w:rPr>
              <w:t xml:space="preserve"> </w:t>
            </w:r>
            <w:r w:rsidRPr="00FB080C">
              <w:rPr>
                <w:i/>
                <w:szCs w:val="20"/>
                <w:lang w:val="es-419"/>
              </w:rPr>
              <w:t>posee</w:t>
            </w:r>
            <w:r w:rsidR="00361EE3" w:rsidRPr="00FB080C">
              <w:rPr>
                <w:i/>
                <w:szCs w:val="20"/>
                <w:lang w:val="es-419"/>
              </w:rPr>
              <w:t xml:space="preserve"> </w:t>
            </w:r>
            <w:r w:rsidRPr="00FB080C">
              <w:rPr>
                <w:i/>
                <w:szCs w:val="20"/>
                <w:lang w:val="es-419"/>
              </w:rPr>
              <w:t>o</w:t>
            </w:r>
            <w:r w:rsidR="00361EE3" w:rsidRPr="00FB080C">
              <w:rPr>
                <w:i/>
                <w:szCs w:val="20"/>
                <w:lang w:val="es-419"/>
              </w:rPr>
              <w:t xml:space="preserve"> </w:t>
            </w:r>
            <w:r w:rsidRPr="00FB080C">
              <w:rPr>
                <w:i/>
                <w:szCs w:val="20"/>
                <w:lang w:val="es-419"/>
              </w:rPr>
              <w:t>controla</w:t>
            </w:r>
            <w:r w:rsidR="00361EE3" w:rsidRPr="00FB080C">
              <w:rPr>
                <w:i/>
                <w:szCs w:val="20"/>
                <w:lang w:val="es-419"/>
              </w:rPr>
              <w:t xml:space="preserve"> </w:t>
            </w:r>
            <w:r w:rsidRPr="00FB080C">
              <w:rPr>
                <w:i/>
                <w:szCs w:val="20"/>
                <w:lang w:val="es-419"/>
              </w:rPr>
              <w:t>al</w:t>
            </w:r>
            <w:r w:rsidR="00361EE3" w:rsidRPr="00FB080C">
              <w:rPr>
                <w:i/>
                <w:szCs w:val="20"/>
                <w:lang w:val="es-419"/>
              </w:rPr>
              <w:t xml:space="preserve"> </w:t>
            </w:r>
            <w:r w:rsidR="003944AF" w:rsidRPr="00FB080C">
              <w:rPr>
                <w:i/>
                <w:szCs w:val="20"/>
                <w:lang w:val="es-419"/>
              </w:rPr>
              <w:t>Oferente</w:t>
            </w:r>
            <w:r w:rsidR="00361EE3" w:rsidRPr="00FB080C">
              <w:rPr>
                <w:i/>
                <w:szCs w:val="20"/>
                <w:lang w:val="es-419"/>
              </w:rPr>
              <w:t xml:space="preserve"> </w:t>
            </w:r>
            <w:r w:rsidRPr="00FB080C">
              <w:rPr>
                <w:i/>
                <w:szCs w:val="20"/>
                <w:lang w:val="es-419"/>
              </w:rPr>
              <w:t>al</w:t>
            </w:r>
            <w:r w:rsidR="00361EE3" w:rsidRPr="00FB080C">
              <w:rPr>
                <w:i/>
                <w:szCs w:val="20"/>
                <w:lang w:val="es-419"/>
              </w:rPr>
              <w:t xml:space="preserve"> </w:t>
            </w:r>
            <w:r w:rsidRPr="00FB080C">
              <w:rPr>
                <w:i/>
                <w:szCs w:val="20"/>
                <w:lang w:val="es-419"/>
              </w:rPr>
              <w:t>cumplir</w:t>
            </w:r>
            <w:r w:rsidR="00361EE3" w:rsidRPr="00FB080C">
              <w:rPr>
                <w:i/>
                <w:szCs w:val="20"/>
                <w:lang w:val="es-419"/>
              </w:rPr>
              <w:t xml:space="preserve"> </w:t>
            </w:r>
            <w:r w:rsidRPr="00FB080C">
              <w:rPr>
                <w:i/>
                <w:szCs w:val="20"/>
                <w:lang w:val="es-419"/>
              </w:rPr>
              <w:t>una</w:t>
            </w:r>
            <w:r w:rsidR="00361EE3" w:rsidRPr="00FB080C">
              <w:rPr>
                <w:i/>
                <w:szCs w:val="20"/>
                <w:lang w:val="es-419"/>
              </w:rPr>
              <w:t xml:space="preserve"> </w:t>
            </w:r>
            <w:r w:rsidRPr="00FB080C">
              <w:rPr>
                <w:i/>
                <w:szCs w:val="20"/>
                <w:lang w:val="es-419"/>
              </w:rPr>
              <w:t>o</w:t>
            </w:r>
            <w:r w:rsidR="00361EE3" w:rsidRPr="00FB080C">
              <w:rPr>
                <w:i/>
                <w:szCs w:val="20"/>
                <w:lang w:val="es-419"/>
              </w:rPr>
              <w:t xml:space="preserve"> </w:t>
            </w:r>
            <w:r w:rsidRPr="00FB080C">
              <w:rPr>
                <w:i/>
                <w:szCs w:val="20"/>
                <w:lang w:val="es-419"/>
              </w:rPr>
              <w:t>más</w:t>
            </w:r>
            <w:r w:rsidR="00361EE3" w:rsidRPr="00FB080C">
              <w:rPr>
                <w:i/>
                <w:szCs w:val="20"/>
                <w:lang w:val="es-419"/>
              </w:rPr>
              <w:t xml:space="preserve"> </w:t>
            </w:r>
            <w:r w:rsidRPr="00FB080C">
              <w:rPr>
                <w:i/>
                <w:szCs w:val="20"/>
                <w:lang w:val="es-419"/>
              </w:rPr>
              <w:t>de</w:t>
            </w:r>
            <w:r w:rsidR="00361EE3" w:rsidRPr="00FB080C">
              <w:rPr>
                <w:i/>
                <w:szCs w:val="20"/>
                <w:lang w:val="es-419"/>
              </w:rPr>
              <w:t xml:space="preserve"> </w:t>
            </w:r>
            <w:r w:rsidRPr="00FB080C">
              <w:rPr>
                <w:i/>
                <w:szCs w:val="20"/>
                <w:lang w:val="es-419"/>
              </w:rPr>
              <w:t>las</w:t>
            </w:r>
            <w:r w:rsidR="00361EE3" w:rsidRPr="00FB080C">
              <w:rPr>
                <w:i/>
                <w:szCs w:val="20"/>
                <w:lang w:val="es-419"/>
              </w:rPr>
              <w:t xml:space="preserve"> </w:t>
            </w:r>
            <w:r w:rsidRPr="00FB080C">
              <w:rPr>
                <w:i/>
                <w:szCs w:val="20"/>
                <w:lang w:val="es-419"/>
              </w:rPr>
              <w:t>siguientes</w:t>
            </w:r>
            <w:r w:rsidR="00361EE3" w:rsidRPr="00FB080C">
              <w:rPr>
                <w:i/>
                <w:szCs w:val="20"/>
                <w:lang w:val="es-419"/>
              </w:rPr>
              <w:t xml:space="preserve"> </w:t>
            </w:r>
            <w:r w:rsidRPr="00FB080C">
              <w:rPr>
                <w:i/>
                <w:szCs w:val="20"/>
                <w:lang w:val="es-419"/>
              </w:rPr>
              <w:t>condiciones:</w:t>
            </w:r>
            <w:r w:rsidR="00361EE3" w:rsidRPr="00FB080C">
              <w:rPr>
                <w:i/>
                <w:szCs w:val="20"/>
                <w:lang w:val="es-419"/>
              </w:rPr>
              <w:t xml:space="preserve"> </w:t>
            </w:r>
          </w:p>
          <w:p w14:paraId="4E21915A" w14:textId="3AC3AC7D" w:rsidR="008056D1" w:rsidRPr="00FB080C" w:rsidRDefault="008056D1" w:rsidP="00770653">
            <w:pPr>
              <w:ind w:left="457" w:hanging="173"/>
              <w:jc w:val="both"/>
              <w:rPr>
                <w:i/>
                <w:lang w:val="es-419"/>
              </w:rPr>
            </w:pPr>
            <w:r w:rsidRPr="00FB080C">
              <w:rPr>
                <w:i/>
                <w:lang w:val="es-419"/>
              </w:rPr>
              <w:t>•</w:t>
            </w:r>
            <w:r w:rsidR="00361EE3" w:rsidRPr="00FB080C">
              <w:rPr>
                <w:i/>
                <w:lang w:val="es-419"/>
              </w:rPr>
              <w:t xml:space="preserve"> </w:t>
            </w:r>
            <w:r w:rsidRPr="00FB080C">
              <w:rPr>
                <w:i/>
                <w:lang w:val="es-419"/>
              </w:rPr>
              <w:t>poseer</w:t>
            </w:r>
            <w:r w:rsidR="00361EE3" w:rsidRPr="00FB080C">
              <w:rPr>
                <w:i/>
                <w:lang w:val="es-419"/>
              </w:rPr>
              <w:t xml:space="preserve"> </w:t>
            </w:r>
            <w:r w:rsidRPr="00FB080C">
              <w:rPr>
                <w:i/>
                <w:lang w:val="es-419"/>
              </w:rPr>
              <w:t>directa</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indirectamente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25%</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más</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acciones</w:t>
            </w:r>
            <w:r w:rsidR="00361EE3" w:rsidRPr="00FB080C">
              <w:rPr>
                <w:i/>
                <w:lang w:val="es-419"/>
              </w:rPr>
              <w:t xml:space="preserve"> </w:t>
            </w:r>
          </w:p>
          <w:p w14:paraId="78D1FA9D" w14:textId="2B263696" w:rsidR="008056D1" w:rsidRPr="00FB080C" w:rsidRDefault="008056D1" w:rsidP="00770653">
            <w:pPr>
              <w:ind w:left="457" w:hanging="173"/>
              <w:jc w:val="both"/>
              <w:rPr>
                <w:i/>
                <w:lang w:val="es-419"/>
              </w:rPr>
            </w:pPr>
            <w:r w:rsidRPr="00FB080C">
              <w:rPr>
                <w:i/>
                <w:lang w:val="es-419"/>
              </w:rPr>
              <w:t>•</w:t>
            </w:r>
            <w:r w:rsidR="00361EE3" w:rsidRPr="00FB080C">
              <w:rPr>
                <w:i/>
                <w:lang w:val="es-419"/>
              </w:rPr>
              <w:t xml:space="preserve"> </w:t>
            </w:r>
            <w:r w:rsidRPr="00FB080C">
              <w:rPr>
                <w:i/>
                <w:lang w:val="es-419"/>
              </w:rPr>
              <w:t>poseer</w:t>
            </w:r>
            <w:r w:rsidR="00361EE3" w:rsidRPr="00FB080C">
              <w:rPr>
                <w:i/>
                <w:lang w:val="es-419"/>
              </w:rPr>
              <w:t xml:space="preserve"> </w:t>
            </w:r>
            <w:r w:rsidRPr="00FB080C">
              <w:rPr>
                <w:i/>
                <w:lang w:val="es-419"/>
              </w:rPr>
              <w:t>directa</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indirectamente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25%</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más</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los</w:t>
            </w:r>
            <w:r w:rsidR="00361EE3" w:rsidRPr="00FB080C">
              <w:rPr>
                <w:i/>
                <w:lang w:val="es-419"/>
              </w:rPr>
              <w:t xml:space="preserve"> </w:t>
            </w:r>
            <w:r w:rsidRPr="00FB080C">
              <w:rPr>
                <w:i/>
                <w:lang w:val="es-419"/>
              </w:rPr>
              <w:t>derechos</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voto</w:t>
            </w:r>
            <w:r w:rsidR="00361EE3" w:rsidRPr="00FB080C">
              <w:rPr>
                <w:i/>
                <w:lang w:val="es-419"/>
              </w:rPr>
              <w:t xml:space="preserve"> </w:t>
            </w:r>
          </w:p>
          <w:p w14:paraId="4CD13F87" w14:textId="0526380C" w:rsidR="008056D1" w:rsidRPr="00FB080C" w:rsidRDefault="008056D1" w:rsidP="00770653">
            <w:pPr>
              <w:ind w:left="457" w:hanging="173"/>
              <w:jc w:val="both"/>
              <w:rPr>
                <w:i/>
                <w:lang w:val="es-419"/>
              </w:rPr>
            </w:pPr>
            <w:r w:rsidRPr="00FB080C">
              <w:rPr>
                <w:i/>
                <w:lang w:val="es-419"/>
              </w:rPr>
              <w:t>•</w:t>
            </w:r>
            <w:r w:rsidR="00361EE3" w:rsidRPr="00FB080C">
              <w:rPr>
                <w:i/>
                <w:lang w:val="es-419"/>
              </w:rPr>
              <w:t xml:space="preserve"> </w:t>
            </w:r>
            <w:r w:rsidRPr="00FB080C">
              <w:rPr>
                <w:i/>
                <w:lang w:val="es-419"/>
              </w:rPr>
              <w:t>tener</w:t>
            </w:r>
            <w:r w:rsidR="00361EE3" w:rsidRPr="00FB080C">
              <w:rPr>
                <w:i/>
                <w:lang w:val="es-419"/>
              </w:rPr>
              <w:t xml:space="preserve"> </w:t>
            </w:r>
            <w:r w:rsidRPr="00FB080C">
              <w:rPr>
                <w:i/>
                <w:lang w:val="es-419"/>
              </w:rPr>
              <w:t>directa</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indirectamente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derecho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nombrar</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mayoría</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consejo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administración</w:t>
            </w:r>
            <w:r w:rsidR="00361EE3" w:rsidRPr="00FB080C">
              <w:rPr>
                <w:i/>
                <w:lang w:val="es-419"/>
              </w:rPr>
              <w:t xml:space="preserve"> </w:t>
            </w:r>
            <w:r w:rsidRPr="00FB080C">
              <w:rPr>
                <w:i/>
                <w:lang w:val="es-419"/>
              </w:rPr>
              <w:t>u</w:t>
            </w:r>
            <w:r w:rsidR="00361EE3" w:rsidRPr="00FB080C">
              <w:rPr>
                <w:i/>
                <w:lang w:val="es-419"/>
              </w:rPr>
              <w:t xml:space="preserve"> </w:t>
            </w:r>
            <w:r w:rsidRPr="00FB080C">
              <w:rPr>
                <w:i/>
                <w:lang w:val="es-419"/>
              </w:rPr>
              <w:t>órgano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gobierno</w:t>
            </w:r>
            <w:r w:rsidR="00361EE3" w:rsidRPr="00FB080C">
              <w:rPr>
                <w:i/>
                <w:lang w:val="es-419"/>
              </w:rPr>
              <w:t xml:space="preserve"> </w:t>
            </w:r>
            <w:r w:rsidRPr="00FB080C">
              <w:rPr>
                <w:i/>
                <w:lang w:val="es-419"/>
              </w:rPr>
              <w:t>equivalente</w:t>
            </w:r>
            <w:r w:rsidR="00361EE3" w:rsidRPr="00FB080C">
              <w:rPr>
                <w:i/>
                <w:lang w:val="es-419"/>
              </w:rPr>
              <w:t xml:space="preserve"> </w:t>
            </w:r>
            <w:r w:rsidRPr="00FB080C">
              <w:rPr>
                <w:i/>
                <w:lang w:val="es-419"/>
              </w:rPr>
              <w:t>del</w:t>
            </w:r>
            <w:r w:rsidR="00361EE3" w:rsidRPr="00FB080C">
              <w:rPr>
                <w:i/>
                <w:lang w:val="es-419"/>
              </w:rPr>
              <w:t xml:space="preserve"> </w:t>
            </w:r>
            <w:r w:rsidR="003944AF" w:rsidRPr="00FB080C">
              <w:rPr>
                <w:i/>
                <w:lang w:val="es-419"/>
              </w:rPr>
              <w:t>Oferente</w:t>
            </w:r>
          </w:p>
        </w:tc>
      </w:tr>
    </w:tbl>
    <w:p w14:paraId="7E430D2B" w14:textId="607746EA" w:rsidR="008056D1" w:rsidRPr="00FB080C" w:rsidRDefault="008056D1" w:rsidP="00A2025B">
      <w:pPr>
        <w:tabs>
          <w:tab w:val="right" w:pos="9000"/>
        </w:tabs>
        <w:spacing w:before="400"/>
        <w:rPr>
          <w:i/>
          <w:lang w:val="es-419"/>
        </w:rPr>
      </w:pPr>
      <w:r w:rsidRPr="00FB080C">
        <w:rPr>
          <w:b/>
          <w:lang w:val="es-419"/>
        </w:rPr>
        <w:t>N</w:t>
      </w:r>
      <w:r w:rsidR="00B877CF" w:rsidRPr="00FB080C">
        <w:rPr>
          <w:b/>
          <w:lang w:val="es-419"/>
        </w:rPr>
        <w:t>.</w:t>
      </w:r>
      <w:r w:rsidRPr="00FB080C">
        <w:rPr>
          <w:b/>
          <w:vertAlign w:val="superscript"/>
          <w:lang w:val="es-419"/>
        </w:rPr>
        <w:t>o</w:t>
      </w:r>
      <w:r w:rsidR="00361EE3" w:rsidRPr="00FB080C">
        <w:rPr>
          <w:b/>
          <w:lang w:val="es-419"/>
        </w:rPr>
        <w:t xml:space="preserve"> </w:t>
      </w:r>
      <w:r w:rsidR="00B877CF" w:rsidRPr="00FB080C">
        <w:rPr>
          <w:bCs/>
          <w:lang w:val="es-419"/>
        </w:rPr>
        <w:t>de</w:t>
      </w:r>
      <w:r w:rsidR="00361EE3" w:rsidRPr="00FB080C">
        <w:rPr>
          <w:bCs/>
          <w:lang w:val="es-419"/>
        </w:rPr>
        <w:t xml:space="preserve"> </w:t>
      </w:r>
      <w:r w:rsidR="00B877CF" w:rsidRPr="00FB080C">
        <w:rPr>
          <w:bCs/>
          <w:lang w:val="es-419"/>
        </w:rPr>
        <w:t>la</w:t>
      </w:r>
      <w:r w:rsidR="00361EE3" w:rsidRPr="00FB080C">
        <w:rPr>
          <w:b/>
          <w:lang w:val="es-419"/>
        </w:rPr>
        <w:t xml:space="preserve"> </w:t>
      </w:r>
      <w:r w:rsidRPr="00FB080C">
        <w:rPr>
          <w:b/>
          <w:lang w:val="es-419"/>
        </w:rPr>
        <w:t>S</w:t>
      </w:r>
      <w:r w:rsidR="00EF257A" w:rsidRPr="00FB080C">
        <w:rPr>
          <w:b/>
          <w:lang w:val="es-419"/>
        </w:rPr>
        <w:t>d</w:t>
      </w:r>
      <w:r w:rsidRPr="00FB080C">
        <w:rPr>
          <w:b/>
          <w:lang w:val="es-419"/>
        </w:rPr>
        <w:t>O:</w:t>
      </w:r>
      <w:r w:rsidR="00361EE3" w:rsidRPr="00FB080C">
        <w:rPr>
          <w:lang w:val="es-419"/>
        </w:rPr>
        <w:t xml:space="preserve"> </w:t>
      </w:r>
      <w:r w:rsidRPr="00FB080C">
        <w:rPr>
          <w:i/>
          <w:lang w:val="es-419"/>
        </w:rPr>
        <w:t>[ingrese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número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Solicitud</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Ofertas]</w:t>
      </w:r>
    </w:p>
    <w:p w14:paraId="6D5D359C" w14:textId="2014A50D" w:rsidR="008056D1" w:rsidRPr="00FB080C" w:rsidRDefault="008056D1" w:rsidP="008056D1">
      <w:pPr>
        <w:rPr>
          <w:i/>
          <w:lang w:val="es-419"/>
        </w:rPr>
      </w:pPr>
      <w:r w:rsidRPr="00FB080C">
        <w:rPr>
          <w:b/>
          <w:lang w:val="es-419"/>
        </w:rPr>
        <w:t>Solicitud</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Oferta</w:t>
      </w:r>
      <w:r w:rsidRPr="00FB080C">
        <w:rPr>
          <w:lang w:val="es-419"/>
        </w:rPr>
        <w:t>:</w:t>
      </w:r>
      <w:r w:rsidR="00361EE3" w:rsidRPr="00FB080C">
        <w:rPr>
          <w:lang w:val="es-419"/>
        </w:rPr>
        <w:t xml:space="preserve"> </w:t>
      </w:r>
      <w:r w:rsidRPr="00FB080C">
        <w:rPr>
          <w:i/>
          <w:lang w:val="es-419"/>
        </w:rPr>
        <w:t>[ingrese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identificación]</w:t>
      </w:r>
    </w:p>
    <w:p w14:paraId="16A463BF" w14:textId="78CF23F0" w:rsidR="008056D1" w:rsidRPr="00FB080C" w:rsidRDefault="008056D1" w:rsidP="00A2025B">
      <w:pPr>
        <w:spacing w:before="200" w:after="200"/>
        <w:rPr>
          <w:bCs/>
          <w:i/>
          <w:iCs/>
          <w:lang w:val="es-419"/>
        </w:rPr>
      </w:pPr>
      <w:r w:rsidRPr="00FB080C">
        <w:rPr>
          <w:lang w:val="es-419"/>
        </w:rPr>
        <w:t>A:</w:t>
      </w:r>
      <w:r w:rsidR="00361EE3" w:rsidRPr="00FB080C">
        <w:rPr>
          <w:lang w:val="es-419"/>
        </w:rPr>
        <w:t xml:space="preserve"> </w:t>
      </w:r>
      <w:r w:rsidRPr="00FB080C">
        <w:rPr>
          <w:bCs/>
          <w:i/>
          <w:iCs/>
          <w:lang w:val="es-419"/>
        </w:rPr>
        <w:t>[ingrese</w:t>
      </w:r>
      <w:r w:rsidR="00361EE3" w:rsidRPr="00FB080C">
        <w:rPr>
          <w:bCs/>
          <w:i/>
          <w:iCs/>
          <w:lang w:val="es-419"/>
        </w:rPr>
        <w:t xml:space="preserve"> </w:t>
      </w:r>
      <w:r w:rsidRPr="00FB080C">
        <w:rPr>
          <w:bCs/>
          <w:i/>
          <w:iCs/>
          <w:lang w:val="es-419"/>
        </w:rPr>
        <w:t>el</w:t>
      </w:r>
      <w:r w:rsidR="00361EE3" w:rsidRPr="00FB080C">
        <w:rPr>
          <w:bCs/>
          <w:i/>
          <w:iCs/>
          <w:lang w:val="es-419"/>
        </w:rPr>
        <w:t xml:space="preserve"> </w:t>
      </w:r>
      <w:r w:rsidRPr="00FB080C">
        <w:rPr>
          <w:bCs/>
          <w:i/>
          <w:iCs/>
          <w:lang w:val="es-419"/>
        </w:rPr>
        <w:t>nombre</w:t>
      </w:r>
      <w:r w:rsidR="00361EE3" w:rsidRPr="00FB080C">
        <w:rPr>
          <w:bCs/>
          <w:i/>
          <w:iCs/>
          <w:lang w:val="es-419"/>
        </w:rPr>
        <w:t xml:space="preserve"> </w:t>
      </w:r>
      <w:r w:rsidRPr="00FB080C">
        <w:rPr>
          <w:bCs/>
          <w:i/>
          <w:iCs/>
          <w:lang w:val="es-419"/>
        </w:rPr>
        <w:t>completo</w:t>
      </w:r>
      <w:r w:rsidR="00361EE3" w:rsidRPr="00FB080C">
        <w:rPr>
          <w:bCs/>
          <w:i/>
          <w:iCs/>
          <w:lang w:val="es-419"/>
        </w:rPr>
        <w:t xml:space="preserve"> </w:t>
      </w:r>
      <w:r w:rsidRPr="00FB080C">
        <w:rPr>
          <w:bCs/>
          <w:i/>
          <w:iCs/>
          <w:lang w:val="es-419"/>
        </w:rPr>
        <w:t>del</w:t>
      </w:r>
      <w:r w:rsidR="00361EE3" w:rsidRPr="00FB080C">
        <w:rPr>
          <w:bCs/>
          <w:i/>
          <w:iCs/>
          <w:lang w:val="es-419"/>
        </w:rPr>
        <w:t xml:space="preserve"> </w:t>
      </w:r>
      <w:r w:rsidR="006A0551" w:rsidRPr="00FB080C">
        <w:rPr>
          <w:bCs/>
          <w:i/>
          <w:iCs/>
          <w:lang w:val="es-419"/>
        </w:rPr>
        <w:t>Comprador</w:t>
      </w:r>
      <w:r w:rsidRPr="00FB080C">
        <w:rPr>
          <w:bCs/>
          <w:i/>
          <w:iCs/>
          <w:lang w:val="es-419"/>
        </w:rPr>
        <w:t>]</w:t>
      </w:r>
    </w:p>
    <w:p w14:paraId="1D8B0931" w14:textId="11F290B5" w:rsidR="008056D1" w:rsidRDefault="008056D1" w:rsidP="00B9286E">
      <w:pPr>
        <w:tabs>
          <w:tab w:val="right" w:pos="9000"/>
        </w:tabs>
        <w:spacing w:after="200"/>
        <w:jc w:val="both"/>
        <w:rPr>
          <w:i/>
          <w:lang w:val="es-419"/>
        </w:rPr>
      </w:pPr>
      <w:r w:rsidRPr="00FB080C">
        <w:rPr>
          <w:i/>
          <w:lang w:val="es-419"/>
        </w:rPr>
        <w:t>En</w:t>
      </w:r>
      <w:r w:rsidR="00361EE3" w:rsidRPr="00FB080C">
        <w:rPr>
          <w:i/>
          <w:lang w:val="es-419"/>
        </w:rPr>
        <w:t xml:space="preserve"> </w:t>
      </w:r>
      <w:r w:rsidRPr="00FB080C">
        <w:rPr>
          <w:i/>
          <w:lang w:val="es-419"/>
        </w:rPr>
        <w:t>respuesta</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su</w:t>
      </w:r>
      <w:r w:rsidR="00361EE3" w:rsidRPr="00FB080C">
        <w:rPr>
          <w:i/>
          <w:lang w:val="es-419"/>
        </w:rPr>
        <w:t xml:space="preserve"> </w:t>
      </w:r>
      <w:r w:rsidRPr="00FB080C">
        <w:rPr>
          <w:i/>
          <w:lang w:val="es-419"/>
        </w:rPr>
        <w:t>solicitud</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Carta</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Aceptación</w:t>
      </w:r>
      <w:r w:rsidR="00361EE3" w:rsidRPr="00FB080C">
        <w:rPr>
          <w:i/>
          <w:lang w:val="es-419"/>
        </w:rPr>
        <w:t xml:space="preserve"> </w:t>
      </w:r>
      <w:r w:rsidRPr="00FB080C">
        <w:rPr>
          <w:i/>
          <w:lang w:val="es-419"/>
        </w:rPr>
        <w:t>fechada</w:t>
      </w:r>
      <w:r w:rsidR="00361EE3" w:rsidRPr="00FB080C">
        <w:rPr>
          <w:i/>
          <w:lang w:val="es-419"/>
        </w:rPr>
        <w:t xml:space="preserve"> </w:t>
      </w:r>
      <w:r w:rsidRPr="00FB080C">
        <w:rPr>
          <w:i/>
          <w:lang w:val="es-419"/>
        </w:rPr>
        <w:t>[inserte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fecha</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Carta</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Aceptación]</w:t>
      </w:r>
      <w:r w:rsidR="00361EE3" w:rsidRPr="00FB080C">
        <w:rPr>
          <w:i/>
          <w:lang w:val="es-419"/>
        </w:rPr>
        <w:t xml:space="preserve"> </w:t>
      </w:r>
      <w:r w:rsidRPr="00FB080C">
        <w:rPr>
          <w:i/>
          <w:lang w:val="es-419"/>
        </w:rPr>
        <w:t>para</w:t>
      </w:r>
      <w:r w:rsidR="00361EE3" w:rsidRPr="00FB080C">
        <w:rPr>
          <w:i/>
          <w:lang w:val="es-419"/>
        </w:rPr>
        <w:t xml:space="preserve"> </w:t>
      </w:r>
      <w:r w:rsidRPr="00FB080C">
        <w:rPr>
          <w:i/>
          <w:lang w:val="es-419"/>
        </w:rPr>
        <w:t>proporcionar</w:t>
      </w:r>
      <w:r w:rsidR="00361EE3" w:rsidRPr="00FB080C">
        <w:rPr>
          <w:i/>
          <w:lang w:val="es-419"/>
        </w:rPr>
        <w:t xml:space="preserve"> </w:t>
      </w:r>
      <w:r w:rsidRPr="00FB080C">
        <w:rPr>
          <w:i/>
          <w:lang w:val="es-419"/>
        </w:rPr>
        <w:t>información</w:t>
      </w:r>
      <w:r w:rsidR="00361EE3" w:rsidRPr="00FB080C">
        <w:rPr>
          <w:i/>
          <w:lang w:val="es-419"/>
        </w:rPr>
        <w:t xml:space="preserve"> </w:t>
      </w:r>
      <w:r w:rsidRPr="00FB080C">
        <w:rPr>
          <w:i/>
          <w:lang w:val="es-419"/>
        </w:rPr>
        <w:t>adicional</w:t>
      </w:r>
      <w:r w:rsidR="00361EE3" w:rsidRPr="00FB080C">
        <w:rPr>
          <w:i/>
          <w:lang w:val="es-419"/>
        </w:rPr>
        <w:t xml:space="preserve"> </w:t>
      </w:r>
      <w:r w:rsidRPr="00FB080C">
        <w:rPr>
          <w:i/>
          <w:lang w:val="es-419"/>
        </w:rPr>
        <w:t>sobre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titularidad</w:t>
      </w:r>
      <w:r w:rsidR="00361EE3" w:rsidRPr="00FB080C">
        <w:rPr>
          <w:i/>
          <w:lang w:val="es-419"/>
        </w:rPr>
        <w:t xml:space="preserve"> </w:t>
      </w:r>
      <w:r w:rsidRPr="00FB080C">
        <w:rPr>
          <w:i/>
          <w:lang w:val="es-419"/>
        </w:rPr>
        <w:t>real:</w:t>
      </w:r>
      <w:r w:rsidR="00361EE3" w:rsidRPr="00FB080C">
        <w:rPr>
          <w:i/>
          <w:lang w:val="es-419"/>
        </w:rPr>
        <w:t xml:space="preserve"> </w:t>
      </w:r>
      <w:r w:rsidRPr="00FB080C">
        <w:rPr>
          <w:i/>
          <w:lang w:val="es-419"/>
        </w:rPr>
        <w:t>[seleccione</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opción</w:t>
      </w:r>
      <w:r w:rsidR="00361EE3" w:rsidRPr="00FB080C">
        <w:rPr>
          <w:i/>
          <w:lang w:val="es-419"/>
        </w:rPr>
        <w:t xml:space="preserve"> </w:t>
      </w:r>
      <w:r w:rsidRPr="00FB080C">
        <w:rPr>
          <w:i/>
          <w:lang w:val="es-419"/>
        </w:rPr>
        <w:t>según</w:t>
      </w:r>
      <w:r w:rsidR="00361EE3" w:rsidRPr="00FB080C">
        <w:rPr>
          <w:i/>
          <w:lang w:val="es-419"/>
        </w:rPr>
        <w:t xml:space="preserve"> </w:t>
      </w:r>
      <w:r w:rsidRPr="00FB080C">
        <w:rPr>
          <w:i/>
          <w:lang w:val="es-419"/>
        </w:rPr>
        <w:t>corresponda</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elimine</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opciones</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no</w:t>
      </w:r>
      <w:r w:rsidR="00361EE3" w:rsidRPr="00FB080C">
        <w:rPr>
          <w:i/>
          <w:lang w:val="es-419"/>
        </w:rPr>
        <w:t xml:space="preserve"> </w:t>
      </w:r>
      <w:r w:rsidRPr="00FB080C">
        <w:rPr>
          <w:i/>
          <w:lang w:val="es-419"/>
        </w:rPr>
        <w:t>son</w:t>
      </w:r>
      <w:r w:rsidR="00361EE3" w:rsidRPr="00FB080C">
        <w:rPr>
          <w:i/>
          <w:lang w:val="es-419"/>
        </w:rPr>
        <w:t xml:space="preserve"> </w:t>
      </w:r>
      <w:r w:rsidRPr="00FB080C">
        <w:rPr>
          <w:i/>
          <w:lang w:val="es-419"/>
        </w:rPr>
        <w:t>aplicables:]</w:t>
      </w:r>
    </w:p>
    <w:p w14:paraId="7B09D75D" w14:textId="5B8BEE45" w:rsidR="008056D1" w:rsidRPr="00FB080C" w:rsidRDefault="008056D1" w:rsidP="00B9286E">
      <w:pPr>
        <w:tabs>
          <w:tab w:val="right" w:pos="9000"/>
        </w:tabs>
        <w:spacing w:after="200"/>
        <w:ind w:left="425" w:hanging="425"/>
        <w:rPr>
          <w:lang w:val="es-419"/>
        </w:rPr>
      </w:pPr>
      <w:r w:rsidRPr="00FB080C">
        <w:rPr>
          <w:lang w:val="es-419"/>
        </w:rPr>
        <w:t>(i)</w:t>
      </w:r>
      <w:r w:rsidR="00C8559E" w:rsidRPr="00FB080C">
        <w:rPr>
          <w:lang w:val="es-419"/>
        </w:rPr>
        <w:tab/>
      </w:r>
      <w:r w:rsidR="008E38BA">
        <w:rPr>
          <w:lang w:val="es-419"/>
        </w:rPr>
        <w:t>P</w:t>
      </w:r>
      <w:r w:rsidRPr="00FB080C">
        <w:rPr>
          <w:lang w:val="es-419"/>
        </w:rPr>
        <w:t>or</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presente</w:t>
      </w:r>
      <w:r w:rsidR="00361EE3" w:rsidRPr="00FB080C">
        <w:rPr>
          <w:lang w:val="es-419"/>
        </w:rPr>
        <w:t xml:space="preserve"> </w:t>
      </w:r>
      <w:r w:rsidRPr="00FB080C">
        <w:rPr>
          <w:lang w:val="es-419"/>
        </w:rPr>
        <w:t>proporcionamos</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siguiente</w:t>
      </w:r>
      <w:r w:rsidR="00361EE3" w:rsidRPr="00FB080C">
        <w:rPr>
          <w:lang w:val="es-419"/>
        </w:rPr>
        <w:t xml:space="preserve"> </w:t>
      </w:r>
      <w:r w:rsidRPr="00FB080C">
        <w:rPr>
          <w:lang w:val="es-419"/>
        </w:rPr>
        <w:t>información</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Propiedad</w:t>
      </w:r>
      <w:r w:rsidR="00361EE3" w:rsidRPr="00FB080C">
        <w:rPr>
          <w:lang w:val="es-419"/>
        </w:rPr>
        <w:t xml:space="preserve"> </w:t>
      </w:r>
      <w:r w:rsidRPr="00FB080C">
        <w:rPr>
          <w:lang w:val="es-419"/>
        </w:rPr>
        <w:t>Efectiva</w:t>
      </w:r>
      <w:r w:rsidR="0060013F">
        <w:rPr>
          <w:lang w:val="es-419"/>
        </w:rPr>
        <w:t>.</w:t>
      </w:r>
    </w:p>
    <w:p w14:paraId="6CD43B8F" w14:textId="77777777" w:rsidR="00B9286E" w:rsidRPr="00B9286E" w:rsidRDefault="00B9286E">
      <w:pPr>
        <w:rPr>
          <w:bCs/>
          <w:lang w:val="es-419"/>
        </w:rPr>
      </w:pPr>
      <w:r w:rsidRPr="00B9286E">
        <w:rPr>
          <w:bCs/>
          <w:lang w:val="es-419"/>
        </w:rPr>
        <w:br w:type="page"/>
      </w:r>
    </w:p>
    <w:p w14:paraId="3C884B09" w14:textId="2240BE36" w:rsidR="008056D1" w:rsidRPr="00FB080C" w:rsidRDefault="008056D1" w:rsidP="00E5038B">
      <w:pPr>
        <w:spacing w:before="120" w:after="240"/>
        <w:rPr>
          <w:b/>
          <w:lang w:val="es-419"/>
        </w:rPr>
      </w:pPr>
      <w:r w:rsidRPr="00FB080C">
        <w:rPr>
          <w:b/>
          <w:lang w:val="es-419"/>
        </w:rPr>
        <w:lastRenderedPageBreak/>
        <w:t>Detalles</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Propiedad</w:t>
      </w:r>
      <w:r w:rsidR="00361EE3" w:rsidRPr="00FB080C">
        <w:rPr>
          <w:b/>
          <w:lang w:val="es-419"/>
        </w:rPr>
        <w:t xml:space="preserve"> </w:t>
      </w:r>
      <w:r w:rsidRPr="00FB080C">
        <w:rPr>
          <w:b/>
          <w:lang w:val="es-419"/>
        </w:rPr>
        <w:t>Efectiva</w:t>
      </w: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B9286E" w14:paraId="31CFABBA" w14:textId="77777777" w:rsidTr="00FB3353">
        <w:trPr>
          <w:trHeight w:val="1838"/>
          <w:tblHeader/>
        </w:trPr>
        <w:tc>
          <w:tcPr>
            <w:tcW w:w="2251" w:type="dxa"/>
            <w:shd w:val="clear" w:color="auto" w:fill="auto"/>
            <w:vAlign w:val="center"/>
          </w:tcPr>
          <w:p w14:paraId="2475A1A2" w14:textId="45552FD1"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Identidad</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Propietario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Efectivo</w:t>
            </w:r>
          </w:p>
          <w:p w14:paraId="4FC68796" w14:textId="77777777" w:rsidR="008056D1" w:rsidRPr="00B9286E" w:rsidRDefault="008056D1" w:rsidP="000F6267">
            <w:pPr>
              <w:pStyle w:val="Textoindependiente"/>
              <w:spacing w:before="40" w:after="160"/>
              <w:jc w:val="center"/>
              <w:rPr>
                <w:rFonts w:ascii="Times New Roman" w:hAnsi="Times New Roman" w:cs="Times New Roman"/>
                <w:i/>
                <w:sz w:val="24"/>
                <w:lang w:val="es-419"/>
              </w:rPr>
            </w:pPr>
          </w:p>
        </w:tc>
        <w:tc>
          <w:tcPr>
            <w:tcW w:w="2377" w:type="dxa"/>
            <w:shd w:val="clear" w:color="auto" w:fill="auto"/>
            <w:vAlign w:val="center"/>
          </w:tcPr>
          <w:p w14:paraId="0E4C6721" w14:textId="31717DCC"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Tiene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participación</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directa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indirecta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25%</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más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las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acciones</w:t>
            </w:r>
          </w:p>
          <w:p w14:paraId="241D041A" w14:textId="0BB0CF5D"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(Sí/No)</w:t>
            </w:r>
          </w:p>
          <w:p w14:paraId="08332C3F" w14:textId="77777777" w:rsidR="008056D1" w:rsidRPr="00B9286E" w:rsidRDefault="008056D1" w:rsidP="000F6267">
            <w:pPr>
              <w:pStyle w:val="Textoindependiente"/>
              <w:spacing w:before="40" w:after="160"/>
              <w:jc w:val="center"/>
              <w:rPr>
                <w:rFonts w:ascii="Times New Roman" w:hAnsi="Times New Roman" w:cs="Times New Roman"/>
                <w:i/>
                <w:sz w:val="24"/>
                <w:lang w:val="es-419"/>
              </w:rPr>
            </w:pPr>
          </w:p>
        </w:tc>
        <w:tc>
          <w:tcPr>
            <w:tcW w:w="1973" w:type="dxa"/>
            <w:shd w:val="clear" w:color="auto" w:fill="auto"/>
            <w:vAlign w:val="center"/>
          </w:tcPr>
          <w:p w14:paraId="2E351559" w14:textId="25E4379D"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Tiene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directa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indirectamente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25%</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más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los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derechos</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voto</w:t>
            </w:r>
          </w:p>
          <w:p w14:paraId="4580D478" w14:textId="114ED22D"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(Sí</w:t>
            </w:r>
            <w:r w:rsidR="00CD1C31">
              <w:rPr>
                <w:rFonts w:ascii="Times New Roman" w:hAnsi="Times New Roman" w:cs="Times New Roman"/>
                <w:sz w:val="24"/>
                <w:lang w:val="es-419"/>
              </w:rPr>
              <w:t>/</w:t>
            </w:r>
            <w:r w:rsidRPr="00B9286E">
              <w:rPr>
                <w:rFonts w:ascii="Times New Roman" w:hAnsi="Times New Roman" w:cs="Times New Roman"/>
                <w:sz w:val="24"/>
                <w:lang w:val="es-419"/>
              </w:rPr>
              <w:t>No)</w:t>
            </w:r>
          </w:p>
          <w:p w14:paraId="7A63D0F6" w14:textId="77777777" w:rsidR="008056D1" w:rsidRPr="00B9286E" w:rsidRDefault="008056D1" w:rsidP="000F6267">
            <w:pPr>
              <w:pStyle w:val="Textoindependiente"/>
              <w:spacing w:before="40" w:after="160"/>
              <w:jc w:val="center"/>
              <w:rPr>
                <w:rFonts w:ascii="Times New Roman" w:hAnsi="Times New Roman" w:cs="Times New Roman"/>
                <w:sz w:val="24"/>
                <w:lang w:val="es-419"/>
              </w:rPr>
            </w:pPr>
          </w:p>
        </w:tc>
        <w:tc>
          <w:tcPr>
            <w:tcW w:w="3031" w:type="dxa"/>
            <w:shd w:val="clear" w:color="auto" w:fill="auto"/>
            <w:vAlign w:val="center"/>
          </w:tcPr>
          <w:p w14:paraId="6254779C" w14:textId="31E274B2"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Tiene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directa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indirectamente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derecho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designar</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la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mayoría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consejo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administración,</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junta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directiva</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órgano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gobierno</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equivalente</w:t>
            </w:r>
            <w:r w:rsidR="00361EE3" w:rsidRPr="00B9286E">
              <w:rPr>
                <w:rFonts w:ascii="Times New Roman" w:hAnsi="Times New Roman" w:cs="Times New Roman"/>
                <w:sz w:val="24"/>
                <w:lang w:val="es-419"/>
              </w:rPr>
              <w:t xml:space="preserve"> </w:t>
            </w:r>
            <w:r w:rsidRPr="00B9286E">
              <w:rPr>
                <w:rFonts w:ascii="Times New Roman" w:hAnsi="Times New Roman" w:cs="Times New Roman"/>
                <w:sz w:val="24"/>
                <w:lang w:val="es-419"/>
              </w:rPr>
              <w:t>del</w:t>
            </w:r>
            <w:r w:rsidR="00361EE3" w:rsidRPr="00B9286E">
              <w:rPr>
                <w:rFonts w:ascii="Times New Roman" w:hAnsi="Times New Roman" w:cs="Times New Roman"/>
                <w:sz w:val="24"/>
                <w:lang w:val="es-419"/>
              </w:rPr>
              <w:t xml:space="preserve"> </w:t>
            </w:r>
            <w:r w:rsidR="003944AF" w:rsidRPr="00B9286E">
              <w:rPr>
                <w:rFonts w:ascii="Times New Roman" w:hAnsi="Times New Roman" w:cs="Times New Roman"/>
                <w:sz w:val="24"/>
                <w:lang w:val="es-419"/>
              </w:rPr>
              <w:t>Oferente</w:t>
            </w:r>
          </w:p>
          <w:p w14:paraId="5D7D7A74" w14:textId="5C04E4C7" w:rsidR="008056D1" w:rsidRPr="00B9286E" w:rsidRDefault="008056D1"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sz w:val="24"/>
                <w:lang w:val="es-419"/>
              </w:rPr>
              <w:t>(Sí/No)</w:t>
            </w:r>
          </w:p>
        </w:tc>
      </w:tr>
      <w:tr w:rsidR="00FB3353" w:rsidRPr="008F0EA6" w14:paraId="101A88E8" w14:textId="77777777" w:rsidTr="00FB3353">
        <w:trPr>
          <w:trHeight w:val="841"/>
          <w:tblHeader/>
        </w:trPr>
        <w:tc>
          <w:tcPr>
            <w:tcW w:w="2251" w:type="dxa"/>
            <w:shd w:val="clear" w:color="auto" w:fill="auto"/>
            <w:vAlign w:val="center"/>
          </w:tcPr>
          <w:p w14:paraId="0AC71C5A" w14:textId="3843E423" w:rsidR="00FB3353" w:rsidRPr="00B9286E" w:rsidRDefault="00FB3353" w:rsidP="000F6267">
            <w:pPr>
              <w:pStyle w:val="Textoindependiente"/>
              <w:spacing w:before="40" w:after="160"/>
              <w:jc w:val="center"/>
              <w:rPr>
                <w:rFonts w:ascii="Times New Roman" w:hAnsi="Times New Roman" w:cs="Times New Roman"/>
                <w:sz w:val="24"/>
                <w:lang w:val="es-419"/>
              </w:rPr>
            </w:pPr>
            <w:r w:rsidRPr="00B9286E">
              <w:rPr>
                <w:rFonts w:ascii="Times New Roman" w:hAnsi="Times New Roman" w:cs="Times New Roman"/>
                <w:i/>
                <w:color w:val="212121"/>
                <w:sz w:val="24"/>
                <w:shd w:val="clear" w:color="auto" w:fill="FFFFFF"/>
                <w:lang w:val="es-419"/>
              </w:rPr>
              <w:t>[incluya</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el</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nombre</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completo</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(apellidos,</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primer</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nombre),</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nacionalidad,</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país</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de</w:t>
            </w:r>
            <w:r w:rsidR="00361EE3" w:rsidRPr="00B9286E">
              <w:rPr>
                <w:rFonts w:ascii="Times New Roman" w:hAnsi="Times New Roman" w:cs="Times New Roman"/>
                <w:i/>
                <w:color w:val="212121"/>
                <w:sz w:val="24"/>
                <w:shd w:val="clear" w:color="auto" w:fill="FFFFFF"/>
                <w:lang w:val="es-419"/>
              </w:rPr>
              <w:t xml:space="preserve"> </w:t>
            </w:r>
            <w:r w:rsidRPr="00B9286E">
              <w:rPr>
                <w:rFonts w:ascii="Times New Roman" w:hAnsi="Times New Roman" w:cs="Times New Roman"/>
                <w:i/>
                <w:color w:val="212121"/>
                <w:sz w:val="24"/>
                <w:shd w:val="clear" w:color="auto" w:fill="FFFFFF"/>
                <w:lang w:val="es-419"/>
              </w:rPr>
              <w:t>residencia]</w:t>
            </w:r>
          </w:p>
        </w:tc>
        <w:tc>
          <w:tcPr>
            <w:tcW w:w="2377" w:type="dxa"/>
            <w:shd w:val="clear" w:color="auto" w:fill="auto"/>
            <w:vAlign w:val="center"/>
          </w:tcPr>
          <w:p w14:paraId="1397682A" w14:textId="77777777" w:rsidR="00FB3353" w:rsidRPr="00B9286E" w:rsidRDefault="00FB3353" w:rsidP="000F6267">
            <w:pPr>
              <w:pStyle w:val="Textoindependiente"/>
              <w:spacing w:before="40" w:after="160"/>
              <w:jc w:val="center"/>
              <w:rPr>
                <w:rFonts w:ascii="Times New Roman" w:hAnsi="Times New Roman" w:cs="Times New Roman"/>
                <w:sz w:val="24"/>
                <w:lang w:val="es-419"/>
              </w:rPr>
            </w:pPr>
          </w:p>
        </w:tc>
        <w:tc>
          <w:tcPr>
            <w:tcW w:w="1973" w:type="dxa"/>
            <w:shd w:val="clear" w:color="auto" w:fill="auto"/>
            <w:vAlign w:val="center"/>
          </w:tcPr>
          <w:p w14:paraId="3283C0F7" w14:textId="77777777" w:rsidR="00FB3353" w:rsidRPr="00B9286E" w:rsidRDefault="00FB3353" w:rsidP="000F6267">
            <w:pPr>
              <w:pStyle w:val="Textoindependiente"/>
              <w:spacing w:before="40" w:after="160"/>
              <w:jc w:val="center"/>
              <w:rPr>
                <w:rFonts w:ascii="Times New Roman" w:hAnsi="Times New Roman" w:cs="Times New Roman"/>
                <w:sz w:val="24"/>
                <w:lang w:val="es-419"/>
              </w:rPr>
            </w:pPr>
          </w:p>
        </w:tc>
        <w:tc>
          <w:tcPr>
            <w:tcW w:w="3031" w:type="dxa"/>
            <w:shd w:val="clear" w:color="auto" w:fill="auto"/>
            <w:vAlign w:val="center"/>
          </w:tcPr>
          <w:p w14:paraId="038E95EE" w14:textId="77777777" w:rsidR="00FB3353" w:rsidRPr="00B9286E" w:rsidRDefault="00FB3353" w:rsidP="000F6267">
            <w:pPr>
              <w:pStyle w:val="Textoindependiente"/>
              <w:spacing w:before="40" w:after="160"/>
              <w:jc w:val="center"/>
              <w:rPr>
                <w:rFonts w:ascii="Times New Roman" w:hAnsi="Times New Roman" w:cs="Times New Roman"/>
                <w:sz w:val="24"/>
                <w:lang w:val="es-419"/>
              </w:rPr>
            </w:pPr>
          </w:p>
        </w:tc>
      </w:tr>
    </w:tbl>
    <w:p w14:paraId="14967278" w14:textId="07C48253" w:rsidR="008056D1" w:rsidRPr="00FB080C" w:rsidRDefault="008056D1" w:rsidP="00B9286E">
      <w:pPr>
        <w:spacing w:before="200" w:after="200"/>
        <w:rPr>
          <w:b/>
          <w:i/>
          <w:lang w:val="es-419"/>
        </w:rPr>
      </w:pPr>
      <w:r w:rsidRPr="00FB080C">
        <w:rPr>
          <w:b/>
          <w:i/>
          <w:lang w:val="es-419"/>
        </w:rPr>
        <w:t>O</w:t>
      </w:r>
      <w:r w:rsidR="00361EE3" w:rsidRPr="00FB080C">
        <w:rPr>
          <w:b/>
          <w:i/>
          <w:lang w:val="es-419"/>
        </w:rPr>
        <w:t xml:space="preserve"> </w:t>
      </w:r>
      <w:r w:rsidRPr="00FB080C">
        <w:rPr>
          <w:b/>
          <w:i/>
          <w:lang w:val="es-419"/>
        </w:rPr>
        <w:t>bien</w:t>
      </w:r>
    </w:p>
    <w:p w14:paraId="51A8C8F9" w14:textId="3110592C" w:rsidR="008056D1" w:rsidRPr="00FB080C" w:rsidRDefault="008056D1" w:rsidP="00A2025B">
      <w:pPr>
        <w:spacing w:after="200"/>
        <w:ind w:left="567" w:hanging="425"/>
        <w:jc w:val="both"/>
        <w:rPr>
          <w:lang w:val="es-419"/>
        </w:rPr>
      </w:pPr>
      <w:r w:rsidRPr="00FB080C">
        <w:rPr>
          <w:lang w:val="es-419"/>
        </w:rPr>
        <w:t>(</w:t>
      </w:r>
      <w:r w:rsidR="00E83CBA" w:rsidRPr="00FB080C">
        <w:rPr>
          <w:lang w:val="es-419"/>
        </w:rPr>
        <w:t>i</w:t>
      </w:r>
      <w:r w:rsidRPr="00FB080C">
        <w:rPr>
          <w:lang w:val="es-419"/>
        </w:rPr>
        <w:t>)</w:t>
      </w:r>
      <w:r w:rsidR="00C8559E" w:rsidRPr="00FB080C">
        <w:rPr>
          <w:lang w:val="es-419"/>
        </w:rPr>
        <w:tab/>
      </w:r>
      <w:r w:rsidRPr="00FB080C">
        <w:rPr>
          <w:lang w:val="es-419"/>
        </w:rPr>
        <w:t>Declaramos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hay</w:t>
      </w:r>
      <w:r w:rsidR="00361EE3" w:rsidRPr="00FB080C">
        <w:rPr>
          <w:lang w:val="es-419"/>
        </w:rPr>
        <w:t xml:space="preserve"> </w:t>
      </w:r>
      <w:r w:rsidRPr="00FB080C">
        <w:rPr>
          <w:lang w:val="es-419"/>
        </w:rPr>
        <w:t>ningún</w:t>
      </w:r>
      <w:r w:rsidR="00361EE3" w:rsidRPr="00FB080C">
        <w:rPr>
          <w:lang w:val="es-419"/>
        </w:rPr>
        <w:t xml:space="preserve"> </w:t>
      </w:r>
      <w:r w:rsidRPr="00FB080C">
        <w:rPr>
          <w:lang w:val="es-419"/>
        </w:rPr>
        <w:t>Propietario</w:t>
      </w:r>
      <w:r w:rsidR="00361EE3" w:rsidRPr="00FB080C">
        <w:rPr>
          <w:lang w:val="es-419"/>
        </w:rPr>
        <w:t xml:space="preserve"> </w:t>
      </w:r>
      <w:r w:rsidRPr="00FB080C">
        <w:rPr>
          <w:lang w:val="es-419"/>
        </w:rPr>
        <w:t>Efectivo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cumpla</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condiciones:</w:t>
      </w:r>
    </w:p>
    <w:p w14:paraId="5332CF39" w14:textId="22436502" w:rsidR="008056D1" w:rsidRPr="00FB080C" w:rsidRDefault="008056D1" w:rsidP="00A2025B">
      <w:pPr>
        <w:pStyle w:val="Prrafodelista"/>
        <w:numPr>
          <w:ilvl w:val="0"/>
          <w:numId w:val="68"/>
        </w:numPr>
        <w:spacing w:after="200"/>
        <w:ind w:left="993" w:hanging="284"/>
        <w:contextualSpacing w:val="0"/>
        <w:rPr>
          <w:lang w:val="es-419"/>
        </w:rPr>
      </w:pPr>
      <w:r w:rsidRPr="00FB080C">
        <w:rPr>
          <w:lang w:val="es-419"/>
        </w:rPr>
        <w:t>posee</w:t>
      </w:r>
      <w:r w:rsidR="00361EE3" w:rsidRPr="00FB080C">
        <w:rPr>
          <w:lang w:val="es-419"/>
        </w:rPr>
        <w:t xml:space="preserve"> </w:t>
      </w:r>
      <w:r w:rsidRPr="00FB080C">
        <w:rPr>
          <w:lang w:val="es-419"/>
        </w:rPr>
        <w:t>directa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indirectamente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25%</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acciones</w:t>
      </w:r>
      <w:r w:rsidR="008E38BA">
        <w:rPr>
          <w:lang w:val="es-419"/>
        </w:rPr>
        <w:t>;</w:t>
      </w:r>
    </w:p>
    <w:p w14:paraId="5F44A495" w14:textId="0E86CEA7" w:rsidR="008056D1" w:rsidRPr="00FB080C" w:rsidRDefault="008056D1" w:rsidP="00A2025B">
      <w:pPr>
        <w:pStyle w:val="Prrafodelista"/>
        <w:numPr>
          <w:ilvl w:val="0"/>
          <w:numId w:val="68"/>
        </w:numPr>
        <w:spacing w:after="200"/>
        <w:ind w:left="993" w:hanging="284"/>
        <w:contextualSpacing w:val="0"/>
        <w:rPr>
          <w:lang w:val="es-419"/>
        </w:rPr>
      </w:pPr>
      <w:r w:rsidRPr="00FB080C">
        <w:rPr>
          <w:lang w:val="es-419"/>
        </w:rPr>
        <w:t>posee</w:t>
      </w:r>
      <w:r w:rsidR="00361EE3" w:rsidRPr="00FB080C">
        <w:rPr>
          <w:lang w:val="es-419"/>
        </w:rPr>
        <w:t xml:space="preserve"> </w:t>
      </w:r>
      <w:r w:rsidRPr="00FB080C">
        <w:rPr>
          <w:lang w:val="es-419"/>
        </w:rPr>
        <w:t>directa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indirectamente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25%</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derechos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voto</w:t>
      </w:r>
      <w:r w:rsidR="008E38BA">
        <w:rPr>
          <w:lang w:val="es-419"/>
        </w:rPr>
        <w:t>;</w:t>
      </w:r>
    </w:p>
    <w:p w14:paraId="676AD107" w14:textId="4CF21A19" w:rsidR="008056D1" w:rsidRPr="00FB080C" w:rsidRDefault="00805DBA" w:rsidP="00A2025B">
      <w:pPr>
        <w:pStyle w:val="Prrafodelista"/>
        <w:numPr>
          <w:ilvl w:val="0"/>
          <w:numId w:val="68"/>
        </w:numPr>
        <w:spacing w:after="200"/>
        <w:ind w:left="993" w:hanging="284"/>
        <w:contextualSpacing w:val="0"/>
        <w:rPr>
          <w:lang w:val="es-419"/>
        </w:rPr>
      </w:pPr>
      <w:r w:rsidRPr="00805DBA">
        <w:rPr>
          <w:lang w:val="es-419"/>
        </w:rPr>
        <w:t>tiene directa o indirectamente el derecho de nombrar a la mayoría del consejo de administración, junta directiva u órgano de gobierno equivalente del Oferente.</w:t>
      </w:r>
    </w:p>
    <w:p w14:paraId="7F2C149D" w14:textId="1A8C9F0F" w:rsidR="008056D1" w:rsidRPr="00FB080C" w:rsidRDefault="008056D1" w:rsidP="00A2025B">
      <w:pPr>
        <w:spacing w:after="200"/>
        <w:rPr>
          <w:b/>
          <w:i/>
          <w:lang w:val="es-419"/>
        </w:rPr>
      </w:pPr>
      <w:r w:rsidRPr="00FB080C">
        <w:rPr>
          <w:b/>
          <w:i/>
          <w:lang w:val="es-419"/>
        </w:rPr>
        <w:t>O</w:t>
      </w:r>
      <w:r w:rsidR="00361EE3" w:rsidRPr="00FB080C">
        <w:rPr>
          <w:b/>
          <w:i/>
          <w:lang w:val="es-419"/>
        </w:rPr>
        <w:t xml:space="preserve"> </w:t>
      </w:r>
      <w:r w:rsidRPr="00FB080C">
        <w:rPr>
          <w:b/>
          <w:i/>
          <w:lang w:val="es-419"/>
        </w:rPr>
        <w:t>bien</w:t>
      </w:r>
      <w:r w:rsidR="00361EE3" w:rsidRPr="00FB080C">
        <w:rPr>
          <w:b/>
          <w:i/>
          <w:lang w:val="es-419"/>
        </w:rPr>
        <w:t xml:space="preserve"> </w:t>
      </w:r>
    </w:p>
    <w:p w14:paraId="591FBE33" w14:textId="5B39B7D6" w:rsidR="008056D1" w:rsidRPr="00FB080C" w:rsidRDefault="008056D1" w:rsidP="00A2025B">
      <w:pPr>
        <w:spacing w:after="200"/>
        <w:ind w:left="567" w:hanging="567"/>
        <w:jc w:val="both"/>
        <w:rPr>
          <w:rFonts w:ascii="Arial" w:hAnsi="Arial" w:cs="Arial"/>
          <w:color w:val="212121"/>
          <w:shd w:val="clear" w:color="auto" w:fill="FFFFFF"/>
          <w:lang w:val="es-419"/>
        </w:rPr>
      </w:pPr>
      <w:r w:rsidRPr="00FB080C">
        <w:rPr>
          <w:lang w:val="es-419"/>
        </w:rPr>
        <w:t>(</w:t>
      </w:r>
      <w:r w:rsidR="00E83CBA" w:rsidRPr="00FB080C">
        <w:rPr>
          <w:lang w:val="es-419"/>
        </w:rPr>
        <w:t>i</w:t>
      </w:r>
      <w:r w:rsidRPr="00FB080C">
        <w:rPr>
          <w:lang w:val="es-419"/>
        </w:rPr>
        <w:t>)</w:t>
      </w:r>
      <w:r w:rsidR="00C8559E" w:rsidRPr="00FB080C">
        <w:rPr>
          <w:lang w:val="es-419"/>
        </w:rPr>
        <w:tab/>
      </w:r>
      <w:r w:rsidRPr="00FB080C">
        <w:rPr>
          <w:lang w:val="es-419"/>
        </w:rPr>
        <w:t>Declaramos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podemos</w:t>
      </w:r>
      <w:r w:rsidR="00361EE3" w:rsidRPr="00FB080C">
        <w:rPr>
          <w:lang w:val="es-419"/>
        </w:rPr>
        <w:t xml:space="preserve"> </w:t>
      </w:r>
      <w:r w:rsidRPr="00FB080C">
        <w:rPr>
          <w:lang w:val="es-419"/>
        </w:rPr>
        <w:t>identificar</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ningún</w:t>
      </w:r>
      <w:r w:rsidR="00361EE3" w:rsidRPr="00FB080C">
        <w:rPr>
          <w:lang w:val="es-419"/>
        </w:rPr>
        <w:t xml:space="preserve"> </w:t>
      </w:r>
      <w:r w:rsidRPr="00FB080C">
        <w:rPr>
          <w:lang w:val="es-419"/>
        </w:rPr>
        <w:t>Propietario</w:t>
      </w:r>
      <w:r w:rsidR="00361EE3" w:rsidRPr="00FB080C">
        <w:rPr>
          <w:lang w:val="es-419"/>
        </w:rPr>
        <w:t xml:space="preserve"> </w:t>
      </w:r>
      <w:r w:rsidRPr="00FB080C">
        <w:rPr>
          <w:lang w:val="es-419"/>
        </w:rPr>
        <w:t>Efectivo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cumpla</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condiciones:</w:t>
      </w:r>
      <w:r w:rsidR="00361EE3" w:rsidRPr="00FB080C">
        <w:rPr>
          <w:lang w:val="es-419"/>
        </w:rPr>
        <w:t xml:space="preserve"> </w:t>
      </w:r>
      <w:r w:rsidRPr="00FB080C">
        <w:rPr>
          <w:i/>
          <w:lang w:val="es-419"/>
        </w:rPr>
        <w:t>[</w:t>
      </w:r>
      <w:r w:rsidRPr="0034136E">
        <w:rPr>
          <w:i/>
          <w:iCs/>
          <w:lang w:val="es-419"/>
        </w:rPr>
        <w:t>Si</w:t>
      </w:r>
      <w:r w:rsidR="00361EE3" w:rsidRPr="00FB080C">
        <w:rPr>
          <w:i/>
          <w:lang w:val="es-419"/>
        </w:rPr>
        <w:t xml:space="preserve"> </w:t>
      </w:r>
      <w:r w:rsidRPr="00FB080C">
        <w:rPr>
          <w:i/>
          <w:lang w:val="es-419"/>
        </w:rPr>
        <w:t>se</w:t>
      </w:r>
      <w:r w:rsidR="00361EE3" w:rsidRPr="00FB080C">
        <w:rPr>
          <w:i/>
          <w:lang w:val="es-419"/>
        </w:rPr>
        <w:t xml:space="preserve"> </w:t>
      </w:r>
      <w:r w:rsidRPr="00FB080C">
        <w:rPr>
          <w:i/>
          <w:lang w:val="es-419"/>
        </w:rPr>
        <w:t>selecciona</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opción,</w:t>
      </w:r>
      <w:r w:rsidR="00361EE3" w:rsidRPr="00FB080C">
        <w:rPr>
          <w:i/>
          <w:lang w:val="es-419"/>
        </w:rPr>
        <w:t xml:space="preserve"> </w:t>
      </w:r>
      <w:r w:rsidRPr="00FB080C">
        <w:rPr>
          <w:i/>
          <w:lang w:val="es-419"/>
        </w:rPr>
        <w:t>el</w:t>
      </w:r>
      <w:r w:rsidR="00361EE3" w:rsidRPr="00FB080C">
        <w:rPr>
          <w:i/>
          <w:lang w:val="es-419"/>
        </w:rPr>
        <w:t xml:space="preserve"> </w:t>
      </w:r>
      <w:r w:rsidR="003944AF" w:rsidRPr="00FB080C">
        <w:rPr>
          <w:i/>
          <w:lang w:val="es-419"/>
        </w:rPr>
        <w:t>Oferente</w:t>
      </w:r>
      <w:r w:rsidR="00361EE3" w:rsidRPr="00FB080C">
        <w:rPr>
          <w:i/>
          <w:lang w:val="es-419"/>
        </w:rPr>
        <w:t xml:space="preserve"> </w:t>
      </w:r>
      <w:r w:rsidRPr="00FB080C">
        <w:rPr>
          <w:i/>
          <w:lang w:val="es-419"/>
        </w:rPr>
        <w:t>deberá</w:t>
      </w:r>
      <w:r w:rsidR="00361EE3" w:rsidRPr="00FB080C">
        <w:rPr>
          <w:i/>
          <w:lang w:val="es-419"/>
        </w:rPr>
        <w:t xml:space="preserve"> </w:t>
      </w:r>
      <w:r w:rsidRPr="00FB080C">
        <w:rPr>
          <w:i/>
          <w:lang w:val="es-419"/>
        </w:rPr>
        <w:t>explicar</w:t>
      </w:r>
      <w:r w:rsidR="00361EE3" w:rsidRPr="00FB080C">
        <w:rPr>
          <w:i/>
          <w:lang w:val="es-419"/>
        </w:rPr>
        <w:t xml:space="preserve"> </w:t>
      </w:r>
      <w:r w:rsidRPr="00FB080C">
        <w:rPr>
          <w:i/>
          <w:lang w:val="es-419"/>
        </w:rPr>
        <w:t>por</w:t>
      </w:r>
      <w:r w:rsidR="00361EE3" w:rsidRPr="00FB080C">
        <w:rPr>
          <w:i/>
          <w:lang w:val="es-419"/>
        </w:rPr>
        <w:t xml:space="preserve"> </w:t>
      </w:r>
      <w:r w:rsidRPr="00FB080C">
        <w:rPr>
          <w:i/>
          <w:lang w:val="es-419"/>
        </w:rPr>
        <w:t>qué</w:t>
      </w:r>
      <w:r w:rsidR="00361EE3" w:rsidRPr="00FB080C">
        <w:rPr>
          <w:i/>
          <w:lang w:val="es-419"/>
        </w:rPr>
        <w:t xml:space="preserve"> </w:t>
      </w:r>
      <w:r w:rsidRPr="00FB080C">
        <w:rPr>
          <w:i/>
          <w:lang w:val="es-419"/>
        </w:rPr>
        <w:t>no</w:t>
      </w:r>
      <w:r w:rsidR="00361EE3" w:rsidRPr="00FB080C">
        <w:rPr>
          <w:i/>
          <w:lang w:val="es-419"/>
        </w:rPr>
        <w:t xml:space="preserve"> </w:t>
      </w:r>
      <w:r w:rsidRPr="00FB080C">
        <w:rPr>
          <w:i/>
          <w:lang w:val="es-419"/>
        </w:rPr>
        <w:t>puede</w:t>
      </w:r>
      <w:r w:rsidR="00361EE3" w:rsidRPr="00FB080C">
        <w:rPr>
          <w:i/>
          <w:lang w:val="es-419"/>
        </w:rPr>
        <w:t xml:space="preserve"> </w:t>
      </w:r>
      <w:r w:rsidRPr="00FB080C">
        <w:rPr>
          <w:i/>
          <w:lang w:val="es-419"/>
        </w:rPr>
        <w:t>identificar</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ningún</w:t>
      </w:r>
      <w:r w:rsidR="00361EE3" w:rsidRPr="00FB080C">
        <w:rPr>
          <w:i/>
          <w:lang w:val="es-419"/>
        </w:rPr>
        <w:t xml:space="preserve"> </w:t>
      </w:r>
      <w:r w:rsidRPr="00FB080C">
        <w:rPr>
          <w:i/>
          <w:lang w:val="es-419"/>
        </w:rPr>
        <w:t>Propietario</w:t>
      </w:r>
      <w:r w:rsidR="00361EE3" w:rsidRPr="00FB080C">
        <w:rPr>
          <w:i/>
          <w:lang w:val="es-419"/>
        </w:rPr>
        <w:t xml:space="preserve"> </w:t>
      </w:r>
      <w:r w:rsidRPr="00FB080C">
        <w:rPr>
          <w:i/>
          <w:lang w:val="es-419"/>
        </w:rPr>
        <w:t>Efectivo]:</w:t>
      </w:r>
    </w:p>
    <w:p w14:paraId="28810FAA" w14:textId="324DA1BC" w:rsidR="008056D1" w:rsidRPr="00FB080C" w:rsidRDefault="008056D1" w:rsidP="00A2025B">
      <w:pPr>
        <w:pStyle w:val="Prrafodelista"/>
        <w:numPr>
          <w:ilvl w:val="0"/>
          <w:numId w:val="68"/>
        </w:numPr>
        <w:spacing w:after="200"/>
        <w:ind w:left="993" w:hanging="284"/>
        <w:contextualSpacing w:val="0"/>
        <w:rPr>
          <w:lang w:val="es-419"/>
        </w:rPr>
      </w:pPr>
      <w:r w:rsidRPr="00FB080C">
        <w:rPr>
          <w:lang w:val="es-419"/>
        </w:rPr>
        <w:t>que</w:t>
      </w:r>
      <w:r w:rsidR="00361EE3" w:rsidRPr="00FB080C">
        <w:rPr>
          <w:lang w:val="es-419"/>
        </w:rPr>
        <w:t xml:space="preserve"> </w:t>
      </w:r>
      <w:r w:rsidRPr="00FB080C">
        <w:rPr>
          <w:lang w:val="es-419"/>
        </w:rPr>
        <w:t>posea</w:t>
      </w:r>
      <w:r w:rsidR="00361EE3" w:rsidRPr="00FB080C">
        <w:rPr>
          <w:lang w:val="es-419"/>
        </w:rPr>
        <w:t xml:space="preserve"> </w:t>
      </w:r>
      <w:r w:rsidRPr="00FB080C">
        <w:rPr>
          <w:lang w:val="es-419"/>
        </w:rPr>
        <w:t>directa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indirectamente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25%</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acciones</w:t>
      </w:r>
      <w:r w:rsidR="008E38BA">
        <w:rPr>
          <w:lang w:val="es-419"/>
        </w:rPr>
        <w:t>;</w:t>
      </w:r>
    </w:p>
    <w:p w14:paraId="7A42C266" w14:textId="7B01862A" w:rsidR="008056D1" w:rsidRPr="00FB080C" w:rsidRDefault="008056D1" w:rsidP="00A2025B">
      <w:pPr>
        <w:pStyle w:val="Prrafodelista"/>
        <w:numPr>
          <w:ilvl w:val="0"/>
          <w:numId w:val="68"/>
        </w:numPr>
        <w:spacing w:after="200"/>
        <w:ind w:left="993" w:hanging="284"/>
        <w:contextualSpacing w:val="0"/>
        <w:rPr>
          <w:lang w:val="es-419"/>
        </w:rPr>
      </w:pPr>
      <w:r w:rsidRPr="00FB080C">
        <w:rPr>
          <w:lang w:val="es-419"/>
        </w:rPr>
        <w:t>que</w:t>
      </w:r>
      <w:r w:rsidR="00361EE3" w:rsidRPr="00FB080C">
        <w:rPr>
          <w:lang w:val="es-419"/>
        </w:rPr>
        <w:t xml:space="preserve"> </w:t>
      </w:r>
      <w:r w:rsidRPr="00FB080C">
        <w:rPr>
          <w:lang w:val="es-419"/>
        </w:rPr>
        <w:t>posea</w:t>
      </w:r>
      <w:r w:rsidR="00361EE3" w:rsidRPr="00FB080C">
        <w:rPr>
          <w:lang w:val="es-419"/>
        </w:rPr>
        <w:t xml:space="preserve"> </w:t>
      </w:r>
      <w:r w:rsidRPr="00FB080C">
        <w:rPr>
          <w:lang w:val="es-419"/>
        </w:rPr>
        <w:t>directa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indirectamente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25%</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más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derechos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voto</w:t>
      </w:r>
      <w:r w:rsidR="008E38BA">
        <w:rPr>
          <w:lang w:val="es-419"/>
        </w:rPr>
        <w:t>;</w:t>
      </w:r>
    </w:p>
    <w:p w14:paraId="6E28B47E" w14:textId="252C16A8" w:rsidR="008056D1" w:rsidRPr="00FB080C" w:rsidRDefault="00805DBA" w:rsidP="00A2025B">
      <w:pPr>
        <w:pStyle w:val="Prrafodelista"/>
        <w:numPr>
          <w:ilvl w:val="0"/>
          <w:numId w:val="68"/>
        </w:numPr>
        <w:spacing w:after="200"/>
        <w:ind w:left="993" w:hanging="284"/>
        <w:contextualSpacing w:val="0"/>
        <w:rPr>
          <w:lang w:val="es-419"/>
        </w:rPr>
      </w:pPr>
      <w:r w:rsidRPr="00805DBA">
        <w:rPr>
          <w:lang w:val="es-419"/>
        </w:rPr>
        <w:t>tiene directa o indirectamente el derecho de nombrar a la mayoría del consejo de administración, junta directiva u órgano de gobierno equivalente del Oferente.</w:t>
      </w:r>
    </w:p>
    <w:p w14:paraId="42AB299C" w14:textId="77777777" w:rsidR="00B9286E" w:rsidRPr="00B9286E" w:rsidRDefault="00B9286E">
      <w:pPr>
        <w:rPr>
          <w:bCs/>
          <w:lang w:val="es-419"/>
        </w:rPr>
      </w:pPr>
      <w:r w:rsidRPr="00B9286E">
        <w:rPr>
          <w:bCs/>
          <w:lang w:val="es-419"/>
        </w:rPr>
        <w:br w:type="page"/>
      </w:r>
    </w:p>
    <w:p w14:paraId="0811D90E" w14:textId="7B45DFE4" w:rsidR="008056D1" w:rsidRPr="00FB080C" w:rsidRDefault="008056D1" w:rsidP="0039109B">
      <w:pPr>
        <w:tabs>
          <w:tab w:val="right" w:pos="4140"/>
          <w:tab w:val="left" w:pos="4500"/>
          <w:tab w:val="right" w:pos="9000"/>
          <w:tab w:val="left" w:pos="10080"/>
          <w:tab w:val="left" w:pos="10170"/>
        </w:tabs>
        <w:spacing w:before="600" w:after="200"/>
        <w:jc w:val="both"/>
        <w:rPr>
          <w:lang w:val="es-419"/>
        </w:rPr>
      </w:pPr>
      <w:r w:rsidRPr="00FB080C">
        <w:rPr>
          <w:b/>
          <w:lang w:val="es-419"/>
        </w:rPr>
        <w:lastRenderedPageBreak/>
        <w:t>Nombre</w:t>
      </w:r>
      <w:r w:rsidR="00361EE3" w:rsidRPr="00FB080C">
        <w:rPr>
          <w:b/>
          <w:lang w:val="es-419"/>
        </w:rPr>
        <w:t xml:space="preserve"> </w:t>
      </w:r>
      <w:r w:rsidRPr="00FB080C">
        <w:rPr>
          <w:b/>
          <w:lang w:val="es-419"/>
        </w:rPr>
        <w:t>del</w:t>
      </w:r>
      <w:r w:rsidR="00361EE3" w:rsidRPr="00FB080C">
        <w:rPr>
          <w:b/>
          <w:lang w:val="es-419"/>
        </w:rPr>
        <w:t xml:space="preserve"> </w:t>
      </w:r>
      <w:r w:rsidR="003944AF" w:rsidRPr="00FB080C">
        <w:rPr>
          <w:b/>
          <w:lang w:val="es-419"/>
        </w:rPr>
        <w:t>Oferente</w:t>
      </w:r>
      <w:r w:rsidRPr="008647C0">
        <w:rPr>
          <w:b/>
          <w:color w:val="5B9BD5" w:themeColor="accent1"/>
          <w:lang w:val="es-419"/>
        </w:rPr>
        <w:t>:</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completo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que</w:t>
      </w:r>
      <w:r w:rsidR="00361EE3" w:rsidRPr="008647C0">
        <w:rPr>
          <w:i/>
          <w:color w:val="5B9BD5" w:themeColor="accent1"/>
          <w:lang w:val="es-419"/>
        </w:rPr>
        <w:t xml:space="preserve"> </w:t>
      </w:r>
      <w:r w:rsidRPr="008647C0">
        <w:rPr>
          <w:i/>
          <w:color w:val="5B9BD5" w:themeColor="accent1"/>
          <w:lang w:val="es-419"/>
        </w:rPr>
        <w:t>firma</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Oferta</w:t>
      </w:r>
      <w:r w:rsidRPr="00FB080C">
        <w:rPr>
          <w:i/>
          <w:lang w:val="es-419"/>
        </w:rPr>
        <w:t>]</w:t>
      </w:r>
    </w:p>
    <w:p w14:paraId="2FC09799" w14:textId="09F50313" w:rsidR="008056D1" w:rsidRPr="00FB080C" w:rsidRDefault="008056D1" w:rsidP="00E13F74">
      <w:pPr>
        <w:tabs>
          <w:tab w:val="right" w:pos="4140"/>
          <w:tab w:val="left" w:pos="4500"/>
          <w:tab w:val="right" w:pos="9000"/>
          <w:tab w:val="left" w:pos="10080"/>
          <w:tab w:val="left" w:pos="10170"/>
        </w:tabs>
        <w:spacing w:before="240"/>
        <w:jc w:val="both"/>
        <w:rPr>
          <w:lang w:val="es-419"/>
        </w:rPr>
      </w:pPr>
      <w:r w:rsidRPr="00FB080C">
        <w:rPr>
          <w:b/>
          <w:lang w:val="es-419"/>
        </w:rPr>
        <w:t>Nombre</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persona</w:t>
      </w:r>
      <w:r w:rsidR="00361EE3" w:rsidRPr="00FB080C">
        <w:rPr>
          <w:b/>
          <w:lang w:val="es-419"/>
        </w:rPr>
        <w:t xml:space="preserve"> </w:t>
      </w:r>
      <w:r w:rsidRPr="00FB080C">
        <w:rPr>
          <w:b/>
          <w:lang w:val="es-419"/>
        </w:rPr>
        <w:t>debidamente</w:t>
      </w:r>
      <w:r w:rsidR="00361EE3" w:rsidRPr="00FB080C">
        <w:rPr>
          <w:b/>
          <w:lang w:val="es-419"/>
        </w:rPr>
        <w:t xml:space="preserve"> </w:t>
      </w:r>
      <w:r w:rsidRPr="00FB080C">
        <w:rPr>
          <w:b/>
          <w:lang w:val="es-419"/>
        </w:rPr>
        <w:t>autorizada</w:t>
      </w:r>
      <w:r w:rsidR="00361EE3" w:rsidRPr="00FB080C">
        <w:rPr>
          <w:b/>
          <w:lang w:val="es-419"/>
        </w:rPr>
        <w:t xml:space="preserve"> </w:t>
      </w:r>
      <w:r w:rsidRPr="00FB080C">
        <w:rPr>
          <w:b/>
          <w:lang w:val="es-419"/>
        </w:rPr>
        <w:t>para</w:t>
      </w:r>
      <w:r w:rsidR="00361EE3" w:rsidRPr="00FB080C">
        <w:rPr>
          <w:b/>
          <w:lang w:val="es-419"/>
        </w:rPr>
        <w:t xml:space="preserve"> </w:t>
      </w:r>
      <w:r w:rsidRPr="00FB080C">
        <w:rPr>
          <w:b/>
          <w:lang w:val="es-419"/>
        </w:rPr>
        <w:t>firmar</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Oferta</w:t>
      </w:r>
      <w:r w:rsidR="00361EE3" w:rsidRPr="00FB080C">
        <w:rPr>
          <w:b/>
          <w:lang w:val="es-419"/>
        </w:rPr>
        <w:t xml:space="preserve"> </w:t>
      </w:r>
      <w:r w:rsidRPr="00FB080C">
        <w:rPr>
          <w:b/>
          <w:lang w:val="es-419"/>
        </w:rPr>
        <w:t>en</w:t>
      </w:r>
      <w:r w:rsidR="00361EE3" w:rsidRPr="00FB080C">
        <w:rPr>
          <w:b/>
          <w:lang w:val="es-419"/>
        </w:rPr>
        <w:t xml:space="preserve"> </w:t>
      </w:r>
      <w:r w:rsidRPr="00FB080C">
        <w:rPr>
          <w:b/>
          <w:lang w:val="es-419"/>
        </w:rPr>
        <w:t>representación</w:t>
      </w:r>
      <w:r w:rsidR="00361EE3" w:rsidRPr="00FB080C">
        <w:rPr>
          <w:b/>
          <w:lang w:val="es-419"/>
        </w:rPr>
        <w:t xml:space="preserve"> </w:t>
      </w:r>
      <w:r w:rsidRPr="00FB080C">
        <w:rPr>
          <w:b/>
          <w:lang w:val="es-419"/>
        </w:rPr>
        <w:br/>
        <w:t>del</w:t>
      </w:r>
      <w:r w:rsidR="00361EE3" w:rsidRPr="00FB080C">
        <w:rPr>
          <w:b/>
          <w:lang w:val="es-419"/>
        </w:rPr>
        <w:t xml:space="preserve"> </w:t>
      </w:r>
      <w:r w:rsidR="003944AF" w:rsidRPr="00FB080C">
        <w:rPr>
          <w:b/>
          <w:lang w:val="es-419"/>
        </w:rPr>
        <w:t>Oferente</w:t>
      </w:r>
      <w:r w:rsidRPr="00FB080C">
        <w:rPr>
          <w:b/>
          <w:lang w:val="es-419"/>
        </w:rPr>
        <w:t>:</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completo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persona</w:t>
      </w:r>
      <w:r w:rsidR="00361EE3" w:rsidRPr="00FB080C">
        <w:rPr>
          <w:i/>
          <w:lang w:val="es-419"/>
        </w:rPr>
        <w:t xml:space="preserve"> </w:t>
      </w:r>
      <w:r w:rsidRPr="00FB080C">
        <w:rPr>
          <w:i/>
          <w:lang w:val="es-419"/>
        </w:rPr>
        <w:t>debidamente</w:t>
      </w:r>
      <w:r w:rsidR="00361EE3" w:rsidRPr="00FB080C">
        <w:rPr>
          <w:i/>
          <w:lang w:val="es-419"/>
        </w:rPr>
        <w:t xml:space="preserve"> </w:t>
      </w:r>
      <w:r w:rsidRPr="00FB080C">
        <w:rPr>
          <w:i/>
          <w:lang w:val="es-419"/>
        </w:rPr>
        <w:t>autorizada</w:t>
      </w:r>
      <w:r w:rsidR="00361EE3" w:rsidRPr="00FB080C">
        <w:rPr>
          <w:i/>
          <w:lang w:val="es-419"/>
        </w:rPr>
        <w:t xml:space="preserve"> </w:t>
      </w:r>
      <w:r w:rsidRPr="00FB080C">
        <w:rPr>
          <w:i/>
          <w:lang w:val="es-419"/>
        </w:rPr>
        <w:t>para</w:t>
      </w:r>
      <w:r w:rsidR="00361EE3" w:rsidRPr="00FB080C">
        <w:rPr>
          <w:i/>
          <w:lang w:val="es-419"/>
        </w:rPr>
        <w:t xml:space="preserve"> </w:t>
      </w:r>
      <w:r w:rsidRPr="00FB080C">
        <w:rPr>
          <w:i/>
          <w:lang w:val="es-419"/>
        </w:rPr>
        <w:t>firmar</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Oferta]</w:t>
      </w:r>
    </w:p>
    <w:p w14:paraId="0A849430" w14:textId="45BDE0E4" w:rsidR="008056D1" w:rsidRPr="008647C0" w:rsidRDefault="008056D1" w:rsidP="00E13F74">
      <w:pPr>
        <w:tabs>
          <w:tab w:val="right" w:pos="4140"/>
          <w:tab w:val="left" w:pos="4500"/>
          <w:tab w:val="right" w:pos="9000"/>
          <w:tab w:val="left" w:pos="10080"/>
          <w:tab w:val="left" w:pos="10170"/>
        </w:tabs>
        <w:spacing w:before="240"/>
        <w:jc w:val="both"/>
        <w:rPr>
          <w:color w:val="5B9BD5" w:themeColor="accent1"/>
          <w:lang w:val="es-419"/>
        </w:rPr>
      </w:pPr>
      <w:r w:rsidRPr="00FB080C">
        <w:rPr>
          <w:b/>
          <w:lang w:val="es-419"/>
        </w:rPr>
        <w:t>Cargo</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persona</w:t>
      </w:r>
      <w:r w:rsidR="00361EE3" w:rsidRPr="00FB080C">
        <w:rPr>
          <w:b/>
          <w:lang w:val="es-419"/>
        </w:rPr>
        <w:t xml:space="preserve"> </w:t>
      </w:r>
      <w:r w:rsidRPr="00FB080C">
        <w:rPr>
          <w:b/>
          <w:lang w:val="es-419"/>
        </w:rPr>
        <w:t>que</w:t>
      </w:r>
      <w:r w:rsidR="00361EE3" w:rsidRPr="00FB080C">
        <w:rPr>
          <w:b/>
          <w:lang w:val="es-419"/>
        </w:rPr>
        <w:t xml:space="preserve"> </w:t>
      </w:r>
      <w:r w:rsidRPr="00FB080C">
        <w:rPr>
          <w:b/>
          <w:lang w:val="es-419"/>
        </w:rPr>
        <w:t>firma</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Oferta</w:t>
      </w:r>
      <w:r w:rsidRPr="008647C0">
        <w:rPr>
          <w:b/>
          <w:color w:val="5B9BD5" w:themeColor="accent1"/>
          <w:lang w:val="es-419"/>
        </w:rPr>
        <w:t>:</w:t>
      </w:r>
      <w:r w:rsidR="00361EE3" w:rsidRPr="008647C0">
        <w:rPr>
          <w:color w:val="5B9BD5" w:themeColor="accent1"/>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cargo</w:t>
      </w:r>
      <w:r w:rsidR="00361EE3" w:rsidRPr="008647C0">
        <w:rPr>
          <w:i/>
          <w:color w:val="5B9BD5" w:themeColor="accent1"/>
          <w:lang w:val="es-419"/>
        </w:rPr>
        <w:t xml:space="preserve"> </w:t>
      </w:r>
      <w:r w:rsidRPr="008647C0">
        <w:rPr>
          <w:i/>
          <w:color w:val="5B9BD5" w:themeColor="accent1"/>
          <w:lang w:val="es-419"/>
        </w:rPr>
        <w:t>completo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que</w:t>
      </w:r>
      <w:r w:rsidR="00361EE3" w:rsidRPr="008647C0">
        <w:rPr>
          <w:i/>
          <w:color w:val="5B9BD5" w:themeColor="accent1"/>
          <w:lang w:val="es-419"/>
        </w:rPr>
        <w:t xml:space="preserve"> </w:t>
      </w:r>
      <w:r w:rsidRPr="008647C0">
        <w:rPr>
          <w:i/>
          <w:color w:val="5B9BD5" w:themeColor="accent1"/>
          <w:lang w:val="es-419"/>
        </w:rPr>
        <w:t>firma</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Oferta]</w:t>
      </w:r>
    </w:p>
    <w:p w14:paraId="1B35B37B" w14:textId="7C95F1BA" w:rsidR="008056D1" w:rsidRPr="008647C0" w:rsidRDefault="008056D1" w:rsidP="00E13F74">
      <w:pPr>
        <w:tabs>
          <w:tab w:val="right" w:pos="4140"/>
          <w:tab w:val="left" w:pos="4500"/>
          <w:tab w:val="right" w:pos="9000"/>
          <w:tab w:val="left" w:pos="10080"/>
          <w:tab w:val="left" w:pos="10170"/>
        </w:tabs>
        <w:spacing w:before="240"/>
        <w:jc w:val="both"/>
        <w:rPr>
          <w:color w:val="5B9BD5" w:themeColor="accent1"/>
          <w:lang w:val="es-419"/>
        </w:rPr>
      </w:pPr>
      <w:r w:rsidRPr="00FB080C">
        <w:rPr>
          <w:b/>
          <w:lang w:val="es-419"/>
        </w:rPr>
        <w:t>Firma</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persona</w:t>
      </w:r>
      <w:r w:rsidR="00361EE3" w:rsidRPr="00FB080C">
        <w:rPr>
          <w:b/>
          <w:lang w:val="es-419"/>
        </w:rPr>
        <w:t xml:space="preserve"> </w:t>
      </w:r>
      <w:r w:rsidRPr="00FB080C">
        <w:rPr>
          <w:b/>
          <w:lang w:val="es-419"/>
        </w:rPr>
        <w:t>mencionada</w:t>
      </w:r>
      <w:r w:rsidR="00361EE3" w:rsidRPr="00FB080C">
        <w:rPr>
          <w:b/>
          <w:lang w:val="es-419"/>
        </w:rPr>
        <w:t xml:space="preserve"> </w:t>
      </w:r>
      <w:r w:rsidRPr="00FB080C">
        <w:rPr>
          <w:b/>
          <w:lang w:val="es-419"/>
        </w:rPr>
        <w:t>más</w:t>
      </w:r>
      <w:r w:rsidR="00361EE3" w:rsidRPr="00FB080C">
        <w:rPr>
          <w:b/>
          <w:lang w:val="es-419"/>
        </w:rPr>
        <w:t xml:space="preserve"> </w:t>
      </w:r>
      <w:r w:rsidRPr="00FB080C">
        <w:rPr>
          <w:b/>
          <w:lang w:val="es-419"/>
        </w:rPr>
        <w:t>arriba:</w:t>
      </w:r>
      <w:r w:rsidR="00361EE3" w:rsidRPr="00FB080C">
        <w:rPr>
          <w:lang w:val="es-419"/>
        </w:rPr>
        <w:t xml:space="preserve"> </w:t>
      </w:r>
      <w:r w:rsidRPr="008647C0">
        <w:rPr>
          <w:i/>
          <w:color w:val="5B9BD5" w:themeColor="accent1"/>
          <w:lang w:val="es-419"/>
        </w:rPr>
        <w:t>[firma</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persona</w:t>
      </w:r>
      <w:r w:rsidR="00361EE3" w:rsidRPr="008647C0">
        <w:rPr>
          <w:i/>
          <w:color w:val="5B9BD5" w:themeColor="accent1"/>
          <w:lang w:val="es-419"/>
        </w:rPr>
        <w:t xml:space="preserve"> </w:t>
      </w:r>
      <w:r w:rsidRPr="008647C0">
        <w:rPr>
          <w:i/>
          <w:color w:val="5B9BD5" w:themeColor="accent1"/>
          <w:lang w:val="es-419"/>
        </w:rPr>
        <w:t>cuyo</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y</w:t>
      </w:r>
      <w:r w:rsidR="00361EE3" w:rsidRPr="008647C0">
        <w:rPr>
          <w:i/>
          <w:color w:val="5B9BD5" w:themeColor="accent1"/>
          <w:lang w:val="es-419"/>
        </w:rPr>
        <w:t xml:space="preserve"> </w:t>
      </w:r>
      <w:r w:rsidRPr="008647C0">
        <w:rPr>
          <w:i/>
          <w:color w:val="5B9BD5" w:themeColor="accent1"/>
          <w:lang w:val="es-419"/>
        </w:rPr>
        <w:t>cargo</w:t>
      </w:r>
      <w:r w:rsidR="00361EE3" w:rsidRPr="008647C0">
        <w:rPr>
          <w:i/>
          <w:color w:val="5B9BD5" w:themeColor="accent1"/>
          <w:lang w:val="es-419"/>
        </w:rPr>
        <w:t xml:space="preserve"> </w:t>
      </w:r>
      <w:r w:rsidRPr="008647C0">
        <w:rPr>
          <w:i/>
          <w:color w:val="5B9BD5" w:themeColor="accent1"/>
          <w:lang w:val="es-419"/>
        </w:rPr>
        <w:t>se</w:t>
      </w:r>
      <w:r w:rsidR="00361EE3" w:rsidRPr="008647C0">
        <w:rPr>
          <w:i/>
          <w:color w:val="5B9BD5" w:themeColor="accent1"/>
          <w:lang w:val="es-419"/>
        </w:rPr>
        <w:t xml:space="preserve"> </w:t>
      </w:r>
      <w:r w:rsidRPr="008647C0">
        <w:rPr>
          <w:i/>
          <w:color w:val="5B9BD5" w:themeColor="accent1"/>
          <w:lang w:val="es-419"/>
        </w:rPr>
        <w:t>indican</w:t>
      </w:r>
      <w:r w:rsidR="00361EE3" w:rsidRPr="008647C0">
        <w:rPr>
          <w:i/>
          <w:color w:val="5B9BD5" w:themeColor="accent1"/>
          <w:lang w:val="es-419"/>
        </w:rPr>
        <w:t xml:space="preserve"> </w:t>
      </w:r>
      <w:r w:rsidRPr="008647C0">
        <w:rPr>
          <w:i/>
          <w:color w:val="5B9BD5" w:themeColor="accent1"/>
          <w:lang w:val="es-419"/>
        </w:rPr>
        <w:t>más</w:t>
      </w:r>
      <w:r w:rsidR="00361EE3" w:rsidRPr="008647C0">
        <w:rPr>
          <w:i/>
          <w:color w:val="5B9BD5" w:themeColor="accent1"/>
          <w:lang w:val="es-419"/>
        </w:rPr>
        <w:t xml:space="preserve"> </w:t>
      </w:r>
      <w:r w:rsidRPr="008647C0">
        <w:rPr>
          <w:i/>
          <w:color w:val="5B9BD5" w:themeColor="accent1"/>
          <w:lang w:val="es-419"/>
        </w:rPr>
        <w:t>arriba]</w:t>
      </w:r>
    </w:p>
    <w:p w14:paraId="76333871" w14:textId="0A362794" w:rsidR="008056D1" w:rsidRPr="008647C0" w:rsidRDefault="008056D1" w:rsidP="00E13F74">
      <w:pPr>
        <w:tabs>
          <w:tab w:val="right" w:pos="4140"/>
          <w:tab w:val="left" w:pos="4500"/>
          <w:tab w:val="right" w:pos="9000"/>
          <w:tab w:val="left" w:pos="10080"/>
          <w:tab w:val="left" w:pos="10170"/>
        </w:tabs>
        <w:spacing w:before="240"/>
        <w:jc w:val="both"/>
        <w:rPr>
          <w:color w:val="5B9BD5" w:themeColor="accent1"/>
          <w:u w:val="single"/>
          <w:lang w:val="es-419"/>
        </w:rPr>
      </w:pPr>
      <w:r w:rsidRPr="00FB080C">
        <w:rPr>
          <w:b/>
          <w:lang w:val="es-419"/>
        </w:rPr>
        <w:t>Fecha</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la</w:t>
      </w:r>
      <w:r w:rsidR="00361EE3" w:rsidRPr="00FB080C">
        <w:rPr>
          <w:b/>
          <w:lang w:val="es-419"/>
        </w:rPr>
        <w:t xml:space="preserve"> </w:t>
      </w:r>
      <w:r w:rsidRPr="00FB080C">
        <w:rPr>
          <w:b/>
          <w:lang w:val="es-419"/>
        </w:rPr>
        <w:t>firma:</w:t>
      </w:r>
      <w:r w:rsidR="00361EE3" w:rsidRPr="00FB080C">
        <w:rPr>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fecha</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firma]</w:t>
      </w:r>
      <w:r w:rsidR="00361EE3" w:rsidRPr="008647C0">
        <w:rPr>
          <w:color w:val="5B9BD5" w:themeColor="accent1"/>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día,</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mes</w:t>
      </w:r>
      <w:r w:rsidR="00361EE3" w:rsidRPr="008647C0">
        <w:rPr>
          <w:i/>
          <w:color w:val="5B9BD5" w:themeColor="accent1"/>
          <w:lang w:val="es-419"/>
        </w:rPr>
        <w:t xml:space="preserve"> </w:t>
      </w:r>
      <w:r w:rsidRPr="008647C0">
        <w:rPr>
          <w:i/>
          <w:color w:val="5B9BD5" w:themeColor="accent1"/>
          <w:lang w:val="es-419"/>
        </w:rPr>
        <w:t>y</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año]</w:t>
      </w:r>
    </w:p>
    <w:p w14:paraId="16F5BA82" w14:textId="444A274D" w:rsidR="008056D1" w:rsidRPr="00FB080C" w:rsidRDefault="008056D1" w:rsidP="00B9286E">
      <w:pPr>
        <w:spacing w:before="800" w:after="60"/>
        <w:ind w:left="425" w:hanging="425"/>
        <w:jc w:val="both"/>
        <w:rPr>
          <w:sz w:val="22"/>
          <w:szCs w:val="22"/>
          <w:lang w:val="es-419"/>
        </w:rPr>
      </w:pPr>
      <w:r w:rsidRPr="00FB080C">
        <w:rPr>
          <w:sz w:val="22"/>
          <w:szCs w:val="22"/>
          <w:lang w:val="es-419"/>
        </w:rPr>
        <w:t>*</w:t>
      </w:r>
      <w:r w:rsidR="00F727ED" w:rsidRPr="00FB080C">
        <w:rPr>
          <w:sz w:val="22"/>
          <w:szCs w:val="22"/>
          <w:lang w:val="es-419"/>
        </w:rPr>
        <w:tab/>
      </w:r>
      <w:r w:rsidRPr="00FB080C">
        <w:rPr>
          <w:sz w:val="22"/>
          <w:szCs w:val="22"/>
          <w:lang w:val="es-419"/>
        </w:rPr>
        <w:t>En</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caso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Oferta</w:t>
      </w:r>
      <w:r w:rsidR="00361EE3" w:rsidRPr="00FB080C">
        <w:rPr>
          <w:sz w:val="22"/>
          <w:szCs w:val="22"/>
          <w:lang w:val="es-419"/>
        </w:rPr>
        <w:t xml:space="preserve"> </w:t>
      </w:r>
      <w:r w:rsidRPr="00FB080C">
        <w:rPr>
          <w:sz w:val="22"/>
          <w:szCs w:val="22"/>
          <w:lang w:val="es-419"/>
        </w:rPr>
        <w:t>presentada</w:t>
      </w:r>
      <w:r w:rsidR="00361EE3" w:rsidRPr="00FB080C">
        <w:rPr>
          <w:sz w:val="22"/>
          <w:szCs w:val="22"/>
          <w:lang w:val="es-419"/>
        </w:rPr>
        <w:t xml:space="preserve"> </w:t>
      </w:r>
      <w:r w:rsidRPr="00FB080C">
        <w:rPr>
          <w:sz w:val="22"/>
          <w:szCs w:val="22"/>
          <w:lang w:val="es-419"/>
        </w:rPr>
        <w:t>por</w:t>
      </w:r>
      <w:r w:rsidR="00361EE3" w:rsidRPr="00FB080C">
        <w:rPr>
          <w:sz w:val="22"/>
          <w:szCs w:val="22"/>
          <w:lang w:val="es-419"/>
        </w:rPr>
        <w:t xml:space="preserve"> </w:t>
      </w:r>
      <w:r w:rsidRPr="00FB080C">
        <w:rPr>
          <w:sz w:val="22"/>
          <w:szCs w:val="22"/>
          <w:lang w:val="es-419"/>
        </w:rPr>
        <w:t>una</w:t>
      </w:r>
      <w:r w:rsidR="00361EE3" w:rsidRPr="00FB080C">
        <w:rPr>
          <w:sz w:val="22"/>
          <w:szCs w:val="22"/>
          <w:lang w:val="es-419"/>
        </w:rPr>
        <w:t xml:space="preserve"> </w:t>
      </w:r>
      <w:r w:rsidRPr="00FB080C">
        <w:rPr>
          <w:sz w:val="22"/>
          <w:szCs w:val="22"/>
          <w:lang w:val="es-419"/>
        </w:rPr>
        <w:t>APCA,</w:t>
      </w:r>
      <w:r w:rsidR="00361EE3" w:rsidRPr="00FB080C">
        <w:rPr>
          <w:sz w:val="22"/>
          <w:szCs w:val="22"/>
          <w:lang w:val="es-419"/>
        </w:rPr>
        <w:t xml:space="preserve"> </w:t>
      </w:r>
      <w:r w:rsidRPr="00FB080C">
        <w:rPr>
          <w:sz w:val="22"/>
          <w:szCs w:val="22"/>
          <w:lang w:val="es-419"/>
        </w:rPr>
        <w:t>especifique</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nombre</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APCA</w:t>
      </w:r>
      <w:r w:rsidR="00361EE3" w:rsidRPr="00FB080C">
        <w:rPr>
          <w:sz w:val="22"/>
          <w:szCs w:val="22"/>
          <w:lang w:val="es-419"/>
        </w:rPr>
        <w:t xml:space="preserve"> </w:t>
      </w:r>
      <w:r w:rsidRPr="00FB080C">
        <w:rPr>
          <w:sz w:val="22"/>
          <w:szCs w:val="22"/>
          <w:lang w:val="es-419"/>
        </w:rPr>
        <w:t>como</w:t>
      </w:r>
      <w:r w:rsidR="00361EE3" w:rsidRPr="00FB080C">
        <w:rPr>
          <w:sz w:val="22"/>
          <w:szCs w:val="22"/>
          <w:lang w:val="es-419"/>
        </w:rPr>
        <w:t xml:space="preserve"> </w:t>
      </w:r>
      <w:r w:rsidR="003944AF" w:rsidRPr="00FB080C">
        <w:rPr>
          <w:sz w:val="22"/>
          <w:szCs w:val="22"/>
          <w:lang w:val="es-419"/>
        </w:rPr>
        <w:t>Oferente</w:t>
      </w:r>
      <w:r w:rsidRPr="00FB080C">
        <w:rPr>
          <w:sz w:val="22"/>
          <w:szCs w:val="22"/>
          <w:lang w:val="es-419"/>
        </w:rPr>
        <w:t>.</w:t>
      </w:r>
      <w:r w:rsidR="00361EE3" w:rsidRPr="00FB080C">
        <w:rPr>
          <w:sz w:val="22"/>
          <w:szCs w:val="22"/>
          <w:lang w:val="es-419"/>
        </w:rPr>
        <w:t xml:space="preserve"> </w:t>
      </w:r>
      <w:r w:rsidRPr="00FB080C">
        <w:rPr>
          <w:sz w:val="22"/>
          <w:szCs w:val="22"/>
          <w:lang w:val="es-419"/>
        </w:rPr>
        <w:t>En</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caso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que</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003944AF" w:rsidRPr="00FB080C">
        <w:rPr>
          <w:sz w:val="22"/>
          <w:szCs w:val="22"/>
          <w:lang w:val="es-419"/>
        </w:rPr>
        <w:t>Oferente</w:t>
      </w:r>
      <w:r w:rsidR="00361EE3" w:rsidRPr="00FB080C">
        <w:rPr>
          <w:sz w:val="22"/>
          <w:szCs w:val="22"/>
          <w:lang w:val="es-419"/>
        </w:rPr>
        <w:t xml:space="preserve"> </w:t>
      </w:r>
      <w:r w:rsidRPr="00FB080C">
        <w:rPr>
          <w:sz w:val="22"/>
          <w:szCs w:val="22"/>
          <w:lang w:val="es-419"/>
        </w:rPr>
        <w:t>sea</w:t>
      </w:r>
      <w:r w:rsidR="00361EE3" w:rsidRPr="00FB080C">
        <w:rPr>
          <w:sz w:val="22"/>
          <w:szCs w:val="22"/>
          <w:lang w:val="es-419"/>
        </w:rPr>
        <w:t xml:space="preserve"> </w:t>
      </w:r>
      <w:r w:rsidRPr="00FB080C">
        <w:rPr>
          <w:sz w:val="22"/>
          <w:szCs w:val="22"/>
          <w:lang w:val="es-419"/>
        </w:rPr>
        <w:t>una</w:t>
      </w:r>
      <w:r w:rsidR="00361EE3" w:rsidRPr="00FB080C">
        <w:rPr>
          <w:sz w:val="22"/>
          <w:szCs w:val="22"/>
          <w:lang w:val="es-419"/>
        </w:rPr>
        <w:t xml:space="preserve"> </w:t>
      </w:r>
      <w:r w:rsidRPr="00FB080C">
        <w:rPr>
          <w:sz w:val="22"/>
          <w:szCs w:val="22"/>
          <w:lang w:val="es-419"/>
        </w:rPr>
        <w:t>APCA,</w:t>
      </w:r>
      <w:r w:rsidR="00361EE3" w:rsidRPr="00FB080C">
        <w:rPr>
          <w:sz w:val="22"/>
          <w:szCs w:val="22"/>
          <w:lang w:val="es-419"/>
        </w:rPr>
        <w:t xml:space="preserve"> </w:t>
      </w:r>
      <w:r w:rsidRPr="00FB080C">
        <w:rPr>
          <w:sz w:val="22"/>
          <w:szCs w:val="22"/>
          <w:lang w:val="es-419"/>
        </w:rPr>
        <w:t>cada</w:t>
      </w:r>
      <w:r w:rsidR="00361EE3" w:rsidRPr="00FB080C">
        <w:rPr>
          <w:sz w:val="22"/>
          <w:szCs w:val="22"/>
          <w:lang w:val="es-419"/>
        </w:rPr>
        <w:t xml:space="preserve"> </w:t>
      </w:r>
      <w:r w:rsidRPr="00FB080C">
        <w:rPr>
          <w:sz w:val="22"/>
          <w:szCs w:val="22"/>
          <w:lang w:val="es-419"/>
        </w:rPr>
        <w:t>referencia</w:t>
      </w:r>
      <w:r w:rsidR="00361EE3" w:rsidRPr="00FB080C">
        <w:rPr>
          <w:sz w:val="22"/>
          <w:szCs w:val="22"/>
          <w:lang w:val="es-419"/>
        </w:rPr>
        <w:t xml:space="preserve"> </w:t>
      </w:r>
      <w:r w:rsidRPr="00FB080C">
        <w:rPr>
          <w:sz w:val="22"/>
          <w:szCs w:val="22"/>
          <w:lang w:val="es-419"/>
        </w:rPr>
        <w:t>al</w:t>
      </w:r>
      <w:r w:rsidR="00361EE3" w:rsidRPr="00FB080C">
        <w:rPr>
          <w:sz w:val="22"/>
          <w:szCs w:val="22"/>
          <w:lang w:val="es-419"/>
        </w:rPr>
        <w:t xml:space="preserve"> </w:t>
      </w:r>
      <w:r w:rsidR="00177788" w:rsidRPr="00FB080C">
        <w:rPr>
          <w:sz w:val="22"/>
          <w:szCs w:val="22"/>
          <w:lang w:val="es-419"/>
        </w:rPr>
        <w:t>“</w:t>
      </w:r>
      <w:r w:rsidR="003944AF" w:rsidRPr="00FB080C">
        <w:rPr>
          <w:sz w:val="22"/>
          <w:szCs w:val="22"/>
          <w:lang w:val="es-419"/>
        </w:rPr>
        <w:t>Oferente</w:t>
      </w:r>
      <w:r w:rsidR="00177788" w:rsidRPr="00FB080C">
        <w:rPr>
          <w:sz w:val="22"/>
          <w:szCs w:val="22"/>
          <w:lang w:val="es-419"/>
        </w:rPr>
        <w:t>”</w:t>
      </w:r>
      <w:r w:rsidR="00361EE3" w:rsidRPr="00FB080C">
        <w:rPr>
          <w:sz w:val="22"/>
          <w:szCs w:val="22"/>
          <w:lang w:val="es-419"/>
        </w:rPr>
        <w:t xml:space="preserve"> </w:t>
      </w:r>
      <w:r w:rsidRPr="00FB080C">
        <w:rPr>
          <w:sz w:val="22"/>
          <w:szCs w:val="22"/>
          <w:lang w:val="es-419"/>
        </w:rPr>
        <w:t>en</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Formulario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Divulgación</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Propiedad</w:t>
      </w:r>
      <w:r w:rsidR="00361EE3" w:rsidRPr="00FB080C">
        <w:rPr>
          <w:sz w:val="22"/>
          <w:szCs w:val="22"/>
          <w:lang w:val="es-419"/>
        </w:rPr>
        <w:t xml:space="preserve"> </w:t>
      </w:r>
      <w:r w:rsidRPr="00FB080C">
        <w:rPr>
          <w:sz w:val="22"/>
          <w:szCs w:val="22"/>
          <w:lang w:val="es-419"/>
        </w:rPr>
        <w:t>Efectiva</w:t>
      </w:r>
      <w:r w:rsidR="00361EE3" w:rsidRPr="00FB080C">
        <w:rPr>
          <w:sz w:val="22"/>
          <w:szCs w:val="22"/>
          <w:lang w:val="es-419"/>
        </w:rPr>
        <w:t xml:space="preserve"> </w:t>
      </w:r>
      <w:r w:rsidRPr="00FB080C">
        <w:rPr>
          <w:sz w:val="22"/>
          <w:szCs w:val="22"/>
          <w:lang w:val="es-419"/>
        </w:rPr>
        <w:t>(incluida</w:t>
      </w:r>
      <w:r w:rsidR="00361EE3" w:rsidRPr="00FB080C">
        <w:rPr>
          <w:sz w:val="22"/>
          <w:szCs w:val="22"/>
          <w:lang w:val="es-419"/>
        </w:rPr>
        <w:t xml:space="preserve"> </w:t>
      </w:r>
      <w:r w:rsidRPr="00FB080C">
        <w:rPr>
          <w:sz w:val="22"/>
          <w:szCs w:val="22"/>
          <w:lang w:val="es-419"/>
        </w:rPr>
        <w:t>esta</w:t>
      </w:r>
      <w:r w:rsidR="00361EE3" w:rsidRPr="00FB080C">
        <w:rPr>
          <w:sz w:val="22"/>
          <w:szCs w:val="22"/>
          <w:lang w:val="es-419"/>
        </w:rPr>
        <w:t xml:space="preserve"> </w:t>
      </w:r>
      <w:r w:rsidRPr="00FB080C">
        <w:rPr>
          <w:sz w:val="22"/>
          <w:szCs w:val="22"/>
          <w:lang w:val="es-419"/>
        </w:rPr>
        <w:t>Introducción</w:t>
      </w:r>
      <w:r w:rsidR="00361EE3" w:rsidRPr="00FB080C">
        <w:rPr>
          <w:sz w:val="22"/>
          <w:szCs w:val="22"/>
          <w:lang w:val="es-419"/>
        </w:rPr>
        <w:t xml:space="preserve"> </w:t>
      </w:r>
      <w:r w:rsidRPr="00FB080C">
        <w:rPr>
          <w:sz w:val="22"/>
          <w:szCs w:val="22"/>
          <w:lang w:val="es-419"/>
        </w:rPr>
        <w:t>al</w:t>
      </w:r>
      <w:r w:rsidR="00361EE3" w:rsidRPr="00FB080C">
        <w:rPr>
          <w:sz w:val="22"/>
          <w:szCs w:val="22"/>
          <w:lang w:val="es-419"/>
        </w:rPr>
        <w:t xml:space="preserve"> </w:t>
      </w:r>
      <w:r w:rsidRPr="00FB080C">
        <w:rPr>
          <w:sz w:val="22"/>
          <w:szCs w:val="22"/>
          <w:lang w:val="es-419"/>
        </w:rPr>
        <w:t>mismo)</w:t>
      </w:r>
      <w:r w:rsidR="00361EE3" w:rsidRPr="00FB080C">
        <w:rPr>
          <w:sz w:val="22"/>
          <w:szCs w:val="22"/>
          <w:lang w:val="es-419"/>
        </w:rPr>
        <w:t xml:space="preserve"> </w:t>
      </w:r>
      <w:r w:rsidRPr="00FB080C">
        <w:rPr>
          <w:sz w:val="22"/>
          <w:szCs w:val="22"/>
          <w:lang w:val="es-419"/>
        </w:rPr>
        <w:t>deberá</w:t>
      </w:r>
      <w:r w:rsidR="00361EE3" w:rsidRPr="00FB080C">
        <w:rPr>
          <w:sz w:val="22"/>
          <w:szCs w:val="22"/>
          <w:lang w:val="es-419"/>
        </w:rPr>
        <w:t xml:space="preserve"> </w:t>
      </w:r>
      <w:r w:rsidRPr="00FB080C">
        <w:rPr>
          <w:sz w:val="22"/>
          <w:szCs w:val="22"/>
          <w:lang w:val="es-419"/>
        </w:rPr>
        <w:t>leerse</w:t>
      </w:r>
      <w:r w:rsidR="00361EE3" w:rsidRPr="00FB080C">
        <w:rPr>
          <w:sz w:val="22"/>
          <w:szCs w:val="22"/>
          <w:lang w:val="es-419"/>
        </w:rPr>
        <w:t xml:space="preserve"> </w:t>
      </w:r>
      <w:r w:rsidRPr="00FB080C">
        <w:rPr>
          <w:sz w:val="22"/>
          <w:szCs w:val="22"/>
          <w:lang w:val="es-419"/>
        </w:rPr>
        <w:t>como</w:t>
      </w:r>
      <w:r w:rsidR="00361EE3" w:rsidRPr="00FB080C">
        <w:rPr>
          <w:sz w:val="22"/>
          <w:szCs w:val="22"/>
          <w:lang w:val="es-419"/>
        </w:rPr>
        <w:t xml:space="preserve"> </w:t>
      </w:r>
      <w:r w:rsidRPr="00FB080C">
        <w:rPr>
          <w:sz w:val="22"/>
          <w:szCs w:val="22"/>
          <w:lang w:val="es-419"/>
        </w:rPr>
        <w:t>referida</w:t>
      </w:r>
      <w:r w:rsidR="00361EE3" w:rsidRPr="00FB080C">
        <w:rPr>
          <w:sz w:val="22"/>
          <w:szCs w:val="22"/>
          <w:lang w:val="es-419"/>
        </w:rPr>
        <w:t xml:space="preserve"> </w:t>
      </w:r>
      <w:r w:rsidRPr="00FB080C">
        <w:rPr>
          <w:sz w:val="22"/>
          <w:szCs w:val="22"/>
          <w:lang w:val="es-419"/>
        </w:rPr>
        <w:t>al</w:t>
      </w:r>
      <w:r w:rsidR="00361EE3" w:rsidRPr="00FB080C">
        <w:rPr>
          <w:sz w:val="22"/>
          <w:szCs w:val="22"/>
          <w:lang w:val="es-419"/>
        </w:rPr>
        <w:t xml:space="preserve"> </w:t>
      </w:r>
      <w:r w:rsidRPr="00FB080C">
        <w:rPr>
          <w:sz w:val="22"/>
          <w:szCs w:val="22"/>
          <w:lang w:val="es-419"/>
        </w:rPr>
        <w:t>miembro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APCA.</w:t>
      </w:r>
      <w:r w:rsidR="00361EE3" w:rsidRPr="00FB080C">
        <w:rPr>
          <w:sz w:val="22"/>
          <w:szCs w:val="22"/>
          <w:lang w:val="es-419"/>
        </w:rPr>
        <w:t xml:space="preserve"> </w:t>
      </w:r>
    </w:p>
    <w:p w14:paraId="6C00DB39" w14:textId="7728C710" w:rsidR="008056D1" w:rsidRPr="00FB080C" w:rsidRDefault="008056D1" w:rsidP="004635AD">
      <w:pPr>
        <w:spacing w:before="60" w:after="60"/>
        <w:ind w:left="425" w:hanging="425"/>
        <w:jc w:val="both"/>
        <w:rPr>
          <w:sz w:val="22"/>
          <w:szCs w:val="22"/>
          <w:lang w:val="es-419"/>
        </w:rPr>
      </w:pPr>
      <w:r w:rsidRPr="00FB080C">
        <w:rPr>
          <w:sz w:val="22"/>
          <w:szCs w:val="22"/>
          <w:lang w:val="es-419"/>
        </w:rPr>
        <w:t>**</w:t>
      </w:r>
      <w:r w:rsidR="00F727ED" w:rsidRPr="00FB080C">
        <w:rPr>
          <w:sz w:val="22"/>
          <w:szCs w:val="22"/>
          <w:lang w:val="es-419"/>
        </w:rPr>
        <w:tab/>
      </w:r>
      <w:r w:rsidRPr="00FB080C">
        <w:rPr>
          <w:sz w:val="22"/>
          <w:szCs w:val="22"/>
          <w:lang w:val="es-419"/>
        </w:rPr>
        <w:t>La</w:t>
      </w:r>
      <w:r w:rsidR="00361EE3" w:rsidRPr="00FB080C">
        <w:rPr>
          <w:sz w:val="22"/>
          <w:szCs w:val="22"/>
          <w:lang w:val="es-419"/>
        </w:rPr>
        <w:t xml:space="preserve"> </w:t>
      </w:r>
      <w:r w:rsidRPr="00FB080C">
        <w:rPr>
          <w:sz w:val="22"/>
          <w:szCs w:val="22"/>
          <w:lang w:val="es-419"/>
        </w:rPr>
        <w:t>persona</w:t>
      </w:r>
      <w:r w:rsidR="00361EE3" w:rsidRPr="00FB080C">
        <w:rPr>
          <w:sz w:val="22"/>
          <w:szCs w:val="22"/>
          <w:lang w:val="es-419"/>
        </w:rPr>
        <w:t xml:space="preserve"> </w:t>
      </w:r>
      <w:r w:rsidRPr="00FB080C">
        <w:rPr>
          <w:sz w:val="22"/>
          <w:szCs w:val="22"/>
          <w:lang w:val="es-419"/>
        </w:rPr>
        <w:t>que</w:t>
      </w:r>
      <w:r w:rsidR="00361EE3" w:rsidRPr="00FB080C">
        <w:rPr>
          <w:sz w:val="22"/>
          <w:szCs w:val="22"/>
          <w:lang w:val="es-419"/>
        </w:rPr>
        <w:t xml:space="preserve"> </w:t>
      </w:r>
      <w:r w:rsidRPr="00FB080C">
        <w:rPr>
          <w:sz w:val="22"/>
          <w:szCs w:val="22"/>
          <w:lang w:val="es-419"/>
        </w:rPr>
        <w:t>firme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Oferta</w:t>
      </w:r>
      <w:r w:rsidR="00361EE3" w:rsidRPr="00FB080C">
        <w:rPr>
          <w:sz w:val="22"/>
          <w:szCs w:val="22"/>
          <w:lang w:val="es-419"/>
        </w:rPr>
        <w:t xml:space="preserve"> </w:t>
      </w:r>
      <w:r w:rsidRPr="00FB080C">
        <w:rPr>
          <w:sz w:val="22"/>
          <w:szCs w:val="22"/>
          <w:lang w:val="es-419"/>
        </w:rPr>
        <w:t>tendrá</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poder</w:t>
      </w:r>
      <w:r w:rsidR="00361EE3" w:rsidRPr="00FB080C">
        <w:rPr>
          <w:sz w:val="22"/>
          <w:szCs w:val="22"/>
          <w:lang w:val="es-419"/>
        </w:rPr>
        <w:t xml:space="preserve"> </w:t>
      </w:r>
      <w:r w:rsidRPr="00FB080C">
        <w:rPr>
          <w:sz w:val="22"/>
          <w:szCs w:val="22"/>
          <w:lang w:val="es-419"/>
        </w:rPr>
        <w:t>otorgado</w:t>
      </w:r>
      <w:r w:rsidR="00361EE3" w:rsidRPr="00FB080C">
        <w:rPr>
          <w:sz w:val="22"/>
          <w:szCs w:val="22"/>
          <w:lang w:val="es-419"/>
        </w:rPr>
        <w:t xml:space="preserve"> </w:t>
      </w:r>
      <w:r w:rsidRPr="00FB080C">
        <w:rPr>
          <w:sz w:val="22"/>
          <w:szCs w:val="22"/>
          <w:lang w:val="es-419"/>
        </w:rPr>
        <w:t>por</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003944AF" w:rsidRPr="00FB080C">
        <w:rPr>
          <w:sz w:val="22"/>
          <w:szCs w:val="22"/>
          <w:lang w:val="es-419"/>
        </w:rPr>
        <w:t>Oferente</w:t>
      </w:r>
      <w:r w:rsidRPr="00FB080C">
        <w:rPr>
          <w:sz w:val="22"/>
          <w:szCs w:val="22"/>
          <w:lang w:val="es-419"/>
        </w:rPr>
        <w:t>.</w:t>
      </w:r>
      <w:r w:rsidR="00361EE3" w:rsidRPr="00FB080C">
        <w:rPr>
          <w:sz w:val="22"/>
          <w:szCs w:val="22"/>
          <w:lang w:val="es-419"/>
        </w:rPr>
        <w:t xml:space="preserve"> </w:t>
      </w:r>
      <w:r w:rsidRPr="00FB080C">
        <w:rPr>
          <w:sz w:val="22"/>
          <w:szCs w:val="22"/>
          <w:lang w:val="es-419"/>
        </w:rPr>
        <w:t>El</w:t>
      </w:r>
      <w:r w:rsidR="00361EE3" w:rsidRPr="00FB080C">
        <w:rPr>
          <w:sz w:val="22"/>
          <w:szCs w:val="22"/>
          <w:lang w:val="es-419"/>
        </w:rPr>
        <w:t xml:space="preserve"> </w:t>
      </w:r>
      <w:r w:rsidRPr="00FB080C">
        <w:rPr>
          <w:sz w:val="22"/>
          <w:szCs w:val="22"/>
          <w:lang w:val="es-419"/>
        </w:rPr>
        <w:t>poder</w:t>
      </w:r>
      <w:r w:rsidR="00361EE3" w:rsidRPr="00FB080C">
        <w:rPr>
          <w:sz w:val="22"/>
          <w:szCs w:val="22"/>
          <w:lang w:val="es-419"/>
        </w:rPr>
        <w:t xml:space="preserve"> </w:t>
      </w:r>
      <w:r w:rsidRPr="00FB080C">
        <w:rPr>
          <w:sz w:val="22"/>
          <w:szCs w:val="22"/>
          <w:lang w:val="es-419"/>
        </w:rPr>
        <w:t>se</w:t>
      </w:r>
      <w:r w:rsidR="00361EE3" w:rsidRPr="00FB080C">
        <w:rPr>
          <w:sz w:val="22"/>
          <w:szCs w:val="22"/>
          <w:lang w:val="es-419"/>
        </w:rPr>
        <w:t xml:space="preserve"> </w:t>
      </w:r>
      <w:r w:rsidRPr="00FB080C">
        <w:rPr>
          <w:sz w:val="22"/>
          <w:szCs w:val="22"/>
          <w:lang w:val="es-419"/>
        </w:rPr>
        <w:t>adjuntará</w:t>
      </w:r>
      <w:r w:rsidR="00361EE3" w:rsidRPr="00FB080C">
        <w:rPr>
          <w:sz w:val="22"/>
          <w:szCs w:val="22"/>
          <w:lang w:val="es-419"/>
        </w:rPr>
        <w:t xml:space="preserve"> </w:t>
      </w:r>
      <w:r w:rsidRPr="00FB080C">
        <w:rPr>
          <w:sz w:val="22"/>
          <w:szCs w:val="22"/>
          <w:lang w:val="es-419"/>
        </w:rPr>
        <w:t>a</w:t>
      </w:r>
      <w:r w:rsidR="00361EE3" w:rsidRPr="00FB080C">
        <w:rPr>
          <w:sz w:val="22"/>
          <w:szCs w:val="22"/>
          <w:lang w:val="es-419"/>
        </w:rPr>
        <w:t xml:space="preserve"> </w:t>
      </w:r>
      <w:r w:rsidRPr="00FB080C">
        <w:rPr>
          <w:sz w:val="22"/>
          <w:szCs w:val="22"/>
          <w:lang w:val="es-419"/>
        </w:rPr>
        <w:t>los</w:t>
      </w:r>
      <w:r w:rsidR="00361EE3" w:rsidRPr="00FB080C">
        <w:rPr>
          <w:sz w:val="22"/>
          <w:szCs w:val="22"/>
          <w:lang w:val="es-419"/>
        </w:rPr>
        <w:t xml:space="preserve"> </w:t>
      </w:r>
      <w:r w:rsidRPr="00FB080C">
        <w:rPr>
          <w:sz w:val="22"/>
          <w:szCs w:val="22"/>
          <w:lang w:val="es-419"/>
        </w:rPr>
        <w:t>documentos</w:t>
      </w:r>
      <w:r w:rsidR="00361EE3" w:rsidRPr="00FB080C">
        <w:rPr>
          <w:sz w:val="22"/>
          <w:szCs w:val="22"/>
          <w:lang w:val="es-419"/>
        </w:rPr>
        <w:t xml:space="preserve"> </w:t>
      </w:r>
      <w:r w:rsidRPr="00FB080C">
        <w:rPr>
          <w:sz w:val="22"/>
          <w:szCs w:val="22"/>
          <w:lang w:val="es-419"/>
        </w:rPr>
        <w:t>y</w:t>
      </w:r>
      <w:r w:rsidR="00361EE3" w:rsidRPr="00FB080C">
        <w:rPr>
          <w:sz w:val="22"/>
          <w:szCs w:val="22"/>
          <w:lang w:val="es-419"/>
        </w:rPr>
        <w:t xml:space="preserve"> </w:t>
      </w:r>
      <w:r w:rsidRPr="00FB080C">
        <w:rPr>
          <w:sz w:val="22"/>
          <w:szCs w:val="22"/>
          <w:lang w:val="es-419"/>
        </w:rPr>
        <w:t>formularios</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la</w:t>
      </w:r>
      <w:r w:rsidR="00361EE3" w:rsidRPr="00FB080C">
        <w:rPr>
          <w:sz w:val="22"/>
          <w:szCs w:val="22"/>
          <w:lang w:val="es-419"/>
        </w:rPr>
        <w:t xml:space="preserve"> </w:t>
      </w:r>
      <w:r w:rsidRPr="00FB080C">
        <w:rPr>
          <w:sz w:val="22"/>
          <w:szCs w:val="22"/>
          <w:lang w:val="es-419"/>
        </w:rPr>
        <w:t>Oferta.</w:t>
      </w:r>
    </w:p>
    <w:p w14:paraId="77E71D47" w14:textId="7269A70C" w:rsidR="008056D1" w:rsidRPr="00FB080C" w:rsidRDefault="00E06D90" w:rsidP="00E13F74">
      <w:pPr>
        <w:spacing w:before="60" w:after="60"/>
        <w:ind w:left="425" w:hanging="425"/>
        <w:jc w:val="both"/>
        <w:rPr>
          <w:lang w:val="es-419"/>
        </w:rPr>
      </w:pPr>
      <w:r w:rsidRPr="00FB080C">
        <w:rPr>
          <w:sz w:val="22"/>
          <w:szCs w:val="22"/>
          <w:lang w:val="es-419"/>
        </w:rPr>
        <w:t>***</w:t>
      </w:r>
      <w:r w:rsidR="00F727ED" w:rsidRPr="00FB080C">
        <w:rPr>
          <w:sz w:val="22"/>
          <w:szCs w:val="22"/>
          <w:lang w:val="es-419"/>
        </w:rPr>
        <w:tab/>
      </w:r>
      <w:r w:rsidRPr="00FB080C">
        <w:rPr>
          <w:sz w:val="22"/>
          <w:szCs w:val="22"/>
          <w:lang w:val="es-419"/>
        </w:rPr>
        <w:t>Queda</w:t>
      </w:r>
      <w:r w:rsidR="00361EE3" w:rsidRPr="00FB080C">
        <w:rPr>
          <w:sz w:val="22"/>
          <w:szCs w:val="22"/>
          <w:lang w:val="es-419"/>
        </w:rPr>
        <w:t xml:space="preserve"> </w:t>
      </w:r>
      <w:r w:rsidRPr="00FB080C">
        <w:rPr>
          <w:sz w:val="22"/>
          <w:szCs w:val="22"/>
          <w:lang w:val="es-419"/>
        </w:rPr>
        <w:t>entendido</w:t>
      </w:r>
      <w:r w:rsidR="00361EE3" w:rsidRPr="00FB080C">
        <w:rPr>
          <w:sz w:val="22"/>
          <w:szCs w:val="22"/>
          <w:lang w:val="es-419"/>
        </w:rPr>
        <w:t xml:space="preserve"> </w:t>
      </w:r>
      <w:r w:rsidRPr="00FB080C">
        <w:rPr>
          <w:sz w:val="22"/>
          <w:szCs w:val="22"/>
          <w:lang w:val="es-419"/>
        </w:rPr>
        <w:t>que</w:t>
      </w:r>
      <w:r w:rsidR="00361EE3" w:rsidRPr="00FB080C">
        <w:rPr>
          <w:sz w:val="22"/>
          <w:szCs w:val="22"/>
          <w:lang w:val="es-419"/>
        </w:rPr>
        <w:t xml:space="preserve"> </w:t>
      </w:r>
      <w:r w:rsidRPr="00FB080C">
        <w:rPr>
          <w:sz w:val="22"/>
          <w:szCs w:val="22"/>
          <w:lang w:val="es-419"/>
        </w:rPr>
        <w:t>cualquier</w:t>
      </w:r>
      <w:r w:rsidR="00361EE3" w:rsidRPr="00FB080C">
        <w:rPr>
          <w:sz w:val="22"/>
          <w:szCs w:val="22"/>
          <w:lang w:val="es-419"/>
        </w:rPr>
        <w:t xml:space="preserve"> </w:t>
      </w:r>
      <w:r w:rsidRPr="00FB080C">
        <w:rPr>
          <w:sz w:val="22"/>
          <w:szCs w:val="22"/>
          <w:lang w:val="es-419"/>
        </w:rPr>
        <w:t>información</w:t>
      </w:r>
      <w:r w:rsidR="00361EE3" w:rsidRPr="00FB080C">
        <w:rPr>
          <w:sz w:val="22"/>
          <w:szCs w:val="22"/>
          <w:lang w:val="es-419"/>
        </w:rPr>
        <w:t xml:space="preserve"> </w:t>
      </w:r>
      <w:r w:rsidRPr="00FB080C">
        <w:rPr>
          <w:sz w:val="22"/>
          <w:szCs w:val="22"/>
          <w:lang w:val="es-419"/>
        </w:rPr>
        <w:t>falsa</w:t>
      </w:r>
      <w:r w:rsidR="00361EE3" w:rsidRPr="00FB080C">
        <w:rPr>
          <w:sz w:val="22"/>
          <w:szCs w:val="22"/>
          <w:lang w:val="es-419"/>
        </w:rPr>
        <w:t xml:space="preserve"> </w:t>
      </w:r>
      <w:r w:rsidRPr="00FB080C">
        <w:rPr>
          <w:sz w:val="22"/>
          <w:szCs w:val="22"/>
          <w:lang w:val="es-419"/>
        </w:rPr>
        <w:t>o</w:t>
      </w:r>
      <w:r w:rsidR="00361EE3" w:rsidRPr="00FB080C">
        <w:rPr>
          <w:sz w:val="22"/>
          <w:szCs w:val="22"/>
          <w:lang w:val="es-419"/>
        </w:rPr>
        <w:t xml:space="preserve"> </w:t>
      </w:r>
      <w:r w:rsidRPr="00FB080C">
        <w:rPr>
          <w:sz w:val="22"/>
          <w:szCs w:val="22"/>
          <w:lang w:val="es-419"/>
        </w:rPr>
        <w:t>equívoca</w:t>
      </w:r>
      <w:r w:rsidR="00361EE3" w:rsidRPr="00FB080C">
        <w:rPr>
          <w:sz w:val="22"/>
          <w:szCs w:val="22"/>
          <w:lang w:val="es-419"/>
        </w:rPr>
        <w:t xml:space="preserve"> </w:t>
      </w:r>
      <w:r w:rsidRPr="00FB080C">
        <w:rPr>
          <w:sz w:val="22"/>
          <w:szCs w:val="22"/>
          <w:lang w:val="es-419"/>
        </w:rPr>
        <w:t>que</w:t>
      </w:r>
      <w:r w:rsidR="00361EE3" w:rsidRPr="00FB080C">
        <w:rPr>
          <w:sz w:val="22"/>
          <w:szCs w:val="22"/>
          <w:lang w:val="es-419"/>
        </w:rPr>
        <w:t xml:space="preserve"> </w:t>
      </w:r>
      <w:r w:rsidRPr="00FB080C">
        <w:rPr>
          <w:sz w:val="22"/>
          <w:szCs w:val="22"/>
          <w:lang w:val="es-419"/>
        </w:rPr>
        <w:t>haya</w:t>
      </w:r>
      <w:r w:rsidR="00361EE3" w:rsidRPr="00FB080C">
        <w:rPr>
          <w:sz w:val="22"/>
          <w:szCs w:val="22"/>
          <w:lang w:val="es-419"/>
        </w:rPr>
        <w:t xml:space="preserve"> </w:t>
      </w:r>
      <w:r w:rsidRPr="00FB080C">
        <w:rPr>
          <w:sz w:val="22"/>
          <w:szCs w:val="22"/>
          <w:lang w:val="es-419"/>
        </w:rPr>
        <w:t>sido</w:t>
      </w:r>
      <w:r w:rsidR="00361EE3" w:rsidRPr="00FB080C">
        <w:rPr>
          <w:sz w:val="22"/>
          <w:szCs w:val="22"/>
          <w:lang w:val="es-419"/>
        </w:rPr>
        <w:t xml:space="preserve"> </w:t>
      </w:r>
      <w:r w:rsidRPr="00FB080C">
        <w:rPr>
          <w:sz w:val="22"/>
          <w:szCs w:val="22"/>
          <w:lang w:val="es-419"/>
        </w:rPr>
        <w:t>provista</w:t>
      </w:r>
      <w:r w:rsidR="00361EE3" w:rsidRPr="00FB080C">
        <w:rPr>
          <w:sz w:val="22"/>
          <w:szCs w:val="22"/>
          <w:lang w:val="es-419"/>
        </w:rPr>
        <w:t xml:space="preserve"> </w:t>
      </w:r>
      <w:r w:rsidRPr="00FB080C">
        <w:rPr>
          <w:sz w:val="22"/>
          <w:szCs w:val="22"/>
          <w:lang w:val="es-419"/>
        </w:rPr>
        <w:t>en</w:t>
      </w:r>
      <w:r w:rsidR="00361EE3" w:rsidRPr="00FB080C">
        <w:rPr>
          <w:sz w:val="22"/>
          <w:szCs w:val="22"/>
          <w:lang w:val="es-419"/>
        </w:rPr>
        <w:t xml:space="preserve"> </w:t>
      </w:r>
      <w:r w:rsidRPr="00FB080C">
        <w:rPr>
          <w:sz w:val="22"/>
          <w:szCs w:val="22"/>
          <w:lang w:val="es-419"/>
        </w:rPr>
        <w:t>relación</w:t>
      </w:r>
      <w:r w:rsidR="00361EE3" w:rsidRPr="00FB080C">
        <w:rPr>
          <w:sz w:val="22"/>
          <w:szCs w:val="22"/>
          <w:lang w:val="es-419"/>
        </w:rPr>
        <w:t xml:space="preserve"> </w:t>
      </w:r>
      <w:r w:rsidRPr="00FB080C">
        <w:rPr>
          <w:sz w:val="22"/>
          <w:szCs w:val="22"/>
          <w:lang w:val="es-419"/>
        </w:rPr>
        <w:t>con</w:t>
      </w:r>
      <w:r w:rsidR="00361EE3" w:rsidRPr="00FB080C">
        <w:rPr>
          <w:sz w:val="22"/>
          <w:szCs w:val="22"/>
          <w:lang w:val="es-419"/>
        </w:rPr>
        <w:t xml:space="preserve"> </w:t>
      </w:r>
      <w:r w:rsidRPr="00FB080C">
        <w:rPr>
          <w:sz w:val="22"/>
          <w:szCs w:val="22"/>
          <w:lang w:val="es-419"/>
        </w:rPr>
        <w:t>este</w:t>
      </w:r>
      <w:r w:rsidR="00361EE3" w:rsidRPr="00FB080C">
        <w:rPr>
          <w:sz w:val="22"/>
          <w:szCs w:val="22"/>
          <w:lang w:val="es-419"/>
        </w:rPr>
        <w:t xml:space="preserve"> </w:t>
      </w:r>
      <w:r w:rsidRPr="00FB080C">
        <w:rPr>
          <w:sz w:val="22"/>
          <w:szCs w:val="22"/>
          <w:lang w:val="es-419"/>
        </w:rPr>
        <w:t>requerimiento</w:t>
      </w:r>
      <w:r w:rsidR="00361EE3" w:rsidRPr="00FB080C">
        <w:rPr>
          <w:sz w:val="22"/>
          <w:szCs w:val="22"/>
          <w:lang w:val="es-419"/>
        </w:rPr>
        <w:t xml:space="preserve"> </w:t>
      </w:r>
      <w:r w:rsidRPr="00FB080C">
        <w:rPr>
          <w:sz w:val="22"/>
          <w:szCs w:val="22"/>
          <w:lang w:val="es-419"/>
        </w:rPr>
        <w:t>pudiere</w:t>
      </w:r>
      <w:r w:rsidR="00361EE3" w:rsidRPr="00FB080C">
        <w:rPr>
          <w:sz w:val="22"/>
          <w:szCs w:val="22"/>
          <w:lang w:val="es-419"/>
        </w:rPr>
        <w:t xml:space="preserve"> </w:t>
      </w:r>
      <w:r w:rsidRPr="00FB080C">
        <w:rPr>
          <w:sz w:val="22"/>
          <w:szCs w:val="22"/>
          <w:lang w:val="es-419"/>
        </w:rPr>
        <w:t>acarrear</w:t>
      </w:r>
      <w:r w:rsidR="00361EE3" w:rsidRPr="00FB080C">
        <w:rPr>
          <w:sz w:val="22"/>
          <w:szCs w:val="22"/>
          <w:lang w:val="es-419"/>
        </w:rPr>
        <w:t xml:space="preserve"> </w:t>
      </w:r>
      <w:r w:rsidRPr="00FB080C">
        <w:rPr>
          <w:sz w:val="22"/>
          <w:szCs w:val="22"/>
          <w:lang w:val="es-419"/>
        </w:rPr>
        <w:t>acciones</w:t>
      </w:r>
      <w:r w:rsidR="00361EE3" w:rsidRPr="00FB080C">
        <w:rPr>
          <w:sz w:val="22"/>
          <w:szCs w:val="22"/>
          <w:lang w:val="es-419"/>
        </w:rPr>
        <w:t xml:space="preserve"> </w:t>
      </w:r>
      <w:r w:rsidRPr="00FB080C">
        <w:rPr>
          <w:sz w:val="22"/>
          <w:szCs w:val="22"/>
          <w:lang w:val="es-419"/>
        </w:rPr>
        <w:t>o</w:t>
      </w:r>
      <w:r w:rsidR="00361EE3" w:rsidRPr="00FB080C">
        <w:rPr>
          <w:sz w:val="22"/>
          <w:szCs w:val="22"/>
          <w:lang w:val="es-419"/>
        </w:rPr>
        <w:t xml:space="preserve"> </w:t>
      </w:r>
      <w:r w:rsidRPr="00FB080C">
        <w:rPr>
          <w:sz w:val="22"/>
          <w:szCs w:val="22"/>
          <w:lang w:val="es-419"/>
        </w:rPr>
        <w:t>sanciones</w:t>
      </w:r>
      <w:r w:rsidR="00361EE3" w:rsidRPr="00FB080C">
        <w:rPr>
          <w:sz w:val="22"/>
          <w:szCs w:val="22"/>
          <w:lang w:val="es-419"/>
        </w:rPr>
        <w:t xml:space="preserve"> </w:t>
      </w:r>
      <w:r w:rsidRPr="00FB080C">
        <w:rPr>
          <w:sz w:val="22"/>
          <w:szCs w:val="22"/>
          <w:lang w:val="es-419"/>
        </w:rPr>
        <w:t>por</w:t>
      </w:r>
      <w:r w:rsidR="00361EE3" w:rsidRPr="00FB080C">
        <w:rPr>
          <w:sz w:val="22"/>
          <w:szCs w:val="22"/>
          <w:lang w:val="es-419"/>
        </w:rPr>
        <w:t xml:space="preserve"> </w:t>
      </w:r>
      <w:r w:rsidRPr="00FB080C">
        <w:rPr>
          <w:sz w:val="22"/>
          <w:szCs w:val="22"/>
          <w:lang w:val="es-419"/>
        </w:rPr>
        <w:t>parte</w:t>
      </w:r>
      <w:r w:rsidR="00361EE3" w:rsidRPr="00FB080C">
        <w:rPr>
          <w:sz w:val="22"/>
          <w:szCs w:val="22"/>
          <w:lang w:val="es-419"/>
        </w:rPr>
        <w:t xml:space="preserve"> </w:t>
      </w:r>
      <w:r w:rsidRPr="00FB080C">
        <w:rPr>
          <w:sz w:val="22"/>
          <w:szCs w:val="22"/>
          <w:lang w:val="es-419"/>
        </w:rPr>
        <w:t>del</w:t>
      </w:r>
      <w:r w:rsidR="00361EE3" w:rsidRPr="00FB080C">
        <w:rPr>
          <w:sz w:val="22"/>
          <w:szCs w:val="22"/>
          <w:lang w:val="es-419"/>
        </w:rPr>
        <w:t xml:space="preserve"> </w:t>
      </w:r>
      <w:r w:rsidRPr="00FB080C">
        <w:rPr>
          <w:sz w:val="22"/>
          <w:szCs w:val="22"/>
          <w:lang w:val="es-419"/>
        </w:rPr>
        <w:t>Banco</w:t>
      </w:r>
      <w:r w:rsidR="00361EE3" w:rsidRPr="00FB080C">
        <w:rPr>
          <w:sz w:val="22"/>
          <w:szCs w:val="22"/>
          <w:lang w:val="es-419"/>
        </w:rPr>
        <w:t xml:space="preserve"> </w:t>
      </w:r>
      <w:r w:rsidRPr="00FB080C">
        <w:rPr>
          <w:sz w:val="22"/>
          <w:szCs w:val="22"/>
          <w:lang w:val="es-419"/>
        </w:rPr>
        <w:t>de</w:t>
      </w:r>
      <w:r w:rsidR="00361EE3" w:rsidRPr="00FB080C">
        <w:rPr>
          <w:sz w:val="22"/>
          <w:szCs w:val="22"/>
          <w:lang w:val="es-419"/>
        </w:rPr>
        <w:t xml:space="preserve"> </w:t>
      </w:r>
      <w:r w:rsidRPr="00FB080C">
        <w:rPr>
          <w:sz w:val="22"/>
          <w:szCs w:val="22"/>
          <w:lang w:val="es-419"/>
        </w:rPr>
        <w:t>acuerdo</w:t>
      </w:r>
      <w:r w:rsidR="00361EE3" w:rsidRPr="00FB080C">
        <w:rPr>
          <w:sz w:val="22"/>
          <w:szCs w:val="22"/>
          <w:lang w:val="es-419"/>
        </w:rPr>
        <w:t xml:space="preserve"> </w:t>
      </w:r>
      <w:r w:rsidRPr="00FB080C">
        <w:rPr>
          <w:sz w:val="22"/>
          <w:szCs w:val="22"/>
          <w:lang w:val="es-419"/>
        </w:rPr>
        <w:t>con</w:t>
      </w:r>
      <w:r w:rsidR="00361EE3" w:rsidRPr="00FB080C">
        <w:rPr>
          <w:sz w:val="22"/>
          <w:szCs w:val="22"/>
          <w:lang w:val="es-419"/>
        </w:rPr>
        <w:t xml:space="preserve"> </w:t>
      </w:r>
      <w:r w:rsidRPr="00FB080C">
        <w:rPr>
          <w:sz w:val="22"/>
          <w:szCs w:val="22"/>
          <w:lang w:val="es-419"/>
        </w:rPr>
        <w:t>sus</w:t>
      </w:r>
      <w:r w:rsidR="00361EE3" w:rsidRPr="00FB080C">
        <w:rPr>
          <w:sz w:val="22"/>
          <w:szCs w:val="22"/>
          <w:lang w:val="es-419"/>
        </w:rPr>
        <w:t xml:space="preserve"> </w:t>
      </w:r>
      <w:r w:rsidRPr="00FB080C">
        <w:rPr>
          <w:sz w:val="22"/>
          <w:szCs w:val="22"/>
          <w:lang w:val="es-419"/>
        </w:rPr>
        <w:t>normas</w:t>
      </w:r>
      <w:r w:rsidR="00361EE3" w:rsidRPr="00FB080C">
        <w:rPr>
          <w:sz w:val="22"/>
          <w:szCs w:val="22"/>
          <w:lang w:val="es-419"/>
        </w:rPr>
        <w:t xml:space="preserve"> </w:t>
      </w:r>
      <w:r w:rsidRPr="00FB080C">
        <w:rPr>
          <w:sz w:val="22"/>
          <w:szCs w:val="22"/>
          <w:lang w:val="es-419"/>
        </w:rPr>
        <w:t>y</w:t>
      </w:r>
      <w:r w:rsidR="00361EE3" w:rsidRPr="00FB080C">
        <w:rPr>
          <w:sz w:val="22"/>
          <w:szCs w:val="22"/>
          <w:lang w:val="es-419"/>
        </w:rPr>
        <w:t xml:space="preserve"> </w:t>
      </w:r>
      <w:r w:rsidRPr="00FB080C">
        <w:rPr>
          <w:sz w:val="22"/>
          <w:szCs w:val="22"/>
          <w:lang w:val="es-419"/>
        </w:rPr>
        <w:t>políticas</w:t>
      </w:r>
      <w:r w:rsidRPr="00FB080C">
        <w:rPr>
          <w:lang w:val="es-419"/>
        </w:rPr>
        <w:t>.</w:t>
      </w:r>
      <w:r w:rsidR="008056D1" w:rsidRPr="00FB080C">
        <w:rPr>
          <w:lang w:val="es-419"/>
        </w:rPr>
        <w:br w:type="page"/>
      </w:r>
    </w:p>
    <w:p w14:paraId="785B2B7E" w14:textId="7077A2A2" w:rsidR="008056D1" w:rsidRPr="00FB080C" w:rsidRDefault="008056D1" w:rsidP="00FB448F">
      <w:pPr>
        <w:pStyle w:val="Head02"/>
        <w:spacing w:before="240" w:after="120"/>
        <w:rPr>
          <w:sz w:val="40"/>
          <w:szCs w:val="40"/>
          <w:lang w:val="es-419"/>
        </w:rPr>
      </w:pPr>
      <w:bookmarkStart w:id="976" w:name="_Toc502819516"/>
      <w:bookmarkStart w:id="977" w:name="_Toc19112063"/>
      <w:r w:rsidRPr="00FB080C">
        <w:rPr>
          <w:sz w:val="40"/>
          <w:szCs w:val="40"/>
          <w:lang w:val="es-419"/>
        </w:rPr>
        <w:lastRenderedPageBreak/>
        <w:t>Carta</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Aceptación</w:t>
      </w:r>
      <w:bookmarkEnd w:id="969"/>
      <w:bookmarkEnd w:id="970"/>
      <w:bookmarkEnd w:id="971"/>
      <w:bookmarkEnd w:id="976"/>
      <w:bookmarkEnd w:id="977"/>
    </w:p>
    <w:p w14:paraId="5CA086F8" w14:textId="6AF5B7F4" w:rsidR="008056D1" w:rsidRPr="00FB080C" w:rsidRDefault="008056D1" w:rsidP="008056D1">
      <w:pPr>
        <w:jc w:val="center"/>
        <w:rPr>
          <w:i/>
          <w:lang w:val="es-419"/>
        </w:rPr>
      </w:pPr>
      <w:r w:rsidRPr="00FB080C">
        <w:rPr>
          <w:i/>
          <w:iCs/>
          <w:lang w:val="es-419"/>
        </w:rPr>
        <w:t>[</w:t>
      </w:r>
      <w:r w:rsidR="00FB448F" w:rsidRPr="00FB080C">
        <w:rPr>
          <w:i/>
          <w:iCs/>
          <w:lang w:val="es-419"/>
        </w:rPr>
        <w:t>Membrete</w:t>
      </w:r>
      <w:r w:rsidR="00361EE3" w:rsidRPr="00FB080C">
        <w:rPr>
          <w:i/>
          <w:iCs/>
          <w:lang w:val="es-419"/>
        </w:rPr>
        <w:t xml:space="preserve"> </w:t>
      </w:r>
      <w:r w:rsidRPr="00FB080C">
        <w:rPr>
          <w:i/>
          <w:iCs/>
          <w:lang w:val="es-419"/>
        </w:rPr>
        <w:t>del</w:t>
      </w:r>
      <w:r w:rsidR="00361EE3" w:rsidRPr="00FB080C">
        <w:rPr>
          <w:i/>
          <w:iCs/>
          <w:lang w:val="es-419"/>
        </w:rPr>
        <w:t xml:space="preserve"> </w:t>
      </w:r>
      <w:r w:rsidR="006A0551" w:rsidRPr="00FB080C">
        <w:rPr>
          <w:i/>
          <w:iCs/>
          <w:lang w:val="es-419"/>
        </w:rPr>
        <w:t>Comprador</w:t>
      </w:r>
      <w:r w:rsidRPr="00FB080C">
        <w:rPr>
          <w:i/>
          <w:iCs/>
          <w:lang w:val="es-419"/>
        </w:rPr>
        <w:t>]</w:t>
      </w:r>
    </w:p>
    <w:p w14:paraId="219C5A4A" w14:textId="77777777" w:rsidR="008056D1" w:rsidRPr="00FB080C" w:rsidRDefault="008056D1" w:rsidP="00FB448F">
      <w:pPr>
        <w:spacing w:before="400" w:after="200"/>
        <w:jc w:val="right"/>
        <w:rPr>
          <w:lang w:val="es-419"/>
        </w:rPr>
      </w:pPr>
      <w:r w:rsidRPr="00FB080C">
        <w:rPr>
          <w:i/>
          <w:iCs/>
          <w:lang w:val="es-419"/>
        </w:rPr>
        <w:t>[Fecha]</w:t>
      </w:r>
    </w:p>
    <w:p w14:paraId="06408A99" w14:textId="1E8A4983" w:rsidR="008056D1" w:rsidRPr="00FB080C" w:rsidRDefault="008056D1" w:rsidP="00FB448F">
      <w:pPr>
        <w:spacing w:after="200"/>
        <w:jc w:val="both"/>
        <w:rPr>
          <w:lang w:val="es-419"/>
        </w:rPr>
      </w:pPr>
      <w:r w:rsidRPr="00FB080C">
        <w:rPr>
          <w:lang w:val="es-419"/>
        </w:rPr>
        <w:t>Para:</w:t>
      </w:r>
      <w:r w:rsidRPr="00FB080C">
        <w:rPr>
          <w:i/>
          <w:iCs/>
          <w:lang w:val="es-419"/>
        </w:rPr>
        <w:fldChar w:fldCharType="begin"/>
      </w:r>
      <w:r w:rsidRPr="00FB080C">
        <w:rPr>
          <w:i/>
          <w:iCs/>
          <w:lang w:val="es-419"/>
        </w:rPr>
        <w:instrText>ADVANCE \D 1.90</w:instrText>
      </w:r>
      <w:r w:rsidRPr="00FB080C">
        <w:rPr>
          <w:i/>
          <w:iCs/>
          <w:lang w:val="es-419"/>
        </w:rPr>
        <w:fldChar w:fldCharType="end"/>
      </w:r>
      <w:r w:rsidRPr="00FB080C">
        <w:rPr>
          <w:i/>
          <w:iCs/>
          <w:lang w:val="es-419"/>
        </w:rPr>
        <w:t>[nombre</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Proveedor]</w:t>
      </w:r>
    </w:p>
    <w:p w14:paraId="190F1000" w14:textId="7C41EA34" w:rsidR="008056D1" w:rsidRPr="00FB080C" w:rsidRDefault="008056D1" w:rsidP="00FB448F">
      <w:pPr>
        <w:spacing w:after="200"/>
        <w:ind w:right="288"/>
        <w:jc w:val="both"/>
        <w:rPr>
          <w:lang w:val="es-419"/>
        </w:rPr>
      </w:pPr>
      <w:r w:rsidRPr="00FB080C">
        <w:rPr>
          <w:lang w:val="es-419"/>
        </w:rPr>
        <w:t>Asunto:</w:t>
      </w:r>
      <w:r w:rsidR="00361EE3" w:rsidRPr="00FB080C">
        <w:rPr>
          <w:b/>
          <w:bCs/>
          <w:i/>
          <w:iCs/>
          <w:lang w:val="es-419"/>
        </w:rPr>
        <w:t xml:space="preserve"> </w:t>
      </w:r>
      <w:r w:rsidRPr="00FB080C">
        <w:rPr>
          <w:b/>
          <w:bCs/>
          <w:i/>
          <w:iCs/>
          <w:lang w:val="es-419"/>
        </w:rPr>
        <w:t>Notificación</w:t>
      </w:r>
      <w:r w:rsidR="00361EE3" w:rsidRPr="00FB080C">
        <w:rPr>
          <w:b/>
          <w:bCs/>
          <w:i/>
          <w:iCs/>
          <w:lang w:val="es-419"/>
        </w:rPr>
        <w:t xml:space="preserve"> </w:t>
      </w:r>
      <w:r w:rsidRPr="00FB080C">
        <w:rPr>
          <w:b/>
          <w:bCs/>
          <w:i/>
          <w:iCs/>
          <w:lang w:val="es-419"/>
        </w:rPr>
        <w:t>de</w:t>
      </w:r>
      <w:r w:rsidR="00361EE3" w:rsidRPr="00FB080C">
        <w:rPr>
          <w:b/>
          <w:bCs/>
          <w:i/>
          <w:iCs/>
          <w:lang w:val="es-419"/>
        </w:rPr>
        <w:t xml:space="preserve"> </w:t>
      </w:r>
      <w:r w:rsidRPr="00FB080C">
        <w:rPr>
          <w:b/>
          <w:bCs/>
          <w:i/>
          <w:iCs/>
          <w:lang w:val="es-419"/>
        </w:rPr>
        <w:t>la</w:t>
      </w:r>
      <w:r w:rsidR="00361EE3" w:rsidRPr="00FB080C">
        <w:rPr>
          <w:b/>
          <w:bCs/>
          <w:i/>
          <w:iCs/>
          <w:lang w:val="es-419"/>
        </w:rPr>
        <w:t xml:space="preserve"> </w:t>
      </w:r>
      <w:r w:rsidRPr="00FB080C">
        <w:rPr>
          <w:b/>
          <w:bCs/>
          <w:i/>
          <w:iCs/>
          <w:lang w:val="es-419"/>
        </w:rPr>
        <w:t>Adjudicación</w:t>
      </w:r>
      <w:r w:rsidR="00361EE3" w:rsidRPr="00FB080C">
        <w:rPr>
          <w:b/>
          <w:bCs/>
          <w:i/>
          <w:iCs/>
          <w:lang w:val="es-419"/>
        </w:rPr>
        <w:t xml:space="preserve"> </w:t>
      </w:r>
      <w:r w:rsidRPr="00FB080C">
        <w:rPr>
          <w:b/>
          <w:bCs/>
          <w:i/>
          <w:iCs/>
          <w:lang w:val="es-419"/>
        </w:rPr>
        <w:t>del</w:t>
      </w:r>
      <w:r w:rsidR="00361EE3" w:rsidRPr="00FB080C">
        <w:rPr>
          <w:b/>
          <w:bCs/>
          <w:i/>
          <w:iCs/>
          <w:lang w:val="es-419"/>
        </w:rPr>
        <w:t xml:space="preserve"> </w:t>
      </w:r>
      <w:r w:rsidRPr="00FB080C">
        <w:rPr>
          <w:b/>
          <w:bCs/>
          <w:i/>
          <w:iCs/>
          <w:lang w:val="es-419"/>
        </w:rPr>
        <w:t>Contrato</w:t>
      </w:r>
      <w:r w:rsidR="00361EE3" w:rsidRPr="00FB080C">
        <w:rPr>
          <w:b/>
          <w:bCs/>
          <w:i/>
          <w:iCs/>
          <w:lang w:val="es-419"/>
        </w:rPr>
        <w:t xml:space="preserve"> </w:t>
      </w:r>
      <w:r w:rsidRPr="00FB080C">
        <w:rPr>
          <w:b/>
          <w:bCs/>
          <w:i/>
          <w:iCs/>
          <w:lang w:val="es-419"/>
        </w:rPr>
        <w:t>n.</w:t>
      </w:r>
      <w:r w:rsidR="00FB448F" w:rsidRPr="00FB080C">
        <w:rPr>
          <w:b/>
          <w:bCs/>
          <w:i/>
          <w:iCs/>
          <w:vertAlign w:val="superscript"/>
          <w:lang w:val="es-419"/>
        </w:rPr>
        <w:t>o</w:t>
      </w:r>
      <w:r w:rsidRPr="00FB080C">
        <w:rPr>
          <w:b/>
          <w:bCs/>
          <w:i/>
          <w:iCs/>
          <w:lang w:val="es-419"/>
        </w:rPr>
        <w:t>:</w:t>
      </w:r>
    </w:p>
    <w:p w14:paraId="69E0D394" w14:textId="4DF2DEE1" w:rsidR="008056D1" w:rsidRPr="00FB080C" w:rsidRDefault="008056D1" w:rsidP="00FB448F">
      <w:pPr>
        <w:pStyle w:val="Sangradetextonormal"/>
        <w:spacing w:after="200"/>
        <w:ind w:left="180" w:right="288"/>
        <w:jc w:val="both"/>
        <w:rPr>
          <w:rFonts w:ascii="Times New Roman" w:hAnsi="Times New Roman" w:cs="Times New Roman"/>
          <w:iCs/>
          <w:sz w:val="24"/>
          <w:lang w:val="es-419"/>
        </w:rPr>
      </w:pPr>
      <w:r w:rsidRPr="00FB080C">
        <w:rPr>
          <w:rFonts w:ascii="Times New Roman" w:hAnsi="Times New Roman" w:cs="Times New Roman"/>
          <w:sz w:val="24"/>
          <w:lang w:val="es-419"/>
        </w:rPr>
        <w:t>Por</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medio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presente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hacemos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saber</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que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nuestra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Agencia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ha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decidido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aceptar</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su</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Oferta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fecha</w:t>
      </w:r>
      <w:r w:rsidR="00361EE3" w:rsidRPr="00FB080C">
        <w:rPr>
          <w:rFonts w:ascii="Times New Roman" w:hAnsi="Times New Roman" w:cs="Times New Roman"/>
          <w:sz w:val="24"/>
          <w:lang w:val="es-419"/>
        </w:rPr>
        <w:t xml:space="preserve"> </w:t>
      </w:r>
      <w:r w:rsidRPr="00FB080C">
        <w:rPr>
          <w:rFonts w:ascii="Times New Roman" w:hAnsi="Times New Roman" w:cs="Times New Roman"/>
          <w:b/>
          <w:i/>
          <w:iCs/>
          <w:sz w:val="24"/>
          <w:lang w:val="es-419"/>
        </w:rPr>
        <w:t>[indique</w:t>
      </w:r>
      <w:r w:rsidR="00361EE3" w:rsidRPr="00FB080C">
        <w:rPr>
          <w:rFonts w:ascii="Times New Roman" w:hAnsi="Times New Roman" w:cs="Times New Roman"/>
          <w:b/>
          <w:i/>
          <w:iCs/>
          <w:sz w:val="24"/>
          <w:lang w:val="es-419"/>
        </w:rPr>
        <w:t xml:space="preserve"> </w:t>
      </w:r>
      <w:r w:rsidRPr="00FB080C">
        <w:rPr>
          <w:rFonts w:ascii="Times New Roman" w:hAnsi="Times New Roman" w:cs="Times New Roman"/>
          <w:b/>
          <w:i/>
          <w:iCs/>
          <w:sz w:val="24"/>
          <w:lang w:val="es-419"/>
        </w:rPr>
        <w:t>fecha]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para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ejecución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bCs/>
          <w:i/>
          <w:iCs/>
          <w:sz w:val="24"/>
          <w:lang w:val="es-419"/>
        </w:rPr>
        <w:t>[indique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nombre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del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Contrato</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y</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número</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de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identificación,</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según</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se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indica</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
          <w:i/>
          <w:iCs/>
          <w:sz w:val="24"/>
          <w:lang w:val="es-419"/>
        </w:rPr>
        <w:t>en</w:t>
      </w:r>
      <w:r w:rsidR="00361EE3" w:rsidRPr="00FB080C">
        <w:rPr>
          <w:rFonts w:ascii="Times New Roman" w:hAnsi="Times New Roman" w:cs="Times New Roman"/>
          <w:b/>
          <w:i/>
          <w:iCs/>
          <w:sz w:val="24"/>
          <w:lang w:val="es-419"/>
        </w:rPr>
        <w:t xml:space="preserve"> </w:t>
      </w:r>
      <w:r w:rsidRPr="00FB080C">
        <w:rPr>
          <w:rFonts w:ascii="Times New Roman" w:hAnsi="Times New Roman" w:cs="Times New Roman"/>
          <w:b/>
          <w:i/>
          <w:iCs/>
          <w:sz w:val="24"/>
          <w:lang w:val="es-419"/>
        </w:rPr>
        <w:t>las</w:t>
      </w:r>
      <w:r w:rsidR="00361EE3" w:rsidRPr="00FB080C">
        <w:rPr>
          <w:rFonts w:ascii="Times New Roman" w:hAnsi="Times New Roman" w:cs="Times New Roman"/>
          <w:b/>
          <w:i/>
          <w:iCs/>
          <w:sz w:val="24"/>
          <w:lang w:val="es-419"/>
        </w:rPr>
        <w:t xml:space="preserve"> </w:t>
      </w:r>
      <w:r w:rsidRPr="00FB080C">
        <w:rPr>
          <w:rFonts w:ascii="Times New Roman" w:hAnsi="Times New Roman" w:cs="Times New Roman"/>
          <w:b/>
          <w:i/>
          <w:iCs/>
          <w:sz w:val="24"/>
          <w:lang w:val="es-419"/>
        </w:rPr>
        <w:t>CEC</w:t>
      </w:r>
      <w:r w:rsidRPr="00117D1C">
        <w:rPr>
          <w:rFonts w:ascii="Times New Roman" w:hAnsi="Times New Roman" w:cs="Times New Roman"/>
          <w:bCs/>
          <w:i/>
          <w:iCs/>
          <w:sz w:val="24"/>
          <w:lang w:val="es-419"/>
        </w:rPr>
        <w:t>]</w:t>
      </w:r>
      <w:r w:rsidRPr="00FB080C">
        <w:rPr>
          <w:rFonts w:ascii="Times New Roman" w:hAnsi="Times New Roman" w:cs="Times New Roman"/>
          <w:sz w:val="24"/>
          <w:lang w:val="es-419"/>
        </w:rPr>
        <w:t>,</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por</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Precio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del</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Contrato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aceptado</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de</w:t>
      </w:r>
      <w:r w:rsidR="00361EE3" w:rsidRPr="00FB080C">
        <w:rPr>
          <w:rFonts w:ascii="Times New Roman" w:hAnsi="Times New Roman" w:cs="Times New Roman"/>
          <w:sz w:val="24"/>
          <w:lang w:val="es-419"/>
        </w:rPr>
        <w:t xml:space="preserve"> </w:t>
      </w:r>
      <w:r w:rsidRPr="00FB080C">
        <w:rPr>
          <w:rFonts w:ascii="Times New Roman" w:hAnsi="Times New Roman" w:cs="Times New Roman"/>
          <w:bCs/>
          <w:i/>
          <w:iCs/>
          <w:sz w:val="24"/>
          <w:lang w:val="es-419"/>
        </w:rPr>
        <w:t>[indique</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precio</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del</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Contrato</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en</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números</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y</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letras</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y</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la</w:t>
      </w:r>
      <w:r w:rsidR="00361EE3" w:rsidRPr="00FB080C">
        <w:rPr>
          <w:rFonts w:ascii="Times New Roman" w:hAnsi="Times New Roman" w:cs="Times New Roman"/>
          <w:bCs/>
          <w:i/>
          <w:iCs/>
          <w:sz w:val="24"/>
          <w:lang w:val="es-419"/>
        </w:rPr>
        <w:t xml:space="preserve"> </w:t>
      </w:r>
      <w:r w:rsidRPr="00FB080C">
        <w:rPr>
          <w:rFonts w:ascii="Times New Roman" w:hAnsi="Times New Roman" w:cs="Times New Roman"/>
          <w:bCs/>
          <w:i/>
          <w:iCs/>
          <w:sz w:val="24"/>
          <w:lang w:val="es-419"/>
        </w:rPr>
        <w:t>moneda]</w:t>
      </w:r>
      <w:r w:rsidRPr="00FB080C">
        <w:rPr>
          <w:rFonts w:ascii="Times New Roman" w:hAnsi="Times New Roman" w:cs="Times New Roman"/>
          <w:bCs/>
          <w:sz w:val="24"/>
          <w:lang w:val="es-419"/>
        </w:rPr>
        <w:t>,</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con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correcciones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y</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modificaciones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realizadas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según</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las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Instrucciones</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a</w:t>
      </w:r>
      <w:r w:rsidR="00361EE3" w:rsidRPr="00FB080C">
        <w:rPr>
          <w:rFonts w:ascii="Times New Roman" w:hAnsi="Times New Roman" w:cs="Times New Roman"/>
          <w:sz w:val="24"/>
          <w:lang w:val="es-419"/>
        </w:rPr>
        <w:t xml:space="preserve"> </w:t>
      </w:r>
      <w:r w:rsidRPr="00FB080C">
        <w:rPr>
          <w:rFonts w:ascii="Times New Roman" w:hAnsi="Times New Roman" w:cs="Times New Roman"/>
          <w:sz w:val="24"/>
          <w:lang w:val="es-419"/>
        </w:rPr>
        <w:t>los</w:t>
      </w:r>
      <w:r w:rsidR="00361EE3" w:rsidRPr="00FB080C">
        <w:rPr>
          <w:rFonts w:ascii="Times New Roman" w:hAnsi="Times New Roman" w:cs="Times New Roman"/>
          <w:sz w:val="24"/>
          <w:lang w:val="es-419"/>
        </w:rPr>
        <w:t xml:space="preserve"> </w:t>
      </w:r>
      <w:r w:rsidR="003944AF" w:rsidRPr="00FB080C">
        <w:rPr>
          <w:rFonts w:ascii="Times New Roman" w:hAnsi="Times New Roman" w:cs="Times New Roman"/>
          <w:sz w:val="24"/>
          <w:lang w:val="es-419"/>
        </w:rPr>
        <w:t>Oferente</w:t>
      </w:r>
      <w:r w:rsidRPr="00FB080C">
        <w:rPr>
          <w:rFonts w:ascii="Times New Roman" w:hAnsi="Times New Roman" w:cs="Times New Roman"/>
          <w:sz w:val="24"/>
          <w:lang w:val="es-419"/>
        </w:rPr>
        <w:t>s.</w:t>
      </w:r>
    </w:p>
    <w:p w14:paraId="39E88049" w14:textId="7C3B2575" w:rsidR="008056D1" w:rsidRPr="00FB080C" w:rsidRDefault="50FA7221" w:rsidP="0833A257">
      <w:pPr>
        <w:pStyle w:val="Sangradetextonormal"/>
        <w:spacing w:after="200"/>
        <w:ind w:left="180" w:right="288"/>
        <w:jc w:val="both"/>
        <w:rPr>
          <w:rFonts w:ascii="Times New Roman" w:hAnsi="Times New Roman" w:cs="Times New Roman"/>
          <w:sz w:val="24"/>
          <w:lang w:val="es-419"/>
        </w:rPr>
      </w:pPr>
      <w:r w:rsidRPr="48190211">
        <w:rPr>
          <w:rFonts w:ascii="Times New Roman" w:hAnsi="Times New Roman" w:cs="Times New Roman"/>
          <w:sz w:val="24"/>
          <w:lang w:val="es-419"/>
        </w:rPr>
        <w:t>Se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le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solicita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que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presente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(i)</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Garantía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Cumplimiento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dentro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un</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plazo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28</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días,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acuerdo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con</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las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Condiciones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del</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Contrato;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para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ello,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deberá</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utilizar</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el</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formulario</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Garantía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Cumplimiento;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y</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w:t>
      </w:r>
      <w:r w:rsidR="2860F60A" w:rsidRPr="48190211">
        <w:rPr>
          <w:rFonts w:ascii="Times New Roman" w:hAnsi="Times New Roman" w:cs="Times New Roman"/>
          <w:sz w:val="24"/>
          <w:lang w:val="es-419"/>
        </w:rPr>
        <w:t>ii</w:t>
      </w:r>
      <w:r w:rsidR="7ECA16E1" w:rsidRPr="48190211">
        <w:rPr>
          <w:rFonts w:ascii="Times New Roman" w:hAnsi="Times New Roman" w:cs="Times New Roman"/>
          <w:sz w:val="24"/>
          <w:lang w:val="es-419"/>
        </w:rPr>
        <w:t>)</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información</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adicional</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sobre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Propiedad</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Efectiva</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conformidad</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b/>
          <w:bCs/>
          <w:sz w:val="24"/>
          <w:lang w:val="es-419"/>
        </w:rPr>
        <w:t>con</w:t>
      </w:r>
      <w:r w:rsidR="4EB3D315" w:rsidRPr="48190211">
        <w:rPr>
          <w:rFonts w:ascii="Times New Roman" w:hAnsi="Times New Roman" w:cs="Times New Roman"/>
          <w:b/>
          <w:bCs/>
          <w:sz w:val="24"/>
          <w:lang w:val="es-419"/>
        </w:rPr>
        <w:t xml:space="preserve"> </w:t>
      </w:r>
      <w:r w:rsidR="7ECA16E1" w:rsidRPr="48190211">
        <w:rPr>
          <w:rFonts w:ascii="Times New Roman" w:hAnsi="Times New Roman" w:cs="Times New Roman"/>
          <w:b/>
          <w:bCs/>
          <w:sz w:val="24"/>
          <w:lang w:val="es-419"/>
        </w:rPr>
        <w:t>los</w:t>
      </w:r>
      <w:r w:rsidR="4EB3D315" w:rsidRPr="48190211">
        <w:rPr>
          <w:rFonts w:ascii="Times New Roman" w:hAnsi="Times New Roman" w:cs="Times New Roman"/>
          <w:b/>
          <w:bCs/>
          <w:sz w:val="24"/>
          <w:lang w:val="es-419"/>
        </w:rPr>
        <w:t xml:space="preserve"> </w:t>
      </w:r>
      <w:r w:rsidR="7ECA16E1" w:rsidRPr="48190211">
        <w:rPr>
          <w:rFonts w:ascii="Times New Roman" w:hAnsi="Times New Roman" w:cs="Times New Roman"/>
          <w:b/>
          <w:bCs/>
          <w:sz w:val="24"/>
          <w:lang w:val="es-419"/>
        </w:rPr>
        <w:t>DDL</w:t>
      </w:r>
      <w:r w:rsidR="4EB3D315" w:rsidRPr="48190211">
        <w:rPr>
          <w:rFonts w:ascii="Times New Roman" w:hAnsi="Times New Roman" w:cs="Times New Roman"/>
          <w:sz w:val="24"/>
          <w:lang w:val="es-419"/>
        </w:rPr>
        <w:t xml:space="preserve"> </w:t>
      </w:r>
      <w:r w:rsidR="0AD000F7" w:rsidRPr="48190211">
        <w:rPr>
          <w:rFonts w:ascii="Times New Roman" w:hAnsi="Times New Roman" w:cs="Times New Roman"/>
          <w:sz w:val="24"/>
          <w:lang w:val="es-419"/>
        </w:rPr>
        <w:t xml:space="preserve">si así se establece en </w:t>
      </w:r>
      <w:r w:rsidR="591C175E" w:rsidRPr="48190211">
        <w:rPr>
          <w:rFonts w:ascii="Times New Roman" w:hAnsi="Times New Roman" w:cs="Times New Roman"/>
          <w:sz w:val="24"/>
          <w:lang w:val="es-419"/>
        </w:rPr>
        <w:t xml:space="preserve">la </w:t>
      </w:r>
      <w:r w:rsidR="17E8223A" w:rsidRPr="48190211">
        <w:rPr>
          <w:rFonts w:ascii="Times New Roman" w:hAnsi="Times New Roman" w:cs="Times New Roman"/>
          <w:sz w:val="24"/>
          <w:lang w:val="es-419"/>
        </w:rPr>
        <w:t>IAO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4</w:t>
      </w:r>
      <w:r w:rsidR="209ABC3E" w:rsidRPr="48190211">
        <w:rPr>
          <w:rFonts w:ascii="Times New Roman" w:hAnsi="Times New Roman" w:cs="Times New Roman"/>
          <w:sz w:val="24"/>
          <w:lang w:val="es-419"/>
        </w:rPr>
        <w:t>7</w:t>
      </w:r>
      <w:r w:rsidR="7ECA16E1" w:rsidRPr="48190211">
        <w:rPr>
          <w:rFonts w:ascii="Times New Roman" w:hAnsi="Times New Roman" w:cs="Times New Roman"/>
          <w:sz w:val="24"/>
          <w:lang w:val="es-419"/>
        </w:rPr>
        <w:t>.1,</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dentro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los</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siguientes</w:t>
      </w:r>
      <w:r w:rsidR="4EB3D315" w:rsidRPr="48190211">
        <w:rPr>
          <w:rFonts w:ascii="Times New Roman" w:hAnsi="Times New Roman" w:cs="Times New Roman"/>
          <w:sz w:val="24"/>
          <w:lang w:val="es-419"/>
        </w:rPr>
        <w:t xml:space="preserve"> </w:t>
      </w:r>
      <w:r w:rsidR="2860F60A" w:rsidRPr="48190211">
        <w:rPr>
          <w:rFonts w:ascii="Times New Roman" w:hAnsi="Times New Roman" w:cs="Times New Roman"/>
          <w:sz w:val="24"/>
          <w:lang w:val="es-419"/>
        </w:rPr>
        <w:t>ocho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w:t>
      </w:r>
      <w:r w:rsidR="2860F60A" w:rsidRPr="48190211">
        <w:rPr>
          <w:rFonts w:ascii="Times New Roman" w:hAnsi="Times New Roman" w:cs="Times New Roman"/>
          <w:sz w:val="24"/>
          <w:lang w:val="es-419"/>
        </w:rPr>
        <w:t>8</w:t>
      </w:r>
      <w:r w:rsidR="7ECA16E1" w:rsidRPr="48190211">
        <w:rPr>
          <w:rFonts w:ascii="Times New Roman" w:hAnsi="Times New Roman" w:cs="Times New Roman"/>
          <w:sz w:val="24"/>
          <w:lang w:val="es-419"/>
        </w:rPr>
        <w:t>)</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días</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hábiles</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empleando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el</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Formulario</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Divulgación</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7ECA16E1" w:rsidRPr="48190211">
        <w:rPr>
          <w:rFonts w:ascii="Times New Roman" w:hAnsi="Times New Roman" w:cs="Times New Roman"/>
          <w:sz w:val="24"/>
          <w:lang w:val="es-419"/>
        </w:rPr>
        <w:t>Propiedad</w:t>
      </w:r>
      <w:r w:rsidR="4EB3D315" w:rsidRPr="48190211">
        <w:rPr>
          <w:rFonts w:ascii="Times New Roman" w:hAnsi="Times New Roman" w:cs="Times New Roman"/>
          <w:sz w:val="24"/>
          <w:lang w:val="es-419"/>
        </w:rPr>
        <w:t xml:space="preserve"> </w:t>
      </w:r>
      <w:r w:rsidR="2AC6E231" w:rsidRPr="48190211">
        <w:rPr>
          <w:rFonts w:ascii="Times New Roman" w:hAnsi="Times New Roman" w:cs="Times New Roman"/>
          <w:sz w:val="24"/>
          <w:lang w:val="es-419"/>
        </w:rPr>
        <w:t>Efectiva,</w:t>
      </w:r>
      <w:r w:rsidR="4EB3D315" w:rsidRPr="48190211">
        <w:rPr>
          <w:rFonts w:ascii="Times New Roman" w:hAnsi="Times New Roman" w:cs="Times New Roman"/>
          <w:sz w:val="24"/>
          <w:lang w:val="es-419"/>
        </w:rPr>
        <w:t xml:space="preserve"> </w:t>
      </w:r>
      <w:r w:rsidR="2AC6E231" w:rsidRPr="48190211">
        <w:rPr>
          <w:rFonts w:ascii="Times New Roman" w:hAnsi="Times New Roman" w:cs="Times New Roman"/>
          <w:sz w:val="24"/>
          <w:lang w:val="es-419"/>
        </w:rPr>
        <w:t>incluidos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en</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la</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Sección</w:t>
      </w:r>
      <w:r w:rsidR="4EB3D315" w:rsidRPr="48190211">
        <w:rPr>
          <w:rFonts w:ascii="Times New Roman" w:hAnsi="Times New Roman" w:cs="Times New Roman"/>
          <w:sz w:val="24"/>
          <w:lang w:val="es-419"/>
        </w:rPr>
        <w:t xml:space="preserve"> </w:t>
      </w:r>
      <w:r w:rsidR="4545C2E0" w:rsidRPr="48190211">
        <w:rPr>
          <w:rFonts w:ascii="Times New Roman" w:hAnsi="Times New Roman" w:cs="Times New Roman"/>
          <w:sz w:val="24"/>
          <w:lang w:val="es-419"/>
        </w:rPr>
        <w:t>I</w:t>
      </w:r>
      <w:r w:rsidRPr="48190211">
        <w:rPr>
          <w:rFonts w:ascii="Times New Roman" w:hAnsi="Times New Roman" w:cs="Times New Roman"/>
          <w:sz w:val="24"/>
          <w:lang w:val="es-419"/>
        </w:rPr>
        <w:t>X,</w:t>
      </w:r>
      <w:r w:rsidR="4EB3D315" w:rsidRPr="48190211">
        <w:rPr>
          <w:rFonts w:ascii="Times New Roman" w:hAnsi="Times New Roman" w:cs="Times New Roman"/>
          <w:sz w:val="24"/>
          <w:lang w:val="es-419"/>
        </w:rPr>
        <w:t xml:space="preserve"> </w:t>
      </w:r>
      <w:r w:rsidR="591D3B82" w:rsidRPr="48190211">
        <w:rPr>
          <w:rFonts w:ascii="Times New Roman" w:hAnsi="Times New Roman" w:cs="Times New Roman"/>
          <w:sz w:val="24"/>
          <w:lang w:val="es-419"/>
        </w:rPr>
        <w:t>“</w:t>
      </w:r>
      <w:r w:rsidRPr="48190211">
        <w:rPr>
          <w:rFonts w:ascii="Times New Roman" w:hAnsi="Times New Roman" w:cs="Times New Roman"/>
          <w:sz w:val="24"/>
          <w:lang w:val="es-419"/>
        </w:rPr>
        <w:t>Formularios</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de</w:t>
      </w:r>
      <w:r w:rsidR="4EB3D315" w:rsidRPr="48190211">
        <w:rPr>
          <w:rFonts w:ascii="Times New Roman" w:hAnsi="Times New Roman" w:cs="Times New Roman"/>
          <w:sz w:val="24"/>
          <w:lang w:val="es-419"/>
        </w:rPr>
        <w:t xml:space="preserve"> </w:t>
      </w:r>
      <w:r w:rsidRPr="48190211">
        <w:rPr>
          <w:rFonts w:ascii="Times New Roman" w:hAnsi="Times New Roman" w:cs="Times New Roman"/>
          <w:sz w:val="24"/>
          <w:lang w:val="es-419"/>
        </w:rPr>
        <w:t>Contrato</w:t>
      </w:r>
      <w:r w:rsidR="591D3B82" w:rsidRPr="48190211">
        <w:rPr>
          <w:rFonts w:ascii="Times New Roman" w:hAnsi="Times New Roman" w:cs="Times New Roman"/>
          <w:sz w:val="24"/>
          <w:lang w:val="es-419"/>
        </w:rPr>
        <w:t>”</w:t>
      </w:r>
      <w:r w:rsidR="7EE53ED0" w:rsidRPr="48190211">
        <w:rPr>
          <w:rFonts w:ascii="Times New Roman" w:hAnsi="Times New Roman" w:cs="Times New Roman"/>
          <w:sz w:val="24"/>
          <w:lang w:val="es-419"/>
        </w:rPr>
        <w:t>, (</w:t>
      </w:r>
      <w:r w:rsidR="7EE53ED0" w:rsidRPr="48190211">
        <w:rPr>
          <w:rFonts w:ascii="Times New Roman" w:hAnsi="Times New Roman" w:cs="Times New Roman"/>
          <w:b/>
          <w:bCs/>
          <w:i/>
          <w:iCs/>
          <w:sz w:val="24"/>
          <w:lang w:val="es-419"/>
        </w:rPr>
        <w:t>omitir la referencia al Formulario si no es requerido en la IAO 47.1</w:t>
      </w:r>
      <w:r w:rsidR="7EE53ED0" w:rsidRPr="48190211">
        <w:rPr>
          <w:rFonts w:ascii="Times New Roman" w:hAnsi="Times New Roman" w:cs="Times New Roman"/>
          <w:sz w:val="24"/>
          <w:lang w:val="es-419"/>
        </w:rPr>
        <w:t>).</w:t>
      </w:r>
      <w:r w:rsidR="3CDDAE19" w:rsidRPr="48190211">
        <w:rPr>
          <w:rFonts w:ascii="Times New Roman" w:hAnsi="Times New Roman" w:cs="Times New Roman"/>
          <w:sz w:val="24"/>
          <w:lang w:val="es-419"/>
        </w:rPr>
        <w:t xml:space="preserve"> </w:t>
      </w:r>
    </w:p>
    <w:p w14:paraId="36AC6B79" w14:textId="53DBE3ED" w:rsidR="008056D1" w:rsidRPr="00FB080C" w:rsidRDefault="008056D1" w:rsidP="00FB448F">
      <w:pPr>
        <w:tabs>
          <w:tab w:val="left" w:pos="9000"/>
        </w:tabs>
        <w:spacing w:before="800" w:after="120"/>
        <w:jc w:val="both"/>
        <w:rPr>
          <w:lang w:val="es-419"/>
        </w:rPr>
      </w:pPr>
      <w:r w:rsidRPr="00FB080C">
        <w:rPr>
          <w:lang w:val="es-419"/>
        </w:rPr>
        <w:t>Firma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persona</w:t>
      </w:r>
      <w:r w:rsidR="00361EE3" w:rsidRPr="00FB080C">
        <w:rPr>
          <w:lang w:val="es-419"/>
        </w:rPr>
        <w:t xml:space="preserve"> </w:t>
      </w:r>
      <w:r w:rsidRPr="00FB080C">
        <w:rPr>
          <w:lang w:val="es-419"/>
        </w:rPr>
        <w:t>autorizada:</w:t>
      </w:r>
      <w:r w:rsidRPr="00FB080C">
        <w:rPr>
          <w:u w:val="single"/>
          <w:lang w:val="es-419"/>
        </w:rPr>
        <w:tab/>
      </w:r>
    </w:p>
    <w:p w14:paraId="0FA3D362" w14:textId="6563D3DF" w:rsidR="008056D1" w:rsidRPr="00FB080C" w:rsidRDefault="008056D1" w:rsidP="00AB079E">
      <w:pPr>
        <w:tabs>
          <w:tab w:val="left" w:pos="9000"/>
        </w:tabs>
        <w:spacing w:before="120" w:after="120"/>
        <w:jc w:val="both"/>
        <w:rPr>
          <w:lang w:val="es-419"/>
        </w:rPr>
      </w:pPr>
      <w:r w:rsidRPr="00FB080C">
        <w:rPr>
          <w:lang w:val="es-419"/>
        </w:rPr>
        <w:t>Nombre</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cargo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firmante:</w:t>
      </w:r>
      <w:r w:rsidRPr="00FB080C">
        <w:rPr>
          <w:u w:val="single"/>
          <w:lang w:val="es-419"/>
        </w:rPr>
        <w:tab/>
      </w:r>
    </w:p>
    <w:p w14:paraId="1AF10296" w14:textId="18E89B2D" w:rsidR="008056D1" w:rsidRPr="00FB080C" w:rsidRDefault="008056D1" w:rsidP="00AB079E">
      <w:pPr>
        <w:tabs>
          <w:tab w:val="left" w:pos="9000"/>
        </w:tabs>
        <w:spacing w:before="120" w:after="120"/>
        <w:jc w:val="both"/>
        <w:rPr>
          <w:lang w:val="es-419"/>
        </w:rPr>
      </w:pPr>
      <w:r w:rsidRPr="00FB080C">
        <w:rPr>
          <w:lang w:val="es-419"/>
        </w:rPr>
        <w:t>Nombre</w:t>
      </w:r>
      <w:r w:rsidR="00361EE3" w:rsidRPr="00FB080C">
        <w:rPr>
          <w:lang w:val="es-419"/>
        </w:rPr>
        <w:t xml:space="preserve"> </w:t>
      </w:r>
      <w:r w:rsidRPr="00FB080C">
        <w:rPr>
          <w:lang w:val="es-419"/>
        </w:rPr>
        <w:t>de</w:t>
      </w:r>
      <w:r w:rsidR="00B05504">
        <w:rPr>
          <w:lang w:val="es-419"/>
        </w:rPr>
        <w:t>l</w:t>
      </w:r>
      <w:r w:rsidR="00361EE3" w:rsidRPr="00FB080C">
        <w:rPr>
          <w:lang w:val="es-419"/>
        </w:rPr>
        <w:t xml:space="preserve"> </w:t>
      </w:r>
      <w:r w:rsidR="00B05504">
        <w:rPr>
          <w:lang w:val="es-419"/>
        </w:rPr>
        <w:t>Contratante</w:t>
      </w:r>
      <w:r w:rsidR="003B092E">
        <w:rPr>
          <w:lang w:val="es-419"/>
        </w:rPr>
        <w:t xml:space="preserve"> (Agencia)</w:t>
      </w:r>
      <w:r w:rsidRPr="00FB080C">
        <w:rPr>
          <w:lang w:val="es-419"/>
        </w:rPr>
        <w:t>:</w:t>
      </w:r>
      <w:r w:rsidRPr="00FB080C">
        <w:rPr>
          <w:u w:val="single"/>
          <w:lang w:val="es-419"/>
        </w:rPr>
        <w:tab/>
      </w:r>
    </w:p>
    <w:p w14:paraId="216EB9B7" w14:textId="3F7DA1F1" w:rsidR="008056D1" w:rsidRPr="00FB080C" w:rsidRDefault="008056D1" w:rsidP="00FB448F">
      <w:pPr>
        <w:spacing w:before="800"/>
        <w:jc w:val="both"/>
        <w:rPr>
          <w:lang w:val="es-419"/>
        </w:rPr>
      </w:pPr>
      <w:r w:rsidRPr="00FB080C">
        <w:rPr>
          <w:b/>
          <w:bCs/>
          <w:lang w:val="es-419"/>
        </w:rPr>
        <w:t>Adjunto:</w:t>
      </w:r>
      <w:r w:rsidR="00361EE3" w:rsidRPr="00FB080C">
        <w:rPr>
          <w:b/>
          <w:bCs/>
          <w:lang w:val="es-419"/>
        </w:rPr>
        <w:t xml:space="preserve"> </w:t>
      </w:r>
      <w:r w:rsidRPr="00FB080C">
        <w:rPr>
          <w:b/>
          <w:bCs/>
          <w:lang w:val="es-419"/>
        </w:rPr>
        <w:t>Convenio</w:t>
      </w:r>
      <w:r w:rsidR="00361EE3" w:rsidRPr="00FB080C">
        <w:rPr>
          <w:b/>
          <w:bCs/>
          <w:lang w:val="es-419"/>
        </w:rPr>
        <w:t xml:space="preserve"> </w:t>
      </w:r>
      <w:r w:rsidR="00EE69F9" w:rsidRPr="00FB080C">
        <w:rPr>
          <w:b/>
          <w:bCs/>
          <w:lang w:val="es-419"/>
        </w:rPr>
        <w:t>Contractual</w:t>
      </w:r>
    </w:p>
    <w:p w14:paraId="2901C370" w14:textId="77777777" w:rsidR="00E254DE" w:rsidRDefault="00E254DE" w:rsidP="00313C25">
      <w:pPr>
        <w:pStyle w:val="Head02"/>
        <w:spacing w:before="240" w:after="240"/>
        <w:rPr>
          <w:lang w:val="es-419"/>
        </w:rPr>
      </w:pPr>
    </w:p>
    <w:p w14:paraId="52171D98" w14:textId="77777777" w:rsidR="00E254DE" w:rsidRPr="00E254DE" w:rsidRDefault="00E254DE" w:rsidP="00E254DE">
      <w:pPr>
        <w:rPr>
          <w:lang w:val="es-419"/>
        </w:rPr>
      </w:pPr>
    </w:p>
    <w:p w14:paraId="66E0055B" w14:textId="77777777" w:rsidR="00E254DE" w:rsidRPr="00E254DE" w:rsidRDefault="00E254DE" w:rsidP="00E254DE">
      <w:pPr>
        <w:rPr>
          <w:lang w:val="es-419"/>
        </w:rPr>
      </w:pPr>
    </w:p>
    <w:p w14:paraId="4791994E" w14:textId="6B500F15" w:rsidR="00E254DE" w:rsidRDefault="00E254DE" w:rsidP="00E254DE">
      <w:pPr>
        <w:tabs>
          <w:tab w:val="left" w:pos="2285"/>
        </w:tabs>
        <w:rPr>
          <w:lang w:val="es-419"/>
        </w:rPr>
      </w:pPr>
      <w:r>
        <w:rPr>
          <w:lang w:val="es-419"/>
        </w:rPr>
        <w:tab/>
      </w:r>
    </w:p>
    <w:p w14:paraId="795F7DEE" w14:textId="5F6F037A" w:rsidR="00E254DE" w:rsidRDefault="00E254DE" w:rsidP="00E254DE">
      <w:pPr>
        <w:tabs>
          <w:tab w:val="left" w:pos="2285"/>
        </w:tabs>
        <w:rPr>
          <w:lang w:val="es-419"/>
        </w:rPr>
      </w:pPr>
    </w:p>
    <w:p w14:paraId="40E54E70" w14:textId="37FF06D7" w:rsidR="00E254DE" w:rsidRDefault="00E254DE" w:rsidP="00E254DE">
      <w:pPr>
        <w:tabs>
          <w:tab w:val="left" w:pos="2285"/>
        </w:tabs>
        <w:rPr>
          <w:lang w:val="es-419"/>
        </w:rPr>
      </w:pPr>
    </w:p>
    <w:p w14:paraId="4DB62C03" w14:textId="60C35AFC" w:rsidR="00E254DE" w:rsidRDefault="00E254DE" w:rsidP="00E254DE">
      <w:pPr>
        <w:tabs>
          <w:tab w:val="left" w:pos="2285"/>
        </w:tabs>
        <w:rPr>
          <w:lang w:val="es-419"/>
        </w:rPr>
      </w:pPr>
    </w:p>
    <w:p w14:paraId="418664F7" w14:textId="5BDC3564" w:rsidR="00E254DE" w:rsidRDefault="00E254DE" w:rsidP="00E254DE">
      <w:pPr>
        <w:tabs>
          <w:tab w:val="left" w:pos="2285"/>
        </w:tabs>
        <w:rPr>
          <w:lang w:val="es-419"/>
        </w:rPr>
      </w:pPr>
    </w:p>
    <w:p w14:paraId="29F9191E" w14:textId="54455AEE" w:rsidR="00E254DE" w:rsidRDefault="00E254DE" w:rsidP="00E254DE">
      <w:pPr>
        <w:tabs>
          <w:tab w:val="left" w:pos="2285"/>
        </w:tabs>
        <w:rPr>
          <w:lang w:val="es-419"/>
        </w:rPr>
      </w:pPr>
    </w:p>
    <w:p w14:paraId="03BE3DCC" w14:textId="34556CB7" w:rsidR="00E254DE" w:rsidRDefault="00E254DE" w:rsidP="00E254DE">
      <w:pPr>
        <w:tabs>
          <w:tab w:val="left" w:pos="2285"/>
        </w:tabs>
        <w:rPr>
          <w:lang w:val="es-419"/>
        </w:rPr>
      </w:pPr>
    </w:p>
    <w:p w14:paraId="4C386566" w14:textId="2A96C762" w:rsidR="00E254DE" w:rsidRDefault="00E254DE" w:rsidP="00E254DE">
      <w:pPr>
        <w:tabs>
          <w:tab w:val="left" w:pos="2285"/>
        </w:tabs>
        <w:rPr>
          <w:lang w:val="es-419"/>
        </w:rPr>
      </w:pPr>
    </w:p>
    <w:p w14:paraId="5B177A6A" w14:textId="77777777" w:rsidR="00E254DE" w:rsidRPr="00855336" w:rsidRDefault="00E254DE" w:rsidP="00E254DE">
      <w:pPr>
        <w:jc w:val="center"/>
        <w:rPr>
          <w:b/>
          <w:lang w:val="es-419"/>
        </w:rPr>
      </w:pPr>
      <w:r w:rsidRPr="00855336">
        <w:rPr>
          <w:b/>
          <w:lang w:val="es-419"/>
        </w:rPr>
        <w:lastRenderedPageBreak/>
        <w:t>SEÑOR NOTARIO DE GOBIERNO</w:t>
      </w:r>
    </w:p>
    <w:p w14:paraId="2EC01039" w14:textId="77777777" w:rsidR="00E254DE" w:rsidRPr="00855336" w:rsidRDefault="00E254DE" w:rsidP="00E254DE">
      <w:pPr>
        <w:rPr>
          <w:lang w:val="es-419"/>
        </w:rPr>
      </w:pPr>
    </w:p>
    <w:p w14:paraId="193B1AC6" w14:textId="77777777" w:rsidR="00E254DE" w:rsidRPr="008F0EA6" w:rsidRDefault="00E254DE" w:rsidP="00E254DE">
      <w:pPr>
        <w:jc w:val="both"/>
        <w:rPr>
          <w:lang w:val="es-419"/>
        </w:rPr>
      </w:pPr>
      <w:r w:rsidRPr="00855336">
        <w:rPr>
          <w:lang w:val="es-419"/>
        </w:rPr>
        <w:t xml:space="preserve">En el registro de escrituras públicas a su cargo dígnese incorporar un contrato denominado </w:t>
      </w:r>
      <w:r w:rsidRPr="00855336">
        <w:rPr>
          <w:b/>
          <w:lang w:val="es-419"/>
        </w:rPr>
        <w:t>“ADQUISICIÓN DE TRANSFORMADORES DE DISTRIBUCIÓN MONOFÁSICO PARA PROYECTOS DEL PER III – GESTIÓN 2025”</w:t>
      </w:r>
      <w:r w:rsidRPr="00855336">
        <w:rPr>
          <w:b/>
          <w:caps/>
          <w:w w:val="99"/>
          <w:lang w:val="es-419"/>
        </w:rPr>
        <w:t>,</w:t>
      </w:r>
      <w:r w:rsidRPr="00855336">
        <w:rPr>
          <w:caps/>
          <w:w w:val="99"/>
          <w:lang w:val="es-419"/>
        </w:rPr>
        <w:t xml:space="preserve"> </w:t>
      </w:r>
      <w:r w:rsidRPr="00855336">
        <w:rPr>
          <w:b/>
          <w:color w:val="2E74B5"/>
          <w:lang w:val="es-419"/>
        </w:rPr>
        <w:t>celebrado al tenor y contenido de las siguientes cláusulas:</w:t>
      </w:r>
    </w:p>
    <w:p w14:paraId="3DD634C1" w14:textId="2F0692F9" w:rsidR="008056D1" w:rsidRPr="00FB080C" w:rsidRDefault="008056D1" w:rsidP="00313C25">
      <w:pPr>
        <w:pStyle w:val="Head02"/>
        <w:spacing w:before="240" w:after="240"/>
        <w:rPr>
          <w:sz w:val="40"/>
          <w:szCs w:val="40"/>
          <w:lang w:val="es-419"/>
        </w:rPr>
      </w:pPr>
      <w:bookmarkStart w:id="978" w:name="_Toc454621055"/>
      <w:bookmarkStart w:id="979" w:name="_Toc436904425"/>
      <w:bookmarkStart w:id="980" w:name="_Toc73333192"/>
      <w:bookmarkStart w:id="981" w:name="_Toc471555884"/>
      <w:bookmarkStart w:id="982" w:name="_Toc438907297"/>
      <w:bookmarkStart w:id="983" w:name="_Toc438907197"/>
      <w:bookmarkStart w:id="984" w:name="_Toc460506938"/>
      <w:bookmarkStart w:id="985" w:name="_Toc502819517"/>
      <w:bookmarkStart w:id="986" w:name="_Toc19112064"/>
      <w:r w:rsidRPr="00FB080C">
        <w:rPr>
          <w:sz w:val="40"/>
          <w:szCs w:val="40"/>
          <w:lang w:val="es-419"/>
        </w:rPr>
        <w:t>Convenio</w:t>
      </w:r>
      <w:r w:rsidR="00361EE3" w:rsidRPr="00FB080C">
        <w:rPr>
          <w:sz w:val="40"/>
          <w:szCs w:val="40"/>
          <w:lang w:val="es-419"/>
        </w:rPr>
        <w:t xml:space="preserve"> </w:t>
      </w:r>
      <w:bookmarkEnd w:id="978"/>
      <w:bookmarkEnd w:id="979"/>
      <w:bookmarkEnd w:id="980"/>
      <w:bookmarkEnd w:id="981"/>
      <w:bookmarkEnd w:id="982"/>
      <w:bookmarkEnd w:id="983"/>
      <w:bookmarkEnd w:id="984"/>
      <w:bookmarkEnd w:id="985"/>
      <w:bookmarkEnd w:id="986"/>
      <w:r w:rsidR="00EE69F9" w:rsidRPr="00FB080C">
        <w:rPr>
          <w:sz w:val="40"/>
          <w:szCs w:val="40"/>
          <w:lang w:val="es-419"/>
        </w:rPr>
        <w:t>Contractual</w:t>
      </w:r>
    </w:p>
    <w:p w14:paraId="5DB2A0CF" w14:textId="0ADB6600" w:rsidR="008056D1" w:rsidRPr="00FB080C" w:rsidRDefault="008056D1" w:rsidP="008C748F">
      <w:pPr>
        <w:tabs>
          <w:tab w:val="left" w:pos="540"/>
        </w:tabs>
        <w:spacing w:before="400" w:after="200"/>
        <w:jc w:val="both"/>
        <w:rPr>
          <w:i/>
          <w:iCs/>
          <w:lang w:val="es-419"/>
        </w:rPr>
      </w:pPr>
      <w:r w:rsidRPr="00FB080C">
        <w:rPr>
          <w:i/>
          <w:iCs/>
          <w:lang w:val="es-419"/>
        </w:rPr>
        <w:t>[El</w:t>
      </w:r>
      <w:r w:rsidR="00361EE3" w:rsidRPr="00FB080C">
        <w:rPr>
          <w:i/>
          <w:iCs/>
          <w:lang w:val="es-419"/>
        </w:rPr>
        <w:t xml:space="preserve"> </w:t>
      </w:r>
      <w:r w:rsidR="003944AF" w:rsidRPr="00FB080C">
        <w:rPr>
          <w:i/>
          <w:iCs/>
          <w:lang w:val="es-419"/>
        </w:rPr>
        <w:t>Oferente</w:t>
      </w:r>
      <w:r w:rsidR="00361EE3" w:rsidRPr="00FB080C">
        <w:rPr>
          <w:i/>
          <w:iCs/>
          <w:lang w:val="es-419"/>
        </w:rPr>
        <w:t xml:space="preserve"> </w:t>
      </w:r>
      <w:r w:rsidRPr="00FB080C">
        <w:rPr>
          <w:i/>
          <w:iCs/>
          <w:lang w:val="es-419"/>
        </w:rPr>
        <w:t>seleccionado</w:t>
      </w:r>
      <w:r w:rsidR="00361EE3" w:rsidRPr="00FB080C">
        <w:rPr>
          <w:i/>
          <w:iCs/>
          <w:lang w:val="es-419"/>
        </w:rPr>
        <w:t xml:space="preserve"> </w:t>
      </w:r>
      <w:r w:rsidRPr="00FB080C">
        <w:rPr>
          <w:i/>
          <w:iCs/>
          <w:lang w:val="es-419"/>
        </w:rPr>
        <w:t>completará</w:t>
      </w:r>
      <w:r w:rsidR="00361EE3" w:rsidRPr="00FB080C">
        <w:rPr>
          <w:i/>
          <w:iCs/>
          <w:lang w:val="es-419"/>
        </w:rPr>
        <w:t xml:space="preserve"> </w:t>
      </w:r>
      <w:r w:rsidRPr="00FB080C">
        <w:rPr>
          <w:i/>
          <w:iCs/>
          <w:lang w:val="es-419"/>
        </w:rPr>
        <w:t>este</w:t>
      </w:r>
      <w:r w:rsidR="00361EE3" w:rsidRPr="00FB080C">
        <w:rPr>
          <w:i/>
          <w:iCs/>
          <w:lang w:val="es-419"/>
        </w:rPr>
        <w:t xml:space="preserve"> </w:t>
      </w:r>
      <w:r w:rsidRPr="00FB080C">
        <w:rPr>
          <w:i/>
          <w:iCs/>
          <w:lang w:val="es-419"/>
        </w:rPr>
        <w:t>formulario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acuerdo</w:t>
      </w:r>
      <w:r w:rsidR="00361EE3" w:rsidRPr="00FB080C">
        <w:rPr>
          <w:i/>
          <w:iCs/>
          <w:lang w:val="es-419"/>
        </w:rPr>
        <w:t xml:space="preserve"> </w:t>
      </w:r>
      <w:r w:rsidRPr="00FB080C">
        <w:rPr>
          <w:i/>
          <w:iCs/>
          <w:lang w:val="es-419"/>
        </w:rPr>
        <w:t>con</w:t>
      </w:r>
      <w:r w:rsidR="00361EE3" w:rsidRPr="00FB080C">
        <w:rPr>
          <w:i/>
          <w:iCs/>
          <w:lang w:val="es-419"/>
        </w:rPr>
        <w:t xml:space="preserve"> </w:t>
      </w:r>
      <w:r w:rsidRPr="00FB080C">
        <w:rPr>
          <w:i/>
          <w:iCs/>
          <w:lang w:val="es-419"/>
        </w:rPr>
        <w:t>las</w:t>
      </w:r>
      <w:r w:rsidR="00361EE3" w:rsidRPr="00FB080C">
        <w:rPr>
          <w:i/>
          <w:iCs/>
          <w:lang w:val="es-419"/>
        </w:rPr>
        <w:t xml:space="preserve"> </w:t>
      </w:r>
      <w:r w:rsidRPr="00FB080C">
        <w:rPr>
          <w:i/>
          <w:iCs/>
          <w:lang w:val="es-419"/>
        </w:rPr>
        <w:t>instrucciones</w:t>
      </w:r>
      <w:r w:rsidR="00361EE3" w:rsidRPr="00FB080C">
        <w:rPr>
          <w:i/>
          <w:iCs/>
          <w:lang w:val="es-419"/>
        </w:rPr>
        <w:t xml:space="preserve"> </w:t>
      </w:r>
      <w:r w:rsidRPr="00FB080C">
        <w:rPr>
          <w:i/>
          <w:iCs/>
          <w:lang w:val="es-419"/>
        </w:rPr>
        <w:t>indicadas].</w:t>
      </w:r>
    </w:p>
    <w:p w14:paraId="5212AACA" w14:textId="6E8621C5" w:rsidR="008056D1" w:rsidRPr="00FB080C" w:rsidRDefault="008056D1" w:rsidP="008C748F">
      <w:pPr>
        <w:tabs>
          <w:tab w:val="left" w:pos="5400"/>
          <w:tab w:val="left" w:pos="8280"/>
        </w:tabs>
        <w:spacing w:after="200"/>
        <w:jc w:val="both"/>
        <w:rPr>
          <w:lang w:val="es-419"/>
        </w:rPr>
      </w:pPr>
      <w:r w:rsidRPr="00FB080C">
        <w:rPr>
          <w:b/>
          <w:bCs/>
          <w:lang w:val="es-419"/>
        </w:rPr>
        <w:t>ESTE</w:t>
      </w:r>
      <w:r w:rsidR="00361EE3" w:rsidRPr="00FB080C">
        <w:rPr>
          <w:b/>
          <w:bCs/>
          <w:lang w:val="es-419"/>
        </w:rPr>
        <w:t xml:space="preserve"> </w:t>
      </w:r>
      <w:r w:rsidRPr="00FB080C">
        <w:rPr>
          <w:b/>
          <w:bCs/>
          <w:lang w:val="es-419"/>
        </w:rPr>
        <w:t>CONVENIO</w:t>
      </w:r>
      <w:r w:rsidR="00361EE3" w:rsidRPr="00FB080C">
        <w:rPr>
          <w:b/>
          <w:bCs/>
          <w:lang w:val="es-419"/>
        </w:rPr>
        <w:t xml:space="preserve"> </w:t>
      </w:r>
      <w:r w:rsidR="00BD7827" w:rsidRPr="00FB080C">
        <w:rPr>
          <w:b/>
          <w:bCs/>
          <w:lang w:val="es-419"/>
        </w:rPr>
        <w:t>CONTRACTUAL</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celebra</w:t>
      </w:r>
    </w:p>
    <w:p w14:paraId="312EF4A1" w14:textId="76AA717A" w:rsidR="008056D1" w:rsidRPr="00FB080C" w:rsidRDefault="008056D1" w:rsidP="008C748F">
      <w:pPr>
        <w:tabs>
          <w:tab w:val="left" w:pos="720"/>
          <w:tab w:val="left" w:pos="2520"/>
          <w:tab w:val="left" w:pos="6120"/>
          <w:tab w:val="left" w:pos="7200"/>
        </w:tabs>
        <w:spacing w:after="200"/>
        <w:jc w:val="both"/>
        <w:rPr>
          <w:bCs/>
          <w:lang w:val="es-419"/>
        </w:rPr>
      </w:pPr>
      <w:r w:rsidRPr="00FB080C">
        <w:rPr>
          <w:lang w:val="es-419"/>
        </w:rPr>
        <w:tab/>
        <w:t>el</w:t>
      </w:r>
      <w:r w:rsidR="00361EE3" w:rsidRPr="00FB080C">
        <w:rPr>
          <w:lang w:val="es-419"/>
        </w:rPr>
        <w:t xml:space="preserve"> </w:t>
      </w:r>
      <w:r w:rsidRPr="00FB080C">
        <w:rPr>
          <w:lang w:val="es-419"/>
        </w:rPr>
        <w:t>día</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bCs/>
          <w:i/>
          <w:iCs/>
          <w:lang w:val="es-419"/>
        </w:rPr>
        <w:t>número]</w:t>
      </w:r>
      <w:r w:rsidR="00361EE3" w:rsidRPr="00FB080C">
        <w:rPr>
          <w:bCs/>
          <w:i/>
          <w:iCs/>
          <w:lang w:val="es-419"/>
        </w:rPr>
        <w:t xml:space="preserve"> </w:t>
      </w:r>
      <w:r w:rsidRPr="00FB080C">
        <w:rPr>
          <w:bCs/>
          <w:lang w:val="es-419"/>
        </w:rPr>
        <w:t>de</w:t>
      </w:r>
      <w:r w:rsidR="00361EE3" w:rsidRPr="00FB080C">
        <w:rPr>
          <w:bCs/>
          <w:lang w:val="es-419"/>
        </w:rPr>
        <w:t xml:space="preserve"> </w:t>
      </w:r>
      <w:r w:rsidRPr="00FB080C">
        <w:rPr>
          <w:bCs/>
          <w:i/>
          <w:iCs/>
          <w:lang w:val="es-419"/>
        </w:rPr>
        <w:t>[indique</w:t>
      </w:r>
      <w:r w:rsidR="00361EE3" w:rsidRPr="00FB080C">
        <w:rPr>
          <w:bCs/>
          <w:i/>
          <w:iCs/>
          <w:lang w:val="es-419"/>
        </w:rPr>
        <w:t xml:space="preserve"> </w:t>
      </w:r>
      <w:r w:rsidRPr="00FB080C">
        <w:rPr>
          <w:bCs/>
          <w:i/>
          <w:iCs/>
          <w:lang w:val="es-419"/>
        </w:rPr>
        <w:t>mes]</w:t>
      </w:r>
      <w:r w:rsidR="00361EE3" w:rsidRPr="00FB080C">
        <w:rPr>
          <w:bCs/>
          <w:i/>
          <w:iCs/>
          <w:lang w:val="es-419"/>
        </w:rPr>
        <w:t xml:space="preserve"> </w:t>
      </w:r>
      <w:r w:rsidRPr="00FB080C">
        <w:rPr>
          <w:bCs/>
          <w:lang w:val="es-419"/>
        </w:rPr>
        <w:t>de</w:t>
      </w:r>
      <w:r w:rsidR="00361EE3" w:rsidRPr="00FB080C">
        <w:rPr>
          <w:bCs/>
          <w:lang w:val="es-419"/>
        </w:rPr>
        <w:t xml:space="preserve"> </w:t>
      </w:r>
      <w:r w:rsidRPr="00FB080C">
        <w:rPr>
          <w:bCs/>
          <w:i/>
          <w:iCs/>
          <w:lang w:val="es-419"/>
        </w:rPr>
        <w:t>[indique</w:t>
      </w:r>
      <w:r w:rsidR="00361EE3" w:rsidRPr="00FB080C">
        <w:rPr>
          <w:bCs/>
          <w:i/>
          <w:iCs/>
          <w:lang w:val="es-419"/>
        </w:rPr>
        <w:t xml:space="preserve"> </w:t>
      </w:r>
      <w:r w:rsidRPr="00FB080C">
        <w:rPr>
          <w:bCs/>
          <w:i/>
          <w:iCs/>
          <w:lang w:val="es-419"/>
        </w:rPr>
        <w:t>año]</w:t>
      </w:r>
    </w:p>
    <w:p w14:paraId="47AE994F" w14:textId="77777777" w:rsidR="008056D1" w:rsidRPr="00FB080C" w:rsidRDefault="008056D1" w:rsidP="008C748F">
      <w:pPr>
        <w:spacing w:after="200"/>
        <w:jc w:val="both"/>
        <w:rPr>
          <w:lang w:val="es-419"/>
        </w:rPr>
      </w:pPr>
      <w:r w:rsidRPr="00FB080C">
        <w:rPr>
          <w:lang w:val="es-419"/>
        </w:rPr>
        <w:t>ENTRE</w:t>
      </w:r>
    </w:p>
    <w:p w14:paraId="103C4E3C" w14:textId="590324D2" w:rsidR="008056D1" w:rsidRPr="00FB080C" w:rsidRDefault="00E254DE" w:rsidP="008C748F">
      <w:pPr>
        <w:pStyle w:val="Prrafodelista"/>
        <w:numPr>
          <w:ilvl w:val="1"/>
          <w:numId w:val="108"/>
        </w:numPr>
        <w:spacing w:after="200"/>
        <w:ind w:left="1440" w:hanging="720"/>
        <w:contextualSpacing w:val="0"/>
        <w:jc w:val="both"/>
        <w:rPr>
          <w:lang w:val="es-419"/>
        </w:rPr>
      </w:pPr>
      <w:r w:rsidRPr="008F0EA6">
        <w:rPr>
          <w:b/>
          <w:i/>
          <w:color w:val="2F5496" w:themeColor="accent5" w:themeShade="BF"/>
          <w:lang w:val="es-419"/>
        </w:rPr>
        <w:t xml:space="preserve">EMPRESA NACIONAL DE ELECTRICIDAD – ENDE; </w:t>
      </w:r>
      <w:r w:rsidRPr="008F0EA6">
        <w:rPr>
          <w:color w:val="2F5496" w:themeColor="accent5" w:themeShade="BF"/>
          <w:lang w:val="es-419"/>
        </w:rPr>
        <w:t xml:space="preserve">persona jurídica constituida conforme a las leyes del Estado Plurinacional de Bolivia y con domicilio social principal en Calle Colombia N° 0655 esq. Falsuri Cochabamba, , con NIT 1023187029, legalmente representada por el </w:t>
      </w:r>
      <w:r w:rsidRPr="008F0EA6">
        <w:rPr>
          <w:color w:val="2F5496" w:themeColor="accent5" w:themeShade="BF"/>
          <w:lang w:val="es-419" w:eastAsia="es-ES"/>
        </w:rPr>
        <w:t xml:space="preserve">XXX, mayor de edad, hábil por ley, con Cédula de Identidad Nº XXX, designado como Presidente Ejecutivo Interino, mediante Resolución Suprema N° XXX de (INDICAR FECHA), con todas las atribuciones establecidas en el Artículo 33 del Estatuto de ENDE, aprobado mediante Decreto Supremo Nº 0267 de 26 de agosto de 2009;  y que en virtud a la  Resolución  de  Presidencia   Ejecutiva  </w:t>
      </w:r>
      <w:r w:rsidRPr="008F0EA6">
        <w:rPr>
          <w:b/>
          <w:bCs/>
          <w:color w:val="2F5496" w:themeColor="accent5" w:themeShade="BF"/>
          <w:lang w:val="es-419"/>
        </w:rPr>
        <w:t xml:space="preserve">Nº XXX </w:t>
      </w:r>
      <w:r w:rsidRPr="008F0EA6">
        <w:rPr>
          <w:color w:val="2F5496" w:themeColor="accent5" w:themeShade="BF"/>
          <w:lang w:val="es-419"/>
        </w:rPr>
        <w:t>de (INDICAR FECHA), publicada el (INDICAR FECHA), se designa como firma autorizada de contrato, al</w:t>
      </w:r>
      <w:r w:rsidRPr="008F0EA6">
        <w:rPr>
          <w:b/>
          <w:bCs/>
          <w:color w:val="2F5496" w:themeColor="accent5" w:themeShade="BF"/>
          <w:lang w:val="es-419"/>
        </w:rPr>
        <w:t xml:space="preserve"> XXX, </w:t>
      </w:r>
      <w:r w:rsidRPr="008F0EA6">
        <w:rPr>
          <w:color w:val="2F5496" w:themeColor="accent5" w:themeShade="BF"/>
          <w:lang w:val="es-419"/>
        </w:rPr>
        <w:t>con Cédula de Identidad Nº XXX, mayor de edad, hábil por derecho, en el marco del Programa de Electrificación Rural III (PER III)</w:t>
      </w:r>
      <w:r w:rsidR="00361EE3" w:rsidRPr="00FB080C">
        <w:rPr>
          <w:i/>
          <w:iCs/>
          <w:lang w:val="es-419"/>
        </w:rPr>
        <w:t xml:space="preserve"> </w:t>
      </w:r>
      <w:r w:rsidR="008056D1" w:rsidRPr="00FB080C">
        <w:rPr>
          <w:lang w:val="es-419"/>
        </w:rPr>
        <w:t>(en</w:t>
      </w:r>
      <w:r w:rsidR="00361EE3" w:rsidRPr="00FB080C">
        <w:rPr>
          <w:lang w:val="es-419"/>
        </w:rPr>
        <w:t xml:space="preserve"> </w:t>
      </w:r>
      <w:r w:rsidR="008056D1" w:rsidRPr="00FB080C">
        <w:rPr>
          <w:lang w:val="es-419"/>
        </w:rPr>
        <w:t>adelante,</w:t>
      </w:r>
      <w:r w:rsidR="00361EE3" w:rsidRPr="00FB080C">
        <w:rPr>
          <w:lang w:val="es-419"/>
        </w:rPr>
        <w:t xml:space="preserve"> </w:t>
      </w:r>
      <w:r w:rsidR="008056D1" w:rsidRPr="00FB080C">
        <w:rPr>
          <w:lang w:val="es-419"/>
        </w:rPr>
        <w:t>el</w:t>
      </w:r>
      <w:r w:rsidR="00361EE3" w:rsidRPr="00FB080C">
        <w:rPr>
          <w:lang w:val="es-419"/>
        </w:rPr>
        <w:t xml:space="preserve"> </w:t>
      </w:r>
      <w:r w:rsidR="00177788" w:rsidRPr="00FB080C">
        <w:rPr>
          <w:lang w:val="es-419"/>
        </w:rPr>
        <w:t>“</w:t>
      </w:r>
      <w:r w:rsidR="006A0551" w:rsidRPr="00FB080C">
        <w:rPr>
          <w:lang w:val="es-419"/>
        </w:rPr>
        <w:t>Comprador</w:t>
      </w:r>
      <w:r w:rsidR="00177788" w:rsidRPr="00FB080C">
        <w:rPr>
          <w:lang w:val="es-419"/>
        </w:rPr>
        <w:t>”</w:t>
      </w:r>
      <w:r w:rsidR="008056D1" w:rsidRPr="00FB080C">
        <w:rPr>
          <w:lang w:val="es-419"/>
        </w:rPr>
        <w:t>),</w:t>
      </w:r>
      <w:r w:rsidR="00361EE3" w:rsidRPr="00FB080C">
        <w:rPr>
          <w:lang w:val="es-419"/>
        </w:rPr>
        <w:t xml:space="preserve"> </w:t>
      </w:r>
      <w:r w:rsidR="008056D1" w:rsidRPr="00FB080C">
        <w:rPr>
          <w:lang w:val="es-419"/>
        </w:rPr>
        <w:t>y</w:t>
      </w:r>
      <w:r w:rsidR="00361EE3" w:rsidRPr="00FB080C">
        <w:rPr>
          <w:lang w:val="es-419"/>
        </w:rPr>
        <w:t xml:space="preserve"> </w:t>
      </w:r>
    </w:p>
    <w:p w14:paraId="749201CD" w14:textId="6E45CE24" w:rsidR="008056D1" w:rsidRPr="00FB080C" w:rsidRDefault="008056D1" w:rsidP="008C748F">
      <w:pPr>
        <w:pStyle w:val="Prrafodelista"/>
        <w:numPr>
          <w:ilvl w:val="1"/>
          <w:numId w:val="108"/>
        </w:numPr>
        <w:spacing w:after="200"/>
        <w:ind w:left="1440" w:hanging="720"/>
        <w:contextualSpacing w:val="0"/>
        <w:jc w:val="both"/>
        <w:rPr>
          <w:lang w:val="es-419"/>
        </w:rPr>
      </w:pP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Proveedor],</w:t>
      </w:r>
      <w:r w:rsidR="00361EE3" w:rsidRPr="00FB080C">
        <w:rPr>
          <w:i/>
          <w:iCs/>
          <w:lang w:val="es-419"/>
        </w:rPr>
        <w:t xml:space="preserve"> </w:t>
      </w:r>
      <w:r w:rsidRPr="00FB080C">
        <w:rPr>
          <w:lang w:val="es-419"/>
        </w:rPr>
        <w:t>sociedad</w:t>
      </w:r>
      <w:r w:rsidR="00361EE3" w:rsidRPr="00FB080C">
        <w:rPr>
          <w:lang w:val="es-419"/>
        </w:rPr>
        <w:t xml:space="preserve"> </w:t>
      </w:r>
      <w:r w:rsidRPr="00FB080C">
        <w:rPr>
          <w:lang w:val="es-419"/>
        </w:rPr>
        <w:t>constituida</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amparo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leyes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país</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Proveedor]</w:t>
      </w:r>
      <w:r w:rsidR="00361EE3" w:rsidRPr="00FB080C">
        <w:rPr>
          <w:i/>
          <w:iCs/>
          <w:lang w:val="es-419"/>
        </w:rPr>
        <w:t xml:space="preserve"> </w:t>
      </w:r>
      <w:r w:rsidRPr="00FB080C">
        <w:rPr>
          <w:lang w:val="es-419"/>
        </w:rPr>
        <w:t>con</w:t>
      </w:r>
      <w:r w:rsidR="00361EE3" w:rsidRPr="00FB080C">
        <w:rPr>
          <w:lang w:val="es-419"/>
        </w:rPr>
        <w:t xml:space="preserve"> </w:t>
      </w:r>
      <w:r w:rsidRPr="00FB080C">
        <w:rPr>
          <w:lang w:val="es-419"/>
        </w:rPr>
        <w:t>sede</w:t>
      </w:r>
      <w:r w:rsidR="00361EE3" w:rsidRPr="00FB080C">
        <w:rPr>
          <w:lang w:val="es-419"/>
        </w:rPr>
        <w:t xml:space="preserve"> </w:t>
      </w:r>
      <w:r w:rsidRPr="00FB080C">
        <w:rPr>
          <w:lang w:val="es-419"/>
        </w:rPr>
        <w:t>principal</w:t>
      </w:r>
      <w:r w:rsidR="00361EE3" w:rsidRPr="00FB080C">
        <w:rPr>
          <w:lang w:val="es-419"/>
        </w:rPr>
        <w:t xml:space="preserve"> </w:t>
      </w:r>
      <w:r w:rsidRPr="00FB080C">
        <w:rPr>
          <w:lang w:val="es-419"/>
        </w:rPr>
        <w:t>en</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dirección</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Proveedor]</w:t>
      </w:r>
      <w:r w:rsidR="00361EE3" w:rsidRPr="00FB080C">
        <w:rPr>
          <w:i/>
          <w:iCs/>
          <w:lang w:val="es-419"/>
        </w:rPr>
        <w:t xml:space="preserve"> </w:t>
      </w:r>
      <w:r w:rsidRPr="00FB080C">
        <w:rPr>
          <w:lang w:val="es-419"/>
        </w:rPr>
        <w:t>(en</w:t>
      </w:r>
      <w:r w:rsidR="00361EE3" w:rsidRPr="00FB080C">
        <w:rPr>
          <w:lang w:val="es-419"/>
        </w:rPr>
        <w:t xml:space="preserve"> </w:t>
      </w:r>
      <w:r w:rsidRPr="00FB080C">
        <w:rPr>
          <w:lang w:val="es-419"/>
        </w:rPr>
        <w:t>adelante,</w:t>
      </w:r>
      <w:r w:rsidR="00361EE3" w:rsidRPr="00FB080C">
        <w:rPr>
          <w:lang w:val="es-419"/>
        </w:rPr>
        <w:t xml:space="preserve"> </w:t>
      </w:r>
      <w:r w:rsidRPr="00FB080C">
        <w:rPr>
          <w:lang w:val="es-419"/>
        </w:rPr>
        <w:t>el</w:t>
      </w:r>
      <w:r w:rsidR="00361EE3" w:rsidRPr="00FB080C">
        <w:rPr>
          <w:lang w:val="es-419"/>
        </w:rPr>
        <w:t xml:space="preserve"> </w:t>
      </w:r>
      <w:r w:rsidR="00177788" w:rsidRPr="00FB080C">
        <w:rPr>
          <w:lang w:val="es-419"/>
        </w:rPr>
        <w:t>“</w:t>
      </w:r>
      <w:r w:rsidRPr="00FB080C">
        <w:rPr>
          <w:lang w:val="es-419"/>
        </w:rPr>
        <w:t>Proveedor</w:t>
      </w:r>
      <w:r w:rsidR="00177788" w:rsidRPr="00FB080C">
        <w:rPr>
          <w:lang w:val="es-419"/>
        </w:rPr>
        <w:t>”</w:t>
      </w:r>
      <w:r w:rsidRPr="00FB080C">
        <w:rPr>
          <w:lang w:val="es-419"/>
        </w:rPr>
        <w:t>).</w:t>
      </w:r>
    </w:p>
    <w:p w14:paraId="205C038B" w14:textId="372F865B" w:rsidR="008056D1" w:rsidRPr="00FB080C" w:rsidRDefault="008056D1" w:rsidP="008C748F">
      <w:pPr>
        <w:suppressAutoHyphens/>
        <w:spacing w:after="240"/>
        <w:jc w:val="both"/>
        <w:rPr>
          <w:lang w:val="es-419"/>
        </w:rPr>
      </w:pPr>
      <w:bookmarkStart w:id="987" w:name="_Hlk95328339"/>
      <w:r w:rsidRPr="00FB080C">
        <w:rPr>
          <w:lang w:val="es-419"/>
        </w:rPr>
        <w:t>POR</w:t>
      </w:r>
      <w:r w:rsidR="00361EE3" w:rsidRPr="00FB080C">
        <w:rPr>
          <w:lang w:val="es-419"/>
        </w:rPr>
        <w:t xml:space="preserve"> </w:t>
      </w:r>
      <w:r w:rsidRPr="00FB080C">
        <w:rPr>
          <w:lang w:val="es-419"/>
        </w:rPr>
        <w:t>CUANTO</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ha</w:t>
      </w:r>
      <w:r w:rsidR="00361EE3" w:rsidRPr="00FB080C">
        <w:rPr>
          <w:lang w:val="es-419"/>
        </w:rPr>
        <w:t xml:space="preserve"> </w:t>
      </w:r>
      <w:r w:rsidR="00244378" w:rsidRPr="00FB080C">
        <w:rPr>
          <w:lang w:val="es-419"/>
        </w:rPr>
        <w:t>l</w:t>
      </w:r>
      <w:r w:rsidRPr="00FB080C">
        <w:rPr>
          <w:lang w:val="es-419"/>
        </w:rPr>
        <w:t>lamado</w:t>
      </w:r>
      <w:r w:rsidR="00361EE3" w:rsidRPr="00FB080C">
        <w:rPr>
          <w:lang w:val="es-419"/>
        </w:rPr>
        <w:t xml:space="preserve"> </w:t>
      </w:r>
      <w:r w:rsidRPr="00FB080C">
        <w:rPr>
          <w:lang w:val="es-419"/>
        </w:rPr>
        <w:t>a</w:t>
      </w:r>
      <w:r w:rsidR="00361EE3" w:rsidRPr="00FB080C">
        <w:rPr>
          <w:lang w:val="es-419"/>
        </w:rPr>
        <w:t xml:space="preserve"> </w:t>
      </w:r>
      <w:r w:rsidR="00244378" w:rsidRPr="00FB080C">
        <w:rPr>
          <w:lang w:val="es-419"/>
        </w:rPr>
        <w:t>l</w:t>
      </w:r>
      <w:r w:rsidRPr="00FB080C">
        <w:rPr>
          <w:lang w:val="es-419"/>
        </w:rPr>
        <w:t>icitación</w:t>
      </w:r>
      <w:r w:rsidR="00361EE3" w:rsidRPr="00FB080C">
        <w:rPr>
          <w:lang w:val="es-419"/>
        </w:rPr>
        <w:t xml:space="preserve"> </w:t>
      </w:r>
      <w:r w:rsidRPr="00FB080C">
        <w:rPr>
          <w:lang w:val="es-419"/>
        </w:rPr>
        <w:t>respecto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ciertos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saber,</w:t>
      </w:r>
      <w:r w:rsidR="00361EE3" w:rsidRPr="00FB080C">
        <w:rPr>
          <w:lang w:val="es-419"/>
        </w:rPr>
        <w:t xml:space="preserve"> </w:t>
      </w:r>
      <w:r w:rsidR="00E254DE" w:rsidRPr="00E254DE">
        <w:rPr>
          <w:b/>
          <w:bCs/>
          <w:i/>
          <w:iCs/>
          <w:color w:val="2F5496" w:themeColor="accent5" w:themeShade="BF"/>
          <w:lang w:val="es-419"/>
        </w:rPr>
        <w:t>“ADQUISICIÓN DE TRANSFORMADORES DE DISTRIBUCIÓN MONOFÁSICO PARA PROYECTOS DEL PER III – GESTIÓN 2025”</w:t>
      </w:r>
      <w:r w:rsidRPr="00FB080C">
        <w:rPr>
          <w:lang w:val="es-419"/>
        </w:rPr>
        <w:t>,</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aceptado</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Oferta</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suministro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dichos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BA4C4C" w:rsidRPr="00FB080C">
        <w:rPr>
          <w:lang w:val="es-419"/>
        </w:rPr>
        <w:t xml:space="preserve"> Conexos</w:t>
      </w:r>
      <w:r w:rsidRPr="00FB080C">
        <w:rPr>
          <w:lang w:val="es-419"/>
        </w:rPr>
        <w:t>.</w:t>
      </w:r>
      <w:r w:rsidR="00361EE3" w:rsidRPr="00FB080C">
        <w:rPr>
          <w:lang w:val="es-419"/>
        </w:rPr>
        <w:t xml:space="preserve"> </w:t>
      </w:r>
    </w:p>
    <w:p w14:paraId="0500BEE5" w14:textId="6E3DA388" w:rsidR="008056D1" w:rsidRPr="00FB080C" w:rsidRDefault="008056D1" w:rsidP="008C748F">
      <w:pPr>
        <w:suppressAutoHyphens/>
        <w:spacing w:after="240"/>
        <w:jc w:val="both"/>
        <w:rPr>
          <w:lang w:val="es-419"/>
        </w:rPr>
      </w:pP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acuerdan</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siguiente:</w:t>
      </w:r>
      <w:r w:rsidR="00361EE3" w:rsidRPr="00FB080C">
        <w:rPr>
          <w:lang w:val="es-419"/>
        </w:rPr>
        <w:t xml:space="preserve"> </w:t>
      </w:r>
    </w:p>
    <w:p w14:paraId="08A8110A" w14:textId="19646CD3" w:rsidR="008056D1" w:rsidRPr="00FB080C" w:rsidRDefault="008056D1" w:rsidP="008C748F">
      <w:pPr>
        <w:tabs>
          <w:tab w:val="left" w:pos="540"/>
        </w:tabs>
        <w:suppressAutoHyphens/>
        <w:spacing w:after="240"/>
        <w:ind w:left="540" w:hanging="540"/>
        <w:jc w:val="both"/>
        <w:rPr>
          <w:lang w:val="es-419"/>
        </w:rPr>
      </w:pPr>
      <w:r w:rsidRPr="00FB080C">
        <w:rPr>
          <w:lang w:val="es-419"/>
        </w:rPr>
        <w:t>1.</w:t>
      </w:r>
      <w:r w:rsidRPr="00FB080C">
        <w:rPr>
          <w:lang w:val="es-419"/>
        </w:rPr>
        <w:tab/>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Convenio</w:t>
      </w:r>
      <w:r w:rsidR="00361EE3" w:rsidRPr="00FB080C">
        <w:rPr>
          <w:lang w:val="es-419"/>
        </w:rPr>
        <w:t xml:space="preserve"> </w:t>
      </w:r>
      <w:r w:rsidR="00EE69F9" w:rsidRPr="00FB080C">
        <w:rPr>
          <w:lang w:val="es-419"/>
        </w:rPr>
        <w:t>Contractual</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palabras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expresiones</w:t>
      </w:r>
      <w:r w:rsidR="00361EE3" w:rsidRPr="00FB080C">
        <w:rPr>
          <w:lang w:val="es-419"/>
        </w:rPr>
        <w:t xml:space="preserve"> </w:t>
      </w:r>
      <w:r w:rsidRPr="00FB080C">
        <w:rPr>
          <w:lang w:val="es-419"/>
        </w:rPr>
        <w:t>tendrán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mismo</w:t>
      </w:r>
      <w:r w:rsidR="00361EE3" w:rsidRPr="00FB080C">
        <w:rPr>
          <w:lang w:val="es-419"/>
        </w:rPr>
        <w:t xml:space="preserve"> </w:t>
      </w:r>
      <w:r w:rsidRPr="00FB080C">
        <w:rPr>
          <w:lang w:val="es-419"/>
        </w:rPr>
        <w:t>significado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les</w:t>
      </w:r>
      <w:r w:rsidR="00361EE3" w:rsidRPr="00FB080C">
        <w:rPr>
          <w:lang w:val="es-419"/>
        </w:rPr>
        <w:t xml:space="preserve"> </w:t>
      </w:r>
      <w:r w:rsidRPr="00FB080C">
        <w:rPr>
          <w:lang w:val="es-419"/>
        </w:rPr>
        <w:t>asigne</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respectivos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refieran.</w:t>
      </w:r>
    </w:p>
    <w:p w14:paraId="32A268CD" w14:textId="4FB9654D" w:rsidR="008056D1" w:rsidRPr="00FB080C" w:rsidRDefault="008056D1" w:rsidP="008C748F">
      <w:pPr>
        <w:tabs>
          <w:tab w:val="left" w:pos="540"/>
        </w:tabs>
        <w:suppressAutoHyphens/>
        <w:spacing w:after="240"/>
        <w:ind w:left="540" w:hanging="540"/>
        <w:jc w:val="both"/>
        <w:rPr>
          <w:lang w:val="es-419"/>
        </w:rPr>
      </w:pPr>
      <w:r w:rsidRPr="00FB080C">
        <w:rPr>
          <w:lang w:val="es-419"/>
        </w:rPr>
        <w:lastRenderedPageBreak/>
        <w:t>2.</w:t>
      </w:r>
      <w:r w:rsidRPr="00FB080C">
        <w:rPr>
          <w:lang w:val="es-419"/>
        </w:rPr>
        <w:tab/>
        <w:t>Los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constituyen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entre</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serán</w:t>
      </w:r>
      <w:r w:rsidR="00361EE3" w:rsidRPr="00FB080C">
        <w:rPr>
          <w:lang w:val="es-419"/>
        </w:rPr>
        <w:t xml:space="preserve"> </w:t>
      </w:r>
      <w:r w:rsidRPr="00FB080C">
        <w:rPr>
          <w:lang w:val="es-419"/>
        </w:rPr>
        <w:t>leídos</w:t>
      </w:r>
      <w:r w:rsidR="00361EE3" w:rsidRPr="00FB080C">
        <w:rPr>
          <w:lang w:val="es-419"/>
        </w:rPr>
        <w:t xml:space="preserve"> </w:t>
      </w:r>
      <w:r w:rsidRPr="00FB080C">
        <w:rPr>
          <w:lang w:val="es-419"/>
        </w:rPr>
        <w:t>e</w:t>
      </w:r>
      <w:r w:rsidR="00361EE3" w:rsidRPr="00FB080C">
        <w:rPr>
          <w:lang w:val="es-419"/>
        </w:rPr>
        <w:t xml:space="preserve"> </w:t>
      </w:r>
      <w:r w:rsidRPr="00FB080C">
        <w:rPr>
          <w:lang w:val="es-419"/>
        </w:rPr>
        <w:t>interpretados</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parte</w:t>
      </w:r>
      <w:r w:rsidR="00361EE3" w:rsidRPr="00FB080C">
        <w:rPr>
          <w:lang w:val="es-419"/>
        </w:rPr>
        <w:t xml:space="preserve"> </w:t>
      </w:r>
      <w:r w:rsidRPr="00FB080C">
        <w:rPr>
          <w:lang w:val="es-419"/>
        </w:rPr>
        <w:t>integral</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Convenio</w:t>
      </w:r>
      <w:r w:rsidR="00361EE3" w:rsidRPr="00FB080C">
        <w:rPr>
          <w:lang w:val="es-419"/>
        </w:rPr>
        <w:t xml:space="preserve"> </w:t>
      </w:r>
      <w:r w:rsidR="00BD7827" w:rsidRPr="00FB080C">
        <w:rPr>
          <w:lang w:val="es-419"/>
        </w:rPr>
        <w:t>Contractual</w:t>
      </w:r>
      <w:r w:rsidR="00361EE3" w:rsidRPr="00FB080C">
        <w:rPr>
          <w:lang w:val="es-419"/>
        </w:rPr>
        <w:t xml:space="preserve"> </w:t>
      </w:r>
      <w:r w:rsidRPr="00FB080C">
        <w:rPr>
          <w:lang w:val="es-419"/>
        </w:rPr>
        <w:t>prevalecerá</w:t>
      </w:r>
      <w:r w:rsidR="00361EE3" w:rsidRPr="00FB080C">
        <w:rPr>
          <w:lang w:val="es-419"/>
        </w:rPr>
        <w:t xml:space="preserve"> </w:t>
      </w:r>
      <w:r w:rsidRPr="00FB080C">
        <w:rPr>
          <w:lang w:val="es-419"/>
        </w:rPr>
        <w:t>sobre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demás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1B9B54D8" w14:textId="1789F1A5" w:rsidR="008056D1" w:rsidRPr="00FB080C" w:rsidRDefault="008056D1" w:rsidP="008C748F">
      <w:pPr>
        <w:numPr>
          <w:ilvl w:val="0"/>
          <w:numId w:val="105"/>
        </w:numPr>
        <w:suppressAutoHyphens/>
        <w:spacing w:after="120"/>
        <w:ind w:left="1264" w:hanging="413"/>
        <w:jc w:val="both"/>
        <w:rPr>
          <w:lang w:val="es-419"/>
        </w:rPr>
      </w:pPr>
      <w:bookmarkStart w:id="988" w:name="_Hlk95328686"/>
      <w:bookmarkEnd w:id="987"/>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Aceptación;</w:t>
      </w:r>
      <w:r w:rsidR="00361EE3" w:rsidRPr="00FB080C">
        <w:rPr>
          <w:lang w:val="es-419"/>
        </w:rPr>
        <w:t xml:space="preserve"> </w:t>
      </w:r>
    </w:p>
    <w:p w14:paraId="3112AA2D" w14:textId="39D4AE15" w:rsidR="008056D1" w:rsidRPr="00FB080C" w:rsidRDefault="008056D1" w:rsidP="008C748F">
      <w:pPr>
        <w:numPr>
          <w:ilvl w:val="0"/>
          <w:numId w:val="105"/>
        </w:numPr>
        <w:suppressAutoHyphens/>
        <w:spacing w:after="120"/>
        <w:ind w:left="1264" w:hanging="413"/>
        <w:jc w:val="both"/>
        <w:rPr>
          <w:lang w:val="es-419"/>
        </w:rPr>
      </w:pPr>
      <w:r w:rsidRPr="00FB080C">
        <w:rPr>
          <w:lang w:val="es-419"/>
        </w:rPr>
        <w:t>la</w:t>
      </w:r>
      <w:r w:rsidR="00361EE3" w:rsidRPr="00FB080C">
        <w:rPr>
          <w:lang w:val="es-419"/>
        </w:rPr>
        <w:t xml:space="preserve"> </w:t>
      </w:r>
      <w:r w:rsidRPr="00FB080C">
        <w:rPr>
          <w:lang w:val="es-419"/>
        </w:rPr>
        <w:t>Carta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Oferta</w:t>
      </w:r>
      <w:r w:rsidR="00361EE3" w:rsidRPr="00FB080C">
        <w:rPr>
          <w:lang w:val="es-419"/>
        </w:rPr>
        <w:t xml:space="preserve"> </w:t>
      </w:r>
      <w:r w:rsidR="004A28B0" w:rsidRPr="00FB080C">
        <w:rPr>
          <w:lang w:val="es-419"/>
        </w:rPr>
        <w:t>(la</w:t>
      </w:r>
      <w:r w:rsidR="00361EE3" w:rsidRPr="00FB080C">
        <w:rPr>
          <w:lang w:val="es-419"/>
        </w:rPr>
        <w:t xml:space="preserve"> </w:t>
      </w:r>
      <w:r w:rsidR="004A28B0" w:rsidRPr="00FB080C">
        <w:rPr>
          <w:lang w:val="es-419"/>
        </w:rPr>
        <w:t>última</w:t>
      </w:r>
      <w:r w:rsidR="00361EE3" w:rsidRPr="00FB080C">
        <w:rPr>
          <w:lang w:val="es-419"/>
        </w:rPr>
        <w:t xml:space="preserve"> </w:t>
      </w:r>
      <w:r w:rsidR="004A28B0" w:rsidRPr="00FB080C">
        <w:rPr>
          <w:lang w:val="es-419"/>
        </w:rPr>
        <w:t>del</w:t>
      </w:r>
      <w:r w:rsidR="00361EE3" w:rsidRPr="00FB080C">
        <w:rPr>
          <w:lang w:val="es-419"/>
        </w:rPr>
        <w:t xml:space="preserve"> </w:t>
      </w:r>
      <w:r w:rsidR="004A28B0" w:rsidRPr="00FB080C">
        <w:rPr>
          <w:lang w:val="es-419"/>
        </w:rPr>
        <w:t>Oferente</w:t>
      </w:r>
      <w:r w:rsidR="00BD7827" w:rsidRPr="00FB080C">
        <w:rPr>
          <w:lang w:val="es-419"/>
        </w:rPr>
        <w:t>,</w:t>
      </w:r>
      <w:r w:rsidR="00361EE3" w:rsidRPr="00FB080C">
        <w:rPr>
          <w:lang w:val="es-419"/>
        </w:rPr>
        <w:t xml:space="preserve"> </w:t>
      </w:r>
      <w:r w:rsidR="004A28B0" w:rsidRPr="00FB080C">
        <w:rPr>
          <w:lang w:val="es-419"/>
        </w:rPr>
        <w:t>si</w:t>
      </w:r>
      <w:r w:rsidR="00361EE3" w:rsidRPr="00FB080C">
        <w:rPr>
          <w:lang w:val="es-419"/>
        </w:rPr>
        <w:t xml:space="preserve"> </w:t>
      </w:r>
      <w:r w:rsidR="004A28B0" w:rsidRPr="00FB080C">
        <w:rPr>
          <w:lang w:val="es-419"/>
        </w:rPr>
        <w:t>se</w:t>
      </w:r>
      <w:r w:rsidR="00361EE3" w:rsidRPr="00FB080C">
        <w:rPr>
          <w:lang w:val="es-419"/>
        </w:rPr>
        <w:t xml:space="preserve"> </w:t>
      </w:r>
      <w:r w:rsidR="004A28B0" w:rsidRPr="00FB080C">
        <w:rPr>
          <w:lang w:val="es-419"/>
        </w:rPr>
        <w:t>utilizó</w:t>
      </w:r>
      <w:r w:rsidR="00361EE3" w:rsidRPr="00FB080C">
        <w:rPr>
          <w:lang w:val="es-419"/>
        </w:rPr>
        <w:t xml:space="preserve"> </w:t>
      </w:r>
      <w:r w:rsidR="004A28B0" w:rsidRPr="00FB080C">
        <w:rPr>
          <w:lang w:val="es-419"/>
        </w:rPr>
        <w:t>el</w:t>
      </w:r>
      <w:r w:rsidR="00361EE3" w:rsidRPr="00FB080C">
        <w:rPr>
          <w:lang w:val="es-419"/>
        </w:rPr>
        <w:t xml:space="preserve"> </w:t>
      </w:r>
      <w:r w:rsidR="004A28B0" w:rsidRPr="00FB080C">
        <w:rPr>
          <w:lang w:val="es-419"/>
        </w:rPr>
        <w:t>método</w:t>
      </w:r>
      <w:r w:rsidR="00361EE3" w:rsidRPr="00FB080C">
        <w:rPr>
          <w:lang w:val="es-419"/>
        </w:rPr>
        <w:t xml:space="preserve"> </w:t>
      </w:r>
      <w:r w:rsidR="004A28B0" w:rsidRPr="00FB080C">
        <w:rPr>
          <w:lang w:val="es-419"/>
        </w:rPr>
        <w:t>de</w:t>
      </w:r>
      <w:r w:rsidR="00361EE3" w:rsidRPr="00FB080C">
        <w:rPr>
          <w:lang w:val="es-419"/>
        </w:rPr>
        <w:t xml:space="preserve"> </w:t>
      </w:r>
      <w:r w:rsidR="004A28B0" w:rsidRPr="00FB080C">
        <w:rPr>
          <w:lang w:val="es-419"/>
        </w:rPr>
        <w:t>Mejor</w:t>
      </w:r>
      <w:r w:rsidR="00361EE3" w:rsidRPr="00FB080C">
        <w:rPr>
          <w:lang w:val="es-419"/>
        </w:rPr>
        <w:t xml:space="preserve"> </w:t>
      </w:r>
      <w:r w:rsidR="004A28B0" w:rsidRPr="00FB080C">
        <w:rPr>
          <w:lang w:val="es-419"/>
        </w:rPr>
        <w:t>Oferta</w:t>
      </w:r>
      <w:r w:rsidR="00361EE3" w:rsidRPr="00FB080C">
        <w:rPr>
          <w:lang w:val="es-419"/>
        </w:rPr>
        <w:t xml:space="preserve"> </w:t>
      </w:r>
      <w:r w:rsidR="004A28B0" w:rsidRPr="00FB080C">
        <w:rPr>
          <w:lang w:val="es-419"/>
        </w:rPr>
        <w:t>Final</w:t>
      </w:r>
      <w:r w:rsidR="00361EE3" w:rsidRPr="00FB080C">
        <w:rPr>
          <w:lang w:val="es-419"/>
        </w:rPr>
        <w:t xml:space="preserve"> </w:t>
      </w:r>
      <w:r w:rsidR="004A28B0" w:rsidRPr="00FB080C">
        <w:rPr>
          <w:lang w:val="es-419"/>
        </w:rPr>
        <w:t>o</w:t>
      </w:r>
      <w:r w:rsidR="00361EE3" w:rsidRPr="00FB080C">
        <w:rPr>
          <w:lang w:val="es-419"/>
        </w:rPr>
        <w:t xml:space="preserve"> </w:t>
      </w:r>
      <w:r w:rsidR="004A28B0" w:rsidRPr="00FB080C">
        <w:rPr>
          <w:lang w:val="es-419"/>
        </w:rPr>
        <w:t>Negociaciones);</w:t>
      </w:r>
    </w:p>
    <w:p w14:paraId="341753AB" w14:textId="0BF56680" w:rsidR="008056D1" w:rsidRPr="00FB080C" w:rsidRDefault="008056D1" w:rsidP="008C748F">
      <w:pPr>
        <w:numPr>
          <w:ilvl w:val="0"/>
          <w:numId w:val="105"/>
        </w:numPr>
        <w:suppressAutoHyphens/>
        <w:spacing w:after="120"/>
        <w:ind w:left="1264" w:hanging="413"/>
        <w:jc w:val="both"/>
        <w:rPr>
          <w:lang w:val="es-419"/>
        </w:rPr>
      </w:pPr>
      <w:r w:rsidRPr="00FB080C">
        <w:rPr>
          <w:lang w:val="es-419"/>
        </w:rPr>
        <w:t>las</w:t>
      </w:r>
      <w:r w:rsidR="00361EE3" w:rsidRPr="00FB080C">
        <w:rPr>
          <w:lang w:val="es-419"/>
        </w:rPr>
        <w:t xml:space="preserve"> </w:t>
      </w:r>
      <w:r w:rsidRPr="00FB080C">
        <w:rPr>
          <w:lang w:val="es-419"/>
        </w:rPr>
        <w:t>enmiendas</w:t>
      </w:r>
      <w:r w:rsidR="00361EE3" w:rsidRPr="00FB080C">
        <w:rPr>
          <w:lang w:val="es-419"/>
        </w:rPr>
        <w:t xml:space="preserve"> </w:t>
      </w:r>
      <w:r w:rsidRPr="00FB080C">
        <w:rPr>
          <w:lang w:val="es-419"/>
        </w:rPr>
        <w:t>n.</w:t>
      </w:r>
      <w:r w:rsidRPr="00FB080C">
        <w:rPr>
          <w:rFonts w:ascii="Symbol" w:eastAsia="Symbol" w:hAnsi="Symbol" w:cs="Symbol"/>
          <w:lang w:val="es-419"/>
        </w:rPr>
        <w:t></w:t>
      </w:r>
      <w:r w:rsidR="00361EE3" w:rsidRPr="00FB080C">
        <w:rPr>
          <w:lang w:val="es-419"/>
        </w:rPr>
        <w:t xml:space="preserve"> </w:t>
      </w:r>
      <w:r w:rsidRPr="00FB080C">
        <w:rPr>
          <w:lang w:val="es-419"/>
        </w:rPr>
        <w:t>_______</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hubiera);</w:t>
      </w:r>
      <w:r w:rsidR="00361EE3" w:rsidRPr="00FB080C">
        <w:rPr>
          <w:lang w:val="es-419"/>
        </w:rPr>
        <w:t xml:space="preserve"> </w:t>
      </w:r>
    </w:p>
    <w:p w14:paraId="7DF1A05B" w14:textId="5FE82072" w:rsidR="008056D1" w:rsidRPr="00FB080C" w:rsidRDefault="008056D1" w:rsidP="008C748F">
      <w:pPr>
        <w:numPr>
          <w:ilvl w:val="0"/>
          <w:numId w:val="105"/>
        </w:numPr>
        <w:suppressAutoHyphens/>
        <w:spacing w:after="120"/>
        <w:ind w:left="1264" w:hanging="413"/>
        <w:jc w:val="both"/>
        <w:rPr>
          <w:lang w:val="es-419"/>
        </w:rPr>
      </w:pP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Especiales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39A1D013" w14:textId="457BF693" w:rsidR="008056D1" w:rsidRPr="00FB080C" w:rsidRDefault="008056D1" w:rsidP="008C748F">
      <w:pPr>
        <w:numPr>
          <w:ilvl w:val="0"/>
          <w:numId w:val="105"/>
        </w:numPr>
        <w:suppressAutoHyphens/>
        <w:spacing w:after="120"/>
        <w:ind w:left="1264" w:hanging="413"/>
        <w:jc w:val="both"/>
        <w:rPr>
          <w:lang w:val="es-419"/>
        </w:rPr>
      </w:pPr>
      <w:r w:rsidRPr="00FB080C">
        <w:rPr>
          <w:lang w:val="es-419"/>
        </w:rPr>
        <w:t>las</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Generales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0FB83D0D" w14:textId="7306A275" w:rsidR="008056D1" w:rsidRPr="00FB080C" w:rsidRDefault="008056D1" w:rsidP="008C748F">
      <w:pPr>
        <w:numPr>
          <w:ilvl w:val="0"/>
          <w:numId w:val="105"/>
        </w:numPr>
        <w:suppressAutoHyphens/>
        <w:spacing w:after="120"/>
        <w:ind w:left="1264" w:hanging="413"/>
        <w:jc w:val="both"/>
        <w:rPr>
          <w:lang w:val="es-419"/>
        </w:rPr>
      </w:pPr>
      <w:r w:rsidRPr="00FB080C">
        <w:rPr>
          <w:lang w:val="es-419"/>
        </w:rPr>
        <w:t>los</w:t>
      </w:r>
      <w:r w:rsidR="00361EE3" w:rsidRPr="00FB080C">
        <w:rPr>
          <w:lang w:val="es-419"/>
        </w:rPr>
        <w:t xml:space="preserve"> </w:t>
      </w:r>
      <w:r w:rsidRPr="00FB080C">
        <w:rPr>
          <w:lang w:val="es-419"/>
        </w:rPr>
        <w:t>requerimientos</w:t>
      </w:r>
      <w:r w:rsidR="00361EE3" w:rsidRPr="00FB080C">
        <w:rPr>
          <w:lang w:val="es-419"/>
        </w:rPr>
        <w:t xml:space="preserve"> </w:t>
      </w:r>
      <w:r w:rsidRPr="00FB080C">
        <w:rPr>
          <w:lang w:val="es-419"/>
        </w:rPr>
        <w:t>técnicos</w:t>
      </w:r>
      <w:r w:rsidR="00361EE3" w:rsidRPr="00FB080C">
        <w:rPr>
          <w:lang w:val="es-419"/>
        </w:rPr>
        <w:t xml:space="preserve"> </w:t>
      </w:r>
      <w:r w:rsidRPr="00FB080C">
        <w:rPr>
          <w:lang w:val="es-419"/>
        </w:rPr>
        <w:t>(incluyendo</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Requisitos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Técnicas);</w:t>
      </w:r>
    </w:p>
    <w:p w14:paraId="2A0ACE87" w14:textId="3B4648FF" w:rsidR="008056D1" w:rsidRPr="00FB080C" w:rsidRDefault="008056D1" w:rsidP="008C748F">
      <w:pPr>
        <w:numPr>
          <w:ilvl w:val="0"/>
          <w:numId w:val="105"/>
        </w:numPr>
        <w:suppressAutoHyphens/>
        <w:spacing w:after="120"/>
        <w:ind w:left="1264" w:hanging="413"/>
        <w:jc w:val="both"/>
        <w:rPr>
          <w:lang w:val="es-419"/>
        </w:rPr>
      </w:pPr>
      <w:bookmarkStart w:id="989" w:name="_Hlk95328814"/>
      <w:bookmarkEnd w:id="988"/>
      <w:r w:rsidRPr="00FB080C">
        <w:rPr>
          <w:lang w:val="es-419"/>
        </w:rPr>
        <w:t>las</w:t>
      </w:r>
      <w:r w:rsidR="00361EE3" w:rsidRPr="00FB080C">
        <w:rPr>
          <w:lang w:val="es-419"/>
        </w:rPr>
        <w:t xml:space="preserve"> </w:t>
      </w:r>
      <w:r w:rsidRPr="00FB080C">
        <w:rPr>
          <w:lang w:val="es-419"/>
        </w:rPr>
        <w:t>listas</w:t>
      </w:r>
      <w:r w:rsidR="00361EE3" w:rsidRPr="00FB080C">
        <w:rPr>
          <w:lang w:val="es-419"/>
        </w:rPr>
        <w:t xml:space="preserve"> </w:t>
      </w:r>
      <w:r w:rsidRPr="00FB080C">
        <w:rPr>
          <w:lang w:val="es-419"/>
        </w:rPr>
        <w:t>completas</w:t>
      </w:r>
      <w:r w:rsidR="00361EE3" w:rsidRPr="00FB080C">
        <w:rPr>
          <w:lang w:val="es-419"/>
        </w:rPr>
        <w:t xml:space="preserve"> </w:t>
      </w:r>
      <w:r w:rsidRPr="00FB080C">
        <w:rPr>
          <w:lang w:val="es-419"/>
        </w:rPr>
        <w:t>(incluyendo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Listas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Precios</w:t>
      </w:r>
      <w:r w:rsidR="00361EE3" w:rsidRPr="00FB080C">
        <w:rPr>
          <w:lang w:val="es-419"/>
        </w:rPr>
        <w:t xml:space="preserve"> </w:t>
      </w:r>
      <w:r w:rsidR="003E3335" w:rsidRPr="00FB080C">
        <w:rPr>
          <w:lang w:val="es-419"/>
        </w:rPr>
        <w:t>o</w:t>
      </w:r>
      <w:r w:rsidR="00361EE3" w:rsidRPr="00FB080C">
        <w:rPr>
          <w:lang w:val="es-419"/>
        </w:rPr>
        <w:t xml:space="preserve"> </w:t>
      </w:r>
      <w:r w:rsidR="003E3335" w:rsidRPr="00FB080C">
        <w:rPr>
          <w:lang w:val="es-419"/>
        </w:rPr>
        <w:t>las</w:t>
      </w:r>
      <w:r w:rsidR="00361EE3" w:rsidRPr="00FB080C">
        <w:rPr>
          <w:lang w:val="es-419"/>
        </w:rPr>
        <w:t xml:space="preserve"> </w:t>
      </w:r>
      <w:r w:rsidR="003E3335" w:rsidRPr="00FB080C">
        <w:rPr>
          <w:lang w:val="es-419"/>
        </w:rPr>
        <w:t>últimas</w:t>
      </w:r>
      <w:r w:rsidR="00361EE3" w:rsidRPr="00FB080C">
        <w:rPr>
          <w:lang w:val="es-419"/>
        </w:rPr>
        <w:t xml:space="preserve"> </w:t>
      </w:r>
      <w:r w:rsidR="003E3335" w:rsidRPr="00FB080C">
        <w:rPr>
          <w:lang w:val="es-419"/>
        </w:rPr>
        <w:t>del</w:t>
      </w:r>
      <w:r w:rsidR="00361EE3" w:rsidRPr="00FB080C">
        <w:rPr>
          <w:lang w:val="es-419"/>
        </w:rPr>
        <w:t xml:space="preserve"> </w:t>
      </w:r>
      <w:r w:rsidR="003E3335" w:rsidRPr="00FB080C">
        <w:rPr>
          <w:lang w:val="es-419"/>
        </w:rPr>
        <w:t>Oferente</w:t>
      </w:r>
      <w:r w:rsidR="00361EE3" w:rsidRPr="00FB080C">
        <w:rPr>
          <w:lang w:val="es-419"/>
        </w:rPr>
        <w:t xml:space="preserve"> </w:t>
      </w:r>
      <w:r w:rsidR="003E3335" w:rsidRPr="00FB080C">
        <w:rPr>
          <w:lang w:val="es-419"/>
        </w:rPr>
        <w:t>si</w:t>
      </w:r>
      <w:r w:rsidR="00361EE3" w:rsidRPr="00FB080C">
        <w:rPr>
          <w:lang w:val="es-419"/>
        </w:rPr>
        <w:t xml:space="preserve"> </w:t>
      </w:r>
      <w:r w:rsidR="003E3335" w:rsidRPr="00FB080C">
        <w:rPr>
          <w:lang w:val="es-419"/>
        </w:rPr>
        <w:t>se</w:t>
      </w:r>
      <w:r w:rsidR="00361EE3" w:rsidRPr="00FB080C">
        <w:rPr>
          <w:lang w:val="es-419"/>
        </w:rPr>
        <w:t xml:space="preserve"> </w:t>
      </w:r>
      <w:r w:rsidR="003E3335" w:rsidRPr="00FB080C">
        <w:rPr>
          <w:lang w:val="es-419"/>
        </w:rPr>
        <w:t>utilizó</w:t>
      </w:r>
      <w:r w:rsidR="00361EE3" w:rsidRPr="00FB080C">
        <w:rPr>
          <w:lang w:val="es-419"/>
        </w:rPr>
        <w:t xml:space="preserve"> </w:t>
      </w:r>
      <w:r w:rsidR="003E3335" w:rsidRPr="00FB080C">
        <w:rPr>
          <w:lang w:val="es-419"/>
        </w:rPr>
        <w:t>el</w:t>
      </w:r>
      <w:r w:rsidR="00361EE3" w:rsidRPr="00FB080C">
        <w:rPr>
          <w:lang w:val="es-419"/>
        </w:rPr>
        <w:t xml:space="preserve"> </w:t>
      </w:r>
      <w:r w:rsidR="003E3335" w:rsidRPr="00FB080C">
        <w:rPr>
          <w:lang w:val="es-419"/>
        </w:rPr>
        <w:t>método</w:t>
      </w:r>
      <w:r w:rsidR="00361EE3" w:rsidRPr="00FB080C">
        <w:rPr>
          <w:lang w:val="es-419"/>
        </w:rPr>
        <w:t xml:space="preserve"> </w:t>
      </w:r>
      <w:r w:rsidR="003E3335" w:rsidRPr="00FB080C">
        <w:rPr>
          <w:lang w:val="es-419"/>
        </w:rPr>
        <w:t>de</w:t>
      </w:r>
      <w:r w:rsidR="00361EE3" w:rsidRPr="00FB080C">
        <w:rPr>
          <w:lang w:val="es-419"/>
        </w:rPr>
        <w:t xml:space="preserve"> </w:t>
      </w:r>
      <w:r w:rsidR="003E3335" w:rsidRPr="00FB080C">
        <w:rPr>
          <w:lang w:val="es-419"/>
        </w:rPr>
        <w:t>Mejor</w:t>
      </w:r>
      <w:r w:rsidR="00361EE3" w:rsidRPr="00FB080C">
        <w:rPr>
          <w:lang w:val="es-419"/>
        </w:rPr>
        <w:t xml:space="preserve"> </w:t>
      </w:r>
      <w:r w:rsidR="003E3335" w:rsidRPr="00FB080C">
        <w:rPr>
          <w:lang w:val="es-419"/>
        </w:rPr>
        <w:t>Oferta</w:t>
      </w:r>
      <w:r w:rsidR="00361EE3" w:rsidRPr="00FB080C">
        <w:rPr>
          <w:lang w:val="es-419"/>
        </w:rPr>
        <w:t xml:space="preserve"> </w:t>
      </w:r>
      <w:r w:rsidR="003E3335" w:rsidRPr="00FB080C">
        <w:rPr>
          <w:lang w:val="es-419"/>
        </w:rPr>
        <w:t>Final</w:t>
      </w:r>
      <w:r w:rsidR="00361EE3" w:rsidRPr="00FB080C">
        <w:rPr>
          <w:lang w:val="es-419"/>
        </w:rPr>
        <w:t xml:space="preserve"> </w:t>
      </w:r>
      <w:r w:rsidR="003E3335" w:rsidRPr="00FB080C">
        <w:rPr>
          <w:lang w:val="es-419"/>
        </w:rPr>
        <w:t>o</w:t>
      </w:r>
      <w:r w:rsidR="00361EE3" w:rsidRPr="00FB080C">
        <w:rPr>
          <w:lang w:val="es-419"/>
        </w:rPr>
        <w:t xml:space="preserve"> </w:t>
      </w:r>
      <w:r w:rsidR="003E3335" w:rsidRPr="00FB080C">
        <w:rPr>
          <w:lang w:val="es-419"/>
        </w:rPr>
        <w:t>Negociaciones);</w:t>
      </w:r>
    </w:p>
    <w:p w14:paraId="7BA1CA5C" w14:textId="7B0E95D6" w:rsidR="008056D1" w:rsidRPr="00FB080C" w:rsidRDefault="008056D1" w:rsidP="008C748F">
      <w:pPr>
        <w:numPr>
          <w:ilvl w:val="0"/>
          <w:numId w:val="105"/>
        </w:numPr>
        <w:suppressAutoHyphens/>
        <w:spacing w:after="120"/>
        <w:ind w:left="1264" w:hanging="413"/>
        <w:jc w:val="both"/>
        <w:rPr>
          <w:lang w:val="es-419"/>
        </w:rPr>
      </w:pPr>
      <w:r w:rsidRPr="00FB080C">
        <w:rPr>
          <w:lang w:val="es-419"/>
        </w:rPr>
        <w:t>cualquier</w:t>
      </w:r>
      <w:r w:rsidR="00361EE3" w:rsidRPr="00FB080C">
        <w:rPr>
          <w:lang w:val="es-419"/>
        </w:rPr>
        <w:t xml:space="preserve"> </w:t>
      </w:r>
      <w:r w:rsidRPr="00FB080C">
        <w:rPr>
          <w:lang w:val="es-419"/>
        </w:rPr>
        <w:t>otro</w:t>
      </w:r>
      <w:r w:rsidR="00361EE3" w:rsidRPr="00FB080C">
        <w:rPr>
          <w:lang w:val="es-419"/>
        </w:rPr>
        <w:t xml:space="preserve"> </w:t>
      </w:r>
      <w:r w:rsidRPr="00FB080C">
        <w:rPr>
          <w:lang w:val="es-419"/>
        </w:rPr>
        <w:t>documento</w:t>
      </w:r>
      <w:r w:rsidR="00361EE3" w:rsidRPr="00FB080C">
        <w:rPr>
          <w:lang w:val="es-419"/>
        </w:rPr>
        <w:t xml:space="preserve"> </w:t>
      </w:r>
      <w:r w:rsidRPr="00FB080C">
        <w:rPr>
          <w:lang w:val="es-419"/>
        </w:rPr>
        <w:t>enumerado</w:t>
      </w:r>
      <w:r w:rsidR="00361EE3" w:rsidRPr="00FB080C">
        <w:rPr>
          <w:lang w:val="es-419"/>
        </w:rPr>
        <w:t xml:space="preserve"> </w:t>
      </w:r>
      <w:r w:rsidRPr="00E72DFC">
        <w:rPr>
          <w:lang w:val="es-419"/>
        </w:rPr>
        <w:t>en</w:t>
      </w:r>
      <w:r w:rsidR="00361EE3" w:rsidRPr="00E72DFC">
        <w:rPr>
          <w:lang w:val="es-419"/>
        </w:rPr>
        <w:t xml:space="preserve"> </w:t>
      </w:r>
      <w:r w:rsidRPr="00E72DFC">
        <w:rPr>
          <w:lang w:val="es-419"/>
        </w:rPr>
        <w:t>las</w:t>
      </w:r>
      <w:r w:rsidR="00361EE3" w:rsidRPr="00E72DFC">
        <w:rPr>
          <w:lang w:val="es-419"/>
        </w:rPr>
        <w:t xml:space="preserve"> </w:t>
      </w:r>
      <w:r w:rsidRPr="00E72DFC">
        <w:rPr>
          <w:lang w:val="es-419"/>
        </w:rPr>
        <w:t>CGC</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parte</w:t>
      </w:r>
      <w:r w:rsidR="00361EE3" w:rsidRPr="00FB080C">
        <w:rPr>
          <w:lang w:val="es-419"/>
        </w:rPr>
        <w:t xml:space="preserve"> </w:t>
      </w:r>
      <w:r w:rsidRPr="00FB080C">
        <w:rPr>
          <w:lang w:val="es-419"/>
        </w:rPr>
        <w:t>integrante</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p>
    <w:bookmarkEnd w:id="989"/>
    <w:p w14:paraId="08DD29E8" w14:textId="400E3554" w:rsidR="008056D1" w:rsidRPr="00FB080C" w:rsidRDefault="008056D1" w:rsidP="008C748F">
      <w:pPr>
        <w:tabs>
          <w:tab w:val="left" w:pos="540"/>
        </w:tabs>
        <w:suppressAutoHyphens/>
        <w:spacing w:after="240"/>
        <w:ind w:left="540" w:hanging="540"/>
        <w:jc w:val="both"/>
        <w:rPr>
          <w:lang w:val="es-419"/>
        </w:rPr>
      </w:pPr>
      <w:r w:rsidRPr="00FB080C">
        <w:rPr>
          <w:lang w:val="es-419"/>
        </w:rPr>
        <w:t>3.</w:t>
      </w:r>
      <w:r w:rsidRPr="00FB080C">
        <w:rPr>
          <w:lang w:val="es-419"/>
        </w:rPr>
        <w:tab/>
        <w:t>Como</w:t>
      </w:r>
      <w:r w:rsidR="00361EE3" w:rsidRPr="00FB080C">
        <w:rPr>
          <w:lang w:val="es-419"/>
        </w:rPr>
        <w:t xml:space="preserve"> </w:t>
      </w:r>
      <w:r w:rsidRPr="00FB080C">
        <w:rPr>
          <w:lang w:val="es-419"/>
        </w:rPr>
        <w:t>contraprestación</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pagos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hará</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conforme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estipulado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compromete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suministrar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00606038" w:rsidRPr="00FB080C">
        <w:rPr>
          <w:lang w:val="es-419"/>
        </w:rPr>
        <w:t xml:space="preserve">Conexos </w:t>
      </w:r>
      <w:r w:rsidRPr="00FB080C">
        <w:rPr>
          <w:lang w:val="es-419"/>
        </w:rPr>
        <w:t>al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subsanar</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defectos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total</w:t>
      </w:r>
      <w:r w:rsidR="00361EE3" w:rsidRPr="00FB080C">
        <w:rPr>
          <w:lang w:val="es-419"/>
        </w:rPr>
        <w:t xml:space="preserve"> </w:t>
      </w:r>
      <w:r w:rsidRPr="00FB080C">
        <w:rPr>
          <w:lang w:val="es-419"/>
        </w:rPr>
        <w:t>consonancia</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disposiciones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p>
    <w:p w14:paraId="279D4DC6" w14:textId="44CECF3F" w:rsidR="008056D1" w:rsidRPr="00FB080C" w:rsidRDefault="008056D1" w:rsidP="008C748F">
      <w:pPr>
        <w:tabs>
          <w:tab w:val="left" w:pos="540"/>
        </w:tabs>
        <w:suppressAutoHyphens/>
        <w:spacing w:after="240"/>
        <w:ind w:left="540" w:hanging="540"/>
        <w:jc w:val="both"/>
        <w:rPr>
          <w:lang w:val="es-419"/>
        </w:rPr>
      </w:pPr>
      <w:r w:rsidRPr="00FB080C">
        <w:rPr>
          <w:lang w:val="es-419"/>
        </w:rPr>
        <w:t>4.</w:t>
      </w:r>
      <w:r w:rsidRPr="00FB080C">
        <w:rPr>
          <w:lang w:val="es-419"/>
        </w:rPr>
        <w:tab/>
        <w:t>El</w:t>
      </w:r>
      <w:r w:rsidR="00361EE3" w:rsidRPr="00FB080C">
        <w:rPr>
          <w:lang w:val="es-419"/>
        </w:rPr>
        <w:t xml:space="preserve"> </w:t>
      </w:r>
      <w:r w:rsidR="006A0551" w:rsidRPr="00FB080C">
        <w:rPr>
          <w:lang w:val="es-419"/>
        </w:rPr>
        <w:t>Comprador</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compromete</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pagar</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como</w:t>
      </w:r>
      <w:r w:rsidR="00361EE3" w:rsidRPr="00FB080C">
        <w:rPr>
          <w:lang w:val="es-419"/>
        </w:rPr>
        <w:t xml:space="preserve"> </w:t>
      </w:r>
      <w:r w:rsidRPr="00FB080C">
        <w:rPr>
          <w:lang w:val="es-419"/>
        </w:rPr>
        <w:t>contraprestación</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suministro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Bienes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Servicios</w:t>
      </w:r>
      <w:r w:rsidR="00361EE3" w:rsidRPr="00FB080C">
        <w:rPr>
          <w:lang w:val="es-419"/>
        </w:rPr>
        <w:t xml:space="preserve"> </w:t>
      </w:r>
      <w:r w:rsidRPr="00FB080C">
        <w:rPr>
          <w:lang w:val="es-419"/>
        </w:rPr>
        <w:t>Conexos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subsanación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defectos,</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Precio</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sumas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resulten</w:t>
      </w:r>
      <w:r w:rsidR="00361EE3" w:rsidRPr="00FB080C">
        <w:rPr>
          <w:lang w:val="es-419"/>
        </w:rPr>
        <w:t xml:space="preserve"> </w:t>
      </w:r>
      <w:r w:rsidRPr="00FB080C">
        <w:rPr>
          <w:lang w:val="es-419"/>
        </w:rPr>
        <w:t>pagaderas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dispuesto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plazo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forma</w:t>
      </w:r>
      <w:r w:rsidR="00361EE3" w:rsidRPr="00FB080C">
        <w:rPr>
          <w:lang w:val="es-419"/>
        </w:rPr>
        <w:t xml:space="preserve"> </w:t>
      </w:r>
      <w:r w:rsidRPr="00FB080C">
        <w:rPr>
          <w:lang w:val="es-419"/>
        </w:rPr>
        <w:t>prescriptos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este.</w:t>
      </w:r>
    </w:p>
    <w:p w14:paraId="58BD6A03" w14:textId="541C91EB" w:rsidR="008056D1" w:rsidRPr="00FB080C" w:rsidRDefault="008056D1" w:rsidP="008C748F">
      <w:pPr>
        <w:spacing w:after="200"/>
        <w:jc w:val="both"/>
        <w:rPr>
          <w:lang w:val="es-419"/>
        </w:rPr>
      </w:pPr>
      <w:r w:rsidRPr="00FB080C">
        <w:rPr>
          <w:lang w:val="es-419"/>
        </w:rPr>
        <w:t>EN</w:t>
      </w:r>
      <w:r w:rsidR="00361EE3" w:rsidRPr="00FB080C">
        <w:rPr>
          <w:lang w:val="es-419"/>
        </w:rPr>
        <w:t xml:space="preserve"> </w:t>
      </w:r>
      <w:r w:rsidRPr="00FB080C">
        <w:rPr>
          <w:lang w:val="es-419"/>
        </w:rPr>
        <w:t>PRUEBA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Partes</w:t>
      </w:r>
      <w:r w:rsidR="00361EE3" w:rsidRPr="00FB080C">
        <w:rPr>
          <w:lang w:val="es-419"/>
        </w:rPr>
        <w:t xml:space="preserve"> </w:t>
      </w:r>
      <w:r w:rsidRPr="00FB080C">
        <w:rPr>
          <w:lang w:val="es-419"/>
        </w:rPr>
        <w:t>han</w:t>
      </w:r>
      <w:r w:rsidR="00361EE3" w:rsidRPr="00FB080C">
        <w:rPr>
          <w:lang w:val="es-419"/>
        </w:rPr>
        <w:t xml:space="preserve"> </w:t>
      </w:r>
      <w:r w:rsidRPr="00FB080C">
        <w:rPr>
          <w:lang w:val="es-419"/>
        </w:rPr>
        <w:t>suscripto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presente</w:t>
      </w:r>
      <w:r w:rsidR="00361EE3" w:rsidRPr="00FB080C">
        <w:rPr>
          <w:lang w:val="es-419"/>
        </w:rPr>
        <w:t xml:space="preserve"> </w:t>
      </w:r>
      <w:r w:rsidR="00BD7827" w:rsidRPr="00FB080C">
        <w:rPr>
          <w:lang w:val="es-419"/>
        </w:rPr>
        <w:t>Convenio</w:t>
      </w:r>
      <w:r w:rsidR="00361EE3" w:rsidRPr="00FB080C">
        <w:rPr>
          <w:lang w:val="es-419"/>
        </w:rPr>
        <w:t xml:space="preserve"> </w:t>
      </w:r>
      <w:r w:rsidR="00BD7827" w:rsidRPr="00FB080C">
        <w:rPr>
          <w:lang w:val="es-419"/>
        </w:rPr>
        <w:t>Contractual</w:t>
      </w:r>
      <w:r w:rsidRPr="00FB080C">
        <w:rPr>
          <w:lang w:val="es-419"/>
        </w:rPr>
        <w:t>,</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derecho</w:t>
      </w:r>
      <w:r w:rsidR="00361EE3" w:rsidRPr="00FB080C">
        <w:rPr>
          <w:lang w:val="es-419"/>
        </w:rPr>
        <w:t xml:space="preserve"> </w:t>
      </w:r>
      <w:r w:rsidRPr="00FB080C">
        <w:rPr>
          <w:lang w:val="es-419"/>
        </w:rPr>
        <w:t>vigente</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la</w:t>
      </w:r>
      <w:r w:rsidR="00361EE3" w:rsidRPr="00FB080C">
        <w:rPr>
          <w:i/>
          <w:iCs/>
          <w:lang w:val="es-419"/>
        </w:rPr>
        <w:t xml:space="preserve"> </w:t>
      </w:r>
      <w:r w:rsidRPr="00FB080C">
        <w:rPr>
          <w:i/>
          <w:iCs/>
          <w:lang w:val="es-419"/>
        </w:rPr>
        <w:t>ley</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país</w:t>
      </w:r>
      <w:r w:rsidR="00361EE3" w:rsidRPr="00FB080C">
        <w:rPr>
          <w:i/>
          <w:iCs/>
          <w:lang w:val="es-419"/>
        </w:rPr>
        <w:t xml:space="preserve"> </w:t>
      </w:r>
      <w:r w:rsidRPr="00FB080C">
        <w:rPr>
          <w:i/>
          <w:iCs/>
          <w:lang w:val="es-419"/>
        </w:rPr>
        <w:t>que</w:t>
      </w:r>
      <w:r w:rsidR="00361EE3" w:rsidRPr="00FB080C">
        <w:rPr>
          <w:i/>
          <w:iCs/>
          <w:lang w:val="es-419"/>
        </w:rPr>
        <w:t xml:space="preserve"> </w:t>
      </w:r>
      <w:r w:rsidRPr="00FB080C">
        <w:rPr>
          <w:i/>
          <w:iCs/>
          <w:lang w:val="es-419"/>
        </w:rPr>
        <w:t>gobierna</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Contrato]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día,</w:t>
      </w:r>
      <w:r w:rsidR="00361EE3" w:rsidRPr="00FB080C">
        <w:rPr>
          <w:lang w:val="es-419"/>
        </w:rPr>
        <w:t xml:space="preserve"> </w:t>
      </w:r>
      <w:r w:rsidRPr="00FB080C">
        <w:rPr>
          <w:lang w:val="es-419"/>
        </w:rPr>
        <w:t>mes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año</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indicados.</w:t>
      </w:r>
    </w:p>
    <w:p w14:paraId="04FEF2D7" w14:textId="3BB16D52" w:rsidR="008056D1" w:rsidRPr="00FB080C" w:rsidRDefault="008056D1" w:rsidP="008C748F">
      <w:pPr>
        <w:spacing w:before="400" w:after="200"/>
        <w:jc w:val="both"/>
        <w:rPr>
          <w:lang w:val="es-419"/>
        </w:rPr>
      </w:pPr>
      <w:r w:rsidRPr="00FB080C">
        <w:rPr>
          <w:lang w:val="es-419"/>
        </w:rPr>
        <w:t>En</w:t>
      </w:r>
      <w:r w:rsidR="00361EE3" w:rsidRPr="00FB080C">
        <w:rPr>
          <w:lang w:val="es-419"/>
        </w:rPr>
        <w:t xml:space="preserve"> </w:t>
      </w:r>
      <w:r w:rsidRPr="00FB080C">
        <w:rPr>
          <w:lang w:val="es-419"/>
        </w:rPr>
        <w:t>representación</w:t>
      </w:r>
      <w:r w:rsidR="00361EE3" w:rsidRPr="00FB080C">
        <w:rPr>
          <w:lang w:val="es-419"/>
        </w:rPr>
        <w:t xml:space="preserve"> </w:t>
      </w:r>
      <w:r w:rsidRPr="00FB080C">
        <w:rPr>
          <w:lang w:val="es-419"/>
        </w:rPr>
        <w:t>del</w:t>
      </w:r>
      <w:r w:rsidR="00361EE3" w:rsidRPr="00FB080C">
        <w:rPr>
          <w:lang w:val="es-419"/>
        </w:rPr>
        <w:t xml:space="preserve"> </w:t>
      </w:r>
      <w:r w:rsidR="006A0551" w:rsidRPr="00FB080C">
        <w:rPr>
          <w:lang w:val="es-419"/>
        </w:rPr>
        <w:t>Comprador</w:t>
      </w:r>
    </w:p>
    <w:p w14:paraId="58210751" w14:textId="5C0F8BDE" w:rsidR="008056D1" w:rsidRPr="008647C0" w:rsidRDefault="008056D1" w:rsidP="008C748F">
      <w:pPr>
        <w:tabs>
          <w:tab w:val="left" w:pos="900"/>
          <w:tab w:val="left" w:pos="7200"/>
        </w:tabs>
        <w:spacing w:before="800" w:after="200"/>
        <w:jc w:val="both"/>
        <w:rPr>
          <w:color w:val="5B9BD5" w:themeColor="accent1"/>
          <w:lang w:val="es-419"/>
        </w:rPr>
      </w:pPr>
      <w:r w:rsidRPr="00FB080C">
        <w:rPr>
          <w:lang w:val="es-419"/>
        </w:rPr>
        <w:t>Firma:</w:t>
      </w:r>
      <w:r w:rsidR="00361EE3" w:rsidRPr="00FB080C">
        <w:rPr>
          <w:lang w:val="es-419"/>
        </w:rPr>
        <w:t xml:space="preserve"> </w:t>
      </w:r>
      <w:r w:rsidRPr="008647C0">
        <w:rPr>
          <w:i/>
          <w:iCs/>
          <w:color w:val="5B9BD5" w:themeColor="accent1"/>
          <w:lang w:val="es-419"/>
        </w:rPr>
        <w:t>[firma]</w:t>
      </w:r>
    </w:p>
    <w:p w14:paraId="0622984E" w14:textId="42C9345B" w:rsidR="008056D1" w:rsidRPr="008647C0" w:rsidRDefault="00E72DFC" w:rsidP="008C748F">
      <w:pPr>
        <w:tabs>
          <w:tab w:val="left" w:pos="900"/>
          <w:tab w:val="left" w:pos="7200"/>
        </w:tabs>
        <w:spacing w:after="200"/>
        <w:jc w:val="both"/>
        <w:rPr>
          <w:color w:val="5B9BD5" w:themeColor="accent1"/>
          <w:u w:val="single"/>
          <w:lang w:val="es-419"/>
        </w:rPr>
      </w:pPr>
      <w:r>
        <w:rPr>
          <w:lang w:val="es-419"/>
        </w:rPr>
        <w:t>E</w:t>
      </w:r>
      <w:r w:rsidR="008056D1" w:rsidRPr="00FB080C">
        <w:rPr>
          <w:lang w:val="es-419"/>
        </w:rPr>
        <w:t>n</w:t>
      </w:r>
      <w:r w:rsidR="00361EE3" w:rsidRPr="00FB080C">
        <w:rPr>
          <w:lang w:val="es-419"/>
        </w:rPr>
        <w:t xml:space="preserve"> </w:t>
      </w:r>
      <w:r w:rsidR="008056D1" w:rsidRPr="00FB080C">
        <w:rPr>
          <w:lang w:val="es-419"/>
        </w:rPr>
        <w:t>calidad</w:t>
      </w:r>
      <w:r w:rsidR="00361EE3" w:rsidRPr="00FB080C">
        <w:rPr>
          <w:lang w:val="es-419"/>
        </w:rPr>
        <w:t xml:space="preserve"> </w:t>
      </w:r>
      <w:r w:rsidR="008056D1" w:rsidRPr="00FB080C">
        <w:rPr>
          <w:lang w:val="es-419"/>
        </w:rPr>
        <w:t>de</w:t>
      </w:r>
      <w:r w:rsidR="00361EE3" w:rsidRPr="00FB080C">
        <w:rPr>
          <w:lang w:val="es-419"/>
        </w:rPr>
        <w:t xml:space="preserve"> </w:t>
      </w:r>
      <w:r w:rsidR="008056D1" w:rsidRPr="008647C0">
        <w:rPr>
          <w:i/>
          <w:iCs/>
          <w:color w:val="5B9BD5" w:themeColor="accent1"/>
          <w:lang w:val="es-419"/>
        </w:rPr>
        <w:t>[indique</w:t>
      </w:r>
      <w:r w:rsidR="00361EE3" w:rsidRPr="008647C0">
        <w:rPr>
          <w:i/>
          <w:iCs/>
          <w:color w:val="5B9BD5" w:themeColor="accent1"/>
          <w:lang w:val="es-419"/>
        </w:rPr>
        <w:t xml:space="preserve"> </w:t>
      </w:r>
      <w:r w:rsidR="008056D1" w:rsidRPr="008647C0">
        <w:rPr>
          <w:i/>
          <w:iCs/>
          <w:color w:val="5B9BD5" w:themeColor="accent1"/>
          <w:lang w:val="es-419"/>
        </w:rPr>
        <w:t>el</w:t>
      </w:r>
      <w:r w:rsidR="00361EE3" w:rsidRPr="008647C0">
        <w:rPr>
          <w:i/>
          <w:iCs/>
          <w:color w:val="5B9BD5" w:themeColor="accent1"/>
          <w:lang w:val="es-419"/>
        </w:rPr>
        <w:t xml:space="preserve"> </w:t>
      </w:r>
      <w:r w:rsidR="008056D1" w:rsidRPr="008647C0">
        <w:rPr>
          <w:i/>
          <w:iCs/>
          <w:color w:val="5B9BD5" w:themeColor="accent1"/>
          <w:lang w:val="es-419"/>
        </w:rPr>
        <w:t>cargo</w:t>
      </w:r>
      <w:r w:rsidR="00361EE3" w:rsidRPr="008647C0">
        <w:rPr>
          <w:i/>
          <w:iCs/>
          <w:color w:val="5B9BD5" w:themeColor="accent1"/>
          <w:lang w:val="es-419"/>
        </w:rPr>
        <w:t xml:space="preserve"> </w:t>
      </w:r>
      <w:r w:rsidR="008056D1" w:rsidRPr="008647C0">
        <w:rPr>
          <w:i/>
          <w:iCs/>
          <w:color w:val="5B9BD5" w:themeColor="accent1"/>
          <w:lang w:val="es-419"/>
        </w:rPr>
        <w:t>u</w:t>
      </w:r>
      <w:r w:rsidR="00361EE3" w:rsidRPr="008647C0">
        <w:rPr>
          <w:i/>
          <w:iCs/>
          <w:color w:val="5B9BD5" w:themeColor="accent1"/>
          <w:lang w:val="es-419"/>
        </w:rPr>
        <w:t xml:space="preserve"> </w:t>
      </w:r>
      <w:r w:rsidR="008056D1" w:rsidRPr="008647C0">
        <w:rPr>
          <w:i/>
          <w:iCs/>
          <w:color w:val="5B9BD5" w:themeColor="accent1"/>
          <w:lang w:val="es-419"/>
        </w:rPr>
        <w:t>otra</w:t>
      </w:r>
      <w:r w:rsidR="00361EE3" w:rsidRPr="008647C0">
        <w:rPr>
          <w:i/>
          <w:iCs/>
          <w:color w:val="5B9BD5" w:themeColor="accent1"/>
          <w:lang w:val="es-419"/>
        </w:rPr>
        <w:t xml:space="preserve"> </w:t>
      </w:r>
      <w:r w:rsidR="008056D1" w:rsidRPr="008647C0">
        <w:rPr>
          <w:i/>
          <w:iCs/>
          <w:color w:val="5B9BD5" w:themeColor="accent1"/>
          <w:lang w:val="es-419"/>
        </w:rPr>
        <w:t>designación</w:t>
      </w:r>
      <w:r w:rsidR="00361EE3" w:rsidRPr="008647C0">
        <w:rPr>
          <w:i/>
          <w:iCs/>
          <w:color w:val="5B9BD5" w:themeColor="accent1"/>
          <w:lang w:val="es-419"/>
        </w:rPr>
        <w:t xml:space="preserve"> </w:t>
      </w:r>
      <w:r w:rsidR="008056D1" w:rsidRPr="008647C0">
        <w:rPr>
          <w:i/>
          <w:iCs/>
          <w:color w:val="5B9BD5" w:themeColor="accent1"/>
          <w:lang w:val="es-419"/>
        </w:rPr>
        <w:t>apropiada]</w:t>
      </w:r>
    </w:p>
    <w:p w14:paraId="78398EB2" w14:textId="54E9D62A" w:rsidR="008056D1" w:rsidRPr="008647C0" w:rsidRDefault="00E72DFC" w:rsidP="008C748F">
      <w:pPr>
        <w:tabs>
          <w:tab w:val="left" w:pos="7200"/>
        </w:tabs>
        <w:spacing w:after="200"/>
        <w:jc w:val="both"/>
        <w:rPr>
          <w:color w:val="5B9BD5" w:themeColor="accent1"/>
          <w:u w:val="single"/>
          <w:lang w:val="es-419"/>
        </w:rPr>
      </w:pPr>
      <w:r>
        <w:rPr>
          <w:lang w:val="es-419"/>
        </w:rPr>
        <w:t>E</w:t>
      </w:r>
      <w:r w:rsidR="008056D1" w:rsidRPr="00FB080C">
        <w:rPr>
          <w:lang w:val="es-419"/>
        </w:rPr>
        <w:t>n</w:t>
      </w:r>
      <w:r w:rsidR="00361EE3" w:rsidRPr="00FB080C">
        <w:rPr>
          <w:lang w:val="es-419"/>
        </w:rPr>
        <w:t xml:space="preserve"> </w:t>
      </w:r>
      <w:r w:rsidR="008056D1" w:rsidRPr="00FB080C">
        <w:rPr>
          <w:lang w:val="es-419"/>
        </w:rPr>
        <w:t>presencia</w:t>
      </w:r>
      <w:r w:rsidR="00361EE3" w:rsidRPr="00FB080C">
        <w:rPr>
          <w:lang w:val="es-419"/>
        </w:rPr>
        <w:t xml:space="preserve"> </w:t>
      </w:r>
      <w:r w:rsidR="008056D1" w:rsidRPr="00FB080C">
        <w:rPr>
          <w:lang w:val="es-419"/>
        </w:rPr>
        <w:t>de</w:t>
      </w:r>
      <w:r w:rsidR="00361EE3" w:rsidRPr="00FB080C">
        <w:rPr>
          <w:lang w:val="es-419"/>
        </w:rPr>
        <w:t xml:space="preserve"> </w:t>
      </w:r>
      <w:r w:rsidR="008056D1" w:rsidRPr="008647C0">
        <w:rPr>
          <w:i/>
          <w:iCs/>
          <w:color w:val="5B9BD5" w:themeColor="accent1"/>
          <w:lang w:val="es-419"/>
        </w:rPr>
        <w:t>[indique</w:t>
      </w:r>
      <w:r w:rsidR="00361EE3" w:rsidRPr="008647C0">
        <w:rPr>
          <w:i/>
          <w:iCs/>
          <w:color w:val="5B9BD5" w:themeColor="accent1"/>
          <w:lang w:val="es-419"/>
        </w:rPr>
        <w:t xml:space="preserve"> </w:t>
      </w:r>
      <w:r w:rsidR="008056D1" w:rsidRPr="008647C0">
        <w:rPr>
          <w:i/>
          <w:iCs/>
          <w:color w:val="5B9BD5" w:themeColor="accent1"/>
          <w:lang w:val="es-419"/>
        </w:rPr>
        <w:t>la</w:t>
      </w:r>
      <w:r w:rsidR="00361EE3" w:rsidRPr="008647C0">
        <w:rPr>
          <w:i/>
          <w:iCs/>
          <w:color w:val="5B9BD5" w:themeColor="accent1"/>
          <w:lang w:val="es-419"/>
        </w:rPr>
        <w:t xml:space="preserve"> </w:t>
      </w:r>
      <w:r w:rsidR="008056D1" w:rsidRPr="008647C0">
        <w:rPr>
          <w:i/>
          <w:iCs/>
          <w:color w:val="5B9BD5" w:themeColor="accent1"/>
          <w:lang w:val="es-419"/>
        </w:rPr>
        <w:t>identificación</w:t>
      </w:r>
      <w:r w:rsidR="00361EE3" w:rsidRPr="008647C0">
        <w:rPr>
          <w:i/>
          <w:iCs/>
          <w:color w:val="5B9BD5" w:themeColor="accent1"/>
          <w:lang w:val="es-419"/>
        </w:rPr>
        <w:t xml:space="preserve"> </w:t>
      </w:r>
      <w:r w:rsidR="008056D1" w:rsidRPr="008647C0">
        <w:rPr>
          <w:i/>
          <w:iCs/>
          <w:color w:val="5B9BD5" w:themeColor="accent1"/>
          <w:lang w:val="es-419"/>
        </w:rPr>
        <w:t>del</w:t>
      </w:r>
      <w:r w:rsidR="00361EE3" w:rsidRPr="008647C0">
        <w:rPr>
          <w:i/>
          <w:iCs/>
          <w:color w:val="5B9BD5" w:themeColor="accent1"/>
          <w:lang w:val="es-419"/>
        </w:rPr>
        <w:t xml:space="preserve"> </w:t>
      </w:r>
      <w:r w:rsidR="008056D1" w:rsidRPr="008647C0">
        <w:rPr>
          <w:i/>
          <w:iCs/>
          <w:color w:val="5B9BD5" w:themeColor="accent1"/>
          <w:lang w:val="es-419"/>
        </w:rPr>
        <w:t>testigo]</w:t>
      </w:r>
    </w:p>
    <w:p w14:paraId="31261065" w14:textId="043644A4" w:rsidR="008056D1" w:rsidRPr="00FB080C" w:rsidRDefault="008056D1" w:rsidP="008C748F">
      <w:pPr>
        <w:spacing w:after="200"/>
        <w:jc w:val="both"/>
        <w:rPr>
          <w:lang w:val="es-419"/>
        </w:rPr>
      </w:pPr>
      <w:r w:rsidRPr="00FB080C">
        <w:rPr>
          <w:lang w:val="es-419"/>
        </w:rPr>
        <w:t>En</w:t>
      </w:r>
      <w:r w:rsidR="00361EE3" w:rsidRPr="00FB080C">
        <w:rPr>
          <w:lang w:val="es-419"/>
        </w:rPr>
        <w:t xml:space="preserve"> </w:t>
      </w:r>
      <w:r w:rsidRPr="00FB080C">
        <w:rPr>
          <w:lang w:val="es-419"/>
        </w:rPr>
        <w:t>representación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Proveedor</w:t>
      </w:r>
    </w:p>
    <w:p w14:paraId="3D6063D4" w14:textId="6B8096D6" w:rsidR="008056D1" w:rsidRPr="008647C0" w:rsidRDefault="008056D1" w:rsidP="008C748F">
      <w:pPr>
        <w:tabs>
          <w:tab w:val="left" w:pos="900"/>
          <w:tab w:val="left" w:pos="7200"/>
        </w:tabs>
        <w:spacing w:before="800" w:after="200"/>
        <w:jc w:val="both"/>
        <w:rPr>
          <w:color w:val="5B9BD5" w:themeColor="accent1"/>
          <w:u w:val="single"/>
          <w:lang w:val="es-419"/>
        </w:rPr>
      </w:pPr>
      <w:r w:rsidRPr="00FB080C">
        <w:rPr>
          <w:lang w:val="es-419"/>
        </w:rPr>
        <w:t>Firma:</w:t>
      </w:r>
      <w:r w:rsidR="00361EE3" w:rsidRPr="00FB080C">
        <w:rPr>
          <w:lang w:val="es-419"/>
        </w:rPr>
        <w:t xml:space="preserve"> </w:t>
      </w:r>
      <w:r w:rsidRPr="008647C0">
        <w:rPr>
          <w:i/>
          <w:iCs/>
          <w:color w:val="5B9BD5" w:themeColor="accent1"/>
          <w:lang w:val="es-419"/>
        </w:rPr>
        <w:t>[firmas</w:t>
      </w:r>
      <w:r w:rsidR="00361EE3" w:rsidRPr="008647C0">
        <w:rPr>
          <w:i/>
          <w:iCs/>
          <w:color w:val="5B9BD5" w:themeColor="accent1"/>
          <w:lang w:val="es-419"/>
        </w:rPr>
        <w:t xml:space="preserve"> </w:t>
      </w:r>
      <w:r w:rsidRPr="008647C0">
        <w:rPr>
          <w:i/>
          <w:iCs/>
          <w:color w:val="5B9BD5" w:themeColor="accent1"/>
          <w:lang w:val="es-419"/>
        </w:rPr>
        <w:t>de</w:t>
      </w:r>
      <w:r w:rsidR="00361EE3" w:rsidRPr="008647C0">
        <w:rPr>
          <w:i/>
          <w:iCs/>
          <w:color w:val="5B9BD5" w:themeColor="accent1"/>
          <w:lang w:val="es-419"/>
        </w:rPr>
        <w:t xml:space="preserve"> </w:t>
      </w:r>
      <w:r w:rsidRPr="008647C0">
        <w:rPr>
          <w:i/>
          <w:iCs/>
          <w:color w:val="5B9BD5" w:themeColor="accent1"/>
          <w:lang w:val="es-419"/>
        </w:rPr>
        <w:t>los</w:t>
      </w:r>
      <w:r w:rsidR="00361EE3" w:rsidRPr="008647C0">
        <w:rPr>
          <w:i/>
          <w:iCs/>
          <w:color w:val="5B9BD5" w:themeColor="accent1"/>
          <w:lang w:val="es-419"/>
        </w:rPr>
        <w:t xml:space="preserve"> </w:t>
      </w:r>
      <w:r w:rsidRPr="008647C0">
        <w:rPr>
          <w:i/>
          <w:iCs/>
          <w:color w:val="5B9BD5" w:themeColor="accent1"/>
          <w:lang w:val="es-419"/>
        </w:rPr>
        <w:t>representantes</w:t>
      </w:r>
      <w:r w:rsidR="00361EE3" w:rsidRPr="008647C0">
        <w:rPr>
          <w:i/>
          <w:iCs/>
          <w:color w:val="5B9BD5" w:themeColor="accent1"/>
          <w:lang w:val="es-419"/>
        </w:rPr>
        <w:t xml:space="preserve"> </w:t>
      </w:r>
      <w:r w:rsidRPr="008647C0">
        <w:rPr>
          <w:i/>
          <w:iCs/>
          <w:color w:val="5B9BD5" w:themeColor="accent1"/>
          <w:lang w:val="es-419"/>
        </w:rPr>
        <w:t>autorizados</w:t>
      </w:r>
      <w:r w:rsidR="00361EE3" w:rsidRPr="008647C0">
        <w:rPr>
          <w:i/>
          <w:iCs/>
          <w:color w:val="5B9BD5" w:themeColor="accent1"/>
          <w:lang w:val="es-419"/>
        </w:rPr>
        <w:t xml:space="preserve"> </w:t>
      </w:r>
      <w:r w:rsidRPr="008647C0">
        <w:rPr>
          <w:i/>
          <w:iCs/>
          <w:color w:val="5B9BD5" w:themeColor="accent1"/>
          <w:lang w:val="es-419"/>
        </w:rPr>
        <w:t>del</w:t>
      </w:r>
      <w:r w:rsidR="00361EE3" w:rsidRPr="008647C0">
        <w:rPr>
          <w:i/>
          <w:iCs/>
          <w:color w:val="5B9BD5" w:themeColor="accent1"/>
          <w:lang w:val="es-419"/>
        </w:rPr>
        <w:t xml:space="preserve"> </w:t>
      </w:r>
      <w:r w:rsidRPr="008647C0">
        <w:rPr>
          <w:i/>
          <w:iCs/>
          <w:color w:val="5B9BD5" w:themeColor="accent1"/>
          <w:lang w:val="es-419"/>
        </w:rPr>
        <w:t>Proveedor]</w:t>
      </w:r>
    </w:p>
    <w:p w14:paraId="35E28825" w14:textId="6A0A4066" w:rsidR="008056D1" w:rsidRPr="008647C0" w:rsidRDefault="00E72DFC" w:rsidP="008C748F">
      <w:pPr>
        <w:tabs>
          <w:tab w:val="left" w:pos="900"/>
          <w:tab w:val="left" w:pos="7200"/>
        </w:tabs>
        <w:spacing w:after="200"/>
        <w:jc w:val="both"/>
        <w:rPr>
          <w:color w:val="5B9BD5" w:themeColor="accent1"/>
          <w:u w:val="single"/>
          <w:lang w:val="es-419"/>
        </w:rPr>
      </w:pPr>
      <w:r>
        <w:rPr>
          <w:lang w:val="es-419"/>
        </w:rPr>
        <w:lastRenderedPageBreak/>
        <w:t>E</w:t>
      </w:r>
      <w:r w:rsidR="008056D1" w:rsidRPr="00FB080C">
        <w:rPr>
          <w:lang w:val="es-419"/>
        </w:rPr>
        <w:t>n</w:t>
      </w:r>
      <w:r w:rsidR="00361EE3" w:rsidRPr="00FB080C">
        <w:rPr>
          <w:lang w:val="es-419"/>
        </w:rPr>
        <w:t xml:space="preserve"> </w:t>
      </w:r>
      <w:r w:rsidR="008056D1" w:rsidRPr="00FB080C">
        <w:rPr>
          <w:lang w:val="es-419"/>
        </w:rPr>
        <w:t>calidad</w:t>
      </w:r>
      <w:r w:rsidR="00361EE3" w:rsidRPr="00FB080C">
        <w:rPr>
          <w:lang w:val="es-419"/>
        </w:rPr>
        <w:t xml:space="preserve"> </w:t>
      </w:r>
      <w:r w:rsidR="008056D1" w:rsidRPr="00FB080C">
        <w:rPr>
          <w:lang w:val="es-419"/>
        </w:rPr>
        <w:t>de</w:t>
      </w:r>
      <w:r w:rsidR="00361EE3" w:rsidRPr="00FB080C">
        <w:rPr>
          <w:lang w:val="es-419"/>
        </w:rPr>
        <w:t xml:space="preserve"> </w:t>
      </w:r>
      <w:r w:rsidR="008056D1" w:rsidRPr="008647C0">
        <w:rPr>
          <w:i/>
          <w:iCs/>
          <w:color w:val="5B9BD5" w:themeColor="accent1"/>
          <w:lang w:val="es-419"/>
        </w:rPr>
        <w:t>[indique</w:t>
      </w:r>
      <w:r w:rsidR="00361EE3" w:rsidRPr="008647C0">
        <w:rPr>
          <w:i/>
          <w:iCs/>
          <w:color w:val="5B9BD5" w:themeColor="accent1"/>
          <w:lang w:val="es-419"/>
        </w:rPr>
        <w:t xml:space="preserve"> </w:t>
      </w:r>
      <w:r w:rsidR="008056D1" w:rsidRPr="008647C0">
        <w:rPr>
          <w:i/>
          <w:iCs/>
          <w:color w:val="5B9BD5" w:themeColor="accent1"/>
          <w:lang w:val="es-419"/>
        </w:rPr>
        <w:t>el</w:t>
      </w:r>
      <w:r w:rsidR="00361EE3" w:rsidRPr="008647C0">
        <w:rPr>
          <w:i/>
          <w:iCs/>
          <w:color w:val="5B9BD5" w:themeColor="accent1"/>
          <w:lang w:val="es-419"/>
        </w:rPr>
        <w:t xml:space="preserve"> </w:t>
      </w:r>
      <w:r w:rsidR="008056D1" w:rsidRPr="008647C0">
        <w:rPr>
          <w:i/>
          <w:iCs/>
          <w:color w:val="5B9BD5" w:themeColor="accent1"/>
          <w:lang w:val="es-419"/>
        </w:rPr>
        <w:t>cargo</w:t>
      </w:r>
      <w:r w:rsidR="00361EE3" w:rsidRPr="008647C0">
        <w:rPr>
          <w:i/>
          <w:iCs/>
          <w:color w:val="5B9BD5" w:themeColor="accent1"/>
          <w:lang w:val="es-419"/>
        </w:rPr>
        <w:t xml:space="preserve"> </w:t>
      </w:r>
      <w:r w:rsidR="008056D1" w:rsidRPr="008647C0">
        <w:rPr>
          <w:i/>
          <w:iCs/>
          <w:color w:val="5B9BD5" w:themeColor="accent1"/>
          <w:lang w:val="es-419"/>
        </w:rPr>
        <w:t>u</w:t>
      </w:r>
      <w:r w:rsidR="00361EE3" w:rsidRPr="008647C0">
        <w:rPr>
          <w:i/>
          <w:iCs/>
          <w:color w:val="5B9BD5" w:themeColor="accent1"/>
          <w:lang w:val="es-419"/>
        </w:rPr>
        <w:t xml:space="preserve"> </w:t>
      </w:r>
      <w:r w:rsidR="008056D1" w:rsidRPr="008647C0">
        <w:rPr>
          <w:i/>
          <w:iCs/>
          <w:color w:val="5B9BD5" w:themeColor="accent1"/>
          <w:lang w:val="es-419"/>
        </w:rPr>
        <w:t>otra</w:t>
      </w:r>
      <w:r w:rsidR="00361EE3" w:rsidRPr="008647C0">
        <w:rPr>
          <w:i/>
          <w:iCs/>
          <w:color w:val="5B9BD5" w:themeColor="accent1"/>
          <w:lang w:val="es-419"/>
        </w:rPr>
        <w:t xml:space="preserve"> </w:t>
      </w:r>
      <w:r w:rsidR="008056D1" w:rsidRPr="008647C0">
        <w:rPr>
          <w:i/>
          <w:iCs/>
          <w:color w:val="5B9BD5" w:themeColor="accent1"/>
          <w:lang w:val="es-419"/>
        </w:rPr>
        <w:t>designación</w:t>
      </w:r>
      <w:r w:rsidR="00361EE3" w:rsidRPr="008647C0">
        <w:rPr>
          <w:i/>
          <w:iCs/>
          <w:color w:val="5B9BD5" w:themeColor="accent1"/>
          <w:lang w:val="es-419"/>
        </w:rPr>
        <w:t xml:space="preserve"> </w:t>
      </w:r>
      <w:r w:rsidR="008056D1" w:rsidRPr="008647C0">
        <w:rPr>
          <w:i/>
          <w:iCs/>
          <w:color w:val="5B9BD5" w:themeColor="accent1"/>
          <w:lang w:val="es-419"/>
        </w:rPr>
        <w:t>apropiada]</w:t>
      </w:r>
    </w:p>
    <w:p w14:paraId="333D8234" w14:textId="7BAE203D" w:rsidR="008056D1" w:rsidRPr="00E254DE" w:rsidRDefault="00E72DFC" w:rsidP="00E254DE">
      <w:pPr>
        <w:tabs>
          <w:tab w:val="left" w:pos="900"/>
        </w:tabs>
        <w:spacing w:after="200"/>
        <w:jc w:val="both"/>
        <w:rPr>
          <w:color w:val="5B9BD5" w:themeColor="accent1"/>
          <w:u w:val="single"/>
          <w:lang w:val="es-419"/>
        </w:rPr>
      </w:pPr>
      <w:r>
        <w:rPr>
          <w:lang w:val="es-419"/>
        </w:rPr>
        <w:t>E</w:t>
      </w:r>
      <w:r w:rsidR="008056D1" w:rsidRPr="00FB080C">
        <w:rPr>
          <w:lang w:val="es-419"/>
        </w:rPr>
        <w:t>n</w:t>
      </w:r>
      <w:r w:rsidR="00361EE3" w:rsidRPr="00FB080C">
        <w:rPr>
          <w:lang w:val="es-419"/>
        </w:rPr>
        <w:t xml:space="preserve"> </w:t>
      </w:r>
      <w:r w:rsidR="008056D1" w:rsidRPr="00FB080C">
        <w:rPr>
          <w:lang w:val="es-419"/>
        </w:rPr>
        <w:t>presencia</w:t>
      </w:r>
      <w:r w:rsidR="00361EE3" w:rsidRPr="00FB080C">
        <w:rPr>
          <w:lang w:val="es-419"/>
        </w:rPr>
        <w:t xml:space="preserve"> </w:t>
      </w:r>
      <w:r w:rsidR="008056D1" w:rsidRPr="00FB080C">
        <w:rPr>
          <w:lang w:val="es-419"/>
        </w:rPr>
        <w:t>de</w:t>
      </w:r>
      <w:r w:rsidR="00361EE3" w:rsidRPr="00FB080C">
        <w:rPr>
          <w:lang w:val="es-419"/>
        </w:rPr>
        <w:t xml:space="preserve"> </w:t>
      </w:r>
      <w:r w:rsidR="008056D1" w:rsidRPr="008647C0">
        <w:rPr>
          <w:i/>
          <w:iCs/>
          <w:color w:val="5B9BD5" w:themeColor="accent1"/>
          <w:lang w:val="es-419"/>
        </w:rPr>
        <w:t>[indique</w:t>
      </w:r>
      <w:r w:rsidR="00361EE3" w:rsidRPr="008647C0">
        <w:rPr>
          <w:i/>
          <w:iCs/>
          <w:color w:val="5B9BD5" w:themeColor="accent1"/>
          <w:lang w:val="es-419"/>
        </w:rPr>
        <w:t xml:space="preserve"> </w:t>
      </w:r>
      <w:r w:rsidR="008056D1" w:rsidRPr="008647C0">
        <w:rPr>
          <w:i/>
          <w:iCs/>
          <w:color w:val="5B9BD5" w:themeColor="accent1"/>
          <w:lang w:val="es-419"/>
        </w:rPr>
        <w:t>la</w:t>
      </w:r>
      <w:r w:rsidR="00361EE3" w:rsidRPr="008647C0">
        <w:rPr>
          <w:i/>
          <w:iCs/>
          <w:color w:val="5B9BD5" w:themeColor="accent1"/>
          <w:lang w:val="es-419"/>
        </w:rPr>
        <w:t xml:space="preserve"> </w:t>
      </w:r>
      <w:r w:rsidR="008056D1" w:rsidRPr="008647C0">
        <w:rPr>
          <w:i/>
          <w:iCs/>
          <w:color w:val="5B9BD5" w:themeColor="accent1"/>
          <w:lang w:val="es-419"/>
        </w:rPr>
        <w:t>identificación</w:t>
      </w:r>
      <w:r w:rsidR="00361EE3" w:rsidRPr="008647C0">
        <w:rPr>
          <w:i/>
          <w:iCs/>
          <w:color w:val="5B9BD5" w:themeColor="accent1"/>
          <w:lang w:val="es-419"/>
        </w:rPr>
        <w:t xml:space="preserve"> </w:t>
      </w:r>
      <w:r w:rsidR="008056D1" w:rsidRPr="008647C0">
        <w:rPr>
          <w:i/>
          <w:iCs/>
          <w:color w:val="5B9BD5" w:themeColor="accent1"/>
          <w:lang w:val="es-419"/>
        </w:rPr>
        <w:t>del</w:t>
      </w:r>
      <w:r w:rsidR="00361EE3" w:rsidRPr="008647C0">
        <w:rPr>
          <w:i/>
          <w:iCs/>
          <w:color w:val="5B9BD5" w:themeColor="accent1"/>
          <w:lang w:val="es-419"/>
        </w:rPr>
        <w:t xml:space="preserve"> </w:t>
      </w:r>
      <w:r w:rsidR="008056D1" w:rsidRPr="008647C0">
        <w:rPr>
          <w:i/>
          <w:iCs/>
          <w:color w:val="5B9BD5" w:themeColor="accent1"/>
          <w:lang w:val="es-419"/>
        </w:rPr>
        <w:t>testigo]</w:t>
      </w:r>
      <w:bookmarkStart w:id="990" w:name="_Toc365535445"/>
      <w:bookmarkEnd w:id="972"/>
      <w:bookmarkEnd w:id="973"/>
      <w:r w:rsidR="008056D1" w:rsidRPr="009F06DA">
        <w:rPr>
          <w:lang w:val="es-419"/>
        </w:rPr>
        <w:br w:type="page"/>
      </w:r>
    </w:p>
    <w:p w14:paraId="075FD8B6" w14:textId="1824C10F" w:rsidR="00112571" w:rsidRPr="00475AA3" w:rsidRDefault="00C34EA0" w:rsidP="00221695">
      <w:pPr>
        <w:pStyle w:val="Head02"/>
        <w:spacing w:before="200" w:after="120"/>
        <w:rPr>
          <w:sz w:val="40"/>
          <w:szCs w:val="40"/>
          <w:lang w:val="es-419"/>
        </w:rPr>
      </w:pPr>
      <w:bookmarkStart w:id="991" w:name="_Toc442524980"/>
      <w:bookmarkStart w:id="992" w:name="_Toc428352207"/>
      <w:bookmarkStart w:id="993" w:name="_Toc438907198"/>
      <w:bookmarkStart w:id="994" w:name="_Toc438907298"/>
      <w:bookmarkEnd w:id="956"/>
      <w:bookmarkEnd w:id="957"/>
      <w:bookmarkEnd w:id="958"/>
      <w:bookmarkEnd w:id="965"/>
      <w:bookmarkEnd w:id="990"/>
      <w:r w:rsidRPr="00475AA3">
        <w:rPr>
          <w:sz w:val="40"/>
          <w:szCs w:val="40"/>
          <w:lang w:val="es-419"/>
        </w:rPr>
        <w:lastRenderedPageBreak/>
        <w:t>Garantía</w:t>
      </w:r>
      <w:r w:rsidR="00361EE3" w:rsidRPr="00475AA3">
        <w:rPr>
          <w:sz w:val="40"/>
          <w:szCs w:val="40"/>
          <w:lang w:val="es-419"/>
        </w:rPr>
        <w:t xml:space="preserve"> </w:t>
      </w:r>
      <w:r w:rsidRPr="00475AA3">
        <w:rPr>
          <w:sz w:val="40"/>
          <w:szCs w:val="40"/>
          <w:lang w:val="es-419"/>
        </w:rPr>
        <w:t>de</w:t>
      </w:r>
      <w:r w:rsidR="00361EE3" w:rsidRPr="00475AA3">
        <w:rPr>
          <w:sz w:val="40"/>
          <w:szCs w:val="40"/>
          <w:lang w:val="es-419"/>
        </w:rPr>
        <w:t xml:space="preserve"> </w:t>
      </w:r>
      <w:r w:rsidRPr="00475AA3">
        <w:rPr>
          <w:sz w:val="40"/>
          <w:szCs w:val="40"/>
          <w:lang w:val="es-419"/>
        </w:rPr>
        <w:t>Cumplimiento</w:t>
      </w:r>
    </w:p>
    <w:p w14:paraId="7F07A5D8" w14:textId="477C57F2" w:rsidR="00AB20ED" w:rsidRPr="008766FC" w:rsidRDefault="00475AA3" w:rsidP="00221695">
      <w:pPr>
        <w:jc w:val="center"/>
        <w:rPr>
          <w:rFonts w:eastAsia="Arial Unicode MS"/>
          <w:b/>
          <w:bCs/>
          <w:iCs/>
          <w:sz w:val="36"/>
          <w:szCs w:val="36"/>
          <w:lang w:val="es-419"/>
        </w:rPr>
      </w:pPr>
      <w:bookmarkStart w:id="995" w:name="_Toc365535459"/>
      <w:bookmarkEnd w:id="991"/>
      <w:bookmarkEnd w:id="992"/>
      <w:bookmarkEnd w:id="993"/>
      <w:bookmarkEnd w:id="994"/>
      <w:r w:rsidRPr="008766FC">
        <w:rPr>
          <w:b/>
          <w:bCs/>
          <w:sz w:val="36"/>
          <w:szCs w:val="36"/>
          <w:lang w:val="es-419"/>
        </w:rPr>
        <w:t>(</w:t>
      </w:r>
      <w:r w:rsidR="00AB20ED" w:rsidRPr="008766FC">
        <w:rPr>
          <w:b/>
          <w:bCs/>
          <w:iCs/>
          <w:sz w:val="36"/>
          <w:szCs w:val="36"/>
          <w:lang w:val="es-419"/>
        </w:rPr>
        <w:t>Garantía</w:t>
      </w:r>
      <w:r w:rsidR="00361EE3" w:rsidRPr="008766FC">
        <w:rPr>
          <w:b/>
          <w:bCs/>
          <w:iCs/>
          <w:sz w:val="36"/>
          <w:szCs w:val="36"/>
          <w:lang w:val="es-419"/>
        </w:rPr>
        <w:t xml:space="preserve"> </w:t>
      </w:r>
      <w:r w:rsidR="00FC606C" w:rsidRPr="008766FC">
        <w:rPr>
          <w:b/>
          <w:bCs/>
          <w:iCs/>
          <w:sz w:val="36"/>
          <w:szCs w:val="36"/>
          <w:lang w:val="es-419"/>
        </w:rPr>
        <w:t>Bancaria</w:t>
      </w:r>
      <w:r w:rsidRPr="008766FC">
        <w:rPr>
          <w:b/>
          <w:bCs/>
          <w:iCs/>
          <w:sz w:val="36"/>
          <w:szCs w:val="36"/>
          <w:lang w:val="es-419"/>
        </w:rPr>
        <w:t>)</w:t>
      </w:r>
    </w:p>
    <w:p w14:paraId="3571E17F" w14:textId="2D52B500" w:rsidR="00E02593" w:rsidRPr="00FB080C" w:rsidRDefault="00E02593" w:rsidP="00221695">
      <w:pPr>
        <w:spacing w:before="120" w:after="240"/>
        <w:jc w:val="center"/>
        <w:rPr>
          <w:i/>
          <w:iCs/>
          <w:lang w:val="es-419"/>
        </w:rPr>
      </w:pPr>
      <w:r w:rsidRPr="00FB080C">
        <w:rPr>
          <w:i/>
          <w:iCs/>
          <w:lang w:val="es-419"/>
        </w:rPr>
        <w:t>[Membrete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Garante</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código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SWIFT]</w:t>
      </w:r>
    </w:p>
    <w:p w14:paraId="6CE49861" w14:textId="7050CED4" w:rsidR="00E02593" w:rsidRPr="00FB080C" w:rsidRDefault="00E02593" w:rsidP="00260642">
      <w:pPr>
        <w:numPr>
          <w:ilvl w:val="12"/>
          <w:numId w:val="0"/>
        </w:numPr>
        <w:suppressAutoHyphens/>
        <w:spacing w:before="400" w:after="200"/>
        <w:jc w:val="both"/>
        <w:rPr>
          <w:i/>
          <w:lang w:val="es-419"/>
        </w:rPr>
      </w:pPr>
      <w:r w:rsidRPr="00FB080C">
        <w:rPr>
          <w:i/>
          <w:lang w:val="es-419"/>
        </w:rPr>
        <w:t>[El</w:t>
      </w:r>
      <w:r w:rsidR="00361EE3" w:rsidRPr="00FB080C">
        <w:rPr>
          <w:i/>
          <w:lang w:val="es-419"/>
        </w:rPr>
        <w:t xml:space="preserve"> </w:t>
      </w:r>
      <w:r w:rsidR="009D3E75" w:rsidRPr="00FB080C">
        <w:rPr>
          <w:b/>
          <w:i/>
          <w:lang w:val="es-419"/>
        </w:rPr>
        <w:t>b</w:t>
      </w:r>
      <w:r w:rsidRPr="00FB080C">
        <w:rPr>
          <w:b/>
          <w:i/>
          <w:lang w:val="es-419"/>
        </w:rPr>
        <w:t>anco/Oferente</w:t>
      </w:r>
      <w:r w:rsidR="00361EE3" w:rsidRPr="00FB080C">
        <w:rPr>
          <w:b/>
          <w:i/>
          <w:lang w:val="es-419"/>
        </w:rPr>
        <w:t xml:space="preserve"> </w:t>
      </w:r>
      <w:r w:rsidRPr="00FB080C">
        <w:rPr>
          <w:bCs/>
          <w:i/>
          <w:lang w:val="es-419"/>
        </w:rPr>
        <w:t>seleccionado</w:t>
      </w:r>
      <w:r w:rsidR="00361EE3" w:rsidRPr="00FB080C">
        <w:rPr>
          <w:b/>
          <w:i/>
          <w:lang w:val="es-419"/>
        </w:rPr>
        <w:t xml:space="preserve"> </w:t>
      </w:r>
      <w:r w:rsidRPr="00FB080C">
        <w:rPr>
          <w:i/>
          <w:lang w:val="es-419"/>
        </w:rPr>
        <w:t>que</w:t>
      </w:r>
      <w:r w:rsidR="00361EE3" w:rsidRPr="00FB080C">
        <w:rPr>
          <w:i/>
          <w:lang w:val="es-419"/>
        </w:rPr>
        <w:t xml:space="preserve"> </w:t>
      </w:r>
      <w:r w:rsidRPr="00FB080C">
        <w:rPr>
          <w:i/>
          <w:lang w:val="es-419"/>
        </w:rPr>
        <w:t>presente</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Garantía</w:t>
      </w:r>
      <w:r w:rsidR="00361EE3" w:rsidRPr="00FB080C">
        <w:rPr>
          <w:i/>
          <w:lang w:val="es-419"/>
        </w:rPr>
        <w:t xml:space="preserve"> </w:t>
      </w:r>
      <w:r w:rsidRPr="00FB080C">
        <w:rPr>
          <w:i/>
          <w:lang w:val="es-419"/>
        </w:rPr>
        <w:t>deberá</w:t>
      </w:r>
      <w:r w:rsidR="00361EE3" w:rsidRPr="00FB080C">
        <w:rPr>
          <w:i/>
          <w:lang w:val="es-419"/>
        </w:rPr>
        <w:t xml:space="preserve"> </w:t>
      </w:r>
      <w:r w:rsidRPr="00FB080C">
        <w:rPr>
          <w:i/>
          <w:lang w:val="es-419"/>
        </w:rPr>
        <w:t>completar</w:t>
      </w:r>
      <w:r w:rsidR="00361EE3" w:rsidRPr="00FB080C">
        <w:rPr>
          <w:i/>
          <w:lang w:val="es-419"/>
        </w:rPr>
        <w:t xml:space="preserve"> </w:t>
      </w:r>
      <w:r w:rsidRPr="00FB080C">
        <w:rPr>
          <w:i/>
          <w:lang w:val="es-419"/>
        </w:rPr>
        <w:t>este</w:t>
      </w:r>
      <w:r w:rsidR="00361EE3" w:rsidRPr="00FB080C">
        <w:rPr>
          <w:i/>
          <w:lang w:val="es-419"/>
        </w:rPr>
        <w:t xml:space="preserve"> </w:t>
      </w:r>
      <w:r w:rsidRPr="00FB080C">
        <w:rPr>
          <w:i/>
          <w:lang w:val="es-419"/>
        </w:rPr>
        <w:t>formulario</w:t>
      </w:r>
      <w:r w:rsidR="00361EE3" w:rsidRPr="00FB080C">
        <w:rPr>
          <w:i/>
          <w:lang w:val="es-419"/>
        </w:rPr>
        <w:t xml:space="preserve"> </w:t>
      </w:r>
      <w:r w:rsidRPr="00FB080C">
        <w:rPr>
          <w:i/>
          <w:lang w:val="es-419"/>
        </w:rPr>
        <w:t>según</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instrucciones</w:t>
      </w:r>
      <w:r w:rsidR="00361EE3" w:rsidRPr="00FB080C">
        <w:rPr>
          <w:i/>
          <w:lang w:val="es-419"/>
        </w:rPr>
        <w:t xml:space="preserve"> </w:t>
      </w:r>
      <w:r w:rsidRPr="00FB080C">
        <w:rPr>
          <w:i/>
          <w:lang w:val="es-419"/>
        </w:rPr>
        <w:t>indicadas</w:t>
      </w:r>
      <w:r w:rsidR="00361EE3" w:rsidRPr="00FB080C">
        <w:rPr>
          <w:i/>
          <w:lang w:val="es-419"/>
        </w:rPr>
        <w:t xml:space="preserve"> </w:t>
      </w:r>
      <w:r w:rsidRPr="00FB080C">
        <w:rPr>
          <w:i/>
          <w:lang w:val="es-419"/>
        </w:rPr>
        <w:t>entre</w:t>
      </w:r>
      <w:r w:rsidR="00361EE3" w:rsidRPr="00FB080C">
        <w:rPr>
          <w:i/>
          <w:lang w:val="es-419"/>
        </w:rPr>
        <w:t xml:space="preserve"> </w:t>
      </w:r>
      <w:r w:rsidRPr="00FB080C">
        <w:rPr>
          <w:i/>
          <w:lang w:val="es-419"/>
        </w:rPr>
        <w:t>corchetes</w:t>
      </w:r>
      <w:r w:rsidR="00015D9F" w:rsidRPr="00FB080C">
        <w:rPr>
          <w:i/>
          <w:lang w:val="es-419"/>
        </w:rPr>
        <w:t>,</w:t>
      </w:r>
      <w:r w:rsidR="00361EE3" w:rsidRPr="00FB080C">
        <w:rPr>
          <w:i/>
          <w:lang w:val="es-419"/>
        </w:rPr>
        <w:t xml:space="preserve"> </w:t>
      </w:r>
      <w:r w:rsidR="00015D9F" w:rsidRPr="00FB080C">
        <w:rPr>
          <w:i/>
          <w:lang w:val="es-419"/>
        </w:rPr>
        <w:t>si</w:t>
      </w:r>
      <w:r w:rsidR="00361EE3" w:rsidRPr="00FB080C">
        <w:rPr>
          <w:i/>
          <w:lang w:val="es-419"/>
        </w:rPr>
        <w:t xml:space="preserve"> </w:t>
      </w:r>
      <w:r w:rsidR="00015D9F" w:rsidRPr="00FB080C">
        <w:rPr>
          <w:i/>
          <w:lang w:val="es-419"/>
        </w:rPr>
        <w:t>el</w:t>
      </w:r>
      <w:r w:rsidR="00361EE3" w:rsidRPr="00FB080C">
        <w:rPr>
          <w:i/>
          <w:lang w:val="es-419"/>
        </w:rPr>
        <w:t xml:space="preserve"> </w:t>
      </w:r>
      <w:r w:rsidR="00015D9F" w:rsidRPr="00FB080C">
        <w:rPr>
          <w:i/>
          <w:lang w:val="es-419"/>
        </w:rPr>
        <w:t>Comprador</w:t>
      </w:r>
      <w:r w:rsidR="00361EE3" w:rsidRPr="00FB080C">
        <w:rPr>
          <w:i/>
          <w:lang w:val="es-419"/>
        </w:rPr>
        <w:t xml:space="preserve"> </w:t>
      </w:r>
      <w:r w:rsidR="00015D9F" w:rsidRPr="00FB080C">
        <w:rPr>
          <w:i/>
          <w:lang w:val="es-419"/>
        </w:rPr>
        <w:t>solicita</w:t>
      </w:r>
      <w:r w:rsidR="00361EE3" w:rsidRPr="00FB080C">
        <w:rPr>
          <w:i/>
          <w:lang w:val="es-419"/>
        </w:rPr>
        <w:t xml:space="preserve"> </w:t>
      </w:r>
      <w:r w:rsidR="00015D9F" w:rsidRPr="00FB080C">
        <w:rPr>
          <w:i/>
          <w:lang w:val="es-419"/>
        </w:rPr>
        <w:t>est</w:t>
      </w:r>
      <w:r w:rsidR="001F4124" w:rsidRPr="00FB080C">
        <w:rPr>
          <w:i/>
          <w:lang w:val="es-419"/>
        </w:rPr>
        <w:t>e</w:t>
      </w:r>
      <w:r w:rsidR="00361EE3" w:rsidRPr="00FB080C">
        <w:rPr>
          <w:i/>
          <w:lang w:val="es-419"/>
        </w:rPr>
        <w:t xml:space="preserve"> </w:t>
      </w:r>
      <w:r w:rsidR="001F4124" w:rsidRPr="00FB080C">
        <w:rPr>
          <w:i/>
          <w:lang w:val="es-419"/>
        </w:rPr>
        <w:t>tipo</w:t>
      </w:r>
      <w:r w:rsidR="00361EE3" w:rsidRPr="00FB080C">
        <w:rPr>
          <w:i/>
          <w:lang w:val="es-419"/>
        </w:rPr>
        <w:t xml:space="preserve"> </w:t>
      </w:r>
      <w:r w:rsidR="00015D9F" w:rsidRPr="00FB080C">
        <w:rPr>
          <w:i/>
          <w:lang w:val="es-419"/>
        </w:rPr>
        <w:t>de</w:t>
      </w:r>
      <w:r w:rsidR="00361EE3" w:rsidRPr="00FB080C">
        <w:rPr>
          <w:i/>
          <w:lang w:val="es-419"/>
        </w:rPr>
        <w:t xml:space="preserve"> </w:t>
      </w:r>
      <w:r w:rsidR="00015D9F" w:rsidRPr="00FB080C">
        <w:rPr>
          <w:i/>
          <w:lang w:val="es-419"/>
        </w:rPr>
        <w:t>garantía</w:t>
      </w:r>
      <w:r w:rsidRPr="00FB080C">
        <w:rPr>
          <w:i/>
          <w:lang w:val="es-419"/>
        </w:rPr>
        <w:t>.]</w:t>
      </w:r>
    </w:p>
    <w:p w14:paraId="18B6B9E0" w14:textId="63D10CB9" w:rsidR="00E02593" w:rsidRPr="008647C0" w:rsidRDefault="00E02593" w:rsidP="00221695">
      <w:pPr>
        <w:numPr>
          <w:ilvl w:val="12"/>
          <w:numId w:val="0"/>
        </w:numPr>
        <w:suppressAutoHyphens/>
        <w:spacing w:before="120" w:after="120"/>
        <w:jc w:val="both"/>
        <w:rPr>
          <w:i/>
          <w:color w:val="5B9BD5" w:themeColor="accent1"/>
          <w:lang w:val="es-419"/>
        </w:rPr>
      </w:pPr>
      <w:r w:rsidRPr="00FB080C">
        <w:rPr>
          <w:b/>
          <w:bCs/>
          <w:iCs/>
          <w:spacing w:val="-3"/>
          <w:lang w:val="es-419"/>
        </w:rPr>
        <w:t>Garante:</w:t>
      </w:r>
      <w:r w:rsidR="00361EE3" w:rsidRPr="00FB080C">
        <w:rPr>
          <w:iCs/>
          <w:spacing w:val="-3"/>
          <w:lang w:val="es-419"/>
        </w:rPr>
        <w:t xml:space="preserve"> </w:t>
      </w:r>
      <w:r w:rsidRPr="008647C0">
        <w:rPr>
          <w:i/>
          <w:iCs/>
          <w:color w:val="5B9BD5" w:themeColor="accent1"/>
          <w:spacing w:val="-3"/>
          <w:lang w:val="es-419"/>
        </w:rPr>
        <w:t>[indique</w:t>
      </w:r>
      <w:r w:rsidR="00361EE3" w:rsidRPr="008647C0">
        <w:rPr>
          <w:i/>
          <w:iCs/>
          <w:color w:val="5B9BD5" w:themeColor="accent1"/>
          <w:spacing w:val="-3"/>
          <w:lang w:val="es-419"/>
        </w:rPr>
        <w:t xml:space="preserve"> </w:t>
      </w:r>
      <w:r w:rsidRPr="008647C0">
        <w:rPr>
          <w:i/>
          <w:iCs/>
          <w:color w:val="5B9BD5" w:themeColor="accent1"/>
          <w:spacing w:val="-3"/>
          <w:lang w:val="es-419"/>
        </w:rPr>
        <w:t>el</w:t>
      </w:r>
      <w:r w:rsidR="00361EE3" w:rsidRPr="008647C0">
        <w:rPr>
          <w:i/>
          <w:iCs/>
          <w:color w:val="5B9BD5" w:themeColor="accent1"/>
          <w:spacing w:val="-3"/>
          <w:lang w:val="es-419"/>
        </w:rPr>
        <w:t xml:space="preserve"> </w:t>
      </w:r>
      <w:r w:rsidRPr="008647C0">
        <w:rPr>
          <w:i/>
          <w:iCs/>
          <w:color w:val="5B9BD5" w:themeColor="accent1"/>
          <w:spacing w:val="-3"/>
          <w:lang w:val="es-419"/>
        </w:rPr>
        <w:t>nombre</w:t>
      </w:r>
      <w:r w:rsidR="00361EE3" w:rsidRPr="008647C0">
        <w:rPr>
          <w:i/>
          <w:iCs/>
          <w:color w:val="5B9BD5" w:themeColor="accent1"/>
          <w:spacing w:val="-3"/>
          <w:lang w:val="es-419"/>
        </w:rPr>
        <w:t xml:space="preserve"> </w:t>
      </w:r>
      <w:r w:rsidRPr="008647C0">
        <w:rPr>
          <w:i/>
          <w:iCs/>
          <w:color w:val="5B9BD5" w:themeColor="accent1"/>
          <w:spacing w:val="-3"/>
          <w:lang w:val="es-419"/>
        </w:rPr>
        <w:t>del</w:t>
      </w:r>
      <w:r w:rsidR="00361EE3" w:rsidRPr="008647C0">
        <w:rPr>
          <w:i/>
          <w:iCs/>
          <w:color w:val="5B9BD5" w:themeColor="accent1"/>
          <w:spacing w:val="-3"/>
          <w:lang w:val="es-419"/>
        </w:rPr>
        <w:t xml:space="preserve"> </w:t>
      </w:r>
      <w:r w:rsidRPr="008647C0">
        <w:rPr>
          <w:i/>
          <w:iCs/>
          <w:color w:val="5B9BD5" w:themeColor="accent1"/>
          <w:spacing w:val="-3"/>
          <w:lang w:val="es-419"/>
        </w:rPr>
        <w:t>banco</w:t>
      </w:r>
      <w:r w:rsidR="00361EE3" w:rsidRPr="008647C0">
        <w:rPr>
          <w:i/>
          <w:iCs/>
          <w:color w:val="5B9BD5" w:themeColor="accent1"/>
          <w:spacing w:val="-3"/>
          <w:lang w:val="es-419"/>
        </w:rPr>
        <w:t xml:space="preserve"> </w:t>
      </w:r>
      <w:r w:rsidRPr="008647C0">
        <w:rPr>
          <w:i/>
          <w:iCs/>
          <w:color w:val="5B9BD5" w:themeColor="accent1"/>
          <w:spacing w:val="-3"/>
          <w:lang w:val="es-419"/>
        </w:rPr>
        <w:t>comercial,</w:t>
      </w:r>
      <w:r w:rsidR="00361EE3" w:rsidRPr="008647C0">
        <w:rPr>
          <w:i/>
          <w:iCs/>
          <w:color w:val="5B9BD5" w:themeColor="accent1"/>
          <w:spacing w:val="-3"/>
          <w:lang w:val="es-419"/>
        </w:rPr>
        <w:t xml:space="preserve"> </w:t>
      </w:r>
      <w:r w:rsidRPr="008647C0">
        <w:rPr>
          <w:i/>
          <w:iCs/>
          <w:color w:val="5B9BD5" w:themeColor="accent1"/>
          <w:spacing w:val="-3"/>
          <w:lang w:val="es-419"/>
        </w:rPr>
        <w:t>y</w:t>
      </w:r>
      <w:r w:rsidR="00361EE3" w:rsidRPr="008647C0">
        <w:rPr>
          <w:i/>
          <w:iCs/>
          <w:color w:val="5B9BD5" w:themeColor="accent1"/>
          <w:spacing w:val="-3"/>
          <w:lang w:val="es-419"/>
        </w:rPr>
        <w:t xml:space="preserve"> </w:t>
      </w:r>
      <w:r w:rsidRPr="008647C0">
        <w:rPr>
          <w:i/>
          <w:iCs/>
          <w:color w:val="5B9BD5" w:themeColor="accent1"/>
          <w:spacing w:val="-3"/>
          <w:lang w:val="es-419"/>
        </w:rPr>
        <w:t>la</w:t>
      </w:r>
      <w:r w:rsidR="00361EE3" w:rsidRPr="008647C0">
        <w:rPr>
          <w:i/>
          <w:iCs/>
          <w:color w:val="5B9BD5" w:themeColor="accent1"/>
          <w:spacing w:val="-3"/>
          <w:lang w:val="es-419"/>
        </w:rPr>
        <w:t xml:space="preserve"> </w:t>
      </w:r>
      <w:r w:rsidRPr="008647C0">
        <w:rPr>
          <w:i/>
          <w:iCs/>
          <w:color w:val="5B9BD5" w:themeColor="accent1"/>
          <w:spacing w:val="-3"/>
          <w:lang w:val="es-419"/>
        </w:rPr>
        <w:t>dirección</w:t>
      </w:r>
      <w:r w:rsidR="00361EE3" w:rsidRPr="008647C0">
        <w:rPr>
          <w:i/>
          <w:iCs/>
          <w:color w:val="5B9BD5" w:themeColor="accent1"/>
          <w:spacing w:val="-3"/>
          <w:lang w:val="es-419"/>
        </w:rPr>
        <w:t xml:space="preserve"> </w:t>
      </w:r>
      <w:r w:rsidRPr="008647C0">
        <w:rPr>
          <w:i/>
          <w:iCs/>
          <w:color w:val="5B9BD5" w:themeColor="accent1"/>
          <w:spacing w:val="-3"/>
          <w:lang w:val="es-419"/>
        </w:rPr>
        <w:t>de</w:t>
      </w:r>
      <w:r w:rsidR="00361EE3" w:rsidRPr="008647C0">
        <w:rPr>
          <w:i/>
          <w:iCs/>
          <w:color w:val="5B9BD5" w:themeColor="accent1"/>
          <w:spacing w:val="-3"/>
          <w:lang w:val="es-419"/>
        </w:rPr>
        <w:t xml:space="preserve"> </w:t>
      </w:r>
      <w:r w:rsidRPr="008647C0">
        <w:rPr>
          <w:i/>
          <w:iCs/>
          <w:color w:val="5B9BD5" w:themeColor="accent1"/>
          <w:spacing w:val="-3"/>
          <w:lang w:val="es-419"/>
        </w:rPr>
        <w:t>la</w:t>
      </w:r>
      <w:r w:rsidR="00361EE3" w:rsidRPr="008647C0">
        <w:rPr>
          <w:i/>
          <w:iCs/>
          <w:color w:val="5B9BD5" w:themeColor="accent1"/>
          <w:spacing w:val="-3"/>
          <w:lang w:val="es-419"/>
        </w:rPr>
        <w:t xml:space="preserve"> </w:t>
      </w:r>
      <w:r w:rsidRPr="008647C0">
        <w:rPr>
          <w:i/>
          <w:iCs/>
          <w:color w:val="5B9BD5" w:themeColor="accent1"/>
          <w:spacing w:val="-3"/>
          <w:lang w:val="es-419"/>
        </w:rPr>
        <w:t>sucursal</w:t>
      </w:r>
      <w:r w:rsidR="00361EE3" w:rsidRPr="008647C0">
        <w:rPr>
          <w:i/>
          <w:iCs/>
          <w:color w:val="5B9BD5" w:themeColor="accent1"/>
          <w:spacing w:val="-3"/>
          <w:lang w:val="es-419"/>
        </w:rPr>
        <w:t xml:space="preserve"> </w:t>
      </w:r>
      <w:r w:rsidRPr="008647C0">
        <w:rPr>
          <w:i/>
          <w:iCs/>
          <w:color w:val="5B9BD5" w:themeColor="accent1"/>
          <w:spacing w:val="-3"/>
          <w:lang w:val="es-419"/>
        </w:rPr>
        <w:t>que</w:t>
      </w:r>
      <w:r w:rsidR="00361EE3" w:rsidRPr="008647C0">
        <w:rPr>
          <w:i/>
          <w:iCs/>
          <w:color w:val="5B9BD5" w:themeColor="accent1"/>
          <w:spacing w:val="-3"/>
          <w:lang w:val="es-419"/>
        </w:rPr>
        <w:t xml:space="preserve"> </w:t>
      </w:r>
      <w:r w:rsidRPr="008647C0">
        <w:rPr>
          <w:i/>
          <w:iCs/>
          <w:color w:val="5B9BD5" w:themeColor="accent1"/>
          <w:spacing w:val="-3"/>
          <w:lang w:val="es-419"/>
        </w:rPr>
        <w:t>emite</w:t>
      </w:r>
      <w:r w:rsidR="00361EE3" w:rsidRPr="008647C0">
        <w:rPr>
          <w:i/>
          <w:iCs/>
          <w:color w:val="5B9BD5" w:themeColor="accent1"/>
          <w:spacing w:val="-3"/>
          <w:lang w:val="es-419"/>
        </w:rPr>
        <w:t xml:space="preserve"> </w:t>
      </w:r>
      <w:r w:rsidRPr="008647C0">
        <w:rPr>
          <w:i/>
          <w:iCs/>
          <w:color w:val="5B9BD5" w:themeColor="accent1"/>
          <w:spacing w:val="-3"/>
          <w:lang w:val="es-419"/>
        </w:rPr>
        <w:t>la</w:t>
      </w:r>
      <w:r w:rsidR="00361EE3" w:rsidRPr="008647C0">
        <w:rPr>
          <w:i/>
          <w:iCs/>
          <w:color w:val="5B9BD5" w:themeColor="accent1"/>
          <w:spacing w:val="-3"/>
          <w:lang w:val="es-419"/>
        </w:rPr>
        <w:t xml:space="preserve"> </w:t>
      </w:r>
      <w:r w:rsidRPr="008647C0">
        <w:rPr>
          <w:i/>
          <w:iCs/>
          <w:color w:val="5B9BD5" w:themeColor="accent1"/>
          <w:spacing w:val="-3"/>
          <w:lang w:val="es-419"/>
        </w:rPr>
        <w:t>garantía</w:t>
      </w:r>
      <w:r w:rsidRPr="008647C0">
        <w:rPr>
          <w:i/>
          <w:color w:val="5B9BD5" w:themeColor="accent1"/>
          <w:spacing w:val="-6"/>
          <w:lang w:val="es-419"/>
        </w:rPr>
        <w:t>,</w:t>
      </w:r>
      <w:r w:rsidR="00361EE3" w:rsidRPr="008647C0">
        <w:rPr>
          <w:i/>
          <w:color w:val="5B9BD5" w:themeColor="accent1"/>
          <w:spacing w:val="-6"/>
          <w:lang w:val="es-419"/>
        </w:rPr>
        <w:t xml:space="preserve"> </w:t>
      </w:r>
      <w:r w:rsidRPr="008647C0">
        <w:rPr>
          <w:i/>
          <w:color w:val="5B9BD5" w:themeColor="accent1"/>
          <w:spacing w:val="-6"/>
          <w:lang w:val="es-419"/>
        </w:rPr>
        <w:t>salvo</w:t>
      </w:r>
      <w:r w:rsidR="00361EE3" w:rsidRPr="008647C0">
        <w:rPr>
          <w:i/>
          <w:color w:val="5B9BD5" w:themeColor="accent1"/>
          <w:spacing w:val="-6"/>
          <w:lang w:val="es-419"/>
        </w:rPr>
        <w:t xml:space="preserve"> </w:t>
      </w:r>
      <w:r w:rsidRPr="008647C0">
        <w:rPr>
          <w:i/>
          <w:color w:val="5B9BD5" w:themeColor="accent1"/>
          <w:spacing w:val="-6"/>
          <w:lang w:val="es-419"/>
        </w:rPr>
        <w:t>si</w:t>
      </w:r>
      <w:r w:rsidR="00361EE3" w:rsidRPr="008647C0">
        <w:rPr>
          <w:i/>
          <w:color w:val="5B9BD5" w:themeColor="accent1"/>
          <w:spacing w:val="-6"/>
          <w:lang w:val="es-419"/>
        </w:rPr>
        <w:t xml:space="preserve"> </w:t>
      </w:r>
      <w:r w:rsidRPr="008647C0">
        <w:rPr>
          <w:i/>
          <w:color w:val="5B9BD5" w:themeColor="accent1"/>
          <w:spacing w:val="-6"/>
          <w:lang w:val="es-419"/>
        </w:rPr>
        <w:t>figure</w:t>
      </w:r>
      <w:r w:rsidR="00361EE3" w:rsidRPr="008647C0">
        <w:rPr>
          <w:i/>
          <w:color w:val="5B9BD5" w:themeColor="accent1"/>
          <w:spacing w:val="-6"/>
          <w:lang w:val="es-419"/>
        </w:rPr>
        <w:t xml:space="preserve"> </w:t>
      </w:r>
      <w:r w:rsidRPr="008647C0">
        <w:rPr>
          <w:i/>
          <w:color w:val="5B9BD5" w:themeColor="accent1"/>
          <w:spacing w:val="-6"/>
          <w:lang w:val="es-419"/>
        </w:rPr>
        <w:t>en</w:t>
      </w:r>
      <w:r w:rsidR="00361EE3" w:rsidRPr="008647C0">
        <w:rPr>
          <w:i/>
          <w:color w:val="5B9BD5" w:themeColor="accent1"/>
          <w:spacing w:val="-6"/>
          <w:lang w:val="es-419"/>
        </w:rPr>
        <w:t xml:space="preserve"> </w:t>
      </w:r>
      <w:r w:rsidRPr="008647C0">
        <w:rPr>
          <w:i/>
          <w:color w:val="5B9BD5" w:themeColor="accent1"/>
          <w:spacing w:val="-6"/>
          <w:lang w:val="es-419"/>
        </w:rPr>
        <w:t>el</w:t>
      </w:r>
      <w:r w:rsidR="00361EE3" w:rsidRPr="008647C0">
        <w:rPr>
          <w:i/>
          <w:color w:val="5B9BD5" w:themeColor="accent1"/>
          <w:spacing w:val="-6"/>
          <w:lang w:val="es-419"/>
        </w:rPr>
        <w:t xml:space="preserve"> </w:t>
      </w:r>
      <w:r w:rsidRPr="008647C0">
        <w:rPr>
          <w:i/>
          <w:color w:val="5B9BD5" w:themeColor="accent1"/>
          <w:spacing w:val="-6"/>
          <w:lang w:val="es-419"/>
        </w:rPr>
        <w:t>membrete</w:t>
      </w:r>
      <w:r w:rsidRPr="008647C0">
        <w:rPr>
          <w:i/>
          <w:iCs/>
          <w:color w:val="5B9BD5" w:themeColor="accent1"/>
          <w:spacing w:val="-3"/>
          <w:lang w:val="es-419"/>
        </w:rPr>
        <w:t>]</w:t>
      </w:r>
    </w:p>
    <w:p w14:paraId="2A289DD3" w14:textId="4FCAD141" w:rsidR="00E02593" w:rsidRPr="008647C0" w:rsidRDefault="00E02593" w:rsidP="00221695">
      <w:pPr>
        <w:numPr>
          <w:ilvl w:val="12"/>
          <w:numId w:val="0"/>
        </w:numPr>
        <w:suppressAutoHyphens/>
        <w:spacing w:before="120" w:after="120"/>
        <w:jc w:val="both"/>
        <w:rPr>
          <w:i/>
          <w:color w:val="5B9BD5" w:themeColor="accent1"/>
          <w:lang w:val="es-419"/>
        </w:rPr>
      </w:pPr>
      <w:r w:rsidRPr="00FB080C">
        <w:rPr>
          <w:b/>
          <w:lang w:val="es-419"/>
        </w:rPr>
        <w:t>Beneficiario:</w:t>
      </w:r>
      <w:r w:rsidR="00361EE3" w:rsidRPr="00FB080C">
        <w:rPr>
          <w:b/>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nombre</w:t>
      </w:r>
      <w:r w:rsidR="00361EE3" w:rsidRPr="008647C0">
        <w:rPr>
          <w:i/>
          <w:color w:val="5B9BD5" w:themeColor="accent1"/>
          <w:lang w:val="es-419"/>
        </w:rPr>
        <w:t xml:space="preserve"> </w:t>
      </w:r>
      <w:r w:rsidRPr="008647C0">
        <w:rPr>
          <w:i/>
          <w:color w:val="5B9BD5" w:themeColor="accent1"/>
          <w:lang w:val="es-419"/>
        </w:rPr>
        <w:t>y</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dirección</w:t>
      </w:r>
      <w:r w:rsidR="00361EE3" w:rsidRPr="008647C0">
        <w:rPr>
          <w:i/>
          <w:color w:val="5B9BD5" w:themeColor="accent1"/>
          <w:lang w:val="es-419"/>
        </w:rPr>
        <w:t xml:space="preserve"> </w:t>
      </w:r>
      <w:r w:rsidRPr="008647C0">
        <w:rPr>
          <w:i/>
          <w:color w:val="5B9BD5" w:themeColor="accent1"/>
          <w:lang w:val="es-419"/>
        </w:rPr>
        <w:t>del</w:t>
      </w:r>
      <w:r w:rsidR="00361EE3" w:rsidRPr="008647C0">
        <w:rPr>
          <w:i/>
          <w:color w:val="5B9BD5" w:themeColor="accent1"/>
          <w:lang w:val="es-419"/>
        </w:rPr>
        <w:t xml:space="preserve"> </w:t>
      </w:r>
      <w:r w:rsidRPr="008647C0">
        <w:rPr>
          <w:i/>
          <w:iCs/>
          <w:color w:val="5B9BD5" w:themeColor="accent1"/>
          <w:lang w:val="es-419"/>
        </w:rPr>
        <w:t>Comprador</w:t>
      </w:r>
      <w:r w:rsidRPr="008647C0">
        <w:rPr>
          <w:i/>
          <w:color w:val="5B9BD5" w:themeColor="accent1"/>
          <w:lang w:val="es-419"/>
        </w:rPr>
        <w:t>]</w:t>
      </w:r>
    </w:p>
    <w:p w14:paraId="733B7BDE" w14:textId="30793F70" w:rsidR="00E02593" w:rsidRPr="008647C0" w:rsidRDefault="00E02593" w:rsidP="00221695">
      <w:pPr>
        <w:numPr>
          <w:ilvl w:val="12"/>
          <w:numId w:val="0"/>
        </w:numPr>
        <w:suppressAutoHyphens/>
        <w:spacing w:before="120" w:after="120"/>
        <w:jc w:val="both"/>
        <w:rPr>
          <w:i/>
          <w:color w:val="5B9BD5" w:themeColor="accent1"/>
          <w:lang w:val="es-419"/>
        </w:rPr>
      </w:pPr>
      <w:r w:rsidRPr="00FB080C">
        <w:rPr>
          <w:b/>
          <w:lang w:val="es-419"/>
        </w:rPr>
        <w:t>Fecha</w:t>
      </w:r>
      <w:r w:rsidRPr="008647C0">
        <w:rPr>
          <w:b/>
          <w:color w:val="5B9BD5" w:themeColor="accent1"/>
          <w:lang w:val="es-419"/>
        </w:rPr>
        <w:t>:</w:t>
      </w:r>
      <w:r w:rsidR="00361EE3" w:rsidRPr="008647C0">
        <w:rPr>
          <w:i/>
          <w:color w:val="5B9BD5" w:themeColor="accent1"/>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fecha</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emisión]</w:t>
      </w:r>
    </w:p>
    <w:p w14:paraId="4C0BFA25" w14:textId="0091EF29" w:rsidR="00E02593" w:rsidRPr="008647C0" w:rsidRDefault="00E02593" w:rsidP="00221695">
      <w:pPr>
        <w:numPr>
          <w:ilvl w:val="12"/>
          <w:numId w:val="0"/>
        </w:numPr>
        <w:suppressAutoHyphens/>
        <w:spacing w:before="120" w:after="120"/>
        <w:jc w:val="both"/>
        <w:rPr>
          <w:i/>
          <w:color w:val="5B9BD5" w:themeColor="accent1"/>
          <w:lang w:val="es-419"/>
        </w:rPr>
      </w:pPr>
      <w:r w:rsidRPr="00FB080C">
        <w:rPr>
          <w:b/>
          <w:lang w:val="es-419"/>
        </w:rPr>
        <w:t>GARANTIA</w:t>
      </w:r>
      <w:r w:rsidR="00361EE3" w:rsidRPr="00FB080C">
        <w:rPr>
          <w:b/>
          <w:lang w:val="es-419"/>
        </w:rPr>
        <w:t xml:space="preserve"> </w:t>
      </w:r>
      <w:r w:rsidRPr="00FB080C">
        <w:rPr>
          <w:b/>
          <w:lang w:val="es-419"/>
        </w:rPr>
        <w:t>DE</w:t>
      </w:r>
      <w:r w:rsidR="00361EE3" w:rsidRPr="00FB080C">
        <w:rPr>
          <w:b/>
          <w:lang w:val="es-419"/>
        </w:rPr>
        <w:t xml:space="preserve"> </w:t>
      </w:r>
      <w:r w:rsidRPr="00FB080C">
        <w:rPr>
          <w:b/>
          <w:lang w:val="es-419"/>
        </w:rPr>
        <w:t>CUMPLIMIENTO</w:t>
      </w:r>
      <w:r w:rsidR="00361EE3" w:rsidRPr="00FB080C">
        <w:rPr>
          <w:b/>
          <w:lang w:val="es-419"/>
        </w:rPr>
        <w:t xml:space="preserve"> </w:t>
      </w:r>
      <w:r w:rsidRPr="00FB080C">
        <w:rPr>
          <w:b/>
          <w:lang w:val="es-419"/>
        </w:rPr>
        <w:t>N.</w:t>
      </w:r>
      <w:r w:rsidRPr="00FB080C">
        <w:rPr>
          <w:b/>
          <w:vertAlign w:val="superscript"/>
          <w:lang w:val="es-419"/>
        </w:rPr>
        <w:t>o</w:t>
      </w:r>
      <w:r w:rsidR="00361EE3" w:rsidRPr="00FB080C">
        <w:rPr>
          <w:i/>
          <w:lang w:val="es-419"/>
        </w:rPr>
        <w:t xml:space="preserve"> </w:t>
      </w:r>
      <w:r w:rsidRPr="008647C0">
        <w:rPr>
          <w:i/>
          <w:color w:val="5B9BD5" w:themeColor="accent1"/>
          <w:lang w:val="es-419"/>
        </w:rPr>
        <w:t>[indique</w:t>
      </w:r>
      <w:r w:rsidR="00361EE3" w:rsidRPr="008647C0">
        <w:rPr>
          <w:i/>
          <w:color w:val="5B9BD5" w:themeColor="accent1"/>
          <w:lang w:val="es-419"/>
        </w:rPr>
        <w:t xml:space="preserve"> </w:t>
      </w:r>
      <w:r w:rsidRPr="008647C0">
        <w:rPr>
          <w:i/>
          <w:color w:val="5B9BD5" w:themeColor="accent1"/>
          <w:lang w:val="es-419"/>
        </w:rPr>
        <w:t>el</w:t>
      </w:r>
      <w:r w:rsidR="00361EE3" w:rsidRPr="008647C0">
        <w:rPr>
          <w:i/>
          <w:color w:val="5B9BD5" w:themeColor="accent1"/>
          <w:lang w:val="es-419"/>
        </w:rPr>
        <w:t xml:space="preserve"> </w:t>
      </w:r>
      <w:r w:rsidRPr="008647C0">
        <w:rPr>
          <w:i/>
          <w:color w:val="5B9BD5" w:themeColor="accent1"/>
          <w:lang w:val="es-419"/>
        </w:rPr>
        <w:t>número</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referencia</w:t>
      </w:r>
      <w:r w:rsidR="00361EE3" w:rsidRPr="008647C0">
        <w:rPr>
          <w:i/>
          <w:color w:val="5B9BD5" w:themeColor="accent1"/>
          <w:lang w:val="es-419"/>
        </w:rPr>
        <w:t xml:space="preserve"> </w:t>
      </w:r>
      <w:r w:rsidRPr="008647C0">
        <w:rPr>
          <w:i/>
          <w:color w:val="5B9BD5" w:themeColor="accent1"/>
          <w:lang w:val="es-419"/>
        </w:rPr>
        <w:t>de</w:t>
      </w:r>
      <w:r w:rsidR="00361EE3" w:rsidRPr="008647C0">
        <w:rPr>
          <w:i/>
          <w:color w:val="5B9BD5" w:themeColor="accent1"/>
          <w:lang w:val="es-419"/>
        </w:rPr>
        <w:t xml:space="preserve"> </w:t>
      </w:r>
      <w:r w:rsidRPr="008647C0">
        <w:rPr>
          <w:i/>
          <w:color w:val="5B9BD5" w:themeColor="accent1"/>
          <w:lang w:val="es-419"/>
        </w:rPr>
        <w:t>la</w:t>
      </w:r>
      <w:r w:rsidR="00361EE3" w:rsidRPr="008647C0">
        <w:rPr>
          <w:i/>
          <w:color w:val="5B9BD5" w:themeColor="accent1"/>
          <w:lang w:val="es-419"/>
        </w:rPr>
        <w:t xml:space="preserve"> </w:t>
      </w:r>
      <w:r w:rsidRPr="008647C0">
        <w:rPr>
          <w:i/>
          <w:color w:val="5B9BD5" w:themeColor="accent1"/>
          <w:lang w:val="es-419"/>
        </w:rPr>
        <w:t>Garantía]</w:t>
      </w:r>
    </w:p>
    <w:p w14:paraId="02883915" w14:textId="76071653" w:rsidR="00E02593" w:rsidRPr="00FB080C" w:rsidRDefault="00E02593" w:rsidP="00E02593">
      <w:pPr>
        <w:pStyle w:val="NormalWeb"/>
        <w:jc w:val="both"/>
        <w:rPr>
          <w:rFonts w:ascii="Times New Roman" w:hAnsi="Times New Roman"/>
          <w:sz w:val="24"/>
          <w:lang w:val="es-419"/>
        </w:rPr>
      </w:pP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informado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8647C0">
        <w:rPr>
          <w:rFonts w:ascii="Times New Roman" w:hAnsi="Times New Roman"/>
          <w:i/>
          <w:iCs/>
          <w:color w:val="5B9BD5" w:themeColor="accent1"/>
          <w:sz w:val="24"/>
          <w:lang w:val="es-419"/>
        </w:rPr>
        <w:t>[indique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nombre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Proveedor,</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caso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Asociación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Participación,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Consorcio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Asociación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(APCA</w:t>
      </w:r>
      <w:r w:rsidRPr="00FB080C">
        <w:rPr>
          <w:rFonts w:ascii="Times New Roman" w:hAnsi="Times New Roman"/>
          <w:i/>
          <w:iCs/>
          <w:sz w:val="24"/>
          <w:lang w:val="es-419"/>
        </w:rPr>
        <w:t>),</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será</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APCA]</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Solicitante</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celebrado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n.</w:t>
      </w:r>
      <w:r w:rsidRPr="00FB080C">
        <w:rPr>
          <w:rFonts w:ascii="Symbol" w:eastAsia="Symbol" w:hAnsi="Symbol" w:cs="Symbol"/>
          <w:sz w:val="24"/>
          <w:lang w:val="es-419"/>
        </w:rPr>
        <w:t></w:t>
      </w:r>
      <w:r w:rsidR="00361EE3" w:rsidRPr="00FB080C">
        <w:rPr>
          <w:rFonts w:ascii="Times New Roman" w:hAnsi="Times New Roman"/>
          <w:sz w:val="24"/>
          <w:vertAlign w:val="superscript"/>
          <w:lang w:val="es-419"/>
        </w:rPr>
        <w:t xml:space="preserve"> </w:t>
      </w:r>
      <w:r w:rsidRPr="008647C0">
        <w:rPr>
          <w:rFonts w:ascii="Times New Roman" w:hAnsi="Times New Roman"/>
          <w:i/>
          <w:iCs/>
          <w:color w:val="5B9BD5" w:themeColor="accent1"/>
          <w:sz w:val="24"/>
          <w:lang w:val="es-419"/>
        </w:rPr>
        <w:t>[indique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número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referencia</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Contrato]</w:t>
      </w:r>
      <w:r w:rsidRPr="008647C0">
        <w:rPr>
          <w:rFonts w:ascii="Times New Roman" w:hAnsi="Times New Roman"/>
          <w:color w:val="5B9BD5" w:themeColor="accent1"/>
          <w:sz w:val="24"/>
          <w:lang w:val="es-419"/>
        </w:rPr>
        <w:t>,</w:t>
      </w:r>
      <w:r w:rsidR="00361EE3" w:rsidRPr="008647C0">
        <w:rPr>
          <w:rFonts w:ascii="Times New Roman" w:hAnsi="Times New Roman"/>
          <w:color w:val="5B9BD5" w:themeColor="accent1"/>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8647C0">
        <w:rPr>
          <w:rFonts w:ascii="Times New Roman" w:hAnsi="Times New Roman"/>
          <w:i/>
          <w:iCs/>
          <w:color w:val="5B9BD5" w:themeColor="accent1"/>
          <w:sz w:val="24"/>
          <w:lang w:val="es-419"/>
        </w:rPr>
        <w:t>[indique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la</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fecha]</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suministro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8647C0">
        <w:rPr>
          <w:rFonts w:ascii="Times New Roman" w:hAnsi="Times New Roman"/>
          <w:i/>
          <w:iCs/>
          <w:color w:val="5B9BD5" w:themeColor="accent1"/>
          <w:sz w:val="24"/>
          <w:lang w:val="es-419"/>
        </w:rPr>
        <w:t>[indique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nombre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del</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contrato</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y</w:t>
      </w:r>
      <w:r w:rsidR="00361EE3" w:rsidRPr="008647C0">
        <w:rPr>
          <w:rFonts w:ascii="Times New Roman" w:hAnsi="Times New Roman"/>
          <w:i/>
          <w:iCs/>
          <w:color w:val="5B9BD5" w:themeColor="accent1"/>
          <w:sz w:val="24"/>
          <w:lang w:val="es-419"/>
        </w:rPr>
        <w:t xml:space="preserve"> </w:t>
      </w:r>
      <w:r w:rsidR="006C4291" w:rsidRPr="008647C0">
        <w:rPr>
          <w:rFonts w:ascii="Times New Roman" w:hAnsi="Times New Roman"/>
          <w:i/>
          <w:iCs/>
          <w:color w:val="5B9BD5" w:themeColor="accent1"/>
          <w:sz w:val="24"/>
          <w:lang w:val="es-419"/>
        </w:rPr>
        <w:t xml:space="preserve">una </w:t>
      </w:r>
      <w:r w:rsidRPr="008647C0">
        <w:rPr>
          <w:rFonts w:ascii="Times New Roman" w:hAnsi="Times New Roman"/>
          <w:i/>
          <w:iCs/>
          <w:color w:val="5B9BD5" w:themeColor="accent1"/>
          <w:sz w:val="24"/>
          <w:lang w:val="es-419"/>
        </w:rPr>
        <w:t>breve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descripción</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de</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los</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Bienes</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y</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Servicios</w:t>
      </w:r>
      <w:r w:rsidR="00361EE3" w:rsidRPr="008647C0">
        <w:rPr>
          <w:rFonts w:ascii="Times New Roman" w:hAnsi="Times New Roman"/>
          <w:i/>
          <w:iCs/>
          <w:color w:val="5B9BD5" w:themeColor="accent1"/>
          <w:sz w:val="24"/>
          <w:lang w:val="es-419"/>
        </w:rPr>
        <w:t xml:space="preserve"> </w:t>
      </w:r>
      <w:r w:rsidRPr="008647C0">
        <w:rPr>
          <w:rFonts w:ascii="Times New Roman" w:hAnsi="Times New Roman"/>
          <w:i/>
          <w:iCs/>
          <w:color w:val="5B9BD5" w:themeColor="accent1"/>
          <w:sz w:val="24"/>
          <w:lang w:val="es-419"/>
        </w:rPr>
        <w:t>Conexos</w:t>
      </w:r>
      <w:r w:rsidRPr="00FB080C">
        <w:rPr>
          <w:rFonts w:ascii="Times New Roman" w:hAnsi="Times New Roman"/>
          <w:i/>
          <w:iCs/>
          <w:sz w:val="24"/>
          <w:lang w:val="es-419"/>
        </w:rPr>
        <w:t>]</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Contrato</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p>
    <w:p w14:paraId="3F0293BA" w14:textId="4974BE75" w:rsidR="00E02593" w:rsidRPr="00FB080C" w:rsidRDefault="00E02593" w:rsidP="00E02593">
      <w:pPr>
        <w:pStyle w:val="NormalWeb"/>
        <w:jc w:val="both"/>
        <w:rPr>
          <w:rFonts w:ascii="Times New Roman" w:hAnsi="Times New Roman"/>
          <w:sz w:val="24"/>
          <w:lang w:val="es-419"/>
        </w:rPr>
      </w:pPr>
      <w:r w:rsidRPr="00FB080C">
        <w:rPr>
          <w:rFonts w:ascii="Times New Roman" w:hAnsi="Times New Roman"/>
          <w:sz w:val="24"/>
          <w:lang w:val="es-419"/>
        </w:rPr>
        <w:t>ASÍMISMO,</w:t>
      </w:r>
      <w:r w:rsidR="00361EE3" w:rsidRPr="00FB080C">
        <w:rPr>
          <w:rFonts w:ascii="Times New Roman" w:hAnsi="Times New Roman"/>
          <w:sz w:val="24"/>
          <w:lang w:val="es-419"/>
        </w:rPr>
        <w:t xml:space="preserve"> </w:t>
      </w:r>
      <w:r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acuerdo</w:t>
      </w:r>
      <w:r w:rsidR="00361EE3" w:rsidRPr="00FB080C">
        <w:rPr>
          <w:rFonts w:ascii="Times New Roman" w:hAnsi="Times New Roman"/>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condiciones</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requiere</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Cumplimiento.</w:t>
      </w:r>
    </w:p>
    <w:p w14:paraId="60EA09C8" w14:textId="6FBCC5EE" w:rsidR="00E02593" w:rsidRPr="00FB080C" w:rsidRDefault="00E02593" w:rsidP="00E02593">
      <w:pPr>
        <w:pStyle w:val="NormalWeb"/>
        <w:jc w:val="both"/>
        <w:rPr>
          <w:rFonts w:ascii="Times New Roman" w:hAnsi="Times New Roman"/>
          <w:sz w:val="24"/>
          <w:lang w:val="es-419"/>
        </w:rPr>
      </w:pP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nosotros,</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banco]</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medio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presente</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obligamos</w:t>
      </w:r>
      <w:r w:rsidR="00361EE3" w:rsidRPr="00FB080C">
        <w:rPr>
          <w:rFonts w:ascii="Times New Roman" w:hAnsi="Times New Roman"/>
          <w:sz w:val="24"/>
          <w:lang w:val="es-419"/>
        </w:rPr>
        <w:t xml:space="preserve"> </w:t>
      </w:r>
      <w:r w:rsidRPr="00FB080C">
        <w:rPr>
          <w:rFonts w:ascii="Times New Roman" w:hAnsi="Times New Roman"/>
          <w:sz w:val="24"/>
          <w:lang w:val="es-419"/>
        </w:rPr>
        <w:t>irrevocablemente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pagar</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suma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sumas,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exceda(n)</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monto</w:t>
      </w:r>
      <w:r w:rsidR="00361EE3" w:rsidRPr="00FB080C">
        <w:rPr>
          <w:rFonts w:ascii="Times New Roman" w:hAnsi="Times New Roman"/>
          <w:sz w:val="24"/>
          <w:lang w:val="es-419"/>
        </w:rPr>
        <w:t xml:space="preserve"> </w:t>
      </w:r>
      <w:r w:rsidRPr="00FB080C">
        <w:rPr>
          <w:rFonts w:ascii="Times New Roman" w:hAnsi="Times New Roman"/>
          <w:sz w:val="24"/>
          <w:lang w:val="es-419"/>
        </w:rPr>
        <w:t>total</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____</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cifra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números]</w:t>
      </w:r>
      <w:r w:rsidR="00361EE3" w:rsidRPr="00FB080C">
        <w:rPr>
          <w:rFonts w:ascii="Times New Roman" w:hAnsi="Times New Roman"/>
          <w:sz w:val="24"/>
          <w:lang w:val="es-419"/>
        </w:rPr>
        <w:t xml:space="preserve"> </w:t>
      </w:r>
      <w:r w:rsidR="00221695" w:rsidRPr="00FB080C">
        <w:rPr>
          <w:rFonts w:ascii="Times New Roman" w:hAnsi="Times New Roman"/>
          <w:i/>
          <w:iCs/>
          <w:sz w:val="24"/>
          <w:lang w:val="es-419"/>
        </w:rPr>
        <w:t>(</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cifra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palabras]</w:t>
      </w:r>
      <w:r w:rsidR="00221695" w:rsidRPr="00FB080C">
        <w:rPr>
          <w:rFonts w:ascii="Times New Roman" w:hAnsi="Times New Roman"/>
          <w:i/>
          <w:iCs/>
          <w:sz w:val="24"/>
          <w:lang w:val="es-419"/>
        </w:rPr>
        <w:t>)</w:t>
      </w:r>
      <w:r w:rsidRPr="00FB080C">
        <w:rPr>
          <w:rStyle w:val="Refdenotaalpie"/>
          <w:rFonts w:ascii="Times New Roman" w:hAnsi="Times New Roman"/>
          <w:sz w:val="24"/>
          <w:lang w:val="es-419"/>
        </w:rPr>
        <w:footnoteReference w:id="14"/>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Dichas</w:t>
      </w:r>
      <w:r w:rsidR="00361EE3" w:rsidRPr="00FB080C">
        <w:rPr>
          <w:rFonts w:ascii="Times New Roman" w:hAnsi="Times New Roman"/>
          <w:sz w:val="24"/>
          <w:lang w:val="es-419"/>
        </w:rPr>
        <w:t xml:space="preserve"> </w:t>
      </w:r>
      <w:r w:rsidRPr="00FB080C">
        <w:rPr>
          <w:rFonts w:ascii="Times New Roman" w:hAnsi="Times New Roman"/>
          <w:sz w:val="24"/>
          <w:lang w:val="es-419"/>
        </w:rPr>
        <w:t>sumas</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pagarán</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tipos</w:t>
      </w:r>
      <w:r w:rsidR="00361EE3" w:rsidRPr="00FB080C">
        <w:rPr>
          <w:rFonts w:ascii="Times New Roman" w:hAnsi="Times New Roman"/>
          <w:sz w:val="24"/>
          <w:lang w:val="es-419"/>
        </w:rPr>
        <w:t xml:space="preserve"> </w:t>
      </w:r>
      <w:r w:rsidRPr="00FB080C">
        <w:rPr>
          <w:rFonts w:ascii="Times New Roman" w:hAnsi="Times New Roman"/>
          <w:sz w:val="24"/>
          <w:lang w:val="es-419"/>
        </w:rPr>
        <w:t>y</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proporciones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monedas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debe</w:t>
      </w:r>
      <w:r w:rsidR="00361EE3" w:rsidRPr="00FB080C">
        <w:rPr>
          <w:rFonts w:ascii="Times New Roman" w:hAnsi="Times New Roman"/>
          <w:sz w:val="24"/>
          <w:lang w:val="es-419"/>
        </w:rPr>
        <w:t xml:space="preserve"> </w:t>
      </w:r>
      <w:r w:rsidRPr="00FB080C">
        <w:rPr>
          <w:rFonts w:ascii="Times New Roman" w:hAnsi="Times New Roman"/>
          <w:sz w:val="24"/>
          <w:lang w:val="es-419"/>
        </w:rPr>
        <w:t>pagar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Precio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cuando</w:t>
      </w:r>
      <w:r w:rsidR="00361EE3" w:rsidRPr="00FB080C">
        <w:rPr>
          <w:rFonts w:ascii="Times New Roman" w:hAnsi="Times New Roman"/>
          <w:sz w:val="24"/>
          <w:lang w:val="es-419"/>
        </w:rPr>
        <w:t xml:space="preserve"> </w:t>
      </w:r>
      <w:r w:rsidRPr="00FB080C">
        <w:rPr>
          <w:rFonts w:ascii="Times New Roman" w:hAnsi="Times New Roman"/>
          <w:sz w:val="24"/>
          <w:lang w:val="es-419"/>
        </w:rPr>
        <w:t>recibamos</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escrito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respaldada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ya</w:t>
      </w:r>
      <w:r w:rsidR="00361EE3" w:rsidRPr="00FB080C">
        <w:rPr>
          <w:rFonts w:ascii="Times New Roman" w:hAnsi="Times New Roman"/>
          <w:sz w:val="24"/>
          <w:lang w:val="es-419"/>
        </w:rPr>
        <w:t xml:space="preserve"> </w:t>
      </w:r>
      <w:r w:rsidRPr="00FB080C">
        <w:rPr>
          <w:rFonts w:ascii="Times New Roman" w:hAnsi="Times New Roman"/>
          <w:sz w:val="24"/>
          <w:lang w:val="es-419"/>
        </w:rPr>
        <w:t>sea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misma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aparte</w:t>
      </w:r>
      <w:r w:rsidR="00361EE3" w:rsidRPr="00FB080C">
        <w:rPr>
          <w:rFonts w:ascii="Times New Roman" w:hAnsi="Times New Roman"/>
          <w:sz w:val="24"/>
          <w:lang w:val="es-419"/>
        </w:rPr>
        <w:t xml:space="preserve"> </w:t>
      </w:r>
      <w:r w:rsidRPr="00FB080C">
        <w:rPr>
          <w:rFonts w:ascii="Times New Roman" w:hAnsi="Times New Roman"/>
          <w:sz w:val="24"/>
          <w:lang w:val="es-419"/>
        </w:rPr>
        <w:t>firmado</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Pr="00FB080C">
        <w:rPr>
          <w:rFonts w:ascii="Times New Roman" w:hAnsi="Times New Roman"/>
          <w:sz w:val="24"/>
          <w:lang w:val="es-419"/>
        </w:rPr>
        <w:t>acompañar</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identificar</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indique</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incumplió</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obligaciones</w:t>
      </w:r>
      <w:r w:rsidR="00361EE3" w:rsidRPr="00FB080C">
        <w:rPr>
          <w:rFonts w:ascii="Times New Roman" w:hAnsi="Times New Roman"/>
          <w:sz w:val="24"/>
          <w:lang w:val="es-419"/>
        </w:rPr>
        <w:t xml:space="preserve"> </w:t>
      </w:r>
      <w:r w:rsidRPr="00FB080C">
        <w:rPr>
          <w:rFonts w:ascii="Times New Roman" w:hAnsi="Times New Roman"/>
          <w:sz w:val="24"/>
          <w:lang w:val="es-419"/>
        </w:rPr>
        <w:t>contraídas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marco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sin</w:t>
      </w:r>
      <w:r w:rsidR="00361EE3" w:rsidRPr="00FB080C">
        <w:rPr>
          <w:rFonts w:ascii="Times New Roman" w:hAnsi="Times New Roman"/>
          <w:sz w:val="24"/>
          <w:lang w:val="es-419"/>
        </w:rPr>
        <w:t xml:space="preserve"> </w:t>
      </w:r>
      <w:r w:rsidRPr="00FB080C">
        <w:rPr>
          <w:rFonts w:ascii="Times New Roman" w:hAnsi="Times New Roman"/>
          <w:sz w:val="24"/>
          <w:lang w:val="es-419"/>
        </w:rPr>
        <w:t>necesidad</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tenga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probar</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aducir</w:t>
      </w:r>
      <w:r w:rsidR="00361EE3" w:rsidRPr="00FB080C">
        <w:rPr>
          <w:rFonts w:ascii="Times New Roman" w:hAnsi="Times New Roman"/>
          <w:sz w:val="24"/>
          <w:lang w:val="es-419"/>
        </w:rPr>
        <w:t xml:space="preserve"> </w:t>
      </w:r>
      <w:r w:rsidRPr="00FB080C">
        <w:rPr>
          <w:rFonts w:ascii="Times New Roman" w:hAnsi="Times New Roman"/>
          <w:sz w:val="24"/>
          <w:lang w:val="es-419"/>
        </w:rPr>
        <w:t>causa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razón</w:t>
      </w:r>
      <w:r w:rsidR="00361EE3" w:rsidRPr="00FB080C">
        <w:rPr>
          <w:rFonts w:ascii="Times New Roman" w:hAnsi="Times New Roman"/>
          <w:sz w:val="24"/>
          <w:lang w:val="es-419"/>
        </w:rPr>
        <w:t xml:space="preserve"> </w:t>
      </w:r>
      <w:r w:rsidRPr="00FB080C">
        <w:rPr>
          <w:rFonts w:ascii="Times New Roman" w:hAnsi="Times New Roman"/>
          <w:sz w:val="24"/>
          <w:lang w:val="es-419"/>
        </w:rPr>
        <w:t>alguna</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su</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suma</w:t>
      </w:r>
      <w:r w:rsidR="00361EE3" w:rsidRPr="00FB080C">
        <w:rPr>
          <w:rFonts w:ascii="Times New Roman" w:hAnsi="Times New Roman"/>
          <w:sz w:val="24"/>
          <w:lang w:val="es-419"/>
        </w:rPr>
        <w:t xml:space="preserve"> </w:t>
      </w:r>
      <w:r w:rsidRPr="00FB080C">
        <w:rPr>
          <w:rFonts w:ascii="Times New Roman" w:hAnsi="Times New Roman"/>
          <w:sz w:val="24"/>
          <w:lang w:val="es-419"/>
        </w:rPr>
        <w:t>especificada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ella.</w:t>
      </w:r>
      <w:r w:rsidR="00361EE3" w:rsidRPr="00FB080C">
        <w:rPr>
          <w:rFonts w:ascii="Times New Roman" w:hAnsi="Times New Roman"/>
          <w:sz w:val="24"/>
          <w:lang w:val="es-419"/>
        </w:rPr>
        <w:t xml:space="preserve"> </w:t>
      </w:r>
    </w:p>
    <w:p w14:paraId="10987B7E" w14:textId="5165ED5C" w:rsidR="00676E70" w:rsidRPr="00FB080C" w:rsidRDefault="00E02593" w:rsidP="00D25A5D">
      <w:pPr>
        <w:pStyle w:val="NormalWeb"/>
        <w:jc w:val="both"/>
        <w:rPr>
          <w:rFonts w:ascii="Times New Roman" w:hAnsi="Times New Roman"/>
          <w:sz w:val="24"/>
          <w:lang w:val="es-419"/>
        </w:rPr>
      </w:pPr>
      <w:r w:rsidRPr="00FB080C">
        <w:rPr>
          <w:rFonts w:ascii="Times New Roman" w:hAnsi="Times New Roman"/>
          <w:sz w:val="24"/>
          <w:lang w:val="es-419"/>
        </w:rPr>
        <w:footnoteReference w:customMarkFollows="1" w:id="15"/>
        <w:t>Esta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vencerá</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más</w:t>
      </w:r>
      <w:r w:rsidR="00361EE3" w:rsidRPr="00FB080C">
        <w:rPr>
          <w:rFonts w:ascii="Times New Roman" w:hAnsi="Times New Roman"/>
          <w:sz w:val="24"/>
          <w:lang w:val="es-419"/>
        </w:rPr>
        <w:t xml:space="preserve"> </w:t>
      </w:r>
      <w:r w:rsidRPr="00FB080C">
        <w:rPr>
          <w:rFonts w:ascii="Times New Roman" w:hAnsi="Times New Roman"/>
          <w:sz w:val="24"/>
          <w:lang w:val="es-419"/>
        </w:rPr>
        <w:t>tardar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día</w:t>
      </w:r>
      <w:r w:rsidR="00361EE3" w:rsidRPr="00FB080C">
        <w:rPr>
          <w:rFonts w:ascii="Times New Roman" w:hAnsi="Times New Roman"/>
          <w:sz w:val="24"/>
          <w:lang w:val="es-419"/>
        </w:rPr>
        <w:t xml:space="preserve"> </w:t>
      </w:r>
      <w:r w:rsidRPr="00FB080C">
        <w:rPr>
          <w:rFonts w:ascii="Times New Roman" w:hAnsi="Times New Roman"/>
          <w:i/>
          <w:sz w:val="24"/>
          <w:lang w:val="es-419"/>
        </w:rPr>
        <w:t>[indique</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número]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sz w:val="24"/>
          <w:lang w:val="es-419"/>
        </w:rPr>
        <w:t>[indique</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mes]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sz w:val="24"/>
          <w:lang w:val="es-419"/>
        </w:rPr>
        <w:t>[indique</w:t>
      </w:r>
      <w:r w:rsidR="00361EE3" w:rsidRPr="00FB080C">
        <w:rPr>
          <w:rFonts w:ascii="Times New Roman" w:hAnsi="Times New Roman"/>
          <w:i/>
          <w:sz w:val="24"/>
          <w:lang w:val="es-419"/>
        </w:rPr>
        <w:t xml:space="preserve"> </w:t>
      </w:r>
      <w:r w:rsidRPr="00FB080C">
        <w:rPr>
          <w:rFonts w:ascii="Times New Roman" w:hAnsi="Times New Roman"/>
          <w:i/>
          <w:sz w:val="24"/>
          <w:lang w:val="es-419"/>
        </w:rPr>
        <w:t>el</w:t>
      </w:r>
      <w:r w:rsidR="00361EE3" w:rsidRPr="00FB080C">
        <w:rPr>
          <w:rFonts w:ascii="Times New Roman" w:hAnsi="Times New Roman"/>
          <w:i/>
          <w:sz w:val="24"/>
          <w:lang w:val="es-419"/>
        </w:rPr>
        <w:t xml:space="preserve"> </w:t>
      </w:r>
      <w:r w:rsidRPr="00FB080C">
        <w:rPr>
          <w:rFonts w:ascii="Times New Roman" w:hAnsi="Times New Roman"/>
          <w:i/>
          <w:sz w:val="24"/>
          <w:lang w:val="es-419"/>
        </w:rPr>
        <w:t>año]</w:t>
      </w:r>
      <w:r w:rsidRPr="00FB080C">
        <w:rPr>
          <w:rStyle w:val="Refdenotaalpie"/>
          <w:rFonts w:ascii="Times New Roman" w:hAnsi="Times New Roman"/>
          <w:i/>
          <w:sz w:val="24"/>
          <w:lang w:val="es-419"/>
        </w:rPr>
        <w:footnoteReference w:id="16"/>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y</w:t>
      </w:r>
      <w:r w:rsidR="00361EE3" w:rsidRPr="00FB080C">
        <w:rPr>
          <w:rFonts w:ascii="Times New Roman" w:hAnsi="Times New Roman"/>
          <w:sz w:val="24"/>
          <w:lang w:val="es-419"/>
        </w:rPr>
        <w:t xml:space="preserve"> </w:t>
      </w:r>
      <w:r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Pr="00FB080C">
        <w:rPr>
          <w:rFonts w:ascii="Times New Roman" w:hAnsi="Times New Roman"/>
          <w:sz w:val="24"/>
          <w:lang w:val="es-419"/>
        </w:rPr>
        <w:t>reclamación</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pago</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amparo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ella</w:t>
      </w:r>
      <w:r w:rsidR="00361EE3" w:rsidRPr="00FB080C">
        <w:rPr>
          <w:rFonts w:ascii="Times New Roman" w:hAnsi="Times New Roman"/>
          <w:sz w:val="24"/>
          <w:lang w:val="es-419"/>
        </w:rPr>
        <w:t xml:space="preserve"> </w:t>
      </w:r>
      <w:r w:rsidRPr="00FB080C">
        <w:rPr>
          <w:rFonts w:ascii="Times New Roman" w:hAnsi="Times New Roman"/>
          <w:sz w:val="24"/>
          <w:lang w:val="es-419"/>
        </w:rPr>
        <w:t>deberá</w:t>
      </w:r>
      <w:r w:rsidR="00361EE3" w:rsidRPr="00FB080C">
        <w:rPr>
          <w:rFonts w:ascii="Times New Roman" w:hAnsi="Times New Roman"/>
          <w:sz w:val="24"/>
          <w:lang w:val="es-419"/>
        </w:rPr>
        <w:t xml:space="preserve"> </w:t>
      </w:r>
      <w:r w:rsidRPr="00FB080C">
        <w:rPr>
          <w:rFonts w:ascii="Times New Roman" w:hAnsi="Times New Roman"/>
          <w:sz w:val="24"/>
          <w:lang w:val="es-419"/>
        </w:rPr>
        <w:t>ser</w:t>
      </w:r>
      <w:r w:rsidR="00361EE3" w:rsidRPr="00FB080C">
        <w:rPr>
          <w:rFonts w:ascii="Times New Roman" w:hAnsi="Times New Roman"/>
          <w:sz w:val="24"/>
          <w:lang w:val="es-419"/>
        </w:rPr>
        <w:t xml:space="preserve"> </w:t>
      </w:r>
      <w:r w:rsidRPr="00FB080C">
        <w:rPr>
          <w:rFonts w:ascii="Times New Roman" w:hAnsi="Times New Roman"/>
          <w:sz w:val="24"/>
          <w:lang w:val="es-419"/>
        </w:rPr>
        <w:t>recibida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nosotros</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lastRenderedPageBreak/>
        <w:t>oficina</w:t>
      </w:r>
      <w:r w:rsidR="00361EE3" w:rsidRPr="00FB080C">
        <w:rPr>
          <w:rFonts w:ascii="Times New Roman" w:hAnsi="Times New Roman"/>
          <w:sz w:val="24"/>
          <w:lang w:val="es-419"/>
        </w:rPr>
        <w:t xml:space="preserve"> </w:t>
      </w:r>
      <w:r w:rsidRPr="00FB080C">
        <w:rPr>
          <w:rFonts w:ascii="Times New Roman" w:hAnsi="Times New Roman"/>
          <w:sz w:val="24"/>
          <w:lang w:val="es-419"/>
        </w:rPr>
        <w:t>mencionada</w:t>
      </w:r>
      <w:r w:rsidR="00361EE3" w:rsidRPr="00FB080C">
        <w:rPr>
          <w:rFonts w:ascii="Times New Roman" w:hAnsi="Times New Roman"/>
          <w:sz w:val="24"/>
          <w:lang w:val="es-419"/>
        </w:rPr>
        <w:t xml:space="preserve"> </w:t>
      </w:r>
      <w:r w:rsidRPr="00FB080C">
        <w:rPr>
          <w:rFonts w:ascii="Times New Roman" w:hAnsi="Times New Roman"/>
          <w:sz w:val="24"/>
          <w:lang w:val="es-419"/>
        </w:rPr>
        <w:t>arriba</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más</w:t>
      </w:r>
      <w:r w:rsidR="00361EE3" w:rsidRPr="00FB080C">
        <w:rPr>
          <w:rFonts w:ascii="Times New Roman" w:hAnsi="Times New Roman"/>
          <w:sz w:val="24"/>
          <w:lang w:val="es-419"/>
        </w:rPr>
        <w:t xml:space="preserve"> </w:t>
      </w:r>
      <w:r w:rsidRPr="00FB080C">
        <w:rPr>
          <w:rFonts w:ascii="Times New Roman" w:hAnsi="Times New Roman"/>
          <w:sz w:val="24"/>
          <w:lang w:val="es-419"/>
        </w:rPr>
        <w:t>tardar</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esa</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00676E70" w:rsidRPr="00FB080C">
        <w:rPr>
          <w:rFonts w:ascii="Times New Roman" w:hAnsi="Times New Roman"/>
          <w:sz w:val="24"/>
          <w:lang w:val="es-419"/>
        </w:rPr>
        <w:t xml:space="preserve">Consecuentemente, cualquier solicitud de pago bajo esta Garantía deberá recibirse en esta institución en o antes de dicha fecha. </w:t>
      </w:r>
      <w:r w:rsidR="00937BF8" w:rsidRPr="00FB080C">
        <w:rPr>
          <w:rFonts w:ascii="Times New Roman" w:hAnsi="Times New Roman"/>
          <w:sz w:val="24"/>
          <w:lang w:val="es-419"/>
        </w:rPr>
        <w:t>Consecuentemente, cualquier solicitud de pago bajo esta Garantía deberá recibirse en esta institución en o antes de dicha fecha.</w:t>
      </w:r>
    </w:p>
    <w:p w14:paraId="505CAB33" w14:textId="12DAEAC2" w:rsidR="00221695" w:rsidRPr="00FB080C" w:rsidRDefault="00E256FC" w:rsidP="00221695">
      <w:pPr>
        <w:pStyle w:val="NormalWeb"/>
        <w:jc w:val="both"/>
        <w:rPr>
          <w:rFonts w:ascii="Times New Roman" w:hAnsi="Times New Roman"/>
          <w:sz w:val="24"/>
          <w:lang w:val="es-419"/>
        </w:rPr>
      </w:pPr>
      <w:r w:rsidRPr="00FB080C">
        <w:rPr>
          <w:rFonts w:ascii="Times New Roman" w:hAnsi="Times New Roman"/>
          <w:sz w:val="24"/>
          <w:lang w:val="es-419"/>
        </w:rPr>
        <w:t>Esta garantía está sujeta a las Reglas Uniformes de la Cámara de Comercio Internacional (CCI) sobre Garantías a Primera Solicitud (</w:t>
      </w:r>
      <w:r w:rsidRPr="00FB080C">
        <w:rPr>
          <w:rFonts w:ascii="Times New Roman" w:hAnsi="Times New Roman"/>
          <w:i/>
          <w:iCs/>
          <w:sz w:val="24"/>
          <w:lang w:val="es-419"/>
        </w:rPr>
        <w:t>Uniform Rules for Demand Guarantees, URDG</w:t>
      </w:r>
      <w:r w:rsidRPr="00FB080C">
        <w:rPr>
          <w:rFonts w:ascii="Times New Roman" w:hAnsi="Times New Roman"/>
          <w:sz w:val="24"/>
          <w:lang w:val="es-419"/>
        </w:rPr>
        <w:t>), revisión de 2010, publicación de la C</w:t>
      </w:r>
      <w:r w:rsidR="00C3184F" w:rsidRPr="00FB080C">
        <w:rPr>
          <w:rFonts w:ascii="Times New Roman" w:hAnsi="Times New Roman"/>
          <w:sz w:val="24"/>
          <w:lang w:val="es-419"/>
        </w:rPr>
        <w:t>CI</w:t>
      </w:r>
      <w:r w:rsidRPr="00FB080C">
        <w:rPr>
          <w:rFonts w:ascii="Times New Roman" w:hAnsi="Times New Roman"/>
          <w:sz w:val="24"/>
          <w:lang w:val="es-419"/>
        </w:rPr>
        <w:t xml:space="preserve"> n.</w:t>
      </w:r>
      <w:r w:rsidRPr="00FB080C">
        <w:rPr>
          <w:rFonts w:ascii="Times New Roman" w:hAnsi="Times New Roman"/>
          <w:sz w:val="24"/>
          <w:vertAlign w:val="superscript"/>
          <w:lang w:val="es-419"/>
        </w:rPr>
        <w:t>o</w:t>
      </w:r>
      <w:r w:rsidRPr="00FB080C">
        <w:rPr>
          <w:rFonts w:ascii="Times New Roman" w:hAnsi="Times New Roman"/>
          <w:sz w:val="24"/>
          <w:lang w:val="es-419"/>
        </w:rPr>
        <w:t xml:space="preserve"> 758, con exclusión, por la presente, de la declaración explicativa requerida en el Artículo 15(a).</w:t>
      </w:r>
    </w:p>
    <w:p w14:paraId="4872CFF5" w14:textId="03E67996" w:rsidR="002A2D3A" w:rsidRPr="00FB080C" w:rsidRDefault="002A2D3A" w:rsidP="00260642">
      <w:pPr>
        <w:spacing w:before="1600"/>
        <w:jc w:val="both"/>
        <w:rPr>
          <w:lang w:val="es-419"/>
        </w:rPr>
      </w:pPr>
      <w:r w:rsidRPr="00FB080C">
        <w:rPr>
          <w:lang w:val="es-419"/>
        </w:rPr>
        <w:t>_____________________</w:t>
      </w:r>
      <w:r w:rsidR="004729FF" w:rsidRPr="00FB080C">
        <w:rPr>
          <w:lang w:val="es-419"/>
        </w:rPr>
        <w:t>____________________________</w:t>
      </w:r>
      <w:r w:rsidR="00361EE3" w:rsidRPr="00FB080C">
        <w:rPr>
          <w:lang w:val="es-419"/>
        </w:rPr>
        <w:t xml:space="preserve"> </w:t>
      </w:r>
      <w:r w:rsidRPr="00FB080C">
        <w:rPr>
          <w:lang w:val="es-419"/>
        </w:rPr>
        <w:br/>
      </w:r>
      <w:r w:rsidR="004729FF" w:rsidRPr="00FB080C">
        <w:rPr>
          <w:i/>
          <w:iCs/>
          <w:lang w:val="es-419"/>
        </w:rPr>
        <w:t>[Firma(s)</w:t>
      </w:r>
      <w:r w:rsidR="00361EE3" w:rsidRPr="00FB080C">
        <w:rPr>
          <w:i/>
          <w:iCs/>
          <w:lang w:val="es-419"/>
        </w:rPr>
        <w:t xml:space="preserve"> </w:t>
      </w:r>
      <w:r w:rsidR="004729FF" w:rsidRPr="00FB080C">
        <w:rPr>
          <w:i/>
          <w:iCs/>
          <w:lang w:val="es-419"/>
        </w:rPr>
        <w:t>del</w:t>
      </w:r>
      <w:r w:rsidR="00361EE3" w:rsidRPr="00FB080C">
        <w:rPr>
          <w:i/>
          <w:iCs/>
          <w:lang w:val="es-419"/>
        </w:rPr>
        <w:t xml:space="preserve"> </w:t>
      </w:r>
      <w:r w:rsidR="004729FF" w:rsidRPr="00FB080C">
        <w:rPr>
          <w:i/>
          <w:iCs/>
          <w:lang w:val="es-419"/>
        </w:rPr>
        <w:t>(los)</w:t>
      </w:r>
      <w:r w:rsidR="00361EE3" w:rsidRPr="00FB080C">
        <w:rPr>
          <w:i/>
          <w:iCs/>
          <w:lang w:val="es-419"/>
        </w:rPr>
        <w:t xml:space="preserve"> </w:t>
      </w:r>
      <w:r w:rsidR="004729FF" w:rsidRPr="00FB080C">
        <w:rPr>
          <w:i/>
          <w:iCs/>
          <w:lang w:val="es-419"/>
        </w:rPr>
        <w:t>representante(s)</w:t>
      </w:r>
      <w:r w:rsidR="00361EE3" w:rsidRPr="00FB080C">
        <w:rPr>
          <w:i/>
          <w:iCs/>
          <w:lang w:val="es-419"/>
        </w:rPr>
        <w:t xml:space="preserve"> </w:t>
      </w:r>
      <w:r w:rsidR="004729FF" w:rsidRPr="00FB080C">
        <w:rPr>
          <w:i/>
          <w:iCs/>
          <w:lang w:val="es-419"/>
        </w:rPr>
        <w:t>autorizado(s)</w:t>
      </w:r>
      <w:r w:rsidR="00361EE3" w:rsidRPr="00FB080C">
        <w:rPr>
          <w:i/>
          <w:iCs/>
          <w:lang w:val="es-419"/>
        </w:rPr>
        <w:t xml:space="preserve"> </w:t>
      </w:r>
      <w:r w:rsidR="004729FF" w:rsidRPr="00FB080C">
        <w:rPr>
          <w:i/>
          <w:iCs/>
          <w:lang w:val="es-419"/>
        </w:rPr>
        <w:t>del</w:t>
      </w:r>
      <w:r w:rsidR="00361EE3" w:rsidRPr="00FB080C">
        <w:rPr>
          <w:i/>
          <w:iCs/>
          <w:lang w:val="es-419"/>
        </w:rPr>
        <w:t xml:space="preserve"> </w:t>
      </w:r>
      <w:r w:rsidR="004729FF" w:rsidRPr="00FB080C">
        <w:rPr>
          <w:i/>
          <w:iCs/>
          <w:lang w:val="es-419"/>
        </w:rPr>
        <w:t>banco]</w:t>
      </w:r>
    </w:p>
    <w:p w14:paraId="219F33CD" w14:textId="38E0A4A9" w:rsidR="00E02593" w:rsidRPr="008647C0" w:rsidRDefault="00E02593" w:rsidP="00260642">
      <w:pPr>
        <w:pStyle w:val="Textoindependiente"/>
        <w:spacing w:before="800"/>
        <w:jc w:val="both"/>
        <w:rPr>
          <w:rFonts w:ascii="Times New Roman" w:hAnsi="Times New Roman" w:cs="Times New Roman"/>
          <w:b/>
          <w:i/>
          <w:color w:val="5B9BD5" w:themeColor="accent1"/>
          <w:sz w:val="24"/>
          <w:lang w:val="es-419"/>
        </w:rPr>
      </w:pPr>
      <w:r w:rsidRPr="008647C0">
        <w:rPr>
          <w:rFonts w:ascii="Times New Roman" w:hAnsi="Times New Roman" w:cs="Times New Roman"/>
          <w:b/>
          <w:bCs/>
          <w:i/>
          <w:color w:val="5B9BD5" w:themeColor="accent1"/>
          <w:sz w:val="24"/>
          <w:lang w:val="es-419"/>
        </w:rPr>
        <w:t>Nota</w:t>
      </w:r>
      <w:r w:rsidR="00361EE3" w:rsidRPr="008647C0">
        <w:rPr>
          <w:rFonts w:ascii="Times New Roman" w:hAnsi="Times New Roman" w:cs="Times New Roman"/>
          <w:b/>
          <w:bCs/>
          <w:i/>
          <w:color w:val="5B9BD5" w:themeColor="accent1"/>
          <w:sz w:val="24"/>
          <w:lang w:val="es-419"/>
        </w:rPr>
        <w:t xml:space="preserve"> </w:t>
      </w:r>
      <w:r w:rsidR="008C6F4E" w:rsidRPr="008647C0">
        <w:rPr>
          <w:rFonts w:ascii="Times New Roman" w:hAnsi="Times New Roman" w:cs="Times New Roman"/>
          <w:b/>
          <w:bCs/>
          <w:i/>
          <w:color w:val="5B9BD5" w:themeColor="accent1"/>
          <w:sz w:val="24"/>
          <w:lang w:val="es-419"/>
        </w:rPr>
        <w:t>1</w:t>
      </w:r>
      <w:r w:rsidRPr="008647C0">
        <w:rPr>
          <w:rFonts w:ascii="Times New Roman" w:hAnsi="Times New Roman" w:cs="Times New Roman"/>
          <w:b/>
          <w:bCs/>
          <w:i/>
          <w:color w:val="5B9BD5" w:themeColor="accent1"/>
          <w:sz w:val="24"/>
          <w:lang w:val="es-419"/>
        </w:rPr>
        <w:t>:</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Para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información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del</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Organismo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Ejecutor: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El</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artículo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15(a)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establece:</w:t>
      </w:r>
      <w:r w:rsidR="00361EE3" w:rsidRPr="008647C0">
        <w:rPr>
          <w:rFonts w:ascii="Times New Roman" w:hAnsi="Times New Roman" w:cs="Times New Roman"/>
          <w:i/>
          <w:color w:val="5B9BD5" w:themeColor="accent1"/>
          <w:sz w:val="24"/>
          <w:lang w:val="es-419"/>
        </w:rPr>
        <w:t xml:space="preserve"> </w:t>
      </w:r>
      <w:r w:rsidR="00177788" w:rsidRPr="008647C0">
        <w:rPr>
          <w:rFonts w:ascii="Times New Roman" w:hAnsi="Times New Roman" w:cs="Times New Roman"/>
          <w:i/>
          <w:color w:val="5B9BD5" w:themeColor="accent1"/>
          <w:sz w:val="24"/>
          <w:lang w:val="es-419"/>
        </w:rPr>
        <w:t>“</w:t>
      </w:r>
      <w:r w:rsidRPr="008647C0">
        <w:rPr>
          <w:rFonts w:ascii="Times New Roman" w:hAnsi="Times New Roman" w:cs="Times New Roman"/>
          <w:i/>
          <w:color w:val="5B9BD5" w:themeColor="accent1"/>
          <w:sz w:val="24"/>
          <w:lang w:val="es-419"/>
        </w:rPr>
        <w:t>Condiciones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l</w:t>
      </w:r>
      <w:r w:rsidR="00FA569C"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00FA569C" w:rsidRPr="008647C0">
        <w:rPr>
          <w:rFonts w:ascii="Times New Roman" w:hAnsi="Times New Roman" w:cs="Times New Roman"/>
          <w:i/>
          <w:color w:val="5B9BD5" w:themeColor="accent1"/>
          <w:sz w:val="24"/>
          <w:lang w:val="es-419"/>
        </w:rPr>
        <w:t>solicitud</w:t>
      </w:r>
      <w:r w:rsidRPr="008647C0">
        <w:rPr>
          <w:rFonts w:ascii="Times New Roman" w:hAnsi="Times New Roman" w:cs="Times New Roman"/>
          <w:i/>
          <w:color w:val="5B9BD5" w:themeColor="accent1"/>
          <w:sz w:val="24"/>
          <w:lang w:val="es-419"/>
        </w:rPr>
        <w:t>:</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Un</w:t>
      </w:r>
      <w:r w:rsidR="00FA569C"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00FA569C" w:rsidRPr="008647C0">
        <w:rPr>
          <w:rFonts w:ascii="Times New Roman" w:hAnsi="Times New Roman" w:cs="Times New Roman"/>
          <w:i/>
          <w:color w:val="5B9BD5" w:themeColor="accent1"/>
          <w:sz w:val="24"/>
          <w:lang w:val="es-419"/>
        </w:rPr>
        <w:t>solicitud</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una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garantía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debe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ser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acompañad</w:t>
      </w:r>
      <w:r w:rsidR="001C0DC6"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aquellos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documentos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que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la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garantía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especifique,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y</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cualquier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caso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una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declaración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del</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Beneficiario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indicado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qué</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aspecto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el</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Solicitante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ha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incumplido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sus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obligaciones</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respecto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la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relación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subyacente.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Esta</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declaración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puede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formar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parte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l</w:t>
      </w:r>
      <w:r w:rsidR="001C0DC6" w:rsidRPr="008647C0">
        <w:rPr>
          <w:rFonts w:ascii="Times New Roman" w:hAnsi="Times New Roman" w:cs="Times New Roman"/>
          <w:i/>
          <w:color w:val="5B9BD5" w:themeColor="accent1"/>
          <w:sz w:val="24"/>
          <w:lang w:val="es-419"/>
        </w:rPr>
        <w:t>a</w:t>
      </w:r>
      <w:r w:rsidR="00361EE3" w:rsidRPr="008647C0">
        <w:rPr>
          <w:rFonts w:ascii="Times New Roman" w:hAnsi="Times New Roman" w:cs="Times New Roman"/>
          <w:i/>
          <w:color w:val="5B9BD5" w:themeColor="accent1"/>
          <w:sz w:val="24"/>
          <w:lang w:val="es-419"/>
        </w:rPr>
        <w:t xml:space="preserve"> </w:t>
      </w:r>
      <w:r w:rsidR="001C0DC6" w:rsidRPr="008647C0">
        <w:rPr>
          <w:rFonts w:ascii="Times New Roman" w:hAnsi="Times New Roman" w:cs="Times New Roman"/>
          <w:i/>
          <w:color w:val="5B9BD5" w:themeColor="accent1"/>
          <w:sz w:val="24"/>
          <w:lang w:val="es-419"/>
        </w:rPr>
        <w:t>solicitud</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constituir</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un</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documento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independiente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y</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firmado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que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acompañe</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o</w:t>
      </w:r>
      <w:r w:rsidR="00361EE3" w:rsidRPr="008647C0">
        <w:rPr>
          <w:rFonts w:ascii="Times New Roman" w:hAnsi="Times New Roman" w:cs="Times New Roman"/>
          <w:i/>
          <w:color w:val="5B9BD5" w:themeColor="accent1"/>
          <w:sz w:val="24"/>
          <w:lang w:val="es-419"/>
        </w:rPr>
        <w:t xml:space="preserve"> </w:t>
      </w:r>
      <w:r w:rsidRPr="008647C0">
        <w:rPr>
          <w:rFonts w:ascii="Times New Roman" w:hAnsi="Times New Roman" w:cs="Times New Roman"/>
          <w:i/>
          <w:color w:val="5B9BD5" w:themeColor="accent1"/>
          <w:sz w:val="24"/>
          <w:lang w:val="es-419"/>
        </w:rPr>
        <w:t>identifique</w:t>
      </w:r>
      <w:r w:rsidR="00361EE3" w:rsidRPr="008647C0">
        <w:rPr>
          <w:rFonts w:ascii="Times New Roman" w:hAnsi="Times New Roman" w:cs="Times New Roman"/>
          <w:i/>
          <w:color w:val="5B9BD5" w:themeColor="accent1"/>
          <w:sz w:val="24"/>
          <w:lang w:val="es-419"/>
        </w:rPr>
        <w:t xml:space="preserve"> </w:t>
      </w:r>
      <w:r w:rsidR="001C0DC6" w:rsidRPr="008647C0">
        <w:rPr>
          <w:rFonts w:ascii="Times New Roman" w:hAnsi="Times New Roman" w:cs="Times New Roman"/>
          <w:i/>
          <w:color w:val="5B9BD5" w:themeColor="accent1"/>
          <w:sz w:val="24"/>
          <w:lang w:val="es-419"/>
        </w:rPr>
        <w:t>la</w:t>
      </w:r>
      <w:r w:rsidR="00361EE3" w:rsidRPr="008647C0">
        <w:rPr>
          <w:rFonts w:ascii="Times New Roman" w:hAnsi="Times New Roman" w:cs="Times New Roman"/>
          <w:i/>
          <w:color w:val="5B9BD5" w:themeColor="accent1"/>
          <w:sz w:val="24"/>
          <w:lang w:val="es-419"/>
        </w:rPr>
        <w:t xml:space="preserve"> </w:t>
      </w:r>
      <w:r w:rsidR="001C0DC6" w:rsidRPr="008647C0">
        <w:rPr>
          <w:rFonts w:ascii="Times New Roman" w:hAnsi="Times New Roman" w:cs="Times New Roman"/>
          <w:i/>
          <w:color w:val="5B9BD5" w:themeColor="accent1"/>
          <w:sz w:val="24"/>
          <w:lang w:val="es-419"/>
        </w:rPr>
        <w:t>solicitud</w:t>
      </w:r>
      <w:r w:rsidRPr="008647C0">
        <w:rPr>
          <w:rFonts w:ascii="Times New Roman" w:hAnsi="Times New Roman" w:cs="Times New Roman"/>
          <w:i/>
          <w:color w:val="5B9BD5" w:themeColor="accent1"/>
          <w:sz w:val="24"/>
          <w:lang w:val="es-419"/>
        </w:rPr>
        <w:t>.</w:t>
      </w:r>
    </w:p>
    <w:p w14:paraId="739308D3" w14:textId="09132747" w:rsidR="00E02593" w:rsidRPr="008647C0" w:rsidRDefault="00E02593" w:rsidP="001F1D65">
      <w:pPr>
        <w:spacing w:before="200"/>
        <w:jc w:val="both"/>
        <w:rPr>
          <w:bCs/>
          <w:color w:val="5B9BD5" w:themeColor="accent1"/>
          <w:lang w:val="es-419"/>
        </w:rPr>
      </w:pPr>
      <w:r w:rsidRPr="008647C0">
        <w:rPr>
          <w:b/>
          <w:i/>
          <w:color w:val="5B9BD5" w:themeColor="accent1"/>
          <w:lang w:val="es-419"/>
        </w:rPr>
        <w:t>Nota</w:t>
      </w:r>
      <w:r w:rsidR="00361EE3" w:rsidRPr="008647C0">
        <w:rPr>
          <w:b/>
          <w:i/>
          <w:color w:val="5B9BD5" w:themeColor="accent1"/>
          <w:lang w:val="es-419"/>
        </w:rPr>
        <w:t xml:space="preserve"> </w:t>
      </w:r>
      <w:r w:rsidR="008C6F4E" w:rsidRPr="008647C0">
        <w:rPr>
          <w:b/>
          <w:i/>
          <w:color w:val="5B9BD5" w:themeColor="accent1"/>
          <w:lang w:val="es-419"/>
        </w:rPr>
        <w:t>2</w:t>
      </w:r>
      <w:r w:rsidRPr="008647C0">
        <w:rPr>
          <w:b/>
          <w:i/>
          <w:color w:val="5B9BD5" w:themeColor="accent1"/>
          <w:lang w:val="es-419"/>
        </w:rPr>
        <w:t>:</w:t>
      </w:r>
      <w:r w:rsidR="00361EE3" w:rsidRPr="008647C0">
        <w:rPr>
          <w:b/>
          <w:i/>
          <w:color w:val="5B9BD5" w:themeColor="accent1"/>
          <w:lang w:val="es-419"/>
        </w:rPr>
        <w:t xml:space="preserve"> </w:t>
      </w:r>
      <w:r w:rsidRPr="008647C0">
        <w:rPr>
          <w:bCs/>
          <w:i/>
          <w:color w:val="5B9BD5" w:themeColor="accent1"/>
          <w:lang w:val="es-419"/>
        </w:rPr>
        <w:t>Todo</w:t>
      </w:r>
      <w:r w:rsidR="00361EE3" w:rsidRPr="008647C0">
        <w:rPr>
          <w:bCs/>
          <w:i/>
          <w:color w:val="5B9BD5" w:themeColor="accent1"/>
          <w:lang w:val="es-419"/>
        </w:rPr>
        <w:t xml:space="preserve"> </w:t>
      </w:r>
      <w:r w:rsidRPr="008647C0">
        <w:rPr>
          <w:bCs/>
          <w:i/>
          <w:color w:val="5B9BD5" w:themeColor="accent1"/>
          <w:lang w:val="es-419"/>
        </w:rPr>
        <w:t>el</w:t>
      </w:r>
      <w:r w:rsidR="00361EE3" w:rsidRPr="008647C0">
        <w:rPr>
          <w:bCs/>
          <w:i/>
          <w:color w:val="5B9BD5" w:themeColor="accent1"/>
          <w:lang w:val="es-419"/>
        </w:rPr>
        <w:t xml:space="preserve"> </w:t>
      </w:r>
      <w:r w:rsidRPr="008647C0">
        <w:rPr>
          <w:bCs/>
          <w:i/>
          <w:color w:val="5B9BD5" w:themeColor="accent1"/>
          <w:lang w:val="es-419"/>
        </w:rPr>
        <w:t>texto</w:t>
      </w:r>
      <w:r w:rsidR="00361EE3" w:rsidRPr="008647C0">
        <w:rPr>
          <w:bCs/>
          <w:i/>
          <w:color w:val="5B9BD5" w:themeColor="accent1"/>
          <w:lang w:val="es-419"/>
        </w:rPr>
        <w:t xml:space="preserve"> </w:t>
      </w:r>
      <w:r w:rsidRPr="008647C0">
        <w:rPr>
          <w:bCs/>
          <w:i/>
          <w:color w:val="5B9BD5" w:themeColor="accent1"/>
          <w:lang w:val="es-419"/>
        </w:rPr>
        <w:t>que</w:t>
      </w:r>
      <w:r w:rsidR="00361EE3" w:rsidRPr="008647C0">
        <w:rPr>
          <w:bCs/>
          <w:i/>
          <w:color w:val="5B9BD5" w:themeColor="accent1"/>
          <w:lang w:val="es-419"/>
        </w:rPr>
        <w:t xml:space="preserve"> </w:t>
      </w:r>
      <w:r w:rsidRPr="008647C0">
        <w:rPr>
          <w:bCs/>
          <w:i/>
          <w:color w:val="5B9BD5" w:themeColor="accent1"/>
          <w:lang w:val="es-419"/>
        </w:rPr>
        <w:t>aparece</w:t>
      </w:r>
      <w:r w:rsidR="00361EE3" w:rsidRPr="008647C0">
        <w:rPr>
          <w:bCs/>
          <w:i/>
          <w:color w:val="5B9BD5" w:themeColor="accent1"/>
          <w:lang w:val="es-419"/>
        </w:rPr>
        <w:t xml:space="preserve"> </w:t>
      </w:r>
      <w:r w:rsidRPr="008647C0">
        <w:rPr>
          <w:bCs/>
          <w:i/>
          <w:color w:val="5B9BD5" w:themeColor="accent1"/>
          <w:lang w:val="es-419"/>
        </w:rPr>
        <w:t>en</w:t>
      </w:r>
      <w:r w:rsidR="00361EE3" w:rsidRPr="008647C0">
        <w:rPr>
          <w:bCs/>
          <w:i/>
          <w:color w:val="5B9BD5" w:themeColor="accent1"/>
          <w:lang w:val="es-419"/>
        </w:rPr>
        <w:t xml:space="preserve"> </w:t>
      </w:r>
      <w:r w:rsidRPr="008647C0">
        <w:rPr>
          <w:bCs/>
          <w:i/>
          <w:color w:val="5B9BD5" w:themeColor="accent1"/>
          <w:lang w:val="es-419"/>
        </w:rPr>
        <w:t>letra</w:t>
      </w:r>
      <w:r w:rsidR="00361EE3" w:rsidRPr="008647C0">
        <w:rPr>
          <w:bCs/>
          <w:i/>
          <w:color w:val="5B9BD5" w:themeColor="accent1"/>
          <w:lang w:val="es-419"/>
        </w:rPr>
        <w:t xml:space="preserve"> </w:t>
      </w:r>
      <w:r w:rsidRPr="008647C0">
        <w:rPr>
          <w:bCs/>
          <w:i/>
          <w:color w:val="5B9BD5" w:themeColor="accent1"/>
          <w:lang w:val="es-419"/>
        </w:rPr>
        <w:t>cursiva</w:t>
      </w:r>
      <w:r w:rsidR="00361EE3" w:rsidRPr="008647C0">
        <w:rPr>
          <w:bCs/>
          <w:i/>
          <w:color w:val="5B9BD5" w:themeColor="accent1"/>
          <w:lang w:val="es-419"/>
        </w:rPr>
        <w:t xml:space="preserve"> </w:t>
      </w:r>
      <w:r w:rsidRPr="008647C0">
        <w:rPr>
          <w:bCs/>
          <w:i/>
          <w:color w:val="5B9BD5" w:themeColor="accent1"/>
          <w:lang w:val="es-419"/>
        </w:rPr>
        <w:t>(incluidas</w:t>
      </w:r>
      <w:r w:rsidR="00361EE3" w:rsidRPr="008647C0">
        <w:rPr>
          <w:bCs/>
          <w:i/>
          <w:color w:val="5B9BD5" w:themeColor="accent1"/>
          <w:lang w:val="es-419"/>
        </w:rPr>
        <w:t xml:space="preserve"> </w:t>
      </w:r>
      <w:r w:rsidRPr="008647C0">
        <w:rPr>
          <w:bCs/>
          <w:i/>
          <w:color w:val="5B9BD5" w:themeColor="accent1"/>
          <w:lang w:val="es-419"/>
        </w:rPr>
        <w:t>las</w:t>
      </w:r>
      <w:r w:rsidR="00361EE3" w:rsidRPr="008647C0">
        <w:rPr>
          <w:bCs/>
          <w:i/>
          <w:color w:val="5B9BD5" w:themeColor="accent1"/>
          <w:lang w:val="es-419"/>
        </w:rPr>
        <w:t xml:space="preserve"> </w:t>
      </w:r>
      <w:r w:rsidRPr="008647C0">
        <w:rPr>
          <w:bCs/>
          <w:i/>
          <w:color w:val="5B9BD5" w:themeColor="accent1"/>
          <w:lang w:val="es-419"/>
        </w:rPr>
        <w:t>notas</w:t>
      </w:r>
      <w:r w:rsidR="00361EE3" w:rsidRPr="008647C0">
        <w:rPr>
          <w:bCs/>
          <w:i/>
          <w:color w:val="5B9BD5" w:themeColor="accent1"/>
          <w:lang w:val="es-419"/>
        </w:rPr>
        <w:t xml:space="preserve"> </w:t>
      </w:r>
      <w:r w:rsidRPr="008647C0">
        <w:rPr>
          <w:bCs/>
          <w:i/>
          <w:color w:val="5B9BD5" w:themeColor="accent1"/>
          <w:lang w:val="es-419"/>
        </w:rPr>
        <w:t>de</w:t>
      </w:r>
      <w:r w:rsidR="00361EE3" w:rsidRPr="008647C0">
        <w:rPr>
          <w:bCs/>
          <w:i/>
          <w:color w:val="5B9BD5" w:themeColor="accent1"/>
          <w:lang w:val="es-419"/>
        </w:rPr>
        <w:t xml:space="preserve"> </w:t>
      </w:r>
      <w:r w:rsidRPr="008647C0">
        <w:rPr>
          <w:bCs/>
          <w:i/>
          <w:color w:val="5B9BD5" w:themeColor="accent1"/>
          <w:lang w:val="es-419"/>
        </w:rPr>
        <w:t>pie</w:t>
      </w:r>
      <w:r w:rsidR="00361EE3" w:rsidRPr="008647C0">
        <w:rPr>
          <w:bCs/>
          <w:i/>
          <w:color w:val="5B9BD5" w:themeColor="accent1"/>
          <w:lang w:val="es-419"/>
        </w:rPr>
        <w:t xml:space="preserve"> </w:t>
      </w:r>
      <w:r w:rsidRPr="008647C0">
        <w:rPr>
          <w:bCs/>
          <w:i/>
          <w:color w:val="5B9BD5" w:themeColor="accent1"/>
          <w:lang w:val="es-419"/>
        </w:rPr>
        <w:t>de</w:t>
      </w:r>
      <w:r w:rsidR="00361EE3" w:rsidRPr="008647C0">
        <w:rPr>
          <w:bCs/>
          <w:i/>
          <w:color w:val="5B9BD5" w:themeColor="accent1"/>
          <w:lang w:val="es-419"/>
        </w:rPr>
        <w:t xml:space="preserve"> </w:t>
      </w:r>
      <w:r w:rsidRPr="008647C0">
        <w:rPr>
          <w:bCs/>
          <w:i/>
          <w:color w:val="5B9BD5" w:themeColor="accent1"/>
          <w:lang w:val="es-419"/>
        </w:rPr>
        <w:t>página)</w:t>
      </w:r>
      <w:r w:rsidR="00361EE3" w:rsidRPr="008647C0">
        <w:rPr>
          <w:bCs/>
          <w:i/>
          <w:color w:val="5B9BD5" w:themeColor="accent1"/>
          <w:lang w:val="es-419"/>
        </w:rPr>
        <w:t xml:space="preserve"> </w:t>
      </w:r>
      <w:r w:rsidRPr="008647C0">
        <w:rPr>
          <w:bCs/>
          <w:i/>
          <w:color w:val="5B9BD5" w:themeColor="accent1"/>
          <w:lang w:val="es-419"/>
        </w:rPr>
        <w:t>sirve</w:t>
      </w:r>
      <w:r w:rsidR="00361EE3" w:rsidRPr="008647C0">
        <w:rPr>
          <w:bCs/>
          <w:i/>
          <w:color w:val="5B9BD5" w:themeColor="accent1"/>
          <w:lang w:val="es-419"/>
        </w:rPr>
        <w:t xml:space="preserve"> </w:t>
      </w:r>
      <w:r w:rsidRPr="008647C0">
        <w:rPr>
          <w:bCs/>
          <w:i/>
          <w:color w:val="5B9BD5" w:themeColor="accent1"/>
          <w:lang w:val="es-419"/>
        </w:rPr>
        <w:t>de</w:t>
      </w:r>
      <w:r w:rsidR="00361EE3" w:rsidRPr="008647C0">
        <w:rPr>
          <w:bCs/>
          <w:i/>
          <w:color w:val="5B9BD5" w:themeColor="accent1"/>
          <w:lang w:val="es-419"/>
        </w:rPr>
        <w:t xml:space="preserve"> </w:t>
      </w:r>
      <w:r w:rsidRPr="008647C0">
        <w:rPr>
          <w:bCs/>
          <w:i/>
          <w:color w:val="5B9BD5" w:themeColor="accent1"/>
          <w:lang w:val="es-419"/>
        </w:rPr>
        <w:t>guía</w:t>
      </w:r>
      <w:r w:rsidR="00361EE3" w:rsidRPr="008647C0">
        <w:rPr>
          <w:bCs/>
          <w:i/>
          <w:color w:val="5B9BD5" w:themeColor="accent1"/>
          <w:lang w:val="es-419"/>
        </w:rPr>
        <w:t xml:space="preserve"> </w:t>
      </w:r>
      <w:r w:rsidRPr="008647C0">
        <w:rPr>
          <w:bCs/>
          <w:i/>
          <w:color w:val="5B9BD5" w:themeColor="accent1"/>
          <w:lang w:val="es-419"/>
        </w:rPr>
        <w:t>para</w:t>
      </w:r>
      <w:r w:rsidR="00361EE3" w:rsidRPr="008647C0">
        <w:rPr>
          <w:bCs/>
          <w:i/>
          <w:color w:val="5B9BD5" w:themeColor="accent1"/>
          <w:lang w:val="es-419"/>
        </w:rPr>
        <w:t xml:space="preserve"> </w:t>
      </w:r>
      <w:r w:rsidRPr="008647C0">
        <w:rPr>
          <w:bCs/>
          <w:i/>
          <w:color w:val="5B9BD5" w:themeColor="accent1"/>
          <w:lang w:val="es-419"/>
        </w:rPr>
        <w:t>preparar</w:t>
      </w:r>
      <w:r w:rsidR="00361EE3" w:rsidRPr="008647C0">
        <w:rPr>
          <w:bCs/>
          <w:i/>
          <w:color w:val="5B9BD5" w:themeColor="accent1"/>
          <w:lang w:val="es-419"/>
        </w:rPr>
        <w:t xml:space="preserve"> </w:t>
      </w:r>
      <w:r w:rsidRPr="008647C0">
        <w:rPr>
          <w:bCs/>
          <w:i/>
          <w:color w:val="5B9BD5" w:themeColor="accent1"/>
          <w:lang w:val="es-419"/>
        </w:rPr>
        <w:t>este</w:t>
      </w:r>
      <w:r w:rsidR="00361EE3" w:rsidRPr="008647C0">
        <w:rPr>
          <w:bCs/>
          <w:i/>
          <w:color w:val="5B9BD5" w:themeColor="accent1"/>
          <w:lang w:val="es-419"/>
        </w:rPr>
        <w:t xml:space="preserve"> </w:t>
      </w:r>
      <w:r w:rsidRPr="008647C0">
        <w:rPr>
          <w:bCs/>
          <w:i/>
          <w:color w:val="5B9BD5" w:themeColor="accent1"/>
          <w:lang w:val="es-419"/>
        </w:rPr>
        <w:t>formulario</w:t>
      </w:r>
      <w:r w:rsidR="00361EE3" w:rsidRPr="008647C0">
        <w:rPr>
          <w:bCs/>
          <w:i/>
          <w:color w:val="5B9BD5" w:themeColor="accent1"/>
          <w:lang w:val="es-419"/>
        </w:rPr>
        <w:t xml:space="preserve"> </w:t>
      </w:r>
      <w:r w:rsidRPr="008647C0">
        <w:rPr>
          <w:bCs/>
          <w:i/>
          <w:color w:val="5B9BD5" w:themeColor="accent1"/>
          <w:lang w:val="es-419"/>
        </w:rPr>
        <w:t>y</w:t>
      </w:r>
      <w:r w:rsidR="00361EE3" w:rsidRPr="008647C0">
        <w:rPr>
          <w:bCs/>
          <w:i/>
          <w:color w:val="5B9BD5" w:themeColor="accent1"/>
          <w:lang w:val="es-419"/>
        </w:rPr>
        <w:t xml:space="preserve"> </w:t>
      </w:r>
      <w:r w:rsidRPr="008647C0">
        <w:rPr>
          <w:bCs/>
          <w:i/>
          <w:color w:val="5B9BD5" w:themeColor="accent1"/>
          <w:lang w:val="es-419"/>
        </w:rPr>
        <w:t>deberá</w:t>
      </w:r>
      <w:r w:rsidR="00361EE3" w:rsidRPr="008647C0">
        <w:rPr>
          <w:bCs/>
          <w:i/>
          <w:color w:val="5B9BD5" w:themeColor="accent1"/>
          <w:lang w:val="es-419"/>
        </w:rPr>
        <w:t xml:space="preserve"> </w:t>
      </w:r>
      <w:r w:rsidRPr="008647C0">
        <w:rPr>
          <w:bCs/>
          <w:i/>
          <w:color w:val="5B9BD5" w:themeColor="accent1"/>
          <w:lang w:val="es-419"/>
        </w:rPr>
        <w:t>omitirse</w:t>
      </w:r>
      <w:r w:rsidR="00361EE3" w:rsidRPr="008647C0">
        <w:rPr>
          <w:bCs/>
          <w:i/>
          <w:color w:val="5B9BD5" w:themeColor="accent1"/>
          <w:lang w:val="es-419"/>
        </w:rPr>
        <w:t xml:space="preserve"> </w:t>
      </w:r>
      <w:r w:rsidRPr="008647C0">
        <w:rPr>
          <w:bCs/>
          <w:i/>
          <w:color w:val="5B9BD5" w:themeColor="accent1"/>
          <w:lang w:val="es-419"/>
        </w:rPr>
        <w:t>en</w:t>
      </w:r>
      <w:r w:rsidR="00361EE3" w:rsidRPr="008647C0">
        <w:rPr>
          <w:bCs/>
          <w:i/>
          <w:color w:val="5B9BD5" w:themeColor="accent1"/>
          <w:lang w:val="es-419"/>
        </w:rPr>
        <w:t xml:space="preserve"> </w:t>
      </w:r>
      <w:r w:rsidRPr="008647C0">
        <w:rPr>
          <w:bCs/>
          <w:i/>
          <w:color w:val="5B9BD5" w:themeColor="accent1"/>
          <w:lang w:val="es-419"/>
        </w:rPr>
        <w:t>la</w:t>
      </w:r>
      <w:r w:rsidR="00361EE3" w:rsidRPr="008647C0">
        <w:rPr>
          <w:bCs/>
          <w:i/>
          <w:color w:val="5B9BD5" w:themeColor="accent1"/>
          <w:lang w:val="es-419"/>
        </w:rPr>
        <w:t xml:space="preserve"> </w:t>
      </w:r>
      <w:r w:rsidRPr="008647C0">
        <w:rPr>
          <w:bCs/>
          <w:i/>
          <w:color w:val="5B9BD5" w:themeColor="accent1"/>
          <w:lang w:val="es-419"/>
        </w:rPr>
        <w:t>versión</w:t>
      </w:r>
      <w:r w:rsidR="00361EE3" w:rsidRPr="008647C0">
        <w:rPr>
          <w:bCs/>
          <w:i/>
          <w:color w:val="5B9BD5" w:themeColor="accent1"/>
          <w:lang w:val="es-419"/>
        </w:rPr>
        <w:t xml:space="preserve"> </w:t>
      </w:r>
      <w:r w:rsidRPr="008647C0">
        <w:rPr>
          <w:bCs/>
          <w:i/>
          <w:color w:val="5B9BD5" w:themeColor="accent1"/>
          <w:lang w:val="es-419"/>
        </w:rPr>
        <w:t>definitiva.</w:t>
      </w:r>
      <w:r w:rsidR="00361EE3" w:rsidRPr="008647C0">
        <w:rPr>
          <w:bCs/>
          <w:i/>
          <w:color w:val="5B9BD5" w:themeColor="accent1"/>
          <w:lang w:val="es-419"/>
        </w:rPr>
        <w:t xml:space="preserve"> </w:t>
      </w:r>
    </w:p>
    <w:p w14:paraId="46B39B7B" w14:textId="77777777" w:rsidR="00C81B3A" w:rsidRPr="008647C0" w:rsidRDefault="00C81B3A">
      <w:pPr>
        <w:rPr>
          <w:rFonts w:eastAsia="Arial Unicode MS"/>
          <w:i/>
          <w:color w:val="5B9BD5" w:themeColor="accent1"/>
          <w:lang w:val="es-419"/>
        </w:rPr>
      </w:pPr>
      <w:r w:rsidRPr="008647C0">
        <w:rPr>
          <w:i/>
          <w:color w:val="5B9BD5" w:themeColor="accent1"/>
          <w:lang w:val="es-419"/>
        </w:rPr>
        <w:br w:type="page"/>
      </w:r>
    </w:p>
    <w:p w14:paraId="1F38A787" w14:textId="2BF85DEB" w:rsidR="00A33D4C" w:rsidRPr="00FB080C" w:rsidRDefault="00A33D4C" w:rsidP="00C17F17">
      <w:pPr>
        <w:pStyle w:val="Head02"/>
        <w:spacing w:before="240" w:after="120"/>
        <w:rPr>
          <w:sz w:val="40"/>
          <w:szCs w:val="40"/>
          <w:lang w:val="es-419"/>
        </w:rPr>
      </w:pPr>
      <w:bookmarkStart w:id="996" w:name="_Toc78273069"/>
      <w:bookmarkStart w:id="997" w:name="_Toc111009247"/>
      <w:bookmarkStart w:id="998" w:name="_Toc428352208"/>
      <w:bookmarkStart w:id="999" w:name="_Toc438907199"/>
      <w:bookmarkStart w:id="1000" w:name="_Toc438907299"/>
      <w:bookmarkStart w:id="1001" w:name="_Toc365535460"/>
      <w:bookmarkEnd w:id="995"/>
      <w:r w:rsidRPr="00FB080C">
        <w:rPr>
          <w:sz w:val="40"/>
          <w:szCs w:val="40"/>
          <w:lang w:val="es-419"/>
        </w:rPr>
        <w:lastRenderedPageBreak/>
        <w:t>Garantía</w:t>
      </w:r>
      <w:r w:rsidR="00361EE3" w:rsidRPr="00FB080C">
        <w:rPr>
          <w:sz w:val="40"/>
          <w:szCs w:val="40"/>
          <w:lang w:val="es-419"/>
        </w:rPr>
        <w:t xml:space="preserve"> </w:t>
      </w:r>
      <w:r w:rsidRPr="00FB080C">
        <w:rPr>
          <w:sz w:val="40"/>
          <w:szCs w:val="40"/>
          <w:lang w:val="es-419"/>
        </w:rPr>
        <w:t>de</w:t>
      </w:r>
      <w:r w:rsidR="00361EE3" w:rsidRPr="00FB080C">
        <w:rPr>
          <w:sz w:val="40"/>
          <w:szCs w:val="40"/>
          <w:lang w:val="es-419"/>
        </w:rPr>
        <w:t xml:space="preserve"> </w:t>
      </w:r>
      <w:r w:rsidRPr="00FB080C">
        <w:rPr>
          <w:sz w:val="40"/>
          <w:szCs w:val="40"/>
          <w:lang w:val="es-419"/>
        </w:rPr>
        <w:t>Cumplimiento</w:t>
      </w:r>
    </w:p>
    <w:p w14:paraId="5B7FA98D" w14:textId="4EEF497E" w:rsidR="00A33D4C" w:rsidRPr="004808CB" w:rsidRDefault="004808CB" w:rsidP="00724237">
      <w:pPr>
        <w:spacing w:after="240"/>
        <w:jc w:val="center"/>
        <w:rPr>
          <w:b/>
          <w:bCs/>
          <w:sz w:val="36"/>
          <w:szCs w:val="36"/>
          <w:lang w:val="es-419"/>
        </w:rPr>
      </w:pPr>
      <w:r w:rsidRPr="004808CB">
        <w:rPr>
          <w:b/>
          <w:bCs/>
          <w:sz w:val="36"/>
          <w:szCs w:val="36"/>
          <w:lang w:val="es-419"/>
        </w:rPr>
        <w:t>(</w:t>
      </w:r>
      <w:r w:rsidR="00A33D4C" w:rsidRPr="004808CB">
        <w:rPr>
          <w:b/>
          <w:bCs/>
          <w:sz w:val="36"/>
          <w:szCs w:val="36"/>
          <w:lang w:val="es-419"/>
        </w:rPr>
        <w:t>Fianza</w:t>
      </w:r>
      <w:r w:rsidR="00361EE3" w:rsidRPr="004808CB">
        <w:rPr>
          <w:b/>
          <w:bCs/>
          <w:sz w:val="36"/>
          <w:szCs w:val="36"/>
          <w:lang w:val="es-419"/>
        </w:rPr>
        <w:t xml:space="preserve"> </w:t>
      </w:r>
      <w:r w:rsidR="00A33D4C" w:rsidRPr="004808CB">
        <w:rPr>
          <w:b/>
          <w:bCs/>
          <w:sz w:val="36"/>
          <w:szCs w:val="36"/>
          <w:lang w:val="es-419"/>
        </w:rPr>
        <w:t>de</w:t>
      </w:r>
      <w:r w:rsidR="00361EE3" w:rsidRPr="004808CB">
        <w:rPr>
          <w:b/>
          <w:bCs/>
          <w:sz w:val="36"/>
          <w:szCs w:val="36"/>
          <w:lang w:val="es-419"/>
        </w:rPr>
        <w:t xml:space="preserve"> </w:t>
      </w:r>
      <w:r w:rsidR="00A33D4C" w:rsidRPr="004808CB">
        <w:rPr>
          <w:b/>
          <w:bCs/>
          <w:sz w:val="36"/>
          <w:szCs w:val="36"/>
          <w:lang w:val="es-419"/>
        </w:rPr>
        <w:t>Cumplimiento</w:t>
      </w:r>
      <w:r w:rsidRPr="004808CB">
        <w:rPr>
          <w:b/>
          <w:bCs/>
          <w:sz w:val="36"/>
          <w:szCs w:val="36"/>
          <w:lang w:val="es-419"/>
        </w:rPr>
        <w:t>)</w:t>
      </w:r>
    </w:p>
    <w:p w14:paraId="3372CBE7" w14:textId="09F2E827" w:rsidR="00A33D4C" w:rsidRPr="00FB080C" w:rsidRDefault="00A33D4C" w:rsidP="00C17F17">
      <w:pPr>
        <w:spacing w:before="200" w:after="200"/>
        <w:jc w:val="both"/>
        <w:rPr>
          <w:i/>
          <w:lang w:val="es-419"/>
        </w:rPr>
      </w:pPr>
      <w:r w:rsidRPr="00FB080C">
        <w:rPr>
          <w:i/>
          <w:lang w:val="es-419"/>
        </w:rPr>
        <w:t>[El</w:t>
      </w:r>
      <w:r w:rsidR="00361EE3" w:rsidRPr="00FB080C">
        <w:rPr>
          <w:i/>
          <w:lang w:val="es-419"/>
        </w:rPr>
        <w:t xml:space="preserve"> </w:t>
      </w:r>
      <w:r w:rsidR="00236B67" w:rsidRPr="00FB080C">
        <w:rPr>
          <w:i/>
          <w:lang w:val="es-419"/>
        </w:rPr>
        <w:t>Fiador/</w:t>
      </w:r>
      <w:r w:rsidRPr="00FB080C">
        <w:rPr>
          <w:i/>
          <w:lang w:val="es-419"/>
        </w:rPr>
        <w:t>Oferente</w:t>
      </w:r>
      <w:r w:rsidR="00361EE3" w:rsidRPr="00FB080C">
        <w:rPr>
          <w:i/>
          <w:lang w:val="es-419"/>
        </w:rPr>
        <w:t xml:space="preserve"> </w:t>
      </w:r>
      <w:r w:rsidRPr="00FB080C">
        <w:rPr>
          <w:i/>
          <w:lang w:val="es-419"/>
        </w:rPr>
        <w:t>seleccionado</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presenta</w:t>
      </w:r>
      <w:r w:rsidR="00361EE3" w:rsidRPr="00FB080C">
        <w:rPr>
          <w:i/>
          <w:lang w:val="es-419"/>
        </w:rPr>
        <w:t xml:space="preserve"> </w:t>
      </w:r>
      <w:r w:rsidRPr="00FB080C">
        <w:rPr>
          <w:i/>
          <w:lang w:val="es-419"/>
        </w:rPr>
        <w:t>esta</w:t>
      </w:r>
      <w:r w:rsidR="00361EE3" w:rsidRPr="00FB080C">
        <w:rPr>
          <w:i/>
          <w:lang w:val="es-419"/>
        </w:rPr>
        <w:t xml:space="preserve"> </w:t>
      </w:r>
      <w:r w:rsidR="004F1897" w:rsidRPr="00FB080C">
        <w:rPr>
          <w:i/>
          <w:lang w:val="es-419"/>
        </w:rPr>
        <w:t>F</w:t>
      </w:r>
      <w:r w:rsidRPr="00FB080C">
        <w:rPr>
          <w:i/>
          <w:lang w:val="es-419"/>
        </w:rPr>
        <w:t>ianza</w:t>
      </w:r>
      <w:r w:rsidR="00361EE3" w:rsidRPr="00FB080C">
        <w:rPr>
          <w:i/>
          <w:lang w:val="es-419"/>
        </w:rPr>
        <w:t xml:space="preserve"> </w:t>
      </w:r>
      <w:r w:rsidRPr="00FB080C">
        <w:rPr>
          <w:i/>
          <w:lang w:val="es-419"/>
        </w:rPr>
        <w:t>deberá</w:t>
      </w:r>
      <w:r w:rsidR="00361EE3" w:rsidRPr="00FB080C">
        <w:rPr>
          <w:i/>
          <w:lang w:val="es-419"/>
        </w:rPr>
        <w:t xml:space="preserve"> </w:t>
      </w:r>
      <w:r w:rsidRPr="00FB080C">
        <w:rPr>
          <w:i/>
          <w:lang w:val="es-419"/>
        </w:rPr>
        <w:t>completar</w:t>
      </w:r>
      <w:r w:rsidR="00361EE3" w:rsidRPr="00FB080C">
        <w:rPr>
          <w:i/>
          <w:lang w:val="es-419"/>
        </w:rPr>
        <w:t xml:space="preserve"> </w:t>
      </w:r>
      <w:r w:rsidRPr="00FB080C">
        <w:rPr>
          <w:i/>
          <w:lang w:val="es-419"/>
        </w:rPr>
        <w:t>este</w:t>
      </w:r>
      <w:r w:rsidR="00361EE3" w:rsidRPr="00FB080C">
        <w:rPr>
          <w:i/>
          <w:lang w:val="es-419"/>
        </w:rPr>
        <w:t xml:space="preserve"> </w:t>
      </w:r>
      <w:r w:rsidRPr="00FB080C">
        <w:rPr>
          <w:i/>
          <w:lang w:val="es-419"/>
        </w:rPr>
        <w:t>formulario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acuerdo</w:t>
      </w:r>
      <w:r w:rsidR="00361EE3" w:rsidRPr="00FB080C">
        <w:rPr>
          <w:i/>
          <w:lang w:val="es-419"/>
        </w:rPr>
        <w:t xml:space="preserve"> </w:t>
      </w:r>
      <w:r w:rsidRPr="00FB080C">
        <w:rPr>
          <w:i/>
          <w:lang w:val="es-419"/>
        </w:rPr>
        <w:t>con</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instrucciones</w:t>
      </w:r>
      <w:r w:rsidR="00361EE3" w:rsidRPr="00FB080C">
        <w:rPr>
          <w:i/>
          <w:lang w:val="es-419"/>
        </w:rPr>
        <w:t xml:space="preserve"> </w:t>
      </w:r>
      <w:r w:rsidRPr="00FB080C">
        <w:rPr>
          <w:i/>
          <w:lang w:val="es-419"/>
        </w:rPr>
        <w:t>indicadas</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corchetes,</w:t>
      </w:r>
      <w:r w:rsidR="00361EE3" w:rsidRPr="00FB080C">
        <w:rPr>
          <w:i/>
          <w:lang w:val="es-419"/>
        </w:rPr>
        <w:t xml:space="preserve"> </w:t>
      </w:r>
      <w:r w:rsidRPr="00FB080C">
        <w:rPr>
          <w:i/>
          <w:lang w:val="es-419"/>
        </w:rPr>
        <w:t>si</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Comprador</w:t>
      </w:r>
      <w:r w:rsidR="00361EE3" w:rsidRPr="00FB080C">
        <w:rPr>
          <w:i/>
          <w:lang w:val="es-419"/>
        </w:rPr>
        <w:t xml:space="preserve"> </w:t>
      </w:r>
      <w:r w:rsidRPr="00FB080C">
        <w:rPr>
          <w:i/>
          <w:lang w:val="es-419"/>
        </w:rPr>
        <w:t>solicita</w:t>
      </w:r>
      <w:r w:rsidR="00361EE3" w:rsidRPr="00FB080C">
        <w:rPr>
          <w:i/>
          <w:lang w:val="es-419"/>
        </w:rPr>
        <w:t xml:space="preserve"> </w:t>
      </w:r>
      <w:r w:rsidRPr="00FB080C">
        <w:rPr>
          <w:i/>
          <w:lang w:val="es-419"/>
        </w:rPr>
        <w:t>este</w:t>
      </w:r>
      <w:r w:rsidR="00361EE3" w:rsidRPr="00FB080C">
        <w:rPr>
          <w:i/>
          <w:lang w:val="es-419"/>
        </w:rPr>
        <w:t xml:space="preserve"> </w:t>
      </w:r>
      <w:r w:rsidRPr="00FB080C">
        <w:rPr>
          <w:i/>
          <w:lang w:val="es-419"/>
        </w:rPr>
        <w:t>tipo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garantía].</w:t>
      </w:r>
    </w:p>
    <w:p w14:paraId="1FD9303F" w14:textId="08483DCA" w:rsidR="00A33D4C" w:rsidRPr="00FB080C" w:rsidRDefault="00A33D4C" w:rsidP="000820B6">
      <w:pPr>
        <w:spacing w:after="200"/>
        <w:jc w:val="both"/>
        <w:rPr>
          <w:iCs/>
          <w:lang w:val="es-419"/>
        </w:rPr>
      </w:pPr>
      <w:r w:rsidRPr="00FB080C">
        <w:rPr>
          <w:iCs/>
          <w:lang w:val="es-419"/>
        </w:rPr>
        <w:t>Por</w:t>
      </w:r>
      <w:r w:rsidR="00361EE3" w:rsidRPr="00FB080C">
        <w:rPr>
          <w:iCs/>
          <w:lang w:val="es-419"/>
        </w:rPr>
        <w:t xml:space="preserve"> </w:t>
      </w:r>
      <w:r w:rsidRPr="00FB080C">
        <w:rPr>
          <w:iCs/>
          <w:lang w:val="es-419"/>
        </w:rPr>
        <w:t>esta</w:t>
      </w:r>
      <w:r w:rsidR="00361EE3" w:rsidRPr="00FB080C">
        <w:rPr>
          <w:iCs/>
          <w:lang w:val="es-419"/>
        </w:rPr>
        <w:t xml:space="preserve"> </w:t>
      </w:r>
      <w:r w:rsidRPr="00FB080C">
        <w:rPr>
          <w:iCs/>
          <w:lang w:val="es-419"/>
        </w:rPr>
        <w:t>Fianza</w:t>
      </w:r>
      <w:r w:rsidR="00361EE3" w:rsidRPr="00FB080C">
        <w:rPr>
          <w:iCs/>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Proveedor</w:t>
      </w:r>
      <w:r w:rsidR="00D4204D" w:rsidRPr="00FB080C">
        <w:rPr>
          <w:i/>
          <w:lang w:val="es-419"/>
        </w:rPr>
        <w:t xml:space="preserve"> </w:t>
      </w:r>
      <w:r w:rsidR="00D4204D" w:rsidRPr="00FB080C">
        <w:rPr>
          <w:i/>
          <w:iCs/>
          <w:lang w:val="es-419"/>
        </w:rPr>
        <w:t>que, en el caso de Asociación en Participación, Consorcio o Asociación (APCA), será el de la APCA]</w:t>
      </w:r>
      <w:r w:rsidR="003F306B" w:rsidRPr="00FB080C">
        <w:rPr>
          <w:i/>
          <w:iCs/>
          <w:lang w:val="es-419"/>
        </w:rPr>
        <w:t xml:space="preserve">, </w:t>
      </w:r>
      <w:r w:rsidRPr="00FB080C">
        <w:rPr>
          <w:iCs/>
          <w:lang w:val="es-419"/>
        </w:rPr>
        <w:t>en</w:t>
      </w:r>
      <w:r w:rsidR="00361EE3" w:rsidRPr="00FB080C">
        <w:rPr>
          <w:iCs/>
          <w:lang w:val="es-419"/>
        </w:rPr>
        <w:t xml:space="preserve"> </w:t>
      </w:r>
      <w:r w:rsidRPr="00FB080C">
        <w:rPr>
          <w:iCs/>
          <w:lang w:val="es-419"/>
        </w:rPr>
        <w:t>calidad</w:t>
      </w:r>
      <w:r w:rsidR="00361EE3" w:rsidRPr="00FB080C">
        <w:rPr>
          <w:iCs/>
          <w:lang w:val="es-419"/>
        </w:rPr>
        <w:t xml:space="preserve"> </w:t>
      </w:r>
      <w:r w:rsidRPr="00FB080C">
        <w:rPr>
          <w:iCs/>
          <w:lang w:val="es-419"/>
        </w:rPr>
        <w:t>de</w:t>
      </w:r>
      <w:r w:rsidR="00361EE3" w:rsidRPr="00FB080C">
        <w:rPr>
          <w:iCs/>
          <w:lang w:val="es-419"/>
        </w:rPr>
        <w:t xml:space="preserve"> </w:t>
      </w:r>
      <w:r w:rsidRPr="00FB080C">
        <w:rPr>
          <w:iCs/>
          <w:lang w:val="es-419"/>
        </w:rPr>
        <w:t>Mandante</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adelante</w:t>
      </w:r>
      <w:r w:rsidR="00361EE3" w:rsidRPr="00FB080C">
        <w:rPr>
          <w:iCs/>
          <w:lang w:val="es-419"/>
        </w:rPr>
        <w:t xml:space="preserve"> </w:t>
      </w:r>
      <w:r w:rsidR="00177788" w:rsidRPr="00FB080C">
        <w:rPr>
          <w:iCs/>
          <w:lang w:val="es-419"/>
        </w:rPr>
        <w:t>“</w:t>
      </w:r>
      <w:r w:rsidRPr="00FB080C">
        <w:rPr>
          <w:iCs/>
          <w:lang w:val="es-419"/>
        </w:rPr>
        <w:t>el</w:t>
      </w:r>
      <w:r w:rsidR="00361EE3" w:rsidRPr="00FB080C">
        <w:rPr>
          <w:iCs/>
          <w:lang w:val="es-419"/>
        </w:rPr>
        <w:t xml:space="preserve"> </w:t>
      </w:r>
      <w:r w:rsidRPr="00FB080C">
        <w:rPr>
          <w:iCs/>
          <w:lang w:val="es-419"/>
        </w:rPr>
        <w:t>Proveedor</w:t>
      </w:r>
      <w:r w:rsidR="00177788" w:rsidRPr="00FB080C">
        <w:rPr>
          <w:iCs/>
          <w:lang w:val="es-419"/>
        </w:rPr>
        <w:t>”</w:t>
      </w:r>
      <w:r w:rsidRPr="00FB080C">
        <w:rPr>
          <w:iCs/>
          <w:lang w:val="es-419"/>
        </w:rPr>
        <w:t>)</w:t>
      </w:r>
      <w:r w:rsidR="00361EE3" w:rsidRPr="00FB080C">
        <w:rPr>
          <w:iCs/>
          <w:lang w:val="es-419"/>
        </w:rPr>
        <w:t xml:space="preserve"> </w:t>
      </w:r>
      <w:r w:rsidRPr="00FB080C">
        <w:rPr>
          <w:iCs/>
          <w:lang w:val="es-419"/>
        </w:rPr>
        <w:t>y</w:t>
      </w:r>
      <w:r w:rsidR="00361EE3" w:rsidRPr="00FB080C">
        <w:rPr>
          <w:iCs/>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título</w:t>
      </w:r>
      <w:r w:rsidR="00361EE3" w:rsidRPr="00FB080C">
        <w:rPr>
          <w:i/>
          <w:lang w:val="es-419"/>
        </w:rPr>
        <w:t xml:space="preserve"> </w:t>
      </w:r>
      <w:r w:rsidRPr="00FB080C">
        <w:rPr>
          <w:i/>
          <w:lang w:val="es-419"/>
        </w:rPr>
        <w:t>legal</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del</w:t>
      </w:r>
      <w:r w:rsidR="00361EE3" w:rsidRPr="00FB080C">
        <w:rPr>
          <w:i/>
          <w:lang w:val="es-419"/>
        </w:rPr>
        <w:t xml:space="preserve"> </w:t>
      </w:r>
      <w:r w:rsidR="00236B67" w:rsidRPr="00FB080C">
        <w:rPr>
          <w:i/>
          <w:lang w:val="es-419"/>
        </w:rPr>
        <w:t>Fiador</w:t>
      </w:r>
      <w:r w:rsidRPr="00FB080C">
        <w:rPr>
          <w:i/>
          <w:lang w:val="es-419"/>
        </w:rPr>
        <w:t>,</w:t>
      </w:r>
      <w:r w:rsidR="00361EE3" w:rsidRPr="00FB080C">
        <w:rPr>
          <w:i/>
          <w:lang w:val="es-419"/>
        </w:rPr>
        <w:t xml:space="preserve"> </w:t>
      </w:r>
      <w:r w:rsidRPr="00FB080C">
        <w:rPr>
          <w:i/>
          <w:lang w:val="es-419"/>
        </w:rPr>
        <w:t>compañía</w:t>
      </w:r>
      <w:r w:rsidR="00361EE3" w:rsidRPr="00FB080C">
        <w:rPr>
          <w:i/>
          <w:lang w:val="es-419"/>
        </w:rPr>
        <w:t xml:space="preserve"> </w:t>
      </w:r>
      <w:r w:rsidRPr="00FB080C">
        <w:rPr>
          <w:i/>
          <w:lang w:val="es-419"/>
        </w:rPr>
        <w:t>afianzadora</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aseguradora]</w:t>
      </w:r>
      <w:r w:rsidR="00361EE3" w:rsidRPr="00FB080C">
        <w:rPr>
          <w:i/>
          <w:lang w:val="es-419"/>
        </w:rPr>
        <w:t xml:space="preserve"> </w:t>
      </w:r>
      <w:r w:rsidRPr="00FB080C">
        <w:rPr>
          <w:iCs/>
          <w:lang w:val="es-419"/>
        </w:rPr>
        <w:t>en</w:t>
      </w:r>
      <w:r w:rsidR="00361EE3" w:rsidRPr="00FB080C">
        <w:rPr>
          <w:iCs/>
          <w:lang w:val="es-419"/>
        </w:rPr>
        <w:t xml:space="preserve"> </w:t>
      </w:r>
      <w:r w:rsidRPr="00FB080C">
        <w:rPr>
          <w:iCs/>
          <w:lang w:val="es-419"/>
        </w:rPr>
        <w:t>calidad</w:t>
      </w:r>
      <w:r w:rsidR="00361EE3" w:rsidRPr="00FB080C">
        <w:rPr>
          <w:iCs/>
          <w:lang w:val="es-419"/>
        </w:rPr>
        <w:t xml:space="preserve"> </w:t>
      </w:r>
      <w:r w:rsidRPr="00FB080C">
        <w:rPr>
          <w:iCs/>
          <w:lang w:val="es-419"/>
        </w:rPr>
        <w:t>de</w:t>
      </w:r>
      <w:r w:rsidR="00236B67" w:rsidRPr="00FB080C">
        <w:rPr>
          <w:iCs/>
          <w:lang w:val="es-419"/>
        </w:rPr>
        <w:t xml:space="preserve"> </w:t>
      </w:r>
      <w:r w:rsidR="00236B67" w:rsidRPr="00FB080C">
        <w:rPr>
          <w:i/>
          <w:lang w:val="es-419"/>
        </w:rPr>
        <w:t>Fiador</w:t>
      </w:r>
      <w:r w:rsidRPr="00FB080C">
        <w:rPr>
          <w:iCs/>
          <w:lang w:val="es-419"/>
        </w:rPr>
        <w:t>(en</w:t>
      </w:r>
      <w:r w:rsidR="00361EE3" w:rsidRPr="00FB080C">
        <w:rPr>
          <w:iCs/>
          <w:lang w:val="es-419"/>
        </w:rPr>
        <w:t xml:space="preserve"> </w:t>
      </w:r>
      <w:r w:rsidRPr="00FB080C">
        <w:rPr>
          <w:iCs/>
          <w:lang w:val="es-419"/>
        </w:rPr>
        <w:t>adelante</w:t>
      </w:r>
      <w:r w:rsidR="00361EE3" w:rsidRPr="00FB080C">
        <w:rPr>
          <w:iCs/>
          <w:lang w:val="es-419"/>
        </w:rPr>
        <w:t xml:space="preserve"> </w:t>
      </w:r>
      <w:r w:rsidR="00177788" w:rsidRPr="00FB080C">
        <w:rPr>
          <w:iCs/>
          <w:lang w:val="es-419"/>
        </w:rPr>
        <w:t>“</w:t>
      </w:r>
      <w:r w:rsidRPr="00FB080C">
        <w:rPr>
          <w:iCs/>
          <w:lang w:val="es-419"/>
        </w:rPr>
        <w:t>el</w:t>
      </w:r>
      <w:r w:rsidR="00361EE3" w:rsidRPr="00FB080C">
        <w:rPr>
          <w:iCs/>
          <w:lang w:val="es-419"/>
        </w:rPr>
        <w:t xml:space="preserve"> </w:t>
      </w:r>
      <w:r w:rsidR="00236B67" w:rsidRPr="00FB080C">
        <w:rPr>
          <w:iCs/>
          <w:lang w:val="es-419"/>
        </w:rPr>
        <w:t>Fiador</w:t>
      </w:r>
      <w:r w:rsidR="00177788" w:rsidRPr="00FB080C">
        <w:rPr>
          <w:iCs/>
          <w:lang w:val="es-419"/>
        </w:rPr>
        <w:t>”</w:t>
      </w:r>
      <w:r w:rsidRPr="00FB080C">
        <w:rPr>
          <w:iCs/>
          <w:lang w:val="es-419"/>
        </w:rPr>
        <w:t>)</w:t>
      </w:r>
      <w:r w:rsidR="00361EE3" w:rsidRPr="00FB080C">
        <w:rPr>
          <w:iCs/>
          <w:lang w:val="es-419"/>
        </w:rPr>
        <w:t xml:space="preserve"> </w:t>
      </w:r>
      <w:r w:rsidRPr="00FB080C">
        <w:rPr>
          <w:iCs/>
          <w:lang w:val="es-419"/>
        </w:rPr>
        <w:t>se</w:t>
      </w:r>
      <w:r w:rsidR="00361EE3" w:rsidRPr="00FB080C">
        <w:rPr>
          <w:iCs/>
          <w:lang w:val="es-419"/>
        </w:rPr>
        <w:t xml:space="preserve"> </w:t>
      </w:r>
      <w:r w:rsidRPr="00FB080C">
        <w:rPr>
          <w:iCs/>
          <w:lang w:val="es-419"/>
        </w:rPr>
        <w:t>obligan</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firmemente</w:t>
      </w:r>
      <w:r w:rsidR="00361EE3" w:rsidRPr="00FB080C">
        <w:rPr>
          <w:iCs/>
          <w:lang w:val="es-419"/>
        </w:rPr>
        <w:t xml:space="preserve"> </w:t>
      </w:r>
      <w:r w:rsidRPr="00FB080C">
        <w:rPr>
          <w:iCs/>
          <w:lang w:val="es-419"/>
        </w:rPr>
        <w:t>se</w:t>
      </w:r>
      <w:r w:rsidR="00361EE3" w:rsidRPr="00FB080C">
        <w:rPr>
          <w:iCs/>
          <w:lang w:val="es-419"/>
        </w:rPr>
        <w:t xml:space="preserve"> </w:t>
      </w:r>
      <w:r w:rsidRPr="00FB080C">
        <w:rPr>
          <w:iCs/>
          <w:lang w:val="es-419"/>
        </w:rPr>
        <w:t>comprometen</w:t>
      </w:r>
      <w:r w:rsidR="00361EE3" w:rsidRPr="00FB080C">
        <w:rPr>
          <w:iCs/>
          <w:lang w:val="es-419"/>
        </w:rPr>
        <w:t xml:space="preserve"> </w:t>
      </w:r>
      <w:r w:rsidRPr="00FB080C">
        <w:rPr>
          <w:iCs/>
          <w:lang w:val="es-419"/>
        </w:rPr>
        <w:t>con</w:t>
      </w:r>
      <w:r w:rsidR="00361EE3" w:rsidRPr="00FB080C">
        <w:rPr>
          <w:iCs/>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Comprador]</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calidad</w:t>
      </w:r>
      <w:r w:rsidR="00361EE3" w:rsidRPr="00FB080C">
        <w:rPr>
          <w:iCs/>
          <w:lang w:val="es-419"/>
        </w:rPr>
        <w:t xml:space="preserve"> </w:t>
      </w:r>
      <w:r w:rsidRPr="00FB080C">
        <w:rPr>
          <w:iCs/>
          <w:lang w:val="es-419"/>
        </w:rPr>
        <w:t>de</w:t>
      </w:r>
      <w:r w:rsidR="00361EE3" w:rsidRPr="00FB080C">
        <w:rPr>
          <w:iCs/>
          <w:lang w:val="es-419"/>
        </w:rPr>
        <w:t xml:space="preserve"> </w:t>
      </w:r>
      <w:r w:rsidRPr="00FB080C">
        <w:rPr>
          <w:iCs/>
          <w:lang w:val="es-419"/>
        </w:rPr>
        <w:t>Comprador</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adelante</w:t>
      </w:r>
      <w:r w:rsidR="00361EE3" w:rsidRPr="00FB080C">
        <w:rPr>
          <w:iCs/>
          <w:lang w:val="es-419"/>
        </w:rPr>
        <w:t xml:space="preserve"> </w:t>
      </w:r>
      <w:r w:rsidR="00177788" w:rsidRPr="00FB080C">
        <w:rPr>
          <w:iCs/>
          <w:lang w:val="es-419"/>
        </w:rPr>
        <w:t>“</w:t>
      </w:r>
      <w:r w:rsidRPr="00FB080C">
        <w:rPr>
          <w:iCs/>
          <w:lang w:val="es-419"/>
        </w:rPr>
        <w:t>el</w:t>
      </w:r>
      <w:r w:rsidR="00361EE3" w:rsidRPr="00FB080C">
        <w:rPr>
          <w:iCs/>
          <w:lang w:val="es-419"/>
        </w:rPr>
        <w:t xml:space="preserve"> </w:t>
      </w:r>
      <w:r w:rsidRPr="00FB080C">
        <w:rPr>
          <w:iCs/>
          <w:lang w:val="es-419"/>
        </w:rPr>
        <w:t>Comprador</w:t>
      </w:r>
      <w:r w:rsidR="00177788" w:rsidRPr="00FB080C">
        <w:rPr>
          <w:iCs/>
          <w:lang w:val="es-419"/>
        </w:rPr>
        <w:t>”</w:t>
      </w:r>
      <w:r w:rsidRPr="00FB080C">
        <w:rPr>
          <w:iCs/>
          <w:lang w:val="es-419"/>
        </w:rPr>
        <w:t>)</w:t>
      </w:r>
      <w:r w:rsidR="00361EE3" w:rsidRPr="00FB080C">
        <w:rPr>
          <w:iCs/>
          <w:lang w:val="es-419"/>
        </w:rPr>
        <w:t xml:space="preserve"> </w:t>
      </w:r>
      <w:r w:rsidRPr="00FB080C">
        <w:rPr>
          <w:iCs/>
          <w:lang w:val="es-419"/>
        </w:rPr>
        <w:t>por</w:t>
      </w:r>
      <w:r w:rsidR="00361EE3" w:rsidRPr="00FB080C">
        <w:rPr>
          <w:iCs/>
          <w:lang w:val="es-419"/>
        </w:rPr>
        <w:t xml:space="preserve"> </w:t>
      </w:r>
      <w:r w:rsidRPr="00FB080C">
        <w:rPr>
          <w:iCs/>
          <w:lang w:val="es-419"/>
        </w:rPr>
        <w:t>el</w:t>
      </w:r>
      <w:r w:rsidR="00361EE3" w:rsidRPr="00FB080C">
        <w:rPr>
          <w:iCs/>
          <w:lang w:val="es-419"/>
        </w:rPr>
        <w:t xml:space="preserve"> </w:t>
      </w:r>
      <w:r w:rsidRPr="00FB080C">
        <w:rPr>
          <w:iCs/>
          <w:lang w:val="es-419"/>
        </w:rPr>
        <w:t>monto</w:t>
      </w:r>
      <w:r w:rsidR="00361EE3" w:rsidRPr="00FB080C">
        <w:rPr>
          <w:iCs/>
          <w:lang w:val="es-419"/>
        </w:rPr>
        <w:t xml:space="preserve"> </w:t>
      </w:r>
      <w:r w:rsidRPr="00FB080C">
        <w:rPr>
          <w:iCs/>
          <w:lang w:val="es-419"/>
        </w:rPr>
        <w:t>de</w:t>
      </w:r>
      <w:r w:rsidR="00361EE3" w:rsidRPr="00FB080C">
        <w:rPr>
          <w:iCs/>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monto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fianza</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cifras]</w:t>
      </w:r>
      <w:r w:rsidR="00361EE3" w:rsidRPr="00FB080C">
        <w:rPr>
          <w:iCs/>
          <w:lang w:val="es-419"/>
        </w:rPr>
        <w:t xml:space="preserve"> </w:t>
      </w:r>
      <w:r w:rsidR="00271C15" w:rsidRPr="00FB080C">
        <w:rPr>
          <w:iCs/>
          <w:lang w:val="es-419"/>
        </w:rPr>
        <w:t>(</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monto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fianza</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palabras]</w:t>
      </w:r>
      <w:r w:rsidR="00271C15" w:rsidRPr="00FB080C">
        <w:rPr>
          <w:i/>
          <w:lang w:val="es-419"/>
        </w:rPr>
        <w:t>)</w:t>
      </w:r>
      <w:r w:rsidRPr="00FB080C">
        <w:rPr>
          <w:iCs/>
          <w:lang w:val="es-419"/>
        </w:rPr>
        <w:t>,</w:t>
      </w:r>
      <w:r w:rsidR="00361EE3" w:rsidRPr="00FB080C">
        <w:rPr>
          <w:iCs/>
          <w:lang w:val="es-419"/>
        </w:rPr>
        <w:t xml:space="preserve"> </w:t>
      </w:r>
      <w:r w:rsidRPr="00FB080C">
        <w:rPr>
          <w:iCs/>
          <w:lang w:val="es-419"/>
        </w:rPr>
        <w:t>a</w:t>
      </w:r>
      <w:r w:rsidR="00361EE3" w:rsidRPr="00FB080C">
        <w:rPr>
          <w:iCs/>
          <w:lang w:val="es-419"/>
        </w:rPr>
        <w:t xml:space="preserve"> </w:t>
      </w:r>
      <w:r w:rsidRPr="00FB080C">
        <w:rPr>
          <w:iCs/>
          <w:lang w:val="es-419"/>
        </w:rPr>
        <w:t>cuyo</w:t>
      </w:r>
      <w:r w:rsidR="00361EE3" w:rsidRPr="00FB080C">
        <w:rPr>
          <w:iCs/>
          <w:lang w:val="es-419"/>
        </w:rPr>
        <w:t xml:space="preserve"> </w:t>
      </w:r>
      <w:r w:rsidRPr="00FB080C">
        <w:rPr>
          <w:iCs/>
          <w:lang w:val="es-419"/>
        </w:rPr>
        <w:t>pago</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forma</w:t>
      </w:r>
      <w:r w:rsidR="00361EE3" w:rsidRPr="00FB080C">
        <w:rPr>
          <w:iCs/>
          <w:lang w:val="es-419"/>
        </w:rPr>
        <w:t xml:space="preserve"> </w:t>
      </w:r>
      <w:r w:rsidRPr="00FB080C">
        <w:rPr>
          <w:iCs/>
          <w:lang w:val="es-419"/>
        </w:rPr>
        <w:t>legal,</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los</w:t>
      </w:r>
      <w:r w:rsidR="00361EE3" w:rsidRPr="00FB080C">
        <w:rPr>
          <w:iCs/>
          <w:lang w:val="es-419"/>
        </w:rPr>
        <w:t xml:space="preserve"> </w:t>
      </w:r>
      <w:r w:rsidRPr="00FB080C">
        <w:rPr>
          <w:iCs/>
          <w:lang w:val="es-419"/>
        </w:rPr>
        <w:t>tipos</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proporciones</w:t>
      </w:r>
      <w:r w:rsidR="00361EE3" w:rsidRPr="00FB080C">
        <w:rPr>
          <w:iCs/>
          <w:lang w:val="es-419"/>
        </w:rPr>
        <w:t xml:space="preserve"> </w:t>
      </w:r>
      <w:r w:rsidRPr="00FB080C">
        <w:rPr>
          <w:iCs/>
          <w:lang w:val="es-419"/>
        </w:rPr>
        <w:t>de</w:t>
      </w:r>
      <w:r w:rsidR="00361EE3" w:rsidRPr="00FB080C">
        <w:rPr>
          <w:iCs/>
          <w:lang w:val="es-419"/>
        </w:rPr>
        <w:t xml:space="preserve"> </w:t>
      </w:r>
      <w:r w:rsidRPr="00FB080C">
        <w:rPr>
          <w:iCs/>
          <w:lang w:val="es-419"/>
        </w:rPr>
        <w:t>monedas</w:t>
      </w:r>
      <w:r w:rsidR="00361EE3" w:rsidRPr="00FB080C">
        <w:rPr>
          <w:iCs/>
          <w:lang w:val="es-419"/>
        </w:rPr>
        <w:t xml:space="preserve"> </w:t>
      </w:r>
      <w:r w:rsidRPr="00FB080C">
        <w:rPr>
          <w:iCs/>
          <w:lang w:val="es-419"/>
        </w:rPr>
        <w:t>en</w:t>
      </w:r>
      <w:r w:rsidR="00361EE3" w:rsidRPr="00FB080C">
        <w:rPr>
          <w:iCs/>
          <w:lang w:val="es-419"/>
        </w:rPr>
        <w:t xml:space="preserve"> </w:t>
      </w:r>
      <w:r w:rsidRPr="00FB080C">
        <w:rPr>
          <w:iCs/>
          <w:lang w:val="es-419"/>
        </w:rPr>
        <w:t>que</w:t>
      </w:r>
      <w:r w:rsidR="00361EE3" w:rsidRPr="00FB080C">
        <w:rPr>
          <w:iCs/>
          <w:lang w:val="es-419"/>
        </w:rPr>
        <w:t xml:space="preserve"> </w:t>
      </w:r>
      <w:r w:rsidRPr="00FB080C">
        <w:rPr>
          <w:iCs/>
          <w:lang w:val="es-419"/>
        </w:rPr>
        <w:t>deba</w:t>
      </w:r>
      <w:r w:rsidR="00361EE3" w:rsidRPr="00FB080C">
        <w:rPr>
          <w:iCs/>
          <w:lang w:val="es-419"/>
        </w:rPr>
        <w:t xml:space="preserve"> </w:t>
      </w:r>
      <w:r w:rsidRPr="00FB080C">
        <w:rPr>
          <w:iCs/>
          <w:lang w:val="es-419"/>
        </w:rPr>
        <w:t>pagarse</w:t>
      </w:r>
      <w:r w:rsidR="00361EE3" w:rsidRPr="00FB080C">
        <w:rPr>
          <w:iCs/>
          <w:lang w:val="es-419"/>
        </w:rPr>
        <w:t xml:space="preserve"> </w:t>
      </w:r>
      <w:r w:rsidRPr="00FB080C">
        <w:rPr>
          <w:iCs/>
          <w:lang w:val="es-419"/>
        </w:rPr>
        <w:t>el</w:t>
      </w:r>
      <w:r w:rsidR="00361EE3" w:rsidRPr="00FB080C">
        <w:rPr>
          <w:iCs/>
          <w:lang w:val="es-419"/>
        </w:rPr>
        <w:t xml:space="preserve"> </w:t>
      </w:r>
      <w:r w:rsidRPr="00FB080C">
        <w:rPr>
          <w:iCs/>
          <w:lang w:val="es-419"/>
        </w:rPr>
        <w:t>Precio</w:t>
      </w:r>
      <w:r w:rsidR="00361EE3" w:rsidRPr="00FB080C">
        <w:rPr>
          <w:iCs/>
          <w:lang w:val="es-419"/>
        </w:rPr>
        <w:t xml:space="preserve"> </w:t>
      </w:r>
      <w:r w:rsidRPr="00FB080C">
        <w:rPr>
          <w:iCs/>
          <w:lang w:val="es-419"/>
        </w:rPr>
        <w:t>del</w:t>
      </w:r>
      <w:r w:rsidR="00361EE3" w:rsidRPr="00FB080C">
        <w:rPr>
          <w:iCs/>
          <w:lang w:val="es-419"/>
        </w:rPr>
        <w:t xml:space="preserve"> </w:t>
      </w:r>
      <w:r w:rsidRPr="00FB080C">
        <w:rPr>
          <w:iCs/>
          <w:lang w:val="es-419"/>
        </w:rPr>
        <w:t>Contrato,</w:t>
      </w:r>
      <w:r w:rsidR="00361EE3" w:rsidRPr="00FB080C">
        <w:rPr>
          <w:iCs/>
          <w:lang w:val="es-419"/>
        </w:rPr>
        <w:t xml:space="preserve"> </w:t>
      </w:r>
      <w:r w:rsidRPr="00FB080C">
        <w:rPr>
          <w:iCs/>
          <w:lang w:val="es-419"/>
        </w:rPr>
        <w:t>nosotros,</w:t>
      </w:r>
      <w:r w:rsidR="00361EE3" w:rsidRPr="00FB080C">
        <w:rPr>
          <w:iCs/>
          <w:lang w:val="es-419"/>
        </w:rPr>
        <w:t xml:space="preserve"> </w:t>
      </w:r>
      <w:r w:rsidRPr="00FB080C">
        <w:rPr>
          <w:iCs/>
          <w:lang w:val="es-419"/>
        </w:rPr>
        <w:t>el</w:t>
      </w:r>
      <w:r w:rsidR="00361EE3" w:rsidRPr="00FB080C">
        <w:rPr>
          <w:iCs/>
          <w:lang w:val="es-419"/>
        </w:rPr>
        <w:t xml:space="preserve"> </w:t>
      </w:r>
      <w:r w:rsidRPr="00FB080C">
        <w:rPr>
          <w:iCs/>
          <w:lang w:val="es-419"/>
        </w:rPr>
        <w:t>Proveedor</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el</w:t>
      </w:r>
      <w:r w:rsidR="00361EE3" w:rsidRPr="00FB080C">
        <w:rPr>
          <w:iCs/>
          <w:lang w:val="es-419"/>
        </w:rPr>
        <w:t xml:space="preserve"> </w:t>
      </w:r>
      <w:r w:rsidR="00236B67" w:rsidRPr="00FB080C">
        <w:rPr>
          <w:iCs/>
          <w:lang w:val="es-419"/>
        </w:rPr>
        <w:t>Fiador</w:t>
      </w:r>
      <w:r w:rsidR="00361EE3" w:rsidRPr="00FB080C">
        <w:rPr>
          <w:iCs/>
          <w:lang w:val="es-419"/>
        </w:rPr>
        <w:t xml:space="preserve"> </w:t>
      </w:r>
      <w:r w:rsidRPr="00FB080C">
        <w:rPr>
          <w:iCs/>
          <w:lang w:val="es-419"/>
        </w:rPr>
        <w:t>antemencionados</w:t>
      </w:r>
      <w:r w:rsidR="00361EE3" w:rsidRPr="00FB080C">
        <w:rPr>
          <w:iCs/>
          <w:lang w:val="es-419"/>
        </w:rPr>
        <w:t xml:space="preserve"> </w:t>
      </w:r>
      <w:r w:rsidRPr="00FB080C">
        <w:rPr>
          <w:iCs/>
          <w:lang w:val="es-419"/>
        </w:rPr>
        <w:t>nos</w:t>
      </w:r>
      <w:r w:rsidR="00361EE3" w:rsidRPr="00FB080C">
        <w:rPr>
          <w:iCs/>
          <w:lang w:val="es-419"/>
        </w:rPr>
        <w:t xml:space="preserve"> </w:t>
      </w:r>
      <w:r w:rsidRPr="00FB080C">
        <w:rPr>
          <w:iCs/>
          <w:lang w:val="es-419"/>
        </w:rPr>
        <w:t>comprometemos</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obligamos</w:t>
      </w:r>
      <w:r w:rsidR="00361EE3" w:rsidRPr="00FB080C">
        <w:rPr>
          <w:iCs/>
          <w:lang w:val="es-419"/>
        </w:rPr>
        <w:t xml:space="preserve"> </w:t>
      </w:r>
      <w:r w:rsidRPr="00FB080C">
        <w:rPr>
          <w:iCs/>
          <w:lang w:val="es-419"/>
        </w:rPr>
        <w:t>colectiva</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solidariamente</w:t>
      </w:r>
      <w:r w:rsidR="00361EE3" w:rsidRPr="00FB080C">
        <w:rPr>
          <w:iCs/>
          <w:lang w:val="es-419"/>
        </w:rPr>
        <w:t xml:space="preserve"> </w:t>
      </w:r>
      <w:r w:rsidRPr="00FB080C">
        <w:rPr>
          <w:iCs/>
          <w:lang w:val="es-419"/>
        </w:rPr>
        <w:t>a</w:t>
      </w:r>
      <w:r w:rsidR="00361EE3" w:rsidRPr="00FB080C">
        <w:rPr>
          <w:iCs/>
          <w:lang w:val="es-419"/>
        </w:rPr>
        <w:t xml:space="preserve"> </w:t>
      </w:r>
      <w:r w:rsidRPr="00FB080C">
        <w:rPr>
          <w:iCs/>
          <w:lang w:val="es-419"/>
        </w:rPr>
        <w:t>nuestros</w:t>
      </w:r>
      <w:r w:rsidR="00361EE3" w:rsidRPr="00FB080C">
        <w:rPr>
          <w:iCs/>
          <w:lang w:val="es-419"/>
        </w:rPr>
        <w:t xml:space="preserve"> </w:t>
      </w:r>
      <w:r w:rsidRPr="00FB080C">
        <w:rPr>
          <w:iCs/>
          <w:lang w:val="es-419"/>
        </w:rPr>
        <w:t>herederos,</w:t>
      </w:r>
      <w:r w:rsidR="00361EE3" w:rsidRPr="00FB080C">
        <w:rPr>
          <w:iCs/>
          <w:lang w:val="es-419"/>
        </w:rPr>
        <w:t xml:space="preserve"> </w:t>
      </w:r>
      <w:r w:rsidRPr="00FB080C">
        <w:rPr>
          <w:iCs/>
          <w:lang w:val="es-419"/>
        </w:rPr>
        <w:t>albaceas,</w:t>
      </w:r>
      <w:r w:rsidR="00361EE3" w:rsidRPr="00FB080C">
        <w:rPr>
          <w:iCs/>
          <w:lang w:val="es-419"/>
        </w:rPr>
        <w:t xml:space="preserve"> </w:t>
      </w:r>
      <w:r w:rsidRPr="00FB080C">
        <w:rPr>
          <w:iCs/>
          <w:lang w:val="es-419"/>
        </w:rPr>
        <w:t>administradores,</w:t>
      </w:r>
      <w:r w:rsidR="00361EE3" w:rsidRPr="00FB080C">
        <w:rPr>
          <w:iCs/>
          <w:lang w:val="es-419"/>
        </w:rPr>
        <w:t xml:space="preserve"> </w:t>
      </w:r>
      <w:r w:rsidRPr="00FB080C">
        <w:rPr>
          <w:iCs/>
          <w:lang w:val="es-419"/>
        </w:rPr>
        <w:t>sucesores</w:t>
      </w:r>
      <w:r w:rsidR="00361EE3" w:rsidRPr="00FB080C">
        <w:rPr>
          <w:iCs/>
          <w:lang w:val="es-419"/>
        </w:rPr>
        <w:t xml:space="preserve"> </w:t>
      </w:r>
      <w:r w:rsidRPr="00FB080C">
        <w:rPr>
          <w:iCs/>
          <w:lang w:val="es-419"/>
        </w:rPr>
        <w:t>y</w:t>
      </w:r>
      <w:r w:rsidR="00361EE3" w:rsidRPr="00FB080C">
        <w:rPr>
          <w:iCs/>
          <w:lang w:val="es-419"/>
        </w:rPr>
        <w:t xml:space="preserve"> </w:t>
      </w:r>
      <w:r w:rsidRPr="00FB080C">
        <w:rPr>
          <w:iCs/>
          <w:lang w:val="es-419"/>
        </w:rPr>
        <w:t>cesionarios</w:t>
      </w:r>
      <w:r w:rsidR="00361EE3" w:rsidRPr="00FB080C">
        <w:rPr>
          <w:iCs/>
          <w:lang w:val="es-419"/>
        </w:rPr>
        <w:t xml:space="preserve"> </w:t>
      </w:r>
      <w:r w:rsidRPr="00FB080C">
        <w:rPr>
          <w:iCs/>
          <w:lang w:val="es-419"/>
        </w:rPr>
        <w:t>a</w:t>
      </w:r>
      <w:r w:rsidR="00361EE3" w:rsidRPr="00FB080C">
        <w:rPr>
          <w:iCs/>
          <w:lang w:val="es-419"/>
        </w:rPr>
        <w:t xml:space="preserve"> </w:t>
      </w:r>
      <w:r w:rsidRPr="00FB080C">
        <w:rPr>
          <w:iCs/>
          <w:lang w:val="es-419"/>
        </w:rPr>
        <w:t>estos</w:t>
      </w:r>
      <w:r w:rsidR="00361EE3" w:rsidRPr="00FB080C">
        <w:rPr>
          <w:iCs/>
          <w:lang w:val="es-419"/>
        </w:rPr>
        <w:t xml:space="preserve"> </w:t>
      </w:r>
      <w:r w:rsidRPr="00FB080C">
        <w:rPr>
          <w:iCs/>
          <w:lang w:val="es-419"/>
        </w:rPr>
        <w:t>términos.</w:t>
      </w:r>
    </w:p>
    <w:p w14:paraId="6976B749" w14:textId="4E061764" w:rsidR="00A33D4C" w:rsidRPr="00FB080C" w:rsidRDefault="00A33D4C" w:rsidP="000820B6">
      <w:pPr>
        <w:tabs>
          <w:tab w:val="left" w:pos="1260"/>
          <w:tab w:val="left" w:pos="4140"/>
          <w:tab w:val="left" w:pos="5387"/>
        </w:tabs>
        <w:spacing w:after="200"/>
        <w:jc w:val="both"/>
        <w:rPr>
          <w:lang w:val="es-419"/>
        </w:rPr>
      </w:pPr>
      <w:r w:rsidRPr="00FB080C">
        <w:rPr>
          <w:lang w:val="es-419"/>
        </w:rPr>
        <w:t>CONSIDERANDO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ha</w:t>
      </w:r>
      <w:r w:rsidR="00361EE3" w:rsidRPr="00FB080C">
        <w:rPr>
          <w:lang w:val="es-419"/>
        </w:rPr>
        <w:t xml:space="preserve"> </w:t>
      </w:r>
      <w:r w:rsidRPr="00FB080C">
        <w:rPr>
          <w:lang w:val="es-419"/>
        </w:rPr>
        <w:t>celebrado</w:t>
      </w:r>
      <w:r w:rsidR="00361EE3" w:rsidRPr="00FB080C">
        <w:rPr>
          <w:lang w:val="es-419"/>
        </w:rPr>
        <w:t xml:space="preserve"> </w:t>
      </w:r>
      <w:r w:rsidRPr="00FB080C">
        <w:rPr>
          <w:lang w:val="es-419"/>
        </w:rPr>
        <w:t>un</w:t>
      </w:r>
      <w:r w:rsidR="00361EE3" w:rsidRPr="00FB080C">
        <w:rPr>
          <w:lang w:val="es-419"/>
        </w:rPr>
        <w:t xml:space="preserve"> </w:t>
      </w:r>
      <w:r w:rsidR="00A64D34" w:rsidRPr="00FB080C">
        <w:rPr>
          <w:lang w:val="es-419"/>
        </w:rPr>
        <w:t>Convenio</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Comprador</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del</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número]</w:t>
      </w:r>
      <w:r w:rsidR="00361EE3" w:rsidRPr="00FB080C">
        <w:rPr>
          <w:lang w:val="es-419"/>
        </w:rPr>
        <w:t xml:space="preserve"> </w:t>
      </w:r>
      <w:r w:rsidRPr="00FB080C">
        <w:rPr>
          <w:lang w:val="es-419"/>
        </w:rPr>
        <w:t>días</w:t>
      </w:r>
      <w:r w:rsidR="00361EE3" w:rsidRPr="00FB080C">
        <w:rPr>
          <w:lang w:val="es-419"/>
        </w:rPr>
        <w:t xml:space="preserve"> </w:t>
      </w:r>
      <w:r w:rsidRPr="00FB080C">
        <w:rPr>
          <w:lang w:val="es-419"/>
        </w:rPr>
        <w:t>de</w:t>
      </w:r>
      <w:r w:rsidR="00361EE3" w:rsidRPr="00FB080C">
        <w:rPr>
          <w:i/>
          <w:iCs/>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mes]</w:t>
      </w:r>
      <w:r w:rsidR="00361EE3" w:rsidRPr="00FB080C">
        <w:rPr>
          <w:lang w:val="es-419"/>
        </w:rPr>
        <w:t xml:space="preserve"> </w:t>
      </w:r>
      <w:r w:rsidRPr="00FB080C">
        <w:rPr>
          <w:lang w:val="es-419"/>
        </w:rPr>
        <w:t>de</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año]</w:t>
      </w:r>
      <w:r w:rsidRPr="00FB080C">
        <w:rPr>
          <w:lang w:val="es-419"/>
        </w:rPr>
        <w:t>,</w:t>
      </w:r>
      <w:r w:rsidR="00361EE3" w:rsidRPr="00FB080C">
        <w:rPr>
          <w:lang w:val="es-419"/>
        </w:rPr>
        <w:t xml:space="preserve"> </w:t>
      </w:r>
      <w:r w:rsidRPr="00FB080C">
        <w:rPr>
          <w:lang w:val="es-419"/>
        </w:rPr>
        <w:t>para</w:t>
      </w:r>
      <w:r w:rsidR="00361EE3" w:rsidRPr="00FB080C">
        <w:rPr>
          <w:lang w:val="es-419"/>
        </w:rPr>
        <w:t xml:space="preserve"> </w:t>
      </w:r>
      <w:r w:rsidRPr="00FB080C">
        <w:rPr>
          <w:i/>
          <w:iCs/>
          <w:lang w:val="es-419"/>
        </w:rPr>
        <w:t>[indique</w:t>
      </w:r>
      <w:r w:rsidR="00361EE3" w:rsidRPr="00FB080C">
        <w:rPr>
          <w:i/>
          <w:iCs/>
          <w:lang w:val="es-419"/>
        </w:rPr>
        <w:t xml:space="preserve"> </w:t>
      </w:r>
      <w:r w:rsidRPr="00FB080C">
        <w:rPr>
          <w:i/>
          <w:iCs/>
          <w:lang w:val="es-419"/>
        </w:rPr>
        <w:t>el</w:t>
      </w:r>
      <w:r w:rsidR="00361EE3" w:rsidRPr="00FB080C">
        <w:rPr>
          <w:i/>
          <w:iCs/>
          <w:lang w:val="es-419"/>
        </w:rPr>
        <w:t xml:space="preserve"> </w:t>
      </w:r>
      <w:r w:rsidRPr="00FB080C">
        <w:rPr>
          <w:i/>
          <w:iCs/>
          <w:lang w:val="es-419"/>
        </w:rPr>
        <w:t>nombre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contrato</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breve</w:t>
      </w:r>
      <w:r w:rsidR="00361EE3" w:rsidRPr="00FB080C">
        <w:rPr>
          <w:i/>
          <w:iCs/>
          <w:lang w:val="es-419"/>
        </w:rPr>
        <w:t xml:space="preserve"> </w:t>
      </w:r>
      <w:r w:rsidRPr="00FB080C">
        <w:rPr>
          <w:i/>
          <w:iCs/>
          <w:lang w:val="es-419"/>
        </w:rPr>
        <w:t>descripción</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los</w:t>
      </w:r>
      <w:r w:rsidR="00361EE3" w:rsidRPr="00FB080C">
        <w:rPr>
          <w:i/>
          <w:iCs/>
          <w:lang w:val="es-419"/>
        </w:rPr>
        <w:t xml:space="preserve"> </w:t>
      </w:r>
      <w:r w:rsidRPr="00FB080C">
        <w:rPr>
          <w:i/>
          <w:iCs/>
          <w:lang w:val="es-419"/>
        </w:rPr>
        <w:t>Bienes</w:t>
      </w:r>
      <w:r w:rsidR="00361EE3" w:rsidRPr="00FB080C">
        <w:rPr>
          <w:i/>
          <w:iCs/>
          <w:lang w:val="es-419"/>
        </w:rPr>
        <w:t xml:space="preserve"> </w:t>
      </w:r>
      <w:r w:rsidRPr="00FB080C">
        <w:rPr>
          <w:i/>
          <w:iCs/>
          <w:lang w:val="es-419"/>
        </w:rPr>
        <w:t>y</w:t>
      </w:r>
      <w:r w:rsidR="00361EE3" w:rsidRPr="00FB080C">
        <w:rPr>
          <w:i/>
          <w:iCs/>
          <w:lang w:val="es-419"/>
        </w:rPr>
        <w:t xml:space="preserve"> </w:t>
      </w:r>
      <w:r w:rsidRPr="00FB080C">
        <w:rPr>
          <w:i/>
          <w:iCs/>
          <w:lang w:val="es-419"/>
        </w:rPr>
        <w:t>Servicios</w:t>
      </w:r>
      <w:r w:rsidR="00361EE3" w:rsidRPr="00FB080C">
        <w:rPr>
          <w:i/>
          <w:iCs/>
          <w:lang w:val="es-419"/>
        </w:rPr>
        <w:t xml:space="preserve"> </w:t>
      </w:r>
      <w:r w:rsidRPr="00FB080C">
        <w:rPr>
          <w:i/>
          <w:iCs/>
          <w:lang w:val="es-419"/>
        </w:rPr>
        <w:t>Conexos]</w:t>
      </w:r>
      <w:r w:rsidRPr="00FB080C">
        <w:rPr>
          <w:lang w:val="es-419"/>
        </w:rPr>
        <w:t>,</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documentos,</w:t>
      </w:r>
      <w:r w:rsidR="00361EE3" w:rsidRPr="00FB080C">
        <w:rPr>
          <w:lang w:val="es-419"/>
        </w:rPr>
        <w:t xml:space="preserve"> </w:t>
      </w:r>
      <w:r w:rsidRPr="00FB080C">
        <w:rPr>
          <w:lang w:val="es-419"/>
        </w:rPr>
        <w:t>planos,</w:t>
      </w:r>
      <w:r w:rsidR="00361EE3" w:rsidRPr="00FB080C">
        <w:rPr>
          <w:lang w:val="es-419"/>
        </w:rPr>
        <w:t xml:space="preserve"> </w:t>
      </w:r>
      <w:r w:rsidRPr="00FB080C">
        <w:rPr>
          <w:lang w:val="es-419"/>
        </w:rPr>
        <w:t>especificaciones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enmiendas</w:t>
      </w:r>
      <w:r w:rsidR="00361EE3" w:rsidRPr="00FB080C">
        <w:rPr>
          <w:lang w:val="es-419"/>
        </w:rPr>
        <w:t xml:space="preserve"> </w:t>
      </w:r>
      <w:r w:rsidRPr="00FB080C">
        <w:rPr>
          <w:lang w:val="es-419"/>
        </w:rPr>
        <w:t>respectivas,</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cuales,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medida</w:t>
      </w:r>
      <w:r w:rsidR="00361EE3" w:rsidRPr="00FB080C">
        <w:rPr>
          <w:lang w:val="es-419"/>
        </w:rPr>
        <w:t xml:space="preserve"> </w:t>
      </w:r>
      <w:r w:rsidRPr="00FB080C">
        <w:rPr>
          <w:lang w:val="es-419"/>
        </w:rPr>
        <w:t>aquí</w:t>
      </w:r>
      <w:r w:rsidR="00361EE3" w:rsidRPr="00FB080C">
        <w:rPr>
          <w:lang w:val="es-419"/>
        </w:rPr>
        <w:t xml:space="preserve"> </w:t>
      </w:r>
      <w:r w:rsidRPr="00FB080C">
        <w:rPr>
          <w:lang w:val="es-419"/>
        </w:rPr>
        <w:t>contemplada,</w:t>
      </w:r>
      <w:r w:rsidR="00361EE3" w:rsidRPr="00FB080C">
        <w:rPr>
          <w:lang w:val="es-419"/>
        </w:rPr>
        <w:t xml:space="preserve"> </w:t>
      </w:r>
      <w:r w:rsidRPr="00FB080C">
        <w:rPr>
          <w:lang w:val="es-419"/>
        </w:rPr>
        <w:t>forman</w:t>
      </w:r>
      <w:r w:rsidR="00361EE3" w:rsidRPr="00FB080C">
        <w:rPr>
          <w:lang w:val="es-419"/>
        </w:rPr>
        <w:t xml:space="preserve"> </w:t>
      </w:r>
      <w:r w:rsidRPr="00FB080C">
        <w:rPr>
          <w:lang w:val="es-419"/>
        </w:rPr>
        <w:t>parte</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presente</w:t>
      </w:r>
      <w:r w:rsidR="00361EE3" w:rsidRPr="00FB080C">
        <w:rPr>
          <w:lang w:val="es-419"/>
        </w:rPr>
        <w:t xml:space="preserve"> </w:t>
      </w:r>
      <w:r w:rsidR="009D4F48" w:rsidRPr="00FB080C">
        <w:rPr>
          <w:lang w:val="es-419"/>
        </w:rPr>
        <w:t>F</w:t>
      </w:r>
      <w:r w:rsidRPr="00FB080C">
        <w:rPr>
          <w:lang w:val="es-419"/>
        </w:rPr>
        <w:t>ianza</w:t>
      </w:r>
      <w:r w:rsidR="00361EE3" w:rsidRPr="00FB080C">
        <w:rPr>
          <w:lang w:val="es-419"/>
        </w:rPr>
        <w:t xml:space="preserve"> </w:t>
      </w:r>
      <w:r w:rsidRPr="00FB080C">
        <w:rPr>
          <w:lang w:val="es-419"/>
        </w:rPr>
        <w:t>a</w:t>
      </w:r>
      <w:r w:rsidR="00361EE3" w:rsidRPr="00FB080C">
        <w:rPr>
          <w:lang w:val="es-419"/>
        </w:rPr>
        <w:t xml:space="preserve"> </w:t>
      </w:r>
      <w:r w:rsidRPr="00FB080C">
        <w:rPr>
          <w:lang w:val="es-419"/>
        </w:rPr>
        <w:t>modo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referencia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denominan</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sucesivo</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p>
    <w:p w14:paraId="7AB7A1CD" w14:textId="7A1E6A96" w:rsidR="00A33D4C" w:rsidRPr="00FB080C" w:rsidRDefault="00A33D4C" w:rsidP="000820B6">
      <w:pPr>
        <w:spacing w:after="200"/>
        <w:jc w:val="both"/>
        <w:rPr>
          <w:iCs/>
          <w:lang w:val="es-419"/>
        </w:rPr>
      </w:pPr>
      <w:r w:rsidRPr="00FB080C">
        <w:rPr>
          <w:lang w:val="es-419"/>
        </w:rPr>
        <w:t>POR</w:t>
      </w:r>
      <w:r w:rsidR="00361EE3" w:rsidRPr="00FB080C">
        <w:rPr>
          <w:lang w:val="es-419"/>
        </w:rPr>
        <w:t xml:space="preserve"> </w:t>
      </w:r>
      <w:r w:rsidRPr="00FB080C">
        <w:rPr>
          <w:lang w:val="es-419"/>
        </w:rPr>
        <w:t>CONSIGUIENTE,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condición</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obligación</w:t>
      </w:r>
      <w:r w:rsidR="00361EE3" w:rsidRPr="00FB080C">
        <w:rPr>
          <w:lang w:val="es-419"/>
        </w:rPr>
        <w:t xml:space="preserve"> </w:t>
      </w:r>
      <w:r w:rsidRPr="00FB080C">
        <w:rPr>
          <w:lang w:val="es-419"/>
        </w:rPr>
        <w:t>es</w:t>
      </w:r>
      <w:r w:rsidR="00361EE3" w:rsidRPr="00FB080C">
        <w:rPr>
          <w:lang w:val="es-419"/>
        </w:rPr>
        <w:t xml:space="preserve"> </w:t>
      </w:r>
      <w:r w:rsidRPr="00FB080C">
        <w:rPr>
          <w:lang w:val="es-419"/>
        </w:rPr>
        <w:t>tal</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cumple</w:t>
      </w:r>
      <w:r w:rsidR="00361EE3" w:rsidRPr="00FB080C">
        <w:rPr>
          <w:lang w:val="es-419"/>
        </w:rPr>
        <w:t xml:space="preserve"> </w:t>
      </w:r>
      <w:r w:rsidRPr="00FB080C">
        <w:rPr>
          <w:lang w:val="es-419"/>
        </w:rPr>
        <w:t>oportuna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fielmente</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mencionado</w:t>
      </w:r>
      <w:r w:rsidR="00361EE3" w:rsidRPr="00FB080C">
        <w:rPr>
          <w:lang w:val="es-419"/>
        </w:rPr>
        <w:t xml:space="preserve"> </w:t>
      </w:r>
      <w:r w:rsidRPr="00FB080C">
        <w:rPr>
          <w:lang w:val="es-419"/>
        </w:rPr>
        <w:t>(incluida</w:t>
      </w:r>
      <w:r w:rsidR="00361EE3" w:rsidRPr="00FB080C">
        <w:rPr>
          <w:lang w:val="es-419"/>
        </w:rPr>
        <w:t xml:space="preserve"> </w:t>
      </w:r>
      <w:r w:rsidRPr="00FB080C">
        <w:rPr>
          <w:lang w:val="es-419"/>
        </w:rPr>
        <w:t>toda</w:t>
      </w:r>
      <w:r w:rsidR="00361EE3" w:rsidRPr="00FB080C">
        <w:rPr>
          <w:lang w:val="es-419"/>
        </w:rPr>
        <w:t xml:space="preserve"> </w:t>
      </w:r>
      <w:r w:rsidRPr="00FB080C">
        <w:rPr>
          <w:lang w:val="es-419"/>
        </w:rPr>
        <w:t>enmienda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haya</w:t>
      </w:r>
      <w:r w:rsidR="00361EE3" w:rsidRPr="00FB080C">
        <w:rPr>
          <w:lang w:val="es-419"/>
        </w:rPr>
        <w:t xml:space="preserve"> </w:t>
      </w:r>
      <w:r w:rsidRPr="00FB080C">
        <w:rPr>
          <w:lang w:val="es-419"/>
        </w:rPr>
        <w:t>sido</w:t>
      </w:r>
      <w:r w:rsidR="00361EE3" w:rsidRPr="00FB080C">
        <w:rPr>
          <w:lang w:val="es-419"/>
        </w:rPr>
        <w:t xml:space="preserve"> </w:t>
      </w:r>
      <w:r w:rsidRPr="00FB080C">
        <w:rPr>
          <w:lang w:val="es-419"/>
        </w:rPr>
        <w:t>objeto),</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obligación</w:t>
      </w:r>
      <w:r w:rsidR="00361EE3" w:rsidRPr="00FB080C">
        <w:rPr>
          <w:lang w:val="es-419"/>
        </w:rPr>
        <w:t xml:space="preserve"> </w:t>
      </w:r>
      <w:r w:rsidRPr="00FB080C">
        <w:rPr>
          <w:lang w:val="es-419"/>
        </w:rPr>
        <w:t>carecerá</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validez</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efecto;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contrario,</w:t>
      </w:r>
      <w:r w:rsidR="00361EE3" w:rsidRPr="00FB080C">
        <w:rPr>
          <w:lang w:val="es-419"/>
        </w:rPr>
        <w:t xml:space="preserve"> </w:t>
      </w:r>
      <w:r w:rsidRPr="00FB080C">
        <w:rPr>
          <w:lang w:val="es-419"/>
        </w:rPr>
        <w:t>se</w:t>
      </w:r>
      <w:r w:rsidR="00361EE3" w:rsidRPr="00FB080C">
        <w:rPr>
          <w:lang w:val="es-419"/>
        </w:rPr>
        <w:t xml:space="preserve"> </w:t>
      </w:r>
      <w:r w:rsidRPr="00FB080C">
        <w:rPr>
          <w:lang w:val="es-419"/>
        </w:rPr>
        <w:t>mantendrá</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plena</w:t>
      </w:r>
      <w:r w:rsidR="00361EE3" w:rsidRPr="00FB080C">
        <w:rPr>
          <w:lang w:val="es-419"/>
        </w:rPr>
        <w:t xml:space="preserve"> </w:t>
      </w:r>
      <w:r w:rsidRPr="00FB080C">
        <w:rPr>
          <w:lang w:val="es-419"/>
        </w:rPr>
        <w:t>validez</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vigencia.</w:t>
      </w:r>
      <w:r w:rsidR="00361EE3" w:rsidRPr="00FB080C">
        <w:rPr>
          <w:lang w:val="es-419"/>
        </w:rPr>
        <w:t xml:space="preserve"> </w:t>
      </w:r>
      <w:r w:rsidRPr="00FB080C">
        <w:rPr>
          <w:lang w:val="es-419"/>
        </w:rPr>
        <w:t>Si</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Proveedor</w:t>
      </w:r>
      <w:r w:rsidR="00361EE3" w:rsidRPr="00FB080C">
        <w:rPr>
          <w:lang w:val="es-419"/>
        </w:rPr>
        <w:t xml:space="preserve"> </w:t>
      </w:r>
      <w:r w:rsidRPr="00FB080C">
        <w:rPr>
          <w:lang w:val="es-419"/>
        </w:rPr>
        <w:t>incumple</w:t>
      </w:r>
      <w:r w:rsidR="00361EE3" w:rsidRPr="00FB080C">
        <w:rPr>
          <w:lang w:val="es-419"/>
        </w:rPr>
        <w:t xml:space="preserve"> </w:t>
      </w:r>
      <w:r w:rsidRPr="00FB080C">
        <w:rPr>
          <w:lang w:val="es-419"/>
        </w:rPr>
        <w:t>alguna</w:t>
      </w:r>
      <w:r w:rsidR="00361EE3" w:rsidRPr="00FB080C">
        <w:rPr>
          <w:lang w:val="es-419"/>
        </w:rPr>
        <w:t xml:space="preserve"> </w:t>
      </w:r>
      <w:r w:rsidRPr="00FB080C">
        <w:rPr>
          <w:lang w:val="es-419"/>
        </w:rPr>
        <w:t>disposición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Comprador</w:t>
      </w:r>
      <w:r w:rsidR="00361EE3" w:rsidRPr="00FB080C">
        <w:rPr>
          <w:lang w:val="es-419"/>
        </w:rPr>
        <w:t xml:space="preserve"> </w:t>
      </w:r>
      <w:r w:rsidRPr="00FB080C">
        <w:rPr>
          <w:lang w:val="es-419"/>
        </w:rPr>
        <w:t>así</w:t>
      </w:r>
      <w:r w:rsidR="00361EE3" w:rsidRPr="00FB080C">
        <w:rPr>
          <w:lang w:val="es-419"/>
        </w:rPr>
        <w:t xml:space="preserve"> </w:t>
      </w:r>
      <w:r w:rsidRPr="00FB080C">
        <w:rPr>
          <w:lang w:val="es-419"/>
        </w:rPr>
        <w:t>lo</w:t>
      </w:r>
      <w:r w:rsidR="00361EE3" w:rsidRPr="00FB080C">
        <w:rPr>
          <w:lang w:val="es-419"/>
        </w:rPr>
        <w:t xml:space="preserve"> </w:t>
      </w:r>
      <w:r w:rsidRPr="00FB080C">
        <w:rPr>
          <w:lang w:val="es-419"/>
        </w:rPr>
        <w:t>declara</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cumple</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propias</w:t>
      </w:r>
      <w:r w:rsidR="00361EE3" w:rsidRPr="00FB080C">
        <w:rPr>
          <w:lang w:val="es-419"/>
        </w:rPr>
        <w:t xml:space="preserve"> </w:t>
      </w:r>
      <w:r w:rsidRPr="00FB080C">
        <w:rPr>
          <w:lang w:val="es-419"/>
        </w:rPr>
        <w:t>obligaciones</w:t>
      </w:r>
      <w:r w:rsidR="00361EE3" w:rsidRPr="00FB080C">
        <w:rPr>
          <w:lang w:val="es-419"/>
        </w:rPr>
        <w:t xml:space="preserve"> </w:t>
      </w:r>
      <w:r w:rsidRPr="00FB080C">
        <w:rPr>
          <w:lang w:val="es-419"/>
        </w:rPr>
        <w:t>derivadas</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el</w:t>
      </w:r>
      <w:r w:rsidR="00361EE3" w:rsidRPr="00FB080C">
        <w:rPr>
          <w:lang w:val="es-419"/>
        </w:rPr>
        <w:t xml:space="preserve"> </w:t>
      </w:r>
      <w:r w:rsidR="00236B67" w:rsidRPr="00FB080C">
        <w:rPr>
          <w:lang w:val="es-419"/>
        </w:rPr>
        <w:t>Fiador</w:t>
      </w:r>
      <w:r w:rsidR="00361EE3" w:rsidRPr="00FB080C">
        <w:rPr>
          <w:lang w:val="es-419"/>
        </w:rPr>
        <w:t xml:space="preserve"> </w:t>
      </w:r>
      <w:r w:rsidRPr="00FB080C">
        <w:rPr>
          <w:lang w:val="es-419"/>
        </w:rPr>
        <w:t>podrá</w:t>
      </w:r>
      <w:r w:rsidR="00361EE3" w:rsidRPr="00FB080C">
        <w:rPr>
          <w:lang w:val="es-419"/>
        </w:rPr>
        <w:t xml:space="preserve"> </w:t>
      </w:r>
      <w:r w:rsidRPr="00FB080C">
        <w:rPr>
          <w:lang w:val="es-419"/>
        </w:rPr>
        <w:t>remediar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incumplimiento</w:t>
      </w:r>
      <w:r w:rsidR="00361EE3" w:rsidRPr="00FB080C">
        <w:rPr>
          <w:lang w:val="es-419"/>
        </w:rPr>
        <w:t xml:space="preserve"> </w:t>
      </w:r>
      <w:r w:rsidRPr="00FB080C">
        <w:rPr>
          <w:lang w:val="es-419"/>
        </w:rPr>
        <w:t>sin</w:t>
      </w:r>
      <w:r w:rsidR="00361EE3" w:rsidRPr="00FB080C">
        <w:rPr>
          <w:lang w:val="es-419"/>
        </w:rPr>
        <w:t xml:space="preserve"> </w:t>
      </w:r>
      <w:r w:rsidRPr="00FB080C">
        <w:rPr>
          <w:lang w:val="es-419"/>
        </w:rPr>
        <w:t>demora</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sin</w:t>
      </w:r>
      <w:r w:rsidR="00361EE3" w:rsidRPr="00FB080C">
        <w:rPr>
          <w:lang w:val="es-419"/>
        </w:rPr>
        <w:t xml:space="preserve"> </w:t>
      </w:r>
      <w:r w:rsidRPr="00FB080C">
        <w:rPr>
          <w:lang w:val="es-419"/>
        </w:rPr>
        <w:t>demora,</w:t>
      </w:r>
      <w:r w:rsidR="00361EE3" w:rsidRPr="00FB080C">
        <w:rPr>
          <w:lang w:val="es-419"/>
        </w:rPr>
        <w:t xml:space="preserve"> </w:t>
      </w:r>
      <w:r w:rsidRPr="00FB080C">
        <w:rPr>
          <w:lang w:val="es-419"/>
        </w:rPr>
        <w:t>optar</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las</w:t>
      </w:r>
      <w:r w:rsidR="00361EE3" w:rsidRPr="00FB080C">
        <w:rPr>
          <w:lang w:val="es-419"/>
        </w:rPr>
        <w:t xml:space="preserve"> </w:t>
      </w:r>
      <w:r w:rsidRPr="00FB080C">
        <w:rPr>
          <w:lang w:val="es-419"/>
        </w:rPr>
        <w:t>siguientes</w:t>
      </w:r>
      <w:r w:rsidR="00361EE3" w:rsidRPr="00FB080C">
        <w:rPr>
          <w:lang w:val="es-419"/>
        </w:rPr>
        <w:t xml:space="preserve"> </w:t>
      </w:r>
      <w:r w:rsidRPr="00FB080C">
        <w:rPr>
          <w:lang w:val="es-419"/>
        </w:rPr>
        <w:t>medidas:</w:t>
      </w:r>
    </w:p>
    <w:p w14:paraId="0196E8B5" w14:textId="686F951B" w:rsidR="00A33D4C" w:rsidRPr="00FB080C" w:rsidRDefault="00A33D4C" w:rsidP="000820B6">
      <w:pPr>
        <w:tabs>
          <w:tab w:val="left" w:pos="1080"/>
        </w:tabs>
        <w:spacing w:after="200"/>
        <w:ind w:left="1080" w:hanging="540"/>
        <w:jc w:val="both"/>
        <w:rPr>
          <w:iCs/>
          <w:lang w:val="es-419"/>
        </w:rPr>
      </w:pPr>
      <w:r w:rsidRPr="00FB080C">
        <w:rPr>
          <w:lang w:val="es-419"/>
        </w:rPr>
        <w:t>(1)</w:t>
      </w:r>
      <w:r w:rsidRPr="00FB080C">
        <w:rPr>
          <w:lang w:val="es-419"/>
        </w:rPr>
        <w:tab/>
        <w:t>finalizar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establecidos;</w:t>
      </w:r>
      <w:r w:rsidR="00361EE3" w:rsidRPr="00FB080C">
        <w:rPr>
          <w:lang w:val="es-419"/>
        </w:rPr>
        <w:t xml:space="preserve"> </w:t>
      </w:r>
      <w:r w:rsidRPr="00FB080C">
        <w:rPr>
          <w:lang w:val="es-419"/>
        </w:rPr>
        <w:t>o</w:t>
      </w:r>
    </w:p>
    <w:p w14:paraId="20701175" w14:textId="1EF9329C" w:rsidR="00A33D4C" w:rsidRPr="008F0EA6" w:rsidRDefault="00A33D4C" w:rsidP="3DA71FFE">
      <w:pPr>
        <w:tabs>
          <w:tab w:val="left" w:pos="1080"/>
        </w:tabs>
        <w:spacing w:after="200"/>
        <w:ind w:left="1080" w:hanging="540"/>
        <w:jc w:val="both"/>
        <w:rPr>
          <w:lang w:val="es-419"/>
        </w:rPr>
      </w:pPr>
      <w:r w:rsidRPr="008F0EA6">
        <w:rPr>
          <w:lang w:val="es-419"/>
        </w:rPr>
        <w:t>(2)</w:t>
      </w:r>
      <w:r w:rsidRPr="008F0EA6">
        <w:rPr>
          <w:lang w:val="es-419"/>
        </w:rPr>
        <w:tab/>
      </w:r>
      <w:bookmarkStart w:id="1002" w:name="_Hlk95398190"/>
      <w:r w:rsidRPr="008F0EA6">
        <w:rPr>
          <w:lang w:val="es-419"/>
        </w:rPr>
        <w:t>obtener</w:t>
      </w:r>
      <w:r w:rsidR="00361EE3" w:rsidRPr="008F0EA6">
        <w:rPr>
          <w:lang w:val="es-419"/>
        </w:rPr>
        <w:t xml:space="preserve"> </w:t>
      </w:r>
      <w:r w:rsidRPr="008F0EA6">
        <w:rPr>
          <w:lang w:val="es-419"/>
        </w:rPr>
        <w:t>una</w:t>
      </w:r>
      <w:r w:rsidR="00361EE3" w:rsidRPr="008F0EA6">
        <w:rPr>
          <w:lang w:val="es-419"/>
        </w:rPr>
        <w:t xml:space="preserve"> </w:t>
      </w:r>
      <w:r w:rsidRPr="008F0EA6">
        <w:rPr>
          <w:lang w:val="es-419"/>
        </w:rPr>
        <w:t>o</w:t>
      </w:r>
      <w:r w:rsidR="00361EE3" w:rsidRPr="008F0EA6">
        <w:rPr>
          <w:lang w:val="es-419"/>
        </w:rPr>
        <w:t xml:space="preserve"> </w:t>
      </w:r>
      <w:r w:rsidRPr="008F0EA6">
        <w:rPr>
          <w:lang w:val="es-419"/>
        </w:rPr>
        <w:t>más</w:t>
      </w:r>
      <w:r w:rsidR="00361EE3" w:rsidRPr="008F0EA6">
        <w:rPr>
          <w:lang w:val="es-419"/>
        </w:rPr>
        <w:t xml:space="preserve"> </w:t>
      </w:r>
      <w:r w:rsidRPr="008F0EA6">
        <w:rPr>
          <w:lang w:val="es-419"/>
        </w:rPr>
        <w:t>ofertas</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Oferentes</w:t>
      </w:r>
      <w:r w:rsidR="00361EE3" w:rsidRPr="008F0EA6">
        <w:rPr>
          <w:lang w:val="es-419"/>
        </w:rPr>
        <w:t xml:space="preserve"> </w:t>
      </w:r>
      <w:r w:rsidRPr="008F0EA6">
        <w:rPr>
          <w:lang w:val="es-419"/>
        </w:rPr>
        <w:t>calificados</w:t>
      </w:r>
      <w:r w:rsidR="00361EE3" w:rsidRPr="008F0EA6">
        <w:rPr>
          <w:lang w:val="es-419"/>
        </w:rPr>
        <w:t xml:space="preserve"> </w:t>
      </w:r>
      <w:r w:rsidRPr="008F0EA6">
        <w:rPr>
          <w:lang w:val="es-419"/>
        </w:rPr>
        <w:t>para</w:t>
      </w:r>
      <w:r w:rsidR="00361EE3" w:rsidRPr="008F0EA6">
        <w:rPr>
          <w:lang w:val="es-419"/>
        </w:rPr>
        <w:t xml:space="preserve"> </w:t>
      </w:r>
      <w:r w:rsidRPr="008F0EA6">
        <w:rPr>
          <w:lang w:val="es-419"/>
        </w:rPr>
        <w:t>presentarlas</w:t>
      </w:r>
      <w:r w:rsidR="00361EE3" w:rsidRPr="008F0EA6">
        <w:rPr>
          <w:lang w:val="es-419"/>
        </w:rPr>
        <w:t xml:space="preserve"> </w:t>
      </w:r>
      <w:r w:rsidRPr="008F0EA6">
        <w:rPr>
          <w:lang w:val="es-419"/>
        </w:rPr>
        <w:t>al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con</w:t>
      </w:r>
      <w:r w:rsidR="00361EE3" w:rsidRPr="008F0EA6">
        <w:rPr>
          <w:lang w:val="es-419"/>
        </w:rPr>
        <w:t xml:space="preserve"> </w:t>
      </w:r>
      <w:r w:rsidRPr="008F0EA6">
        <w:rPr>
          <w:lang w:val="es-419"/>
        </w:rPr>
        <w:t>miras</w:t>
      </w:r>
      <w:r w:rsidR="00361EE3" w:rsidRPr="008F0EA6">
        <w:rPr>
          <w:lang w:val="es-419"/>
        </w:rPr>
        <w:t xml:space="preserve"> </w:t>
      </w:r>
      <w:r w:rsidRPr="008F0EA6">
        <w:rPr>
          <w:lang w:val="es-419"/>
        </w:rPr>
        <w:t>al</w:t>
      </w:r>
      <w:r w:rsidR="00361EE3" w:rsidRPr="008F0EA6">
        <w:rPr>
          <w:lang w:val="es-419"/>
        </w:rPr>
        <w:t xml:space="preserve"> </w:t>
      </w:r>
      <w:r w:rsidRPr="008F0EA6">
        <w:rPr>
          <w:lang w:val="es-419"/>
        </w:rPr>
        <w:t>cumplimiento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conformidad</w:t>
      </w:r>
      <w:r w:rsidR="00361EE3" w:rsidRPr="008F0EA6">
        <w:rPr>
          <w:lang w:val="es-419"/>
        </w:rPr>
        <w:t xml:space="preserve"> </w:t>
      </w:r>
      <w:r w:rsidRPr="008F0EA6">
        <w:rPr>
          <w:lang w:val="es-419"/>
        </w:rPr>
        <w:t>con</w:t>
      </w:r>
      <w:r w:rsidR="00361EE3" w:rsidRPr="008F0EA6">
        <w:rPr>
          <w:lang w:val="es-419"/>
        </w:rPr>
        <w:t xml:space="preserve"> </w:t>
      </w:r>
      <w:r w:rsidRPr="008F0EA6">
        <w:rPr>
          <w:lang w:val="es-419"/>
        </w:rPr>
        <w:t>los</w:t>
      </w:r>
      <w:r w:rsidR="00361EE3" w:rsidRPr="008F0EA6">
        <w:rPr>
          <w:lang w:val="es-419"/>
        </w:rPr>
        <w:t xml:space="preserve"> </w:t>
      </w:r>
      <w:r w:rsidRPr="008F0EA6">
        <w:rPr>
          <w:lang w:val="es-419"/>
        </w:rPr>
        <w:t>términos</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condiciones</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este,</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una</w:t>
      </w:r>
      <w:r w:rsidR="00361EE3" w:rsidRPr="008F0EA6">
        <w:rPr>
          <w:lang w:val="es-419"/>
        </w:rPr>
        <w:t xml:space="preserve"> </w:t>
      </w:r>
      <w:r w:rsidRPr="008F0EA6">
        <w:rPr>
          <w:lang w:val="es-419"/>
        </w:rPr>
        <w:t>vez</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el</w:t>
      </w:r>
      <w:r w:rsidR="00361EE3" w:rsidRPr="008F0EA6">
        <w:rPr>
          <w:lang w:val="es-419"/>
        </w:rPr>
        <w:t xml:space="preserve"> </w:t>
      </w:r>
      <w:r w:rsidR="00236B67" w:rsidRPr="008F0EA6">
        <w:rPr>
          <w:lang w:val="es-419"/>
        </w:rPr>
        <w:t>Fiador</w:t>
      </w:r>
      <w:r w:rsidR="00361EE3" w:rsidRPr="008F0EA6">
        <w:rPr>
          <w:lang w:val="es-419"/>
        </w:rPr>
        <w:t xml:space="preserve"> </w:t>
      </w:r>
      <w:r w:rsidRPr="008F0EA6">
        <w:rPr>
          <w:lang w:val="es-419"/>
        </w:rPr>
        <w:t>hubieran</w:t>
      </w:r>
      <w:r w:rsidR="00361EE3" w:rsidRPr="008F0EA6">
        <w:rPr>
          <w:lang w:val="es-419"/>
        </w:rPr>
        <w:t xml:space="preserve"> </w:t>
      </w:r>
      <w:r w:rsidRPr="008F0EA6">
        <w:rPr>
          <w:lang w:val="es-419"/>
        </w:rPr>
        <w:t>determinado</w:t>
      </w:r>
      <w:r w:rsidR="00361EE3" w:rsidRPr="008F0EA6">
        <w:rPr>
          <w:lang w:val="es-419"/>
        </w:rPr>
        <w:t xml:space="preserve"> </w:t>
      </w:r>
      <w:r w:rsidRPr="008F0EA6">
        <w:rPr>
          <w:lang w:val="es-419"/>
        </w:rPr>
        <w:t>cuál</w:t>
      </w:r>
      <w:r w:rsidR="00361EE3" w:rsidRPr="008F0EA6">
        <w:rPr>
          <w:lang w:val="es-419"/>
        </w:rPr>
        <w:t xml:space="preserve"> </w:t>
      </w:r>
      <w:r w:rsidRPr="008F0EA6">
        <w:rPr>
          <w:lang w:val="es-419"/>
        </w:rPr>
        <w:t>es</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Oferente</w:t>
      </w:r>
      <w:r w:rsidR="00361EE3" w:rsidRPr="008F0EA6">
        <w:rPr>
          <w:lang w:val="es-419"/>
        </w:rPr>
        <w:t xml:space="preserve"> </w:t>
      </w:r>
      <w:r w:rsidRPr="008F0EA6">
        <w:rPr>
          <w:lang w:val="es-419"/>
        </w:rPr>
        <w:t>con</w:t>
      </w:r>
      <w:r w:rsidR="00361EE3" w:rsidRPr="008F0EA6">
        <w:rPr>
          <w:lang w:val="es-419"/>
        </w:rPr>
        <w:t xml:space="preserve"> </w:t>
      </w:r>
      <w:r w:rsidRPr="008F0EA6">
        <w:rPr>
          <w:lang w:val="es-419"/>
        </w:rPr>
        <w:t>la</w:t>
      </w:r>
      <w:r w:rsidR="00361EE3" w:rsidRPr="008F0EA6">
        <w:rPr>
          <w:lang w:val="es-419"/>
        </w:rPr>
        <w:t xml:space="preserve"> </w:t>
      </w:r>
      <w:r w:rsidRPr="008F0EA6">
        <w:rPr>
          <w:lang w:val="es-419"/>
        </w:rPr>
        <w:t>Oferta</w:t>
      </w:r>
      <w:r w:rsidR="00361EE3" w:rsidRPr="008F0EA6">
        <w:rPr>
          <w:lang w:val="es-419"/>
        </w:rPr>
        <w:t xml:space="preserve"> </w:t>
      </w:r>
      <w:r w:rsidRPr="008F0EA6">
        <w:rPr>
          <w:lang w:val="es-419"/>
        </w:rPr>
        <w:t>Más</w:t>
      </w:r>
      <w:r w:rsidR="00361EE3" w:rsidRPr="008F0EA6">
        <w:rPr>
          <w:lang w:val="es-419"/>
        </w:rPr>
        <w:t xml:space="preserve"> </w:t>
      </w:r>
      <w:r w:rsidRPr="008F0EA6">
        <w:rPr>
          <w:lang w:val="es-419"/>
        </w:rPr>
        <w:t>Ventajosa,</w:t>
      </w:r>
      <w:r w:rsidR="00361EE3" w:rsidRPr="008F0EA6">
        <w:rPr>
          <w:lang w:val="es-419"/>
        </w:rPr>
        <w:t xml:space="preserve"> </w:t>
      </w:r>
      <w:r w:rsidRPr="008F0EA6">
        <w:rPr>
          <w:lang w:val="es-419"/>
        </w:rPr>
        <w:t>arbitrar</w:t>
      </w:r>
      <w:r w:rsidR="00361EE3" w:rsidRPr="008F0EA6">
        <w:rPr>
          <w:lang w:val="es-419"/>
        </w:rPr>
        <w:t xml:space="preserve"> </w:t>
      </w:r>
      <w:r w:rsidRPr="008F0EA6">
        <w:rPr>
          <w:lang w:val="es-419"/>
        </w:rPr>
        <w:t>los</w:t>
      </w:r>
      <w:r w:rsidR="00361EE3" w:rsidRPr="008F0EA6">
        <w:rPr>
          <w:lang w:val="es-419"/>
        </w:rPr>
        <w:t xml:space="preserve"> </w:t>
      </w:r>
      <w:r w:rsidRPr="008F0EA6">
        <w:rPr>
          <w:lang w:val="es-419"/>
        </w:rPr>
        <w:t>medios</w:t>
      </w:r>
      <w:r w:rsidR="00361EE3" w:rsidRPr="008F0EA6">
        <w:rPr>
          <w:lang w:val="es-419"/>
        </w:rPr>
        <w:t xml:space="preserve"> </w:t>
      </w:r>
      <w:r w:rsidRPr="008F0EA6">
        <w:rPr>
          <w:lang w:val="es-419"/>
        </w:rPr>
        <w:t>necesarios</w:t>
      </w:r>
      <w:r w:rsidR="00361EE3" w:rsidRPr="008F0EA6">
        <w:rPr>
          <w:lang w:val="es-419"/>
        </w:rPr>
        <w:t xml:space="preserve"> </w:t>
      </w:r>
      <w:r w:rsidRPr="008F0EA6">
        <w:rPr>
          <w:lang w:val="es-419"/>
        </w:rPr>
        <w:t>para</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se</w:t>
      </w:r>
      <w:r w:rsidR="00361EE3" w:rsidRPr="008F0EA6">
        <w:rPr>
          <w:lang w:val="es-419"/>
        </w:rPr>
        <w:t xml:space="preserve"> </w:t>
      </w:r>
      <w:r w:rsidRPr="008F0EA6">
        <w:rPr>
          <w:lang w:val="es-419"/>
        </w:rPr>
        <w:t>celebre</w:t>
      </w:r>
      <w:r w:rsidR="00361EE3" w:rsidRPr="008F0EA6">
        <w:rPr>
          <w:lang w:val="es-419"/>
        </w:rPr>
        <w:t xml:space="preserve"> </w:t>
      </w:r>
      <w:r w:rsidRPr="008F0EA6">
        <w:rPr>
          <w:lang w:val="es-419"/>
        </w:rPr>
        <w:t>un</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entre</w:t>
      </w:r>
      <w:r w:rsidR="00361EE3" w:rsidRPr="008F0EA6">
        <w:rPr>
          <w:lang w:val="es-419"/>
        </w:rPr>
        <w:t xml:space="preserve"> </w:t>
      </w:r>
      <w:r w:rsidRPr="008F0EA6">
        <w:rPr>
          <w:lang w:val="es-419"/>
        </w:rPr>
        <w:t>dicho</w:t>
      </w:r>
      <w:r w:rsidR="00361EE3" w:rsidRPr="008F0EA6">
        <w:rPr>
          <w:lang w:val="es-419"/>
        </w:rPr>
        <w:t xml:space="preserve"> </w:t>
      </w:r>
      <w:r w:rsidR="009D4F48" w:rsidRPr="008F0EA6">
        <w:rPr>
          <w:lang w:val="es-419"/>
        </w:rPr>
        <w:t>Proveedor</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facilitar,</w:t>
      </w:r>
      <w:r w:rsidR="00361EE3" w:rsidRPr="008F0EA6">
        <w:rPr>
          <w:lang w:val="es-419"/>
        </w:rPr>
        <w:t xml:space="preserve"> </w:t>
      </w:r>
      <w:r w:rsidRPr="008F0EA6">
        <w:rPr>
          <w:lang w:val="es-419"/>
        </w:rPr>
        <w:t>conforme</w:t>
      </w:r>
      <w:r w:rsidR="00361EE3" w:rsidRPr="008F0EA6">
        <w:rPr>
          <w:lang w:val="es-419"/>
        </w:rPr>
        <w:t xml:space="preserve"> </w:t>
      </w:r>
      <w:r w:rsidRPr="008F0EA6">
        <w:rPr>
          <w:lang w:val="es-419"/>
        </w:rPr>
        <w:t>avance</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trabajo</w:t>
      </w:r>
      <w:r w:rsidR="00361EE3" w:rsidRPr="008F0EA6">
        <w:rPr>
          <w:lang w:val="es-419"/>
        </w:rPr>
        <w:t xml:space="preserve"> </w:t>
      </w:r>
      <w:r w:rsidRPr="008F0EA6">
        <w:rPr>
          <w:lang w:val="es-419"/>
        </w:rPr>
        <w:t>(aun</w:t>
      </w:r>
      <w:r w:rsidR="00361EE3" w:rsidRPr="008F0EA6">
        <w:rPr>
          <w:lang w:val="es-419"/>
        </w:rPr>
        <w:t xml:space="preserve"> </w:t>
      </w:r>
      <w:r w:rsidRPr="008F0EA6">
        <w:rPr>
          <w:lang w:val="es-419"/>
        </w:rPr>
        <w:t>cuando</w:t>
      </w:r>
      <w:r w:rsidR="00361EE3" w:rsidRPr="008F0EA6">
        <w:rPr>
          <w:lang w:val="es-419"/>
        </w:rPr>
        <w:t xml:space="preserve"> </w:t>
      </w:r>
      <w:r w:rsidRPr="008F0EA6">
        <w:rPr>
          <w:lang w:val="es-419"/>
        </w:rPr>
        <w:t>exista</w:t>
      </w:r>
      <w:r w:rsidR="00361EE3" w:rsidRPr="008F0EA6">
        <w:rPr>
          <w:lang w:val="es-419"/>
        </w:rPr>
        <w:t xml:space="preserve"> </w:t>
      </w:r>
      <w:r w:rsidRPr="008F0EA6">
        <w:rPr>
          <w:lang w:val="es-419"/>
        </w:rPr>
        <w:t>una</w:t>
      </w:r>
      <w:r w:rsidR="00361EE3" w:rsidRPr="008F0EA6">
        <w:rPr>
          <w:lang w:val="es-419"/>
        </w:rPr>
        <w:t xml:space="preserve"> </w:t>
      </w:r>
      <w:r w:rsidRPr="008F0EA6">
        <w:rPr>
          <w:lang w:val="es-419"/>
        </w:rPr>
        <w:t>situación</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incumplimiento</w:t>
      </w:r>
      <w:r w:rsidR="00361EE3" w:rsidRPr="008F0EA6">
        <w:rPr>
          <w:lang w:val="es-419"/>
        </w:rPr>
        <w:t xml:space="preserve"> </w:t>
      </w:r>
      <w:r w:rsidRPr="008F0EA6">
        <w:rPr>
          <w:lang w:val="es-419"/>
        </w:rPr>
        <w:t>o</w:t>
      </w:r>
      <w:r w:rsidR="00361EE3" w:rsidRPr="008F0EA6">
        <w:rPr>
          <w:lang w:val="es-419"/>
        </w:rPr>
        <w:t xml:space="preserve"> </w:t>
      </w:r>
      <w:r w:rsidRPr="008F0EA6">
        <w:rPr>
          <w:lang w:val="es-419"/>
        </w:rPr>
        <w:t>una</w:t>
      </w:r>
      <w:r w:rsidR="00361EE3" w:rsidRPr="008F0EA6">
        <w:rPr>
          <w:lang w:val="es-419"/>
        </w:rPr>
        <w:t xml:space="preserve"> </w:t>
      </w:r>
      <w:r w:rsidRPr="008F0EA6">
        <w:rPr>
          <w:lang w:val="es-419"/>
        </w:rPr>
        <w:t>serie</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incumplimientos</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marco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o</w:t>
      </w:r>
      <w:r w:rsidR="00361EE3" w:rsidRPr="008F0EA6">
        <w:rPr>
          <w:lang w:val="es-419"/>
        </w:rPr>
        <w:t xml:space="preserve"> </w:t>
      </w:r>
      <w:r w:rsidRPr="008F0EA6">
        <w:rPr>
          <w:lang w:val="es-419"/>
        </w:rPr>
        <w:t>los</w:t>
      </w:r>
      <w:r w:rsidR="00361EE3" w:rsidRPr="008F0EA6">
        <w:rPr>
          <w:lang w:val="es-419"/>
        </w:rPr>
        <w:t xml:space="preserve"> </w:t>
      </w:r>
      <w:r w:rsidRPr="008F0EA6">
        <w:rPr>
          <w:lang w:val="es-419"/>
        </w:rPr>
        <w:t>Contratos</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terminación</w:t>
      </w:r>
      <w:r w:rsidR="00361EE3" w:rsidRPr="008F0EA6">
        <w:rPr>
          <w:lang w:val="es-419"/>
        </w:rPr>
        <w:t xml:space="preserve"> </w:t>
      </w:r>
      <w:r w:rsidRPr="008F0EA6">
        <w:rPr>
          <w:lang w:val="es-419"/>
        </w:rPr>
        <w:t>concertados</w:t>
      </w:r>
      <w:r w:rsidR="00361EE3" w:rsidRPr="008F0EA6">
        <w:rPr>
          <w:lang w:val="es-419"/>
        </w:rPr>
        <w:t xml:space="preserve"> </w:t>
      </w:r>
      <w:r w:rsidRPr="008F0EA6">
        <w:rPr>
          <w:lang w:val="es-419"/>
        </w:rPr>
        <w:t>con</w:t>
      </w:r>
      <w:r w:rsidR="00361EE3" w:rsidRPr="008F0EA6">
        <w:rPr>
          <w:lang w:val="es-419"/>
        </w:rPr>
        <w:t xml:space="preserve"> </w:t>
      </w:r>
      <w:r w:rsidRPr="008F0EA6">
        <w:rPr>
          <w:lang w:val="es-419"/>
        </w:rPr>
        <w:t>arreglo</w:t>
      </w:r>
      <w:r w:rsidR="00361EE3" w:rsidRPr="008F0EA6">
        <w:rPr>
          <w:lang w:val="es-419"/>
        </w:rPr>
        <w:t xml:space="preserve"> </w:t>
      </w:r>
      <w:r w:rsidRPr="008F0EA6">
        <w:rPr>
          <w:lang w:val="es-419"/>
        </w:rPr>
        <w:t>a</w:t>
      </w:r>
      <w:r w:rsidR="00361EE3" w:rsidRPr="008F0EA6">
        <w:rPr>
          <w:lang w:val="es-419"/>
        </w:rPr>
        <w:t xml:space="preserve"> </w:t>
      </w:r>
      <w:r w:rsidRPr="008F0EA6">
        <w:rPr>
          <w:lang w:val="es-419"/>
        </w:rPr>
        <w:t>este</w:t>
      </w:r>
      <w:r w:rsidR="00361EE3" w:rsidRPr="008F0EA6">
        <w:rPr>
          <w:lang w:val="es-419"/>
        </w:rPr>
        <w:t xml:space="preserve"> </w:t>
      </w:r>
      <w:r w:rsidRPr="008F0EA6">
        <w:rPr>
          <w:lang w:val="es-419"/>
        </w:rPr>
        <w:t>párrafo),</w:t>
      </w:r>
      <w:r w:rsidR="00361EE3" w:rsidRPr="008F0EA6">
        <w:rPr>
          <w:lang w:val="es-419"/>
        </w:rPr>
        <w:t xml:space="preserve"> </w:t>
      </w:r>
      <w:r w:rsidRPr="008F0EA6">
        <w:rPr>
          <w:lang w:val="es-419"/>
        </w:rPr>
        <w:t>proporcionará</w:t>
      </w:r>
      <w:r w:rsidR="00361EE3" w:rsidRPr="008F0EA6">
        <w:rPr>
          <w:lang w:val="es-419"/>
        </w:rPr>
        <w:t xml:space="preserve"> </w:t>
      </w:r>
      <w:r w:rsidRPr="008F0EA6">
        <w:rPr>
          <w:lang w:val="es-419"/>
        </w:rPr>
        <w:t>fondos</w:t>
      </w:r>
      <w:r w:rsidR="00361EE3" w:rsidRPr="008F0EA6">
        <w:rPr>
          <w:lang w:val="es-419"/>
        </w:rPr>
        <w:t xml:space="preserve"> </w:t>
      </w:r>
      <w:r w:rsidRPr="008F0EA6">
        <w:rPr>
          <w:lang w:val="es-419"/>
        </w:rPr>
        <w:t>suficientes</w:t>
      </w:r>
      <w:r w:rsidR="00361EE3" w:rsidRPr="008F0EA6">
        <w:rPr>
          <w:lang w:val="es-419"/>
        </w:rPr>
        <w:t xml:space="preserve"> </w:t>
      </w:r>
      <w:r w:rsidRPr="008F0EA6">
        <w:rPr>
          <w:lang w:val="es-419"/>
        </w:rPr>
        <w:t>para</w:t>
      </w:r>
      <w:r w:rsidR="00361EE3" w:rsidRPr="008F0EA6">
        <w:rPr>
          <w:lang w:val="es-419"/>
        </w:rPr>
        <w:t xml:space="preserve"> </w:t>
      </w:r>
      <w:r w:rsidRPr="008F0EA6">
        <w:rPr>
          <w:lang w:val="es-419"/>
        </w:rPr>
        <w:t>sufragar</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costo</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terminación</w:t>
      </w:r>
      <w:r w:rsidR="00361EE3" w:rsidRPr="008F0EA6">
        <w:rPr>
          <w:lang w:val="es-419"/>
        </w:rPr>
        <w:t xml:space="preserve"> </w:t>
      </w:r>
      <w:r w:rsidRPr="008F0EA6">
        <w:rPr>
          <w:lang w:val="es-419"/>
        </w:rPr>
        <w:t>menos</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saldo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Precio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pero</w:t>
      </w:r>
      <w:r w:rsidR="00361EE3" w:rsidRPr="008F0EA6">
        <w:rPr>
          <w:lang w:val="es-419"/>
        </w:rPr>
        <w:t xml:space="preserve"> </w:t>
      </w:r>
      <w:r w:rsidRPr="008F0EA6">
        <w:rPr>
          <w:lang w:val="es-419"/>
        </w:rPr>
        <w:t>sin</w:t>
      </w:r>
      <w:r w:rsidR="00361EE3" w:rsidRPr="008F0EA6">
        <w:rPr>
          <w:lang w:val="es-419"/>
        </w:rPr>
        <w:t xml:space="preserve"> </w:t>
      </w:r>
      <w:r w:rsidRPr="008F0EA6">
        <w:rPr>
          <w:lang w:val="es-419"/>
        </w:rPr>
        <w:t>exceder,</w:t>
      </w:r>
      <w:r w:rsidR="00361EE3" w:rsidRPr="008F0EA6">
        <w:rPr>
          <w:lang w:val="es-419"/>
        </w:rPr>
        <w:t xml:space="preserve"> </w:t>
      </w:r>
      <w:r w:rsidRPr="008F0EA6">
        <w:rPr>
          <w:lang w:val="es-419"/>
        </w:rPr>
        <w:t>incluidos</w:t>
      </w:r>
      <w:r w:rsidR="00361EE3" w:rsidRPr="008F0EA6">
        <w:rPr>
          <w:lang w:val="es-419"/>
        </w:rPr>
        <w:t xml:space="preserve"> </w:t>
      </w:r>
      <w:r w:rsidRPr="008F0EA6">
        <w:rPr>
          <w:lang w:val="es-419"/>
        </w:rPr>
        <w:t>otros</w:t>
      </w:r>
      <w:r w:rsidR="00361EE3" w:rsidRPr="008F0EA6">
        <w:rPr>
          <w:lang w:val="es-419"/>
        </w:rPr>
        <w:t xml:space="preserve"> </w:t>
      </w:r>
      <w:r w:rsidRPr="008F0EA6">
        <w:rPr>
          <w:lang w:val="es-419"/>
        </w:rPr>
        <w:t>costos</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daños</w:t>
      </w:r>
      <w:r w:rsidR="00361EE3" w:rsidRPr="008F0EA6">
        <w:rPr>
          <w:lang w:val="es-419"/>
        </w:rPr>
        <w:t xml:space="preserve"> </w:t>
      </w:r>
      <w:r w:rsidRPr="008F0EA6">
        <w:rPr>
          <w:lang w:val="es-419"/>
        </w:rPr>
        <w:t>y</w:t>
      </w:r>
      <w:r w:rsidR="00361EE3" w:rsidRPr="008F0EA6">
        <w:rPr>
          <w:lang w:val="es-419"/>
        </w:rPr>
        <w:t xml:space="preserve"> </w:t>
      </w:r>
      <w:r w:rsidRPr="008F0EA6">
        <w:rPr>
          <w:lang w:val="es-419"/>
        </w:rPr>
        <w:t>perjuicios</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puedan</w:t>
      </w:r>
      <w:r w:rsidR="00361EE3" w:rsidRPr="008F0EA6">
        <w:rPr>
          <w:lang w:val="es-419"/>
        </w:rPr>
        <w:t xml:space="preserve"> </w:t>
      </w:r>
      <w:r w:rsidRPr="008F0EA6">
        <w:rPr>
          <w:lang w:val="es-419"/>
        </w:rPr>
        <w:t>ser</w:t>
      </w:r>
      <w:r w:rsidR="00361EE3" w:rsidRPr="008F0EA6">
        <w:rPr>
          <w:lang w:val="es-419"/>
        </w:rPr>
        <w:t xml:space="preserve"> </w:t>
      </w:r>
      <w:r w:rsidRPr="008F0EA6">
        <w:rPr>
          <w:lang w:val="es-419"/>
        </w:rPr>
        <w:t>responsabilidad</w:t>
      </w:r>
      <w:r w:rsidR="00361EE3" w:rsidRPr="008F0EA6">
        <w:rPr>
          <w:lang w:val="es-419"/>
        </w:rPr>
        <w:t xml:space="preserve"> </w:t>
      </w:r>
      <w:r w:rsidRPr="008F0EA6">
        <w:rPr>
          <w:lang w:val="es-419"/>
        </w:rPr>
        <w:t>del</w:t>
      </w:r>
      <w:r w:rsidR="00361EE3" w:rsidRPr="008F0EA6">
        <w:rPr>
          <w:lang w:val="es-419"/>
        </w:rPr>
        <w:t xml:space="preserve"> </w:t>
      </w:r>
      <w:r w:rsidR="00236B67" w:rsidRPr="008F0EA6">
        <w:rPr>
          <w:lang w:val="es-419"/>
        </w:rPr>
        <w:t>Fiador</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virtud</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esta</w:t>
      </w:r>
      <w:r w:rsidR="00361EE3" w:rsidRPr="008F0EA6">
        <w:rPr>
          <w:lang w:val="es-419"/>
        </w:rPr>
        <w:t xml:space="preserve"> </w:t>
      </w:r>
      <w:r w:rsidRPr="008F0EA6">
        <w:rPr>
          <w:lang w:val="es-419"/>
        </w:rPr>
        <w:t>Fianza,</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monto</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se</w:t>
      </w:r>
      <w:r w:rsidR="00361EE3" w:rsidRPr="008F0EA6">
        <w:rPr>
          <w:lang w:val="es-419"/>
        </w:rPr>
        <w:t xml:space="preserve"> </w:t>
      </w:r>
      <w:r w:rsidRPr="008F0EA6">
        <w:rPr>
          <w:lang w:val="es-419"/>
        </w:rPr>
        <w:t>señala</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primer</w:t>
      </w:r>
      <w:r w:rsidR="00361EE3" w:rsidRPr="008F0EA6">
        <w:rPr>
          <w:lang w:val="es-419"/>
        </w:rPr>
        <w:t xml:space="preserve"> </w:t>
      </w:r>
      <w:r w:rsidRPr="008F0EA6">
        <w:rPr>
          <w:lang w:val="es-419"/>
        </w:rPr>
        <w:t>párrafo</w:t>
      </w:r>
      <w:r w:rsidR="00361EE3" w:rsidRPr="008F0EA6">
        <w:rPr>
          <w:lang w:val="es-419"/>
        </w:rPr>
        <w:t xml:space="preserve"> </w:t>
      </w:r>
      <w:r w:rsidRPr="008F0EA6">
        <w:rPr>
          <w:lang w:val="es-419"/>
        </w:rPr>
        <w:t>de</w:t>
      </w:r>
      <w:r w:rsidR="00361EE3" w:rsidRPr="008F0EA6">
        <w:rPr>
          <w:lang w:val="es-419"/>
        </w:rPr>
        <w:t xml:space="preserve"> </w:t>
      </w:r>
      <w:r w:rsidRPr="008F0EA6">
        <w:rPr>
          <w:lang w:val="es-419"/>
        </w:rPr>
        <w:t>esta.</w:t>
      </w:r>
      <w:r w:rsidR="00361EE3" w:rsidRPr="008F0EA6">
        <w:rPr>
          <w:lang w:val="es-419"/>
        </w:rPr>
        <w:t xml:space="preserve"> </w:t>
      </w:r>
      <w:r w:rsidRPr="008F0EA6">
        <w:rPr>
          <w:lang w:val="es-419"/>
        </w:rPr>
        <w:t>Por</w:t>
      </w:r>
      <w:r w:rsidR="00361EE3" w:rsidRPr="008F0EA6">
        <w:rPr>
          <w:lang w:val="es-419"/>
        </w:rPr>
        <w:t xml:space="preserve"> </w:t>
      </w:r>
      <w:r w:rsidR="00177788" w:rsidRPr="008F0EA6">
        <w:rPr>
          <w:lang w:val="es-419"/>
        </w:rPr>
        <w:t>“</w:t>
      </w:r>
      <w:r w:rsidRPr="008F0EA6">
        <w:rPr>
          <w:lang w:val="es-419"/>
        </w:rPr>
        <w:t>Saldo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Precio</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177788" w:rsidRPr="008F0EA6">
        <w:rPr>
          <w:lang w:val="es-419"/>
        </w:rPr>
        <w:t>”</w:t>
      </w:r>
      <w:r w:rsidRPr="008F0EA6">
        <w:rPr>
          <w:lang w:val="es-419"/>
        </w:rPr>
        <w:t>,</w:t>
      </w:r>
      <w:r w:rsidR="00361EE3" w:rsidRPr="008F0EA6">
        <w:rPr>
          <w:lang w:val="es-419"/>
        </w:rPr>
        <w:t xml:space="preserve"> </w:t>
      </w:r>
      <w:r w:rsidRPr="008F0EA6">
        <w:rPr>
          <w:lang w:val="es-419"/>
        </w:rPr>
        <w:lastRenderedPageBreak/>
        <w:t>conforme</w:t>
      </w:r>
      <w:r w:rsidR="00361EE3" w:rsidRPr="008F0EA6">
        <w:rPr>
          <w:lang w:val="es-419"/>
        </w:rPr>
        <w:t xml:space="preserve"> </w:t>
      </w:r>
      <w:r w:rsidRPr="008F0EA6">
        <w:rPr>
          <w:lang w:val="es-419"/>
        </w:rPr>
        <w:t>se</w:t>
      </w:r>
      <w:r w:rsidR="00361EE3" w:rsidRPr="008F0EA6">
        <w:rPr>
          <w:lang w:val="es-419"/>
        </w:rPr>
        <w:t xml:space="preserve"> </w:t>
      </w:r>
      <w:r w:rsidRPr="008F0EA6">
        <w:rPr>
          <w:lang w:val="es-419"/>
        </w:rPr>
        <w:t>usa</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este</w:t>
      </w:r>
      <w:r w:rsidR="00361EE3" w:rsidRPr="008F0EA6">
        <w:rPr>
          <w:lang w:val="es-419"/>
        </w:rPr>
        <w:t xml:space="preserve"> </w:t>
      </w:r>
      <w:r w:rsidRPr="008F0EA6">
        <w:rPr>
          <w:lang w:val="es-419"/>
        </w:rPr>
        <w:t>párrafo,</w:t>
      </w:r>
      <w:r w:rsidR="00361EE3" w:rsidRPr="008F0EA6">
        <w:rPr>
          <w:lang w:val="es-419"/>
        </w:rPr>
        <w:t xml:space="preserve"> </w:t>
      </w:r>
      <w:r w:rsidRPr="008F0EA6">
        <w:rPr>
          <w:lang w:val="es-419"/>
        </w:rPr>
        <w:t>se</w:t>
      </w:r>
      <w:r w:rsidR="00361EE3" w:rsidRPr="008F0EA6">
        <w:rPr>
          <w:lang w:val="es-419"/>
        </w:rPr>
        <w:t xml:space="preserve"> </w:t>
      </w:r>
      <w:r w:rsidRPr="008F0EA6">
        <w:rPr>
          <w:lang w:val="es-419"/>
        </w:rPr>
        <w:t>entenderá</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importe</w:t>
      </w:r>
      <w:r w:rsidR="00361EE3" w:rsidRPr="008F0EA6">
        <w:rPr>
          <w:lang w:val="es-419"/>
        </w:rPr>
        <w:t xml:space="preserve"> </w:t>
      </w:r>
      <w:r w:rsidRPr="008F0EA6">
        <w:rPr>
          <w:lang w:val="es-419"/>
        </w:rPr>
        <w:t>total</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deberá</w:t>
      </w:r>
      <w:r w:rsidR="00361EE3" w:rsidRPr="008F0EA6">
        <w:rPr>
          <w:lang w:val="es-419"/>
        </w:rPr>
        <w:t xml:space="preserve"> </w:t>
      </w:r>
      <w:r w:rsidRPr="008F0EA6">
        <w:rPr>
          <w:lang w:val="es-419"/>
        </w:rPr>
        <w:t>pagar</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al</w:t>
      </w:r>
      <w:r w:rsidR="00361EE3" w:rsidRPr="008F0EA6">
        <w:rPr>
          <w:lang w:val="es-419"/>
        </w:rPr>
        <w:t xml:space="preserve"> </w:t>
      </w:r>
      <w:r w:rsidRPr="008F0EA6">
        <w:rPr>
          <w:lang w:val="es-419"/>
        </w:rPr>
        <w:t>Proveedor</w:t>
      </w:r>
      <w:r w:rsidR="00361EE3" w:rsidRPr="008F0EA6">
        <w:rPr>
          <w:lang w:val="es-419"/>
        </w:rPr>
        <w:t xml:space="preserve"> </w:t>
      </w:r>
      <w:r w:rsidRPr="008F0EA6">
        <w:rPr>
          <w:lang w:val="es-419"/>
        </w:rPr>
        <w:t>en</w:t>
      </w:r>
      <w:r w:rsidR="00361EE3" w:rsidRPr="008F0EA6">
        <w:rPr>
          <w:lang w:val="es-419"/>
        </w:rPr>
        <w:t xml:space="preserve"> </w:t>
      </w:r>
      <w:r w:rsidRPr="008F0EA6">
        <w:rPr>
          <w:lang w:val="es-419"/>
        </w:rPr>
        <w:t>virtud</w:t>
      </w:r>
      <w:r w:rsidR="00361EE3" w:rsidRPr="008F0EA6">
        <w:rPr>
          <w:lang w:val="es-419"/>
        </w:rPr>
        <w:t xml:space="preserve"> </w:t>
      </w:r>
      <w:r w:rsidRPr="008F0EA6">
        <w:rPr>
          <w:lang w:val="es-419"/>
        </w:rPr>
        <w:t>del</w:t>
      </w:r>
      <w:r w:rsidR="00361EE3" w:rsidRPr="008F0EA6">
        <w:rPr>
          <w:lang w:val="es-419"/>
        </w:rPr>
        <w:t xml:space="preserve"> </w:t>
      </w:r>
      <w:r w:rsidRPr="008F0EA6">
        <w:rPr>
          <w:lang w:val="es-419"/>
        </w:rPr>
        <w:t>Contrato,</w:t>
      </w:r>
      <w:r w:rsidR="00361EE3" w:rsidRPr="008F0EA6">
        <w:rPr>
          <w:lang w:val="es-419"/>
        </w:rPr>
        <w:t xml:space="preserve"> </w:t>
      </w:r>
      <w:r w:rsidRPr="008F0EA6">
        <w:rPr>
          <w:lang w:val="es-419"/>
        </w:rPr>
        <w:t>menos</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monto</w:t>
      </w:r>
      <w:r w:rsidR="00361EE3" w:rsidRPr="008F0EA6">
        <w:rPr>
          <w:lang w:val="es-419"/>
        </w:rPr>
        <w:t xml:space="preserve"> </w:t>
      </w:r>
      <w:r w:rsidRPr="008F0EA6">
        <w:rPr>
          <w:lang w:val="es-419"/>
        </w:rPr>
        <w:t>que</w:t>
      </w:r>
      <w:r w:rsidR="00361EE3" w:rsidRPr="008F0EA6">
        <w:rPr>
          <w:lang w:val="es-419"/>
        </w:rPr>
        <w:t xml:space="preserve"> </w:t>
      </w:r>
      <w:r w:rsidRPr="008F0EA6">
        <w:rPr>
          <w:lang w:val="es-419"/>
        </w:rPr>
        <w:t>haya</w:t>
      </w:r>
      <w:r w:rsidR="00361EE3" w:rsidRPr="008F0EA6">
        <w:rPr>
          <w:lang w:val="es-419"/>
        </w:rPr>
        <w:t xml:space="preserve"> </w:t>
      </w:r>
      <w:r w:rsidRPr="008F0EA6">
        <w:rPr>
          <w:lang w:val="es-419"/>
        </w:rPr>
        <w:t>pagado</w:t>
      </w:r>
      <w:r w:rsidR="00361EE3" w:rsidRPr="008F0EA6">
        <w:rPr>
          <w:lang w:val="es-419"/>
        </w:rPr>
        <w:t xml:space="preserve"> </w:t>
      </w:r>
      <w:r w:rsidRPr="008F0EA6">
        <w:rPr>
          <w:lang w:val="es-419"/>
        </w:rPr>
        <w:t>debidamente</w:t>
      </w:r>
      <w:r w:rsidR="00361EE3" w:rsidRPr="008F0EA6">
        <w:rPr>
          <w:lang w:val="es-419"/>
        </w:rPr>
        <w:t xml:space="preserve"> </w:t>
      </w:r>
      <w:r w:rsidRPr="008F0EA6">
        <w:rPr>
          <w:lang w:val="es-419"/>
        </w:rPr>
        <w:t>el</w:t>
      </w:r>
      <w:r w:rsidR="00361EE3" w:rsidRPr="008F0EA6">
        <w:rPr>
          <w:lang w:val="es-419"/>
        </w:rPr>
        <w:t xml:space="preserve"> </w:t>
      </w:r>
      <w:r w:rsidRPr="008F0EA6">
        <w:rPr>
          <w:lang w:val="es-419"/>
        </w:rPr>
        <w:t>Comprador</w:t>
      </w:r>
      <w:r w:rsidR="00361EE3" w:rsidRPr="008F0EA6">
        <w:rPr>
          <w:lang w:val="es-419"/>
        </w:rPr>
        <w:t xml:space="preserve"> </w:t>
      </w:r>
      <w:r w:rsidRPr="008F0EA6">
        <w:rPr>
          <w:lang w:val="es-419"/>
        </w:rPr>
        <w:t>al</w:t>
      </w:r>
      <w:r w:rsidR="00361EE3" w:rsidRPr="008F0EA6">
        <w:rPr>
          <w:lang w:val="es-419"/>
        </w:rPr>
        <w:t xml:space="preserve"> </w:t>
      </w:r>
      <w:r w:rsidRPr="008F0EA6">
        <w:rPr>
          <w:lang w:val="es-419"/>
        </w:rPr>
        <w:t>Proveedor</w:t>
      </w:r>
      <w:bookmarkEnd w:id="1002"/>
      <w:r w:rsidRPr="008F0EA6">
        <w:rPr>
          <w:lang w:val="es-419"/>
        </w:rPr>
        <w:t>;</w:t>
      </w:r>
      <w:r w:rsidR="00361EE3" w:rsidRPr="008F0EA6">
        <w:rPr>
          <w:lang w:val="es-419"/>
        </w:rPr>
        <w:t xml:space="preserve"> </w:t>
      </w:r>
      <w:r w:rsidRPr="008F0EA6">
        <w:rPr>
          <w:lang w:val="es-419"/>
        </w:rPr>
        <w:t>o</w:t>
      </w:r>
    </w:p>
    <w:p w14:paraId="5772B028" w14:textId="38E0B5AB" w:rsidR="00A33D4C" w:rsidRPr="00FB080C" w:rsidRDefault="00A33D4C" w:rsidP="000820B6">
      <w:pPr>
        <w:tabs>
          <w:tab w:val="left" w:pos="1080"/>
        </w:tabs>
        <w:spacing w:after="200"/>
        <w:ind w:left="1080" w:hanging="540"/>
        <w:jc w:val="both"/>
        <w:rPr>
          <w:iCs/>
          <w:lang w:val="es-419"/>
        </w:rPr>
      </w:pPr>
      <w:r w:rsidRPr="00FB080C">
        <w:rPr>
          <w:lang w:val="es-419"/>
        </w:rPr>
        <w:t>(3)</w:t>
      </w:r>
      <w:r w:rsidRPr="00FB080C">
        <w:rPr>
          <w:lang w:val="es-419"/>
        </w:rPr>
        <w:tab/>
        <w:t>Pagar</w:t>
      </w:r>
      <w:r w:rsidR="00361EE3" w:rsidRPr="00FB080C">
        <w:rPr>
          <w:lang w:val="es-419"/>
        </w:rPr>
        <w:t xml:space="preserve"> </w:t>
      </w:r>
      <w:r w:rsidRPr="00FB080C">
        <w:rPr>
          <w:lang w:val="es-419"/>
        </w:rPr>
        <w:t>al</w:t>
      </w:r>
      <w:r w:rsidR="00361EE3" w:rsidRPr="00FB080C">
        <w:rPr>
          <w:lang w:val="es-419"/>
        </w:rPr>
        <w:t xml:space="preserve"> </w:t>
      </w:r>
      <w:r w:rsidRPr="00FB080C">
        <w:rPr>
          <w:lang w:val="es-419"/>
        </w:rPr>
        <w:t>Comprador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monto</w:t>
      </w:r>
      <w:r w:rsidR="00361EE3" w:rsidRPr="00FB080C">
        <w:rPr>
          <w:lang w:val="es-419"/>
        </w:rPr>
        <w:t xml:space="preserve"> </w:t>
      </w:r>
      <w:r w:rsidRPr="00FB080C">
        <w:rPr>
          <w:lang w:val="es-419"/>
        </w:rPr>
        <w:t>exigido</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este</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finalizar</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Contrato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conformidad</w:t>
      </w:r>
      <w:r w:rsidR="00361EE3" w:rsidRPr="00FB080C">
        <w:rPr>
          <w:lang w:val="es-419"/>
        </w:rPr>
        <w:t xml:space="preserve"> </w:t>
      </w:r>
      <w:r w:rsidRPr="00FB080C">
        <w:rPr>
          <w:lang w:val="es-419"/>
        </w:rPr>
        <w:t>con</w:t>
      </w:r>
      <w:r w:rsidR="00361EE3" w:rsidRPr="00FB080C">
        <w:rPr>
          <w:lang w:val="es-419"/>
        </w:rPr>
        <w:t xml:space="preserve"> </w:t>
      </w:r>
      <w:r w:rsidRPr="00FB080C">
        <w:rPr>
          <w:lang w:val="es-419"/>
        </w:rPr>
        <w:t>los</w:t>
      </w:r>
      <w:r w:rsidR="00361EE3" w:rsidRPr="00FB080C">
        <w:rPr>
          <w:lang w:val="es-419"/>
        </w:rPr>
        <w:t xml:space="preserve"> </w:t>
      </w:r>
      <w:r w:rsidRPr="00FB080C">
        <w:rPr>
          <w:lang w:val="es-419"/>
        </w:rPr>
        <w:t>términos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condiciones</w:t>
      </w:r>
      <w:r w:rsidR="00361EE3" w:rsidRPr="00FB080C">
        <w:rPr>
          <w:lang w:val="es-419"/>
        </w:rPr>
        <w:t xml:space="preserve"> </w:t>
      </w:r>
      <w:r w:rsidRPr="00FB080C">
        <w:rPr>
          <w:lang w:val="es-419"/>
        </w:rPr>
        <w:t>establecidos</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él,</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total</w:t>
      </w:r>
      <w:r w:rsidR="00361EE3" w:rsidRPr="00FB080C">
        <w:rPr>
          <w:lang w:val="es-419"/>
        </w:rPr>
        <w:t xml:space="preserve"> </w:t>
      </w:r>
      <w:r w:rsidRPr="00FB080C">
        <w:rPr>
          <w:lang w:val="es-419"/>
        </w:rPr>
        <w:t>máximo</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supere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Fianza.</w:t>
      </w:r>
    </w:p>
    <w:p w14:paraId="65DCE0C2" w14:textId="07CF954A" w:rsidR="00A33D4C" w:rsidRPr="00FB080C" w:rsidRDefault="00A33D4C" w:rsidP="000820B6">
      <w:pPr>
        <w:spacing w:after="200"/>
        <w:jc w:val="both"/>
        <w:rPr>
          <w:iCs/>
          <w:lang w:val="es-419"/>
        </w:rPr>
      </w:pPr>
      <w:bookmarkStart w:id="1003" w:name="_Hlk95404393"/>
      <w:r w:rsidRPr="00FB080C">
        <w:rPr>
          <w:lang w:val="es-419"/>
        </w:rPr>
        <w:t>El</w:t>
      </w:r>
      <w:r w:rsidR="00361EE3" w:rsidRPr="00FB080C">
        <w:rPr>
          <w:lang w:val="es-419"/>
        </w:rPr>
        <w:t xml:space="preserve"> </w:t>
      </w:r>
      <w:r w:rsidR="00236B67" w:rsidRPr="00FB080C">
        <w:rPr>
          <w:lang w:val="es-419"/>
        </w:rPr>
        <w:t>Fiador</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será</w:t>
      </w:r>
      <w:r w:rsidR="00361EE3" w:rsidRPr="00FB080C">
        <w:rPr>
          <w:lang w:val="es-419"/>
        </w:rPr>
        <w:t xml:space="preserve"> </w:t>
      </w:r>
      <w:r w:rsidRPr="00FB080C">
        <w:rPr>
          <w:lang w:val="es-419"/>
        </w:rPr>
        <w:t>responsable</w:t>
      </w:r>
      <w:r w:rsidR="00361EE3" w:rsidRPr="00FB080C">
        <w:rPr>
          <w:lang w:val="es-419"/>
        </w:rPr>
        <w:t xml:space="preserve"> </w:t>
      </w:r>
      <w:r w:rsidRPr="00FB080C">
        <w:rPr>
          <w:lang w:val="es-419"/>
        </w:rPr>
        <w:t>por</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monto</w:t>
      </w:r>
      <w:r w:rsidR="00361EE3" w:rsidRPr="00FB080C">
        <w:rPr>
          <w:lang w:val="es-419"/>
        </w:rPr>
        <w:t xml:space="preserve"> </w:t>
      </w:r>
      <w:r w:rsidRPr="00FB080C">
        <w:rPr>
          <w:lang w:val="es-419"/>
        </w:rPr>
        <w:t>mayor</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penalidad</w:t>
      </w:r>
      <w:r w:rsidR="00361EE3" w:rsidRPr="00FB080C">
        <w:rPr>
          <w:lang w:val="es-419"/>
        </w:rPr>
        <w:t xml:space="preserve"> </w:t>
      </w:r>
      <w:r w:rsidRPr="00FB080C">
        <w:rPr>
          <w:lang w:val="es-419"/>
        </w:rPr>
        <w:t>especificada</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Fianza.</w:t>
      </w:r>
    </w:p>
    <w:p w14:paraId="65A75C20" w14:textId="1AADA74D" w:rsidR="00A33D4C" w:rsidRPr="00FB080C" w:rsidRDefault="00A33D4C" w:rsidP="000820B6">
      <w:pPr>
        <w:spacing w:after="200"/>
        <w:jc w:val="both"/>
        <w:rPr>
          <w:iCs/>
          <w:lang w:val="es-419"/>
        </w:rPr>
      </w:pPr>
      <w:r w:rsidRPr="00FB080C">
        <w:rPr>
          <w:lang w:val="es-419"/>
        </w:rPr>
        <w:t>Cualquier</w:t>
      </w:r>
      <w:r w:rsidR="00361EE3" w:rsidRPr="00FB080C">
        <w:rPr>
          <w:lang w:val="es-419"/>
        </w:rPr>
        <w:t xml:space="preserve"> </w:t>
      </w:r>
      <w:r w:rsidRPr="00FB080C">
        <w:rPr>
          <w:lang w:val="es-419"/>
        </w:rPr>
        <w:t>acción</w:t>
      </w:r>
      <w:r w:rsidR="00361EE3" w:rsidRPr="00FB080C">
        <w:rPr>
          <w:lang w:val="es-419"/>
        </w:rPr>
        <w:t xml:space="preserve"> </w:t>
      </w:r>
      <w:r w:rsidRPr="00FB080C">
        <w:rPr>
          <w:lang w:val="es-419"/>
        </w:rPr>
        <w:t>legal</w:t>
      </w:r>
      <w:r w:rsidR="00361EE3" w:rsidRPr="00FB080C">
        <w:rPr>
          <w:lang w:val="es-419"/>
        </w:rPr>
        <w:t xml:space="preserve"> </w:t>
      </w:r>
      <w:r w:rsidRPr="00FB080C">
        <w:rPr>
          <w:lang w:val="es-419"/>
        </w:rPr>
        <w:t>derivada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esta</w:t>
      </w:r>
      <w:r w:rsidR="00361EE3" w:rsidRPr="00FB080C">
        <w:rPr>
          <w:lang w:val="es-419"/>
        </w:rPr>
        <w:t xml:space="preserve"> </w:t>
      </w:r>
      <w:r w:rsidRPr="00FB080C">
        <w:rPr>
          <w:lang w:val="es-419"/>
        </w:rPr>
        <w:t>Fianza</w:t>
      </w:r>
      <w:r w:rsidR="00361EE3" w:rsidRPr="00FB080C">
        <w:rPr>
          <w:lang w:val="es-419"/>
        </w:rPr>
        <w:t xml:space="preserve"> </w:t>
      </w:r>
      <w:r w:rsidRPr="00FB080C">
        <w:rPr>
          <w:lang w:val="es-419"/>
        </w:rPr>
        <w:t>deberá</w:t>
      </w:r>
      <w:r w:rsidR="00361EE3" w:rsidRPr="00FB080C">
        <w:rPr>
          <w:lang w:val="es-419"/>
        </w:rPr>
        <w:t xml:space="preserve"> </w:t>
      </w:r>
      <w:r w:rsidRPr="00FB080C">
        <w:rPr>
          <w:lang w:val="es-419"/>
        </w:rPr>
        <w:t>entablarse</w:t>
      </w:r>
      <w:r w:rsidR="00361EE3" w:rsidRPr="00FB080C">
        <w:rPr>
          <w:lang w:val="es-419"/>
        </w:rPr>
        <w:t xml:space="preserve"> </w:t>
      </w:r>
      <w:r w:rsidRPr="00FB080C">
        <w:rPr>
          <w:lang w:val="es-419"/>
        </w:rPr>
        <w:t>antes</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transcurrido</w:t>
      </w:r>
      <w:r w:rsidR="00361EE3" w:rsidRPr="00FB080C">
        <w:rPr>
          <w:lang w:val="es-419"/>
        </w:rPr>
        <w:t xml:space="preserve"> </w:t>
      </w:r>
      <w:r w:rsidRPr="00FB080C">
        <w:rPr>
          <w:lang w:val="es-419"/>
        </w:rPr>
        <w:t>un</w:t>
      </w:r>
      <w:r w:rsidR="00361EE3" w:rsidRPr="00FB080C">
        <w:rPr>
          <w:lang w:val="es-419"/>
        </w:rPr>
        <w:t xml:space="preserve"> </w:t>
      </w:r>
      <w:r w:rsidRPr="00FB080C">
        <w:rPr>
          <w:lang w:val="es-419"/>
        </w:rPr>
        <w:t>año</w:t>
      </w:r>
      <w:r w:rsidR="00361EE3" w:rsidRPr="00FB080C">
        <w:rPr>
          <w:lang w:val="es-419"/>
        </w:rPr>
        <w:t xml:space="preserve"> </w:t>
      </w:r>
      <w:r w:rsidRPr="00FB080C">
        <w:rPr>
          <w:lang w:val="es-419"/>
        </w:rPr>
        <w:t>desde</w:t>
      </w:r>
      <w:r w:rsidR="00361EE3" w:rsidRPr="00FB080C">
        <w:rPr>
          <w:lang w:val="es-419"/>
        </w:rPr>
        <w:t xml:space="preserve"> </w:t>
      </w:r>
      <w:r w:rsidRPr="00FB080C">
        <w:rPr>
          <w:lang w:val="es-419"/>
        </w:rPr>
        <w:t>la</w:t>
      </w:r>
      <w:r w:rsidR="00361EE3" w:rsidRPr="00FB080C">
        <w:rPr>
          <w:lang w:val="es-419"/>
        </w:rPr>
        <w:t xml:space="preserve"> </w:t>
      </w:r>
      <w:r w:rsidRPr="00FB080C">
        <w:rPr>
          <w:lang w:val="es-419"/>
        </w:rPr>
        <w:t>fecha</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emisión</w:t>
      </w:r>
      <w:r w:rsidR="00361EE3" w:rsidRPr="00FB080C">
        <w:rPr>
          <w:lang w:val="es-419"/>
        </w:rPr>
        <w:t xml:space="preserve"> </w:t>
      </w:r>
      <w:r w:rsidRPr="00FB080C">
        <w:rPr>
          <w:lang w:val="es-419"/>
        </w:rPr>
        <w:t>del</w:t>
      </w:r>
      <w:r w:rsidR="00361EE3" w:rsidRPr="00FB080C">
        <w:rPr>
          <w:lang w:val="es-419"/>
        </w:rPr>
        <w:t xml:space="preserve"> </w:t>
      </w:r>
      <w:r w:rsidRPr="00FB080C">
        <w:rPr>
          <w:lang w:val="es-419"/>
        </w:rPr>
        <w:t>Certificado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Recepción.</w:t>
      </w:r>
    </w:p>
    <w:p w14:paraId="608615CF" w14:textId="4052E940" w:rsidR="00A33D4C" w:rsidRPr="00FB080C" w:rsidRDefault="00A33D4C" w:rsidP="000820B6">
      <w:pPr>
        <w:spacing w:after="200"/>
        <w:jc w:val="both"/>
        <w:rPr>
          <w:iCs/>
          <w:lang w:val="es-419"/>
        </w:rPr>
      </w:pPr>
      <w:r w:rsidRPr="00FB080C">
        <w:rPr>
          <w:lang w:val="es-419"/>
        </w:rPr>
        <w:t>Esta</w:t>
      </w:r>
      <w:r w:rsidR="00361EE3" w:rsidRPr="00FB080C">
        <w:rPr>
          <w:lang w:val="es-419"/>
        </w:rPr>
        <w:t xml:space="preserve"> </w:t>
      </w:r>
      <w:r w:rsidRPr="00FB080C">
        <w:rPr>
          <w:lang w:val="es-419"/>
        </w:rPr>
        <w:t>Fianza</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crea</w:t>
      </w:r>
      <w:r w:rsidR="00361EE3" w:rsidRPr="00FB080C">
        <w:rPr>
          <w:lang w:val="es-419"/>
        </w:rPr>
        <w:t xml:space="preserve"> </w:t>
      </w:r>
      <w:r w:rsidRPr="00FB080C">
        <w:rPr>
          <w:lang w:val="es-419"/>
        </w:rPr>
        <w:t>ningún</w:t>
      </w:r>
      <w:r w:rsidR="00361EE3" w:rsidRPr="00FB080C">
        <w:rPr>
          <w:lang w:val="es-419"/>
        </w:rPr>
        <w:t xml:space="preserve"> </w:t>
      </w:r>
      <w:r w:rsidRPr="00FB080C">
        <w:rPr>
          <w:lang w:val="es-419"/>
        </w:rPr>
        <w:t>derecho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acción</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de</w:t>
      </w:r>
      <w:r w:rsidR="00361EE3" w:rsidRPr="00FB080C">
        <w:rPr>
          <w:lang w:val="es-419"/>
        </w:rPr>
        <w:t xml:space="preserve"> </w:t>
      </w:r>
      <w:r w:rsidRPr="00FB080C">
        <w:rPr>
          <w:lang w:val="es-419"/>
        </w:rPr>
        <w:t>uso</w:t>
      </w:r>
      <w:r w:rsidR="00361EE3" w:rsidRPr="00FB080C">
        <w:rPr>
          <w:lang w:val="es-419"/>
        </w:rPr>
        <w:t xml:space="preserve"> </w:t>
      </w:r>
      <w:r w:rsidRPr="00FB080C">
        <w:rPr>
          <w:lang w:val="es-419"/>
        </w:rPr>
        <w:t>para</w:t>
      </w:r>
      <w:r w:rsidR="00361EE3" w:rsidRPr="00FB080C">
        <w:rPr>
          <w:lang w:val="es-419"/>
        </w:rPr>
        <w:t xml:space="preserve"> </w:t>
      </w:r>
      <w:r w:rsidRPr="00FB080C">
        <w:rPr>
          <w:lang w:val="es-419"/>
        </w:rPr>
        <w:t>otras</w:t>
      </w:r>
      <w:r w:rsidR="00361EE3" w:rsidRPr="00FB080C">
        <w:rPr>
          <w:lang w:val="es-419"/>
        </w:rPr>
        <w:t xml:space="preserve"> </w:t>
      </w:r>
      <w:r w:rsidRPr="00FB080C">
        <w:rPr>
          <w:lang w:val="es-419"/>
        </w:rPr>
        <w:t>personas</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firmas</w:t>
      </w:r>
      <w:r w:rsidR="00361EE3" w:rsidRPr="00FB080C">
        <w:rPr>
          <w:lang w:val="es-419"/>
        </w:rPr>
        <w:t xml:space="preserve"> </w:t>
      </w:r>
      <w:r w:rsidRPr="00FB080C">
        <w:rPr>
          <w:lang w:val="es-419"/>
        </w:rPr>
        <w:t>que</w:t>
      </w:r>
      <w:r w:rsidR="00361EE3" w:rsidRPr="00FB080C">
        <w:rPr>
          <w:lang w:val="es-419"/>
        </w:rPr>
        <w:t xml:space="preserve"> </w:t>
      </w:r>
      <w:r w:rsidRPr="00FB080C">
        <w:rPr>
          <w:lang w:val="es-419"/>
        </w:rPr>
        <w:t>no</w:t>
      </w:r>
      <w:r w:rsidR="00361EE3" w:rsidRPr="00FB080C">
        <w:rPr>
          <w:lang w:val="es-419"/>
        </w:rPr>
        <w:t xml:space="preserve"> </w:t>
      </w:r>
      <w:r w:rsidRPr="00FB080C">
        <w:rPr>
          <w:lang w:val="es-419"/>
        </w:rPr>
        <w:t>sean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Comprador</w:t>
      </w:r>
      <w:r w:rsidR="00361EE3" w:rsidRPr="00FB080C">
        <w:rPr>
          <w:lang w:val="es-419"/>
        </w:rPr>
        <w:t xml:space="preserve"> </w:t>
      </w:r>
      <w:r w:rsidRPr="00FB080C">
        <w:rPr>
          <w:lang w:val="es-419"/>
        </w:rPr>
        <w:t>definido</w:t>
      </w:r>
      <w:r w:rsidR="00361EE3" w:rsidRPr="00FB080C">
        <w:rPr>
          <w:lang w:val="es-419"/>
        </w:rPr>
        <w:t xml:space="preserve"> </w:t>
      </w:r>
      <w:r w:rsidRPr="00FB080C">
        <w:rPr>
          <w:lang w:val="es-419"/>
        </w:rPr>
        <w:t>en</w:t>
      </w:r>
      <w:r w:rsidR="00361EE3" w:rsidRPr="00FB080C">
        <w:rPr>
          <w:lang w:val="es-419"/>
        </w:rPr>
        <w:t xml:space="preserve"> </w:t>
      </w:r>
      <w:r w:rsidRPr="00FB080C">
        <w:rPr>
          <w:lang w:val="es-419"/>
        </w:rPr>
        <w:t>el</w:t>
      </w:r>
      <w:r w:rsidR="00361EE3" w:rsidRPr="00FB080C">
        <w:rPr>
          <w:lang w:val="es-419"/>
        </w:rPr>
        <w:t xml:space="preserve"> </w:t>
      </w:r>
      <w:r w:rsidRPr="00FB080C">
        <w:rPr>
          <w:lang w:val="es-419"/>
        </w:rPr>
        <w:t>presente</w:t>
      </w:r>
      <w:r w:rsidR="00361EE3" w:rsidRPr="00FB080C">
        <w:rPr>
          <w:lang w:val="es-419"/>
        </w:rPr>
        <w:t xml:space="preserve"> </w:t>
      </w:r>
      <w:r w:rsidRPr="00FB080C">
        <w:rPr>
          <w:lang w:val="es-419"/>
        </w:rPr>
        <w:t>documento,</w:t>
      </w:r>
      <w:r w:rsidR="00361EE3" w:rsidRPr="00FB080C">
        <w:rPr>
          <w:lang w:val="es-419"/>
        </w:rPr>
        <w:t xml:space="preserve"> </w:t>
      </w:r>
      <w:r w:rsidRPr="00FB080C">
        <w:rPr>
          <w:lang w:val="es-419"/>
        </w:rPr>
        <w:t>o</w:t>
      </w:r>
      <w:r w:rsidR="00361EE3" w:rsidRPr="00FB080C">
        <w:rPr>
          <w:lang w:val="es-419"/>
        </w:rPr>
        <w:t xml:space="preserve"> </w:t>
      </w:r>
      <w:r w:rsidRPr="00FB080C">
        <w:rPr>
          <w:lang w:val="es-419"/>
        </w:rPr>
        <w:t>sus</w:t>
      </w:r>
      <w:r w:rsidR="00361EE3" w:rsidRPr="00FB080C">
        <w:rPr>
          <w:lang w:val="es-419"/>
        </w:rPr>
        <w:t xml:space="preserve"> </w:t>
      </w:r>
      <w:r w:rsidRPr="00FB080C">
        <w:rPr>
          <w:lang w:val="es-419"/>
        </w:rPr>
        <w:t>herederos,</w:t>
      </w:r>
      <w:r w:rsidR="00361EE3" w:rsidRPr="00FB080C">
        <w:rPr>
          <w:lang w:val="es-419"/>
        </w:rPr>
        <w:t xml:space="preserve"> </w:t>
      </w:r>
      <w:r w:rsidRPr="00FB080C">
        <w:rPr>
          <w:lang w:val="es-419"/>
        </w:rPr>
        <w:t>albaceas,</w:t>
      </w:r>
      <w:r w:rsidR="00361EE3" w:rsidRPr="00FB080C">
        <w:rPr>
          <w:lang w:val="es-419"/>
        </w:rPr>
        <w:t xml:space="preserve"> </w:t>
      </w:r>
      <w:r w:rsidRPr="00FB080C">
        <w:rPr>
          <w:lang w:val="es-419"/>
        </w:rPr>
        <w:t>administradores,</w:t>
      </w:r>
      <w:r w:rsidR="00361EE3" w:rsidRPr="00FB080C">
        <w:rPr>
          <w:lang w:val="es-419"/>
        </w:rPr>
        <w:t xml:space="preserve"> </w:t>
      </w:r>
      <w:r w:rsidRPr="00FB080C">
        <w:rPr>
          <w:lang w:val="es-419"/>
        </w:rPr>
        <w:t>sucesores</w:t>
      </w:r>
      <w:r w:rsidR="00361EE3" w:rsidRPr="00FB080C">
        <w:rPr>
          <w:lang w:val="es-419"/>
        </w:rPr>
        <w:t xml:space="preserve"> </w:t>
      </w:r>
      <w:r w:rsidRPr="00FB080C">
        <w:rPr>
          <w:lang w:val="es-419"/>
        </w:rPr>
        <w:t>y</w:t>
      </w:r>
      <w:r w:rsidR="00361EE3" w:rsidRPr="00FB080C">
        <w:rPr>
          <w:lang w:val="es-419"/>
        </w:rPr>
        <w:t xml:space="preserve"> </w:t>
      </w:r>
      <w:r w:rsidRPr="00FB080C">
        <w:rPr>
          <w:lang w:val="es-419"/>
        </w:rPr>
        <w:t>cesionarios.</w:t>
      </w:r>
    </w:p>
    <w:bookmarkEnd w:id="1003"/>
    <w:p w14:paraId="12FF8C68" w14:textId="6CCD8325" w:rsidR="00A33D4C" w:rsidRPr="00FB080C" w:rsidRDefault="00A33D4C" w:rsidP="009D4F48">
      <w:pPr>
        <w:spacing w:after="200"/>
        <w:jc w:val="both"/>
        <w:rPr>
          <w:i/>
          <w:spacing w:val="-3"/>
          <w:lang w:val="es-419"/>
        </w:rPr>
      </w:pPr>
      <w:r w:rsidRPr="00FB080C">
        <w:rPr>
          <w:spacing w:val="-3"/>
          <w:lang w:val="es-419"/>
        </w:rPr>
        <w:t>EN</w:t>
      </w:r>
      <w:r w:rsidR="00361EE3" w:rsidRPr="00FB080C">
        <w:rPr>
          <w:spacing w:val="-3"/>
          <w:lang w:val="es-419"/>
        </w:rPr>
        <w:t xml:space="preserve"> </w:t>
      </w:r>
      <w:r w:rsidRPr="00FB080C">
        <w:rPr>
          <w:spacing w:val="-3"/>
          <w:lang w:val="es-419"/>
        </w:rPr>
        <w:t>FE</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spacing w:val="-3"/>
          <w:lang w:val="es-419"/>
        </w:rPr>
        <w:t>LO</w:t>
      </w:r>
      <w:r w:rsidR="00361EE3" w:rsidRPr="00FB080C">
        <w:rPr>
          <w:spacing w:val="-3"/>
          <w:lang w:val="es-419"/>
        </w:rPr>
        <w:t xml:space="preserve"> </w:t>
      </w:r>
      <w:r w:rsidRPr="00FB080C">
        <w:rPr>
          <w:spacing w:val="-3"/>
          <w:lang w:val="es-419"/>
        </w:rPr>
        <w:t>CUAL,</w:t>
      </w:r>
      <w:r w:rsidR="00361EE3" w:rsidRPr="00FB080C">
        <w:rPr>
          <w:spacing w:val="-3"/>
          <w:lang w:val="es-419"/>
        </w:rPr>
        <w:t xml:space="preserve"> </w:t>
      </w:r>
      <w:r w:rsidRPr="00FB080C">
        <w:rPr>
          <w:spacing w:val="-3"/>
          <w:lang w:val="es-419"/>
        </w:rPr>
        <w:t>el</w:t>
      </w:r>
      <w:r w:rsidR="00361EE3" w:rsidRPr="00FB080C">
        <w:rPr>
          <w:spacing w:val="-3"/>
          <w:lang w:val="es-419"/>
        </w:rPr>
        <w:t xml:space="preserve"> </w:t>
      </w:r>
      <w:r w:rsidRPr="00FB080C">
        <w:rPr>
          <w:spacing w:val="-3"/>
          <w:lang w:val="es-419"/>
        </w:rPr>
        <w:t>Proveedor</w:t>
      </w:r>
      <w:r w:rsidR="00361EE3" w:rsidRPr="00FB080C">
        <w:rPr>
          <w:spacing w:val="-3"/>
          <w:lang w:val="es-419"/>
        </w:rPr>
        <w:t xml:space="preserve"> </w:t>
      </w:r>
      <w:r w:rsidRPr="00FB080C">
        <w:rPr>
          <w:spacing w:val="-3"/>
          <w:lang w:val="es-419"/>
        </w:rPr>
        <w:t>ha</w:t>
      </w:r>
      <w:r w:rsidR="00361EE3" w:rsidRPr="00FB080C">
        <w:rPr>
          <w:spacing w:val="-3"/>
          <w:lang w:val="es-419"/>
        </w:rPr>
        <w:t xml:space="preserve"> </w:t>
      </w:r>
      <w:r w:rsidRPr="00FB080C">
        <w:rPr>
          <w:spacing w:val="-3"/>
          <w:lang w:val="es-419"/>
        </w:rPr>
        <w:t>firmado</w:t>
      </w:r>
      <w:r w:rsidR="00361EE3" w:rsidRPr="00FB080C">
        <w:rPr>
          <w:spacing w:val="-3"/>
          <w:lang w:val="es-419"/>
        </w:rPr>
        <w:t xml:space="preserve"> </w:t>
      </w:r>
      <w:r w:rsidRPr="00FB080C">
        <w:rPr>
          <w:spacing w:val="-3"/>
          <w:lang w:val="es-419"/>
        </w:rPr>
        <w:t>y</w:t>
      </w:r>
      <w:r w:rsidR="00361EE3" w:rsidRPr="00FB080C">
        <w:rPr>
          <w:spacing w:val="-3"/>
          <w:lang w:val="es-419"/>
        </w:rPr>
        <w:t xml:space="preserve"> </w:t>
      </w:r>
      <w:r w:rsidRPr="00FB080C">
        <w:rPr>
          <w:spacing w:val="-3"/>
          <w:lang w:val="es-419"/>
        </w:rPr>
        <w:t>estampado</w:t>
      </w:r>
      <w:r w:rsidR="00361EE3" w:rsidRPr="00FB080C">
        <w:rPr>
          <w:spacing w:val="-3"/>
          <w:lang w:val="es-419"/>
        </w:rPr>
        <w:t xml:space="preserve"> </w:t>
      </w:r>
      <w:r w:rsidRPr="00FB080C">
        <w:rPr>
          <w:spacing w:val="-3"/>
          <w:lang w:val="es-419"/>
        </w:rPr>
        <w:t>su</w:t>
      </w:r>
      <w:r w:rsidR="00361EE3" w:rsidRPr="00FB080C">
        <w:rPr>
          <w:spacing w:val="-3"/>
          <w:lang w:val="es-419"/>
        </w:rPr>
        <w:t xml:space="preserve"> </w:t>
      </w:r>
      <w:r w:rsidRPr="00FB080C">
        <w:rPr>
          <w:spacing w:val="-3"/>
          <w:lang w:val="es-419"/>
        </w:rPr>
        <w:t>sello</w:t>
      </w:r>
      <w:r w:rsidR="00361EE3" w:rsidRPr="00FB080C">
        <w:rPr>
          <w:spacing w:val="-3"/>
          <w:lang w:val="es-419"/>
        </w:rPr>
        <w:t xml:space="preserve"> </w:t>
      </w:r>
      <w:r w:rsidRPr="00FB080C">
        <w:rPr>
          <w:spacing w:val="-3"/>
          <w:lang w:val="es-419"/>
        </w:rPr>
        <w:t>en</w:t>
      </w:r>
      <w:r w:rsidR="00361EE3" w:rsidRPr="00FB080C">
        <w:rPr>
          <w:spacing w:val="-3"/>
          <w:lang w:val="es-419"/>
        </w:rPr>
        <w:t xml:space="preserve"> </w:t>
      </w:r>
      <w:r w:rsidRPr="00FB080C">
        <w:rPr>
          <w:spacing w:val="-3"/>
          <w:lang w:val="es-419"/>
        </w:rPr>
        <w:t>este</w:t>
      </w:r>
      <w:r w:rsidR="00361EE3" w:rsidRPr="00FB080C">
        <w:rPr>
          <w:spacing w:val="-3"/>
          <w:lang w:val="es-419"/>
        </w:rPr>
        <w:t xml:space="preserve"> </w:t>
      </w:r>
      <w:r w:rsidRPr="00FB080C">
        <w:rPr>
          <w:spacing w:val="-3"/>
          <w:lang w:val="es-419"/>
        </w:rPr>
        <w:t>documento,</w:t>
      </w:r>
      <w:r w:rsidR="00361EE3" w:rsidRPr="00FB080C">
        <w:rPr>
          <w:spacing w:val="-3"/>
          <w:lang w:val="es-419"/>
        </w:rPr>
        <w:t xml:space="preserve"> </w:t>
      </w:r>
      <w:r w:rsidRPr="00FB080C">
        <w:rPr>
          <w:spacing w:val="-3"/>
          <w:lang w:val="es-419"/>
        </w:rPr>
        <w:t>y</w:t>
      </w:r>
      <w:r w:rsidR="00361EE3" w:rsidRPr="00FB080C">
        <w:rPr>
          <w:spacing w:val="-3"/>
          <w:lang w:val="es-419"/>
        </w:rPr>
        <w:t xml:space="preserve"> </w:t>
      </w:r>
      <w:r w:rsidRPr="00FB080C">
        <w:rPr>
          <w:spacing w:val="-3"/>
          <w:lang w:val="es-419"/>
        </w:rPr>
        <w:t>el</w:t>
      </w:r>
      <w:r w:rsidR="00361EE3" w:rsidRPr="00FB080C">
        <w:rPr>
          <w:spacing w:val="-3"/>
          <w:lang w:val="es-419"/>
        </w:rPr>
        <w:t xml:space="preserve"> </w:t>
      </w:r>
      <w:r w:rsidR="00236B67" w:rsidRPr="00FB080C">
        <w:rPr>
          <w:spacing w:val="-3"/>
          <w:lang w:val="es-419"/>
        </w:rPr>
        <w:t>Fiador</w:t>
      </w:r>
      <w:r w:rsidR="00361EE3" w:rsidRPr="00FB080C">
        <w:rPr>
          <w:spacing w:val="-3"/>
          <w:lang w:val="es-419"/>
        </w:rPr>
        <w:t xml:space="preserve"> </w:t>
      </w:r>
      <w:r w:rsidRPr="00FB080C">
        <w:rPr>
          <w:spacing w:val="-3"/>
          <w:lang w:val="es-419"/>
        </w:rPr>
        <w:t>ha</w:t>
      </w:r>
      <w:r w:rsidR="00361EE3" w:rsidRPr="00FB080C">
        <w:rPr>
          <w:spacing w:val="-3"/>
          <w:lang w:val="es-419"/>
        </w:rPr>
        <w:t xml:space="preserve"> </w:t>
      </w:r>
      <w:r w:rsidRPr="00FB080C">
        <w:rPr>
          <w:spacing w:val="-3"/>
          <w:lang w:val="es-419"/>
        </w:rPr>
        <w:t>hecho</w:t>
      </w:r>
      <w:r w:rsidR="00361EE3" w:rsidRPr="00FB080C">
        <w:rPr>
          <w:spacing w:val="-3"/>
          <w:lang w:val="es-419"/>
        </w:rPr>
        <w:t xml:space="preserve"> </w:t>
      </w:r>
      <w:r w:rsidRPr="00FB080C">
        <w:rPr>
          <w:spacing w:val="-3"/>
          <w:lang w:val="es-419"/>
        </w:rPr>
        <w:t>estampar</w:t>
      </w:r>
      <w:r w:rsidR="00361EE3" w:rsidRPr="00FB080C">
        <w:rPr>
          <w:spacing w:val="-3"/>
          <w:lang w:val="es-419"/>
        </w:rPr>
        <w:t xml:space="preserve"> </w:t>
      </w:r>
      <w:r w:rsidRPr="00FB080C">
        <w:rPr>
          <w:spacing w:val="-3"/>
          <w:lang w:val="es-419"/>
        </w:rPr>
        <w:t>su</w:t>
      </w:r>
      <w:r w:rsidR="00361EE3" w:rsidRPr="00FB080C">
        <w:rPr>
          <w:spacing w:val="-3"/>
          <w:lang w:val="es-419"/>
        </w:rPr>
        <w:t xml:space="preserve"> </w:t>
      </w:r>
      <w:r w:rsidRPr="00FB080C">
        <w:rPr>
          <w:spacing w:val="-3"/>
          <w:lang w:val="es-419"/>
        </w:rPr>
        <w:t>sello</w:t>
      </w:r>
      <w:r w:rsidR="00361EE3" w:rsidRPr="00FB080C">
        <w:rPr>
          <w:spacing w:val="-3"/>
          <w:lang w:val="es-419"/>
        </w:rPr>
        <w:t xml:space="preserve"> </w:t>
      </w:r>
      <w:r w:rsidRPr="00FB080C">
        <w:rPr>
          <w:spacing w:val="-3"/>
          <w:lang w:val="es-419"/>
        </w:rPr>
        <w:t>institucional</w:t>
      </w:r>
      <w:r w:rsidR="00361EE3" w:rsidRPr="00FB080C">
        <w:rPr>
          <w:spacing w:val="-3"/>
          <w:lang w:val="es-419"/>
        </w:rPr>
        <w:t xml:space="preserve"> </w:t>
      </w:r>
      <w:r w:rsidRPr="00FB080C">
        <w:rPr>
          <w:spacing w:val="-3"/>
          <w:lang w:val="es-419"/>
        </w:rPr>
        <w:t>en</w:t>
      </w:r>
      <w:r w:rsidR="00361EE3" w:rsidRPr="00FB080C">
        <w:rPr>
          <w:spacing w:val="-3"/>
          <w:lang w:val="es-419"/>
        </w:rPr>
        <w:t xml:space="preserve"> </w:t>
      </w:r>
      <w:r w:rsidRPr="00FB080C">
        <w:rPr>
          <w:spacing w:val="-3"/>
          <w:lang w:val="es-419"/>
        </w:rPr>
        <w:t>el</w:t>
      </w:r>
      <w:r w:rsidR="00361EE3" w:rsidRPr="00FB080C">
        <w:rPr>
          <w:spacing w:val="-3"/>
          <w:lang w:val="es-419"/>
        </w:rPr>
        <w:t xml:space="preserve"> </w:t>
      </w:r>
      <w:r w:rsidRPr="00FB080C">
        <w:rPr>
          <w:spacing w:val="-3"/>
          <w:lang w:val="es-419"/>
        </w:rPr>
        <w:t>presente</w:t>
      </w:r>
      <w:r w:rsidR="00361EE3" w:rsidRPr="00FB080C">
        <w:rPr>
          <w:spacing w:val="-3"/>
          <w:lang w:val="es-419"/>
        </w:rPr>
        <w:t xml:space="preserve"> </w:t>
      </w:r>
      <w:r w:rsidRPr="00FB080C">
        <w:rPr>
          <w:spacing w:val="-3"/>
          <w:lang w:val="es-419"/>
        </w:rPr>
        <w:t>documento,</w:t>
      </w:r>
      <w:r w:rsidR="00361EE3" w:rsidRPr="00FB080C">
        <w:rPr>
          <w:spacing w:val="-3"/>
          <w:lang w:val="es-419"/>
        </w:rPr>
        <w:t xml:space="preserve"> </w:t>
      </w:r>
      <w:r w:rsidRPr="00FB080C">
        <w:rPr>
          <w:spacing w:val="-3"/>
          <w:lang w:val="es-419"/>
        </w:rPr>
        <w:t>debidamente</w:t>
      </w:r>
      <w:r w:rsidR="00361EE3" w:rsidRPr="00FB080C">
        <w:rPr>
          <w:spacing w:val="-3"/>
          <w:lang w:val="es-419"/>
        </w:rPr>
        <w:t xml:space="preserve"> </w:t>
      </w:r>
      <w:r w:rsidRPr="00FB080C">
        <w:rPr>
          <w:spacing w:val="-3"/>
          <w:lang w:val="es-419"/>
        </w:rPr>
        <w:t>atestiguado</w:t>
      </w:r>
      <w:r w:rsidR="00361EE3" w:rsidRPr="00FB080C">
        <w:rPr>
          <w:spacing w:val="-3"/>
          <w:lang w:val="es-419"/>
        </w:rPr>
        <w:t xml:space="preserve"> </w:t>
      </w:r>
      <w:r w:rsidRPr="00FB080C">
        <w:rPr>
          <w:spacing w:val="-3"/>
          <w:lang w:val="es-419"/>
        </w:rPr>
        <w:t>por</w:t>
      </w:r>
      <w:r w:rsidR="00361EE3" w:rsidRPr="00FB080C">
        <w:rPr>
          <w:spacing w:val="-3"/>
          <w:lang w:val="es-419"/>
        </w:rPr>
        <w:t xml:space="preserve"> </w:t>
      </w:r>
      <w:r w:rsidRPr="00FB080C">
        <w:rPr>
          <w:spacing w:val="-3"/>
          <w:lang w:val="es-419"/>
        </w:rPr>
        <w:t>la</w:t>
      </w:r>
      <w:r w:rsidR="00361EE3" w:rsidRPr="00FB080C">
        <w:rPr>
          <w:spacing w:val="-3"/>
          <w:lang w:val="es-419"/>
        </w:rPr>
        <w:t xml:space="preserve"> </w:t>
      </w:r>
      <w:r w:rsidRPr="00FB080C">
        <w:rPr>
          <w:spacing w:val="-3"/>
          <w:lang w:val="es-419"/>
        </w:rPr>
        <w:t>firma</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spacing w:val="-3"/>
          <w:lang w:val="es-419"/>
        </w:rPr>
        <w:t>su</w:t>
      </w:r>
      <w:r w:rsidR="00361EE3" w:rsidRPr="00FB080C">
        <w:rPr>
          <w:spacing w:val="-3"/>
          <w:lang w:val="es-419"/>
        </w:rPr>
        <w:t xml:space="preserve"> </w:t>
      </w:r>
      <w:r w:rsidRPr="00FB080C">
        <w:rPr>
          <w:spacing w:val="-3"/>
          <w:lang w:val="es-419"/>
        </w:rPr>
        <w:t>representante</w:t>
      </w:r>
      <w:r w:rsidR="00361EE3" w:rsidRPr="00FB080C">
        <w:rPr>
          <w:spacing w:val="-3"/>
          <w:lang w:val="es-419"/>
        </w:rPr>
        <w:t xml:space="preserve"> </w:t>
      </w:r>
      <w:r w:rsidRPr="00FB080C">
        <w:rPr>
          <w:spacing w:val="-3"/>
          <w:lang w:val="es-419"/>
        </w:rPr>
        <w:t>legal,</w:t>
      </w:r>
      <w:r w:rsidR="00361EE3" w:rsidRPr="00FB080C">
        <w:rPr>
          <w:spacing w:val="-3"/>
          <w:lang w:val="es-419"/>
        </w:rPr>
        <w:t xml:space="preserve"> </w:t>
      </w:r>
      <w:r w:rsidRPr="00FB080C">
        <w:rPr>
          <w:spacing w:val="-3"/>
          <w:lang w:val="es-419"/>
        </w:rPr>
        <w:t>a</w:t>
      </w:r>
      <w:r w:rsidR="00361EE3" w:rsidRPr="00FB080C">
        <w:rPr>
          <w:spacing w:val="-3"/>
          <w:lang w:val="es-419"/>
        </w:rPr>
        <w:t xml:space="preserve"> </w:t>
      </w:r>
      <w:r w:rsidRPr="00FB080C">
        <w:rPr>
          <w:spacing w:val="-3"/>
          <w:lang w:val="es-419"/>
        </w:rPr>
        <w:t>los</w:t>
      </w:r>
      <w:r w:rsidR="00361EE3" w:rsidRPr="00FB080C">
        <w:rPr>
          <w:spacing w:val="-3"/>
          <w:lang w:val="es-419"/>
        </w:rPr>
        <w:t xml:space="preserve"> </w:t>
      </w:r>
      <w:r w:rsidRPr="00FB080C">
        <w:rPr>
          <w:i/>
          <w:spacing w:val="-3"/>
          <w:lang w:val="es-419"/>
        </w:rPr>
        <w:t>[indique</w:t>
      </w:r>
      <w:r w:rsidR="00361EE3" w:rsidRPr="00FB080C">
        <w:rPr>
          <w:i/>
          <w:spacing w:val="-3"/>
          <w:lang w:val="es-419"/>
        </w:rPr>
        <w:t xml:space="preserve"> </w:t>
      </w:r>
      <w:r w:rsidRPr="00FB080C">
        <w:rPr>
          <w:i/>
          <w:spacing w:val="-3"/>
          <w:lang w:val="es-419"/>
        </w:rPr>
        <w:t>el</w:t>
      </w:r>
      <w:r w:rsidR="00361EE3" w:rsidRPr="00FB080C">
        <w:rPr>
          <w:i/>
          <w:spacing w:val="-3"/>
          <w:lang w:val="es-419"/>
        </w:rPr>
        <w:t xml:space="preserve"> </w:t>
      </w:r>
      <w:r w:rsidRPr="00FB080C">
        <w:rPr>
          <w:i/>
          <w:spacing w:val="-3"/>
          <w:lang w:val="es-419"/>
        </w:rPr>
        <w:t>número]</w:t>
      </w:r>
      <w:r w:rsidR="00361EE3" w:rsidRPr="00FB080C">
        <w:rPr>
          <w:spacing w:val="-3"/>
          <w:lang w:val="es-419"/>
        </w:rPr>
        <w:t xml:space="preserve"> </w:t>
      </w:r>
      <w:r w:rsidRPr="00FB080C">
        <w:rPr>
          <w:spacing w:val="-3"/>
          <w:lang w:val="es-419"/>
        </w:rPr>
        <w:t>días</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i/>
          <w:spacing w:val="-3"/>
          <w:lang w:val="es-419"/>
        </w:rPr>
        <w:t>[indique</w:t>
      </w:r>
      <w:r w:rsidR="00361EE3" w:rsidRPr="00FB080C">
        <w:rPr>
          <w:i/>
          <w:spacing w:val="-3"/>
          <w:lang w:val="es-419"/>
        </w:rPr>
        <w:t xml:space="preserve"> </w:t>
      </w:r>
      <w:r w:rsidRPr="00FB080C">
        <w:rPr>
          <w:i/>
          <w:spacing w:val="-3"/>
          <w:lang w:val="es-419"/>
        </w:rPr>
        <w:t>el</w:t>
      </w:r>
      <w:r w:rsidR="00361EE3" w:rsidRPr="00FB080C">
        <w:rPr>
          <w:i/>
          <w:spacing w:val="-3"/>
          <w:lang w:val="es-419"/>
        </w:rPr>
        <w:t xml:space="preserve"> </w:t>
      </w:r>
      <w:r w:rsidRPr="00FB080C">
        <w:rPr>
          <w:i/>
          <w:spacing w:val="-3"/>
          <w:lang w:val="es-419"/>
        </w:rPr>
        <w:t>mes]</w:t>
      </w:r>
      <w:r w:rsidR="00361EE3" w:rsidRPr="00FB080C">
        <w:rPr>
          <w:i/>
          <w:spacing w:val="-3"/>
          <w:lang w:val="es-419"/>
        </w:rPr>
        <w:t xml:space="preserve"> </w:t>
      </w:r>
      <w:r w:rsidRPr="00FB080C">
        <w:rPr>
          <w:spacing w:val="-3"/>
          <w:lang w:val="es-419"/>
        </w:rPr>
        <w:t>de</w:t>
      </w:r>
      <w:r w:rsidR="00361EE3" w:rsidRPr="00FB080C">
        <w:rPr>
          <w:spacing w:val="-3"/>
          <w:lang w:val="es-419"/>
        </w:rPr>
        <w:t xml:space="preserve"> </w:t>
      </w:r>
      <w:r w:rsidRPr="00FB080C">
        <w:rPr>
          <w:i/>
          <w:spacing w:val="-3"/>
          <w:lang w:val="es-419"/>
        </w:rPr>
        <w:t>[indique</w:t>
      </w:r>
      <w:r w:rsidR="00361EE3" w:rsidRPr="00FB080C">
        <w:rPr>
          <w:i/>
          <w:spacing w:val="-3"/>
          <w:lang w:val="es-419"/>
        </w:rPr>
        <w:t xml:space="preserve"> </w:t>
      </w:r>
      <w:r w:rsidRPr="00FB080C">
        <w:rPr>
          <w:i/>
          <w:spacing w:val="-3"/>
          <w:lang w:val="es-419"/>
        </w:rPr>
        <w:t>el</w:t>
      </w:r>
      <w:r w:rsidR="00361EE3" w:rsidRPr="00FB080C">
        <w:rPr>
          <w:i/>
          <w:spacing w:val="-3"/>
          <w:lang w:val="es-419"/>
        </w:rPr>
        <w:t xml:space="preserve"> </w:t>
      </w:r>
      <w:r w:rsidRPr="00FB080C">
        <w:rPr>
          <w:i/>
          <w:spacing w:val="-3"/>
          <w:lang w:val="es-419"/>
        </w:rPr>
        <w:t>año].</w:t>
      </w:r>
    </w:p>
    <w:p w14:paraId="70BA1BF7" w14:textId="2F000BF6" w:rsidR="00A33D4C" w:rsidRPr="00FB080C" w:rsidRDefault="00A33D4C" w:rsidP="00CA2CCF">
      <w:pPr>
        <w:numPr>
          <w:ilvl w:val="12"/>
          <w:numId w:val="0"/>
        </w:numPr>
        <w:tabs>
          <w:tab w:val="left" w:pos="9356"/>
        </w:tabs>
        <w:spacing w:before="400"/>
        <w:jc w:val="both"/>
        <w:rPr>
          <w:u w:val="single"/>
          <w:lang w:val="es-419"/>
        </w:rPr>
      </w:pPr>
      <w:r w:rsidRPr="00FB080C">
        <w:rPr>
          <w:spacing w:val="-3"/>
          <w:lang w:val="es-419"/>
        </w:rPr>
        <w:t>Firmado</w:t>
      </w:r>
      <w:r w:rsidR="00361EE3" w:rsidRPr="00FB080C">
        <w:rPr>
          <w:spacing w:val="-3"/>
          <w:lang w:val="es-419"/>
        </w:rPr>
        <w:t xml:space="preserve"> </w:t>
      </w:r>
      <w:r w:rsidRPr="00FB080C">
        <w:rPr>
          <w:spacing w:val="-3"/>
          <w:lang w:val="es-419"/>
        </w:rPr>
        <w:t>por</w:t>
      </w:r>
      <w:r w:rsidR="00361EE3" w:rsidRPr="00FB080C">
        <w:rPr>
          <w:spacing w:val="-3"/>
          <w:lang w:val="es-419"/>
        </w:rPr>
        <w:t xml:space="preserve"> </w:t>
      </w:r>
      <w:r w:rsidRPr="00FB080C">
        <w:rPr>
          <w:u w:val="single"/>
          <w:lang w:val="es-419"/>
        </w:rPr>
        <w:tab/>
      </w:r>
    </w:p>
    <w:p w14:paraId="2ECFB6B0" w14:textId="4AD37B33" w:rsidR="00A33D4C" w:rsidRPr="00FB080C" w:rsidRDefault="00A33D4C" w:rsidP="00C17F17">
      <w:pPr>
        <w:numPr>
          <w:ilvl w:val="12"/>
          <w:numId w:val="0"/>
        </w:numPr>
        <w:tabs>
          <w:tab w:val="left" w:pos="1843"/>
        </w:tabs>
        <w:spacing w:after="160"/>
        <w:jc w:val="both"/>
        <w:rPr>
          <w:i/>
          <w:spacing w:val="-3"/>
          <w:lang w:val="es-419"/>
        </w:rPr>
      </w:pPr>
      <w:r w:rsidRPr="00FB080C">
        <w:rPr>
          <w:i/>
          <w:spacing w:val="-3"/>
          <w:lang w:val="es-419"/>
        </w:rPr>
        <w:tab/>
        <w:t>[indique</w:t>
      </w:r>
      <w:r w:rsidR="00361EE3" w:rsidRPr="00FB080C">
        <w:rPr>
          <w:i/>
          <w:spacing w:val="-3"/>
          <w:lang w:val="es-419"/>
        </w:rPr>
        <w:t xml:space="preserve"> </w:t>
      </w:r>
      <w:r w:rsidRPr="00FB080C">
        <w:rPr>
          <w:i/>
          <w:spacing w:val="-3"/>
          <w:lang w:val="es-419"/>
        </w:rPr>
        <w:t>la(s)</w:t>
      </w:r>
      <w:r w:rsidR="00361EE3" w:rsidRPr="00FB080C">
        <w:rPr>
          <w:i/>
          <w:spacing w:val="-3"/>
          <w:lang w:val="es-419"/>
        </w:rPr>
        <w:t xml:space="preserve"> </w:t>
      </w:r>
      <w:r w:rsidRPr="00FB080C">
        <w:rPr>
          <w:i/>
          <w:spacing w:val="-3"/>
          <w:lang w:val="es-419"/>
        </w:rPr>
        <w:t>firma(s)</w:t>
      </w:r>
      <w:r w:rsidR="00361EE3" w:rsidRPr="00FB080C">
        <w:rPr>
          <w:i/>
          <w:spacing w:val="-3"/>
          <w:lang w:val="es-419"/>
        </w:rPr>
        <w:t xml:space="preserve"> </w:t>
      </w:r>
      <w:r w:rsidRPr="00FB080C">
        <w:rPr>
          <w:i/>
          <w:spacing w:val="-3"/>
          <w:lang w:val="es-419"/>
        </w:rPr>
        <w:t>del</w:t>
      </w:r>
      <w:r w:rsidR="00361EE3" w:rsidRPr="00FB080C">
        <w:rPr>
          <w:i/>
          <w:spacing w:val="-3"/>
          <w:lang w:val="es-419"/>
        </w:rPr>
        <w:t xml:space="preserve"> </w:t>
      </w:r>
      <w:r w:rsidRPr="00FB080C">
        <w:rPr>
          <w:i/>
          <w:spacing w:val="-3"/>
          <w:lang w:val="es-419"/>
        </w:rPr>
        <w:t>(de</w:t>
      </w:r>
      <w:r w:rsidR="00361EE3" w:rsidRPr="00FB080C">
        <w:rPr>
          <w:i/>
          <w:spacing w:val="-3"/>
          <w:lang w:val="es-419"/>
        </w:rPr>
        <w:t xml:space="preserve"> </w:t>
      </w:r>
      <w:r w:rsidRPr="00FB080C">
        <w:rPr>
          <w:i/>
          <w:spacing w:val="-3"/>
          <w:lang w:val="es-419"/>
        </w:rPr>
        <w:t>los)</w:t>
      </w:r>
      <w:r w:rsidR="00361EE3" w:rsidRPr="00FB080C">
        <w:rPr>
          <w:i/>
          <w:spacing w:val="-3"/>
          <w:lang w:val="es-419"/>
        </w:rPr>
        <w:t xml:space="preserve"> </w:t>
      </w:r>
      <w:r w:rsidRPr="00FB080C">
        <w:rPr>
          <w:i/>
          <w:spacing w:val="-3"/>
          <w:lang w:val="es-419"/>
        </w:rPr>
        <w:t>representante(s)</w:t>
      </w:r>
      <w:r w:rsidR="00361EE3" w:rsidRPr="00FB080C">
        <w:rPr>
          <w:i/>
          <w:spacing w:val="-3"/>
          <w:lang w:val="es-419"/>
        </w:rPr>
        <w:t xml:space="preserve"> </w:t>
      </w:r>
      <w:r w:rsidRPr="00FB080C">
        <w:rPr>
          <w:i/>
          <w:spacing w:val="-3"/>
          <w:lang w:val="es-419"/>
        </w:rPr>
        <w:t>autorizado(s)]</w:t>
      </w:r>
    </w:p>
    <w:p w14:paraId="71A03D66" w14:textId="34707185" w:rsidR="00A33D4C" w:rsidRPr="00FB080C" w:rsidRDefault="00A33D4C" w:rsidP="00324A97">
      <w:pPr>
        <w:numPr>
          <w:ilvl w:val="12"/>
          <w:numId w:val="0"/>
        </w:numPr>
        <w:tabs>
          <w:tab w:val="left" w:pos="9356"/>
        </w:tabs>
        <w:spacing w:before="120"/>
        <w:jc w:val="both"/>
        <w:rPr>
          <w:lang w:val="es-419"/>
        </w:rPr>
      </w:pPr>
      <w:r w:rsidRPr="00FB080C">
        <w:rPr>
          <w:spacing w:val="-3"/>
          <w:lang w:val="es-419"/>
        </w:rPr>
        <w:t>En</w:t>
      </w:r>
      <w:r w:rsidR="00361EE3" w:rsidRPr="00FB080C">
        <w:rPr>
          <w:spacing w:val="-3"/>
          <w:lang w:val="es-419"/>
        </w:rPr>
        <w:t xml:space="preserve"> </w:t>
      </w:r>
      <w:r w:rsidRPr="00FB080C">
        <w:rPr>
          <w:spacing w:val="-3"/>
          <w:lang w:val="es-419"/>
        </w:rPr>
        <w:t>nombre</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u w:val="single"/>
          <w:lang w:val="es-419"/>
        </w:rPr>
        <w:tab/>
      </w:r>
    </w:p>
    <w:p w14:paraId="2B606C7D" w14:textId="6BF3B86B" w:rsidR="00A33D4C" w:rsidRPr="00FB080C" w:rsidRDefault="00A33D4C" w:rsidP="00C17F17">
      <w:pPr>
        <w:pStyle w:val="Normali"/>
        <w:keepLines w:val="0"/>
        <w:tabs>
          <w:tab w:val="clear" w:pos="1843"/>
          <w:tab w:val="left" w:pos="2835"/>
          <w:tab w:val="left" w:pos="7655"/>
        </w:tabs>
        <w:suppressAutoHyphens/>
        <w:spacing w:after="160"/>
        <w:rPr>
          <w:rFonts w:ascii="Times New Roman" w:hAnsi="Times New Roman"/>
          <w:i/>
          <w:spacing w:val="-3"/>
          <w:lang w:val="es-419"/>
        </w:rPr>
      </w:pPr>
      <w:r w:rsidRPr="00FB080C">
        <w:rPr>
          <w:rFonts w:ascii="Times New Roman" w:hAnsi="Times New Roman"/>
          <w:i/>
          <w:spacing w:val="-3"/>
          <w:lang w:val="es-419"/>
        </w:rPr>
        <w:tab/>
        <w:t>[nombre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del</w:t>
      </w:r>
      <w:r w:rsidR="00361EE3" w:rsidRPr="00FB080C">
        <w:rPr>
          <w:rFonts w:ascii="Times New Roman" w:hAnsi="Times New Roman"/>
          <w:i/>
          <w:spacing w:val="-3"/>
          <w:lang w:val="es-419"/>
        </w:rPr>
        <w:t xml:space="preserve"> </w:t>
      </w:r>
      <w:r w:rsidR="001369C1" w:rsidRPr="00FB080C">
        <w:rPr>
          <w:rFonts w:ascii="Times New Roman" w:hAnsi="Times New Roman"/>
          <w:i/>
          <w:spacing w:val="-3"/>
          <w:lang w:val="es-419"/>
        </w:rPr>
        <w:t>Proveedor</w:t>
      </w:r>
      <w:r w:rsidRPr="00FB080C">
        <w:rPr>
          <w:rFonts w:ascii="Times New Roman" w:hAnsi="Times New Roman"/>
          <w:i/>
          <w:spacing w:val="-3"/>
          <w:lang w:val="es-419"/>
        </w:rPr>
        <w:t>]</w:t>
      </w:r>
      <w:r w:rsidR="00361EE3" w:rsidRPr="00FB080C">
        <w:rPr>
          <w:rFonts w:ascii="Times New Roman" w:hAnsi="Times New Roman"/>
          <w:i/>
          <w:spacing w:val="-3"/>
          <w:lang w:val="es-419"/>
        </w:rPr>
        <w:t xml:space="preserve"> </w:t>
      </w:r>
      <w:r w:rsidRPr="00FB080C">
        <w:rPr>
          <w:rFonts w:ascii="Times New Roman" w:hAnsi="Times New Roman"/>
          <w:spacing w:val="-3"/>
          <w:lang w:val="es-419"/>
        </w:rPr>
        <w:t>en</w:t>
      </w:r>
      <w:r w:rsidR="00361EE3" w:rsidRPr="00FB080C">
        <w:rPr>
          <w:rFonts w:ascii="Times New Roman" w:hAnsi="Times New Roman"/>
          <w:spacing w:val="-3"/>
          <w:lang w:val="es-419"/>
        </w:rPr>
        <w:t xml:space="preserve"> </w:t>
      </w:r>
      <w:r w:rsidRPr="00FB080C">
        <w:rPr>
          <w:rFonts w:ascii="Times New Roman" w:hAnsi="Times New Roman"/>
          <w:spacing w:val="-3"/>
          <w:lang w:val="es-419"/>
        </w:rPr>
        <w:t>calidad</w:t>
      </w:r>
      <w:r w:rsidR="00361EE3" w:rsidRPr="00FB080C">
        <w:rPr>
          <w:rFonts w:ascii="Times New Roman" w:hAnsi="Times New Roman"/>
          <w:spacing w:val="-3"/>
          <w:lang w:val="es-419"/>
        </w:rPr>
        <w:t xml:space="preserve"> </w:t>
      </w:r>
      <w:r w:rsidRPr="00FB080C">
        <w:rPr>
          <w:rFonts w:ascii="Times New Roman" w:hAnsi="Times New Roman"/>
          <w:spacing w:val="-3"/>
          <w:lang w:val="es-419"/>
        </w:rPr>
        <w:t>de</w:t>
      </w:r>
      <w:r w:rsidR="00361EE3" w:rsidRPr="00FB080C">
        <w:rPr>
          <w:rFonts w:ascii="Times New Roman" w:hAnsi="Times New Roman"/>
          <w:spacing w:val="-3"/>
          <w:lang w:val="es-419"/>
        </w:rPr>
        <w:t xml:space="preserve"> </w:t>
      </w:r>
      <w:r w:rsidRPr="00FB080C">
        <w:rPr>
          <w:rFonts w:ascii="Times New Roman" w:hAnsi="Times New Roman"/>
          <w:i/>
          <w:spacing w:val="-3"/>
          <w:lang w:val="es-419"/>
        </w:rPr>
        <w:t>[indicar</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cargo]</w:t>
      </w:r>
    </w:p>
    <w:p w14:paraId="2D2EC9C2" w14:textId="06D3CC40" w:rsidR="00A33D4C" w:rsidRPr="00FB080C" w:rsidRDefault="00A33D4C" w:rsidP="00324A97">
      <w:pPr>
        <w:numPr>
          <w:ilvl w:val="12"/>
          <w:numId w:val="0"/>
        </w:numPr>
        <w:tabs>
          <w:tab w:val="left" w:pos="9356"/>
        </w:tabs>
        <w:spacing w:before="120"/>
        <w:jc w:val="both"/>
        <w:rPr>
          <w:lang w:val="es-419"/>
        </w:rPr>
      </w:pPr>
      <w:r w:rsidRPr="00FB080C">
        <w:rPr>
          <w:spacing w:val="-3"/>
          <w:lang w:val="es-419"/>
        </w:rPr>
        <w:t>En</w:t>
      </w:r>
      <w:r w:rsidR="00361EE3" w:rsidRPr="00FB080C">
        <w:rPr>
          <w:spacing w:val="-3"/>
          <w:lang w:val="es-419"/>
        </w:rPr>
        <w:t xml:space="preserve"> </w:t>
      </w:r>
      <w:r w:rsidRPr="00FB080C">
        <w:rPr>
          <w:spacing w:val="-3"/>
          <w:lang w:val="es-419"/>
        </w:rPr>
        <w:t>presencia</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u w:val="single"/>
          <w:lang w:val="es-419"/>
        </w:rPr>
        <w:tab/>
      </w:r>
    </w:p>
    <w:p w14:paraId="76FEE2DA" w14:textId="04B8B253" w:rsidR="00A33D4C" w:rsidRPr="00FB080C" w:rsidRDefault="00A33D4C" w:rsidP="00C17F17">
      <w:pPr>
        <w:pStyle w:val="Normali"/>
        <w:keepLines w:val="0"/>
        <w:tabs>
          <w:tab w:val="clear" w:pos="1843"/>
          <w:tab w:val="left" w:pos="2835"/>
          <w:tab w:val="left" w:pos="9072"/>
        </w:tabs>
        <w:suppressAutoHyphens/>
        <w:spacing w:after="160"/>
        <w:rPr>
          <w:rFonts w:ascii="Times New Roman" w:hAnsi="Times New Roman"/>
          <w:i/>
          <w:spacing w:val="-3"/>
          <w:lang w:val="es-419"/>
        </w:rPr>
      </w:pPr>
      <w:r w:rsidRPr="00FB080C">
        <w:rPr>
          <w:rFonts w:ascii="Times New Roman" w:hAnsi="Times New Roman"/>
          <w:i/>
          <w:spacing w:val="-3"/>
          <w:lang w:val="es-419"/>
        </w:rPr>
        <w:tab/>
        <w:t>[indique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nombre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y</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la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firma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del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testigo]</w:t>
      </w:r>
    </w:p>
    <w:p w14:paraId="2B51BB0F" w14:textId="0E84588A" w:rsidR="00A33D4C" w:rsidRPr="00FB080C" w:rsidRDefault="00A33D4C" w:rsidP="00324A97">
      <w:pPr>
        <w:numPr>
          <w:ilvl w:val="12"/>
          <w:numId w:val="0"/>
        </w:numPr>
        <w:tabs>
          <w:tab w:val="left" w:pos="9356"/>
        </w:tabs>
        <w:spacing w:before="120"/>
        <w:jc w:val="both"/>
        <w:rPr>
          <w:lang w:val="es-419"/>
        </w:rPr>
      </w:pPr>
      <w:r w:rsidRPr="00FB080C">
        <w:rPr>
          <w:spacing w:val="-3"/>
          <w:lang w:val="es-419"/>
        </w:rPr>
        <w:t>Fecha</w:t>
      </w:r>
      <w:r w:rsidR="00361EE3" w:rsidRPr="00FB080C">
        <w:rPr>
          <w:spacing w:val="-3"/>
          <w:lang w:val="es-419"/>
        </w:rPr>
        <w:t xml:space="preserve"> </w:t>
      </w:r>
      <w:r w:rsidRPr="00FB080C">
        <w:rPr>
          <w:u w:val="single"/>
          <w:lang w:val="es-419"/>
        </w:rPr>
        <w:tab/>
      </w:r>
    </w:p>
    <w:p w14:paraId="7981FDA5" w14:textId="3C693195" w:rsidR="00A33D4C" w:rsidRPr="00FB080C" w:rsidRDefault="00A33D4C" w:rsidP="00CA2CCF">
      <w:pPr>
        <w:pStyle w:val="Normali"/>
        <w:keepLines w:val="0"/>
        <w:tabs>
          <w:tab w:val="clear" w:pos="1843"/>
          <w:tab w:val="left" w:pos="3969"/>
        </w:tabs>
        <w:suppressAutoHyphens/>
        <w:spacing w:after="160"/>
        <w:rPr>
          <w:rFonts w:ascii="Times New Roman" w:hAnsi="Times New Roman"/>
          <w:i/>
          <w:spacing w:val="-3"/>
          <w:lang w:val="es-419"/>
        </w:rPr>
      </w:pPr>
      <w:r w:rsidRPr="00FB080C">
        <w:rPr>
          <w:rFonts w:ascii="Times New Roman" w:hAnsi="Times New Roman"/>
          <w:i/>
          <w:spacing w:val="-3"/>
          <w:lang w:val="es-419"/>
        </w:rPr>
        <w:tab/>
        <w:t>[indique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la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fecha]</w:t>
      </w:r>
    </w:p>
    <w:p w14:paraId="0AECA2EC" w14:textId="1329F928" w:rsidR="00A33D4C" w:rsidRPr="00FB080C" w:rsidRDefault="00A33D4C" w:rsidP="00324A97">
      <w:pPr>
        <w:tabs>
          <w:tab w:val="left" w:pos="9356"/>
        </w:tabs>
        <w:suppressAutoHyphens/>
        <w:spacing w:before="120"/>
        <w:jc w:val="both"/>
        <w:rPr>
          <w:u w:val="single"/>
          <w:lang w:val="es-419"/>
        </w:rPr>
      </w:pPr>
      <w:r w:rsidRPr="00FB080C">
        <w:rPr>
          <w:spacing w:val="-3"/>
          <w:lang w:val="es-419"/>
        </w:rPr>
        <w:t>Firmado</w:t>
      </w:r>
      <w:r w:rsidR="00361EE3" w:rsidRPr="00FB080C">
        <w:rPr>
          <w:spacing w:val="-3"/>
          <w:lang w:val="es-419"/>
        </w:rPr>
        <w:t xml:space="preserve"> </w:t>
      </w:r>
      <w:r w:rsidRPr="00FB080C">
        <w:rPr>
          <w:spacing w:val="-3"/>
          <w:lang w:val="es-419"/>
        </w:rPr>
        <w:t>por</w:t>
      </w:r>
      <w:r w:rsidR="00361EE3" w:rsidRPr="00FB080C">
        <w:rPr>
          <w:spacing w:val="-3"/>
          <w:lang w:val="es-419"/>
        </w:rPr>
        <w:t xml:space="preserve"> </w:t>
      </w:r>
      <w:r w:rsidRPr="00FB080C">
        <w:rPr>
          <w:u w:val="single"/>
          <w:lang w:val="es-419"/>
        </w:rPr>
        <w:tab/>
      </w:r>
    </w:p>
    <w:p w14:paraId="3332F481" w14:textId="6FBA6FE1" w:rsidR="00A33D4C" w:rsidRPr="00FB080C" w:rsidRDefault="00A33D4C" w:rsidP="00CA2CCF">
      <w:pPr>
        <w:suppressAutoHyphens/>
        <w:spacing w:after="160"/>
        <w:ind w:left="720" w:firstLine="720"/>
        <w:jc w:val="both"/>
        <w:rPr>
          <w:i/>
          <w:spacing w:val="-3"/>
          <w:lang w:val="es-419"/>
        </w:rPr>
      </w:pPr>
      <w:r w:rsidRPr="00FB080C">
        <w:rPr>
          <w:i/>
          <w:spacing w:val="-3"/>
          <w:lang w:val="es-419"/>
        </w:rPr>
        <w:t>[indique</w:t>
      </w:r>
      <w:r w:rsidR="00361EE3" w:rsidRPr="00FB080C">
        <w:rPr>
          <w:i/>
          <w:spacing w:val="-3"/>
          <w:lang w:val="es-419"/>
        </w:rPr>
        <w:t xml:space="preserve"> </w:t>
      </w:r>
      <w:r w:rsidRPr="00FB080C">
        <w:rPr>
          <w:i/>
          <w:spacing w:val="-3"/>
          <w:lang w:val="es-419"/>
        </w:rPr>
        <w:t>la(s)</w:t>
      </w:r>
      <w:r w:rsidR="00361EE3" w:rsidRPr="00FB080C">
        <w:rPr>
          <w:i/>
          <w:spacing w:val="-3"/>
          <w:lang w:val="es-419"/>
        </w:rPr>
        <w:t xml:space="preserve"> </w:t>
      </w:r>
      <w:r w:rsidRPr="00FB080C">
        <w:rPr>
          <w:i/>
          <w:spacing w:val="-3"/>
          <w:lang w:val="es-419"/>
        </w:rPr>
        <w:t>firma(s)</w:t>
      </w:r>
      <w:r w:rsidR="00361EE3" w:rsidRPr="00FB080C">
        <w:rPr>
          <w:i/>
          <w:spacing w:val="-3"/>
          <w:lang w:val="es-419"/>
        </w:rPr>
        <w:t xml:space="preserve"> </w:t>
      </w:r>
      <w:r w:rsidRPr="00FB080C">
        <w:rPr>
          <w:i/>
          <w:spacing w:val="-3"/>
          <w:lang w:val="es-419"/>
        </w:rPr>
        <w:t>del</w:t>
      </w:r>
      <w:r w:rsidR="00361EE3" w:rsidRPr="00FB080C">
        <w:rPr>
          <w:i/>
          <w:spacing w:val="-3"/>
          <w:lang w:val="es-419"/>
        </w:rPr>
        <w:t xml:space="preserve"> </w:t>
      </w:r>
      <w:r w:rsidRPr="00FB080C">
        <w:rPr>
          <w:i/>
          <w:spacing w:val="-3"/>
          <w:lang w:val="es-419"/>
        </w:rPr>
        <w:t>(de</w:t>
      </w:r>
      <w:r w:rsidR="00361EE3" w:rsidRPr="00FB080C">
        <w:rPr>
          <w:i/>
          <w:spacing w:val="-3"/>
          <w:lang w:val="es-419"/>
        </w:rPr>
        <w:t xml:space="preserve"> </w:t>
      </w:r>
      <w:r w:rsidRPr="00FB080C">
        <w:rPr>
          <w:i/>
          <w:spacing w:val="-3"/>
          <w:lang w:val="es-419"/>
        </w:rPr>
        <w:t>los)</w:t>
      </w:r>
      <w:r w:rsidR="00361EE3" w:rsidRPr="00FB080C">
        <w:rPr>
          <w:i/>
          <w:spacing w:val="-3"/>
          <w:lang w:val="es-419"/>
        </w:rPr>
        <w:t xml:space="preserve"> </w:t>
      </w:r>
      <w:r w:rsidRPr="00FB080C">
        <w:rPr>
          <w:i/>
          <w:spacing w:val="-3"/>
          <w:lang w:val="es-419"/>
        </w:rPr>
        <w:t>representante(s)</w:t>
      </w:r>
      <w:r w:rsidR="00361EE3" w:rsidRPr="00FB080C">
        <w:rPr>
          <w:i/>
          <w:spacing w:val="-3"/>
          <w:lang w:val="es-419"/>
        </w:rPr>
        <w:t xml:space="preserve"> </w:t>
      </w:r>
      <w:r w:rsidRPr="00FB080C">
        <w:rPr>
          <w:i/>
          <w:spacing w:val="-3"/>
          <w:lang w:val="es-419"/>
        </w:rPr>
        <w:t>autorizado(s)</w:t>
      </w:r>
      <w:r w:rsidR="00361EE3" w:rsidRPr="00FB080C">
        <w:rPr>
          <w:i/>
          <w:spacing w:val="-3"/>
          <w:lang w:val="es-419"/>
        </w:rPr>
        <w:t xml:space="preserve"> </w:t>
      </w:r>
      <w:r w:rsidRPr="00FB080C">
        <w:rPr>
          <w:i/>
          <w:spacing w:val="-3"/>
          <w:lang w:val="es-419"/>
        </w:rPr>
        <w:t>del</w:t>
      </w:r>
      <w:r w:rsidR="00361EE3" w:rsidRPr="00FB080C">
        <w:rPr>
          <w:i/>
          <w:spacing w:val="-3"/>
          <w:lang w:val="es-419"/>
        </w:rPr>
        <w:t xml:space="preserve"> </w:t>
      </w:r>
      <w:r w:rsidR="00236B67" w:rsidRPr="00FB080C">
        <w:rPr>
          <w:i/>
          <w:lang w:val="es-419"/>
        </w:rPr>
        <w:t>Fiador</w:t>
      </w:r>
      <w:r w:rsidRPr="00FB080C">
        <w:rPr>
          <w:i/>
          <w:spacing w:val="-3"/>
          <w:lang w:val="es-419"/>
        </w:rPr>
        <w:t>]</w:t>
      </w:r>
    </w:p>
    <w:p w14:paraId="44DAB841" w14:textId="7A1BE774" w:rsidR="00A33D4C" w:rsidRPr="00FB080C" w:rsidRDefault="00A33D4C" w:rsidP="00324A97">
      <w:pPr>
        <w:pStyle w:val="Normali"/>
        <w:keepLines w:val="0"/>
        <w:tabs>
          <w:tab w:val="clear" w:pos="1843"/>
          <w:tab w:val="left" w:pos="9356"/>
        </w:tabs>
        <w:suppressAutoHyphens/>
        <w:spacing w:before="120" w:after="0"/>
        <w:rPr>
          <w:rFonts w:ascii="Times New Roman" w:hAnsi="Times New Roman"/>
          <w:u w:val="single"/>
          <w:lang w:val="es-419"/>
        </w:rPr>
      </w:pPr>
      <w:r w:rsidRPr="00FB080C">
        <w:rPr>
          <w:rFonts w:ascii="Times New Roman" w:hAnsi="Times New Roman"/>
          <w:spacing w:val="-3"/>
          <w:lang w:val="es-419"/>
        </w:rPr>
        <w:t>En</w:t>
      </w:r>
      <w:r w:rsidR="00361EE3" w:rsidRPr="00FB080C">
        <w:rPr>
          <w:rFonts w:ascii="Times New Roman" w:hAnsi="Times New Roman"/>
          <w:spacing w:val="-3"/>
          <w:lang w:val="es-419"/>
        </w:rPr>
        <w:t xml:space="preserve"> </w:t>
      </w:r>
      <w:r w:rsidRPr="00FB080C">
        <w:rPr>
          <w:rFonts w:ascii="Times New Roman" w:hAnsi="Times New Roman"/>
          <w:spacing w:val="-3"/>
          <w:lang w:val="es-419"/>
        </w:rPr>
        <w:t>nombre</w:t>
      </w:r>
      <w:r w:rsidR="00361EE3" w:rsidRPr="00FB080C">
        <w:rPr>
          <w:rFonts w:ascii="Times New Roman" w:hAnsi="Times New Roman"/>
          <w:spacing w:val="-3"/>
          <w:lang w:val="es-419"/>
        </w:rPr>
        <w:t xml:space="preserve"> </w:t>
      </w:r>
      <w:r w:rsidRPr="00FB080C">
        <w:rPr>
          <w:rFonts w:ascii="Times New Roman" w:hAnsi="Times New Roman"/>
          <w:spacing w:val="-3"/>
          <w:lang w:val="es-419"/>
        </w:rPr>
        <w:t>de</w:t>
      </w:r>
      <w:r w:rsidR="00361EE3" w:rsidRPr="00FB080C">
        <w:rPr>
          <w:rFonts w:ascii="Times New Roman" w:hAnsi="Times New Roman"/>
          <w:spacing w:val="-3"/>
          <w:lang w:val="es-419"/>
        </w:rPr>
        <w:t xml:space="preserve"> </w:t>
      </w:r>
      <w:r w:rsidRPr="00FB080C">
        <w:rPr>
          <w:rFonts w:ascii="Times New Roman" w:hAnsi="Times New Roman"/>
          <w:u w:val="single"/>
          <w:lang w:val="es-419"/>
        </w:rPr>
        <w:tab/>
      </w:r>
    </w:p>
    <w:p w14:paraId="21863675" w14:textId="193FEA5F" w:rsidR="00DE19E3" w:rsidRPr="00FB080C" w:rsidRDefault="00A33D4C" w:rsidP="00CA2CCF">
      <w:pPr>
        <w:pStyle w:val="Normali"/>
        <w:keepLines w:val="0"/>
        <w:tabs>
          <w:tab w:val="clear" w:pos="1843"/>
          <w:tab w:val="left" w:pos="2694"/>
        </w:tabs>
        <w:suppressAutoHyphens/>
        <w:spacing w:after="160"/>
        <w:rPr>
          <w:rFonts w:ascii="Times New Roman" w:hAnsi="Times New Roman"/>
          <w:i/>
          <w:spacing w:val="-3"/>
          <w:lang w:val="es-419"/>
        </w:rPr>
      </w:pPr>
      <w:r w:rsidRPr="00FB080C">
        <w:rPr>
          <w:rFonts w:ascii="Times New Roman" w:hAnsi="Times New Roman"/>
          <w:i/>
          <w:spacing w:val="-3"/>
          <w:lang w:val="es-419"/>
        </w:rPr>
        <w:tab/>
        <w:t>[nombre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del</w:t>
      </w:r>
      <w:r w:rsidR="00361EE3" w:rsidRPr="00FB080C">
        <w:rPr>
          <w:rFonts w:ascii="Times New Roman" w:hAnsi="Times New Roman"/>
          <w:i/>
          <w:spacing w:val="-3"/>
          <w:lang w:val="es-419"/>
        </w:rPr>
        <w:t xml:space="preserve"> </w:t>
      </w:r>
      <w:r w:rsidR="00236B67" w:rsidRPr="00FB080C">
        <w:rPr>
          <w:rFonts w:ascii="Times New Roman" w:hAnsi="Times New Roman"/>
          <w:i/>
          <w:lang w:val="es-419"/>
        </w:rPr>
        <w:t>Fiador</w:t>
      </w:r>
      <w:r w:rsidRPr="00FB080C">
        <w:rPr>
          <w:rFonts w:ascii="Times New Roman" w:hAnsi="Times New Roman"/>
          <w:i/>
          <w:spacing w:val="-3"/>
          <w:lang w:val="es-419"/>
        </w:rPr>
        <w:t>]</w:t>
      </w:r>
      <w:r w:rsidR="00361EE3" w:rsidRPr="00FB080C">
        <w:rPr>
          <w:rFonts w:ascii="Times New Roman" w:hAnsi="Times New Roman"/>
          <w:i/>
          <w:spacing w:val="-3"/>
          <w:lang w:val="es-419"/>
        </w:rPr>
        <w:t xml:space="preserve"> </w:t>
      </w:r>
      <w:r w:rsidRPr="00FB080C">
        <w:rPr>
          <w:rFonts w:ascii="Times New Roman" w:hAnsi="Times New Roman"/>
          <w:spacing w:val="-3"/>
          <w:lang w:val="es-419"/>
        </w:rPr>
        <w:t>en</w:t>
      </w:r>
      <w:r w:rsidR="00361EE3" w:rsidRPr="00FB080C">
        <w:rPr>
          <w:rFonts w:ascii="Times New Roman" w:hAnsi="Times New Roman"/>
          <w:spacing w:val="-3"/>
          <w:lang w:val="es-419"/>
        </w:rPr>
        <w:t xml:space="preserve"> </w:t>
      </w:r>
      <w:r w:rsidRPr="00FB080C">
        <w:rPr>
          <w:rFonts w:ascii="Times New Roman" w:hAnsi="Times New Roman"/>
          <w:spacing w:val="-3"/>
          <w:lang w:val="es-419"/>
        </w:rPr>
        <w:t>calidad</w:t>
      </w:r>
      <w:r w:rsidR="00361EE3" w:rsidRPr="00FB080C">
        <w:rPr>
          <w:rFonts w:ascii="Times New Roman" w:hAnsi="Times New Roman"/>
          <w:spacing w:val="-3"/>
          <w:lang w:val="es-419"/>
        </w:rPr>
        <w:t xml:space="preserve"> </w:t>
      </w:r>
      <w:r w:rsidRPr="00FB080C">
        <w:rPr>
          <w:rFonts w:ascii="Times New Roman" w:hAnsi="Times New Roman"/>
          <w:spacing w:val="-3"/>
          <w:lang w:val="es-419"/>
        </w:rPr>
        <w:t>de</w:t>
      </w:r>
      <w:r w:rsidR="00361EE3" w:rsidRPr="00FB080C">
        <w:rPr>
          <w:rFonts w:ascii="Times New Roman" w:hAnsi="Times New Roman"/>
          <w:spacing w:val="-3"/>
          <w:lang w:val="es-419"/>
        </w:rPr>
        <w:t xml:space="preserve"> </w:t>
      </w:r>
      <w:r w:rsidRPr="00FB080C">
        <w:rPr>
          <w:rFonts w:ascii="Times New Roman" w:hAnsi="Times New Roman"/>
          <w:i/>
          <w:spacing w:val="-3"/>
          <w:lang w:val="es-419"/>
        </w:rPr>
        <w:t>[indicar</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cargo]</w:t>
      </w:r>
    </w:p>
    <w:p w14:paraId="67D78BA7" w14:textId="4DF856E8" w:rsidR="00C45BD2" w:rsidRPr="00FB080C" w:rsidRDefault="00C45BD2" w:rsidP="00C45BD2">
      <w:pPr>
        <w:numPr>
          <w:ilvl w:val="12"/>
          <w:numId w:val="0"/>
        </w:numPr>
        <w:tabs>
          <w:tab w:val="left" w:pos="9356"/>
        </w:tabs>
        <w:spacing w:before="120"/>
        <w:jc w:val="both"/>
        <w:rPr>
          <w:lang w:val="es-419"/>
        </w:rPr>
      </w:pPr>
      <w:r w:rsidRPr="00FB080C">
        <w:rPr>
          <w:spacing w:val="-3"/>
          <w:lang w:val="es-419"/>
        </w:rPr>
        <w:t>En</w:t>
      </w:r>
      <w:r w:rsidR="00361EE3" w:rsidRPr="00FB080C">
        <w:rPr>
          <w:spacing w:val="-3"/>
          <w:lang w:val="es-419"/>
        </w:rPr>
        <w:t xml:space="preserve"> </w:t>
      </w:r>
      <w:r w:rsidRPr="00FB080C">
        <w:rPr>
          <w:spacing w:val="-3"/>
          <w:lang w:val="es-419"/>
        </w:rPr>
        <w:t>presencia</w:t>
      </w:r>
      <w:r w:rsidR="00361EE3" w:rsidRPr="00FB080C">
        <w:rPr>
          <w:spacing w:val="-3"/>
          <w:lang w:val="es-419"/>
        </w:rPr>
        <w:t xml:space="preserve"> </w:t>
      </w:r>
      <w:r w:rsidRPr="00FB080C">
        <w:rPr>
          <w:spacing w:val="-3"/>
          <w:lang w:val="es-419"/>
        </w:rPr>
        <w:t>de</w:t>
      </w:r>
      <w:r w:rsidR="00361EE3" w:rsidRPr="00FB080C">
        <w:rPr>
          <w:spacing w:val="-3"/>
          <w:lang w:val="es-419"/>
        </w:rPr>
        <w:t xml:space="preserve"> </w:t>
      </w:r>
      <w:r w:rsidRPr="00FB080C">
        <w:rPr>
          <w:u w:val="single"/>
          <w:lang w:val="es-419"/>
        </w:rPr>
        <w:tab/>
      </w:r>
    </w:p>
    <w:p w14:paraId="531575D6" w14:textId="0CD77065" w:rsidR="00C45BD2" w:rsidRPr="00FB080C" w:rsidRDefault="00C45BD2" w:rsidP="00CA2CCF">
      <w:pPr>
        <w:pStyle w:val="Normali"/>
        <w:keepLines w:val="0"/>
        <w:tabs>
          <w:tab w:val="clear" w:pos="1843"/>
          <w:tab w:val="left" w:pos="2835"/>
          <w:tab w:val="left" w:pos="9072"/>
        </w:tabs>
        <w:suppressAutoHyphens/>
        <w:spacing w:after="160"/>
        <w:rPr>
          <w:rFonts w:ascii="Times New Roman" w:hAnsi="Times New Roman"/>
          <w:i/>
          <w:spacing w:val="-3"/>
          <w:lang w:val="es-419"/>
        </w:rPr>
      </w:pPr>
      <w:r w:rsidRPr="00FB080C">
        <w:rPr>
          <w:rFonts w:ascii="Times New Roman" w:hAnsi="Times New Roman"/>
          <w:i/>
          <w:spacing w:val="-3"/>
          <w:lang w:val="es-419"/>
        </w:rPr>
        <w:tab/>
        <w:t>[indique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nombre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y</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la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firma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del</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testigo]</w:t>
      </w:r>
    </w:p>
    <w:p w14:paraId="1BF53B5F" w14:textId="493B0C40" w:rsidR="00C45BD2" w:rsidRPr="00FB080C" w:rsidRDefault="00C45BD2" w:rsidP="00C45BD2">
      <w:pPr>
        <w:numPr>
          <w:ilvl w:val="12"/>
          <w:numId w:val="0"/>
        </w:numPr>
        <w:tabs>
          <w:tab w:val="left" w:pos="9356"/>
        </w:tabs>
        <w:spacing w:before="120"/>
        <w:jc w:val="both"/>
        <w:rPr>
          <w:lang w:val="es-419"/>
        </w:rPr>
      </w:pPr>
      <w:r w:rsidRPr="00FB080C">
        <w:rPr>
          <w:spacing w:val="-3"/>
          <w:lang w:val="es-419"/>
        </w:rPr>
        <w:t>Fecha</w:t>
      </w:r>
      <w:r w:rsidR="00361EE3" w:rsidRPr="00FB080C">
        <w:rPr>
          <w:spacing w:val="-3"/>
          <w:lang w:val="es-419"/>
        </w:rPr>
        <w:t xml:space="preserve"> </w:t>
      </w:r>
      <w:r w:rsidRPr="00FB080C">
        <w:rPr>
          <w:u w:val="single"/>
          <w:lang w:val="es-419"/>
        </w:rPr>
        <w:tab/>
      </w:r>
    </w:p>
    <w:p w14:paraId="29F37278" w14:textId="6743D008" w:rsidR="00C45BD2" w:rsidRPr="00FB080C" w:rsidRDefault="00C45BD2" w:rsidP="00CA2CCF">
      <w:pPr>
        <w:pStyle w:val="Normali"/>
        <w:keepLines w:val="0"/>
        <w:tabs>
          <w:tab w:val="clear" w:pos="1843"/>
          <w:tab w:val="left" w:pos="3969"/>
        </w:tabs>
        <w:suppressAutoHyphens/>
        <w:spacing w:after="160"/>
        <w:rPr>
          <w:rFonts w:ascii="Times New Roman" w:hAnsi="Times New Roman"/>
          <w:i/>
          <w:spacing w:val="-3"/>
          <w:lang w:val="es-419"/>
        </w:rPr>
      </w:pPr>
      <w:r w:rsidRPr="00FB080C">
        <w:rPr>
          <w:rFonts w:ascii="Times New Roman" w:hAnsi="Times New Roman"/>
          <w:i/>
          <w:spacing w:val="-3"/>
          <w:lang w:val="es-419"/>
        </w:rPr>
        <w:tab/>
        <w:t>[indique</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la</w:t>
      </w:r>
      <w:r w:rsidR="00361EE3" w:rsidRPr="00FB080C">
        <w:rPr>
          <w:rFonts w:ascii="Times New Roman" w:hAnsi="Times New Roman"/>
          <w:i/>
          <w:spacing w:val="-3"/>
          <w:lang w:val="es-419"/>
        </w:rPr>
        <w:t xml:space="preserve"> </w:t>
      </w:r>
      <w:r w:rsidRPr="00FB080C">
        <w:rPr>
          <w:rFonts w:ascii="Times New Roman" w:hAnsi="Times New Roman"/>
          <w:i/>
          <w:spacing w:val="-3"/>
          <w:lang w:val="es-419"/>
        </w:rPr>
        <w:t>fecha]</w:t>
      </w:r>
    </w:p>
    <w:p w14:paraId="23E38738" w14:textId="3368BBD0" w:rsidR="00DE19E3" w:rsidRPr="00FB080C" w:rsidRDefault="00DE19E3" w:rsidP="00C81351">
      <w:pPr>
        <w:spacing w:before="960"/>
        <w:jc w:val="both"/>
        <w:rPr>
          <w:bCs/>
          <w:lang w:val="es-419"/>
        </w:rPr>
      </w:pPr>
      <w:r w:rsidRPr="00FB080C">
        <w:rPr>
          <w:b/>
          <w:i/>
          <w:lang w:val="es-419"/>
        </w:rPr>
        <w:t>Nota:</w:t>
      </w:r>
      <w:r w:rsidR="00361EE3" w:rsidRPr="00FB080C">
        <w:rPr>
          <w:b/>
          <w:i/>
          <w:lang w:val="es-419"/>
        </w:rPr>
        <w:t xml:space="preserve"> </w:t>
      </w:r>
      <w:r w:rsidRPr="00FB080C">
        <w:rPr>
          <w:bCs/>
          <w:i/>
          <w:lang w:val="es-419"/>
        </w:rPr>
        <w:t>Todo</w:t>
      </w:r>
      <w:r w:rsidR="00361EE3" w:rsidRPr="00FB080C">
        <w:rPr>
          <w:bCs/>
          <w:i/>
          <w:lang w:val="es-419"/>
        </w:rPr>
        <w:t xml:space="preserve"> </w:t>
      </w:r>
      <w:r w:rsidRPr="00FB080C">
        <w:rPr>
          <w:bCs/>
          <w:i/>
          <w:lang w:val="es-419"/>
        </w:rPr>
        <w:t>el</w:t>
      </w:r>
      <w:r w:rsidR="00361EE3" w:rsidRPr="00FB080C">
        <w:rPr>
          <w:bCs/>
          <w:i/>
          <w:lang w:val="es-419"/>
        </w:rPr>
        <w:t xml:space="preserve"> </w:t>
      </w:r>
      <w:r w:rsidRPr="00FB080C">
        <w:rPr>
          <w:bCs/>
          <w:i/>
          <w:lang w:val="es-419"/>
        </w:rPr>
        <w:t>texto</w:t>
      </w:r>
      <w:r w:rsidR="00361EE3" w:rsidRPr="00FB080C">
        <w:rPr>
          <w:bCs/>
          <w:i/>
          <w:lang w:val="es-419"/>
        </w:rPr>
        <w:t xml:space="preserve"> </w:t>
      </w:r>
      <w:r w:rsidRPr="00FB080C">
        <w:rPr>
          <w:bCs/>
          <w:i/>
          <w:lang w:val="es-419"/>
        </w:rPr>
        <w:t>que</w:t>
      </w:r>
      <w:r w:rsidR="00361EE3" w:rsidRPr="00FB080C">
        <w:rPr>
          <w:bCs/>
          <w:i/>
          <w:lang w:val="es-419"/>
        </w:rPr>
        <w:t xml:space="preserve"> </w:t>
      </w:r>
      <w:r w:rsidRPr="00FB080C">
        <w:rPr>
          <w:bCs/>
          <w:i/>
          <w:lang w:val="es-419"/>
        </w:rPr>
        <w:t>aparece</w:t>
      </w:r>
      <w:r w:rsidR="00361EE3" w:rsidRPr="00FB080C">
        <w:rPr>
          <w:bCs/>
          <w:i/>
          <w:lang w:val="es-419"/>
        </w:rPr>
        <w:t xml:space="preserve"> </w:t>
      </w:r>
      <w:r w:rsidRPr="00FB080C">
        <w:rPr>
          <w:bCs/>
          <w:i/>
          <w:lang w:val="es-419"/>
        </w:rPr>
        <w:t>en</w:t>
      </w:r>
      <w:r w:rsidR="00361EE3" w:rsidRPr="00FB080C">
        <w:rPr>
          <w:bCs/>
          <w:i/>
          <w:lang w:val="es-419"/>
        </w:rPr>
        <w:t xml:space="preserve"> </w:t>
      </w:r>
      <w:r w:rsidRPr="00FB080C">
        <w:rPr>
          <w:bCs/>
          <w:i/>
          <w:lang w:val="es-419"/>
        </w:rPr>
        <w:t>letra</w:t>
      </w:r>
      <w:r w:rsidR="00361EE3" w:rsidRPr="00FB080C">
        <w:rPr>
          <w:bCs/>
          <w:i/>
          <w:lang w:val="es-419"/>
        </w:rPr>
        <w:t xml:space="preserve"> </w:t>
      </w:r>
      <w:r w:rsidRPr="00FB080C">
        <w:rPr>
          <w:bCs/>
          <w:i/>
          <w:lang w:val="es-419"/>
        </w:rPr>
        <w:t>cursiva</w:t>
      </w:r>
      <w:r w:rsidR="00361EE3" w:rsidRPr="00FB080C">
        <w:rPr>
          <w:bCs/>
          <w:i/>
          <w:lang w:val="es-419"/>
        </w:rPr>
        <w:t xml:space="preserve"> </w:t>
      </w:r>
      <w:r w:rsidRPr="00FB080C">
        <w:rPr>
          <w:bCs/>
          <w:i/>
          <w:lang w:val="es-419"/>
        </w:rPr>
        <w:t>(incluidas</w:t>
      </w:r>
      <w:r w:rsidR="00361EE3" w:rsidRPr="00FB080C">
        <w:rPr>
          <w:bCs/>
          <w:i/>
          <w:lang w:val="es-419"/>
        </w:rPr>
        <w:t xml:space="preserve"> </w:t>
      </w:r>
      <w:r w:rsidRPr="00FB080C">
        <w:rPr>
          <w:bCs/>
          <w:i/>
          <w:lang w:val="es-419"/>
        </w:rPr>
        <w:t>las</w:t>
      </w:r>
      <w:r w:rsidR="00361EE3" w:rsidRPr="00FB080C">
        <w:rPr>
          <w:bCs/>
          <w:i/>
          <w:lang w:val="es-419"/>
        </w:rPr>
        <w:t xml:space="preserve"> </w:t>
      </w:r>
      <w:r w:rsidRPr="00FB080C">
        <w:rPr>
          <w:bCs/>
          <w:i/>
          <w:lang w:val="es-419"/>
        </w:rPr>
        <w:t>notas</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pie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página)</w:t>
      </w:r>
      <w:r w:rsidR="00361EE3" w:rsidRPr="00FB080C">
        <w:rPr>
          <w:bCs/>
          <w:i/>
          <w:lang w:val="es-419"/>
        </w:rPr>
        <w:t xml:space="preserve"> </w:t>
      </w:r>
      <w:r w:rsidRPr="00FB080C">
        <w:rPr>
          <w:bCs/>
          <w:i/>
          <w:lang w:val="es-419"/>
        </w:rPr>
        <w:t>sirve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guía</w:t>
      </w:r>
      <w:r w:rsidR="00361EE3" w:rsidRPr="00FB080C">
        <w:rPr>
          <w:bCs/>
          <w:i/>
          <w:lang w:val="es-419"/>
        </w:rPr>
        <w:t xml:space="preserve"> </w:t>
      </w:r>
      <w:r w:rsidRPr="00FB080C">
        <w:rPr>
          <w:bCs/>
          <w:i/>
          <w:lang w:val="es-419"/>
        </w:rPr>
        <w:t>para</w:t>
      </w:r>
      <w:r w:rsidR="00361EE3" w:rsidRPr="00FB080C">
        <w:rPr>
          <w:bCs/>
          <w:i/>
          <w:lang w:val="es-419"/>
        </w:rPr>
        <w:t xml:space="preserve"> </w:t>
      </w:r>
      <w:r w:rsidRPr="00FB080C">
        <w:rPr>
          <w:bCs/>
          <w:i/>
          <w:lang w:val="es-419"/>
        </w:rPr>
        <w:t>preparar</w:t>
      </w:r>
      <w:r w:rsidR="00361EE3" w:rsidRPr="00FB080C">
        <w:rPr>
          <w:bCs/>
          <w:i/>
          <w:lang w:val="es-419"/>
        </w:rPr>
        <w:t xml:space="preserve"> </w:t>
      </w:r>
      <w:r w:rsidRPr="00FB080C">
        <w:rPr>
          <w:bCs/>
          <w:i/>
          <w:lang w:val="es-419"/>
        </w:rPr>
        <w:t>este</w:t>
      </w:r>
      <w:r w:rsidR="00361EE3" w:rsidRPr="00FB080C">
        <w:rPr>
          <w:bCs/>
          <w:i/>
          <w:lang w:val="es-419"/>
        </w:rPr>
        <w:t xml:space="preserve"> </w:t>
      </w:r>
      <w:r w:rsidRPr="00FB080C">
        <w:rPr>
          <w:bCs/>
          <w:i/>
          <w:lang w:val="es-419"/>
        </w:rPr>
        <w:t>formulario</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deberá</w:t>
      </w:r>
      <w:r w:rsidR="00361EE3" w:rsidRPr="00FB080C">
        <w:rPr>
          <w:bCs/>
          <w:i/>
          <w:lang w:val="es-419"/>
        </w:rPr>
        <w:t xml:space="preserve"> </w:t>
      </w:r>
      <w:r w:rsidRPr="00FB080C">
        <w:rPr>
          <w:bCs/>
          <w:i/>
          <w:lang w:val="es-419"/>
        </w:rPr>
        <w:t>omitirse</w:t>
      </w:r>
      <w:r w:rsidR="00361EE3" w:rsidRPr="00FB080C">
        <w:rPr>
          <w:bCs/>
          <w:i/>
          <w:lang w:val="es-419"/>
        </w:rPr>
        <w:t xml:space="preserve"> </w:t>
      </w:r>
      <w:r w:rsidRPr="00FB080C">
        <w:rPr>
          <w:bCs/>
          <w:i/>
          <w:lang w:val="es-419"/>
        </w:rPr>
        <w:t>en</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versión</w:t>
      </w:r>
      <w:r w:rsidR="00361EE3" w:rsidRPr="00FB080C">
        <w:rPr>
          <w:bCs/>
          <w:i/>
          <w:lang w:val="es-419"/>
        </w:rPr>
        <w:t xml:space="preserve"> </w:t>
      </w:r>
      <w:r w:rsidRPr="00FB080C">
        <w:rPr>
          <w:bCs/>
          <w:i/>
          <w:lang w:val="es-419"/>
        </w:rPr>
        <w:t>definitiva.</w:t>
      </w:r>
      <w:r w:rsidR="00361EE3" w:rsidRPr="00FB080C">
        <w:rPr>
          <w:bCs/>
          <w:i/>
          <w:lang w:val="es-419"/>
        </w:rPr>
        <w:t xml:space="preserve"> </w:t>
      </w:r>
    </w:p>
    <w:p w14:paraId="05F1E25F" w14:textId="2AAF48BD" w:rsidR="00F81480" w:rsidRPr="00DE5B0A" w:rsidRDefault="00F81480" w:rsidP="00DE19E3">
      <w:pPr>
        <w:pStyle w:val="Normali"/>
        <w:keepLines w:val="0"/>
        <w:tabs>
          <w:tab w:val="clear" w:pos="1843"/>
          <w:tab w:val="left" w:pos="2694"/>
        </w:tabs>
        <w:suppressAutoHyphens/>
        <w:rPr>
          <w:rFonts w:ascii="Times New Roman" w:hAnsi="Times New Roman"/>
          <w:lang w:val="es-419"/>
        </w:rPr>
      </w:pPr>
      <w:r w:rsidRPr="00FB080C">
        <w:rPr>
          <w:lang w:val="es-419"/>
        </w:rPr>
        <w:lastRenderedPageBreak/>
        <w:br w:type="page"/>
      </w:r>
    </w:p>
    <w:p w14:paraId="43E601EA" w14:textId="56052893" w:rsidR="00B94720" w:rsidRPr="00FB080C" w:rsidRDefault="009914C9" w:rsidP="009E65A5">
      <w:pPr>
        <w:spacing w:before="240" w:after="120"/>
        <w:jc w:val="center"/>
        <w:rPr>
          <w:b/>
          <w:bCs/>
          <w:sz w:val="40"/>
          <w:szCs w:val="40"/>
          <w:lang w:val="es-419"/>
        </w:rPr>
      </w:pPr>
      <w:bookmarkStart w:id="1004" w:name="_Toc73333194"/>
      <w:bookmarkStart w:id="1005" w:name="_Toc454621057"/>
      <w:bookmarkStart w:id="1006" w:name="_Toc436904427"/>
      <w:bookmarkStart w:id="1007" w:name="_Toc460506940"/>
      <w:bookmarkStart w:id="1008" w:name="_Toc471555886"/>
      <w:bookmarkStart w:id="1009" w:name="_Toc92801800"/>
      <w:bookmarkStart w:id="1010" w:name="_Hlk95406017"/>
      <w:bookmarkEnd w:id="996"/>
      <w:bookmarkEnd w:id="997"/>
      <w:bookmarkEnd w:id="998"/>
      <w:bookmarkEnd w:id="999"/>
      <w:bookmarkEnd w:id="1000"/>
      <w:bookmarkEnd w:id="1001"/>
      <w:r w:rsidRPr="00FB080C">
        <w:rPr>
          <w:b/>
          <w:bCs/>
          <w:sz w:val="40"/>
          <w:szCs w:val="40"/>
          <w:lang w:val="es-419"/>
        </w:rPr>
        <w:lastRenderedPageBreak/>
        <w:t>GARANTÍA</w:t>
      </w:r>
      <w:r w:rsidR="00361EE3" w:rsidRPr="00FB080C">
        <w:rPr>
          <w:b/>
          <w:bCs/>
          <w:sz w:val="40"/>
          <w:szCs w:val="40"/>
          <w:lang w:val="es-419"/>
        </w:rPr>
        <w:t xml:space="preserve"> </w:t>
      </w:r>
      <w:r w:rsidR="00C45F5A" w:rsidRPr="00FB080C">
        <w:rPr>
          <w:b/>
          <w:bCs/>
          <w:sz w:val="40"/>
          <w:szCs w:val="40"/>
          <w:lang w:val="es-419"/>
        </w:rPr>
        <w:t>POR</w:t>
      </w:r>
      <w:r w:rsidR="00361EE3" w:rsidRPr="00FB080C">
        <w:rPr>
          <w:b/>
          <w:bCs/>
          <w:sz w:val="40"/>
          <w:szCs w:val="40"/>
          <w:lang w:val="es-419"/>
        </w:rPr>
        <w:t xml:space="preserve"> </w:t>
      </w:r>
      <w:r w:rsidRPr="00FB080C">
        <w:rPr>
          <w:b/>
          <w:bCs/>
          <w:sz w:val="40"/>
          <w:szCs w:val="40"/>
          <w:lang w:val="es-419"/>
        </w:rPr>
        <w:t>PAGO</w:t>
      </w:r>
      <w:r w:rsidR="00361EE3" w:rsidRPr="00FB080C">
        <w:rPr>
          <w:b/>
          <w:bCs/>
          <w:sz w:val="40"/>
          <w:szCs w:val="40"/>
          <w:lang w:val="es-419"/>
        </w:rPr>
        <w:t xml:space="preserve"> </w:t>
      </w:r>
      <w:r w:rsidRPr="00FB080C">
        <w:rPr>
          <w:b/>
          <w:bCs/>
          <w:sz w:val="40"/>
          <w:szCs w:val="40"/>
          <w:lang w:val="es-419"/>
        </w:rPr>
        <w:t>ANTICIP</w:t>
      </w:r>
      <w:bookmarkEnd w:id="1004"/>
      <w:bookmarkEnd w:id="1005"/>
      <w:bookmarkEnd w:id="1006"/>
      <w:bookmarkEnd w:id="1007"/>
      <w:bookmarkEnd w:id="1008"/>
      <w:r w:rsidR="00E31206">
        <w:rPr>
          <w:b/>
          <w:bCs/>
          <w:sz w:val="40"/>
          <w:szCs w:val="40"/>
          <w:lang w:val="es-419"/>
        </w:rPr>
        <w:t>ADO</w:t>
      </w:r>
    </w:p>
    <w:p w14:paraId="71E73BD1" w14:textId="0C262826" w:rsidR="009914C9" w:rsidRPr="00FB080C" w:rsidRDefault="007C1A37" w:rsidP="00C45F5A">
      <w:pPr>
        <w:spacing w:after="120"/>
        <w:jc w:val="center"/>
        <w:rPr>
          <w:b/>
          <w:bCs/>
          <w:sz w:val="36"/>
          <w:szCs w:val="36"/>
          <w:lang w:val="es-419"/>
        </w:rPr>
      </w:pPr>
      <w:r>
        <w:rPr>
          <w:b/>
          <w:bCs/>
          <w:sz w:val="36"/>
          <w:szCs w:val="36"/>
          <w:lang w:val="es-419"/>
        </w:rPr>
        <w:t>(</w:t>
      </w:r>
      <w:r w:rsidR="009914C9" w:rsidRPr="00FB080C">
        <w:rPr>
          <w:b/>
          <w:bCs/>
          <w:sz w:val="36"/>
          <w:szCs w:val="36"/>
          <w:lang w:val="es-419"/>
        </w:rPr>
        <w:t>Garantía</w:t>
      </w:r>
      <w:r w:rsidR="00361EE3" w:rsidRPr="00FB080C">
        <w:rPr>
          <w:b/>
          <w:bCs/>
          <w:sz w:val="36"/>
          <w:szCs w:val="36"/>
          <w:lang w:val="es-419"/>
        </w:rPr>
        <w:t xml:space="preserve"> </w:t>
      </w:r>
      <w:r w:rsidR="009914C9" w:rsidRPr="00FB080C">
        <w:rPr>
          <w:b/>
          <w:bCs/>
          <w:sz w:val="36"/>
          <w:szCs w:val="36"/>
          <w:lang w:val="es-419"/>
        </w:rPr>
        <w:t>Bancaria</w:t>
      </w:r>
      <w:r>
        <w:rPr>
          <w:b/>
          <w:bCs/>
          <w:sz w:val="36"/>
          <w:szCs w:val="36"/>
          <w:lang w:val="es-419"/>
        </w:rPr>
        <w:t>)</w:t>
      </w:r>
    </w:p>
    <w:p w14:paraId="7DC959D3" w14:textId="467B59D7" w:rsidR="00B94720" w:rsidRPr="00FB080C" w:rsidRDefault="00B94720" w:rsidP="009E65A5">
      <w:pPr>
        <w:spacing w:after="240"/>
        <w:jc w:val="center"/>
        <w:rPr>
          <w:i/>
          <w:iCs/>
          <w:lang w:val="es-419"/>
        </w:rPr>
      </w:pPr>
      <w:bookmarkStart w:id="1011" w:name="_Hlk95407496"/>
      <w:bookmarkEnd w:id="1009"/>
      <w:bookmarkEnd w:id="1010"/>
      <w:r w:rsidRPr="00FB080C">
        <w:rPr>
          <w:i/>
          <w:iCs/>
          <w:lang w:val="es-419"/>
        </w:rPr>
        <w:t>[Membrete</w:t>
      </w:r>
      <w:r w:rsidR="00361EE3" w:rsidRPr="00FB080C">
        <w:rPr>
          <w:i/>
          <w:iCs/>
          <w:lang w:val="es-419"/>
        </w:rPr>
        <w:t xml:space="preserve"> </w:t>
      </w:r>
      <w:r w:rsidRPr="00FB080C">
        <w:rPr>
          <w:i/>
          <w:iCs/>
          <w:lang w:val="es-419"/>
        </w:rPr>
        <w:t>del</w:t>
      </w:r>
      <w:r w:rsidR="00361EE3" w:rsidRPr="00FB080C">
        <w:rPr>
          <w:i/>
          <w:iCs/>
          <w:lang w:val="es-419"/>
        </w:rPr>
        <w:t xml:space="preserve"> </w:t>
      </w:r>
      <w:r w:rsidRPr="00FB080C">
        <w:rPr>
          <w:i/>
          <w:iCs/>
          <w:lang w:val="es-419"/>
        </w:rPr>
        <w:t>Garante</w:t>
      </w:r>
      <w:r w:rsidR="00361EE3" w:rsidRPr="00FB080C">
        <w:rPr>
          <w:i/>
          <w:iCs/>
          <w:lang w:val="es-419"/>
        </w:rPr>
        <w:t xml:space="preserve"> </w:t>
      </w:r>
      <w:r w:rsidRPr="00FB080C">
        <w:rPr>
          <w:i/>
          <w:iCs/>
          <w:lang w:val="es-419"/>
        </w:rPr>
        <w:t>o</w:t>
      </w:r>
      <w:r w:rsidR="00361EE3" w:rsidRPr="00FB080C">
        <w:rPr>
          <w:i/>
          <w:iCs/>
          <w:lang w:val="es-419"/>
        </w:rPr>
        <w:t xml:space="preserve"> </w:t>
      </w:r>
      <w:r w:rsidRPr="00FB080C">
        <w:rPr>
          <w:i/>
          <w:iCs/>
          <w:lang w:val="es-419"/>
        </w:rPr>
        <w:t>código</w:t>
      </w:r>
      <w:r w:rsidR="00361EE3" w:rsidRPr="00FB080C">
        <w:rPr>
          <w:i/>
          <w:iCs/>
          <w:lang w:val="es-419"/>
        </w:rPr>
        <w:t xml:space="preserve"> </w:t>
      </w:r>
      <w:r w:rsidRPr="00FB080C">
        <w:rPr>
          <w:i/>
          <w:iCs/>
          <w:lang w:val="es-419"/>
        </w:rPr>
        <w:t>de</w:t>
      </w:r>
      <w:r w:rsidR="00361EE3" w:rsidRPr="00FB080C">
        <w:rPr>
          <w:i/>
          <w:iCs/>
          <w:lang w:val="es-419"/>
        </w:rPr>
        <w:t xml:space="preserve"> </w:t>
      </w:r>
      <w:r w:rsidRPr="00FB080C">
        <w:rPr>
          <w:i/>
          <w:iCs/>
          <w:lang w:val="es-419"/>
        </w:rPr>
        <w:t>identificación</w:t>
      </w:r>
      <w:r w:rsidR="00361EE3" w:rsidRPr="00FB080C">
        <w:rPr>
          <w:i/>
          <w:iCs/>
          <w:lang w:val="es-419"/>
        </w:rPr>
        <w:t xml:space="preserve"> </w:t>
      </w:r>
      <w:r w:rsidRPr="00FB080C">
        <w:rPr>
          <w:i/>
          <w:iCs/>
          <w:lang w:val="es-419"/>
        </w:rPr>
        <w:t>SWIFT]</w:t>
      </w:r>
    </w:p>
    <w:p w14:paraId="3087E818" w14:textId="128CA5E8" w:rsidR="00B94720" w:rsidRPr="00FB080C" w:rsidRDefault="00B94720" w:rsidP="008C7F6A">
      <w:pPr>
        <w:numPr>
          <w:ilvl w:val="12"/>
          <w:numId w:val="0"/>
        </w:numPr>
        <w:suppressAutoHyphens/>
        <w:spacing w:before="400" w:after="200"/>
        <w:jc w:val="both"/>
        <w:rPr>
          <w:i/>
          <w:lang w:val="es-419"/>
        </w:rPr>
      </w:pPr>
      <w:r w:rsidRPr="00FB080C">
        <w:rPr>
          <w:i/>
          <w:lang w:val="es-419"/>
        </w:rPr>
        <w:t>[El</w:t>
      </w:r>
      <w:r w:rsidR="00361EE3" w:rsidRPr="00FB080C">
        <w:rPr>
          <w:i/>
          <w:lang w:val="es-419"/>
        </w:rPr>
        <w:t xml:space="preserve"> </w:t>
      </w:r>
      <w:r w:rsidR="008C7F6A" w:rsidRPr="00FB080C">
        <w:rPr>
          <w:b/>
          <w:i/>
          <w:lang w:val="es-419"/>
        </w:rPr>
        <w:t>b</w:t>
      </w:r>
      <w:r w:rsidRPr="00FB080C">
        <w:rPr>
          <w:b/>
          <w:i/>
          <w:lang w:val="es-419"/>
        </w:rPr>
        <w:t>anco/Oferente</w:t>
      </w:r>
      <w:r w:rsidR="00361EE3" w:rsidRPr="00FB080C">
        <w:rPr>
          <w:b/>
          <w:i/>
          <w:lang w:val="es-419"/>
        </w:rPr>
        <w:t xml:space="preserve"> </w:t>
      </w:r>
      <w:r w:rsidRPr="00FB080C">
        <w:rPr>
          <w:bCs/>
          <w:i/>
          <w:lang w:val="es-419"/>
        </w:rPr>
        <w:t>seleccionado</w:t>
      </w:r>
      <w:r w:rsidR="00361EE3" w:rsidRPr="00FB080C">
        <w:rPr>
          <w:b/>
          <w:i/>
          <w:lang w:val="es-419"/>
        </w:rPr>
        <w:t xml:space="preserve"> </w:t>
      </w:r>
      <w:r w:rsidRPr="00FB080C">
        <w:rPr>
          <w:i/>
          <w:lang w:val="es-419"/>
        </w:rPr>
        <w:t>que</w:t>
      </w:r>
      <w:r w:rsidR="00361EE3" w:rsidRPr="00FB080C">
        <w:rPr>
          <w:i/>
          <w:lang w:val="es-419"/>
        </w:rPr>
        <w:t xml:space="preserve"> </w:t>
      </w:r>
      <w:r w:rsidRPr="00FB080C">
        <w:rPr>
          <w:i/>
          <w:lang w:val="es-419"/>
        </w:rPr>
        <w:t>present</w:t>
      </w:r>
      <w:r w:rsidR="008C7F6A" w:rsidRPr="00FB080C">
        <w:rPr>
          <w:i/>
          <w:lang w:val="es-419"/>
        </w:rPr>
        <w:t>a</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Garantía</w:t>
      </w:r>
      <w:r w:rsidR="00361EE3" w:rsidRPr="00FB080C">
        <w:rPr>
          <w:i/>
          <w:lang w:val="es-419"/>
        </w:rPr>
        <w:t xml:space="preserve"> </w:t>
      </w:r>
      <w:r w:rsidRPr="00FB080C">
        <w:rPr>
          <w:i/>
          <w:lang w:val="es-419"/>
        </w:rPr>
        <w:t>deberá</w:t>
      </w:r>
      <w:r w:rsidR="00361EE3" w:rsidRPr="00FB080C">
        <w:rPr>
          <w:i/>
          <w:lang w:val="es-419"/>
        </w:rPr>
        <w:t xml:space="preserve"> </w:t>
      </w:r>
      <w:r w:rsidRPr="00FB080C">
        <w:rPr>
          <w:i/>
          <w:lang w:val="es-419"/>
        </w:rPr>
        <w:t>completar</w:t>
      </w:r>
      <w:r w:rsidR="00361EE3" w:rsidRPr="00FB080C">
        <w:rPr>
          <w:i/>
          <w:lang w:val="es-419"/>
        </w:rPr>
        <w:t xml:space="preserve"> </w:t>
      </w:r>
      <w:r w:rsidRPr="00FB080C">
        <w:rPr>
          <w:i/>
          <w:lang w:val="es-419"/>
        </w:rPr>
        <w:t>este</w:t>
      </w:r>
      <w:r w:rsidR="00361EE3" w:rsidRPr="00FB080C">
        <w:rPr>
          <w:i/>
          <w:lang w:val="es-419"/>
        </w:rPr>
        <w:t xml:space="preserve"> </w:t>
      </w:r>
      <w:r w:rsidRPr="00FB080C">
        <w:rPr>
          <w:i/>
          <w:lang w:val="es-419"/>
        </w:rPr>
        <w:t>formulario</w:t>
      </w:r>
      <w:r w:rsidR="00361EE3" w:rsidRPr="00FB080C">
        <w:rPr>
          <w:i/>
          <w:lang w:val="es-419"/>
        </w:rPr>
        <w:t xml:space="preserve"> </w:t>
      </w:r>
      <w:r w:rsidRPr="00FB080C">
        <w:rPr>
          <w:i/>
          <w:lang w:val="es-419"/>
        </w:rPr>
        <w:t>según</w:t>
      </w:r>
      <w:r w:rsidR="00361EE3" w:rsidRPr="00FB080C">
        <w:rPr>
          <w:i/>
          <w:lang w:val="es-419"/>
        </w:rPr>
        <w:t xml:space="preserve"> </w:t>
      </w:r>
      <w:r w:rsidRPr="00FB080C">
        <w:rPr>
          <w:i/>
          <w:lang w:val="es-419"/>
        </w:rPr>
        <w:t>las</w:t>
      </w:r>
      <w:r w:rsidR="00361EE3" w:rsidRPr="00FB080C">
        <w:rPr>
          <w:i/>
          <w:lang w:val="es-419"/>
        </w:rPr>
        <w:t xml:space="preserve"> </w:t>
      </w:r>
      <w:r w:rsidRPr="00FB080C">
        <w:rPr>
          <w:i/>
          <w:lang w:val="es-419"/>
        </w:rPr>
        <w:t>instrucciones</w:t>
      </w:r>
      <w:r w:rsidR="00361EE3" w:rsidRPr="00FB080C">
        <w:rPr>
          <w:i/>
          <w:lang w:val="es-419"/>
        </w:rPr>
        <w:t xml:space="preserve"> </w:t>
      </w:r>
      <w:r w:rsidRPr="00FB080C">
        <w:rPr>
          <w:i/>
          <w:lang w:val="es-419"/>
        </w:rPr>
        <w:t>indicadas</w:t>
      </w:r>
      <w:r w:rsidR="00361EE3" w:rsidRPr="00FB080C">
        <w:rPr>
          <w:i/>
          <w:lang w:val="es-419"/>
        </w:rPr>
        <w:t xml:space="preserve"> </w:t>
      </w:r>
      <w:r w:rsidRPr="00FB080C">
        <w:rPr>
          <w:i/>
          <w:lang w:val="es-419"/>
        </w:rPr>
        <w:t>entre</w:t>
      </w:r>
      <w:r w:rsidR="00361EE3" w:rsidRPr="00FB080C">
        <w:rPr>
          <w:i/>
          <w:lang w:val="es-419"/>
        </w:rPr>
        <w:t xml:space="preserve"> </w:t>
      </w:r>
      <w:r w:rsidRPr="00FB080C">
        <w:rPr>
          <w:i/>
          <w:lang w:val="es-419"/>
        </w:rPr>
        <w:t>corchetes,</w:t>
      </w:r>
      <w:r w:rsidR="00361EE3" w:rsidRPr="00FB080C">
        <w:rPr>
          <w:i/>
          <w:lang w:val="es-419"/>
        </w:rPr>
        <w:t xml:space="preserve"> </w:t>
      </w:r>
      <w:r w:rsidR="004C562A" w:rsidRPr="00FB080C">
        <w:rPr>
          <w:i/>
          <w:lang w:val="es-419"/>
        </w:rPr>
        <w:t>si</w:t>
      </w:r>
      <w:r w:rsidR="00361EE3" w:rsidRPr="00FB080C">
        <w:rPr>
          <w:i/>
          <w:lang w:val="es-419"/>
        </w:rPr>
        <w:t xml:space="preserve"> </w:t>
      </w:r>
      <w:r w:rsidR="004C562A" w:rsidRPr="00FB080C">
        <w:rPr>
          <w:i/>
          <w:lang w:val="es-419"/>
        </w:rPr>
        <w:t>en</w:t>
      </w:r>
      <w:r w:rsidR="00361EE3" w:rsidRPr="00FB080C">
        <w:rPr>
          <w:i/>
          <w:lang w:val="es-419"/>
        </w:rPr>
        <w:t xml:space="preserve"> </w:t>
      </w:r>
      <w:r w:rsidR="004C562A" w:rsidRPr="00FB080C">
        <w:rPr>
          <w:i/>
          <w:lang w:val="es-419"/>
        </w:rPr>
        <w:t>virtud</w:t>
      </w:r>
      <w:r w:rsidR="00361EE3" w:rsidRPr="00FB080C">
        <w:rPr>
          <w:i/>
          <w:lang w:val="es-419"/>
        </w:rPr>
        <w:t xml:space="preserve"> </w:t>
      </w:r>
      <w:r w:rsidR="004C562A" w:rsidRPr="00FB080C">
        <w:rPr>
          <w:i/>
          <w:lang w:val="es-419"/>
        </w:rPr>
        <w:t>del</w:t>
      </w:r>
      <w:r w:rsidR="00361EE3" w:rsidRPr="00FB080C">
        <w:rPr>
          <w:i/>
          <w:lang w:val="es-419"/>
        </w:rPr>
        <w:t xml:space="preserve"> </w:t>
      </w:r>
      <w:r w:rsidR="004C562A" w:rsidRPr="00FB080C">
        <w:rPr>
          <w:i/>
          <w:lang w:val="es-419"/>
        </w:rPr>
        <w:t>Contrato</w:t>
      </w:r>
      <w:r w:rsidR="00361EE3" w:rsidRPr="00FB080C">
        <w:rPr>
          <w:i/>
          <w:lang w:val="es-419"/>
        </w:rPr>
        <w:t xml:space="preserve"> </w:t>
      </w:r>
      <w:r w:rsidR="004C562A" w:rsidRPr="00FB080C">
        <w:rPr>
          <w:i/>
          <w:lang w:val="es-419"/>
        </w:rPr>
        <w:t>se</w:t>
      </w:r>
      <w:r w:rsidR="00361EE3" w:rsidRPr="00FB080C">
        <w:rPr>
          <w:i/>
          <w:lang w:val="es-419"/>
        </w:rPr>
        <w:t xml:space="preserve"> </w:t>
      </w:r>
      <w:r w:rsidR="004C562A" w:rsidRPr="00FB080C">
        <w:rPr>
          <w:i/>
          <w:lang w:val="es-419"/>
        </w:rPr>
        <w:t>hará</w:t>
      </w:r>
      <w:r w:rsidR="00361EE3" w:rsidRPr="00FB080C">
        <w:rPr>
          <w:i/>
          <w:lang w:val="es-419"/>
        </w:rPr>
        <w:t xml:space="preserve"> </w:t>
      </w:r>
      <w:r w:rsidR="004C562A" w:rsidRPr="00FB080C">
        <w:rPr>
          <w:i/>
          <w:lang w:val="es-419"/>
        </w:rPr>
        <w:t>un</w:t>
      </w:r>
      <w:r w:rsidR="00361EE3" w:rsidRPr="00FB080C">
        <w:rPr>
          <w:i/>
          <w:lang w:val="es-419"/>
        </w:rPr>
        <w:t xml:space="preserve"> </w:t>
      </w:r>
      <w:r w:rsidR="004C562A" w:rsidRPr="00FB080C">
        <w:rPr>
          <w:i/>
          <w:lang w:val="es-419"/>
        </w:rPr>
        <w:t>pago</w:t>
      </w:r>
      <w:r w:rsidR="00361EE3" w:rsidRPr="00FB080C">
        <w:rPr>
          <w:i/>
          <w:lang w:val="es-419"/>
        </w:rPr>
        <w:t xml:space="preserve"> </w:t>
      </w:r>
      <w:r w:rsidR="004C562A" w:rsidRPr="00FB080C">
        <w:rPr>
          <w:i/>
          <w:lang w:val="es-419"/>
        </w:rPr>
        <w:t>anticipado</w:t>
      </w:r>
      <w:r w:rsidRPr="00FB080C">
        <w:rPr>
          <w:i/>
          <w:lang w:val="es-419"/>
        </w:rPr>
        <w:t>.]</w:t>
      </w:r>
    </w:p>
    <w:p w14:paraId="68DF9EAF" w14:textId="4D933102" w:rsidR="00B94720" w:rsidRPr="00FB080C" w:rsidRDefault="00B94720" w:rsidP="00EA2C3B">
      <w:pPr>
        <w:numPr>
          <w:ilvl w:val="12"/>
          <w:numId w:val="0"/>
        </w:numPr>
        <w:suppressAutoHyphens/>
        <w:spacing w:after="200"/>
        <w:ind w:left="993" w:hanging="993"/>
        <w:jc w:val="both"/>
        <w:rPr>
          <w:i/>
          <w:lang w:val="es-419"/>
        </w:rPr>
      </w:pPr>
      <w:r w:rsidRPr="00FB080C">
        <w:rPr>
          <w:b/>
          <w:bCs/>
          <w:iCs/>
          <w:spacing w:val="-3"/>
          <w:lang w:val="es-419"/>
        </w:rPr>
        <w:t>Garante:</w:t>
      </w:r>
      <w:r w:rsidR="00361EE3" w:rsidRPr="00FB080C">
        <w:rPr>
          <w:iCs/>
          <w:spacing w:val="-3"/>
          <w:lang w:val="es-419"/>
        </w:rPr>
        <w:t xml:space="preserve"> </w:t>
      </w:r>
      <w:r w:rsidRPr="00FB080C">
        <w:rPr>
          <w:i/>
          <w:iCs/>
          <w:spacing w:val="-3"/>
          <w:lang w:val="es-419"/>
        </w:rPr>
        <w:t>[indique</w:t>
      </w:r>
      <w:r w:rsidR="00361EE3" w:rsidRPr="00FB080C">
        <w:rPr>
          <w:i/>
          <w:iCs/>
          <w:spacing w:val="-3"/>
          <w:lang w:val="es-419"/>
        </w:rPr>
        <w:t xml:space="preserve"> </w:t>
      </w:r>
      <w:r w:rsidRPr="00FB080C">
        <w:rPr>
          <w:i/>
          <w:iCs/>
          <w:spacing w:val="-3"/>
          <w:lang w:val="es-419"/>
        </w:rPr>
        <w:t>el</w:t>
      </w:r>
      <w:r w:rsidR="00361EE3" w:rsidRPr="00FB080C">
        <w:rPr>
          <w:i/>
          <w:iCs/>
          <w:spacing w:val="-3"/>
          <w:lang w:val="es-419"/>
        </w:rPr>
        <w:t xml:space="preserve"> </w:t>
      </w:r>
      <w:r w:rsidRPr="00FB080C">
        <w:rPr>
          <w:i/>
          <w:iCs/>
          <w:spacing w:val="-3"/>
          <w:lang w:val="es-419"/>
        </w:rPr>
        <w:t>nombre</w:t>
      </w:r>
      <w:r w:rsidR="00361EE3" w:rsidRPr="00FB080C">
        <w:rPr>
          <w:i/>
          <w:iCs/>
          <w:spacing w:val="-3"/>
          <w:lang w:val="es-419"/>
        </w:rPr>
        <w:t xml:space="preserve"> </w:t>
      </w:r>
      <w:r w:rsidRPr="00FB080C">
        <w:rPr>
          <w:i/>
          <w:iCs/>
          <w:spacing w:val="-3"/>
          <w:lang w:val="es-419"/>
        </w:rPr>
        <w:t>del</w:t>
      </w:r>
      <w:r w:rsidR="00361EE3" w:rsidRPr="00FB080C">
        <w:rPr>
          <w:i/>
          <w:iCs/>
          <w:spacing w:val="-3"/>
          <w:lang w:val="es-419"/>
        </w:rPr>
        <w:t xml:space="preserve"> </w:t>
      </w:r>
      <w:r w:rsidRPr="00FB080C">
        <w:rPr>
          <w:i/>
          <w:iCs/>
          <w:spacing w:val="-3"/>
          <w:lang w:val="es-419"/>
        </w:rPr>
        <w:t>banco</w:t>
      </w:r>
      <w:r w:rsidR="00361EE3" w:rsidRPr="00FB080C">
        <w:rPr>
          <w:i/>
          <w:iCs/>
          <w:spacing w:val="-3"/>
          <w:lang w:val="es-419"/>
        </w:rPr>
        <w:t xml:space="preserve"> </w:t>
      </w:r>
      <w:r w:rsidRPr="00FB080C">
        <w:rPr>
          <w:i/>
          <w:iCs/>
          <w:spacing w:val="-3"/>
          <w:lang w:val="es-419"/>
        </w:rPr>
        <w:t>comercial,</w:t>
      </w:r>
      <w:r w:rsidR="00361EE3" w:rsidRPr="00FB080C">
        <w:rPr>
          <w:i/>
          <w:iCs/>
          <w:spacing w:val="-3"/>
          <w:lang w:val="es-419"/>
        </w:rPr>
        <w:t xml:space="preserve"> </w:t>
      </w:r>
      <w:r w:rsidRPr="00FB080C">
        <w:rPr>
          <w:i/>
          <w:iCs/>
          <w:spacing w:val="-3"/>
          <w:lang w:val="es-419"/>
        </w:rPr>
        <w:t>y</w:t>
      </w:r>
      <w:r w:rsidR="00361EE3" w:rsidRPr="00FB080C">
        <w:rPr>
          <w:i/>
          <w:iCs/>
          <w:spacing w:val="-3"/>
          <w:lang w:val="es-419"/>
        </w:rPr>
        <w:t xml:space="preserve"> </w:t>
      </w:r>
      <w:r w:rsidRPr="00FB080C">
        <w:rPr>
          <w:i/>
          <w:iCs/>
          <w:spacing w:val="-3"/>
          <w:lang w:val="es-419"/>
        </w:rPr>
        <w:t>la</w:t>
      </w:r>
      <w:r w:rsidR="00361EE3" w:rsidRPr="00FB080C">
        <w:rPr>
          <w:i/>
          <w:iCs/>
          <w:spacing w:val="-3"/>
          <w:lang w:val="es-419"/>
        </w:rPr>
        <w:t xml:space="preserve"> </w:t>
      </w:r>
      <w:r w:rsidRPr="00FB080C">
        <w:rPr>
          <w:i/>
          <w:iCs/>
          <w:spacing w:val="-3"/>
          <w:lang w:val="es-419"/>
        </w:rPr>
        <w:t>dirección</w:t>
      </w:r>
      <w:r w:rsidR="00361EE3" w:rsidRPr="00FB080C">
        <w:rPr>
          <w:i/>
          <w:iCs/>
          <w:spacing w:val="-3"/>
          <w:lang w:val="es-419"/>
        </w:rPr>
        <w:t xml:space="preserve"> </w:t>
      </w:r>
      <w:r w:rsidRPr="00FB080C">
        <w:rPr>
          <w:i/>
          <w:iCs/>
          <w:spacing w:val="-3"/>
          <w:lang w:val="es-419"/>
        </w:rPr>
        <w:t>de</w:t>
      </w:r>
      <w:r w:rsidR="00361EE3" w:rsidRPr="00FB080C">
        <w:rPr>
          <w:i/>
          <w:iCs/>
          <w:spacing w:val="-3"/>
          <w:lang w:val="es-419"/>
        </w:rPr>
        <w:t xml:space="preserve"> </w:t>
      </w:r>
      <w:r w:rsidRPr="00FB080C">
        <w:rPr>
          <w:i/>
          <w:iCs/>
          <w:spacing w:val="-3"/>
          <w:lang w:val="es-419"/>
        </w:rPr>
        <w:t>la</w:t>
      </w:r>
      <w:r w:rsidR="00361EE3" w:rsidRPr="00FB080C">
        <w:rPr>
          <w:i/>
          <w:iCs/>
          <w:spacing w:val="-3"/>
          <w:lang w:val="es-419"/>
        </w:rPr>
        <w:t xml:space="preserve"> </w:t>
      </w:r>
      <w:r w:rsidRPr="00FB080C">
        <w:rPr>
          <w:i/>
          <w:iCs/>
          <w:spacing w:val="-3"/>
          <w:lang w:val="es-419"/>
        </w:rPr>
        <w:t>sucursal</w:t>
      </w:r>
      <w:r w:rsidR="00361EE3" w:rsidRPr="00FB080C">
        <w:rPr>
          <w:i/>
          <w:iCs/>
          <w:spacing w:val="-3"/>
          <w:lang w:val="es-419"/>
        </w:rPr>
        <w:t xml:space="preserve"> </w:t>
      </w:r>
      <w:r w:rsidRPr="00FB080C">
        <w:rPr>
          <w:i/>
          <w:iCs/>
          <w:spacing w:val="-3"/>
          <w:lang w:val="es-419"/>
        </w:rPr>
        <w:t>que</w:t>
      </w:r>
      <w:r w:rsidR="00361EE3" w:rsidRPr="00FB080C">
        <w:rPr>
          <w:i/>
          <w:iCs/>
          <w:spacing w:val="-3"/>
          <w:lang w:val="es-419"/>
        </w:rPr>
        <w:t xml:space="preserve"> </w:t>
      </w:r>
      <w:r w:rsidRPr="00FB080C">
        <w:rPr>
          <w:i/>
          <w:iCs/>
          <w:spacing w:val="-3"/>
          <w:lang w:val="es-419"/>
        </w:rPr>
        <w:t>emite</w:t>
      </w:r>
      <w:r w:rsidR="00361EE3" w:rsidRPr="00FB080C">
        <w:rPr>
          <w:i/>
          <w:iCs/>
          <w:spacing w:val="-3"/>
          <w:lang w:val="es-419"/>
        </w:rPr>
        <w:t xml:space="preserve"> </w:t>
      </w:r>
      <w:r w:rsidRPr="00FB080C">
        <w:rPr>
          <w:i/>
          <w:iCs/>
          <w:spacing w:val="-3"/>
          <w:lang w:val="es-419"/>
        </w:rPr>
        <w:t>la</w:t>
      </w:r>
      <w:r w:rsidR="00361EE3" w:rsidRPr="00FB080C">
        <w:rPr>
          <w:i/>
          <w:iCs/>
          <w:spacing w:val="-3"/>
          <w:lang w:val="es-419"/>
        </w:rPr>
        <w:t xml:space="preserve"> </w:t>
      </w:r>
      <w:r w:rsidRPr="00FB080C">
        <w:rPr>
          <w:i/>
          <w:iCs/>
          <w:spacing w:val="-3"/>
          <w:lang w:val="es-419"/>
        </w:rPr>
        <w:t>garantía</w:t>
      </w:r>
      <w:r w:rsidRPr="00FB080C">
        <w:rPr>
          <w:i/>
          <w:spacing w:val="-6"/>
          <w:lang w:val="es-419"/>
        </w:rPr>
        <w:t>,</w:t>
      </w:r>
      <w:r w:rsidR="00361EE3" w:rsidRPr="00FB080C">
        <w:rPr>
          <w:i/>
          <w:spacing w:val="-6"/>
          <w:lang w:val="es-419"/>
        </w:rPr>
        <w:t xml:space="preserve"> </w:t>
      </w:r>
      <w:r w:rsidRPr="00FB080C">
        <w:rPr>
          <w:i/>
          <w:spacing w:val="-6"/>
          <w:lang w:val="es-419"/>
        </w:rPr>
        <w:t>salvo</w:t>
      </w:r>
      <w:r w:rsidR="00361EE3" w:rsidRPr="00FB080C">
        <w:rPr>
          <w:i/>
          <w:spacing w:val="-6"/>
          <w:lang w:val="es-419"/>
        </w:rPr>
        <w:t xml:space="preserve"> </w:t>
      </w:r>
      <w:r w:rsidRPr="00FB080C">
        <w:rPr>
          <w:i/>
          <w:spacing w:val="-6"/>
          <w:lang w:val="es-419"/>
        </w:rPr>
        <w:t>si</w:t>
      </w:r>
      <w:r w:rsidR="00361EE3" w:rsidRPr="00FB080C">
        <w:rPr>
          <w:i/>
          <w:spacing w:val="-6"/>
          <w:lang w:val="es-419"/>
        </w:rPr>
        <w:t xml:space="preserve"> </w:t>
      </w:r>
      <w:r w:rsidRPr="00FB080C">
        <w:rPr>
          <w:i/>
          <w:spacing w:val="-6"/>
          <w:lang w:val="es-419"/>
        </w:rPr>
        <w:t>figure</w:t>
      </w:r>
      <w:r w:rsidR="00361EE3" w:rsidRPr="00FB080C">
        <w:rPr>
          <w:i/>
          <w:spacing w:val="-6"/>
          <w:lang w:val="es-419"/>
        </w:rPr>
        <w:t xml:space="preserve"> </w:t>
      </w:r>
      <w:r w:rsidRPr="00FB080C">
        <w:rPr>
          <w:i/>
          <w:spacing w:val="-6"/>
          <w:lang w:val="es-419"/>
        </w:rPr>
        <w:t>en</w:t>
      </w:r>
      <w:r w:rsidR="00361EE3" w:rsidRPr="00FB080C">
        <w:rPr>
          <w:i/>
          <w:spacing w:val="-6"/>
          <w:lang w:val="es-419"/>
        </w:rPr>
        <w:t xml:space="preserve"> </w:t>
      </w:r>
      <w:r w:rsidRPr="00FB080C">
        <w:rPr>
          <w:i/>
          <w:spacing w:val="-6"/>
          <w:lang w:val="es-419"/>
        </w:rPr>
        <w:t>el</w:t>
      </w:r>
      <w:r w:rsidR="00361EE3" w:rsidRPr="00FB080C">
        <w:rPr>
          <w:i/>
          <w:spacing w:val="-6"/>
          <w:lang w:val="es-419"/>
        </w:rPr>
        <w:t xml:space="preserve"> </w:t>
      </w:r>
      <w:r w:rsidRPr="00FB080C">
        <w:rPr>
          <w:i/>
          <w:spacing w:val="-6"/>
          <w:lang w:val="es-419"/>
        </w:rPr>
        <w:t>membrete</w:t>
      </w:r>
      <w:r w:rsidRPr="00FB080C">
        <w:rPr>
          <w:i/>
          <w:iCs/>
          <w:spacing w:val="-3"/>
          <w:lang w:val="es-419"/>
        </w:rPr>
        <w:t>]</w:t>
      </w:r>
    </w:p>
    <w:p w14:paraId="65D781BA" w14:textId="74E88F91" w:rsidR="00B94720" w:rsidRPr="00FB080C" w:rsidRDefault="00B94720" w:rsidP="00EA2C3B">
      <w:pPr>
        <w:numPr>
          <w:ilvl w:val="12"/>
          <w:numId w:val="0"/>
        </w:numPr>
        <w:suppressAutoHyphens/>
        <w:spacing w:after="200"/>
        <w:jc w:val="both"/>
        <w:rPr>
          <w:i/>
          <w:lang w:val="es-419"/>
        </w:rPr>
      </w:pPr>
      <w:r w:rsidRPr="00FB080C">
        <w:rPr>
          <w:b/>
          <w:lang w:val="es-419"/>
        </w:rPr>
        <w:t>Beneficiario:</w:t>
      </w:r>
      <w:r w:rsidR="00361EE3" w:rsidRPr="00FB080C">
        <w:rPr>
          <w:b/>
          <w:lang w:val="es-419"/>
        </w:rPr>
        <w:t xml:space="preserve"> </w:t>
      </w:r>
      <w:r w:rsidRPr="00FB080C">
        <w:rPr>
          <w:i/>
          <w:lang w:val="es-419"/>
        </w:rPr>
        <w:t>[indique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nombre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dirección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iCs/>
          <w:lang w:val="es-419"/>
        </w:rPr>
        <w:t>Comprador</w:t>
      </w:r>
      <w:r w:rsidRPr="00FB080C">
        <w:rPr>
          <w:i/>
          <w:lang w:val="es-419"/>
        </w:rPr>
        <w:t>]</w:t>
      </w:r>
    </w:p>
    <w:p w14:paraId="1798BAD4" w14:textId="10B64C92" w:rsidR="00B94720" w:rsidRPr="00FB080C" w:rsidRDefault="00B94720" w:rsidP="00EA2C3B">
      <w:pPr>
        <w:numPr>
          <w:ilvl w:val="12"/>
          <w:numId w:val="0"/>
        </w:numPr>
        <w:suppressAutoHyphens/>
        <w:spacing w:after="200"/>
        <w:jc w:val="both"/>
        <w:rPr>
          <w:i/>
          <w:lang w:val="es-419"/>
        </w:rPr>
      </w:pPr>
      <w:r w:rsidRPr="00FB080C">
        <w:rPr>
          <w:b/>
          <w:lang w:val="es-419"/>
        </w:rPr>
        <w:t>Fecha:</w:t>
      </w:r>
      <w:r w:rsidR="00361EE3" w:rsidRPr="00FB080C">
        <w:rPr>
          <w:i/>
          <w:lang w:val="es-419"/>
        </w:rPr>
        <w:t xml:space="preserve"> </w:t>
      </w:r>
      <w:r w:rsidRPr="00FB080C">
        <w:rPr>
          <w:i/>
          <w:lang w:val="es-419"/>
        </w:rPr>
        <w:t>[indique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fecha</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emisión]</w:t>
      </w:r>
    </w:p>
    <w:p w14:paraId="63DFAC0A" w14:textId="51EC663D" w:rsidR="009E65A5" w:rsidRPr="00FB080C" w:rsidRDefault="009E65A5" w:rsidP="00EA2C3B">
      <w:pPr>
        <w:pStyle w:val="NormalWeb"/>
        <w:spacing w:before="0" w:beforeAutospacing="0" w:after="200" w:afterAutospacing="0"/>
        <w:rPr>
          <w:rFonts w:ascii="Times New Roman" w:hAnsi="Times New Roman"/>
          <w:i/>
          <w:iCs/>
          <w:sz w:val="24"/>
          <w:lang w:val="es-419"/>
        </w:rPr>
      </w:pPr>
      <w:r w:rsidRPr="00FB080C">
        <w:rPr>
          <w:rFonts w:ascii="Times New Roman" w:hAnsi="Times New Roman"/>
          <w:b/>
          <w:sz w:val="24"/>
          <w:lang w:val="es-419"/>
        </w:rPr>
        <w:t>GARANTÍA</w:t>
      </w:r>
      <w:r w:rsidR="00361EE3" w:rsidRPr="00FB080C">
        <w:rPr>
          <w:rFonts w:ascii="Times New Roman" w:hAnsi="Times New Roman"/>
          <w:b/>
          <w:sz w:val="24"/>
          <w:lang w:val="es-419"/>
        </w:rPr>
        <w:t xml:space="preserve"> </w:t>
      </w:r>
      <w:r w:rsidRPr="00FB080C">
        <w:rPr>
          <w:rFonts w:ascii="Times New Roman" w:hAnsi="Times New Roman"/>
          <w:b/>
          <w:sz w:val="24"/>
          <w:lang w:val="es-419"/>
        </w:rPr>
        <w:t>POR</w:t>
      </w:r>
      <w:r w:rsidR="00361EE3" w:rsidRPr="00FB080C">
        <w:rPr>
          <w:rFonts w:ascii="Times New Roman" w:hAnsi="Times New Roman"/>
          <w:b/>
          <w:sz w:val="24"/>
          <w:lang w:val="es-419"/>
        </w:rPr>
        <w:t xml:space="preserve"> </w:t>
      </w:r>
      <w:r w:rsidR="002D1C6B" w:rsidRPr="00FB080C">
        <w:rPr>
          <w:rFonts w:ascii="Times New Roman" w:hAnsi="Times New Roman"/>
          <w:b/>
          <w:sz w:val="24"/>
          <w:lang w:val="es-419"/>
        </w:rPr>
        <w:t>PAGO</w:t>
      </w:r>
      <w:r w:rsidR="00361EE3" w:rsidRPr="00FB080C">
        <w:rPr>
          <w:rFonts w:ascii="Times New Roman" w:hAnsi="Times New Roman"/>
          <w:b/>
          <w:sz w:val="24"/>
          <w:lang w:val="es-419"/>
        </w:rPr>
        <w:t xml:space="preserve"> </w:t>
      </w:r>
      <w:r w:rsidRPr="00FB080C">
        <w:rPr>
          <w:rFonts w:ascii="Times New Roman" w:hAnsi="Times New Roman"/>
          <w:b/>
          <w:sz w:val="24"/>
          <w:lang w:val="es-419"/>
        </w:rPr>
        <w:t>ANTICIP</w:t>
      </w:r>
      <w:r w:rsidR="00E31206">
        <w:rPr>
          <w:rFonts w:ascii="Times New Roman" w:hAnsi="Times New Roman"/>
          <w:b/>
          <w:sz w:val="24"/>
          <w:lang w:val="es-419"/>
        </w:rPr>
        <w:t>A</w:t>
      </w:r>
      <w:r w:rsidR="0097091B">
        <w:rPr>
          <w:rFonts w:ascii="Times New Roman" w:hAnsi="Times New Roman"/>
          <w:b/>
          <w:sz w:val="24"/>
          <w:lang w:val="es-419"/>
        </w:rPr>
        <w:t>DO</w:t>
      </w:r>
      <w:r w:rsidR="00361EE3" w:rsidRPr="00FB080C">
        <w:rPr>
          <w:rFonts w:ascii="Times New Roman" w:hAnsi="Times New Roman"/>
          <w:b/>
          <w:sz w:val="24"/>
          <w:lang w:val="es-419"/>
        </w:rPr>
        <w:t xml:space="preserve"> </w:t>
      </w:r>
      <w:r w:rsidRPr="00FB080C">
        <w:rPr>
          <w:rFonts w:ascii="Times New Roman" w:hAnsi="Times New Roman"/>
          <w:b/>
          <w:sz w:val="24"/>
          <w:lang w:val="es-419"/>
        </w:rPr>
        <w:t>N</w:t>
      </w:r>
      <w:r w:rsidR="00D6348C" w:rsidRPr="00FB080C">
        <w:rPr>
          <w:rFonts w:ascii="Times New Roman" w:hAnsi="Times New Roman"/>
          <w:b/>
          <w:sz w:val="24"/>
          <w:lang w:val="es-419"/>
        </w:rPr>
        <w:t>.</w:t>
      </w:r>
      <w:r w:rsidR="00D6348C" w:rsidRPr="00FB080C">
        <w:rPr>
          <w:rFonts w:ascii="Times New Roman" w:hAnsi="Times New Roman"/>
          <w:b/>
          <w:sz w:val="24"/>
          <w:vertAlign w:val="superscript"/>
          <w:lang w:val="es-419"/>
        </w:rPr>
        <w:t>o</w:t>
      </w:r>
      <w:r w:rsidRPr="00FB080C">
        <w:rPr>
          <w:rFonts w:ascii="Times New Roman" w:hAnsi="Times New Roman"/>
          <w:b/>
          <w:sz w:val="24"/>
          <w:lang w:val="es-419"/>
        </w:rPr>
        <w:t>:</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Garantía]</w:t>
      </w:r>
    </w:p>
    <w:p w14:paraId="1C305291" w14:textId="77CA916A" w:rsidR="00727E21" w:rsidRPr="00FB080C" w:rsidRDefault="00727E21" w:rsidP="00727E21">
      <w:pPr>
        <w:pStyle w:val="NormalWeb"/>
        <w:jc w:val="both"/>
        <w:rPr>
          <w:rFonts w:ascii="Times New Roman" w:hAnsi="Times New Roman"/>
          <w:sz w:val="24"/>
          <w:lang w:val="es-419"/>
        </w:rPr>
      </w:pP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informado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Proveedor,</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caso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Asociación</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Participación,</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Consorcio</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o</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Asociación</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(APCA),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será</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EC3B71" w:rsidRPr="00FB080C">
        <w:rPr>
          <w:rFonts w:ascii="Times New Roman" w:hAnsi="Times New Roman"/>
          <w:i/>
          <w:iCs/>
          <w:sz w:val="24"/>
          <w:lang w:val="es-419"/>
        </w:rPr>
        <w:t xml:space="preserve"> 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APCA]</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So</w:t>
      </w:r>
      <w:r w:rsidR="00301356" w:rsidRPr="00FB080C">
        <w:rPr>
          <w:rFonts w:ascii="Times New Roman" w:hAnsi="Times New Roman"/>
          <w:sz w:val="24"/>
          <w:lang w:val="es-419"/>
        </w:rPr>
        <w:t>licitante</w:t>
      </w:r>
      <w:r w:rsidR="00177788" w:rsidRPr="00FB080C">
        <w:rPr>
          <w:rFonts w:ascii="Times New Roman" w:hAnsi="Times New Roman"/>
          <w:sz w:val="24"/>
          <w:lang w:val="es-419"/>
        </w:rPr>
        <w:t>”</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celebrado</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Pr="00FB080C">
        <w:rPr>
          <w:rFonts w:ascii="Times New Roman" w:hAnsi="Times New Roman"/>
          <w:sz w:val="24"/>
          <w:lang w:val="es-419"/>
        </w:rPr>
        <w:t>n.</w:t>
      </w:r>
      <w:r w:rsidRPr="00FB080C">
        <w:rPr>
          <w:rFonts w:ascii="Symbol" w:eastAsia="Symbol" w:hAnsi="Symbol" w:cs="Symbol"/>
          <w:sz w:val="24"/>
          <w:lang w:val="es-419"/>
        </w:rPr>
        <w:t></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referencia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Contrato]</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fecha</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fecha]</w:t>
      </w:r>
      <w:r w:rsidR="00361EE3" w:rsidRPr="00FB080C">
        <w:rPr>
          <w:rFonts w:ascii="Times New Roman" w:hAnsi="Times New Roman"/>
          <w:i/>
          <w:iCs/>
          <w:sz w:val="24"/>
          <w:lang w:val="es-419"/>
        </w:rPr>
        <w:t xml:space="preserve"> </w:t>
      </w:r>
      <w:r w:rsidRPr="00FB080C">
        <w:rPr>
          <w:rFonts w:ascii="Times New Roman" w:hAnsi="Times New Roman"/>
          <w:sz w:val="24"/>
          <w:lang w:val="es-419"/>
        </w:rPr>
        <w:t>con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para</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suministro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C66BA5" w:rsidRPr="00FB080C">
        <w:rPr>
          <w:rFonts w:ascii="Times New Roman" w:hAnsi="Times New Roman"/>
          <w:i/>
          <w:iCs/>
          <w:sz w:val="24"/>
          <w:lang w:val="es-419"/>
        </w:rPr>
        <w:t>C</w:t>
      </w:r>
      <w:r w:rsidRPr="00FB080C">
        <w:rPr>
          <w:rFonts w:ascii="Times New Roman" w:hAnsi="Times New Roman"/>
          <w:i/>
          <w:iCs/>
          <w:sz w:val="24"/>
          <w:lang w:val="es-419"/>
        </w:rPr>
        <w:t>ontrato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00A545E9" w:rsidRPr="00FB080C">
        <w:rPr>
          <w:rFonts w:ascii="Times New Roman" w:hAnsi="Times New Roman"/>
          <w:i/>
          <w:iCs/>
          <w:sz w:val="24"/>
          <w:lang w:val="es-419"/>
        </w:rPr>
        <w:t>una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breve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descripción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Bienes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Servicios</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Conexos]</w:t>
      </w:r>
      <w:r w:rsidR="00361EE3" w:rsidRPr="00FB080C">
        <w:rPr>
          <w:rFonts w:ascii="Times New Roman" w:hAnsi="Times New Roman"/>
          <w:i/>
          <w:iCs/>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adelante,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00177788" w:rsidRPr="00FB080C">
        <w:rPr>
          <w:rFonts w:ascii="Times New Roman" w:hAnsi="Times New Roman"/>
          <w:sz w:val="24"/>
          <w:lang w:val="es-419"/>
        </w:rPr>
        <w:t>“</w:t>
      </w:r>
      <w:r w:rsidRPr="00FB080C">
        <w:rPr>
          <w:rFonts w:ascii="Times New Roman" w:hAnsi="Times New Roman"/>
          <w:sz w:val="24"/>
          <w:lang w:val="es-419"/>
        </w:rPr>
        <w:t>Contrato</w:t>
      </w:r>
      <w:r w:rsidR="00177788" w:rsidRPr="00FB080C">
        <w:rPr>
          <w:rFonts w:ascii="Times New Roman" w:hAnsi="Times New Roman"/>
          <w:sz w:val="24"/>
          <w:lang w:val="es-419"/>
        </w:rPr>
        <w:t>”</w:t>
      </w:r>
      <w:r w:rsidRPr="00FB080C">
        <w:rPr>
          <w:rFonts w:ascii="Times New Roman" w:hAnsi="Times New Roman"/>
          <w:sz w:val="24"/>
          <w:lang w:val="es-419"/>
        </w:rPr>
        <w:t>).</w:t>
      </w:r>
    </w:p>
    <w:p w14:paraId="5BDCA9A5" w14:textId="4649801B" w:rsidR="000E2F29" w:rsidRPr="00FB080C" w:rsidRDefault="00A545E9" w:rsidP="00E74842">
      <w:pPr>
        <w:pStyle w:val="NormalWeb"/>
        <w:jc w:val="both"/>
        <w:rPr>
          <w:rFonts w:ascii="Times New Roman" w:hAnsi="Times New Roman"/>
          <w:sz w:val="24"/>
          <w:lang w:val="es-419"/>
        </w:rPr>
      </w:pPr>
      <w:bookmarkStart w:id="1012" w:name="_Hlk95407575"/>
      <w:bookmarkEnd w:id="1011"/>
      <w:r w:rsidRPr="00FB080C">
        <w:rPr>
          <w:rFonts w:ascii="Times New Roman" w:hAnsi="Times New Roman"/>
          <w:sz w:val="24"/>
          <w:lang w:val="es-419"/>
        </w:rPr>
        <w:t>AS</w:t>
      </w:r>
      <w:r w:rsidR="00F146BA" w:rsidRPr="00FB080C">
        <w:rPr>
          <w:rFonts w:ascii="Times New Roman" w:hAnsi="Times New Roman"/>
          <w:sz w:val="24"/>
          <w:lang w:val="es-419"/>
        </w:rPr>
        <w:t>I</w:t>
      </w:r>
      <w:r w:rsidRPr="00FB080C">
        <w:rPr>
          <w:rFonts w:ascii="Times New Roman" w:hAnsi="Times New Roman"/>
          <w:sz w:val="24"/>
          <w:lang w:val="es-419"/>
        </w:rPr>
        <w:t>MISMO</w:t>
      </w:r>
      <w:r w:rsidR="000E2F29" w:rsidRPr="00FB080C">
        <w:rPr>
          <w:rFonts w:ascii="Times New Roman" w:hAnsi="Times New Roman"/>
          <w:sz w:val="24"/>
          <w:lang w:val="es-419"/>
        </w:rPr>
        <w:t>,</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entendemos</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que,</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de</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conformidad</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las</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condiciones</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del</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es</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preciso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hacer</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un</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pago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anticipado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por</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un</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monto</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de</w:t>
      </w:r>
      <w:r w:rsidR="00361EE3" w:rsidRPr="00FB080C">
        <w:rPr>
          <w:rFonts w:ascii="Times New Roman" w:hAnsi="Times New Roman"/>
          <w:sz w:val="24"/>
          <w:lang w:val="es-419"/>
        </w:rPr>
        <w:t xml:space="preserve"> </w:t>
      </w:r>
      <w:r w:rsidR="00580DA7"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580DA7"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580DA7" w:rsidRPr="00FB080C">
        <w:rPr>
          <w:rFonts w:ascii="Times New Roman" w:hAnsi="Times New Roman"/>
          <w:i/>
          <w:iCs/>
          <w:sz w:val="24"/>
          <w:lang w:val="es-419"/>
        </w:rPr>
        <w:t>monto</w:t>
      </w:r>
      <w:r w:rsidR="00361EE3" w:rsidRPr="00FB080C">
        <w:rPr>
          <w:rFonts w:ascii="Times New Roman" w:hAnsi="Times New Roman"/>
          <w:i/>
          <w:iCs/>
          <w:sz w:val="24"/>
          <w:lang w:val="es-419"/>
        </w:rPr>
        <w:t xml:space="preserve"> </w:t>
      </w:r>
      <w:r w:rsidR="00580DA7"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580DA7" w:rsidRPr="00FB080C">
        <w:rPr>
          <w:rFonts w:ascii="Times New Roman" w:hAnsi="Times New Roman"/>
          <w:i/>
          <w:iCs/>
          <w:sz w:val="24"/>
          <w:lang w:val="es-419"/>
        </w:rPr>
        <w:t>cifras]</w:t>
      </w:r>
      <w:r w:rsidR="00361EE3" w:rsidRPr="00FB080C">
        <w:rPr>
          <w:rFonts w:ascii="Times New Roman" w:hAnsi="Times New Roman"/>
          <w:sz w:val="24"/>
          <w:lang w:val="es-419"/>
        </w:rPr>
        <w:t xml:space="preserve"> </w:t>
      </w:r>
      <w:r w:rsidR="00580DA7" w:rsidRPr="00FB080C">
        <w:rPr>
          <w:rFonts w:ascii="Times New Roman" w:hAnsi="Times New Roman"/>
          <w:i/>
          <w:iCs/>
          <w:sz w:val="24"/>
          <w:lang w:val="es-419"/>
        </w:rPr>
        <w:t>(</w:t>
      </w:r>
      <w:r w:rsidR="000E2F29"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0E2F29"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0E2F29" w:rsidRPr="00FB080C">
        <w:rPr>
          <w:rFonts w:ascii="Times New Roman" w:hAnsi="Times New Roman"/>
          <w:i/>
          <w:iCs/>
          <w:sz w:val="24"/>
          <w:lang w:val="es-419"/>
        </w:rPr>
        <w:t>monto</w:t>
      </w:r>
      <w:r w:rsidR="00361EE3" w:rsidRPr="00FB080C">
        <w:rPr>
          <w:rFonts w:ascii="Times New Roman" w:hAnsi="Times New Roman"/>
          <w:i/>
          <w:iCs/>
          <w:sz w:val="24"/>
          <w:lang w:val="es-419"/>
        </w:rPr>
        <w:t xml:space="preserve"> </w:t>
      </w:r>
      <w:r w:rsidR="000E2F29" w:rsidRPr="00FB080C">
        <w:rPr>
          <w:rFonts w:ascii="Times New Roman" w:hAnsi="Times New Roman"/>
          <w:i/>
          <w:iCs/>
          <w:sz w:val="24"/>
          <w:lang w:val="es-419"/>
        </w:rPr>
        <w:t>en</w:t>
      </w:r>
      <w:r w:rsidR="00361EE3" w:rsidRPr="00FB080C">
        <w:rPr>
          <w:rFonts w:ascii="Times New Roman" w:hAnsi="Times New Roman"/>
          <w:i/>
          <w:iCs/>
          <w:sz w:val="24"/>
          <w:lang w:val="es-419"/>
        </w:rPr>
        <w:t xml:space="preserve"> </w:t>
      </w:r>
      <w:r w:rsidR="00862B70" w:rsidRPr="00FB080C">
        <w:rPr>
          <w:rFonts w:ascii="Times New Roman" w:hAnsi="Times New Roman"/>
          <w:i/>
          <w:iCs/>
          <w:sz w:val="24"/>
          <w:lang w:val="es-419"/>
        </w:rPr>
        <w:t>palabras</w:t>
      </w:r>
      <w:r w:rsidR="000E2F29" w:rsidRPr="00FB080C">
        <w:rPr>
          <w:rFonts w:ascii="Times New Roman" w:hAnsi="Times New Roman"/>
          <w:i/>
          <w:iCs/>
          <w:sz w:val="24"/>
          <w:lang w:val="es-419"/>
        </w:rPr>
        <w:t>]</w:t>
      </w:r>
      <w:r w:rsidR="00580DA7" w:rsidRPr="00FB080C">
        <w:rPr>
          <w:rFonts w:ascii="Times New Roman" w:hAnsi="Times New Roman"/>
          <w:i/>
          <w:iCs/>
          <w:sz w:val="24"/>
          <w:lang w:val="es-419"/>
        </w:rPr>
        <w:t>)</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contra</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G</w:t>
      </w:r>
      <w:r w:rsidR="000E2F29" w:rsidRPr="00FB080C">
        <w:rPr>
          <w:rFonts w:ascii="Times New Roman" w:hAnsi="Times New Roman"/>
          <w:sz w:val="24"/>
          <w:lang w:val="es-419"/>
        </w:rPr>
        <w:t>arantía</w:t>
      </w:r>
      <w:r w:rsidR="00361EE3" w:rsidRPr="00FB080C">
        <w:rPr>
          <w:rFonts w:ascii="Times New Roman" w:hAnsi="Times New Roman"/>
          <w:sz w:val="24"/>
          <w:lang w:val="es-419"/>
        </w:rPr>
        <w:t xml:space="preserve"> </w:t>
      </w:r>
      <w:r w:rsidR="000E2F29"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P</w:t>
      </w:r>
      <w:r w:rsidR="000E2F29" w:rsidRPr="00FB080C">
        <w:rPr>
          <w:rFonts w:ascii="Times New Roman" w:hAnsi="Times New Roman"/>
          <w:sz w:val="24"/>
          <w:lang w:val="es-419"/>
        </w:rPr>
        <w:t>ago</w:t>
      </w:r>
      <w:r w:rsidR="00361EE3" w:rsidRPr="00FB080C">
        <w:rPr>
          <w:rFonts w:ascii="Times New Roman" w:hAnsi="Times New Roman"/>
          <w:sz w:val="24"/>
          <w:lang w:val="es-419"/>
        </w:rPr>
        <w:t xml:space="preserve"> </w:t>
      </w:r>
      <w:r w:rsidR="0097091B">
        <w:rPr>
          <w:rFonts w:ascii="Times New Roman" w:hAnsi="Times New Roman"/>
          <w:sz w:val="24"/>
          <w:lang w:val="es-419"/>
        </w:rPr>
        <w:t>Anticipado</w:t>
      </w:r>
      <w:r w:rsidR="000E2F29" w:rsidRPr="00FB080C">
        <w:rPr>
          <w:rFonts w:ascii="Times New Roman" w:hAnsi="Times New Roman"/>
          <w:sz w:val="24"/>
          <w:lang w:val="es-419"/>
        </w:rPr>
        <w:t>.</w:t>
      </w:r>
    </w:p>
    <w:p w14:paraId="652AD3F0" w14:textId="0905E763" w:rsidR="003944AF" w:rsidRPr="00FB080C" w:rsidRDefault="003944AF" w:rsidP="003944AF">
      <w:pPr>
        <w:pStyle w:val="NormalWeb"/>
        <w:jc w:val="both"/>
        <w:rPr>
          <w:rFonts w:ascii="Times New Roman" w:hAnsi="Times New Roman"/>
          <w:sz w:val="24"/>
          <w:lang w:val="es-419"/>
        </w:rPr>
      </w:pPr>
      <w:bookmarkStart w:id="1013" w:name="_Hlk95408315"/>
      <w:bookmarkEnd w:id="1012"/>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So</w:t>
      </w:r>
      <w:r w:rsidR="00C40285" w:rsidRPr="00FB080C">
        <w:rPr>
          <w:rFonts w:ascii="Times New Roman" w:hAnsi="Times New Roman"/>
          <w:sz w:val="24"/>
          <w:lang w:val="es-419"/>
        </w:rPr>
        <w:t>licitante</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nosotros,</w:t>
      </w:r>
      <w:r w:rsidR="00361EE3" w:rsidRPr="00FB080C">
        <w:rPr>
          <w:rFonts w:ascii="Times New Roman" w:hAnsi="Times New Roman"/>
          <w:sz w:val="24"/>
          <w:lang w:val="es-419"/>
        </w:rPr>
        <w:t xml:space="preserve"> </w:t>
      </w:r>
      <w:r w:rsidR="00E709BD"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E709BD"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E709BD"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00E709BD"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00E709BD" w:rsidRPr="00FB080C">
        <w:rPr>
          <w:rFonts w:ascii="Times New Roman" w:hAnsi="Times New Roman"/>
          <w:i/>
          <w:iCs/>
          <w:sz w:val="24"/>
          <w:lang w:val="es-419"/>
        </w:rPr>
        <w:t>banco]</w:t>
      </w:r>
      <w:r w:rsidRPr="00FB080C">
        <w:rPr>
          <w:rFonts w:ascii="Times New Roman" w:hAnsi="Times New Roman"/>
          <w:i/>
          <w:iCs/>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medio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presente</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obligamos</w:t>
      </w:r>
      <w:r w:rsidR="00361EE3" w:rsidRPr="00FB080C">
        <w:rPr>
          <w:rFonts w:ascii="Times New Roman" w:hAnsi="Times New Roman"/>
          <w:sz w:val="24"/>
          <w:lang w:val="es-419"/>
        </w:rPr>
        <w:t xml:space="preserve"> </w:t>
      </w:r>
      <w:r w:rsidRPr="00FB080C">
        <w:rPr>
          <w:rFonts w:ascii="Times New Roman" w:hAnsi="Times New Roman"/>
          <w:sz w:val="24"/>
          <w:lang w:val="es-419"/>
        </w:rPr>
        <w:t>irrevocablemente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pagar</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suma</w:t>
      </w:r>
      <w:r w:rsidR="00361EE3" w:rsidRPr="00FB080C">
        <w:rPr>
          <w:rFonts w:ascii="Times New Roman" w:hAnsi="Times New Roman"/>
          <w:sz w:val="24"/>
          <w:lang w:val="es-419"/>
        </w:rPr>
        <w:t xml:space="preserve"> </w:t>
      </w:r>
      <w:r w:rsidR="00E709BD"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sumas</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no</w:t>
      </w:r>
      <w:r w:rsidR="00361EE3" w:rsidRPr="00FB080C">
        <w:rPr>
          <w:rFonts w:ascii="Times New Roman" w:hAnsi="Times New Roman"/>
          <w:sz w:val="24"/>
          <w:lang w:val="es-419"/>
        </w:rPr>
        <w:t xml:space="preserve"> </w:t>
      </w:r>
      <w:r w:rsidRPr="00FB080C">
        <w:rPr>
          <w:rFonts w:ascii="Times New Roman" w:hAnsi="Times New Roman"/>
          <w:sz w:val="24"/>
          <w:lang w:val="es-419"/>
        </w:rPr>
        <w:t>exceda</w:t>
      </w:r>
      <w:r w:rsidR="00E709BD" w:rsidRPr="00FB080C">
        <w:rPr>
          <w:rFonts w:ascii="Times New Roman" w:hAnsi="Times New Roman"/>
          <w:sz w:val="24"/>
          <w:lang w:val="es-419"/>
        </w:rPr>
        <w:t>(n)</w:t>
      </w:r>
      <w:r w:rsidR="00361EE3" w:rsidRPr="00FB080C">
        <w:rPr>
          <w:rFonts w:ascii="Times New Roman" w:hAnsi="Times New Roman"/>
          <w:sz w:val="24"/>
          <w:lang w:val="es-419"/>
        </w:rPr>
        <w:t xml:space="preserve"> </w:t>
      </w:r>
      <w:r w:rsidR="00EC3B71" w:rsidRPr="00FB080C">
        <w:rPr>
          <w:rFonts w:ascii="Times New Roman" w:hAnsi="Times New Roman"/>
          <w:sz w:val="24"/>
          <w:lang w:val="es-419"/>
        </w:rPr>
        <w:t xml:space="preserve">un total de </w:t>
      </w:r>
      <w:r w:rsidR="00A43B50" w:rsidRPr="00FB080C">
        <w:rPr>
          <w:rFonts w:ascii="Times New Roman" w:hAnsi="Times New Roman"/>
          <w:i/>
          <w:iCs/>
          <w:sz w:val="24"/>
          <w:lang w:val="es-419"/>
        </w:rPr>
        <w:t>[indique la cifra en números] ([indique la cifra en palabras])</w:t>
      </w:r>
      <w:r w:rsidR="005B0914" w:rsidRPr="00FB080C">
        <w:rPr>
          <w:rFonts w:ascii="Times New Roman" w:hAnsi="Times New Roman"/>
          <w:i/>
          <w:iCs/>
          <w:sz w:val="24"/>
          <w:lang w:val="es-419"/>
        </w:rPr>
        <w:t>,</w:t>
      </w:r>
      <w:r w:rsidRPr="00FB080C">
        <w:rPr>
          <w:rStyle w:val="Refdenotaalpie"/>
          <w:rFonts w:ascii="Times New Roman" w:hAnsi="Times New Roman"/>
          <w:i/>
          <w:iCs/>
          <w:sz w:val="24"/>
          <w:lang w:val="es-419"/>
        </w:rPr>
        <w:t>1</w:t>
      </w:r>
      <w:r w:rsidR="00361EE3" w:rsidRPr="00FB080C">
        <w:rPr>
          <w:rFonts w:ascii="Times New Roman" w:hAnsi="Times New Roman"/>
          <w:sz w:val="24"/>
          <w:lang w:val="es-419"/>
        </w:rPr>
        <w:t xml:space="preserve"> </w:t>
      </w:r>
      <w:r w:rsidRPr="00FB080C">
        <w:rPr>
          <w:rFonts w:ascii="Times New Roman" w:hAnsi="Times New Roman"/>
          <w:sz w:val="24"/>
          <w:lang w:val="es-419"/>
        </w:rPr>
        <w:t>al</w:t>
      </w:r>
      <w:r w:rsidR="00361EE3" w:rsidRPr="00FB080C">
        <w:rPr>
          <w:rFonts w:ascii="Times New Roman" w:hAnsi="Times New Roman"/>
          <w:sz w:val="24"/>
          <w:lang w:val="es-419"/>
        </w:rPr>
        <w:t xml:space="preserve"> </w:t>
      </w:r>
      <w:r w:rsidRPr="00FB080C">
        <w:rPr>
          <w:rFonts w:ascii="Times New Roman" w:hAnsi="Times New Roman"/>
          <w:sz w:val="24"/>
          <w:lang w:val="es-419"/>
        </w:rPr>
        <w:t>recibo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nuestras</w:t>
      </w:r>
      <w:r w:rsidR="00361EE3" w:rsidRPr="00FB080C">
        <w:rPr>
          <w:rFonts w:ascii="Times New Roman" w:hAnsi="Times New Roman"/>
          <w:sz w:val="24"/>
          <w:lang w:val="es-419"/>
        </w:rPr>
        <w:t xml:space="preserve"> </w:t>
      </w:r>
      <w:r w:rsidRPr="00FB080C">
        <w:rPr>
          <w:rFonts w:ascii="Times New Roman" w:hAnsi="Times New Roman"/>
          <w:sz w:val="24"/>
          <w:lang w:val="es-419"/>
        </w:rPr>
        <w:t>oficinas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002035BB" w:rsidRPr="00FB080C">
        <w:rPr>
          <w:rFonts w:ascii="Times New Roman" w:hAnsi="Times New Roman"/>
          <w:sz w:val="24"/>
          <w:lang w:val="es-419"/>
        </w:rPr>
        <w:t>primera</w:t>
      </w:r>
      <w:r w:rsidR="00361EE3" w:rsidRPr="00FB080C">
        <w:rPr>
          <w:rFonts w:ascii="Times New Roman" w:hAnsi="Times New Roman"/>
          <w:sz w:val="24"/>
          <w:lang w:val="es-419"/>
        </w:rPr>
        <w:t xml:space="preserve"> </w:t>
      </w:r>
      <w:r w:rsidR="005B0914"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conforme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requisitos</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respaldada</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una</w:t>
      </w:r>
      <w:r w:rsidR="00361EE3" w:rsidRPr="00FB080C">
        <w:rPr>
          <w:rFonts w:ascii="Times New Roman" w:hAnsi="Times New Roman"/>
          <w:sz w:val="24"/>
          <w:lang w:val="es-419"/>
        </w:rPr>
        <w:t xml:space="preserve"> </w:t>
      </w:r>
      <w:r w:rsidRPr="00FB080C">
        <w:rPr>
          <w:rFonts w:ascii="Times New Roman" w:hAnsi="Times New Roman"/>
          <w:sz w:val="24"/>
          <w:lang w:val="es-419"/>
        </w:rPr>
        <w:t>declaración</w:t>
      </w:r>
      <w:r w:rsidR="00361EE3" w:rsidRPr="00FB080C">
        <w:rPr>
          <w:rFonts w:ascii="Times New Roman" w:hAnsi="Times New Roman"/>
          <w:sz w:val="24"/>
          <w:lang w:val="es-419"/>
        </w:rPr>
        <w:t xml:space="preserve"> </w:t>
      </w:r>
      <w:r w:rsidR="005B0914" w:rsidRPr="00FB080C">
        <w:rPr>
          <w:rFonts w:ascii="Times New Roman" w:hAnsi="Times New Roman"/>
          <w:sz w:val="24"/>
          <w:lang w:val="es-419"/>
        </w:rPr>
        <w:t>escrita</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ya</w:t>
      </w:r>
      <w:r w:rsidR="00361EE3" w:rsidRPr="00FB080C">
        <w:rPr>
          <w:rFonts w:ascii="Times New Roman" w:hAnsi="Times New Roman"/>
          <w:sz w:val="24"/>
          <w:lang w:val="es-419"/>
        </w:rPr>
        <w:t xml:space="preserve"> </w:t>
      </w:r>
      <w:r w:rsidRPr="00FB080C">
        <w:rPr>
          <w:rFonts w:ascii="Times New Roman" w:hAnsi="Times New Roman"/>
          <w:sz w:val="24"/>
          <w:lang w:val="es-419"/>
        </w:rPr>
        <w:t>sea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005B0914" w:rsidRPr="00FB080C">
        <w:rPr>
          <w:rFonts w:ascii="Times New Roman" w:hAnsi="Times New Roman"/>
          <w:sz w:val="24"/>
          <w:lang w:val="es-419"/>
        </w:rPr>
        <w:t>solicitud</w:t>
      </w:r>
      <w:r w:rsidR="00361EE3" w:rsidRPr="00FB080C">
        <w:rPr>
          <w:rFonts w:ascii="Times New Roman" w:hAnsi="Times New Roman"/>
          <w:sz w:val="24"/>
          <w:lang w:val="es-419"/>
        </w:rPr>
        <w:t xml:space="preserve"> </w:t>
      </w:r>
      <w:r w:rsidRPr="00FB080C">
        <w:rPr>
          <w:rFonts w:ascii="Times New Roman" w:hAnsi="Times New Roman"/>
          <w:sz w:val="24"/>
          <w:lang w:val="es-419"/>
        </w:rPr>
        <w:t>propiamente</w:t>
      </w:r>
      <w:r w:rsidR="00361EE3" w:rsidRPr="00FB080C">
        <w:rPr>
          <w:rFonts w:ascii="Times New Roman" w:hAnsi="Times New Roman"/>
          <w:sz w:val="24"/>
          <w:lang w:val="es-419"/>
        </w:rPr>
        <w:t xml:space="preserve"> </w:t>
      </w:r>
      <w:r w:rsidRPr="00FB080C">
        <w:rPr>
          <w:rFonts w:ascii="Times New Roman" w:hAnsi="Times New Roman"/>
          <w:sz w:val="24"/>
          <w:lang w:val="es-419"/>
        </w:rPr>
        <w:t>dicha</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documento</w:t>
      </w:r>
      <w:r w:rsidR="00361EE3" w:rsidRPr="00FB080C">
        <w:rPr>
          <w:rFonts w:ascii="Times New Roman" w:hAnsi="Times New Roman"/>
          <w:sz w:val="24"/>
          <w:lang w:val="es-419"/>
        </w:rPr>
        <w:t xml:space="preserve"> </w:t>
      </w:r>
      <w:r w:rsidRPr="00FB080C">
        <w:rPr>
          <w:rFonts w:ascii="Times New Roman" w:hAnsi="Times New Roman"/>
          <w:sz w:val="24"/>
          <w:lang w:val="es-419"/>
        </w:rPr>
        <w:t>aparte</w:t>
      </w:r>
      <w:r w:rsidR="00361EE3" w:rsidRPr="00FB080C">
        <w:rPr>
          <w:rFonts w:ascii="Times New Roman" w:hAnsi="Times New Roman"/>
          <w:sz w:val="24"/>
          <w:lang w:val="es-419"/>
        </w:rPr>
        <w:t xml:space="preserve"> </w:t>
      </w:r>
      <w:r w:rsidRPr="00FB080C">
        <w:rPr>
          <w:rFonts w:ascii="Times New Roman" w:hAnsi="Times New Roman"/>
          <w:sz w:val="24"/>
          <w:lang w:val="es-419"/>
        </w:rPr>
        <w:t>firmado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acompañe</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identifique</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005B0914" w:rsidRPr="00FB080C">
        <w:rPr>
          <w:rFonts w:ascii="Times New Roman" w:hAnsi="Times New Roman"/>
          <w:sz w:val="24"/>
          <w:lang w:val="es-419"/>
        </w:rPr>
        <w:t>solicitud</w:t>
      </w:r>
      <w:r w:rsidRPr="00FB080C">
        <w:rPr>
          <w:rFonts w:ascii="Times New Roman" w:hAnsi="Times New Roman"/>
          <w:sz w:val="24"/>
          <w:lang w:val="es-419"/>
        </w:rPr>
        <w:t>,</w:t>
      </w:r>
      <w:r w:rsidR="00361EE3" w:rsidRPr="00FB080C">
        <w:rPr>
          <w:rFonts w:ascii="Times New Roman" w:hAnsi="Times New Roman"/>
          <w:sz w:val="24"/>
          <w:lang w:val="es-419"/>
        </w:rPr>
        <w:t xml:space="preserve"> </w:t>
      </w:r>
      <w:r w:rsidRPr="00FB080C">
        <w:rPr>
          <w:rFonts w:ascii="Times New Roman" w:hAnsi="Times New Roman"/>
          <w:sz w:val="24"/>
          <w:lang w:val="es-419"/>
        </w:rPr>
        <w:t>donde</w:t>
      </w:r>
      <w:r w:rsidR="00361EE3" w:rsidRPr="00FB080C">
        <w:rPr>
          <w:rFonts w:ascii="Times New Roman" w:hAnsi="Times New Roman"/>
          <w:sz w:val="24"/>
          <w:lang w:val="es-419"/>
        </w:rPr>
        <w:t xml:space="preserve"> </w:t>
      </w:r>
      <w:r w:rsidRPr="00FB080C">
        <w:rPr>
          <w:rFonts w:ascii="Times New Roman" w:hAnsi="Times New Roman"/>
          <w:sz w:val="24"/>
          <w:lang w:val="es-419"/>
        </w:rPr>
        <w:t>conste</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So</w:t>
      </w:r>
      <w:r w:rsidR="00301356" w:rsidRPr="00FB080C">
        <w:rPr>
          <w:rFonts w:ascii="Times New Roman" w:hAnsi="Times New Roman"/>
          <w:sz w:val="24"/>
          <w:lang w:val="es-419"/>
        </w:rPr>
        <w:t>licitante</w:t>
      </w:r>
      <w:r w:rsidRPr="00FB080C">
        <w:rPr>
          <w:rFonts w:ascii="Times New Roman" w:hAnsi="Times New Roman"/>
          <w:sz w:val="24"/>
          <w:lang w:val="es-419"/>
        </w:rPr>
        <w:t>:</w:t>
      </w:r>
    </w:p>
    <w:bookmarkEnd w:id="1013"/>
    <w:p w14:paraId="37117E52" w14:textId="25682F47" w:rsidR="003944AF" w:rsidRPr="00FB080C" w:rsidRDefault="003944AF" w:rsidP="00EA5DB0">
      <w:pPr>
        <w:pStyle w:val="P3Header1-Clauses"/>
        <w:numPr>
          <w:ilvl w:val="2"/>
          <w:numId w:val="88"/>
        </w:numPr>
        <w:ind w:left="1701" w:hanging="567"/>
        <w:rPr>
          <w:szCs w:val="24"/>
          <w:lang w:val="es-419"/>
        </w:rPr>
      </w:pPr>
      <w:r w:rsidRPr="00FB080C">
        <w:rPr>
          <w:szCs w:val="24"/>
          <w:lang w:val="es-419"/>
        </w:rPr>
        <w:footnoteReference w:customMarkFollows="1" w:id="17"/>
        <w:t>ha</w:t>
      </w:r>
      <w:r w:rsidR="00361EE3" w:rsidRPr="00FB080C">
        <w:rPr>
          <w:szCs w:val="24"/>
          <w:lang w:val="es-419"/>
        </w:rPr>
        <w:t xml:space="preserve"> </w:t>
      </w:r>
      <w:r w:rsidRPr="00FB080C">
        <w:rPr>
          <w:szCs w:val="24"/>
          <w:lang w:val="es-419"/>
        </w:rPr>
        <w:t>utilizado</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anticipo</w:t>
      </w:r>
      <w:r w:rsidR="00361EE3" w:rsidRPr="00FB080C">
        <w:rPr>
          <w:szCs w:val="24"/>
          <w:lang w:val="es-419"/>
        </w:rPr>
        <w:t xml:space="preserve"> </w:t>
      </w:r>
      <w:r w:rsidRPr="00FB080C">
        <w:rPr>
          <w:szCs w:val="24"/>
          <w:lang w:val="es-419"/>
        </w:rPr>
        <w:t>para</w:t>
      </w:r>
      <w:r w:rsidR="00361EE3" w:rsidRPr="00FB080C">
        <w:rPr>
          <w:szCs w:val="24"/>
          <w:lang w:val="es-419"/>
        </w:rPr>
        <w:t xml:space="preserve"> </w:t>
      </w:r>
      <w:r w:rsidRPr="00FB080C">
        <w:rPr>
          <w:szCs w:val="24"/>
          <w:lang w:val="es-419"/>
        </w:rPr>
        <w:t>otros</w:t>
      </w:r>
      <w:r w:rsidR="00361EE3" w:rsidRPr="00FB080C">
        <w:rPr>
          <w:szCs w:val="24"/>
          <w:lang w:val="es-419"/>
        </w:rPr>
        <w:t xml:space="preserve"> </w:t>
      </w:r>
      <w:r w:rsidRPr="00FB080C">
        <w:rPr>
          <w:szCs w:val="24"/>
          <w:lang w:val="es-419"/>
        </w:rPr>
        <w:t>fines</w:t>
      </w:r>
      <w:r w:rsidR="00361EE3" w:rsidRPr="00FB080C">
        <w:rPr>
          <w:szCs w:val="24"/>
          <w:lang w:val="es-419"/>
        </w:rPr>
        <w:t xml:space="preserve"> </w:t>
      </w:r>
      <w:r w:rsidRPr="00FB080C">
        <w:rPr>
          <w:szCs w:val="24"/>
          <w:lang w:val="es-419"/>
        </w:rPr>
        <w:t>que</w:t>
      </w:r>
      <w:r w:rsidR="00361EE3" w:rsidRPr="00FB080C">
        <w:rPr>
          <w:szCs w:val="24"/>
          <w:lang w:val="es-419"/>
        </w:rPr>
        <w:t xml:space="preserve"> </w:t>
      </w:r>
      <w:r w:rsidRPr="00FB080C">
        <w:rPr>
          <w:szCs w:val="24"/>
          <w:lang w:val="es-419"/>
        </w:rPr>
        <w:t>los</w:t>
      </w:r>
      <w:r w:rsidR="00361EE3" w:rsidRPr="00FB080C">
        <w:rPr>
          <w:szCs w:val="24"/>
          <w:lang w:val="es-419"/>
        </w:rPr>
        <w:t xml:space="preserve"> </w:t>
      </w:r>
      <w:r w:rsidRPr="00FB080C">
        <w:rPr>
          <w:szCs w:val="24"/>
          <w:lang w:val="es-419"/>
        </w:rPr>
        <w:t>estipulados</w:t>
      </w:r>
      <w:r w:rsidR="00361EE3" w:rsidRPr="00FB080C">
        <w:rPr>
          <w:szCs w:val="24"/>
          <w:lang w:val="es-419"/>
        </w:rPr>
        <w:t xml:space="preserve"> </w:t>
      </w:r>
      <w:r w:rsidRPr="00FB080C">
        <w:rPr>
          <w:szCs w:val="24"/>
          <w:lang w:val="es-419"/>
        </w:rPr>
        <w:t>para</w:t>
      </w:r>
      <w:r w:rsidR="00361EE3" w:rsidRPr="00FB080C">
        <w:rPr>
          <w:szCs w:val="24"/>
          <w:lang w:val="es-419"/>
        </w:rPr>
        <w:t xml:space="preserve"> </w:t>
      </w:r>
      <w:r w:rsidRPr="00FB080C">
        <w:rPr>
          <w:szCs w:val="24"/>
          <w:lang w:val="es-419"/>
        </w:rPr>
        <w:t>la</w:t>
      </w:r>
      <w:r w:rsidR="00361EE3" w:rsidRPr="00FB080C">
        <w:rPr>
          <w:szCs w:val="24"/>
          <w:lang w:val="es-419"/>
        </w:rPr>
        <w:t xml:space="preserve"> </w:t>
      </w:r>
      <w:r w:rsidRPr="00FB080C">
        <w:rPr>
          <w:szCs w:val="24"/>
          <w:lang w:val="es-419"/>
        </w:rPr>
        <w:t>provisión</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los</w:t>
      </w:r>
      <w:r w:rsidR="00361EE3" w:rsidRPr="00FB080C">
        <w:rPr>
          <w:szCs w:val="24"/>
          <w:lang w:val="es-419"/>
        </w:rPr>
        <w:t xml:space="preserve"> </w:t>
      </w:r>
      <w:r w:rsidRPr="00FB080C">
        <w:rPr>
          <w:szCs w:val="24"/>
          <w:lang w:val="es-419"/>
        </w:rPr>
        <w:t>Bienes,</w:t>
      </w:r>
      <w:r w:rsidR="00361EE3" w:rsidRPr="00FB080C">
        <w:rPr>
          <w:szCs w:val="24"/>
          <w:lang w:val="es-419"/>
        </w:rPr>
        <w:t xml:space="preserve"> </w:t>
      </w:r>
      <w:r w:rsidRPr="00FB080C">
        <w:rPr>
          <w:szCs w:val="24"/>
          <w:lang w:val="es-419"/>
        </w:rPr>
        <w:t>o</w:t>
      </w:r>
    </w:p>
    <w:p w14:paraId="3527EB5A" w14:textId="5EA2D997" w:rsidR="003944AF" w:rsidRPr="00FB080C" w:rsidRDefault="003944AF" w:rsidP="00EA5DB0">
      <w:pPr>
        <w:pStyle w:val="P3Header1-Clauses"/>
        <w:numPr>
          <w:ilvl w:val="2"/>
          <w:numId w:val="88"/>
        </w:numPr>
        <w:ind w:left="1701" w:hanging="567"/>
        <w:rPr>
          <w:szCs w:val="24"/>
          <w:lang w:val="es-419"/>
        </w:rPr>
      </w:pPr>
      <w:r w:rsidRPr="00FB080C">
        <w:rPr>
          <w:szCs w:val="24"/>
          <w:lang w:val="es-419"/>
        </w:rPr>
        <w:t>no</w:t>
      </w:r>
      <w:r w:rsidR="00361EE3" w:rsidRPr="00FB080C">
        <w:rPr>
          <w:szCs w:val="24"/>
          <w:lang w:val="es-419"/>
        </w:rPr>
        <w:t xml:space="preserve"> </w:t>
      </w:r>
      <w:r w:rsidRPr="00FB080C">
        <w:rPr>
          <w:szCs w:val="24"/>
          <w:lang w:val="es-419"/>
        </w:rPr>
        <w:t>ha</w:t>
      </w:r>
      <w:r w:rsidR="00361EE3" w:rsidRPr="00FB080C">
        <w:rPr>
          <w:szCs w:val="24"/>
          <w:lang w:val="es-419"/>
        </w:rPr>
        <w:t xml:space="preserve"> </w:t>
      </w:r>
      <w:r w:rsidRPr="00FB080C">
        <w:rPr>
          <w:szCs w:val="24"/>
          <w:lang w:val="es-419"/>
        </w:rPr>
        <w:t>cumplido</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Pr="00FB080C">
        <w:rPr>
          <w:szCs w:val="24"/>
          <w:lang w:val="es-419"/>
        </w:rPr>
        <w:t>el</w:t>
      </w:r>
      <w:r w:rsidR="00361EE3" w:rsidRPr="00FB080C">
        <w:rPr>
          <w:szCs w:val="24"/>
          <w:lang w:val="es-419"/>
        </w:rPr>
        <w:t xml:space="preserve"> </w:t>
      </w:r>
      <w:r w:rsidRPr="00FB080C">
        <w:rPr>
          <w:szCs w:val="24"/>
          <w:lang w:val="es-419"/>
        </w:rPr>
        <w:t>reembolso</w:t>
      </w:r>
      <w:r w:rsidR="00361EE3" w:rsidRPr="00FB080C">
        <w:rPr>
          <w:szCs w:val="24"/>
          <w:lang w:val="es-419"/>
        </w:rPr>
        <w:t xml:space="preserve"> </w:t>
      </w:r>
      <w:r w:rsidRPr="00FB080C">
        <w:rPr>
          <w:szCs w:val="24"/>
          <w:lang w:val="es-419"/>
        </w:rPr>
        <w:t>del</w:t>
      </w:r>
      <w:r w:rsidR="00361EE3" w:rsidRPr="00FB080C">
        <w:rPr>
          <w:szCs w:val="24"/>
          <w:lang w:val="es-419"/>
        </w:rPr>
        <w:t xml:space="preserve"> </w:t>
      </w:r>
      <w:r w:rsidRPr="00FB080C">
        <w:rPr>
          <w:szCs w:val="24"/>
          <w:lang w:val="es-419"/>
        </w:rPr>
        <w:t>pago</w:t>
      </w:r>
      <w:r w:rsidR="00361EE3" w:rsidRPr="00FB080C">
        <w:rPr>
          <w:szCs w:val="24"/>
          <w:lang w:val="es-419"/>
        </w:rPr>
        <w:t xml:space="preserve"> </w:t>
      </w:r>
      <w:r w:rsidR="0097091B">
        <w:rPr>
          <w:szCs w:val="24"/>
          <w:lang w:val="es-419"/>
        </w:rPr>
        <w:t>anticipado</w:t>
      </w:r>
      <w:r w:rsidR="00361EE3" w:rsidRPr="00FB080C">
        <w:rPr>
          <w:szCs w:val="24"/>
          <w:lang w:val="es-419"/>
        </w:rPr>
        <w:t xml:space="preserve"> </w:t>
      </w:r>
      <w:r w:rsidRPr="00FB080C">
        <w:rPr>
          <w:szCs w:val="24"/>
          <w:lang w:val="es-419"/>
        </w:rPr>
        <w:t>de</w:t>
      </w:r>
      <w:r w:rsidR="00361EE3" w:rsidRPr="00FB080C">
        <w:rPr>
          <w:szCs w:val="24"/>
          <w:lang w:val="es-419"/>
        </w:rPr>
        <w:t xml:space="preserve"> </w:t>
      </w:r>
      <w:r w:rsidRPr="00FB080C">
        <w:rPr>
          <w:szCs w:val="24"/>
          <w:lang w:val="es-419"/>
        </w:rPr>
        <w:t>acuerdo</w:t>
      </w:r>
      <w:r w:rsidR="00361EE3" w:rsidRPr="00FB080C">
        <w:rPr>
          <w:szCs w:val="24"/>
          <w:lang w:val="es-419"/>
        </w:rPr>
        <w:t xml:space="preserve"> </w:t>
      </w:r>
      <w:r w:rsidRPr="00FB080C">
        <w:rPr>
          <w:szCs w:val="24"/>
          <w:lang w:val="es-419"/>
        </w:rPr>
        <w:t>con</w:t>
      </w:r>
      <w:r w:rsidR="00361EE3" w:rsidRPr="00FB080C">
        <w:rPr>
          <w:szCs w:val="24"/>
          <w:lang w:val="es-419"/>
        </w:rPr>
        <w:t xml:space="preserve"> </w:t>
      </w:r>
      <w:r w:rsidRPr="00FB080C">
        <w:rPr>
          <w:szCs w:val="24"/>
          <w:lang w:val="es-419"/>
        </w:rPr>
        <w:t>las</w:t>
      </w:r>
      <w:r w:rsidR="00361EE3" w:rsidRPr="00FB080C">
        <w:rPr>
          <w:szCs w:val="24"/>
          <w:lang w:val="es-419"/>
        </w:rPr>
        <w:t xml:space="preserve"> </w:t>
      </w:r>
      <w:r w:rsidRPr="00FB080C">
        <w:rPr>
          <w:szCs w:val="24"/>
          <w:lang w:val="es-419"/>
        </w:rPr>
        <w:t>condiciones</w:t>
      </w:r>
      <w:r w:rsidR="00361EE3" w:rsidRPr="00FB080C">
        <w:rPr>
          <w:szCs w:val="24"/>
          <w:lang w:val="es-419"/>
        </w:rPr>
        <w:t xml:space="preserve"> </w:t>
      </w:r>
      <w:r w:rsidRPr="00FB080C">
        <w:rPr>
          <w:szCs w:val="24"/>
          <w:lang w:val="es-419"/>
        </w:rPr>
        <w:t>del</w:t>
      </w:r>
      <w:r w:rsidR="00361EE3" w:rsidRPr="00FB080C">
        <w:rPr>
          <w:szCs w:val="24"/>
          <w:lang w:val="es-419"/>
        </w:rPr>
        <w:t xml:space="preserve"> </w:t>
      </w:r>
      <w:r w:rsidRPr="00FB080C">
        <w:rPr>
          <w:szCs w:val="24"/>
          <w:lang w:val="es-419"/>
        </w:rPr>
        <w:t>Contrato,</w:t>
      </w:r>
      <w:r w:rsidR="00361EE3" w:rsidRPr="00FB080C">
        <w:rPr>
          <w:szCs w:val="24"/>
          <w:lang w:val="es-419"/>
        </w:rPr>
        <w:t xml:space="preserve"> </w:t>
      </w:r>
      <w:r w:rsidR="008A16D2" w:rsidRPr="00FB080C">
        <w:rPr>
          <w:szCs w:val="24"/>
          <w:lang w:val="es-419"/>
        </w:rPr>
        <w:t>especificando el monto que el Solicitante no ha reembolsado</w:t>
      </w:r>
      <w:r w:rsidRPr="00FB080C">
        <w:rPr>
          <w:szCs w:val="24"/>
          <w:lang w:val="es-419"/>
        </w:rPr>
        <w:t>.</w:t>
      </w:r>
      <w:r w:rsidR="00361EE3" w:rsidRPr="00FB080C">
        <w:rPr>
          <w:szCs w:val="24"/>
          <w:lang w:val="es-419"/>
        </w:rPr>
        <w:t xml:space="preserve"> </w:t>
      </w:r>
    </w:p>
    <w:p w14:paraId="6FB13DDB" w14:textId="3E5E4934" w:rsidR="00FC3CC2" w:rsidRPr="00FB080C" w:rsidRDefault="00FC3CC2" w:rsidP="00FC3CC2">
      <w:pPr>
        <w:pStyle w:val="NormalWeb"/>
        <w:jc w:val="both"/>
        <w:rPr>
          <w:rFonts w:ascii="Times New Roman" w:hAnsi="Times New Roman"/>
          <w:sz w:val="24"/>
          <w:lang w:val="es-419"/>
        </w:rPr>
      </w:pPr>
      <w:r w:rsidRPr="00FB080C">
        <w:rPr>
          <w:rFonts w:ascii="Times New Roman" w:hAnsi="Times New Roman"/>
          <w:sz w:val="24"/>
          <w:lang w:val="es-419"/>
        </w:rPr>
        <w:lastRenderedPageBreak/>
        <w:t>En</w:t>
      </w:r>
      <w:r w:rsidR="00361EE3" w:rsidRPr="00FB080C">
        <w:rPr>
          <w:rFonts w:ascii="Times New Roman" w:hAnsi="Times New Roman"/>
          <w:sz w:val="24"/>
          <w:lang w:val="es-419"/>
        </w:rPr>
        <w:t xml:space="preserve"> </w:t>
      </w:r>
      <w:r w:rsidRPr="00FB080C">
        <w:rPr>
          <w:rFonts w:ascii="Times New Roman" w:hAnsi="Times New Roman"/>
          <w:sz w:val="24"/>
          <w:lang w:val="es-419"/>
        </w:rPr>
        <w:t>virtud</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podrá</w:t>
      </w:r>
      <w:r w:rsidR="00361EE3" w:rsidRPr="00FB080C">
        <w:rPr>
          <w:rFonts w:ascii="Times New Roman" w:hAnsi="Times New Roman"/>
          <w:sz w:val="24"/>
          <w:lang w:val="es-419"/>
        </w:rPr>
        <w:t xml:space="preserve"> </w:t>
      </w:r>
      <w:r w:rsidRPr="00FB080C">
        <w:rPr>
          <w:rFonts w:ascii="Times New Roman" w:hAnsi="Times New Roman"/>
          <w:sz w:val="24"/>
          <w:lang w:val="es-419"/>
        </w:rPr>
        <w:t>presentar</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reclamo</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partir</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momento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Garante</w:t>
      </w:r>
      <w:r w:rsidR="00361EE3" w:rsidRPr="00FB080C">
        <w:rPr>
          <w:rFonts w:ascii="Times New Roman" w:hAnsi="Times New Roman"/>
          <w:sz w:val="24"/>
          <w:lang w:val="es-419"/>
        </w:rPr>
        <w:t xml:space="preserve"> </w:t>
      </w:r>
      <w:r w:rsidRPr="00FB080C">
        <w:rPr>
          <w:rFonts w:ascii="Times New Roman" w:hAnsi="Times New Roman"/>
          <w:sz w:val="24"/>
          <w:lang w:val="es-419"/>
        </w:rPr>
        <w:t>presente</w:t>
      </w:r>
      <w:r w:rsidR="00361EE3" w:rsidRPr="00FB080C">
        <w:rPr>
          <w:rFonts w:ascii="Times New Roman" w:hAnsi="Times New Roman"/>
          <w:sz w:val="24"/>
          <w:lang w:val="es-419"/>
        </w:rPr>
        <w:t xml:space="preserve"> </w:t>
      </w:r>
      <w:r w:rsidRPr="00FB080C">
        <w:rPr>
          <w:rFonts w:ascii="Times New Roman" w:hAnsi="Times New Roman"/>
          <w:sz w:val="24"/>
          <w:lang w:val="es-419"/>
        </w:rPr>
        <w:t>un</w:t>
      </w:r>
      <w:r w:rsidR="00361EE3" w:rsidRPr="00FB080C">
        <w:rPr>
          <w:rFonts w:ascii="Times New Roman" w:hAnsi="Times New Roman"/>
          <w:sz w:val="24"/>
          <w:lang w:val="es-419"/>
        </w:rPr>
        <w:t xml:space="preserve"> </w:t>
      </w:r>
      <w:r w:rsidRPr="00FB080C">
        <w:rPr>
          <w:rFonts w:ascii="Times New Roman" w:hAnsi="Times New Roman"/>
          <w:sz w:val="24"/>
          <w:lang w:val="es-419"/>
        </w:rPr>
        <w:t>certificado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banco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Beneficiario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indique</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pago</w:t>
      </w:r>
      <w:r w:rsidR="00361EE3" w:rsidRPr="00FB080C">
        <w:rPr>
          <w:rFonts w:ascii="Times New Roman" w:hAnsi="Times New Roman"/>
          <w:sz w:val="24"/>
          <w:lang w:val="es-419"/>
        </w:rPr>
        <w:t xml:space="preserve"> </w:t>
      </w:r>
      <w:r w:rsidRPr="00FB080C">
        <w:rPr>
          <w:rFonts w:ascii="Times New Roman" w:hAnsi="Times New Roman"/>
          <w:sz w:val="24"/>
          <w:lang w:val="es-419"/>
        </w:rPr>
        <w:t>mencionado</w:t>
      </w:r>
      <w:r w:rsidR="00361EE3" w:rsidRPr="00FB080C">
        <w:rPr>
          <w:rFonts w:ascii="Times New Roman" w:hAnsi="Times New Roman"/>
          <w:sz w:val="24"/>
          <w:lang w:val="es-419"/>
        </w:rPr>
        <w:t xml:space="preserve"> </w:t>
      </w:r>
      <w:r w:rsidRPr="00FB080C">
        <w:rPr>
          <w:rFonts w:ascii="Times New Roman" w:hAnsi="Times New Roman"/>
          <w:sz w:val="24"/>
          <w:lang w:val="es-419"/>
        </w:rPr>
        <w:t>arriba</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ha</w:t>
      </w:r>
      <w:r w:rsidR="00361EE3" w:rsidRPr="00FB080C">
        <w:rPr>
          <w:rFonts w:ascii="Times New Roman" w:hAnsi="Times New Roman"/>
          <w:sz w:val="24"/>
          <w:lang w:val="es-419"/>
        </w:rPr>
        <w:t xml:space="preserve"> </w:t>
      </w:r>
      <w:r w:rsidRPr="00FB080C">
        <w:rPr>
          <w:rFonts w:ascii="Times New Roman" w:hAnsi="Times New Roman"/>
          <w:sz w:val="24"/>
          <w:lang w:val="es-419"/>
        </w:rPr>
        <w:t>acreditado</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w:t>
      </w:r>
      <w:r w:rsidR="00361EE3" w:rsidRPr="00FB080C">
        <w:rPr>
          <w:rFonts w:ascii="Times New Roman" w:hAnsi="Times New Roman"/>
          <w:sz w:val="24"/>
          <w:lang w:val="es-419"/>
        </w:rPr>
        <w:t xml:space="preserve"> </w:t>
      </w:r>
      <w:r w:rsidRPr="00FB080C">
        <w:rPr>
          <w:rFonts w:ascii="Times New Roman" w:hAnsi="Times New Roman"/>
          <w:sz w:val="24"/>
          <w:lang w:val="es-419"/>
        </w:rPr>
        <w:t>cuenta</w:t>
      </w:r>
      <w:r w:rsidR="00361EE3" w:rsidRPr="00FB080C">
        <w:rPr>
          <w:rFonts w:ascii="Times New Roman" w:hAnsi="Times New Roman"/>
          <w:sz w:val="24"/>
          <w:lang w:val="es-419"/>
        </w:rPr>
        <w:t xml:space="preserve"> </w:t>
      </w:r>
      <w:r w:rsidRPr="00FB080C">
        <w:rPr>
          <w:rFonts w:ascii="Times New Roman" w:hAnsi="Times New Roman"/>
          <w:sz w:val="24"/>
          <w:lang w:val="es-419"/>
        </w:rPr>
        <w:t>número</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B51CD9" w:rsidRPr="00FB080C">
        <w:rPr>
          <w:rFonts w:ascii="Times New Roman" w:hAnsi="Times New Roman"/>
          <w:i/>
          <w:iCs/>
          <w:sz w:val="24"/>
          <w:lang w:val="es-419"/>
        </w:rPr>
        <w:t xml:space="preserve"> 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número]</w:t>
      </w:r>
      <w:r w:rsidR="00361EE3" w:rsidRPr="00FB080C">
        <w:rPr>
          <w:rFonts w:ascii="Times New Roman" w:hAnsi="Times New Roman"/>
          <w:iCs/>
          <w:sz w:val="24"/>
          <w:lang w:val="es-419"/>
        </w:rPr>
        <w:t xml:space="preserve"> </w:t>
      </w:r>
      <w:r w:rsidRPr="00FB080C">
        <w:rPr>
          <w:rFonts w:ascii="Times New Roman" w:hAnsi="Times New Roman"/>
          <w:iCs/>
          <w:sz w:val="24"/>
          <w:lang w:val="es-419"/>
        </w:rPr>
        <w:t>que</w:t>
      </w:r>
      <w:r w:rsidR="00361EE3" w:rsidRPr="00FB080C">
        <w:rPr>
          <w:rFonts w:ascii="Times New Roman" w:hAnsi="Times New Roman"/>
          <w:iCs/>
          <w:sz w:val="24"/>
          <w:lang w:val="es-419"/>
        </w:rPr>
        <w:t xml:space="preserve"> </w:t>
      </w:r>
      <w:r w:rsidRPr="00FB080C">
        <w:rPr>
          <w:rFonts w:ascii="Times New Roman" w:hAnsi="Times New Roman"/>
          <w:iCs/>
          <w:sz w:val="24"/>
          <w:lang w:val="es-419"/>
        </w:rPr>
        <w:t>el</w:t>
      </w:r>
      <w:r w:rsidR="00361EE3" w:rsidRPr="00FB080C">
        <w:rPr>
          <w:rFonts w:ascii="Times New Roman" w:hAnsi="Times New Roman"/>
          <w:iCs/>
          <w:sz w:val="24"/>
          <w:lang w:val="es-419"/>
        </w:rPr>
        <w:t xml:space="preserve"> </w:t>
      </w:r>
      <w:r w:rsidRPr="00FB080C">
        <w:rPr>
          <w:rFonts w:ascii="Times New Roman" w:hAnsi="Times New Roman"/>
          <w:iCs/>
          <w:sz w:val="24"/>
          <w:lang w:val="es-419"/>
        </w:rPr>
        <w:t>So</w:t>
      </w:r>
      <w:r w:rsidR="00C40285" w:rsidRPr="00FB080C">
        <w:rPr>
          <w:rFonts w:ascii="Times New Roman" w:hAnsi="Times New Roman"/>
          <w:iCs/>
          <w:sz w:val="24"/>
          <w:lang w:val="es-419"/>
        </w:rPr>
        <w:t>licitante</w:t>
      </w:r>
      <w:r w:rsidR="00361EE3" w:rsidRPr="00FB080C">
        <w:rPr>
          <w:rFonts w:ascii="Times New Roman" w:hAnsi="Times New Roman"/>
          <w:iCs/>
          <w:sz w:val="24"/>
          <w:lang w:val="es-419"/>
        </w:rPr>
        <w:t xml:space="preserve"> </w:t>
      </w:r>
      <w:r w:rsidRPr="00FB080C">
        <w:rPr>
          <w:rFonts w:ascii="Times New Roman" w:hAnsi="Times New Roman"/>
          <w:iCs/>
          <w:sz w:val="24"/>
          <w:lang w:val="es-419"/>
        </w:rPr>
        <w:t>mantiene</w:t>
      </w:r>
      <w:r w:rsidR="00361EE3" w:rsidRPr="00FB080C">
        <w:rPr>
          <w:rFonts w:ascii="Times New Roman" w:hAnsi="Times New Roman"/>
          <w:iCs/>
          <w:sz w:val="24"/>
          <w:lang w:val="es-419"/>
        </w:rPr>
        <w:t xml:space="preserve"> </w:t>
      </w:r>
      <w:r w:rsidRPr="00FB080C">
        <w:rPr>
          <w:rFonts w:ascii="Times New Roman" w:hAnsi="Times New Roman"/>
          <w:iCs/>
          <w:sz w:val="24"/>
          <w:lang w:val="es-419"/>
        </w:rPr>
        <w:t>en</w:t>
      </w:r>
      <w:r w:rsidR="00361EE3" w:rsidRPr="00FB080C">
        <w:rPr>
          <w:rFonts w:ascii="Times New Roman" w:hAnsi="Times New Roman"/>
          <w:sz w:val="24"/>
          <w:lang w:val="es-419"/>
        </w:rPr>
        <w:t xml:space="preserve"> </w:t>
      </w:r>
      <w:r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nombre</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y</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la</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dirección</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banco</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del</w:t>
      </w:r>
      <w:r w:rsidR="00361EE3" w:rsidRPr="00FB080C">
        <w:rPr>
          <w:rFonts w:ascii="Times New Roman" w:hAnsi="Times New Roman"/>
          <w:i/>
          <w:iCs/>
          <w:sz w:val="24"/>
          <w:lang w:val="es-419"/>
        </w:rPr>
        <w:t xml:space="preserve"> </w:t>
      </w:r>
      <w:r w:rsidRPr="00FB080C">
        <w:rPr>
          <w:rFonts w:ascii="Times New Roman" w:hAnsi="Times New Roman"/>
          <w:i/>
          <w:iCs/>
          <w:sz w:val="24"/>
          <w:lang w:val="es-419"/>
        </w:rPr>
        <w:t>So</w:t>
      </w:r>
      <w:r w:rsidR="00C40285" w:rsidRPr="00FB080C">
        <w:rPr>
          <w:rFonts w:ascii="Times New Roman" w:hAnsi="Times New Roman"/>
          <w:i/>
          <w:iCs/>
          <w:sz w:val="24"/>
          <w:lang w:val="es-419"/>
        </w:rPr>
        <w:t>licita</w:t>
      </w:r>
      <w:r w:rsidR="00363F4B" w:rsidRPr="00FB080C">
        <w:rPr>
          <w:rFonts w:ascii="Times New Roman" w:hAnsi="Times New Roman"/>
          <w:i/>
          <w:iCs/>
          <w:sz w:val="24"/>
          <w:lang w:val="es-419"/>
        </w:rPr>
        <w:t>nte</w:t>
      </w:r>
      <w:r w:rsidRPr="00FB080C">
        <w:rPr>
          <w:rFonts w:ascii="Times New Roman" w:hAnsi="Times New Roman"/>
          <w:i/>
          <w:iCs/>
          <w:sz w:val="24"/>
          <w:lang w:val="es-419"/>
        </w:rPr>
        <w:t>].</w:t>
      </w:r>
    </w:p>
    <w:p w14:paraId="66195CC4" w14:textId="5AEB9FCC" w:rsidR="003944AF" w:rsidRPr="00FB080C" w:rsidRDefault="001423F4" w:rsidP="003944AF">
      <w:pPr>
        <w:pStyle w:val="NormalWeb"/>
        <w:jc w:val="both"/>
        <w:rPr>
          <w:rFonts w:ascii="Times New Roman" w:hAnsi="Times New Roman"/>
          <w:sz w:val="24"/>
          <w:lang w:val="es-419"/>
        </w:rPr>
      </w:pP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monto</w:t>
      </w:r>
      <w:r w:rsidR="00361EE3" w:rsidRPr="00FB080C">
        <w:rPr>
          <w:rFonts w:ascii="Times New Roman" w:hAnsi="Times New Roman"/>
          <w:sz w:val="24"/>
          <w:lang w:val="es-419"/>
        </w:rPr>
        <w:t xml:space="preserve"> </w:t>
      </w:r>
      <w:r w:rsidRPr="00FB080C">
        <w:rPr>
          <w:rFonts w:ascii="Times New Roman" w:hAnsi="Times New Roman"/>
          <w:sz w:val="24"/>
          <w:lang w:val="es-419"/>
        </w:rPr>
        <w:t>máximo</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esta</w:t>
      </w:r>
      <w:r w:rsidR="00361EE3" w:rsidRPr="00FB080C">
        <w:rPr>
          <w:rFonts w:ascii="Times New Roman" w:hAnsi="Times New Roman"/>
          <w:sz w:val="24"/>
          <w:lang w:val="es-419"/>
        </w:rPr>
        <w:t xml:space="preserve"> </w:t>
      </w:r>
      <w:r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reducirá</w:t>
      </w:r>
      <w:r w:rsidR="00361EE3" w:rsidRPr="00FB080C">
        <w:rPr>
          <w:rFonts w:ascii="Times New Roman" w:hAnsi="Times New Roman"/>
          <w:sz w:val="24"/>
          <w:lang w:val="es-419"/>
        </w:rPr>
        <w:t xml:space="preserve"> </w:t>
      </w:r>
      <w:r w:rsidRPr="00FB080C">
        <w:rPr>
          <w:rFonts w:ascii="Times New Roman" w:hAnsi="Times New Roman"/>
          <w:sz w:val="24"/>
          <w:lang w:val="es-419"/>
        </w:rPr>
        <w:t>progresivamente</w:t>
      </w:r>
      <w:r w:rsidR="00361EE3" w:rsidRPr="00FB080C">
        <w:rPr>
          <w:rFonts w:ascii="Times New Roman" w:hAnsi="Times New Roman"/>
          <w:sz w:val="24"/>
          <w:lang w:val="es-419"/>
        </w:rPr>
        <w:t xml:space="preserve"> </w:t>
      </w:r>
      <w:r w:rsidRPr="00FB080C">
        <w:rPr>
          <w:rFonts w:ascii="Times New Roman" w:hAnsi="Times New Roman"/>
          <w:sz w:val="24"/>
          <w:lang w:val="es-419"/>
        </w:rPr>
        <w:t>a</w:t>
      </w:r>
      <w:r w:rsidR="00361EE3" w:rsidRPr="00FB080C">
        <w:rPr>
          <w:rFonts w:ascii="Times New Roman" w:hAnsi="Times New Roman"/>
          <w:sz w:val="24"/>
          <w:lang w:val="es-419"/>
        </w:rPr>
        <w:t xml:space="preserve"> </w:t>
      </w:r>
      <w:r w:rsidRPr="00FB080C">
        <w:rPr>
          <w:rFonts w:ascii="Times New Roman" w:hAnsi="Times New Roman"/>
          <w:sz w:val="24"/>
          <w:lang w:val="es-419"/>
        </w:rPr>
        <w:t>medida</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monto</w:t>
      </w:r>
      <w:r w:rsidR="00361EE3" w:rsidRPr="00FB080C">
        <w:rPr>
          <w:rFonts w:ascii="Times New Roman" w:hAnsi="Times New Roman"/>
          <w:sz w:val="24"/>
          <w:lang w:val="es-419"/>
        </w:rPr>
        <w:t xml:space="preserve"> </w:t>
      </w:r>
      <w:r w:rsidRPr="00FB080C">
        <w:rPr>
          <w:rFonts w:ascii="Times New Roman" w:hAnsi="Times New Roman"/>
          <w:sz w:val="24"/>
          <w:lang w:val="es-419"/>
        </w:rPr>
        <w:t>del</w:t>
      </w:r>
      <w:r w:rsidR="00361EE3" w:rsidRPr="00FB080C">
        <w:rPr>
          <w:rFonts w:ascii="Times New Roman" w:hAnsi="Times New Roman"/>
          <w:sz w:val="24"/>
          <w:lang w:val="es-419"/>
        </w:rPr>
        <w:t xml:space="preserve"> </w:t>
      </w:r>
      <w:r w:rsidRPr="00FB080C">
        <w:rPr>
          <w:rFonts w:ascii="Times New Roman" w:hAnsi="Times New Roman"/>
          <w:sz w:val="24"/>
          <w:lang w:val="es-419"/>
        </w:rPr>
        <w:t>anticipo</w:t>
      </w:r>
      <w:r w:rsidR="00361EE3" w:rsidRPr="00FB080C">
        <w:rPr>
          <w:rFonts w:ascii="Times New Roman" w:hAnsi="Times New Roman"/>
          <w:sz w:val="24"/>
          <w:lang w:val="es-419"/>
        </w:rPr>
        <w:t xml:space="preserve"> </w:t>
      </w:r>
      <w:r w:rsidRPr="00FB080C">
        <w:rPr>
          <w:rFonts w:ascii="Times New Roman" w:hAnsi="Times New Roman"/>
          <w:sz w:val="24"/>
          <w:lang w:val="es-419"/>
        </w:rPr>
        <w:t>es</w:t>
      </w:r>
      <w:r w:rsidR="00361EE3" w:rsidRPr="00FB080C">
        <w:rPr>
          <w:rFonts w:ascii="Times New Roman" w:hAnsi="Times New Roman"/>
          <w:sz w:val="24"/>
          <w:lang w:val="es-419"/>
        </w:rPr>
        <w:t xml:space="preserve"> </w:t>
      </w:r>
      <w:r w:rsidRPr="00FB080C">
        <w:rPr>
          <w:rFonts w:ascii="Times New Roman" w:hAnsi="Times New Roman"/>
          <w:sz w:val="24"/>
          <w:lang w:val="es-419"/>
        </w:rPr>
        <w:t>reembolsado</w:t>
      </w:r>
      <w:r w:rsidR="00361EE3" w:rsidRPr="00FB080C">
        <w:rPr>
          <w:rFonts w:ascii="Times New Roman" w:hAnsi="Times New Roman"/>
          <w:sz w:val="24"/>
          <w:lang w:val="es-419"/>
        </w:rPr>
        <w:t xml:space="preserve"> </w:t>
      </w:r>
      <w:r w:rsidRPr="00FB080C">
        <w:rPr>
          <w:rFonts w:ascii="Times New Roman" w:hAnsi="Times New Roman"/>
          <w:sz w:val="24"/>
          <w:lang w:val="es-419"/>
        </w:rPr>
        <w:t>por</w:t>
      </w:r>
      <w:r w:rsidR="00361EE3" w:rsidRPr="00FB080C">
        <w:rPr>
          <w:rFonts w:ascii="Times New Roman" w:hAnsi="Times New Roman"/>
          <w:sz w:val="24"/>
          <w:lang w:val="es-419"/>
        </w:rPr>
        <w:t xml:space="preserve"> </w:t>
      </w:r>
      <w:r w:rsidRPr="00FB080C">
        <w:rPr>
          <w:rFonts w:ascii="Times New Roman" w:hAnsi="Times New Roman"/>
          <w:sz w:val="24"/>
          <w:lang w:val="es-419"/>
        </w:rPr>
        <w:t>el</w:t>
      </w:r>
      <w:r w:rsidR="00361EE3" w:rsidRPr="00FB080C">
        <w:rPr>
          <w:rFonts w:ascii="Times New Roman" w:hAnsi="Times New Roman"/>
          <w:sz w:val="24"/>
          <w:lang w:val="es-419"/>
        </w:rPr>
        <w:t xml:space="preserve"> </w:t>
      </w:r>
      <w:r w:rsidRPr="00FB080C">
        <w:rPr>
          <w:rFonts w:ascii="Times New Roman" w:hAnsi="Times New Roman"/>
          <w:sz w:val="24"/>
          <w:lang w:val="es-419"/>
        </w:rPr>
        <w:t>Solicitante</w:t>
      </w:r>
      <w:r w:rsidR="00361EE3" w:rsidRPr="00FB080C">
        <w:rPr>
          <w:rFonts w:ascii="Times New Roman" w:hAnsi="Times New Roman"/>
          <w:sz w:val="24"/>
          <w:lang w:val="es-419"/>
        </w:rPr>
        <w:t xml:space="preserve"> </w:t>
      </w:r>
      <w:r w:rsidRPr="00FB080C">
        <w:rPr>
          <w:rFonts w:ascii="Times New Roman" w:hAnsi="Times New Roman"/>
          <w:sz w:val="24"/>
          <w:lang w:val="es-419"/>
        </w:rPr>
        <w:t>según</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00B51CD9" w:rsidRPr="00FB080C">
        <w:rPr>
          <w:rFonts w:ascii="Times New Roman" w:hAnsi="Times New Roman"/>
          <w:sz w:val="24"/>
          <w:lang w:val="es-419"/>
        </w:rPr>
        <w:t>especifica</w:t>
      </w:r>
      <w:r w:rsidR="00361EE3" w:rsidRPr="00FB080C">
        <w:rPr>
          <w:rFonts w:ascii="Times New Roman" w:hAnsi="Times New Roman"/>
          <w:sz w:val="24"/>
          <w:lang w:val="es-419"/>
        </w:rPr>
        <w:t xml:space="preserve"> </w:t>
      </w:r>
      <w:r w:rsidRPr="00FB080C">
        <w:rPr>
          <w:rFonts w:ascii="Times New Roman" w:hAnsi="Times New Roman"/>
          <w:sz w:val="24"/>
          <w:lang w:val="es-419"/>
        </w:rPr>
        <w:t>en</w:t>
      </w:r>
      <w:r w:rsidR="00361EE3" w:rsidRPr="00FB080C">
        <w:rPr>
          <w:rFonts w:ascii="Times New Roman" w:hAnsi="Times New Roman"/>
          <w:sz w:val="24"/>
          <w:lang w:val="es-419"/>
        </w:rPr>
        <w:t xml:space="preserve"> </w:t>
      </w:r>
      <w:r w:rsidRPr="00FB080C">
        <w:rPr>
          <w:rFonts w:ascii="Times New Roman" w:hAnsi="Times New Roman"/>
          <w:sz w:val="24"/>
          <w:lang w:val="es-419"/>
        </w:rPr>
        <w:t>las</w:t>
      </w:r>
      <w:r w:rsidR="00361EE3" w:rsidRPr="00FB080C">
        <w:rPr>
          <w:rFonts w:ascii="Times New Roman" w:hAnsi="Times New Roman"/>
          <w:sz w:val="24"/>
          <w:lang w:val="es-419"/>
        </w:rPr>
        <w:t xml:space="preserve"> </w:t>
      </w:r>
      <w:r w:rsidRPr="00FB080C">
        <w:rPr>
          <w:rFonts w:ascii="Times New Roman" w:hAnsi="Times New Roman"/>
          <w:sz w:val="24"/>
          <w:lang w:val="es-419"/>
        </w:rPr>
        <w:t>copias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los</w:t>
      </w:r>
      <w:r w:rsidR="00361EE3" w:rsidRPr="00FB080C">
        <w:rPr>
          <w:rFonts w:ascii="Times New Roman" w:hAnsi="Times New Roman"/>
          <w:sz w:val="24"/>
          <w:lang w:val="es-419"/>
        </w:rPr>
        <w:t xml:space="preserve"> </w:t>
      </w:r>
      <w:r w:rsidRPr="00FB080C">
        <w:rPr>
          <w:rFonts w:ascii="Times New Roman" w:hAnsi="Times New Roman"/>
          <w:sz w:val="24"/>
          <w:lang w:val="es-419"/>
        </w:rPr>
        <w:t>estados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cuenta</w:t>
      </w:r>
      <w:r w:rsidR="00361EE3" w:rsidRPr="00FB080C">
        <w:rPr>
          <w:rFonts w:ascii="Times New Roman" w:hAnsi="Times New Roman"/>
          <w:sz w:val="24"/>
          <w:lang w:val="es-419"/>
        </w:rPr>
        <w:t xml:space="preserve"> </w:t>
      </w:r>
      <w:r w:rsidR="00B51CD9" w:rsidRPr="00FB080C">
        <w:rPr>
          <w:rFonts w:ascii="Times New Roman" w:hAnsi="Times New Roman"/>
          <w:sz w:val="24"/>
          <w:lang w:val="es-419"/>
        </w:rPr>
        <w:t>provisionales</w:t>
      </w:r>
      <w:r w:rsidR="00361EE3" w:rsidRPr="00FB080C">
        <w:rPr>
          <w:rFonts w:ascii="Times New Roman" w:hAnsi="Times New Roman"/>
          <w:sz w:val="24"/>
          <w:lang w:val="es-419"/>
        </w:rPr>
        <w:t xml:space="preserve"> </w:t>
      </w:r>
      <w:r w:rsidRPr="00FB080C">
        <w:rPr>
          <w:rFonts w:ascii="Times New Roman" w:hAnsi="Times New Roman"/>
          <w:sz w:val="24"/>
          <w:lang w:val="es-419"/>
        </w:rPr>
        <w:t>o</w:t>
      </w:r>
      <w:r w:rsidR="00361EE3" w:rsidRPr="00FB080C">
        <w:rPr>
          <w:rFonts w:ascii="Times New Roman" w:hAnsi="Times New Roman"/>
          <w:sz w:val="24"/>
          <w:lang w:val="es-419"/>
        </w:rPr>
        <w:t xml:space="preserve"> </w:t>
      </w:r>
      <w:r w:rsidRPr="00FB080C">
        <w:rPr>
          <w:rFonts w:ascii="Times New Roman" w:hAnsi="Times New Roman"/>
          <w:sz w:val="24"/>
          <w:lang w:val="es-419"/>
        </w:rPr>
        <w:t>Certificados</w:t>
      </w:r>
      <w:r w:rsidR="00361EE3" w:rsidRPr="00FB080C">
        <w:rPr>
          <w:rFonts w:ascii="Times New Roman" w:hAnsi="Times New Roman"/>
          <w:sz w:val="24"/>
          <w:lang w:val="es-419"/>
        </w:rPr>
        <w:t xml:space="preserve"> </w:t>
      </w:r>
      <w:r w:rsidRPr="00FB080C">
        <w:rPr>
          <w:rFonts w:ascii="Times New Roman" w:hAnsi="Times New Roman"/>
          <w:sz w:val="24"/>
          <w:lang w:val="es-419"/>
        </w:rPr>
        <w:t>de</w:t>
      </w:r>
      <w:r w:rsidR="00361EE3" w:rsidRPr="00FB080C">
        <w:rPr>
          <w:rFonts w:ascii="Times New Roman" w:hAnsi="Times New Roman"/>
          <w:sz w:val="24"/>
          <w:lang w:val="es-419"/>
        </w:rPr>
        <w:t xml:space="preserve"> </w:t>
      </w:r>
      <w:r w:rsidRPr="00FB080C">
        <w:rPr>
          <w:rFonts w:ascii="Times New Roman" w:hAnsi="Times New Roman"/>
          <w:sz w:val="24"/>
          <w:lang w:val="es-419"/>
        </w:rPr>
        <w:t>Pago</w:t>
      </w:r>
      <w:r w:rsidR="00361EE3" w:rsidRPr="00FB080C">
        <w:rPr>
          <w:rFonts w:ascii="Times New Roman" w:hAnsi="Times New Roman"/>
          <w:sz w:val="24"/>
          <w:lang w:val="es-419"/>
        </w:rPr>
        <w:t xml:space="preserve"> </w:t>
      </w:r>
      <w:r w:rsidRPr="00FB080C">
        <w:rPr>
          <w:rFonts w:ascii="Times New Roman" w:hAnsi="Times New Roman"/>
          <w:sz w:val="24"/>
          <w:lang w:val="es-419"/>
        </w:rPr>
        <w:t>que</w:t>
      </w:r>
      <w:r w:rsidR="00361EE3" w:rsidRPr="00FB080C">
        <w:rPr>
          <w:rFonts w:ascii="Times New Roman" w:hAnsi="Times New Roman"/>
          <w:sz w:val="24"/>
          <w:lang w:val="es-419"/>
        </w:rPr>
        <w:t xml:space="preserve"> </w:t>
      </w:r>
      <w:r w:rsidRPr="00FB080C">
        <w:rPr>
          <w:rFonts w:ascii="Times New Roman" w:hAnsi="Times New Roman"/>
          <w:sz w:val="24"/>
          <w:lang w:val="es-419"/>
        </w:rPr>
        <w:t>se</w:t>
      </w:r>
      <w:r w:rsidR="00361EE3" w:rsidRPr="00FB080C">
        <w:rPr>
          <w:rFonts w:ascii="Times New Roman" w:hAnsi="Times New Roman"/>
          <w:sz w:val="24"/>
          <w:lang w:val="es-419"/>
        </w:rPr>
        <w:t xml:space="preserve"> </w:t>
      </w:r>
      <w:r w:rsidRPr="00FB080C">
        <w:rPr>
          <w:rFonts w:ascii="Times New Roman" w:hAnsi="Times New Roman"/>
          <w:sz w:val="24"/>
          <w:lang w:val="es-419"/>
        </w:rPr>
        <w:t>nos</w:t>
      </w:r>
      <w:r w:rsidR="00361EE3" w:rsidRPr="00FB080C">
        <w:rPr>
          <w:rFonts w:ascii="Times New Roman" w:hAnsi="Times New Roman"/>
          <w:sz w:val="24"/>
          <w:lang w:val="es-419"/>
        </w:rPr>
        <w:t xml:space="preserve"> </w:t>
      </w:r>
      <w:r w:rsidRPr="00FB080C">
        <w:rPr>
          <w:rFonts w:ascii="Times New Roman" w:hAnsi="Times New Roman"/>
          <w:sz w:val="24"/>
          <w:lang w:val="es-419"/>
        </w:rPr>
        <w:t>presenten.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Esta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vencerá,</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más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tardar,</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el</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momento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que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recibamos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una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copia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del</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certificado</w:t>
      </w:r>
      <w:r w:rsidR="00361EE3" w:rsidRPr="00FB080C">
        <w:rPr>
          <w:rFonts w:ascii="Times New Roman" w:hAnsi="Times New Roman"/>
          <w:sz w:val="24"/>
          <w:lang w:val="es-419"/>
        </w:rPr>
        <w:t xml:space="preserve"> </w:t>
      </w:r>
      <w:r w:rsidR="00D35351" w:rsidRPr="00FB080C">
        <w:rPr>
          <w:rFonts w:ascii="Times New Roman" w:hAnsi="Times New Roman"/>
          <w:sz w:val="24"/>
          <w:lang w:val="es-419"/>
        </w:rPr>
        <w:t>de</w:t>
      </w:r>
      <w:r w:rsidR="00361EE3" w:rsidRPr="00FB080C">
        <w:rPr>
          <w:rFonts w:ascii="Times New Roman" w:hAnsi="Times New Roman"/>
          <w:sz w:val="24"/>
          <w:lang w:val="es-419"/>
        </w:rPr>
        <w:t xml:space="preserve"> </w:t>
      </w:r>
      <w:r w:rsidR="00D35351" w:rsidRPr="00FB080C">
        <w:rPr>
          <w:rFonts w:ascii="Times New Roman" w:hAnsi="Times New Roman"/>
          <w:sz w:val="24"/>
          <w:lang w:val="es-419"/>
        </w:rPr>
        <w:t>pago</w:t>
      </w:r>
      <w:r w:rsidR="00361EE3" w:rsidRPr="00FB080C">
        <w:rPr>
          <w:rFonts w:ascii="Times New Roman" w:hAnsi="Times New Roman"/>
          <w:sz w:val="24"/>
          <w:lang w:val="es-419"/>
        </w:rPr>
        <w:t xml:space="preserve"> </w:t>
      </w:r>
      <w:r w:rsidR="00B51CD9" w:rsidRPr="00FB080C">
        <w:rPr>
          <w:rFonts w:ascii="Times New Roman" w:hAnsi="Times New Roman"/>
          <w:sz w:val="24"/>
          <w:lang w:val="es-419"/>
        </w:rPr>
        <w:t>provisional</w:t>
      </w:r>
      <w:r w:rsidR="00361EE3" w:rsidRPr="00FB080C">
        <w:rPr>
          <w:rFonts w:ascii="Times New Roman" w:hAnsi="Times New Roman"/>
          <w:sz w:val="24"/>
          <w:lang w:val="es-419"/>
        </w:rPr>
        <w:t xml:space="preserve"> </w:t>
      </w:r>
      <w:r w:rsidR="001B4BBC" w:rsidRPr="00FB080C">
        <w:rPr>
          <w:rFonts w:ascii="Times New Roman" w:hAnsi="Times New Roman"/>
          <w:sz w:val="24"/>
          <w:lang w:val="es-419"/>
        </w:rPr>
        <w:t xml:space="preserve">donde se indique que el noventa </w:t>
      </w:r>
      <w:r w:rsidR="006F10CB" w:rsidRPr="00FB080C">
        <w:rPr>
          <w:rFonts w:ascii="Times New Roman" w:hAnsi="Times New Roman"/>
          <w:sz w:val="24"/>
          <w:lang w:val="es-419"/>
        </w:rPr>
        <w:t xml:space="preserve">por ciento </w:t>
      </w:r>
      <w:r w:rsidR="001B4BBC" w:rsidRPr="00FB080C">
        <w:rPr>
          <w:rFonts w:ascii="Times New Roman" w:hAnsi="Times New Roman"/>
          <w:sz w:val="24"/>
          <w:lang w:val="es-419"/>
        </w:rPr>
        <w:t>(90</w:t>
      </w:r>
      <w:r w:rsidR="006F10CB" w:rsidRPr="00FB080C">
        <w:rPr>
          <w:rFonts w:ascii="Times New Roman" w:hAnsi="Times New Roman"/>
          <w:sz w:val="24"/>
          <w:lang w:val="es-419"/>
        </w:rPr>
        <w:t>%</w:t>
      </w:r>
      <w:r w:rsidR="001B4BBC" w:rsidRPr="00FB080C">
        <w:rPr>
          <w:rFonts w:ascii="Times New Roman" w:hAnsi="Times New Roman"/>
          <w:sz w:val="24"/>
          <w:lang w:val="es-419"/>
        </w:rPr>
        <w:t>) del</w:t>
      </w:r>
      <w:r w:rsidR="00361EE3" w:rsidRPr="00FB080C">
        <w:rPr>
          <w:rFonts w:ascii="Times New Roman" w:hAnsi="Times New Roman"/>
          <w:sz w:val="24"/>
          <w:lang w:val="es-419"/>
        </w:rPr>
        <w:t xml:space="preserve"> </w:t>
      </w:r>
      <w:r w:rsidR="00EE346E" w:rsidRPr="00FB080C">
        <w:rPr>
          <w:rFonts w:ascii="Times New Roman" w:hAnsi="Times New Roman"/>
          <w:sz w:val="24"/>
          <w:lang w:val="es-419"/>
        </w:rPr>
        <w:t>Precio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del</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Contrato,</w:t>
      </w:r>
      <w:r w:rsidR="00361EE3" w:rsidRPr="00FB080C">
        <w:rPr>
          <w:rFonts w:ascii="Times New Roman" w:hAnsi="Times New Roman"/>
          <w:sz w:val="24"/>
          <w:lang w:val="es-419"/>
        </w:rPr>
        <w:t xml:space="preserve"> </w:t>
      </w:r>
      <w:r w:rsidR="008B2C16" w:rsidRPr="008B2C16">
        <w:rPr>
          <w:rFonts w:ascii="Times New Roman" w:hAnsi="Times New Roman"/>
          <w:sz w:val="24"/>
          <w:lang w:val="es-419"/>
        </w:rPr>
        <w:t>ha sido certificado para pago, o el</w:t>
      </w:r>
      <w:r w:rsidR="008B2C16">
        <w:rPr>
          <w:rFonts w:ascii="Times New Roman" w:hAnsi="Times New Roman"/>
          <w:sz w:val="24"/>
          <w:lang w:val="es-419"/>
        </w:rPr>
        <w:t xml:space="preserve"> </w:t>
      </w:r>
      <w:r w:rsidR="003944AF" w:rsidRPr="00FB080C">
        <w:rPr>
          <w:rFonts w:ascii="Times New Roman" w:hAnsi="Times New Roman"/>
          <w:sz w:val="24"/>
          <w:lang w:val="es-419"/>
        </w:rPr>
        <w:t>día</w:t>
      </w:r>
      <w:r w:rsidR="00361EE3" w:rsidRPr="00FB080C">
        <w:rPr>
          <w:rFonts w:ascii="Times New Roman" w:hAnsi="Times New Roman"/>
          <w:sz w:val="24"/>
          <w:lang w:val="es-419"/>
        </w:rPr>
        <w:t xml:space="preserve"> </w:t>
      </w:r>
      <w:r w:rsidR="00B7694F"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B7694F"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día</w:t>
      </w:r>
      <w:r w:rsidR="00B7694F" w:rsidRPr="00FB080C">
        <w:rPr>
          <w:rFonts w:ascii="Times New Roman" w:hAnsi="Times New Roman"/>
          <w:i/>
          <w:iCs/>
          <w:sz w:val="24"/>
          <w:lang w:val="es-419"/>
        </w:rPr>
        <w:t>]</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w:t>
      </w:r>
      <w:r w:rsidR="00361EE3" w:rsidRPr="00FB080C">
        <w:rPr>
          <w:rFonts w:ascii="Times New Roman" w:hAnsi="Times New Roman"/>
          <w:sz w:val="24"/>
          <w:lang w:val="es-419"/>
        </w:rPr>
        <w:t xml:space="preserve"> </w:t>
      </w:r>
      <w:r w:rsidR="008B2C16" w:rsidRPr="008B2C16">
        <w:rPr>
          <w:rFonts w:ascii="Times New Roman" w:hAnsi="Times New Roman"/>
          <w:i/>
          <w:iCs/>
          <w:sz w:val="24"/>
          <w:lang w:val="es-419"/>
        </w:rPr>
        <w:t>[</w:t>
      </w:r>
      <w:r w:rsidR="00486C99"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mes]</w:t>
      </w:r>
      <w:r w:rsidR="00361EE3" w:rsidRPr="00FB080C">
        <w:rPr>
          <w:rFonts w:ascii="Times New Roman" w:hAnsi="Times New Roman"/>
          <w:sz w:val="24"/>
          <w:lang w:val="es-419"/>
        </w:rPr>
        <w:t xml:space="preserve"> </w:t>
      </w:r>
      <w:r w:rsidR="00486C99" w:rsidRPr="00FB080C">
        <w:rPr>
          <w:rFonts w:ascii="Times New Roman" w:hAnsi="Times New Roman"/>
          <w:sz w:val="24"/>
          <w:lang w:val="es-419"/>
        </w:rPr>
        <w:t>de</w:t>
      </w:r>
      <w:r w:rsidR="00361EE3" w:rsidRPr="00FB080C">
        <w:rPr>
          <w:rFonts w:ascii="Times New Roman" w:hAnsi="Times New Roman"/>
          <w:sz w:val="24"/>
          <w:lang w:val="es-419"/>
        </w:rPr>
        <w:t xml:space="preserve"> </w:t>
      </w:r>
      <w:r w:rsidR="00486C99" w:rsidRPr="00FB080C">
        <w:rPr>
          <w:rFonts w:ascii="Times New Roman" w:hAnsi="Times New Roman"/>
          <w:i/>
          <w:iCs/>
          <w:sz w:val="24"/>
          <w:lang w:val="es-419"/>
        </w:rPr>
        <w:t>[indique</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el</w:t>
      </w:r>
      <w:r w:rsidR="00361EE3" w:rsidRPr="00FB080C">
        <w:rPr>
          <w:rFonts w:ascii="Times New Roman" w:hAnsi="Times New Roman"/>
          <w:i/>
          <w:iCs/>
          <w:sz w:val="24"/>
          <w:lang w:val="es-419"/>
        </w:rPr>
        <w:t xml:space="preserve"> </w:t>
      </w:r>
      <w:r w:rsidR="00486C99" w:rsidRPr="00FB080C">
        <w:rPr>
          <w:rFonts w:ascii="Times New Roman" w:hAnsi="Times New Roman"/>
          <w:i/>
          <w:iCs/>
          <w:sz w:val="24"/>
          <w:lang w:val="es-419"/>
        </w:rPr>
        <w:t>año]</w:t>
      </w:r>
      <w:r w:rsidR="00DC55A4" w:rsidRPr="00FB080C">
        <w:rPr>
          <w:rStyle w:val="Refdenotaalpie"/>
          <w:rFonts w:ascii="Times New Roman" w:hAnsi="Times New Roman"/>
          <w:i/>
          <w:iCs/>
          <w:sz w:val="24"/>
          <w:lang w:val="es-419"/>
        </w:rPr>
        <w:footnoteReference w:id="18"/>
      </w:r>
      <w:r w:rsidR="005305CE" w:rsidRPr="00FB080C">
        <w:rPr>
          <w:rFonts w:ascii="Times New Roman" w:hAnsi="Times New Roman"/>
          <w:sz w:val="24"/>
          <w:lang w:val="es-419"/>
        </w:rPr>
        <w:t>,</w:t>
      </w:r>
      <w:r w:rsidR="00361EE3" w:rsidRPr="00FB080C">
        <w:rPr>
          <w:rFonts w:ascii="Times New Roman" w:hAnsi="Times New Roman"/>
          <w:sz w:val="24"/>
          <w:lang w:val="es-419"/>
        </w:rPr>
        <w:t xml:space="preserve"> </w:t>
      </w:r>
      <w:r w:rsidR="008B2C16">
        <w:rPr>
          <w:rFonts w:ascii="Times New Roman" w:hAnsi="Times New Roman"/>
          <w:sz w:val="24"/>
          <w:lang w:val="es-419"/>
        </w:rPr>
        <w:t>l</w:t>
      </w:r>
      <w:r w:rsidR="003944AF" w:rsidRPr="00FB080C">
        <w:rPr>
          <w:rFonts w:ascii="Times New Roman" w:hAnsi="Times New Roman"/>
          <w:sz w:val="24"/>
          <w:lang w:val="es-419"/>
        </w:rPr>
        <w:t>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que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ocurra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primero.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consecuencia,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cualquier</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reclamo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pago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realizado</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virtud</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esta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garantía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deberá</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recibirse</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nuestra</w:t>
      </w:r>
      <w:r w:rsidR="008B2C16">
        <w:rPr>
          <w:rFonts w:ascii="Times New Roman" w:hAnsi="Times New Roman"/>
          <w:sz w:val="24"/>
          <w:lang w:val="es-419"/>
        </w:rPr>
        <w:t>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oficina</w:t>
      </w:r>
      <w:r w:rsidR="008B2C16">
        <w:rPr>
          <w:rFonts w:ascii="Times New Roman" w:hAnsi="Times New Roman"/>
          <w:sz w:val="24"/>
          <w:lang w:val="es-419"/>
        </w:rPr>
        <w:t>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más</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tardar</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en</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la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fecha</w:t>
      </w:r>
      <w:r w:rsidR="00361EE3" w:rsidRPr="00FB080C">
        <w:rPr>
          <w:rFonts w:ascii="Times New Roman" w:hAnsi="Times New Roman"/>
          <w:sz w:val="24"/>
          <w:lang w:val="es-419"/>
        </w:rPr>
        <w:t xml:space="preserve"> </w:t>
      </w:r>
      <w:r w:rsidR="003944AF" w:rsidRPr="00FB080C">
        <w:rPr>
          <w:rFonts w:ascii="Times New Roman" w:hAnsi="Times New Roman"/>
          <w:sz w:val="24"/>
          <w:lang w:val="es-419"/>
        </w:rPr>
        <w:t>señalada.</w:t>
      </w:r>
    </w:p>
    <w:p w14:paraId="6660BD1D" w14:textId="350B6C05" w:rsidR="00962E84" w:rsidRPr="00FB080C" w:rsidRDefault="00F80679" w:rsidP="00962E84">
      <w:pPr>
        <w:pStyle w:val="NormalWeb"/>
        <w:jc w:val="both"/>
        <w:rPr>
          <w:rFonts w:ascii="Times New Roman" w:hAnsi="Times New Roman"/>
          <w:sz w:val="24"/>
          <w:lang w:val="es-419"/>
        </w:rPr>
      </w:pPr>
      <w:r w:rsidRPr="00FB080C">
        <w:rPr>
          <w:rFonts w:ascii="Times New Roman" w:hAnsi="Times New Roman"/>
          <w:sz w:val="24"/>
          <w:lang w:val="es-419"/>
        </w:rPr>
        <w:t>Esta garantía está sujeta a las Reglas Uniformes de la Cámara de Comercio Internacional (CCI) sobre Garantías a Primera Solicitud (</w:t>
      </w:r>
      <w:r w:rsidRPr="00FB080C">
        <w:rPr>
          <w:rFonts w:ascii="Times New Roman" w:hAnsi="Times New Roman"/>
          <w:i/>
          <w:iCs/>
          <w:sz w:val="24"/>
          <w:lang w:val="es-419"/>
        </w:rPr>
        <w:t>Uniform Rules for Demand Guarantees, URDG</w:t>
      </w:r>
      <w:r w:rsidRPr="00FB080C">
        <w:rPr>
          <w:rFonts w:ascii="Times New Roman" w:hAnsi="Times New Roman"/>
          <w:sz w:val="24"/>
          <w:lang w:val="es-419"/>
        </w:rPr>
        <w:t>), revisión de 2010, publicación de la Cámara de Comercio Internacional n.</w:t>
      </w:r>
      <w:r w:rsidRPr="00FB080C">
        <w:rPr>
          <w:rFonts w:ascii="Times New Roman" w:hAnsi="Times New Roman"/>
          <w:sz w:val="24"/>
          <w:vertAlign w:val="superscript"/>
          <w:lang w:val="es-419"/>
        </w:rPr>
        <w:t>o</w:t>
      </w:r>
      <w:r w:rsidRPr="00FB080C">
        <w:rPr>
          <w:rFonts w:ascii="Times New Roman" w:hAnsi="Times New Roman"/>
          <w:sz w:val="24"/>
          <w:lang w:val="es-419"/>
        </w:rPr>
        <w:t xml:space="preserve"> 758, con exclusión, por la presente, de la declaración explicativa requerida en el </w:t>
      </w:r>
      <w:r w:rsidR="00E256FC" w:rsidRPr="00FB080C">
        <w:rPr>
          <w:rFonts w:ascii="Times New Roman" w:hAnsi="Times New Roman"/>
          <w:sz w:val="24"/>
          <w:lang w:val="es-419"/>
        </w:rPr>
        <w:t>A</w:t>
      </w:r>
      <w:r w:rsidRPr="00FB080C">
        <w:rPr>
          <w:rFonts w:ascii="Times New Roman" w:hAnsi="Times New Roman"/>
          <w:sz w:val="24"/>
          <w:lang w:val="es-419"/>
        </w:rPr>
        <w:t>rtículo 15(a).</w:t>
      </w:r>
    </w:p>
    <w:p w14:paraId="5DAB86A2" w14:textId="4A85A19E" w:rsidR="00E74842" w:rsidRPr="00FB080C" w:rsidRDefault="00E74842" w:rsidP="00C87476">
      <w:pPr>
        <w:spacing w:before="840"/>
        <w:rPr>
          <w:lang w:val="es-419"/>
        </w:rPr>
      </w:pPr>
      <w:r w:rsidRPr="00FB080C">
        <w:rPr>
          <w:lang w:val="es-419"/>
        </w:rPr>
        <w:t>____________________</w:t>
      </w:r>
      <w:r w:rsidR="009824BE" w:rsidRPr="00FB080C">
        <w:rPr>
          <w:lang w:val="es-419"/>
        </w:rPr>
        <w:t>____________________________</w:t>
      </w:r>
      <w:r w:rsidRPr="00FB080C">
        <w:rPr>
          <w:lang w:val="es-419"/>
        </w:rPr>
        <w:br/>
      </w:r>
      <w:r w:rsidR="009824BE" w:rsidRPr="00FB080C">
        <w:rPr>
          <w:i/>
          <w:lang w:val="es-419"/>
        </w:rPr>
        <w:t>[firma(s)</w:t>
      </w:r>
      <w:r w:rsidR="00361EE3" w:rsidRPr="00FB080C">
        <w:rPr>
          <w:i/>
          <w:lang w:val="es-419"/>
        </w:rPr>
        <w:t xml:space="preserve"> </w:t>
      </w:r>
      <w:r w:rsidR="009824BE" w:rsidRPr="00FB080C">
        <w:rPr>
          <w:i/>
          <w:lang w:val="es-419"/>
        </w:rPr>
        <w:t>del</w:t>
      </w:r>
      <w:r w:rsidR="00361EE3" w:rsidRPr="00FB080C">
        <w:rPr>
          <w:i/>
          <w:lang w:val="es-419"/>
        </w:rPr>
        <w:t xml:space="preserve"> </w:t>
      </w:r>
      <w:r w:rsidR="009824BE" w:rsidRPr="00FB080C">
        <w:rPr>
          <w:i/>
          <w:lang w:val="es-419"/>
        </w:rPr>
        <w:t>(los)</w:t>
      </w:r>
      <w:r w:rsidR="00361EE3" w:rsidRPr="00FB080C">
        <w:rPr>
          <w:i/>
          <w:lang w:val="es-419"/>
        </w:rPr>
        <w:t xml:space="preserve"> </w:t>
      </w:r>
      <w:r w:rsidR="009824BE" w:rsidRPr="00FB080C">
        <w:rPr>
          <w:i/>
          <w:lang w:val="es-419"/>
        </w:rPr>
        <w:t>representante(s)</w:t>
      </w:r>
      <w:r w:rsidR="00361EE3" w:rsidRPr="00FB080C">
        <w:rPr>
          <w:i/>
          <w:lang w:val="es-419"/>
        </w:rPr>
        <w:t xml:space="preserve"> </w:t>
      </w:r>
      <w:r w:rsidR="009824BE" w:rsidRPr="00FB080C">
        <w:rPr>
          <w:i/>
          <w:lang w:val="es-419"/>
        </w:rPr>
        <w:t>autorizado(s)</w:t>
      </w:r>
      <w:r w:rsidR="00361EE3" w:rsidRPr="00FB080C">
        <w:rPr>
          <w:i/>
          <w:lang w:val="es-419"/>
        </w:rPr>
        <w:t xml:space="preserve"> </w:t>
      </w:r>
      <w:r w:rsidR="009824BE" w:rsidRPr="00FB080C">
        <w:rPr>
          <w:i/>
          <w:lang w:val="es-419"/>
        </w:rPr>
        <w:t>del</w:t>
      </w:r>
      <w:r w:rsidR="00361EE3" w:rsidRPr="00FB080C">
        <w:rPr>
          <w:i/>
          <w:lang w:val="es-419"/>
        </w:rPr>
        <w:t xml:space="preserve"> </w:t>
      </w:r>
      <w:r w:rsidR="009824BE" w:rsidRPr="00FB080C">
        <w:rPr>
          <w:i/>
          <w:lang w:val="es-419"/>
        </w:rPr>
        <w:t>banco]</w:t>
      </w:r>
    </w:p>
    <w:p w14:paraId="42836F6F" w14:textId="3DBFDC1C" w:rsidR="00FC3CC2" w:rsidRPr="00CC7C18" w:rsidRDefault="00FC3CC2" w:rsidP="00552A50">
      <w:pPr>
        <w:spacing w:before="800"/>
        <w:jc w:val="both"/>
        <w:rPr>
          <w:bCs/>
          <w:iCs/>
          <w:lang w:val="es-419"/>
        </w:rPr>
      </w:pPr>
      <w:r w:rsidRPr="00FB080C">
        <w:rPr>
          <w:b/>
          <w:bCs/>
          <w:i/>
          <w:lang w:val="es-419"/>
        </w:rPr>
        <w:t>Nota</w:t>
      </w:r>
      <w:r w:rsidR="00361EE3" w:rsidRPr="00FB080C">
        <w:rPr>
          <w:b/>
          <w:bCs/>
          <w:i/>
          <w:lang w:val="es-419"/>
        </w:rPr>
        <w:t xml:space="preserve"> </w:t>
      </w:r>
      <w:r w:rsidR="001D1ECF" w:rsidRPr="00FB080C">
        <w:rPr>
          <w:b/>
          <w:bCs/>
          <w:i/>
          <w:lang w:val="es-419"/>
        </w:rPr>
        <w:t>1</w:t>
      </w:r>
      <w:r w:rsidRPr="00FB080C">
        <w:rPr>
          <w:b/>
          <w:bCs/>
          <w:i/>
          <w:lang w:val="es-419"/>
        </w:rPr>
        <w:t>:</w:t>
      </w:r>
      <w:r w:rsidR="00361EE3" w:rsidRPr="00FB080C">
        <w:rPr>
          <w:i/>
          <w:lang w:val="es-419"/>
        </w:rPr>
        <w:t xml:space="preserve"> </w:t>
      </w:r>
      <w:r w:rsidRPr="00FB080C">
        <w:rPr>
          <w:i/>
          <w:lang w:val="es-419"/>
        </w:rPr>
        <w:t>Para</w:t>
      </w:r>
      <w:r w:rsidR="00361EE3" w:rsidRPr="00FB080C">
        <w:rPr>
          <w:i/>
          <w:lang w:val="es-419"/>
        </w:rPr>
        <w:t xml:space="preserve"> </w:t>
      </w:r>
      <w:r w:rsidRPr="00FB080C">
        <w:rPr>
          <w:i/>
          <w:lang w:val="es-419"/>
        </w:rPr>
        <w:t>información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Organismo</w:t>
      </w:r>
      <w:r w:rsidR="00361EE3" w:rsidRPr="00FB080C">
        <w:rPr>
          <w:i/>
          <w:lang w:val="es-419"/>
        </w:rPr>
        <w:t xml:space="preserve"> </w:t>
      </w:r>
      <w:r w:rsidRPr="00FB080C">
        <w:rPr>
          <w:i/>
          <w:lang w:val="es-419"/>
        </w:rPr>
        <w:t>Ejecutor:</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artículo</w:t>
      </w:r>
      <w:r w:rsidR="00361EE3" w:rsidRPr="00FB080C">
        <w:rPr>
          <w:i/>
          <w:lang w:val="es-419"/>
        </w:rPr>
        <w:t xml:space="preserve"> </w:t>
      </w:r>
      <w:r w:rsidRPr="00FB080C">
        <w:rPr>
          <w:i/>
          <w:lang w:val="es-419"/>
        </w:rPr>
        <w:t>15(a)</w:t>
      </w:r>
      <w:r w:rsidR="00361EE3" w:rsidRPr="00FB080C">
        <w:rPr>
          <w:i/>
          <w:lang w:val="es-419"/>
        </w:rPr>
        <w:t xml:space="preserve"> </w:t>
      </w:r>
      <w:r w:rsidRPr="00FB080C">
        <w:rPr>
          <w:i/>
          <w:lang w:val="es-419"/>
        </w:rPr>
        <w:t>establece:</w:t>
      </w:r>
      <w:r w:rsidR="00361EE3" w:rsidRPr="00FB080C">
        <w:rPr>
          <w:i/>
          <w:lang w:val="es-419"/>
        </w:rPr>
        <w:t xml:space="preserve"> </w:t>
      </w:r>
      <w:r w:rsidR="00177788" w:rsidRPr="00FB080C">
        <w:rPr>
          <w:i/>
          <w:lang w:val="es-419"/>
        </w:rPr>
        <w:t>“</w:t>
      </w:r>
      <w:r w:rsidRPr="00FB080C">
        <w:rPr>
          <w:i/>
          <w:lang w:val="es-419"/>
        </w:rPr>
        <w:t>Condiciones</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requerimiento:</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Un</w:t>
      </w:r>
      <w:r w:rsidR="00361EE3" w:rsidRPr="00FB080C">
        <w:rPr>
          <w:i/>
          <w:lang w:val="es-419"/>
        </w:rPr>
        <w:t xml:space="preserve"> </w:t>
      </w:r>
      <w:r w:rsidRPr="00FB080C">
        <w:rPr>
          <w:i/>
          <w:lang w:val="es-419"/>
        </w:rPr>
        <w:t>requerimiento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garantía</w:t>
      </w:r>
      <w:r w:rsidR="00361EE3" w:rsidRPr="00FB080C">
        <w:rPr>
          <w:i/>
          <w:lang w:val="es-419"/>
        </w:rPr>
        <w:t xml:space="preserve"> </w:t>
      </w:r>
      <w:r w:rsidRPr="00FB080C">
        <w:rPr>
          <w:i/>
          <w:lang w:val="es-419"/>
        </w:rPr>
        <w:t>debe</w:t>
      </w:r>
      <w:r w:rsidR="00361EE3" w:rsidRPr="00FB080C">
        <w:rPr>
          <w:i/>
          <w:lang w:val="es-419"/>
        </w:rPr>
        <w:t xml:space="preserve"> </w:t>
      </w:r>
      <w:r w:rsidRPr="00FB080C">
        <w:rPr>
          <w:i/>
          <w:lang w:val="es-419"/>
        </w:rPr>
        <w:t>ir</w:t>
      </w:r>
      <w:r w:rsidR="00361EE3" w:rsidRPr="00FB080C">
        <w:rPr>
          <w:i/>
          <w:lang w:val="es-419"/>
        </w:rPr>
        <w:t xml:space="preserve"> </w:t>
      </w:r>
      <w:r w:rsidRPr="00FB080C">
        <w:rPr>
          <w:i/>
          <w:lang w:val="es-419"/>
        </w:rPr>
        <w:t>acompañado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aquellos</w:t>
      </w:r>
      <w:r w:rsidR="00361EE3" w:rsidRPr="00FB080C">
        <w:rPr>
          <w:i/>
          <w:lang w:val="es-419"/>
        </w:rPr>
        <w:t xml:space="preserve"> </w:t>
      </w:r>
      <w:r w:rsidRPr="00FB080C">
        <w:rPr>
          <w:i/>
          <w:lang w:val="es-419"/>
        </w:rPr>
        <w:t>documentos</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garantía</w:t>
      </w:r>
      <w:r w:rsidR="00361EE3" w:rsidRPr="00FB080C">
        <w:rPr>
          <w:i/>
          <w:lang w:val="es-419"/>
        </w:rPr>
        <w:t xml:space="preserve"> </w:t>
      </w:r>
      <w:r w:rsidRPr="00FB080C">
        <w:rPr>
          <w:i/>
          <w:lang w:val="es-419"/>
        </w:rPr>
        <w:t>especifique,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cualquier</w:t>
      </w:r>
      <w:r w:rsidR="00361EE3" w:rsidRPr="00FB080C">
        <w:rPr>
          <w:i/>
          <w:lang w:val="es-419"/>
        </w:rPr>
        <w:t xml:space="preserve"> </w:t>
      </w:r>
      <w:r w:rsidRPr="00FB080C">
        <w:rPr>
          <w:i/>
          <w:lang w:val="es-419"/>
        </w:rPr>
        <w:t>caso</w:t>
      </w:r>
      <w:r w:rsidR="00361EE3" w:rsidRPr="00FB080C">
        <w:rPr>
          <w:i/>
          <w:lang w:val="es-419"/>
        </w:rPr>
        <w:t xml:space="preserve"> </w:t>
      </w:r>
      <w:r w:rsidRPr="00FB080C">
        <w:rPr>
          <w:i/>
          <w:lang w:val="es-419"/>
        </w:rPr>
        <w:t>de</w:t>
      </w:r>
      <w:r w:rsidR="00361EE3" w:rsidRPr="00FB080C">
        <w:rPr>
          <w:i/>
          <w:lang w:val="es-419"/>
        </w:rPr>
        <w:t xml:space="preserve"> </w:t>
      </w:r>
      <w:r w:rsidRPr="00FB080C">
        <w:rPr>
          <w:i/>
          <w:lang w:val="es-419"/>
        </w:rPr>
        <w:t>una</w:t>
      </w:r>
      <w:r w:rsidR="00361EE3" w:rsidRPr="00FB080C">
        <w:rPr>
          <w:i/>
          <w:lang w:val="es-419"/>
        </w:rPr>
        <w:t xml:space="preserve"> </w:t>
      </w:r>
      <w:r w:rsidRPr="00FB080C">
        <w:rPr>
          <w:i/>
          <w:lang w:val="es-419"/>
        </w:rPr>
        <w:t>declaración</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beneficiario</w:t>
      </w:r>
      <w:r w:rsidR="00361EE3" w:rsidRPr="00FB080C">
        <w:rPr>
          <w:i/>
          <w:lang w:val="es-419"/>
        </w:rPr>
        <w:t xml:space="preserve"> </w:t>
      </w:r>
      <w:r w:rsidRPr="00FB080C">
        <w:rPr>
          <w:i/>
          <w:lang w:val="es-419"/>
        </w:rPr>
        <w:t>indicado</w:t>
      </w:r>
      <w:r w:rsidR="00361EE3" w:rsidRPr="00FB080C">
        <w:rPr>
          <w:i/>
          <w:lang w:val="es-419"/>
        </w:rPr>
        <w:t xml:space="preserve"> </w:t>
      </w:r>
      <w:r w:rsidRPr="00FB080C">
        <w:rPr>
          <w:i/>
          <w:lang w:val="es-419"/>
        </w:rPr>
        <w:t>en</w:t>
      </w:r>
      <w:r w:rsidR="00361EE3" w:rsidRPr="00FB080C">
        <w:rPr>
          <w:i/>
          <w:lang w:val="es-419"/>
        </w:rPr>
        <w:t xml:space="preserve"> </w:t>
      </w:r>
      <w:r w:rsidRPr="00FB080C">
        <w:rPr>
          <w:i/>
          <w:lang w:val="es-419"/>
        </w:rPr>
        <w:t>qué</w:t>
      </w:r>
      <w:r w:rsidR="00361EE3" w:rsidRPr="00FB080C">
        <w:rPr>
          <w:i/>
          <w:lang w:val="es-419"/>
        </w:rPr>
        <w:t xml:space="preserve"> </w:t>
      </w:r>
      <w:r w:rsidRPr="00FB080C">
        <w:rPr>
          <w:i/>
          <w:lang w:val="es-419"/>
        </w:rPr>
        <w:t>aspecto</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ordenante</w:t>
      </w:r>
      <w:r w:rsidR="00361EE3" w:rsidRPr="00FB080C">
        <w:rPr>
          <w:i/>
          <w:lang w:val="es-419"/>
        </w:rPr>
        <w:t xml:space="preserve"> </w:t>
      </w:r>
      <w:r w:rsidRPr="00FB080C">
        <w:rPr>
          <w:i/>
          <w:lang w:val="es-419"/>
        </w:rPr>
        <w:t>ha</w:t>
      </w:r>
      <w:r w:rsidR="00361EE3" w:rsidRPr="00FB080C">
        <w:rPr>
          <w:i/>
          <w:lang w:val="es-419"/>
        </w:rPr>
        <w:t xml:space="preserve"> </w:t>
      </w:r>
      <w:r w:rsidRPr="00FB080C">
        <w:rPr>
          <w:i/>
          <w:lang w:val="es-419"/>
        </w:rPr>
        <w:t>incumplido</w:t>
      </w:r>
      <w:r w:rsidR="00361EE3" w:rsidRPr="00FB080C">
        <w:rPr>
          <w:i/>
          <w:lang w:val="es-419"/>
        </w:rPr>
        <w:t xml:space="preserve"> </w:t>
      </w:r>
      <w:r w:rsidRPr="00FB080C">
        <w:rPr>
          <w:i/>
          <w:lang w:val="es-419"/>
        </w:rPr>
        <w:t>sus</w:t>
      </w:r>
      <w:r w:rsidR="00361EE3" w:rsidRPr="00FB080C">
        <w:rPr>
          <w:i/>
          <w:lang w:val="es-419"/>
        </w:rPr>
        <w:t xml:space="preserve"> </w:t>
      </w:r>
      <w:r w:rsidRPr="00FB080C">
        <w:rPr>
          <w:i/>
          <w:lang w:val="es-419"/>
        </w:rPr>
        <w:t>obligaciones</w:t>
      </w:r>
      <w:r w:rsidR="00361EE3" w:rsidRPr="00FB080C">
        <w:rPr>
          <w:i/>
          <w:lang w:val="es-419"/>
        </w:rPr>
        <w:t xml:space="preserve"> </w:t>
      </w:r>
      <w:r w:rsidRPr="00FB080C">
        <w:rPr>
          <w:i/>
          <w:lang w:val="es-419"/>
        </w:rPr>
        <w:t>respecto</w:t>
      </w:r>
      <w:r w:rsidR="00361EE3" w:rsidRPr="00FB080C">
        <w:rPr>
          <w:i/>
          <w:lang w:val="es-419"/>
        </w:rPr>
        <w:t xml:space="preserve"> </w:t>
      </w:r>
      <w:r w:rsidRPr="00FB080C">
        <w:rPr>
          <w:i/>
          <w:lang w:val="es-419"/>
        </w:rPr>
        <w:t>a</w:t>
      </w:r>
      <w:r w:rsidR="00361EE3" w:rsidRPr="00FB080C">
        <w:rPr>
          <w:i/>
          <w:lang w:val="es-419"/>
        </w:rPr>
        <w:t xml:space="preserve"> </w:t>
      </w:r>
      <w:r w:rsidRPr="00FB080C">
        <w:rPr>
          <w:i/>
          <w:lang w:val="es-419"/>
        </w:rPr>
        <w:t>la</w:t>
      </w:r>
      <w:r w:rsidR="00361EE3" w:rsidRPr="00FB080C">
        <w:rPr>
          <w:i/>
          <w:lang w:val="es-419"/>
        </w:rPr>
        <w:t xml:space="preserve"> </w:t>
      </w:r>
      <w:r w:rsidRPr="00FB080C">
        <w:rPr>
          <w:i/>
          <w:lang w:val="es-419"/>
        </w:rPr>
        <w:t>relación</w:t>
      </w:r>
      <w:r w:rsidR="00361EE3" w:rsidRPr="00FB080C">
        <w:rPr>
          <w:i/>
          <w:lang w:val="es-419"/>
        </w:rPr>
        <w:t xml:space="preserve"> </w:t>
      </w:r>
      <w:r w:rsidRPr="00FB080C">
        <w:rPr>
          <w:i/>
          <w:lang w:val="es-419"/>
        </w:rPr>
        <w:t>subyacente.</w:t>
      </w:r>
      <w:r w:rsidR="00361EE3" w:rsidRPr="00FB080C">
        <w:rPr>
          <w:i/>
          <w:lang w:val="es-419"/>
        </w:rPr>
        <w:t xml:space="preserve"> </w:t>
      </w:r>
      <w:r w:rsidRPr="00FB080C">
        <w:rPr>
          <w:i/>
          <w:lang w:val="es-419"/>
        </w:rPr>
        <w:t>Esta</w:t>
      </w:r>
      <w:r w:rsidR="00361EE3" w:rsidRPr="00FB080C">
        <w:rPr>
          <w:i/>
          <w:lang w:val="es-419"/>
        </w:rPr>
        <w:t xml:space="preserve"> </w:t>
      </w:r>
      <w:r w:rsidRPr="00FB080C">
        <w:rPr>
          <w:i/>
          <w:lang w:val="es-419"/>
        </w:rPr>
        <w:t>declaración</w:t>
      </w:r>
      <w:r w:rsidR="00361EE3" w:rsidRPr="00FB080C">
        <w:rPr>
          <w:i/>
          <w:lang w:val="es-419"/>
        </w:rPr>
        <w:t xml:space="preserve"> </w:t>
      </w:r>
      <w:r w:rsidRPr="00FB080C">
        <w:rPr>
          <w:i/>
          <w:lang w:val="es-419"/>
        </w:rPr>
        <w:t>puede</w:t>
      </w:r>
      <w:r w:rsidR="00361EE3" w:rsidRPr="00FB080C">
        <w:rPr>
          <w:i/>
          <w:lang w:val="es-419"/>
        </w:rPr>
        <w:t xml:space="preserve"> </w:t>
      </w:r>
      <w:r w:rsidRPr="00FB080C">
        <w:rPr>
          <w:i/>
          <w:lang w:val="es-419"/>
        </w:rPr>
        <w:t>formar</w:t>
      </w:r>
      <w:r w:rsidR="00361EE3" w:rsidRPr="00FB080C">
        <w:rPr>
          <w:i/>
          <w:lang w:val="es-419"/>
        </w:rPr>
        <w:t xml:space="preserve"> </w:t>
      </w:r>
      <w:r w:rsidRPr="00FB080C">
        <w:rPr>
          <w:i/>
          <w:lang w:val="es-419"/>
        </w:rPr>
        <w:t>parte</w:t>
      </w:r>
      <w:r w:rsidR="00361EE3" w:rsidRPr="00FB080C">
        <w:rPr>
          <w:i/>
          <w:lang w:val="es-419"/>
        </w:rPr>
        <w:t xml:space="preserve"> </w:t>
      </w:r>
      <w:r w:rsidRPr="00FB080C">
        <w:rPr>
          <w:i/>
          <w:lang w:val="es-419"/>
        </w:rPr>
        <w:t>del</w:t>
      </w:r>
      <w:r w:rsidR="00361EE3" w:rsidRPr="00FB080C">
        <w:rPr>
          <w:i/>
          <w:lang w:val="es-419"/>
        </w:rPr>
        <w:t xml:space="preserve"> </w:t>
      </w:r>
      <w:r w:rsidRPr="00FB080C">
        <w:rPr>
          <w:i/>
          <w:lang w:val="es-419"/>
        </w:rPr>
        <w:t>requerimiento</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constituir</w:t>
      </w:r>
      <w:r w:rsidR="00361EE3" w:rsidRPr="00FB080C">
        <w:rPr>
          <w:i/>
          <w:lang w:val="es-419"/>
        </w:rPr>
        <w:t xml:space="preserve"> </w:t>
      </w:r>
      <w:r w:rsidRPr="00FB080C">
        <w:rPr>
          <w:i/>
          <w:lang w:val="es-419"/>
        </w:rPr>
        <w:t>un</w:t>
      </w:r>
      <w:r w:rsidR="00361EE3" w:rsidRPr="00FB080C">
        <w:rPr>
          <w:i/>
          <w:lang w:val="es-419"/>
        </w:rPr>
        <w:t xml:space="preserve"> </w:t>
      </w:r>
      <w:r w:rsidRPr="00FB080C">
        <w:rPr>
          <w:i/>
          <w:lang w:val="es-419"/>
        </w:rPr>
        <w:t>documento</w:t>
      </w:r>
      <w:r w:rsidR="00361EE3" w:rsidRPr="00FB080C">
        <w:rPr>
          <w:i/>
          <w:lang w:val="es-419"/>
        </w:rPr>
        <w:t xml:space="preserve"> </w:t>
      </w:r>
      <w:r w:rsidRPr="00FB080C">
        <w:rPr>
          <w:i/>
          <w:lang w:val="es-419"/>
        </w:rPr>
        <w:t>independiente</w:t>
      </w:r>
      <w:r w:rsidR="00361EE3" w:rsidRPr="00FB080C">
        <w:rPr>
          <w:i/>
          <w:lang w:val="es-419"/>
        </w:rPr>
        <w:t xml:space="preserve"> </w:t>
      </w:r>
      <w:r w:rsidRPr="00FB080C">
        <w:rPr>
          <w:i/>
          <w:lang w:val="es-419"/>
        </w:rPr>
        <w:t>y</w:t>
      </w:r>
      <w:r w:rsidR="00361EE3" w:rsidRPr="00FB080C">
        <w:rPr>
          <w:i/>
          <w:lang w:val="es-419"/>
        </w:rPr>
        <w:t xml:space="preserve"> </w:t>
      </w:r>
      <w:r w:rsidRPr="00FB080C">
        <w:rPr>
          <w:i/>
          <w:lang w:val="es-419"/>
        </w:rPr>
        <w:t>firmado</w:t>
      </w:r>
      <w:r w:rsidR="00361EE3" w:rsidRPr="00FB080C">
        <w:rPr>
          <w:i/>
          <w:lang w:val="es-419"/>
        </w:rPr>
        <w:t xml:space="preserve"> </w:t>
      </w:r>
      <w:r w:rsidRPr="00FB080C">
        <w:rPr>
          <w:i/>
          <w:lang w:val="es-419"/>
        </w:rPr>
        <w:t>que</w:t>
      </w:r>
      <w:r w:rsidR="00361EE3" w:rsidRPr="00FB080C">
        <w:rPr>
          <w:i/>
          <w:lang w:val="es-419"/>
        </w:rPr>
        <w:t xml:space="preserve"> </w:t>
      </w:r>
      <w:r w:rsidRPr="00FB080C">
        <w:rPr>
          <w:i/>
          <w:lang w:val="es-419"/>
        </w:rPr>
        <w:t>acompañe</w:t>
      </w:r>
      <w:r w:rsidR="00361EE3" w:rsidRPr="00FB080C">
        <w:rPr>
          <w:i/>
          <w:lang w:val="es-419"/>
        </w:rPr>
        <w:t xml:space="preserve"> </w:t>
      </w:r>
      <w:r w:rsidRPr="00FB080C">
        <w:rPr>
          <w:i/>
          <w:lang w:val="es-419"/>
        </w:rPr>
        <w:t>o</w:t>
      </w:r>
      <w:r w:rsidR="00361EE3" w:rsidRPr="00FB080C">
        <w:rPr>
          <w:i/>
          <w:lang w:val="es-419"/>
        </w:rPr>
        <w:t xml:space="preserve"> </w:t>
      </w:r>
      <w:r w:rsidRPr="00FB080C">
        <w:rPr>
          <w:i/>
          <w:lang w:val="es-419"/>
        </w:rPr>
        <w:t>identifique</w:t>
      </w:r>
      <w:r w:rsidR="00361EE3" w:rsidRPr="00FB080C">
        <w:rPr>
          <w:i/>
          <w:lang w:val="es-419"/>
        </w:rPr>
        <w:t xml:space="preserve"> </w:t>
      </w:r>
      <w:r w:rsidRPr="00FB080C">
        <w:rPr>
          <w:i/>
          <w:lang w:val="es-419"/>
        </w:rPr>
        <w:t>el</w:t>
      </w:r>
      <w:r w:rsidR="00361EE3" w:rsidRPr="00FB080C">
        <w:rPr>
          <w:i/>
          <w:lang w:val="es-419"/>
        </w:rPr>
        <w:t xml:space="preserve"> </w:t>
      </w:r>
      <w:r w:rsidRPr="00FB080C">
        <w:rPr>
          <w:i/>
          <w:lang w:val="es-419"/>
        </w:rPr>
        <w:t>requerimiento.</w:t>
      </w:r>
    </w:p>
    <w:p w14:paraId="130B4A09" w14:textId="07D3FB24" w:rsidR="48190211" w:rsidRDefault="00E74842" w:rsidP="00BC0FDA">
      <w:pPr>
        <w:spacing w:before="800"/>
        <w:jc w:val="both"/>
        <w:rPr>
          <w:sz w:val="40"/>
          <w:szCs w:val="40"/>
          <w:lang w:val="es-419"/>
        </w:rPr>
      </w:pPr>
      <w:r w:rsidRPr="00FB080C">
        <w:rPr>
          <w:b/>
          <w:i/>
          <w:lang w:val="es-419"/>
        </w:rPr>
        <w:t>Nota</w:t>
      </w:r>
      <w:r w:rsidR="00361EE3" w:rsidRPr="00FB080C">
        <w:rPr>
          <w:b/>
          <w:i/>
          <w:lang w:val="es-419"/>
        </w:rPr>
        <w:t xml:space="preserve"> </w:t>
      </w:r>
      <w:r w:rsidR="001D1ECF" w:rsidRPr="00FB080C">
        <w:rPr>
          <w:b/>
          <w:i/>
          <w:lang w:val="es-419"/>
        </w:rPr>
        <w:t>2</w:t>
      </w:r>
      <w:r w:rsidRPr="00FB080C">
        <w:rPr>
          <w:b/>
          <w:i/>
          <w:lang w:val="es-419"/>
        </w:rPr>
        <w:t>:</w:t>
      </w:r>
      <w:r w:rsidR="00361EE3" w:rsidRPr="00FB080C">
        <w:rPr>
          <w:b/>
          <w:i/>
          <w:lang w:val="es-419"/>
        </w:rPr>
        <w:t xml:space="preserve"> </w:t>
      </w:r>
      <w:r w:rsidRPr="00FB080C">
        <w:rPr>
          <w:bCs/>
          <w:i/>
          <w:lang w:val="es-419"/>
        </w:rPr>
        <w:t>Todo</w:t>
      </w:r>
      <w:r w:rsidR="00361EE3" w:rsidRPr="00FB080C">
        <w:rPr>
          <w:bCs/>
          <w:i/>
          <w:lang w:val="es-419"/>
        </w:rPr>
        <w:t xml:space="preserve"> </w:t>
      </w:r>
      <w:r w:rsidRPr="00FB080C">
        <w:rPr>
          <w:bCs/>
          <w:i/>
          <w:lang w:val="es-419"/>
        </w:rPr>
        <w:t>el</w:t>
      </w:r>
      <w:r w:rsidR="00361EE3" w:rsidRPr="00FB080C">
        <w:rPr>
          <w:bCs/>
          <w:i/>
          <w:lang w:val="es-419"/>
        </w:rPr>
        <w:t xml:space="preserve"> </w:t>
      </w:r>
      <w:r w:rsidRPr="00FB080C">
        <w:rPr>
          <w:bCs/>
          <w:i/>
          <w:lang w:val="es-419"/>
        </w:rPr>
        <w:t>texto</w:t>
      </w:r>
      <w:r w:rsidR="00361EE3" w:rsidRPr="00FB080C">
        <w:rPr>
          <w:bCs/>
          <w:i/>
          <w:lang w:val="es-419"/>
        </w:rPr>
        <w:t xml:space="preserve"> </w:t>
      </w:r>
      <w:r w:rsidRPr="00FB080C">
        <w:rPr>
          <w:bCs/>
          <w:i/>
          <w:lang w:val="es-419"/>
        </w:rPr>
        <w:t>que</w:t>
      </w:r>
      <w:r w:rsidR="00361EE3" w:rsidRPr="00FB080C">
        <w:rPr>
          <w:bCs/>
          <w:i/>
          <w:lang w:val="es-419"/>
        </w:rPr>
        <w:t xml:space="preserve"> </w:t>
      </w:r>
      <w:r w:rsidRPr="00FB080C">
        <w:rPr>
          <w:bCs/>
          <w:i/>
          <w:lang w:val="es-419"/>
        </w:rPr>
        <w:t>aparece</w:t>
      </w:r>
      <w:r w:rsidR="00361EE3" w:rsidRPr="00FB080C">
        <w:rPr>
          <w:bCs/>
          <w:i/>
          <w:lang w:val="es-419"/>
        </w:rPr>
        <w:t xml:space="preserve"> </w:t>
      </w:r>
      <w:r w:rsidRPr="00FB080C">
        <w:rPr>
          <w:bCs/>
          <w:i/>
          <w:lang w:val="es-419"/>
        </w:rPr>
        <w:t>en</w:t>
      </w:r>
      <w:r w:rsidR="00361EE3" w:rsidRPr="00FB080C">
        <w:rPr>
          <w:bCs/>
          <w:i/>
          <w:lang w:val="es-419"/>
        </w:rPr>
        <w:t xml:space="preserve"> </w:t>
      </w:r>
      <w:r w:rsidRPr="00FB080C">
        <w:rPr>
          <w:bCs/>
          <w:i/>
          <w:lang w:val="es-419"/>
        </w:rPr>
        <w:t>letra</w:t>
      </w:r>
      <w:r w:rsidR="00361EE3" w:rsidRPr="00FB080C">
        <w:rPr>
          <w:bCs/>
          <w:i/>
          <w:lang w:val="es-419"/>
        </w:rPr>
        <w:t xml:space="preserve"> </w:t>
      </w:r>
      <w:r w:rsidRPr="00FB080C">
        <w:rPr>
          <w:bCs/>
          <w:i/>
          <w:lang w:val="es-419"/>
        </w:rPr>
        <w:t>cursiva</w:t>
      </w:r>
      <w:r w:rsidR="00361EE3" w:rsidRPr="00FB080C">
        <w:rPr>
          <w:bCs/>
          <w:i/>
          <w:lang w:val="es-419"/>
        </w:rPr>
        <w:t xml:space="preserve"> </w:t>
      </w:r>
      <w:r w:rsidRPr="00FB080C">
        <w:rPr>
          <w:bCs/>
          <w:i/>
          <w:lang w:val="es-419"/>
        </w:rPr>
        <w:t>(incluidas</w:t>
      </w:r>
      <w:r w:rsidR="00361EE3" w:rsidRPr="00FB080C">
        <w:rPr>
          <w:bCs/>
          <w:i/>
          <w:lang w:val="es-419"/>
        </w:rPr>
        <w:t xml:space="preserve"> </w:t>
      </w:r>
      <w:r w:rsidRPr="00FB080C">
        <w:rPr>
          <w:bCs/>
          <w:i/>
          <w:lang w:val="es-419"/>
        </w:rPr>
        <w:t>las</w:t>
      </w:r>
      <w:r w:rsidR="00361EE3" w:rsidRPr="00FB080C">
        <w:rPr>
          <w:bCs/>
          <w:i/>
          <w:lang w:val="es-419"/>
        </w:rPr>
        <w:t xml:space="preserve"> </w:t>
      </w:r>
      <w:r w:rsidRPr="00FB080C">
        <w:rPr>
          <w:bCs/>
          <w:i/>
          <w:lang w:val="es-419"/>
        </w:rPr>
        <w:t>notas</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pie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página)</w:t>
      </w:r>
      <w:r w:rsidR="00361EE3" w:rsidRPr="00FB080C">
        <w:rPr>
          <w:bCs/>
          <w:i/>
          <w:lang w:val="es-419"/>
        </w:rPr>
        <w:t xml:space="preserve"> </w:t>
      </w:r>
      <w:r w:rsidRPr="00FB080C">
        <w:rPr>
          <w:bCs/>
          <w:i/>
          <w:lang w:val="es-419"/>
        </w:rPr>
        <w:t>sirve</w:t>
      </w:r>
      <w:r w:rsidR="00361EE3" w:rsidRPr="00FB080C">
        <w:rPr>
          <w:bCs/>
          <w:i/>
          <w:lang w:val="es-419"/>
        </w:rPr>
        <w:t xml:space="preserve"> </w:t>
      </w:r>
      <w:r w:rsidRPr="00FB080C">
        <w:rPr>
          <w:bCs/>
          <w:i/>
          <w:lang w:val="es-419"/>
        </w:rPr>
        <w:t>de</w:t>
      </w:r>
      <w:r w:rsidR="00361EE3" w:rsidRPr="00FB080C">
        <w:rPr>
          <w:bCs/>
          <w:i/>
          <w:lang w:val="es-419"/>
        </w:rPr>
        <w:t xml:space="preserve"> </w:t>
      </w:r>
      <w:r w:rsidRPr="00FB080C">
        <w:rPr>
          <w:bCs/>
          <w:i/>
          <w:lang w:val="es-419"/>
        </w:rPr>
        <w:t>guía</w:t>
      </w:r>
      <w:r w:rsidR="00361EE3" w:rsidRPr="00FB080C">
        <w:rPr>
          <w:bCs/>
          <w:i/>
          <w:lang w:val="es-419"/>
        </w:rPr>
        <w:t xml:space="preserve"> </w:t>
      </w:r>
      <w:r w:rsidRPr="00FB080C">
        <w:rPr>
          <w:bCs/>
          <w:i/>
          <w:lang w:val="es-419"/>
        </w:rPr>
        <w:t>para</w:t>
      </w:r>
      <w:r w:rsidR="00361EE3" w:rsidRPr="00FB080C">
        <w:rPr>
          <w:bCs/>
          <w:i/>
          <w:lang w:val="es-419"/>
        </w:rPr>
        <w:t xml:space="preserve"> </w:t>
      </w:r>
      <w:r w:rsidRPr="00FB080C">
        <w:rPr>
          <w:bCs/>
          <w:i/>
          <w:lang w:val="es-419"/>
        </w:rPr>
        <w:t>preparar</w:t>
      </w:r>
      <w:r w:rsidR="00361EE3" w:rsidRPr="00FB080C">
        <w:rPr>
          <w:bCs/>
          <w:i/>
          <w:lang w:val="es-419"/>
        </w:rPr>
        <w:t xml:space="preserve"> </w:t>
      </w:r>
      <w:r w:rsidRPr="00FB080C">
        <w:rPr>
          <w:bCs/>
          <w:i/>
          <w:lang w:val="es-419"/>
        </w:rPr>
        <w:t>este</w:t>
      </w:r>
      <w:r w:rsidR="00361EE3" w:rsidRPr="00FB080C">
        <w:rPr>
          <w:bCs/>
          <w:i/>
          <w:lang w:val="es-419"/>
        </w:rPr>
        <w:t xml:space="preserve"> </w:t>
      </w:r>
      <w:r w:rsidRPr="00FB080C">
        <w:rPr>
          <w:bCs/>
          <w:i/>
          <w:lang w:val="es-419"/>
        </w:rPr>
        <w:t>formulario</w:t>
      </w:r>
      <w:r w:rsidR="00361EE3" w:rsidRPr="00FB080C">
        <w:rPr>
          <w:bCs/>
          <w:i/>
          <w:lang w:val="es-419"/>
        </w:rPr>
        <w:t xml:space="preserve"> </w:t>
      </w:r>
      <w:r w:rsidRPr="00FB080C">
        <w:rPr>
          <w:bCs/>
          <w:i/>
          <w:lang w:val="es-419"/>
        </w:rPr>
        <w:t>y</w:t>
      </w:r>
      <w:r w:rsidR="00361EE3" w:rsidRPr="00FB080C">
        <w:rPr>
          <w:bCs/>
          <w:i/>
          <w:lang w:val="es-419"/>
        </w:rPr>
        <w:t xml:space="preserve"> </w:t>
      </w:r>
      <w:r w:rsidRPr="00FB080C">
        <w:rPr>
          <w:bCs/>
          <w:i/>
          <w:lang w:val="es-419"/>
        </w:rPr>
        <w:t>deberá</w:t>
      </w:r>
      <w:r w:rsidR="00361EE3" w:rsidRPr="00FB080C">
        <w:rPr>
          <w:bCs/>
          <w:i/>
          <w:lang w:val="es-419"/>
        </w:rPr>
        <w:t xml:space="preserve"> </w:t>
      </w:r>
      <w:r w:rsidRPr="00FB080C">
        <w:rPr>
          <w:bCs/>
          <w:i/>
          <w:lang w:val="es-419"/>
        </w:rPr>
        <w:t>omitirse</w:t>
      </w:r>
      <w:r w:rsidR="00361EE3" w:rsidRPr="00FB080C">
        <w:rPr>
          <w:bCs/>
          <w:i/>
          <w:lang w:val="es-419"/>
        </w:rPr>
        <w:t xml:space="preserve"> </w:t>
      </w:r>
      <w:r w:rsidRPr="00FB080C">
        <w:rPr>
          <w:bCs/>
          <w:i/>
          <w:lang w:val="es-419"/>
        </w:rPr>
        <w:t>en</w:t>
      </w:r>
      <w:r w:rsidR="00361EE3" w:rsidRPr="00FB080C">
        <w:rPr>
          <w:bCs/>
          <w:i/>
          <w:lang w:val="es-419"/>
        </w:rPr>
        <w:t xml:space="preserve"> </w:t>
      </w:r>
      <w:r w:rsidRPr="00FB080C">
        <w:rPr>
          <w:bCs/>
          <w:i/>
          <w:lang w:val="es-419"/>
        </w:rPr>
        <w:t>la</w:t>
      </w:r>
      <w:r w:rsidR="00361EE3" w:rsidRPr="00FB080C">
        <w:rPr>
          <w:bCs/>
          <w:i/>
          <w:lang w:val="es-419"/>
        </w:rPr>
        <w:t xml:space="preserve"> </w:t>
      </w:r>
      <w:r w:rsidRPr="00FB080C">
        <w:rPr>
          <w:bCs/>
          <w:i/>
          <w:lang w:val="es-419"/>
        </w:rPr>
        <w:t>versión</w:t>
      </w:r>
      <w:r w:rsidR="00361EE3" w:rsidRPr="00FB080C">
        <w:rPr>
          <w:bCs/>
          <w:i/>
          <w:lang w:val="es-419"/>
        </w:rPr>
        <w:t xml:space="preserve"> </w:t>
      </w:r>
      <w:r w:rsidRPr="00FB080C">
        <w:rPr>
          <w:bCs/>
          <w:i/>
          <w:lang w:val="es-419"/>
        </w:rPr>
        <w:t>definit</w:t>
      </w:r>
    </w:p>
    <w:sectPr w:rsidR="48190211" w:rsidSect="007E34DA">
      <w:headerReference w:type="even" r:id="rId61"/>
      <w:headerReference w:type="default" r:id="rId62"/>
      <w:footnotePr>
        <w:numRestart w:val="eachSect"/>
      </w:footnotePr>
      <w:pgSz w:w="12240" w:h="15840" w:code="1"/>
      <w:pgMar w:top="1440" w:right="1440" w:bottom="1440" w:left="1440"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CB629" w14:textId="77777777" w:rsidR="000B645D" w:rsidRDefault="000B645D">
      <w:r>
        <w:separator/>
      </w:r>
    </w:p>
  </w:endnote>
  <w:endnote w:type="continuationSeparator" w:id="0">
    <w:p w14:paraId="7F44831C" w14:textId="77777777" w:rsidR="000B645D" w:rsidRDefault="000B645D">
      <w:r>
        <w:continuationSeparator/>
      </w:r>
    </w:p>
  </w:endnote>
  <w:endnote w:type="continuationNotice" w:id="1">
    <w:p w14:paraId="3DFA462B" w14:textId="77777777" w:rsidR="000B645D" w:rsidRDefault="000B6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E0002AE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Optima"/>
    <w:charset w:val="00"/>
    <w:family w:val="auto"/>
    <w:pitch w:val="variable"/>
    <w:sig w:usb0="80000067" w:usb1="00000000" w:usb2="00000000" w:usb3="00000000" w:csb0="00000001" w:csb1="00000000"/>
  </w:font>
  <w:font w:name="Helvetica Neue">
    <w:altName w:val="MV Boli"/>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Gothic"/>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umanst521 BT">
    <w:altName w:val="Arial"/>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9D10" w14:textId="77777777" w:rsidR="008C5153" w:rsidRPr="008F0EA6" w:rsidRDefault="008C5153" w:rsidP="00DC4FC9">
    <w:pPr>
      <w:pStyle w:val="Ttulo3"/>
      <w:rPr>
        <w:sz w:val="27"/>
        <w:szCs w:val="27"/>
        <w:lang w:val="es-419"/>
      </w:rPr>
    </w:pPr>
    <w:r w:rsidRPr="008F0EA6">
      <w:rPr>
        <w:lang w:val="es-419"/>
      </w:rPr>
      <w:t>GN-2349-15 / GN-2350-15 Para proyectos bajo el Nuevo Marco de Política Ambiental y Social -MPAS - Aprobados después de Noviembre 2021</w:t>
    </w:r>
  </w:p>
  <w:p w14:paraId="0DB02A75" w14:textId="77777777" w:rsidR="008C5153" w:rsidRPr="008F0EA6" w:rsidRDefault="008C5153" w:rsidP="00DC4FC9">
    <w:pPr>
      <w:pStyle w:val="Piedepgina"/>
      <w:rPr>
        <w:lang w:val="es-419"/>
      </w:rPr>
    </w:pPr>
  </w:p>
  <w:p w14:paraId="420A5819" w14:textId="77777777" w:rsidR="008C5153" w:rsidRPr="008F0EA6" w:rsidRDefault="008C5153">
    <w:pPr>
      <w:pStyle w:val="Piedepgina"/>
      <w:rPr>
        <w:lang w:val="es-4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65FF" w14:textId="77777777" w:rsidR="008C5153" w:rsidRDefault="008C515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8B3B" w14:textId="30F3C8A3" w:rsidR="008C5153" w:rsidRPr="00E70E87" w:rsidRDefault="008C5153" w:rsidP="00E70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C9E64" w14:textId="77777777" w:rsidR="000B645D" w:rsidRDefault="000B645D">
      <w:r>
        <w:separator/>
      </w:r>
    </w:p>
  </w:footnote>
  <w:footnote w:type="continuationSeparator" w:id="0">
    <w:p w14:paraId="44A0FFFB" w14:textId="77777777" w:rsidR="000B645D" w:rsidRDefault="000B645D">
      <w:r>
        <w:continuationSeparator/>
      </w:r>
    </w:p>
  </w:footnote>
  <w:footnote w:type="continuationNotice" w:id="1">
    <w:p w14:paraId="794DCEA2" w14:textId="77777777" w:rsidR="000B645D" w:rsidRDefault="000B645D"/>
  </w:footnote>
  <w:footnote w:id="2">
    <w:p w14:paraId="5BE1A429" w14:textId="4C3D3166" w:rsidR="008C5153" w:rsidRPr="00361EE3" w:rsidRDefault="008C5153" w:rsidP="00233213">
      <w:pPr>
        <w:ind w:left="142" w:hanging="142"/>
        <w:rPr>
          <w:sz w:val="20"/>
          <w:szCs w:val="20"/>
          <w:lang w:val="es-ES_tradnl" w:eastAsia="es-ES" w:bidi="es-ES"/>
        </w:rPr>
      </w:pPr>
      <w:r w:rsidRPr="00361EE3">
        <w:rPr>
          <w:rStyle w:val="Refdenotaalpie"/>
          <w:sz w:val="20"/>
          <w:szCs w:val="20"/>
        </w:rPr>
        <w:footnoteRef/>
      </w:r>
      <w:r>
        <w:rPr>
          <w:sz w:val="20"/>
          <w:szCs w:val="20"/>
          <w:lang w:val="es-ES"/>
        </w:rPr>
        <w:tab/>
      </w:r>
      <w:r w:rsidRPr="00361EE3">
        <w:rPr>
          <w:sz w:val="20"/>
          <w:szCs w:val="20"/>
          <w:lang w:val="es-ES" w:eastAsia="es-ES" w:bidi="es-ES"/>
        </w:rPr>
        <w:t>En tales casos el Banco debe encontrarse satisfecho con la funcionalidad de dicho sistema, según lo dispuesto en el párrafo 3.21 de las Políticas de Adquisiciones GN-2349-15.</w:t>
      </w:r>
      <w:r>
        <w:rPr>
          <w:sz w:val="20"/>
          <w:szCs w:val="20"/>
          <w:lang w:val="es-ES" w:eastAsia="es-ES" w:bidi="es-ES"/>
        </w:rPr>
        <w:t xml:space="preserve"> </w:t>
      </w:r>
      <w:r>
        <w:rPr>
          <w:sz w:val="20"/>
          <w:szCs w:val="20"/>
          <w:lang w:val="es-ES" w:eastAsia="es-ES" w:bidi="es-ES"/>
        </w:rPr>
        <w:tab/>
      </w:r>
    </w:p>
    <w:p w14:paraId="581290CA" w14:textId="2BCC68EA" w:rsidR="008C5153" w:rsidRPr="004A1BE5" w:rsidRDefault="008C5153">
      <w:pPr>
        <w:pStyle w:val="Textonotapie"/>
        <w:rPr>
          <w:lang w:val="es-ES"/>
        </w:rPr>
      </w:pPr>
    </w:p>
  </w:footnote>
  <w:footnote w:id="3">
    <w:p w14:paraId="4E5B9931" w14:textId="0E653FC3" w:rsidR="008C5153" w:rsidRPr="000560C5" w:rsidRDefault="008C5153" w:rsidP="003B2FE6">
      <w:pPr>
        <w:pStyle w:val="Textonotapie"/>
        <w:ind w:left="142" w:hanging="142"/>
        <w:rPr>
          <w:lang w:val="es-ES"/>
        </w:rPr>
      </w:pPr>
      <w:r w:rsidRPr="00664C62">
        <w:rPr>
          <w:rStyle w:val="Refdenotaalpie"/>
        </w:rPr>
        <w:footnoteRef/>
      </w:r>
      <w:r w:rsidRPr="000560C5">
        <w:rPr>
          <w:lang w:val="es-ES"/>
        </w:rPr>
        <w:tab/>
        <w:t xml:space="preserve">En el sitio </w:t>
      </w:r>
      <w:r w:rsidRPr="000560C5">
        <w:rPr>
          <w:i/>
          <w:iCs/>
          <w:lang w:val="es-ES"/>
        </w:rPr>
        <w:t>web</w:t>
      </w:r>
      <w:r w:rsidRPr="000560C5">
        <w:rPr>
          <w:lang w:val="es-ES"/>
        </w:rPr>
        <w:t xml:space="preserve"> del Banco (</w:t>
      </w:r>
      <w:hyperlink r:id="rId1" w:history="1">
        <w:r w:rsidRPr="008647C0">
          <w:rPr>
            <w:rStyle w:val="Hipervnculo"/>
            <w:lang w:val="es-ES_tradnl"/>
          </w:rPr>
          <w:t>https://www.iadb.org/es/quienes-somos/transparencia/sistema-de-sanciones</w:t>
        </w:r>
      </w:hyperlink>
      <w:r>
        <w:rPr>
          <w:lang w:val="es-ES_tradnl"/>
        </w:rPr>
        <w:t xml:space="preserve"> </w:t>
      </w:r>
      <w:r w:rsidRPr="000560C5">
        <w:rPr>
          <w:lang w:val="es-ES"/>
        </w:rPr>
        <w:t xml:space="preserve">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3A5B4A83" w14:textId="77777777" w:rsidR="008C5153" w:rsidRPr="00E1330F" w:rsidRDefault="008C5153" w:rsidP="00D950F1">
      <w:pPr>
        <w:pStyle w:val="Textonotapie"/>
        <w:jc w:val="both"/>
        <w:rPr>
          <w:lang w:val="es-ES"/>
        </w:rPr>
      </w:pPr>
      <w:r w:rsidRPr="00CA1ED3">
        <w:rPr>
          <w:rStyle w:val="Refdenotaalpie"/>
        </w:rPr>
        <w:footnoteRef/>
      </w:r>
      <w:r w:rsidRPr="00E1330F">
        <w:rPr>
          <w:lang w:val="es-ES"/>
        </w:rPr>
        <w:tab/>
        <w:t>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5">
    <w:p w14:paraId="59CFF275" w14:textId="77777777" w:rsidR="008C5153" w:rsidRPr="00342A06" w:rsidRDefault="008C5153" w:rsidP="00F05FE7">
      <w:pPr>
        <w:pStyle w:val="Textonotapie"/>
        <w:rPr>
          <w:lang w:val="es-ES_tradnl"/>
        </w:rPr>
      </w:pPr>
      <w:r>
        <w:rPr>
          <w:rStyle w:val="Refdenotaalpie"/>
        </w:rPr>
        <w:footnoteRef/>
      </w:r>
      <w:r w:rsidRPr="00342A06">
        <w:rPr>
          <w:lang w:val="es-ES_tradnl"/>
        </w:rPr>
        <w:t xml:space="preserve"> Marco de Política Ambiental y Social</w:t>
      </w:r>
      <w:r w:rsidRPr="00342A06">
        <w:rPr>
          <w:szCs w:val="18"/>
          <w:lang w:val="es-ES_tradnl"/>
        </w:rPr>
        <w:t xml:space="preserve"> GN-2965-23: https://www.iadb.org/es/mpas</w:t>
      </w:r>
    </w:p>
  </w:footnote>
  <w:footnote w:id="6">
    <w:p w14:paraId="49D06845" w14:textId="0C2584D8" w:rsidR="008C5153" w:rsidRPr="00210C5B" w:rsidRDefault="008C5153" w:rsidP="00736C60">
      <w:pPr>
        <w:pStyle w:val="Textonotapie"/>
        <w:tabs>
          <w:tab w:val="clear" w:pos="360"/>
        </w:tabs>
        <w:ind w:left="142" w:hanging="142"/>
        <w:jc w:val="both"/>
        <w:rPr>
          <w:lang w:val="es-ES_tradnl"/>
        </w:rPr>
      </w:pPr>
      <w:r w:rsidRPr="00210C5B">
        <w:rPr>
          <w:rStyle w:val="Refdenotaalpie"/>
        </w:rPr>
        <w:footnoteRef/>
      </w:r>
      <w:r>
        <w:rPr>
          <w:lang w:val="es-ES_tradnl"/>
        </w:rPr>
        <w:tab/>
      </w:r>
      <w:r w:rsidRPr="002E7EF8">
        <w:rPr>
          <w:lang w:val="es-419"/>
        </w:rPr>
        <w:t>Por control generalmente se e</w:t>
      </w:r>
      <w:r w:rsidRPr="002E7EF8">
        <w:rPr>
          <w:lang w:val="es-CO"/>
        </w:rPr>
        <w:t xml:space="preserve">ntenderá la habilidad de dirigir, o ser la causa de la dirección de las políticas o de la operación de otra entidad. </w:t>
      </w:r>
      <w:r w:rsidRPr="002E7EF8">
        <w:rPr>
          <w:lang w:val="es-419"/>
        </w:rPr>
        <w:t>El control puede ser económico u operacional.</w:t>
      </w:r>
      <w:r w:rsidRPr="002E7EF8">
        <w:rPr>
          <w:lang w:val="es-CO"/>
        </w:rPr>
        <w:t xml:space="preserve"> El control se determinará en el contexto de cada caso particular</w:t>
      </w:r>
      <w:r>
        <w:rPr>
          <w:lang w:val="es-CO"/>
        </w:rPr>
        <w:t xml:space="preserve">. </w:t>
      </w:r>
      <w:r w:rsidRPr="00BC5619">
        <w:rPr>
          <w:lang w:val="es-CO"/>
        </w:rPr>
        <w:t>.</w:t>
      </w:r>
    </w:p>
  </w:footnote>
  <w:footnote w:id="7">
    <w:p w14:paraId="5B3CF23C" w14:textId="496BCCBD" w:rsidR="008C5153" w:rsidRPr="00CE4FCC" w:rsidRDefault="008C5153" w:rsidP="00736C60">
      <w:pPr>
        <w:pStyle w:val="Textonotapie"/>
        <w:tabs>
          <w:tab w:val="clear" w:pos="360"/>
        </w:tabs>
        <w:ind w:left="142" w:hanging="142"/>
        <w:jc w:val="both"/>
        <w:rPr>
          <w:lang w:val="es-ES"/>
        </w:rPr>
      </w:pPr>
      <w:r w:rsidRPr="00CE4FCC">
        <w:rPr>
          <w:rStyle w:val="Refdenotaalpie"/>
        </w:rPr>
        <w:footnoteRef/>
      </w:r>
      <w:r>
        <w:rPr>
          <w:lang w:val="es-ES"/>
        </w:rPr>
        <w:tab/>
      </w:r>
      <w:r w:rsidRPr="00CE4FCC">
        <w:rPr>
          <w:lang w:val="es-ES_tradnl"/>
        </w:rPr>
        <w:t xml:space="preserve">Por </w:t>
      </w:r>
      <w:r w:rsidRPr="00CE4FCC">
        <w:rPr>
          <w:lang w:val="es-CO"/>
        </w:rPr>
        <w:t>relación estrecha se deberá entender que abarca hasta el cuarto grado de consanguinidad o por adopción, o hasta el segundo grado de unión por matrimonio o unión de pareja de hecho (afinidad).</w:t>
      </w:r>
    </w:p>
  </w:footnote>
  <w:footnote w:id="8">
    <w:p w14:paraId="265F8F3C" w14:textId="3F804D1F" w:rsidR="008C5153" w:rsidRPr="00342A06" w:rsidRDefault="008C5153" w:rsidP="00080E2E">
      <w:pPr>
        <w:pStyle w:val="Textonotapie"/>
        <w:rPr>
          <w:lang w:val="es-ES_tradnl"/>
        </w:rPr>
      </w:pPr>
      <w:r>
        <w:rPr>
          <w:rStyle w:val="Refdenotaalpie"/>
        </w:rPr>
        <w:footnoteRef/>
      </w:r>
      <w:r w:rsidRPr="00342A06">
        <w:rPr>
          <w:lang w:val="es-ES_tradnl"/>
        </w:rPr>
        <w:t xml:space="preserve"> Marco de Política Ambiental y Social</w:t>
      </w:r>
      <w:r w:rsidRPr="00342A06">
        <w:rPr>
          <w:szCs w:val="18"/>
          <w:lang w:val="es-ES_tradnl"/>
        </w:rPr>
        <w:t xml:space="preserve"> GN-2965-23: </w:t>
      </w:r>
      <w:r w:rsidRPr="00194FB8">
        <w:rPr>
          <w:szCs w:val="18"/>
          <w:lang w:val="es-ES_tradnl"/>
        </w:rPr>
        <w:t>https://www.iadb.org/document.cfm?id=665902</w:t>
      </w:r>
    </w:p>
    <w:p w14:paraId="646FBB65" w14:textId="3B06B62E" w:rsidR="008C5153" w:rsidRPr="00342A06" w:rsidRDefault="008C5153" w:rsidP="00322E9A">
      <w:pPr>
        <w:pStyle w:val="Textonotapie"/>
        <w:rPr>
          <w:lang w:val="es-ES_tradnl"/>
        </w:rPr>
      </w:pPr>
    </w:p>
  </w:footnote>
  <w:footnote w:id="9">
    <w:p w14:paraId="5DCF2F57" w14:textId="50D59EF1" w:rsidR="008C5153" w:rsidRPr="00342A06" w:rsidRDefault="008C5153" w:rsidP="003B74EA">
      <w:pPr>
        <w:pStyle w:val="Textonotapie"/>
        <w:rPr>
          <w:lang w:val="es-ES_tradnl"/>
        </w:rPr>
      </w:pPr>
      <w:r>
        <w:rPr>
          <w:rStyle w:val="Refdenotaalpie"/>
        </w:rPr>
        <w:footnoteRef/>
      </w:r>
      <w:r w:rsidRPr="00342A06">
        <w:rPr>
          <w:lang w:val="es-ES_tradnl"/>
        </w:rPr>
        <w:t xml:space="preserve"> </w:t>
      </w:r>
      <w:r w:rsidRPr="00F46341">
        <w:rPr>
          <w:szCs w:val="18"/>
          <w:lang w:val="es-ES_tradnl"/>
        </w:rPr>
        <w:t>Marco de Política Ambiental y Social GN-2965-23: https://www.iadb.org/document.cfm?id=665902</w:t>
      </w:r>
    </w:p>
  </w:footnote>
  <w:footnote w:id="10">
    <w:p w14:paraId="32017D0B" w14:textId="068C8AC7" w:rsidR="008C5153" w:rsidRPr="00F478F8" w:rsidRDefault="008C5153" w:rsidP="00115936">
      <w:pPr>
        <w:pStyle w:val="Textonotapie"/>
        <w:tabs>
          <w:tab w:val="clear" w:pos="360"/>
          <w:tab w:val="left" w:pos="284"/>
        </w:tabs>
        <w:ind w:left="142" w:hanging="142"/>
        <w:rPr>
          <w:lang w:val="es-ES"/>
        </w:rPr>
      </w:pPr>
      <w:r w:rsidRPr="00115936">
        <w:rPr>
          <w:rStyle w:val="Refdenotaalpie"/>
        </w:rPr>
        <w:footnoteRef/>
      </w:r>
      <w:r>
        <w:rPr>
          <w:lang w:val="es-ES"/>
        </w:rPr>
        <w:tab/>
      </w:r>
      <w:r w:rsidRPr="00115936">
        <w:rPr>
          <w:lang w:val="es-ES"/>
        </w:rPr>
        <w:t>Si</w:t>
      </w:r>
      <w:r>
        <w:rPr>
          <w:lang w:val="es-ES"/>
        </w:rPr>
        <w:t xml:space="preserve"> </w:t>
      </w:r>
      <w:r w:rsidRPr="002607A6">
        <w:rPr>
          <w:lang w:val="es-ES"/>
        </w:rPr>
        <w:t>corresponde.</w:t>
      </w:r>
    </w:p>
  </w:footnote>
  <w:footnote w:id="11">
    <w:p w14:paraId="5D91D6AE" w14:textId="166614EF" w:rsidR="008C5153" w:rsidRPr="00F661C9" w:rsidRDefault="008C5153" w:rsidP="00D950F1">
      <w:pPr>
        <w:pStyle w:val="Textonotapie"/>
        <w:ind w:left="284" w:hanging="284"/>
        <w:rPr>
          <w:rFonts w:ascii="Calibri" w:hAnsi="Calibri"/>
          <w:lang w:val="es-ES"/>
        </w:rPr>
      </w:pPr>
      <w:r w:rsidRPr="002E1828">
        <w:rPr>
          <w:rStyle w:val="Refdenotaalpie"/>
          <w:rFonts w:ascii="Calibri" w:hAnsi="Calibri"/>
        </w:rPr>
        <w:footnoteRef/>
      </w:r>
      <w:r w:rsidRPr="00F661C9">
        <w:rPr>
          <w:lang w:val="es-ES"/>
        </w:rPr>
        <w:tab/>
        <w:t xml:space="preserve">En el sitio </w:t>
      </w:r>
      <w:r w:rsidRPr="00F661C9">
        <w:rPr>
          <w:i/>
          <w:iCs/>
          <w:lang w:val="es-ES"/>
        </w:rPr>
        <w:t>web</w:t>
      </w:r>
      <w:r w:rsidRPr="00F661C9">
        <w:rPr>
          <w:lang w:val="es-ES"/>
        </w:rPr>
        <w:t xml:space="preserve"> del Banco (</w:t>
      </w:r>
      <w:r w:rsidRPr="00B35C96">
        <w:rPr>
          <w:lang w:val="es-ES"/>
        </w:rPr>
        <w:t>(</w:t>
      </w:r>
      <w:hyperlink r:id="rId2" w:history="1">
        <w:r w:rsidRPr="00B35C96">
          <w:rPr>
            <w:rStyle w:val="Hipervnculo"/>
            <w:lang w:val="es-ES_tradnl"/>
          </w:rPr>
          <w:t>https://www.iadb.org/es/quienes-somos/transparencia/sistema-de-sanciones</w:t>
        </w:r>
      </w:hyperlink>
      <w:r w:rsidRPr="008647C0">
        <w:rPr>
          <w:lang w:val="es-ES_tradnl"/>
        </w:rPr>
        <w:t xml:space="preserve"> </w:t>
      </w:r>
      <w:r w:rsidRPr="00F661C9">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12">
    <w:p w14:paraId="016E88A8" w14:textId="77777777" w:rsidR="008C5153" w:rsidRPr="00F458AA" w:rsidRDefault="008C5153" w:rsidP="00DF0391">
      <w:pPr>
        <w:pStyle w:val="Textonotapie"/>
        <w:tabs>
          <w:tab w:val="clear" w:pos="360"/>
        </w:tabs>
        <w:ind w:left="142" w:hanging="142"/>
        <w:jc w:val="both"/>
        <w:rPr>
          <w:lang w:val="es-ES"/>
        </w:rPr>
      </w:pPr>
      <w:r w:rsidRPr="00F458AA">
        <w:rPr>
          <w:rStyle w:val="Refdenotaalpie"/>
        </w:rPr>
        <w:footnoteRef/>
      </w:r>
      <w:r w:rsidRPr="00F458AA">
        <w:rPr>
          <w:lang w:val="es-ES"/>
        </w:rPr>
        <w:tab/>
      </w:r>
      <w:r w:rsidRPr="00F209C0">
        <w:rPr>
          <w:sz w:val="16"/>
          <w:szCs w:val="16"/>
          <w:lang w:val="es-ES"/>
        </w:rPr>
        <w:t>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r w:rsidRPr="00F458AA">
        <w:rPr>
          <w:lang w:val="es-ES"/>
        </w:rPr>
        <w:t>.</w:t>
      </w:r>
    </w:p>
  </w:footnote>
  <w:footnote w:id="13">
    <w:p w14:paraId="6841A466" w14:textId="1BE2B66F" w:rsidR="008C5153" w:rsidRPr="00FB1961" w:rsidRDefault="008C5153" w:rsidP="0096780D">
      <w:pPr>
        <w:pStyle w:val="Textonotapie"/>
        <w:rPr>
          <w:lang w:val="es-ES_tradnl"/>
        </w:rPr>
      </w:pPr>
      <w:r>
        <w:rPr>
          <w:rStyle w:val="Refdenotaalpie"/>
        </w:rPr>
        <w:footnoteRef/>
      </w:r>
      <w:r w:rsidRPr="00FB1961">
        <w:rPr>
          <w:lang w:val="es-ES_tradnl"/>
        </w:rPr>
        <w:t xml:space="preserve"> Marco de Política Ambiental y Social</w:t>
      </w:r>
      <w:r w:rsidRPr="00FB1961">
        <w:rPr>
          <w:szCs w:val="18"/>
          <w:lang w:val="es-ES_tradnl"/>
        </w:rPr>
        <w:t xml:space="preserve"> GN-2965-23: </w:t>
      </w:r>
      <w:hyperlink r:id="rId3" w:history="1">
        <w:r w:rsidRPr="008647C0">
          <w:rPr>
            <w:rStyle w:val="Hipervnculo"/>
            <w:lang w:val="es-ES_tradnl"/>
          </w:rPr>
          <w:t>https://www.iadb.org/document.cfm?id=665902</w:t>
        </w:r>
      </w:hyperlink>
    </w:p>
  </w:footnote>
  <w:footnote w:id="14">
    <w:p w14:paraId="4B340D5F" w14:textId="1E9F8010" w:rsidR="008C5153" w:rsidRPr="009512D4" w:rsidRDefault="008C5153" w:rsidP="00221695">
      <w:pPr>
        <w:pStyle w:val="Textonotapie"/>
        <w:tabs>
          <w:tab w:val="clear" w:pos="360"/>
        </w:tabs>
        <w:ind w:left="142" w:hanging="142"/>
        <w:jc w:val="both"/>
        <w:rPr>
          <w:lang w:val="es-ES"/>
        </w:rPr>
      </w:pPr>
      <w:r w:rsidRPr="009512D4">
        <w:rPr>
          <w:rStyle w:val="Refdenotaalpie"/>
        </w:rPr>
        <w:footnoteRef/>
      </w:r>
      <w:r w:rsidRPr="009512D4">
        <w:rPr>
          <w:lang w:val="es-ES"/>
        </w:rPr>
        <w:t xml:space="preserve"> </w:t>
      </w:r>
      <w:r w:rsidRPr="009512D4">
        <w:rPr>
          <w:lang w:val="es-ES"/>
        </w:rPr>
        <w:tab/>
        <w:t xml:space="preserve">El Garante (banco) debe indicar el monto equivalente al porcentaje del Precio del Contrato especificado </w:t>
      </w:r>
      <w:r w:rsidRPr="009512D4">
        <w:rPr>
          <w:b/>
          <w:bCs/>
          <w:lang w:val="es-ES"/>
        </w:rPr>
        <w:t>en las CEC</w:t>
      </w:r>
      <w:r w:rsidRPr="009512D4">
        <w:rPr>
          <w:lang w:val="es-ES"/>
        </w:rPr>
        <w:t>, expresado en la(s) moneda(s) del Contrato, o en una moneda de libre convertibilidad aceptable para el Contratante.</w:t>
      </w:r>
    </w:p>
  </w:footnote>
  <w:footnote w:id="15">
    <w:p w14:paraId="26F1C77C" w14:textId="77777777" w:rsidR="008C5153" w:rsidRPr="009512D4" w:rsidRDefault="008C5153" w:rsidP="00073856">
      <w:pPr>
        <w:pStyle w:val="Textonotapie"/>
        <w:ind w:left="0" w:firstLine="0"/>
        <w:rPr>
          <w:lang w:val="es-ES"/>
        </w:rPr>
      </w:pPr>
    </w:p>
  </w:footnote>
  <w:footnote w:id="16">
    <w:p w14:paraId="247EAEF3" w14:textId="48A64694" w:rsidR="008C5153" w:rsidRPr="009512D4" w:rsidRDefault="008C5153" w:rsidP="00221695">
      <w:pPr>
        <w:pStyle w:val="Textonotapie"/>
        <w:ind w:left="142" w:hanging="142"/>
        <w:jc w:val="both"/>
        <w:rPr>
          <w:lang w:val="es-ES"/>
        </w:rPr>
      </w:pPr>
      <w:r w:rsidRPr="009512D4">
        <w:rPr>
          <w:rStyle w:val="Refdenotaalpie"/>
        </w:rPr>
        <w:footnoteRef/>
      </w:r>
      <w:r w:rsidRPr="009512D4">
        <w:rPr>
          <w:lang w:val="es-ES"/>
        </w:rPr>
        <w:tab/>
        <w:t>Consigne una fecha 28 días posteriores a la fecha prevista para la finalización</w:t>
      </w:r>
      <w:r w:rsidRPr="009512D4">
        <w:rPr>
          <w:sz w:val="24"/>
          <w:lang w:val="es-ES"/>
        </w:rPr>
        <w:t>,</w:t>
      </w:r>
      <w:r w:rsidRPr="009512D4">
        <w:rPr>
          <w:lang w:val="es-ES"/>
        </w:rP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del Beneficiario de dicha extensión, la que será presentada al Garante antes de que expire la Garantía”.</w:t>
      </w:r>
    </w:p>
  </w:footnote>
  <w:footnote w:id="17">
    <w:p w14:paraId="49FD2BA0" w14:textId="503ABAAD" w:rsidR="008C5153" w:rsidRPr="00E8512C" w:rsidRDefault="008C5153" w:rsidP="00073856">
      <w:pPr>
        <w:pStyle w:val="Textonotapie"/>
        <w:tabs>
          <w:tab w:val="clear" w:pos="360"/>
        </w:tabs>
        <w:ind w:left="142" w:hanging="142"/>
        <w:jc w:val="both"/>
        <w:rPr>
          <w:lang w:val="es-ES"/>
        </w:rPr>
      </w:pPr>
      <w:r w:rsidRPr="00CC7C18">
        <w:rPr>
          <w:rStyle w:val="Refdenotaalpie"/>
          <w:lang w:val="es-ES"/>
        </w:rPr>
        <w:t>1</w:t>
      </w:r>
      <w:r w:rsidRPr="00CC7C18">
        <w:rPr>
          <w:lang w:val="es-ES"/>
        </w:rPr>
        <w:tab/>
        <w:t xml:space="preserve">El Garante deberá especificar una suma que represente el monto del pago </w:t>
      </w:r>
      <w:r w:rsidRPr="00CC7C18">
        <w:rPr>
          <w:szCs w:val="24"/>
          <w:lang w:val="es-419"/>
        </w:rPr>
        <w:t>anticipado</w:t>
      </w:r>
      <w:r w:rsidRPr="00CC7C18">
        <w:rPr>
          <w:lang w:val="es-ES"/>
        </w:rPr>
        <w:t xml:space="preserve"> que esté denominada ya sea en la(s) moneda(s) del anticipo que se indica(n) en el Contrato o en una moneda de libre convertibilidad aceptable al Comprador.</w:t>
      </w:r>
    </w:p>
  </w:footnote>
  <w:footnote w:id="18">
    <w:p w14:paraId="4830F172" w14:textId="03FB4DD0" w:rsidR="008C5153" w:rsidRPr="00E8512C" w:rsidRDefault="008C5153" w:rsidP="00E8512C">
      <w:pPr>
        <w:pStyle w:val="Textonotapie"/>
        <w:tabs>
          <w:tab w:val="clear" w:pos="360"/>
        </w:tabs>
        <w:ind w:left="284" w:hanging="284"/>
        <w:jc w:val="both"/>
        <w:rPr>
          <w:lang w:val="es-ES"/>
        </w:rPr>
      </w:pPr>
      <w:r w:rsidRPr="00CC7C18">
        <w:rPr>
          <w:rStyle w:val="Refdenotaalpie"/>
        </w:rPr>
        <w:footnoteRef/>
      </w:r>
      <w:r w:rsidRPr="00CC7C18">
        <w:rPr>
          <w:lang w:val="es-ES"/>
        </w:rPr>
        <w:tab/>
        <w:t>Consigne una fecha 28 días posteriores a la fecha prevista para la finalización</w:t>
      </w:r>
      <w:r w:rsidRPr="00CC7C18">
        <w:rPr>
          <w:sz w:val="24"/>
          <w:lang w:val="es-ES"/>
        </w:rPr>
        <w:t>,</w:t>
      </w:r>
      <w:r w:rsidRPr="00CC7C18">
        <w:rPr>
          <w:lang w:val="es-ES"/>
        </w:rP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w:t>
      </w:r>
      <w:r w:rsidRPr="00CC7C18">
        <w:rPr>
          <w:i/>
          <w:iCs/>
          <w:lang w:val="es-ES"/>
        </w:rPr>
        <w:t>[seis meses] [un año],</w:t>
      </w:r>
      <w:r w:rsidRPr="00CC7C18">
        <w:rPr>
          <w:lang w:val="es-ES"/>
        </w:rPr>
        <w:t xml:space="preserve"> en respuesta a una solicitud por escrito del Beneficiario de dicha extensión, la que será presentada al Garante antes de que expire la Garantía”.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32F0" w14:textId="0A71E1B2" w:rsidR="008C5153" w:rsidRDefault="008C5153">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Sección1 - Instrucciones a los Oferentes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4032" w14:textId="77777777" w:rsidR="008C5153" w:rsidRDefault="008C5153">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300399"/>
      <w:docPartObj>
        <w:docPartGallery w:val="Page Numbers (Top of Page)"/>
        <w:docPartUnique/>
      </w:docPartObj>
    </w:sdtPr>
    <w:sdtEndPr/>
    <w:sdtContent>
      <w:p w14:paraId="7C8B567B" w14:textId="6AC62E7F" w:rsidR="008C5153" w:rsidRPr="00BF5E32" w:rsidRDefault="008C5153" w:rsidP="00BF5E32">
        <w:pPr>
          <w:pStyle w:val="Encabezado"/>
          <w:tabs>
            <w:tab w:val="clear" w:pos="9000"/>
            <w:tab w:val="right" w:pos="9475"/>
          </w:tabs>
          <w:rPr>
            <w:lang w:val="es-ES"/>
          </w:rPr>
        </w:pPr>
        <w:r w:rsidRPr="00822781">
          <w:rPr>
            <w:rStyle w:val="Nmerodepgina"/>
            <w:rFonts w:cs="Arial"/>
            <w:lang w:val="es-AR"/>
          </w:rPr>
          <w:t>Sección</w:t>
        </w:r>
        <w:r>
          <w:rPr>
            <w:rStyle w:val="Nmerodepgina"/>
            <w:rFonts w:cs="Arial"/>
            <w:lang w:val="es-AR"/>
          </w:rPr>
          <w:t xml:space="preserve"> </w:t>
        </w:r>
        <w:r w:rsidRPr="00822781">
          <w:rPr>
            <w:rStyle w:val="Nmerodepgina"/>
            <w:rFonts w:cs="Arial"/>
            <w:lang w:val="es-AR"/>
          </w:rPr>
          <w:t>III</w:t>
        </w:r>
        <w:r>
          <w:rPr>
            <w:rStyle w:val="Nmerodepgina"/>
            <w:rFonts w:cs="Arial"/>
            <w:lang w:val="es-AR"/>
          </w:rPr>
          <w:t>. Criterios de Evaluación y Calificación</w:t>
        </w:r>
        <w:r>
          <w:rPr>
            <w:rFonts w:ascii="Times New Roman" w:hAnsi="Times New Roman"/>
            <w:lang w:val="es-ES"/>
          </w:rPr>
          <w:tab/>
        </w:r>
        <w:r w:rsidRPr="00BF5E32">
          <w:rPr>
            <w:rFonts w:ascii="Times New Roman" w:hAnsi="Times New Roman"/>
          </w:rPr>
          <w:fldChar w:fldCharType="begin"/>
        </w:r>
        <w:r w:rsidRPr="00BF5E32">
          <w:rPr>
            <w:rFonts w:ascii="Times New Roman" w:hAnsi="Times New Roman"/>
            <w:lang w:val="es-ES"/>
          </w:rPr>
          <w:instrText>PAGE   \* MERGEFORMAT</w:instrText>
        </w:r>
        <w:r w:rsidRPr="00BF5E32">
          <w:rPr>
            <w:rFonts w:ascii="Times New Roman" w:hAnsi="Times New Roman"/>
          </w:rPr>
          <w:fldChar w:fldCharType="separate"/>
        </w:r>
        <w:r w:rsidR="00F60022">
          <w:rPr>
            <w:rFonts w:ascii="Times New Roman" w:hAnsi="Times New Roman"/>
            <w:noProof/>
            <w:lang w:val="es-ES"/>
          </w:rPr>
          <w:t>53</w:t>
        </w:r>
        <w:r w:rsidRPr="00BF5E32">
          <w:rPr>
            <w:rFonts w:ascii="Times New Roman" w:hAnsi="Times New Roman"/>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E0E9" w14:textId="77777777" w:rsidR="008C5153" w:rsidRDefault="008C5153">
    <w:pPr>
      <w:pStyle w:val="Encabezado"/>
      <w:pBdr>
        <w:bottom w:val="single" w:sz="4" w:space="2" w:color="000000"/>
      </w:pBdr>
      <w:ind w:right="-18"/>
    </w:pPr>
    <w:r>
      <w:rPr>
        <w:rStyle w:val="Nmerodepgina"/>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38</w:t>
    </w:r>
    <w:r>
      <w:rPr>
        <w:rStyle w:val="Nmerodepgina"/>
      </w:rPr>
      <w:fldChar w:fldCharType="end"/>
    </w:r>
    <w:r>
      <w:tab/>
      <w:t>Section IV. Bidding Forms</w:t>
    </w:r>
    <w:r>
      <w:rPr>
        <w:rStyle w:val="Nmerodepgina"/>
      </w:rPr>
      <w:t xml:space="preserve"> </w:t>
    </w:r>
  </w:p>
  <w:p w14:paraId="29EC18F2" w14:textId="77777777" w:rsidR="008C5153" w:rsidRDefault="008C5153">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0B12" w14:textId="77777777" w:rsidR="008C5153" w:rsidRPr="005341C3" w:rsidRDefault="008C5153" w:rsidP="005341C3">
    <w:pPr>
      <w:pStyle w:val="Encabezado"/>
      <w:tabs>
        <w:tab w:val="left" w:pos="8789"/>
      </w:tabs>
      <w:rPr>
        <w:rFonts w:ascii="Times New Roman" w:hAnsi="Times New Roman"/>
        <w:lang w:val="es-ES_tradnl"/>
      </w:rPr>
    </w:pPr>
    <w:r w:rsidRPr="005341C3">
      <w:rPr>
        <w:rFonts w:ascii="Times New Roman" w:hAnsi="Times New Roman"/>
        <w:lang w:val="es-ES_tradnl"/>
      </w:rPr>
      <w:t>Sección IV. Países Elegibles</w:t>
    </w:r>
    <w:r w:rsidRPr="005341C3">
      <w:rPr>
        <w:rFonts w:ascii="Times New Roman" w:hAnsi="Times New Roman"/>
        <w:lang w:val="es-ES_tradnl"/>
      </w:rPr>
      <w:tab/>
    </w:r>
    <w:r w:rsidRPr="005341C3">
      <w:rPr>
        <w:rFonts w:ascii="Times New Roman" w:hAnsi="Times New Roman"/>
        <w:lang w:val="es-ES_tradnl"/>
      </w:rPr>
      <w:fldChar w:fldCharType="begin"/>
    </w:r>
    <w:r w:rsidRPr="005341C3">
      <w:rPr>
        <w:rFonts w:ascii="Times New Roman" w:hAnsi="Times New Roman"/>
        <w:lang w:val="es-ES_tradnl"/>
      </w:rPr>
      <w:instrText>PAGE   \* MERGEFORMAT</w:instrText>
    </w:r>
    <w:r w:rsidRPr="005341C3">
      <w:rPr>
        <w:rFonts w:ascii="Times New Roman" w:hAnsi="Times New Roman"/>
        <w:lang w:val="es-ES_tradnl"/>
      </w:rPr>
      <w:fldChar w:fldCharType="separate"/>
    </w:r>
    <w:r w:rsidR="008C7B65">
      <w:rPr>
        <w:rFonts w:ascii="Times New Roman" w:hAnsi="Times New Roman"/>
        <w:noProof/>
        <w:lang w:val="es-ES_tradnl"/>
      </w:rPr>
      <w:t>59</w:t>
    </w:r>
    <w:r w:rsidRPr="005341C3">
      <w:rPr>
        <w:rFonts w:ascii="Times New Roman" w:hAnsi="Times New Roman"/>
        <w:lang w:val="es-ES_tradnl"/>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A6D1B" w14:textId="77777777" w:rsidR="008C5153" w:rsidRPr="005341C3" w:rsidRDefault="008C5153" w:rsidP="00641579">
    <w:pPr>
      <w:pStyle w:val="Encabezado"/>
      <w:tabs>
        <w:tab w:val="left" w:pos="8789"/>
      </w:tabs>
      <w:rPr>
        <w:rFonts w:ascii="Times New Roman" w:hAnsi="Times New Roman"/>
        <w:lang w:val="es-ES_tradnl"/>
      </w:rPr>
    </w:pPr>
    <w:r w:rsidRPr="005341C3">
      <w:rPr>
        <w:rFonts w:ascii="Times New Roman" w:hAnsi="Times New Roman"/>
        <w:lang w:val="es-ES_tradnl"/>
      </w:rPr>
      <w:t>Sección IV. Países Elegibles</w:t>
    </w:r>
    <w:r w:rsidRPr="005341C3">
      <w:rPr>
        <w:rFonts w:ascii="Times New Roman" w:hAnsi="Times New Roman"/>
        <w:lang w:val="es-ES_tradnl"/>
      </w:rPr>
      <w:tab/>
    </w:r>
    <w:r w:rsidRPr="005341C3">
      <w:rPr>
        <w:rFonts w:ascii="Times New Roman" w:hAnsi="Times New Roman"/>
        <w:lang w:val="es-ES_tradnl"/>
      </w:rPr>
      <w:fldChar w:fldCharType="begin"/>
    </w:r>
    <w:r w:rsidRPr="005341C3">
      <w:rPr>
        <w:rFonts w:ascii="Times New Roman" w:hAnsi="Times New Roman"/>
        <w:lang w:val="es-ES_tradnl"/>
      </w:rPr>
      <w:instrText>PAGE   \* MERGEFORMAT</w:instrText>
    </w:r>
    <w:r w:rsidRPr="005341C3">
      <w:rPr>
        <w:rFonts w:ascii="Times New Roman" w:hAnsi="Times New Roman"/>
        <w:lang w:val="es-ES_tradnl"/>
      </w:rPr>
      <w:fldChar w:fldCharType="separate"/>
    </w:r>
    <w:r w:rsidR="008C7B65">
      <w:rPr>
        <w:rFonts w:ascii="Times New Roman" w:hAnsi="Times New Roman"/>
        <w:noProof/>
        <w:lang w:val="es-ES_tradnl"/>
      </w:rPr>
      <w:t>58</w:t>
    </w:r>
    <w:r w:rsidRPr="005341C3">
      <w:rPr>
        <w:rFonts w:ascii="Times New Roman" w:hAnsi="Times New Roman"/>
        <w:lang w:val="es-ES_tradnl"/>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F50C" w14:textId="2AF0B3B8" w:rsidR="008C5153" w:rsidRPr="009F07D2" w:rsidRDefault="008C5153"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77EF8A93" w14:textId="77777777" w:rsidR="008C5153" w:rsidRPr="009F07D2" w:rsidRDefault="008C5153">
    <w:pPr>
      <w:rPr>
        <w:lang w:val="es-E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8FC3" w14:textId="37522A46" w:rsidR="008C5153" w:rsidRPr="009F07D2" w:rsidRDefault="008C5153" w:rsidP="00C84D27">
    <w:pPr>
      <w:pStyle w:val="Encabezado"/>
      <w:ind w:right="-18"/>
      <w:rPr>
        <w:lang w:val="es-ES"/>
      </w:rPr>
    </w:pPr>
    <w:r>
      <w:rPr>
        <w:rStyle w:val="Nmerodepgina"/>
        <w:lang w:val="es-ES"/>
      </w:rPr>
      <w:t>Sección 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8C7B65">
      <w:rPr>
        <w:rStyle w:val="Nmerodepgina"/>
        <w:noProof/>
        <w:lang w:val="es-ES"/>
      </w:rPr>
      <w:t>70</w:t>
    </w:r>
    <w:r>
      <w:rPr>
        <w:rStyle w:val="Nmerodepgina"/>
        <w:lang w:val="es-E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DB69" w14:textId="6FFDE04A" w:rsidR="008C5153" w:rsidRPr="009F07D2" w:rsidRDefault="008C5153" w:rsidP="004B64B9">
    <w:pPr>
      <w:pStyle w:val="Encabezado"/>
      <w:ind w:right="-18"/>
      <w:rPr>
        <w:lang w:val="es-ES"/>
      </w:rPr>
    </w:pPr>
    <w:r>
      <w:rPr>
        <w:rStyle w:val="Nmerodepgina"/>
        <w:lang w:val="es-ES"/>
      </w:rPr>
      <w:t>Sección 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8C7B65">
      <w:rPr>
        <w:rStyle w:val="Nmerodepgina"/>
        <w:noProof/>
        <w:lang w:val="es-ES"/>
      </w:rPr>
      <w:t>60</w:t>
    </w:r>
    <w:r>
      <w:rPr>
        <w:rStyle w:val="Nmerodepgina"/>
        <w:lang w:val="es-E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183A" w14:textId="66158D1B" w:rsidR="008C5153" w:rsidRPr="009F07D2" w:rsidRDefault="008C5153"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18EC1C40" w14:textId="77777777" w:rsidR="008C5153" w:rsidRPr="009F07D2" w:rsidRDefault="008C5153">
    <w:pPr>
      <w:rPr>
        <w:lang w:val="es-E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AB3D" w14:textId="379F6AED" w:rsidR="008C5153" w:rsidRPr="009F07D2" w:rsidRDefault="008C5153" w:rsidP="001204C3">
    <w:pPr>
      <w:pStyle w:val="Encabezado"/>
      <w:tabs>
        <w:tab w:val="clear" w:pos="9000"/>
        <w:tab w:val="right" w:pos="12960"/>
      </w:tabs>
      <w:spacing w:before="100" w:beforeAutospacing="1" w:after="100" w:afterAutospacing="1"/>
      <w:ind w:right="-17"/>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8C7B65">
      <w:rPr>
        <w:rStyle w:val="Nmerodepgina"/>
        <w:noProof/>
        <w:lang w:val="es-ES"/>
      </w:rPr>
      <w:t>75</w:t>
    </w:r>
    <w:r>
      <w:rPr>
        <w:rStyle w:val="Nmerodepgina"/>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177843"/>
      <w:docPartObj>
        <w:docPartGallery w:val="Page Numbers (Top of Page)"/>
        <w:docPartUnique/>
      </w:docPartObj>
    </w:sdtPr>
    <w:sdtEndPr>
      <w:rPr>
        <w:rFonts w:ascii="Times New Roman" w:hAnsi="Times New Roman"/>
      </w:rPr>
    </w:sdtEndPr>
    <w:sdtContent>
      <w:p w14:paraId="1A3A9603" w14:textId="33A71E87" w:rsidR="008C5153" w:rsidRPr="00177788" w:rsidRDefault="008C5153" w:rsidP="00177788">
        <w:pPr>
          <w:pStyle w:val="Encabezado"/>
          <w:jc w:val="right"/>
          <w:rPr>
            <w:rFonts w:ascii="Times New Roman" w:hAnsi="Times New Roman"/>
          </w:rPr>
        </w:pPr>
        <w:r w:rsidRPr="00177788">
          <w:rPr>
            <w:rFonts w:ascii="Times New Roman" w:hAnsi="Times New Roman"/>
          </w:rPr>
          <w:fldChar w:fldCharType="begin"/>
        </w:r>
        <w:r w:rsidRPr="00177788">
          <w:rPr>
            <w:rFonts w:ascii="Times New Roman" w:hAnsi="Times New Roman"/>
          </w:rPr>
          <w:instrText>PAGE   \* MERGEFORMAT</w:instrText>
        </w:r>
        <w:r w:rsidRPr="00177788">
          <w:rPr>
            <w:rFonts w:ascii="Times New Roman" w:hAnsi="Times New Roman"/>
          </w:rPr>
          <w:fldChar w:fldCharType="separate"/>
        </w:r>
        <w:r w:rsidRPr="00B32F39">
          <w:rPr>
            <w:rFonts w:ascii="Times New Roman" w:hAnsi="Times New Roman"/>
            <w:noProof/>
            <w:lang w:val="pt-BR"/>
          </w:rPr>
          <w:t>v</w:t>
        </w:r>
        <w:r w:rsidRPr="00177788">
          <w:rPr>
            <w:rFonts w:ascii="Times New Roman" w:hAnsi="Times New Roman"/>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26FD" w14:textId="436150A5" w:rsidR="008C5153" w:rsidRPr="009F07D2" w:rsidRDefault="008C5153"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6A7C914C" w14:textId="77777777" w:rsidR="008C5153" w:rsidRPr="009F07D2" w:rsidRDefault="008C5153">
    <w:pPr>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9EEA" w14:textId="389E24FF" w:rsidR="008C5153" w:rsidRPr="0023000D" w:rsidRDefault="008C5153"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Sección</w:t>
    </w:r>
    <w:r>
      <w:rPr>
        <w:rStyle w:val="EncabezadoCar"/>
        <w:rFonts w:ascii="Times New Roman" w:hAnsi="Times New Roman"/>
        <w:b w:val="0"/>
        <w:sz w:val="20"/>
        <w:szCs w:val="20"/>
        <w:lang w:val="es-AR"/>
      </w:rPr>
      <w:t xml:space="preserve"> </w:t>
    </w:r>
    <w:r w:rsidRPr="0023000D">
      <w:rPr>
        <w:rStyle w:val="EncabezadoCar"/>
        <w:rFonts w:ascii="Times New Roman" w:hAnsi="Times New Roman"/>
        <w:b w:val="0"/>
        <w:sz w:val="20"/>
        <w:szCs w:val="20"/>
        <w:lang w:val="es-AR"/>
      </w:rPr>
      <w:t>IV.</w:t>
    </w:r>
    <w:r>
      <w:rPr>
        <w:rStyle w:val="EncabezadoCar"/>
        <w:rFonts w:ascii="Times New Roman" w:hAnsi="Times New Roman"/>
        <w:b w:val="0"/>
        <w:sz w:val="20"/>
        <w:szCs w:val="20"/>
        <w:lang w:val="es-AR"/>
      </w:rPr>
      <w:t xml:space="preserve"> Formularios de Licitación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3089" w14:textId="0A495006" w:rsidR="008C5153" w:rsidRPr="003A2B5B" w:rsidRDefault="008C5153" w:rsidP="003A2B5B">
    <w:pPr>
      <w:pStyle w:val="Encabezado"/>
      <w:tabs>
        <w:tab w:val="clear" w:pos="9000"/>
        <w:tab w:val="right" w:pos="9475"/>
      </w:tabs>
      <w:rPr>
        <w:rFonts w:ascii="Times New Roman" w:hAnsi="Times New Roman"/>
        <w:lang w:val="es-ES"/>
      </w:rPr>
    </w:pPr>
    <w:r w:rsidRPr="003A2B5B">
      <w:rPr>
        <w:rFonts w:ascii="Times New Roman" w:hAnsi="Times New Roman"/>
        <w:lang w:val="es-ES"/>
      </w:rPr>
      <w:t>Sección</w:t>
    </w:r>
    <w:r>
      <w:rPr>
        <w:rFonts w:ascii="Times New Roman" w:hAnsi="Times New Roman"/>
        <w:lang w:val="es-ES"/>
      </w:rPr>
      <w:t xml:space="preserve"> </w:t>
    </w:r>
    <w:r w:rsidRPr="003A2B5B">
      <w:rPr>
        <w:rFonts w:ascii="Times New Roman" w:hAnsi="Times New Roman"/>
        <w:lang w:val="es-ES"/>
      </w:rPr>
      <w:t>V</w:t>
    </w:r>
    <w:r>
      <w:rPr>
        <w:rFonts w:ascii="Times New Roman" w:hAnsi="Times New Roman"/>
        <w:lang w:val="es-ES"/>
      </w:rPr>
      <w:t xml:space="preserve">. </w:t>
    </w:r>
    <w:r w:rsidRPr="003A2B5B">
      <w:rPr>
        <w:rFonts w:ascii="Times New Roman" w:hAnsi="Times New Roman"/>
        <w:lang w:val="es-ES"/>
      </w:rPr>
      <w:t>Formularios</w:t>
    </w:r>
    <w:r>
      <w:rPr>
        <w:rFonts w:ascii="Times New Roman" w:hAnsi="Times New Roman"/>
        <w:lang w:val="es-ES"/>
      </w:rPr>
      <w:t xml:space="preserve"> </w:t>
    </w:r>
    <w:r w:rsidRPr="003A2B5B">
      <w:rPr>
        <w:rFonts w:ascii="Times New Roman" w:hAnsi="Times New Roman"/>
        <w:lang w:val="es-ES"/>
      </w:rPr>
      <w:t>de</w:t>
    </w:r>
    <w:r>
      <w:rPr>
        <w:rFonts w:ascii="Times New Roman" w:hAnsi="Times New Roman"/>
        <w:lang w:val="es-ES"/>
      </w:rPr>
      <w:t xml:space="preserve"> </w:t>
    </w:r>
    <w:r w:rsidRPr="003A2B5B">
      <w:rPr>
        <w:rFonts w:ascii="Times New Roman" w:hAnsi="Times New Roman"/>
        <w:lang w:val="es-ES"/>
      </w:rPr>
      <w:t>la</w:t>
    </w:r>
    <w:r>
      <w:rPr>
        <w:rFonts w:ascii="Times New Roman" w:hAnsi="Times New Roman"/>
        <w:lang w:val="es-ES"/>
      </w:rPr>
      <w:t xml:space="preserve"> </w:t>
    </w:r>
    <w:r w:rsidRPr="003A2B5B">
      <w:rPr>
        <w:rFonts w:ascii="Times New Roman" w:hAnsi="Times New Roman"/>
        <w:lang w:val="es-ES"/>
      </w:rPr>
      <w:t>Oferta</w:t>
    </w:r>
    <w:r w:rsidRPr="003A2B5B">
      <w:rPr>
        <w:rFonts w:ascii="Times New Roman" w:hAnsi="Times New Roman"/>
        <w:lang w:val="es-ES"/>
      </w:rPr>
      <w:tab/>
    </w:r>
    <w:sdt>
      <w:sdtPr>
        <w:rPr>
          <w:rFonts w:ascii="Times New Roman" w:hAnsi="Times New Roman"/>
        </w:rPr>
        <w:id w:val="-1868823803"/>
        <w:docPartObj>
          <w:docPartGallery w:val="Page Numbers (Top of Page)"/>
          <w:docPartUnique/>
        </w:docPartObj>
      </w:sdtPr>
      <w:sdtEndPr/>
      <w:sdtContent>
        <w:r w:rsidRPr="003A2B5B">
          <w:rPr>
            <w:rFonts w:ascii="Times New Roman" w:hAnsi="Times New Roman"/>
          </w:rPr>
          <w:fldChar w:fldCharType="begin"/>
        </w:r>
        <w:r w:rsidRPr="003A2B5B">
          <w:rPr>
            <w:rFonts w:ascii="Times New Roman" w:hAnsi="Times New Roman"/>
            <w:lang w:val="es-ES"/>
          </w:rPr>
          <w:instrText>PAGE   \* MERGEFORMAT</w:instrText>
        </w:r>
        <w:r w:rsidRPr="003A2B5B">
          <w:rPr>
            <w:rFonts w:ascii="Times New Roman" w:hAnsi="Times New Roman"/>
          </w:rPr>
          <w:fldChar w:fldCharType="separate"/>
        </w:r>
        <w:r w:rsidR="008C7B65">
          <w:rPr>
            <w:rFonts w:ascii="Times New Roman" w:hAnsi="Times New Roman"/>
            <w:noProof/>
            <w:lang w:val="es-ES"/>
          </w:rPr>
          <w:t>82</w:t>
        </w:r>
        <w:r w:rsidRPr="003A2B5B">
          <w:rPr>
            <w:rFonts w:ascii="Times New Roman" w:hAnsi="Times New Roman"/>
          </w:rPr>
          <w:fldChar w:fldCharType="end"/>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632071"/>
      <w:docPartObj>
        <w:docPartGallery w:val="Page Numbers (Top of Page)"/>
        <w:docPartUnique/>
      </w:docPartObj>
    </w:sdtPr>
    <w:sdtEndPr/>
    <w:sdtContent>
      <w:p w14:paraId="3C007141" w14:textId="40DB63F0" w:rsidR="008C5153" w:rsidRPr="009A17C9" w:rsidRDefault="008C5153" w:rsidP="009A17C9">
        <w:pPr>
          <w:pStyle w:val="Encabezado"/>
          <w:tabs>
            <w:tab w:val="clear" w:pos="9000"/>
            <w:tab w:val="right" w:pos="9356"/>
          </w:tabs>
          <w:rPr>
            <w:lang w:val="es-ES"/>
          </w:rPr>
        </w:pPr>
        <w:r w:rsidRPr="002C2DD4">
          <w:rPr>
            <w:rStyle w:val="Nmerodepgina"/>
            <w:rFonts w:cs="Arial"/>
            <w:lang w:val="es-ES"/>
          </w:rPr>
          <w:t>Segunda</w:t>
        </w:r>
        <w:r>
          <w:rPr>
            <w:rStyle w:val="Nmerodepgina"/>
            <w:rFonts w:cs="Arial"/>
            <w:lang w:val="es-ES"/>
          </w:rPr>
          <w:t xml:space="preserve"> P</w:t>
        </w:r>
        <w:r w:rsidRPr="002C2DD4">
          <w:rPr>
            <w:rStyle w:val="Nmerodepgina"/>
            <w:rFonts w:cs="Arial"/>
            <w:lang w:val="es-ES"/>
          </w:rPr>
          <w:t>arte.</w:t>
        </w:r>
        <w:r>
          <w:rPr>
            <w:rStyle w:val="Nmerodepgina"/>
            <w:rFonts w:cs="Arial"/>
            <w:lang w:val="es-ES"/>
          </w:rPr>
          <w:t xml:space="preserve"> Requisitos de los Bienes y Servicios Conexos</w:t>
        </w:r>
        <w:r>
          <w:rPr>
            <w:rFonts w:ascii="Times New Roman" w:hAnsi="Times New Roman"/>
            <w:lang w:val="es-ES"/>
          </w:rPr>
          <w:tab/>
        </w:r>
        <w:r w:rsidRPr="009A17C9">
          <w:rPr>
            <w:rFonts w:ascii="Times New Roman" w:hAnsi="Times New Roman"/>
          </w:rPr>
          <w:fldChar w:fldCharType="begin"/>
        </w:r>
        <w:r w:rsidRPr="009A17C9">
          <w:rPr>
            <w:rFonts w:ascii="Times New Roman" w:hAnsi="Times New Roman"/>
            <w:lang w:val="es-ES"/>
          </w:rPr>
          <w:instrText>PAGE   \* MERGEFORMAT</w:instrText>
        </w:r>
        <w:r w:rsidRPr="009A17C9">
          <w:rPr>
            <w:rFonts w:ascii="Times New Roman" w:hAnsi="Times New Roman"/>
          </w:rPr>
          <w:fldChar w:fldCharType="separate"/>
        </w:r>
        <w:r w:rsidR="008C7B65">
          <w:rPr>
            <w:rFonts w:ascii="Times New Roman" w:hAnsi="Times New Roman"/>
            <w:noProof/>
            <w:lang w:val="es-ES"/>
          </w:rPr>
          <w:t>83</w:t>
        </w:r>
        <w:r w:rsidRPr="009A17C9">
          <w:rPr>
            <w:rFonts w:ascii="Times New Roman" w:hAnsi="Times New Roman"/>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3580" w14:textId="77777777" w:rsidR="008C5153" w:rsidRDefault="008C5153">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B75B" w14:textId="0F362696" w:rsidR="008C5153" w:rsidRPr="009F07D2" w:rsidRDefault="008C5153"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18250576" w14:textId="77777777" w:rsidR="008C5153" w:rsidRPr="009F07D2" w:rsidRDefault="008C5153">
    <w:pPr>
      <w:rPr>
        <w:lang w:val="es-E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77CC" w14:textId="0462E9EF" w:rsidR="008C5153" w:rsidRPr="009F07D2" w:rsidRDefault="008C5153" w:rsidP="00CC354D">
    <w:pPr>
      <w:pStyle w:val="Encabezado"/>
      <w:ind w:right="-18"/>
      <w:rPr>
        <w:lang w:val="es-ES"/>
      </w:rPr>
    </w:pPr>
    <w:r w:rsidRPr="00727E21">
      <w:rPr>
        <w:rFonts w:ascii="Times New Roman" w:hAnsi="Times New Roman"/>
        <w:lang w:val="es-ES"/>
      </w:rPr>
      <w:t>Sección</w:t>
    </w:r>
    <w:r>
      <w:rPr>
        <w:rFonts w:ascii="Times New Roman" w:hAnsi="Times New Roman"/>
        <w:lang w:val="es-ES"/>
      </w:rPr>
      <w:t xml:space="preserve"> </w:t>
    </w:r>
    <w:r w:rsidRPr="00727E21">
      <w:rPr>
        <w:rFonts w:ascii="Times New Roman" w:hAnsi="Times New Roman"/>
        <w:lang w:val="es-ES"/>
      </w:rPr>
      <w:t>VI</w:t>
    </w:r>
    <w:r>
      <w:rPr>
        <w:rFonts w:ascii="Times New Roman" w:hAnsi="Times New Roman"/>
        <w:lang w:val="es-ES"/>
      </w:rPr>
      <w:t xml:space="preserve">. </w:t>
    </w:r>
    <w:r w:rsidRPr="006B2378">
      <w:rPr>
        <w:rFonts w:ascii="Times New Roman" w:hAnsi="Times New Roman"/>
        <w:lang w:val="es-ES"/>
      </w:rPr>
      <w:t>Requisitos</w:t>
    </w:r>
    <w:r>
      <w:rPr>
        <w:rFonts w:ascii="Times New Roman" w:hAnsi="Times New Roman"/>
        <w:lang w:val="es-ES"/>
      </w:rPr>
      <w:t xml:space="preserve"> </w:t>
    </w:r>
    <w:r w:rsidRPr="006B2378">
      <w:rPr>
        <w:rFonts w:ascii="Times New Roman" w:hAnsi="Times New Roman"/>
        <w:lang w:val="es-ES"/>
      </w:rPr>
      <w:t>de</w:t>
    </w:r>
    <w:r>
      <w:rPr>
        <w:rFonts w:ascii="Times New Roman" w:hAnsi="Times New Roman"/>
        <w:lang w:val="es-ES"/>
      </w:rPr>
      <w:t xml:space="preserve"> </w:t>
    </w:r>
    <w:r w:rsidRPr="006B2378">
      <w:rPr>
        <w:rFonts w:ascii="Times New Roman" w:hAnsi="Times New Roman"/>
        <w:lang w:val="es-ES"/>
      </w:rPr>
      <w:t>los</w:t>
    </w:r>
    <w:r>
      <w:rPr>
        <w:rFonts w:ascii="Times New Roman" w:hAnsi="Times New Roman"/>
        <w:lang w:val="es-ES"/>
      </w:rPr>
      <w:t xml:space="preserve"> </w:t>
    </w:r>
    <w:r w:rsidRPr="006B2378">
      <w:rPr>
        <w:rFonts w:ascii="Times New Roman" w:hAnsi="Times New Roman"/>
        <w:lang w:val="es-ES"/>
      </w:rPr>
      <w:t>Bienes</w:t>
    </w:r>
    <w:r>
      <w:rPr>
        <w:rFonts w:ascii="Times New Roman" w:hAnsi="Times New Roman"/>
        <w:lang w:val="es-ES"/>
      </w:rPr>
      <w:t xml:space="preserve"> </w:t>
    </w:r>
    <w:r w:rsidRPr="006B2378">
      <w:rPr>
        <w:rFonts w:ascii="Times New Roman" w:hAnsi="Times New Roman"/>
        <w:lang w:val="es-ES"/>
      </w:rPr>
      <w:t>y</w:t>
    </w:r>
    <w:r>
      <w:rPr>
        <w:rFonts w:ascii="Times New Roman" w:hAnsi="Times New Roman"/>
        <w:lang w:val="es-ES"/>
      </w:rPr>
      <w:t xml:space="preserve"> </w:t>
    </w:r>
    <w:r w:rsidRPr="006B2378">
      <w:rPr>
        <w:rFonts w:ascii="Times New Roman" w:hAnsi="Times New Roman"/>
        <w:lang w:val="es-ES"/>
      </w:rPr>
      <w:t>Servicios</w:t>
    </w:r>
    <w:r>
      <w:rPr>
        <w:rFonts w:ascii="Times New Roman" w:hAnsi="Times New Roman"/>
        <w:lang w:val="es-ES"/>
      </w:rPr>
      <w:t xml:space="preserve"> </w:t>
    </w:r>
    <w:r w:rsidRPr="006B2378">
      <w:rPr>
        <w:rFonts w:ascii="Times New Roman" w:hAnsi="Times New Roman"/>
        <w:lang w:val="es-ES"/>
      </w:rPr>
      <w:t>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8C7B65">
      <w:rPr>
        <w:rStyle w:val="Nmerodepgina"/>
        <w:noProof/>
        <w:lang w:val="es-ES"/>
      </w:rPr>
      <w:t>85</w:t>
    </w:r>
    <w:r>
      <w:rPr>
        <w:rStyle w:val="Nmerodepgina"/>
        <w:lang w:val="es-E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E0D6" w14:textId="6B338030" w:rsidR="008C5153" w:rsidRPr="00BD7565" w:rsidRDefault="008C5153" w:rsidP="00BD7565">
    <w:pPr>
      <w:pStyle w:val="Encabezado"/>
      <w:rPr>
        <w:rFonts w:ascii="Times New Roman" w:hAnsi="Times New Roman"/>
        <w:lang w:val="es-ES"/>
      </w:rPr>
    </w:pPr>
    <w:r w:rsidRPr="00727E21">
      <w:rPr>
        <w:rFonts w:ascii="Times New Roman" w:hAnsi="Times New Roman"/>
        <w:lang w:val="es-ES"/>
      </w:rPr>
      <w:t>Sección</w:t>
    </w:r>
    <w:r>
      <w:rPr>
        <w:rFonts w:ascii="Times New Roman" w:hAnsi="Times New Roman"/>
        <w:lang w:val="es-ES"/>
      </w:rPr>
      <w:t xml:space="preserve"> </w:t>
    </w:r>
    <w:r w:rsidRPr="00727E21">
      <w:rPr>
        <w:rFonts w:ascii="Times New Roman" w:hAnsi="Times New Roman"/>
        <w:lang w:val="es-ES"/>
      </w:rPr>
      <w:t>VI.</w:t>
    </w:r>
    <w:r>
      <w:rPr>
        <w:rFonts w:ascii="Times New Roman" w:hAnsi="Times New Roman"/>
        <w:lang w:val="es-ES"/>
      </w:rPr>
      <w:t xml:space="preserve"> </w:t>
    </w:r>
    <w:r w:rsidRPr="00727E21">
      <w:rPr>
        <w:rFonts w:ascii="Times New Roman" w:hAnsi="Times New Roman"/>
        <w:lang w:val="es-ES"/>
      </w:rPr>
      <w:t>Requisitos</w:t>
    </w:r>
    <w:r>
      <w:rPr>
        <w:rFonts w:ascii="Times New Roman" w:hAnsi="Times New Roman"/>
        <w:lang w:val="es-ES"/>
      </w:rPr>
      <w:t xml:space="preserve"> </w:t>
    </w:r>
    <w:r w:rsidRPr="00727E21">
      <w:rPr>
        <w:rFonts w:ascii="Times New Roman" w:hAnsi="Times New Roman"/>
        <w:lang w:val="es-ES"/>
      </w:rPr>
      <w:t>de</w:t>
    </w:r>
    <w:r>
      <w:rPr>
        <w:rFonts w:ascii="Times New Roman" w:hAnsi="Times New Roman"/>
        <w:lang w:val="es-ES"/>
      </w:rPr>
      <w:t xml:space="preserve"> </w:t>
    </w:r>
    <w:r w:rsidRPr="00727E21">
      <w:rPr>
        <w:rFonts w:ascii="Times New Roman" w:hAnsi="Times New Roman"/>
        <w:lang w:val="es-ES"/>
      </w:rPr>
      <w:t>los</w:t>
    </w:r>
    <w:r>
      <w:rPr>
        <w:rFonts w:ascii="Times New Roman" w:hAnsi="Times New Roman"/>
        <w:lang w:val="es-ES"/>
      </w:rPr>
      <w:t xml:space="preserve"> </w:t>
    </w:r>
    <w:r w:rsidRPr="00727E21">
      <w:rPr>
        <w:rFonts w:ascii="Times New Roman" w:hAnsi="Times New Roman"/>
        <w:lang w:val="es-ES"/>
      </w:rPr>
      <w:t>Bienes</w:t>
    </w:r>
    <w:r>
      <w:rPr>
        <w:rFonts w:ascii="Times New Roman" w:hAnsi="Times New Roman"/>
        <w:lang w:val="es-ES"/>
      </w:rPr>
      <w:t xml:space="preserve"> </w:t>
    </w:r>
    <w:r w:rsidRPr="00727E21">
      <w:rPr>
        <w:rFonts w:ascii="Times New Roman" w:hAnsi="Times New Roman"/>
        <w:lang w:val="es-ES"/>
      </w:rPr>
      <w:t>y</w:t>
    </w:r>
    <w:r>
      <w:rPr>
        <w:rFonts w:ascii="Times New Roman" w:hAnsi="Times New Roman"/>
        <w:lang w:val="es-ES"/>
      </w:rPr>
      <w:t xml:space="preserve"> </w:t>
    </w:r>
    <w:r w:rsidRPr="00727E21">
      <w:rPr>
        <w:rFonts w:ascii="Times New Roman" w:hAnsi="Times New Roman"/>
        <w:lang w:val="es-ES"/>
      </w:rPr>
      <w:t>Servicios</w:t>
    </w:r>
    <w:r>
      <w:rPr>
        <w:rFonts w:ascii="Times New Roman" w:hAnsi="Times New Roman"/>
        <w:lang w:val="es-ES"/>
      </w:rPr>
      <w:t xml:space="preserve"> </w:t>
    </w:r>
    <w:r w:rsidRPr="00727E21">
      <w:rPr>
        <w:rFonts w:ascii="Times New Roman" w:hAnsi="Times New Roman"/>
        <w:lang w:val="es-ES"/>
      </w:rPr>
      <w:t>Conexos</w:t>
    </w:r>
    <w:r>
      <w:rPr>
        <w:rFonts w:ascii="Times New Roman" w:hAnsi="Times New Roman"/>
        <w:lang w:val="es-ES"/>
      </w:rPr>
      <w:t xml:space="preserve">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008C7B65">
      <w:rPr>
        <w:rStyle w:val="Nmerodepgina"/>
        <w:noProof/>
        <w:lang w:val="es-ES"/>
      </w:rPr>
      <w:t>84</w:t>
    </w:r>
    <w:r w:rsidRPr="00CE11D0">
      <w:rPr>
        <w:rStyle w:val="Nmerodepgina"/>
        <w:lang w:val="es-E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44854165"/>
      <w:docPartObj>
        <w:docPartGallery w:val="Page Numbers (Top of Page)"/>
        <w:docPartUnique/>
      </w:docPartObj>
    </w:sdtPr>
    <w:sdtEndPr>
      <w:rPr>
        <w:rStyle w:val="Nmerodepgina"/>
      </w:rPr>
    </w:sdtEndPr>
    <w:sdtContent>
      <w:p w14:paraId="26AA761F" w14:textId="47BC05CF" w:rsidR="008C5153" w:rsidRDefault="008C5153"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5B1C28" w14:textId="0C8E00F0" w:rsidR="008C5153" w:rsidRPr="009F07D2" w:rsidRDefault="008C5153"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6453DCA8" w14:textId="77777777" w:rsidR="008C5153" w:rsidRPr="009F07D2" w:rsidRDefault="008C5153">
    <w:pPr>
      <w:rPr>
        <w:lang w:val="es-E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7DFE" w14:textId="5D25B8F3" w:rsidR="008C5153" w:rsidRPr="00CC354D" w:rsidRDefault="008C5153" w:rsidP="00CC354D">
    <w:pPr>
      <w:pStyle w:val="Encabezado"/>
      <w:tabs>
        <w:tab w:val="clear" w:pos="9000"/>
        <w:tab w:val="right" w:pos="12960"/>
      </w:tabs>
      <w:rPr>
        <w:rFonts w:ascii="Times New Roman" w:hAnsi="Times New Roman"/>
        <w:lang w:val="es-ES"/>
      </w:rPr>
    </w:pPr>
    <w:r w:rsidRPr="00727E21">
      <w:rPr>
        <w:rFonts w:ascii="Times New Roman" w:hAnsi="Times New Roman"/>
        <w:lang w:val="es-ES"/>
      </w:rPr>
      <w:t>Sección</w:t>
    </w:r>
    <w:r>
      <w:rPr>
        <w:rFonts w:ascii="Times New Roman" w:hAnsi="Times New Roman"/>
        <w:lang w:val="es-ES"/>
      </w:rPr>
      <w:t xml:space="preserve"> </w:t>
    </w:r>
    <w:r w:rsidRPr="00727E21">
      <w:rPr>
        <w:rFonts w:ascii="Times New Roman" w:hAnsi="Times New Roman"/>
        <w:lang w:val="es-ES"/>
      </w:rPr>
      <w:t>VI.</w:t>
    </w:r>
    <w:r>
      <w:rPr>
        <w:rFonts w:ascii="Times New Roman" w:hAnsi="Times New Roman"/>
        <w:lang w:val="es-ES"/>
      </w:rPr>
      <w:t xml:space="preserve"> </w:t>
    </w:r>
    <w:r w:rsidRPr="00727E21">
      <w:rPr>
        <w:rFonts w:ascii="Times New Roman" w:hAnsi="Times New Roman"/>
        <w:lang w:val="es-ES"/>
      </w:rPr>
      <w:t>Requisitos</w:t>
    </w:r>
    <w:r>
      <w:rPr>
        <w:rFonts w:ascii="Times New Roman" w:hAnsi="Times New Roman"/>
        <w:lang w:val="es-ES"/>
      </w:rPr>
      <w:t xml:space="preserve"> </w:t>
    </w:r>
    <w:r w:rsidRPr="00727E21">
      <w:rPr>
        <w:rFonts w:ascii="Times New Roman" w:hAnsi="Times New Roman"/>
        <w:lang w:val="es-ES"/>
      </w:rPr>
      <w:t>de</w:t>
    </w:r>
    <w:r>
      <w:rPr>
        <w:rFonts w:ascii="Times New Roman" w:hAnsi="Times New Roman"/>
        <w:lang w:val="es-ES"/>
      </w:rPr>
      <w:t xml:space="preserve"> </w:t>
    </w:r>
    <w:r w:rsidRPr="00727E21">
      <w:rPr>
        <w:rFonts w:ascii="Times New Roman" w:hAnsi="Times New Roman"/>
        <w:lang w:val="es-ES"/>
      </w:rPr>
      <w:t>los</w:t>
    </w:r>
    <w:r>
      <w:rPr>
        <w:rFonts w:ascii="Times New Roman" w:hAnsi="Times New Roman"/>
        <w:lang w:val="es-ES"/>
      </w:rPr>
      <w:t xml:space="preserve"> </w:t>
    </w:r>
    <w:r w:rsidRPr="00727E21">
      <w:rPr>
        <w:rFonts w:ascii="Times New Roman" w:hAnsi="Times New Roman"/>
        <w:lang w:val="es-ES"/>
      </w:rPr>
      <w:t>Bienes</w:t>
    </w:r>
    <w:r>
      <w:rPr>
        <w:rFonts w:ascii="Times New Roman" w:hAnsi="Times New Roman"/>
        <w:lang w:val="es-ES"/>
      </w:rPr>
      <w:t xml:space="preserve"> </w:t>
    </w:r>
    <w:r w:rsidRPr="00727E21">
      <w:rPr>
        <w:rFonts w:ascii="Times New Roman" w:hAnsi="Times New Roman"/>
        <w:lang w:val="es-ES"/>
      </w:rPr>
      <w:t>y</w:t>
    </w:r>
    <w:r>
      <w:rPr>
        <w:rFonts w:ascii="Times New Roman" w:hAnsi="Times New Roman"/>
        <w:lang w:val="es-ES"/>
      </w:rPr>
      <w:t xml:space="preserve"> </w:t>
    </w:r>
    <w:r w:rsidRPr="00727E21">
      <w:rPr>
        <w:rFonts w:ascii="Times New Roman" w:hAnsi="Times New Roman"/>
        <w:lang w:val="es-ES"/>
      </w:rPr>
      <w:t>Servicios</w:t>
    </w:r>
    <w:r>
      <w:rPr>
        <w:rFonts w:ascii="Times New Roman" w:hAnsi="Times New Roman"/>
        <w:lang w:val="es-ES"/>
      </w:rPr>
      <w:t xml:space="preserve"> </w:t>
    </w:r>
    <w:r w:rsidRPr="00727E21">
      <w:rPr>
        <w:rFonts w:ascii="Times New Roman" w:hAnsi="Times New Roman"/>
        <w:lang w:val="es-ES"/>
      </w:rPr>
      <w:t>Conexos</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8C7B65">
      <w:rPr>
        <w:rStyle w:val="Nmerodepgina"/>
        <w:noProof/>
        <w:lang w:val="es-ES"/>
      </w:rPr>
      <w:t>91</w:t>
    </w:r>
    <w:r w:rsidRPr="007C6F06">
      <w:rPr>
        <w:rStyle w:val="Nmerodepgina"/>
        <w:lang w:val="es-E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33272"/>
      <w:docPartObj>
        <w:docPartGallery w:val="Page Numbers (Top of Page)"/>
        <w:docPartUnique/>
      </w:docPartObj>
    </w:sdtPr>
    <w:sdtEndPr>
      <w:rPr>
        <w:rFonts w:ascii="Times New Roman" w:hAnsi="Times New Roman"/>
      </w:rPr>
    </w:sdtEndPr>
    <w:sdtContent>
      <w:p w14:paraId="26FA4CF3" w14:textId="62D1A9F3" w:rsidR="008C5153" w:rsidRPr="00177788" w:rsidRDefault="008C5153" w:rsidP="00177788">
        <w:pPr>
          <w:pStyle w:val="Encabezado"/>
          <w:jc w:val="right"/>
          <w:rPr>
            <w:rFonts w:ascii="Times New Roman" w:hAnsi="Times New Roman"/>
          </w:rPr>
        </w:pPr>
        <w:r w:rsidRPr="00177788">
          <w:rPr>
            <w:rFonts w:ascii="Times New Roman" w:hAnsi="Times New Roman"/>
          </w:rPr>
          <w:fldChar w:fldCharType="begin"/>
        </w:r>
        <w:r w:rsidRPr="00177788">
          <w:rPr>
            <w:rFonts w:ascii="Times New Roman" w:hAnsi="Times New Roman"/>
          </w:rPr>
          <w:instrText>PAGE   \* MERGEFORMAT</w:instrText>
        </w:r>
        <w:r w:rsidRPr="00177788">
          <w:rPr>
            <w:rFonts w:ascii="Times New Roman" w:hAnsi="Times New Roman"/>
          </w:rPr>
          <w:fldChar w:fldCharType="separate"/>
        </w:r>
        <w:r w:rsidR="008C7B65" w:rsidRPr="008C7B65">
          <w:rPr>
            <w:rFonts w:ascii="Times New Roman" w:hAnsi="Times New Roman"/>
            <w:noProof/>
            <w:lang w:val="pt-BR"/>
          </w:rPr>
          <w:t>ii</w:t>
        </w:r>
        <w:r w:rsidRPr="00177788">
          <w:rPr>
            <w:rFonts w:ascii="Times New Roman" w:hAnsi="Times New Roman"/>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27B6" w14:textId="6EEF12C8" w:rsidR="008C5153" w:rsidRPr="009F07D2" w:rsidRDefault="008C5153">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18C93EAC" w14:textId="77777777" w:rsidR="008C5153" w:rsidRPr="009F07D2" w:rsidRDefault="008C5153">
    <w:pPr>
      <w:rPr>
        <w:lang w:val="es-E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F0CE" w14:textId="395F9AC8" w:rsidR="008C5153" w:rsidRPr="00384659" w:rsidRDefault="008C5153" w:rsidP="00727E21">
    <w:pPr>
      <w:pStyle w:val="Encabezado"/>
      <w:ind w:right="-18"/>
      <w:rPr>
        <w:lang w:val="es-AR"/>
      </w:rPr>
    </w:pPr>
    <w:r w:rsidRPr="00727E21">
      <w:rPr>
        <w:rFonts w:ascii="Times New Roman" w:hAnsi="Times New Roman"/>
        <w:lang w:val="es-ES"/>
      </w:rPr>
      <w:t>Sección</w:t>
    </w:r>
    <w:r>
      <w:rPr>
        <w:rFonts w:ascii="Times New Roman" w:hAnsi="Times New Roman"/>
        <w:lang w:val="es-ES"/>
      </w:rPr>
      <w:t xml:space="preserve"> </w:t>
    </w:r>
    <w:r w:rsidRPr="00727E21">
      <w:rPr>
        <w:rFonts w:ascii="Times New Roman" w:hAnsi="Times New Roman"/>
        <w:lang w:val="es-ES"/>
      </w:rPr>
      <w:t>VI.</w:t>
    </w:r>
    <w:r>
      <w:rPr>
        <w:rFonts w:ascii="Times New Roman" w:hAnsi="Times New Roman"/>
        <w:lang w:val="es-ES"/>
      </w:rPr>
      <w:t xml:space="preserve"> </w:t>
    </w:r>
    <w:r w:rsidRPr="00727E21">
      <w:rPr>
        <w:rFonts w:ascii="Times New Roman" w:hAnsi="Times New Roman"/>
        <w:lang w:val="es-ES"/>
      </w:rPr>
      <w:t>Requisitos</w:t>
    </w:r>
    <w:r>
      <w:rPr>
        <w:rFonts w:ascii="Times New Roman" w:hAnsi="Times New Roman"/>
        <w:lang w:val="es-ES"/>
      </w:rPr>
      <w:t xml:space="preserve"> </w:t>
    </w:r>
    <w:r w:rsidRPr="00727E21">
      <w:rPr>
        <w:rFonts w:ascii="Times New Roman" w:hAnsi="Times New Roman"/>
        <w:lang w:val="es-ES"/>
      </w:rPr>
      <w:t>de</w:t>
    </w:r>
    <w:r>
      <w:rPr>
        <w:rFonts w:ascii="Times New Roman" w:hAnsi="Times New Roman"/>
        <w:lang w:val="es-ES"/>
      </w:rPr>
      <w:t xml:space="preserve"> </w:t>
    </w:r>
    <w:r w:rsidRPr="00727E21">
      <w:rPr>
        <w:rFonts w:ascii="Times New Roman" w:hAnsi="Times New Roman"/>
        <w:lang w:val="es-ES"/>
      </w:rPr>
      <w:t>los</w:t>
    </w:r>
    <w:r>
      <w:rPr>
        <w:rFonts w:ascii="Times New Roman" w:hAnsi="Times New Roman"/>
        <w:lang w:val="es-ES"/>
      </w:rPr>
      <w:t xml:space="preserve"> </w:t>
    </w:r>
    <w:r w:rsidRPr="00727E21">
      <w:rPr>
        <w:rFonts w:ascii="Times New Roman" w:hAnsi="Times New Roman"/>
        <w:lang w:val="es-ES"/>
      </w:rPr>
      <w:t>Bienes</w:t>
    </w:r>
    <w:r>
      <w:rPr>
        <w:rFonts w:ascii="Times New Roman" w:hAnsi="Times New Roman"/>
        <w:lang w:val="es-ES"/>
      </w:rPr>
      <w:t xml:space="preserve"> </w:t>
    </w:r>
    <w:r w:rsidRPr="00727E21">
      <w:rPr>
        <w:rFonts w:ascii="Times New Roman" w:hAnsi="Times New Roman"/>
        <w:lang w:val="es-ES"/>
      </w:rPr>
      <w:t>y</w:t>
    </w:r>
    <w:r>
      <w:rPr>
        <w:rFonts w:ascii="Times New Roman" w:hAnsi="Times New Roman"/>
        <w:lang w:val="es-ES"/>
      </w:rPr>
      <w:t xml:space="preserve"> </w:t>
    </w:r>
    <w:r w:rsidRPr="00727E21">
      <w:rPr>
        <w:rFonts w:ascii="Times New Roman" w:hAnsi="Times New Roman"/>
        <w:lang w:val="es-ES"/>
      </w:rPr>
      <w:t>Servicios</w:t>
    </w:r>
    <w:r>
      <w:rPr>
        <w:rFonts w:ascii="Times New Roman" w:hAnsi="Times New Roman"/>
        <w:lang w:val="es-ES"/>
      </w:rPr>
      <w:t xml:space="preserve"> </w:t>
    </w:r>
    <w:r w:rsidRPr="00727E21">
      <w:rPr>
        <w:rFonts w:ascii="Times New Roman" w:hAnsi="Times New Roman"/>
        <w:lang w:val="es-ES"/>
      </w:rPr>
      <w:t>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8C7B65">
      <w:rPr>
        <w:rStyle w:val="Nmerodepgina"/>
        <w:noProof/>
        <w:lang w:val="es-ES"/>
      </w:rPr>
      <w:t>135</w:t>
    </w:r>
    <w:r>
      <w:rPr>
        <w:rStyle w:val="Nmerodepgina"/>
        <w:lang w:val="es-E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328315"/>
      <w:docPartObj>
        <w:docPartGallery w:val="Page Numbers (Top of Page)"/>
        <w:docPartUnique/>
      </w:docPartObj>
    </w:sdtPr>
    <w:sdtEndPr/>
    <w:sdtContent>
      <w:p w14:paraId="038C681A" w14:textId="1FCCE56C" w:rsidR="008C5153" w:rsidRPr="006D3EA5" w:rsidRDefault="008C5153" w:rsidP="006D3EA5">
        <w:pPr>
          <w:pStyle w:val="Encabezado"/>
          <w:tabs>
            <w:tab w:val="clear" w:pos="9000"/>
            <w:tab w:val="right" w:pos="9356"/>
          </w:tabs>
          <w:rPr>
            <w:lang w:val="es-ES"/>
          </w:rPr>
        </w:pPr>
        <w:r>
          <w:rPr>
            <w:rFonts w:ascii="Times New Roman" w:hAnsi="Times New Roman"/>
            <w:lang w:val="es-ES"/>
          </w:rPr>
          <w:t>Tercera Parte. Condiciones Contractuales y Formularios de Contrato</w:t>
        </w:r>
        <w:r w:rsidRPr="006D3EA5">
          <w:rPr>
            <w:rFonts w:ascii="Times New Roman" w:hAnsi="Times New Roman"/>
            <w:lang w:val="es-ES"/>
          </w:rPr>
          <w:t xml:space="preserve"> </w:t>
        </w:r>
        <w:r>
          <w:rPr>
            <w:rFonts w:ascii="Times New Roman" w:hAnsi="Times New Roman"/>
            <w:lang w:val="es-ES"/>
          </w:rPr>
          <w:tab/>
        </w:r>
        <w:r w:rsidRPr="006D3EA5">
          <w:rPr>
            <w:rFonts w:ascii="Times New Roman" w:hAnsi="Times New Roman"/>
          </w:rPr>
          <w:fldChar w:fldCharType="begin"/>
        </w:r>
        <w:r w:rsidRPr="006D3EA5">
          <w:rPr>
            <w:rFonts w:ascii="Times New Roman" w:hAnsi="Times New Roman"/>
            <w:lang w:val="es-ES"/>
          </w:rPr>
          <w:instrText>PAGE   \* MERGEFORMAT</w:instrText>
        </w:r>
        <w:r w:rsidRPr="006D3EA5">
          <w:rPr>
            <w:rFonts w:ascii="Times New Roman" w:hAnsi="Times New Roman"/>
          </w:rPr>
          <w:fldChar w:fldCharType="separate"/>
        </w:r>
        <w:r w:rsidR="008C7B65">
          <w:rPr>
            <w:rFonts w:ascii="Times New Roman" w:hAnsi="Times New Roman"/>
            <w:noProof/>
            <w:lang w:val="es-ES"/>
          </w:rPr>
          <w:t>136</w:t>
        </w:r>
        <w:r w:rsidRPr="006D3EA5">
          <w:rPr>
            <w:rFonts w:ascii="Times New Roman" w:hAnsi="Times New Roman"/>
          </w:rPr>
          <w:fldChar w:fldCharType="end"/>
        </w:r>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24E" w14:textId="1379C2F1" w:rsidR="008C5153" w:rsidRPr="00543E1C" w:rsidRDefault="008C5153" w:rsidP="00C170A5">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w:t>
    </w:r>
    <w:r>
      <w:rPr>
        <w:rFonts w:ascii="Times New Roman" w:hAnsi="Times New Roman"/>
        <w:sz w:val="22"/>
        <w:szCs w:val="22"/>
        <w:lang w:val="es-ES_tradnl"/>
      </w:rPr>
      <w:t xml:space="preserve"> </w:t>
    </w:r>
    <w:r w:rsidRPr="00543E1C">
      <w:rPr>
        <w:rFonts w:ascii="Times New Roman" w:hAnsi="Times New Roman"/>
        <w:sz w:val="22"/>
        <w:szCs w:val="22"/>
        <w:lang w:val="es-ES_tradnl"/>
      </w:rPr>
      <w:t>VII.</w:t>
    </w:r>
    <w:r>
      <w:rPr>
        <w:rFonts w:ascii="Times New Roman" w:hAnsi="Times New Roman"/>
        <w:sz w:val="22"/>
        <w:szCs w:val="22"/>
        <w:lang w:val="es-ES_tradnl"/>
      </w:rPr>
      <w:t xml:space="preserve"> </w:t>
    </w:r>
    <w:r w:rsidRPr="00543E1C">
      <w:rPr>
        <w:rFonts w:ascii="Times New Roman" w:hAnsi="Times New Roman"/>
        <w:sz w:val="22"/>
        <w:szCs w:val="22"/>
        <w:lang w:val="es-ES_tradnl"/>
      </w:rPr>
      <w:t>Condiciones</w:t>
    </w:r>
    <w:r>
      <w:rPr>
        <w:rFonts w:ascii="Times New Roman" w:hAnsi="Times New Roman"/>
        <w:sz w:val="22"/>
        <w:szCs w:val="22"/>
        <w:lang w:val="es-ES_tradnl"/>
      </w:rPr>
      <w:t xml:space="preserve"> </w:t>
    </w:r>
    <w:r w:rsidRPr="00543E1C">
      <w:rPr>
        <w:rFonts w:ascii="Times New Roman" w:hAnsi="Times New Roman"/>
        <w:sz w:val="22"/>
        <w:szCs w:val="22"/>
        <w:lang w:val="es-ES_tradnl"/>
      </w:rPr>
      <w:t>Generales</w:t>
    </w:r>
    <w:r>
      <w:rPr>
        <w:rFonts w:ascii="Times New Roman" w:hAnsi="Times New Roman"/>
        <w:sz w:val="22"/>
        <w:szCs w:val="22"/>
        <w:lang w:val="es-ES_tradnl"/>
      </w:rPr>
      <w:t xml:space="preserve"> </w:t>
    </w:r>
    <w:r w:rsidRPr="00543E1C">
      <w:rPr>
        <w:rFonts w:ascii="Times New Roman" w:hAnsi="Times New Roman"/>
        <w:sz w:val="22"/>
        <w:szCs w:val="22"/>
        <w:lang w:val="es-ES_tradnl"/>
      </w:rPr>
      <w:t>del</w:t>
    </w:r>
    <w:r>
      <w:rPr>
        <w:rFonts w:ascii="Times New Roman" w:hAnsi="Times New Roman"/>
        <w:sz w:val="22"/>
        <w:szCs w:val="22"/>
        <w:lang w:val="es-ES_tradnl"/>
      </w:rPr>
      <w:t xml:space="preserve"> </w:t>
    </w:r>
    <w:r w:rsidRPr="00543E1C">
      <w:rPr>
        <w:rFonts w:ascii="Times New Roman" w:hAnsi="Times New Roman"/>
        <w:sz w:val="22"/>
        <w:szCs w:val="22"/>
        <w:lang w:val="es-ES_tradnl"/>
      </w:rPr>
      <w:t>Contrato</w:t>
    </w:r>
    <w:r>
      <w:rPr>
        <w:rFonts w:ascii="Times New Roman" w:hAnsi="Times New Roman"/>
        <w:sz w:val="22"/>
        <w:szCs w:val="22"/>
        <w:lang w:val="es-ES_tradnl"/>
      </w:rPr>
      <w:t xml:space="preserve"> (CGC)</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8C7B65">
      <w:rPr>
        <w:rStyle w:val="Nmerodepgina"/>
        <w:noProof/>
        <w:sz w:val="22"/>
        <w:szCs w:val="22"/>
        <w:lang w:val="es-ES"/>
      </w:rPr>
      <w:t>164</w:t>
    </w:r>
    <w:r w:rsidRPr="00543E1C">
      <w:rPr>
        <w:rStyle w:val="Nmerodepgina"/>
        <w:sz w:val="22"/>
        <w:szCs w:val="22"/>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36157"/>
      <w:docPartObj>
        <w:docPartGallery w:val="Page Numbers (Top of Page)"/>
        <w:docPartUnique/>
      </w:docPartObj>
    </w:sdtPr>
    <w:sdtEndPr>
      <w:rPr>
        <w:rFonts w:ascii="Times New Roman" w:hAnsi="Times New Roman"/>
      </w:rPr>
    </w:sdtEndPr>
    <w:sdtContent>
      <w:p w14:paraId="59DB00EB" w14:textId="0D211799" w:rsidR="008C5153" w:rsidRPr="009C2A46" w:rsidRDefault="008C5153" w:rsidP="009C2A46">
        <w:pPr>
          <w:pStyle w:val="Encabezado"/>
          <w:tabs>
            <w:tab w:val="clear" w:pos="9000"/>
            <w:tab w:val="right" w:pos="9639"/>
          </w:tabs>
          <w:rPr>
            <w:rStyle w:val="Nmerodepgina"/>
            <w:lang w:val="es-ES"/>
          </w:rPr>
        </w:pPr>
        <w:r w:rsidRPr="00543E1C">
          <w:rPr>
            <w:rFonts w:ascii="Times New Roman" w:hAnsi="Times New Roman"/>
            <w:sz w:val="22"/>
            <w:szCs w:val="22"/>
            <w:lang w:val="es-ES"/>
          </w:rPr>
          <w:t>Sección</w:t>
        </w:r>
        <w:r>
          <w:rPr>
            <w:rFonts w:ascii="Times New Roman" w:hAnsi="Times New Roman"/>
            <w:sz w:val="22"/>
            <w:szCs w:val="22"/>
            <w:lang w:val="es-ES"/>
          </w:rPr>
          <w:t xml:space="preserve"> </w:t>
        </w:r>
        <w:r w:rsidRPr="00543E1C">
          <w:rPr>
            <w:rFonts w:ascii="Times New Roman" w:hAnsi="Times New Roman"/>
            <w:sz w:val="22"/>
            <w:szCs w:val="22"/>
            <w:lang w:val="es-ES"/>
          </w:rPr>
          <w:t>VIII.</w:t>
        </w:r>
        <w:r>
          <w:rPr>
            <w:rFonts w:ascii="Times New Roman" w:hAnsi="Times New Roman"/>
            <w:sz w:val="22"/>
            <w:szCs w:val="22"/>
            <w:lang w:val="es-ES"/>
          </w:rPr>
          <w:t xml:space="preserve"> </w:t>
        </w:r>
        <w:r w:rsidRPr="00543E1C">
          <w:rPr>
            <w:rFonts w:ascii="Times New Roman" w:hAnsi="Times New Roman"/>
            <w:sz w:val="22"/>
            <w:szCs w:val="22"/>
            <w:lang w:val="es-ES"/>
          </w:rPr>
          <w:t>Condiciones</w:t>
        </w:r>
        <w:r>
          <w:rPr>
            <w:rFonts w:ascii="Times New Roman" w:hAnsi="Times New Roman"/>
            <w:sz w:val="22"/>
            <w:szCs w:val="22"/>
            <w:lang w:val="es-ES"/>
          </w:rPr>
          <w:t xml:space="preserve"> </w:t>
        </w:r>
        <w:r w:rsidRPr="00543E1C">
          <w:rPr>
            <w:rFonts w:ascii="Times New Roman" w:hAnsi="Times New Roman"/>
            <w:sz w:val="22"/>
            <w:szCs w:val="22"/>
            <w:lang w:val="es-ES"/>
          </w:rPr>
          <w:t>Especiales</w:t>
        </w:r>
        <w:r>
          <w:rPr>
            <w:rFonts w:ascii="Times New Roman" w:hAnsi="Times New Roman"/>
            <w:sz w:val="22"/>
            <w:szCs w:val="22"/>
            <w:lang w:val="es-ES"/>
          </w:rPr>
          <w:t xml:space="preserve"> </w:t>
        </w:r>
        <w:r w:rsidRPr="00543E1C">
          <w:rPr>
            <w:rFonts w:ascii="Times New Roman" w:hAnsi="Times New Roman"/>
            <w:sz w:val="22"/>
            <w:szCs w:val="22"/>
            <w:lang w:val="es-ES"/>
          </w:rPr>
          <w:t>de</w:t>
        </w:r>
        <w:r>
          <w:rPr>
            <w:rFonts w:ascii="Times New Roman" w:hAnsi="Times New Roman"/>
            <w:sz w:val="22"/>
            <w:szCs w:val="22"/>
            <w:lang w:val="es-ES"/>
          </w:rPr>
          <w:t xml:space="preserve"> </w:t>
        </w:r>
        <w:r w:rsidRPr="00543E1C">
          <w:rPr>
            <w:rFonts w:ascii="Times New Roman" w:hAnsi="Times New Roman"/>
            <w:sz w:val="22"/>
            <w:szCs w:val="22"/>
            <w:lang w:val="es-ES"/>
          </w:rPr>
          <w:t>Contrato</w:t>
        </w:r>
        <w:r>
          <w:rPr>
            <w:rFonts w:ascii="Times New Roman" w:hAnsi="Times New Roman"/>
            <w:sz w:val="22"/>
            <w:szCs w:val="22"/>
            <w:lang w:val="es-ES"/>
          </w:rPr>
          <w:t xml:space="preserve"> (CEC)</w:t>
        </w:r>
        <w:r>
          <w:rPr>
            <w:rFonts w:ascii="Times New Roman" w:hAnsi="Times New Roman"/>
            <w:sz w:val="22"/>
            <w:szCs w:val="22"/>
            <w:lang w:val="es-ES"/>
          </w:rPr>
          <w:tab/>
        </w:r>
        <w:r w:rsidRPr="009C2A46">
          <w:rPr>
            <w:rFonts w:ascii="Times New Roman" w:hAnsi="Times New Roman"/>
          </w:rPr>
          <w:fldChar w:fldCharType="begin"/>
        </w:r>
        <w:r w:rsidRPr="009C2A46">
          <w:rPr>
            <w:rFonts w:ascii="Times New Roman" w:hAnsi="Times New Roman"/>
            <w:lang w:val="es-ES"/>
          </w:rPr>
          <w:instrText>PAGE   \* MERGEFORMAT</w:instrText>
        </w:r>
        <w:r w:rsidRPr="009C2A46">
          <w:rPr>
            <w:rFonts w:ascii="Times New Roman" w:hAnsi="Times New Roman"/>
          </w:rPr>
          <w:fldChar w:fldCharType="separate"/>
        </w:r>
        <w:r w:rsidR="008C7B65">
          <w:rPr>
            <w:rFonts w:ascii="Times New Roman" w:hAnsi="Times New Roman"/>
            <w:noProof/>
            <w:lang w:val="es-ES"/>
          </w:rPr>
          <w:t>175</w:t>
        </w:r>
        <w:r w:rsidRPr="009C2A46">
          <w:rPr>
            <w:rFonts w:ascii="Times New Roman" w:hAnsi="Times New Roman"/>
          </w:rPr>
          <w:fldChar w:fldCharType="end"/>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1354" w14:textId="77777777" w:rsidR="008C5153" w:rsidRDefault="008C5153">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311F4692" w14:textId="77777777" w:rsidR="008C5153" w:rsidRDefault="008C5153">
    <w:pPr>
      <w:pStyle w:val="Encabezado"/>
      <w:rPr>
        <w:lang w:val="es-E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AAD2" w14:textId="77777777" w:rsidR="008C5153" w:rsidRPr="000C5C2C" w:rsidRDefault="008C5153">
    <w:pPr>
      <w:pStyle w:val="Encabezado"/>
      <w:pBdr>
        <w:bottom w:val="single" w:sz="6" w:space="1" w:color="auto"/>
      </w:pBdr>
      <w:ind w:right="-18"/>
      <w:rPr>
        <w:rStyle w:val="Nmerodepgina"/>
        <w:lang w:val="es-ES"/>
      </w:rPr>
    </w:pPr>
    <w:r w:rsidRPr="000C5C2C">
      <w:rPr>
        <w:rFonts w:ascii="Times New Roman" w:hAnsi="Times New Roman"/>
        <w:lang w:val="es-ES"/>
      </w:rPr>
      <w:t>Adjunto: Llamado a Licitación</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sidR="008C7B65">
      <w:rPr>
        <w:rStyle w:val="Nmerodepgina"/>
        <w:noProof/>
        <w:lang w:val="es-ES"/>
      </w:rPr>
      <w:t>194</w:t>
    </w:r>
    <w:r w:rsidRPr="000C5C2C">
      <w:rPr>
        <w:rStyle w:val="Nmerodepgin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216050"/>
      <w:docPartObj>
        <w:docPartGallery w:val="Page Numbers (Top of Page)"/>
        <w:docPartUnique/>
      </w:docPartObj>
    </w:sdtPr>
    <w:sdtEndPr>
      <w:rPr>
        <w:rFonts w:ascii="Times New Roman" w:hAnsi="Times New Roman"/>
      </w:rPr>
    </w:sdtEndPr>
    <w:sdtContent>
      <w:p w14:paraId="21C7F8BB" w14:textId="3781E6E1" w:rsidR="008C5153" w:rsidRPr="009F63FB" w:rsidRDefault="008C5153" w:rsidP="009F63FB">
        <w:pPr>
          <w:pStyle w:val="Encabezado"/>
          <w:tabs>
            <w:tab w:val="clear" w:pos="9000"/>
            <w:tab w:val="right" w:pos="9356"/>
          </w:tabs>
          <w:rPr>
            <w:rStyle w:val="Nmerodepgina"/>
          </w:rPr>
        </w:pPr>
        <w:r>
          <w:rPr>
            <w:rStyle w:val="Nmerodepgina"/>
            <w:rFonts w:cs="Arial"/>
            <w:noProof/>
            <w:lang w:val="es-AR"/>
          </w:rPr>
          <w:t>Primera Parte. Procedimientos de Licitación</w:t>
        </w:r>
        <w:r>
          <w:rPr>
            <w:rStyle w:val="Nmerodepgina"/>
            <w:rFonts w:cs="Arial"/>
            <w:noProof/>
            <w:lang w:val="es-AR"/>
          </w:rPr>
          <w:tab/>
        </w:r>
        <w:r w:rsidRPr="009F63FB">
          <w:rPr>
            <w:rFonts w:ascii="Times New Roman" w:hAnsi="Times New Roman"/>
          </w:rPr>
          <w:fldChar w:fldCharType="begin"/>
        </w:r>
        <w:r w:rsidRPr="009F63FB">
          <w:rPr>
            <w:rFonts w:ascii="Times New Roman" w:hAnsi="Times New Roman"/>
          </w:rPr>
          <w:instrText>PAGE   \* MERGEFORMAT</w:instrText>
        </w:r>
        <w:r w:rsidRPr="009F63FB">
          <w:rPr>
            <w:rFonts w:ascii="Times New Roman" w:hAnsi="Times New Roman"/>
          </w:rPr>
          <w:fldChar w:fldCharType="separate"/>
        </w:r>
        <w:r w:rsidR="008C7B65" w:rsidRPr="008C7B65">
          <w:rPr>
            <w:rFonts w:ascii="Times New Roman" w:hAnsi="Times New Roman"/>
            <w:noProof/>
            <w:lang w:val="pt-BR"/>
          </w:rPr>
          <w:t>1</w:t>
        </w:r>
        <w:r w:rsidRPr="009F63FB">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739817"/>
      <w:docPartObj>
        <w:docPartGallery w:val="Page Numbers (Top of Page)"/>
        <w:docPartUnique/>
      </w:docPartObj>
    </w:sdtPr>
    <w:sdtEndPr/>
    <w:sdtContent>
      <w:p w14:paraId="50AE160F" w14:textId="28D5E2EF" w:rsidR="008C5153" w:rsidRPr="00177788" w:rsidRDefault="008C5153" w:rsidP="00177788">
        <w:pPr>
          <w:pStyle w:val="Encabezado"/>
          <w:tabs>
            <w:tab w:val="clear" w:pos="9000"/>
            <w:tab w:val="right" w:pos="9356"/>
          </w:tabs>
          <w:rPr>
            <w:rStyle w:val="Nmerodepgina"/>
            <w:rFonts w:ascii="Arial" w:hAnsi="Arial"/>
            <w:lang w:val="es-ES"/>
          </w:rPr>
        </w:pPr>
        <w:r>
          <w:rPr>
            <w:rStyle w:val="Nmerodepgina"/>
            <w:rFonts w:cs="Arial"/>
            <w:noProof/>
            <w:lang w:val="es-AR"/>
          </w:rPr>
          <w:t>Sección I. Instrucciones a los Oferentes (IAO)</w:t>
        </w:r>
        <w:r>
          <w:rPr>
            <w:rStyle w:val="Nmerodepgina"/>
            <w:rFonts w:cs="Arial"/>
            <w:noProof/>
            <w:lang w:val="es-AR"/>
          </w:rPr>
          <w:tab/>
        </w:r>
        <w:r w:rsidRPr="00177788">
          <w:rPr>
            <w:rFonts w:ascii="Times New Roman" w:hAnsi="Times New Roman"/>
          </w:rPr>
          <w:fldChar w:fldCharType="begin"/>
        </w:r>
        <w:r w:rsidRPr="00177788">
          <w:rPr>
            <w:rFonts w:ascii="Times New Roman" w:hAnsi="Times New Roman"/>
            <w:lang w:val="es-ES"/>
          </w:rPr>
          <w:instrText>PAGE   \* MERGEFORMAT</w:instrText>
        </w:r>
        <w:r w:rsidRPr="00177788">
          <w:rPr>
            <w:rFonts w:ascii="Times New Roman" w:hAnsi="Times New Roman"/>
          </w:rPr>
          <w:fldChar w:fldCharType="separate"/>
        </w:r>
        <w:r w:rsidR="008C7B65">
          <w:rPr>
            <w:rFonts w:ascii="Times New Roman" w:hAnsi="Times New Roman"/>
            <w:noProof/>
            <w:lang w:val="es-ES"/>
          </w:rPr>
          <w:t>3</w:t>
        </w:r>
        <w:r w:rsidRPr="00177788">
          <w:rPr>
            <w:rFonts w:ascii="Times New Roman" w:hAnsi="Times New Roman"/>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502174584"/>
      <w:docPartObj>
        <w:docPartGallery w:val="Page Numbers (Top of Page)"/>
        <w:docPartUnique/>
      </w:docPartObj>
    </w:sdtPr>
    <w:sdtEndPr/>
    <w:sdtContent>
      <w:p w14:paraId="267A5C86" w14:textId="3610F572" w:rsidR="008C5153" w:rsidRPr="004D1737" w:rsidRDefault="008C5153" w:rsidP="004D1737">
        <w:pPr>
          <w:pStyle w:val="Encabezado"/>
          <w:tabs>
            <w:tab w:val="clear" w:pos="9000"/>
            <w:tab w:val="right" w:pos="9356"/>
          </w:tabs>
          <w:rPr>
            <w:rStyle w:val="Nmerodepgina"/>
            <w:lang w:val="es-ES"/>
          </w:rPr>
        </w:pPr>
        <w:r w:rsidRPr="004D1737">
          <w:rPr>
            <w:rStyle w:val="Nmerodepgina"/>
            <w:noProof/>
            <w:lang w:val="es-AR"/>
          </w:rPr>
          <w:t>Sección I. Instrucciones a los Oferentes (IAO)</w:t>
        </w:r>
        <w:r>
          <w:rPr>
            <w:rStyle w:val="Nmerodepgina"/>
            <w:noProof/>
            <w:lang w:val="es-AR"/>
          </w:rPr>
          <w:tab/>
        </w:r>
        <w:r w:rsidRPr="004D1737">
          <w:rPr>
            <w:rFonts w:ascii="Times New Roman" w:hAnsi="Times New Roman"/>
          </w:rPr>
          <w:fldChar w:fldCharType="begin"/>
        </w:r>
        <w:r w:rsidRPr="004D1737">
          <w:rPr>
            <w:rFonts w:ascii="Times New Roman" w:hAnsi="Times New Roman"/>
            <w:lang w:val="es-ES"/>
          </w:rPr>
          <w:instrText>PAGE   \* MERGEFORMAT</w:instrText>
        </w:r>
        <w:r w:rsidRPr="004D1737">
          <w:rPr>
            <w:rFonts w:ascii="Times New Roman" w:hAnsi="Times New Roman"/>
          </w:rPr>
          <w:fldChar w:fldCharType="separate"/>
        </w:r>
        <w:r w:rsidR="00F60022">
          <w:rPr>
            <w:rFonts w:ascii="Times New Roman" w:hAnsi="Times New Roman"/>
            <w:noProof/>
            <w:lang w:val="es-ES"/>
          </w:rPr>
          <w:t>42</w:t>
        </w:r>
        <w:r w:rsidRPr="004D1737">
          <w:rPr>
            <w:rFonts w:ascii="Times New Roman" w:hAnsi="Times New Roman"/>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73F7" w14:textId="77777777" w:rsidR="008C5153" w:rsidRDefault="008C5153" w:rsidP="005E6A1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54CEA5" w14:textId="421C935F" w:rsidR="008C5153" w:rsidRPr="00822781" w:rsidRDefault="008C5153"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w:t>
    </w:r>
    <w:r>
      <w:rPr>
        <w:rStyle w:val="Nmerodepgina"/>
        <w:rFonts w:cs="Arial"/>
        <w:lang w:val="es-AR"/>
      </w:rPr>
      <w:t xml:space="preserve"> </w:t>
    </w:r>
    <w:r w:rsidRPr="00822781">
      <w:rPr>
        <w:rStyle w:val="Nmerodepgina"/>
        <w:rFonts w:cs="Arial"/>
        <w:lang w:val="es-AR"/>
      </w:rPr>
      <w:t>I</w:t>
    </w:r>
    <w:r w:rsidRPr="00822781">
      <w:rPr>
        <w:rStyle w:val="Nmerodepgina"/>
        <w:lang w:val="es-AR"/>
      </w:rPr>
      <w:t>II</w:t>
    </w:r>
    <w:r>
      <w:rPr>
        <w:rStyle w:val="Nmerodepgina"/>
        <w:rFonts w:cs="Arial"/>
        <w:lang w:val="es-AR"/>
      </w:rPr>
      <w:t xml:space="preserve"> </w:t>
    </w:r>
    <w:r w:rsidRPr="00822781">
      <w:rPr>
        <w:rStyle w:val="Nmerodepgina"/>
        <w:rFonts w:cs="Arial"/>
        <w:lang w:val="es-AR"/>
      </w:rPr>
      <w:t>-</w:t>
    </w:r>
    <w:r>
      <w:rPr>
        <w:rStyle w:val="Nmerodepgina"/>
        <w:rFonts w:cs="Arial"/>
        <w:lang w:val="es-AR"/>
      </w:rPr>
      <w:t xml:space="preserve"> Criterios de Evaluación y Calificación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687850"/>
      <w:docPartObj>
        <w:docPartGallery w:val="Page Numbers (Top of Page)"/>
        <w:docPartUnique/>
      </w:docPartObj>
    </w:sdtPr>
    <w:sdtEndPr>
      <w:rPr>
        <w:rFonts w:ascii="Times New Roman" w:hAnsi="Times New Roman"/>
      </w:rPr>
    </w:sdtEndPr>
    <w:sdtContent>
      <w:p w14:paraId="37B94A8B" w14:textId="1D4FD732" w:rsidR="008C5153" w:rsidRPr="00EB2403" w:rsidRDefault="008C5153" w:rsidP="002621BC">
        <w:pPr>
          <w:pStyle w:val="Encabezado"/>
          <w:tabs>
            <w:tab w:val="clear" w:pos="9000"/>
            <w:tab w:val="left" w:pos="9072"/>
          </w:tabs>
          <w:rPr>
            <w:lang w:val="es-ES"/>
          </w:rPr>
        </w:pPr>
        <w:r w:rsidRPr="001C51E4">
          <w:rPr>
            <w:rFonts w:ascii="Times New Roman" w:hAnsi="Times New Roman"/>
            <w:lang w:val="es-AR"/>
          </w:rPr>
          <w:t>Sección</w:t>
        </w:r>
        <w:r>
          <w:rPr>
            <w:rFonts w:ascii="Times New Roman" w:hAnsi="Times New Roman"/>
            <w:lang w:val="es-AR"/>
          </w:rPr>
          <w:t xml:space="preserve"> II</w:t>
        </w:r>
        <w:r w:rsidRPr="001C51E4">
          <w:rPr>
            <w:rFonts w:ascii="Times New Roman" w:hAnsi="Times New Roman"/>
            <w:lang w:val="es-AR"/>
          </w:rPr>
          <w:t>.</w:t>
        </w:r>
        <w:r>
          <w:rPr>
            <w:rFonts w:ascii="Times New Roman" w:hAnsi="Times New Roman"/>
            <w:lang w:val="es-AR"/>
          </w:rPr>
          <w:t xml:space="preserve"> </w:t>
        </w:r>
        <w:r w:rsidRPr="001C51E4">
          <w:rPr>
            <w:rFonts w:ascii="Times New Roman" w:hAnsi="Times New Roman"/>
            <w:lang w:val="es-AR"/>
          </w:rPr>
          <w:t>Datos</w:t>
        </w:r>
        <w:r>
          <w:rPr>
            <w:rFonts w:ascii="Times New Roman" w:hAnsi="Times New Roman"/>
            <w:lang w:val="es-AR"/>
          </w:rPr>
          <w:t xml:space="preserve"> </w:t>
        </w:r>
        <w:r w:rsidRPr="001C51E4">
          <w:rPr>
            <w:rFonts w:ascii="Times New Roman" w:hAnsi="Times New Roman"/>
            <w:lang w:val="es-AR"/>
          </w:rPr>
          <w:t>de</w:t>
        </w:r>
        <w:r>
          <w:rPr>
            <w:rFonts w:ascii="Times New Roman" w:hAnsi="Times New Roman"/>
            <w:lang w:val="es-AR"/>
          </w:rPr>
          <w:t xml:space="preserve"> </w:t>
        </w:r>
        <w:r w:rsidRPr="001C51E4">
          <w:rPr>
            <w:rFonts w:ascii="Times New Roman" w:hAnsi="Times New Roman"/>
            <w:lang w:val="es-AR"/>
          </w:rPr>
          <w:t>la</w:t>
        </w:r>
        <w:r>
          <w:rPr>
            <w:rFonts w:ascii="Times New Roman" w:hAnsi="Times New Roman"/>
            <w:lang w:val="es-AR"/>
          </w:rPr>
          <w:t xml:space="preserve"> </w:t>
        </w:r>
        <w:r w:rsidRPr="001C51E4">
          <w:rPr>
            <w:rFonts w:ascii="Times New Roman" w:hAnsi="Times New Roman"/>
            <w:lang w:val="es-AR"/>
          </w:rPr>
          <w:t>Licitación</w:t>
        </w:r>
        <w:r>
          <w:rPr>
            <w:rFonts w:ascii="Times New Roman" w:hAnsi="Times New Roman"/>
            <w:lang w:val="es-AR"/>
          </w:rPr>
          <w:t xml:space="preserve"> </w:t>
        </w:r>
        <w:r w:rsidRPr="001C51E4">
          <w:rPr>
            <w:rFonts w:ascii="Times New Roman" w:hAnsi="Times New Roman"/>
            <w:lang w:val="es-AR"/>
          </w:rPr>
          <w:t>(DDL)</w:t>
        </w:r>
        <w:r>
          <w:rPr>
            <w:rFonts w:ascii="Times New Roman" w:hAnsi="Times New Roman"/>
            <w:lang w:val="es-AR"/>
          </w:rPr>
          <w:tab/>
        </w:r>
        <w:r w:rsidRPr="00EB2403">
          <w:rPr>
            <w:rFonts w:ascii="Times New Roman" w:hAnsi="Times New Roman"/>
          </w:rPr>
          <w:fldChar w:fldCharType="begin"/>
        </w:r>
        <w:r w:rsidRPr="00EB2403">
          <w:rPr>
            <w:rFonts w:ascii="Times New Roman" w:hAnsi="Times New Roman"/>
            <w:lang w:val="es-ES"/>
          </w:rPr>
          <w:instrText>PAGE   \* MERGEFORMAT</w:instrText>
        </w:r>
        <w:r w:rsidRPr="00EB2403">
          <w:rPr>
            <w:rFonts w:ascii="Times New Roman" w:hAnsi="Times New Roman"/>
          </w:rPr>
          <w:fldChar w:fldCharType="separate"/>
        </w:r>
        <w:r w:rsidR="00F60022">
          <w:rPr>
            <w:rFonts w:ascii="Times New Roman" w:hAnsi="Times New Roman"/>
            <w:noProof/>
            <w:lang w:val="es-ES"/>
          </w:rPr>
          <w:t>52</w:t>
        </w:r>
        <w:r w:rsidRPr="00EB2403">
          <w:rPr>
            <w:rFonts w:ascii="Times New Roman" w:hAnsi="Times New Roman"/>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2402" w14:textId="77777777" w:rsidR="008C5153" w:rsidRDefault="008C5153">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11C4E8B"/>
    <w:multiLevelType w:val="hybridMultilevel"/>
    <w:tmpl w:val="05EC8514"/>
    <w:lvl w:ilvl="0" w:tplc="4858BAA0">
      <w:start w:val="5"/>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15:restartNumberingAfterBreak="0">
    <w:nsid w:val="02C31B75"/>
    <w:multiLevelType w:val="multilevel"/>
    <w:tmpl w:val="AC140B8C"/>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5"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6"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8" w15:restartNumberingAfterBreak="0">
    <w:nsid w:val="06547FAF"/>
    <w:multiLevelType w:val="multilevel"/>
    <w:tmpl w:val="5D56275C"/>
    <w:lvl w:ilvl="0">
      <w:start w:val="28"/>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9995564"/>
    <w:multiLevelType w:val="hybridMultilevel"/>
    <w:tmpl w:val="D38642EE"/>
    <w:lvl w:ilvl="0" w:tplc="F7FE50F6">
      <w:start w:val="2"/>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2" w15:restartNumberingAfterBreak="0">
    <w:nsid w:val="0A075F4A"/>
    <w:multiLevelType w:val="multilevel"/>
    <w:tmpl w:val="64987CA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E26B32"/>
    <w:multiLevelType w:val="hybridMultilevel"/>
    <w:tmpl w:val="405ED1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7" w15:restartNumberingAfterBreak="0">
    <w:nsid w:val="0F74057A"/>
    <w:multiLevelType w:val="multilevel"/>
    <w:tmpl w:val="B3F4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834E9E"/>
    <w:multiLevelType w:val="hybridMultilevel"/>
    <w:tmpl w:val="216468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15:restartNumberingAfterBreak="0">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14C3C2F"/>
    <w:multiLevelType w:val="multilevel"/>
    <w:tmpl w:val="486E0BDA"/>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1DA0D29"/>
    <w:multiLevelType w:val="multilevel"/>
    <w:tmpl w:val="080C3624"/>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30C5AEA"/>
    <w:multiLevelType w:val="multilevel"/>
    <w:tmpl w:val="F4562942"/>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788"/>
        </w:tabs>
        <w:ind w:left="788"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bCs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4"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58D7508"/>
    <w:multiLevelType w:val="hybridMultilevel"/>
    <w:tmpl w:val="FF202508"/>
    <w:lvl w:ilvl="0" w:tplc="A2EE09E0">
      <w:start w:val="1"/>
      <w:numFmt w:val="lowerLetter"/>
      <w:lvlText w:val="(%1)"/>
      <w:lvlJc w:val="left"/>
      <w:pPr>
        <w:ind w:left="207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1E1989"/>
    <w:multiLevelType w:val="multilevel"/>
    <w:tmpl w:val="B3820500"/>
    <w:lvl w:ilvl="0">
      <w:start w:val="1"/>
      <w:numFmt w:val="decimal"/>
      <w:pStyle w:val="Titulo"/>
      <w:lvlText w:val="%1"/>
      <w:lvlJc w:val="left"/>
      <w:pPr>
        <w:tabs>
          <w:tab w:val="num" w:pos="567"/>
        </w:tabs>
        <w:ind w:left="567" w:hanging="567"/>
      </w:pPr>
      <w:rPr>
        <w:rFonts w:ascii="Arial" w:hAnsi="Arial" w:cs="Times New Roman" w:hint="default"/>
        <w:b/>
        <w:i w:val="0"/>
        <w:sz w:val="22"/>
      </w:rPr>
    </w:lvl>
    <w:lvl w:ilvl="1">
      <w:start w:val="1"/>
      <w:numFmt w:val="decimal"/>
      <w:lvlText w:val="%1.%2"/>
      <w:lvlJc w:val="left"/>
      <w:pPr>
        <w:tabs>
          <w:tab w:val="num" w:pos="646"/>
        </w:tabs>
        <w:ind w:left="646" w:hanging="646"/>
      </w:pPr>
      <w:rPr>
        <w:rFonts w:ascii="Arial" w:hAnsi="Arial" w:cs="Times New Roman" w:hint="default"/>
        <w:b/>
        <w:i w:val="0"/>
        <w:sz w:val="22"/>
      </w:rPr>
    </w:lvl>
    <w:lvl w:ilvl="2">
      <w:start w:val="1"/>
      <w:numFmt w:val="decimal"/>
      <w:lvlText w:val="%1.%2.%3"/>
      <w:lvlJc w:val="left"/>
      <w:pPr>
        <w:tabs>
          <w:tab w:val="num" w:pos="1985"/>
        </w:tabs>
        <w:ind w:left="1985" w:hanging="851"/>
      </w:pPr>
      <w:rPr>
        <w:rFonts w:ascii="Arial" w:hAnsi="Arial" w:cs="Times New Roman" w:hint="default"/>
        <w:b/>
        <w:i w:val="0"/>
        <w:sz w:val="22"/>
      </w:rPr>
    </w:lvl>
    <w:lvl w:ilvl="3">
      <w:start w:val="1"/>
      <w:numFmt w:val="decimal"/>
      <w:lvlText w:val="%1.%2.%3.%4"/>
      <w:lvlJc w:val="left"/>
      <w:pPr>
        <w:tabs>
          <w:tab w:val="num" w:pos="2880"/>
        </w:tabs>
        <w:ind w:left="2880" w:hanging="720"/>
      </w:pPr>
      <w:rPr>
        <w:rFonts w:ascii="Arial" w:hAnsi="Arial" w:cs="Times New Roman" w:hint="default"/>
        <w:b/>
        <w:i w:val="0"/>
        <w:sz w:val="20"/>
      </w:rPr>
    </w:lvl>
    <w:lvl w:ilvl="4">
      <w:start w:val="1"/>
      <w:numFmt w:val="decimal"/>
      <w:lvlText w:val="%1.%2.%3.%4.%5"/>
      <w:lvlJc w:val="left"/>
      <w:pPr>
        <w:tabs>
          <w:tab w:val="num" w:pos="3960"/>
        </w:tabs>
        <w:ind w:left="3600" w:hanging="72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42"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91A2008"/>
    <w:multiLevelType w:val="hybridMultilevel"/>
    <w:tmpl w:val="A3440650"/>
    <w:lvl w:ilvl="0" w:tplc="400A001B">
      <w:start w:val="1"/>
      <w:numFmt w:val="lowerRoman"/>
      <w:lvlText w:val="%1."/>
      <w:lvlJc w:val="right"/>
      <w:pPr>
        <w:ind w:left="502" w:hanging="360"/>
      </w:pPr>
    </w:lvl>
    <w:lvl w:ilvl="1" w:tplc="400A0019" w:tentative="1">
      <w:start w:val="1"/>
      <w:numFmt w:val="lowerLetter"/>
      <w:lvlText w:val="%2."/>
      <w:lvlJc w:val="left"/>
      <w:pPr>
        <w:ind w:left="1539" w:hanging="360"/>
      </w:pPr>
    </w:lvl>
    <w:lvl w:ilvl="2" w:tplc="400A001B" w:tentative="1">
      <w:start w:val="1"/>
      <w:numFmt w:val="lowerRoman"/>
      <w:lvlText w:val="%3."/>
      <w:lvlJc w:val="right"/>
      <w:pPr>
        <w:ind w:left="2259" w:hanging="180"/>
      </w:pPr>
    </w:lvl>
    <w:lvl w:ilvl="3" w:tplc="400A000F" w:tentative="1">
      <w:start w:val="1"/>
      <w:numFmt w:val="decimal"/>
      <w:lvlText w:val="%4."/>
      <w:lvlJc w:val="left"/>
      <w:pPr>
        <w:ind w:left="2979" w:hanging="360"/>
      </w:pPr>
    </w:lvl>
    <w:lvl w:ilvl="4" w:tplc="400A0019" w:tentative="1">
      <w:start w:val="1"/>
      <w:numFmt w:val="lowerLetter"/>
      <w:lvlText w:val="%5."/>
      <w:lvlJc w:val="left"/>
      <w:pPr>
        <w:ind w:left="3699" w:hanging="360"/>
      </w:pPr>
    </w:lvl>
    <w:lvl w:ilvl="5" w:tplc="400A001B" w:tentative="1">
      <w:start w:val="1"/>
      <w:numFmt w:val="lowerRoman"/>
      <w:lvlText w:val="%6."/>
      <w:lvlJc w:val="right"/>
      <w:pPr>
        <w:ind w:left="4419" w:hanging="180"/>
      </w:pPr>
    </w:lvl>
    <w:lvl w:ilvl="6" w:tplc="400A000F" w:tentative="1">
      <w:start w:val="1"/>
      <w:numFmt w:val="decimal"/>
      <w:lvlText w:val="%7."/>
      <w:lvlJc w:val="left"/>
      <w:pPr>
        <w:ind w:left="5139" w:hanging="360"/>
      </w:pPr>
    </w:lvl>
    <w:lvl w:ilvl="7" w:tplc="400A0019" w:tentative="1">
      <w:start w:val="1"/>
      <w:numFmt w:val="lowerLetter"/>
      <w:lvlText w:val="%8."/>
      <w:lvlJc w:val="left"/>
      <w:pPr>
        <w:ind w:left="5859" w:hanging="360"/>
      </w:pPr>
    </w:lvl>
    <w:lvl w:ilvl="8" w:tplc="400A001B" w:tentative="1">
      <w:start w:val="1"/>
      <w:numFmt w:val="lowerRoman"/>
      <w:lvlText w:val="%9."/>
      <w:lvlJc w:val="right"/>
      <w:pPr>
        <w:ind w:left="6579" w:hanging="180"/>
      </w:pPr>
    </w:lvl>
  </w:abstractNum>
  <w:abstractNum w:abstractNumId="47" w15:restartNumberingAfterBreak="0">
    <w:nsid w:val="19284DE2"/>
    <w:multiLevelType w:val="hybridMultilevel"/>
    <w:tmpl w:val="C97406F2"/>
    <w:lvl w:ilvl="0" w:tplc="D01C7E14">
      <w:start w:val="1"/>
      <w:numFmt w:val="upperLetter"/>
      <w:pStyle w:val="StyleStyleS1-Header1TimesNewRoman14pt1"/>
      <w:lvlText w:val="%1."/>
      <w:lvlJc w:val="center"/>
      <w:pPr>
        <w:tabs>
          <w:tab w:val="num" w:pos="3459"/>
        </w:tabs>
        <w:ind w:left="3119" w:firstLine="0"/>
      </w:pPr>
      <w:rPr>
        <w:rFonts w:hint="default"/>
        <w:b/>
        <w:i w:val="0"/>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49"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50" w15:restartNumberingAfterBreak="0">
    <w:nsid w:val="1A6262C5"/>
    <w:multiLevelType w:val="multilevel"/>
    <w:tmpl w:val="95A2D4DA"/>
    <w:lvl w:ilvl="0">
      <w:start w:val="32"/>
      <w:numFmt w:val="decimal"/>
      <w:lvlText w:val="%1"/>
      <w:lvlJc w:val="left"/>
      <w:pPr>
        <w:ind w:left="420" w:hanging="420"/>
      </w:pPr>
      <w:rPr>
        <w:rFonts w:hint="default"/>
      </w:rPr>
    </w:lvl>
    <w:lvl w:ilvl="1">
      <w:start w:val="2"/>
      <w:numFmt w:val="decimal"/>
      <w:lvlText w:val="%1.%2"/>
      <w:lvlJc w:val="left"/>
      <w:pPr>
        <w:ind w:left="1020" w:hanging="420"/>
      </w:pPr>
      <w:rPr>
        <w:rFonts w:hint="default"/>
        <w:sz w:val="24"/>
        <w:szCs w:val="24"/>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51" w15:restartNumberingAfterBreak="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52" w15:restartNumberingAfterBreak="0">
    <w:nsid w:val="1BC92265"/>
    <w:multiLevelType w:val="hybridMultilevel"/>
    <w:tmpl w:val="522A94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1CD01294"/>
    <w:multiLevelType w:val="multilevel"/>
    <w:tmpl w:val="B276018C"/>
    <w:lvl w:ilvl="0">
      <w:start w:val="42"/>
      <w:numFmt w:val="decimal"/>
      <w:lvlText w:val="%1"/>
      <w:lvlJc w:val="left"/>
      <w:pPr>
        <w:ind w:left="420" w:hanging="420"/>
      </w:pPr>
      <w:rPr>
        <w:rFonts w:hint="default"/>
      </w:rPr>
    </w:lvl>
    <w:lvl w:ilvl="1">
      <w:start w:val="1"/>
      <w:numFmt w:val="decimal"/>
      <w:lvlText w:val="%1.%2"/>
      <w:lvlJc w:val="left"/>
      <w:pPr>
        <w:ind w:left="982" w:hanging="420"/>
      </w:pPr>
      <w:rPr>
        <w:rFonts w:hint="default"/>
        <w:b w:val="0"/>
        <w:bCs w:val="0"/>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54"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1F13548E"/>
    <w:multiLevelType w:val="multilevel"/>
    <w:tmpl w:val="03ECCA10"/>
    <w:styleLink w:val="Estilo4"/>
    <w:lvl w:ilvl="0">
      <w:start w:val="28"/>
      <w:numFmt w:val="decimal"/>
      <w:lvlText w:val="%1"/>
      <w:lvlJc w:val="left"/>
      <w:pPr>
        <w:ind w:left="420" w:hanging="420"/>
      </w:pPr>
    </w:lvl>
    <w:lvl w:ilvl="1">
      <w:start w:val="1"/>
      <w:numFmt w:val="decimal"/>
      <w:lvlText w:val="%1.%2"/>
      <w:lvlJc w:val="left"/>
      <w:pPr>
        <w:ind w:left="113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7" w15:restartNumberingAfterBreak="0">
    <w:nsid w:val="1FC74479"/>
    <w:multiLevelType w:val="multilevel"/>
    <w:tmpl w:val="12FEF040"/>
    <w:lvl w:ilvl="0">
      <w:start w:val="14"/>
      <w:numFmt w:val="decimal"/>
      <w:lvlText w:val="%1"/>
      <w:lvlJc w:val="left"/>
      <w:pPr>
        <w:tabs>
          <w:tab w:val="num" w:pos="600"/>
        </w:tabs>
        <w:ind w:left="600" w:hanging="600"/>
      </w:pPr>
      <w:rPr>
        <w:rFonts w:hint="default"/>
      </w:rPr>
    </w:lvl>
    <w:lvl w:ilvl="1">
      <w:start w:val="3"/>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0"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62" w15:restartNumberingAfterBreak="0">
    <w:nsid w:val="224E4774"/>
    <w:multiLevelType w:val="multilevel"/>
    <w:tmpl w:val="A4F499AC"/>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3" w15:restartNumberingAfterBreak="0">
    <w:nsid w:val="22E016BC"/>
    <w:multiLevelType w:val="multilevel"/>
    <w:tmpl w:val="F02A1724"/>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778" w:hanging="360"/>
      </w:pPr>
      <w:rPr>
        <w:rFonts w:hint="default"/>
        <w:i/>
        <w:iCs/>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2358216A"/>
    <w:multiLevelType w:val="hybridMultilevel"/>
    <w:tmpl w:val="2C26048C"/>
    <w:lvl w:ilvl="0" w:tplc="6F54416C">
      <w:start w:val="1"/>
      <w:numFmt w:val="lowerLetter"/>
      <w:lvlText w:val="(%1)"/>
      <w:lvlJc w:val="left"/>
      <w:pPr>
        <w:ind w:left="207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239B1756"/>
    <w:multiLevelType w:val="multilevel"/>
    <w:tmpl w:val="64B00F20"/>
    <w:lvl w:ilvl="0">
      <w:start w:val="20"/>
      <w:numFmt w:val="decimal"/>
      <w:lvlText w:val="%1"/>
      <w:lvlJc w:val="left"/>
      <w:pPr>
        <w:ind w:left="420" w:hanging="420"/>
      </w:pPr>
      <w:rPr>
        <w:rFonts w:hint="default"/>
      </w:rPr>
    </w:lvl>
    <w:lvl w:ilvl="1">
      <w:start w:val="4"/>
      <w:numFmt w:val="decimal"/>
      <w:lvlText w:val="%1.%2"/>
      <w:lvlJc w:val="left"/>
      <w:pPr>
        <w:ind w:left="1161" w:hanging="420"/>
      </w:pPr>
      <w:rPr>
        <w:rFonts w:hint="default"/>
      </w:rPr>
    </w:lvl>
    <w:lvl w:ilvl="2">
      <w:start w:val="1"/>
      <w:numFmt w:val="decimal"/>
      <w:lvlText w:val="%1.%2.%3"/>
      <w:lvlJc w:val="left"/>
      <w:pPr>
        <w:ind w:left="2202" w:hanging="720"/>
      </w:pPr>
      <w:rPr>
        <w:rFonts w:hint="default"/>
      </w:rPr>
    </w:lvl>
    <w:lvl w:ilvl="3">
      <w:start w:val="1"/>
      <w:numFmt w:val="decimal"/>
      <w:lvlText w:val="%1.%2.%3.%4"/>
      <w:lvlJc w:val="left"/>
      <w:pPr>
        <w:ind w:left="2943" w:hanging="720"/>
      </w:pPr>
      <w:rPr>
        <w:rFonts w:hint="default"/>
      </w:rPr>
    </w:lvl>
    <w:lvl w:ilvl="4">
      <w:start w:val="1"/>
      <w:numFmt w:val="decimal"/>
      <w:lvlText w:val="%1.%2.%3.%4.%5"/>
      <w:lvlJc w:val="left"/>
      <w:pPr>
        <w:ind w:left="4044" w:hanging="1080"/>
      </w:pPr>
      <w:rPr>
        <w:rFonts w:hint="default"/>
      </w:rPr>
    </w:lvl>
    <w:lvl w:ilvl="5">
      <w:start w:val="1"/>
      <w:numFmt w:val="decimal"/>
      <w:lvlText w:val="%1.%2.%3.%4.%5.%6"/>
      <w:lvlJc w:val="left"/>
      <w:pPr>
        <w:ind w:left="4785" w:hanging="1080"/>
      </w:pPr>
      <w:rPr>
        <w:rFonts w:hint="default"/>
      </w:rPr>
    </w:lvl>
    <w:lvl w:ilvl="6">
      <w:start w:val="1"/>
      <w:numFmt w:val="decimal"/>
      <w:lvlText w:val="%1.%2.%3.%4.%5.%6.%7"/>
      <w:lvlJc w:val="left"/>
      <w:pPr>
        <w:ind w:left="5886" w:hanging="1440"/>
      </w:pPr>
      <w:rPr>
        <w:rFonts w:hint="default"/>
      </w:rPr>
    </w:lvl>
    <w:lvl w:ilvl="7">
      <w:start w:val="1"/>
      <w:numFmt w:val="decimal"/>
      <w:lvlText w:val="%1.%2.%3.%4.%5.%6.%7.%8"/>
      <w:lvlJc w:val="left"/>
      <w:pPr>
        <w:ind w:left="6627" w:hanging="1440"/>
      </w:pPr>
      <w:rPr>
        <w:rFonts w:hint="default"/>
      </w:rPr>
    </w:lvl>
    <w:lvl w:ilvl="8">
      <w:start w:val="1"/>
      <w:numFmt w:val="decimal"/>
      <w:lvlText w:val="%1.%2.%3.%4.%5.%6.%7.%8.%9"/>
      <w:lvlJc w:val="left"/>
      <w:pPr>
        <w:ind w:left="7728" w:hanging="1800"/>
      </w:pPr>
      <w:rPr>
        <w:rFonts w:hint="default"/>
      </w:rPr>
    </w:lvl>
  </w:abstractNum>
  <w:abstractNum w:abstractNumId="67" w15:restartNumberingAfterBreak="0">
    <w:nsid w:val="25247E4B"/>
    <w:multiLevelType w:val="hybridMultilevel"/>
    <w:tmpl w:val="9916897E"/>
    <w:lvl w:ilvl="0" w:tplc="6D4EAE2E">
      <w:start w:val="1"/>
      <w:numFmt w:val="upperLetter"/>
      <w:pStyle w:val="Vietaestilo1"/>
      <w:lvlText w:val="%1."/>
      <w:lvlJc w:val="left"/>
      <w:pPr>
        <w:tabs>
          <w:tab w:val="num" w:pos="1900"/>
        </w:tabs>
        <w:ind w:left="19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8" w15:restartNumberingAfterBreak="0">
    <w:nsid w:val="253C1F17"/>
    <w:multiLevelType w:val="hybridMultilevel"/>
    <w:tmpl w:val="868291CA"/>
    <w:lvl w:ilvl="0" w:tplc="9E1E6DD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1"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8515B23"/>
    <w:multiLevelType w:val="multilevel"/>
    <w:tmpl w:val="577A5A0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9304051"/>
    <w:multiLevelType w:val="multilevel"/>
    <w:tmpl w:val="0409001D"/>
    <w:styleLink w:val="Estilo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2934629F"/>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94E56CF"/>
    <w:multiLevelType w:val="multilevel"/>
    <w:tmpl w:val="9F1200AC"/>
    <w:lvl w:ilvl="0">
      <w:start w:val="17"/>
      <w:numFmt w:val="decimal"/>
      <w:lvlText w:val="%1"/>
      <w:lvlJc w:val="left"/>
      <w:pPr>
        <w:ind w:left="420" w:hanging="420"/>
      </w:pPr>
      <w:rPr>
        <w:rFonts w:hint="default"/>
        <w:b/>
        <w:bCs/>
      </w:rPr>
    </w:lvl>
    <w:lvl w:ilvl="1">
      <w:start w:val="1"/>
      <w:numFmt w:val="decimal"/>
      <w:lvlText w:val="%1.%2"/>
      <w:lvlJc w:val="left"/>
      <w:pPr>
        <w:ind w:left="420" w:hanging="420"/>
      </w:pPr>
      <w:rPr>
        <w:rFonts w:hint="default"/>
        <w:b w:val="0"/>
        <w:sz w:val="24"/>
        <w:szCs w:val="24"/>
        <w:lang w:val="es-E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7"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2A996E70"/>
    <w:multiLevelType w:val="hybridMultilevel"/>
    <w:tmpl w:val="D4A8ABAA"/>
    <w:lvl w:ilvl="0" w:tplc="E870B2A0">
      <w:start w:val="1"/>
      <w:numFmt w:val="lowerLetter"/>
      <w:lvlText w:val="(%1)"/>
      <w:lvlJc w:val="left"/>
      <w:pPr>
        <w:tabs>
          <w:tab w:val="num" w:pos="360"/>
        </w:tabs>
        <w:ind w:left="36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4164243C">
      <w:start w:val="1"/>
      <w:numFmt w:val="decimal"/>
      <w:lvlText w:val="(%5)"/>
      <w:lvlJc w:val="left"/>
      <w:pPr>
        <w:ind w:left="1063" w:hanging="360"/>
      </w:pPr>
      <w:rPr>
        <w:rFonts w:hint="default"/>
        <w:b w:val="0"/>
        <w:bCs w:val="0"/>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9" w15:restartNumberingAfterBreak="0">
    <w:nsid w:val="2C324630"/>
    <w:multiLevelType w:val="multilevel"/>
    <w:tmpl w:val="5A3E762A"/>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2"/>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2C4E7A3E"/>
    <w:multiLevelType w:val="multilevel"/>
    <w:tmpl w:val="61742CB8"/>
    <w:styleLink w:val="Estilo3"/>
    <w:lvl w:ilvl="0">
      <w:start w:val="22"/>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1"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2CBC560E"/>
    <w:multiLevelType w:val="hybridMultilevel"/>
    <w:tmpl w:val="C666D8B6"/>
    <w:lvl w:ilvl="0" w:tplc="400A0009">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04125B"/>
    <w:multiLevelType w:val="hybridMultilevel"/>
    <w:tmpl w:val="AF5611EE"/>
    <w:lvl w:ilvl="0" w:tplc="2330758C">
      <w:start w:val="1"/>
      <w:numFmt w:val="lowerLetter"/>
      <w:lvlText w:val="(%1)"/>
      <w:lvlJc w:val="left"/>
      <w:pPr>
        <w:ind w:left="1346" w:hanging="360"/>
      </w:pPr>
      <w:rPr>
        <w:rFonts w:hint="default"/>
        <w:i w:val="0"/>
        <w:i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F2972B8"/>
    <w:multiLevelType w:val="multilevel"/>
    <w:tmpl w:val="9922564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90" w15:restartNumberingAfterBreak="0">
    <w:nsid w:val="3130376B"/>
    <w:multiLevelType w:val="multilevel"/>
    <w:tmpl w:val="A2E84BEA"/>
    <w:lvl w:ilvl="0">
      <w:start w:val="27"/>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1" w15:restartNumberingAfterBreak="0">
    <w:nsid w:val="31386AD0"/>
    <w:multiLevelType w:val="hybridMultilevel"/>
    <w:tmpl w:val="DE04C6DC"/>
    <w:lvl w:ilvl="0" w:tplc="0FA8DC70">
      <w:start w:val="1"/>
      <w:numFmt w:val="decimal"/>
      <w:pStyle w:val="AA2"/>
      <w:lvlText w:val="6.%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2"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93"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32F23405"/>
    <w:multiLevelType w:val="hybridMultilevel"/>
    <w:tmpl w:val="59CE8B06"/>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96" w15:restartNumberingAfterBreak="0">
    <w:nsid w:val="330460D5"/>
    <w:multiLevelType w:val="hybridMultilevel"/>
    <w:tmpl w:val="F078D768"/>
    <w:lvl w:ilvl="0" w:tplc="E140033E">
      <w:start w:val="1"/>
      <w:numFmt w:val="lowerLetter"/>
      <w:lvlText w:val="(%1)"/>
      <w:lvlJc w:val="left"/>
      <w:pPr>
        <w:tabs>
          <w:tab w:val="num" w:pos="720"/>
        </w:tabs>
        <w:ind w:left="720" w:hanging="360"/>
      </w:pPr>
      <w:rPr>
        <w:rFonts w:hint="default"/>
      </w:rPr>
    </w:lvl>
    <w:lvl w:ilvl="1" w:tplc="50181298">
      <w:start w:val="1"/>
      <w:numFmt w:val="decimal"/>
      <w:lvlText w:val="(%2)"/>
      <w:lvlJc w:val="left"/>
      <w:pPr>
        <w:ind w:left="1063"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98"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00" w15:restartNumberingAfterBreak="0">
    <w:nsid w:val="34735150"/>
    <w:multiLevelType w:val="multilevel"/>
    <w:tmpl w:val="B134C3E2"/>
    <w:lvl w:ilvl="0">
      <w:start w:val="4"/>
      <w:numFmt w:val="decimal"/>
      <w:lvlText w:val="%1."/>
      <w:lvlJc w:val="left"/>
      <w:pPr>
        <w:ind w:left="502" w:hanging="360"/>
      </w:pPr>
      <w:rPr>
        <w:rFonts w:hint="default"/>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01"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34F852A3"/>
    <w:multiLevelType w:val="hybridMultilevel"/>
    <w:tmpl w:val="5E28A27E"/>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55F2CFD"/>
    <w:multiLevelType w:val="hybridMultilevel"/>
    <w:tmpl w:val="26585F44"/>
    <w:lvl w:ilvl="0" w:tplc="27682C80">
      <w:start w:val="1"/>
      <w:numFmt w:val="lowerRoman"/>
      <w:lvlText w:val="(%1)"/>
      <w:lvlJc w:val="left"/>
      <w:pPr>
        <w:ind w:left="1260" w:hanging="360"/>
      </w:pPr>
      <w:rPr>
        <w:rFonts w:ascii="Times New Roman" w:eastAsia="Times New Roman"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4" w15:restartNumberingAfterBreak="0">
    <w:nsid w:val="359B379E"/>
    <w:multiLevelType w:val="multilevel"/>
    <w:tmpl w:val="007E51C8"/>
    <w:lvl w:ilvl="0">
      <w:start w:val="29"/>
      <w:numFmt w:val="decimal"/>
      <w:lvlText w:val="%1"/>
      <w:lvlJc w:val="left"/>
      <w:pPr>
        <w:ind w:left="420" w:hanging="420"/>
      </w:pPr>
      <w:rPr>
        <w:rFonts w:hint="default"/>
        <w:b w:val="0"/>
      </w:rPr>
    </w:lvl>
    <w:lvl w:ilvl="1">
      <w:start w:val="2"/>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5"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1D3054"/>
    <w:multiLevelType w:val="hybridMultilevel"/>
    <w:tmpl w:val="BFCEB6B2"/>
    <w:lvl w:ilvl="0" w:tplc="F9FCCB6C">
      <w:start w:val="1"/>
      <w:numFmt w:val="lowerLetter"/>
      <w:lvlText w:val="(%1)"/>
      <w:lvlJc w:val="left"/>
      <w:pPr>
        <w:ind w:left="1346" w:hanging="360"/>
      </w:pPr>
      <w:rPr>
        <w:rFonts w:hint="default"/>
      </w:rPr>
    </w:lvl>
    <w:lvl w:ilvl="1" w:tplc="5F603DAA">
      <w:start w:val="1"/>
      <w:numFmt w:val="lowerLetter"/>
      <w:lvlText w:val="(%2)"/>
      <w:lvlJc w:val="left"/>
      <w:pPr>
        <w:ind w:left="928" w:hanging="360"/>
      </w:pPr>
      <w:rPr>
        <w:rFonts w:hint="default"/>
        <w:b w:val="0"/>
        <w:bCs w:val="0"/>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7" w15:restartNumberingAfterBreak="0">
    <w:nsid w:val="363C4DF0"/>
    <w:multiLevelType w:val="hybridMultilevel"/>
    <w:tmpl w:val="0B54FB1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1"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3A3B39F4"/>
    <w:multiLevelType w:val="hybridMultilevel"/>
    <w:tmpl w:val="EDB4C796"/>
    <w:lvl w:ilvl="0" w:tplc="5D7E1E50">
      <w:start w:val="3"/>
      <w:numFmt w:val="bullet"/>
      <w:lvlText w:val="-"/>
      <w:lvlJc w:val="left"/>
      <w:pPr>
        <w:ind w:left="720" w:hanging="360"/>
      </w:pPr>
      <w:rPr>
        <w:rFonts w:ascii="Tahoma" w:eastAsia="Times New Roman" w:hAnsi="Tahoma" w:cs="Tahoma"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3" w15:restartNumberingAfterBreak="0">
    <w:nsid w:val="3B377F5F"/>
    <w:multiLevelType w:val="hybridMultilevel"/>
    <w:tmpl w:val="451480F2"/>
    <w:lvl w:ilvl="0" w:tplc="F88E156E">
      <w:start w:val="1"/>
      <w:numFmt w:val="decimal"/>
      <w:pStyle w:val="AA3"/>
      <w:lvlText w:val="6.1.%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4" w15:restartNumberingAfterBreak="0">
    <w:nsid w:val="3B9D3E9E"/>
    <w:multiLevelType w:val="hybridMultilevel"/>
    <w:tmpl w:val="C2F4A4E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5" w15:restartNumberingAfterBreak="0">
    <w:nsid w:val="3C317389"/>
    <w:multiLevelType w:val="hybridMultilevel"/>
    <w:tmpl w:val="1B90B5E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6"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3D1D434E"/>
    <w:multiLevelType w:val="hybridMultilevel"/>
    <w:tmpl w:val="8278A3BE"/>
    <w:lvl w:ilvl="0" w:tplc="7F58CA30">
      <w:start w:val="1"/>
      <w:numFmt w:val="lowerLetter"/>
      <w:pStyle w:val="VietaEstilo2"/>
      <w:lvlText w:val="%1)"/>
      <w:lvlJc w:val="left"/>
      <w:pPr>
        <w:tabs>
          <w:tab w:val="num" w:pos="2708"/>
        </w:tabs>
        <w:ind w:left="2708" w:hanging="360"/>
      </w:pPr>
    </w:lvl>
    <w:lvl w:ilvl="1" w:tplc="0AB8B5C8">
      <w:start w:val="1"/>
      <w:numFmt w:val="decimal"/>
      <w:lvlText w:val="%2."/>
      <w:lvlJc w:val="left"/>
      <w:pPr>
        <w:tabs>
          <w:tab w:val="num" w:pos="1440"/>
        </w:tabs>
        <w:ind w:left="1440" w:hanging="360"/>
      </w:pPr>
    </w:lvl>
    <w:lvl w:ilvl="2" w:tplc="689CC530">
      <w:start w:val="1"/>
      <w:numFmt w:val="decimal"/>
      <w:lvlText w:val="%3."/>
      <w:lvlJc w:val="left"/>
      <w:pPr>
        <w:tabs>
          <w:tab w:val="num" w:pos="2160"/>
        </w:tabs>
        <w:ind w:left="2160" w:hanging="360"/>
      </w:pPr>
    </w:lvl>
    <w:lvl w:ilvl="3" w:tplc="59627CCE">
      <w:start w:val="1"/>
      <w:numFmt w:val="decimal"/>
      <w:lvlText w:val="%4."/>
      <w:lvlJc w:val="left"/>
      <w:pPr>
        <w:tabs>
          <w:tab w:val="num" w:pos="2880"/>
        </w:tabs>
        <w:ind w:left="2880" w:hanging="360"/>
      </w:pPr>
    </w:lvl>
    <w:lvl w:ilvl="4" w:tplc="5F4C5B20">
      <w:start w:val="1"/>
      <w:numFmt w:val="decimal"/>
      <w:lvlText w:val="%5."/>
      <w:lvlJc w:val="left"/>
      <w:pPr>
        <w:tabs>
          <w:tab w:val="num" w:pos="3600"/>
        </w:tabs>
        <w:ind w:left="3600" w:hanging="360"/>
      </w:pPr>
    </w:lvl>
    <w:lvl w:ilvl="5" w:tplc="6BF4D28A">
      <w:start w:val="1"/>
      <w:numFmt w:val="decimal"/>
      <w:lvlText w:val="%6."/>
      <w:lvlJc w:val="left"/>
      <w:pPr>
        <w:tabs>
          <w:tab w:val="num" w:pos="4320"/>
        </w:tabs>
        <w:ind w:left="4320" w:hanging="360"/>
      </w:pPr>
    </w:lvl>
    <w:lvl w:ilvl="6" w:tplc="B6FED204">
      <w:start w:val="1"/>
      <w:numFmt w:val="decimal"/>
      <w:lvlText w:val="%7."/>
      <w:lvlJc w:val="left"/>
      <w:pPr>
        <w:tabs>
          <w:tab w:val="num" w:pos="5040"/>
        </w:tabs>
        <w:ind w:left="5040" w:hanging="360"/>
      </w:pPr>
    </w:lvl>
    <w:lvl w:ilvl="7" w:tplc="643A79AC">
      <w:start w:val="1"/>
      <w:numFmt w:val="decimal"/>
      <w:lvlText w:val="%8."/>
      <w:lvlJc w:val="left"/>
      <w:pPr>
        <w:tabs>
          <w:tab w:val="num" w:pos="5760"/>
        </w:tabs>
        <w:ind w:left="5760" w:hanging="360"/>
      </w:pPr>
    </w:lvl>
    <w:lvl w:ilvl="8" w:tplc="52E8FAEC">
      <w:start w:val="1"/>
      <w:numFmt w:val="decimal"/>
      <w:lvlText w:val="%9."/>
      <w:lvlJc w:val="left"/>
      <w:pPr>
        <w:tabs>
          <w:tab w:val="num" w:pos="6480"/>
        </w:tabs>
        <w:ind w:left="6480" w:hanging="360"/>
      </w:pPr>
    </w:lvl>
  </w:abstractNum>
  <w:abstractNum w:abstractNumId="118" w15:restartNumberingAfterBreak="0">
    <w:nsid w:val="3E0C1DCB"/>
    <w:multiLevelType w:val="hybridMultilevel"/>
    <w:tmpl w:val="CD223F54"/>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3E434237"/>
    <w:multiLevelType w:val="multilevel"/>
    <w:tmpl w:val="1084F48A"/>
    <w:lvl w:ilvl="0">
      <w:start w:val="1"/>
      <w:numFmt w:val="decimal"/>
      <w:isLgl/>
      <w:lvlText w:val="%1."/>
      <w:lvlJc w:val="left"/>
      <w:pPr>
        <w:tabs>
          <w:tab w:val="num" w:pos="432"/>
        </w:tabs>
        <w:ind w:left="432" w:hanging="432"/>
      </w:pPr>
      <w:rPr>
        <w:rFonts w:hint="default"/>
        <w:b/>
        <w:i w:val="0"/>
        <w:sz w:val="24"/>
        <w:szCs w:val="24"/>
      </w:rPr>
    </w:lvl>
    <w:lvl w:ilvl="1">
      <w:start w:val="100"/>
      <w:numFmt w:val="lowerRoman"/>
      <w:lvlText w:val="(%2)"/>
      <w:lvlJc w:val="left"/>
      <w:pPr>
        <w:ind w:left="2700" w:hanging="360"/>
      </w:pPr>
      <w:rPr>
        <w:rFonts w:hint="default"/>
        <w:i w:val="0"/>
        <w:iCs/>
      </w:rPr>
    </w:lvl>
    <w:lvl w:ilvl="2">
      <w:start w:val="1"/>
      <w:numFmt w:val="lowerLetter"/>
      <w:lvlText w:val="(%3)"/>
      <w:lvlJc w:val="left"/>
      <w:pPr>
        <w:ind w:left="864" w:hanging="360"/>
      </w:pPr>
      <w:rPr>
        <w:rFonts w:hint="default"/>
        <w:b w:val="0"/>
        <w:i w:val="0"/>
        <w:iCs/>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0"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1"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23"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24"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40E01B29"/>
    <w:multiLevelType w:val="multilevel"/>
    <w:tmpl w:val="55FAAEA6"/>
    <w:lvl w:ilvl="0">
      <w:start w:val="5"/>
      <w:numFmt w:val="decimal"/>
      <w:lvlText w:val="%1."/>
      <w:lvlJc w:val="left"/>
      <w:pPr>
        <w:ind w:left="720" w:hanging="360"/>
      </w:pPr>
      <w:rPr>
        <w:rFonts w:hint="default"/>
        <w:color w:val="000000"/>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7"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4420539A"/>
    <w:multiLevelType w:val="hybridMultilevel"/>
    <w:tmpl w:val="F35E02AC"/>
    <w:lvl w:ilvl="0" w:tplc="357C31FC">
      <w:start w:val="1"/>
      <w:numFmt w:val="decimal"/>
      <w:lvlText w:val="%1."/>
      <w:lvlJc w:val="left"/>
      <w:pPr>
        <w:ind w:left="3425" w:hanging="360"/>
      </w:pPr>
      <w:rPr>
        <w:sz w:val="20"/>
      </w:rPr>
    </w:lvl>
    <w:lvl w:ilvl="1" w:tplc="0C0A0019">
      <w:start w:val="1"/>
      <w:numFmt w:val="lowerLetter"/>
      <w:lvlText w:val="%2."/>
      <w:lvlJc w:val="left"/>
      <w:pPr>
        <w:ind w:left="4145" w:hanging="360"/>
      </w:pPr>
    </w:lvl>
    <w:lvl w:ilvl="2" w:tplc="0C0A001B">
      <w:start w:val="1"/>
      <w:numFmt w:val="lowerRoman"/>
      <w:lvlText w:val="%3."/>
      <w:lvlJc w:val="right"/>
      <w:pPr>
        <w:ind w:left="4865" w:hanging="180"/>
      </w:pPr>
    </w:lvl>
    <w:lvl w:ilvl="3" w:tplc="0C0A000F">
      <w:start w:val="1"/>
      <w:numFmt w:val="decimal"/>
      <w:lvlText w:val="%4."/>
      <w:lvlJc w:val="left"/>
      <w:pPr>
        <w:ind w:left="5585" w:hanging="360"/>
      </w:pPr>
    </w:lvl>
    <w:lvl w:ilvl="4" w:tplc="0C0A0019">
      <w:start w:val="1"/>
      <w:numFmt w:val="lowerLetter"/>
      <w:lvlText w:val="%5."/>
      <w:lvlJc w:val="left"/>
      <w:pPr>
        <w:ind w:left="6305" w:hanging="360"/>
      </w:pPr>
    </w:lvl>
    <w:lvl w:ilvl="5" w:tplc="0C0A001B">
      <w:start w:val="1"/>
      <w:numFmt w:val="lowerRoman"/>
      <w:lvlText w:val="%6."/>
      <w:lvlJc w:val="right"/>
      <w:pPr>
        <w:ind w:left="7025" w:hanging="180"/>
      </w:pPr>
    </w:lvl>
    <w:lvl w:ilvl="6" w:tplc="0C0A000F">
      <w:start w:val="1"/>
      <w:numFmt w:val="decimal"/>
      <w:lvlText w:val="%7."/>
      <w:lvlJc w:val="left"/>
      <w:pPr>
        <w:ind w:left="7745" w:hanging="360"/>
      </w:pPr>
    </w:lvl>
    <w:lvl w:ilvl="7" w:tplc="0C0A0019">
      <w:start w:val="1"/>
      <w:numFmt w:val="lowerLetter"/>
      <w:lvlText w:val="%8."/>
      <w:lvlJc w:val="left"/>
      <w:pPr>
        <w:ind w:left="8465" w:hanging="360"/>
      </w:pPr>
    </w:lvl>
    <w:lvl w:ilvl="8" w:tplc="0C0A001B">
      <w:start w:val="1"/>
      <w:numFmt w:val="lowerRoman"/>
      <w:lvlText w:val="%9."/>
      <w:lvlJc w:val="right"/>
      <w:pPr>
        <w:ind w:left="9185" w:hanging="180"/>
      </w:pPr>
    </w:lvl>
  </w:abstractNum>
  <w:abstractNum w:abstractNumId="130" w15:restartNumberingAfterBreak="0">
    <w:nsid w:val="45F057CF"/>
    <w:multiLevelType w:val="multilevel"/>
    <w:tmpl w:val="EDFA1002"/>
    <w:lvl w:ilvl="0">
      <w:start w:val="5"/>
      <w:numFmt w:val="decimal"/>
      <w:lvlText w:val="%1."/>
      <w:lvlJc w:val="left"/>
      <w:pPr>
        <w:ind w:left="720" w:hanging="360"/>
      </w:pPr>
      <w:rPr>
        <w:rFonts w:hint="default"/>
        <w:color w:val="000000"/>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476E03C6"/>
    <w:multiLevelType w:val="hybridMultilevel"/>
    <w:tmpl w:val="E8EE848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3"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8273D00"/>
    <w:multiLevelType w:val="multilevel"/>
    <w:tmpl w:val="49BADEA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490F0C2C"/>
    <w:multiLevelType w:val="multilevel"/>
    <w:tmpl w:val="98DCA348"/>
    <w:lvl w:ilvl="0">
      <w:start w:val="28"/>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49574A66"/>
    <w:multiLevelType w:val="hybridMultilevel"/>
    <w:tmpl w:val="0002A682"/>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4964490C"/>
    <w:multiLevelType w:val="hybridMultilevel"/>
    <w:tmpl w:val="0DB8BE54"/>
    <w:lvl w:ilvl="0" w:tplc="97807AB6">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A932C7A"/>
    <w:multiLevelType w:val="hybridMultilevel"/>
    <w:tmpl w:val="144857D0"/>
    <w:lvl w:ilvl="0" w:tplc="5FE44AAE">
      <w:start w:val="1"/>
      <w:numFmt w:val="decimal"/>
      <w:lvlText w:val="3.%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AB53A3B"/>
    <w:multiLevelType w:val="multilevel"/>
    <w:tmpl w:val="47CE0856"/>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BA071C9"/>
    <w:multiLevelType w:val="multilevel"/>
    <w:tmpl w:val="200CB18A"/>
    <w:lvl w:ilvl="0">
      <w:start w:val="35"/>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D050F61"/>
    <w:multiLevelType w:val="multilevel"/>
    <w:tmpl w:val="16F6635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4DE5013E"/>
    <w:multiLevelType w:val="multilevel"/>
    <w:tmpl w:val="EDAA2268"/>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4E611F62"/>
    <w:multiLevelType w:val="multilevel"/>
    <w:tmpl w:val="4BBCCF2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5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51"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02D1FE8"/>
    <w:multiLevelType w:val="hybridMultilevel"/>
    <w:tmpl w:val="8826A0EC"/>
    <w:lvl w:ilvl="0" w:tplc="2974B2AA">
      <w:start w:val="7"/>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1AD1819"/>
    <w:multiLevelType w:val="hybridMultilevel"/>
    <w:tmpl w:val="D2B61B66"/>
    <w:lvl w:ilvl="0" w:tplc="1E72497E">
      <w:start w:val="1"/>
      <w:numFmt w:val="decimal"/>
      <w:lvlText w:val="%1."/>
      <w:lvlJc w:val="left"/>
      <w:pPr>
        <w:ind w:left="720" w:hanging="360"/>
      </w:pPr>
      <w:rPr>
        <w:rFonts w:hint="default"/>
        <w:b/>
      </w:rPr>
    </w:lvl>
    <w:lvl w:ilvl="1" w:tplc="1214F408">
      <w:start w:val="1"/>
      <w:numFmt w:val="decimal"/>
      <w:lvlText w:val="16.%2"/>
      <w:lvlJc w:val="left"/>
      <w:pPr>
        <w:ind w:left="1440" w:hanging="360"/>
      </w:pPr>
      <w:rPr>
        <w:rFonts w:hint="default"/>
        <w:b w:val="0"/>
      </w:rPr>
    </w:lvl>
    <w:lvl w:ilvl="2" w:tplc="A0E27566">
      <w:start w:val="1"/>
      <w:numFmt w:val="lowerLetter"/>
      <w:lvlText w:val="(%3)"/>
      <w:lvlJc w:val="left"/>
      <w:pPr>
        <w:ind w:left="980" w:hanging="360"/>
      </w:pPr>
      <w:rPr>
        <w:rFonts w:hint="default"/>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2FA7EC8"/>
    <w:multiLevelType w:val="multilevel"/>
    <w:tmpl w:val="553AF086"/>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decimal"/>
      <w:lvlText w:val="(%3)"/>
      <w:lvlJc w:val="left"/>
      <w:pPr>
        <w:ind w:left="216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53C20A2F"/>
    <w:multiLevelType w:val="multilevel"/>
    <w:tmpl w:val="619E7908"/>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8"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59"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60"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62" w15:restartNumberingAfterBreak="0">
    <w:nsid w:val="566B01A2"/>
    <w:multiLevelType w:val="hybridMultilevel"/>
    <w:tmpl w:val="123CF542"/>
    <w:lvl w:ilvl="0" w:tplc="F72AA934">
      <w:start w:val="1"/>
      <w:numFmt w:val="upperLetter"/>
      <w:pStyle w:val="Titulo1Toc2"/>
      <w:lvlText w:val="%1."/>
      <w:lvlJc w:val="left"/>
      <w:pPr>
        <w:ind w:left="343" w:hanging="360"/>
      </w:pPr>
      <w:rPr>
        <w:rFonts w:hint="default"/>
      </w:rPr>
    </w:lvl>
    <w:lvl w:ilvl="1" w:tplc="AF805734">
      <w:start w:val="1"/>
      <w:numFmt w:val="decimal"/>
      <w:lvlText w:val="(%2)"/>
      <w:lvlJc w:val="left"/>
      <w:pPr>
        <w:ind w:left="786" w:hanging="360"/>
      </w:pPr>
      <w:rPr>
        <w:rFonts w:hint="default"/>
        <w:b w:val="0"/>
        <w:bCs w:val="0"/>
      </w:rPr>
    </w:lvl>
    <w:lvl w:ilvl="2" w:tplc="0409001B">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63"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4" w15:restartNumberingAfterBreak="0">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5" w15:restartNumberingAfterBreak="0">
    <w:nsid w:val="572A30E2"/>
    <w:multiLevelType w:val="hybridMultilevel"/>
    <w:tmpl w:val="FD983C0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585D2448"/>
    <w:multiLevelType w:val="hybridMultilevel"/>
    <w:tmpl w:val="9F52B2A8"/>
    <w:lvl w:ilvl="0" w:tplc="E4427EE0">
      <w:start w:val="1"/>
      <w:numFmt w:val="lowerRoman"/>
      <w:lvlText w:val="(%1)"/>
      <w:lvlJc w:val="left"/>
      <w:pPr>
        <w:ind w:left="1497" w:hanging="360"/>
      </w:pPr>
      <w:rPr>
        <w:rFonts w:ascii="Times New Roman" w:hAnsi="Times New Roman" w:hint="default"/>
        <w:b w:val="0"/>
        <w:i/>
        <w:sz w:val="24"/>
      </w:rPr>
    </w:lvl>
    <w:lvl w:ilvl="1" w:tplc="04160019" w:tentative="1">
      <w:start w:val="1"/>
      <w:numFmt w:val="lowerLetter"/>
      <w:lvlText w:val="%2."/>
      <w:lvlJc w:val="left"/>
      <w:pPr>
        <w:ind w:left="2217" w:hanging="360"/>
      </w:pPr>
    </w:lvl>
    <w:lvl w:ilvl="2" w:tplc="28F2113E">
      <w:start w:val="1"/>
      <w:numFmt w:val="lowerRoman"/>
      <w:lvlText w:val="(%3)"/>
      <w:lvlJc w:val="left"/>
      <w:pPr>
        <w:ind w:left="3117" w:hanging="360"/>
      </w:pPr>
      <w:rPr>
        <w:rFonts w:ascii="Times New Roman" w:hAnsi="Times New Roman" w:hint="default"/>
        <w:b w:val="0"/>
        <w:i w:val="0"/>
        <w:sz w:val="24"/>
      </w:rPr>
    </w:lvl>
    <w:lvl w:ilvl="3" w:tplc="0416000F" w:tentative="1">
      <w:start w:val="1"/>
      <w:numFmt w:val="decimal"/>
      <w:lvlText w:val="%4."/>
      <w:lvlJc w:val="left"/>
      <w:pPr>
        <w:ind w:left="3657" w:hanging="360"/>
      </w:pPr>
    </w:lvl>
    <w:lvl w:ilvl="4" w:tplc="04160019" w:tentative="1">
      <w:start w:val="1"/>
      <w:numFmt w:val="lowerLetter"/>
      <w:lvlText w:val="%5."/>
      <w:lvlJc w:val="left"/>
      <w:pPr>
        <w:ind w:left="4377" w:hanging="360"/>
      </w:pPr>
    </w:lvl>
    <w:lvl w:ilvl="5" w:tplc="0416001B" w:tentative="1">
      <w:start w:val="1"/>
      <w:numFmt w:val="lowerRoman"/>
      <w:lvlText w:val="%6."/>
      <w:lvlJc w:val="right"/>
      <w:pPr>
        <w:ind w:left="5097" w:hanging="180"/>
      </w:pPr>
    </w:lvl>
    <w:lvl w:ilvl="6" w:tplc="0416000F" w:tentative="1">
      <w:start w:val="1"/>
      <w:numFmt w:val="decimal"/>
      <w:lvlText w:val="%7."/>
      <w:lvlJc w:val="left"/>
      <w:pPr>
        <w:ind w:left="5817" w:hanging="360"/>
      </w:pPr>
    </w:lvl>
    <w:lvl w:ilvl="7" w:tplc="04160019" w:tentative="1">
      <w:start w:val="1"/>
      <w:numFmt w:val="lowerLetter"/>
      <w:lvlText w:val="%8."/>
      <w:lvlJc w:val="left"/>
      <w:pPr>
        <w:ind w:left="6537" w:hanging="360"/>
      </w:pPr>
    </w:lvl>
    <w:lvl w:ilvl="8" w:tplc="0416001B" w:tentative="1">
      <w:start w:val="1"/>
      <w:numFmt w:val="lowerRoman"/>
      <w:lvlText w:val="%9."/>
      <w:lvlJc w:val="right"/>
      <w:pPr>
        <w:ind w:left="7257" w:hanging="180"/>
      </w:pPr>
    </w:lvl>
  </w:abstractNum>
  <w:abstractNum w:abstractNumId="170" w15:restartNumberingAfterBreak="0">
    <w:nsid w:val="587F3EE8"/>
    <w:multiLevelType w:val="hybridMultilevel"/>
    <w:tmpl w:val="21808DE2"/>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B0122AE6">
      <w:start w:val="34"/>
      <w:numFmt w:val="decimal"/>
      <w:lvlText w:val="%3."/>
      <w:lvlJc w:val="left"/>
      <w:pPr>
        <w:ind w:left="2340" w:hanging="360"/>
      </w:pPr>
      <w:rPr>
        <w:rFonts w:hint="default"/>
        <w:lang w:val="es-ES_tradnl"/>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72" w15:restartNumberingAfterBreak="0">
    <w:nsid w:val="5A640100"/>
    <w:multiLevelType w:val="hybridMultilevel"/>
    <w:tmpl w:val="2B42D2C2"/>
    <w:lvl w:ilvl="0" w:tplc="33DCE7D0">
      <w:start w:val="1"/>
      <w:numFmt w:val="decimal"/>
      <w:lvlText w:val="6.4.%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3" w15:restartNumberingAfterBreak="0">
    <w:nsid w:val="5A763A1B"/>
    <w:multiLevelType w:val="hybridMultilevel"/>
    <w:tmpl w:val="8C4817E8"/>
    <w:lvl w:ilvl="0" w:tplc="400A000D">
      <w:start w:val="1"/>
      <w:numFmt w:val="bullet"/>
      <w:lvlText w:val=""/>
      <w:lvlJc w:val="left"/>
      <w:pPr>
        <w:ind w:left="44" w:hanging="360"/>
      </w:pPr>
      <w:rPr>
        <w:rFonts w:ascii="Wingdings" w:hAnsi="Wingdings" w:hint="default"/>
      </w:rPr>
    </w:lvl>
    <w:lvl w:ilvl="1" w:tplc="400A0003">
      <w:start w:val="1"/>
      <w:numFmt w:val="bullet"/>
      <w:lvlText w:val="o"/>
      <w:lvlJc w:val="left"/>
      <w:pPr>
        <w:ind w:left="764" w:hanging="360"/>
      </w:pPr>
      <w:rPr>
        <w:rFonts w:ascii="Courier New" w:hAnsi="Courier New" w:cs="Courier New" w:hint="default"/>
      </w:rPr>
    </w:lvl>
    <w:lvl w:ilvl="2" w:tplc="400A0005">
      <w:start w:val="1"/>
      <w:numFmt w:val="bullet"/>
      <w:lvlText w:val=""/>
      <w:lvlJc w:val="left"/>
      <w:pPr>
        <w:ind w:left="1484" w:hanging="360"/>
      </w:pPr>
      <w:rPr>
        <w:rFonts w:ascii="Wingdings" w:hAnsi="Wingdings" w:hint="default"/>
      </w:rPr>
    </w:lvl>
    <w:lvl w:ilvl="3" w:tplc="400A0001">
      <w:start w:val="1"/>
      <w:numFmt w:val="bullet"/>
      <w:lvlText w:val=""/>
      <w:lvlJc w:val="left"/>
      <w:pPr>
        <w:ind w:left="2204" w:hanging="360"/>
      </w:pPr>
      <w:rPr>
        <w:rFonts w:ascii="Symbol" w:hAnsi="Symbol" w:hint="default"/>
      </w:rPr>
    </w:lvl>
    <w:lvl w:ilvl="4" w:tplc="400A0003">
      <w:start w:val="1"/>
      <w:numFmt w:val="bullet"/>
      <w:lvlText w:val="o"/>
      <w:lvlJc w:val="left"/>
      <w:pPr>
        <w:ind w:left="2924" w:hanging="360"/>
      </w:pPr>
      <w:rPr>
        <w:rFonts w:ascii="Courier New" w:hAnsi="Courier New" w:cs="Courier New" w:hint="default"/>
      </w:rPr>
    </w:lvl>
    <w:lvl w:ilvl="5" w:tplc="400A0005">
      <w:start w:val="1"/>
      <w:numFmt w:val="bullet"/>
      <w:lvlText w:val=""/>
      <w:lvlJc w:val="left"/>
      <w:pPr>
        <w:ind w:left="3644" w:hanging="360"/>
      </w:pPr>
      <w:rPr>
        <w:rFonts w:ascii="Wingdings" w:hAnsi="Wingdings" w:hint="default"/>
      </w:rPr>
    </w:lvl>
    <w:lvl w:ilvl="6" w:tplc="400A0001">
      <w:start w:val="1"/>
      <w:numFmt w:val="bullet"/>
      <w:lvlText w:val=""/>
      <w:lvlJc w:val="left"/>
      <w:pPr>
        <w:ind w:left="4364" w:hanging="360"/>
      </w:pPr>
      <w:rPr>
        <w:rFonts w:ascii="Symbol" w:hAnsi="Symbol" w:hint="default"/>
      </w:rPr>
    </w:lvl>
    <w:lvl w:ilvl="7" w:tplc="400A0003">
      <w:start w:val="1"/>
      <w:numFmt w:val="bullet"/>
      <w:lvlText w:val="o"/>
      <w:lvlJc w:val="left"/>
      <w:pPr>
        <w:ind w:left="5084" w:hanging="360"/>
      </w:pPr>
      <w:rPr>
        <w:rFonts w:ascii="Courier New" w:hAnsi="Courier New" w:cs="Courier New" w:hint="default"/>
      </w:rPr>
    </w:lvl>
    <w:lvl w:ilvl="8" w:tplc="400A0005">
      <w:start w:val="1"/>
      <w:numFmt w:val="bullet"/>
      <w:lvlText w:val=""/>
      <w:lvlJc w:val="left"/>
      <w:pPr>
        <w:ind w:left="5804" w:hanging="360"/>
      </w:pPr>
      <w:rPr>
        <w:rFonts w:ascii="Wingdings" w:hAnsi="Wingdings" w:hint="default"/>
      </w:rPr>
    </w:lvl>
  </w:abstractNum>
  <w:abstractNum w:abstractNumId="174"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5B035434"/>
    <w:multiLevelType w:val="multilevel"/>
    <w:tmpl w:val="89D669DC"/>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6"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7"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78" w15:restartNumberingAfterBreak="0">
    <w:nsid w:val="5CDD41D5"/>
    <w:multiLevelType w:val="hybridMultilevel"/>
    <w:tmpl w:val="BD0CEFF4"/>
    <w:lvl w:ilvl="0" w:tplc="CF5205E0">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cs="Tahoma" w:hint="default"/>
        <w:sz w:val="18"/>
        <w:szCs w:val="18"/>
      </w:rPr>
    </w:lvl>
    <w:lvl w:ilvl="1">
      <w:start w:val="1"/>
      <w:numFmt w:val="bullet"/>
      <w:lvlText w:val="-"/>
      <w:lvlJc w:val="left"/>
      <w:pPr>
        <w:tabs>
          <w:tab w:val="num" w:pos="1788"/>
        </w:tabs>
        <w:ind w:left="1788" w:hanging="360"/>
      </w:pPr>
      <w:rPr>
        <w:rFonts w:ascii="Tahoma" w:hAnsi="Tahoma" w:cs="Tahoma"/>
        <w:sz w:val="16"/>
        <w:szCs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80"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1"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EA22ACD"/>
    <w:multiLevelType w:val="hybridMultilevel"/>
    <w:tmpl w:val="5B3C982C"/>
    <w:lvl w:ilvl="0" w:tplc="F12CC9BC">
      <w:start w:val="1"/>
      <w:numFmt w:val="decimal"/>
      <w:pStyle w:val="AGInsp3"/>
      <w:lvlText w:val="6.2.%1"/>
      <w:lvlJc w:val="lef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183" w15:restartNumberingAfterBreak="0">
    <w:nsid w:val="5F49359C"/>
    <w:multiLevelType w:val="multilevel"/>
    <w:tmpl w:val="0986C712"/>
    <w:lvl w:ilvl="0">
      <w:start w:val="2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5F5758DD"/>
    <w:multiLevelType w:val="hybridMultilevel"/>
    <w:tmpl w:val="FA52A552"/>
    <w:lvl w:ilvl="0" w:tplc="EC68EC02">
      <w:start w:val="1"/>
      <w:numFmt w:val="decimal"/>
      <w:lvlText w:val="%1."/>
      <w:lvlJc w:val="left"/>
      <w:pPr>
        <w:ind w:left="72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6"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87"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8"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89"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0" w15:restartNumberingAfterBreak="0">
    <w:nsid w:val="60F90A7A"/>
    <w:multiLevelType w:val="hybridMultilevel"/>
    <w:tmpl w:val="7C88E242"/>
    <w:lvl w:ilvl="0" w:tplc="7E8A08C0">
      <w:start w:val="1"/>
      <w:numFmt w:val="lowerLetter"/>
      <w:lvlText w:val="(%1)"/>
      <w:lvlJc w:val="left"/>
      <w:pPr>
        <w:ind w:left="360" w:hanging="360"/>
      </w:pPr>
      <w:rPr>
        <w:rFonts w:hint="default"/>
        <w:b w:val="0"/>
        <w:bCs/>
        <w:i w:val="0"/>
        <w:color w:val="auto"/>
        <w:sz w:val="24"/>
        <w:szCs w:val="24"/>
        <w:u w:val="none"/>
        <w:lang w:val="es-419"/>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62D730F9"/>
    <w:multiLevelType w:val="multilevel"/>
    <w:tmpl w:val="8A6CF82A"/>
    <w:lvl w:ilvl="0">
      <w:start w:val="1"/>
      <w:numFmt w:val="decimal"/>
      <w:pStyle w:val="Nivel1"/>
      <w:lvlText w:val="%1."/>
      <w:lvlJc w:val="left"/>
      <w:pPr>
        <w:tabs>
          <w:tab w:val="num" w:pos="360"/>
        </w:tabs>
        <w:ind w:left="360" w:hanging="360"/>
      </w:pPr>
    </w:lvl>
    <w:lvl w:ilvl="1">
      <w:start w:val="1"/>
      <w:numFmt w:val="decimal"/>
      <w:lvlText w:val="%1.%2."/>
      <w:lvlJc w:val="left"/>
      <w:pPr>
        <w:tabs>
          <w:tab w:val="num" w:pos="567"/>
        </w:tabs>
        <w:ind w:left="567" w:hanging="567"/>
      </w:pPr>
      <w:rPr>
        <w:b/>
        <w:bCs/>
      </w:rPr>
    </w:lvl>
    <w:lvl w:ilvl="2">
      <w:start w:val="1"/>
      <w:numFmt w:val="decimal"/>
      <w:lvlText w:val="%1.%2.%3."/>
      <w:lvlJc w:val="left"/>
      <w:pPr>
        <w:tabs>
          <w:tab w:val="num" w:pos="1134"/>
        </w:tabs>
        <w:ind w:left="1134" w:hanging="1134"/>
      </w:pPr>
      <w:rPr>
        <w:b/>
        <w:bCs/>
        <w:i w:val="0"/>
        <w:iCs w:val="0"/>
        <w:caps w:val="0"/>
        <w:strike w:val="0"/>
        <w:dstrike w:val="0"/>
        <w:vanish w:val="0"/>
        <w:webHidden w:val="0"/>
        <w:spacing w:val="0"/>
        <w:kern w:val="0"/>
        <w:position w:val="0"/>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2" w15:restartNumberingAfterBreak="0">
    <w:nsid w:val="62F2238B"/>
    <w:multiLevelType w:val="hybridMultilevel"/>
    <w:tmpl w:val="70804BA2"/>
    <w:lvl w:ilvl="0" w:tplc="AE0ECD68">
      <w:start w:val="8"/>
      <w:numFmt w:val="lowerRoman"/>
      <w:lvlText w:val="%1."/>
      <w:lvlJc w:val="right"/>
      <w:pPr>
        <w:ind w:left="196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3" w15:restartNumberingAfterBreak="0">
    <w:nsid w:val="630753EA"/>
    <w:multiLevelType w:val="multilevel"/>
    <w:tmpl w:val="2C40E5CC"/>
    <w:lvl w:ilvl="0">
      <w:start w:val="1"/>
      <w:numFmt w:val="lowerRoman"/>
      <w:lvlText w:val="%1."/>
      <w:lvlJc w:val="right"/>
      <w:pPr>
        <w:ind w:left="2160" w:hanging="360"/>
      </w:pPr>
      <w:rPr>
        <w:rFonts w:hint="default"/>
      </w:rPr>
    </w:lvl>
    <w:lvl w:ilvl="1">
      <w:start w:val="5"/>
      <w:numFmt w:val="decimal"/>
      <w:lvlText w:val="%2."/>
      <w:lvlJc w:val="left"/>
      <w:pPr>
        <w:ind w:left="2880" w:hanging="360"/>
      </w:pPr>
      <w:rPr>
        <w:rFonts w:hint="default"/>
        <w:color w:val="000000"/>
      </w:rPr>
    </w:lvl>
    <w:lvl w:ilvl="2">
      <w:start w:val="1"/>
      <w:numFmt w:val="decimal"/>
      <w:lvlText w:val="%3)"/>
      <w:lvlJc w:val="left"/>
      <w:pPr>
        <w:ind w:left="3600" w:hanging="360"/>
      </w:pPr>
      <w:rPr>
        <w:rFonts w:hint="default"/>
        <w:b/>
      </w:rPr>
    </w:lvl>
    <w:lvl w:ilvl="3">
      <w:start w:val="1"/>
      <w:numFmt w:val="decimal"/>
      <w:lvlText w:val="(%4)"/>
      <w:lvlJc w:val="left"/>
      <w:pPr>
        <w:ind w:left="4320" w:hanging="360"/>
      </w:pPr>
      <w:rPr>
        <w:rFonts w:hint="default"/>
        <w:b/>
      </w:r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94" w15:restartNumberingAfterBreak="0">
    <w:nsid w:val="64247A6C"/>
    <w:multiLevelType w:val="hybridMultilevel"/>
    <w:tmpl w:val="A9908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5" w15:restartNumberingAfterBreak="0">
    <w:nsid w:val="64C644A5"/>
    <w:multiLevelType w:val="hybridMultilevel"/>
    <w:tmpl w:val="5554F052"/>
    <w:lvl w:ilvl="0" w:tplc="1B40CE30">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4FC555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7"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6201581"/>
    <w:multiLevelType w:val="multilevel"/>
    <w:tmpl w:val="1ED890E2"/>
    <w:lvl w:ilvl="0">
      <w:start w:val="35"/>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2"/>
      <w:numFmt w:val="lowerLetter"/>
      <w:lvlText w:val="(%3)"/>
      <w:lvlJc w:val="left"/>
      <w:pPr>
        <w:tabs>
          <w:tab w:val="num" w:pos="1152"/>
        </w:tabs>
        <w:ind w:left="1152" w:hanging="547"/>
      </w:pPr>
      <w:rPr>
        <w:rFonts w:hint="default"/>
      </w:rPr>
    </w:lvl>
    <w:lvl w:ilvl="3">
      <w:start w:val="3"/>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15:restartNumberingAfterBreak="0">
    <w:nsid w:val="66504F4B"/>
    <w:multiLevelType w:val="multilevel"/>
    <w:tmpl w:val="0A5004F6"/>
    <w:styleLink w:val="Estilo5"/>
    <w:lvl w:ilvl="0">
      <w:start w:val="30"/>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00" w15:restartNumberingAfterBreak="0">
    <w:nsid w:val="67CC5AD6"/>
    <w:multiLevelType w:val="multilevel"/>
    <w:tmpl w:val="FD7E89E6"/>
    <w:lvl w:ilvl="0">
      <w:start w:val="10"/>
      <w:numFmt w:val="decimal"/>
      <w:lvlText w:val="%1"/>
      <w:lvlJc w:val="left"/>
      <w:pPr>
        <w:ind w:left="420" w:hanging="420"/>
      </w:pPr>
      <w:rPr>
        <w:rFonts w:hint="default"/>
        <w:b w:val="0"/>
      </w:rPr>
    </w:lvl>
    <w:lvl w:ilvl="1">
      <w:start w:val="3"/>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1"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689869D2"/>
    <w:multiLevelType w:val="multilevel"/>
    <w:tmpl w:val="D7F8D4D4"/>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lang w:val="es-419"/>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68E262E0"/>
    <w:multiLevelType w:val="hybridMultilevel"/>
    <w:tmpl w:val="E340C30E"/>
    <w:lvl w:ilvl="0" w:tplc="7124DC14">
      <w:start w:val="1"/>
      <w:numFmt w:val="decimal"/>
      <w:pStyle w:val="Vietanumerada"/>
      <w:lvlText w:val="%1."/>
      <w:lvlJc w:val="left"/>
      <w:pPr>
        <w:tabs>
          <w:tab w:val="num" w:pos="1855"/>
        </w:tabs>
        <w:ind w:left="1855" w:hanging="360"/>
      </w:pPr>
    </w:lvl>
    <w:lvl w:ilvl="1" w:tplc="98F45F76">
      <w:start w:val="1"/>
      <w:numFmt w:val="decimal"/>
      <w:lvlText w:val="%2."/>
      <w:lvlJc w:val="left"/>
      <w:pPr>
        <w:tabs>
          <w:tab w:val="num" w:pos="1440"/>
        </w:tabs>
        <w:ind w:left="1440" w:hanging="360"/>
      </w:pPr>
    </w:lvl>
    <w:lvl w:ilvl="2" w:tplc="AB403B28">
      <w:start w:val="1"/>
      <w:numFmt w:val="decimal"/>
      <w:lvlText w:val="%3."/>
      <w:lvlJc w:val="left"/>
      <w:pPr>
        <w:tabs>
          <w:tab w:val="num" w:pos="2160"/>
        </w:tabs>
        <w:ind w:left="2160" w:hanging="360"/>
      </w:pPr>
    </w:lvl>
    <w:lvl w:ilvl="3" w:tplc="EC005B36">
      <w:start w:val="1"/>
      <w:numFmt w:val="decimal"/>
      <w:lvlText w:val="%4."/>
      <w:lvlJc w:val="left"/>
      <w:pPr>
        <w:tabs>
          <w:tab w:val="num" w:pos="2880"/>
        </w:tabs>
        <w:ind w:left="2880" w:hanging="360"/>
      </w:pPr>
    </w:lvl>
    <w:lvl w:ilvl="4" w:tplc="81704E90">
      <w:start w:val="1"/>
      <w:numFmt w:val="decimal"/>
      <w:lvlText w:val="%5."/>
      <w:lvlJc w:val="left"/>
      <w:pPr>
        <w:tabs>
          <w:tab w:val="num" w:pos="3600"/>
        </w:tabs>
        <w:ind w:left="3600" w:hanging="360"/>
      </w:pPr>
    </w:lvl>
    <w:lvl w:ilvl="5" w:tplc="4EAC6D70">
      <w:start w:val="1"/>
      <w:numFmt w:val="decimal"/>
      <w:lvlText w:val="%6."/>
      <w:lvlJc w:val="left"/>
      <w:pPr>
        <w:tabs>
          <w:tab w:val="num" w:pos="4320"/>
        </w:tabs>
        <w:ind w:left="4320" w:hanging="360"/>
      </w:pPr>
    </w:lvl>
    <w:lvl w:ilvl="6" w:tplc="DC1A50D2">
      <w:start w:val="1"/>
      <w:numFmt w:val="decimal"/>
      <w:lvlText w:val="%7."/>
      <w:lvlJc w:val="left"/>
      <w:pPr>
        <w:tabs>
          <w:tab w:val="num" w:pos="5040"/>
        </w:tabs>
        <w:ind w:left="5040" w:hanging="360"/>
      </w:pPr>
    </w:lvl>
    <w:lvl w:ilvl="7" w:tplc="13A86D64">
      <w:start w:val="1"/>
      <w:numFmt w:val="decimal"/>
      <w:lvlText w:val="%8."/>
      <w:lvlJc w:val="left"/>
      <w:pPr>
        <w:tabs>
          <w:tab w:val="num" w:pos="5760"/>
        </w:tabs>
        <w:ind w:left="5760" w:hanging="360"/>
      </w:pPr>
    </w:lvl>
    <w:lvl w:ilvl="8" w:tplc="2FAE87B6">
      <w:start w:val="1"/>
      <w:numFmt w:val="decimal"/>
      <w:lvlText w:val="%9."/>
      <w:lvlJc w:val="left"/>
      <w:pPr>
        <w:tabs>
          <w:tab w:val="num" w:pos="6480"/>
        </w:tabs>
        <w:ind w:left="6480" w:hanging="360"/>
      </w:pPr>
    </w:lvl>
  </w:abstractNum>
  <w:abstractNum w:abstractNumId="204"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205"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207" w15:restartNumberingAfterBreak="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B916ABC"/>
    <w:multiLevelType w:val="hybridMultilevel"/>
    <w:tmpl w:val="BAF6F37C"/>
    <w:lvl w:ilvl="0" w:tplc="5D7E1E50">
      <w:start w:val="3"/>
      <w:numFmt w:val="bullet"/>
      <w:lvlText w:val="-"/>
      <w:lvlJc w:val="left"/>
      <w:pPr>
        <w:ind w:left="1440" w:hanging="360"/>
      </w:pPr>
      <w:rPr>
        <w:rFonts w:ascii="Tahoma" w:eastAsia="Times New Roman" w:hAnsi="Tahoma" w:cs="Tahoma" w:hint="default"/>
        <w:color w:val="auto"/>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09"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ED11266"/>
    <w:multiLevelType w:val="hybridMultilevel"/>
    <w:tmpl w:val="191E0FCC"/>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F9E626F"/>
    <w:multiLevelType w:val="hybridMultilevel"/>
    <w:tmpl w:val="F84C05E4"/>
    <w:lvl w:ilvl="0" w:tplc="7854A592">
      <w:start w:val="1"/>
      <w:numFmt w:val="lowerLetter"/>
      <w:pStyle w:val="VIETANEGRITA"/>
      <w:lvlText w:val="%1)"/>
      <w:lvlJc w:val="left"/>
      <w:pPr>
        <w:tabs>
          <w:tab w:val="num" w:pos="1900"/>
        </w:tabs>
        <w:ind w:left="1900" w:hanging="360"/>
      </w:pPr>
    </w:lvl>
    <w:lvl w:ilvl="1" w:tplc="4A4EE150">
      <w:start w:val="1"/>
      <w:numFmt w:val="lowerLetter"/>
      <w:lvlText w:val="%2."/>
      <w:lvlJc w:val="left"/>
      <w:pPr>
        <w:tabs>
          <w:tab w:val="num" w:pos="2685"/>
        </w:tabs>
        <w:ind w:left="2685" w:hanging="360"/>
      </w:pPr>
    </w:lvl>
    <w:lvl w:ilvl="2" w:tplc="7E0033F4">
      <w:start w:val="1"/>
      <w:numFmt w:val="decimal"/>
      <w:lvlText w:val="%3."/>
      <w:lvlJc w:val="left"/>
      <w:pPr>
        <w:tabs>
          <w:tab w:val="num" w:pos="2160"/>
        </w:tabs>
        <w:ind w:left="2160" w:hanging="360"/>
      </w:pPr>
    </w:lvl>
    <w:lvl w:ilvl="3" w:tplc="93AE1BA4">
      <w:start w:val="1"/>
      <w:numFmt w:val="decimal"/>
      <w:lvlText w:val="%4."/>
      <w:lvlJc w:val="left"/>
      <w:pPr>
        <w:tabs>
          <w:tab w:val="num" w:pos="2880"/>
        </w:tabs>
        <w:ind w:left="2880" w:hanging="360"/>
      </w:pPr>
    </w:lvl>
    <w:lvl w:ilvl="4" w:tplc="A90CA29A">
      <w:start w:val="1"/>
      <w:numFmt w:val="decimal"/>
      <w:lvlText w:val="%5."/>
      <w:lvlJc w:val="left"/>
      <w:pPr>
        <w:tabs>
          <w:tab w:val="num" w:pos="3600"/>
        </w:tabs>
        <w:ind w:left="3600" w:hanging="360"/>
      </w:pPr>
    </w:lvl>
    <w:lvl w:ilvl="5" w:tplc="7FE4BE66">
      <w:start w:val="1"/>
      <w:numFmt w:val="decimal"/>
      <w:lvlText w:val="%6."/>
      <w:lvlJc w:val="left"/>
      <w:pPr>
        <w:tabs>
          <w:tab w:val="num" w:pos="4320"/>
        </w:tabs>
        <w:ind w:left="4320" w:hanging="360"/>
      </w:pPr>
    </w:lvl>
    <w:lvl w:ilvl="6" w:tplc="DB3295FE">
      <w:start w:val="1"/>
      <w:numFmt w:val="decimal"/>
      <w:lvlText w:val="%7."/>
      <w:lvlJc w:val="left"/>
      <w:pPr>
        <w:tabs>
          <w:tab w:val="num" w:pos="5040"/>
        </w:tabs>
        <w:ind w:left="5040" w:hanging="360"/>
      </w:pPr>
    </w:lvl>
    <w:lvl w:ilvl="7" w:tplc="A02C4F98">
      <w:start w:val="1"/>
      <w:numFmt w:val="decimal"/>
      <w:lvlText w:val="%8."/>
      <w:lvlJc w:val="left"/>
      <w:pPr>
        <w:tabs>
          <w:tab w:val="num" w:pos="5760"/>
        </w:tabs>
        <w:ind w:left="5760" w:hanging="360"/>
      </w:pPr>
    </w:lvl>
    <w:lvl w:ilvl="8" w:tplc="D1901E66">
      <w:start w:val="1"/>
      <w:numFmt w:val="decimal"/>
      <w:lvlText w:val="%9."/>
      <w:lvlJc w:val="left"/>
      <w:pPr>
        <w:tabs>
          <w:tab w:val="num" w:pos="6480"/>
        </w:tabs>
        <w:ind w:left="6480" w:hanging="360"/>
      </w:pPr>
    </w:lvl>
  </w:abstractNum>
  <w:abstractNum w:abstractNumId="213" w15:restartNumberingAfterBreak="0">
    <w:nsid w:val="7053696C"/>
    <w:multiLevelType w:val="hybridMultilevel"/>
    <w:tmpl w:val="23027C08"/>
    <w:lvl w:ilvl="0" w:tplc="D17C0A7A">
      <w:start w:val="1"/>
      <w:numFmt w:val="lowerRoman"/>
      <w:lvlText w:val="(%1)"/>
      <w:lvlJc w:val="left"/>
      <w:pPr>
        <w:tabs>
          <w:tab w:val="num" w:pos="1440"/>
        </w:tabs>
        <w:ind w:left="144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08C6D34"/>
    <w:multiLevelType w:val="hybridMultilevel"/>
    <w:tmpl w:val="8A22E550"/>
    <w:lvl w:ilvl="0" w:tplc="9E14EA3E">
      <w:start w:val="1"/>
      <w:numFmt w:val="lowerLetter"/>
      <w:lvlText w:val="(%1)"/>
      <w:lvlJc w:val="left"/>
      <w:pPr>
        <w:ind w:left="720" w:hanging="360"/>
      </w:pPr>
    </w:lvl>
    <w:lvl w:ilvl="1" w:tplc="F20E8498">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5" w15:restartNumberingAfterBreak="0">
    <w:nsid w:val="721B572F"/>
    <w:multiLevelType w:val="multilevel"/>
    <w:tmpl w:val="B836904A"/>
    <w:lvl w:ilvl="0">
      <w:start w:val="18"/>
      <w:numFmt w:val="decimal"/>
      <w:lvlText w:val="%1"/>
      <w:lvlJc w:val="left"/>
      <w:pPr>
        <w:ind w:left="420" w:hanging="420"/>
      </w:pPr>
      <w:rPr>
        <w:rFonts w:hint="default"/>
        <w:b/>
        <w:bCs/>
      </w:rPr>
    </w:lvl>
    <w:lvl w:ilvl="1">
      <w:start w:val="1"/>
      <w:numFmt w:val="decimal"/>
      <w:lvlText w:val="%1.%2"/>
      <w:lvlJc w:val="left"/>
      <w:pPr>
        <w:ind w:left="420" w:hanging="420"/>
      </w:pPr>
      <w:rPr>
        <w:rFonts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6"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7"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15:restartNumberingAfterBreak="0">
    <w:nsid w:val="73FB3187"/>
    <w:multiLevelType w:val="multilevel"/>
    <w:tmpl w:val="914A61D2"/>
    <w:lvl w:ilvl="0">
      <w:start w:val="1"/>
      <w:numFmt w:val="decimal"/>
      <w:isLgl/>
      <w:lvlText w:val="%1."/>
      <w:lvlJc w:val="left"/>
      <w:pPr>
        <w:tabs>
          <w:tab w:val="num" w:pos="432"/>
        </w:tabs>
        <w:ind w:left="432" w:hanging="432"/>
      </w:pPr>
      <w:rPr>
        <w:rFonts w:hint="default"/>
        <w:b/>
        <w:i w:val="0"/>
        <w:sz w:val="24"/>
        <w:szCs w:val="24"/>
      </w:rPr>
    </w:lvl>
    <w:lvl w:ilvl="1">
      <w:start w:val="100"/>
      <w:numFmt w:val="lowerRoman"/>
      <w:lvlText w:val="(%2)"/>
      <w:lvlJc w:val="left"/>
      <w:pPr>
        <w:ind w:left="2700" w:hanging="360"/>
      </w:pPr>
      <w:rPr>
        <w:rFonts w:hint="default"/>
        <w:i w:val="0"/>
        <w:iCs/>
      </w:rPr>
    </w:lvl>
    <w:lvl w:ilvl="2">
      <w:start w:val="1"/>
      <w:numFmt w:val="lowerLetter"/>
      <w:lvlText w:val="(%3)"/>
      <w:lvlJc w:val="left"/>
      <w:pPr>
        <w:ind w:left="864" w:hanging="360"/>
      </w:pPr>
      <w:rPr>
        <w:rFonts w:hint="default"/>
        <w:b w:val="0"/>
        <w:i/>
        <w:iCs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9" w15:restartNumberingAfterBreak="0">
    <w:nsid w:val="74604C58"/>
    <w:multiLevelType w:val="multilevel"/>
    <w:tmpl w:val="31F4E2EE"/>
    <w:lvl w:ilvl="0">
      <w:start w:val="5"/>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0" w15:restartNumberingAfterBreak="0">
    <w:nsid w:val="749267BC"/>
    <w:multiLevelType w:val="multilevel"/>
    <w:tmpl w:val="DE08907E"/>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419"/>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1" w15:restartNumberingAfterBreak="0">
    <w:nsid w:val="752C6542"/>
    <w:multiLevelType w:val="hybridMultilevel"/>
    <w:tmpl w:val="5E428BC8"/>
    <w:lvl w:ilvl="0" w:tplc="F272C908">
      <w:start w:val="1"/>
      <w:numFmt w:val="decimal"/>
      <w:lvlText w:val="6.6.%1"/>
      <w:lvlJc w:val="left"/>
      <w:pPr>
        <w:ind w:left="1800" w:hanging="360"/>
      </w:pPr>
    </w:lvl>
    <w:lvl w:ilvl="1" w:tplc="400A0019">
      <w:start w:val="1"/>
      <w:numFmt w:val="lowerLetter"/>
      <w:lvlText w:val="%2."/>
      <w:lvlJc w:val="left"/>
      <w:pPr>
        <w:ind w:left="2520" w:hanging="360"/>
      </w:pPr>
    </w:lvl>
    <w:lvl w:ilvl="2" w:tplc="400A001B">
      <w:start w:val="1"/>
      <w:numFmt w:val="lowerRoman"/>
      <w:lvlText w:val="%3."/>
      <w:lvlJc w:val="right"/>
      <w:pPr>
        <w:ind w:left="3240" w:hanging="180"/>
      </w:pPr>
    </w:lvl>
    <w:lvl w:ilvl="3" w:tplc="400A000F">
      <w:start w:val="1"/>
      <w:numFmt w:val="decimal"/>
      <w:lvlText w:val="%4."/>
      <w:lvlJc w:val="left"/>
      <w:pPr>
        <w:ind w:left="3960" w:hanging="360"/>
      </w:pPr>
    </w:lvl>
    <w:lvl w:ilvl="4" w:tplc="400A0019">
      <w:start w:val="1"/>
      <w:numFmt w:val="lowerLetter"/>
      <w:lvlText w:val="%5."/>
      <w:lvlJc w:val="left"/>
      <w:pPr>
        <w:ind w:left="4680" w:hanging="360"/>
      </w:pPr>
    </w:lvl>
    <w:lvl w:ilvl="5" w:tplc="400A001B">
      <w:start w:val="1"/>
      <w:numFmt w:val="lowerRoman"/>
      <w:lvlText w:val="%6."/>
      <w:lvlJc w:val="right"/>
      <w:pPr>
        <w:ind w:left="5400" w:hanging="180"/>
      </w:pPr>
    </w:lvl>
    <w:lvl w:ilvl="6" w:tplc="400A000F">
      <w:start w:val="1"/>
      <w:numFmt w:val="decimal"/>
      <w:lvlText w:val="%7."/>
      <w:lvlJc w:val="left"/>
      <w:pPr>
        <w:ind w:left="6120" w:hanging="360"/>
      </w:pPr>
    </w:lvl>
    <w:lvl w:ilvl="7" w:tplc="400A0019">
      <w:start w:val="1"/>
      <w:numFmt w:val="lowerLetter"/>
      <w:lvlText w:val="%8."/>
      <w:lvlJc w:val="left"/>
      <w:pPr>
        <w:ind w:left="6840" w:hanging="360"/>
      </w:pPr>
    </w:lvl>
    <w:lvl w:ilvl="8" w:tplc="400A001B">
      <w:start w:val="1"/>
      <w:numFmt w:val="lowerRoman"/>
      <w:lvlText w:val="%9."/>
      <w:lvlJc w:val="right"/>
      <w:pPr>
        <w:ind w:left="7560" w:hanging="180"/>
      </w:pPr>
    </w:lvl>
  </w:abstractNum>
  <w:abstractNum w:abstractNumId="222"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5AF155D"/>
    <w:multiLevelType w:val="multilevel"/>
    <w:tmpl w:val="65CA514E"/>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4"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5" w15:restartNumberingAfterBreak="0">
    <w:nsid w:val="76A606E6"/>
    <w:multiLevelType w:val="hybridMultilevel"/>
    <w:tmpl w:val="D0AE483E"/>
    <w:lvl w:ilvl="0" w:tplc="EFCADA04">
      <w:start w:val="1"/>
      <w:numFmt w:val="lowerLetter"/>
      <w:lvlText w:val="(%1)"/>
      <w:lvlJc w:val="left"/>
      <w:pPr>
        <w:ind w:left="720"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6" w15:restartNumberingAfterBreak="0">
    <w:nsid w:val="76F73943"/>
    <w:multiLevelType w:val="hybridMultilevel"/>
    <w:tmpl w:val="3B408AD4"/>
    <w:lvl w:ilvl="0" w:tplc="F20E8498">
      <w:numFmt w:val="bullet"/>
      <w:lvlText w:val="-"/>
      <w:lvlJc w:val="left"/>
      <w:pPr>
        <w:ind w:left="1429" w:hanging="360"/>
      </w:pPr>
      <w:rPr>
        <w:rFonts w:ascii="Times New Roman" w:eastAsia="Times New Roman" w:hAnsi="Times New Roman" w:cs="Times New Roman"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7"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0" w15:restartNumberingAfterBreak="0">
    <w:nsid w:val="78B15F1D"/>
    <w:multiLevelType w:val="hybridMultilevel"/>
    <w:tmpl w:val="3FDE821A"/>
    <w:lvl w:ilvl="0" w:tplc="0AFA8D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1"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33" w15:restartNumberingAfterBreak="0">
    <w:nsid w:val="79CD0BCF"/>
    <w:multiLevelType w:val="hybridMultilevel"/>
    <w:tmpl w:val="74960E50"/>
    <w:lvl w:ilvl="0" w:tplc="792CF31A">
      <w:start w:val="1"/>
      <w:numFmt w:val="decimal"/>
      <w:lvlText w:val="%1."/>
      <w:lvlJc w:val="left"/>
      <w:pPr>
        <w:ind w:left="785" w:hanging="360"/>
      </w:pPr>
      <w:rPr>
        <w:rFonts w:ascii="Times New Roman" w:hAnsi="Times New Roman" w:hint="default"/>
        <w:b w:val="0"/>
        <w:i w:val="0"/>
        <w:sz w:val="24"/>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34"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35"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8" w15:restartNumberingAfterBreak="0">
    <w:nsid w:val="7B69501D"/>
    <w:multiLevelType w:val="multilevel"/>
    <w:tmpl w:val="CEF4E29C"/>
    <w:lvl w:ilvl="0">
      <w:start w:val="1"/>
      <w:numFmt w:val="decimal"/>
      <w:pStyle w:val="ALN1"/>
      <w:lvlText w:val="6.3.%1"/>
      <w:lvlJc w:val="left"/>
      <w:pPr>
        <w:ind w:left="360" w:hanging="360"/>
      </w:pPr>
    </w:lvl>
    <w:lvl w:ilvl="1">
      <w:start w:val="1"/>
      <w:numFmt w:val="decimal"/>
      <w:lvlText w:val="%1.%2."/>
      <w:lvlJc w:val="left"/>
      <w:pPr>
        <w:ind w:left="792" w:hanging="432"/>
      </w:pPr>
      <w:rPr>
        <w:lang w:val="es-B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40"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41" w15:restartNumberingAfterBreak="0">
    <w:nsid w:val="7C7E3F3A"/>
    <w:multiLevelType w:val="multilevel"/>
    <w:tmpl w:val="9BAEFFD0"/>
    <w:lvl w:ilvl="0">
      <w:start w:val="6"/>
      <w:numFmt w:val="decimal"/>
      <w:lvlText w:val="%1"/>
      <w:lvlJc w:val="left"/>
      <w:pPr>
        <w:ind w:left="480" w:hanging="480"/>
      </w:pPr>
      <w:rPr>
        <w:rFonts w:ascii="Times New Roman" w:hAnsi="Times New Roman" w:hint="default"/>
      </w:rPr>
    </w:lvl>
    <w:lvl w:ilvl="1">
      <w:start w:val="5"/>
      <w:numFmt w:val="decimal"/>
      <w:lvlText w:val="%1.%2"/>
      <w:lvlJc w:val="left"/>
      <w:pPr>
        <w:ind w:left="840" w:hanging="480"/>
      </w:pPr>
      <w:rPr>
        <w:rFonts w:ascii="Times New Roman" w:hAnsi="Times New Roman" w:hint="default"/>
      </w:rPr>
    </w:lvl>
    <w:lvl w:ilvl="2">
      <w:start w:val="1"/>
      <w:numFmt w:val="decimal"/>
      <w:pStyle w:val="SubEvaCriteria"/>
      <w:lvlText w:val="%1.%2.%3"/>
      <w:lvlJc w:val="left"/>
      <w:pPr>
        <w:ind w:left="1440" w:hanging="720"/>
      </w:pPr>
      <w:rPr>
        <w:rFonts w:ascii="Arial" w:hAnsi="Arial" w:cs="Arial" w:hint="default"/>
      </w:rPr>
    </w:lvl>
    <w:lvl w:ilvl="3">
      <w:start w:val="1"/>
      <w:numFmt w:val="decimal"/>
      <w:lvlText w:val="%1.%2.%3.%4"/>
      <w:lvlJc w:val="left"/>
      <w:pPr>
        <w:ind w:left="2160" w:hanging="1080"/>
      </w:pPr>
      <w:rPr>
        <w:rFonts w:ascii="Times New Roman" w:hAnsi="Times New Roman" w:hint="default"/>
      </w:rPr>
    </w:lvl>
    <w:lvl w:ilvl="4">
      <w:start w:val="1"/>
      <w:numFmt w:val="decimal"/>
      <w:lvlText w:val="%1.%2.%3.%4.%5"/>
      <w:lvlJc w:val="left"/>
      <w:pPr>
        <w:ind w:left="2520" w:hanging="1080"/>
      </w:pPr>
      <w:rPr>
        <w:rFonts w:ascii="Times New Roman" w:hAnsi="Times New Roman" w:hint="default"/>
      </w:rPr>
    </w:lvl>
    <w:lvl w:ilvl="5">
      <w:start w:val="1"/>
      <w:numFmt w:val="decimal"/>
      <w:lvlText w:val="%1.%2.%3.%4.%5.%6"/>
      <w:lvlJc w:val="left"/>
      <w:pPr>
        <w:ind w:left="3240" w:hanging="1440"/>
      </w:pPr>
      <w:rPr>
        <w:rFonts w:ascii="Times New Roman" w:hAnsi="Times New Roman" w:hint="default"/>
      </w:rPr>
    </w:lvl>
    <w:lvl w:ilvl="6">
      <w:start w:val="1"/>
      <w:numFmt w:val="decimal"/>
      <w:lvlText w:val="%1.%2.%3.%4.%5.%6.%7"/>
      <w:lvlJc w:val="left"/>
      <w:pPr>
        <w:ind w:left="3600" w:hanging="1440"/>
      </w:pPr>
      <w:rPr>
        <w:rFonts w:ascii="Times New Roman" w:hAnsi="Times New Roman" w:hint="default"/>
      </w:rPr>
    </w:lvl>
    <w:lvl w:ilvl="7">
      <w:start w:val="1"/>
      <w:numFmt w:val="decimal"/>
      <w:lvlText w:val="%1.%2.%3.%4.%5.%6.%7.%8"/>
      <w:lvlJc w:val="left"/>
      <w:pPr>
        <w:ind w:left="4320" w:hanging="1800"/>
      </w:pPr>
      <w:rPr>
        <w:rFonts w:ascii="Times New Roman" w:hAnsi="Times New Roman" w:hint="default"/>
      </w:rPr>
    </w:lvl>
    <w:lvl w:ilvl="8">
      <w:start w:val="1"/>
      <w:numFmt w:val="decimal"/>
      <w:lvlText w:val="%1.%2.%3.%4.%5.%6.%7.%8.%9"/>
      <w:lvlJc w:val="left"/>
      <w:pPr>
        <w:ind w:left="4680" w:hanging="1800"/>
      </w:pPr>
      <w:rPr>
        <w:rFonts w:ascii="Times New Roman" w:hAnsi="Times New Roman" w:hint="default"/>
      </w:rPr>
    </w:lvl>
  </w:abstractNum>
  <w:abstractNum w:abstractNumId="242"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43" w15:restartNumberingAfterBreak="0">
    <w:nsid w:val="7F26261A"/>
    <w:multiLevelType w:val="hybridMultilevel"/>
    <w:tmpl w:val="FAD2F1EE"/>
    <w:lvl w:ilvl="0" w:tplc="B3C8A51E">
      <w:start w:val="3"/>
      <w:numFmt w:val="decimal"/>
      <w:lvlText w:val="16.%1"/>
      <w:lvlJc w:val="left"/>
      <w:pPr>
        <w:ind w:left="144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4" w15:restartNumberingAfterBreak="0">
    <w:nsid w:val="7F93102B"/>
    <w:multiLevelType w:val="multilevel"/>
    <w:tmpl w:val="4FF85992"/>
    <w:lvl w:ilvl="0">
      <w:start w:val="22"/>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5"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246" w15:restartNumberingAfterBreak="0">
    <w:nsid w:val="7FEC505E"/>
    <w:multiLevelType w:val="hybridMultilevel"/>
    <w:tmpl w:val="B8F88F70"/>
    <w:lvl w:ilvl="0" w:tplc="EFCADA04">
      <w:start w:val="1"/>
      <w:numFmt w:val="lowerLetter"/>
      <w:lvlText w:val="(%1)"/>
      <w:lvlJc w:val="left"/>
      <w:pPr>
        <w:ind w:left="720"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1"/>
  </w:num>
  <w:num w:numId="2">
    <w:abstractNumId w:val="150"/>
  </w:num>
  <w:num w:numId="3">
    <w:abstractNumId w:val="120"/>
  </w:num>
  <w:num w:numId="4">
    <w:abstractNumId w:val="126"/>
  </w:num>
  <w:num w:numId="5">
    <w:abstractNumId w:val="232"/>
  </w:num>
  <w:num w:numId="6">
    <w:abstractNumId w:val="7"/>
  </w:num>
  <w:num w:numId="7">
    <w:abstractNumId w:val="133"/>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3"/>
  </w:num>
  <w:num w:numId="17">
    <w:abstractNumId w:val="16"/>
  </w:num>
  <w:num w:numId="18">
    <w:abstractNumId w:val="47"/>
  </w:num>
  <w:num w:numId="19">
    <w:abstractNumId w:val="234"/>
  </w:num>
  <w:num w:numId="20">
    <w:abstractNumId w:val="29"/>
  </w:num>
  <w:num w:numId="21">
    <w:abstractNumId w:val="30"/>
  </w:num>
  <w:num w:numId="22">
    <w:abstractNumId w:val="227"/>
  </w:num>
  <w:num w:numId="23">
    <w:abstractNumId w:val="154"/>
  </w:num>
  <w:num w:numId="24">
    <w:abstractNumId w:val="19"/>
  </w:num>
  <w:num w:numId="25">
    <w:abstractNumId w:val="61"/>
  </w:num>
  <w:num w:numId="26">
    <w:abstractNumId w:val="71"/>
  </w:num>
  <w:num w:numId="27">
    <w:abstractNumId w:val="222"/>
  </w:num>
  <w:num w:numId="28">
    <w:abstractNumId w:val="121"/>
  </w:num>
  <w:num w:numId="29">
    <w:abstractNumId w:val="35"/>
  </w:num>
  <w:num w:numId="30">
    <w:abstractNumId w:val="108"/>
  </w:num>
  <w:num w:numId="31">
    <w:abstractNumId w:val="217"/>
  </w:num>
  <w:num w:numId="32">
    <w:abstractNumId w:val="174"/>
  </w:num>
  <w:num w:numId="33">
    <w:abstractNumId w:val="59"/>
  </w:num>
  <w:num w:numId="34">
    <w:abstractNumId w:val="89"/>
  </w:num>
  <w:num w:numId="35">
    <w:abstractNumId w:val="81"/>
  </w:num>
  <w:num w:numId="36">
    <w:abstractNumId w:val="136"/>
  </w:num>
  <w:num w:numId="37">
    <w:abstractNumId w:val="98"/>
  </w:num>
  <w:num w:numId="38">
    <w:abstractNumId w:val="110"/>
  </w:num>
  <w:num w:numId="39">
    <w:abstractNumId w:val="21"/>
  </w:num>
  <w:num w:numId="40">
    <w:abstractNumId w:val="189"/>
  </w:num>
  <w:num w:numId="41">
    <w:abstractNumId w:val="116"/>
  </w:num>
  <w:num w:numId="42">
    <w:abstractNumId w:val="45"/>
  </w:num>
  <w:num w:numId="43">
    <w:abstractNumId w:val="158"/>
  </w:num>
  <w:num w:numId="44">
    <w:abstractNumId w:val="14"/>
  </w:num>
  <w:num w:numId="45">
    <w:abstractNumId w:val="92"/>
  </w:num>
  <w:num w:numId="46">
    <w:abstractNumId w:val="236"/>
  </w:num>
  <w:num w:numId="47">
    <w:abstractNumId w:val="94"/>
  </w:num>
  <w:num w:numId="48">
    <w:abstractNumId w:val="73"/>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4"/>
  </w:num>
  <w:num w:numId="51">
    <w:abstractNumId w:val="37"/>
  </w:num>
  <w:num w:numId="52">
    <w:abstractNumId w:val="55"/>
  </w:num>
  <w:num w:numId="53">
    <w:abstractNumId w:val="187"/>
  </w:num>
  <w:num w:numId="54">
    <w:abstractNumId w:val="123"/>
  </w:num>
  <w:num w:numId="55">
    <w:abstractNumId w:val="204"/>
  </w:num>
  <w:num w:numId="56">
    <w:abstractNumId w:val="36"/>
  </w:num>
  <w:num w:numId="57">
    <w:abstractNumId w:val="34"/>
  </w:num>
  <w:num w:numId="58">
    <w:abstractNumId w:val="240"/>
  </w:num>
  <w:num w:numId="59">
    <w:abstractNumId w:val="15"/>
    <w:lvlOverride w:ilvl="0">
      <w:startOverride w:val="1"/>
    </w:lvlOverride>
  </w:num>
  <w:num w:numId="60">
    <w:abstractNumId w:val="161"/>
  </w:num>
  <w:num w:numId="61">
    <w:abstractNumId w:val="26"/>
  </w:num>
  <w:num w:numId="62">
    <w:abstractNumId w:val="159"/>
  </w:num>
  <w:num w:numId="63">
    <w:abstractNumId w:val="49"/>
  </w:num>
  <w:num w:numId="64">
    <w:abstractNumId w:val="99"/>
  </w:num>
  <w:num w:numId="65">
    <w:abstractNumId w:val="24"/>
  </w:num>
  <w:num w:numId="66">
    <w:abstractNumId w:val="163"/>
  </w:num>
  <w:num w:numId="67">
    <w:abstractNumId w:val="195"/>
  </w:num>
  <w:num w:numId="68">
    <w:abstractNumId w:val="165"/>
  </w:num>
  <w:num w:numId="69">
    <w:abstractNumId w:val="185"/>
  </w:num>
  <w:num w:numId="70">
    <w:abstractNumId w:val="216"/>
  </w:num>
  <w:num w:numId="71">
    <w:abstractNumId w:val="60"/>
  </w:num>
  <w:num w:numId="72">
    <w:abstractNumId w:val="17"/>
  </w:num>
  <w:num w:numId="73">
    <w:abstractNumId w:val="77"/>
  </w:num>
  <w:num w:numId="74">
    <w:abstractNumId w:val="177"/>
  </w:num>
  <w:num w:numId="75">
    <w:abstractNumId w:val="124"/>
  </w:num>
  <w:num w:numId="76">
    <w:abstractNumId w:val="12"/>
  </w:num>
  <w:num w:numId="77">
    <w:abstractNumId w:val="38"/>
  </w:num>
  <w:num w:numId="78">
    <w:abstractNumId w:val="237"/>
  </w:num>
  <w:num w:numId="79">
    <w:abstractNumId w:val="149"/>
  </w:num>
  <w:num w:numId="80">
    <w:abstractNumId w:val="220"/>
  </w:num>
  <w:num w:numId="81">
    <w:abstractNumId w:val="151"/>
  </w:num>
  <w:num w:numId="82">
    <w:abstractNumId w:val="101"/>
  </w:num>
  <w:num w:numId="83">
    <w:abstractNumId w:val="111"/>
  </w:num>
  <w:num w:numId="84">
    <w:abstractNumId w:val="207"/>
  </w:num>
  <w:num w:numId="85">
    <w:abstractNumId w:val="127"/>
  </w:num>
  <w:num w:numId="86">
    <w:abstractNumId w:val="72"/>
  </w:num>
  <w:num w:numId="87">
    <w:abstractNumId w:val="62"/>
  </w:num>
  <w:num w:numId="88">
    <w:abstractNumId w:val="156"/>
  </w:num>
  <w:num w:numId="89">
    <w:abstractNumId w:val="186"/>
  </w:num>
  <w:num w:numId="90">
    <w:abstractNumId w:val="206"/>
  </w:num>
  <w:num w:numId="91">
    <w:abstractNumId w:val="131"/>
  </w:num>
  <w:num w:numId="92">
    <w:abstractNumId w:val="168"/>
  </w:num>
  <w:num w:numId="93">
    <w:abstractNumId w:val="96"/>
  </w:num>
  <w:num w:numId="94">
    <w:abstractNumId w:val="57"/>
  </w:num>
  <w:num w:numId="95">
    <w:abstractNumId w:val="146"/>
  </w:num>
  <w:num w:numId="96">
    <w:abstractNumId w:val="162"/>
  </w:num>
  <w:num w:numId="97">
    <w:abstractNumId w:val="148"/>
  </w:num>
  <w:num w:numId="98">
    <w:abstractNumId w:val="83"/>
  </w:num>
  <w:num w:numId="99">
    <w:abstractNumId w:val="188"/>
  </w:num>
  <w:num w:numId="100">
    <w:abstractNumId w:val="245"/>
  </w:num>
  <w:num w:numId="101">
    <w:abstractNumId w:val="42"/>
  </w:num>
  <w:num w:numId="102">
    <w:abstractNumId w:val="167"/>
  </w:num>
  <w:num w:numId="103">
    <w:abstractNumId w:val="109"/>
  </w:num>
  <w:num w:numId="104">
    <w:abstractNumId w:val="201"/>
  </w:num>
  <w:num w:numId="105">
    <w:abstractNumId w:val="54"/>
  </w:num>
  <w:num w:numId="106">
    <w:abstractNumId w:val="128"/>
  </w:num>
  <w:num w:numId="107">
    <w:abstractNumId w:val="78"/>
  </w:num>
  <w:num w:numId="108">
    <w:abstractNumId w:val="239"/>
  </w:num>
  <w:num w:numId="109">
    <w:abstractNumId w:val="155"/>
  </w:num>
  <w:num w:numId="110">
    <w:abstractNumId w:val="102"/>
  </w:num>
  <w:num w:numId="111">
    <w:abstractNumId w:val="205"/>
  </w:num>
  <w:num w:numId="112">
    <w:abstractNumId w:val="166"/>
  </w:num>
  <w:num w:numId="113">
    <w:abstractNumId w:val="231"/>
  </w:num>
  <w:num w:numId="114">
    <w:abstractNumId w:val="170"/>
  </w:num>
  <w:num w:numId="115">
    <w:abstractNumId w:val="213"/>
  </w:num>
  <w:num w:numId="116">
    <w:abstractNumId w:val="178"/>
  </w:num>
  <w:num w:numId="117">
    <w:abstractNumId w:val="85"/>
  </w:num>
  <w:num w:numId="118">
    <w:abstractNumId w:val="58"/>
  </w:num>
  <w:num w:numId="119">
    <w:abstractNumId w:val="103"/>
  </w:num>
  <w:num w:numId="120">
    <w:abstractNumId w:val="69"/>
  </w:num>
  <w:num w:numId="121">
    <w:abstractNumId w:val="228"/>
  </w:num>
  <w:num w:numId="122">
    <w:abstractNumId w:val="184"/>
  </w:num>
  <w:num w:numId="123">
    <w:abstractNumId w:val="193"/>
  </w:num>
  <w:num w:numId="124">
    <w:abstractNumId w:val="43"/>
  </w:num>
  <w:num w:numId="125">
    <w:abstractNumId w:val="180"/>
  </w:num>
  <w:num w:numId="126">
    <w:abstractNumId w:val="197"/>
  </w:num>
  <w:num w:numId="127">
    <w:abstractNumId w:val="97"/>
  </w:num>
  <w:num w:numId="128">
    <w:abstractNumId w:val="13"/>
  </w:num>
  <w:num w:numId="129">
    <w:abstractNumId w:val="152"/>
  </w:num>
  <w:num w:numId="130">
    <w:abstractNumId w:val="176"/>
  </w:num>
  <w:num w:numId="131">
    <w:abstractNumId w:val="140"/>
  </w:num>
  <w:num w:numId="132">
    <w:abstractNumId w:val="106"/>
  </w:num>
  <w:num w:numId="133">
    <w:abstractNumId w:val="86"/>
  </w:num>
  <w:num w:numId="134">
    <w:abstractNumId w:val="63"/>
  </w:num>
  <w:num w:numId="135">
    <w:abstractNumId w:val="10"/>
  </w:num>
  <w:num w:numId="136">
    <w:abstractNumId w:val="79"/>
  </w:num>
  <w:num w:numId="137">
    <w:abstractNumId w:val="138"/>
  </w:num>
  <w:num w:numId="138">
    <w:abstractNumId w:val="100"/>
  </w:num>
  <w:num w:numId="139">
    <w:abstractNumId w:val="130"/>
  </w:num>
  <w:num w:numId="140">
    <w:abstractNumId w:val="68"/>
  </w:num>
  <w:num w:numId="141">
    <w:abstractNumId w:val="88"/>
  </w:num>
  <w:num w:numId="142">
    <w:abstractNumId w:val="200"/>
  </w:num>
  <w:num w:numId="143">
    <w:abstractNumId w:val="76"/>
  </w:num>
  <w:num w:numId="144">
    <w:abstractNumId w:val="66"/>
  </w:num>
  <w:num w:numId="145">
    <w:abstractNumId w:val="244"/>
  </w:num>
  <w:num w:numId="146">
    <w:abstractNumId w:val="202"/>
  </w:num>
  <w:num w:numId="147">
    <w:abstractNumId w:val="90"/>
  </w:num>
  <w:num w:numId="148">
    <w:abstractNumId w:val="183"/>
  </w:num>
  <w:num w:numId="149">
    <w:abstractNumId w:val="104"/>
  </w:num>
  <w:num w:numId="150">
    <w:abstractNumId w:val="39"/>
  </w:num>
  <w:num w:numId="151">
    <w:abstractNumId w:val="50"/>
  </w:num>
  <w:num w:numId="152">
    <w:abstractNumId w:val="141"/>
  </w:num>
  <w:num w:numId="153">
    <w:abstractNumId w:val="65"/>
  </w:num>
  <w:num w:numId="154">
    <w:abstractNumId w:val="32"/>
  </w:num>
  <w:num w:numId="155">
    <w:abstractNumId w:val="198"/>
  </w:num>
  <w:num w:numId="156">
    <w:abstractNumId w:val="53"/>
  </w:num>
  <w:num w:numId="157">
    <w:abstractNumId w:val="119"/>
  </w:num>
  <w:num w:numId="158">
    <w:abstractNumId w:val="125"/>
  </w:num>
  <w:num w:numId="159">
    <w:abstractNumId w:val="145"/>
  </w:num>
  <w:num w:numId="160">
    <w:abstractNumId w:val="192"/>
  </w:num>
  <w:num w:numId="161">
    <w:abstractNumId w:val="153"/>
  </w:num>
  <w:num w:numId="162">
    <w:abstractNumId w:val="243"/>
  </w:num>
  <w:num w:numId="163">
    <w:abstractNumId w:val="215"/>
  </w:num>
  <w:num w:numId="164">
    <w:abstractNumId w:val="18"/>
  </w:num>
  <w:num w:numId="165">
    <w:abstractNumId w:val="190"/>
  </w:num>
  <w:num w:numId="166">
    <w:abstractNumId w:val="31"/>
  </w:num>
  <w:num w:numId="167">
    <w:abstractNumId w:val="147"/>
  </w:num>
  <w:num w:numId="168">
    <w:abstractNumId w:val="137"/>
  </w:num>
  <w:num w:numId="169">
    <w:abstractNumId w:val="143"/>
  </w:num>
  <w:num w:numId="170">
    <w:abstractNumId w:val="22"/>
  </w:num>
  <w:num w:numId="171">
    <w:abstractNumId w:val="175"/>
  </w:num>
  <w:num w:numId="172">
    <w:abstractNumId w:val="230"/>
  </w:num>
  <w:num w:numId="173">
    <w:abstractNumId w:val="20"/>
  </w:num>
  <w:num w:numId="174">
    <w:abstractNumId w:val="223"/>
  </w:num>
  <w:num w:numId="17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0"/>
  </w:num>
  <w:num w:numId="177">
    <w:abstractNumId w:val="169"/>
  </w:num>
  <w:num w:numId="178">
    <w:abstractNumId w:val="233"/>
  </w:num>
  <w:num w:numId="179">
    <w:abstractNumId w:val="225"/>
  </w:num>
  <w:num w:numId="180">
    <w:abstractNumId w:val="70"/>
  </w:num>
  <w:num w:numId="181">
    <w:abstractNumId w:val="218"/>
  </w:num>
  <w:num w:numId="182">
    <w:abstractNumId w:val="242"/>
  </w:num>
  <w:num w:numId="183">
    <w:abstractNumId w:val="246"/>
  </w:num>
  <w:num w:numId="184">
    <w:abstractNumId w:val="48"/>
  </w:num>
  <w:num w:numId="185">
    <w:abstractNumId w:val="27"/>
  </w:num>
  <w:num w:numId="186">
    <w:abstractNumId w:val="139"/>
  </w:num>
  <w:num w:numId="187">
    <w:abstractNumId w:val="157"/>
  </w:num>
  <w:num w:numId="188">
    <w:abstractNumId w:val="132"/>
  </w:num>
  <w:num w:numId="189">
    <w:abstractNumId w:val="173"/>
  </w:num>
  <w:num w:numId="190">
    <w:abstractNumId w:val="2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95"/>
  </w:num>
  <w:num w:numId="19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
  </w:num>
  <w:num w:numId="195">
    <w:abstractNumId w:val="211"/>
  </w:num>
  <w:num w:numId="196">
    <w:abstractNumId w:val="181"/>
  </w:num>
  <w:num w:numId="197">
    <w:abstractNumId w:val="144"/>
  </w:num>
  <w:num w:numId="198">
    <w:abstractNumId w:val="209"/>
  </w:num>
  <w:num w:numId="199">
    <w:abstractNumId w:val="84"/>
  </w:num>
  <w:num w:numId="200">
    <w:abstractNumId w:val="93"/>
  </w:num>
  <w:num w:numId="201">
    <w:abstractNumId w:val="87"/>
  </w:num>
  <w:num w:numId="202">
    <w:abstractNumId w:val="142"/>
  </w:num>
  <w:num w:numId="203">
    <w:abstractNumId w:val="235"/>
  </w:num>
  <w:num w:numId="204">
    <w:abstractNumId w:val="210"/>
  </w:num>
  <w:num w:numId="205">
    <w:abstractNumId w:val="105"/>
  </w:num>
  <w:num w:numId="206">
    <w:abstractNumId w:val="44"/>
  </w:num>
  <w:num w:numId="207">
    <w:abstractNumId w:val="134"/>
  </w:num>
  <w:num w:numId="208">
    <w:abstractNumId w:val="51"/>
  </w:num>
  <w:num w:numId="209">
    <w:abstractNumId w:val="23"/>
  </w:num>
  <w:num w:numId="210">
    <w:abstractNumId w:val="75"/>
  </w:num>
  <w:num w:numId="211">
    <w:abstractNumId w:val="122"/>
  </w:num>
  <w:num w:numId="212">
    <w:abstractNumId w:val="28"/>
  </w:num>
  <w:num w:numId="213">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lvlOverride w:ilvl="7">
      <w:startOverride w:val="1"/>
    </w:lvlOverride>
    <w:lvlOverride w:ilvl="8">
      <w:startOverride w:val="1"/>
    </w:lvlOverride>
  </w:num>
  <w:num w:numId="226">
    <w:abstractNumId w:val="194"/>
  </w:num>
  <w:num w:numId="227">
    <w:abstractNumId w:val="114"/>
  </w:num>
  <w:num w:numId="228">
    <w:abstractNumId w:val="115"/>
  </w:num>
  <w:num w:numId="229">
    <w:abstractNumId w:val="107"/>
  </w:num>
  <w:num w:numId="230">
    <w:abstractNumId w:val="2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08"/>
  </w:num>
  <w:num w:numId="232">
    <w:abstractNumId w:val="56"/>
  </w:num>
  <w:num w:numId="233">
    <w:abstractNumId w:val="74"/>
  </w:num>
  <w:num w:numId="234">
    <w:abstractNumId w:val="80"/>
  </w:num>
  <w:num w:numId="235">
    <w:abstractNumId w:val="164"/>
  </w:num>
  <w:num w:numId="236">
    <w:abstractNumId w:val="179"/>
  </w:num>
  <w:num w:numId="237">
    <w:abstractNumId w:val="196"/>
  </w:num>
  <w:num w:numId="238">
    <w:abstractNumId w:val="199"/>
  </w:num>
  <w:num w:numId="239">
    <w:abstractNumId w:val="229"/>
  </w:num>
  <w:num w:numId="240">
    <w:abstractNumId w:val="214"/>
  </w:num>
  <w:num w:numId="241">
    <w:abstractNumId w:val="9"/>
  </w:num>
  <w:num w:numId="242">
    <w:abstractNumId w:val="226"/>
  </w:num>
  <w:num w:numId="243">
    <w:abstractNumId w:val="112"/>
  </w:num>
  <w:num w:numId="244">
    <w:abstractNumId w:val="160"/>
  </w:num>
  <w:num w:numId="245">
    <w:abstractNumId w:val="46"/>
  </w:num>
  <w:num w:numId="246">
    <w:abstractNumId w:val="118"/>
  </w:num>
  <w:num w:numId="247">
    <w:abstractNumId w:val="33"/>
    <w:lvlOverride w:ilvl="0">
      <w:startOverride w:val="5"/>
    </w:lvlOverride>
    <w:lvlOverride w:ilvl="1">
      <w:startOverride w:val="3"/>
    </w:lvlOverride>
  </w:num>
  <w:num w:numId="248">
    <w:abstractNumId w:val="135"/>
  </w:num>
  <w:num w:numId="249">
    <w:abstractNumId w:val="52"/>
  </w:num>
  <w:num w:numId="250">
    <w:abstractNumId w:val="82"/>
  </w:num>
  <w:num w:numId="251">
    <w:abstractNumId w:val="25"/>
  </w:num>
  <w:num w:numId="252">
    <w:abstractNumId w:val="221"/>
  </w:num>
  <w:num w:numId="253">
    <w:abstractNumId w:val="238"/>
    <w:lvlOverride w:ilvl="0">
      <w:startOverride w:val="6"/>
    </w:lvlOverride>
    <w:lvlOverride w:ilvl="1">
      <w:startOverride w:val="5"/>
    </w:lvlOverride>
    <w:lvlOverride w:ilvl="2">
      <w:startOverride w:val="1"/>
    </w:lvlOverride>
  </w:num>
  <w:num w:numId="254">
    <w:abstractNumId w:val="241"/>
  </w:num>
  <w:num w:numId="255">
    <w:abstractNumId w:val="241"/>
  </w:num>
  <w:num w:numId="256">
    <w:abstractNumId w:val="241"/>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es-US" w:vendorID="64" w:dllVersion="0" w:nlCheck="1" w:checkStyle="0"/>
  <w:activeWritingStyle w:appName="MSWord" w:lang="es-419" w:vendorID="64" w:dllVersion="6" w:nlCheck="1" w:checkStyle="1"/>
  <w:activeWritingStyle w:appName="MSWord" w:lang="es-US"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pt-BR" w:vendorID="64" w:dllVersion="6" w:nlCheck="1" w:checkStyle="0"/>
  <w:activeWritingStyle w:appName="MSWord" w:lang="es-AR" w:vendorID="64" w:dllVersion="6" w:nlCheck="1" w:checkStyle="1"/>
  <w:activeWritingStyle w:appName="MSWord" w:lang="es-CO" w:vendorID="64" w:dllVersion="6" w:nlCheck="1" w:checkStyle="1"/>
  <w:activeWritingStyle w:appName="MSWord" w:lang="es-419" w:vendorID="64" w:dllVersion="4096" w:nlCheck="1" w:checkStyle="0"/>
  <w:activeWritingStyle w:appName="MSWord" w:lang="es-US"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CO"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es-EC" w:vendorID="64" w:dllVersion="4096" w:nlCheck="1" w:checkStyle="0"/>
  <w:activeWritingStyle w:appName="MSWord" w:lang="es-ES" w:vendorID="64" w:dllVersion="0" w:nlCheck="1" w:checkStyle="0"/>
  <w:activeWritingStyle w:appName="MSWord" w:lang="es-419" w:vendorID="64" w:dllVersion="0" w:nlCheck="1" w:checkStyle="0"/>
  <w:activeWritingStyle w:appName="MSWord" w:lang="es-CO" w:vendorID="64" w:dllVersion="0" w:nlCheck="1" w:checkStyle="0"/>
  <w:activeWritingStyle w:appName="MSWord" w:lang="es-BO"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AR" w:vendorID="64" w:dllVersion="0" w:nlCheck="1" w:checkStyle="0"/>
  <w:activeWritingStyle w:appName="MSWord" w:lang="es-BO" w:vendorID="64" w:dllVersion="6" w:nlCheck="1" w:checkStyle="1"/>
  <w:activeWritingStyle w:appName="MSWord" w:lang="es-MX" w:vendorID="64" w:dllVersion="6" w:nlCheck="1" w:checkStyle="1"/>
  <w:activeWritingStyle w:appName="MSWord" w:lang="es-EC"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56"/>
    <w:rsid w:val="00000143"/>
    <w:rsid w:val="00000CC5"/>
    <w:rsid w:val="0000156E"/>
    <w:rsid w:val="00001CD4"/>
    <w:rsid w:val="00001E9A"/>
    <w:rsid w:val="00001F15"/>
    <w:rsid w:val="000022EC"/>
    <w:rsid w:val="00002A9A"/>
    <w:rsid w:val="000031B6"/>
    <w:rsid w:val="00003302"/>
    <w:rsid w:val="000034D5"/>
    <w:rsid w:val="000035A2"/>
    <w:rsid w:val="0000365A"/>
    <w:rsid w:val="000037BD"/>
    <w:rsid w:val="000038E7"/>
    <w:rsid w:val="00003DF6"/>
    <w:rsid w:val="00003FB5"/>
    <w:rsid w:val="00004267"/>
    <w:rsid w:val="0000442C"/>
    <w:rsid w:val="00004877"/>
    <w:rsid w:val="00004A07"/>
    <w:rsid w:val="000050C5"/>
    <w:rsid w:val="0000522A"/>
    <w:rsid w:val="00005B03"/>
    <w:rsid w:val="00005B2A"/>
    <w:rsid w:val="00005CDD"/>
    <w:rsid w:val="00006EAF"/>
    <w:rsid w:val="000079F3"/>
    <w:rsid w:val="00007C83"/>
    <w:rsid w:val="00007D4E"/>
    <w:rsid w:val="00010594"/>
    <w:rsid w:val="00010830"/>
    <w:rsid w:val="00010CDE"/>
    <w:rsid w:val="00011754"/>
    <w:rsid w:val="0001185D"/>
    <w:rsid w:val="00011D02"/>
    <w:rsid w:val="000120A3"/>
    <w:rsid w:val="00012730"/>
    <w:rsid w:val="00012772"/>
    <w:rsid w:val="0001297C"/>
    <w:rsid w:val="000129E9"/>
    <w:rsid w:val="0001357D"/>
    <w:rsid w:val="00013690"/>
    <w:rsid w:val="00013903"/>
    <w:rsid w:val="0001431C"/>
    <w:rsid w:val="00014B4B"/>
    <w:rsid w:val="00014F8C"/>
    <w:rsid w:val="0001517A"/>
    <w:rsid w:val="000151A0"/>
    <w:rsid w:val="00015552"/>
    <w:rsid w:val="000158D3"/>
    <w:rsid w:val="00015C8D"/>
    <w:rsid w:val="00015D4A"/>
    <w:rsid w:val="00015D9F"/>
    <w:rsid w:val="000160ED"/>
    <w:rsid w:val="00016DC1"/>
    <w:rsid w:val="00017135"/>
    <w:rsid w:val="0001715C"/>
    <w:rsid w:val="000174A5"/>
    <w:rsid w:val="0001751B"/>
    <w:rsid w:val="000177A5"/>
    <w:rsid w:val="00017AB5"/>
    <w:rsid w:val="00017B7B"/>
    <w:rsid w:val="00017E92"/>
    <w:rsid w:val="00020570"/>
    <w:rsid w:val="00020C75"/>
    <w:rsid w:val="00020FBC"/>
    <w:rsid w:val="00021092"/>
    <w:rsid w:val="00021407"/>
    <w:rsid w:val="0002159E"/>
    <w:rsid w:val="0002219D"/>
    <w:rsid w:val="000225E4"/>
    <w:rsid w:val="000229EA"/>
    <w:rsid w:val="0002350D"/>
    <w:rsid w:val="00023A15"/>
    <w:rsid w:val="00023B2E"/>
    <w:rsid w:val="00023BCB"/>
    <w:rsid w:val="00023CF8"/>
    <w:rsid w:val="00024DBA"/>
    <w:rsid w:val="00024DEA"/>
    <w:rsid w:val="00024FBE"/>
    <w:rsid w:val="00025327"/>
    <w:rsid w:val="000254B6"/>
    <w:rsid w:val="00025714"/>
    <w:rsid w:val="00025A14"/>
    <w:rsid w:val="00025CF3"/>
    <w:rsid w:val="00026066"/>
    <w:rsid w:val="0002622E"/>
    <w:rsid w:val="0002647E"/>
    <w:rsid w:val="000267BF"/>
    <w:rsid w:val="00026E98"/>
    <w:rsid w:val="00027280"/>
    <w:rsid w:val="000302EC"/>
    <w:rsid w:val="00030555"/>
    <w:rsid w:val="00030A63"/>
    <w:rsid w:val="00030ED1"/>
    <w:rsid w:val="00030FC8"/>
    <w:rsid w:val="000311F3"/>
    <w:rsid w:val="00031350"/>
    <w:rsid w:val="000313CF"/>
    <w:rsid w:val="00031443"/>
    <w:rsid w:val="0003169D"/>
    <w:rsid w:val="00031C71"/>
    <w:rsid w:val="0003208D"/>
    <w:rsid w:val="00032403"/>
    <w:rsid w:val="00032AB3"/>
    <w:rsid w:val="000343A6"/>
    <w:rsid w:val="000348F2"/>
    <w:rsid w:val="000357A7"/>
    <w:rsid w:val="0003594E"/>
    <w:rsid w:val="0003684E"/>
    <w:rsid w:val="000368BF"/>
    <w:rsid w:val="00036A89"/>
    <w:rsid w:val="00036C93"/>
    <w:rsid w:val="00036D43"/>
    <w:rsid w:val="00036F8C"/>
    <w:rsid w:val="0003742B"/>
    <w:rsid w:val="0003755F"/>
    <w:rsid w:val="000376A2"/>
    <w:rsid w:val="00037C13"/>
    <w:rsid w:val="000402DC"/>
    <w:rsid w:val="00040759"/>
    <w:rsid w:val="000408DF"/>
    <w:rsid w:val="0004093E"/>
    <w:rsid w:val="00040BCC"/>
    <w:rsid w:val="00040CF6"/>
    <w:rsid w:val="00041721"/>
    <w:rsid w:val="000419EF"/>
    <w:rsid w:val="000420E5"/>
    <w:rsid w:val="000420E7"/>
    <w:rsid w:val="00042380"/>
    <w:rsid w:val="00042E54"/>
    <w:rsid w:val="00043210"/>
    <w:rsid w:val="000435E4"/>
    <w:rsid w:val="00043B10"/>
    <w:rsid w:val="00043D41"/>
    <w:rsid w:val="00044385"/>
    <w:rsid w:val="00044418"/>
    <w:rsid w:val="00044594"/>
    <w:rsid w:val="00044AFC"/>
    <w:rsid w:val="00044C40"/>
    <w:rsid w:val="00044D34"/>
    <w:rsid w:val="00045BF7"/>
    <w:rsid w:val="00045CE3"/>
    <w:rsid w:val="000465A9"/>
    <w:rsid w:val="00046703"/>
    <w:rsid w:val="00046BE1"/>
    <w:rsid w:val="00046D22"/>
    <w:rsid w:val="00046F04"/>
    <w:rsid w:val="00047123"/>
    <w:rsid w:val="000474B4"/>
    <w:rsid w:val="00047565"/>
    <w:rsid w:val="000476FB"/>
    <w:rsid w:val="0004775F"/>
    <w:rsid w:val="00047C76"/>
    <w:rsid w:val="00050049"/>
    <w:rsid w:val="00050621"/>
    <w:rsid w:val="00051676"/>
    <w:rsid w:val="00051895"/>
    <w:rsid w:val="000525CB"/>
    <w:rsid w:val="00052F01"/>
    <w:rsid w:val="000534A4"/>
    <w:rsid w:val="000536FF"/>
    <w:rsid w:val="0005376E"/>
    <w:rsid w:val="00053A54"/>
    <w:rsid w:val="00053EE6"/>
    <w:rsid w:val="0005450A"/>
    <w:rsid w:val="0005456B"/>
    <w:rsid w:val="0005489A"/>
    <w:rsid w:val="0005498A"/>
    <w:rsid w:val="00054C4A"/>
    <w:rsid w:val="000553D6"/>
    <w:rsid w:val="00055512"/>
    <w:rsid w:val="00055763"/>
    <w:rsid w:val="0005595B"/>
    <w:rsid w:val="000559AD"/>
    <w:rsid w:val="00055EC1"/>
    <w:rsid w:val="000560C5"/>
    <w:rsid w:val="00056372"/>
    <w:rsid w:val="00056CB3"/>
    <w:rsid w:val="00056FE9"/>
    <w:rsid w:val="0005701A"/>
    <w:rsid w:val="000602A7"/>
    <w:rsid w:val="00060301"/>
    <w:rsid w:val="00061047"/>
    <w:rsid w:val="000619F5"/>
    <w:rsid w:val="00061DD3"/>
    <w:rsid w:val="0006260B"/>
    <w:rsid w:val="0006261D"/>
    <w:rsid w:val="00062D9A"/>
    <w:rsid w:val="00062EEB"/>
    <w:rsid w:val="000635EB"/>
    <w:rsid w:val="0006366D"/>
    <w:rsid w:val="00063AC8"/>
    <w:rsid w:val="00063D05"/>
    <w:rsid w:val="00064619"/>
    <w:rsid w:val="0006490B"/>
    <w:rsid w:val="000656FB"/>
    <w:rsid w:val="00065807"/>
    <w:rsid w:val="00065A88"/>
    <w:rsid w:val="00065B59"/>
    <w:rsid w:val="00065BCA"/>
    <w:rsid w:val="00065DF1"/>
    <w:rsid w:val="000661BD"/>
    <w:rsid w:val="00066328"/>
    <w:rsid w:val="0006666E"/>
    <w:rsid w:val="00066833"/>
    <w:rsid w:val="000668DC"/>
    <w:rsid w:val="00066906"/>
    <w:rsid w:val="00066913"/>
    <w:rsid w:val="00066DFC"/>
    <w:rsid w:val="0006709D"/>
    <w:rsid w:val="000672AC"/>
    <w:rsid w:val="0006798B"/>
    <w:rsid w:val="00067AD3"/>
    <w:rsid w:val="00067BFB"/>
    <w:rsid w:val="00067E4A"/>
    <w:rsid w:val="00070255"/>
    <w:rsid w:val="00070BB4"/>
    <w:rsid w:val="00070D20"/>
    <w:rsid w:val="00070F32"/>
    <w:rsid w:val="0007138A"/>
    <w:rsid w:val="000715CB"/>
    <w:rsid w:val="0007255A"/>
    <w:rsid w:val="0007295E"/>
    <w:rsid w:val="00072C93"/>
    <w:rsid w:val="00072DC6"/>
    <w:rsid w:val="000737B6"/>
    <w:rsid w:val="00073856"/>
    <w:rsid w:val="00073BA3"/>
    <w:rsid w:val="00073BC4"/>
    <w:rsid w:val="000742A5"/>
    <w:rsid w:val="00074C60"/>
    <w:rsid w:val="0007519D"/>
    <w:rsid w:val="0007529C"/>
    <w:rsid w:val="000754AF"/>
    <w:rsid w:val="0007558E"/>
    <w:rsid w:val="00075E79"/>
    <w:rsid w:val="00075EE6"/>
    <w:rsid w:val="000761C2"/>
    <w:rsid w:val="000762A6"/>
    <w:rsid w:val="00076548"/>
    <w:rsid w:val="00076DEF"/>
    <w:rsid w:val="00076FE0"/>
    <w:rsid w:val="00077E44"/>
    <w:rsid w:val="00080C15"/>
    <w:rsid w:val="00080E2E"/>
    <w:rsid w:val="00080F9A"/>
    <w:rsid w:val="00081272"/>
    <w:rsid w:val="0008136C"/>
    <w:rsid w:val="000820B6"/>
    <w:rsid w:val="0008232A"/>
    <w:rsid w:val="0008282E"/>
    <w:rsid w:val="00082F8A"/>
    <w:rsid w:val="0008314F"/>
    <w:rsid w:val="00083832"/>
    <w:rsid w:val="00083BB3"/>
    <w:rsid w:val="00083DB6"/>
    <w:rsid w:val="00083EEF"/>
    <w:rsid w:val="000842A7"/>
    <w:rsid w:val="00084922"/>
    <w:rsid w:val="0008499E"/>
    <w:rsid w:val="00084C69"/>
    <w:rsid w:val="00084CBD"/>
    <w:rsid w:val="0008538A"/>
    <w:rsid w:val="00085A07"/>
    <w:rsid w:val="00085BCB"/>
    <w:rsid w:val="00085D0A"/>
    <w:rsid w:val="00085D1A"/>
    <w:rsid w:val="000864FE"/>
    <w:rsid w:val="0008684A"/>
    <w:rsid w:val="00086859"/>
    <w:rsid w:val="00086ABA"/>
    <w:rsid w:val="00087024"/>
    <w:rsid w:val="0008798F"/>
    <w:rsid w:val="000901DD"/>
    <w:rsid w:val="000906B8"/>
    <w:rsid w:val="0009119E"/>
    <w:rsid w:val="00091511"/>
    <w:rsid w:val="000915CC"/>
    <w:rsid w:val="00091BD9"/>
    <w:rsid w:val="00091E14"/>
    <w:rsid w:val="00092000"/>
    <w:rsid w:val="00092D3E"/>
    <w:rsid w:val="000933B7"/>
    <w:rsid w:val="00094414"/>
    <w:rsid w:val="00095760"/>
    <w:rsid w:val="0009587D"/>
    <w:rsid w:val="00095928"/>
    <w:rsid w:val="00095ACE"/>
    <w:rsid w:val="00095DA5"/>
    <w:rsid w:val="0009660F"/>
    <w:rsid w:val="00096B16"/>
    <w:rsid w:val="00097151"/>
    <w:rsid w:val="00097829"/>
    <w:rsid w:val="00097B4C"/>
    <w:rsid w:val="00097B7B"/>
    <w:rsid w:val="00097E38"/>
    <w:rsid w:val="000A0059"/>
    <w:rsid w:val="000A0640"/>
    <w:rsid w:val="000A0F1E"/>
    <w:rsid w:val="000A1F77"/>
    <w:rsid w:val="000A2560"/>
    <w:rsid w:val="000A26B1"/>
    <w:rsid w:val="000A2BD4"/>
    <w:rsid w:val="000A2C34"/>
    <w:rsid w:val="000A2C79"/>
    <w:rsid w:val="000A2E62"/>
    <w:rsid w:val="000A2ED3"/>
    <w:rsid w:val="000A316C"/>
    <w:rsid w:val="000A3971"/>
    <w:rsid w:val="000A3B76"/>
    <w:rsid w:val="000A408C"/>
    <w:rsid w:val="000A429B"/>
    <w:rsid w:val="000A491E"/>
    <w:rsid w:val="000A4DCC"/>
    <w:rsid w:val="000A5784"/>
    <w:rsid w:val="000A583D"/>
    <w:rsid w:val="000A5CE8"/>
    <w:rsid w:val="000A5E9A"/>
    <w:rsid w:val="000A6061"/>
    <w:rsid w:val="000A611F"/>
    <w:rsid w:val="000A6426"/>
    <w:rsid w:val="000A653C"/>
    <w:rsid w:val="000A66E2"/>
    <w:rsid w:val="000A6EBC"/>
    <w:rsid w:val="000A7393"/>
    <w:rsid w:val="000A7DBC"/>
    <w:rsid w:val="000B069C"/>
    <w:rsid w:val="000B0D88"/>
    <w:rsid w:val="000B18B6"/>
    <w:rsid w:val="000B1EF1"/>
    <w:rsid w:val="000B1F5F"/>
    <w:rsid w:val="000B23DB"/>
    <w:rsid w:val="000B2549"/>
    <w:rsid w:val="000B2B6E"/>
    <w:rsid w:val="000B2C71"/>
    <w:rsid w:val="000B2CE9"/>
    <w:rsid w:val="000B2D96"/>
    <w:rsid w:val="000B2F3C"/>
    <w:rsid w:val="000B3397"/>
    <w:rsid w:val="000B35F7"/>
    <w:rsid w:val="000B36D5"/>
    <w:rsid w:val="000B3925"/>
    <w:rsid w:val="000B40EE"/>
    <w:rsid w:val="000B4747"/>
    <w:rsid w:val="000B562F"/>
    <w:rsid w:val="000B5871"/>
    <w:rsid w:val="000B5D0F"/>
    <w:rsid w:val="000B603C"/>
    <w:rsid w:val="000B640B"/>
    <w:rsid w:val="000B645D"/>
    <w:rsid w:val="000B6867"/>
    <w:rsid w:val="000B6F78"/>
    <w:rsid w:val="000B7121"/>
    <w:rsid w:val="000B78A2"/>
    <w:rsid w:val="000B7A9F"/>
    <w:rsid w:val="000B7EBA"/>
    <w:rsid w:val="000C0877"/>
    <w:rsid w:val="000C09AD"/>
    <w:rsid w:val="000C0D22"/>
    <w:rsid w:val="000C0E20"/>
    <w:rsid w:val="000C0E4B"/>
    <w:rsid w:val="000C1D6C"/>
    <w:rsid w:val="000C2625"/>
    <w:rsid w:val="000C28B1"/>
    <w:rsid w:val="000C28DC"/>
    <w:rsid w:val="000C2E40"/>
    <w:rsid w:val="000C3E5F"/>
    <w:rsid w:val="000C40FD"/>
    <w:rsid w:val="000C42D4"/>
    <w:rsid w:val="000C4A72"/>
    <w:rsid w:val="000C4B26"/>
    <w:rsid w:val="000C52FD"/>
    <w:rsid w:val="000C5BD0"/>
    <w:rsid w:val="000C5C2C"/>
    <w:rsid w:val="000C6741"/>
    <w:rsid w:val="000C6AF8"/>
    <w:rsid w:val="000C6C2F"/>
    <w:rsid w:val="000C71CB"/>
    <w:rsid w:val="000D0EF1"/>
    <w:rsid w:val="000D0F12"/>
    <w:rsid w:val="000D12E0"/>
    <w:rsid w:val="000D130B"/>
    <w:rsid w:val="000D18E6"/>
    <w:rsid w:val="000D1AB3"/>
    <w:rsid w:val="000D1C2C"/>
    <w:rsid w:val="000D1FA2"/>
    <w:rsid w:val="000D22FD"/>
    <w:rsid w:val="000D2738"/>
    <w:rsid w:val="000D28B4"/>
    <w:rsid w:val="000D2DA1"/>
    <w:rsid w:val="000D2E12"/>
    <w:rsid w:val="000D3066"/>
    <w:rsid w:val="000D3351"/>
    <w:rsid w:val="000D33EF"/>
    <w:rsid w:val="000D3425"/>
    <w:rsid w:val="000D399F"/>
    <w:rsid w:val="000D4108"/>
    <w:rsid w:val="000D4364"/>
    <w:rsid w:val="000D446C"/>
    <w:rsid w:val="000D46A9"/>
    <w:rsid w:val="000D4BDF"/>
    <w:rsid w:val="000D4CEA"/>
    <w:rsid w:val="000D565B"/>
    <w:rsid w:val="000D56AD"/>
    <w:rsid w:val="000D5E1F"/>
    <w:rsid w:val="000D5EC9"/>
    <w:rsid w:val="000D5ED8"/>
    <w:rsid w:val="000D60EC"/>
    <w:rsid w:val="000D62B7"/>
    <w:rsid w:val="000D6519"/>
    <w:rsid w:val="000D657A"/>
    <w:rsid w:val="000D691E"/>
    <w:rsid w:val="000D6AFD"/>
    <w:rsid w:val="000D7161"/>
    <w:rsid w:val="000D759E"/>
    <w:rsid w:val="000D7A60"/>
    <w:rsid w:val="000D7E17"/>
    <w:rsid w:val="000E0850"/>
    <w:rsid w:val="000E0BD9"/>
    <w:rsid w:val="000E0C2E"/>
    <w:rsid w:val="000E130A"/>
    <w:rsid w:val="000E1A2E"/>
    <w:rsid w:val="000E1A91"/>
    <w:rsid w:val="000E1DB1"/>
    <w:rsid w:val="000E213A"/>
    <w:rsid w:val="000E250E"/>
    <w:rsid w:val="000E28B5"/>
    <w:rsid w:val="000E299B"/>
    <w:rsid w:val="000E2BF8"/>
    <w:rsid w:val="000E2ED2"/>
    <w:rsid w:val="000E2F29"/>
    <w:rsid w:val="000E345F"/>
    <w:rsid w:val="000E388D"/>
    <w:rsid w:val="000E3A98"/>
    <w:rsid w:val="000E3D59"/>
    <w:rsid w:val="000E43FD"/>
    <w:rsid w:val="000E488C"/>
    <w:rsid w:val="000E49F6"/>
    <w:rsid w:val="000E4C08"/>
    <w:rsid w:val="000E539E"/>
    <w:rsid w:val="000E53B0"/>
    <w:rsid w:val="000E5BE2"/>
    <w:rsid w:val="000E5E5C"/>
    <w:rsid w:val="000E6189"/>
    <w:rsid w:val="000E64C9"/>
    <w:rsid w:val="000E7340"/>
    <w:rsid w:val="000E75B5"/>
    <w:rsid w:val="000E7763"/>
    <w:rsid w:val="000E7819"/>
    <w:rsid w:val="000E78FE"/>
    <w:rsid w:val="000E7B73"/>
    <w:rsid w:val="000E7E84"/>
    <w:rsid w:val="000F1390"/>
    <w:rsid w:val="000F1C58"/>
    <w:rsid w:val="000F1F76"/>
    <w:rsid w:val="000F2E84"/>
    <w:rsid w:val="000F3384"/>
    <w:rsid w:val="000F3597"/>
    <w:rsid w:val="000F3A81"/>
    <w:rsid w:val="000F3E03"/>
    <w:rsid w:val="000F3F3A"/>
    <w:rsid w:val="000F3FD3"/>
    <w:rsid w:val="000F45BA"/>
    <w:rsid w:val="000F4EF6"/>
    <w:rsid w:val="000F5121"/>
    <w:rsid w:val="000F532B"/>
    <w:rsid w:val="000F586D"/>
    <w:rsid w:val="000F58FF"/>
    <w:rsid w:val="000F5BD5"/>
    <w:rsid w:val="000F5F1B"/>
    <w:rsid w:val="000F6267"/>
    <w:rsid w:val="000F6743"/>
    <w:rsid w:val="000F6799"/>
    <w:rsid w:val="000F6A87"/>
    <w:rsid w:val="000F6A9A"/>
    <w:rsid w:val="000F6B05"/>
    <w:rsid w:val="000F6FA1"/>
    <w:rsid w:val="000F7079"/>
    <w:rsid w:val="000F7C22"/>
    <w:rsid w:val="000F7D5A"/>
    <w:rsid w:val="0010014A"/>
    <w:rsid w:val="001005E2"/>
    <w:rsid w:val="00100604"/>
    <w:rsid w:val="001010F7"/>
    <w:rsid w:val="00101390"/>
    <w:rsid w:val="001017A3"/>
    <w:rsid w:val="0010200F"/>
    <w:rsid w:val="0010205F"/>
    <w:rsid w:val="001033F8"/>
    <w:rsid w:val="00103C18"/>
    <w:rsid w:val="00103C32"/>
    <w:rsid w:val="00103C64"/>
    <w:rsid w:val="00103DA8"/>
    <w:rsid w:val="001044BD"/>
    <w:rsid w:val="00104656"/>
    <w:rsid w:val="00104BC9"/>
    <w:rsid w:val="00104FB6"/>
    <w:rsid w:val="001056C4"/>
    <w:rsid w:val="00105963"/>
    <w:rsid w:val="00105B5C"/>
    <w:rsid w:val="00105D62"/>
    <w:rsid w:val="00105E05"/>
    <w:rsid w:val="0010612F"/>
    <w:rsid w:val="001062BB"/>
    <w:rsid w:val="00106721"/>
    <w:rsid w:val="00106FD5"/>
    <w:rsid w:val="0010705F"/>
    <w:rsid w:val="001076B8"/>
    <w:rsid w:val="001077B6"/>
    <w:rsid w:val="001109BC"/>
    <w:rsid w:val="0011190A"/>
    <w:rsid w:val="00111DA8"/>
    <w:rsid w:val="00112571"/>
    <w:rsid w:val="00112794"/>
    <w:rsid w:val="00112907"/>
    <w:rsid w:val="00113A8C"/>
    <w:rsid w:val="00113F9E"/>
    <w:rsid w:val="001144FD"/>
    <w:rsid w:val="00114585"/>
    <w:rsid w:val="00114C09"/>
    <w:rsid w:val="00115351"/>
    <w:rsid w:val="001156F4"/>
    <w:rsid w:val="001158FB"/>
    <w:rsid w:val="00115936"/>
    <w:rsid w:val="00116595"/>
    <w:rsid w:val="001168DA"/>
    <w:rsid w:val="00116A9E"/>
    <w:rsid w:val="00116C2E"/>
    <w:rsid w:val="00116D32"/>
    <w:rsid w:val="00117007"/>
    <w:rsid w:val="001171F0"/>
    <w:rsid w:val="001179F2"/>
    <w:rsid w:val="00117A0A"/>
    <w:rsid w:val="00117D1C"/>
    <w:rsid w:val="00117DFE"/>
    <w:rsid w:val="001204C3"/>
    <w:rsid w:val="00120A90"/>
    <w:rsid w:val="00120DEA"/>
    <w:rsid w:val="00121425"/>
    <w:rsid w:val="00121579"/>
    <w:rsid w:val="001216D0"/>
    <w:rsid w:val="00122052"/>
    <w:rsid w:val="001226D5"/>
    <w:rsid w:val="00123A3F"/>
    <w:rsid w:val="00123D2A"/>
    <w:rsid w:val="00123ECB"/>
    <w:rsid w:val="00124159"/>
    <w:rsid w:val="001241D8"/>
    <w:rsid w:val="00124668"/>
    <w:rsid w:val="0012497D"/>
    <w:rsid w:val="00124E64"/>
    <w:rsid w:val="00125583"/>
    <w:rsid w:val="001257C2"/>
    <w:rsid w:val="00126077"/>
    <w:rsid w:val="0012709F"/>
    <w:rsid w:val="00127118"/>
    <w:rsid w:val="00127278"/>
    <w:rsid w:val="001279C3"/>
    <w:rsid w:val="00127AE7"/>
    <w:rsid w:val="00127E35"/>
    <w:rsid w:val="00127FD0"/>
    <w:rsid w:val="0013071B"/>
    <w:rsid w:val="00130D6C"/>
    <w:rsid w:val="00130ECC"/>
    <w:rsid w:val="0013121C"/>
    <w:rsid w:val="00131FCF"/>
    <w:rsid w:val="001324FB"/>
    <w:rsid w:val="00132888"/>
    <w:rsid w:val="00132D4F"/>
    <w:rsid w:val="001332CA"/>
    <w:rsid w:val="001333E4"/>
    <w:rsid w:val="00133FDC"/>
    <w:rsid w:val="001340C4"/>
    <w:rsid w:val="0013410E"/>
    <w:rsid w:val="00134225"/>
    <w:rsid w:val="00134438"/>
    <w:rsid w:val="001347DA"/>
    <w:rsid w:val="001347F5"/>
    <w:rsid w:val="00134AB5"/>
    <w:rsid w:val="00134FE2"/>
    <w:rsid w:val="00135241"/>
    <w:rsid w:val="00135305"/>
    <w:rsid w:val="00135308"/>
    <w:rsid w:val="00135590"/>
    <w:rsid w:val="001358C9"/>
    <w:rsid w:val="00136144"/>
    <w:rsid w:val="001361A2"/>
    <w:rsid w:val="001362A8"/>
    <w:rsid w:val="001365F4"/>
    <w:rsid w:val="00136703"/>
    <w:rsid w:val="001369C1"/>
    <w:rsid w:val="00136C65"/>
    <w:rsid w:val="001375B6"/>
    <w:rsid w:val="00137CC4"/>
    <w:rsid w:val="00140E3E"/>
    <w:rsid w:val="00141602"/>
    <w:rsid w:val="0014160D"/>
    <w:rsid w:val="0014179E"/>
    <w:rsid w:val="00141EBD"/>
    <w:rsid w:val="0014227A"/>
    <w:rsid w:val="001423F4"/>
    <w:rsid w:val="001428B9"/>
    <w:rsid w:val="00142DDA"/>
    <w:rsid w:val="0014312D"/>
    <w:rsid w:val="001432FB"/>
    <w:rsid w:val="001437DA"/>
    <w:rsid w:val="00143B4E"/>
    <w:rsid w:val="00144959"/>
    <w:rsid w:val="00144B94"/>
    <w:rsid w:val="00144D58"/>
    <w:rsid w:val="00144E85"/>
    <w:rsid w:val="001450D1"/>
    <w:rsid w:val="00145469"/>
    <w:rsid w:val="001459ED"/>
    <w:rsid w:val="00145C14"/>
    <w:rsid w:val="00145DA5"/>
    <w:rsid w:val="00145E1E"/>
    <w:rsid w:val="00145FA7"/>
    <w:rsid w:val="00146122"/>
    <w:rsid w:val="00146272"/>
    <w:rsid w:val="00147184"/>
    <w:rsid w:val="0014744F"/>
    <w:rsid w:val="00147E95"/>
    <w:rsid w:val="00147FE2"/>
    <w:rsid w:val="00147FE7"/>
    <w:rsid w:val="00150B43"/>
    <w:rsid w:val="00150D7E"/>
    <w:rsid w:val="00151362"/>
    <w:rsid w:val="0015173E"/>
    <w:rsid w:val="00151FAD"/>
    <w:rsid w:val="00152792"/>
    <w:rsid w:val="00152955"/>
    <w:rsid w:val="001532DA"/>
    <w:rsid w:val="001535C3"/>
    <w:rsid w:val="00153773"/>
    <w:rsid w:val="001538B7"/>
    <w:rsid w:val="00153CCB"/>
    <w:rsid w:val="00153EDB"/>
    <w:rsid w:val="00153F81"/>
    <w:rsid w:val="00153FA7"/>
    <w:rsid w:val="001542BB"/>
    <w:rsid w:val="0015477A"/>
    <w:rsid w:val="001547E9"/>
    <w:rsid w:val="0015494D"/>
    <w:rsid w:val="00154A6C"/>
    <w:rsid w:val="001558FE"/>
    <w:rsid w:val="00155F46"/>
    <w:rsid w:val="00156196"/>
    <w:rsid w:val="00156212"/>
    <w:rsid w:val="00156253"/>
    <w:rsid w:val="00156498"/>
    <w:rsid w:val="0015733E"/>
    <w:rsid w:val="0015738E"/>
    <w:rsid w:val="001576F4"/>
    <w:rsid w:val="00157780"/>
    <w:rsid w:val="00157E85"/>
    <w:rsid w:val="001607CA"/>
    <w:rsid w:val="00160C06"/>
    <w:rsid w:val="00160E1E"/>
    <w:rsid w:val="00160E7D"/>
    <w:rsid w:val="0016108D"/>
    <w:rsid w:val="001616BC"/>
    <w:rsid w:val="001631CE"/>
    <w:rsid w:val="001632F4"/>
    <w:rsid w:val="00163CEE"/>
    <w:rsid w:val="00163D3A"/>
    <w:rsid w:val="001641F9"/>
    <w:rsid w:val="0016430A"/>
    <w:rsid w:val="001644E4"/>
    <w:rsid w:val="001647A4"/>
    <w:rsid w:val="0016494B"/>
    <w:rsid w:val="00164EF6"/>
    <w:rsid w:val="001651A7"/>
    <w:rsid w:val="00165E3C"/>
    <w:rsid w:val="00165F77"/>
    <w:rsid w:val="0016603A"/>
    <w:rsid w:val="001662A1"/>
    <w:rsid w:val="00166595"/>
    <w:rsid w:val="00166908"/>
    <w:rsid w:val="0016715C"/>
    <w:rsid w:val="00167399"/>
    <w:rsid w:val="001673AA"/>
    <w:rsid w:val="00167482"/>
    <w:rsid w:val="001676F2"/>
    <w:rsid w:val="00167925"/>
    <w:rsid w:val="00167AAC"/>
    <w:rsid w:val="00170274"/>
    <w:rsid w:val="00170541"/>
    <w:rsid w:val="00170C6C"/>
    <w:rsid w:val="00171166"/>
    <w:rsid w:val="001712C9"/>
    <w:rsid w:val="001718B2"/>
    <w:rsid w:val="00171A85"/>
    <w:rsid w:val="001722AE"/>
    <w:rsid w:val="00172456"/>
    <w:rsid w:val="00172612"/>
    <w:rsid w:val="00172EDB"/>
    <w:rsid w:val="001731E4"/>
    <w:rsid w:val="001733FB"/>
    <w:rsid w:val="00174194"/>
    <w:rsid w:val="001746C7"/>
    <w:rsid w:val="00174D2C"/>
    <w:rsid w:val="00174E25"/>
    <w:rsid w:val="00174F02"/>
    <w:rsid w:val="00175BA1"/>
    <w:rsid w:val="001764B8"/>
    <w:rsid w:val="001767AB"/>
    <w:rsid w:val="00176D7F"/>
    <w:rsid w:val="00177324"/>
    <w:rsid w:val="00177788"/>
    <w:rsid w:val="00177AB0"/>
    <w:rsid w:val="00177CCD"/>
    <w:rsid w:val="00177F2A"/>
    <w:rsid w:val="00177FE0"/>
    <w:rsid w:val="001805F0"/>
    <w:rsid w:val="00180E0A"/>
    <w:rsid w:val="001811CA"/>
    <w:rsid w:val="001813FF"/>
    <w:rsid w:val="00181443"/>
    <w:rsid w:val="001815E1"/>
    <w:rsid w:val="001815F4"/>
    <w:rsid w:val="00181CE9"/>
    <w:rsid w:val="0018241D"/>
    <w:rsid w:val="001826EC"/>
    <w:rsid w:val="00182F08"/>
    <w:rsid w:val="0018326F"/>
    <w:rsid w:val="001837A5"/>
    <w:rsid w:val="00183B76"/>
    <w:rsid w:val="00183BE3"/>
    <w:rsid w:val="00184092"/>
    <w:rsid w:val="00184238"/>
    <w:rsid w:val="00184F9D"/>
    <w:rsid w:val="00185136"/>
    <w:rsid w:val="00185359"/>
    <w:rsid w:val="0018562B"/>
    <w:rsid w:val="00185794"/>
    <w:rsid w:val="00185A24"/>
    <w:rsid w:val="00186579"/>
    <w:rsid w:val="00186603"/>
    <w:rsid w:val="0018665B"/>
    <w:rsid w:val="00187563"/>
    <w:rsid w:val="00187884"/>
    <w:rsid w:val="00187BB3"/>
    <w:rsid w:val="00190047"/>
    <w:rsid w:val="0019040F"/>
    <w:rsid w:val="00190C88"/>
    <w:rsid w:val="00190E25"/>
    <w:rsid w:val="001910D0"/>
    <w:rsid w:val="0019120E"/>
    <w:rsid w:val="001914DD"/>
    <w:rsid w:val="00191D0A"/>
    <w:rsid w:val="00191F7E"/>
    <w:rsid w:val="001921CA"/>
    <w:rsid w:val="001924C7"/>
    <w:rsid w:val="0019324B"/>
    <w:rsid w:val="00193268"/>
    <w:rsid w:val="00193D2D"/>
    <w:rsid w:val="00194265"/>
    <w:rsid w:val="0019428B"/>
    <w:rsid w:val="00194753"/>
    <w:rsid w:val="0019482C"/>
    <w:rsid w:val="00194B8E"/>
    <w:rsid w:val="00194F04"/>
    <w:rsid w:val="00194FB8"/>
    <w:rsid w:val="00195CDD"/>
    <w:rsid w:val="00195ECF"/>
    <w:rsid w:val="0019614A"/>
    <w:rsid w:val="00196242"/>
    <w:rsid w:val="00196446"/>
    <w:rsid w:val="00196D81"/>
    <w:rsid w:val="00197AA2"/>
    <w:rsid w:val="001A02CB"/>
    <w:rsid w:val="001A08B6"/>
    <w:rsid w:val="001A0B31"/>
    <w:rsid w:val="001A1557"/>
    <w:rsid w:val="001A2002"/>
    <w:rsid w:val="001A3E65"/>
    <w:rsid w:val="001A4051"/>
    <w:rsid w:val="001A40EA"/>
    <w:rsid w:val="001A418F"/>
    <w:rsid w:val="001A4369"/>
    <w:rsid w:val="001A4C78"/>
    <w:rsid w:val="001A4D2B"/>
    <w:rsid w:val="001A4D4E"/>
    <w:rsid w:val="001A50C6"/>
    <w:rsid w:val="001A5500"/>
    <w:rsid w:val="001A5D35"/>
    <w:rsid w:val="001A609C"/>
    <w:rsid w:val="001A62B7"/>
    <w:rsid w:val="001A6CAB"/>
    <w:rsid w:val="001A7434"/>
    <w:rsid w:val="001A79BE"/>
    <w:rsid w:val="001A7DC9"/>
    <w:rsid w:val="001A7FFE"/>
    <w:rsid w:val="001B0B34"/>
    <w:rsid w:val="001B12F7"/>
    <w:rsid w:val="001B1493"/>
    <w:rsid w:val="001B1588"/>
    <w:rsid w:val="001B174F"/>
    <w:rsid w:val="001B17CB"/>
    <w:rsid w:val="001B1857"/>
    <w:rsid w:val="001B20D3"/>
    <w:rsid w:val="001B2EE2"/>
    <w:rsid w:val="001B304A"/>
    <w:rsid w:val="001B30BA"/>
    <w:rsid w:val="001B37B5"/>
    <w:rsid w:val="001B3C34"/>
    <w:rsid w:val="001B413F"/>
    <w:rsid w:val="001B4619"/>
    <w:rsid w:val="001B4BBC"/>
    <w:rsid w:val="001B4D88"/>
    <w:rsid w:val="001B4E09"/>
    <w:rsid w:val="001B4EFB"/>
    <w:rsid w:val="001B5155"/>
    <w:rsid w:val="001B59C5"/>
    <w:rsid w:val="001B5B95"/>
    <w:rsid w:val="001B5E11"/>
    <w:rsid w:val="001B5E9B"/>
    <w:rsid w:val="001B6919"/>
    <w:rsid w:val="001B6D3A"/>
    <w:rsid w:val="001B75B2"/>
    <w:rsid w:val="001B7B5A"/>
    <w:rsid w:val="001C0249"/>
    <w:rsid w:val="001C0280"/>
    <w:rsid w:val="001C04E3"/>
    <w:rsid w:val="001C04E4"/>
    <w:rsid w:val="001C0701"/>
    <w:rsid w:val="001C074D"/>
    <w:rsid w:val="001C084D"/>
    <w:rsid w:val="001C0B80"/>
    <w:rsid w:val="001C0DC6"/>
    <w:rsid w:val="001C0E9B"/>
    <w:rsid w:val="001C0EA5"/>
    <w:rsid w:val="001C165D"/>
    <w:rsid w:val="001C1CFF"/>
    <w:rsid w:val="001C20D1"/>
    <w:rsid w:val="001C2339"/>
    <w:rsid w:val="001C242B"/>
    <w:rsid w:val="001C297D"/>
    <w:rsid w:val="001C3232"/>
    <w:rsid w:val="001C37E3"/>
    <w:rsid w:val="001C39AD"/>
    <w:rsid w:val="001C3A87"/>
    <w:rsid w:val="001C3E98"/>
    <w:rsid w:val="001C487D"/>
    <w:rsid w:val="001C4F35"/>
    <w:rsid w:val="001C4FF7"/>
    <w:rsid w:val="001C51E4"/>
    <w:rsid w:val="001C5527"/>
    <w:rsid w:val="001C5E7F"/>
    <w:rsid w:val="001C5F3D"/>
    <w:rsid w:val="001C66C8"/>
    <w:rsid w:val="001C6B1D"/>
    <w:rsid w:val="001C6FF7"/>
    <w:rsid w:val="001C7112"/>
    <w:rsid w:val="001C7279"/>
    <w:rsid w:val="001C72A4"/>
    <w:rsid w:val="001C7E19"/>
    <w:rsid w:val="001C7E1B"/>
    <w:rsid w:val="001D0061"/>
    <w:rsid w:val="001D05E4"/>
    <w:rsid w:val="001D17C6"/>
    <w:rsid w:val="001D17D0"/>
    <w:rsid w:val="001D1869"/>
    <w:rsid w:val="001D1ECF"/>
    <w:rsid w:val="001D252B"/>
    <w:rsid w:val="001D3159"/>
    <w:rsid w:val="001D3C98"/>
    <w:rsid w:val="001D469F"/>
    <w:rsid w:val="001D4CEA"/>
    <w:rsid w:val="001D4DAD"/>
    <w:rsid w:val="001D4E70"/>
    <w:rsid w:val="001D5424"/>
    <w:rsid w:val="001D549E"/>
    <w:rsid w:val="001D5921"/>
    <w:rsid w:val="001D5DE6"/>
    <w:rsid w:val="001D6177"/>
    <w:rsid w:val="001D6BB1"/>
    <w:rsid w:val="001D6FFF"/>
    <w:rsid w:val="001D7597"/>
    <w:rsid w:val="001E052D"/>
    <w:rsid w:val="001E05F7"/>
    <w:rsid w:val="001E0B5D"/>
    <w:rsid w:val="001E0E3C"/>
    <w:rsid w:val="001E12A6"/>
    <w:rsid w:val="001E13C4"/>
    <w:rsid w:val="001E185E"/>
    <w:rsid w:val="001E1A3D"/>
    <w:rsid w:val="001E1F43"/>
    <w:rsid w:val="001E224C"/>
    <w:rsid w:val="001E254C"/>
    <w:rsid w:val="001E27CF"/>
    <w:rsid w:val="001E28A9"/>
    <w:rsid w:val="001E28BA"/>
    <w:rsid w:val="001E2BDC"/>
    <w:rsid w:val="001E315C"/>
    <w:rsid w:val="001E33C9"/>
    <w:rsid w:val="001E361C"/>
    <w:rsid w:val="001E38B6"/>
    <w:rsid w:val="001E3E5C"/>
    <w:rsid w:val="001E3EB1"/>
    <w:rsid w:val="001E4541"/>
    <w:rsid w:val="001E464B"/>
    <w:rsid w:val="001E47D5"/>
    <w:rsid w:val="001E4B8D"/>
    <w:rsid w:val="001E4C7F"/>
    <w:rsid w:val="001E4CF8"/>
    <w:rsid w:val="001E4E88"/>
    <w:rsid w:val="001E57A9"/>
    <w:rsid w:val="001E6A16"/>
    <w:rsid w:val="001E721B"/>
    <w:rsid w:val="001E7CF8"/>
    <w:rsid w:val="001E7E44"/>
    <w:rsid w:val="001F0A43"/>
    <w:rsid w:val="001F14E7"/>
    <w:rsid w:val="001F1540"/>
    <w:rsid w:val="001F162B"/>
    <w:rsid w:val="001F1D65"/>
    <w:rsid w:val="001F21C8"/>
    <w:rsid w:val="001F2474"/>
    <w:rsid w:val="001F301A"/>
    <w:rsid w:val="001F34B6"/>
    <w:rsid w:val="001F38C6"/>
    <w:rsid w:val="001F4092"/>
    <w:rsid w:val="001F4124"/>
    <w:rsid w:val="001F45F6"/>
    <w:rsid w:val="001F4CAA"/>
    <w:rsid w:val="001F4D2D"/>
    <w:rsid w:val="001F55A7"/>
    <w:rsid w:val="001F6898"/>
    <w:rsid w:val="001F6C2F"/>
    <w:rsid w:val="001F6CD8"/>
    <w:rsid w:val="001F7297"/>
    <w:rsid w:val="001F7445"/>
    <w:rsid w:val="001F78B5"/>
    <w:rsid w:val="001F7D6F"/>
    <w:rsid w:val="001F7E7B"/>
    <w:rsid w:val="00200017"/>
    <w:rsid w:val="0020044F"/>
    <w:rsid w:val="0020063D"/>
    <w:rsid w:val="00200714"/>
    <w:rsid w:val="002008A9"/>
    <w:rsid w:val="00200CEE"/>
    <w:rsid w:val="00200F25"/>
    <w:rsid w:val="0020119D"/>
    <w:rsid w:val="00201FF6"/>
    <w:rsid w:val="002026EE"/>
    <w:rsid w:val="002027FA"/>
    <w:rsid w:val="00202EFA"/>
    <w:rsid w:val="00202F9A"/>
    <w:rsid w:val="002030AA"/>
    <w:rsid w:val="002030F8"/>
    <w:rsid w:val="00203543"/>
    <w:rsid w:val="002035BB"/>
    <w:rsid w:val="00203B18"/>
    <w:rsid w:val="00204C96"/>
    <w:rsid w:val="00204E9A"/>
    <w:rsid w:val="00205030"/>
    <w:rsid w:val="002050AE"/>
    <w:rsid w:val="0020566B"/>
    <w:rsid w:val="00205945"/>
    <w:rsid w:val="00205C6F"/>
    <w:rsid w:val="00205D9B"/>
    <w:rsid w:val="002062EC"/>
    <w:rsid w:val="002064EC"/>
    <w:rsid w:val="00206F2C"/>
    <w:rsid w:val="00207978"/>
    <w:rsid w:val="002100DE"/>
    <w:rsid w:val="00210338"/>
    <w:rsid w:val="0021057B"/>
    <w:rsid w:val="00210C5B"/>
    <w:rsid w:val="00211162"/>
    <w:rsid w:val="00211A26"/>
    <w:rsid w:val="00211AEE"/>
    <w:rsid w:val="00211BCB"/>
    <w:rsid w:val="00212CB7"/>
    <w:rsid w:val="002132AD"/>
    <w:rsid w:val="00213530"/>
    <w:rsid w:val="0021408D"/>
    <w:rsid w:val="00214096"/>
    <w:rsid w:val="00214127"/>
    <w:rsid w:val="00214414"/>
    <w:rsid w:val="002147F9"/>
    <w:rsid w:val="00214BB3"/>
    <w:rsid w:val="00215033"/>
    <w:rsid w:val="00215619"/>
    <w:rsid w:val="002157B0"/>
    <w:rsid w:val="002157B3"/>
    <w:rsid w:val="00215BFA"/>
    <w:rsid w:val="00215C36"/>
    <w:rsid w:val="00215E82"/>
    <w:rsid w:val="00216902"/>
    <w:rsid w:val="00216A23"/>
    <w:rsid w:val="002172F5"/>
    <w:rsid w:val="002176F1"/>
    <w:rsid w:val="002179E5"/>
    <w:rsid w:val="002200F1"/>
    <w:rsid w:val="0022012F"/>
    <w:rsid w:val="0022032E"/>
    <w:rsid w:val="0022045E"/>
    <w:rsid w:val="002206A5"/>
    <w:rsid w:val="00220722"/>
    <w:rsid w:val="00220DFB"/>
    <w:rsid w:val="00221558"/>
    <w:rsid w:val="002215E1"/>
    <w:rsid w:val="00221695"/>
    <w:rsid w:val="0022186E"/>
    <w:rsid w:val="002218F5"/>
    <w:rsid w:val="00221A7C"/>
    <w:rsid w:val="00221AED"/>
    <w:rsid w:val="00221E71"/>
    <w:rsid w:val="00222A4E"/>
    <w:rsid w:val="00222AE6"/>
    <w:rsid w:val="00223F97"/>
    <w:rsid w:val="00223FCB"/>
    <w:rsid w:val="00225559"/>
    <w:rsid w:val="0022575D"/>
    <w:rsid w:val="00225DAB"/>
    <w:rsid w:val="002260B3"/>
    <w:rsid w:val="00226398"/>
    <w:rsid w:val="00226B02"/>
    <w:rsid w:val="00226C1E"/>
    <w:rsid w:val="002274CD"/>
    <w:rsid w:val="0022757F"/>
    <w:rsid w:val="00227B55"/>
    <w:rsid w:val="0023000D"/>
    <w:rsid w:val="002301D8"/>
    <w:rsid w:val="00230335"/>
    <w:rsid w:val="00230BEB"/>
    <w:rsid w:val="002311FE"/>
    <w:rsid w:val="002312D0"/>
    <w:rsid w:val="00231411"/>
    <w:rsid w:val="00231598"/>
    <w:rsid w:val="00231922"/>
    <w:rsid w:val="002319FD"/>
    <w:rsid w:val="00231A25"/>
    <w:rsid w:val="00231AF6"/>
    <w:rsid w:val="00231B8D"/>
    <w:rsid w:val="00231EE7"/>
    <w:rsid w:val="00232242"/>
    <w:rsid w:val="00232629"/>
    <w:rsid w:val="002327FE"/>
    <w:rsid w:val="00232F22"/>
    <w:rsid w:val="00233194"/>
    <w:rsid w:val="00233213"/>
    <w:rsid w:val="002336DE"/>
    <w:rsid w:val="00233A3F"/>
    <w:rsid w:val="00233B6A"/>
    <w:rsid w:val="00234288"/>
    <w:rsid w:val="002345BA"/>
    <w:rsid w:val="002347FC"/>
    <w:rsid w:val="00234A50"/>
    <w:rsid w:val="00234AA8"/>
    <w:rsid w:val="00234B78"/>
    <w:rsid w:val="00234DE4"/>
    <w:rsid w:val="00234EFE"/>
    <w:rsid w:val="0023572D"/>
    <w:rsid w:val="00235E34"/>
    <w:rsid w:val="00235E73"/>
    <w:rsid w:val="002362B8"/>
    <w:rsid w:val="0023641F"/>
    <w:rsid w:val="002368B5"/>
    <w:rsid w:val="00236988"/>
    <w:rsid w:val="00236B67"/>
    <w:rsid w:val="00236D19"/>
    <w:rsid w:val="0023722F"/>
    <w:rsid w:val="00237A0F"/>
    <w:rsid w:val="00237A34"/>
    <w:rsid w:val="00241A17"/>
    <w:rsid w:val="0024203E"/>
    <w:rsid w:val="0024242C"/>
    <w:rsid w:val="00242477"/>
    <w:rsid w:val="00242A9E"/>
    <w:rsid w:val="00242C01"/>
    <w:rsid w:val="00242EB9"/>
    <w:rsid w:val="002430CF"/>
    <w:rsid w:val="002439E3"/>
    <w:rsid w:val="00243A41"/>
    <w:rsid w:val="00243A96"/>
    <w:rsid w:val="00243C25"/>
    <w:rsid w:val="00244378"/>
    <w:rsid w:val="002447D1"/>
    <w:rsid w:val="002449BB"/>
    <w:rsid w:val="00245046"/>
    <w:rsid w:val="00245240"/>
    <w:rsid w:val="00245AA0"/>
    <w:rsid w:val="00245AEE"/>
    <w:rsid w:val="00246118"/>
    <w:rsid w:val="00246733"/>
    <w:rsid w:val="00246B3B"/>
    <w:rsid w:val="002471D8"/>
    <w:rsid w:val="002477E8"/>
    <w:rsid w:val="00247C6D"/>
    <w:rsid w:val="00247C82"/>
    <w:rsid w:val="00247E74"/>
    <w:rsid w:val="00247FE5"/>
    <w:rsid w:val="00250115"/>
    <w:rsid w:val="00250644"/>
    <w:rsid w:val="00250B55"/>
    <w:rsid w:val="002512C7"/>
    <w:rsid w:val="00251802"/>
    <w:rsid w:val="00251C2E"/>
    <w:rsid w:val="00251C86"/>
    <w:rsid w:val="00251C87"/>
    <w:rsid w:val="00251DC2"/>
    <w:rsid w:val="00252B0D"/>
    <w:rsid w:val="00252C78"/>
    <w:rsid w:val="00252CAD"/>
    <w:rsid w:val="002531C1"/>
    <w:rsid w:val="002531DB"/>
    <w:rsid w:val="002533C6"/>
    <w:rsid w:val="00253680"/>
    <w:rsid w:val="002555DF"/>
    <w:rsid w:val="00255B97"/>
    <w:rsid w:val="00255F6C"/>
    <w:rsid w:val="0025638A"/>
    <w:rsid w:val="002568FD"/>
    <w:rsid w:val="00257134"/>
    <w:rsid w:val="00257142"/>
    <w:rsid w:val="00257356"/>
    <w:rsid w:val="002600EA"/>
    <w:rsid w:val="002604D0"/>
    <w:rsid w:val="00260642"/>
    <w:rsid w:val="002607A6"/>
    <w:rsid w:val="0026121F"/>
    <w:rsid w:val="002621BC"/>
    <w:rsid w:val="002622B9"/>
    <w:rsid w:val="0026240F"/>
    <w:rsid w:val="00262719"/>
    <w:rsid w:val="00262D33"/>
    <w:rsid w:val="00262D67"/>
    <w:rsid w:val="0026306C"/>
    <w:rsid w:val="002631B9"/>
    <w:rsid w:val="002637E0"/>
    <w:rsid w:val="002638CD"/>
    <w:rsid w:val="002644EE"/>
    <w:rsid w:val="002645B9"/>
    <w:rsid w:val="00264825"/>
    <w:rsid w:val="002649A8"/>
    <w:rsid w:val="002656A2"/>
    <w:rsid w:val="002662E5"/>
    <w:rsid w:val="0026648F"/>
    <w:rsid w:val="00266E26"/>
    <w:rsid w:val="002672D7"/>
    <w:rsid w:val="0026735A"/>
    <w:rsid w:val="0026737E"/>
    <w:rsid w:val="002673CF"/>
    <w:rsid w:val="002676A7"/>
    <w:rsid w:val="002676CE"/>
    <w:rsid w:val="00267722"/>
    <w:rsid w:val="0026786A"/>
    <w:rsid w:val="00267A10"/>
    <w:rsid w:val="00267E48"/>
    <w:rsid w:val="00270080"/>
    <w:rsid w:val="00271228"/>
    <w:rsid w:val="00271884"/>
    <w:rsid w:val="00271B1C"/>
    <w:rsid w:val="00271BA3"/>
    <w:rsid w:val="00271C15"/>
    <w:rsid w:val="00271E65"/>
    <w:rsid w:val="00271F45"/>
    <w:rsid w:val="00272013"/>
    <w:rsid w:val="00272177"/>
    <w:rsid w:val="0027223E"/>
    <w:rsid w:val="00272786"/>
    <w:rsid w:val="002728F2"/>
    <w:rsid w:val="00272B5A"/>
    <w:rsid w:val="00272C35"/>
    <w:rsid w:val="00272DE8"/>
    <w:rsid w:val="00272E2C"/>
    <w:rsid w:val="002734BD"/>
    <w:rsid w:val="00273564"/>
    <w:rsid w:val="002738AE"/>
    <w:rsid w:val="00273A2E"/>
    <w:rsid w:val="00273A3E"/>
    <w:rsid w:val="00273D5A"/>
    <w:rsid w:val="00273F8D"/>
    <w:rsid w:val="002746A1"/>
    <w:rsid w:val="00274ABB"/>
    <w:rsid w:val="00274B08"/>
    <w:rsid w:val="00275186"/>
    <w:rsid w:val="0027544B"/>
    <w:rsid w:val="002755C2"/>
    <w:rsid w:val="00275D97"/>
    <w:rsid w:val="002764E2"/>
    <w:rsid w:val="00276916"/>
    <w:rsid w:val="00277338"/>
    <w:rsid w:val="00280179"/>
    <w:rsid w:val="0028052D"/>
    <w:rsid w:val="002805B2"/>
    <w:rsid w:val="00280DD2"/>
    <w:rsid w:val="00280FB2"/>
    <w:rsid w:val="00282054"/>
    <w:rsid w:val="002823F8"/>
    <w:rsid w:val="00282713"/>
    <w:rsid w:val="00282BC5"/>
    <w:rsid w:val="00283275"/>
    <w:rsid w:val="00283354"/>
    <w:rsid w:val="002835CE"/>
    <w:rsid w:val="00283744"/>
    <w:rsid w:val="00283A08"/>
    <w:rsid w:val="00283A7E"/>
    <w:rsid w:val="00283D91"/>
    <w:rsid w:val="00283DF3"/>
    <w:rsid w:val="00283EC8"/>
    <w:rsid w:val="002840F8"/>
    <w:rsid w:val="00284755"/>
    <w:rsid w:val="00284BBE"/>
    <w:rsid w:val="0028512C"/>
    <w:rsid w:val="002851E4"/>
    <w:rsid w:val="00285217"/>
    <w:rsid w:val="00285418"/>
    <w:rsid w:val="00285B0D"/>
    <w:rsid w:val="00285CF3"/>
    <w:rsid w:val="00285FD3"/>
    <w:rsid w:val="00285FE8"/>
    <w:rsid w:val="0028609C"/>
    <w:rsid w:val="00286841"/>
    <w:rsid w:val="00286D6B"/>
    <w:rsid w:val="00287613"/>
    <w:rsid w:val="00287CC4"/>
    <w:rsid w:val="00287EC2"/>
    <w:rsid w:val="00287FF8"/>
    <w:rsid w:val="00290232"/>
    <w:rsid w:val="00290508"/>
    <w:rsid w:val="0029050C"/>
    <w:rsid w:val="0029083A"/>
    <w:rsid w:val="00290F53"/>
    <w:rsid w:val="002924D3"/>
    <w:rsid w:val="0029250C"/>
    <w:rsid w:val="00292B12"/>
    <w:rsid w:val="00292EAE"/>
    <w:rsid w:val="00292F1A"/>
    <w:rsid w:val="0029396E"/>
    <w:rsid w:val="00293A4A"/>
    <w:rsid w:val="00293B41"/>
    <w:rsid w:val="00294484"/>
    <w:rsid w:val="00294516"/>
    <w:rsid w:val="00294D7B"/>
    <w:rsid w:val="00294FB4"/>
    <w:rsid w:val="00295218"/>
    <w:rsid w:val="0029554B"/>
    <w:rsid w:val="00295855"/>
    <w:rsid w:val="00295D97"/>
    <w:rsid w:val="00296585"/>
    <w:rsid w:val="00296BEB"/>
    <w:rsid w:val="00296DBD"/>
    <w:rsid w:val="00296EC3"/>
    <w:rsid w:val="00296F13"/>
    <w:rsid w:val="00296F72"/>
    <w:rsid w:val="00297C67"/>
    <w:rsid w:val="00297D48"/>
    <w:rsid w:val="002A023A"/>
    <w:rsid w:val="002A03B6"/>
    <w:rsid w:val="002A040A"/>
    <w:rsid w:val="002A0FA3"/>
    <w:rsid w:val="002A1B48"/>
    <w:rsid w:val="002A1F09"/>
    <w:rsid w:val="002A267A"/>
    <w:rsid w:val="002A280D"/>
    <w:rsid w:val="002A29BB"/>
    <w:rsid w:val="002A2D3A"/>
    <w:rsid w:val="002A30D7"/>
    <w:rsid w:val="002A34D0"/>
    <w:rsid w:val="002A35E7"/>
    <w:rsid w:val="002A3780"/>
    <w:rsid w:val="002A3A79"/>
    <w:rsid w:val="002A418E"/>
    <w:rsid w:val="002A4834"/>
    <w:rsid w:val="002A48DD"/>
    <w:rsid w:val="002A495A"/>
    <w:rsid w:val="002A4985"/>
    <w:rsid w:val="002A4D01"/>
    <w:rsid w:val="002A54B0"/>
    <w:rsid w:val="002A5588"/>
    <w:rsid w:val="002A5898"/>
    <w:rsid w:val="002A65B0"/>
    <w:rsid w:val="002A6C3F"/>
    <w:rsid w:val="002A6D59"/>
    <w:rsid w:val="002A791D"/>
    <w:rsid w:val="002A7B7A"/>
    <w:rsid w:val="002A7C60"/>
    <w:rsid w:val="002B090E"/>
    <w:rsid w:val="002B0D73"/>
    <w:rsid w:val="002B148C"/>
    <w:rsid w:val="002B1560"/>
    <w:rsid w:val="002B15B4"/>
    <w:rsid w:val="002B1A49"/>
    <w:rsid w:val="002B1E45"/>
    <w:rsid w:val="002B1F97"/>
    <w:rsid w:val="002B222D"/>
    <w:rsid w:val="002B230E"/>
    <w:rsid w:val="002B2442"/>
    <w:rsid w:val="002B2552"/>
    <w:rsid w:val="002B2589"/>
    <w:rsid w:val="002B321D"/>
    <w:rsid w:val="002B3891"/>
    <w:rsid w:val="002B3B09"/>
    <w:rsid w:val="002B3D7D"/>
    <w:rsid w:val="002B3E89"/>
    <w:rsid w:val="002B3FF5"/>
    <w:rsid w:val="002B4233"/>
    <w:rsid w:val="002B4286"/>
    <w:rsid w:val="002B45C2"/>
    <w:rsid w:val="002B5071"/>
    <w:rsid w:val="002B5150"/>
    <w:rsid w:val="002B5692"/>
    <w:rsid w:val="002B56F6"/>
    <w:rsid w:val="002B5C70"/>
    <w:rsid w:val="002B5FF1"/>
    <w:rsid w:val="002B6B7E"/>
    <w:rsid w:val="002B718B"/>
    <w:rsid w:val="002B71BD"/>
    <w:rsid w:val="002B72D4"/>
    <w:rsid w:val="002B7382"/>
    <w:rsid w:val="002B7533"/>
    <w:rsid w:val="002B76AD"/>
    <w:rsid w:val="002B7BF3"/>
    <w:rsid w:val="002B7E64"/>
    <w:rsid w:val="002B7EFC"/>
    <w:rsid w:val="002C03F0"/>
    <w:rsid w:val="002C0745"/>
    <w:rsid w:val="002C0A72"/>
    <w:rsid w:val="002C17BB"/>
    <w:rsid w:val="002C1BED"/>
    <w:rsid w:val="002C1F94"/>
    <w:rsid w:val="002C2056"/>
    <w:rsid w:val="002C231A"/>
    <w:rsid w:val="002C2BB6"/>
    <w:rsid w:val="002C2DD4"/>
    <w:rsid w:val="002C302A"/>
    <w:rsid w:val="002C31EB"/>
    <w:rsid w:val="002C3211"/>
    <w:rsid w:val="002C3389"/>
    <w:rsid w:val="002C3546"/>
    <w:rsid w:val="002C3B35"/>
    <w:rsid w:val="002C3D7C"/>
    <w:rsid w:val="002C4465"/>
    <w:rsid w:val="002C467B"/>
    <w:rsid w:val="002C4945"/>
    <w:rsid w:val="002C4F83"/>
    <w:rsid w:val="002C50D9"/>
    <w:rsid w:val="002C54CC"/>
    <w:rsid w:val="002C57F3"/>
    <w:rsid w:val="002C5848"/>
    <w:rsid w:val="002C5E7E"/>
    <w:rsid w:val="002C5F8E"/>
    <w:rsid w:val="002C5FF6"/>
    <w:rsid w:val="002C662D"/>
    <w:rsid w:val="002C6FB8"/>
    <w:rsid w:val="002C6FF1"/>
    <w:rsid w:val="002C744B"/>
    <w:rsid w:val="002D002A"/>
    <w:rsid w:val="002D01AF"/>
    <w:rsid w:val="002D02A2"/>
    <w:rsid w:val="002D05AE"/>
    <w:rsid w:val="002D0BF0"/>
    <w:rsid w:val="002D12CC"/>
    <w:rsid w:val="002D13F3"/>
    <w:rsid w:val="002D158D"/>
    <w:rsid w:val="002D17CD"/>
    <w:rsid w:val="002D17E0"/>
    <w:rsid w:val="002D17E9"/>
    <w:rsid w:val="002D1A65"/>
    <w:rsid w:val="002D1C6B"/>
    <w:rsid w:val="002D21C7"/>
    <w:rsid w:val="002D22FE"/>
    <w:rsid w:val="002D2569"/>
    <w:rsid w:val="002D2B76"/>
    <w:rsid w:val="002D2FAA"/>
    <w:rsid w:val="002D344E"/>
    <w:rsid w:val="002D3915"/>
    <w:rsid w:val="002D4080"/>
    <w:rsid w:val="002D4355"/>
    <w:rsid w:val="002D4376"/>
    <w:rsid w:val="002D44D2"/>
    <w:rsid w:val="002D4695"/>
    <w:rsid w:val="002D47E7"/>
    <w:rsid w:val="002D4C83"/>
    <w:rsid w:val="002D4DA6"/>
    <w:rsid w:val="002D512E"/>
    <w:rsid w:val="002D53DE"/>
    <w:rsid w:val="002D5C5B"/>
    <w:rsid w:val="002D6501"/>
    <w:rsid w:val="002D6925"/>
    <w:rsid w:val="002D6F6D"/>
    <w:rsid w:val="002D7084"/>
    <w:rsid w:val="002D713A"/>
    <w:rsid w:val="002D7534"/>
    <w:rsid w:val="002D7591"/>
    <w:rsid w:val="002D78F8"/>
    <w:rsid w:val="002D79E4"/>
    <w:rsid w:val="002D79F8"/>
    <w:rsid w:val="002D7DE2"/>
    <w:rsid w:val="002D7F1F"/>
    <w:rsid w:val="002E1076"/>
    <w:rsid w:val="002E1996"/>
    <w:rsid w:val="002E1AE7"/>
    <w:rsid w:val="002E1C61"/>
    <w:rsid w:val="002E20E6"/>
    <w:rsid w:val="002E23BB"/>
    <w:rsid w:val="002E29E5"/>
    <w:rsid w:val="002E32E1"/>
    <w:rsid w:val="002E356E"/>
    <w:rsid w:val="002E35A7"/>
    <w:rsid w:val="002E48B5"/>
    <w:rsid w:val="002E4A45"/>
    <w:rsid w:val="002E54B6"/>
    <w:rsid w:val="002E56EE"/>
    <w:rsid w:val="002E69F7"/>
    <w:rsid w:val="002E6D65"/>
    <w:rsid w:val="002E7354"/>
    <w:rsid w:val="002E7C1C"/>
    <w:rsid w:val="002E7EF8"/>
    <w:rsid w:val="002E7F4F"/>
    <w:rsid w:val="002F016E"/>
    <w:rsid w:val="002F0803"/>
    <w:rsid w:val="002F086C"/>
    <w:rsid w:val="002F1629"/>
    <w:rsid w:val="002F177D"/>
    <w:rsid w:val="002F1AE4"/>
    <w:rsid w:val="002F1AFD"/>
    <w:rsid w:val="002F1ECD"/>
    <w:rsid w:val="002F24F5"/>
    <w:rsid w:val="002F25B4"/>
    <w:rsid w:val="002F29CD"/>
    <w:rsid w:val="002F31DD"/>
    <w:rsid w:val="002F327A"/>
    <w:rsid w:val="002F3323"/>
    <w:rsid w:val="002F33F8"/>
    <w:rsid w:val="002F35DA"/>
    <w:rsid w:val="002F369D"/>
    <w:rsid w:val="002F3C4C"/>
    <w:rsid w:val="002F4160"/>
    <w:rsid w:val="002F4612"/>
    <w:rsid w:val="002F4860"/>
    <w:rsid w:val="002F4BE3"/>
    <w:rsid w:val="002F5176"/>
    <w:rsid w:val="002F5918"/>
    <w:rsid w:val="002F59DE"/>
    <w:rsid w:val="002F5ED4"/>
    <w:rsid w:val="002F630B"/>
    <w:rsid w:val="002F6943"/>
    <w:rsid w:val="002F76F4"/>
    <w:rsid w:val="002F7830"/>
    <w:rsid w:val="002F7B63"/>
    <w:rsid w:val="002F7EC6"/>
    <w:rsid w:val="00300248"/>
    <w:rsid w:val="00300386"/>
    <w:rsid w:val="003004EA"/>
    <w:rsid w:val="003008B7"/>
    <w:rsid w:val="003008CE"/>
    <w:rsid w:val="00300910"/>
    <w:rsid w:val="00300BC4"/>
    <w:rsid w:val="00301356"/>
    <w:rsid w:val="00301412"/>
    <w:rsid w:val="0030293D"/>
    <w:rsid w:val="00302A0D"/>
    <w:rsid w:val="00302C3A"/>
    <w:rsid w:val="00303064"/>
    <w:rsid w:val="0030377F"/>
    <w:rsid w:val="0030380E"/>
    <w:rsid w:val="00304180"/>
    <w:rsid w:val="0030496D"/>
    <w:rsid w:val="00305536"/>
    <w:rsid w:val="00305812"/>
    <w:rsid w:val="00305C0B"/>
    <w:rsid w:val="00306524"/>
    <w:rsid w:val="003065EE"/>
    <w:rsid w:val="003066E5"/>
    <w:rsid w:val="00306892"/>
    <w:rsid w:val="0030698B"/>
    <w:rsid w:val="00306A6B"/>
    <w:rsid w:val="00306B54"/>
    <w:rsid w:val="00306C59"/>
    <w:rsid w:val="00306CFC"/>
    <w:rsid w:val="00306DBF"/>
    <w:rsid w:val="00307AD0"/>
    <w:rsid w:val="0031013B"/>
    <w:rsid w:val="00310247"/>
    <w:rsid w:val="00310713"/>
    <w:rsid w:val="00310F96"/>
    <w:rsid w:val="00311382"/>
    <w:rsid w:val="00311477"/>
    <w:rsid w:val="00312FB8"/>
    <w:rsid w:val="0031381D"/>
    <w:rsid w:val="00313C25"/>
    <w:rsid w:val="00313C6A"/>
    <w:rsid w:val="003141FA"/>
    <w:rsid w:val="00314239"/>
    <w:rsid w:val="0031471F"/>
    <w:rsid w:val="00314816"/>
    <w:rsid w:val="00314CB0"/>
    <w:rsid w:val="00314DF2"/>
    <w:rsid w:val="00315C9A"/>
    <w:rsid w:val="00316329"/>
    <w:rsid w:val="0031691B"/>
    <w:rsid w:val="00316B8F"/>
    <w:rsid w:val="003200AE"/>
    <w:rsid w:val="00320464"/>
    <w:rsid w:val="00320735"/>
    <w:rsid w:val="003208A7"/>
    <w:rsid w:val="00320EAF"/>
    <w:rsid w:val="00320FB1"/>
    <w:rsid w:val="00321401"/>
    <w:rsid w:val="00321993"/>
    <w:rsid w:val="00321B2B"/>
    <w:rsid w:val="00321DAA"/>
    <w:rsid w:val="00321DF2"/>
    <w:rsid w:val="00322014"/>
    <w:rsid w:val="003222D5"/>
    <w:rsid w:val="0032278E"/>
    <w:rsid w:val="00322E9A"/>
    <w:rsid w:val="00322EAB"/>
    <w:rsid w:val="00323008"/>
    <w:rsid w:val="00323715"/>
    <w:rsid w:val="00324524"/>
    <w:rsid w:val="0032458B"/>
    <w:rsid w:val="00324863"/>
    <w:rsid w:val="00324A97"/>
    <w:rsid w:val="00325307"/>
    <w:rsid w:val="003254EE"/>
    <w:rsid w:val="0032555C"/>
    <w:rsid w:val="00325AE8"/>
    <w:rsid w:val="00325FA7"/>
    <w:rsid w:val="00326133"/>
    <w:rsid w:val="0032753D"/>
    <w:rsid w:val="00327679"/>
    <w:rsid w:val="003278EC"/>
    <w:rsid w:val="00327BBB"/>
    <w:rsid w:val="0033026A"/>
    <w:rsid w:val="00330A85"/>
    <w:rsid w:val="00331627"/>
    <w:rsid w:val="00331FBF"/>
    <w:rsid w:val="003320FB"/>
    <w:rsid w:val="0033229C"/>
    <w:rsid w:val="0033237C"/>
    <w:rsid w:val="003334AD"/>
    <w:rsid w:val="00333E2F"/>
    <w:rsid w:val="00334257"/>
    <w:rsid w:val="0033431D"/>
    <w:rsid w:val="0033439A"/>
    <w:rsid w:val="00334414"/>
    <w:rsid w:val="003348F3"/>
    <w:rsid w:val="00335F1F"/>
    <w:rsid w:val="003362FC"/>
    <w:rsid w:val="003364F9"/>
    <w:rsid w:val="00336C1E"/>
    <w:rsid w:val="00337221"/>
    <w:rsid w:val="00337947"/>
    <w:rsid w:val="00337B51"/>
    <w:rsid w:val="00337C0A"/>
    <w:rsid w:val="00340A22"/>
    <w:rsid w:val="00341064"/>
    <w:rsid w:val="003410FF"/>
    <w:rsid w:val="00341277"/>
    <w:rsid w:val="0034136E"/>
    <w:rsid w:val="003425C0"/>
    <w:rsid w:val="00343595"/>
    <w:rsid w:val="0034359E"/>
    <w:rsid w:val="00343D5A"/>
    <w:rsid w:val="003445D8"/>
    <w:rsid w:val="00344C23"/>
    <w:rsid w:val="003452AE"/>
    <w:rsid w:val="003457A7"/>
    <w:rsid w:val="0034594C"/>
    <w:rsid w:val="00345D90"/>
    <w:rsid w:val="00346395"/>
    <w:rsid w:val="003464E6"/>
    <w:rsid w:val="003467D7"/>
    <w:rsid w:val="00346ABD"/>
    <w:rsid w:val="00346B68"/>
    <w:rsid w:val="00350003"/>
    <w:rsid w:val="003509D5"/>
    <w:rsid w:val="00350F79"/>
    <w:rsid w:val="0035163E"/>
    <w:rsid w:val="00351BFF"/>
    <w:rsid w:val="003523D1"/>
    <w:rsid w:val="0035285C"/>
    <w:rsid w:val="003528FB"/>
    <w:rsid w:val="00352CE2"/>
    <w:rsid w:val="00353497"/>
    <w:rsid w:val="00353C25"/>
    <w:rsid w:val="00353D97"/>
    <w:rsid w:val="003541C1"/>
    <w:rsid w:val="00354400"/>
    <w:rsid w:val="00354884"/>
    <w:rsid w:val="00354E7C"/>
    <w:rsid w:val="00355EF9"/>
    <w:rsid w:val="0035663E"/>
    <w:rsid w:val="00356A51"/>
    <w:rsid w:val="00356B32"/>
    <w:rsid w:val="00356C2A"/>
    <w:rsid w:val="00356D7D"/>
    <w:rsid w:val="00356DD1"/>
    <w:rsid w:val="00357225"/>
    <w:rsid w:val="003574DA"/>
    <w:rsid w:val="0035778F"/>
    <w:rsid w:val="00357D4E"/>
    <w:rsid w:val="00357DF4"/>
    <w:rsid w:val="00357FDF"/>
    <w:rsid w:val="003601CE"/>
    <w:rsid w:val="0036067A"/>
    <w:rsid w:val="00360828"/>
    <w:rsid w:val="00360846"/>
    <w:rsid w:val="00361104"/>
    <w:rsid w:val="003613CD"/>
    <w:rsid w:val="00361644"/>
    <w:rsid w:val="00361751"/>
    <w:rsid w:val="00361EE3"/>
    <w:rsid w:val="00361EEE"/>
    <w:rsid w:val="0036282F"/>
    <w:rsid w:val="00363286"/>
    <w:rsid w:val="0036334B"/>
    <w:rsid w:val="003638D1"/>
    <w:rsid w:val="00363A2E"/>
    <w:rsid w:val="00363F29"/>
    <w:rsid w:val="00363F4B"/>
    <w:rsid w:val="0036436A"/>
    <w:rsid w:val="0036512F"/>
    <w:rsid w:val="003657F1"/>
    <w:rsid w:val="00365878"/>
    <w:rsid w:val="0036588B"/>
    <w:rsid w:val="0036591C"/>
    <w:rsid w:val="00365987"/>
    <w:rsid w:val="003660EC"/>
    <w:rsid w:val="003663B4"/>
    <w:rsid w:val="00366CC8"/>
    <w:rsid w:val="00366DF5"/>
    <w:rsid w:val="00366DFC"/>
    <w:rsid w:val="00366F20"/>
    <w:rsid w:val="00366F36"/>
    <w:rsid w:val="00366F90"/>
    <w:rsid w:val="00367575"/>
    <w:rsid w:val="00367747"/>
    <w:rsid w:val="00367D2B"/>
    <w:rsid w:val="0037008C"/>
    <w:rsid w:val="003701F8"/>
    <w:rsid w:val="00370817"/>
    <w:rsid w:val="00370A27"/>
    <w:rsid w:val="00370FC2"/>
    <w:rsid w:val="003710D1"/>
    <w:rsid w:val="00371268"/>
    <w:rsid w:val="00371378"/>
    <w:rsid w:val="003713A5"/>
    <w:rsid w:val="00371503"/>
    <w:rsid w:val="00371F4B"/>
    <w:rsid w:val="00372302"/>
    <w:rsid w:val="00372411"/>
    <w:rsid w:val="00372B1B"/>
    <w:rsid w:val="0037326E"/>
    <w:rsid w:val="003735D0"/>
    <w:rsid w:val="00373B9D"/>
    <w:rsid w:val="00373BFA"/>
    <w:rsid w:val="00374349"/>
    <w:rsid w:val="00374544"/>
    <w:rsid w:val="0037459C"/>
    <w:rsid w:val="0037466E"/>
    <w:rsid w:val="00374963"/>
    <w:rsid w:val="00374DDE"/>
    <w:rsid w:val="0037532F"/>
    <w:rsid w:val="003755DF"/>
    <w:rsid w:val="003756CE"/>
    <w:rsid w:val="00375B33"/>
    <w:rsid w:val="00375ED6"/>
    <w:rsid w:val="0037620F"/>
    <w:rsid w:val="0037621A"/>
    <w:rsid w:val="003769D7"/>
    <w:rsid w:val="00376AEF"/>
    <w:rsid w:val="00376C9F"/>
    <w:rsid w:val="00376EBF"/>
    <w:rsid w:val="00376F36"/>
    <w:rsid w:val="00376F4F"/>
    <w:rsid w:val="003772C4"/>
    <w:rsid w:val="00377636"/>
    <w:rsid w:val="00377AD6"/>
    <w:rsid w:val="00377C95"/>
    <w:rsid w:val="0038007F"/>
    <w:rsid w:val="00380C2B"/>
    <w:rsid w:val="0038125F"/>
    <w:rsid w:val="0038140D"/>
    <w:rsid w:val="00381960"/>
    <w:rsid w:val="00382569"/>
    <w:rsid w:val="0038261B"/>
    <w:rsid w:val="0038299B"/>
    <w:rsid w:val="00382ED0"/>
    <w:rsid w:val="00383DE3"/>
    <w:rsid w:val="0038430D"/>
    <w:rsid w:val="003844D1"/>
    <w:rsid w:val="00384659"/>
    <w:rsid w:val="003847DA"/>
    <w:rsid w:val="003848B0"/>
    <w:rsid w:val="003855FB"/>
    <w:rsid w:val="0038570A"/>
    <w:rsid w:val="003859ED"/>
    <w:rsid w:val="00385EB9"/>
    <w:rsid w:val="00386111"/>
    <w:rsid w:val="00386375"/>
    <w:rsid w:val="003866AC"/>
    <w:rsid w:val="00386864"/>
    <w:rsid w:val="00386F90"/>
    <w:rsid w:val="003871F7"/>
    <w:rsid w:val="00387218"/>
    <w:rsid w:val="00387CDC"/>
    <w:rsid w:val="00387D05"/>
    <w:rsid w:val="00387F2B"/>
    <w:rsid w:val="003900BB"/>
    <w:rsid w:val="003903BB"/>
    <w:rsid w:val="00390466"/>
    <w:rsid w:val="0039084E"/>
    <w:rsid w:val="00390B3B"/>
    <w:rsid w:val="0039109B"/>
    <w:rsid w:val="003915CF"/>
    <w:rsid w:val="003924F9"/>
    <w:rsid w:val="003926AE"/>
    <w:rsid w:val="003927A6"/>
    <w:rsid w:val="003931A8"/>
    <w:rsid w:val="0039328E"/>
    <w:rsid w:val="003935D6"/>
    <w:rsid w:val="003936CC"/>
    <w:rsid w:val="003938CA"/>
    <w:rsid w:val="003938E3"/>
    <w:rsid w:val="00393D57"/>
    <w:rsid w:val="00393FB8"/>
    <w:rsid w:val="00394169"/>
    <w:rsid w:val="003944AF"/>
    <w:rsid w:val="003944BA"/>
    <w:rsid w:val="00394F50"/>
    <w:rsid w:val="00394FE0"/>
    <w:rsid w:val="0039502E"/>
    <w:rsid w:val="003950CB"/>
    <w:rsid w:val="00395CFF"/>
    <w:rsid w:val="00395ECA"/>
    <w:rsid w:val="0039616D"/>
    <w:rsid w:val="00397368"/>
    <w:rsid w:val="0039784F"/>
    <w:rsid w:val="00397B73"/>
    <w:rsid w:val="00397BAA"/>
    <w:rsid w:val="003A0169"/>
    <w:rsid w:val="003A0382"/>
    <w:rsid w:val="003A0709"/>
    <w:rsid w:val="003A08CB"/>
    <w:rsid w:val="003A0A5C"/>
    <w:rsid w:val="003A1095"/>
    <w:rsid w:val="003A1D9F"/>
    <w:rsid w:val="003A1E3A"/>
    <w:rsid w:val="003A29A4"/>
    <w:rsid w:val="003A2A0E"/>
    <w:rsid w:val="003A2B5B"/>
    <w:rsid w:val="003A2C79"/>
    <w:rsid w:val="003A2EA7"/>
    <w:rsid w:val="003A2EE9"/>
    <w:rsid w:val="003A3583"/>
    <w:rsid w:val="003A3AAC"/>
    <w:rsid w:val="003A3CDC"/>
    <w:rsid w:val="003A451C"/>
    <w:rsid w:val="003A4F78"/>
    <w:rsid w:val="003A51A6"/>
    <w:rsid w:val="003A5C1A"/>
    <w:rsid w:val="003A5CB5"/>
    <w:rsid w:val="003A5DC0"/>
    <w:rsid w:val="003A61C0"/>
    <w:rsid w:val="003A671F"/>
    <w:rsid w:val="003A6B22"/>
    <w:rsid w:val="003A6DDF"/>
    <w:rsid w:val="003A6E95"/>
    <w:rsid w:val="003A6ED6"/>
    <w:rsid w:val="003A6F77"/>
    <w:rsid w:val="003A7004"/>
    <w:rsid w:val="003A7600"/>
    <w:rsid w:val="003A7EB4"/>
    <w:rsid w:val="003A7FCE"/>
    <w:rsid w:val="003B012F"/>
    <w:rsid w:val="003B055B"/>
    <w:rsid w:val="003B05CA"/>
    <w:rsid w:val="003B092E"/>
    <w:rsid w:val="003B0BD9"/>
    <w:rsid w:val="003B1071"/>
    <w:rsid w:val="003B165F"/>
    <w:rsid w:val="003B1841"/>
    <w:rsid w:val="003B1D03"/>
    <w:rsid w:val="003B2353"/>
    <w:rsid w:val="003B2A70"/>
    <w:rsid w:val="003B2DD7"/>
    <w:rsid w:val="003B2FE6"/>
    <w:rsid w:val="003B3025"/>
    <w:rsid w:val="003B37C5"/>
    <w:rsid w:val="003B39B3"/>
    <w:rsid w:val="003B42A1"/>
    <w:rsid w:val="003B45C2"/>
    <w:rsid w:val="003B46AC"/>
    <w:rsid w:val="003B4708"/>
    <w:rsid w:val="003B477E"/>
    <w:rsid w:val="003B4C85"/>
    <w:rsid w:val="003B4CEE"/>
    <w:rsid w:val="003B4D68"/>
    <w:rsid w:val="003B5265"/>
    <w:rsid w:val="003B535E"/>
    <w:rsid w:val="003B5DF6"/>
    <w:rsid w:val="003B603D"/>
    <w:rsid w:val="003B6462"/>
    <w:rsid w:val="003B69BE"/>
    <w:rsid w:val="003B6A92"/>
    <w:rsid w:val="003B6CB0"/>
    <w:rsid w:val="003B73B2"/>
    <w:rsid w:val="003B743A"/>
    <w:rsid w:val="003B74EA"/>
    <w:rsid w:val="003B77CC"/>
    <w:rsid w:val="003B7929"/>
    <w:rsid w:val="003B7956"/>
    <w:rsid w:val="003B7A94"/>
    <w:rsid w:val="003B7CC3"/>
    <w:rsid w:val="003C0012"/>
    <w:rsid w:val="003C0044"/>
    <w:rsid w:val="003C061C"/>
    <w:rsid w:val="003C0DE4"/>
    <w:rsid w:val="003C1173"/>
    <w:rsid w:val="003C127B"/>
    <w:rsid w:val="003C1589"/>
    <w:rsid w:val="003C17CF"/>
    <w:rsid w:val="003C1AFB"/>
    <w:rsid w:val="003C1C7B"/>
    <w:rsid w:val="003C27E0"/>
    <w:rsid w:val="003C2816"/>
    <w:rsid w:val="003C2953"/>
    <w:rsid w:val="003C2A3E"/>
    <w:rsid w:val="003C2F44"/>
    <w:rsid w:val="003C3127"/>
    <w:rsid w:val="003C3752"/>
    <w:rsid w:val="003C3845"/>
    <w:rsid w:val="003C3B4D"/>
    <w:rsid w:val="003C3E93"/>
    <w:rsid w:val="003C4209"/>
    <w:rsid w:val="003C4872"/>
    <w:rsid w:val="003C49D7"/>
    <w:rsid w:val="003C4C4E"/>
    <w:rsid w:val="003C4F6D"/>
    <w:rsid w:val="003C4FB0"/>
    <w:rsid w:val="003C4FFD"/>
    <w:rsid w:val="003C552F"/>
    <w:rsid w:val="003C5846"/>
    <w:rsid w:val="003C58A7"/>
    <w:rsid w:val="003C5DFC"/>
    <w:rsid w:val="003C6043"/>
    <w:rsid w:val="003C614A"/>
    <w:rsid w:val="003C62A5"/>
    <w:rsid w:val="003C7319"/>
    <w:rsid w:val="003C76A0"/>
    <w:rsid w:val="003D077F"/>
    <w:rsid w:val="003D0AB6"/>
    <w:rsid w:val="003D0D79"/>
    <w:rsid w:val="003D1060"/>
    <w:rsid w:val="003D1217"/>
    <w:rsid w:val="003D121C"/>
    <w:rsid w:val="003D12A9"/>
    <w:rsid w:val="003D13DF"/>
    <w:rsid w:val="003D13E3"/>
    <w:rsid w:val="003D1433"/>
    <w:rsid w:val="003D14E7"/>
    <w:rsid w:val="003D1573"/>
    <w:rsid w:val="003D15A9"/>
    <w:rsid w:val="003D18B6"/>
    <w:rsid w:val="003D2349"/>
    <w:rsid w:val="003D24EE"/>
    <w:rsid w:val="003D2B0F"/>
    <w:rsid w:val="003D324B"/>
    <w:rsid w:val="003D3303"/>
    <w:rsid w:val="003D3400"/>
    <w:rsid w:val="003D3438"/>
    <w:rsid w:val="003D3979"/>
    <w:rsid w:val="003D4808"/>
    <w:rsid w:val="003D4B1E"/>
    <w:rsid w:val="003D5891"/>
    <w:rsid w:val="003D59E0"/>
    <w:rsid w:val="003D5AAE"/>
    <w:rsid w:val="003D5E70"/>
    <w:rsid w:val="003D5F9B"/>
    <w:rsid w:val="003D6268"/>
    <w:rsid w:val="003D65B2"/>
    <w:rsid w:val="003D65F9"/>
    <w:rsid w:val="003D6967"/>
    <w:rsid w:val="003D69C0"/>
    <w:rsid w:val="003D6D8C"/>
    <w:rsid w:val="003D702F"/>
    <w:rsid w:val="003D75A9"/>
    <w:rsid w:val="003D7C28"/>
    <w:rsid w:val="003E06EA"/>
    <w:rsid w:val="003E0F80"/>
    <w:rsid w:val="003E1236"/>
    <w:rsid w:val="003E12C8"/>
    <w:rsid w:val="003E156C"/>
    <w:rsid w:val="003E17EA"/>
    <w:rsid w:val="003E2126"/>
    <w:rsid w:val="003E2477"/>
    <w:rsid w:val="003E2482"/>
    <w:rsid w:val="003E32E1"/>
    <w:rsid w:val="003E3335"/>
    <w:rsid w:val="003E3807"/>
    <w:rsid w:val="003E394B"/>
    <w:rsid w:val="003E3B1A"/>
    <w:rsid w:val="003E4776"/>
    <w:rsid w:val="003E47DC"/>
    <w:rsid w:val="003E48C1"/>
    <w:rsid w:val="003E4950"/>
    <w:rsid w:val="003E5029"/>
    <w:rsid w:val="003E502C"/>
    <w:rsid w:val="003E5331"/>
    <w:rsid w:val="003E5337"/>
    <w:rsid w:val="003E547B"/>
    <w:rsid w:val="003E57C4"/>
    <w:rsid w:val="003E5B97"/>
    <w:rsid w:val="003E65EB"/>
    <w:rsid w:val="003E6F9F"/>
    <w:rsid w:val="003E759D"/>
    <w:rsid w:val="003E7659"/>
    <w:rsid w:val="003E7852"/>
    <w:rsid w:val="003F03F8"/>
    <w:rsid w:val="003F0433"/>
    <w:rsid w:val="003F04E4"/>
    <w:rsid w:val="003F1037"/>
    <w:rsid w:val="003F1230"/>
    <w:rsid w:val="003F1EE7"/>
    <w:rsid w:val="003F2248"/>
    <w:rsid w:val="003F306B"/>
    <w:rsid w:val="003F3356"/>
    <w:rsid w:val="003F34AB"/>
    <w:rsid w:val="003F34FC"/>
    <w:rsid w:val="003F366C"/>
    <w:rsid w:val="003F380A"/>
    <w:rsid w:val="003F3FC7"/>
    <w:rsid w:val="003F3FD4"/>
    <w:rsid w:val="003F4478"/>
    <w:rsid w:val="003F486F"/>
    <w:rsid w:val="003F48AE"/>
    <w:rsid w:val="003F4A83"/>
    <w:rsid w:val="003F4BBF"/>
    <w:rsid w:val="003F4E32"/>
    <w:rsid w:val="003F4F43"/>
    <w:rsid w:val="003F5458"/>
    <w:rsid w:val="003F54BE"/>
    <w:rsid w:val="003F5C19"/>
    <w:rsid w:val="003F66A3"/>
    <w:rsid w:val="003F6B26"/>
    <w:rsid w:val="003F6FA7"/>
    <w:rsid w:val="003F70E1"/>
    <w:rsid w:val="003F780F"/>
    <w:rsid w:val="003F7A97"/>
    <w:rsid w:val="003F7DF3"/>
    <w:rsid w:val="00400634"/>
    <w:rsid w:val="004007DE"/>
    <w:rsid w:val="00401450"/>
    <w:rsid w:val="00401637"/>
    <w:rsid w:val="00401973"/>
    <w:rsid w:val="00401A6C"/>
    <w:rsid w:val="00402208"/>
    <w:rsid w:val="0040260C"/>
    <w:rsid w:val="004027A4"/>
    <w:rsid w:val="00402C5B"/>
    <w:rsid w:val="00402C73"/>
    <w:rsid w:val="00403134"/>
    <w:rsid w:val="004032EA"/>
    <w:rsid w:val="0040375F"/>
    <w:rsid w:val="004041A9"/>
    <w:rsid w:val="00404460"/>
    <w:rsid w:val="00404483"/>
    <w:rsid w:val="00404ED9"/>
    <w:rsid w:val="00404F3B"/>
    <w:rsid w:val="00405652"/>
    <w:rsid w:val="0040593D"/>
    <w:rsid w:val="0040599E"/>
    <w:rsid w:val="00405B31"/>
    <w:rsid w:val="00406236"/>
    <w:rsid w:val="00406814"/>
    <w:rsid w:val="00406F9E"/>
    <w:rsid w:val="004070C8"/>
    <w:rsid w:val="00407242"/>
    <w:rsid w:val="00407DDA"/>
    <w:rsid w:val="00407DF1"/>
    <w:rsid w:val="00407EE8"/>
    <w:rsid w:val="00410A6B"/>
    <w:rsid w:val="00410ADC"/>
    <w:rsid w:val="00411205"/>
    <w:rsid w:val="00411238"/>
    <w:rsid w:val="00411456"/>
    <w:rsid w:val="004114F4"/>
    <w:rsid w:val="0041150E"/>
    <w:rsid w:val="00411782"/>
    <w:rsid w:val="00411889"/>
    <w:rsid w:val="00412471"/>
    <w:rsid w:val="00412510"/>
    <w:rsid w:val="00412553"/>
    <w:rsid w:val="00412786"/>
    <w:rsid w:val="00412822"/>
    <w:rsid w:val="004129B7"/>
    <w:rsid w:val="00413275"/>
    <w:rsid w:val="00413581"/>
    <w:rsid w:val="004137A3"/>
    <w:rsid w:val="00413921"/>
    <w:rsid w:val="00413B34"/>
    <w:rsid w:val="00413C7B"/>
    <w:rsid w:val="00413E22"/>
    <w:rsid w:val="00413E48"/>
    <w:rsid w:val="00414192"/>
    <w:rsid w:val="004144B8"/>
    <w:rsid w:val="00414701"/>
    <w:rsid w:val="00415839"/>
    <w:rsid w:val="00415890"/>
    <w:rsid w:val="004160A1"/>
    <w:rsid w:val="00416BE4"/>
    <w:rsid w:val="00416C1B"/>
    <w:rsid w:val="00416D44"/>
    <w:rsid w:val="0041709E"/>
    <w:rsid w:val="004171FB"/>
    <w:rsid w:val="00417303"/>
    <w:rsid w:val="0041739C"/>
    <w:rsid w:val="004175D0"/>
    <w:rsid w:val="00417DEE"/>
    <w:rsid w:val="00420282"/>
    <w:rsid w:val="00420446"/>
    <w:rsid w:val="004206DA"/>
    <w:rsid w:val="00420741"/>
    <w:rsid w:val="00420AB9"/>
    <w:rsid w:val="004211A9"/>
    <w:rsid w:val="00421CA1"/>
    <w:rsid w:val="00421D38"/>
    <w:rsid w:val="00422089"/>
    <w:rsid w:val="004221F2"/>
    <w:rsid w:val="00422BE0"/>
    <w:rsid w:val="00422C32"/>
    <w:rsid w:val="00422EE4"/>
    <w:rsid w:val="00422F7F"/>
    <w:rsid w:val="0042411C"/>
    <w:rsid w:val="00424150"/>
    <w:rsid w:val="004242FE"/>
    <w:rsid w:val="00424714"/>
    <w:rsid w:val="00424C1B"/>
    <w:rsid w:val="004258BF"/>
    <w:rsid w:val="00425D97"/>
    <w:rsid w:val="00425DC2"/>
    <w:rsid w:val="00425F49"/>
    <w:rsid w:val="00426139"/>
    <w:rsid w:val="0042639B"/>
    <w:rsid w:val="00427014"/>
    <w:rsid w:val="004273EF"/>
    <w:rsid w:val="00427F67"/>
    <w:rsid w:val="00430480"/>
    <w:rsid w:val="0043048F"/>
    <w:rsid w:val="00430EEA"/>
    <w:rsid w:val="00431622"/>
    <w:rsid w:val="00431C33"/>
    <w:rsid w:val="00431E85"/>
    <w:rsid w:val="004324D9"/>
    <w:rsid w:val="004329A7"/>
    <w:rsid w:val="00432A34"/>
    <w:rsid w:val="00432F15"/>
    <w:rsid w:val="00433469"/>
    <w:rsid w:val="004337B3"/>
    <w:rsid w:val="00433983"/>
    <w:rsid w:val="00433B32"/>
    <w:rsid w:val="00433E59"/>
    <w:rsid w:val="00434163"/>
    <w:rsid w:val="00434318"/>
    <w:rsid w:val="0043466B"/>
    <w:rsid w:val="004349F5"/>
    <w:rsid w:val="00434B76"/>
    <w:rsid w:val="0043521B"/>
    <w:rsid w:val="00435224"/>
    <w:rsid w:val="004352FC"/>
    <w:rsid w:val="004358DA"/>
    <w:rsid w:val="004369D8"/>
    <w:rsid w:val="00436E40"/>
    <w:rsid w:val="004377B7"/>
    <w:rsid w:val="00437873"/>
    <w:rsid w:val="00440423"/>
    <w:rsid w:val="00440893"/>
    <w:rsid w:val="00440ACE"/>
    <w:rsid w:val="00440B1F"/>
    <w:rsid w:val="004411EB"/>
    <w:rsid w:val="004413CC"/>
    <w:rsid w:val="00441592"/>
    <w:rsid w:val="0044196C"/>
    <w:rsid w:val="0044197B"/>
    <w:rsid w:val="004429D6"/>
    <w:rsid w:val="00442AAC"/>
    <w:rsid w:val="00442ED8"/>
    <w:rsid w:val="004431AA"/>
    <w:rsid w:val="00443249"/>
    <w:rsid w:val="00443657"/>
    <w:rsid w:val="004439D0"/>
    <w:rsid w:val="00443BEC"/>
    <w:rsid w:val="004441CB"/>
    <w:rsid w:val="00444394"/>
    <w:rsid w:val="004444F4"/>
    <w:rsid w:val="00444652"/>
    <w:rsid w:val="00445025"/>
    <w:rsid w:val="00445416"/>
    <w:rsid w:val="00445C3C"/>
    <w:rsid w:val="00445C3F"/>
    <w:rsid w:val="00445F41"/>
    <w:rsid w:val="00446234"/>
    <w:rsid w:val="004463BA"/>
    <w:rsid w:val="004463F7"/>
    <w:rsid w:val="00446727"/>
    <w:rsid w:val="00446793"/>
    <w:rsid w:val="0044688C"/>
    <w:rsid w:val="00446965"/>
    <w:rsid w:val="00446AFD"/>
    <w:rsid w:val="00446C29"/>
    <w:rsid w:val="00446F3D"/>
    <w:rsid w:val="004473CA"/>
    <w:rsid w:val="00447AB7"/>
    <w:rsid w:val="00447F9A"/>
    <w:rsid w:val="0045068B"/>
    <w:rsid w:val="00450C1F"/>
    <w:rsid w:val="00451007"/>
    <w:rsid w:val="00451F8C"/>
    <w:rsid w:val="0045239D"/>
    <w:rsid w:val="0045239E"/>
    <w:rsid w:val="0045257B"/>
    <w:rsid w:val="00452B8D"/>
    <w:rsid w:val="00452BF8"/>
    <w:rsid w:val="00452D09"/>
    <w:rsid w:val="00452E31"/>
    <w:rsid w:val="004540C8"/>
    <w:rsid w:val="00454226"/>
    <w:rsid w:val="0045441C"/>
    <w:rsid w:val="00454A34"/>
    <w:rsid w:val="00454C1D"/>
    <w:rsid w:val="00454CED"/>
    <w:rsid w:val="00454F5D"/>
    <w:rsid w:val="00455830"/>
    <w:rsid w:val="00455994"/>
    <w:rsid w:val="00455BBE"/>
    <w:rsid w:val="00455F40"/>
    <w:rsid w:val="00455FCD"/>
    <w:rsid w:val="004569F5"/>
    <w:rsid w:val="00456DEE"/>
    <w:rsid w:val="00457B41"/>
    <w:rsid w:val="00457F00"/>
    <w:rsid w:val="00460645"/>
    <w:rsid w:val="004606A6"/>
    <w:rsid w:val="004608E4"/>
    <w:rsid w:val="00460B71"/>
    <w:rsid w:val="004610B4"/>
    <w:rsid w:val="0046160C"/>
    <w:rsid w:val="004616A3"/>
    <w:rsid w:val="00462F10"/>
    <w:rsid w:val="00463244"/>
    <w:rsid w:val="00463537"/>
    <w:rsid w:val="004635AD"/>
    <w:rsid w:val="004639C1"/>
    <w:rsid w:val="00464261"/>
    <w:rsid w:val="004643D8"/>
    <w:rsid w:val="0046484F"/>
    <w:rsid w:val="00464BF7"/>
    <w:rsid w:val="00464C53"/>
    <w:rsid w:val="00464EEA"/>
    <w:rsid w:val="00464F0D"/>
    <w:rsid w:val="00465642"/>
    <w:rsid w:val="00465A11"/>
    <w:rsid w:val="00465CB1"/>
    <w:rsid w:val="00465FFC"/>
    <w:rsid w:val="0046669A"/>
    <w:rsid w:val="00466765"/>
    <w:rsid w:val="004667EE"/>
    <w:rsid w:val="0046680B"/>
    <w:rsid w:val="00466853"/>
    <w:rsid w:val="00466B91"/>
    <w:rsid w:val="00467370"/>
    <w:rsid w:val="004703DB"/>
    <w:rsid w:val="0047058B"/>
    <w:rsid w:val="00470815"/>
    <w:rsid w:val="004708F1"/>
    <w:rsid w:val="00470D60"/>
    <w:rsid w:val="004711BC"/>
    <w:rsid w:val="0047167C"/>
    <w:rsid w:val="00471BE3"/>
    <w:rsid w:val="00471D35"/>
    <w:rsid w:val="0047239F"/>
    <w:rsid w:val="00472576"/>
    <w:rsid w:val="004727CC"/>
    <w:rsid w:val="004729FF"/>
    <w:rsid w:val="004733F5"/>
    <w:rsid w:val="00473444"/>
    <w:rsid w:val="0047386F"/>
    <w:rsid w:val="00474664"/>
    <w:rsid w:val="004747FF"/>
    <w:rsid w:val="00474D3A"/>
    <w:rsid w:val="00474E8A"/>
    <w:rsid w:val="0047532C"/>
    <w:rsid w:val="00475527"/>
    <w:rsid w:val="004755C9"/>
    <w:rsid w:val="004757CB"/>
    <w:rsid w:val="00475AA3"/>
    <w:rsid w:val="00475E18"/>
    <w:rsid w:val="00475F73"/>
    <w:rsid w:val="00476099"/>
    <w:rsid w:val="00476235"/>
    <w:rsid w:val="00476924"/>
    <w:rsid w:val="00476E33"/>
    <w:rsid w:val="004770F2"/>
    <w:rsid w:val="00477329"/>
    <w:rsid w:val="00477372"/>
    <w:rsid w:val="00477843"/>
    <w:rsid w:val="00477AA1"/>
    <w:rsid w:val="00477CE5"/>
    <w:rsid w:val="004808CB"/>
    <w:rsid w:val="00480A5A"/>
    <w:rsid w:val="00480F0A"/>
    <w:rsid w:val="00480FF8"/>
    <w:rsid w:val="004812AC"/>
    <w:rsid w:val="00481530"/>
    <w:rsid w:val="00481916"/>
    <w:rsid w:val="00481D21"/>
    <w:rsid w:val="0048259D"/>
    <w:rsid w:val="00482C70"/>
    <w:rsid w:val="00482EA0"/>
    <w:rsid w:val="004830F7"/>
    <w:rsid w:val="004834CF"/>
    <w:rsid w:val="0048375D"/>
    <w:rsid w:val="00484119"/>
    <w:rsid w:val="004842C7"/>
    <w:rsid w:val="004843B9"/>
    <w:rsid w:val="00484776"/>
    <w:rsid w:val="00484C34"/>
    <w:rsid w:val="00484F21"/>
    <w:rsid w:val="00484F6C"/>
    <w:rsid w:val="004855E8"/>
    <w:rsid w:val="004856AE"/>
    <w:rsid w:val="00485C53"/>
    <w:rsid w:val="00485FEA"/>
    <w:rsid w:val="0048639F"/>
    <w:rsid w:val="0048656D"/>
    <w:rsid w:val="004865C9"/>
    <w:rsid w:val="00486870"/>
    <w:rsid w:val="004869B1"/>
    <w:rsid w:val="00486A37"/>
    <w:rsid w:val="00486B89"/>
    <w:rsid w:val="00486C99"/>
    <w:rsid w:val="00486EDE"/>
    <w:rsid w:val="004870D5"/>
    <w:rsid w:val="0048770C"/>
    <w:rsid w:val="00487740"/>
    <w:rsid w:val="00487AF5"/>
    <w:rsid w:val="0049153D"/>
    <w:rsid w:val="00491689"/>
    <w:rsid w:val="004918CB"/>
    <w:rsid w:val="0049208B"/>
    <w:rsid w:val="00492A18"/>
    <w:rsid w:val="00492A33"/>
    <w:rsid w:val="00492A9B"/>
    <w:rsid w:val="00492E80"/>
    <w:rsid w:val="00493007"/>
    <w:rsid w:val="00493775"/>
    <w:rsid w:val="00493CE7"/>
    <w:rsid w:val="00493D03"/>
    <w:rsid w:val="00493EF4"/>
    <w:rsid w:val="004946B8"/>
    <w:rsid w:val="0049485C"/>
    <w:rsid w:val="00494ABD"/>
    <w:rsid w:val="00494B22"/>
    <w:rsid w:val="00495288"/>
    <w:rsid w:val="004955EC"/>
    <w:rsid w:val="00495636"/>
    <w:rsid w:val="004958FC"/>
    <w:rsid w:val="00496257"/>
    <w:rsid w:val="004968A3"/>
    <w:rsid w:val="004971CD"/>
    <w:rsid w:val="00497223"/>
    <w:rsid w:val="004974BB"/>
    <w:rsid w:val="00497AA8"/>
    <w:rsid w:val="00497AB0"/>
    <w:rsid w:val="00497E9F"/>
    <w:rsid w:val="004A07AC"/>
    <w:rsid w:val="004A0AF7"/>
    <w:rsid w:val="004A0DBC"/>
    <w:rsid w:val="004A10C5"/>
    <w:rsid w:val="004A1902"/>
    <w:rsid w:val="004A1BE5"/>
    <w:rsid w:val="004A24AE"/>
    <w:rsid w:val="004A276B"/>
    <w:rsid w:val="004A28B0"/>
    <w:rsid w:val="004A297E"/>
    <w:rsid w:val="004A2C79"/>
    <w:rsid w:val="004A2CE8"/>
    <w:rsid w:val="004A3041"/>
    <w:rsid w:val="004A3FE6"/>
    <w:rsid w:val="004A4089"/>
    <w:rsid w:val="004A4144"/>
    <w:rsid w:val="004A41F8"/>
    <w:rsid w:val="004A46EB"/>
    <w:rsid w:val="004A4AB5"/>
    <w:rsid w:val="004A4BC4"/>
    <w:rsid w:val="004A50AF"/>
    <w:rsid w:val="004A50CB"/>
    <w:rsid w:val="004A568B"/>
    <w:rsid w:val="004A5B0F"/>
    <w:rsid w:val="004A5BA0"/>
    <w:rsid w:val="004A5F68"/>
    <w:rsid w:val="004A5FFF"/>
    <w:rsid w:val="004A613C"/>
    <w:rsid w:val="004A653B"/>
    <w:rsid w:val="004A665C"/>
    <w:rsid w:val="004A683D"/>
    <w:rsid w:val="004A6D04"/>
    <w:rsid w:val="004A6DED"/>
    <w:rsid w:val="004A7BD9"/>
    <w:rsid w:val="004A7EA4"/>
    <w:rsid w:val="004A7F8C"/>
    <w:rsid w:val="004B0112"/>
    <w:rsid w:val="004B040B"/>
    <w:rsid w:val="004B07CB"/>
    <w:rsid w:val="004B0B70"/>
    <w:rsid w:val="004B10F9"/>
    <w:rsid w:val="004B1320"/>
    <w:rsid w:val="004B1E88"/>
    <w:rsid w:val="004B1EA5"/>
    <w:rsid w:val="004B2228"/>
    <w:rsid w:val="004B24AE"/>
    <w:rsid w:val="004B2FCF"/>
    <w:rsid w:val="004B32A1"/>
    <w:rsid w:val="004B39A0"/>
    <w:rsid w:val="004B4455"/>
    <w:rsid w:val="004B46AB"/>
    <w:rsid w:val="004B472B"/>
    <w:rsid w:val="004B4BAD"/>
    <w:rsid w:val="004B5191"/>
    <w:rsid w:val="004B5B0D"/>
    <w:rsid w:val="004B5E18"/>
    <w:rsid w:val="004B5F5A"/>
    <w:rsid w:val="004B6353"/>
    <w:rsid w:val="004B6471"/>
    <w:rsid w:val="004B64B9"/>
    <w:rsid w:val="004B66B7"/>
    <w:rsid w:val="004B6AC2"/>
    <w:rsid w:val="004B6D0A"/>
    <w:rsid w:val="004B70D0"/>
    <w:rsid w:val="004B7172"/>
    <w:rsid w:val="004B7672"/>
    <w:rsid w:val="004B7AF2"/>
    <w:rsid w:val="004B7CD1"/>
    <w:rsid w:val="004C02C0"/>
    <w:rsid w:val="004C031A"/>
    <w:rsid w:val="004C0477"/>
    <w:rsid w:val="004C1275"/>
    <w:rsid w:val="004C1577"/>
    <w:rsid w:val="004C17C7"/>
    <w:rsid w:val="004C1B12"/>
    <w:rsid w:val="004C1B41"/>
    <w:rsid w:val="004C20A7"/>
    <w:rsid w:val="004C324C"/>
    <w:rsid w:val="004C3435"/>
    <w:rsid w:val="004C468D"/>
    <w:rsid w:val="004C472D"/>
    <w:rsid w:val="004C47BD"/>
    <w:rsid w:val="004C4C99"/>
    <w:rsid w:val="004C562A"/>
    <w:rsid w:val="004C6224"/>
    <w:rsid w:val="004C6711"/>
    <w:rsid w:val="004C6CD4"/>
    <w:rsid w:val="004C6F9F"/>
    <w:rsid w:val="004C6FE3"/>
    <w:rsid w:val="004C72BC"/>
    <w:rsid w:val="004C731F"/>
    <w:rsid w:val="004C7EF3"/>
    <w:rsid w:val="004D0329"/>
    <w:rsid w:val="004D03D7"/>
    <w:rsid w:val="004D099C"/>
    <w:rsid w:val="004D0A3C"/>
    <w:rsid w:val="004D0C9A"/>
    <w:rsid w:val="004D10D6"/>
    <w:rsid w:val="004D12B7"/>
    <w:rsid w:val="004D1369"/>
    <w:rsid w:val="004D14EE"/>
    <w:rsid w:val="004D1737"/>
    <w:rsid w:val="004D1755"/>
    <w:rsid w:val="004D197E"/>
    <w:rsid w:val="004D1B50"/>
    <w:rsid w:val="004D1B6E"/>
    <w:rsid w:val="004D1FA2"/>
    <w:rsid w:val="004D2060"/>
    <w:rsid w:val="004D29B4"/>
    <w:rsid w:val="004D2EA5"/>
    <w:rsid w:val="004D3011"/>
    <w:rsid w:val="004D316E"/>
    <w:rsid w:val="004D32BB"/>
    <w:rsid w:val="004D35D0"/>
    <w:rsid w:val="004D4112"/>
    <w:rsid w:val="004D43A7"/>
    <w:rsid w:val="004D46D1"/>
    <w:rsid w:val="004D4B01"/>
    <w:rsid w:val="004D4D99"/>
    <w:rsid w:val="004D4FA8"/>
    <w:rsid w:val="004D5139"/>
    <w:rsid w:val="004D53A0"/>
    <w:rsid w:val="004D5414"/>
    <w:rsid w:val="004D5C0F"/>
    <w:rsid w:val="004D6334"/>
    <w:rsid w:val="004D68CE"/>
    <w:rsid w:val="004D6979"/>
    <w:rsid w:val="004D745F"/>
    <w:rsid w:val="004D7C4B"/>
    <w:rsid w:val="004D7FD6"/>
    <w:rsid w:val="004E0090"/>
    <w:rsid w:val="004E0563"/>
    <w:rsid w:val="004E0821"/>
    <w:rsid w:val="004E0AB7"/>
    <w:rsid w:val="004E0B68"/>
    <w:rsid w:val="004E0F69"/>
    <w:rsid w:val="004E1391"/>
    <w:rsid w:val="004E1893"/>
    <w:rsid w:val="004E1C56"/>
    <w:rsid w:val="004E1D14"/>
    <w:rsid w:val="004E1E08"/>
    <w:rsid w:val="004E262D"/>
    <w:rsid w:val="004E2E5A"/>
    <w:rsid w:val="004E3289"/>
    <w:rsid w:val="004E4103"/>
    <w:rsid w:val="004E427C"/>
    <w:rsid w:val="004E4453"/>
    <w:rsid w:val="004E4522"/>
    <w:rsid w:val="004E47AD"/>
    <w:rsid w:val="004E533F"/>
    <w:rsid w:val="004E5B0F"/>
    <w:rsid w:val="004E61F3"/>
    <w:rsid w:val="004E6547"/>
    <w:rsid w:val="004E682C"/>
    <w:rsid w:val="004E69C0"/>
    <w:rsid w:val="004E6B23"/>
    <w:rsid w:val="004E6B8D"/>
    <w:rsid w:val="004E70E4"/>
    <w:rsid w:val="004E7152"/>
    <w:rsid w:val="004E71ED"/>
    <w:rsid w:val="004E7256"/>
    <w:rsid w:val="004E7A7D"/>
    <w:rsid w:val="004E7A93"/>
    <w:rsid w:val="004E7F29"/>
    <w:rsid w:val="004F0411"/>
    <w:rsid w:val="004F16B8"/>
    <w:rsid w:val="004F1897"/>
    <w:rsid w:val="004F1B5B"/>
    <w:rsid w:val="004F1BC4"/>
    <w:rsid w:val="004F1EB5"/>
    <w:rsid w:val="004F21BB"/>
    <w:rsid w:val="004F23EC"/>
    <w:rsid w:val="004F2A88"/>
    <w:rsid w:val="004F2D10"/>
    <w:rsid w:val="004F3063"/>
    <w:rsid w:val="004F367D"/>
    <w:rsid w:val="004F41D1"/>
    <w:rsid w:val="004F4313"/>
    <w:rsid w:val="004F4422"/>
    <w:rsid w:val="004F4543"/>
    <w:rsid w:val="004F4659"/>
    <w:rsid w:val="004F4ADD"/>
    <w:rsid w:val="004F4CAC"/>
    <w:rsid w:val="004F5363"/>
    <w:rsid w:val="004F53F0"/>
    <w:rsid w:val="004F5B1F"/>
    <w:rsid w:val="004F5EC9"/>
    <w:rsid w:val="004F5FEF"/>
    <w:rsid w:val="004F60F9"/>
    <w:rsid w:val="004F611E"/>
    <w:rsid w:val="004F699F"/>
    <w:rsid w:val="004F6D4B"/>
    <w:rsid w:val="004F75E4"/>
    <w:rsid w:val="004F7730"/>
    <w:rsid w:val="005001C9"/>
    <w:rsid w:val="0050050F"/>
    <w:rsid w:val="00500649"/>
    <w:rsid w:val="0050159C"/>
    <w:rsid w:val="00501664"/>
    <w:rsid w:val="00501792"/>
    <w:rsid w:val="005018A6"/>
    <w:rsid w:val="00501A0E"/>
    <w:rsid w:val="00501B8C"/>
    <w:rsid w:val="00501D0D"/>
    <w:rsid w:val="00501EBD"/>
    <w:rsid w:val="0050226C"/>
    <w:rsid w:val="005022FE"/>
    <w:rsid w:val="00502649"/>
    <w:rsid w:val="0050270D"/>
    <w:rsid w:val="00502740"/>
    <w:rsid w:val="005030D9"/>
    <w:rsid w:val="0050348C"/>
    <w:rsid w:val="005036B4"/>
    <w:rsid w:val="0050375E"/>
    <w:rsid w:val="0050386E"/>
    <w:rsid w:val="00503A2B"/>
    <w:rsid w:val="00503D18"/>
    <w:rsid w:val="00503D38"/>
    <w:rsid w:val="00503E9D"/>
    <w:rsid w:val="005043E3"/>
    <w:rsid w:val="00504975"/>
    <w:rsid w:val="005049B5"/>
    <w:rsid w:val="00505044"/>
    <w:rsid w:val="005051B3"/>
    <w:rsid w:val="005059F5"/>
    <w:rsid w:val="00505B04"/>
    <w:rsid w:val="00505EAB"/>
    <w:rsid w:val="005065DF"/>
    <w:rsid w:val="005066EF"/>
    <w:rsid w:val="00506864"/>
    <w:rsid w:val="005068DD"/>
    <w:rsid w:val="00506E54"/>
    <w:rsid w:val="00506F64"/>
    <w:rsid w:val="00506F92"/>
    <w:rsid w:val="005071D6"/>
    <w:rsid w:val="00507486"/>
    <w:rsid w:val="005078E5"/>
    <w:rsid w:val="00507A3B"/>
    <w:rsid w:val="00507E2E"/>
    <w:rsid w:val="00510328"/>
    <w:rsid w:val="00510359"/>
    <w:rsid w:val="0051060A"/>
    <w:rsid w:val="00510C21"/>
    <w:rsid w:val="00511ADB"/>
    <w:rsid w:val="00511B41"/>
    <w:rsid w:val="00511E76"/>
    <w:rsid w:val="00511F78"/>
    <w:rsid w:val="005121D3"/>
    <w:rsid w:val="0051244A"/>
    <w:rsid w:val="0051277B"/>
    <w:rsid w:val="00513481"/>
    <w:rsid w:val="00514249"/>
    <w:rsid w:val="00514AE0"/>
    <w:rsid w:val="005159AA"/>
    <w:rsid w:val="00516A53"/>
    <w:rsid w:val="00516D60"/>
    <w:rsid w:val="00516E07"/>
    <w:rsid w:val="00517024"/>
    <w:rsid w:val="0051734B"/>
    <w:rsid w:val="00517575"/>
    <w:rsid w:val="0051757E"/>
    <w:rsid w:val="00517DC4"/>
    <w:rsid w:val="00517DCF"/>
    <w:rsid w:val="00520064"/>
    <w:rsid w:val="0052011A"/>
    <w:rsid w:val="0052084F"/>
    <w:rsid w:val="00520D86"/>
    <w:rsid w:val="00520DB2"/>
    <w:rsid w:val="00520ECF"/>
    <w:rsid w:val="005210EF"/>
    <w:rsid w:val="005215AE"/>
    <w:rsid w:val="00522304"/>
    <w:rsid w:val="00522DE5"/>
    <w:rsid w:val="00522FE0"/>
    <w:rsid w:val="005237FC"/>
    <w:rsid w:val="005240C2"/>
    <w:rsid w:val="005242E9"/>
    <w:rsid w:val="0052448B"/>
    <w:rsid w:val="00525729"/>
    <w:rsid w:val="00525ABF"/>
    <w:rsid w:val="00525C79"/>
    <w:rsid w:val="00525EB2"/>
    <w:rsid w:val="00525F6B"/>
    <w:rsid w:val="00525FF2"/>
    <w:rsid w:val="00526AF6"/>
    <w:rsid w:val="00526C05"/>
    <w:rsid w:val="00527591"/>
    <w:rsid w:val="00527BF9"/>
    <w:rsid w:val="00527FDA"/>
    <w:rsid w:val="005300A3"/>
    <w:rsid w:val="00530208"/>
    <w:rsid w:val="005305CE"/>
    <w:rsid w:val="00530708"/>
    <w:rsid w:val="00530741"/>
    <w:rsid w:val="00530DC9"/>
    <w:rsid w:val="005316DA"/>
    <w:rsid w:val="00531FFD"/>
    <w:rsid w:val="00532695"/>
    <w:rsid w:val="00532A20"/>
    <w:rsid w:val="00532AD6"/>
    <w:rsid w:val="00532B7A"/>
    <w:rsid w:val="00532E1E"/>
    <w:rsid w:val="00532F34"/>
    <w:rsid w:val="00533186"/>
    <w:rsid w:val="00533708"/>
    <w:rsid w:val="00533841"/>
    <w:rsid w:val="00533B5B"/>
    <w:rsid w:val="00533BDB"/>
    <w:rsid w:val="005341C3"/>
    <w:rsid w:val="0053441A"/>
    <w:rsid w:val="0053464C"/>
    <w:rsid w:val="00534703"/>
    <w:rsid w:val="005347C2"/>
    <w:rsid w:val="0053486F"/>
    <w:rsid w:val="00534AAF"/>
    <w:rsid w:val="00534C07"/>
    <w:rsid w:val="00535421"/>
    <w:rsid w:val="00535428"/>
    <w:rsid w:val="005359B6"/>
    <w:rsid w:val="00535EBD"/>
    <w:rsid w:val="00535FDE"/>
    <w:rsid w:val="00536327"/>
    <w:rsid w:val="00536E49"/>
    <w:rsid w:val="00536F91"/>
    <w:rsid w:val="00537440"/>
    <w:rsid w:val="00537B8E"/>
    <w:rsid w:val="00537E18"/>
    <w:rsid w:val="00537E89"/>
    <w:rsid w:val="00540056"/>
    <w:rsid w:val="005400CE"/>
    <w:rsid w:val="005400ED"/>
    <w:rsid w:val="005402DF"/>
    <w:rsid w:val="005404D5"/>
    <w:rsid w:val="0054095D"/>
    <w:rsid w:val="0054117B"/>
    <w:rsid w:val="005413C8"/>
    <w:rsid w:val="00541534"/>
    <w:rsid w:val="0054159F"/>
    <w:rsid w:val="005417AF"/>
    <w:rsid w:val="00541B2E"/>
    <w:rsid w:val="005420D5"/>
    <w:rsid w:val="005421E1"/>
    <w:rsid w:val="00542CB5"/>
    <w:rsid w:val="00542D66"/>
    <w:rsid w:val="00542E06"/>
    <w:rsid w:val="00543029"/>
    <w:rsid w:val="0054355F"/>
    <w:rsid w:val="00543869"/>
    <w:rsid w:val="00543941"/>
    <w:rsid w:val="00543E1C"/>
    <w:rsid w:val="00544549"/>
    <w:rsid w:val="005449BA"/>
    <w:rsid w:val="00544E45"/>
    <w:rsid w:val="00544E6C"/>
    <w:rsid w:val="005451DD"/>
    <w:rsid w:val="005453DF"/>
    <w:rsid w:val="00545552"/>
    <w:rsid w:val="00545836"/>
    <w:rsid w:val="005458E2"/>
    <w:rsid w:val="00545DB3"/>
    <w:rsid w:val="005463D9"/>
    <w:rsid w:val="0054665D"/>
    <w:rsid w:val="00546918"/>
    <w:rsid w:val="00547D62"/>
    <w:rsid w:val="005501FB"/>
    <w:rsid w:val="005505FE"/>
    <w:rsid w:val="00550B03"/>
    <w:rsid w:val="00550B6B"/>
    <w:rsid w:val="00550F31"/>
    <w:rsid w:val="00551A90"/>
    <w:rsid w:val="00551C4D"/>
    <w:rsid w:val="0055247C"/>
    <w:rsid w:val="0055278D"/>
    <w:rsid w:val="005529DB"/>
    <w:rsid w:val="00552A50"/>
    <w:rsid w:val="00552B54"/>
    <w:rsid w:val="005538AF"/>
    <w:rsid w:val="005543D7"/>
    <w:rsid w:val="00554754"/>
    <w:rsid w:val="0055570F"/>
    <w:rsid w:val="005559CA"/>
    <w:rsid w:val="00555A78"/>
    <w:rsid w:val="00555F4B"/>
    <w:rsid w:val="00557048"/>
    <w:rsid w:val="005573A3"/>
    <w:rsid w:val="00557471"/>
    <w:rsid w:val="00557580"/>
    <w:rsid w:val="005575EA"/>
    <w:rsid w:val="00557665"/>
    <w:rsid w:val="00557EB2"/>
    <w:rsid w:val="00557EC6"/>
    <w:rsid w:val="00560007"/>
    <w:rsid w:val="00560133"/>
    <w:rsid w:val="00561ABF"/>
    <w:rsid w:val="00561CAA"/>
    <w:rsid w:val="00562847"/>
    <w:rsid w:val="005628E5"/>
    <w:rsid w:val="00562AAB"/>
    <w:rsid w:val="00562CF7"/>
    <w:rsid w:val="0056335D"/>
    <w:rsid w:val="005637D1"/>
    <w:rsid w:val="00563B2C"/>
    <w:rsid w:val="00563C68"/>
    <w:rsid w:val="0056451C"/>
    <w:rsid w:val="00565055"/>
    <w:rsid w:val="005650FF"/>
    <w:rsid w:val="005653FD"/>
    <w:rsid w:val="005657E2"/>
    <w:rsid w:val="00566515"/>
    <w:rsid w:val="0056653D"/>
    <w:rsid w:val="005675E1"/>
    <w:rsid w:val="00567FE3"/>
    <w:rsid w:val="0057019A"/>
    <w:rsid w:val="005703F1"/>
    <w:rsid w:val="00570958"/>
    <w:rsid w:val="005709E4"/>
    <w:rsid w:val="00570D90"/>
    <w:rsid w:val="005711A6"/>
    <w:rsid w:val="005713F2"/>
    <w:rsid w:val="00571475"/>
    <w:rsid w:val="0057162F"/>
    <w:rsid w:val="00571BCD"/>
    <w:rsid w:val="005721A6"/>
    <w:rsid w:val="00572474"/>
    <w:rsid w:val="00573E57"/>
    <w:rsid w:val="00573EF7"/>
    <w:rsid w:val="00573F03"/>
    <w:rsid w:val="00574724"/>
    <w:rsid w:val="00574C55"/>
    <w:rsid w:val="00574EE5"/>
    <w:rsid w:val="0057516E"/>
    <w:rsid w:val="005759DB"/>
    <w:rsid w:val="00576309"/>
    <w:rsid w:val="00576544"/>
    <w:rsid w:val="00576A89"/>
    <w:rsid w:val="0057715B"/>
    <w:rsid w:val="0057733C"/>
    <w:rsid w:val="00577569"/>
    <w:rsid w:val="005805CA"/>
    <w:rsid w:val="00580727"/>
    <w:rsid w:val="00580DA7"/>
    <w:rsid w:val="0058159D"/>
    <w:rsid w:val="0058248B"/>
    <w:rsid w:val="00582526"/>
    <w:rsid w:val="00582A8A"/>
    <w:rsid w:val="005833C7"/>
    <w:rsid w:val="0058393C"/>
    <w:rsid w:val="005841DF"/>
    <w:rsid w:val="0058471A"/>
    <w:rsid w:val="005848B9"/>
    <w:rsid w:val="00584A90"/>
    <w:rsid w:val="0058531F"/>
    <w:rsid w:val="005856F5"/>
    <w:rsid w:val="00585B03"/>
    <w:rsid w:val="00585D6B"/>
    <w:rsid w:val="00586208"/>
    <w:rsid w:val="005862C8"/>
    <w:rsid w:val="005863E1"/>
    <w:rsid w:val="0058643D"/>
    <w:rsid w:val="005869F4"/>
    <w:rsid w:val="00586A1B"/>
    <w:rsid w:val="00586F12"/>
    <w:rsid w:val="00587094"/>
    <w:rsid w:val="005878D3"/>
    <w:rsid w:val="00587AD3"/>
    <w:rsid w:val="00587B0E"/>
    <w:rsid w:val="00587C37"/>
    <w:rsid w:val="00590894"/>
    <w:rsid w:val="00590DC8"/>
    <w:rsid w:val="00590E8F"/>
    <w:rsid w:val="00591333"/>
    <w:rsid w:val="005918A3"/>
    <w:rsid w:val="00591E1C"/>
    <w:rsid w:val="0059204B"/>
    <w:rsid w:val="0059227A"/>
    <w:rsid w:val="00592488"/>
    <w:rsid w:val="005924AA"/>
    <w:rsid w:val="00592517"/>
    <w:rsid w:val="00593657"/>
    <w:rsid w:val="00593A51"/>
    <w:rsid w:val="0059401B"/>
    <w:rsid w:val="00594414"/>
    <w:rsid w:val="005946A0"/>
    <w:rsid w:val="00594A80"/>
    <w:rsid w:val="00594B86"/>
    <w:rsid w:val="00594FDD"/>
    <w:rsid w:val="00595092"/>
    <w:rsid w:val="00596354"/>
    <w:rsid w:val="005964ED"/>
    <w:rsid w:val="005965DE"/>
    <w:rsid w:val="0059661A"/>
    <w:rsid w:val="0059697B"/>
    <w:rsid w:val="00596DD7"/>
    <w:rsid w:val="00596E46"/>
    <w:rsid w:val="00597081"/>
    <w:rsid w:val="005973EC"/>
    <w:rsid w:val="00597537"/>
    <w:rsid w:val="00597820"/>
    <w:rsid w:val="00597A51"/>
    <w:rsid w:val="00597B62"/>
    <w:rsid w:val="00597B90"/>
    <w:rsid w:val="00597CAB"/>
    <w:rsid w:val="00597D96"/>
    <w:rsid w:val="00597E84"/>
    <w:rsid w:val="00597F9A"/>
    <w:rsid w:val="005A0102"/>
    <w:rsid w:val="005A0222"/>
    <w:rsid w:val="005A0552"/>
    <w:rsid w:val="005A066F"/>
    <w:rsid w:val="005A0899"/>
    <w:rsid w:val="005A09EC"/>
    <w:rsid w:val="005A0AFF"/>
    <w:rsid w:val="005A108A"/>
    <w:rsid w:val="005A1724"/>
    <w:rsid w:val="005A2336"/>
    <w:rsid w:val="005A27E4"/>
    <w:rsid w:val="005A2FDF"/>
    <w:rsid w:val="005A35F0"/>
    <w:rsid w:val="005A3AE0"/>
    <w:rsid w:val="005A3AFC"/>
    <w:rsid w:val="005A47D5"/>
    <w:rsid w:val="005A48EB"/>
    <w:rsid w:val="005A4912"/>
    <w:rsid w:val="005A530B"/>
    <w:rsid w:val="005A5529"/>
    <w:rsid w:val="005A5937"/>
    <w:rsid w:val="005A5E9A"/>
    <w:rsid w:val="005A6088"/>
    <w:rsid w:val="005A720D"/>
    <w:rsid w:val="005A756B"/>
    <w:rsid w:val="005A7783"/>
    <w:rsid w:val="005A7CBE"/>
    <w:rsid w:val="005A7FD8"/>
    <w:rsid w:val="005B00A5"/>
    <w:rsid w:val="005B04C1"/>
    <w:rsid w:val="005B057D"/>
    <w:rsid w:val="005B0914"/>
    <w:rsid w:val="005B09BA"/>
    <w:rsid w:val="005B0DD9"/>
    <w:rsid w:val="005B1987"/>
    <w:rsid w:val="005B19A5"/>
    <w:rsid w:val="005B1AC2"/>
    <w:rsid w:val="005B211C"/>
    <w:rsid w:val="005B23D9"/>
    <w:rsid w:val="005B2495"/>
    <w:rsid w:val="005B3344"/>
    <w:rsid w:val="005B397F"/>
    <w:rsid w:val="005B3B98"/>
    <w:rsid w:val="005B3DAC"/>
    <w:rsid w:val="005B45D1"/>
    <w:rsid w:val="005B45E8"/>
    <w:rsid w:val="005B4B18"/>
    <w:rsid w:val="005B56E8"/>
    <w:rsid w:val="005B5777"/>
    <w:rsid w:val="005B5F75"/>
    <w:rsid w:val="005B6664"/>
    <w:rsid w:val="005B66A0"/>
    <w:rsid w:val="005B6D96"/>
    <w:rsid w:val="005B7347"/>
    <w:rsid w:val="005B77C7"/>
    <w:rsid w:val="005B7802"/>
    <w:rsid w:val="005B7BF4"/>
    <w:rsid w:val="005C055D"/>
    <w:rsid w:val="005C06C9"/>
    <w:rsid w:val="005C0936"/>
    <w:rsid w:val="005C0F0F"/>
    <w:rsid w:val="005C11C4"/>
    <w:rsid w:val="005C1474"/>
    <w:rsid w:val="005C14C5"/>
    <w:rsid w:val="005C1903"/>
    <w:rsid w:val="005C1CB9"/>
    <w:rsid w:val="005C1DB8"/>
    <w:rsid w:val="005C21CE"/>
    <w:rsid w:val="005C23A5"/>
    <w:rsid w:val="005C3391"/>
    <w:rsid w:val="005C34EB"/>
    <w:rsid w:val="005C3688"/>
    <w:rsid w:val="005C3A4D"/>
    <w:rsid w:val="005C3BA4"/>
    <w:rsid w:val="005C4211"/>
    <w:rsid w:val="005C4234"/>
    <w:rsid w:val="005C42E9"/>
    <w:rsid w:val="005C42F3"/>
    <w:rsid w:val="005C507E"/>
    <w:rsid w:val="005C596A"/>
    <w:rsid w:val="005C59A0"/>
    <w:rsid w:val="005C5F72"/>
    <w:rsid w:val="005C636C"/>
    <w:rsid w:val="005C72E4"/>
    <w:rsid w:val="005C7767"/>
    <w:rsid w:val="005C7AF0"/>
    <w:rsid w:val="005D01CF"/>
    <w:rsid w:val="005D0457"/>
    <w:rsid w:val="005D1346"/>
    <w:rsid w:val="005D1399"/>
    <w:rsid w:val="005D13C8"/>
    <w:rsid w:val="005D1494"/>
    <w:rsid w:val="005D17C2"/>
    <w:rsid w:val="005D1D4A"/>
    <w:rsid w:val="005D1E89"/>
    <w:rsid w:val="005D2207"/>
    <w:rsid w:val="005D2893"/>
    <w:rsid w:val="005D33BB"/>
    <w:rsid w:val="005D3ACB"/>
    <w:rsid w:val="005D3B37"/>
    <w:rsid w:val="005D3D76"/>
    <w:rsid w:val="005D401F"/>
    <w:rsid w:val="005D43A0"/>
    <w:rsid w:val="005D4851"/>
    <w:rsid w:val="005D4B87"/>
    <w:rsid w:val="005D4BE6"/>
    <w:rsid w:val="005D5855"/>
    <w:rsid w:val="005D5C9D"/>
    <w:rsid w:val="005D5CFB"/>
    <w:rsid w:val="005D60B9"/>
    <w:rsid w:val="005D6752"/>
    <w:rsid w:val="005D69A9"/>
    <w:rsid w:val="005D6A2A"/>
    <w:rsid w:val="005D6BCF"/>
    <w:rsid w:val="005D72D9"/>
    <w:rsid w:val="005D7C0A"/>
    <w:rsid w:val="005E024B"/>
    <w:rsid w:val="005E0846"/>
    <w:rsid w:val="005E0901"/>
    <w:rsid w:val="005E09B8"/>
    <w:rsid w:val="005E1AD9"/>
    <w:rsid w:val="005E1B28"/>
    <w:rsid w:val="005E204B"/>
    <w:rsid w:val="005E2217"/>
    <w:rsid w:val="005E229B"/>
    <w:rsid w:val="005E22AE"/>
    <w:rsid w:val="005E29F5"/>
    <w:rsid w:val="005E2B02"/>
    <w:rsid w:val="005E34D5"/>
    <w:rsid w:val="005E375F"/>
    <w:rsid w:val="005E3C2F"/>
    <w:rsid w:val="005E3D2D"/>
    <w:rsid w:val="005E3FB9"/>
    <w:rsid w:val="005E44E0"/>
    <w:rsid w:val="005E4B58"/>
    <w:rsid w:val="005E5B9F"/>
    <w:rsid w:val="005E60EC"/>
    <w:rsid w:val="005E6252"/>
    <w:rsid w:val="005E6A13"/>
    <w:rsid w:val="005E7046"/>
    <w:rsid w:val="005E7209"/>
    <w:rsid w:val="005E73CF"/>
    <w:rsid w:val="005E77CD"/>
    <w:rsid w:val="005E79A3"/>
    <w:rsid w:val="005E7AD8"/>
    <w:rsid w:val="005E7D1C"/>
    <w:rsid w:val="005F0029"/>
    <w:rsid w:val="005F00A0"/>
    <w:rsid w:val="005F0174"/>
    <w:rsid w:val="005F0292"/>
    <w:rsid w:val="005F08AC"/>
    <w:rsid w:val="005F0FE2"/>
    <w:rsid w:val="005F1BA6"/>
    <w:rsid w:val="005F1BD8"/>
    <w:rsid w:val="005F1C77"/>
    <w:rsid w:val="005F2CFE"/>
    <w:rsid w:val="005F2D63"/>
    <w:rsid w:val="005F2DEA"/>
    <w:rsid w:val="005F2E47"/>
    <w:rsid w:val="005F2F4B"/>
    <w:rsid w:val="005F3032"/>
    <w:rsid w:val="005F30E0"/>
    <w:rsid w:val="005F340C"/>
    <w:rsid w:val="005F3A9D"/>
    <w:rsid w:val="005F3AE3"/>
    <w:rsid w:val="005F4873"/>
    <w:rsid w:val="005F5600"/>
    <w:rsid w:val="005F569F"/>
    <w:rsid w:val="005F65EA"/>
    <w:rsid w:val="005F6DA4"/>
    <w:rsid w:val="005F6DF9"/>
    <w:rsid w:val="005F6E84"/>
    <w:rsid w:val="005F7388"/>
    <w:rsid w:val="005F76C3"/>
    <w:rsid w:val="005F771F"/>
    <w:rsid w:val="0060013F"/>
    <w:rsid w:val="0060063E"/>
    <w:rsid w:val="0060078D"/>
    <w:rsid w:val="006008EE"/>
    <w:rsid w:val="006009B5"/>
    <w:rsid w:val="00600CB5"/>
    <w:rsid w:val="0060124F"/>
    <w:rsid w:val="00601D9B"/>
    <w:rsid w:val="00601E79"/>
    <w:rsid w:val="006026EE"/>
    <w:rsid w:val="00602711"/>
    <w:rsid w:val="00602AAF"/>
    <w:rsid w:val="006034A1"/>
    <w:rsid w:val="00603592"/>
    <w:rsid w:val="0060371C"/>
    <w:rsid w:val="0060446E"/>
    <w:rsid w:val="00604CA9"/>
    <w:rsid w:val="00605156"/>
    <w:rsid w:val="00605247"/>
    <w:rsid w:val="006054B4"/>
    <w:rsid w:val="00605BB3"/>
    <w:rsid w:val="00605E93"/>
    <w:rsid w:val="00606038"/>
    <w:rsid w:val="006063F9"/>
    <w:rsid w:val="0060658D"/>
    <w:rsid w:val="006065F8"/>
    <w:rsid w:val="0060674D"/>
    <w:rsid w:val="00606A83"/>
    <w:rsid w:val="00606D8E"/>
    <w:rsid w:val="0060711C"/>
    <w:rsid w:val="006071B6"/>
    <w:rsid w:val="006075CB"/>
    <w:rsid w:val="00607DC9"/>
    <w:rsid w:val="00610246"/>
    <w:rsid w:val="006112F6"/>
    <w:rsid w:val="0061143B"/>
    <w:rsid w:val="00611F29"/>
    <w:rsid w:val="006125C8"/>
    <w:rsid w:val="00612F1A"/>
    <w:rsid w:val="006132C1"/>
    <w:rsid w:val="0061372D"/>
    <w:rsid w:val="00613B89"/>
    <w:rsid w:val="00613CFC"/>
    <w:rsid w:val="0061400B"/>
    <w:rsid w:val="006146B8"/>
    <w:rsid w:val="006146B9"/>
    <w:rsid w:val="00615D3B"/>
    <w:rsid w:val="00616764"/>
    <w:rsid w:val="00616C8C"/>
    <w:rsid w:val="00617192"/>
    <w:rsid w:val="00617641"/>
    <w:rsid w:val="00617C00"/>
    <w:rsid w:val="00617CBA"/>
    <w:rsid w:val="00620231"/>
    <w:rsid w:val="006205D2"/>
    <w:rsid w:val="00620A20"/>
    <w:rsid w:val="006211FC"/>
    <w:rsid w:val="006216AA"/>
    <w:rsid w:val="00621864"/>
    <w:rsid w:val="00621D3C"/>
    <w:rsid w:val="006220A1"/>
    <w:rsid w:val="006220F3"/>
    <w:rsid w:val="00622361"/>
    <w:rsid w:val="00622879"/>
    <w:rsid w:val="006228E4"/>
    <w:rsid w:val="00622B3C"/>
    <w:rsid w:val="00623046"/>
    <w:rsid w:val="00623722"/>
    <w:rsid w:val="006238EC"/>
    <w:rsid w:val="0062391A"/>
    <w:rsid w:val="00624500"/>
    <w:rsid w:val="006246F0"/>
    <w:rsid w:val="00624885"/>
    <w:rsid w:val="00624A0D"/>
    <w:rsid w:val="00624B8D"/>
    <w:rsid w:val="00625546"/>
    <w:rsid w:val="006255AE"/>
    <w:rsid w:val="00625655"/>
    <w:rsid w:val="00625983"/>
    <w:rsid w:val="00625AD6"/>
    <w:rsid w:val="006264CB"/>
    <w:rsid w:val="00626DA2"/>
    <w:rsid w:val="00626DB3"/>
    <w:rsid w:val="00627654"/>
    <w:rsid w:val="006276AB"/>
    <w:rsid w:val="0062771E"/>
    <w:rsid w:val="00627AB7"/>
    <w:rsid w:val="00627D9B"/>
    <w:rsid w:val="0063008D"/>
    <w:rsid w:val="0063083B"/>
    <w:rsid w:val="00630AD6"/>
    <w:rsid w:val="0063176A"/>
    <w:rsid w:val="006317D0"/>
    <w:rsid w:val="00631B05"/>
    <w:rsid w:val="006321D2"/>
    <w:rsid w:val="0063234D"/>
    <w:rsid w:val="00632B13"/>
    <w:rsid w:val="0063327E"/>
    <w:rsid w:val="006335C8"/>
    <w:rsid w:val="0063398B"/>
    <w:rsid w:val="00633D22"/>
    <w:rsid w:val="00634458"/>
    <w:rsid w:val="006349DA"/>
    <w:rsid w:val="00634B2C"/>
    <w:rsid w:val="00634C7A"/>
    <w:rsid w:val="0063530F"/>
    <w:rsid w:val="00635BC7"/>
    <w:rsid w:val="00636336"/>
    <w:rsid w:val="006367D9"/>
    <w:rsid w:val="006369A4"/>
    <w:rsid w:val="00636D0B"/>
    <w:rsid w:val="0064003D"/>
    <w:rsid w:val="006403D0"/>
    <w:rsid w:val="0064089B"/>
    <w:rsid w:val="00640BC0"/>
    <w:rsid w:val="006411A3"/>
    <w:rsid w:val="006412C0"/>
    <w:rsid w:val="006412E1"/>
    <w:rsid w:val="0064137A"/>
    <w:rsid w:val="00641460"/>
    <w:rsid w:val="00641579"/>
    <w:rsid w:val="00641816"/>
    <w:rsid w:val="00641821"/>
    <w:rsid w:val="0064188A"/>
    <w:rsid w:val="00641B8C"/>
    <w:rsid w:val="00641EF0"/>
    <w:rsid w:val="00641F3E"/>
    <w:rsid w:val="0064244B"/>
    <w:rsid w:val="006424F5"/>
    <w:rsid w:val="006432BB"/>
    <w:rsid w:val="0064336B"/>
    <w:rsid w:val="006442D6"/>
    <w:rsid w:val="00644C22"/>
    <w:rsid w:val="00645DED"/>
    <w:rsid w:val="006463A2"/>
    <w:rsid w:val="00646449"/>
    <w:rsid w:val="00646C74"/>
    <w:rsid w:val="00646E0E"/>
    <w:rsid w:val="00647449"/>
    <w:rsid w:val="00647681"/>
    <w:rsid w:val="00647DEC"/>
    <w:rsid w:val="00650629"/>
    <w:rsid w:val="006506B5"/>
    <w:rsid w:val="00650760"/>
    <w:rsid w:val="00650A50"/>
    <w:rsid w:val="00650AE1"/>
    <w:rsid w:val="00651061"/>
    <w:rsid w:val="006513A6"/>
    <w:rsid w:val="006519E3"/>
    <w:rsid w:val="00651D62"/>
    <w:rsid w:val="00652309"/>
    <w:rsid w:val="00652341"/>
    <w:rsid w:val="00652E6F"/>
    <w:rsid w:val="00652F94"/>
    <w:rsid w:val="0065334B"/>
    <w:rsid w:val="006539DF"/>
    <w:rsid w:val="00653C60"/>
    <w:rsid w:val="006542E1"/>
    <w:rsid w:val="0065493F"/>
    <w:rsid w:val="00654DA0"/>
    <w:rsid w:val="00654EDA"/>
    <w:rsid w:val="006552FF"/>
    <w:rsid w:val="0065540F"/>
    <w:rsid w:val="00655493"/>
    <w:rsid w:val="00655DB5"/>
    <w:rsid w:val="00656020"/>
    <w:rsid w:val="00656508"/>
    <w:rsid w:val="006567B8"/>
    <w:rsid w:val="00657258"/>
    <w:rsid w:val="0065747E"/>
    <w:rsid w:val="0065796B"/>
    <w:rsid w:val="006579F6"/>
    <w:rsid w:val="0066007D"/>
    <w:rsid w:val="00660280"/>
    <w:rsid w:val="006605EF"/>
    <w:rsid w:val="006607A5"/>
    <w:rsid w:val="00660D7C"/>
    <w:rsid w:val="00660F23"/>
    <w:rsid w:val="00661789"/>
    <w:rsid w:val="00661A55"/>
    <w:rsid w:val="00661A74"/>
    <w:rsid w:val="00661B63"/>
    <w:rsid w:val="00662202"/>
    <w:rsid w:val="00662232"/>
    <w:rsid w:val="006622C6"/>
    <w:rsid w:val="006626BC"/>
    <w:rsid w:val="006630E7"/>
    <w:rsid w:val="00663624"/>
    <w:rsid w:val="006641B5"/>
    <w:rsid w:val="00664418"/>
    <w:rsid w:val="00664A95"/>
    <w:rsid w:val="00665364"/>
    <w:rsid w:val="00665398"/>
    <w:rsid w:val="006655DF"/>
    <w:rsid w:val="00665BE1"/>
    <w:rsid w:val="006667F0"/>
    <w:rsid w:val="00666953"/>
    <w:rsid w:val="006669F6"/>
    <w:rsid w:val="00666C18"/>
    <w:rsid w:val="00666F52"/>
    <w:rsid w:val="00667420"/>
    <w:rsid w:val="006675F7"/>
    <w:rsid w:val="0066772A"/>
    <w:rsid w:val="00667D09"/>
    <w:rsid w:val="00667F52"/>
    <w:rsid w:val="00667FDE"/>
    <w:rsid w:val="00670034"/>
    <w:rsid w:val="006700ED"/>
    <w:rsid w:val="00670331"/>
    <w:rsid w:val="00670986"/>
    <w:rsid w:val="00670AAD"/>
    <w:rsid w:val="00670F47"/>
    <w:rsid w:val="00670FF6"/>
    <w:rsid w:val="006710D6"/>
    <w:rsid w:val="0067116B"/>
    <w:rsid w:val="00671210"/>
    <w:rsid w:val="00671A63"/>
    <w:rsid w:val="006720AD"/>
    <w:rsid w:val="006720D6"/>
    <w:rsid w:val="00672226"/>
    <w:rsid w:val="006724D8"/>
    <w:rsid w:val="006729CD"/>
    <w:rsid w:val="00672F2C"/>
    <w:rsid w:val="00673EEE"/>
    <w:rsid w:val="006741C7"/>
    <w:rsid w:val="0067427B"/>
    <w:rsid w:val="00674CD0"/>
    <w:rsid w:val="00674CE6"/>
    <w:rsid w:val="006751CC"/>
    <w:rsid w:val="006758D4"/>
    <w:rsid w:val="00675AC9"/>
    <w:rsid w:val="00675B74"/>
    <w:rsid w:val="00676775"/>
    <w:rsid w:val="00676CAA"/>
    <w:rsid w:val="00676E70"/>
    <w:rsid w:val="00677222"/>
    <w:rsid w:val="00677299"/>
    <w:rsid w:val="00677500"/>
    <w:rsid w:val="0067795A"/>
    <w:rsid w:val="00677AD4"/>
    <w:rsid w:val="00680190"/>
    <w:rsid w:val="006802B9"/>
    <w:rsid w:val="006806B4"/>
    <w:rsid w:val="006808E6"/>
    <w:rsid w:val="00680A7F"/>
    <w:rsid w:val="00681691"/>
    <w:rsid w:val="00681731"/>
    <w:rsid w:val="00681A29"/>
    <w:rsid w:val="00681E22"/>
    <w:rsid w:val="0068263F"/>
    <w:rsid w:val="006826AA"/>
    <w:rsid w:val="006838D7"/>
    <w:rsid w:val="00683D09"/>
    <w:rsid w:val="00683F24"/>
    <w:rsid w:val="00683F3C"/>
    <w:rsid w:val="00684052"/>
    <w:rsid w:val="00684579"/>
    <w:rsid w:val="00684835"/>
    <w:rsid w:val="00684AB6"/>
    <w:rsid w:val="00684DE5"/>
    <w:rsid w:val="00685177"/>
    <w:rsid w:val="006853A9"/>
    <w:rsid w:val="00685EDC"/>
    <w:rsid w:val="006860E5"/>
    <w:rsid w:val="00686319"/>
    <w:rsid w:val="006863E3"/>
    <w:rsid w:val="006868DF"/>
    <w:rsid w:val="00686A89"/>
    <w:rsid w:val="00686B82"/>
    <w:rsid w:val="00686D1D"/>
    <w:rsid w:val="0068715A"/>
    <w:rsid w:val="00687182"/>
    <w:rsid w:val="006872E0"/>
    <w:rsid w:val="0068753F"/>
    <w:rsid w:val="006877E2"/>
    <w:rsid w:val="0068780E"/>
    <w:rsid w:val="00687858"/>
    <w:rsid w:val="00687F87"/>
    <w:rsid w:val="00690050"/>
    <w:rsid w:val="00690880"/>
    <w:rsid w:val="00690DE1"/>
    <w:rsid w:val="006915C9"/>
    <w:rsid w:val="00691B31"/>
    <w:rsid w:val="00691FA3"/>
    <w:rsid w:val="00692A06"/>
    <w:rsid w:val="00692E5B"/>
    <w:rsid w:val="00693125"/>
    <w:rsid w:val="006936D4"/>
    <w:rsid w:val="00693765"/>
    <w:rsid w:val="00693D5B"/>
    <w:rsid w:val="00694441"/>
    <w:rsid w:val="00694609"/>
    <w:rsid w:val="0069466B"/>
    <w:rsid w:val="0069467E"/>
    <w:rsid w:val="006947E6"/>
    <w:rsid w:val="00694958"/>
    <w:rsid w:val="00694BCB"/>
    <w:rsid w:val="00694DD7"/>
    <w:rsid w:val="00694F1D"/>
    <w:rsid w:val="006959DC"/>
    <w:rsid w:val="00695A81"/>
    <w:rsid w:val="00696829"/>
    <w:rsid w:val="00696B13"/>
    <w:rsid w:val="00696F82"/>
    <w:rsid w:val="006976A5"/>
    <w:rsid w:val="00697781"/>
    <w:rsid w:val="00697B7A"/>
    <w:rsid w:val="006A0095"/>
    <w:rsid w:val="006A0535"/>
    <w:rsid w:val="006A053C"/>
    <w:rsid w:val="006A0551"/>
    <w:rsid w:val="006A05D1"/>
    <w:rsid w:val="006A073B"/>
    <w:rsid w:val="006A0835"/>
    <w:rsid w:val="006A09AF"/>
    <w:rsid w:val="006A11FC"/>
    <w:rsid w:val="006A152C"/>
    <w:rsid w:val="006A1A36"/>
    <w:rsid w:val="006A1F06"/>
    <w:rsid w:val="006A25DA"/>
    <w:rsid w:val="006A2820"/>
    <w:rsid w:val="006A2FA1"/>
    <w:rsid w:val="006A36DA"/>
    <w:rsid w:val="006A4308"/>
    <w:rsid w:val="006A44DE"/>
    <w:rsid w:val="006A4D2D"/>
    <w:rsid w:val="006A512F"/>
    <w:rsid w:val="006A51FA"/>
    <w:rsid w:val="006A53AC"/>
    <w:rsid w:val="006A5C60"/>
    <w:rsid w:val="006A5F31"/>
    <w:rsid w:val="006A711F"/>
    <w:rsid w:val="006A745C"/>
    <w:rsid w:val="006A7A34"/>
    <w:rsid w:val="006B02E1"/>
    <w:rsid w:val="006B0465"/>
    <w:rsid w:val="006B089B"/>
    <w:rsid w:val="006B12EC"/>
    <w:rsid w:val="006B18D4"/>
    <w:rsid w:val="006B22A8"/>
    <w:rsid w:val="006B256B"/>
    <w:rsid w:val="006B292A"/>
    <w:rsid w:val="006B2DE6"/>
    <w:rsid w:val="006B2F79"/>
    <w:rsid w:val="006B364B"/>
    <w:rsid w:val="006B3ABC"/>
    <w:rsid w:val="006B40CF"/>
    <w:rsid w:val="006B4183"/>
    <w:rsid w:val="006B49F6"/>
    <w:rsid w:val="006B52D7"/>
    <w:rsid w:val="006B542A"/>
    <w:rsid w:val="006B59D3"/>
    <w:rsid w:val="006B68DC"/>
    <w:rsid w:val="006B6D62"/>
    <w:rsid w:val="006B7102"/>
    <w:rsid w:val="006B75F8"/>
    <w:rsid w:val="006B762E"/>
    <w:rsid w:val="006B76C1"/>
    <w:rsid w:val="006B7970"/>
    <w:rsid w:val="006B7A38"/>
    <w:rsid w:val="006B7B7B"/>
    <w:rsid w:val="006B7C9B"/>
    <w:rsid w:val="006C02F8"/>
    <w:rsid w:val="006C06B1"/>
    <w:rsid w:val="006C06C5"/>
    <w:rsid w:val="006C0844"/>
    <w:rsid w:val="006C0A1A"/>
    <w:rsid w:val="006C131E"/>
    <w:rsid w:val="006C13A4"/>
    <w:rsid w:val="006C1407"/>
    <w:rsid w:val="006C1648"/>
    <w:rsid w:val="006C17E8"/>
    <w:rsid w:val="006C2143"/>
    <w:rsid w:val="006C2300"/>
    <w:rsid w:val="006C23C1"/>
    <w:rsid w:val="006C26FA"/>
    <w:rsid w:val="006C29C5"/>
    <w:rsid w:val="006C2A03"/>
    <w:rsid w:val="006C2CD5"/>
    <w:rsid w:val="006C3041"/>
    <w:rsid w:val="006C3149"/>
    <w:rsid w:val="006C370F"/>
    <w:rsid w:val="006C3D92"/>
    <w:rsid w:val="006C3FA9"/>
    <w:rsid w:val="006C4291"/>
    <w:rsid w:val="006C43DD"/>
    <w:rsid w:val="006C4CBD"/>
    <w:rsid w:val="006C5021"/>
    <w:rsid w:val="006C5D5E"/>
    <w:rsid w:val="006C62EA"/>
    <w:rsid w:val="006C6421"/>
    <w:rsid w:val="006C64D0"/>
    <w:rsid w:val="006C677E"/>
    <w:rsid w:val="006C6F80"/>
    <w:rsid w:val="006C727F"/>
    <w:rsid w:val="006C7C3C"/>
    <w:rsid w:val="006D0263"/>
    <w:rsid w:val="006D10CF"/>
    <w:rsid w:val="006D1165"/>
    <w:rsid w:val="006D15DD"/>
    <w:rsid w:val="006D16A6"/>
    <w:rsid w:val="006D1FD1"/>
    <w:rsid w:val="006D2669"/>
    <w:rsid w:val="006D32F9"/>
    <w:rsid w:val="006D363B"/>
    <w:rsid w:val="006D371C"/>
    <w:rsid w:val="006D3D03"/>
    <w:rsid w:val="006D3EA5"/>
    <w:rsid w:val="006D4C4E"/>
    <w:rsid w:val="006D550C"/>
    <w:rsid w:val="006D5CDF"/>
    <w:rsid w:val="006D5D14"/>
    <w:rsid w:val="006D621A"/>
    <w:rsid w:val="006D6533"/>
    <w:rsid w:val="006D6671"/>
    <w:rsid w:val="006D6706"/>
    <w:rsid w:val="006D714A"/>
    <w:rsid w:val="006D73C1"/>
    <w:rsid w:val="006D7915"/>
    <w:rsid w:val="006D7B87"/>
    <w:rsid w:val="006D7EFC"/>
    <w:rsid w:val="006E057E"/>
    <w:rsid w:val="006E066E"/>
    <w:rsid w:val="006E09DC"/>
    <w:rsid w:val="006E0D57"/>
    <w:rsid w:val="006E1078"/>
    <w:rsid w:val="006E1651"/>
    <w:rsid w:val="006E1859"/>
    <w:rsid w:val="006E1A8C"/>
    <w:rsid w:val="006E2121"/>
    <w:rsid w:val="006E2B57"/>
    <w:rsid w:val="006E2BCD"/>
    <w:rsid w:val="006E3041"/>
    <w:rsid w:val="006E3383"/>
    <w:rsid w:val="006E3AB2"/>
    <w:rsid w:val="006E3BBF"/>
    <w:rsid w:val="006E3DC7"/>
    <w:rsid w:val="006E436D"/>
    <w:rsid w:val="006E4755"/>
    <w:rsid w:val="006E4A22"/>
    <w:rsid w:val="006E4A2E"/>
    <w:rsid w:val="006E4C6F"/>
    <w:rsid w:val="006E4D89"/>
    <w:rsid w:val="006E5AD8"/>
    <w:rsid w:val="006E6220"/>
    <w:rsid w:val="006E6386"/>
    <w:rsid w:val="006E66EB"/>
    <w:rsid w:val="006E6725"/>
    <w:rsid w:val="006E6A91"/>
    <w:rsid w:val="006E6AAA"/>
    <w:rsid w:val="006E6EFA"/>
    <w:rsid w:val="006F041C"/>
    <w:rsid w:val="006F06BF"/>
    <w:rsid w:val="006F0B97"/>
    <w:rsid w:val="006F0C30"/>
    <w:rsid w:val="006F10CB"/>
    <w:rsid w:val="006F11B2"/>
    <w:rsid w:val="006F1393"/>
    <w:rsid w:val="006F17CD"/>
    <w:rsid w:val="006F1D24"/>
    <w:rsid w:val="006F1D73"/>
    <w:rsid w:val="006F1E12"/>
    <w:rsid w:val="006F1FE0"/>
    <w:rsid w:val="006F2390"/>
    <w:rsid w:val="006F24FA"/>
    <w:rsid w:val="006F28AB"/>
    <w:rsid w:val="006F290A"/>
    <w:rsid w:val="006F290E"/>
    <w:rsid w:val="006F2D17"/>
    <w:rsid w:val="006F30E7"/>
    <w:rsid w:val="006F33FE"/>
    <w:rsid w:val="006F3BD0"/>
    <w:rsid w:val="006F409A"/>
    <w:rsid w:val="006F4179"/>
    <w:rsid w:val="006F482D"/>
    <w:rsid w:val="006F497E"/>
    <w:rsid w:val="006F4C37"/>
    <w:rsid w:val="006F4E08"/>
    <w:rsid w:val="006F50E9"/>
    <w:rsid w:val="006F52FD"/>
    <w:rsid w:val="006F685D"/>
    <w:rsid w:val="006F6900"/>
    <w:rsid w:val="006F6AEE"/>
    <w:rsid w:val="006F6FB3"/>
    <w:rsid w:val="006F7050"/>
    <w:rsid w:val="006F71C1"/>
    <w:rsid w:val="006F75CE"/>
    <w:rsid w:val="006F7747"/>
    <w:rsid w:val="006F774A"/>
    <w:rsid w:val="006F7773"/>
    <w:rsid w:val="00700164"/>
    <w:rsid w:val="00700174"/>
    <w:rsid w:val="0070017A"/>
    <w:rsid w:val="007002F9"/>
    <w:rsid w:val="00700420"/>
    <w:rsid w:val="007009EA"/>
    <w:rsid w:val="00700DBC"/>
    <w:rsid w:val="00700E87"/>
    <w:rsid w:val="00700F10"/>
    <w:rsid w:val="00701D1F"/>
    <w:rsid w:val="00702725"/>
    <w:rsid w:val="00703331"/>
    <w:rsid w:val="00703445"/>
    <w:rsid w:val="00703613"/>
    <w:rsid w:val="00703778"/>
    <w:rsid w:val="00703AC1"/>
    <w:rsid w:val="00704F69"/>
    <w:rsid w:val="00705195"/>
    <w:rsid w:val="007054AE"/>
    <w:rsid w:val="00705C44"/>
    <w:rsid w:val="00705E0F"/>
    <w:rsid w:val="0071009E"/>
    <w:rsid w:val="0071019C"/>
    <w:rsid w:val="00710B72"/>
    <w:rsid w:val="00710F84"/>
    <w:rsid w:val="00711679"/>
    <w:rsid w:val="0071169C"/>
    <w:rsid w:val="00711D99"/>
    <w:rsid w:val="00711FD1"/>
    <w:rsid w:val="00711FE6"/>
    <w:rsid w:val="007125EE"/>
    <w:rsid w:val="007126F1"/>
    <w:rsid w:val="00712A44"/>
    <w:rsid w:val="00712B7C"/>
    <w:rsid w:val="00712CB8"/>
    <w:rsid w:val="00713130"/>
    <w:rsid w:val="007131D3"/>
    <w:rsid w:val="007132D8"/>
    <w:rsid w:val="0071353B"/>
    <w:rsid w:val="00714157"/>
    <w:rsid w:val="0071472D"/>
    <w:rsid w:val="00715337"/>
    <w:rsid w:val="00715446"/>
    <w:rsid w:val="00715A34"/>
    <w:rsid w:val="00715DC4"/>
    <w:rsid w:val="00716216"/>
    <w:rsid w:val="00716470"/>
    <w:rsid w:val="00716574"/>
    <w:rsid w:val="007165CB"/>
    <w:rsid w:val="007168FE"/>
    <w:rsid w:val="00716C79"/>
    <w:rsid w:val="0071704A"/>
    <w:rsid w:val="00717090"/>
    <w:rsid w:val="007171B2"/>
    <w:rsid w:val="007171B3"/>
    <w:rsid w:val="0071760A"/>
    <w:rsid w:val="00717FD2"/>
    <w:rsid w:val="007204EC"/>
    <w:rsid w:val="00720518"/>
    <w:rsid w:val="00720977"/>
    <w:rsid w:val="00720BE3"/>
    <w:rsid w:val="007211E3"/>
    <w:rsid w:val="007214A2"/>
    <w:rsid w:val="00721B73"/>
    <w:rsid w:val="00721BD5"/>
    <w:rsid w:val="00721F88"/>
    <w:rsid w:val="00722424"/>
    <w:rsid w:val="007226F3"/>
    <w:rsid w:val="007227E7"/>
    <w:rsid w:val="007230F0"/>
    <w:rsid w:val="007237F4"/>
    <w:rsid w:val="00723EAF"/>
    <w:rsid w:val="00724237"/>
    <w:rsid w:val="007243B4"/>
    <w:rsid w:val="00724744"/>
    <w:rsid w:val="00724929"/>
    <w:rsid w:val="00725392"/>
    <w:rsid w:val="0072575F"/>
    <w:rsid w:val="00725879"/>
    <w:rsid w:val="00725BA8"/>
    <w:rsid w:val="007260DC"/>
    <w:rsid w:val="00727121"/>
    <w:rsid w:val="0072767D"/>
    <w:rsid w:val="007278F8"/>
    <w:rsid w:val="00727915"/>
    <w:rsid w:val="00727BCA"/>
    <w:rsid w:val="00727E21"/>
    <w:rsid w:val="00730138"/>
    <w:rsid w:val="00730EBC"/>
    <w:rsid w:val="0073158A"/>
    <w:rsid w:val="007320E0"/>
    <w:rsid w:val="0073216C"/>
    <w:rsid w:val="0073245A"/>
    <w:rsid w:val="0073246E"/>
    <w:rsid w:val="00732AB5"/>
    <w:rsid w:val="00732B1F"/>
    <w:rsid w:val="00732B49"/>
    <w:rsid w:val="00732FCA"/>
    <w:rsid w:val="007331AC"/>
    <w:rsid w:val="00733C5F"/>
    <w:rsid w:val="00733D27"/>
    <w:rsid w:val="00734157"/>
    <w:rsid w:val="007344E0"/>
    <w:rsid w:val="00735047"/>
    <w:rsid w:val="00735D13"/>
    <w:rsid w:val="00736202"/>
    <w:rsid w:val="007363E4"/>
    <w:rsid w:val="00736A17"/>
    <w:rsid w:val="00736C60"/>
    <w:rsid w:val="00736C65"/>
    <w:rsid w:val="00736D6F"/>
    <w:rsid w:val="00736F40"/>
    <w:rsid w:val="00737169"/>
    <w:rsid w:val="00737CCC"/>
    <w:rsid w:val="00740002"/>
    <w:rsid w:val="00740421"/>
    <w:rsid w:val="00740BC4"/>
    <w:rsid w:val="007420CB"/>
    <w:rsid w:val="007428DA"/>
    <w:rsid w:val="00742F29"/>
    <w:rsid w:val="00742FFA"/>
    <w:rsid w:val="0074300A"/>
    <w:rsid w:val="007441BD"/>
    <w:rsid w:val="007446F1"/>
    <w:rsid w:val="0074481A"/>
    <w:rsid w:val="007455D3"/>
    <w:rsid w:val="007457E9"/>
    <w:rsid w:val="00745FAE"/>
    <w:rsid w:val="007468AC"/>
    <w:rsid w:val="00746A83"/>
    <w:rsid w:val="00746C86"/>
    <w:rsid w:val="00746E3D"/>
    <w:rsid w:val="007472AA"/>
    <w:rsid w:val="00747395"/>
    <w:rsid w:val="00747AA4"/>
    <w:rsid w:val="00747DF5"/>
    <w:rsid w:val="00747EA1"/>
    <w:rsid w:val="007500B2"/>
    <w:rsid w:val="00750238"/>
    <w:rsid w:val="00750D59"/>
    <w:rsid w:val="0075102F"/>
    <w:rsid w:val="0075137D"/>
    <w:rsid w:val="007514CB"/>
    <w:rsid w:val="00751611"/>
    <w:rsid w:val="007517FD"/>
    <w:rsid w:val="007518E6"/>
    <w:rsid w:val="0075196C"/>
    <w:rsid w:val="00751E56"/>
    <w:rsid w:val="007523BC"/>
    <w:rsid w:val="0075297B"/>
    <w:rsid w:val="00752B42"/>
    <w:rsid w:val="00752D6E"/>
    <w:rsid w:val="007530CC"/>
    <w:rsid w:val="00753306"/>
    <w:rsid w:val="00753589"/>
    <w:rsid w:val="007537E9"/>
    <w:rsid w:val="0075392F"/>
    <w:rsid w:val="00753FC6"/>
    <w:rsid w:val="0075411C"/>
    <w:rsid w:val="0075416E"/>
    <w:rsid w:val="00754BB6"/>
    <w:rsid w:val="00754E0C"/>
    <w:rsid w:val="00754F21"/>
    <w:rsid w:val="0075567A"/>
    <w:rsid w:val="0075567C"/>
    <w:rsid w:val="00756229"/>
    <w:rsid w:val="007566B7"/>
    <w:rsid w:val="00756ADC"/>
    <w:rsid w:val="007573BB"/>
    <w:rsid w:val="00757B72"/>
    <w:rsid w:val="007609E5"/>
    <w:rsid w:val="00760A11"/>
    <w:rsid w:val="00760CDE"/>
    <w:rsid w:val="007611E8"/>
    <w:rsid w:val="00761965"/>
    <w:rsid w:val="0076199F"/>
    <w:rsid w:val="007619CA"/>
    <w:rsid w:val="00762092"/>
    <w:rsid w:val="007621AE"/>
    <w:rsid w:val="007621BA"/>
    <w:rsid w:val="007621BC"/>
    <w:rsid w:val="0076241F"/>
    <w:rsid w:val="00762C9A"/>
    <w:rsid w:val="00762E14"/>
    <w:rsid w:val="0076348A"/>
    <w:rsid w:val="0076376E"/>
    <w:rsid w:val="00763EBE"/>
    <w:rsid w:val="0076457F"/>
    <w:rsid w:val="00764643"/>
    <w:rsid w:val="00764848"/>
    <w:rsid w:val="00764E35"/>
    <w:rsid w:val="00764F0F"/>
    <w:rsid w:val="00764F32"/>
    <w:rsid w:val="00765253"/>
    <w:rsid w:val="007652CB"/>
    <w:rsid w:val="007652DF"/>
    <w:rsid w:val="0076598B"/>
    <w:rsid w:val="00765AE9"/>
    <w:rsid w:val="00765DB8"/>
    <w:rsid w:val="007660E0"/>
    <w:rsid w:val="00766444"/>
    <w:rsid w:val="00766714"/>
    <w:rsid w:val="00766BAA"/>
    <w:rsid w:val="00767339"/>
    <w:rsid w:val="00767599"/>
    <w:rsid w:val="007675BC"/>
    <w:rsid w:val="00767607"/>
    <w:rsid w:val="00767A74"/>
    <w:rsid w:val="00767C59"/>
    <w:rsid w:val="00767E6E"/>
    <w:rsid w:val="00767F01"/>
    <w:rsid w:val="00770240"/>
    <w:rsid w:val="0077028E"/>
    <w:rsid w:val="00770653"/>
    <w:rsid w:val="007709B1"/>
    <w:rsid w:val="00771044"/>
    <w:rsid w:val="0077120E"/>
    <w:rsid w:val="007713C1"/>
    <w:rsid w:val="007720A8"/>
    <w:rsid w:val="00772137"/>
    <w:rsid w:val="0077290C"/>
    <w:rsid w:val="007731F8"/>
    <w:rsid w:val="007734C6"/>
    <w:rsid w:val="007736F6"/>
    <w:rsid w:val="0077397E"/>
    <w:rsid w:val="00773EC5"/>
    <w:rsid w:val="0077589F"/>
    <w:rsid w:val="00775901"/>
    <w:rsid w:val="00775AF6"/>
    <w:rsid w:val="00775C77"/>
    <w:rsid w:val="007760A4"/>
    <w:rsid w:val="00776332"/>
    <w:rsid w:val="00776B4F"/>
    <w:rsid w:val="00776B9A"/>
    <w:rsid w:val="00776FCE"/>
    <w:rsid w:val="00777176"/>
    <w:rsid w:val="0077733F"/>
    <w:rsid w:val="00777703"/>
    <w:rsid w:val="0077795E"/>
    <w:rsid w:val="00777C8F"/>
    <w:rsid w:val="007802A3"/>
    <w:rsid w:val="007807B7"/>
    <w:rsid w:val="00781A28"/>
    <w:rsid w:val="00781BF4"/>
    <w:rsid w:val="00781D73"/>
    <w:rsid w:val="007820B4"/>
    <w:rsid w:val="0078288C"/>
    <w:rsid w:val="00782B26"/>
    <w:rsid w:val="00782D1D"/>
    <w:rsid w:val="0078388B"/>
    <w:rsid w:val="00784439"/>
    <w:rsid w:val="0078448F"/>
    <w:rsid w:val="0078457B"/>
    <w:rsid w:val="00784C47"/>
    <w:rsid w:val="00784DC6"/>
    <w:rsid w:val="00785076"/>
    <w:rsid w:val="00785F4D"/>
    <w:rsid w:val="0078699E"/>
    <w:rsid w:val="00786C24"/>
    <w:rsid w:val="00786D83"/>
    <w:rsid w:val="00786FB7"/>
    <w:rsid w:val="00786FDC"/>
    <w:rsid w:val="0078700A"/>
    <w:rsid w:val="007871CA"/>
    <w:rsid w:val="00787384"/>
    <w:rsid w:val="007879C0"/>
    <w:rsid w:val="00787BEC"/>
    <w:rsid w:val="007904F9"/>
    <w:rsid w:val="007906A8"/>
    <w:rsid w:val="00790728"/>
    <w:rsid w:val="00790B90"/>
    <w:rsid w:val="0079110F"/>
    <w:rsid w:val="00791174"/>
    <w:rsid w:val="00791B5B"/>
    <w:rsid w:val="00791D14"/>
    <w:rsid w:val="00791E9A"/>
    <w:rsid w:val="00791EA7"/>
    <w:rsid w:val="0079236B"/>
    <w:rsid w:val="00792901"/>
    <w:rsid w:val="00793E86"/>
    <w:rsid w:val="00793F33"/>
    <w:rsid w:val="00794221"/>
    <w:rsid w:val="007945A9"/>
    <w:rsid w:val="00794614"/>
    <w:rsid w:val="00794647"/>
    <w:rsid w:val="007952F5"/>
    <w:rsid w:val="00795594"/>
    <w:rsid w:val="00795684"/>
    <w:rsid w:val="0079599C"/>
    <w:rsid w:val="00795AC2"/>
    <w:rsid w:val="007969BA"/>
    <w:rsid w:val="00796E10"/>
    <w:rsid w:val="00796E28"/>
    <w:rsid w:val="00797380"/>
    <w:rsid w:val="00797B85"/>
    <w:rsid w:val="007A00A8"/>
    <w:rsid w:val="007A00E2"/>
    <w:rsid w:val="007A0B87"/>
    <w:rsid w:val="007A0CC2"/>
    <w:rsid w:val="007A132D"/>
    <w:rsid w:val="007A1A6C"/>
    <w:rsid w:val="007A1F6D"/>
    <w:rsid w:val="007A2018"/>
    <w:rsid w:val="007A295D"/>
    <w:rsid w:val="007A2DE4"/>
    <w:rsid w:val="007A2F8E"/>
    <w:rsid w:val="007A3064"/>
    <w:rsid w:val="007A3817"/>
    <w:rsid w:val="007A3A47"/>
    <w:rsid w:val="007A3A67"/>
    <w:rsid w:val="007A502C"/>
    <w:rsid w:val="007A5945"/>
    <w:rsid w:val="007A5D2C"/>
    <w:rsid w:val="007A616C"/>
    <w:rsid w:val="007A66EB"/>
    <w:rsid w:val="007A67B9"/>
    <w:rsid w:val="007A683C"/>
    <w:rsid w:val="007A6DA8"/>
    <w:rsid w:val="007A724B"/>
    <w:rsid w:val="007A7685"/>
    <w:rsid w:val="007A7CE2"/>
    <w:rsid w:val="007B02EA"/>
    <w:rsid w:val="007B063D"/>
    <w:rsid w:val="007B06EF"/>
    <w:rsid w:val="007B1A80"/>
    <w:rsid w:val="007B1D51"/>
    <w:rsid w:val="007B2078"/>
    <w:rsid w:val="007B211B"/>
    <w:rsid w:val="007B248B"/>
    <w:rsid w:val="007B26EA"/>
    <w:rsid w:val="007B3D55"/>
    <w:rsid w:val="007B5332"/>
    <w:rsid w:val="007B5483"/>
    <w:rsid w:val="007B56CA"/>
    <w:rsid w:val="007B57C7"/>
    <w:rsid w:val="007B586E"/>
    <w:rsid w:val="007B594B"/>
    <w:rsid w:val="007B65E8"/>
    <w:rsid w:val="007B67D1"/>
    <w:rsid w:val="007B6A8C"/>
    <w:rsid w:val="007B6CA7"/>
    <w:rsid w:val="007B6D3C"/>
    <w:rsid w:val="007B6E9C"/>
    <w:rsid w:val="007B71B5"/>
    <w:rsid w:val="007B7428"/>
    <w:rsid w:val="007B75A5"/>
    <w:rsid w:val="007B7D12"/>
    <w:rsid w:val="007B7F2B"/>
    <w:rsid w:val="007C04E8"/>
    <w:rsid w:val="007C073B"/>
    <w:rsid w:val="007C0822"/>
    <w:rsid w:val="007C12C4"/>
    <w:rsid w:val="007C1653"/>
    <w:rsid w:val="007C1A37"/>
    <w:rsid w:val="007C1B58"/>
    <w:rsid w:val="007C1E25"/>
    <w:rsid w:val="007C2100"/>
    <w:rsid w:val="007C22AA"/>
    <w:rsid w:val="007C287E"/>
    <w:rsid w:val="007C2AE7"/>
    <w:rsid w:val="007C2B36"/>
    <w:rsid w:val="007C2B4B"/>
    <w:rsid w:val="007C2EDB"/>
    <w:rsid w:val="007C300D"/>
    <w:rsid w:val="007C35E5"/>
    <w:rsid w:val="007C3768"/>
    <w:rsid w:val="007C4173"/>
    <w:rsid w:val="007C4395"/>
    <w:rsid w:val="007C499E"/>
    <w:rsid w:val="007C4CC8"/>
    <w:rsid w:val="007C4E09"/>
    <w:rsid w:val="007C4EA4"/>
    <w:rsid w:val="007C50D6"/>
    <w:rsid w:val="007C51E5"/>
    <w:rsid w:val="007C54DE"/>
    <w:rsid w:val="007C602B"/>
    <w:rsid w:val="007C6271"/>
    <w:rsid w:val="007C6BA3"/>
    <w:rsid w:val="007C6F06"/>
    <w:rsid w:val="007C715F"/>
    <w:rsid w:val="007C72E0"/>
    <w:rsid w:val="007C7818"/>
    <w:rsid w:val="007C7DFB"/>
    <w:rsid w:val="007D06A4"/>
    <w:rsid w:val="007D089F"/>
    <w:rsid w:val="007D0ABB"/>
    <w:rsid w:val="007D0E57"/>
    <w:rsid w:val="007D10CD"/>
    <w:rsid w:val="007D139D"/>
    <w:rsid w:val="007D14A5"/>
    <w:rsid w:val="007D161F"/>
    <w:rsid w:val="007D1B39"/>
    <w:rsid w:val="007D1BF9"/>
    <w:rsid w:val="007D1CA4"/>
    <w:rsid w:val="007D1E27"/>
    <w:rsid w:val="007D22B9"/>
    <w:rsid w:val="007D2680"/>
    <w:rsid w:val="007D296E"/>
    <w:rsid w:val="007D2AD0"/>
    <w:rsid w:val="007D2AFB"/>
    <w:rsid w:val="007D2C54"/>
    <w:rsid w:val="007D378C"/>
    <w:rsid w:val="007D3899"/>
    <w:rsid w:val="007D3A36"/>
    <w:rsid w:val="007D3C82"/>
    <w:rsid w:val="007D4817"/>
    <w:rsid w:val="007D4F50"/>
    <w:rsid w:val="007D50D8"/>
    <w:rsid w:val="007D5118"/>
    <w:rsid w:val="007D51D9"/>
    <w:rsid w:val="007D526B"/>
    <w:rsid w:val="007D5EF2"/>
    <w:rsid w:val="007D6587"/>
    <w:rsid w:val="007D6923"/>
    <w:rsid w:val="007D7149"/>
    <w:rsid w:val="007D78F8"/>
    <w:rsid w:val="007D791A"/>
    <w:rsid w:val="007D7F12"/>
    <w:rsid w:val="007E051B"/>
    <w:rsid w:val="007E073B"/>
    <w:rsid w:val="007E08C2"/>
    <w:rsid w:val="007E0A3E"/>
    <w:rsid w:val="007E0C5D"/>
    <w:rsid w:val="007E12F3"/>
    <w:rsid w:val="007E12F9"/>
    <w:rsid w:val="007E1398"/>
    <w:rsid w:val="007E161F"/>
    <w:rsid w:val="007E17D6"/>
    <w:rsid w:val="007E1A9E"/>
    <w:rsid w:val="007E1BDF"/>
    <w:rsid w:val="007E1C9C"/>
    <w:rsid w:val="007E201C"/>
    <w:rsid w:val="007E29F3"/>
    <w:rsid w:val="007E2D66"/>
    <w:rsid w:val="007E2DC2"/>
    <w:rsid w:val="007E3160"/>
    <w:rsid w:val="007E31BB"/>
    <w:rsid w:val="007E33F9"/>
    <w:rsid w:val="007E34DA"/>
    <w:rsid w:val="007E434F"/>
    <w:rsid w:val="007E44AE"/>
    <w:rsid w:val="007E495D"/>
    <w:rsid w:val="007E4EC6"/>
    <w:rsid w:val="007E512A"/>
    <w:rsid w:val="007E515E"/>
    <w:rsid w:val="007E5890"/>
    <w:rsid w:val="007E5BBE"/>
    <w:rsid w:val="007E6884"/>
    <w:rsid w:val="007E6E58"/>
    <w:rsid w:val="007E7086"/>
    <w:rsid w:val="007E76BC"/>
    <w:rsid w:val="007F0589"/>
    <w:rsid w:val="007F1396"/>
    <w:rsid w:val="007F142B"/>
    <w:rsid w:val="007F1673"/>
    <w:rsid w:val="007F1685"/>
    <w:rsid w:val="007F180C"/>
    <w:rsid w:val="007F19BF"/>
    <w:rsid w:val="007F1E08"/>
    <w:rsid w:val="007F23C6"/>
    <w:rsid w:val="007F249B"/>
    <w:rsid w:val="007F28A1"/>
    <w:rsid w:val="007F28DC"/>
    <w:rsid w:val="007F2A81"/>
    <w:rsid w:val="007F331C"/>
    <w:rsid w:val="007F379F"/>
    <w:rsid w:val="007F39B1"/>
    <w:rsid w:val="007F3AB3"/>
    <w:rsid w:val="007F3B26"/>
    <w:rsid w:val="007F3F77"/>
    <w:rsid w:val="007F4E7C"/>
    <w:rsid w:val="007F55CE"/>
    <w:rsid w:val="007F638A"/>
    <w:rsid w:val="007F6543"/>
    <w:rsid w:val="007F6A5E"/>
    <w:rsid w:val="007F6AF2"/>
    <w:rsid w:val="007F6B50"/>
    <w:rsid w:val="007F6E51"/>
    <w:rsid w:val="007F7459"/>
    <w:rsid w:val="007F7792"/>
    <w:rsid w:val="008000D7"/>
    <w:rsid w:val="008001E7"/>
    <w:rsid w:val="00800AAF"/>
    <w:rsid w:val="00800C4F"/>
    <w:rsid w:val="008013A8"/>
    <w:rsid w:val="00801538"/>
    <w:rsid w:val="00801968"/>
    <w:rsid w:val="00801EDB"/>
    <w:rsid w:val="00802719"/>
    <w:rsid w:val="00802AA6"/>
    <w:rsid w:val="00802D12"/>
    <w:rsid w:val="008030D3"/>
    <w:rsid w:val="008036E7"/>
    <w:rsid w:val="00803A9E"/>
    <w:rsid w:val="00804173"/>
    <w:rsid w:val="008041C8"/>
    <w:rsid w:val="00804D10"/>
    <w:rsid w:val="00804D3E"/>
    <w:rsid w:val="00805145"/>
    <w:rsid w:val="008056D1"/>
    <w:rsid w:val="008059CF"/>
    <w:rsid w:val="00805A8C"/>
    <w:rsid w:val="00805DBA"/>
    <w:rsid w:val="00805F2E"/>
    <w:rsid w:val="008063D0"/>
    <w:rsid w:val="0080640C"/>
    <w:rsid w:val="008065A1"/>
    <w:rsid w:val="00807C1E"/>
    <w:rsid w:val="008100B2"/>
    <w:rsid w:val="008104C5"/>
    <w:rsid w:val="00810511"/>
    <w:rsid w:val="0081085E"/>
    <w:rsid w:val="00810CB6"/>
    <w:rsid w:val="0081123D"/>
    <w:rsid w:val="0081161D"/>
    <w:rsid w:val="0081173E"/>
    <w:rsid w:val="00811860"/>
    <w:rsid w:val="0081187F"/>
    <w:rsid w:val="00811D1B"/>
    <w:rsid w:val="00812249"/>
    <w:rsid w:val="00812E11"/>
    <w:rsid w:val="00813152"/>
    <w:rsid w:val="008136FC"/>
    <w:rsid w:val="00813CD1"/>
    <w:rsid w:val="008142F1"/>
    <w:rsid w:val="0081431E"/>
    <w:rsid w:val="008143B2"/>
    <w:rsid w:val="0081476D"/>
    <w:rsid w:val="00814A0C"/>
    <w:rsid w:val="00814DDE"/>
    <w:rsid w:val="008150FA"/>
    <w:rsid w:val="0081522D"/>
    <w:rsid w:val="008153E6"/>
    <w:rsid w:val="0081547C"/>
    <w:rsid w:val="00815A2C"/>
    <w:rsid w:val="00815AAD"/>
    <w:rsid w:val="00815AF5"/>
    <w:rsid w:val="00815AFB"/>
    <w:rsid w:val="00815D22"/>
    <w:rsid w:val="00816126"/>
    <w:rsid w:val="008167BF"/>
    <w:rsid w:val="00816A96"/>
    <w:rsid w:val="00816F08"/>
    <w:rsid w:val="00816F97"/>
    <w:rsid w:val="00817452"/>
    <w:rsid w:val="0081758B"/>
    <w:rsid w:val="00817D97"/>
    <w:rsid w:val="00817E2A"/>
    <w:rsid w:val="0082019A"/>
    <w:rsid w:val="0082098E"/>
    <w:rsid w:val="00820FB4"/>
    <w:rsid w:val="00821122"/>
    <w:rsid w:val="00821629"/>
    <w:rsid w:val="00821769"/>
    <w:rsid w:val="00821956"/>
    <w:rsid w:val="00821C27"/>
    <w:rsid w:val="00821E71"/>
    <w:rsid w:val="008222BD"/>
    <w:rsid w:val="00822462"/>
    <w:rsid w:val="00822781"/>
    <w:rsid w:val="0082297D"/>
    <w:rsid w:val="00822C98"/>
    <w:rsid w:val="00822CCE"/>
    <w:rsid w:val="0082326F"/>
    <w:rsid w:val="008235E0"/>
    <w:rsid w:val="00823685"/>
    <w:rsid w:val="00823B75"/>
    <w:rsid w:val="00824239"/>
    <w:rsid w:val="00824AFC"/>
    <w:rsid w:val="00825FEE"/>
    <w:rsid w:val="00825FFD"/>
    <w:rsid w:val="00826A84"/>
    <w:rsid w:val="00826BAD"/>
    <w:rsid w:val="00826F3A"/>
    <w:rsid w:val="008278DA"/>
    <w:rsid w:val="00827A77"/>
    <w:rsid w:val="00827A7F"/>
    <w:rsid w:val="00827A92"/>
    <w:rsid w:val="00827D4A"/>
    <w:rsid w:val="00827EF3"/>
    <w:rsid w:val="00827FE7"/>
    <w:rsid w:val="0083025B"/>
    <w:rsid w:val="0083026D"/>
    <w:rsid w:val="00830456"/>
    <w:rsid w:val="008306E8"/>
    <w:rsid w:val="0083074A"/>
    <w:rsid w:val="0083185F"/>
    <w:rsid w:val="00831988"/>
    <w:rsid w:val="00831D3A"/>
    <w:rsid w:val="00832A99"/>
    <w:rsid w:val="00832B87"/>
    <w:rsid w:val="00832B9A"/>
    <w:rsid w:val="00832EE8"/>
    <w:rsid w:val="00832F61"/>
    <w:rsid w:val="00833482"/>
    <w:rsid w:val="008336C9"/>
    <w:rsid w:val="008338BC"/>
    <w:rsid w:val="00833E03"/>
    <w:rsid w:val="008343F7"/>
    <w:rsid w:val="00834C63"/>
    <w:rsid w:val="0083501D"/>
    <w:rsid w:val="00835121"/>
    <w:rsid w:val="008356A7"/>
    <w:rsid w:val="00835E3A"/>
    <w:rsid w:val="00835E5B"/>
    <w:rsid w:val="00836182"/>
    <w:rsid w:val="008361D8"/>
    <w:rsid w:val="0083631B"/>
    <w:rsid w:val="008364C4"/>
    <w:rsid w:val="008368F2"/>
    <w:rsid w:val="00836E64"/>
    <w:rsid w:val="00837B89"/>
    <w:rsid w:val="00837E48"/>
    <w:rsid w:val="00837F78"/>
    <w:rsid w:val="00840161"/>
    <w:rsid w:val="0084052B"/>
    <w:rsid w:val="00840534"/>
    <w:rsid w:val="0084059B"/>
    <w:rsid w:val="008405FB"/>
    <w:rsid w:val="0084072F"/>
    <w:rsid w:val="00841235"/>
    <w:rsid w:val="00841501"/>
    <w:rsid w:val="0084165E"/>
    <w:rsid w:val="00841A7F"/>
    <w:rsid w:val="00841E29"/>
    <w:rsid w:val="00842272"/>
    <w:rsid w:val="0084233B"/>
    <w:rsid w:val="0084259A"/>
    <w:rsid w:val="00842F54"/>
    <w:rsid w:val="008431B8"/>
    <w:rsid w:val="008431EF"/>
    <w:rsid w:val="00843345"/>
    <w:rsid w:val="008433FC"/>
    <w:rsid w:val="008435C5"/>
    <w:rsid w:val="008435C9"/>
    <w:rsid w:val="0084370F"/>
    <w:rsid w:val="00843A09"/>
    <w:rsid w:val="00843B6F"/>
    <w:rsid w:val="00843C19"/>
    <w:rsid w:val="008441BF"/>
    <w:rsid w:val="008450D1"/>
    <w:rsid w:val="00845909"/>
    <w:rsid w:val="00845E35"/>
    <w:rsid w:val="008465E8"/>
    <w:rsid w:val="008470DF"/>
    <w:rsid w:val="00847190"/>
    <w:rsid w:val="008476CB"/>
    <w:rsid w:val="00847945"/>
    <w:rsid w:val="008500D4"/>
    <w:rsid w:val="008500D8"/>
    <w:rsid w:val="0085033F"/>
    <w:rsid w:val="00850485"/>
    <w:rsid w:val="008509BC"/>
    <w:rsid w:val="00850D36"/>
    <w:rsid w:val="00850E8E"/>
    <w:rsid w:val="00851089"/>
    <w:rsid w:val="008529B5"/>
    <w:rsid w:val="00852D4C"/>
    <w:rsid w:val="00852F15"/>
    <w:rsid w:val="00853529"/>
    <w:rsid w:val="00853652"/>
    <w:rsid w:val="008541B3"/>
    <w:rsid w:val="0085463E"/>
    <w:rsid w:val="00854C9C"/>
    <w:rsid w:val="00855130"/>
    <w:rsid w:val="00855178"/>
    <w:rsid w:val="00855336"/>
    <w:rsid w:val="008557FB"/>
    <w:rsid w:val="00855EC9"/>
    <w:rsid w:val="00855F30"/>
    <w:rsid w:val="00855F57"/>
    <w:rsid w:val="00856292"/>
    <w:rsid w:val="00857019"/>
    <w:rsid w:val="008574A1"/>
    <w:rsid w:val="00857950"/>
    <w:rsid w:val="00857CD8"/>
    <w:rsid w:val="00857E29"/>
    <w:rsid w:val="00857EEA"/>
    <w:rsid w:val="0086023B"/>
    <w:rsid w:val="00860537"/>
    <w:rsid w:val="00860846"/>
    <w:rsid w:val="00861598"/>
    <w:rsid w:val="008617FA"/>
    <w:rsid w:val="00861E33"/>
    <w:rsid w:val="00862015"/>
    <w:rsid w:val="008620F5"/>
    <w:rsid w:val="00862386"/>
    <w:rsid w:val="00862AC7"/>
    <w:rsid w:val="00862AF8"/>
    <w:rsid w:val="00862B70"/>
    <w:rsid w:val="00862BDD"/>
    <w:rsid w:val="00862DC0"/>
    <w:rsid w:val="008630D9"/>
    <w:rsid w:val="00863518"/>
    <w:rsid w:val="008638F2"/>
    <w:rsid w:val="00863993"/>
    <w:rsid w:val="00863D5E"/>
    <w:rsid w:val="00863E32"/>
    <w:rsid w:val="008647C0"/>
    <w:rsid w:val="008648EB"/>
    <w:rsid w:val="00864EFE"/>
    <w:rsid w:val="0086574C"/>
    <w:rsid w:val="00865EC6"/>
    <w:rsid w:val="00866083"/>
    <w:rsid w:val="0086632E"/>
    <w:rsid w:val="008665B4"/>
    <w:rsid w:val="00866ED5"/>
    <w:rsid w:val="0086700D"/>
    <w:rsid w:val="00867443"/>
    <w:rsid w:val="008674DD"/>
    <w:rsid w:val="0087089F"/>
    <w:rsid w:val="00870F16"/>
    <w:rsid w:val="0087127C"/>
    <w:rsid w:val="008712BE"/>
    <w:rsid w:val="00871470"/>
    <w:rsid w:val="008718F7"/>
    <w:rsid w:val="00872617"/>
    <w:rsid w:val="00872655"/>
    <w:rsid w:val="008731D2"/>
    <w:rsid w:val="00873567"/>
    <w:rsid w:val="00873812"/>
    <w:rsid w:val="00873C75"/>
    <w:rsid w:val="00873F9A"/>
    <w:rsid w:val="00873FC3"/>
    <w:rsid w:val="00874134"/>
    <w:rsid w:val="0087419E"/>
    <w:rsid w:val="00875297"/>
    <w:rsid w:val="00875A21"/>
    <w:rsid w:val="00875A5A"/>
    <w:rsid w:val="008766CA"/>
    <w:rsid w:val="008766FC"/>
    <w:rsid w:val="00876B7A"/>
    <w:rsid w:val="00876D15"/>
    <w:rsid w:val="00876D87"/>
    <w:rsid w:val="00876EB2"/>
    <w:rsid w:val="00876F42"/>
    <w:rsid w:val="008774E3"/>
    <w:rsid w:val="008775DE"/>
    <w:rsid w:val="008776D2"/>
    <w:rsid w:val="00877FDF"/>
    <w:rsid w:val="00880114"/>
    <w:rsid w:val="00880296"/>
    <w:rsid w:val="00880555"/>
    <w:rsid w:val="00880BEB"/>
    <w:rsid w:val="00881405"/>
    <w:rsid w:val="00881439"/>
    <w:rsid w:val="008818FC"/>
    <w:rsid w:val="008819BB"/>
    <w:rsid w:val="008822F5"/>
    <w:rsid w:val="00882411"/>
    <w:rsid w:val="008827F3"/>
    <w:rsid w:val="00882DD4"/>
    <w:rsid w:val="0088336F"/>
    <w:rsid w:val="00883465"/>
    <w:rsid w:val="00883559"/>
    <w:rsid w:val="00883AA2"/>
    <w:rsid w:val="00883FDD"/>
    <w:rsid w:val="00884381"/>
    <w:rsid w:val="00885101"/>
    <w:rsid w:val="00885128"/>
    <w:rsid w:val="0088522F"/>
    <w:rsid w:val="0088593E"/>
    <w:rsid w:val="00885AA6"/>
    <w:rsid w:val="0088638C"/>
    <w:rsid w:val="00886863"/>
    <w:rsid w:val="0088698E"/>
    <w:rsid w:val="008870AF"/>
    <w:rsid w:val="008870E9"/>
    <w:rsid w:val="00887450"/>
    <w:rsid w:val="00887BAD"/>
    <w:rsid w:val="00887BD3"/>
    <w:rsid w:val="0089011F"/>
    <w:rsid w:val="008905DD"/>
    <w:rsid w:val="00890859"/>
    <w:rsid w:val="00890A79"/>
    <w:rsid w:val="00891443"/>
    <w:rsid w:val="008920C1"/>
    <w:rsid w:val="008920DB"/>
    <w:rsid w:val="008920E7"/>
    <w:rsid w:val="00892720"/>
    <w:rsid w:val="008928CB"/>
    <w:rsid w:val="00892BD3"/>
    <w:rsid w:val="00892CF2"/>
    <w:rsid w:val="00892D5F"/>
    <w:rsid w:val="00893362"/>
    <w:rsid w:val="00893392"/>
    <w:rsid w:val="00893873"/>
    <w:rsid w:val="00893CA0"/>
    <w:rsid w:val="00894174"/>
    <w:rsid w:val="008943F4"/>
    <w:rsid w:val="008947F4"/>
    <w:rsid w:val="008952E9"/>
    <w:rsid w:val="008956B1"/>
    <w:rsid w:val="00895960"/>
    <w:rsid w:val="00895A93"/>
    <w:rsid w:val="00895B95"/>
    <w:rsid w:val="00895E9B"/>
    <w:rsid w:val="008965D2"/>
    <w:rsid w:val="00896646"/>
    <w:rsid w:val="008967A7"/>
    <w:rsid w:val="00896CD0"/>
    <w:rsid w:val="008971C8"/>
    <w:rsid w:val="008972B6"/>
    <w:rsid w:val="00897ABB"/>
    <w:rsid w:val="008A0453"/>
    <w:rsid w:val="008A082C"/>
    <w:rsid w:val="008A0C0A"/>
    <w:rsid w:val="008A0D34"/>
    <w:rsid w:val="008A108E"/>
    <w:rsid w:val="008A16D2"/>
    <w:rsid w:val="008A1CC8"/>
    <w:rsid w:val="008A2794"/>
    <w:rsid w:val="008A287C"/>
    <w:rsid w:val="008A2A24"/>
    <w:rsid w:val="008A2A3F"/>
    <w:rsid w:val="008A2D3C"/>
    <w:rsid w:val="008A3142"/>
    <w:rsid w:val="008A32D2"/>
    <w:rsid w:val="008A4307"/>
    <w:rsid w:val="008A4383"/>
    <w:rsid w:val="008A43AA"/>
    <w:rsid w:val="008A43C5"/>
    <w:rsid w:val="008A4467"/>
    <w:rsid w:val="008A4581"/>
    <w:rsid w:val="008A4651"/>
    <w:rsid w:val="008A4B99"/>
    <w:rsid w:val="008A4E0D"/>
    <w:rsid w:val="008A5746"/>
    <w:rsid w:val="008A68A0"/>
    <w:rsid w:val="008A6E54"/>
    <w:rsid w:val="008A6EC1"/>
    <w:rsid w:val="008A751F"/>
    <w:rsid w:val="008A75C5"/>
    <w:rsid w:val="008A7AA7"/>
    <w:rsid w:val="008B01E8"/>
    <w:rsid w:val="008B043C"/>
    <w:rsid w:val="008B1124"/>
    <w:rsid w:val="008B2162"/>
    <w:rsid w:val="008B26C2"/>
    <w:rsid w:val="008B2910"/>
    <w:rsid w:val="008B2C16"/>
    <w:rsid w:val="008B2FF4"/>
    <w:rsid w:val="008B328F"/>
    <w:rsid w:val="008B3A43"/>
    <w:rsid w:val="008B3F8D"/>
    <w:rsid w:val="008B3F9A"/>
    <w:rsid w:val="008B4A24"/>
    <w:rsid w:val="008B4C8A"/>
    <w:rsid w:val="008B4E8A"/>
    <w:rsid w:val="008B52FC"/>
    <w:rsid w:val="008B5394"/>
    <w:rsid w:val="008B55DD"/>
    <w:rsid w:val="008B59E1"/>
    <w:rsid w:val="008B5D43"/>
    <w:rsid w:val="008B5E71"/>
    <w:rsid w:val="008B60F5"/>
    <w:rsid w:val="008B6A94"/>
    <w:rsid w:val="008B6C1C"/>
    <w:rsid w:val="008B6CB8"/>
    <w:rsid w:val="008B6F81"/>
    <w:rsid w:val="008B7339"/>
    <w:rsid w:val="008B7558"/>
    <w:rsid w:val="008C059B"/>
    <w:rsid w:val="008C05C1"/>
    <w:rsid w:val="008C07FF"/>
    <w:rsid w:val="008C09F4"/>
    <w:rsid w:val="008C0A1E"/>
    <w:rsid w:val="008C0BD0"/>
    <w:rsid w:val="008C0EB6"/>
    <w:rsid w:val="008C10CE"/>
    <w:rsid w:val="008C126F"/>
    <w:rsid w:val="008C148F"/>
    <w:rsid w:val="008C14C1"/>
    <w:rsid w:val="008C1F89"/>
    <w:rsid w:val="008C21F7"/>
    <w:rsid w:val="008C27AF"/>
    <w:rsid w:val="008C2FD9"/>
    <w:rsid w:val="008C324F"/>
    <w:rsid w:val="008C35B7"/>
    <w:rsid w:val="008C381E"/>
    <w:rsid w:val="008C38DB"/>
    <w:rsid w:val="008C40C6"/>
    <w:rsid w:val="008C495B"/>
    <w:rsid w:val="008C4CC3"/>
    <w:rsid w:val="008C4FBB"/>
    <w:rsid w:val="008C500C"/>
    <w:rsid w:val="008C5153"/>
    <w:rsid w:val="008C520A"/>
    <w:rsid w:val="008C6417"/>
    <w:rsid w:val="008C67ED"/>
    <w:rsid w:val="008C6D70"/>
    <w:rsid w:val="008C6ECA"/>
    <w:rsid w:val="008C6F4E"/>
    <w:rsid w:val="008C7018"/>
    <w:rsid w:val="008C748F"/>
    <w:rsid w:val="008C75FC"/>
    <w:rsid w:val="008C7B65"/>
    <w:rsid w:val="008C7DD3"/>
    <w:rsid w:val="008C7F6A"/>
    <w:rsid w:val="008D0302"/>
    <w:rsid w:val="008D0311"/>
    <w:rsid w:val="008D06FB"/>
    <w:rsid w:val="008D0754"/>
    <w:rsid w:val="008D11D1"/>
    <w:rsid w:val="008D146D"/>
    <w:rsid w:val="008D18D7"/>
    <w:rsid w:val="008D1BC0"/>
    <w:rsid w:val="008D1C8B"/>
    <w:rsid w:val="008D21A5"/>
    <w:rsid w:val="008D25E5"/>
    <w:rsid w:val="008D27FA"/>
    <w:rsid w:val="008D2902"/>
    <w:rsid w:val="008D2D14"/>
    <w:rsid w:val="008D2F21"/>
    <w:rsid w:val="008D3439"/>
    <w:rsid w:val="008D4391"/>
    <w:rsid w:val="008D4566"/>
    <w:rsid w:val="008D4915"/>
    <w:rsid w:val="008D53CB"/>
    <w:rsid w:val="008D5D58"/>
    <w:rsid w:val="008D6217"/>
    <w:rsid w:val="008D63B5"/>
    <w:rsid w:val="008D69B7"/>
    <w:rsid w:val="008D6A1C"/>
    <w:rsid w:val="008D6D81"/>
    <w:rsid w:val="008D6DDE"/>
    <w:rsid w:val="008D6DE4"/>
    <w:rsid w:val="008D6DEB"/>
    <w:rsid w:val="008D704C"/>
    <w:rsid w:val="008D70DC"/>
    <w:rsid w:val="008D74A4"/>
    <w:rsid w:val="008D7A49"/>
    <w:rsid w:val="008D7E95"/>
    <w:rsid w:val="008E008B"/>
    <w:rsid w:val="008E06B8"/>
    <w:rsid w:val="008E0E4E"/>
    <w:rsid w:val="008E1261"/>
    <w:rsid w:val="008E18AB"/>
    <w:rsid w:val="008E1A15"/>
    <w:rsid w:val="008E21DF"/>
    <w:rsid w:val="008E2356"/>
    <w:rsid w:val="008E2B98"/>
    <w:rsid w:val="008E31F5"/>
    <w:rsid w:val="008E3855"/>
    <w:rsid w:val="008E38BA"/>
    <w:rsid w:val="008E408A"/>
    <w:rsid w:val="008E42C0"/>
    <w:rsid w:val="008E4727"/>
    <w:rsid w:val="008E4851"/>
    <w:rsid w:val="008E4BCB"/>
    <w:rsid w:val="008E4C50"/>
    <w:rsid w:val="008E50CE"/>
    <w:rsid w:val="008E510B"/>
    <w:rsid w:val="008E513A"/>
    <w:rsid w:val="008E52E1"/>
    <w:rsid w:val="008E5819"/>
    <w:rsid w:val="008E5B0C"/>
    <w:rsid w:val="008E5BC1"/>
    <w:rsid w:val="008E5C40"/>
    <w:rsid w:val="008E6773"/>
    <w:rsid w:val="008E7620"/>
    <w:rsid w:val="008E7BDF"/>
    <w:rsid w:val="008E7C50"/>
    <w:rsid w:val="008E7DE3"/>
    <w:rsid w:val="008E7E18"/>
    <w:rsid w:val="008E7EA6"/>
    <w:rsid w:val="008F026C"/>
    <w:rsid w:val="008F03BA"/>
    <w:rsid w:val="008F054F"/>
    <w:rsid w:val="008F0A49"/>
    <w:rsid w:val="008F0B4F"/>
    <w:rsid w:val="008F0EA6"/>
    <w:rsid w:val="008F1793"/>
    <w:rsid w:val="008F1A22"/>
    <w:rsid w:val="008F1CB7"/>
    <w:rsid w:val="008F224E"/>
    <w:rsid w:val="008F239B"/>
    <w:rsid w:val="008F2866"/>
    <w:rsid w:val="008F2FCE"/>
    <w:rsid w:val="008F3120"/>
    <w:rsid w:val="008F3394"/>
    <w:rsid w:val="008F417A"/>
    <w:rsid w:val="008F4633"/>
    <w:rsid w:val="008F48FE"/>
    <w:rsid w:val="008F4F1B"/>
    <w:rsid w:val="008F50EB"/>
    <w:rsid w:val="008F50F0"/>
    <w:rsid w:val="008F555B"/>
    <w:rsid w:val="008F5F3F"/>
    <w:rsid w:val="008F6116"/>
    <w:rsid w:val="008F62CB"/>
    <w:rsid w:val="008F64BD"/>
    <w:rsid w:val="008F6602"/>
    <w:rsid w:val="008F6FD3"/>
    <w:rsid w:val="008F71FF"/>
    <w:rsid w:val="008F740A"/>
    <w:rsid w:val="008F7429"/>
    <w:rsid w:val="008F7664"/>
    <w:rsid w:val="008F7904"/>
    <w:rsid w:val="008F799D"/>
    <w:rsid w:val="008F7B04"/>
    <w:rsid w:val="00900533"/>
    <w:rsid w:val="009009A9"/>
    <w:rsid w:val="00900B78"/>
    <w:rsid w:val="00900BF6"/>
    <w:rsid w:val="0090140D"/>
    <w:rsid w:val="00901860"/>
    <w:rsid w:val="009021ED"/>
    <w:rsid w:val="009029B0"/>
    <w:rsid w:val="00902CE0"/>
    <w:rsid w:val="009031DD"/>
    <w:rsid w:val="009033D3"/>
    <w:rsid w:val="009034F5"/>
    <w:rsid w:val="00904234"/>
    <w:rsid w:val="00904802"/>
    <w:rsid w:val="00904AB0"/>
    <w:rsid w:val="009052C5"/>
    <w:rsid w:val="00905D08"/>
    <w:rsid w:val="009060F9"/>
    <w:rsid w:val="00906EBD"/>
    <w:rsid w:val="0090794E"/>
    <w:rsid w:val="00907A1B"/>
    <w:rsid w:val="00907C36"/>
    <w:rsid w:val="00910769"/>
    <w:rsid w:val="00910C8F"/>
    <w:rsid w:val="00911CAE"/>
    <w:rsid w:val="00912253"/>
    <w:rsid w:val="00912EF1"/>
    <w:rsid w:val="00912FBB"/>
    <w:rsid w:val="00913E56"/>
    <w:rsid w:val="00913EBA"/>
    <w:rsid w:val="009149D5"/>
    <w:rsid w:val="00915062"/>
    <w:rsid w:val="00915426"/>
    <w:rsid w:val="00915850"/>
    <w:rsid w:val="00915938"/>
    <w:rsid w:val="009159D8"/>
    <w:rsid w:val="00915E02"/>
    <w:rsid w:val="009160D7"/>
    <w:rsid w:val="009163CB"/>
    <w:rsid w:val="0091662A"/>
    <w:rsid w:val="0091671F"/>
    <w:rsid w:val="009169EC"/>
    <w:rsid w:val="00917E14"/>
    <w:rsid w:val="00920AF3"/>
    <w:rsid w:val="00920C32"/>
    <w:rsid w:val="00920E0F"/>
    <w:rsid w:val="00921D13"/>
    <w:rsid w:val="009228D4"/>
    <w:rsid w:val="00922B41"/>
    <w:rsid w:val="00923E7B"/>
    <w:rsid w:val="00924080"/>
    <w:rsid w:val="00924788"/>
    <w:rsid w:val="009249B5"/>
    <w:rsid w:val="009257BC"/>
    <w:rsid w:val="009259A0"/>
    <w:rsid w:val="00925D38"/>
    <w:rsid w:val="0092692F"/>
    <w:rsid w:val="00926BFB"/>
    <w:rsid w:val="00927153"/>
    <w:rsid w:val="0092737C"/>
    <w:rsid w:val="00927807"/>
    <w:rsid w:val="009307FC"/>
    <w:rsid w:val="009308BD"/>
    <w:rsid w:val="00931668"/>
    <w:rsid w:val="0093168A"/>
    <w:rsid w:val="009319A7"/>
    <w:rsid w:val="00931CC0"/>
    <w:rsid w:val="00932060"/>
    <w:rsid w:val="00932CFC"/>
    <w:rsid w:val="00933639"/>
    <w:rsid w:val="00933B49"/>
    <w:rsid w:val="00933CD7"/>
    <w:rsid w:val="00934268"/>
    <w:rsid w:val="0093460E"/>
    <w:rsid w:val="009349AF"/>
    <w:rsid w:val="00935044"/>
    <w:rsid w:val="009351DC"/>
    <w:rsid w:val="009352B4"/>
    <w:rsid w:val="00935686"/>
    <w:rsid w:val="009357BC"/>
    <w:rsid w:val="009357EB"/>
    <w:rsid w:val="00935E56"/>
    <w:rsid w:val="00936135"/>
    <w:rsid w:val="00936225"/>
    <w:rsid w:val="00936415"/>
    <w:rsid w:val="00936779"/>
    <w:rsid w:val="00936850"/>
    <w:rsid w:val="00936FFA"/>
    <w:rsid w:val="00937A90"/>
    <w:rsid w:val="00937BF8"/>
    <w:rsid w:val="0094030F"/>
    <w:rsid w:val="00940860"/>
    <w:rsid w:val="009408E0"/>
    <w:rsid w:val="0094091A"/>
    <w:rsid w:val="00940A4C"/>
    <w:rsid w:val="00940B4C"/>
    <w:rsid w:val="00941666"/>
    <w:rsid w:val="00941B70"/>
    <w:rsid w:val="00942116"/>
    <w:rsid w:val="0094322B"/>
    <w:rsid w:val="009432E4"/>
    <w:rsid w:val="0094367B"/>
    <w:rsid w:val="00943A0F"/>
    <w:rsid w:val="00944FF0"/>
    <w:rsid w:val="00945303"/>
    <w:rsid w:val="009455F6"/>
    <w:rsid w:val="00945F30"/>
    <w:rsid w:val="00946144"/>
    <w:rsid w:val="0094652B"/>
    <w:rsid w:val="00946C17"/>
    <w:rsid w:val="0094745A"/>
    <w:rsid w:val="0094755E"/>
    <w:rsid w:val="00947897"/>
    <w:rsid w:val="00947A39"/>
    <w:rsid w:val="00947A52"/>
    <w:rsid w:val="00947C41"/>
    <w:rsid w:val="00947DB9"/>
    <w:rsid w:val="0095081D"/>
    <w:rsid w:val="0095086F"/>
    <w:rsid w:val="00950AC5"/>
    <w:rsid w:val="00950B21"/>
    <w:rsid w:val="00950F85"/>
    <w:rsid w:val="009510DC"/>
    <w:rsid w:val="009512D4"/>
    <w:rsid w:val="00951663"/>
    <w:rsid w:val="00951677"/>
    <w:rsid w:val="009516EB"/>
    <w:rsid w:val="00951844"/>
    <w:rsid w:val="00951860"/>
    <w:rsid w:val="00951B2B"/>
    <w:rsid w:val="00951E46"/>
    <w:rsid w:val="00951FEE"/>
    <w:rsid w:val="00952321"/>
    <w:rsid w:val="00952D73"/>
    <w:rsid w:val="009533CB"/>
    <w:rsid w:val="009533DA"/>
    <w:rsid w:val="0095348B"/>
    <w:rsid w:val="0095356F"/>
    <w:rsid w:val="00953599"/>
    <w:rsid w:val="00953C0C"/>
    <w:rsid w:val="00953D8D"/>
    <w:rsid w:val="00954083"/>
    <w:rsid w:val="00954653"/>
    <w:rsid w:val="00955009"/>
    <w:rsid w:val="009554C1"/>
    <w:rsid w:val="00955528"/>
    <w:rsid w:val="00955A08"/>
    <w:rsid w:val="00955AE1"/>
    <w:rsid w:val="00955AEC"/>
    <w:rsid w:val="00955BC6"/>
    <w:rsid w:val="009562D0"/>
    <w:rsid w:val="0095662F"/>
    <w:rsid w:val="00956B9B"/>
    <w:rsid w:val="00956C8E"/>
    <w:rsid w:val="00956DB0"/>
    <w:rsid w:val="00956E7D"/>
    <w:rsid w:val="00956E91"/>
    <w:rsid w:val="00956F7D"/>
    <w:rsid w:val="00957251"/>
    <w:rsid w:val="009574B2"/>
    <w:rsid w:val="009601EC"/>
    <w:rsid w:val="009601FE"/>
    <w:rsid w:val="009609C5"/>
    <w:rsid w:val="00960BF0"/>
    <w:rsid w:val="00960D1E"/>
    <w:rsid w:val="00960DE5"/>
    <w:rsid w:val="00960F23"/>
    <w:rsid w:val="0096105A"/>
    <w:rsid w:val="009611E4"/>
    <w:rsid w:val="00961366"/>
    <w:rsid w:val="00961614"/>
    <w:rsid w:val="009616CE"/>
    <w:rsid w:val="00961B0B"/>
    <w:rsid w:val="00961EB0"/>
    <w:rsid w:val="00961F98"/>
    <w:rsid w:val="00962190"/>
    <w:rsid w:val="00962388"/>
    <w:rsid w:val="009625E6"/>
    <w:rsid w:val="009626AE"/>
    <w:rsid w:val="00962830"/>
    <w:rsid w:val="00962E0D"/>
    <w:rsid w:val="00962E84"/>
    <w:rsid w:val="00962FF0"/>
    <w:rsid w:val="009632CD"/>
    <w:rsid w:val="009633FC"/>
    <w:rsid w:val="00963CE6"/>
    <w:rsid w:val="00963D7A"/>
    <w:rsid w:val="0096421E"/>
    <w:rsid w:val="00964BE6"/>
    <w:rsid w:val="00964D41"/>
    <w:rsid w:val="00964F7C"/>
    <w:rsid w:val="009655B7"/>
    <w:rsid w:val="009656C8"/>
    <w:rsid w:val="00965B7C"/>
    <w:rsid w:val="00966230"/>
    <w:rsid w:val="009664B2"/>
    <w:rsid w:val="009666FE"/>
    <w:rsid w:val="00966959"/>
    <w:rsid w:val="00966EB5"/>
    <w:rsid w:val="00966F82"/>
    <w:rsid w:val="009672C4"/>
    <w:rsid w:val="009673E7"/>
    <w:rsid w:val="0096780D"/>
    <w:rsid w:val="009678D8"/>
    <w:rsid w:val="00970495"/>
    <w:rsid w:val="0097091B"/>
    <w:rsid w:val="00970BE4"/>
    <w:rsid w:val="00970F18"/>
    <w:rsid w:val="0097133C"/>
    <w:rsid w:val="00971541"/>
    <w:rsid w:val="00971546"/>
    <w:rsid w:val="00971E19"/>
    <w:rsid w:val="00971FBC"/>
    <w:rsid w:val="00972154"/>
    <w:rsid w:val="00972312"/>
    <w:rsid w:val="009726BA"/>
    <w:rsid w:val="009728F0"/>
    <w:rsid w:val="00972C79"/>
    <w:rsid w:val="00972D27"/>
    <w:rsid w:val="00972D53"/>
    <w:rsid w:val="00972FEE"/>
    <w:rsid w:val="00973366"/>
    <w:rsid w:val="0097348F"/>
    <w:rsid w:val="00974625"/>
    <w:rsid w:val="00974685"/>
    <w:rsid w:val="009746C4"/>
    <w:rsid w:val="00974856"/>
    <w:rsid w:val="00974860"/>
    <w:rsid w:val="00974977"/>
    <w:rsid w:val="00974A6A"/>
    <w:rsid w:val="009757FE"/>
    <w:rsid w:val="0097596B"/>
    <w:rsid w:val="00975E94"/>
    <w:rsid w:val="009763E0"/>
    <w:rsid w:val="00977245"/>
    <w:rsid w:val="00977C2B"/>
    <w:rsid w:val="00980071"/>
    <w:rsid w:val="009807B9"/>
    <w:rsid w:val="00980EA0"/>
    <w:rsid w:val="00980F62"/>
    <w:rsid w:val="0098147D"/>
    <w:rsid w:val="009816F2"/>
    <w:rsid w:val="009817B8"/>
    <w:rsid w:val="00981F58"/>
    <w:rsid w:val="00981F8E"/>
    <w:rsid w:val="0098246E"/>
    <w:rsid w:val="009824BE"/>
    <w:rsid w:val="0098275B"/>
    <w:rsid w:val="009827EA"/>
    <w:rsid w:val="0098285D"/>
    <w:rsid w:val="00982A6E"/>
    <w:rsid w:val="00982B5B"/>
    <w:rsid w:val="00982C76"/>
    <w:rsid w:val="009834FE"/>
    <w:rsid w:val="0098401B"/>
    <w:rsid w:val="009841BF"/>
    <w:rsid w:val="0098473A"/>
    <w:rsid w:val="00984B04"/>
    <w:rsid w:val="00984B32"/>
    <w:rsid w:val="00984E04"/>
    <w:rsid w:val="00984EF3"/>
    <w:rsid w:val="00985195"/>
    <w:rsid w:val="0098522D"/>
    <w:rsid w:val="00985378"/>
    <w:rsid w:val="00985475"/>
    <w:rsid w:val="0098562A"/>
    <w:rsid w:val="00985C8C"/>
    <w:rsid w:val="00985E4A"/>
    <w:rsid w:val="0098630A"/>
    <w:rsid w:val="00986989"/>
    <w:rsid w:val="00987445"/>
    <w:rsid w:val="0098791E"/>
    <w:rsid w:val="009901C1"/>
    <w:rsid w:val="0099096A"/>
    <w:rsid w:val="00990F0E"/>
    <w:rsid w:val="00990F3C"/>
    <w:rsid w:val="009914C9"/>
    <w:rsid w:val="00991A06"/>
    <w:rsid w:val="00991DA1"/>
    <w:rsid w:val="00992364"/>
    <w:rsid w:val="0099290B"/>
    <w:rsid w:val="009929C4"/>
    <w:rsid w:val="00992DFA"/>
    <w:rsid w:val="009933F4"/>
    <w:rsid w:val="00993477"/>
    <w:rsid w:val="00993FF7"/>
    <w:rsid w:val="0099406E"/>
    <w:rsid w:val="0099429D"/>
    <w:rsid w:val="00994C8C"/>
    <w:rsid w:val="00994D0C"/>
    <w:rsid w:val="009950FA"/>
    <w:rsid w:val="009958C2"/>
    <w:rsid w:val="00995BD9"/>
    <w:rsid w:val="00995BE6"/>
    <w:rsid w:val="00995FA9"/>
    <w:rsid w:val="00996074"/>
    <w:rsid w:val="009963FC"/>
    <w:rsid w:val="009969DF"/>
    <w:rsid w:val="00996AE5"/>
    <w:rsid w:val="00996E66"/>
    <w:rsid w:val="009972E6"/>
    <w:rsid w:val="0099772C"/>
    <w:rsid w:val="00997748"/>
    <w:rsid w:val="00997ABD"/>
    <w:rsid w:val="00997BB7"/>
    <w:rsid w:val="00997FF6"/>
    <w:rsid w:val="009A002D"/>
    <w:rsid w:val="009A01DB"/>
    <w:rsid w:val="009A030B"/>
    <w:rsid w:val="009A0A9B"/>
    <w:rsid w:val="009A0FC0"/>
    <w:rsid w:val="009A13FE"/>
    <w:rsid w:val="009A1727"/>
    <w:rsid w:val="009A17C9"/>
    <w:rsid w:val="009A1825"/>
    <w:rsid w:val="009A1A65"/>
    <w:rsid w:val="009A1B7C"/>
    <w:rsid w:val="009A1E46"/>
    <w:rsid w:val="009A267B"/>
    <w:rsid w:val="009A294C"/>
    <w:rsid w:val="009A2F81"/>
    <w:rsid w:val="009A36A9"/>
    <w:rsid w:val="009A3AB3"/>
    <w:rsid w:val="009A48FF"/>
    <w:rsid w:val="009A49DE"/>
    <w:rsid w:val="009A53DA"/>
    <w:rsid w:val="009A5480"/>
    <w:rsid w:val="009A5E32"/>
    <w:rsid w:val="009A6BE9"/>
    <w:rsid w:val="009A7187"/>
    <w:rsid w:val="009A7252"/>
    <w:rsid w:val="009A7E5D"/>
    <w:rsid w:val="009B0BC7"/>
    <w:rsid w:val="009B0BEC"/>
    <w:rsid w:val="009B106A"/>
    <w:rsid w:val="009B11C7"/>
    <w:rsid w:val="009B124E"/>
    <w:rsid w:val="009B19F4"/>
    <w:rsid w:val="009B2198"/>
    <w:rsid w:val="009B27BB"/>
    <w:rsid w:val="009B38A1"/>
    <w:rsid w:val="009B3B9F"/>
    <w:rsid w:val="009B3BCE"/>
    <w:rsid w:val="009B3DCB"/>
    <w:rsid w:val="009B44BC"/>
    <w:rsid w:val="009B45C2"/>
    <w:rsid w:val="009B4699"/>
    <w:rsid w:val="009B4A94"/>
    <w:rsid w:val="009B54E5"/>
    <w:rsid w:val="009B558F"/>
    <w:rsid w:val="009B55EB"/>
    <w:rsid w:val="009B5A87"/>
    <w:rsid w:val="009B5E7B"/>
    <w:rsid w:val="009B6144"/>
    <w:rsid w:val="009B61F0"/>
    <w:rsid w:val="009B626C"/>
    <w:rsid w:val="009B6593"/>
    <w:rsid w:val="009B65CF"/>
    <w:rsid w:val="009B66DD"/>
    <w:rsid w:val="009B6F5F"/>
    <w:rsid w:val="009B71B8"/>
    <w:rsid w:val="009B726A"/>
    <w:rsid w:val="009B7831"/>
    <w:rsid w:val="009B7A21"/>
    <w:rsid w:val="009C04D1"/>
    <w:rsid w:val="009C0586"/>
    <w:rsid w:val="009C05C8"/>
    <w:rsid w:val="009C06DC"/>
    <w:rsid w:val="009C076D"/>
    <w:rsid w:val="009C07C1"/>
    <w:rsid w:val="009C0995"/>
    <w:rsid w:val="009C0A60"/>
    <w:rsid w:val="009C0D8C"/>
    <w:rsid w:val="009C0F30"/>
    <w:rsid w:val="009C137B"/>
    <w:rsid w:val="009C161E"/>
    <w:rsid w:val="009C1A53"/>
    <w:rsid w:val="009C1B8D"/>
    <w:rsid w:val="009C1DCD"/>
    <w:rsid w:val="009C1EA6"/>
    <w:rsid w:val="009C2194"/>
    <w:rsid w:val="009C21E6"/>
    <w:rsid w:val="009C25FA"/>
    <w:rsid w:val="009C2A46"/>
    <w:rsid w:val="009C2A76"/>
    <w:rsid w:val="009C2F27"/>
    <w:rsid w:val="009C31EF"/>
    <w:rsid w:val="009C360D"/>
    <w:rsid w:val="009C3BBC"/>
    <w:rsid w:val="009C53BE"/>
    <w:rsid w:val="009C5617"/>
    <w:rsid w:val="009C5EE1"/>
    <w:rsid w:val="009C6311"/>
    <w:rsid w:val="009C63F5"/>
    <w:rsid w:val="009C6AF8"/>
    <w:rsid w:val="009C6C65"/>
    <w:rsid w:val="009C6D86"/>
    <w:rsid w:val="009C73CD"/>
    <w:rsid w:val="009C76F0"/>
    <w:rsid w:val="009C7A80"/>
    <w:rsid w:val="009C7AEA"/>
    <w:rsid w:val="009C7F0A"/>
    <w:rsid w:val="009C7F21"/>
    <w:rsid w:val="009D0280"/>
    <w:rsid w:val="009D02E9"/>
    <w:rsid w:val="009D0EC6"/>
    <w:rsid w:val="009D0F8C"/>
    <w:rsid w:val="009D1528"/>
    <w:rsid w:val="009D16D5"/>
    <w:rsid w:val="009D18FC"/>
    <w:rsid w:val="009D2394"/>
    <w:rsid w:val="009D27F4"/>
    <w:rsid w:val="009D28AA"/>
    <w:rsid w:val="009D2914"/>
    <w:rsid w:val="009D2BD8"/>
    <w:rsid w:val="009D332D"/>
    <w:rsid w:val="009D341B"/>
    <w:rsid w:val="009D35D9"/>
    <w:rsid w:val="009D3B21"/>
    <w:rsid w:val="009D3E75"/>
    <w:rsid w:val="009D3EB9"/>
    <w:rsid w:val="009D4C53"/>
    <w:rsid w:val="009D4EE5"/>
    <w:rsid w:val="009D4F48"/>
    <w:rsid w:val="009D5010"/>
    <w:rsid w:val="009D50E7"/>
    <w:rsid w:val="009D53CC"/>
    <w:rsid w:val="009D643F"/>
    <w:rsid w:val="009D66E0"/>
    <w:rsid w:val="009D6830"/>
    <w:rsid w:val="009D6A46"/>
    <w:rsid w:val="009D6A6A"/>
    <w:rsid w:val="009D6E33"/>
    <w:rsid w:val="009D7180"/>
    <w:rsid w:val="009D7836"/>
    <w:rsid w:val="009D7B00"/>
    <w:rsid w:val="009D7BBA"/>
    <w:rsid w:val="009D7BDC"/>
    <w:rsid w:val="009D7E71"/>
    <w:rsid w:val="009E037E"/>
    <w:rsid w:val="009E04D0"/>
    <w:rsid w:val="009E105C"/>
    <w:rsid w:val="009E11A9"/>
    <w:rsid w:val="009E12BA"/>
    <w:rsid w:val="009E1581"/>
    <w:rsid w:val="009E1C5A"/>
    <w:rsid w:val="009E1CB7"/>
    <w:rsid w:val="009E1EB8"/>
    <w:rsid w:val="009E2030"/>
    <w:rsid w:val="009E24E5"/>
    <w:rsid w:val="009E3034"/>
    <w:rsid w:val="009E38FB"/>
    <w:rsid w:val="009E40C0"/>
    <w:rsid w:val="009E43D3"/>
    <w:rsid w:val="009E485E"/>
    <w:rsid w:val="009E4F4A"/>
    <w:rsid w:val="009E561B"/>
    <w:rsid w:val="009E5A4F"/>
    <w:rsid w:val="009E655F"/>
    <w:rsid w:val="009E65A5"/>
    <w:rsid w:val="009E7542"/>
    <w:rsid w:val="009E7638"/>
    <w:rsid w:val="009E773F"/>
    <w:rsid w:val="009E7D71"/>
    <w:rsid w:val="009F00AA"/>
    <w:rsid w:val="009F0551"/>
    <w:rsid w:val="009F06DA"/>
    <w:rsid w:val="009F0D5D"/>
    <w:rsid w:val="009F0FBD"/>
    <w:rsid w:val="009F11F2"/>
    <w:rsid w:val="009F1355"/>
    <w:rsid w:val="009F1887"/>
    <w:rsid w:val="009F1B94"/>
    <w:rsid w:val="009F20A8"/>
    <w:rsid w:val="009F2B1E"/>
    <w:rsid w:val="009F2E42"/>
    <w:rsid w:val="009F3C74"/>
    <w:rsid w:val="009F3E77"/>
    <w:rsid w:val="009F3F2F"/>
    <w:rsid w:val="009F443F"/>
    <w:rsid w:val="009F593A"/>
    <w:rsid w:val="009F5E72"/>
    <w:rsid w:val="009F63FB"/>
    <w:rsid w:val="009F6576"/>
    <w:rsid w:val="009F6672"/>
    <w:rsid w:val="009F6C01"/>
    <w:rsid w:val="009F6D9B"/>
    <w:rsid w:val="009F7109"/>
    <w:rsid w:val="009F722C"/>
    <w:rsid w:val="009F798C"/>
    <w:rsid w:val="009F7A86"/>
    <w:rsid w:val="009F7AA7"/>
    <w:rsid w:val="00A000DD"/>
    <w:rsid w:val="00A0017A"/>
    <w:rsid w:val="00A002E6"/>
    <w:rsid w:val="00A00BFB"/>
    <w:rsid w:val="00A00C6B"/>
    <w:rsid w:val="00A00DD1"/>
    <w:rsid w:val="00A014A1"/>
    <w:rsid w:val="00A014A3"/>
    <w:rsid w:val="00A018B7"/>
    <w:rsid w:val="00A01AAD"/>
    <w:rsid w:val="00A01AEE"/>
    <w:rsid w:val="00A022A6"/>
    <w:rsid w:val="00A02D60"/>
    <w:rsid w:val="00A03565"/>
    <w:rsid w:val="00A03750"/>
    <w:rsid w:val="00A03DF1"/>
    <w:rsid w:val="00A040F8"/>
    <w:rsid w:val="00A0410B"/>
    <w:rsid w:val="00A042BC"/>
    <w:rsid w:val="00A05AF4"/>
    <w:rsid w:val="00A05EC2"/>
    <w:rsid w:val="00A0605B"/>
    <w:rsid w:val="00A06141"/>
    <w:rsid w:val="00A0650C"/>
    <w:rsid w:val="00A07015"/>
    <w:rsid w:val="00A07075"/>
    <w:rsid w:val="00A070B3"/>
    <w:rsid w:val="00A072BB"/>
    <w:rsid w:val="00A07336"/>
    <w:rsid w:val="00A075BB"/>
    <w:rsid w:val="00A07B42"/>
    <w:rsid w:val="00A07C54"/>
    <w:rsid w:val="00A07D88"/>
    <w:rsid w:val="00A10282"/>
    <w:rsid w:val="00A10517"/>
    <w:rsid w:val="00A1145A"/>
    <w:rsid w:val="00A11BA4"/>
    <w:rsid w:val="00A11BF2"/>
    <w:rsid w:val="00A11E03"/>
    <w:rsid w:val="00A1268C"/>
    <w:rsid w:val="00A128F4"/>
    <w:rsid w:val="00A1293C"/>
    <w:rsid w:val="00A12A4C"/>
    <w:rsid w:val="00A12D6A"/>
    <w:rsid w:val="00A12DD1"/>
    <w:rsid w:val="00A12FF5"/>
    <w:rsid w:val="00A13152"/>
    <w:rsid w:val="00A1384D"/>
    <w:rsid w:val="00A1436A"/>
    <w:rsid w:val="00A14614"/>
    <w:rsid w:val="00A14815"/>
    <w:rsid w:val="00A149DF"/>
    <w:rsid w:val="00A14A02"/>
    <w:rsid w:val="00A14BC5"/>
    <w:rsid w:val="00A14D9B"/>
    <w:rsid w:val="00A1573B"/>
    <w:rsid w:val="00A16386"/>
    <w:rsid w:val="00A163FF"/>
    <w:rsid w:val="00A1654D"/>
    <w:rsid w:val="00A16706"/>
    <w:rsid w:val="00A16AA4"/>
    <w:rsid w:val="00A16E64"/>
    <w:rsid w:val="00A16F70"/>
    <w:rsid w:val="00A1722F"/>
    <w:rsid w:val="00A175CB"/>
    <w:rsid w:val="00A17CEB"/>
    <w:rsid w:val="00A2025B"/>
    <w:rsid w:val="00A2029A"/>
    <w:rsid w:val="00A20756"/>
    <w:rsid w:val="00A20B1A"/>
    <w:rsid w:val="00A20EC4"/>
    <w:rsid w:val="00A211FD"/>
    <w:rsid w:val="00A212CE"/>
    <w:rsid w:val="00A21385"/>
    <w:rsid w:val="00A216E9"/>
    <w:rsid w:val="00A21D9B"/>
    <w:rsid w:val="00A21E06"/>
    <w:rsid w:val="00A21F70"/>
    <w:rsid w:val="00A22024"/>
    <w:rsid w:val="00A22036"/>
    <w:rsid w:val="00A22215"/>
    <w:rsid w:val="00A22AAC"/>
    <w:rsid w:val="00A22CE9"/>
    <w:rsid w:val="00A23647"/>
    <w:rsid w:val="00A23B26"/>
    <w:rsid w:val="00A24945"/>
    <w:rsid w:val="00A2578C"/>
    <w:rsid w:val="00A2593C"/>
    <w:rsid w:val="00A25A41"/>
    <w:rsid w:val="00A25EFC"/>
    <w:rsid w:val="00A260C1"/>
    <w:rsid w:val="00A262B5"/>
    <w:rsid w:val="00A263C1"/>
    <w:rsid w:val="00A264E0"/>
    <w:rsid w:val="00A26865"/>
    <w:rsid w:val="00A26A31"/>
    <w:rsid w:val="00A26E51"/>
    <w:rsid w:val="00A27049"/>
    <w:rsid w:val="00A271F9"/>
    <w:rsid w:val="00A2752B"/>
    <w:rsid w:val="00A279A2"/>
    <w:rsid w:val="00A27CDB"/>
    <w:rsid w:val="00A306F6"/>
    <w:rsid w:val="00A30F56"/>
    <w:rsid w:val="00A30FDD"/>
    <w:rsid w:val="00A310E6"/>
    <w:rsid w:val="00A3138E"/>
    <w:rsid w:val="00A31552"/>
    <w:rsid w:val="00A3168F"/>
    <w:rsid w:val="00A31B64"/>
    <w:rsid w:val="00A31DE4"/>
    <w:rsid w:val="00A31E87"/>
    <w:rsid w:val="00A327AF"/>
    <w:rsid w:val="00A3291B"/>
    <w:rsid w:val="00A32A51"/>
    <w:rsid w:val="00A32C0D"/>
    <w:rsid w:val="00A33181"/>
    <w:rsid w:val="00A335F9"/>
    <w:rsid w:val="00A33D4C"/>
    <w:rsid w:val="00A33EFB"/>
    <w:rsid w:val="00A3402B"/>
    <w:rsid w:val="00A341C8"/>
    <w:rsid w:val="00A34696"/>
    <w:rsid w:val="00A360C3"/>
    <w:rsid w:val="00A360DA"/>
    <w:rsid w:val="00A36331"/>
    <w:rsid w:val="00A36387"/>
    <w:rsid w:val="00A3667E"/>
    <w:rsid w:val="00A369E2"/>
    <w:rsid w:val="00A37273"/>
    <w:rsid w:val="00A37552"/>
    <w:rsid w:val="00A37AA1"/>
    <w:rsid w:val="00A37C6D"/>
    <w:rsid w:val="00A37C96"/>
    <w:rsid w:val="00A37CE5"/>
    <w:rsid w:val="00A40189"/>
    <w:rsid w:val="00A4082E"/>
    <w:rsid w:val="00A40FD3"/>
    <w:rsid w:val="00A415EE"/>
    <w:rsid w:val="00A41AC1"/>
    <w:rsid w:val="00A41B8D"/>
    <w:rsid w:val="00A41BA5"/>
    <w:rsid w:val="00A41BEB"/>
    <w:rsid w:val="00A41E19"/>
    <w:rsid w:val="00A42448"/>
    <w:rsid w:val="00A42498"/>
    <w:rsid w:val="00A42792"/>
    <w:rsid w:val="00A43094"/>
    <w:rsid w:val="00A432C8"/>
    <w:rsid w:val="00A43416"/>
    <w:rsid w:val="00A435A9"/>
    <w:rsid w:val="00A439A9"/>
    <w:rsid w:val="00A43B50"/>
    <w:rsid w:val="00A43C56"/>
    <w:rsid w:val="00A441BE"/>
    <w:rsid w:val="00A44519"/>
    <w:rsid w:val="00A44B9C"/>
    <w:rsid w:val="00A44BA6"/>
    <w:rsid w:val="00A4526F"/>
    <w:rsid w:val="00A4534A"/>
    <w:rsid w:val="00A45659"/>
    <w:rsid w:val="00A457F2"/>
    <w:rsid w:val="00A45EBD"/>
    <w:rsid w:val="00A46010"/>
    <w:rsid w:val="00A460A6"/>
    <w:rsid w:val="00A46230"/>
    <w:rsid w:val="00A46490"/>
    <w:rsid w:val="00A466D1"/>
    <w:rsid w:val="00A4692C"/>
    <w:rsid w:val="00A46C7C"/>
    <w:rsid w:val="00A4719F"/>
    <w:rsid w:val="00A4735E"/>
    <w:rsid w:val="00A47502"/>
    <w:rsid w:val="00A47674"/>
    <w:rsid w:val="00A47B37"/>
    <w:rsid w:val="00A47FD7"/>
    <w:rsid w:val="00A500B1"/>
    <w:rsid w:val="00A50213"/>
    <w:rsid w:val="00A50275"/>
    <w:rsid w:val="00A5036B"/>
    <w:rsid w:val="00A50420"/>
    <w:rsid w:val="00A506B1"/>
    <w:rsid w:val="00A507F1"/>
    <w:rsid w:val="00A51779"/>
    <w:rsid w:val="00A518A7"/>
    <w:rsid w:val="00A51905"/>
    <w:rsid w:val="00A51EF0"/>
    <w:rsid w:val="00A52234"/>
    <w:rsid w:val="00A5290C"/>
    <w:rsid w:val="00A53979"/>
    <w:rsid w:val="00A53C49"/>
    <w:rsid w:val="00A53EEC"/>
    <w:rsid w:val="00A53F24"/>
    <w:rsid w:val="00A54287"/>
    <w:rsid w:val="00A543F3"/>
    <w:rsid w:val="00A545E9"/>
    <w:rsid w:val="00A54BB0"/>
    <w:rsid w:val="00A54FEA"/>
    <w:rsid w:val="00A555AA"/>
    <w:rsid w:val="00A55707"/>
    <w:rsid w:val="00A56079"/>
    <w:rsid w:val="00A56428"/>
    <w:rsid w:val="00A5732C"/>
    <w:rsid w:val="00A578C6"/>
    <w:rsid w:val="00A57976"/>
    <w:rsid w:val="00A57FEF"/>
    <w:rsid w:val="00A606CF"/>
    <w:rsid w:val="00A60B5E"/>
    <w:rsid w:val="00A60FB2"/>
    <w:rsid w:val="00A6114D"/>
    <w:rsid w:val="00A6157B"/>
    <w:rsid w:val="00A61A79"/>
    <w:rsid w:val="00A62765"/>
    <w:rsid w:val="00A627A0"/>
    <w:rsid w:val="00A62984"/>
    <w:rsid w:val="00A62DE1"/>
    <w:rsid w:val="00A63895"/>
    <w:rsid w:val="00A63E06"/>
    <w:rsid w:val="00A64A23"/>
    <w:rsid w:val="00A64AEF"/>
    <w:rsid w:val="00A64D34"/>
    <w:rsid w:val="00A65094"/>
    <w:rsid w:val="00A650D1"/>
    <w:rsid w:val="00A6520B"/>
    <w:rsid w:val="00A655C3"/>
    <w:rsid w:val="00A657EB"/>
    <w:rsid w:val="00A65C88"/>
    <w:rsid w:val="00A65CB3"/>
    <w:rsid w:val="00A660AD"/>
    <w:rsid w:val="00A66222"/>
    <w:rsid w:val="00A6640A"/>
    <w:rsid w:val="00A665F3"/>
    <w:rsid w:val="00A66E51"/>
    <w:rsid w:val="00A66F1E"/>
    <w:rsid w:val="00A671D2"/>
    <w:rsid w:val="00A673DB"/>
    <w:rsid w:val="00A67C6E"/>
    <w:rsid w:val="00A7020D"/>
    <w:rsid w:val="00A70F3A"/>
    <w:rsid w:val="00A711BC"/>
    <w:rsid w:val="00A71A55"/>
    <w:rsid w:val="00A71B97"/>
    <w:rsid w:val="00A720F6"/>
    <w:rsid w:val="00A721D9"/>
    <w:rsid w:val="00A7251B"/>
    <w:rsid w:val="00A7363D"/>
    <w:rsid w:val="00A73D29"/>
    <w:rsid w:val="00A740BE"/>
    <w:rsid w:val="00A743E3"/>
    <w:rsid w:val="00A74483"/>
    <w:rsid w:val="00A74994"/>
    <w:rsid w:val="00A74C10"/>
    <w:rsid w:val="00A75516"/>
    <w:rsid w:val="00A7591E"/>
    <w:rsid w:val="00A75AFC"/>
    <w:rsid w:val="00A76741"/>
    <w:rsid w:val="00A767C8"/>
    <w:rsid w:val="00A76942"/>
    <w:rsid w:val="00A76CCB"/>
    <w:rsid w:val="00A7725D"/>
    <w:rsid w:val="00A778D1"/>
    <w:rsid w:val="00A7795F"/>
    <w:rsid w:val="00A779E1"/>
    <w:rsid w:val="00A77A25"/>
    <w:rsid w:val="00A77E54"/>
    <w:rsid w:val="00A77E6C"/>
    <w:rsid w:val="00A77F0C"/>
    <w:rsid w:val="00A80098"/>
    <w:rsid w:val="00A80143"/>
    <w:rsid w:val="00A8050B"/>
    <w:rsid w:val="00A8091B"/>
    <w:rsid w:val="00A80D3F"/>
    <w:rsid w:val="00A80DDA"/>
    <w:rsid w:val="00A81126"/>
    <w:rsid w:val="00A815EE"/>
    <w:rsid w:val="00A82E8E"/>
    <w:rsid w:val="00A831F7"/>
    <w:rsid w:val="00A83C5F"/>
    <w:rsid w:val="00A83DB5"/>
    <w:rsid w:val="00A83ED1"/>
    <w:rsid w:val="00A84320"/>
    <w:rsid w:val="00A84402"/>
    <w:rsid w:val="00A846D7"/>
    <w:rsid w:val="00A847C6"/>
    <w:rsid w:val="00A8490D"/>
    <w:rsid w:val="00A84C97"/>
    <w:rsid w:val="00A85C8E"/>
    <w:rsid w:val="00A86105"/>
    <w:rsid w:val="00A86759"/>
    <w:rsid w:val="00A867E2"/>
    <w:rsid w:val="00A86A30"/>
    <w:rsid w:val="00A87080"/>
    <w:rsid w:val="00A8710D"/>
    <w:rsid w:val="00A872D9"/>
    <w:rsid w:val="00A8746F"/>
    <w:rsid w:val="00A87ACE"/>
    <w:rsid w:val="00A87BB2"/>
    <w:rsid w:val="00A87CF3"/>
    <w:rsid w:val="00A87E7E"/>
    <w:rsid w:val="00A9046F"/>
    <w:rsid w:val="00A9091F"/>
    <w:rsid w:val="00A913B7"/>
    <w:rsid w:val="00A913C9"/>
    <w:rsid w:val="00A91511"/>
    <w:rsid w:val="00A91A43"/>
    <w:rsid w:val="00A92B35"/>
    <w:rsid w:val="00A92DF3"/>
    <w:rsid w:val="00A935F6"/>
    <w:rsid w:val="00A93A2A"/>
    <w:rsid w:val="00A93A98"/>
    <w:rsid w:val="00A94082"/>
    <w:rsid w:val="00A94134"/>
    <w:rsid w:val="00A947CF"/>
    <w:rsid w:val="00A948D9"/>
    <w:rsid w:val="00A94BCB"/>
    <w:rsid w:val="00A94C2A"/>
    <w:rsid w:val="00A950A6"/>
    <w:rsid w:val="00A95494"/>
    <w:rsid w:val="00A955FD"/>
    <w:rsid w:val="00A95D37"/>
    <w:rsid w:val="00A95E38"/>
    <w:rsid w:val="00A961D9"/>
    <w:rsid w:val="00A96497"/>
    <w:rsid w:val="00A96AF4"/>
    <w:rsid w:val="00A970D3"/>
    <w:rsid w:val="00A972AA"/>
    <w:rsid w:val="00A97E0A"/>
    <w:rsid w:val="00A97E5F"/>
    <w:rsid w:val="00A97F4F"/>
    <w:rsid w:val="00A97F8C"/>
    <w:rsid w:val="00AA0687"/>
    <w:rsid w:val="00AA0A71"/>
    <w:rsid w:val="00AA0CE7"/>
    <w:rsid w:val="00AA0DA2"/>
    <w:rsid w:val="00AA10CD"/>
    <w:rsid w:val="00AA145D"/>
    <w:rsid w:val="00AA166F"/>
    <w:rsid w:val="00AA1BEB"/>
    <w:rsid w:val="00AA23EF"/>
    <w:rsid w:val="00AA24B1"/>
    <w:rsid w:val="00AA2514"/>
    <w:rsid w:val="00AA25C9"/>
    <w:rsid w:val="00AA2F53"/>
    <w:rsid w:val="00AA3173"/>
    <w:rsid w:val="00AA33F5"/>
    <w:rsid w:val="00AA40F1"/>
    <w:rsid w:val="00AA4571"/>
    <w:rsid w:val="00AA497B"/>
    <w:rsid w:val="00AA4EB3"/>
    <w:rsid w:val="00AA51D9"/>
    <w:rsid w:val="00AA538C"/>
    <w:rsid w:val="00AA541C"/>
    <w:rsid w:val="00AA550D"/>
    <w:rsid w:val="00AA5B1C"/>
    <w:rsid w:val="00AA628E"/>
    <w:rsid w:val="00AA6B51"/>
    <w:rsid w:val="00AA6F00"/>
    <w:rsid w:val="00AA703B"/>
    <w:rsid w:val="00AA715A"/>
    <w:rsid w:val="00AA7588"/>
    <w:rsid w:val="00AA7645"/>
    <w:rsid w:val="00AA78EE"/>
    <w:rsid w:val="00AA7BA1"/>
    <w:rsid w:val="00AA7C46"/>
    <w:rsid w:val="00AA7EA8"/>
    <w:rsid w:val="00AB079E"/>
    <w:rsid w:val="00AB0805"/>
    <w:rsid w:val="00AB0BD0"/>
    <w:rsid w:val="00AB153C"/>
    <w:rsid w:val="00AB1A76"/>
    <w:rsid w:val="00AB1C6D"/>
    <w:rsid w:val="00AB20ED"/>
    <w:rsid w:val="00AB258D"/>
    <w:rsid w:val="00AB285F"/>
    <w:rsid w:val="00AB31C8"/>
    <w:rsid w:val="00AB3228"/>
    <w:rsid w:val="00AB3620"/>
    <w:rsid w:val="00AB3CB7"/>
    <w:rsid w:val="00AB4139"/>
    <w:rsid w:val="00AB4264"/>
    <w:rsid w:val="00AB42A4"/>
    <w:rsid w:val="00AB475D"/>
    <w:rsid w:val="00AB47AB"/>
    <w:rsid w:val="00AB4D20"/>
    <w:rsid w:val="00AB4D56"/>
    <w:rsid w:val="00AB55BF"/>
    <w:rsid w:val="00AB5D92"/>
    <w:rsid w:val="00AB6CBE"/>
    <w:rsid w:val="00AB7303"/>
    <w:rsid w:val="00AB7871"/>
    <w:rsid w:val="00AB7905"/>
    <w:rsid w:val="00AC002C"/>
    <w:rsid w:val="00AC05D3"/>
    <w:rsid w:val="00AC05E3"/>
    <w:rsid w:val="00AC08BA"/>
    <w:rsid w:val="00AC1061"/>
    <w:rsid w:val="00AC12BC"/>
    <w:rsid w:val="00AC1309"/>
    <w:rsid w:val="00AC153B"/>
    <w:rsid w:val="00AC1B2E"/>
    <w:rsid w:val="00AC1B97"/>
    <w:rsid w:val="00AC1D29"/>
    <w:rsid w:val="00AC2536"/>
    <w:rsid w:val="00AC263F"/>
    <w:rsid w:val="00AC2868"/>
    <w:rsid w:val="00AC2CB9"/>
    <w:rsid w:val="00AC36F3"/>
    <w:rsid w:val="00AC39E0"/>
    <w:rsid w:val="00AC3E49"/>
    <w:rsid w:val="00AC3F30"/>
    <w:rsid w:val="00AC467D"/>
    <w:rsid w:val="00AC53B7"/>
    <w:rsid w:val="00AC5441"/>
    <w:rsid w:val="00AC54C1"/>
    <w:rsid w:val="00AC56C4"/>
    <w:rsid w:val="00AC5B42"/>
    <w:rsid w:val="00AC5D05"/>
    <w:rsid w:val="00AC5F9A"/>
    <w:rsid w:val="00AC6032"/>
    <w:rsid w:val="00AC6981"/>
    <w:rsid w:val="00AC6CF2"/>
    <w:rsid w:val="00AC6DDD"/>
    <w:rsid w:val="00AC75E8"/>
    <w:rsid w:val="00AC7668"/>
    <w:rsid w:val="00AC7902"/>
    <w:rsid w:val="00AC7C64"/>
    <w:rsid w:val="00AD0222"/>
    <w:rsid w:val="00AD03B1"/>
    <w:rsid w:val="00AD0647"/>
    <w:rsid w:val="00AD0ED4"/>
    <w:rsid w:val="00AD10FB"/>
    <w:rsid w:val="00AD115A"/>
    <w:rsid w:val="00AD1964"/>
    <w:rsid w:val="00AD1D7D"/>
    <w:rsid w:val="00AD205A"/>
    <w:rsid w:val="00AD2359"/>
    <w:rsid w:val="00AD23D7"/>
    <w:rsid w:val="00AD3839"/>
    <w:rsid w:val="00AD3A84"/>
    <w:rsid w:val="00AD3C4E"/>
    <w:rsid w:val="00AD3E6B"/>
    <w:rsid w:val="00AD4211"/>
    <w:rsid w:val="00AD468D"/>
    <w:rsid w:val="00AD4B7E"/>
    <w:rsid w:val="00AD5870"/>
    <w:rsid w:val="00AD6346"/>
    <w:rsid w:val="00AD6D01"/>
    <w:rsid w:val="00AD7264"/>
    <w:rsid w:val="00AD74AF"/>
    <w:rsid w:val="00AD7570"/>
    <w:rsid w:val="00AD7B69"/>
    <w:rsid w:val="00AD7DCE"/>
    <w:rsid w:val="00AE00AC"/>
    <w:rsid w:val="00AE0741"/>
    <w:rsid w:val="00AE0F28"/>
    <w:rsid w:val="00AE141E"/>
    <w:rsid w:val="00AE194F"/>
    <w:rsid w:val="00AE1C63"/>
    <w:rsid w:val="00AE1ED2"/>
    <w:rsid w:val="00AE22B8"/>
    <w:rsid w:val="00AE2FE9"/>
    <w:rsid w:val="00AE35FF"/>
    <w:rsid w:val="00AE36F5"/>
    <w:rsid w:val="00AE38B9"/>
    <w:rsid w:val="00AE38FD"/>
    <w:rsid w:val="00AE394F"/>
    <w:rsid w:val="00AE3FF7"/>
    <w:rsid w:val="00AE401D"/>
    <w:rsid w:val="00AE4340"/>
    <w:rsid w:val="00AE4969"/>
    <w:rsid w:val="00AE4DE1"/>
    <w:rsid w:val="00AE4EDD"/>
    <w:rsid w:val="00AE51A1"/>
    <w:rsid w:val="00AE54F6"/>
    <w:rsid w:val="00AE5B89"/>
    <w:rsid w:val="00AE5C93"/>
    <w:rsid w:val="00AE60B9"/>
    <w:rsid w:val="00AE62C6"/>
    <w:rsid w:val="00AE7145"/>
    <w:rsid w:val="00AE7478"/>
    <w:rsid w:val="00AE74F6"/>
    <w:rsid w:val="00AE7629"/>
    <w:rsid w:val="00AF0A66"/>
    <w:rsid w:val="00AF139C"/>
    <w:rsid w:val="00AF1802"/>
    <w:rsid w:val="00AF1B63"/>
    <w:rsid w:val="00AF1F2E"/>
    <w:rsid w:val="00AF20B0"/>
    <w:rsid w:val="00AF2D6B"/>
    <w:rsid w:val="00AF2F58"/>
    <w:rsid w:val="00AF34D0"/>
    <w:rsid w:val="00AF3954"/>
    <w:rsid w:val="00AF3A28"/>
    <w:rsid w:val="00AF4024"/>
    <w:rsid w:val="00AF4219"/>
    <w:rsid w:val="00AF4734"/>
    <w:rsid w:val="00AF4CF7"/>
    <w:rsid w:val="00AF4CFA"/>
    <w:rsid w:val="00AF4D21"/>
    <w:rsid w:val="00AF4D36"/>
    <w:rsid w:val="00AF4DDF"/>
    <w:rsid w:val="00AF501C"/>
    <w:rsid w:val="00AF5073"/>
    <w:rsid w:val="00AF50B6"/>
    <w:rsid w:val="00AF5103"/>
    <w:rsid w:val="00AF5631"/>
    <w:rsid w:val="00AF5A8D"/>
    <w:rsid w:val="00AF5E8D"/>
    <w:rsid w:val="00AF6057"/>
    <w:rsid w:val="00AF6124"/>
    <w:rsid w:val="00AF63E6"/>
    <w:rsid w:val="00AF6EC2"/>
    <w:rsid w:val="00AF70F1"/>
    <w:rsid w:val="00AF7561"/>
    <w:rsid w:val="00AF79D5"/>
    <w:rsid w:val="00AF7C7D"/>
    <w:rsid w:val="00B00174"/>
    <w:rsid w:val="00B003E5"/>
    <w:rsid w:val="00B0061E"/>
    <w:rsid w:val="00B00A7A"/>
    <w:rsid w:val="00B00C2C"/>
    <w:rsid w:val="00B00DC2"/>
    <w:rsid w:val="00B00F25"/>
    <w:rsid w:val="00B00FFF"/>
    <w:rsid w:val="00B010DE"/>
    <w:rsid w:val="00B01469"/>
    <w:rsid w:val="00B016A8"/>
    <w:rsid w:val="00B01975"/>
    <w:rsid w:val="00B01B90"/>
    <w:rsid w:val="00B01DA4"/>
    <w:rsid w:val="00B0226C"/>
    <w:rsid w:val="00B022B9"/>
    <w:rsid w:val="00B02420"/>
    <w:rsid w:val="00B02DB3"/>
    <w:rsid w:val="00B030DC"/>
    <w:rsid w:val="00B031A7"/>
    <w:rsid w:val="00B03828"/>
    <w:rsid w:val="00B03B31"/>
    <w:rsid w:val="00B0450B"/>
    <w:rsid w:val="00B04C14"/>
    <w:rsid w:val="00B04C15"/>
    <w:rsid w:val="00B04C2B"/>
    <w:rsid w:val="00B04DA2"/>
    <w:rsid w:val="00B052A5"/>
    <w:rsid w:val="00B05504"/>
    <w:rsid w:val="00B055AB"/>
    <w:rsid w:val="00B05847"/>
    <w:rsid w:val="00B05A83"/>
    <w:rsid w:val="00B063F2"/>
    <w:rsid w:val="00B06B3D"/>
    <w:rsid w:val="00B06BC4"/>
    <w:rsid w:val="00B07227"/>
    <w:rsid w:val="00B0753E"/>
    <w:rsid w:val="00B07648"/>
    <w:rsid w:val="00B07931"/>
    <w:rsid w:val="00B07A78"/>
    <w:rsid w:val="00B07AAD"/>
    <w:rsid w:val="00B07B33"/>
    <w:rsid w:val="00B07ED2"/>
    <w:rsid w:val="00B07F2C"/>
    <w:rsid w:val="00B10C17"/>
    <w:rsid w:val="00B10ED5"/>
    <w:rsid w:val="00B111D6"/>
    <w:rsid w:val="00B115E9"/>
    <w:rsid w:val="00B11B4A"/>
    <w:rsid w:val="00B11F93"/>
    <w:rsid w:val="00B12009"/>
    <w:rsid w:val="00B1264C"/>
    <w:rsid w:val="00B127FB"/>
    <w:rsid w:val="00B12995"/>
    <w:rsid w:val="00B135C1"/>
    <w:rsid w:val="00B1365D"/>
    <w:rsid w:val="00B13CB1"/>
    <w:rsid w:val="00B13DE8"/>
    <w:rsid w:val="00B140D9"/>
    <w:rsid w:val="00B14472"/>
    <w:rsid w:val="00B14604"/>
    <w:rsid w:val="00B14606"/>
    <w:rsid w:val="00B147C0"/>
    <w:rsid w:val="00B149BC"/>
    <w:rsid w:val="00B14B69"/>
    <w:rsid w:val="00B151FA"/>
    <w:rsid w:val="00B154F9"/>
    <w:rsid w:val="00B15715"/>
    <w:rsid w:val="00B15857"/>
    <w:rsid w:val="00B15AD8"/>
    <w:rsid w:val="00B15B67"/>
    <w:rsid w:val="00B16410"/>
    <w:rsid w:val="00B1710E"/>
    <w:rsid w:val="00B17222"/>
    <w:rsid w:val="00B17C63"/>
    <w:rsid w:val="00B17FB1"/>
    <w:rsid w:val="00B203BE"/>
    <w:rsid w:val="00B2054E"/>
    <w:rsid w:val="00B2099A"/>
    <w:rsid w:val="00B20E28"/>
    <w:rsid w:val="00B20E5F"/>
    <w:rsid w:val="00B21020"/>
    <w:rsid w:val="00B210B7"/>
    <w:rsid w:val="00B2118A"/>
    <w:rsid w:val="00B2136C"/>
    <w:rsid w:val="00B2163D"/>
    <w:rsid w:val="00B216A2"/>
    <w:rsid w:val="00B219F9"/>
    <w:rsid w:val="00B21CB8"/>
    <w:rsid w:val="00B21D89"/>
    <w:rsid w:val="00B22B16"/>
    <w:rsid w:val="00B22C9B"/>
    <w:rsid w:val="00B236CF"/>
    <w:rsid w:val="00B23803"/>
    <w:rsid w:val="00B2395A"/>
    <w:rsid w:val="00B23D10"/>
    <w:rsid w:val="00B23D15"/>
    <w:rsid w:val="00B23D3C"/>
    <w:rsid w:val="00B240BD"/>
    <w:rsid w:val="00B2411E"/>
    <w:rsid w:val="00B2474F"/>
    <w:rsid w:val="00B2495C"/>
    <w:rsid w:val="00B24AA7"/>
    <w:rsid w:val="00B24ABE"/>
    <w:rsid w:val="00B24EE1"/>
    <w:rsid w:val="00B24FA8"/>
    <w:rsid w:val="00B25105"/>
    <w:rsid w:val="00B251E8"/>
    <w:rsid w:val="00B25329"/>
    <w:rsid w:val="00B25943"/>
    <w:rsid w:val="00B25B55"/>
    <w:rsid w:val="00B263AE"/>
    <w:rsid w:val="00B264CB"/>
    <w:rsid w:val="00B26885"/>
    <w:rsid w:val="00B27135"/>
    <w:rsid w:val="00B2739A"/>
    <w:rsid w:val="00B27D3D"/>
    <w:rsid w:val="00B27DF3"/>
    <w:rsid w:val="00B301FF"/>
    <w:rsid w:val="00B302E1"/>
    <w:rsid w:val="00B30942"/>
    <w:rsid w:val="00B30A3B"/>
    <w:rsid w:val="00B30EED"/>
    <w:rsid w:val="00B315AE"/>
    <w:rsid w:val="00B31AD9"/>
    <w:rsid w:val="00B3275C"/>
    <w:rsid w:val="00B32DD3"/>
    <w:rsid w:val="00B32E4E"/>
    <w:rsid w:val="00B32F39"/>
    <w:rsid w:val="00B331D1"/>
    <w:rsid w:val="00B332AF"/>
    <w:rsid w:val="00B334A5"/>
    <w:rsid w:val="00B345A8"/>
    <w:rsid w:val="00B3476B"/>
    <w:rsid w:val="00B347E0"/>
    <w:rsid w:val="00B34DB7"/>
    <w:rsid w:val="00B3545D"/>
    <w:rsid w:val="00B35690"/>
    <w:rsid w:val="00B35C96"/>
    <w:rsid w:val="00B36937"/>
    <w:rsid w:val="00B36DB8"/>
    <w:rsid w:val="00B36FE9"/>
    <w:rsid w:val="00B37652"/>
    <w:rsid w:val="00B37778"/>
    <w:rsid w:val="00B37FB0"/>
    <w:rsid w:val="00B40187"/>
    <w:rsid w:val="00B40992"/>
    <w:rsid w:val="00B40FE4"/>
    <w:rsid w:val="00B410C2"/>
    <w:rsid w:val="00B41636"/>
    <w:rsid w:val="00B41A07"/>
    <w:rsid w:val="00B42372"/>
    <w:rsid w:val="00B42656"/>
    <w:rsid w:val="00B431DB"/>
    <w:rsid w:val="00B43602"/>
    <w:rsid w:val="00B4386C"/>
    <w:rsid w:val="00B4399A"/>
    <w:rsid w:val="00B43EF3"/>
    <w:rsid w:val="00B441AD"/>
    <w:rsid w:val="00B443C4"/>
    <w:rsid w:val="00B444B2"/>
    <w:rsid w:val="00B44DA4"/>
    <w:rsid w:val="00B44EC3"/>
    <w:rsid w:val="00B45566"/>
    <w:rsid w:val="00B45A4F"/>
    <w:rsid w:val="00B462C0"/>
    <w:rsid w:val="00B46492"/>
    <w:rsid w:val="00B469FE"/>
    <w:rsid w:val="00B46D2C"/>
    <w:rsid w:val="00B46D8B"/>
    <w:rsid w:val="00B46DAB"/>
    <w:rsid w:val="00B46FAC"/>
    <w:rsid w:val="00B4745F"/>
    <w:rsid w:val="00B47D2E"/>
    <w:rsid w:val="00B50284"/>
    <w:rsid w:val="00B502DA"/>
    <w:rsid w:val="00B5035E"/>
    <w:rsid w:val="00B50454"/>
    <w:rsid w:val="00B50534"/>
    <w:rsid w:val="00B50581"/>
    <w:rsid w:val="00B507E0"/>
    <w:rsid w:val="00B50A91"/>
    <w:rsid w:val="00B50CD5"/>
    <w:rsid w:val="00B511F1"/>
    <w:rsid w:val="00B5149C"/>
    <w:rsid w:val="00B51684"/>
    <w:rsid w:val="00B51822"/>
    <w:rsid w:val="00B51AB3"/>
    <w:rsid w:val="00B51CD9"/>
    <w:rsid w:val="00B5226F"/>
    <w:rsid w:val="00B525C3"/>
    <w:rsid w:val="00B52796"/>
    <w:rsid w:val="00B52BEE"/>
    <w:rsid w:val="00B53098"/>
    <w:rsid w:val="00B532DF"/>
    <w:rsid w:val="00B53626"/>
    <w:rsid w:val="00B53A63"/>
    <w:rsid w:val="00B54076"/>
    <w:rsid w:val="00B5469F"/>
    <w:rsid w:val="00B54EA5"/>
    <w:rsid w:val="00B54F2F"/>
    <w:rsid w:val="00B55B47"/>
    <w:rsid w:val="00B55C1E"/>
    <w:rsid w:val="00B55CDD"/>
    <w:rsid w:val="00B5624D"/>
    <w:rsid w:val="00B56889"/>
    <w:rsid w:val="00B569A4"/>
    <w:rsid w:val="00B56EC8"/>
    <w:rsid w:val="00B570B7"/>
    <w:rsid w:val="00B575EE"/>
    <w:rsid w:val="00B57B7E"/>
    <w:rsid w:val="00B60354"/>
    <w:rsid w:val="00B603F2"/>
    <w:rsid w:val="00B6046D"/>
    <w:rsid w:val="00B604BF"/>
    <w:rsid w:val="00B61259"/>
    <w:rsid w:val="00B612F4"/>
    <w:rsid w:val="00B613D6"/>
    <w:rsid w:val="00B616A4"/>
    <w:rsid w:val="00B6274C"/>
    <w:rsid w:val="00B629AB"/>
    <w:rsid w:val="00B62CF7"/>
    <w:rsid w:val="00B63001"/>
    <w:rsid w:val="00B6328C"/>
    <w:rsid w:val="00B64526"/>
    <w:rsid w:val="00B64D67"/>
    <w:rsid w:val="00B653C2"/>
    <w:rsid w:val="00B65707"/>
    <w:rsid w:val="00B6599F"/>
    <w:rsid w:val="00B65F16"/>
    <w:rsid w:val="00B65F81"/>
    <w:rsid w:val="00B66599"/>
    <w:rsid w:val="00B66A3F"/>
    <w:rsid w:val="00B66EB2"/>
    <w:rsid w:val="00B67A9F"/>
    <w:rsid w:val="00B67C85"/>
    <w:rsid w:val="00B703F8"/>
    <w:rsid w:val="00B705A2"/>
    <w:rsid w:val="00B70A10"/>
    <w:rsid w:val="00B71521"/>
    <w:rsid w:val="00B71908"/>
    <w:rsid w:val="00B71E5B"/>
    <w:rsid w:val="00B7233F"/>
    <w:rsid w:val="00B72BDF"/>
    <w:rsid w:val="00B73436"/>
    <w:rsid w:val="00B73841"/>
    <w:rsid w:val="00B742CC"/>
    <w:rsid w:val="00B742EF"/>
    <w:rsid w:val="00B74375"/>
    <w:rsid w:val="00B74654"/>
    <w:rsid w:val="00B749C9"/>
    <w:rsid w:val="00B74B38"/>
    <w:rsid w:val="00B74C1B"/>
    <w:rsid w:val="00B7501E"/>
    <w:rsid w:val="00B7582E"/>
    <w:rsid w:val="00B759C9"/>
    <w:rsid w:val="00B76607"/>
    <w:rsid w:val="00B7692E"/>
    <w:rsid w:val="00B7694F"/>
    <w:rsid w:val="00B769A9"/>
    <w:rsid w:val="00B769FC"/>
    <w:rsid w:val="00B76FB2"/>
    <w:rsid w:val="00B76FC0"/>
    <w:rsid w:val="00B771DA"/>
    <w:rsid w:val="00B77EC2"/>
    <w:rsid w:val="00B77F65"/>
    <w:rsid w:val="00B77FDF"/>
    <w:rsid w:val="00B800C8"/>
    <w:rsid w:val="00B805F9"/>
    <w:rsid w:val="00B80905"/>
    <w:rsid w:val="00B818BD"/>
    <w:rsid w:val="00B81B0D"/>
    <w:rsid w:val="00B82483"/>
    <w:rsid w:val="00B82BAE"/>
    <w:rsid w:val="00B82D93"/>
    <w:rsid w:val="00B82F09"/>
    <w:rsid w:val="00B8311B"/>
    <w:rsid w:val="00B8332A"/>
    <w:rsid w:val="00B83A7E"/>
    <w:rsid w:val="00B83ED1"/>
    <w:rsid w:val="00B84189"/>
    <w:rsid w:val="00B842D9"/>
    <w:rsid w:val="00B843B9"/>
    <w:rsid w:val="00B8486E"/>
    <w:rsid w:val="00B8489D"/>
    <w:rsid w:val="00B84930"/>
    <w:rsid w:val="00B853D0"/>
    <w:rsid w:val="00B8588A"/>
    <w:rsid w:val="00B86653"/>
    <w:rsid w:val="00B86839"/>
    <w:rsid w:val="00B8684A"/>
    <w:rsid w:val="00B86862"/>
    <w:rsid w:val="00B86BB4"/>
    <w:rsid w:val="00B86CB2"/>
    <w:rsid w:val="00B86F21"/>
    <w:rsid w:val="00B87072"/>
    <w:rsid w:val="00B8779B"/>
    <w:rsid w:val="00B877CF"/>
    <w:rsid w:val="00B9016B"/>
    <w:rsid w:val="00B901B3"/>
    <w:rsid w:val="00B90313"/>
    <w:rsid w:val="00B90AF6"/>
    <w:rsid w:val="00B91E0B"/>
    <w:rsid w:val="00B91FA0"/>
    <w:rsid w:val="00B9286E"/>
    <w:rsid w:val="00B92A9F"/>
    <w:rsid w:val="00B92BEA"/>
    <w:rsid w:val="00B92F9F"/>
    <w:rsid w:val="00B932CF"/>
    <w:rsid w:val="00B93C4D"/>
    <w:rsid w:val="00B93DCB"/>
    <w:rsid w:val="00B9406F"/>
    <w:rsid w:val="00B94720"/>
    <w:rsid w:val="00B94C52"/>
    <w:rsid w:val="00B94CE7"/>
    <w:rsid w:val="00B94F8C"/>
    <w:rsid w:val="00B955C2"/>
    <w:rsid w:val="00B9595A"/>
    <w:rsid w:val="00B961D0"/>
    <w:rsid w:val="00B971AE"/>
    <w:rsid w:val="00B975D0"/>
    <w:rsid w:val="00B97725"/>
    <w:rsid w:val="00B97B41"/>
    <w:rsid w:val="00B97C75"/>
    <w:rsid w:val="00BA09CE"/>
    <w:rsid w:val="00BA1426"/>
    <w:rsid w:val="00BA149E"/>
    <w:rsid w:val="00BA1E95"/>
    <w:rsid w:val="00BA2028"/>
    <w:rsid w:val="00BA2096"/>
    <w:rsid w:val="00BA2219"/>
    <w:rsid w:val="00BA27CD"/>
    <w:rsid w:val="00BA2959"/>
    <w:rsid w:val="00BA2AB4"/>
    <w:rsid w:val="00BA2FAD"/>
    <w:rsid w:val="00BA3300"/>
    <w:rsid w:val="00BA35DF"/>
    <w:rsid w:val="00BA39B2"/>
    <w:rsid w:val="00BA39E7"/>
    <w:rsid w:val="00BA4664"/>
    <w:rsid w:val="00BA4974"/>
    <w:rsid w:val="00BA4B87"/>
    <w:rsid w:val="00BA4C4C"/>
    <w:rsid w:val="00BA58F0"/>
    <w:rsid w:val="00BA5B36"/>
    <w:rsid w:val="00BA5BF8"/>
    <w:rsid w:val="00BA5E46"/>
    <w:rsid w:val="00BA61CC"/>
    <w:rsid w:val="00BA61E8"/>
    <w:rsid w:val="00BA657D"/>
    <w:rsid w:val="00BA6581"/>
    <w:rsid w:val="00BA65AC"/>
    <w:rsid w:val="00BA77CE"/>
    <w:rsid w:val="00BA7954"/>
    <w:rsid w:val="00BA7B47"/>
    <w:rsid w:val="00BB01AE"/>
    <w:rsid w:val="00BB01BC"/>
    <w:rsid w:val="00BB0494"/>
    <w:rsid w:val="00BB0721"/>
    <w:rsid w:val="00BB0D4E"/>
    <w:rsid w:val="00BB0FFD"/>
    <w:rsid w:val="00BB1137"/>
    <w:rsid w:val="00BB119D"/>
    <w:rsid w:val="00BB141B"/>
    <w:rsid w:val="00BB1965"/>
    <w:rsid w:val="00BB19A0"/>
    <w:rsid w:val="00BB2680"/>
    <w:rsid w:val="00BB2757"/>
    <w:rsid w:val="00BB3060"/>
    <w:rsid w:val="00BB3CA8"/>
    <w:rsid w:val="00BB4D37"/>
    <w:rsid w:val="00BB4D66"/>
    <w:rsid w:val="00BB4D8D"/>
    <w:rsid w:val="00BB526C"/>
    <w:rsid w:val="00BB531B"/>
    <w:rsid w:val="00BB54B9"/>
    <w:rsid w:val="00BB5601"/>
    <w:rsid w:val="00BB614D"/>
    <w:rsid w:val="00BB6265"/>
    <w:rsid w:val="00BB69A7"/>
    <w:rsid w:val="00BB7A1C"/>
    <w:rsid w:val="00BC03AA"/>
    <w:rsid w:val="00BC078E"/>
    <w:rsid w:val="00BC0ACA"/>
    <w:rsid w:val="00BC0CE4"/>
    <w:rsid w:val="00BC0FDA"/>
    <w:rsid w:val="00BC13E7"/>
    <w:rsid w:val="00BC1460"/>
    <w:rsid w:val="00BC1571"/>
    <w:rsid w:val="00BC16B5"/>
    <w:rsid w:val="00BC1FF5"/>
    <w:rsid w:val="00BC23C3"/>
    <w:rsid w:val="00BC2CB3"/>
    <w:rsid w:val="00BC373F"/>
    <w:rsid w:val="00BC3A28"/>
    <w:rsid w:val="00BC4831"/>
    <w:rsid w:val="00BC4D69"/>
    <w:rsid w:val="00BC4DBF"/>
    <w:rsid w:val="00BC50F4"/>
    <w:rsid w:val="00BC5180"/>
    <w:rsid w:val="00BC51CA"/>
    <w:rsid w:val="00BC5619"/>
    <w:rsid w:val="00BC5DB9"/>
    <w:rsid w:val="00BC6086"/>
    <w:rsid w:val="00BC60AB"/>
    <w:rsid w:val="00BC6643"/>
    <w:rsid w:val="00BC67CD"/>
    <w:rsid w:val="00BC6EBF"/>
    <w:rsid w:val="00BC6F11"/>
    <w:rsid w:val="00BC6F15"/>
    <w:rsid w:val="00BC72D8"/>
    <w:rsid w:val="00BC7C0B"/>
    <w:rsid w:val="00BC7D21"/>
    <w:rsid w:val="00BC7DC8"/>
    <w:rsid w:val="00BC7E10"/>
    <w:rsid w:val="00BC7FBD"/>
    <w:rsid w:val="00BD09EC"/>
    <w:rsid w:val="00BD1184"/>
    <w:rsid w:val="00BD1667"/>
    <w:rsid w:val="00BD22F3"/>
    <w:rsid w:val="00BD29CF"/>
    <w:rsid w:val="00BD2A94"/>
    <w:rsid w:val="00BD34EF"/>
    <w:rsid w:val="00BD38D3"/>
    <w:rsid w:val="00BD3989"/>
    <w:rsid w:val="00BD414C"/>
    <w:rsid w:val="00BD444B"/>
    <w:rsid w:val="00BD44E5"/>
    <w:rsid w:val="00BD4CC0"/>
    <w:rsid w:val="00BD5692"/>
    <w:rsid w:val="00BD6653"/>
    <w:rsid w:val="00BD68E2"/>
    <w:rsid w:val="00BD6D7C"/>
    <w:rsid w:val="00BD6E23"/>
    <w:rsid w:val="00BD6FDD"/>
    <w:rsid w:val="00BD70D2"/>
    <w:rsid w:val="00BD7262"/>
    <w:rsid w:val="00BD7565"/>
    <w:rsid w:val="00BD7827"/>
    <w:rsid w:val="00BE04EC"/>
    <w:rsid w:val="00BE15F1"/>
    <w:rsid w:val="00BE16FD"/>
    <w:rsid w:val="00BE1789"/>
    <w:rsid w:val="00BE17C9"/>
    <w:rsid w:val="00BE1903"/>
    <w:rsid w:val="00BE1C99"/>
    <w:rsid w:val="00BE209F"/>
    <w:rsid w:val="00BE22BC"/>
    <w:rsid w:val="00BE237F"/>
    <w:rsid w:val="00BE279D"/>
    <w:rsid w:val="00BE29C1"/>
    <w:rsid w:val="00BE2CE3"/>
    <w:rsid w:val="00BE362E"/>
    <w:rsid w:val="00BE3BF5"/>
    <w:rsid w:val="00BE3F74"/>
    <w:rsid w:val="00BE42CF"/>
    <w:rsid w:val="00BE48E0"/>
    <w:rsid w:val="00BE4CD0"/>
    <w:rsid w:val="00BE4DBF"/>
    <w:rsid w:val="00BE5490"/>
    <w:rsid w:val="00BE566A"/>
    <w:rsid w:val="00BE6932"/>
    <w:rsid w:val="00BE6A3E"/>
    <w:rsid w:val="00BE6ED3"/>
    <w:rsid w:val="00BE70DC"/>
    <w:rsid w:val="00BE7BF9"/>
    <w:rsid w:val="00BF015D"/>
    <w:rsid w:val="00BF0FC2"/>
    <w:rsid w:val="00BF1614"/>
    <w:rsid w:val="00BF1840"/>
    <w:rsid w:val="00BF1D52"/>
    <w:rsid w:val="00BF1E05"/>
    <w:rsid w:val="00BF2FBC"/>
    <w:rsid w:val="00BF3441"/>
    <w:rsid w:val="00BF3D5E"/>
    <w:rsid w:val="00BF446D"/>
    <w:rsid w:val="00BF4768"/>
    <w:rsid w:val="00BF4B66"/>
    <w:rsid w:val="00BF5152"/>
    <w:rsid w:val="00BF5165"/>
    <w:rsid w:val="00BF5415"/>
    <w:rsid w:val="00BF5535"/>
    <w:rsid w:val="00BF558C"/>
    <w:rsid w:val="00BF563F"/>
    <w:rsid w:val="00BF57E7"/>
    <w:rsid w:val="00BF5A0D"/>
    <w:rsid w:val="00BF5D59"/>
    <w:rsid w:val="00BF5E32"/>
    <w:rsid w:val="00BF61B4"/>
    <w:rsid w:val="00BF642C"/>
    <w:rsid w:val="00BF6483"/>
    <w:rsid w:val="00BF6488"/>
    <w:rsid w:val="00BF660A"/>
    <w:rsid w:val="00BF6C69"/>
    <w:rsid w:val="00BF73CE"/>
    <w:rsid w:val="00BF73F9"/>
    <w:rsid w:val="00BF77A2"/>
    <w:rsid w:val="00BF784B"/>
    <w:rsid w:val="00BF7F9C"/>
    <w:rsid w:val="00C00AD3"/>
    <w:rsid w:val="00C00E15"/>
    <w:rsid w:val="00C010A5"/>
    <w:rsid w:val="00C0142D"/>
    <w:rsid w:val="00C02936"/>
    <w:rsid w:val="00C034D6"/>
    <w:rsid w:val="00C03789"/>
    <w:rsid w:val="00C037C0"/>
    <w:rsid w:val="00C037C3"/>
    <w:rsid w:val="00C03B38"/>
    <w:rsid w:val="00C03FAD"/>
    <w:rsid w:val="00C047A0"/>
    <w:rsid w:val="00C04EA8"/>
    <w:rsid w:val="00C0532B"/>
    <w:rsid w:val="00C053EC"/>
    <w:rsid w:val="00C0563B"/>
    <w:rsid w:val="00C05818"/>
    <w:rsid w:val="00C05B2A"/>
    <w:rsid w:val="00C05D42"/>
    <w:rsid w:val="00C05DBB"/>
    <w:rsid w:val="00C05EB3"/>
    <w:rsid w:val="00C0725B"/>
    <w:rsid w:val="00C07D91"/>
    <w:rsid w:val="00C101AB"/>
    <w:rsid w:val="00C102A8"/>
    <w:rsid w:val="00C1098C"/>
    <w:rsid w:val="00C10D1B"/>
    <w:rsid w:val="00C10EB8"/>
    <w:rsid w:val="00C1116A"/>
    <w:rsid w:val="00C119E0"/>
    <w:rsid w:val="00C11ED2"/>
    <w:rsid w:val="00C12A43"/>
    <w:rsid w:val="00C12F82"/>
    <w:rsid w:val="00C13317"/>
    <w:rsid w:val="00C1337B"/>
    <w:rsid w:val="00C133E1"/>
    <w:rsid w:val="00C13B0F"/>
    <w:rsid w:val="00C13B2D"/>
    <w:rsid w:val="00C13EC5"/>
    <w:rsid w:val="00C1424B"/>
    <w:rsid w:val="00C14926"/>
    <w:rsid w:val="00C152CB"/>
    <w:rsid w:val="00C158CE"/>
    <w:rsid w:val="00C15CB7"/>
    <w:rsid w:val="00C15E47"/>
    <w:rsid w:val="00C160AD"/>
    <w:rsid w:val="00C16701"/>
    <w:rsid w:val="00C16985"/>
    <w:rsid w:val="00C16D63"/>
    <w:rsid w:val="00C16D6C"/>
    <w:rsid w:val="00C170A5"/>
    <w:rsid w:val="00C17277"/>
    <w:rsid w:val="00C17343"/>
    <w:rsid w:val="00C17935"/>
    <w:rsid w:val="00C17AA3"/>
    <w:rsid w:val="00C17DD9"/>
    <w:rsid w:val="00C17F17"/>
    <w:rsid w:val="00C17FBC"/>
    <w:rsid w:val="00C2039A"/>
    <w:rsid w:val="00C207E4"/>
    <w:rsid w:val="00C209B6"/>
    <w:rsid w:val="00C20C93"/>
    <w:rsid w:val="00C20DC0"/>
    <w:rsid w:val="00C21062"/>
    <w:rsid w:val="00C211B0"/>
    <w:rsid w:val="00C2246E"/>
    <w:rsid w:val="00C22943"/>
    <w:rsid w:val="00C22DA3"/>
    <w:rsid w:val="00C22EE5"/>
    <w:rsid w:val="00C22FBF"/>
    <w:rsid w:val="00C2312F"/>
    <w:rsid w:val="00C23851"/>
    <w:rsid w:val="00C23C96"/>
    <w:rsid w:val="00C246BF"/>
    <w:rsid w:val="00C25746"/>
    <w:rsid w:val="00C2589C"/>
    <w:rsid w:val="00C25B76"/>
    <w:rsid w:val="00C26216"/>
    <w:rsid w:val="00C26407"/>
    <w:rsid w:val="00C26E22"/>
    <w:rsid w:val="00C3099E"/>
    <w:rsid w:val="00C30F3F"/>
    <w:rsid w:val="00C31722"/>
    <w:rsid w:val="00C3184F"/>
    <w:rsid w:val="00C31A0E"/>
    <w:rsid w:val="00C320D0"/>
    <w:rsid w:val="00C320F9"/>
    <w:rsid w:val="00C32612"/>
    <w:rsid w:val="00C328FC"/>
    <w:rsid w:val="00C33333"/>
    <w:rsid w:val="00C3350B"/>
    <w:rsid w:val="00C336F8"/>
    <w:rsid w:val="00C33D79"/>
    <w:rsid w:val="00C33EBC"/>
    <w:rsid w:val="00C3408A"/>
    <w:rsid w:val="00C34D19"/>
    <w:rsid w:val="00C34D96"/>
    <w:rsid w:val="00C34EA0"/>
    <w:rsid w:val="00C34F23"/>
    <w:rsid w:val="00C3516A"/>
    <w:rsid w:val="00C35176"/>
    <w:rsid w:val="00C35931"/>
    <w:rsid w:val="00C35CD1"/>
    <w:rsid w:val="00C363B2"/>
    <w:rsid w:val="00C367AC"/>
    <w:rsid w:val="00C36A31"/>
    <w:rsid w:val="00C371BA"/>
    <w:rsid w:val="00C376FF"/>
    <w:rsid w:val="00C37941"/>
    <w:rsid w:val="00C3795B"/>
    <w:rsid w:val="00C37A28"/>
    <w:rsid w:val="00C37E64"/>
    <w:rsid w:val="00C40105"/>
    <w:rsid w:val="00C40112"/>
    <w:rsid w:val="00C40285"/>
    <w:rsid w:val="00C40DDC"/>
    <w:rsid w:val="00C40E55"/>
    <w:rsid w:val="00C413F5"/>
    <w:rsid w:val="00C4158B"/>
    <w:rsid w:val="00C415A1"/>
    <w:rsid w:val="00C41C9A"/>
    <w:rsid w:val="00C422C4"/>
    <w:rsid w:val="00C429AE"/>
    <w:rsid w:val="00C42DF2"/>
    <w:rsid w:val="00C4305C"/>
    <w:rsid w:val="00C43A3F"/>
    <w:rsid w:val="00C43A4C"/>
    <w:rsid w:val="00C43A65"/>
    <w:rsid w:val="00C43B02"/>
    <w:rsid w:val="00C444FA"/>
    <w:rsid w:val="00C44747"/>
    <w:rsid w:val="00C4485C"/>
    <w:rsid w:val="00C44B09"/>
    <w:rsid w:val="00C44D12"/>
    <w:rsid w:val="00C44D28"/>
    <w:rsid w:val="00C44DE8"/>
    <w:rsid w:val="00C4581C"/>
    <w:rsid w:val="00C45833"/>
    <w:rsid w:val="00C45923"/>
    <w:rsid w:val="00C45BD2"/>
    <w:rsid w:val="00C45CAA"/>
    <w:rsid w:val="00C45F5A"/>
    <w:rsid w:val="00C469BB"/>
    <w:rsid w:val="00C469EF"/>
    <w:rsid w:val="00C46BE3"/>
    <w:rsid w:val="00C46C31"/>
    <w:rsid w:val="00C4720F"/>
    <w:rsid w:val="00C479B9"/>
    <w:rsid w:val="00C47B26"/>
    <w:rsid w:val="00C47C33"/>
    <w:rsid w:val="00C47EB2"/>
    <w:rsid w:val="00C506D2"/>
    <w:rsid w:val="00C5074B"/>
    <w:rsid w:val="00C50ABB"/>
    <w:rsid w:val="00C50AF7"/>
    <w:rsid w:val="00C5113A"/>
    <w:rsid w:val="00C514E3"/>
    <w:rsid w:val="00C517C3"/>
    <w:rsid w:val="00C51892"/>
    <w:rsid w:val="00C51E1D"/>
    <w:rsid w:val="00C51E24"/>
    <w:rsid w:val="00C5213B"/>
    <w:rsid w:val="00C523F5"/>
    <w:rsid w:val="00C526BE"/>
    <w:rsid w:val="00C527C3"/>
    <w:rsid w:val="00C52B81"/>
    <w:rsid w:val="00C53462"/>
    <w:rsid w:val="00C53636"/>
    <w:rsid w:val="00C53897"/>
    <w:rsid w:val="00C53924"/>
    <w:rsid w:val="00C539F5"/>
    <w:rsid w:val="00C53CBF"/>
    <w:rsid w:val="00C53D25"/>
    <w:rsid w:val="00C53D35"/>
    <w:rsid w:val="00C53E78"/>
    <w:rsid w:val="00C53FD6"/>
    <w:rsid w:val="00C54400"/>
    <w:rsid w:val="00C544C9"/>
    <w:rsid w:val="00C54E95"/>
    <w:rsid w:val="00C54F83"/>
    <w:rsid w:val="00C55040"/>
    <w:rsid w:val="00C552AC"/>
    <w:rsid w:val="00C5562B"/>
    <w:rsid w:val="00C55D82"/>
    <w:rsid w:val="00C55E74"/>
    <w:rsid w:val="00C55FA9"/>
    <w:rsid w:val="00C561F2"/>
    <w:rsid w:val="00C567F6"/>
    <w:rsid w:val="00C569D0"/>
    <w:rsid w:val="00C56DE2"/>
    <w:rsid w:val="00C570AB"/>
    <w:rsid w:val="00C57756"/>
    <w:rsid w:val="00C603DC"/>
    <w:rsid w:val="00C6042C"/>
    <w:rsid w:val="00C60530"/>
    <w:rsid w:val="00C60995"/>
    <w:rsid w:val="00C612C4"/>
    <w:rsid w:val="00C6168B"/>
    <w:rsid w:val="00C628E8"/>
    <w:rsid w:val="00C62968"/>
    <w:rsid w:val="00C62D50"/>
    <w:rsid w:val="00C62D7B"/>
    <w:rsid w:val="00C62E74"/>
    <w:rsid w:val="00C6315B"/>
    <w:rsid w:val="00C63789"/>
    <w:rsid w:val="00C63C10"/>
    <w:rsid w:val="00C63E16"/>
    <w:rsid w:val="00C6410E"/>
    <w:rsid w:val="00C64DB0"/>
    <w:rsid w:val="00C652DF"/>
    <w:rsid w:val="00C65626"/>
    <w:rsid w:val="00C65741"/>
    <w:rsid w:val="00C65A16"/>
    <w:rsid w:val="00C6684C"/>
    <w:rsid w:val="00C66BA5"/>
    <w:rsid w:val="00C66BF0"/>
    <w:rsid w:val="00C6703C"/>
    <w:rsid w:val="00C67774"/>
    <w:rsid w:val="00C679B2"/>
    <w:rsid w:val="00C67CAC"/>
    <w:rsid w:val="00C70066"/>
    <w:rsid w:val="00C70C0C"/>
    <w:rsid w:val="00C70FE1"/>
    <w:rsid w:val="00C716C4"/>
    <w:rsid w:val="00C718BB"/>
    <w:rsid w:val="00C72251"/>
    <w:rsid w:val="00C722DF"/>
    <w:rsid w:val="00C72605"/>
    <w:rsid w:val="00C7286D"/>
    <w:rsid w:val="00C729A4"/>
    <w:rsid w:val="00C72D1F"/>
    <w:rsid w:val="00C732EA"/>
    <w:rsid w:val="00C73CBE"/>
    <w:rsid w:val="00C73FEA"/>
    <w:rsid w:val="00C74139"/>
    <w:rsid w:val="00C74237"/>
    <w:rsid w:val="00C74299"/>
    <w:rsid w:val="00C743F7"/>
    <w:rsid w:val="00C74897"/>
    <w:rsid w:val="00C74A4D"/>
    <w:rsid w:val="00C74FBE"/>
    <w:rsid w:val="00C7520A"/>
    <w:rsid w:val="00C75CEC"/>
    <w:rsid w:val="00C76523"/>
    <w:rsid w:val="00C768AD"/>
    <w:rsid w:val="00C77027"/>
    <w:rsid w:val="00C77651"/>
    <w:rsid w:val="00C7798D"/>
    <w:rsid w:val="00C77C17"/>
    <w:rsid w:val="00C77C7D"/>
    <w:rsid w:val="00C811DB"/>
    <w:rsid w:val="00C81351"/>
    <w:rsid w:val="00C8178A"/>
    <w:rsid w:val="00C81996"/>
    <w:rsid w:val="00C81B3A"/>
    <w:rsid w:val="00C81DF5"/>
    <w:rsid w:val="00C81EF0"/>
    <w:rsid w:val="00C81F84"/>
    <w:rsid w:val="00C82163"/>
    <w:rsid w:val="00C825ED"/>
    <w:rsid w:val="00C829DD"/>
    <w:rsid w:val="00C82BAB"/>
    <w:rsid w:val="00C83025"/>
    <w:rsid w:val="00C83471"/>
    <w:rsid w:val="00C841C8"/>
    <w:rsid w:val="00C8426F"/>
    <w:rsid w:val="00C844C8"/>
    <w:rsid w:val="00C84B76"/>
    <w:rsid w:val="00C84D27"/>
    <w:rsid w:val="00C8519F"/>
    <w:rsid w:val="00C85203"/>
    <w:rsid w:val="00C8559E"/>
    <w:rsid w:val="00C855C5"/>
    <w:rsid w:val="00C8561E"/>
    <w:rsid w:val="00C8573E"/>
    <w:rsid w:val="00C85A70"/>
    <w:rsid w:val="00C85BE1"/>
    <w:rsid w:val="00C863BD"/>
    <w:rsid w:val="00C86656"/>
    <w:rsid w:val="00C86CC0"/>
    <w:rsid w:val="00C86DC7"/>
    <w:rsid w:val="00C86F58"/>
    <w:rsid w:val="00C86FE8"/>
    <w:rsid w:val="00C8738F"/>
    <w:rsid w:val="00C87476"/>
    <w:rsid w:val="00C877FF"/>
    <w:rsid w:val="00C87F2F"/>
    <w:rsid w:val="00C87F52"/>
    <w:rsid w:val="00C90497"/>
    <w:rsid w:val="00C90753"/>
    <w:rsid w:val="00C90AE6"/>
    <w:rsid w:val="00C914E2"/>
    <w:rsid w:val="00C918EC"/>
    <w:rsid w:val="00C91C9E"/>
    <w:rsid w:val="00C92097"/>
    <w:rsid w:val="00C92252"/>
    <w:rsid w:val="00C92A47"/>
    <w:rsid w:val="00C92ACC"/>
    <w:rsid w:val="00C937AF"/>
    <w:rsid w:val="00C93D1C"/>
    <w:rsid w:val="00C94193"/>
    <w:rsid w:val="00C946FB"/>
    <w:rsid w:val="00C9487D"/>
    <w:rsid w:val="00C94AB6"/>
    <w:rsid w:val="00C9501A"/>
    <w:rsid w:val="00C954BF"/>
    <w:rsid w:val="00C95565"/>
    <w:rsid w:val="00C95986"/>
    <w:rsid w:val="00C9598B"/>
    <w:rsid w:val="00C95ED2"/>
    <w:rsid w:val="00C961F1"/>
    <w:rsid w:val="00C968CF"/>
    <w:rsid w:val="00C978E9"/>
    <w:rsid w:val="00CA01DE"/>
    <w:rsid w:val="00CA0E87"/>
    <w:rsid w:val="00CA1389"/>
    <w:rsid w:val="00CA19EA"/>
    <w:rsid w:val="00CA1B64"/>
    <w:rsid w:val="00CA1CDA"/>
    <w:rsid w:val="00CA1F02"/>
    <w:rsid w:val="00CA2277"/>
    <w:rsid w:val="00CA22C5"/>
    <w:rsid w:val="00CA245A"/>
    <w:rsid w:val="00CA25FF"/>
    <w:rsid w:val="00CA2785"/>
    <w:rsid w:val="00CA2A7F"/>
    <w:rsid w:val="00CA2CCF"/>
    <w:rsid w:val="00CA359B"/>
    <w:rsid w:val="00CA3A78"/>
    <w:rsid w:val="00CA4596"/>
    <w:rsid w:val="00CA490B"/>
    <w:rsid w:val="00CA4A5F"/>
    <w:rsid w:val="00CA4F1F"/>
    <w:rsid w:val="00CA51BB"/>
    <w:rsid w:val="00CA5407"/>
    <w:rsid w:val="00CA5559"/>
    <w:rsid w:val="00CA5928"/>
    <w:rsid w:val="00CA670F"/>
    <w:rsid w:val="00CA6B08"/>
    <w:rsid w:val="00CA73AB"/>
    <w:rsid w:val="00CA7783"/>
    <w:rsid w:val="00CA7859"/>
    <w:rsid w:val="00CA7B7F"/>
    <w:rsid w:val="00CA7BD5"/>
    <w:rsid w:val="00CB0463"/>
    <w:rsid w:val="00CB05C6"/>
    <w:rsid w:val="00CB0703"/>
    <w:rsid w:val="00CB07A7"/>
    <w:rsid w:val="00CB0C13"/>
    <w:rsid w:val="00CB1296"/>
    <w:rsid w:val="00CB1689"/>
    <w:rsid w:val="00CB188B"/>
    <w:rsid w:val="00CB1E0E"/>
    <w:rsid w:val="00CB1F34"/>
    <w:rsid w:val="00CB2AFD"/>
    <w:rsid w:val="00CB2BE9"/>
    <w:rsid w:val="00CB2BF1"/>
    <w:rsid w:val="00CB2D28"/>
    <w:rsid w:val="00CB2D89"/>
    <w:rsid w:val="00CB30E3"/>
    <w:rsid w:val="00CB39B5"/>
    <w:rsid w:val="00CB3C76"/>
    <w:rsid w:val="00CB3CAE"/>
    <w:rsid w:val="00CB4B1F"/>
    <w:rsid w:val="00CB4BC9"/>
    <w:rsid w:val="00CB4C1C"/>
    <w:rsid w:val="00CB4C74"/>
    <w:rsid w:val="00CB4F6A"/>
    <w:rsid w:val="00CB578B"/>
    <w:rsid w:val="00CB580D"/>
    <w:rsid w:val="00CB5B6C"/>
    <w:rsid w:val="00CB5E2F"/>
    <w:rsid w:val="00CB6567"/>
    <w:rsid w:val="00CB6811"/>
    <w:rsid w:val="00CB691E"/>
    <w:rsid w:val="00CB6A0E"/>
    <w:rsid w:val="00CB6A20"/>
    <w:rsid w:val="00CB6D70"/>
    <w:rsid w:val="00CB7887"/>
    <w:rsid w:val="00CB7894"/>
    <w:rsid w:val="00CB78AF"/>
    <w:rsid w:val="00CB79B3"/>
    <w:rsid w:val="00CB7FEE"/>
    <w:rsid w:val="00CC02C9"/>
    <w:rsid w:val="00CC046F"/>
    <w:rsid w:val="00CC069F"/>
    <w:rsid w:val="00CC0B12"/>
    <w:rsid w:val="00CC0FA0"/>
    <w:rsid w:val="00CC110B"/>
    <w:rsid w:val="00CC1147"/>
    <w:rsid w:val="00CC14EA"/>
    <w:rsid w:val="00CC172B"/>
    <w:rsid w:val="00CC1AB1"/>
    <w:rsid w:val="00CC1DAF"/>
    <w:rsid w:val="00CC1E10"/>
    <w:rsid w:val="00CC1F22"/>
    <w:rsid w:val="00CC1F6E"/>
    <w:rsid w:val="00CC22A9"/>
    <w:rsid w:val="00CC23BA"/>
    <w:rsid w:val="00CC2F1E"/>
    <w:rsid w:val="00CC318E"/>
    <w:rsid w:val="00CC3501"/>
    <w:rsid w:val="00CC351D"/>
    <w:rsid w:val="00CC354D"/>
    <w:rsid w:val="00CC365B"/>
    <w:rsid w:val="00CC37B2"/>
    <w:rsid w:val="00CC42AB"/>
    <w:rsid w:val="00CC473E"/>
    <w:rsid w:val="00CC48CB"/>
    <w:rsid w:val="00CC4921"/>
    <w:rsid w:val="00CC4D8E"/>
    <w:rsid w:val="00CC4DDC"/>
    <w:rsid w:val="00CC56CA"/>
    <w:rsid w:val="00CC5AA0"/>
    <w:rsid w:val="00CC5D24"/>
    <w:rsid w:val="00CC5D7A"/>
    <w:rsid w:val="00CC5FB9"/>
    <w:rsid w:val="00CC6834"/>
    <w:rsid w:val="00CC6F8D"/>
    <w:rsid w:val="00CC7971"/>
    <w:rsid w:val="00CC7C18"/>
    <w:rsid w:val="00CD0C58"/>
    <w:rsid w:val="00CD0FC0"/>
    <w:rsid w:val="00CD179F"/>
    <w:rsid w:val="00CD1C31"/>
    <w:rsid w:val="00CD23A5"/>
    <w:rsid w:val="00CD273A"/>
    <w:rsid w:val="00CD2911"/>
    <w:rsid w:val="00CD297B"/>
    <w:rsid w:val="00CD3123"/>
    <w:rsid w:val="00CD393F"/>
    <w:rsid w:val="00CD3F9D"/>
    <w:rsid w:val="00CD4226"/>
    <w:rsid w:val="00CD45E7"/>
    <w:rsid w:val="00CD4E47"/>
    <w:rsid w:val="00CD54EA"/>
    <w:rsid w:val="00CD5742"/>
    <w:rsid w:val="00CD57D9"/>
    <w:rsid w:val="00CD5B51"/>
    <w:rsid w:val="00CD5FB1"/>
    <w:rsid w:val="00CD6F52"/>
    <w:rsid w:val="00CD7351"/>
    <w:rsid w:val="00CD7B87"/>
    <w:rsid w:val="00CD7EE3"/>
    <w:rsid w:val="00CE08E2"/>
    <w:rsid w:val="00CE11D0"/>
    <w:rsid w:val="00CE15BD"/>
    <w:rsid w:val="00CE164A"/>
    <w:rsid w:val="00CE1BA0"/>
    <w:rsid w:val="00CE1DDD"/>
    <w:rsid w:val="00CE25CE"/>
    <w:rsid w:val="00CE28BA"/>
    <w:rsid w:val="00CE2916"/>
    <w:rsid w:val="00CE31A0"/>
    <w:rsid w:val="00CE33D8"/>
    <w:rsid w:val="00CE3AEB"/>
    <w:rsid w:val="00CE3E1C"/>
    <w:rsid w:val="00CE4942"/>
    <w:rsid w:val="00CE4F1D"/>
    <w:rsid w:val="00CE4FCC"/>
    <w:rsid w:val="00CE5174"/>
    <w:rsid w:val="00CE5338"/>
    <w:rsid w:val="00CE5513"/>
    <w:rsid w:val="00CE5B35"/>
    <w:rsid w:val="00CE6129"/>
    <w:rsid w:val="00CE62A6"/>
    <w:rsid w:val="00CE6B69"/>
    <w:rsid w:val="00CE6E52"/>
    <w:rsid w:val="00CE7015"/>
    <w:rsid w:val="00CE7149"/>
    <w:rsid w:val="00CE7446"/>
    <w:rsid w:val="00CE751A"/>
    <w:rsid w:val="00CE7569"/>
    <w:rsid w:val="00CE7D85"/>
    <w:rsid w:val="00CE7E76"/>
    <w:rsid w:val="00CF06D0"/>
    <w:rsid w:val="00CF0C7C"/>
    <w:rsid w:val="00CF0D15"/>
    <w:rsid w:val="00CF1224"/>
    <w:rsid w:val="00CF1254"/>
    <w:rsid w:val="00CF1905"/>
    <w:rsid w:val="00CF1A38"/>
    <w:rsid w:val="00CF1A88"/>
    <w:rsid w:val="00CF1E65"/>
    <w:rsid w:val="00CF20A7"/>
    <w:rsid w:val="00CF2154"/>
    <w:rsid w:val="00CF2672"/>
    <w:rsid w:val="00CF29DC"/>
    <w:rsid w:val="00CF30C7"/>
    <w:rsid w:val="00CF3352"/>
    <w:rsid w:val="00CF34C2"/>
    <w:rsid w:val="00CF362C"/>
    <w:rsid w:val="00CF369F"/>
    <w:rsid w:val="00CF3A21"/>
    <w:rsid w:val="00CF3B35"/>
    <w:rsid w:val="00CF3C6F"/>
    <w:rsid w:val="00CF3E6B"/>
    <w:rsid w:val="00CF419D"/>
    <w:rsid w:val="00CF4552"/>
    <w:rsid w:val="00CF5434"/>
    <w:rsid w:val="00CF54B8"/>
    <w:rsid w:val="00CF57B6"/>
    <w:rsid w:val="00CF593E"/>
    <w:rsid w:val="00CF5DAE"/>
    <w:rsid w:val="00CF653E"/>
    <w:rsid w:val="00CF674C"/>
    <w:rsid w:val="00CF6A67"/>
    <w:rsid w:val="00CF6AB6"/>
    <w:rsid w:val="00CF6C29"/>
    <w:rsid w:val="00CF72C0"/>
    <w:rsid w:val="00CF78C5"/>
    <w:rsid w:val="00CF7AE6"/>
    <w:rsid w:val="00D00956"/>
    <w:rsid w:val="00D00BDA"/>
    <w:rsid w:val="00D00D47"/>
    <w:rsid w:val="00D00DAA"/>
    <w:rsid w:val="00D014BB"/>
    <w:rsid w:val="00D017DF"/>
    <w:rsid w:val="00D01818"/>
    <w:rsid w:val="00D018DD"/>
    <w:rsid w:val="00D01C8B"/>
    <w:rsid w:val="00D01CF2"/>
    <w:rsid w:val="00D01E05"/>
    <w:rsid w:val="00D020E7"/>
    <w:rsid w:val="00D02240"/>
    <w:rsid w:val="00D0298B"/>
    <w:rsid w:val="00D02F4D"/>
    <w:rsid w:val="00D036F6"/>
    <w:rsid w:val="00D03EE2"/>
    <w:rsid w:val="00D04991"/>
    <w:rsid w:val="00D049F6"/>
    <w:rsid w:val="00D0518F"/>
    <w:rsid w:val="00D05FD4"/>
    <w:rsid w:val="00D060DA"/>
    <w:rsid w:val="00D0614E"/>
    <w:rsid w:val="00D06196"/>
    <w:rsid w:val="00D06ECB"/>
    <w:rsid w:val="00D06FAC"/>
    <w:rsid w:val="00D071A1"/>
    <w:rsid w:val="00D07627"/>
    <w:rsid w:val="00D07C28"/>
    <w:rsid w:val="00D1012A"/>
    <w:rsid w:val="00D104EB"/>
    <w:rsid w:val="00D10D08"/>
    <w:rsid w:val="00D10DB0"/>
    <w:rsid w:val="00D11218"/>
    <w:rsid w:val="00D1132A"/>
    <w:rsid w:val="00D11816"/>
    <w:rsid w:val="00D1184E"/>
    <w:rsid w:val="00D11C0E"/>
    <w:rsid w:val="00D12379"/>
    <w:rsid w:val="00D12530"/>
    <w:rsid w:val="00D12974"/>
    <w:rsid w:val="00D1297F"/>
    <w:rsid w:val="00D12E62"/>
    <w:rsid w:val="00D13415"/>
    <w:rsid w:val="00D13660"/>
    <w:rsid w:val="00D13745"/>
    <w:rsid w:val="00D1467D"/>
    <w:rsid w:val="00D16A22"/>
    <w:rsid w:val="00D16A9E"/>
    <w:rsid w:val="00D16C0B"/>
    <w:rsid w:val="00D16F74"/>
    <w:rsid w:val="00D17296"/>
    <w:rsid w:val="00D17438"/>
    <w:rsid w:val="00D1799C"/>
    <w:rsid w:val="00D20326"/>
    <w:rsid w:val="00D20727"/>
    <w:rsid w:val="00D20CCE"/>
    <w:rsid w:val="00D20FB8"/>
    <w:rsid w:val="00D2117C"/>
    <w:rsid w:val="00D21F24"/>
    <w:rsid w:val="00D22059"/>
    <w:rsid w:val="00D22119"/>
    <w:rsid w:val="00D22519"/>
    <w:rsid w:val="00D2287C"/>
    <w:rsid w:val="00D228B4"/>
    <w:rsid w:val="00D22F63"/>
    <w:rsid w:val="00D23916"/>
    <w:rsid w:val="00D23AF0"/>
    <w:rsid w:val="00D23F3D"/>
    <w:rsid w:val="00D24182"/>
    <w:rsid w:val="00D24359"/>
    <w:rsid w:val="00D247FD"/>
    <w:rsid w:val="00D25A5D"/>
    <w:rsid w:val="00D25A88"/>
    <w:rsid w:val="00D2626B"/>
    <w:rsid w:val="00D26AE3"/>
    <w:rsid w:val="00D26B55"/>
    <w:rsid w:val="00D26CB2"/>
    <w:rsid w:val="00D26DA9"/>
    <w:rsid w:val="00D26DC6"/>
    <w:rsid w:val="00D271B0"/>
    <w:rsid w:val="00D2778E"/>
    <w:rsid w:val="00D27ECB"/>
    <w:rsid w:val="00D3000C"/>
    <w:rsid w:val="00D30348"/>
    <w:rsid w:val="00D30B0A"/>
    <w:rsid w:val="00D31CD8"/>
    <w:rsid w:val="00D32041"/>
    <w:rsid w:val="00D320A8"/>
    <w:rsid w:val="00D32469"/>
    <w:rsid w:val="00D328C0"/>
    <w:rsid w:val="00D32A6B"/>
    <w:rsid w:val="00D32B0B"/>
    <w:rsid w:val="00D32B85"/>
    <w:rsid w:val="00D32C5E"/>
    <w:rsid w:val="00D343A9"/>
    <w:rsid w:val="00D34427"/>
    <w:rsid w:val="00D34A4C"/>
    <w:rsid w:val="00D34D66"/>
    <w:rsid w:val="00D34E67"/>
    <w:rsid w:val="00D34F46"/>
    <w:rsid w:val="00D35351"/>
    <w:rsid w:val="00D3578B"/>
    <w:rsid w:val="00D35DB0"/>
    <w:rsid w:val="00D36566"/>
    <w:rsid w:val="00D36605"/>
    <w:rsid w:val="00D36881"/>
    <w:rsid w:val="00D36BA9"/>
    <w:rsid w:val="00D36CE5"/>
    <w:rsid w:val="00D40F9D"/>
    <w:rsid w:val="00D41100"/>
    <w:rsid w:val="00D41399"/>
    <w:rsid w:val="00D414A9"/>
    <w:rsid w:val="00D41581"/>
    <w:rsid w:val="00D416FF"/>
    <w:rsid w:val="00D41955"/>
    <w:rsid w:val="00D419BC"/>
    <w:rsid w:val="00D41A51"/>
    <w:rsid w:val="00D41C4C"/>
    <w:rsid w:val="00D41CD2"/>
    <w:rsid w:val="00D41D52"/>
    <w:rsid w:val="00D4204D"/>
    <w:rsid w:val="00D4244E"/>
    <w:rsid w:val="00D424F4"/>
    <w:rsid w:val="00D425CB"/>
    <w:rsid w:val="00D42FA7"/>
    <w:rsid w:val="00D43664"/>
    <w:rsid w:val="00D43CDB"/>
    <w:rsid w:val="00D43D04"/>
    <w:rsid w:val="00D43DE0"/>
    <w:rsid w:val="00D44039"/>
    <w:rsid w:val="00D441BE"/>
    <w:rsid w:val="00D441F3"/>
    <w:rsid w:val="00D443D9"/>
    <w:rsid w:val="00D4450E"/>
    <w:rsid w:val="00D44897"/>
    <w:rsid w:val="00D449FC"/>
    <w:rsid w:val="00D45112"/>
    <w:rsid w:val="00D4534B"/>
    <w:rsid w:val="00D4590F"/>
    <w:rsid w:val="00D45AEF"/>
    <w:rsid w:val="00D45B85"/>
    <w:rsid w:val="00D45F3B"/>
    <w:rsid w:val="00D468BE"/>
    <w:rsid w:val="00D46AF9"/>
    <w:rsid w:val="00D46BB2"/>
    <w:rsid w:val="00D46ED1"/>
    <w:rsid w:val="00D472CC"/>
    <w:rsid w:val="00D47351"/>
    <w:rsid w:val="00D47380"/>
    <w:rsid w:val="00D477F9"/>
    <w:rsid w:val="00D47A0A"/>
    <w:rsid w:val="00D47AE0"/>
    <w:rsid w:val="00D47EC0"/>
    <w:rsid w:val="00D50474"/>
    <w:rsid w:val="00D507EF"/>
    <w:rsid w:val="00D509A1"/>
    <w:rsid w:val="00D50CB7"/>
    <w:rsid w:val="00D50E59"/>
    <w:rsid w:val="00D511AA"/>
    <w:rsid w:val="00D51721"/>
    <w:rsid w:val="00D52772"/>
    <w:rsid w:val="00D5365D"/>
    <w:rsid w:val="00D537F0"/>
    <w:rsid w:val="00D53D57"/>
    <w:rsid w:val="00D54303"/>
    <w:rsid w:val="00D5437A"/>
    <w:rsid w:val="00D54D82"/>
    <w:rsid w:val="00D54EEB"/>
    <w:rsid w:val="00D5514C"/>
    <w:rsid w:val="00D5551A"/>
    <w:rsid w:val="00D5555F"/>
    <w:rsid w:val="00D5609E"/>
    <w:rsid w:val="00D560E6"/>
    <w:rsid w:val="00D564B0"/>
    <w:rsid w:val="00D564B5"/>
    <w:rsid w:val="00D56BF9"/>
    <w:rsid w:val="00D56FF9"/>
    <w:rsid w:val="00D57456"/>
    <w:rsid w:val="00D57D62"/>
    <w:rsid w:val="00D57E00"/>
    <w:rsid w:val="00D6019C"/>
    <w:rsid w:val="00D6053C"/>
    <w:rsid w:val="00D60860"/>
    <w:rsid w:val="00D612D8"/>
    <w:rsid w:val="00D61AEB"/>
    <w:rsid w:val="00D61D64"/>
    <w:rsid w:val="00D61DDE"/>
    <w:rsid w:val="00D622C0"/>
    <w:rsid w:val="00D62AC7"/>
    <w:rsid w:val="00D62C23"/>
    <w:rsid w:val="00D62D88"/>
    <w:rsid w:val="00D62E7A"/>
    <w:rsid w:val="00D631F0"/>
    <w:rsid w:val="00D6322E"/>
    <w:rsid w:val="00D6348C"/>
    <w:rsid w:val="00D640AD"/>
    <w:rsid w:val="00D64B36"/>
    <w:rsid w:val="00D64D01"/>
    <w:rsid w:val="00D6584B"/>
    <w:rsid w:val="00D66231"/>
    <w:rsid w:val="00D66296"/>
    <w:rsid w:val="00D664C8"/>
    <w:rsid w:val="00D6678D"/>
    <w:rsid w:val="00D670F7"/>
    <w:rsid w:val="00D679FE"/>
    <w:rsid w:val="00D70FB0"/>
    <w:rsid w:val="00D71147"/>
    <w:rsid w:val="00D71698"/>
    <w:rsid w:val="00D7199A"/>
    <w:rsid w:val="00D71DDA"/>
    <w:rsid w:val="00D71FA4"/>
    <w:rsid w:val="00D720CD"/>
    <w:rsid w:val="00D7222A"/>
    <w:rsid w:val="00D728C8"/>
    <w:rsid w:val="00D72EDE"/>
    <w:rsid w:val="00D73295"/>
    <w:rsid w:val="00D732CD"/>
    <w:rsid w:val="00D73333"/>
    <w:rsid w:val="00D733DD"/>
    <w:rsid w:val="00D735B8"/>
    <w:rsid w:val="00D73DC7"/>
    <w:rsid w:val="00D73E3C"/>
    <w:rsid w:val="00D74A97"/>
    <w:rsid w:val="00D75231"/>
    <w:rsid w:val="00D75956"/>
    <w:rsid w:val="00D759B3"/>
    <w:rsid w:val="00D75F9B"/>
    <w:rsid w:val="00D76759"/>
    <w:rsid w:val="00D76887"/>
    <w:rsid w:val="00D768F0"/>
    <w:rsid w:val="00D77589"/>
    <w:rsid w:val="00D776B8"/>
    <w:rsid w:val="00D778F0"/>
    <w:rsid w:val="00D80522"/>
    <w:rsid w:val="00D80740"/>
    <w:rsid w:val="00D80F0A"/>
    <w:rsid w:val="00D80FC3"/>
    <w:rsid w:val="00D81166"/>
    <w:rsid w:val="00D814FC"/>
    <w:rsid w:val="00D815D9"/>
    <w:rsid w:val="00D819D8"/>
    <w:rsid w:val="00D81C73"/>
    <w:rsid w:val="00D82679"/>
    <w:rsid w:val="00D8301A"/>
    <w:rsid w:val="00D83260"/>
    <w:rsid w:val="00D8326B"/>
    <w:rsid w:val="00D8341B"/>
    <w:rsid w:val="00D83633"/>
    <w:rsid w:val="00D83956"/>
    <w:rsid w:val="00D83F8B"/>
    <w:rsid w:val="00D85222"/>
    <w:rsid w:val="00D85274"/>
    <w:rsid w:val="00D85308"/>
    <w:rsid w:val="00D85411"/>
    <w:rsid w:val="00D855E6"/>
    <w:rsid w:val="00D85A1B"/>
    <w:rsid w:val="00D865BE"/>
    <w:rsid w:val="00D8667F"/>
    <w:rsid w:val="00D868E3"/>
    <w:rsid w:val="00D86A49"/>
    <w:rsid w:val="00D86B3A"/>
    <w:rsid w:val="00D86D51"/>
    <w:rsid w:val="00D86D91"/>
    <w:rsid w:val="00D86F80"/>
    <w:rsid w:val="00D86F8E"/>
    <w:rsid w:val="00D86FE1"/>
    <w:rsid w:val="00D87734"/>
    <w:rsid w:val="00D87B81"/>
    <w:rsid w:val="00D87EA9"/>
    <w:rsid w:val="00D87EBF"/>
    <w:rsid w:val="00D90088"/>
    <w:rsid w:val="00D901A8"/>
    <w:rsid w:val="00D90768"/>
    <w:rsid w:val="00D90818"/>
    <w:rsid w:val="00D90A05"/>
    <w:rsid w:val="00D90D9A"/>
    <w:rsid w:val="00D90DF3"/>
    <w:rsid w:val="00D91060"/>
    <w:rsid w:val="00D910C7"/>
    <w:rsid w:val="00D91641"/>
    <w:rsid w:val="00D92076"/>
    <w:rsid w:val="00D9212C"/>
    <w:rsid w:val="00D922EF"/>
    <w:rsid w:val="00D92A02"/>
    <w:rsid w:val="00D92B12"/>
    <w:rsid w:val="00D92C4C"/>
    <w:rsid w:val="00D934D7"/>
    <w:rsid w:val="00D9370F"/>
    <w:rsid w:val="00D93A67"/>
    <w:rsid w:val="00D93A8C"/>
    <w:rsid w:val="00D93EDA"/>
    <w:rsid w:val="00D93F81"/>
    <w:rsid w:val="00D9402B"/>
    <w:rsid w:val="00D944D2"/>
    <w:rsid w:val="00D946E6"/>
    <w:rsid w:val="00D94C57"/>
    <w:rsid w:val="00D950F1"/>
    <w:rsid w:val="00D95392"/>
    <w:rsid w:val="00D95BF9"/>
    <w:rsid w:val="00D961D9"/>
    <w:rsid w:val="00D96302"/>
    <w:rsid w:val="00D9649F"/>
    <w:rsid w:val="00D9789D"/>
    <w:rsid w:val="00D97985"/>
    <w:rsid w:val="00DA012A"/>
    <w:rsid w:val="00DA0201"/>
    <w:rsid w:val="00DA0502"/>
    <w:rsid w:val="00DA1D7A"/>
    <w:rsid w:val="00DA204A"/>
    <w:rsid w:val="00DA22B5"/>
    <w:rsid w:val="00DA2356"/>
    <w:rsid w:val="00DA2A4D"/>
    <w:rsid w:val="00DA2E86"/>
    <w:rsid w:val="00DA39B4"/>
    <w:rsid w:val="00DA3A5E"/>
    <w:rsid w:val="00DA3FF0"/>
    <w:rsid w:val="00DA41D8"/>
    <w:rsid w:val="00DA4372"/>
    <w:rsid w:val="00DA4914"/>
    <w:rsid w:val="00DA4925"/>
    <w:rsid w:val="00DA49EB"/>
    <w:rsid w:val="00DA4DDF"/>
    <w:rsid w:val="00DA5115"/>
    <w:rsid w:val="00DA5812"/>
    <w:rsid w:val="00DA5DCE"/>
    <w:rsid w:val="00DA5E43"/>
    <w:rsid w:val="00DA5E52"/>
    <w:rsid w:val="00DA634B"/>
    <w:rsid w:val="00DA6569"/>
    <w:rsid w:val="00DA6AED"/>
    <w:rsid w:val="00DA7413"/>
    <w:rsid w:val="00DA7A1A"/>
    <w:rsid w:val="00DA7A27"/>
    <w:rsid w:val="00DA7E32"/>
    <w:rsid w:val="00DB0832"/>
    <w:rsid w:val="00DB0BDC"/>
    <w:rsid w:val="00DB1128"/>
    <w:rsid w:val="00DB12C4"/>
    <w:rsid w:val="00DB1939"/>
    <w:rsid w:val="00DB199F"/>
    <w:rsid w:val="00DB19BB"/>
    <w:rsid w:val="00DB1A55"/>
    <w:rsid w:val="00DB229F"/>
    <w:rsid w:val="00DB2AD2"/>
    <w:rsid w:val="00DB301F"/>
    <w:rsid w:val="00DB3319"/>
    <w:rsid w:val="00DB339E"/>
    <w:rsid w:val="00DB3499"/>
    <w:rsid w:val="00DB3840"/>
    <w:rsid w:val="00DB4152"/>
    <w:rsid w:val="00DB46AF"/>
    <w:rsid w:val="00DB4878"/>
    <w:rsid w:val="00DB4A76"/>
    <w:rsid w:val="00DB50B8"/>
    <w:rsid w:val="00DB5AA9"/>
    <w:rsid w:val="00DB6101"/>
    <w:rsid w:val="00DB6794"/>
    <w:rsid w:val="00DB72A7"/>
    <w:rsid w:val="00DB767B"/>
    <w:rsid w:val="00DB7ADF"/>
    <w:rsid w:val="00DB7C81"/>
    <w:rsid w:val="00DC0316"/>
    <w:rsid w:val="00DC0503"/>
    <w:rsid w:val="00DC095C"/>
    <w:rsid w:val="00DC0DEF"/>
    <w:rsid w:val="00DC0E03"/>
    <w:rsid w:val="00DC13A0"/>
    <w:rsid w:val="00DC1D76"/>
    <w:rsid w:val="00DC1FAA"/>
    <w:rsid w:val="00DC2028"/>
    <w:rsid w:val="00DC241C"/>
    <w:rsid w:val="00DC248E"/>
    <w:rsid w:val="00DC265B"/>
    <w:rsid w:val="00DC2959"/>
    <w:rsid w:val="00DC2A88"/>
    <w:rsid w:val="00DC37B6"/>
    <w:rsid w:val="00DC3A6C"/>
    <w:rsid w:val="00DC3E6E"/>
    <w:rsid w:val="00DC418A"/>
    <w:rsid w:val="00DC421A"/>
    <w:rsid w:val="00DC42CB"/>
    <w:rsid w:val="00DC48D2"/>
    <w:rsid w:val="00DC49E0"/>
    <w:rsid w:val="00DC4F6A"/>
    <w:rsid w:val="00DC4F6E"/>
    <w:rsid w:val="00DC4F7B"/>
    <w:rsid w:val="00DC4FC9"/>
    <w:rsid w:val="00DC52CB"/>
    <w:rsid w:val="00DC531C"/>
    <w:rsid w:val="00DC53BA"/>
    <w:rsid w:val="00DC55A4"/>
    <w:rsid w:val="00DC55C6"/>
    <w:rsid w:val="00DC5A0C"/>
    <w:rsid w:val="00DC5CFD"/>
    <w:rsid w:val="00DC659E"/>
    <w:rsid w:val="00DC6CD3"/>
    <w:rsid w:val="00DC6F6B"/>
    <w:rsid w:val="00DC6FC1"/>
    <w:rsid w:val="00DC7143"/>
    <w:rsid w:val="00DC7838"/>
    <w:rsid w:val="00DC7BE0"/>
    <w:rsid w:val="00DC7CA2"/>
    <w:rsid w:val="00DD00F5"/>
    <w:rsid w:val="00DD07BF"/>
    <w:rsid w:val="00DD0B94"/>
    <w:rsid w:val="00DD0EC7"/>
    <w:rsid w:val="00DD0FCD"/>
    <w:rsid w:val="00DD1401"/>
    <w:rsid w:val="00DD1434"/>
    <w:rsid w:val="00DD1461"/>
    <w:rsid w:val="00DD173E"/>
    <w:rsid w:val="00DD17CF"/>
    <w:rsid w:val="00DD1CFE"/>
    <w:rsid w:val="00DD1E05"/>
    <w:rsid w:val="00DD22D0"/>
    <w:rsid w:val="00DD2503"/>
    <w:rsid w:val="00DD2529"/>
    <w:rsid w:val="00DD2930"/>
    <w:rsid w:val="00DD29D3"/>
    <w:rsid w:val="00DD30AF"/>
    <w:rsid w:val="00DD366E"/>
    <w:rsid w:val="00DD36B2"/>
    <w:rsid w:val="00DD3868"/>
    <w:rsid w:val="00DD3BDD"/>
    <w:rsid w:val="00DD453F"/>
    <w:rsid w:val="00DD4575"/>
    <w:rsid w:val="00DD4C6F"/>
    <w:rsid w:val="00DD4D2C"/>
    <w:rsid w:val="00DD5902"/>
    <w:rsid w:val="00DD5CE4"/>
    <w:rsid w:val="00DD5FE8"/>
    <w:rsid w:val="00DD611C"/>
    <w:rsid w:val="00DD6338"/>
    <w:rsid w:val="00DD6641"/>
    <w:rsid w:val="00DD67CE"/>
    <w:rsid w:val="00DD6BC7"/>
    <w:rsid w:val="00DD73C3"/>
    <w:rsid w:val="00DD77AD"/>
    <w:rsid w:val="00DD7C05"/>
    <w:rsid w:val="00DE0198"/>
    <w:rsid w:val="00DE01CC"/>
    <w:rsid w:val="00DE0225"/>
    <w:rsid w:val="00DE076E"/>
    <w:rsid w:val="00DE1967"/>
    <w:rsid w:val="00DE19E3"/>
    <w:rsid w:val="00DE256C"/>
    <w:rsid w:val="00DE2834"/>
    <w:rsid w:val="00DE2994"/>
    <w:rsid w:val="00DE2CB5"/>
    <w:rsid w:val="00DE2E11"/>
    <w:rsid w:val="00DE329E"/>
    <w:rsid w:val="00DE32DC"/>
    <w:rsid w:val="00DE33B8"/>
    <w:rsid w:val="00DE365A"/>
    <w:rsid w:val="00DE3694"/>
    <w:rsid w:val="00DE37A8"/>
    <w:rsid w:val="00DE39D2"/>
    <w:rsid w:val="00DE3AF7"/>
    <w:rsid w:val="00DE3F09"/>
    <w:rsid w:val="00DE421C"/>
    <w:rsid w:val="00DE4767"/>
    <w:rsid w:val="00DE4E5B"/>
    <w:rsid w:val="00DE51E5"/>
    <w:rsid w:val="00DE542B"/>
    <w:rsid w:val="00DE55D6"/>
    <w:rsid w:val="00DE5617"/>
    <w:rsid w:val="00DE5832"/>
    <w:rsid w:val="00DE587B"/>
    <w:rsid w:val="00DE5B0A"/>
    <w:rsid w:val="00DE6077"/>
    <w:rsid w:val="00DE64A3"/>
    <w:rsid w:val="00DF0391"/>
    <w:rsid w:val="00DF06B6"/>
    <w:rsid w:val="00DF0F30"/>
    <w:rsid w:val="00DF131C"/>
    <w:rsid w:val="00DF141D"/>
    <w:rsid w:val="00DF1571"/>
    <w:rsid w:val="00DF1785"/>
    <w:rsid w:val="00DF17F1"/>
    <w:rsid w:val="00DF2151"/>
    <w:rsid w:val="00DF227A"/>
    <w:rsid w:val="00DF2F9A"/>
    <w:rsid w:val="00DF318E"/>
    <w:rsid w:val="00DF3384"/>
    <w:rsid w:val="00DF3439"/>
    <w:rsid w:val="00DF3F1C"/>
    <w:rsid w:val="00DF3FE1"/>
    <w:rsid w:val="00DF438B"/>
    <w:rsid w:val="00DF4443"/>
    <w:rsid w:val="00DF5102"/>
    <w:rsid w:val="00DF5113"/>
    <w:rsid w:val="00DF533E"/>
    <w:rsid w:val="00DF5A51"/>
    <w:rsid w:val="00DF61DE"/>
    <w:rsid w:val="00DF6AFB"/>
    <w:rsid w:val="00DF6C8E"/>
    <w:rsid w:val="00DF6D7C"/>
    <w:rsid w:val="00DF724E"/>
    <w:rsid w:val="00DF7628"/>
    <w:rsid w:val="00DF7E3F"/>
    <w:rsid w:val="00E0102B"/>
    <w:rsid w:val="00E01131"/>
    <w:rsid w:val="00E0117D"/>
    <w:rsid w:val="00E0131E"/>
    <w:rsid w:val="00E0196A"/>
    <w:rsid w:val="00E02593"/>
    <w:rsid w:val="00E0280D"/>
    <w:rsid w:val="00E02E1E"/>
    <w:rsid w:val="00E030A5"/>
    <w:rsid w:val="00E036E3"/>
    <w:rsid w:val="00E03AAA"/>
    <w:rsid w:val="00E03C2D"/>
    <w:rsid w:val="00E043AD"/>
    <w:rsid w:val="00E04676"/>
    <w:rsid w:val="00E0488D"/>
    <w:rsid w:val="00E04DCF"/>
    <w:rsid w:val="00E04F58"/>
    <w:rsid w:val="00E0532D"/>
    <w:rsid w:val="00E056EE"/>
    <w:rsid w:val="00E062E5"/>
    <w:rsid w:val="00E06AAB"/>
    <w:rsid w:val="00E06D90"/>
    <w:rsid w:val="00E06EAE"/>
    <w:rsid w:val="00E07537"/>
    <w:rsid w:val="00E07B8E"/>
    <w:rsid w:val="00E07EA2"/>
    <w:rsid w:val="00E102F2"/>
    <w:rsid w:val="00E117BD"/>
    <w:rsid w:val="00E123A7"/>
    <w:rsid w:val="00E124B8"/>
    <w:rsid w:val="00E12866"/>
    <w:rsid w:val="00E12B26"/>
    <w:rsid w:val="00E12DCC"/>
    <w:rsid w:val="00E12E3C"/>
    <w:rsid w:val="00E13064"/>
    <w:rsid w:val="00E1330F"/>
    <w:rsid w:val="00E13319"/>
    <w:rsid w:val="00E1341D"/>
    <w:rsid w:val="00E1366C"/>
    <w:rsid w:val="00E137EA"/>
    <w:rsid w:val="00E13BB2"/>
    <w:rsid w:val="00E13F1A"/>
    <w:rsid w:val="00E13F74"/>
    <w:rsid w:val="00E151CE"/>
    <w:rsid w:val="00E15B0B"/>
    <w:rsid w:val="00E15D43"/>
    <w:rsid w:val="00E16670"/>
    <w:rsid w:val="00E16DB7"/>
    <w:rsid w:val="00E16DB8"/>
    <w:rsid w:val="00E16DCA"/>
    <w:rsid w:val="00E17292"/>
    <w:rsid w:val="00E172CD"/>
    <w:rsid w:val="00E1784C"/>
    <w:rsid w:val="00E17B05"/>
    <w:rsid w:val="00E201B3"/>
    <w:rsid w:val="00E20547"/>
    <w:rsid w:val="00E20876"/>
    <w:rsid w:val="00E208E2"/>
    <w:rsid w:val="00E209B2"/>
    <w:rsid w:val="00E20AA1"/>
    <w:rsid w:val="00E20ABE"/>
    <w:rsid w:val="00E213A4"/>
    <w:rsid w:val="00E21615"/>
    <w:rsid w:val="00E21A87"/>
    <w:rsid w:val="00E21B26"/>
    <w:rsid w:val="00E220E6"/>
    <w:rsid w:val="00E221A9"/>
    <w:rsid w:val="00E22256"/>
    <w:rsid w:val="00E22BBC"/>
    <w:rsid w:val="00E22E78"/>
    <w:rsid w:val="00E23648"/>
    <w:rsid w:val="00E23BB5"/>
    <w:rsid w:val="00E242B8"/>
    <w:rsid w:val="00E24EB5"/>
    <w:rsid w:val="00E254DE"/>
    <w:rsid w:val="00E256FC"/>
    <w:rsid w:val="00E258C7"/>
    <w:rsid w:val="00E258E8"/>
    <w:rsid w:val="00E25AC8"/>
    <w:rsid w:val="00E2618D"/>
    <w:rsid w:val="00E26279"/>
    <w:rsid w:val="00E26C62"/>
    <w:rsid w:val="00E27171"/>
    <w:rsid w:val="00E277DA"/>
    <w:rsid w:val="00E27B4B"/>
    <w:rsid w:val="00E303D9"/>
    <w:rsid w:val="00E30A7F"/>
    <w:rsid w:val="00E30D2D"/>
    <w:rsid w:val="00E31206"/>
    <w:rsid w:val="00E31B4A"/>
    <w:rsid w:val="00E31EEE"/>
    <w:rsid w:val="00E320C4"/>
    <w:rsid w:val="00E32222"/>
    <w:rsid w:val="00E32269"/>
    <w:rsid w:val="00E32303"/>
    <w:rsid w:val="00E326F4"/>
    <w:rsid w:val="00E32AA7"/>
    <w:rsid w:val="00E32C49"/>
    <w:rsid w:val="00E33635"/>
    <w:rsid w:val="00E33749"/>
    <w:rsid w:val="00E33B57"/>
    <w:rsid w:val="00E33DCD"/>
    <w:rsid w:val="00E33F34"/>
    <w:rsid w:val="00E33F4C"/>
    <w:rsid w:val="00E342AC"/>
    <w:rsid w:val="00E34678"/>
    <w:rsid w:val="00E34B20"/>
    <w:rsid w:val="00E34CE6"/>
    <w:rsid w:val="00E356DF"/>
    <w:rsid w:val="00E3573E"/>
    <w:rsid w:val="00E35A92"/>
    <w:rsid w:val="00E35C40"/>
    <w:rsid w:val="00E3662B"/>
    <w:rsid w:val="00E368F2"/>
    <w:rsid w:val="00E369B2"/>
    <w:rsid w:val="00E3757D"/>
    <w:rsid w:val="00E3763F"/>
    <w:rsid w:val="00E37997"/>
    <w:rsid w:val="00E40107"/>
    <w:rsid w:val="00E40A8C"/>
    <w:rsid w:val="00E412B7"/>
    <w:rsid w:val="00E413C3"/>
    <w:rsid w:val="00E417A5"/>
    <w:rsid w:val="00E417B5"/>
    <w:rsid w:val="00E4199C"/>
    <w:rsid w:val="00E41D08"/>
    <w:rsid w:val="00E41F5F"/>
    <w:rsid w:val="00E421C0"/>
    <w:rsid w:val="00E4231C"/>
    <w:rsid w:val="00E42D19"/>
    <w:rsid w:val="00E4363C"/>
    <w:rsid w:val="00E43A27"/>
    <w:rsid w:val="00E43CC7"/>
    <w:rsid w:val="00E4416E"/>
    <w:rsid w:val="00E44F9D"/>
    <w:rsid w:val="00E45F24"/>
    <w:rsid w:val="00E45F54"/>
    <w:rsid w:val="00E46190"/>
    <w:rsid w:val="00E464EA"/>
    <w:rsid w:val="00E465F0"/>
    <w:rsid w:val="00E46BBD"/>
    <w:rsid w:val="00E46F8F"/>
    <w:rsid w:val="00E47084"/>
    <w:rsid w:val="00E4709B"/>
    <w:rsid w:val="00E47173"/>
    <w:rsid w:val="00E47375"/>
    <w:rsid w:val="00E4763F"/>
    <w:rsid w:val="00E477F7"/>
    <w:rsid w:val="00E479BB"/>
    <w:rsid w:val="00E47D45"/>
    <w:rsid w:val="00E47E7B"/>
    <w:rsid w:val="00E47FA0"/>
    <w:rsid w:val="00E5038B"/>
    <w:rsid w:val="00E50965"/>
    <w:rsid w:val="00E50E7E"/>
    <w:rsid w:val="00E515D3"/>
    <w:rsid w:val="00E51B55"/>
    <w:rsid w:val="00E51C14"/>
    <w:rsid w:val="00E52687"/>
    <w:rsid w:val="00E526C7"/>
    <w:rsid w:val="00E52EDC"/>
    <w:rsid w:val="00E533DC"/>
    <w:rsid w:val="00E5348F"/>
    <w:rsid w:val="00E53522"/>
    <w:rsid w:val="00E537CA"/>
    <w:rsid w:val="00E53A84"/>
    <w:rsid w:val="00E53F23"/>
    <w:rsid w:val="00E54435"/>
    <w:rsid w:val="00E545A6"/>
    <w:rsid w:val="00E54A05"/>
    <w:rsid w:val="00E54A9D"/>
    <w:rsid w:val="00E5533F"/>
    <w:rsid w:val="00E55BB8"/>
    <w:rsid w:val="00E56052"/>
    <w:rsid w:val="00E5650B"/>
    <w:rsid w:val="00E56DCC"/>
    <w:rsid w:val="00E56EB1"/>
    <w:rsid w:val="00E57055"/>
    <w:rsid w:val="00E57073"/>
    <w:rsid w:val="00E572EE"/>
    <w:rsid w:val="00E57317"/>
    <w:rsid w:val="00E57763"/>
    <w:rsid w:val="00E579D9"/>
    <w:rsid w:val="00E57A7E"/>
    <w:rsid w:val="00E57C44"/>
    <w:rsid w:val="00E6063F"/>
    <w:rsid w:val="00E606D5"/>
    <w:rsid w:val="00E607B6"/>
    <w:rsid w:val="00E61B3E"/>
    <w:rsid w:val="00E61D33"/>
    <w:rsid w:val="00E6215F"/>
    <w:rsid w:val="00E622F3"/>
    <w:rsid w:val="00E6265C"/>
    <w:rsid w:val="00E628C3"/>
    <w:rsid w:val="00E6291A"/>
    <w:rsid w:val="00E62DA7"/>
    <w:rsid w:val="00E634D1"/>
    <w:rsid w:val="00E64495"/>
    <w:rsid w:val="00E644DB"/>
    <w:rsid w:val="00E645BF"/>
    <w:rsid w:val="00E6464B"/>
    <w:rsid w:val="00E649DE"/>
    <w:rsid w:val="00E64B58"/>
    <w:rsid w:val="00E64C57"/>
    <w:rsid w:val="00E64F99"/>
    <w:rsid w:val="00E65D3F"/>
    <w:rsid w:val="00E65F29"/>
    <w:rsid w:val="00E674C5"/>
    <w:rsid w:val="00E67C3B"/>
    <w:rsid w:val="00E67CF1"/>
    <w:rsid w:val="00E67D1C"/>
    <w:rsid w:val="00E67DC6"/>
    <w:rsid w:val="00E70557"/>
    <w:rsid w:val="00E70905"/>
    <w:rsid w:val="00E709BD"/>
    <w:rsid w:val="00E70DD3"/>
    <w:rsid w:val="00E70E87"/>
    <w:rsid w:val="00E70EA3"/>
    <w:rsid w:val="00E71682"/>
    <w:rsid w:val="00E71722"/>
    <w:rsid w:val="00E71CEB"/>
    <w:rsid w:val="00E72345"/>
    <w:rsid w:val="00E72C6A"/>
    <w:rsid w:val="00E72DFC"/>
    <w:rsid w:val="00E7375C"/>
    <w:rsid w:val="00E74842"/>
    <w:rsid w:val="00E756BD"/>
    <w:rsid w:val="00E75A96"/>
    <w:rsid w:val="00E7638A"/>
    <w:rsid w:val="00E76B80"/>
    <w:rsid w:val="00E76BB3"/>
    <w:rsid w:val="00E7708B"/>
    <w:rsid w:val="00E7737D"/>
    <w:rsid w:val="00E77A29"/>
    <w:rsid w:val="00E77ECA"/>
    <w:rsid w:val="00E80226"/>
    <w:rsid w:val="00E804FC"/>
    <w:rsid w:val="00E80E12"/>
    <w:rsid w:val="00E81EA7"/>
    <w:rsid w:val="00E81FE8"/>
    <w:rsid w:val="00E8227D"/>
    <w:rsid w:val="00E82461"/>
    <w:rsid w:val="00E825DE"/>
    <w:rsid w:val="00E82940"/>
    <w:rsid w:val="00E829C2"/>
    <w:rsid w:val="00E833ED"/>
    <w:rsid w:val="00E83443"/>
    <w:rsid w:val="00E834AC"/>
    <w:rsid w:val="00E834FE"/>
    <w:rsid w:val="00E835F3"/>
    <w:rsid w:val="00E8373B"/>
    <w:rsid w:val="00E837B6"/>
    <w:rsid w:val="00E839A2"/>
    <w:rsid w:val="00E83CBA"/>
    <w:rsid w:val="00E84A0B"/>
    <w:rsid w:val="00E84D2A"/>
    <w:rsid w:val="00E8512C"/>
    <w:rsid w:val="00E8523B"/>
    <w:rsid w:val="00E85323"/>
    <w:rsid w:val="00E858BD"/>
    <w:rsid w:val="00E85E5E"/>
    <w:rsid w:val="00E86D48"/>
    <w:rsid w:val="00E86FA4"/>
    <w:rsid w:val="00E870A0"/>
    <w:rsid w:val="00E8719C"/>
    <w:rsid w:val="00E874D8"/>
    <w:rsid w:val="00E87AD6"/>
    <w:rsid w:val="00E87CA6"/>
    <w:rsid w:val="00E87CBD"/>
    <w:rsid w:val="00E87CCF"/>
    <w:rsid w:val="00E9060C"/>
    <w:rsid w:val="00E906E8"/>
    <w:rsid w:val="00E90FB6"/>
    <w:rsid w:val="00E911B9"/>
    <w:rsid w:val="00E91314"/>
    <w:rsid w:val="00E9158E"/>
    <w:rsid w:val="00E91F19"/>
    <w:rsid w:val="00E927A8"/>
    <w:rsid w:val="00E92A78"/>
    <w:rsid w:val="00E92D94"/>
    <w:rsid w:val="00E92DEF"/>
    <w:rsid w:val="00E93658"/>
    <w:rsid w:val="00E93A5B"/>
    <w:rsid w:val="00E93E11"/>
    <w:rsid w:val="00E93E95"/>
    <w:rsid w:val="00E942F7"/>
    <w:rsid w:val="00E94849"/>
    <w:rsid w:val="00E949E9"/>
    <w:rsid w:val="00E94C0E"/>
    <w:rsid w:val="00E9584C"/>
    <w:rsid w:val="00E95852"/>
    <w:rsid w:val="00E96598"/>
    <w:rsid w:val="00E965EC"/>
    <w:rsid w:val="00E96AA6"/>
    <w:rsid w:val="00E96D43"/>
    <w:rsid w:val="00E96D71"/>
    <w:rsid w:val="00E96DED"/>
    <w:rsid w:val="00E977B8"/>
    <w:rsid w:val="00E97BDB"/>
    <w:rsid w:val="00E97CDD"/>
    <w:rsid w:val="00E97DEB"/>
    <w:rsid w:val="00EA2753"/>
    <w:rsid w:val="00EA2C3B"/>
    <w:rsid w:val="00EA2D1F"/>
    <w:rsid w:val="00EA2E18"/>
    <w:rsid w:val="00EA32B1"/>
    <w:rsid w:val="00EA33CA"/>
    <w:rsid w:val="00EA34CB"/>
    <w:rsid w:val="00EA360E"/>
    <w:rsid w:val="00EA36D8"/>
    <w:rsid w:val="00EA373A"/>
    <w:rsid w:val="00EA3866"/>
    <w:rsid w:val="00EA3A8F"/>
    <w:rsid w:val="00EA4229"/>
    <w:rsid w:val="00EA439A"/>
    <w:rsid w:val="00EA454E"/>
    <w:rsid w:val="00EA4562"/>
    <w:rsid w:val="00EA463A"/>
    <w:rsid w:val="00EA5115"/>
    <w:rsid w:val="00EA5548"/>
    <w:rsid w:val="00EA55E4"/>
    <w:rsid w:val="00EA5DB0"/>
    <w:rsid w:val="00EA5F93"/>
    <w:rsid w:val="00EA6317"/>
    <w:rsid w:val="00EA6401"/>
    <w:rsid w:val="00EA74FD"/>
    <w:rsid w:val="00EB01AA"/>
    <w:rsid w:val="00EB0737"/>
    <w:rsid w:val="00EB07CE"/>
    <w:rsid w:val="00EB0BC6"/>
    <w:rsid w:val="00EB0CED"/>
    <w:rsid w:val="00EB1194"/>
    <w:rsid w:val="00EB1519"/>
    <w:rsid w:val="00EB15A9"/>
    <w:rsid w:val="00EB2248"/>
    <w:rsid w:val="00EB23AA"/>
    <w:rsid w:val="00EB2403"/>
    <w:rsid w:val="00EB2A38"/>
    <w:rsid w:val="00EB30AA"/>
    <w:rsid w:val="00EB348D"/>
    <w:rsid w:val="00EB37F9"/>
    <w:rsid w:val="00EB3821"/>
    <w:rsid w:val="00EB3858"/>
    <w:rsid w:val="00EB3B21"/>
    <w:rsid w:val="00EB3CC9"/>
    <w:rsid w:val="00EB3EC3"/>
    <w:rsid w:val="00EB4294"/>
    <w:rsid w:val="00EB445D"/>
    <w:rsid w:val="00EB4670"/>
    <w:rsid w:val="00EB47A2"/>
    <w:rsid w:val="00EB4A84"/>
    <w:rsid w:val="00EB4FAD"/>
    <w:rsid w:val="00EB5072"/>
    <w:rsid w:val="00EB5214"/>
    <w:rsid w:val="00EB5341"/>
    <w:rsid w:val="00EB58F4"/>
    <w:rsid w:val="00EB5CE8"/>
    <w:rsid w:val="00EB625E"/>
    <w:rsid w:val="00EB6F8F"/>
    <w:rsid w:val="00EB7029"/>
    <w:rsid w:val="00EB7080"/>
    <w:rsid w:val="00EB7830"/>
    <w:rsid w:val="00EB7E4D"/>
    <w:rsid w:val="00EB7EB2"/>
    <w:rsid w:val="00EC0937"/>
    <w:rsid w:val="00EC0A43"/>
    <w:rsid w:val="00EC0D5E"/>
    <w:rsid w:val="00EC1193"/>
    <w:rsid w:val="00EC11BD"/>
    <w:rsid w:val="00EC122E"/>
    <w:rsid w:val="00EC12FE"/>
    <w:rsid w:val="00EC18F1"/>
    <w:rsid w:val="00EC1C57"/>
    <w:rsid w:val="00EC1D0F"/>
    <w:rsid w:val="00EC2288"/>
    <w:rsid w:val="00EC22DD"/>
    <w:rsid w:val="00EC234C"/>
    <w:rsid w:val="00EC2542"/>
    <w:rsid w:val="00EC2B53"/>
    <w:rsid w:val="00EC2DB6"/>
    <w:rsid w:val="00EC39AD"/>
    <w:rsid w:val="00EC3B71"/>
    <w:rsid w:val="00EC3CAA"/>
    <w:rsid w:val="00EC3E1A"/>
    <w:rsid w:val="00EC4619"/>
    <w:rsid w:val="00EC527C"/>
    <w:rsid w:val="00EC5319"/>
    <w:rsid w:val="00EC5546"/>
    <w:rsid w:val="00EC56CF"/>
    <w:rsid w:val="00EC58F0"/>
    <w:rsid w:val="00EC59CE"/>
    <w:rsid w:val="00EC604B"/>
    <w:rsid w:val="00EC607B"/>
    <w:rsid w:val="00EC6F23"/>
    <w:rsid w:val="00EC727B"/>
    <w:rsid w:val="00EC7AD1"/>
    <w:rsid w:val="00EC7EA3"/>
    <w:rsid w:val="00ED02B3"/>
    <w:rsid w:val="00ED06F8"/>
    <w:rsid w:val="00ED0A32"/>
    <w:rsid w:val="00ED1488"/>
    <w:rsid w:val="00ED187E"/>
    <w:rsid w:val="00ED1C44"/>
    <w:rsid w:val="00ED26AC"/>
    <w:rsid w:val="00ED307A"/>
    <w:rsid w:val="00ED3857"/>
    <w:rsid w:val="00ED39DB"/>
    <w:rsid w:val="00ED3CC6"/>
    <w:rsid w:val="00ED3E9C"/>
    <w:rsid w:val="00ED41D0"/>
    <w:rsid w:val="00ED4B82"/>
    <w:rsid w:val="00ED4DAD"/>
    <w:rsid w:val="00ED4ED6"/>
    <w:rsid w:val="00ED52FB"/>
    <w:rsid w:val="00ED549F"/>
    <w:rsid w:val="00ED5715"/>
    <w:rsid w:val="00ED575F"/>
    <w:rsid w:val="00ED5BD0"/>
    <w:rsid w:val="00ED5CFC"/>
    <w:rsid w:val="00ED5FA2"/>
    <w:rsid w:val="00ED635A"/>
    <w:rsid w:val="00ED6478"/>
    <w:rsid w:val="00ED6F06"/>
    <w:rsid w:val="00ED77A2"/>
    <w:rsid w:val="00ED7ACC"/>
    <w:rsid w:val="00ED7E6C"/>
    <w:rsid w:val="00EE06D2"/>
    <w:rsid w:val="00EE2334"/>
    <w:rsid w:val="00EE244B"/>
    <w:rsid w:val="00EE2817"/>
    <w:rsid w:val="00EE2F2E"/>
    <w:rsid w:val="00EE2F8D"/>
    <w:rsid w:val="00EE2FF9"/>
    <w:rsid w:val="00EE2FFD"/>
    <w:rsid w:val="00EE3097"/>
    <w:rsid w:val="00EE346E"/>
    <w:rsid w:val="00EE3488"/>
    <w:rsid w:val="00EE3AC7"/>
    <w:rsid w:val="00EE3DB4"/>
    <w:rsid w:val="00EE4A00"/>
    <w:rsid w:val="00EE4A78"/>
    <w:rsid w:val="00EE4D94"/>
    <w:rsid w:val="00EE50F9"/>
    <w:rsid w:val="00EE5928"/>
    <w:rsid w:val="00EE5BAC"/>
    <w:rsid w:val="00EE5BAF"/>
    <w:rsid w:val="00EE5C0F"/>
    <w:rsid w:val="00EE5C8B"/>
    <w:rsid w:val="00EE5F95"/>
    <w:rsid w:val="00EE6032"/>
    <w:rsid w:val="00EE69F9"/>
    <w:rsid w:val="00EE6DE2"/>
    <w:rsid w:val="00EE79FA"/>
    <w:rsid w:val="00EE7B1C"/>
    <w:rsid w:val="00EF0EE2"/>
    <w:rsid w:val="00EF0FA1"/>
    <w:rsid w:val="00EF115C"/>
    <w:rsid w:val="00EF1E4E"/>
    <w:rsid w:val="00EF257A"/>
    <w:rsid w:val="00EF2AC1"/>
    <w:rsid w:val="00EF30AE"/>
    <w:rsid w:val="00EF3458"/>
    <w:rsid w:val="00EF3627"/>
    <w:rsid w:val="00EF3F55"/>
    <w:rsid w:val="00EF41C3"/>
    <w:rsid w:val="00EF4427"/>
    <w:rsid w:val="00EF44F4"/>
    <w:rsid w:val="00EF4A1B"/>
    <w:rsid w:val="00EF4FC9"/>
    <w:rsid w:val="00EF54EE"/>
    <w:rsid w:val="00EF5732"/>
    <w:rsid w:val="00EF60EB"/>
    <w:rsid w:val="00EF61C0"/>
    <w:rsid w:val="00EF628E"/>
    <w:rsid w:val="00EF653E"/>
    <w:rsid w:val="00EF65EA"/>
    <w:rsid w:val="00EF6E0F"/>
    <w:rsid w:val="00EF7078"/>
    <w:rsid w:val="00EF70FB"/>
    <w:rsid w:val="00EF71DC"/>
    <w:rsid w:val="00EF7573"/>
    <w:rsid w:val="00EF76FB"/>
    <w:rsid w:val="00EF7806"/>
    <w:rsid w:val="00EF7F97"/>
    <w:rsid w:val="00F000BD"/>
    <w:rsid w:val="00F00224"/>
    <w:rsid w:val="00F002E0"/>
    <w:rsid w:val="00F00991"/>
    <w:rsid w:val="00F00996"/>
    <w:rsid w:val="00F00B1A"/>
    <w:rsid w:val="00F00B8F"/>
    <w:rsid w:val="00F010F6"/>
    <w:rsid w:val="00F01463"/>
    <w:rsid w:val="00F0177F"/>
    <w:rsid w:val="00F01C48"/>
    <w:rsid w:val="00F022A6"/>
    <w:rsid w:val="00F023A2"/>
    <w:rsid w:val="00F029E8"/>
    <w:rsid w:val="00F03254"/>
    <w:rsid w:val="00F032DB"/>
    <w:rsid w:val="00F034F4"/>
    <w:rsid w:val="00F03CA3"/>
    <w:rsid w:val="00F03EDE"/>
    <w:rsid w:val="00F041BD"/>
    <w:rsid w:val="00F0488F"/>
    <w:rsid w:val="00F04C3D"/>
    <w:rsid w:val="00F04CB2"/>
    <w:rsid w:val="00F04D00"/>
    <w:rsid w:val="00F051C5"/>
    <w:rsid w:val="00F052E4"/>
    <w:rsid w:val="00F05390"/>
    <w:rsid w:val="00F0565D"/>
    <w:rsid w:val="00F05FE7"/>
    <w:rsid w:val="00F0665C"/>
    <w:rsid w:val="00F06B46"/>
    <w:rsid w:val="00F06FA7"/>
    <w:rsid w:val="00F07160"/>
    <w:rsid w:val="00F07524"/>
    <w:rsid w:val="00F079C5"/>
    <w:rsid w:val="00F07B4B"/>
    <w:rsid w:val="00F07F85"/>
    <w:rsid w:val="00F10304"/>
    <w:rsid w:val="00F104C6"/>
    <w:rsid w:val="00F10593"/>
    <w:rsid w:val="00F10730"/>
    <w:rsid w:val="00F1087E"/>
    <w:rsid w:val="00F10995"/>
    <w:rsid w:val="00F10EB3"/>
    <w:rsid w:val="00F10EEE"/>
    <w:rsid w:val="00F11094"/>
    <w:rsid w:val="00F11162"/>
    <w:rsid w:val="00F1129F"/>
    <w:rsid w:val="00F119A2"/>
    <w:rsid w:val="00F11FD2"/>
    <w:rsid w:val="00F11FEA"/>
    <w:rsid w:val="00F12100"/>
    <w:rsid w:val="00F121FE"/>
    <w:rsid w:val="00F128FA"/>
    <w:rsid w:val="00F12BD1"/>
    <w:rsid w:val="00F135F7"/>
    <w:rsid w:val="00F13992"/>
    <w:rsid w:val="00F139EA"/>
    <w:rsid w:val="00F146BA"/>
    <w:rsid w:val="00F146BF"/>
    <w:rsid w:val="00F1471D"/>
    <w:rsid w:val="00F14A7C"/>
    <w:rsid w:val="00F14B02"/>
    <w:rsid w:val="00F14BA6"/>
    <w:rsid w:val="00F14FF2"/>
    <w:rsid w:val="00F1538B"/>
    <w:rsid w:val="00F1576A"/>
    <w:rsid w:val="00F15893"/>
    <w:rsid w:val="00F15F2A"/>
    <w:rsid w:val="00F1636B"/>
    <w:rsid w:val="00F16907"/>
    <w:rsid w:val="00F169C4"/>
    <w:rsid w:val="00F16E8C"/>
    <w:rsid w:val="00F1778C"/>
    <w:rsid w:val="00F17915"/>
    <w:rsid w:val="00F17B6D"/>
    <w:rsid w:val="00F20377"/>
    <w:rsid w:val="00F20756"/>
    <w:rsid w:val="00F20759"/>
    <w:rsid w:val="00F209C0"/>
    <w:rsid w:val="00F20CF3"/>
    <w:rsid w:val="00F210B0"/>
    <w:rsid w:val="00F21CB6"/>
    <w:rsid w:val="00F22059"/>
    <w:rsid w:val="00F222DC"/>
    <w:rsid w:val="00F2249C"/>
    <w:rsid w:val="00F224E8"/>
    <w:rsid w:val="00F2322D"/>
    <w:rsid w:val="00F2389D"/>
    <w:rsid w:val="00F245E4"/>
    <w:rsid w:val="00F245E8"/>
    <w:rsid w:val="00F24733"/>
    <w:rsid w:val="00F248F6"/>
    <w:rsid w:val="00F24A3D"/>
    <w:rsid w:val="00F24FCE"/>
    <w:rsid w:val="00F2518B"/>
    <w:rsid w:val="00F2535E"/>
    <w:rsid w:val="00F2571E"/>
    <w:rsid w:val="00F25902"/>
    <w:rsid w:val="00F2592B"/>
    <w:rsid w:val="00F25DF9"/>
    <w:rsid w:val="00F26324"/>
    <w:rsid w:val="00F264B7"/>
    <w:rsid w:val="00F26A6C"/>
    <w:rsid w:val="00F26EE9"/>
    <w:rsid w:val="00F26F31"/>
    <w:rsid w:val="00F26F4E"/>
    <w:rsid w:val="00F2706C"/>
    <w:rsid w:val="00F270C3"/>
    <w:rsid w:val="00F272C8"/>
    <w:rsid w:val="00F2798A"/>
    <w:rsid w:val="00F27AE7"/>
    <w:rsid w:val="00F27B03"/>
    <w:rsid w:val="00F27D4A"/>
    <w:rsid w:val="00F27DDE"/>
    <w:rsid w:val="00F300F1"/>
    <w:rsid w:val="00F30A85"/>
    <w:rsid w:val="00F30D3A"/>
    <w:rsid w:val="00F30E0F"/>
    <w:rsid w:val="00F31230"/>
    <w:rsid w:val="00F3230C"/>
    <w:rsid w:val="00F32780"/>
    <w:rsid w:val="00F32B4F"/>
    <w:rsid w:val="00F32FBA"/>
    <w:rsid w:val="00F331BE"/>
    <w:rsid w:val="00F33530"/>
    <w:rsid w:val="00F33666"/>
    <w:rsid w:val="00F337DE"/>
    <w:rsid w:val="00F33CE5"/>
    <w:rsid w:val="00F3418A"/>
    <w:rsid w:val="00F341F4"/>
    <w:rsid w:val="00F34296"/>
    <w:rsid w:val="00F348F6"/>
    <w:rsid w:val="00F34B35"/>
    <w:rsid w:val="00F35186"/>
    <w:rsid w:val="00F359E3"/>
    <w:rsid w:val="00F36633"/>
    <w:rsid w:val="00F367EF"/>
    <w:rsid w:val="00F36F55"/>
    <w:rsid w:val="00F373D7"/>
    <w:rsid w:val="00F37A3A"/>
    <w:rsid w:val="00F37B1A"/>
    <w:rsid w:val="00F37CE1"/>
    <w:rsid w:val="00F37D3A"/>
    <w:rsid w:val="00F4036D"/>
    <w:rsid w:val="00F40880"/>
    <w:rsid w:val="00F40991"/>
    <w:rsid w:val="00F4108E"/>
    <w:rsid w:val="00F41142"/>
    <w:rsid w:val="00F414B0"/>
    <w:rsid w:val="00F415A0"/>
    <w:rsid w:val="00F417CC"/>
    <w:rsid w:val="00F421C1"/>
    <w:rsid w:val="00F42B3F"/>
    <w:rsid w:val="00F42F8E"/>
    <w:rsid w:val="00F435A0"/>
    <w:rsid w:val="00F439EB"/>
    <w:rsid w:val="00F44264"/>
    <w:rsid w:val="00F445DB"/>
    <w:rsid w:val="00F4503F"/>
    <w:rsid w:val="00F45871"/>
    <w:rsid w:val="00F458AA"/>
    <w:rsid w:val="00F45C45"/>
    <w:rsid w:val="00F45F16"/>
    <w:rsid w:val="00F46228"/>
    <w:rsid w:val="00F46341"/>
    <w:rsid w:val="00F46510"/>
    <w:rsid w:val="00F4653D"/>
    <w:rsid w:val="00F465D7"/>
    <w:rsid w:val="00F46B0A"/>
    <w:rsid w:val="00F46CC6"/>
    <w:rsid w:val="00F46D2A"/>
    <w:rsid w:val="00F46E14"/>
    <w:rsid w:val="00F46E92"/>
    <w:rsid w:val="00F46F79"/>
    <w:rsid w:val="00F476D6"/>
    <w:rsid w:val="00F478F8"/>
    <w:rsid w:val="00F47966"/>
    <w:rsid w:val="00F47970"/>
    <w:rsid w:val="00F47B77"/>
    <w:rsid w:val="00F503F5"/>
    <w:rsid w:val="00F504B5"/>
    <w:rsid w:val="00F50560"/>
    <w:rsid w:val="00F505CB"/>
    <w:rsid w:val="00F506B4"/>
    <w:rsid w:val="00F506DA"/>
    <w:rsid w:val="00F50707"/>
    <w:rsid w:val="00F5099C"/>
    <w:rsid w:val="00F509FD"/>
    <w:rsid w:val="00F50BEE"/>
    <w:rsid w:val="00F50DB9"/>
    <w:rsid w:val="00F50EB2"/>
    <w:rsid w:val="00F51957"/>
    <w:rsid w:val="00F51C6D"/>
    <w:rsid w:val="00F52203"/>
    <w:rsid w:val="00F52772"/>
    <w:rsid w:val="00F52A54"/>
    <w:rsid w:val="00F52B66"/>
    <w:rsid w:val="00F532E4"/>
    <w:rsid w:val="00F5360A"/>
    <w:rsid w:val="00F5377F"/>
    <w:rsid w:val="00F53C09"/>
    <w:rsid w:val="00F53E3D"/>
    <w:rsid w:val="00F5412A"/>
    <w:rsid w:val="00F542F4"/>
    <w:rsid w:val="00F5441B"/>
    <w:rsid w:val="00F546D5"/>
    <w:rsid w:val="00F54777"/>
    <w:rsid w:val="00F548B3"/>
    <w:rsid w:val="00F54986"/>
    <w:rsid w:val="00F54BE0"/>
    <w:rsid w:val="00F55BC1"/>
    <w:rsid w:val="00F560B6"/>
    <w:rsid w:val="00F5644E"/>
    <w:rsid w:val="00F60022"/>
    <w:rsid w:val="00F60427"/>
    <w:rsid w:val="00F60677"/>
    <w:rsid w:val="00F606BE"/>
    <w:rsid w:val="00F61137"/>
    <w:rsid w:val="00F619E4"/>
    <w:rsid w:val="00F61C1A"/>
    <w:rsid w:val="00F61D6C"/>
    <w:rsid w:val="00F62058"/>
    <w:rsid w:val="00F62356"/>
    <w:rsid w:val="00F62376"/>
    <w:rsid w:val="00F623BB"/>
    <w:rsid w:val="00F624A7"/>
    <w:rsid w:val="00F624BB"/>
    <w:rsid w:val="00F62FB8"/>
    <w:rsid w:val="00F6363F"/>
    <w:rsid w:val="00F637F1"/>
    <w:rsid w:val="00F6393D"/>
    <w:rsid w:val="00F63B3C"/>
    <w:rsid w:val="00F64054"/>
    <w:rsid w:val="00F64A26"/>
    <w:rsid w:val="00F64D88"/>
    <w:rsid w:val="00F64F9C"/>
    <w:rsid w:val="00F661C9"/>
    <w:rsid w:val="00F6666D"/>
    <w:rsid w:val="00F669A2"/>
    <w:rsid w:val="00F66ACD"/>
    <w:rsid w:val="00F66C3B"/>
    <w:rsid w:val="00F66E74"/>
    <w:rsid w:val="00F6770B"/>
    <w:rsid w:val="00F67D3D"/>
    <w:rsid w:val="00F67D71"/>
    <w:rsid w:val="00F67F71"/>
    <w:rsid w:val="00F707C1"/>
    <w:rsid w:val="00F70890"/>
    <w:rsid w:val="00F708D8"/>
    <w:rsid w:val="00F70997"/>
    <w:rsid w:val="00F70B29"/>
    <w:rsid w:val="00F70B3F"/>
    <w:rsid w:val="00F715A6"/>
    <w:rsid w:val="00F71687"/>
    <w:rsid w:val="00F71C28"/>
    <w:rsid w:val="00F727ED"/>
    <w:rsid w:val="00F73262"/>
    <w:rsid w:val="00F73358"/>
    <w:rsid w:val="00F73646"/>
    <w:rsid w:val="00F74205"/>
    <w:rsid w:val="00F744AD"/>
    <w:rsid w:val="00F74D24"/>
    <w:rsid w:val="00F74DAE"/>
    <w:rsid w:val="00F74E6E"/>
    <w:rsid w:val="00F74F5B"/>
    <w:rsid w:val="00F75065"/>
    <w:rsid w:val="00F75273"/>
    <w:rsid w:val="00F75E72"/>
    <w:rsid w:val="00F762F6"/>
    <w:rsid w:val="00F766A7"/>
    <w:rsid w:val="00F76CC1"/>
    <w:rsid w:val="00F779C2"/>
    <w:rsid w:val="00F77C86"/>
    <w:rsid w:val="00F80679"/>
    <w:rsid w:val="00F80795"/>
    <w:rsid w:val="00F8132F"/>
    <w:rsid w:val="00F81480"/>
    <w:rsid w:val="00F81562"/>
    <w:rsid w:val="00F820D4"/>
    <w:rsid w:val="00F82307"/>
    <w:rsid w:val="00F8231F"/>
    <w:rsid w:val="00F8233E"/>
    <w:rsid w:val="00F823A2"/>
    <w:rsid w:val="00F82402"/>
    <w:rsid w:val="00F8264A"/>
    <w:rsid w:val="00F826A2"/>
    <w:rsid w:val="00F827DF"/>
    <w:rsid w:val="00F827EF"/>
    <w:rsid w:val="00F827F8"/>
    <w:rsid w:val="00F82925"/>
    <w:rsid w:val="00F82A03"/>
    <w:rsid w:val="00F82B72"/>
    <w:rsid w:val="00F82BC3"/>
    <w:rsid w:val="00F8397C"/>
    <w:rsid w:val="00F83DD3"/>
    <w:rsid w:val="00F84243"/>
    <w:rsid w:val="00F84618"/>
    <w:rsid w:val="00F8487E"/>
    <w:rsid w:val="00F84A86"/>
    <w:rsid w:val="00F85163"/>
    <w:rsid w:val="00F8524F"/>
    <w:rsid w:val="00F855D9"/>
    <w:rsid w:val="00F85A6E"/>
    <w:rsid w:val="00F86032"/>
    <w:rsid w:val="00F860C8"/>
    <w:rsid w:val="00F864FE"/>
    <w:rsid w:val="00F86938"/>
    <w:rsid w:val="00F86987"/>
    <w:rsid w:val="00F86C57"/>
    <w:rsid w:val="00F872D4"/>
    <w:rsid w:val="00F878C8"/>
    <w:rsid w:val="00F879C5"/>
    <w:rsid w:val="00F87EEE"/>
    <w:rsid w:val="00F87FAF"/>
    <w:rsid w:val="00F90060"/>
    <w:rsid w:val="00F9020F"/>
    <w:rsid w:val="00F90B82"/>
    <w:rsid w:val="00F90F0D"/>
    <w:rsid w:val="00F9123F"/>
    <w:rsid w:val="00F912CC"/>
    <w:rsid w:val="00F914DD"/>
    <w:rsid w:val="00F9187A"/>
    <w:rsid w:val="00F91F3C"/>
    <w:rsid w:val="00F9208D"/>
    <w:rsid w:val="00F92707"/>
    <w:rsid w:val="00F929AD"/>
    <w:rsid w:val="00F93AB5"/>
    <w:rsid w:val="00F941AB"/>
    <w:rsid w:val="00F946C6"/>
    <w:rsid w:val="00F94854"/>
    <w:rsid w:val="00F94BC9"/>
    <w:rsid w:val="00F94C79"/>
    <w:rsid w:val="00F94D43"/>
    <w:rsid w:val="00F952E5"/>
    <w:rsid w:val="00F9545D"/>
    <w:rsid w:val="00F956F8"/>
    <w:rsid w:val="00F95C52"/>
    <w:rsid w:val="00F96344"/>
    <w:rsid w:val="00F96347"/>
    <w:rsid w:val="00F96742"/>
    <w:rsid w:val="00F96AA0"/>
    <w:rsid w:val="00F96D04"/>
    <w:rsid w:val="00F96D6E"/>
    <w:rsid w:val="00F96F2B"/>
    <w:rsid w:val="00F9764E"/>
    <w:rsid w:val="00F9786A"/>
    <w:rsid w:val="00F97944"/>
    <w:rsid w:val="00F97DDE"/>
    <w:rsid w:val="00F97E72"/>
    <w:rsid w:val="00FA0006"/>
    <w:rsid w:val="00FA1118"/>
    <w:rsid w:val="00FA154B"/>
    <w:rsid w:val="00FA19F5"/>
    <w:rsid w:val="00FA200A"/>
    <w:rsid w:val="00FA20AB"/>
    <w:rsid w:val="00FA2212"/>
    <w:rsid w:val="00FA25F4"/>
    <w:rsid w:val="00FA277D"/>
    <w:rsid w:val="00FA2DBF"/>
    <w:rsid w:val="00FA2DE3"/>
    <w:rsid w:val="00FA33CA"/>
    <w:rsid w:val="00FA3C48"/>
    <w:rsid w:val="00FA46B9"/>
    <w:rsid w:val="00FA4FB9"/>
    <w:rsid w:val="00FA541F"/>
    <w:rsid w:val="00FA569C"/>
    <w:rsid w:val="00FA5723"/>
    <w:rsid w:val="00FA5941"/>
    <w:rsid w:val="00FA5E4A"/>
    <w:rsid w:val="00FA5F50"/>
    <w:rsid w:val="00FA62CC"/>
    <w:rsid w:val="00FA71C8"/>
    <w:rsid w:val="00FA7918"/>
    <w:rsid w:val="00FA7EE7"/>
    <w:rsid w:val="00FB0080"/>
    <w:rsid w:val="00FB01DD"/>
    <w:rsid w:val="00FB04AE"/>
    <w:rsid w:val="00FB054E"/>
    <w:rsid w:val="00FB080C"/>
    <w:rsid w:val="00FB09FF"/>
    <w:rsid w:val="00FB0FF0"/>
    <w:rsid w:val="00FB1221"/>
    <w:rsid w:val="00FB130B"/>
    <w:rsid w:val="00FB14FD"/>
    <w:rsid w:val="00FB1A5B"/>
    <w:rsid w:val="00FB1A7D"/>
    <w:rsid w:val="00FB1E2C"/>
    <w:rsid w:val="00FB217C"/>
    <w:rsid w:val="00FB224B"/>
    <w:rsid w:val="00FB27BD"/>
    <w:rsid w:val="00FB2D16"/>
    <w:rsid w:val="00FB2D70"/>
    <w:rsid w:val="00FB3353"/>
    <w:rsid w:val="00FB3595"/>
    <w:rsid w:val="00FB3596"/>
    <w:rsid w:val="00FB3D1C"/>
    <w:rsid w:val="00FB4252"/>
    <w:rsid w:val="00FB448F"/>
    <w:rsid w:val="00FB459B"/>
    <w:rsid w:val="00FB4E9F"/>
    <w:rsid w:val="00FB5473"/>
    <w:rsid w:val="00FB66D4"/>
    <w:rsid w:val="00FB733A"/>
    <w:rsid w:val="00FB753F"/>
    <w:rsid w:val="00FB756E"/>
    <w:rsid w:val="00FB760F"/>
    <w:rsid w:val="00FB772B"/>
    <w:rsid w:val="00FB7997"/>
    <w:rsid w:val="00FB7B0E"/>
    <w:rsid w:val="00FB7B29"/>
    <w:rsid w:val="00FB7EC1"/>
    <w:rsid w:val="00FC07BA"/>
    <w:rsid w:val="00FC0809"/>
    <w:rsid w:val="00FC0D30"/>
    <w:rsid w:val="00FC0D60"/>
    <w:rsid w:val="00FC0E65"/>
    <w:rsid w:val="00FC1CFA"/>
    <w:rsid w:val="00FC1D82"/>
    <w:rsid w:val="00FC1F65"/>
    <w:rsid w:val="00FC1F6A"/>
    <w:rsid w:val="00FC20D2"/>
    <w:rsid w:val="00FC21FF"/>
    <w:rsid w:val="00FC2DBE"/>
    <w:rsid w:val="00FC3551"/>
    <w:rsid w:val="00FC3CC2"/>
    <w:rsid w:val="00FC3D5F"/>
    <w:rsid w:val="00FC4040"/>
    <w:rsid w:val="00FC40CB"/>
    <w:rsid w:val="00FC432A"/>
    <w:rsid w:val="00FC4E30"/>
    <w:rsid w:val="00FC5E64"/>
    <w:rsid w:val="00FC5EB6"/>
    <w:rsid w:val="00FC606C"/>
    <w:rsid w:val="00FC649F"/>
    <w:rsid w:val="00FC6592"/>
    <w:rsid w:val="00FC6669"/>
    <w:rsid w:val="00FC6E52"/>
    <w:rsid w:val="00FC6ECA"/>
    <w:rsid w:val="00FC6FD7"/>
    <w:rsid w:val="00FC75C8"/>
    <w:rsid w:val="00FC770C"/>
    <w:rsid w:val="00FC7880"/>
    <w:rsid w:val="00FC7A23"/>
    <w:rsid w:val="00FC7E1E"/>
    <w:rsid w:val="00FC7FD1"/>
    <w:rsid w:val="00FD0130"/>
    <w:rsid w:val="00FD018F"/>
    <w:rsid w:val="00FD07A3"/>
    <w:rsid w:val="00FD084F"/>
    <w:rsid w:val="00FD0EC9"/>
    <w:rsid w:val="00FD1AEC"/>
    <w:rsid w:val="00FD1EBC"/>
    <w:rsid w:val="00FD1FE9"/>
    <w:rsid w:val="00FD1FEA"/>
    <w:rsid w:val="00FD2352"/>
    <w:rsid w:val="00FD2B92"/>
    <w:rsid w:val="00FD2CDC"/>
    <w:rsid w:val="00FD2EE6"/>
    <w:rsid w:val="00FD3608"/>
    <w:rsid w:val="00FD3BEC"/>
    <w:rsid w:val="00FD3D72"/>
    <w:rsid w:val="00FD3F56"/>
    <w:rsid w:val="00FD4228"/>
    <w:rsid w:val="00FD4AFB"/>
    <w:rsid w:val="00FD4AFE"/>
    <w:rsid w:val="00FD4F33"/>
    <w:rsid w:val="00FD56CE"/>
    <w:rsid w:val="00FD5724"/>
    <w:rsid w:val="00FD6426"/>
    <w:rsid w:val="00FD6AF4"/>
    <w:rsid w:val="00FD6D85"/>
    <w:rsid w:val="00FD7462"/>
    <w:rsid w:val="00FD77E9"/>
    <w:rsid w:val="00FD7D24"/>
    <w:rsid w:val="00FD7FD1"/>
    <w:rsid w:val="00FE03A7"/>
    <w:rsid w:val="00FE069F"/>
    <w:rsid w:val="00FE0712"/>
    <w:rsid w:val="00FE156E"/>
    <w:rsid w:val="00FE252C"/>
    <w:rsid w:val="00FE255C"/>
    <w:rsid w:val="00FE26AD"/>
    <w:rsid w:val="00FE281B"/>
    <w:rsid w:val="00FE285F"/>
    <w:rsid w:val="00FE2F11"/>
    <w:rsid w:val="00FE379D"/>
    <w:rsid w:val="00FE43BF"/>
    <w:rsid w:val="00FE4561"/>
    <w:rsid w:val="00FE4AF0"/>
    <w:rsid w:val="00FE4F64"/>
    <w:rsid w:val="00FE549E"/>
    <w:rsid w:val="00FE595C"/>
    <w:rsid w:val="00FE5A21"/>
    <w:rsid w:val="00FE5D65"/>
    <w:rsid w:val="00FE607E"/>
    <w:rsid w:val="00FE6F9B"/>
    <w:rsid w:val="00FE7331"/>
    <w:rsid w:val="00FE73D0"/>
    <w:rsid w:val="00FF002B"/>
    <w:rsid w:val="00FF03F7"/>
    <w:rsid w:val="00FF0452"/>
    <w:rsid w:val="00FF0493"/>
    <w:rsid w:val="00FF06A3"/>
    <w:rsid w:val="00FF0B63"/>
    <w:rsid w:val="00FF220A"/>
    <w:rsid w:val="00FF2855"/>
    <w:rsid w:val="00FF2AAF"/>
    <w:rsid w:val="00FF3377"/>
    <w:rsid w:val="00FF35C7"/>
    <w:rsid w:val="00FF396D"/>
    <w:rsid w:val="00FF3BC2"/>
    <w:rsid w:val="00FF415A"/>
    <w:rsid w:val="00FF41A8"/>
    <w:rsid w:val="00FF495A"/>
    <w:rsid w:val="00FF503D"/>
    <w:rsid w:val="00FF523F"/>
    <w:rsid w:val="00FF61A7"/>
    <w:rsid w:val="00FF6457"/>
    <w:rsid w:val="00FF6682"/>
    <w:rsid w:val="00FF69E1"/>
    <w:rsid w:val="00FF6DBF"/>
    <w:rsid w:val="00FF7CD9"/>
    <w:rsid w:val="0833A257"/>
    <w:rsid w:val="0AD000F7"/>
    <w:rsid w:val="0B24FF47"/>
    <w:rsid w:val="0D732327"/>
    <w:rsid w:val="0DF42BD5"/>
    <w:rsid w:val="0E049E63"/>
    <w:rsid w:val="106F8AC3"/>
    <w:rsid w:val="10E7730D"/>
    <w:rsid w:val="119BF765"/>
    <w:rsid w:val="11B1065E"/>
    <w:rsid w:val="136B058F"/>
    <w:rsid w:val="145B5352"/>
    <w:rsid w:val="161EA7AA"/>
    <w:rsid w:val="163ED607"/>
    <w:rsid w:val="17E8223A"/>
    <w:rsid w:val="1B991217"/>
    <w:rsid w:val="1CD952A6"/>
    <w:rsid w:val="1FB33FA8"/>
    <w:rsid w:val="2012B741"/>
    <w:rsid w:val="209ABC3E"/>
    <w:rsid w:val="220E0379"/>
    <w:rsid w:val="222017AD"/>
    <w:rsid w:val="22619B08"/>
    <w:rsid w:val="2303B569"/>
    <w:rsid w:val="2845E1D3"/>
    <w:rsid w:val="2860F60A"/>
    <w:rsid w:val="2AC6E231"/>
    <w:rsid w:val="2B109C02"/>
    <w:rsid w:val="2D7FA6C5"/>
    <w:rsid w:val="2DF60C96"/>
    <w:rsid w:val="304ACD93"/>
    <w:rsid w:val="32972F4A"/>
    <w:rsid w:val="3338D4C6"/>
    <w:rsid w:val="3771A28D"/>
    <w:rsid w:val="37BB3AC5"/>
    <w:rsid w:val="39ABF671"/>
    <w:rsid w:val="3A7834D3"/>
    <w:rsid w:val="3CDDAE19"/>
    <w:rsid w:val="3DA71FFE"/>
    <w:rsid w:val="3DFE8E7D"/>
    <w:rsid w:val="42E6BB25"/>
    <w:rsid w:val="4545C2E0"/>
    <w:rsid w:val="47318CAB"/>
    <w:rsid w:val="48190211"/>
    <w:rsid w:val="49CA994D"/>
    <w:rsid w:val="4BCAB4BF"/>
    <w:rsid w:val="4DAF307F"/>
    <w:rsid w:val="4EB3D315"/>
    <w:rsid w:val="4F976CD9"/>
    <w:rsid w:val="50AFDD31"/>
    <w:rsid w:val="50FA7221"/>
    <w:rsid w:val="52B4C139"/>
    <w:rsid w:val="5371F24A"/>
    <w:rsid w:val="5372D3A4"/>
    <w:rsid w:val="5446074B"/>
    <w:rsid w:val="54EB01B2"/>
    <w:rsid w:val="557B089D"/>
    <w:rsid w:val="56B89607"/>
    <w:rsid w:val="56E94B0D"/>
    <w:rsid w:val="588198CA"/>
    <w:rsid w:val="58B304E2"/>
    <w:rsid w:val="591C175E"/>
    <w:rsid w:val="591D3B82"/>
    <w:rsid w:val="59807BF4"/>
    <w:rsid w:val="5A9AEB28"/>
    <w:rsid w:val="5AD22F04"/>
    <w:rsid w:val="5C15F2D4"/>
    <w:rsid w:val="5FA5277F"/>
    <w:rsid w:val="60F447E0"/>
    <w:rsid w:val="6182C2ED"/>
    <w:rsid w:val="61DA3C77"/>
    <w:rsid w:val="62EE4CBB"/>
    <w:rsid w:val="63917FD6"/>
    <w:rsid w:val="648D07BB"/>
    <w:rsid w:val="6797D1B6"/>
    <w:rsid w:val="67E99871"/>
    <w:rsid w:val="67EC68A5"/>
    <w:rsid w:val="6A29AF40"/>
    <w:rsid w:val="6BB51368"/>
    <w:rsid w:val="6C4E16DE"/>
    <w:rsid w:val="6CC39A37"/>
    <w:rsid w:val="6E480D22"/>
    <w:rsid w:val="6FF58CD3"/>
    <w:rsid w:val="72598EA2"/>
    <w:rsid w:val="72EB4393"/>
    <w:rsid w:val="75D6F6B5"/>
    <w:rsid w:val="77A5274D"/>
    <w:rsid w:val="77AFD3AE"/>
    <w:rsid w:val="7898FDCD"/>
    <w:rsid w:val="78B83F5C"/>
    <w:rsid w:val="7933E2EB"/>
    <w:rsid w:val="79B55D60"/>
    <w:rsid w:val="7A5B7780"/>
    <w:rsid w:val="7B05D3D1"/>
    <w:rsid w:val="7B067FD2"/>
    <w:rsid w:val="7B19DC42"/>
    <w:rsid w:val="7C073FD0"/>
    <w:rsid w:val="7ECA16E1"/>
    <w:rsid w:val="7EE53ED0"/>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2FF995D7"/>
  <w15:docId w15:val="{E1188D25-176A-42E9-BA46-1CABBEE9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qFormat="1"/>
    <w:lsdException w:name="heading 4"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0"/>
    <w:lsdException w:name="Plain Table 5" w:uiPriority="0"/>
    <w:lsdException w:name="Grid Table Light" w:uiPriority="0"/>
    <w:lsdException w:name="Grid Table 1 Light" w:uiPriority="0"/>
    <w:lsdException w:name="Grid Table 2" w:uiPriority="0"/>
    <w:lsdException w:name="Grid Table 3" w:uiPriority="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494"/>
    <w:rPr>
      <w:sz w:val="24"/>
      <w:szCs w:val="24"/>
    </w:rPr>
  </w:style>
  <w:style w:type="paragraph" w:styleId="Ttulo1">
    <w:name w:val="heading 1"/>
    <w:aliases w:val="Document Header1,ClauseGroup_Title"/>
    <w:basedOn w:val="Normal"/>
    <w:next w:val="Normal"/>
    <w:link w:val="Ttulo1Car"/>
    <w:uiPriority w:val="99"/>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Heading 3 Char"/>
    <w:basedOn w:val="Normal"/>
    <w:next w:val="Normal"/>
    <w:link w:val="Ttulo3Car"/>
    <w:uiPriority w:val="99"/>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uiPriority w:val="99"/>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TITULO CENTRAL RAYADO"/>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uiPriority w:val="99"/>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uiPriority w:val="99"/>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uiPriority w:val="99"/>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uiPriority w:val="99"/>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rsid w:val="005E0846"/>
    <w:pPr>
      <w:spacing w:before="120" w:after="120"/>
      <w:jc w:val="center"/>
    </w:pPr>
    <w:rPr>
      <w:rFonts w:ascii="Arial" w:hAnsi="Arial"/>
      <w:b/>
      <w:szCs w:val="20"/>
    </w:rPr>
  </w:style>
  <w:style w:type="paragraph" w:customStyle="1" w:styleId="2AutoList1">
    <w:name w:val="2AutoList1"/>
    <w:basedOn w:val="Normal"/>
    <w:uiPriority w:val="99"/>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uiPriority w:val="99"/>
    <w:rsid w:val="005E0846"/>
    <w:pPr>
      <w:numPr>
        <w:numId w:val="3"/>
      </w:numPr>
      <w:spacing w:before="120"/>
    </w:pPr>
    <w:rPr>
      <w:rFonts w:ascii="Arial" w:hAnsi="Arial"/>
      <w:b/>
      <w:sz w:val="20"/>
      <w:szCs w:val="20"/>
    </w:rPr>
  </w:style>
  <w:style w:type="paragraph" w:customStyle="1" w:styleId="Header2-SubClauses">
    <w:name w:val="Header 2 - SubClauses"/>
    <w:basedOn w:val="Normal"/>
    <w:uiPriority w:val="99"/>
    <w:rsid w:val="005E0846"/>
    <w:pPr>
      <w:spacing w:after="200"/>
      <w:jc w:val="both"/>
    </w:pPr>
    <w:rPr>
      <w:rFonts w:cs="Arial"/>
    </w:rPr>
  </w:style>
  <w:style w:type="paragraph" w:customStyle="1" w:styleId="P3Header1-Clauses">
    <w:name w:val="P3 Header1-Clauses"/>
    <w:basedOn w:val="Header1-Clauses"/>
    <w:uiPriority w:val="99"/>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uiPriority w:val="99"/>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uiPriority w:val="99"/>
    <w:rsid w:val="00103C64"/>
    <w:pPr>
      <w:spacing w:before="120"/>
      <w:ind w:left="180"/>
      <w:jc w:val="both"/>
    </w:pPr>
    <w:rPr>
      <w:i/>
      <w:kern w:val="28"/>
      <w:sz w:val="20"/>
      <w:szCs w:val="20"/>
    </w:rPr>
  </w:style>
  <w:style w:type="paragraph" w:customStyle="1" w:styleId="Outlinei">
    <w:name w:val="Outline i)"/>
    <w:basedOn w:val="Normal"/>
    <w:uiPriority w:val="99"/>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aliases w:val="Comentario tabla"/>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uiPriority w:val="99"/>
    <w:rsid w:val="002851E4"/>
    <w:pPr>
      <w:tabs>
        <w:tab w:val="clear" w:pos="9504"/>
      </w:tabs>
      <w:spacing w:before="240" w:after="240"/>
      <w:ind w:right="6"/>
      <w:jc w:val="center"/>
      <w:outlineLvl w:val="1"/>
    </w:pPr>
    <w:rPr>
      <w:rFonts w:ascii="Times New Roman" w:hAnsi="Times New Roman"/>
      <w:b/>
      <w:sz w:val="40"/>
      <w:szCs w:val="40"/>
      <w:lang w:val="es-419"/>
    </w:rPr>
  </w:style>
  <w:style w:type="paragraph" w:styleId="Piedepgina">
    <w:name w:val="footer"/>
    <w:basedOn w:val="Normal"/>
    <w:link w:val="PiedepginaCar"/>
    <w:uiPriority w:val="99"/>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B61259"/>
    <w:pPr>
      <w:tabs>
        <w:tab w:val="left" w:pos="960"/>
        <w:tab w:val="right" w:leader="dot" w:pos="9350"/>
      </w:tabs>
      <w:ind w:left="284"/>
    </w:pPr>
    <w:rPr>
      <w:lang w:val="es-419"/>
    </w:rPr>
  </w:style>
  <w:style w:type="paragraph" w:customStyle="1" w:styleId="i">
    <w:name w:val="(i)"/>
    <w:basedOn w:val="Normal"/>
    <w:uiPriority w:val="99"/>
    <w:rsid w:val="005E0846"/>
    <w:pPr>
      <w:suppressAutoHyphens/>
      <w:jc w:val="both"/>
    </w:pPr>
    <w:rPr>
      <w:sz w:val="20"/>
      <w:szCs w:val="20"/>
    </w:rPr>
  </w:style>
  <w:style w:type="paragraph" w:styleId="Encabezado">
    <w:name w:val="header"/>
    <w:aliases w:val="Encabezado1"/>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uiPriority w:val="99"/>
    <w:rsid w:val="005E0846"/>
    <w:rPr>
      <w:rFonts w:ascii="Times New Roman" w:hAnsi="Times New Roman"/>
      <w:sz w:val="20"/>
    </w:rPr>
  </w:style>
  <w:style w:type="paragraph" w:customStyle="1" w:styleId="TOCNumber1">
    <w:name w:val="TOC Number1"/>
    <w:basedOn w:val="Ttulo4"/>
    <w:autoRedefine/>
    <w:uiPriority w:val="99"/>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aliases w:val="Texto independiente Car1,Car Car1,Car Car2,Car Car"/>
    <w:basedOn w:val="Normal"/>
    <w:link w:val="TextocomentarioCar"/>
    <w:rsid w:val="005E0846"/>
    <w:rPr>
      <w:rFonts w:ascii="Arial" w:hAnsi="Arial"/>
      <w:sz w:val="20"/>
      <w:szCs w:val="20"/>
    </w:rPr>
  </w:style>
  <w:style w:type="paragraph" w:styleId="Descripcin">
    <w:name w:val="caption"/>
    <w:aliases w:val="Figura"/>
    <w:basedOn w:val="Normal"/>
    <w:next w:val="Normal"/>
    <w:link w:val="DescripcinCar"/>
    <w:uiPriority w:val="35"/>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uiPriority w:val="99"/>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uiPriority w:val="99"/>
    <w:qFormat/>
    <w:rsid w:val="005E0846"/>
    <w:rPr>
      <w:rFonts w:ascii="Arial" w:hAnsi="Arial" w:cs="Arial"/>
      <w:sz w:val="20"/>
    </w:rPr>
  </w:style>
  <w:style w:type="paragraph" w:customStyle="1" w:styleId="Head2">
    <w:name w:val="Head 2"/>
    <w:basedOn w:val="Ttulo9"/>
    <w:uiPriority w:val="9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uiPriority w:val="99"/>
    <w:rsid w:val="005E0846"/>
    <w:pPr>
      <w:ind w:left="240" w:hanging="240"/>
    </w:pPr>
  </w:style>
  <w:style w:type="paragraph" w:customStyle="1" w:styleId="Technical4">
    <w:name w:val="Technical 4"/>
    <w:uiPriority w:val="99"/>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uiPriority w:val="99"/>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0">
    <w:name w:val="titulo"/>
    <w:basedOn w:val="Ttulo5"/>
    <w:uiPriority w:val="99"/>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uiPriority w:val="99"/>
    <w:rsid w:val="005E0846"/>
    <w:pPr>
      <w:spacing w:after="240"/>
    </w:pPr>
    <w:rPr>
      <w:rFonts w:ascii="Arial" w:hAnsi="Arial"/>
      <w:sz w:val="20"/>
      <w:szCs w:val="20"/>
    </w:rPr>
  </w:style>
  <w:style w:type="paragraph" w:customStyle="1" w:styleId="Outline">
    <w:name w:val="Outline"/>
    <w:basedOn w:val="Normal"/>
    <w:uiPriority w:val="99"/>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uiPriority w:val="99"/>
    <w:rsid w:val="005E0846"/>
    <w:pPr>
      <w:jc w:val="both"/>
    </w:pPr>
    <w:rPr>
      <w:rFonts w:ascii="Arial" w:hAnsi="Arial"/>
      <w:i/>
      <w:sz w:val="20"/>
      <w:szCs w:val="20"/>
    </w:rPr>
  </w:style>
  <w:style w:type="paragraph" w:styleId="Textodebloque">
    <w:name w:val="Block Text"/>
    <w:basedOn w:val="Normal"/>
    <w:uiPriority w:val="99"/>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uiPriority w:val="99"/>
    <w:rsid w:val="005E0846"/>
    <w:pPr>
      <w:ind w:left="603"/>
    </w:pPr>
    <w:rPr>
      <w:rFonts w:ascii="Arial" w:hAnsi="Arial" w:cs="Arial"/>
      <w:sz w:val="20"/>
    </w:rPr>
  </w:style>
  <w:style w:type="paragraph" w:styleId="Sangra3detindependiente">
    <w:name w:val="Body Text Indent 3"/>
    <w:basedOn w:val="Normal"/>
    <w:link w:val="Sangra3detindependienteCar"/>
    <w:uiPriority w:val="99"/>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uiPriority w:val="99"/>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uiPriority w:val="99"/>
    <w:rsid w:val="005E0846"/>
    <w:pPr>
      <w:spacing w:after="200"/>
      <w:jc w:val="center"/>
    </w:pPr>
    <w:rPr>
      <w:b/>
      <w:sz w:val="44"/>
      <w:lang w:val="en-GB"/>
    </w:rPr>
  </w:style>
  <w:style w:type="paragraph" w:styleId="Ttulo">
    <w:name w:val="Title"/>
    <w:basedOn w:val="Normal"/>
    <w:link w:val="TtuloCar"/>
    <w:uiPriority w:val="99"/>
    <w:qFormat/>
    <w:rsid w:val="005E0846"/>
    <w:pPr>
      <w:jc w:val="center"/>
    </w:pPr>
    <w:rPr>
      <w:rFonts w:ascii="Arial" w:hAnsi="Arial"/>
      <w:b/>
      <w:sz w:val="48"/>
      <w:szCs w:val="20"/>
    </w:rPr>
  </w:style>
  <w:style w:type="paragraph" w:customStyle="1" w:styleId="Outline2">
    <w:name w:val="Outline2"/>
    <w:basedOn w:val="Normal"/>
    <w:uiPriority w:val="99"/>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uiPriority w:val="99"/>
    <w:rsid w:val="005E0846"/>
    <w:pPr>
      <w:spacing w:before="120" w:after="120"/>
      <w:ind w:left="1440"/>
      <w:jc w:val="both"/>
    </w:pPr>
    <w:rPr>
      <w:rFonts w:ascii="Arial" w:hAnsi="Arial"/>
      <w:sz w:val="20"/>
      <w:szCs w:val="20"/>
    </w:rPr>
  </w:style>
  <w:style w:type="paragraph" w:customStyle="1" w:styleId="explanatoryclause">
    <w:name w:val="explanatory_clause"/>
    <w:basedOn w:val="Normal"/>
    <w:uiPriority w:val="99"/>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uiPriority w:val="99"/>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uiPriority w:val="99"/>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uiPriority w:val="99"/>
    <w:rsid w:val="005E0846"/>
  </w:style>
  <w:style w:type="paragraph" w:styleId="Sangranormal">
    <w:name w:val="Normal Indent"/>
    <w:basedOn w:val="Normal"/>
    <w:uiPriority w:val="99"/>
    <w:rsid w:val="005E0846"/>
    <w:pPr>
      <w:ind w:left="720"/>
    </w:pPr>
  </w:style>
  <w:style w:type="character" w:styleId="Hipervnculovisitado">
    <w:name w:val="FollowedHyperlink"/>
    <w:uiPriority w:val="99"/>
    <w:rsid w:val="005E0846"/>
    <w:rPr>
      <w:color w:val="800080"/>
      <w:u w:val="single"/>
    </w:rPr>
  </w:style>
  <w:style w:type="paragraph" w:styleId="Sangra2detindependiente">
    <w:name w:val="Body Text Indent 2"/>
    <w:basedOn w:val="Normal"/>
    <w:link w:val="Sangra2detindependienteCar"/>
    <w:uiPriority w:val="99"/>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rsid w:val="005E0846"/>
  </w:style>
  <w:style w:type="paragraph" w:styleId="Ttulodendice">
    <w:name w:val="index heading"/>
    <w:basedOn w:val="Normal"/>
    <w:next w:val="ndice1"/>
    <w:uiPriority w:val="99"/>
    <w:rsid w:val="005E0846"/>
    <w:rPr>
      <w:sz w:val="20"/>
      <w:szCs w:val="20"/>
    </w:rPr>
  </w:style>
  <w:style w:type="character" w:styleId="Refdenotaalpie">
    <w:name w:val="footnote reference"/>
    <w:aliases w:val="BVI fnr,(Footnote Reference),SUPERS,Footnote Reference/,Footnote symbol,Footnotes refss,Footnote Reference Superscript,Footnote reference number,note TESI,EN Footnote Reference,Voetnootverwijzing,Times 10 Point,No,Re,callout"/>
    <w:uiPriority w:val="99"/>
    <w:rsid w:val="005E0846"/>
    <w:rPr>
      <w:vertAlign w:val="superscript"/>
    </w:rPr>
  </w:style>
  <w:style w:type="paragraph" w:customStyle="1" w:styleId="RightPar5">
    <w:name w:val="Right Par 5"/>
    <w:uiPriority w:val="99"/>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uiPriority w:val="99"/>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uiPriority w:val="99"/>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uiPriority w:val="99"/>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uiPriority w:val="99"/>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uiPriority w:val="99"/>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uiPriority w:val="99"/>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uiPriority w:val="99"/>
    <w:rsid w:val="005E0846"/>
    <w:pPr>
      <w:tabs>
        <w:tab w:val="left" w:pos="-720"/>
      </w:tabs>
      <w:suppressAutoHyphens/>
      <w:overflowPunct w:val="0"/>
      <w:autoSpaceDE w:val="0"/>
      <w:autoSpaceDN w:val="0"/>
      <w:adjustRightInd w:val="0"/>
      <w:textAlignment w:val="baseline"/>
    </w:pPr>
  </w:style>
  <w:style w:type="paragraph" w:customStyle="1" w:styleId="CHead">
    <w:name w:val="C Head"/>
    <w:uiPriority w:val="99"/>
    <w:rsid w:val="005E0846"/>
    <w:pPr>
      <w:tabs>
        <w:tab w:val="left" w:pos="-720"/>
      </w:tabs>
      <w:suppressAutoHyphens/>
      <w:overflowPunct w:val="0"/>
      <w:autoSpaceDE w:val="0"/>
      <w:autoSpaceDN w:val="0"/>
      <w:adjustRightInd w:val="0"/>
      <w:textAlignment w:val="baseline"/>
    </w:pPr>
  </w:style>
  <w:style w:type="paragraph" w:customStyle="1" w:styleId="SecNoHe">
    <w:name w:val="Sec No. &amp; He"/>
    <w:uiPriority w:val="99"/>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uiPriority w:val="99"/>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uiPriority w:val="99"/>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uiPriority w:val="99"/>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uiPriority w:val="99"/>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uiPriority w:val="99"/>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uiPriority w:val="99"/>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uiPriority w:val="99"/>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uiPriority w:val="99"/>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uiPriority w:val="99"/>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uiPriority w:val="99"/>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uiPriority w:val="99"/>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uiPriority w:val="99"/>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uiPriority w:val="99"/>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Car,Ca"/>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rsid w:val="005E0846"/>
    <w:pPr>
      <w:spacing w:before="240" w:after="240"/>
      <w:ind w:left="1418"/>
    </w:pPr>
  </w:style>
  <w:style w:type="paragraph" w:customStyle="1" w:styleId="e4">
    <w:name w:val="e4"/>
    <w:aliases w:val="exh line end"/>
    <w:basedOn w:val="Normal"/>
    <w:next w:val="Normal"/>
    <w:uiPriority w:val="99"/>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uiPriority w:val="99"/>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uiPriority w:val="99"/>
    <w:rsid w:val="005E0846"/>
    <w:pPr>
      <w:numPr>
        <w:numId w:val="17"/>
      </w:numPr>
      <w:spacing w:before="240" w:after="240"/>
      <w:jc w:val="center"/>
    </w:pPr>
    <w:rPr>
      <w:b/>
      <w:sz w:val="28"/>
    </w:rPr>
  </w:style>
  <w:style w:type="paragraph" w:customStyle="1" w:styleId="S1-Header2">
    <w:name w:val="S1-Header2"/>
    <w:basedOn w:val="Normal"/>
    <w:link w:val="S1-Header2Car"/>
    <w:uiPriority w:val="99"/>
    <w:rsid w:val="005E0846"/>
    <w:pPr>
      <w:numPr>
        <w:numId w:val="16"/>
      </w:num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ubttulo"/>
    <w:uiPriority w:val="99"/>
    <w:rsid w:val="005E0846"/>
    <w:pPr>
      <w:ind w:left="180" w:right="288"/>
    </w:pPr>
    <w:rPr>
      <w:bCs/>
    </w:rPr>
  </w:style>
  <w:style w:type="paragraph" w:customStyle="1" w:styleId="StyleArial20ptBoldCenteredBefore6ptAfter12pt">
    <w:name w:val="Style Arial 20 pt Bold Centered Before:  6 pt After:  12 pt"/>
    <w:basedOn w:val="Normal"/>
    <w:uiPriority w:val="99"/>
    <w:rsid w:val="005E0846"/>
    <w:pPr>
      <w:spacing w:before="120" w:after="240"/>
      <w:jc w:val="center"/>
    </w:pPr>
    <w:rPr>
      <w:b/>
      <w:bCs/>
      <w:sz w:val="36"/>
      <w:szCs w:val="20"/>
    </w:rPr>
  </w:style>
  <w:style w:type="paragraph" w:customStyle="1" w:styleId="S3-Header1">
    <w:name w:val="S3-Header 1"/>
    <w:basedOn w:val="Normal"/>
    <w:uiPriority w:val="99"/>
    <w:rsid w:val="005E0846"/>
    <w:pPr>
      <w:spacing w:before="120" w:after="200"/>
      <w:ind w:left="1080" w:hanging="720"/>
      <w:jc w:val="both"/>
    </w:pPr>
    <w:rPr>
      <w:b/>
      <w:bCs/>
      <w:noProof/>
      <w:sz w:val="28"/>
      <w:szCs w:val="20"/>
    </w:rPr>
  </w:style>
  <w:style w:type="paragraph" w:customStyle="1" w:styleId="S3-Heading2">
    <w:name w:val="S3-Heading 2"/>
    <w:basedOn w:val="Normal"/>
    <w:uiPriority w:val="99"/>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4-Header2">
    <w:name w:val="S4-Header 2"/>
    <w:basedOn w:val="Normal"/>
    <w:uiPriority w:val="99"/>
    <w:rsid w:val="005E0846"/>
    <w:pPr>
      <w:spacing w:before="120" w:after="240"/>
      <w:jc w:val="center"/>
    </w:pPr>
    <w:rPr>
      <w:b/>
      <w:sz w:val="32"/>
    </w:rPr>
  </w:style>
  <w:style w:type="paragraph" w:customStyle="1" w:styleId="S6-Header1">
    <w:name w:val="S6-Header 1"/>
    <w:basedOn w:val="Normal"/>
    <w:next w:val="Normal"/>
    <w:link w:val="S6-Header1Car"/>
    <w:rsid w:val="005E0846"/>
    <w:pPr>
      <w:spacing w:before="120" w:after="240"/>
      <w:jc w:val="center"/>
    </w:pPr>
    <w:rPr>
      <w:rFonts w:cs="Arial"/>
      <w:b/>
      <w:sz w:val="32"/>
    </w:rPr>
  </w:style>
  <w:style w:type="paragraph" w:customStyle="1" w:styleId="Part">
    <w:name w:val="Part"/>
    <w:basedOn w:val="Normal"/>
    <w:uiPriority w:val="99"/>
    <w:rsid w:val="005E0846"/>
    <w:pPr>
      <w:keepNext/>
      <w:spacing w:before="2280"/>
      <w:jc w:val="center"/>
    </w:pPr>
    <w:rPr>
      <w:b/>
      <w:sz w:val="52"/>
    </w:rPr>
  </w:style>
  <w:style w:type="character" w:styleId="Refdecomentario">
    <w:name w:val="annotation reference"/>
    <w:rsid w:val="005E0846"/>
    <w:rPr>
      <w:sz w:val="16"/>
      <w:szCs w:val="16"/>
    </w:rPr>
  </w:style>
  <w:style w:type="paragraph" w:customStyle="1" w:styleId="StyleHead41Before6ptAfter6pt">
    <w:name w:val="Style Head 4.1 + Before:  6 pt After:  6 pt"/>
    <w:basedOn w:val="Head41"/>
    <w:uiPriority w:val="99"/>
    <w:rsid w:val="005E0846"/>
    <w:rPr>
      <w:bCs/>
    </w:rPr>
  </w:style>
  <w:style w:type="paragraph" w:customStyle="1" w:styleId="S9Header1">
    <w:name w:val="S9 Header 1"/>
    <w:basedOn w:val="Normal"/>
    <w:next w:val="Normal"/>
    <w:uiPriority w:val="99"/>
    <w:rsid w:val="005E0846"/>
    <w:pPr>
      <w:spacing w:before="120" w:after="240"/>
      <w:jc w:val="center"/>
    </w:pPr>
    <w:rPr>
      <w:b/>
      <w:sz w:val="36"/>
    </w:rPr>
  </w:style>
  <w:style w:type="paragraph" w:customStyle="1" w:styleId="StyleS1-Header1TimesNewRoman14pt">
    <w:name w:val="Style S1-Header1 + Times New Roman 14 pt"/>
    <w:basedOn w:val="S1-Header1"/>
    <w:uiPriority w:val="99"/>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uiPriority w:val="99"/>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aliases w:val="Texto independiente Car1 Car,Car Car1 Car,Car Car2 Car,Car Car Car"/>
    <w:link w:val="Textocomentario"/>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uiPriority w:val="99"/>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aliases w:val="Encabezado1 Car"/>
    <w:link w:val="Encabezado"/>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link w:val="DefaultCar"/>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uiPriority w:val="99"/>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uiPriority w:val="99"/>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uiPriority w:val="99"/>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uiPriority w:val="99"/>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link w:val="SectionVHeading2Cha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 2 IND,Lista vistosa - Énfasis 11,Capítulo,Texto,Lista multicolor - Énfasis 11,titulo 5,Párrafo de lista1,Number Bullets,viñeta,fuente,Párrafo N 1,본문1,inciso_hortalizas"/>
    <w:basedOn w:val="Normal"/>
    <w:link w:val="PrrafodelistaCar"/>
    <w:uiPriority w:val="34"/>
    <w:qFormat/>
    <w:rsid w:val="00153FA7"/>
    <w:pPr>
      <w:ind w:left="720"/>
      <w:contextualSpacing/>
    </w:pPr>
  </w:style>
  <w:style w:type="paragraph" w:customStyle="1" w:styleId="xmsonormal">
    <w:name w:val="x_msonormal"/>
    <w:basedOn w:val="Normal"/>
    <w:uiPriority w:val="99"/>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uiPriority w:val="99"/>
    <w:qFormat/>
    <w:rsid w:val="008B3A43"/>
    <w:pPr>
      <w:numPr>
        <w:ilvl w:val="2"/>
        <w:numId w:val="254"/>
      </w:numPr>
      <w:tabs>
        <w:tab w:val="left" w:pos="993"/>
        <w:tab w:val="left" w:pos="2410"/>
      </w:tabs>
      <w:spacing w:before="120"/>
      <w:ind w:left="709"/>
    </w:pPr>
    <w:rPr>
      <w:rFonts w:ascii="Arial" w:hAnsi="Arial" w:cs="Arial"/>
      <w:b/>
      <w:bCs/>
      <w:color w:val="000000" w:themeColor="text1"/>
    </w:rPr>
  </w:style>
  <w:style w:type="paragraph" w:customStyle="1" w:styleId="HeaderEvaCriteria">
    <w:name w:val="Header Eva Criteria"/>
    <w:basedOn w:val="Normal"/>
    <w:link w:val="HeaderEvaCriteriaChar"/>
    <w:uiPriority w:val="99"/>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uiPriority w:val="99"/>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 2 IND Car,Lista vistosa - Énfasis 11 Car,Capítulo Car,Texto Car,Lista multicolor - Énfasis 11 Car,titulo 5 Car,Párrafo de lista1 Car,Number Bullets Car,viñeta Car"/>
    <w:basedOn w:val="Fuentedeprrafopredeter"/>
    <w:link w:val="Prrafodelista"/>
    <w:uiPriority w:val="34"/>
    <w:rsid w:val="004B6471"/>
    <w:rPr>
      <w:sz w:val="24"/>
      <w:szCs w:val="24"/>
    </w:rPr>
  </w:style>
  <w:style w:type="character" w:customStyle="1" w:styleId="SubheaderEvaCriChar">
    <w:name w:val="Subheader Eva Cri Char"/>
    <w:basedOn w:val="PrrafodelistaC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aliases w:val="Comentario tabla Car"/>
    <w:basedOn w:val="Fuentedeprrafopredeter"/>
    <w:link w:val="Subttulo"/>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uiPriority w:val="99"/>
    <w:locked/>
    <w:rsid w:val="004273EF"/>
    <w:rPr>
      <w:rFonts w:ascii="Arial" w:hAnsi="Arial" w:cs="Arial"/>
    </w:rPr>
  </w:style>
  <w:style w:type="paragraph" w:customStyle="1" w:styleId="SectionIHeader2">
    <w:name w:val="Section I. Header 2"/>
    <w:basedOn w:val="Prrafodelista"/>
    <w:uiPriority w:val="99"/>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uiPriority w:val="99"/>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uiPriority w:val="99"/>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5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uiPriority w:val="99"/>
    <w:rsid w:val="00736D6F"/>
    <w:pPr>
      <w:spacing w:after="200"/>
    </w:pPr>
    <w:rPr>
      <w:rFonts w:ascii="Times New Roman Bold" w:hAnsi="Times New Roman Bold"/>
      <w:b/>
      <w:szCs w:val="20"/>
    </w:rPr>
  </w:style>
  <w:style w:type="paragraph" w:customStyle="1" w:styleId="Atercernivel">
    <w:name w:val="Atercer nivel"/>
    <w:basedOn w:val="AheaderTerciaryleve"/>
    <w:uiPriority w:val="99"/>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uiPriority w:val="99"/>
    <w:rsid w:val="004C472D"/>
    <w:pPr>
      <w:widowControl w:val="0"/>
      <w:autoSpaceDE w:val="0"/>
      <w:autoSpaceDN w:val="0"/>
      <w:spacing w:line="480" w:lineRule="exact"/>
      <w:jc w:val="center"/>
    </w:pPr>
  </w:style>
  <w:style w:type="paragraph" w:customStyle="1" w:styleId="Bulletroman">
    <w:name w:val="Bullet roman"/>
    <w:basedOn w:val="Prrafodelista"/>
    <w:autoRedefine/>
    <w:uiPriority w:val="99"/>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uiPriority w:val="99"/>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uiPriority w:val="99"/>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uiPriority w:val="99"/>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iPriority w:val="99"/>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uiPriority w:val="99"/>
    <w:qFormat/>
    <w:rsid w:val="00A12A4C"/>
    <w:pPr>
      <w:spacing w:after="200"/>
      <w:ind w:left="360" w:hanging="360"/>
    </w:pPr>
    <w:rPr>
      <w:b/>
      <w:bCs/>
      <w:szCs w:val="20"/>
      <w:lang w:val="es-ES"/>
    </w:rPr>
  </w:style>
  <w:style w:type="character" w:customStyle="1" w:styleId="TtuloCar">
    <w:name w:val="Título Car"/>
    <w:link w:val="Ttulo"/>
    <w:uiPriority w:val="99"/>
    <w:rsid w:val="00863993"/>
    <w:rPr>
      <w:rFonts w:ascii="Arial" w:hAnsi="Arial"/>
      <w:b/>
      <w:sz w:val="48"/>
    </w:rPr>
  </w:style>
  <w:style w:type="character" w:customStyle="1" w:styleId="Sangra3detindependienteCar">
    <w:name w:val="Sangría 3 de t. independiente Car"/>
    <w:link w:val="Sangra3detindependiente"/>
    <w:uiPriority w:val="99"/>
    <w:rsid w:val="00863993"/>
    <w:rPr>
      <w:rFonts w:ascii="Arial" w:hAnsi="Arial" w:cs="Arial"/>
      <w:szCs w:val="24"/>
    </w:rPr>
  </w:style>
  <w:style w:type="paragraph" w:customStyle="1" w:styleId="Normali">
    <w:name w:val="Normal(i)"/>
    <w:basedOn w:val="Normal"/>
    <w:uiPriority w:val="99"/>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uiPriority w:val="99"/>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Heading 3 Char Car"/>
    <w:basedOn w:val="Fuentedeprrafopredeter"/>
    <w:link w:val="Ttulo3"/>
    <w:uiPriority w:val="99"/>
    <w:rsid w:val="000402DC"/>
    <w:rPr>
      <w:rFonts w:cs="Arial"/>
      <w:b/>
      <w:bCs/>
      <w:spacing w:val="-2"/>
      <w:sz w:val="16"/>
      <w:szCs w:val="24"/>
    </w:rPr>
  </w:style>
  <w:style w:type="character" w:customStyle="1" w:styleId="Ttulo5Car">
    <w:name w:val="Título 5 Car"/>
    <w:aliases w:val="Kop 5 Car,TITULO CENTRAL RAYADO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uiPriority w:val="99"/>
    <w:rsid w:val="000402DC"/>
    <w:rPr>
      <w:rFonts w:ascii="Arial" w:hAnsi="Arial"/>
      <w:i/>
      <w:sz w:val="22"/>
    </w:rPr>
  </w:style>
  <w:style w:type="character" w:customStyle="1" w:styleId="Ttulo7Car">
    <w:name w:val="Título 7 Car"/>
    <w:basedOn w:val="Fuentedeprrafopredeter"/>
    <w:link w:val="Ttulo7"/>
    <w:uiPriority w:val="99"/>
    <w:rsid w:val="000402DC"/>
    <w:rPr>
      <w:rFonts w:ascii="Arial" w:hAnsi="Arial"/>
    </w:rPr>
  </w:style>
  <w:style w:type="character" w:customStyle="1" w:styleId="Ttulo8Car">
    <w:name w:val="Título 8 Car"/>
    <w:basedOn w:val="Fuentedeprrafopredeter"/>
    <w:link w:val="Ttulo8"/>
    <w:uiPriority w:val="99"/>
    <w:rsid w:val="000402DC"/>
    <w:rPr>
      <w:rFonts w:ascii="Arial" w:hAnsi="Arial"/>
      <w:i/>
    </w:rPr>
  </w:style>
  <w:style w:type="character" w:customStyle="1" w:styleId="Ttulo9Car">
    <w:name w:val="Título 9 Car"/>
    <w:basedOn w:val="Fuentedeprrafopredeter"/>
    <w:link w:val="Ttulo9"/>
    <w:uiPriority w:val="99"/>
    <w:rsid w:val="000402DC"/>
    <w:rPr>
      <w:rFonts w:ascii="Arial" w:hAnsi="Arial"/>
      <w:b/>
      <w:i/>
      <w:sz w:val="18"/>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uiPriority w:val="99"/>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uiPriority w:val="99"/>
    <w:qFormat/>
    <w:rsid w:val="000402DC"/>
    <w:pPr>
      <w:spacing w:before="40" w:after="40"/>
      <w:jc w:val="both"/>
    </w:pPr>
    <w:rPr>
      <w:sz w:val="20"/>
      <w:szCs w:val="20"/>
      <w:lang w:val="es-AR"/>
    </w:rPr>
  </w:style>
  <w:style w:type="character" w:customStyle="1" w:styleId="Header1-ClausesChar">
    <w:name w:val="Header 1 - Clauses Char"/>
    <w:link w:val="Header1-Clauses"/>
    <w:uiPriority w:val="99"/>
    <w:rsid w:val="000402DC"/>
    <w:rPr>
      <w:rFonts w:ascii="Arial" w:hAnsi="Arial"/>
      <w:b/>
    </w:rPr>
  </w:style>
  <w:style w:type="paragraph" w:customStyle="1" w:styleId="RightPar10">
    <w:name w:val="Right Par 1"/>
    <w:uiPriority w:val="99"/>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uiPriority w:val="99"/>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uiPriority w:val="99"/>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uiPriority w:val="99"/>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uiPriority w:val="99"/>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uiPriority w:val="99"/>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uiPriority w:val="99"/>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uiPriority w:val="99"/>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uiPriority w:val="99"/>
    <w:rsid w:val="000402DC"/>
    <w:pPr>
      <w:suppressAutoHyphens/>
      <w:spacing w:after="240"/>
      <w:ind w:left="360" w:hanging="360"/>
    </w:pPr>
    <w:rPr>
      <w:b/>
      <w:lang w:val="es-ES_tradnl"/>
    </w:rPr>
  </w:style>
  <w:style w:type="paragraph" w:customStyle="1" w:styleId="Head31">
    <w:name w:val="Head 3.1"/>
    <w:basedOn w:val="Head21"/>
    <w:uiPriority w:val="99"/>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uiPriority w:val="99"/>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uiPriority w:val="99"/>
    <w:rsid w:val="000402DC"/>
    <w:pPr>
      <w:keepNext/>
      <w:suppressAutoHyphens/>
      <w:spacing w:before="480" w:after="240"/>
      <w:ind w:left="547" w:hanging="547"/>
      <w:jc w:val="center"/>
    </w:pPr>
    <w:rPr>
      <w:b/>
      <w:lang w:val="es-ES_tradnl"/>
    </w:rPr>
  </w:style>
  <w:style w:type="paragraph" w:customStyle="1" w:styleId="Head61">
    <w:name w:val="Head 6.1"/>
    <w:basedOn w:val="Head51"/>
    <w:uiPriority w:val="99"/>
    <w:rsid w:val="000402DC"/>
    <w:pPr>
      <w:pBdr>
        <w:bottom w:val="none" w:sz="0" w:space="0" w:color="auto"/>
      </w:pBdr>
      <w:spacing w:before="0" w:after="240"/>
    </w:pPr>
    <w:rPr>
      <w:caps/>
    </w:rPr>
  </w:style>
  <w:style w:type="paragraph" w:customStyle="1" w:styleId="Head71">
    <w:name w:val="Head 7.1"/>
    <w:basedOn w:val="Head21"/>
    <w:uiPriority w:val="99"/>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uiPriority w:val="99"/>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uiPriority w:val="99"/>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uiPriority w:val="99"/>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uiPriority w:val="99"/>
    <w:rsid w:val="000402DC"/>
    <w:pPr>
      <w:numPr>
        <w:numId w:val="38"/>
      </w:numPr>
      <w:suppressAutoHyphens/>
    </w:pPr>
    <w:rPr>
      <w:sz w:val="22"/>
      <w:szCs w:val="22"/>
      <w:lang w:val="en-GB"/>
    </w:rPr>
  </w:style>
  <w:style w:type="paragraph" w:customStyle="1" w:styleId="ClauseSubListSubList">
    <w:name w:val="ClauseSub_List_SubList"/>
    <w:uiPriority w:val="99"/>
    <w:rsid w:val="000402DC"/>
    <w:pPr>
      <w:tabs>
        <w:tab w:val="num" w:pos="1782"/>
      </w:tabs>
      <w:ind w:left="1782" w:hanging="792"/>
    </w:pPr>
    <w:rPr>
      <w:sz w:val="22"/>
      <w:szCs w:val="22"/>
      <w:lang w:val="en-GB"/>
    </w:rPr>
  </w:style>
  <w:style w:type="paragraph" w:customStyle="1" w:styleId="ClauseSubParaIndent">
    <w:name w:val="ClauseSub_ParaIndent"/>
    <w:basedOn w:val="ClauseSubPara"/>
    <w:uiPriority w:val="99"/>
    <w:rsid w:val="000402DC"/>
    <w:pPr>
      <w:ind w:left="2835"/>
    </w:pPr>
  </w:style>
  <w:style w:type="paragraph" w:customStyle="1" w:styleId="FIDICSectionBegin">
    <w:name w:val="FIDIC__SectionBegin"/>
    <w:basedOn w:val="Normal"/>
    <w:next w:val="FIDICSectionName"/>
    <w:uiPriority w:val="99"/>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uiPriority w:val="99"/>
    <w:rsid w:val="000402DC"/>
    <w:pPr>
      <w:spacing w:before="240" w:line="240" w:lineRule="exact"/>
    </w:pPr>
    <w:rPr>
      <w:sz w:val="24"/>
      <w:szCs w:val="24"/>
    </w:rPr>
  </w:style>
  <w:style w:type="paragraph" w:customStyle="1" w:styleId="FIDICCoverTitle">
    <w:name w:val="FIDIC__CoverTitle"/>
    <w:basedOn w:val="Normal"/>
    <w:uiPriority w:val="99"/>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uiPriority w:val="99"/>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uiPriority w:val="99"/>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uiPriority w:val="99"/>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uiPriority w:val="99"/>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uiPriority w:val="99"/>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uiPriority w:val="99"/>
    <w:rsid w:val="000402DC"/>
    <w:rPr>
      <w:rFonts w:ascii="Times New Roman" w:hAnsi="Times New Roman"/>
      <w:szCs w:val="24"/>
      <w:lang w:val="en-US"/>
    </w:rPr>
  </w:style>
  <w:style w:type="paragraph" w:customStyle="1" w:styleId="SectionIXHeader">
    <w:name w:val="Section IX Header"/>
    <w:basedOn w:val="SectionVHeader"/>
    <w:uiPriority w:val="99"/>
    <w:rsid w:val="000402DC"/>
    <w:rPr>
      <w:rFonts w:ascii="Times New Roman" w:hAnsi="Times New Roman"/>
      <w:szCs w:val="24"/>
      <w:lang w:val="en-US"/>
    </w:rPr>
  </w:style>
  <w:style w:type="paragraph" w:customStyle="1" w:styleId="Parts">
    <w:name w:val="Parts"/>
    <w:basedOn w:val="Ttulo1"/>
    <w:uiPriority w:val="99"/>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uiPriority w:val="99"/>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uiPriority w:val="99"/>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uiPriority w:val="99"/>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uiPriority w:val="99"/>
    <w:rsid w:val="000402DC"/>
    <w:pPr>
      <w:keepNext w:val="0"/>
      <w:spacing w:after="0"/>
    </w:pPr>
    <w:rPr>
      <w:rFonts w:cs="Times New Roman"/>
      <w:bCs w:val="0"/>
      <w:spacing w:val="0"/>
      <w:sz w:val="28"/>
      <w:lang w:val="es-ES_tradnl"/>
    </w:rPr>
  </w:style>
  <w:style w:type="paragraph" w:customStyle="1" w:styleId="Section7heading4">
    <w:name w:val="Section 7 heading 4"/>
    <w:basedOn w:val="Ttulo3"/>
    <w:uiPriority w:val="99"/>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uiPriority w:val="99"/>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uiPriority w:val="99"/>
    <w:rsid w:val="000402DC"/>
    <w:pPr>
      <w:spacing w:after="200"/>
    </w:pPr>
    <w:rPr>
      <w:rFonts w:ascii="Times New Roman Bold" w:hAnsi="Times New Roman Bold"/>
      <w:bCs/>
      <w:szCs w:val="28"/>
    </w:rPr>
  </w:style>
  <w:style w:type="paragraph" w:customStyle="1" w:styleId="StyleTOC1Before8pt">
    <w:name w:val="Style TOC 1 + Before:  8 pt"/>
    <w:basedOn w:val="TDC1"/>
    <w:uiPriority w:val="99"/>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uiPriority w:val="99"/>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uiPriority w:val="99"/>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uiPriority w:val="99"/>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uiPriority w:val="99"/>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uiPriority w:val="99"/>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uiPriority w:val="99"/>
    <w:rsid w:val="000402DC"/>
    <w:pPr>
      <w:ind w:left="105"/>
      <w:jc w:val="both"/>
    </w:pPr>
    <w:rPr>
      <w:sz w:val="18"/>
      <w:szCs w:val="18"/>
    </w:rPr>
  </w:style>
  <w:style w:type="paragraph" w:customStyle="1" w:styleId="p6">
    <w:name w:val="p6"/>
    <w:basedOn w:val="Normal"/>
    <w:uiPriority w:val="99"/>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uiPriority w:val="99"/>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uiPriority w:val="99"/>
    <w:rsid w:val="000402DC"/>
    <w:pPr>
      <w:spacing w:before="45" w:line="180" w:lineRule="atLeast"/>
      <w:ind w:left="77"/>
    </w:pPr>
    <w:rPr>
      <w:sz w:val="18"/>
      <w:szCs w:val="18"/>
    </w:rPr>
  </w:style>
  <w:style w:type="paragraph" w:customStyle="1" w:styleId="p16">
    <w:name w:val="p16"/>
    <w:basedOn w:val="Normal"/>
    <w:uiPriority w:val="99"/>
    <w:rsid w:val="000402DC"/>
    <w:pPr>
      <w:spacing w:before="158" w:line="180" w:lineRule="atLeast"/>
      <w:ind w:left="77"/>
    </w:pPr>
    <w:rPr>
      <w:sz w:val="18"/>
      <w:szCs w:val="18"/>
    </w:rPr>
  </w:style>
  <w:style w:type="paragraph" w:customStyle="1" w:styleId="p21">
    <w:name w:val="p21"/>
    <w:basedOn w:val="Normal"/>
    <w:uiPriority w:val="99"/>
    <w:rsid w:val="000402DC"/>
    <w:pPr>
      <w:spacing w:before="101"/>
      <w:ind w:left="77"/>
    </w:pPr>
    <w:rPr>
      <w:sz w:val="18"/>
      <w:szCs w:val="18"/>
    </w:rPr>
  </w:style>
  <w:style w:type="paragraph" w:customStyle="1" w:styleId="p22">
    <w:name w:val="p22"/>
    <w:basedOn w:val="Normal"/>
    <w:uiPriority w:val="99"/>
    <w:rsid w:val="000402DC"/>
    <w:pPr>
      <w:spacing w:before="2"/>
    </w:pPr>
    <w:rPr>
      <w:sz w:val="20"/>
    </w:rPr>
  </w:style>
  <w:style w:type="paragraph" w:customStyle="1" w:styleId="p23">
    <w:name w:val="p23"/>
    <w:basedOn w:val="Normal"/>
    <w:uiPriority w:val="99"/>
    <w:rsid w:val="000402DC"/>
    <w:pPr>
      <w:spacing w:line="180" w:lineRule="atLeast"/>
      <w:ind w:left="77"/>
    </w:pPr>
    <w:rPr>
      <w:sz w:val="18"/>
      <w:szCs w:val="18"/>
    </w:rPr>
  </w:style>
  <w:style w:type="paragraph" w:customStyle="1" w:styleId="p24">
    <w:name w:val="p24"/>
    <w:basedOn w:val="Normal"/>
    <w:uiPriority w:val="99"/>
    <w:rsid w:val="000402DC"/>
    <w:pPr>
      <w:spacing w:before="42"/>
      <w:ind w:left="77"/>
    </w:pPr>
    <w:rPr>
      <w:sz w:val="18"/>
      <w:szCs w:val="18"/>
    </w:rPr>
  </w:style>
  <w:style w:type="paragraph" w:customStyle="1" w:styleId="p25">
    <w:name w:val="p25"/>
    <w:basedOn w:val="Normal"/>
    <w:uiPriority w:val="99"/>
    <w:rsid w:val="000402DC"/>
    <w:pPr>
      <w:spacing w:before="134" w:line="180" w:lineRule="atLeast"/>
      <w:ind w:left="77"/>
    </w:pPr>
    <w:rPr>
      <w:sz w:val="18"/>
      <w:szCs w:val="18"/>
    </w:rPr>
  </w:style>
  <w:style w:type="paragraph" w:customStyle="1" w:styleId="p26">
    <w:name w:val="p26"/>
    <w:basedOn w:val="Normal"/>
    <w:uiPriority w:val="99"/>
    <w:rsid w:val="000402DC"/>
    <w:rPr>
      <w:sz w:val="15"/>
      <w:szCs w:val="15"/>
    </w:rPr>
  </w:style>
  <w:style w:type="paragraph" w:customStyle="1" w:styleId="p27">
    <w:name w:val="p27"/>
    <w:basedOn w:val="Normal"/>
    <w:uiPriority w:val="99"/>
    <w:rsid w:val="000402DC"/>
    <w:pPr>
      <w:spacing w:before="2"/>
    </w:pPr>
    <w:rPr>
      <w:sz w:val="12"/>
      <w:szCs w:val="12"/>
    </w:rPr>
  </w:style>
  <w:style w:type="paragraph" w:customStyle="1" w:styleId="p28">
    <w:name w:val="p28"/>
    <w:basedOn w:val="Normal"/>
    <w:uiPriority w:val="99"/>
    <w:rsid w:val="000402DC"/>
    <w:pPr>
      <w:spacing w:before="50"/>
      <w:ind w:left="879"/>
    </w:pPr>
    <w:rPr>
      <w:rFonts w:ascii="Cambria" w:hAnsi="Cambria"/>
      <w:sz w:val="18"/>
      <w:szCs w:val="18"/>
    </w:rPr>
  </w:style>
  <w:style w:type="paragraph" w:customStyle="1" w:styleId="p29">
    <w:name w:val="p29"/>
    <w:basedOn w:val="Normal"/>
    <w:uiPriority w:val="99"/>
    <w:rsid w:val="000402DC"/>
    <w:pPr>
      <w:spacing w:before="3"/>
    </w:pPr>
    <w:rPr>
      <w:rFonts w:ascii="Cambria" w:hAnsi="Cambria"/>
      <w:sz w:val="25"/>
      <w:szCs w:val="25"/>
    </w:rPr>
  </w:style>
  <w:style w:type="paragraph" w:customStyle="1" w:styleId="p30">
    <w:name w:val="p30"/>
    <w:basedOn w:val="Normal"/>
    <w:uiPriority w:val="99"/>
    <w:rsid w:val="000402DC"/>
    <w:pPr>
      <w:ind w:left="240"/>
      <w:jc w:val="both"/>
    </w:pPr>
    <w:rPr>
      <w:sz w:val="18"/>
      <w:szCs w:val="18"/>
    </w:rPr>
  </w:style>
  <w:style w:type="paragraph" w:customStyle="1" w:styleId="p33">
    <w:name w:val="p33"/>
    <w:basedOn w:val="Normal"/>
    <w:uiPriority w:val="99"/>
    <w:rsid w:val="000402DC"/>
    <w:pPr>
      <w:spacing w:before="83"/>
      <w:ind w:left="240"/>
      <w:jc w:val="both"/>
    </w:pPr>
    <w:rPr>
      <w:sz w:val="18"/>
      <w:szCs w:val="18"/>
    </w:rPr>
  </w:style>
  <w:style w:type="paragraph" w:customStyle="1" w:styleId="p34">
    <w:name w:val="p34"/>
    <w:basedOn w:val="Normal"/>
    <w:uiPriority w:val="99"/>
    <w:rsid w:val="000402DC"/>
    <w:pPr>
      <w:spacing w:before="2"/>
    </w:pPr>
    <w:rPr>
      <w:sz w:val="18"/>
      <w:szCs w:val="18"/>
    </w:rPr>
  </w:style>
  <w:style w:type="paragraph" w:customStyle="1" w:styleId="p35">
    <w:name w:val="p35"/>
    <w:basedOn w:val="Normal"/>
    <w:uiPriority w:val="99"/>
    <w:rsid w:val="000402DC"/>
    <w:pPr>
      <w:spacing w:before="8"/>
    </w:pPr>
    <w:rPr>
      <w:sz w:val="14"/>
      <w:szCs w:val="14"/>
    </w:rPr>
  </w:style>
  <w:style w:type="paragraph" w:customStyle="1" w:styleId="p36">
    <w:name w:val="p36"/>
    <w:basedOn w:val="Normal"/>
    <w:uiPriority w:val="99"/>
    <w:rsid w:val="000402DC"/>
    <w:pPr>
      <w:spacing w:before="50"/>
      <w:jc w:val="center"/>
    </w:pPr>
    <w:rPr>
      <w:rFonts w:ascii="Cambria" w:hAnsi="Cambria"/>
      <w:sz w:val="18"/>
      <w:szCs w:val="18"/>
    </w:rPr>
  </w:style>
  <w:style w:type="paragraph" w:customStyle="1" w:styleId="p37">
    <w:name w:val="p37"/>
    <w:basedOn w:val="Normal"/>
    <w:uiPriority w:val="99"/>
    <w:rsid w:val="000402DC"/>
    <w:pPr>
      <w:spacing w:before="8"/>
    </w:pPr>
    <w:rPr>
      <w:rFonts w:ascii="Cambria" w:hAnsi="Cambria"/>
      <w:sz w:val="17"/>
      <w:szCs w:val="17"/>
    </w:rPr>
  </w:style>
  <w:style w:type="paragraph" w:customStyle="1" w:styleId="p38">
    <w:name w:val="p38"/>
    <w:basedOn w:val="Normal"/>
    <w:uiPriority w:val="99"/>
    <w:rsid w:val="000402DC"/>
    <w:pPr>
      <w:spacing w:before="155"/>
      <w:ind w:left="737"/>
      <w:jc w:val="center"/>
    </w:pPr>
    <w:rPr>
      <w:rFonts w:ascii="Cambria" w:hAnsi="Cambria"/>
      <w:sz w:val="18"/>
      <w:szCs w:val="18"/>
    </w:rPr>
  </w:style>
  <w:style w:type="paragraph" w:customStyle="1" w:styleId="p39">
    <w:name w:val="p39"/>
    <w:basedOn w:val="Normal"/>
    <w:uiPriority w:val="99"/>
    <w:rsid w:val="000402DC"/>
    <w:rPr>
      <w:rFonts w:ascii="Cambria" w:hAnsi="Cambria"/>
      <w:sz w:val="18"/>
      <w:szCs w:val="18"/>
    </w:rPr>
  </w:style>
  <w:style w:type="paragraph" w:customStyle="1" w:styleId="p40">
    <w:name w:val="p40"/>
    <w:basedOn w:val="Normal"/>
    <w:uiPriority w:val="99"/>
    <w:rsid w:val="000402DC"/>
    <w:pPr>
      <w:spacing w:before="140"/>
      <w:ind w:left="105"/>
      <w:jc w:val="both"/>
    </w:pPr>
    <w:rPr>
      <w:sz w:val="18"/>
      <w:szCs w:val="18"/>
    </w:rPr>
  </w:style>
  <w:style w:type="paragraph" w:customStyle="1" w:styleId="p41">
    <w:name w:val="p41"/>
    <w:basedOn w:val="Normal"/>
    <w:uiPriority w:val="99"/>
    <w:rsid w:val="000402DC"/>
    <w:pPr>
      <w:spacing w:before="147"/>
      <w:ind w:left="105"/>
      <w:jc w:val="both"/>
    </w:pPr>
    <w:rPr>
      <w:sz w:val="18"/>
      <w:szCs w:val="18"/>
    </w:rPr>
  </w:style>
  <w:style w:type="paragraph" w:customStyle="1" w:styleId="p47">
    <w:name w:val="p47"/>
    <w:basedOn w:val="Normal"/>
    <w:uiPriority w:val="99"/>
    <w:rsid w:val="000402DC"/>
    <w:pPr>
      <w:spacing w:before="50"/>
      <w:ind w:left="617"/>
      <w:jc w:val="center"/>
    </w:pPr>
    <w:rPr>
      <w:rFonts w:ascii="Cambria" w:hAnsi="Cambria"/>
      <w:sz w:val="18"/>
      <w:szCs w:val="18"/>
    </w:rPr>
  </w:style>
  <w:style w:type="paragraph" w:customStyle="1" w:styleId="p48">
    <w:name w:val="p48"/>
    <w:basedOn w:val="Normal"/>
    <w:uiPriority w:val="99"/>
    <w:rsid w:val="000402DC"/>
    <w:pPr>
      <w:spacing w:before="3"/>
    </w:pPr>
    <w:rPr>
      <w:sz w:val="26"/>
      <w:szCs w:val="26"/>
    </w:rPr>
  </w:style>
  <w:style w:type="paragraph" w:customStyle="1" w:styleId="p49">
    <w:name w:val="p49"/>
    <w:basedOn w:val="Normal"/>
    <w:uiPriority w:val="99"/>
    <w:rsid w:val="000402DC"/>
    <w:pPr>
      <w:spacing w:before="2"/>
    </w:pPr>
    <w:rPr>
      <w:sz w:val="26"/>
      <w:szCs w:val="26"/>
    </w:rPr>
  </w:style>
  <w:style w:type="paragraph" w:customStyle="1" w:styleId="p50">
    <w:name w:val="p50"/>
    <w:basedOn w:val="Normal"/>
    <w:uiPriority w:val="99"/>
    <w:rsid w:val="000402DC"/>
    <w:pPr>
      <w:ind w:left="375"/>
    </w:pPr>
    <w:rPr>
      <w:rFonts w:ascii="Cambria" w:hAnsi="Cambria"/>
      <w:sz w:val="18"/>
      <w:szCs w:val="18"/>
    </w:rPr>
  </w:style>
  <w:style w:type="paragraph" w:customStyle="1" w:styleId="p51">
    <w:name w:val="p51"/>
    <w:basedOn w:val="Normal"/>
    <w:uiPriority w:val="99"/>
    <w:rsid w:val="000402DC"/>
    <w:pPr>
      <w:spacing w:before="9"/>
    </w:pPr>
    <w:rPr>
      <w:sz w:val="18"/>
      <w:szCs w:val="18"/>
    </w:rPr>
  </w:style>
  <w:style w:type="paragraph" w:customStyle="1" w:styleId="p52">
    <w:name w:val="p52"/>
    <w:basedOn w:val="Normal"/>
    <w:uiPriority w:val="99"/>
    <w:rsid w:val="000402DC"/>
    <w:pPr>
      <w:spacing w:line="150" w:lineRule="atLeast"/>
      <w:ind w:left="84"/>
    </w:pPr>
    <w:rPr>
      <w:sz w:val="15"/>
      <w:szCs w:val="15"/>
    </w:rPr>
  </w:style>
  <w:style w:type="paragraph" w:customStyle="1" w:styleId="p53">
    <w:name w:val="p53"/>
    <w:basedOn w:val="Normal"/>
    <w:uiPriority w:val="99"/>
    <w:rsid w:val="000402DC"/>
    <w:pPr>
      <w:spacing w:before="95"/>
      <w:ind w:left="804" w:hanging="639"/>
    </w:pPr>
    <w:rPr>
      <w:sz w:val="18"/>
      <w:szCs w:val="18"/>
    </w:rPr>
  </w:style>
  <w:style w:type="paragraph" w:customStyle="1" w:styleId="p54">
    <w:name w:val="p54"/>
    <w:basedOn w:val="Normal"/>
    <w:uiPriority w:val="99"/>
    <w:rsid w:val="000402DC"/>
  </w:style>
  <w:style w:type="paragraph" w:customStyle="1" w:styleId="p55">
    <w:name w:val="p55"/>
    <w:basedOn w:val="Normal"/>
    <w:uiPriority w:val="99"/>
    <w:rsid w:val="000402DC"/>
    <w:pPr>
      <w:ind w:left="804"/>
    </w:pPr>
    <w:rPr>
      <w:rFonts w:ascii="Cambria" w:hAnsi="Cambria"/>
      <w:sz w:val="18"/>
      <w:szCs w:val="18"/>
    </w:rPr>
  </w:style>
  <w:style w:type="paragraph" w:customStyle="1" w:styleId="p56">
    <w:name w:val="p56"/>
    <w:basedOn w:val="Normal"/>
    <w:uiPriority w:val="99"/>
    <w:rsid w:val="000402DC"/>
    <w:pPr>
      <w:spacing w:before="2"/>
    </w:pPr>
    <w:rPr>
      <w:rFonts w:ascii="Cambria" w:hAnsi="Cambria"/>
      <w:sz w:val="25"/>
      <w:szCs w:val="25"/>
    </w:rPr>
  </w:style>
  <w:style w:type="paragraph" w:customStyle="1" w:styleId="p57">
    <w:name w:val="p57"/>
    <w:basedOn w:val="Normal"/>
    <w:uiPriority w:val="99"/>
    <w:rsid w:val="000402DC"/>
    <w:pPr>
      <w:ind w:left="165"/>
      <w:jc w:val="both"/>
    </w:pPr>
    <w:rPr>
      <w:sz w:val="18"/>
      <w:szCs w:val="18"/>
    </w:rPr>
  </w:style>
  <w:style w:type="paragraph" w:customStyle="1" w:styleId="p60">
    <w:name w:val="p60"/>
    <w:basedOn w:val="Normal"/>
    <w:uiPriority w:val="99"/>
    <w:rsid w:val="000402DC"/>
    <w:pPr>
      <w:spacing w:before="146"/>
      <w:ind w:left="165"/>
      <w:jc w:val="both"/>
    </w:pPr>
    <w:rPr>
      <w:sz w:val="18"/>
      <w:szCs w:val="18"/>
    </w:rPr>
  </w:style>
  <w:style w:type="paragraph" w:customStyle="1" w:styleId="p61">
    <w:name w:val="p61"/>
    <w:basedOn w:val="Normal"/>
    <w:uiPriority w:val="99"/>
    <w:rsid w:val="000402DC"/>
    <w:pPr>
      <w:spacing w:before="3"/>
    </w:pPr>
    <w:rPr>
      <w:sz w:val="21"/>
      <w:szCs w:val="21"/>
    </w:rPr>
  </w:style>
  <w:style w:type="paragraph" w:customStyle="1" w:styleId="p62">
    <w:name w:val="p62"/>
    <w:basedOn w:val="Normal"/>
    <w:uiPriority w:val="99"/>
    <w:rsid w:val="000402DC"/>
    <w:pPr>
      <w:spacing w:before="50"/>
      <w:ind w:left="636"/>
    </w:pPr>
    <w:rPr>
      <w:rFonts w:ascii="Cambria" w:hAnsi="Cambria"/>
      <w:sz w:val="18"/>
      <w:szCs w:val="18"/>
    </w:rPr>
  </w:style>
  <w:style w:type="paragraph" w:customStyle="1" w:styleId="p69">
    <w:name w:val="p69"/>
    <w:basedOn w:val="Normal"/>
    <w:uiPriority w:val="99"/>
    <w:rsid w:val="000402DC"/>
    <w:pPr>
      <w:spacing w:before="83"/>
      <w:ind w:left="105"/>
      <w:jc w:val="both"/>
    </w:pPr>
    <w:rPr>
      <w:sz w:val="18"/>
      <w:szCs w:val="18"/>
    </w:rPr>
  </w:style>
  <w:style w:type="paragraph" w:customStyle="1" w:styleId="p70">
    <w:name w:val="p70"/>
    <w:basedOn w:val="Normal"/>
    <w:uiPriority w:val="99"/>
    <w:rsid w:val="000402DC"/>
    <w:pPr>
      <w:spacing w:before="90"/>
      <w:ind w:left="105"/>
      <w:jc w:val="both"/>
    </w:pPr>
    <w:rPr>
      <w:sz w:val="18"/>
      <w:szCs w:val="18"/>
    </w:rPr>
  </w:style>
  <w:style w:type="paragraph" w:customStyle="1" w:styleId="p71">
    <w:name w:val="p71"/>
    <w:basedOn w:val="Normal"/>
    <w:uiPriority w:val="99"/>
    <w:rsid w:val="000402DC"/>
    <w:pPr>
      <w:spacing w:before="6"/>
    </w:pPr>
    <w:rPr>
      <w:sz w:val="23"/>
      <w:szCs w:val="23"/>
    </w:rPr>
  </w:style>
  <w:style w:type="paragraph" w:customStyle="1" w:styleId="p72">
    <w:name w:val="p72"/>
    <w:basedOn w:val="Normal"/>
    <w:uiPriority w:val="99"/>
    <w:rsid w:val="000402DC"/>
    <w:rPr>
      <w:sz w:val="19"/>
      <w:szCs w:val="19"/>
    </w:rPr>
  </w:style>
  <w:style w:type="paragraph" w:customStyle="1" w:styleId="p73">
    <w:name w:val="p73"/>
    <w:basedOn w:val="Normal"/>
    <w:uiPriority w:val="99"/>
    <w:rsid w:val="000402DC"/>
    <w:pPr>
      <w:spacing w:line="150" w:lineRule="atLeast"/>
      <w:ind w:left="21"/>
    </w:pPr>
    <w:rPr>
      <w:sz w:val="15"/>
      <w:szCs w:val="15"/>
    </w:rPr>
  </w:style>
  <w:style w:type="paragraph" w:customStyle="1" w:styleId="p74">
    <w:name w:val="p74"/>
    <w:basedOn w:val="Normal"/>
    <w:uiPriority w:val="99"/>
    <w:rsid w:val="000402DC"/>
    <w:pPr>
      <w:spacing w:before="59"/>
      <w:ind w:left="1529"/>
    </w:pPr>
    <w:rPr>
      <w:sz w:val="18"/>
      <w:szCs w:val="18"/>
    </w:rPr>
  </w:style>
  <w:style w:type="paragraph" w:customStyle="1" w:styleId="p75">
    <w:name w:val="p75"/>
    <w:basedOn w:val="Normal"/>
    <w:uiPriority w:val="99"/>
    <w:rsid w:val="000402DC"/>
    <w:pPr>
      <w:spacing w:line="200" w:lineRule="atLeast"/>
      <w:ind w:left="77"/>
    </w:pPr>
    <w:rPr>
      <w:sz w:val="18"/>
      <w:szCs w:val="18"/>
    </w:rPr>
  </w:style>
  <w:style w:type="paragraph" w:customStyle="1" w:styleId="p76">
    <w:name w:val="p76"/>
    <w:basedOn w:val="Normal"/>
    <w:uiPriority w:val="99"/>
    <w:rsid w:val="000402DC"/>
    <w:pPr>
      <w:spacing w:line="201" w:lineRule="atLeast"/>
      <w:ind w:left="77"/>
    </w:pPr>
    <w:rPr>
      <w:sz w:val="18"/>
      <w:szCs w:val="18"/>
    </w:rPr>
  </w:style>
  <w:style w:type="paragraph" w:customStyle="1" w:styleId="p77">
    <w:name w:val="p77"/>
    <w:basedOn w:val="Normal"/>
    <w:uiPriority w:val="99"/>
    <w:rsid w:val="000402DC"/>
    <w:pPr>
      <w:spacing w:before="9"/>
    </w:pPr>
    <w:rPr>
      <w:sz w:val="2"/>
      <w:szCs w:val="2"/>
    </w:rPr>
  </w:style>
  <w:style w:type="paragraph" w:customStyle="1" w:styleId="p78">
    <w:name w:val="p78"/>
    <w:basedOn w:val="Normal"/>
    <w:uiPriority w:val="99"/>
    <w:rsid w:val="000402DC"/>
    <w:pPr>
      <w:spacing w:line="150" w:lineRule="atLeast"/>
      <w:ind w:left="273"/>
    </w:pPr>
    <w:rPr>
      <w:sz w:val="15"/>
      <w:szCs w:val="15"/>
    </w:rPr>
  </w:style>
  <w:style w:type="paragraph" w:customStyle="1" w:styleId="p79">
    <w:name w:val="p79"/>
    <w:basedOn w:val="Normal"/>
    <w:uiPriority w:val="99"/>
    <w:rsid w:val="000402DC"/>
    <w:pPr>
      <w:spacing w:before="65"/>
      <w:jc w:val="center"/>
    </w:pPr>
    <w:rPr>
      <w:sz w:val="18"/>
      <w:szCs w:val="18"/>
    </w:rPr>
  </w:style>
  <w:style w:type="paragraph" w:customStyle="1" w:styleId="p80">
    <w:name w:val="p80"/>
    <w:basedOn w:val="Normal"/>
    <w:uiPriority w:val="99"/>
    <w:rsid w:val="000402DC"/>
    <w:pPr>
      <w:spacing w:line="200" w:lineRule="atLeast"/>
      <w:ind w:left="332"/>
    </w:pPr>
    <w:rPr>
      <w:sz w:val="18"/>
      <w:szCs w:val="18"/>
    </w:rPr>
  </w:style>
  <w:style w:type="paragraph" w:customStyle="1" w:styleId="p81">
    <w:name w:val="p81"/>
    <w:basedOn w:val="Normal"/>
    <w:uiPriority w:val="99"/>
    <w:rsid w:val="000402DC"/>
    <w:pPr>
      <w:spacing w:line="201" w:lineRule="atLeast"/>
      <w:ind w:left="332"/>
    </w:pPr>
    <w:rPr>
      <w:sz w:val="18"/>
      <w:szCs w:val="18"/>
    </w:rPr>
  </w:style>
  <w:style w:type="paragraph" w:customStyle="1" w:styleId="p82">
    <w:name w:val="p82"/>
    <w:basedOn w:val="Normal"/>
    <w:uiPriority w:val="99"/>
    <w:rsid w:val="000402DC"/>
    <w:pPr>
      <w:ind w:left="77"/>
    </w:pPr>
    <w:rPr>
      <w:sz w:val="18"/>
      <w:szCs w:val="18"/>
    </w:rPr>
  </w:style>
  <w:style w:type="paragraph" w:customStyle="1" w:styleId="p83">
    <w:name w:val="p83"/>
    <w:basedOn w:val="Normal"/>
    <w:uiPriority w:val="99"/>
    <w:rsid w:val="000402DC"/>
    <w:pPr>
      <w:spacing w:before="2"/>
    </w:pPr>
    <w:rPr>
      <w:sz w:val="6"/>
      <w:szCs w:val="6"/>
    </w:rPr>
  </w:style>
  <w:style w:type="paragraph" w:customStyle="1" w:styleId="p84">
    <w:name w:val="p84"/>
    <w:basedOn w:val="Normal"/>
    <w:uiPriority w:val="99"/>
    <w:rsid w:val="000402DC"/>
    <w:pPr>
      <w:spacing w:line="150" w:lineRule="atLeast"/>
      <w:ind w:left="1010"/>
    </w:pPr>
    <w:rPr>
      <w:sz w:val="15"/>
      <w:szCs w:val="15"/>
    </w:rPr>
  </w:style>
  <w:style w:type="paragraph" w:customStyle="1" w:styleId="p85">
    <w:name w:val="p85"/>
    <w:basedOn w:val="Normal"/>
    <w:uiPriority w:val="99"/>
    <w:rsid w:val="000402DC"/>
    <w:pPr>
      <w:spacing w:before="132"/>
      <w:ind w:left="1898"/>
    </w:pPr>
    <w:rPr>
      <w:sz w:val="18"/>
      <w:szCs w:val="18"/>
    </w:rPr>
  </w:style>
  <w:style w:type="paragraph" w:customStyle="1" w:styleId="p86">
    <w:name w:val="p86"/>
    <w:basedOn w:val="Normal"/>
    <w:uiPriority w:val="99"/>
    <w:rsid w:val="000402DC"/>
    <w:pPr>
      <w:spacing w:before="53"/>
      <w:ind w:left="240"/>
    </w:pPr>
    <w:rPr>
      <w:sz w:val="18"/>
      <w:szCs w:val="18"/>
    </w:rPr>
  </w:style>
  <w:style w:type="paragraph" w:customStyle="1" w:styleId="p87">
    <w:name w:val="p87"/>
    <w:basedOn w:val="Normal"/>
    <w:uiPriority w:val="99"/>
    <w:rsid w:val="000402DC"/>
    <w:rPr>
      <w:sz w:val="9"/>
      <w:szCs w:val="9"/>
    </w:rPr>
  </w:style>
  <w:style w:type="paragraph" w:customStyle="1" w:styleId="p88">
    <w:name w:val="p88"/>
    <w:basedOn w:val="Normal"/>
    <w:uiPriority w:val="99"/>
    <w:rsid w:val="000402DC"/>
    <w:pPr>
      <w:spacing w:line="200" w:lineRule="atLeast"/>
      <w:ind w:left="608"/>
    </w:pPr>
    <w:rPr>
      <w:sz w:val="18"/>
      <w:szCs w:val="18"/>
    </w:rPr>
  </w:style>
  <w:style w:type="paragraph" w:customStyle="1" w:styleId="p89">
    <w:name w:val="p89"/>
    <w:basedOn w:val="Normal"/>
    <w:uiPriority w:val="99"/>
    <w:rsid w:val="000402DC"/>
    <w:pPr>
      <w:spacing w:line="200" w:lineRule="atLeast"/>
      <w:ind w:left="75"/>
    </w:pPr>
    <w:rPr>
      <w:sz w:val="18"/>
      <w:szCs w:val="18"/>
    </w:rPr>
  </w:style>
  <w:style w:type="paragraph" w:customStyle="1" w:styleId="p90">
    <w:name w:val="p90"/>
    <w:basedOn w:val="Normal"/>
    <w:uiPriority w:val="99"/>
    <w:rsid w:val="000402DC"/>
    <w:pPr>
      <w:spacing w:before="5"/>
    </w:pPr>
    <w:rPr>
      <w:sz w:val="18"/>
      <w:szCs w:val="18"/>
    </w:rPr>
  </w:style>
  <w:style w:type="paragraph" w:customStyle="1" w:styleId="p91">
    <w:name w:val="p91"/>
    <w:basedOn w:val="Normal"/>
    <w:uiPriority w:val="99"/>
    <w:rsid w:val="000402DC"/>
    <w:pPr>
      <w:spacing w:line="150" w:lineRule="atLeast"/>
      <w:ind w:left="87"/>
    </w:pPr>
    <w:rPr>
      <w:sz w:val="15"/>
      <w:szCs w:val="15"/>
    </w:rPr>
  </w:style>
  <w:style w:type="paragraph" w:customStyle="1" w:styleId="p92">
    <w:name w:val="p92"/>
    <w:basedOn w:val="Normal"/>
    <w:uiPriority w:val="99"/>
    <w:rsid w:val="000402DC"/>
    <w:rPr>
      <w:sz w:val="14"/>
      <w:szCs w:val="14"/>
    </w:rPr>
  </w:style>
  <w:style w:type="paragraph" w:customStyle="1" w:styleId="p93">
    <w:name w:val="p93"/>
    <w:basedOn w:val="Normal"/>
    <w:uiPriority w:val="99"/>
    <w:rsid w:val="000402DC"/>
    <w:pPr>
      <w:ind w:left="255"/>
    </w:pPr>
    <w:rPr>
      <w:rFonts w:ascii="Cambria" w:hAnsi="Cambria"/>
      <w:sz w:val="18"/>
      <w:szCs w:val="18"/>
    </w:rPr>
  </w:style>
  <w:style w:type="paragraph" w:customStyle="1" w:styleId="p94">
    <w:name w:val="p94"/>
    <w:basedOn w:val="Normal"/>
    <w:uiPriority w:val="99"/>
    <w:rsid w:val="000402DC"/>
    <w:pPr>
      <w:spacing w:before="53"/>
      <w:ind w:left="255"/>
      <w:jc w:val="both"/>
    </w:pPr>
    <w:rPr>
      <w:sz w:val="18"/>
      <w:szCs w:val="18"/>
    </w:rPr>
  </w:style>
  <w:style w:type="paragraph" w:customStyle="1" w:styleId="p95">
    <w:name w:val="p95"/>
    <w:basedOn w:val="Normal"/>
    <w:uiPriority w:val="99"/>
    <w:rsid w:val="000402DC"/>
    <w:pPr>
      <w:ind w:left="255"/>
      <w:jc w:val="both"/>
    </w:pPr>
    <w:rPr>
      <w:sz w:val="18"/>
      <w:szCs w:val="18"/>
    </w:rPr>
  </w:style>
  <w:style w:type="paragraph" w:customStyle="1" w:styleId="p96">
    <w:name w:val="p96"/>
    <w:basedOn w:val="Normal"/>
    <w:uiPriority w:val="99"/>
    <w:rsid w:val="000402DC"/>
    <w:pPr>
      <w:spacing w:before="9"/>
    </w:pPr>
    <w:rPr>
      <w:sz w:val="19"/>
      <w:szCs w:val="19"/>
    </w:rPr>
  </w:style>
  <w:style w:type="paragraph" w:customStyle="1" w:styleId="p97">
    <w:name w:val="p97"/>
    <w:basedOn w:val="Normal"/>
    <w:uiPriority w:val="99"/>
    <w:rsid w:val="000402DC"/>
    <w:pPr>
      <w:spacing w:before="9"/>
    </w:pPr>
    <w:rPr>
      <w:sz w:val="16"/>
      <w:szCs w:val="16"/>
    </w:rPr>
  </w:style>
  <w:style w:type="paragraph" w:customStyle="1" w:styleId="p98">
    <w:name w:val="p98"/>
    <w:basedOn w:val="Normal"/>
    <w:uiPriority w:val="99"/>
    <w:rsid w:val="000402DC"/>
    <w:pPr>
      <w:spacing w:before="8"/>
    </w:pPr>
    <w:rPr>
      <w:sz w:val="26"/>
      <w:szCs w:val="26"/>
    </w:rPr>
  </w:style>
  <w:style w:type="paragraph" w:customStyle="1" w:styleId="p99">
    <w:name w:val="p99"/>
    <w:basedOn w:val="Normal"/>
    <w:uiPriority w:val="99"/>
    <w:rsid w:val="000402DC"/>
    <w:pPr>
      <w:ind w:left="105"/>
      <w:jc w:val="both"/>
    </w:pPr>
    <w:rPr>
      <w:rFonts w:ascii="Cambria" w:hAnsi="Cambria"/>
      <w:sz w:val="18"/>
      <w:szCs w:val="18"/>
    </w:rPr>
  </w:style>
  <w:style w:type="paragraph" w:customStyle="1" w:styleId="p100">
    <w:name w:val="p100"/>
    <w:basedOn w:val="Normal"/>
    <w:uiPriority w:val="99"/>
    <w:rsid w:val="000402DC"/>
    <w:pPr>
      <w:spacing w:line="204" w:lineRule="atLeast"/>
      <w:ind w:left="105"/>
      <w:jc w:val="both"/>
    </w:pPr>
    <w:rPr>
      <w:sz w:val="18"/>
      <w:szCs w:val="18"/>
    </w:rPr>
  </w:style>
  <w:style w:type="paragraph" w:customStyle="1" w:styleId="p104">
    <w:name w:val="p104"/>
    <w:basedOn w:val="Normal"/>
    <w:uiPriority w:val="99"/>
    <w:rsid w:val="000402DC"/>
    <w:pPr>
      <w:spacing w:before="9"/>
    </w:pPr>
    <w:rPr>
      <w:sz w:val="12"/>
      <w:szCs w:val="12"/>
    </w:rPr>
  </w:style>
  <w:style w:type="paragraph" w:customStyle="1" w:styleId="p106">
    <w:name w:val="p106"/>
    <w:basedOn w:val="Normal"/>
    <w:uiPriority w:val="99"/>
    <w:rsid w:val="000402DC"/>
    <w:pPr>
      <w:spacing w:before="144"/>
      <w:ind w:left="105"/>
      <w:jc w:val="both"/>
    </w:pPr>
    <w:rPr>
      <w:sz w:val="18"/>
      <w:szCs w:val="18"/>
    </w:rPr>
  </w:style>
  <w:style w:type="paragraph" w:customStyle="1" w:styleId="p107">
    <w:name w:val="p107"/>
    <w:basedOn w:val="Normal"/>
    <w:uiPriority w:val="99"/>
    <w:rsid w:val="000402DC"/>
    <w:pPr>
      <w:spacing w:before="155"/>
      <w:ind w:left="636"/>
    </w:pPr>
    <w:rPr>
      <w:rFonts w:ascii="Cambria" w:hAnsi="Cambria"/>
      <w:sz w:val="18"/>
      <w:szCs w:val="18"/>
    </w:rPr>
  </w:style>
  <w:style w:type="paragraph" w:customStyle="1" w:styleId="p108">
    <w:name w:val="p108"/>
    <w:basedOn w:val="Normal"/>
    <w:uiPriority w:val="99"/>
    <w:rsid w:val="000402DC"/>
    <w:pPr>
      <w:spacing w:before="5"/>
      <w:ind w:left="105"/>
      <w:jc w:val="both"/>
    </w:pPr>
    <w:rPr>
      <w:sz w:val="18"/>
      <w:szCs w:val="18"/>
    </w:rPr>
  </w:style>
  <w:style w:type="paragraph" w:customStyle="1" w:styleId="p111">
    <w:name w:val="p111"/>
    <w:basedOn w:val="Normal"/>
    <w:uiPriority w:val="99"/>
    <w:rsid w:val="000402DC"/>
    <w:pPr>
      <w:spacing w:before="152"/>
      <w:ind w:left="636"/>
    </w:pPr>
    <w:rPr>
      <w:rFonts w:ascii="Cambria" w:hAnsi="Cambria"/>
      <w:sz w:val="18"/>
      <w:szCs w:val="18"/>
    </w:rPr>
  </w:style>
  <w:style w:type="paragraph" w:customStyle="1" w:styleId="p112">
    <w:name w:val="p112"/>
    <w:basedOn w:val="Normal"/>
    <w:uiPriority w:val="99"/>
    <w:rsid w:val="000402DC"/>
    <w:pPr>
      <w:spacing w:before="8"/>
    </w:pPr>
    <w:rPr>
      <w:sz w:val="5"/>
      <w:szCs w:val="5"/>
    </w:rPr>
  </w:style>
  <w:style w:type="paragraph" w:customStyle="1" w:styleId="p113">
    <w:name w:val="p113"/>
    <w:basedOn w:val="Normal"/>
    <w:uiPriority w:val="99"/>
    <w:rsid w:val="000402DC"/>
    <w:pPr>
      <w:spacing w:line="150" w:lineRule="atLeast"/>
      <w:ind w:left="251"/>
    </w:pPr>
    <w:rPr>
      <w:sz w:val="15"/>
      <w:szCs w:val="15"/>
    </w:rPr>
  </w:style>
  <w:style w:type="paragraph" w:customStyle="1" w:styleId="p114">
    <w:name w:val="p114"/>
    <w:basedOn w:val="Normal"/>
    <w:uiPriority w:val="99"/>
    <w:rsid w:val="000402DC"/>
    <w:pPr>
      <w:spacing w:before="2"/>
    </w:pPr>
    <w:rPr>
      <w:sz w:val="14"/>
      <w:szCs w:val="14"/>
    </w:rPr>
  </w:style>
  <w:style w:type="paragraph" w:customStyle="1" w:styleId="p115">
    <w:name w:val="p115"/>
    <w:basedOn w:val="Normal"/>
    <w:uiPriority w:val="99"/>
    <w:rsid w:val="000402DC"/>
    <w:pPr>
      <w:spacing w:before="5"/>
    </w:pPr>
    <w:rPr>
      <w:sz w:val="9"/>
      <w:szCs w:val="9"/>
    </w:rPr>
  </w:style>
  <w:style w:type="paragraph" w:customStyle="1" w:styleId="p116">
    <w:name w:val="p116"/>
    <w:basedOn w:val="Normal"/>
    <w:uiPriority w:val="99"/>
    <w:rsid w:val="000402DC"/>
    <w:pPr>
      <w:spacing w:line="150" w:lineRule="atLeast"/>
      <w:ind w:left="101"/>
    </w:pPr>
    <w:rPr>
      <w:sz w:val="15"/>
      <w:szCs w:val="15"/>
    </w:rPr>
  </w:style>
  <w:style w:type="paragraph" w:customStyle="1" w:styleId="p117">
    <w:name w:val="p117"/>
    <w:basedOn w:val="Normal"/>
    <w:uiPriority w:val="99"/>
    <w:rsid w:val="000402DC"/>
    <w:pPr>
      <w:spacing w:before="117"/>
      <w:ind w:left="105"/>
      <w:jc w:val="both"/>
    </w:pPr>
    <w:rPr>
      <w:sz w:val="18"/>
      <w:szCs w:val="18"/>
    </w:rPr>
  </w:style>
  <w:style w:type="paragraph" w:customStyle="1" w:styleId="p118">
    <w:name w:val="p118"/>
    <w:basedOn w:val="Normal"/>
    <w:uiPriority w:val="99"/>
    <w:rsid w:val="000402DC"/>
    <w:pPr>
      <w:spacing w:before="75"/>
      <w:ind w:left="105"/>
      <w:jc w:val="both"/>
    </w:pPr>
    <w:rPr>
      <w:sz w:val="18"/>
      <w:szCs w:val="18"/>
    </w:rPr>
  </w:style>
  <w:style w:type="paragraph" w:customStyle="1" w:styleId="p119">
    <w:name w:val="p119"/>
    <w:basedOn w:val="Normal"/>
    <w:uiPriority w:val="99"/>
    <w:rsid w:val="000402DC"/>
    <w:pPr>
      <w:spacing w:before="155"/>
      <w:ind w:left="744"/>
    </w:pPr>
    <w:rPr>
      <w:rFonts w:ascii="Cambria" w:hAnsi="Cambria"/>
      <w:sz w:val="18"/>
      <w:szCs w:val="18"/>
    </w:rPr>
  </w:style>
  <w:style w:type="paragraph" w:customStyle="1" w:styleId="p121">
    <w:name w:val="p121"/>
    <w:basedOn w:val="Normal"/>
    <w:uiPriority w:val="99"/>
    <w:rsid w:val="000402DC"/>
    <w:pPr>
      <w:spacing w:before="8"/>
    </w:pPr>
    <w:rPr>
      <w:sz w:val="20"/>
    </w:rPr>
  </w:style>
  <w:style w:type="paragraph" w:customStyle="1" w:styleId="p122">
    <w:name w:val="p122"/>
    <w:basedOn w:val="Normal"/>
    <w:uiPriority w:val="99"/>
    <w:rsid w:val="000402DC"/>
    <w:pPr>
      <w:spacing w:line="150" w:lineRule="atLeast"/>
      <w:ind w:left="123"/>
    </w:pPr>
    <w:rPr>
      <w:sz w:val="15"/>
      <w:szCs w:val="15"/>
    </w:rPr>
  </w:style>
  <w:style w:type="paragraph" w:customStyle="1" w:styleId="p123">
    <w:name w:val="p123"/>
    <w:basedOn w:val="Normal"/>
    <w:uiPriority w:val="99"/>
    <w:rsid w:val="000402DC"/>
    <w:pPr>
      <w:spacing w:before="123"/>
      <w:ind w:left="105"/>
      <w:jc w:val="both"/>
    </w:pPr>
    <w:rPr>
      <w:sz w:val="18"/>
      <w:szCs w:val="18"/>
    </w:rPr>
  </w:style>
  <w:style w:type="paragraph" w:customStyle="1" w:styleId="p125">
    <w:name w:val="p125"/>
    <w:basedOn w:val="Normal"/>
    <w:uiPriority w:val="99"/>
    <w:rsid w:val="000402DC"/>
    <w:pPr>
      <w:spacing w:before="150"/>
      <w:ind w:left="636"/>
    </w:pPr>
    <w:rPr>
      <w:rFonts w:ascii="Cambria" w:hAnsi="Cambria"/>
      <w:sz w:val="18"/>
      <w:szCs w:val="18"/>
    </w:rPr>
  </w:style>
  <w:style w:type="paragraph" w:customStyle="1" w:styleId="p126">
    <w:name w:val="p126"/>
    <w:basedOn w:val="Normal"/>
    <w:uiPriority w:val="99"/>
    <w:rsid w:val="000402DC"/>
    <w:pPr>
      <w:spacing w:before="86"/>
      <w:ind w:left="105"/>
      <w:jc w:val="both"/>
    </w:pPr>
    <w:rPr>
      <w:sz w:val="18"/>
      <w:szCs w:val="18"/>
    </w:rPr>
  </w:style>
  <w:style w:type="paragraph" w:customStyle="1" w:styleId="p127">
    <w:name w:val="p127"/>
    <w:basedOn w:val="Normal"/>
    <w:uiPriority w:val="99"/>
    <w:rsid w:val="000402DC"/>
    <w:rPr>
      <w:rFonts w:ascii="Cambria" w:hAnsi="Cambria"/>
      <w:sz w:val="17"/>
      <w:szCs w:val="17"/>
    </w:rPr>
  </w:style>
  <w:style w:type="paragraph" w:customStyle="1" w:styleId="p128">
    <w:name w:val="p128"/>
    <w:basedOn w:val="Normal"/>
    <w:uiPriority w:val="99"/>
    <w:rsid w:val="000402DC"/>
    <w:pPr>
      <w:spacing w:before="50"/>
      <w:ind w:left="105"/>
      <w:jc w:val="both"/>
    </w:pPr>
    <w:rPr>
      <w:rFonts w:ascii="Cambria" w:hAnsi="Cambria"/>
      <w:sz w:val="18"/>
      <w:szCs w:val="18"/>
    </w:rPr>
  </w:style>
  <w:style w:type="paragraph" w:customStyle="1" w:styleId="p129">
    <w:name w:val="p129"/>
    <w:basedOn w:val="Normal"/>
    <w:uiPriority w:val="99"/>
    <w:rsid w:val="000402DC"/>
    <w:pPr>
      <w:spacing w:before="149"/>
      <w:ind w:left="105"/>
      <w:jc w:val="both"/>
    </w:pPr>
    <w:rPr>
      <w:rFonts w:ascii="Cambria" w:hAnsi="Cambria"/>
      <w:sz w:val="18"/>
      <w:szCs w:val="18"/>
    </w:rPr>
  </w:style>
  <w:style w:type="paragraph" w:customStyle="1" w:styleId="p130">
    <w:name w:val="p130"/>
    <w:basedOn w:val="Normal"/>
    <w:uiPriority w:val="99"/>
    <w:rsid w:val="000402DC"/>
    <w:pPr>
      <w:spacing w:before="2"/>
    </w:pPr>
    <w:rPr>
      <w:rFonts w:ascii="Cambria" w:hAnsi="Cambria"/>
      <w:sz w:val="17"/>
      <w:szCs w:val="17"/>
    </w:rPr>
  </w:style>
  <w:style w:type="paragraph" w:customStyle="1" w:styleId="p134">
    <w:name w:val="p134"/>
    <w:basedOn w:val="Normal"/>
    <w:uiPriority w:val="99"/>
    <w:rsid w:val="000402DC"/>
    <w:pPr>
      <w:spacing w:before="8"/>
    </w:pPr>
    <w:rPr>
      <w:sz w:val="25"/>
      <w:szCs w:val="25"/>
    </w:rPr>
  </w:style>
  <w:style w:type="paragraph" w:customStyle="1" w:styleId="p135">
    <w:name w:val="p135"/>
    <w:basedOn w:val="Normal"/>
    <w:uiPriority w:val="99"/>
    <w:rsid w:val="000402DC"/>
    <w:pPr>
      <w:spacing w:before="155"/>
      <w:ind w:left="105"/>
      <w:jc w:val="both"/>
    </w:pPr>
    <w:rPr>
      <w:rFonts w:ascii="Cambria" w:hAnsi="Cambria"/>
      <w:sz w:val="18"/>
      <w:szCs w:val="18"/>
    </w:rPr>
  </w:style>
  <w:style w:type="paragraph" w:customStyle="1" w:styleId="p136">
    <w:name w:val="p136"/>
    <w:basedOn w:val="Normal"/>
    <w:uiPriority w:val="99"/>
    <w:rsid w:val="000402DC"/>
    <w:pPr>
      <w:spacing w:before="104"/>
      <w:ind w:left="105"/>
      <w:jc w:val="both"/>
    </w:pPr>
    <w:rPr>
      <w:rFonts w:ascii="Cambria" w:hAnsi="Cambria"/>
      <w:sz w:val="18"/>
      <w:szCs w:val="18"/>
    </w:rPr>
  </w:style>
  <w:style w:type="paragraph" w:customStyle="1" w:styleId="p137">
    <w:name w:val="p137"/>
    <w:basedOn w:val="Normal"/>
    <w:uiPriority w:val="99"/>
    <w:rsid w:val="000402DC"/>
    <w:pPr>
      <w:spacing w:before="9"/>
    </w:pPr>
    <w:rPr>
      <w:sz w:val="26"/>
      <w:szCs w:val="26"/>
    </w:rPr>
  </w:style>
  <w:style w:type="paragraph" w:customStyle="1" w:styleId="p138">
    <w:name w:val="p138"/>
    <w:basedOn w:val="Normal"/>
    <w:uiPriority w:val="99"/>
    <w:rsid w:val="000402DC"/>
    <w:pPr>
      <w:spacing w:before="152" w:line="206" w:lineRule="atLeast"/>
      <w:ind w:left="105"/>
      <w:jc w:val="both"/>
    </w:pPr>
    <w:rPr>
      <w:rFonts w:ascii="Cambria" w:hAnsi="Cambria"/>
      <w:sz w:val="18"/>
      <w:szCs w:val="18"/>
    </w:rPr>
  </w:style>
  <w:style w:type="paragraph" w:customStyle="1" w:styleId="p140">
    <w:name w:val="p140"/>
    <w:basedOn w:val="Normal"/>
    <w:uiPriority w:val="99"/>
    <w:rsid w:val="000402DC"/>
    <w:pPr>
      <w:spacing w:before="5"/>
    </w:pPr>
    <w:rPr>
      <w:sz w:val="15"/>
      <w:szCs w:val="15"/>
    </w:rPr>
  </w:style>
  <w:style w:type="paragraph" w:customStyle="1" w:styleId="p143">
    <w:name w:val="p143"/>
    <w:basedOn w:val="Normal"/>
    <w:uiPriority w:val="99"/>
    <w:rsid w:val="000402DC"/>
    <w:pPr>
      <w:spacing w:before="9"/>
    </w:pPr>
    <w:rPr>
      <w:sz w:val="15"/>
      <w:szCs w:val="15"/>
    </w:rPr>
  </w:style>
  <w:style w:type="paragraph" w:customStyle="1" w:styleId="p144">
    <w:name w:val="p144"/>
    <w:basedOn w:val="Normal"/>
    <w:uiPriority w:val="99"/>
    <w:rsid w:val="000402DC"/>
    <w:pPr>
      <w:spacing w:before="9"/>
    </w:pPr>
    <w:rPr>
      <w:rFonts w:ascii="Cambria" w:hAnsi="Cambria"/>
      <w:sz w:val="12"/>
      <w:szCs w:val="12"/>
    </w:rPr>
  </w:style>
  <w:style w:type="paragraph" w:customStyle="1" w:styleId="p145">
    <w:name w:val="p145"/>
    <w:basedOn w:val="Normal"/>
    <w:uiPriority w:val="99"/>
    <w:rsid w:val="000402DC"/>
    <w:pPr>
      <w:spacing w:before="5"/>
    </w:pPr>
    <w:rPr>
      <w:sz w:val="25"/>
      <w:szCs w:val="25"/>
    </w:rPr>
  </w:style>
  <w:style w:type="paragraph" w:customStyle="1" w:styleId="p146">
    <w:name w:val="p146"/>
    <w:basedOn w:val="Normal"/>
    <w:uiPriority w:val="99"/>
    <w:rsid w:val="000402DC"/>
    <w:pPr>
      <w:ind w:left="1758"/>
    </w:pPr>
    <w:rPr>
      <w:sz w:val="18"/>
      <w:szCs w:val="18"/>
    </w:rPr>
  </w:style>
  <w:style w:type="paragraph" w:customStyle="1" w:styleId="p147">
    <w:name w:val="p147"/>
    <w:basedOn w:val="Normal"/>
    <w:uiPriority w:val="99"/>
    <w:rsid w:val="000402DC"/>
    <w:pPr>
      <w:ind w:left="237" w:hanging="29"/>
    </w:pPr>
    <w:rPr>
      <w:sz w:val="18"/>
      <w:szCs w:val="18"/>
    </w:rPr>
  </w:style>
  <w:style w:type="paragraph" w:customStyle="1" w:styleId="p148">
    <w:name w:val="p148"/>
    <w:basedOn w:val="Normal"/>
    <w:uiPriority w:val="99"/>
    <w:rsid w:val="000402DC"/>
    <w:pPr>
      <w:spacing w:before="102"/>
      <w:jc w:val="center"/>
    </w:pPr>
    <w:rPr>
      <w:sz w:val="18"/>
      <w:szCs w:val="18"/>
    </w:rPr>
  </w:style>
  <w:style w:type="paragraph" w:customStyle="1" w:styleId="p149">
    <w:name w:val="p149"/>
    <w:basedOn w:val="Normal"/>
    <w:uiPriority w:val="99"/>
    <w:rsid w:val="000402DC"/>
    <w:pPr>
      <w:spacing w:before="102"/>
      <w:ind w:left="537"/>
    </w:pPr>
    <w:rPr>
      <w:sz w:val="18"/>
      <w:szCs w:val="18"/>
    </w:rPr>
  </w:style>
  <w:style w:type="paragraph" w:customStyle="1" w:styleId="p150">
    <w:name w:val="p150"/>
    <w:basedOn w:val="Normal"/>
    <w:uiPriority w:val="99"/>
    <w:rsid w:val="000402DC"/>
    <w:pPr>
      <w:spacing w:before="60"/>
      <w:ind w:left="77"/>
    </w:pPr>
    <w:rPr>
      <w:sz w:val="18"/>
      <w:szCs w:val="18"/>
    </w:rPr>
  </w:style>
  <w:style w:type="paragraph" w:customStyle="1" w:styleId="p151">
    <w:name w:val="p151"/>
    <w:basedOn w:val="Normal"/>
    <w:uiPriority w:val="99"/>
    <w:rsid w:val="000402DC"/>
    <w:pPr>
      <w:spacing w:before="98"/>
      <w:ind w:left="77"/>
    </w:pPr>
    <w:rPr>
      <w:sz w:val="18"/>
      <w:szCs w:val="18"/>
    </w:rPr>
  </w:style>
  <w:style w:type="paragraph" w:customStyle="1" w:styleId="p152">
    <w:name w:val="p152"/>
    <w:basedOn w:val="Normal"/>
    <w:uiPriority w:val="99"/>
    <w:rsid w:val="000402DC"/>
    <w:pPr>
      <w:spacing w:before="9"/>
    </w:pPr>
    <w:rPr>
      <w:sz w:val="13"/>
      <w:szCs w:val="13"/>
    </w:rPr>
  </w:style>
  <w:style w:type="paragraph" w:customStyle="1" w:styleId="p153">
    <w:name w:val="p153"/>
    <w:basedOn w:val="Normal"/>
    <w:uiPriority w:val="99"/>
    <w:rsid w:val="000402DC"/>
    <w:pPr>
      <w:spacing w:before="156"/>
      <w:ind w:left="105"/>
      <w:jc w:val="both"/>
    </w:pPr>
    <w:rPr>
      <w:rFonts w:ascii="Cambria" w:hAnsi="Cambria"/>
      <w:sz w:val="18"/>
      <w:szCs w:val="18"/>
    </w:rPr>
  </w:style>
  <w:style w:type="paragraph" w:customStyle="1" w:styleId="p156">
    <w:name w:val="p156"/>
    <w:basedOn w:val="Normal"/>
    <w:uiPriority w:val="99"/>
    <w:rsid w:val="000402DC"/>
    <w:pPr>
      <w:spacing w:before="6"/>
    </w:pPr>
    <w:rPr>
      <w:sz w:val="14"/>
      <w:szCs w:val="14"/>
    </w:rPr>
  </w:style>
  <w:style w:type="paragraph" w:customStyle="1" w:styleId="p157">
    <w:name w:val="p157"/>
    <w:basedOn w:val="Normal"/>
    <w:uiPriority w:val="99"/>
    <w:rsid w:val="000402DC"/>
    <w:pPr>
      <w:spacing w:line="150" w:lineRule="atLeast"/>
      <w:ind w:left="264"/>
    </w:pPr>
    <w:rPr>
      <w:sz w:val="15"/>
      <w:szCs w:val="15"/>
    </w:rPr>
  </w:style>
  <w:style w:type="paragraph" w:customStyle="1" w:styleId="p158">
    <w:name w:val="p158"/>
    <w:basedOn w:val="Normal"/>
    <w:uiPriority w:val="99"/>
    <w:rsid w:val="000402DC"/>
    <w:pPr>
      <w:spacing w:before="6"/>
    </w:pPr>
    <w:rPr>
      <w:sz w:val="23"/>
      <w:szCs w:val="23"/>
    </w:rPr>
  </w:style>
  <w:style w:type="paragraph" w:customStyle="1" w:styleId="p159">
    <w:name w:val="p159"/>
    <w:basedOn w:val="Normal"/>
    <w:uiPriority w:val="99"/>
    <w:rsid w:val="000402DC"/>
    <w:pPr>
      <w:ind w:left="698" w:firstLine="285"/>
    </w:pPr>
    <w:rPr>
      <w:sz w:val="18"/>
      <w:szCs w:val="18"/>
    </w:rPr>
  </w:style>
  <w:style w:type="paragraph" w:customStyle="1" w:styleId="p160">
    <w:name w:val="p160"/>
    <w:basedOn w:val="Normal"/>
    <w:uiPriority w:val="99"/>
    <w:rsid w:val="000402DC"/>
    <w:pPr>
      <w:spacing w:before="3"/>
    </w:pPr>
    <w:rPr>
      <w:sz w:val="13"/>
      <w:szCs w:val="13"/>
    </w:rPr>
  </w:style>
  <w:style w:type="paragraph" w:customStyle="1" w:styleId="p161">
    <w:name w:val="p161"/>
    <w:basedOn w:val="Normal"/>
    <w:uiPriority w:val="99"/>
    <w:rsid w:val="000402DC"/>
    <w:pPr>
      <w:spacing w:line="150" w:lineRule="atLeast"/>
      <w:ind w:left="329"/>
    </w:pPr>
    <w:rPr>
      <w:sz w:val="15"/>
      <w:szCs w:val="15"/>
    </w:rPr>
  </w:style>
  <w:style w:type="paragraph" w:customStyle="1" w:styleId="p162">
    <w:name w:val="p162"/>
    <w:basedOn w:val="Normal"/>
    <w:uiPriority w:val="99"/>
    <w:rsid w:val="000402DC"/>
    <w:pPr>
      <w:spacing w:before="2"/>
    </w:pPr>
    <w:rPr>
      <w:sz w:val="23"/>
      <w:szCs w:val="23"/>
    </w:rPr>
  </w:style>
  <w:style w:type="paragraph" w:customStyle="1" w:styleId="p163">
    <w:name w:val="p163"/>
    <w:basedOn w:val="Normal"/>
    <w:uiPriority w:val="99"/>
    <w:rsid w:val="000402DC"/>
    <w:pPr>
      <w:ind w:left="698"/>
    </w:pPr>
    <w:rPr>
      <w:sz w:val="18"/>
      <w:szCs w:val="18"/>
    </w:rPr>
  </w:style>
  <w:style w:type="paragraph" w:customStyle="1" w:styleId="p164">
    <w:name w:val="p164"/>
    <w:basedOn w:val="Normal"/>
    <w:uiPriority w:val="99"/>
    <w:rsid w:val="000402DC"/>
    <w:pPr>
      <w:spacing w:before="2"/>
    </w:pPr>
    <w:rPr>
      <w:sz w:val="15"/>
      <w:szCs w:val="15"/>
    </w:rPr>
  </w:style>
  <w:style w:type="paragraph" w:customStyle="1" w:styleId="p165">
    <w:name w:val="p165"/>
    <w:basedOn w:val="Normal"/>
    <w:uiPriority w:val="99"/>
    <w:rsid w:val="000402DC"/>
    <w:pPr>
      <w:spacing w:line="150" w:lineRule="atLeast"/>
      <w:ind w:left="119"/>
    </w:pPr>
    <w:rPr>
      <w:sz w:val="15"/>
      <w:szCs w:val="15"/>
    </w:rPr>
  </w:style>
  <w:style w:type="paragraph" w:customStyle="1" w:styleId="p166">
    <w:name w:val="p166"/>
    <w:basedOn w:val="Normal"/>
    <w:uiPriority w:val="99"/>
    <w:rsid w:val="000402DC"/>
    <w:pPr>
      <w:spacing w:before="8"/>
    </w:pPr>
    <w:rPr>
      <w:sz w:val="8"/>
      <w:szCs w:val="8"/>
    </w:rPr>
  </w:style>
  <w:style w:type="paragraph" w:customStyle="1" w:styleId="p167">
    <w:name w:val="p167"/>
    <w:basedOn w:val="Normal"/>
    <w:uiPriority w:val="99"/>
    <w:rsid w:val="000402DC"/>
    <w:pPr>
      <w:spacing w:line="150" w:lineRule="atLeast"/>
      <w:ind w:left="471"/>
    </w:pPr>
    <w:rPr>
      <w:sz w:val="15"/>
      <w:szCs w:val="15"/>
    </w:rPr>
  </w:style>
  <w:style w:type="paragraph" w:customStyle="1" w:styleId="p168">
    <w:name w:val="p168"/>
    <w:basedOn w:val="Normal"/>
    <w:uiPriority w:val="99"/>
    <w:rsid w:val="000402DC"/>
    <w:pPr>
      <w:spacing w:before="3"/>
    </w:pPr>
    <w:rPr>
      <w:sz w:val="14"/>
      <w:szCs w:val="14"/>
    </w:rPr>
  </w:style>
  <w:style w:type="paragraph" w:customStyle="1" w:styleId="p169">
    <w:name w:val="p169"/>
    <w:basedOn w:val="Normal"/>
    <w:uiPriority w:val="99"/>
    <w:rsid w:val="000402DC"/>
    <w:pPr>
      <w:ind w:left="645"/>
    </w:pPr>
    <w:rPr>
      <w:rFonts w:ascii="Cambria" w:hAnsi="Cambria"/>
      <w:sz w:val="18"/>
      <w:szCs w:val="18"/>
    </w:rPr>
  </w:style>
  <w:style w:type="paragraph" w:customStyle="1" w:styleId="p170">
    <w:name w:val="p170"/>
    <w:basedOn w:val="Normal"/>
    <w:uiPriority w:val="99"/>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uiPriority w:val="99"/>
    <w:rsid w:val="000402DC"/>
    <w:pPr>
      <w:spacing w:before="191"/>
      <w:jc w:val="center"/>
    </w:pPr>
    <w:rPr>
      <w:rFonts w:ascii="Arial" w:hAnsi="Arial" w:cs="Arial"/>
      <w:sz w:val="17"/>
      <w:szCs w:val="17"/>
    </w:rPr>
  </w:style>
  <w:style w:type="paragraph" w:customStyle="1" w:styleId="p18">
    <w:name w:val="p18"/>
    <w:basedOn w:val="Normal"/>
    <w:uiPriority w:val="99"/>
    <w:rsid w:val="000402DC"/>
    <w:pPr>
      <w:spacing w:before="179"/>
      <w:jc w:val="center"/>
    </w:pPr>
    <w:rPr>
      <w:rFonts w:ascii="Arial" w:hAnsi="Arial" w:cs="Arial"/>
      <w:sz w:val="17"/>
      <w:szCs w:val="17"/>
    </w:rPr>
  </w:style>
  <w:style w:type="paragraph" w:customStyle="1" w:styleId="p31">
    <w:name w:val="p31"/>
    <w:basedOn w:val="Normal"/>
    <w:uiPriority w:val="99"/>
    <w:rsid w:val="000402DC"/>
    <w:pPr>
      <w:spacing w:before="8"/>
    </w:pPr>
    <w:rPr>
      <w:rFonts w:ascii="Arial" w:hAnsi="Arial" w:cs="Arial"/>
      <w:sz w:val="20"/>
    </w:rPr>
  </w:style>
  <w:style w:type="paragraph" w:customStyle="1" w:styleId="p32">
    <w:name w:val="p32"/>
    <w:basedOn w:val="Normal"/>
    <w:uiPriority w:val="99"/>
    <w:rsid w:val="000402DC"/>
    <w:pPr>
      <w:spacing w:before="3"/>
      <w:ind w:left="1080"/>
    </w:pPr>
    <w:rPr>
      <w:rFonts w:ascii="Arial" w:hAnsi="Arial" w:cs="Arial"/>
      <w:sz w:val="17"/>
      <w:szCs w:val="17"/>
    </w:rPr>
  </w:style>
  <w:style w:type="paragraph" w:customStyle="1" w:styleId="p43">
    <w:name w:val="p43"/>
    <w:basedOn w:val="Normal"/>
    <w:uiPriority w:val="99"/>
    <w:rsid w:val="000402DC"/>
    <w:pPr>
      <w:spacing w:before="5"/>
    </w:pPr>
    <w:rPr>
      <w:rFonts w:ascii="Arial" w:hAnsi="Arial" w:cs="Arial"/>
      <w:sz w:val="15"/>
      <w:szCs w:val="15"/>
    </w:rPr>
  </w:style>
  <w:style w:type="paragraph" w:customStyle="1" w:styleId="p46">
    <w:name w:val="p46"/>
    <w:basedOn w:val="Normal"/>
    <w:uiPriority w:val="99"/>
    <w:rsid w:val="000402DC"/>
    <w:pPr>
      <w:spacing w:before="6"/>
    </w:pPr>
    <w:rPr>
      <w:rFonts w:ascii="Arial" w:hAnsi="Arial" w:cs="Arial"/>
      <w:sz w:val="16"/>
      <w:szCs w:val="16"/>
    </w:rPr>
  </w:style>
  <w:style w:type="paragraph" w:customStyle="1" w:styleId="p58">
    <w:name w:val="p58"/>
    <w:basedOn w:val="Normal"/>
    <w:uiPriority w:val="99"/>
    <w:rsid w:val="000402DC"/>
    <w:pPr>
      <w:spacing w:before="2"/>
    </w:pPr>
    <w:rPr>
      <w:rFonts w:ascii="Arial" w:hAnsi="Arial" w:cs="Arial"/>
      <w:sz w:val="11"/>
      <w:szCs w:val="11"/>
    </w:rPr>
  </w:style>
  <w:style w:type="paragraph" w:customStyle="1" w:styleId="p59">
    <w:name w:val="p59"/>
    <w:basedOn w:val="Normal"/>
    <w:uiPriority w:val="99"/>
    <w:rsid w:val="000402DC"/>
    <w:pPr>
      <w:spacing w:before="56"/>
      <w:ind w:left="1070"/>
    </w:pPr>
    <w:rPr>
      <w:rFonts w:ascii="Arial" w:hAnsi="Arial" w:cs="Arial"/>
      <w:sz w:val="15"/>
      <w:szCs w:val="15"/>
    </w:rPr>
  </w:style>
  <w:style w:type="paragraph" w:customStyle="1" w:styleId="p63">
    <w:name w:val="p63"/>
    <w:basedOn w:val="Normal"/>
    <w:uiPriority w:val="99"/>
    <w:rsid w:val="000402DC"/>
    <w:pPr>
      <w:ind w:left="1620"/>
      <w:jc w:val="both"/>
    </w:pPr>
    <w:rPr>
      <w:rFonts w:ascii="Arial" w:hAnsi="Arial" w:cs="Arial"/>
      <w:sz w:val="17"/>
      <w:szCs w:val="17"/>
    </w:rPr>
  </w:style>
  <w:style w:type="paragraph" w:customStyle="1" w:styleId="p64">
    <w:name w:val="p64"/>
    <w:basedOn w:val="Normal"/>
    <w:uiPriority w:val="99"/>
    <w:rsid w:val="000402DC"/>
    <w:pPr>
      <w:spacing w:before="2"/>
    </w:pPr>
    <w:rPr>
      <w:rFonts w:ascii="Arial" w:hAnsi="Arial" w:cs="Arial"/>
      <w:sz w:val="15"/>
      <w:szCs w:val="15"/>
    </w:rPr>
  </w:style>
  <w:style w:type="paragraph" w:customStyle="1" w:styleId="p65">
    <w:name w:val="p65"/>
    <w:basedOn w:val="Normal"/>
    <w:uiPriority w:val="99"/>
    <w:rsid w:val="000402DC"/>
    <w:pPr>
      <w:spacing w:before="3"/>
    </w:pPr>
    <w:rPr>
      <w:rFonts w:ascii="Arial" w:hAnsi="Arial" w:cs="Arial"/>
      <w:sz w:val="15"/>
      <w:szCs w:val="15"/>
    </w:rPr>
  </w:style>
  <w:style w:type="paragraph" w:customStyle="1" w:styleId="p66">
    <w:name w:val="p66"/>
    <w:basedOn w:val="Normal"/>
    <w:uiPriority w:val="99"/>
    <w:rsid w:val="000402DC"/>
    <w:pPr>
      <w:spacing w:before="6"/>
    </w:pPr>
    <w:rPr>
      <w:rFonts w:ascii="Arial" w:hAnsi="Arial" w:cs="Arial"/>
      <w:sz w:val="15"/>
      <w:szCs w:val="15"/>
    </w:rPr>
  </w:style>
  <w:style w:type="paragraph" w:customStyle="1" w:styleId="p67">
    <w:name w:val="p67"/>
    <w:basedOn w:val="Normal"/>
    <w:uiPriority w:val="99"/>
    <w:rsid w:val="000402DC"/>
    <w:pPr>
      <w:spacing w:before="9"/>
    </w:pPr>
    <w:rPr>
      <w:rFonts w:ascii="Arial" w:hAnsi="Arial" w:cs="Arial"/>
      <w:sz w:val="13"/>
      <w:szCs w:val="13"/>
    </w:rPr>
  </w:style>
  <w:style w:type="paragraph" w:customStyle="1" w:styleId="p68">
    <w:name w:val="p68"/>
    <w:basedOn w:val="Normal"/>
    <w:uiPriority w:val="99"/>
    <w:rsid w:val="000402DC"/>
    <w:pPr>
      <w:spacing w:before="3"/>
      <w:ind w:left="1620"/>
      <w:jc w:val="both"/>
    </w:pPr>
    <w:rPr>
      <w:rFonts w:ascii="Arial" w:hAnsi="Arial" w:cs="Arial"/>
      <w:sz w:val="17"/>
      <w:szCs w:val="17"/>
    </w:rPr>
  </w:style>
  <w:style w:type="paragraph" w:customStyle="1" w:styleId="p101">
    <w:name w:val="p101"/>
    <w:basedOn w:val="Normal"/>
    <w:uiPriority w:val="99"/>
    <w:rsid w:val="000402DC"/>
    <w:pPr>
      <w:spacing w:before="2"/>
    </w:pPr>
    <w:rPr>
      <w:rFonts w:ascii="Arial" w:hAnsi="Arial" w:cs="Arial"/>
      <w:sz w:val="2"/>
      <w:szCs w:val="2"/>
    </w:rPr>
  </w:style>
  <w:style w:type="paragraph" w:customStyle="1" w:styleId="p102">
    <w:name w:val="p102"/>
    <w:basedOn w:val="Normal"/>
    <w:uiPriority w:val="99"/>
    <w:rsid w:val="000402DC"/>
    <w:pPr>
      <w:spacing w:before="2"/>
    </w:pPr>
    <w:rPr>
      <w:rFonts w:ascii="Arial" w:hAnsi="Arial" w:cs="Arial"/>
      <w:sz w:val="10"/>
      <w:szCs w:val="10"/>
    </w:rPr>
  </w:style>
  <w:style w:type="paragraph" w:customStyle="1" w:styleId="p103">
    <w:name w:val="p103"/>
    <w:basedOn w:val="Normal"/>
    <w:uiPriority w:val="99"/>
    <w:rsid w:val="000402DC"/>
    <w:pPr>
      <w:spacing w:before="2"/>
      <w:ind w:left="2726"/>
      <w:jc w:val="both"/>
    </w:pPr>
    <w:rPr>
      <w:rFonts w:ascii="Arial" w:hAnsi="Arial" w:cs="Arial"/>
      <w:sz w:val="17"/>
      <w:szCs w:val="17"/>
    </w:rPr>
  </w:style>
  <w:style w:type="paragraph" w:customStyle="1" w:styleId="p105">
    <w:name w:val="p105"/>
    <w:basedOn w:val="Normal"/>
    <w:uiPriority w:val="99"/>
    <w:rsid w:val="000402DC"/>
    <w:pPr>
      <w:spacing w:line="189" w:lineRule="atLeast"/>
      <w:ind w:left="2172"/>
    </w:pPr>
    <w:rPr>
      <w:rFonts w:ascii="Arial" w:hAnsi="Arial" w:cs="Arial"/>
      <w:sz w:val="17"/>
      <w:szCs w:val="17"/>
    </w:rPr>
  </w:style>
  <w:style w:type="paragraph" w:customStyle="1" w:styleId="p110">
    <w:name w:val="p110"/>
    <w:basedOn w:val="Normal"/>
    <w:uiPriority w:val="99"/>
    <w:rsid w:val="000402DC"/>
    <w:pPr>
      <w:spacing w:line="189" w:lineRule="atLeast"/>
      <w:ind w:left="2172"/>
      <w:jc w:val="both"/>
    </w:pPr>
    <w:rPr>
      <w:rFonts w:ascii="Arial" w:hAnsi="Arial" w:cs="Arial"/>
      <w:sz w:val="17"/>
      <w:szCs w:val="17"/>
    </w:rPr>
  </w:style>
  <w:style w:type="paragraph" w:customStyle="1" w:styleId="p120">
    <w:name w:val="p120"/>
    <w:basedOn w:val="Normal"/>
    <w:uiPriority w:val="99"/>
    <w:rsid w:val="000402DC"/>
    <w:pPr>
      <w:spacing w:before="3"/>
    </w:pPr>
    <w:rPr>
      <w:rFonts w:ascii="Arial" w:hAnsi="Arial" w:cs="Arial"/>
      <w:sz w:val="10"/>
      <w:szCs w:val="10"/>
    </w:rPr>
  </w:style>
  <w:style w:type="paragraph" w:customStyle="1" w:styleId="p124">
    <w:name w:val="p124"/>
    <w:basedOn w:val="Normal"/>
    <w:uiPriority w:val="99"/>
    <w:rsid w:val="000402DC"/>
    <w:pPr>
      <w:spacing w:before="3"/>
    </w:pPr>
    <w:rPr>
      <w:rFonts w:ascii="Arial" w:hAnsi="Arial" w:cs="Arial"/>
      <w:sz w:val="23"/>
      <w:szCs w:val="23"/>
    </w:rPr>
  </w:style>
  <w:style w:type="paragraph" w:customStyle="1" w:styleId="p131">
    <w:name w:val="p131"/>
    <w:basedOn w:val="Normal"/>
    <w:uiPriority w:val="99"/>
    <w:rsid w:val="000402DC"/>
    <w:pPr>
      <w:spacing w:before="8"/>
    </w:pPr>
    <w:rPr>
      <w:rFonts w:ascii="Arial" w:hAnsi="Arial" w:cs="Arial"/>
      <w:sz w:val="16"/>
      <w:szCs w:val="16"/>
    </w:rPr>
  </w:style>
  <w:style w:type="paragraph" w:customStyle="1" w:styleId="p132">
    <w:name w:val="p132"/>
    <w:basedOn w:val="Normal"/>
    <w:uiPriority w:val="99"/>
    <w:rsid w:val="000402DC"/>
    <w:pPr>
      <w:spacing w:before="6"/>
    </w:pPr>
    <w:rPr>
      <w:sz w:val="14"/>
      <w:szCs w:val="14"/>
    </w:rPr>
  </w:style>
  <w:style w:type="paragraph" w:customStyle="1" w:styleId="p139">
    <w:name w:val="p139"/>
    <w:basedOn w:val="Normal"/>
    <w:uiPriority w:val="99"/>
    <w:rsid w:val="000402DC"/>
    <w:pPr>
      <w:spacing w:line="188" w:lineRule="atLeast"/>
      <w:ind w:left="77"/>
      <w:jc w:val="both"/>
    </w:pPr>
    <w:rPr>
      <w:rFonts w:ascii="Arial" w:hAnsi="Arial" w:cs="Arial"/>
      <w:sz w:val="17"/>
      <w:szCs w:val="17"/>
    </w:rPr>
  </w:style>
  <w:style w:type="paragraph" w:customStyle="1" w:styleId="p141">
    <w:name w:val="p141"/>
    <w:basedOn w:val="Normal"/>
    <w:uiPriority w:val="99"/>
    <w:rsid w:val="000402DC"/>
    <w:pPr>
      <w:spacing w:before="87"/>
      <w:ind w:left="77"/>
    </w:pPr>
    <w:rPr>
      <w:rFonts w:ascii="Arial" w:hAnsi="Arial" w:cs="Arial"/>
      <w:color w:val="0084CC"/>
      <w:sz w:val="17"/>
      <w:szCs w:val="17"/>
    </w:rPr>
  </w:style>
  <w:style w:type="paragraph" w:customStyle="1" w:styleId="p142">
    <w:name w:val="p142"/>
    <w:basedOn w:val="Normal"/>
    <w:uiPriority w:val="99"/>
    <w:rsid w:val="000402DC"/>
    <w:pPr>
      <w:spacing w:before="93"/>
      <w:ind w:left="77"/>
    </w:pPr>
    <w:rPr>
      <w:rFonts w:ascii="Arial" w:hAnsi="Arial" w:cs="Arial"/>
      <w:sz w:val="17"/>
      <w:szCs w:val="17"/>
    </w:rPr>
  </w:style>
  <w:style w:type="paragraph" w:customStyle="1" w:styleId="p154">
    <w:name w:val="p154"/>
    <w:basedOn w:val="Normal"/>
    <w:uiPriority w:val="99"/>
    <w:rsid w:val="000402DC"/>
    <w:pPr>
      <w:spacing w:before="3"/>
    </w:pPr>
    <w:rPr>
      <w:sz w:val="22"/>
      <w:szCs w:val="22"/>
    </w:rPr>
  </w:style>
  <w:style w:type="paragraph" w:customStyle="1" w:styleId="p155">
    <w:name w:val="p155"/>
    <w:basedOn w:val="Normal"/>
    <w:uiPriority w:val="99"/>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uiPriority w:val="99"/>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uiPriority w:val="99"/>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uiPriority w:val="99"/>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uiPriority w:val="99"/>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uiPriority w:val="99"/>
    <w:rsid w:val="000402DC"/>
    <w:pPr>
      <w:jc w:val="both"/>
    </w:pPr>
  </w:style>
  <w:style w:type="character" w:customStyle="1" w:styleId="FechaCar">
    <w:name w:val="Fecha Car"/>
    <w:basedOn w:val="Fuentedeprrafopredeter"/>
    <w:link w:val="Fecha"/>
    <w:uiPriority w:val="99"/>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uiPriority w:val="99"/>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uiPriority w:val="99"/>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uiPriority w:val="99"/>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uiPriority w:val="99"/>
    <w:qFormat/>
    <w:rsid w:val="000402DC"/>
    <w:pPr>
      <w:spacing w:before="40" w:after="40"/>
      <w:jc w:val="center"/>
      <w:outlineLvl w:val="0"/>
    </w:pPr>
    <w:rPr>
      <w:b/>
      <w:sz w:val="44"/>
      <w:szCs w:val="20"/>
      <w:lang w:val="es-ES"/>
    </w:rPr>
  </w:style>
  <w:style w:type="paragraph" w:customStyle="1" w:styleId="TAN-SIII-N1">
    <w:name w:val="TAN-SIII-N1"/>
    <w:basedOn w:val="Normal"/>
    <w:uiPriority w:val="99"/>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uiPriority w:val="99"/>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uiPriority w:val="99"/>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uiPriority w:val="99"/>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uiPriority w:val="99"/>
    <w:qFormat/>
    <w:rsid w:val="000402DC"/>
    <w:pPr>
      <w:spacing w:before="40" w:after="40"/>
      <w:jc w:val="center"/>
      <w:outlineLvl w:val="1"/>
    </w:pPr>
    <w:rPr>
      <w:b/>
      <w:sz w:val="36"/>
      <w:szCs w:val="20"/>
      <w:lang w:val="es-AR"/>
    </w:rPr>
  </w:style>
  <w:style w:type="paragraph" w:customStyle="1" w:styleId="PersonalName">
    <w:name w:val="Personal Name"/>
    <w:basedOn w:val="Ttulo"/>
    <w:uiPriority w:val="99"/>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uiPriority w:val="99"/>
    <w:qFormat/>
    <w:rsid w:val="00CA0E87"/>
    <w:pPr>
      <w:tabs>
        <w:tab w:val="clear" w:pos="3742"/>
        <w:tab w:val="left" w:pos="2761"/>
      </w:tabs>
      <w:spacing w:before="200" w:after="200"/>
      <w:ind w:left="1014" w:hanging="425"/>
    </w:pPr>
    <w:rPr>
      <w:sz w:val="36"/>
      <w:szCs w:val="36"/>
      <w:lang w:val="es-ES"/>
    </w:rPr>
  </w:style>
  <w:style w:type="paragraph" w:customStyle="1" w:styleId="Aheader2DCIAO">
    <w:name w:val="Aheader2DCIAO"/>
    <w:basedOn w:val="S1-Header2"/>
    <w:autoRedefine/>
    <w:uiPriority w:val="99"/>
    <w:qFormat/>
    <w:rsid w:val="005C11C4"/>
    <w:pPr>
      <w:numPr>
        <w:numId w:val="0"/>
      </w:numPr>
      <w:ind w:left="620" w:hanging="634"/>
    </w:pPr>
    <w:rPr>
      <w:bCs/>
      <w:color w:val="000000"/>
      <w:spacing w:val="-3"/>
      <w:lang w:val="es-ES"/>
    </w:rPr>
  </w:style>
  <w:style w:type="paragraph" w:customStyle="1" w:styleId="SPDForm2">
    <w:name w:val="SPD  Form 2"/>
    <w:basedOn w:val="Normal"/>
    <w:uiPriority w:val="99"/>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uiPriority w:val="99"/>
    <w:qFormat/>
    <w:rsid w:val="00516E07"/>
    <w:rPr>
      <w:sz w:val="56"/>
    </w:rPr>
  </w:style>
  <w:style w:type="paragraph" w:customStyle="1" w:styleId="Head0">
    <w:name w:val="Head 0"/>
    <w:basedOn w:val="Normal"/>
    <w:uiPriority w:val="99"/>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uiPriority w:val="99"/>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uiPriority w:val="99"/>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uiPriority w:val="99"/>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uiPriority w:val="99"/>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uiPriority w:val="99"/>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uiPriority w:val="99"/>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uiPriority w:val="99"/>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uiPriority w:val="99"/>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link w:val="Head5a1Char"/>
    <w:uiPriority w:val="99"/>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link w:val="Head5a2Char"/>
    <w:uiPriority w:val="99"/>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uiPriority w:val="99"/>
    <w:rsid w:val="00516E07"/>
    <w:pPr>
      <w:tabs>
        <w:tab w:val="left" w:pos="9900"/>
      </w:tabs>
    </w:pPr>
  </w:style>
  <w:style w:type="paragraph" w:customStyle="1" w:styleId="Head5c1">
    <w:name w:val="Head 5c.1"/>
    <w:basedOn w:val="Head11a"/>
    <w:uiPriority w:val="99"/>
    <w:rsid w:val="00516E07"/>
  </w:style>
  <w:style w:type="paragraph" w:customStyle="1" w:styleId="Head5d1">
    <w:name w:val="Head 5d.1"/>
    <w:basedOn w:val="Head11a"/>
    <w:next w:val="Normal"/>
    <w:uiPriority w:val="99"/>
    <w:rsid w:val="00516E07"/>
  </w:style>
  <w:style w:type="paragraph" w:customStyle="1" w:styleId="Head5d2">
    <w:name w:val="Head 5d.2"/>
    <w:basedOn w:val="Head12a"/>
    <w:next w:val="Normal"/>
    <w:uiPriority w:val="99"/>
    <w:rsid w:val="00516E07"/>
    <w:pPr>
      <w:ind w:left="720" w:hanging="720"/>
      <w:jc w:val="both"/>
    </w:pPr>
  </w:style>
  <w:style w:type="paragraph" w:customStyle="1" w:styleId="Head62">
    <w:name w:val="Head 6.2"/>
    <w:basedOn w:val="Head12a"/>
    <w:next w:val="Normal"/>
    <w:uiPriority w:val="99"/>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uiPriority w:val="99"/>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uiPriority w:val="99"/>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0">
    <w:name w:val="SEC3 h1"/>
    <w:basedOn w:val="Normal"/>
    <w:link w:val="SEC3h1Char"/>
    <w:qFormat/>
    <w:rsid w:val="00516E07"/>
    <w:rPr>
      <w:b/>
      <w:iCs/>
      <w:sz w:val="28"/>
      <w:szCs w:val="28"/>
    </w:rPr>
  </w:style>
  <w:style w:type="character" w:customStyle="1" w:styleId="SEC3h1Char">
    <w:name w:val="SEC3 h1 Char"/>
    <w:basedOn w:val="Fuentedeprrafopredeter"/>
    <w:link w:val="SEC3h10"/>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uiPriority w:val="99"/>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uiPriority w:val="99"/>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uiPriority w:val="99"/>
    <w:rsid w:val="00BD2A94"/>
    <w:pPr>
      <w:spacing w:before="120"/>
      <w:ind w:left="720"/>
    </w:pPr>
    <w:rPr>
      <w:rFonts w:ascii="Arial" w:hAnsi="Arial" w:cs="Arial"/>
      <w:sz w:val="22"/>
      <w:szCs w:val="22"/>
      <w:lang w:val="es-PA"/>
    </w:rPr>
  </w:style>
  <w:style w:type="paragraph" w:customStyle="1" w:styleId="ilist">
    <w:name w:val="i list"/>
    <w:basedOn w:val="alist"/>
    <w:uiPriority w:val="99"/>
    <w:rsid w:val="00BD2A94"/>
    <w:pPr>
      <w:tabs>
        <w:tab w:val="clear" w:pos="1066"/>
        <w:tab w:val="left" w:pos="1426"/>
      </w:tabs>
      <w:ind w:left="1426"/>
    </w:pPr>
  </w:style>
  <w:style w:type="paragraph" w:customStyle="1" w:styleId="level110">
    <w:name w:val="level11"/>
    <w:basedOn w:val="Normal"/>
    <w:uiPriority w:val="99"/>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uiPriority w:val="99"/>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uiPriority w:val="99"/>
    <w:rsid w:val="00BD2A94"/>
    <w:rPr>
      <w:rFonts w:cs="Times New Roman"/>
      <w:bCs/>
      <w:szCs w:val="20"/>
    </w:rPr>
  </w:style>
  <w:style w:type="paragraph" w:customStyle="1" w:styleId="Level3">
    <w:name w:val="Level 3"/>
    <w:basedOn w:val="Normal"/>
    <w:uiPriority w:val="99"/>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uiPriority w:val="99"/>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uiPriority w:val="99"/>
    <w:rsid w:val="00BD2A94"/>
    <w:pPr>
      <w:spacing w:before="240"/>
    </w:pPr>
  </w:style>
  <w:style w:type="paragraph" w:customStyle="1" w:styleId="ecxmsonormal">
    <w:name w:val="ecxmsonormal"/>
    <w:basedOn w:val="Normal"/>
    <w:uiPriority w:val="99"/>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uiPriority w:val="99"/>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uiPriority w:val="99"/>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uiPriority w:val="99"/>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uiPriority w:val="99"/>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uiPriority w:val="99"/>
    <w:rsid w:val="00BD2A94"/>
    <w:pPr>
      <w:ind w:left="720"/>
      <w:contextualSpacing/>
      <w:jc w:val="both"/>
    </w:pPr>
    <w:rPr>
      <w:rFonts w:ascii="Calibri" w:hAnsi="Calibri"/>
      <w:sz w:val="20"/>
      <w:szCs w:val="20"/>
      <w:lang w:val="es-ES_tradnl"/>
    </w:rPr>
  </w:style>
  <w:style w:type="numbering" w:customStyle="1" w:styleId="Estilo1">
    <w:name w:val="Estilo1"/>
    <w:rsid w:val="00BD2A94"/>
    <w:pPr>
      <w:numPr>
        <w:numId w:val="57"/>
      </w:numPr>
    </w:pPr>
  </w:style>
  <w:style w:type="numbering" w:customStyle="1" w:styleId="Estilo2">
    <w:name w:val="Estilo2"/>
    <w:rsid w:val="00BD2A94"/>
    <w:pPr>
      <w:numPr>
        <w:numId w:val="58"/>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uiPriority w:val="99"/>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uiPriority w:val="99"/>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uiPriority w:val="99"/>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uiPriority w:val="99"/>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uiPriority w:val="99"/>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uiPriority w:val="99"/>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uiPriority w:val="99"/>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uiPriority w:val="99"/>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uiPriority w:val="99"/>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uiPriority w:val="99"/>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iPriority w:val="99"/>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iPriority w:val="99"/>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iPriority w:val="99"/>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iPriority w:val="99"/>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iPriority w:val="99"/>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uiPriority w:val="99"/>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iPriority w:val="99"/>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uiPriority w:val="99"/>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uiPriority w:val="99"/>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uiPriority w:val="99"/>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uiPriority w:val="99"/>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uiPriority w:val="99"/>
    <w:semiHidden/>
    <w:rsid w:val="00BD2A94"/>
    <w:pPr>
      <w:widowControl w:val="0"/>
      <w:spacing w:before="240"/>
      <w:jc w:val="center"/>
    </w:pPr>
    <w:rPr>
      <w:rFonts w:ascii="Arial" w:eastAsia="MS Mincho" w:hAnsi="Arial"/>
      <w:b/>
      <w:caps/>
      <w:sz w:val="22"/>
      <w:lang w:val="es-ES_tradnl"/>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iPriority w:val="99"/>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iPriority w:val="99"/>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iPriority w:val="99"/>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iPriority w:val="99"/>
    <w:unhideWhenUsed/>
    <w:rsid w:val="00BD2A94"/>
    <w:pPr>
      <w:spacing w:before="40" w:after="40"/>
      <w:jc w:val="center"/>
    </w:pPr>
    <w:rPr>
      <w:rFonts w:ascii="Arial" w:eastAsia="MS Mincho" w:hAnsi="Arial"/>
      <w:sz w:val="22"/>
      <w:lang w:val="es-PA"/>
    </w:rPr>
  </w:style>
  <w:style w:type="paragraph" w:customStyle="1" w:styleId="Where">
    <w:name w:val="Where"/>
    <w:basedOn w:val="Normal"/>
    <w:uiPriority w:val="99"/>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iPriority w:val="99"/>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uiPriority w:val="99"/>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uiPriority w:val="99"/>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uiPriority w:val="99"/>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rPr>
  </w:style>
  <w:style w:type="paragraph" w:customStyle="1" w:styleId="xl77">
    <w:name w:val="xl77"/>
    <w:basedOn w:val="Normal"/>
    <w:uiPriority w:val="99"/>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uiPriority w:val="99"/>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uiPriority w:val="99"/>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uiPriority w:val="99"/>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uiPriority w:val="99"/>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uiPriority w:val="99"/>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uiPriority w:val="99"/>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uiPriority w:val="99"/>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uiPriority w:val="99"/>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uiPriority w:val="99"/>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uiPriority w:val="99"/>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uiPriority w:val="99"/>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uiPriority w:val="99"/>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uiPriority w:val="99"/>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uiPriority w:val="99"/>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uiPriority w:val="99"/>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uiPriority w:val="99"/>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uiPriority w:val="99"/>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uiPriority w:val="99"/>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uiPriority w:val="99"/>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uiPriority w:val="99"/>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uiPriority w:val="99"/>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uiPriority w:val="99"/>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uiPriority w:val="99"/>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uiPriority w:val="99"/>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uiPriority w:val="99"/>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uiPriority w:val="99"/>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uiPriority w:val="99"/>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uiPriority w:val="99"/>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uiPriority w:val="99"/>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uiPriority w:val="99"/>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uiPriority w:val="99"/>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uiPriority w:val="99"/>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uiPriority w:val="99"/>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uiPriority w:val="99"/>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uiPriority w:val="99"/>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uiPriority w:val="99"/>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uiPriority w:val="99"/>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61"/>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uiPriority w:val="99"/>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uiPriority w:val="99"/>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uiPriority w:val="99"/>
    <w:rsid w:val="00DE33B8"/>
    <w:pPr>
      <w:spacing w:before="0" w:after="200"/>
      <w:ind w:left="432" w:hanging="432"/>
    </w:pPr>
    <w:rPr>
      <w:bCs/>
    </w:rPr>
  </w:style>
  <w:style w:type="paragraph" w:customStyle="1" w:styleId="StyleSec1-ClausesAfter10pt">
    <w:name w:val="Style Sec1-Clauses + After:  10 pt"/>
    <w:basedOn w:val="Sec1-Clauses"/>
    <w:uiPriority w:val="99"/>
    <w:rsid w:val="00DE33B8"/>
    <w:pPr>
      <w:spacing w:before="0" w:after="200"/>
      <w:ind w:left="432" w:hanging="432"/>
    </w:pPr>
    <w:rPr>
      <w:bCs/>
    </w:rPr>
  </w:style>
  <w:style w:type="paragraph" w:customStyle="1" w:styleId="Sec1-ClausesAfter10pt1">
    <w:name w:val="Sec1-Clauses + After:  10 pt1"/>
    <w:basedOn w:val="Sec1-Clauses"/>
    <w:link w:val="Sec1-ClausesAfter10pt1Car"/>
    <w:uiPriority w:val="99"/>
    <w:rsid w:val="00DE33B8"/>
    <w:pPr>
      <w:numPr>
        <w:numId w:val="97"/>
      </w:numPr>
      <w:spacing w:before="0" w:after="200"/>
    </w:pPr>
    <w:rPr>
      <w:bCs/>
      <w:szCs w:val="24"/>
    </w:rPr>
  </w:style>
  <w:style w:type="paragraph" w:customStyle="1" w:styleId="Sec1-Para">
    <w:name w:val="Sec 1 - Para"/>
    <w:basedOn w:val="Sub-ClauseText"/>
    <w:uiPriority w:val="99"/>
    <w:qFormat/>
    <w:rsid w:val="00DE33B8"/>
    <w:pPr>
      <w:numPr>
        <w:numId w:val="98"/>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uiPriority w:val="99"/>
    <w:qFormat/>
    <w:rsid w:val="00DE33B8"/>
    <w:pPr>
      <w:numPr>
        <w:numId w:val="99"/>
      </w:numPr>
    </w:pPr>
  </w:style>
  <w:style w:type="paragraph" w:customStyle="1" w:styleId="Sec8Sub-Clauses">
    <w:name w:val="Sec 8 Sub-Clauses"/>
    <w:basedOn w:val="Sec8Clauses"/>
    <w:uiPriority w:val="99"/>
    <w:qFormat/>
    <w:rsid w:val="00DE33B8"/>
    <w:pPr>
      <w:numPr>
        <w:ilvl w:val="1"/>
        <w:numId w:val="100"/>
      </w:numPr>
      <w:ind w:left="576" w:hanging="360"/>
    </w:pPr>
    <w:rPr>
      <w:b w:val="0"/>
    </w:rPr>
  </w:style>
  <w:style w:type="paragraph" w:customStyle="1" w:styleId="StyleSec8Sub-ClausesJustified">
    <w:name w:val="Style Sec 8 Sub-Clauses + Justified"/>
    <w:basedOn w:val="Sec8Sub-Clauses"/>
    <w:uiPriority w:val="99"/>
    <w:rsid w:val="00DE33B8"/>
    <w:pPr>
      <w:numPr>
        <w:ilvl w:val="0"/>
        <w:numId w:val="101"/>
      </w:numPr>
      <w:ind w:left="792"/>
      <w:jc w:val="both"/>
    </w:pPr>
    <w:rPr>
      <w:bCs w:val="0"/>
    </w:rPr>
  </w:style>
  <w:style w:type="numbering" w:customStyle="1" w:styleId="Style1">
    <w:name w:val="Style1"/>
    <w:uiPriority w:val="99"/>
    <w:rsid w:val="00DE33B8"/>
    <w:pPr>
      <w:numPr>
        <w:numId w:val="102"/>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uiPriority w:val="99"/>
    <w:qFormat/>
    <w:rsid w:val="00DE33B8"/>
    <w:pPr>
      <w:numPr>
        <w:numId w:val="96"/>
      </w:numPr>
      <w:spacing w:before="0" w:after="200"/>
    </w:pPr>
    <w:rPr>
      <w:sz w:val="28"/>
      <w:szCs w:val="24"/>
    </w:rPr>
  </w:style>
  <w:style w:type="paragraph" w:customStyle="1" w:styleId="Titulo2Toc2">
    <w:name w:val="Titulo 2 Toc 2"/>
    <w:basedOn w:val="Sec1-ClausesAfter10pt1"/>
    <w:link w:val="Titulo2Toc2Car"/>
    <w:uiPriority w:val="99"/>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uiPriority w:val="99"/>
    <w:qFormat/>
    <w:rsid w:val="00DE33B8"/>
  </w:style>
  <w:style w:type="paragraph" w:customStyle="1" w:styleId="Titulo1TOC7">
    <w:name w:val="Titulo 1 TOC 7"/>
    <w:basedOn w:val="SectionXHeading"/>
    <w:uiPriority w:val="99"/>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uiPriority w:val="99"/>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uiPriority w:val="99"/>
    <w:qFormat/>
    <w:rsid w:val="00DE33B8"/>
    <w:rPr>
      <w:lang w:val="es-ES"/>
    </w:rPr>
  </w:style>
  <w:style w:type="character" w:customStyle="1" w:styleId="Titulo1Toc2Car">
    <w:name w:val="Titulo 1 Toc 2 Car"/>
    <w:basedOn w:val="BodyText2Char"/>
    <w:link w:val="Titulo1Toc2"/>
    <w:uiPriority w:val="99"/>
    <w:rsid w:val="00DE33B8"/>
    <w:rPr>
      <w:rFonts w:ascii="Arial" w:hAnsi="Arial"/>
      <w:b/>
      <w:sz w:val="28"/>
      <w:szCs w:val="24"/>
      <w:lang w:val="en-US" w:eastAsia="en-US" w:bidi="ar-SA"/>
    </w:rPr>
  </w:style>
  <w:style w:type="character" w:customStyle="1" w:styleId="Tabla2TituloCar">
    <w:name w:val="Tabla 2 Titulo Car"/>
    <w:basedOn w:val="Titulo1Toc2Car"/>
    <w:link w:val="Tabla2Titulo"/>
    <w:uiPriority w:val="99"/>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uiPriority w:val="99"/>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uiPriority w:val="99"/>
    <w:rsid w:val="00DE33B8"/>
    <w:rPr>
      <w:b/>
      <w:bCs/>
      <w:sz w:val="24"/>
      <w:szCs w:val="24"/>
    </w:rPr>
  </w:style>
  <w:style w:type="character" w:customStyle="1" w:styleId="Titulo2Toc2Car">
    <w:name w:val="Titulo 2 Toc 2 Car"/>
    <w:basedOn w:val="Sec1-ClausesAfter10pt1Car"/>
    <w:link w:val="Titulo2Toc2"/>
    <w:uiPriority w:val="99"/>
    <w:rsid w:val="00DE33B8"/>
    <w:rPr>
      <w:b/>
      <w:bCs/>
      <w:sz w:val="24"/>
      <w:szCs w:val="24"/>
    </w:rPr>
  </w:style>
  <w:style w:type="character" w:customStyle="1" w:styleId="Tabla2SubtitulosCar">
    <w:name w:val="Tabla 2 Subtitulos Car"/>
    <w:basedOn w:val="Titulo2Toc2Car"/>
    <w:link w:val="Tabla2Subtitulos"/>
    <w:uiPriority w:val="99"/>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uiPriority w:val="99"/>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uiPriority w:val="99"/>
    <w:rsid w:val="00DE33B8"/>
    <w:rPr>
      <w:b/>
      <w:bCs/>
      <w:sz w:val="24"/>
      <w:szCs w:val="24"/>
    </w:rPr>
  </w:style>
  <w:style w:type="character" w:customStyle="1" w:styleId="Titulo1TOC6Car">
    <w:name w:val="Titulo 1 TOC 6 Car"/>
    <w:basedOn w:val="Sec8ClausesCar"/>
    <w:link w:val="Titulo1TOC6"/>
    <w:uiPriority w:val="99"/>
    <w:rsid w:val="00DE33B8"/>
    <w:rPr>
      <w:b/>
      <w:bCs/>
      <w:sz w:val="24"/>
      <w:szCs w:val="24"/>
    </w:rPr>
  </w:style>
  <w:style w:type="character" w:customStyle="1" w:styleId="Tabla7TitulosCar">
    <w:name w:val="Tabla7 Titulos Car"/>
    <w:basedOn w:val="Titulo1TOC6Car"/>
    <w:link w:val="Tabla7Titulos"/>
    <w:uiPriority w:val="99"/>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Mencinsinresolver1">
    <w:name w:val="Mención sin resolver1"/>
    <w:basedOn w:val="Fuentedeprrafopredeter"/>
    <w:uiPriority w:val="99"/>
    <w:semiHidden/>
    <w:unhideWhenUsed/>
    <w:rsid w:val="008056D1"/>
    <w:rPr>
      <w:color w:val="605E5C"/>
      <w:shd w:val="clear" w:color="auto" w:fill="E1DFDD"/>
    </w:rPr>
  </w:style>
  <w:style w:type="paragraph" w:customStyle="1" w:styleId="m5494558010371949422sub-clausetext">
    <w:name w:val="m_5494558010371949422sub-clausetext"/>
    <w:basedOn w:val="Normal"/>
    <w:rsid w:val="00593A51"/>
    <w:pPr>
      <w:spacing w:before="100" w:beforeAutospacing="1" w:after="100" w:afterAutospacing="1"/>
    </w:pPr>
    <w:rPr>
      <w:lang w:val="pt-BR" w:eastAsia="pt-BR"/>
    </w:rPr>
  </w:style>
  <w:style w:type="paragraph" w:customStyle="1" w:styleId="m-2226922932461113796gmail-header2-subclauses">
    <w:name w:val="m_-2226922932461113796gmail-header2-subclauses"/>
    <w:basedOn w:val="Normal"/>
    <w:rsid w:val="009D643F"/>
    <w:pPr>
      <w:spacing w:before="100" w:beforeAutospacing="1" w:after="100" w:afterAutospacing="1"/>
    </w:pPr>
    <w:rPr>
      <w:lang w:val="pt-BR" w:eastAsia="pt-BR"/>
    </w:rPr>
  </w:style>
  <w:style w:type="paragraph" w:customStyle="1" w:styleId="Index">
    <w:name w:val="Index"/>
    <w:basedOn w:val="Sangra2detindependiente"/>
    <w:rsid w:val="002B5692"/>
    <w:pPr>
      <w:tabs>
        <w:tab w:val="clear" w:pos="720"/>
        <w:tab w:val="clear" w:pos="8741"/>
      </w:tabs>
      <w:suppressAutoHyphens/>
      <w:spacing w:before="240" w:after="240"/>
      <w:ind w:left="0" w:firstLine="720"/>
      <w:jc w:val="center"/>
    </w:pPr>
    <w:rPr>
      <w:rFonts w:ascii="Times New Roman" w:hAnsi="Times New Roman"/>
      <w:b/>
      <w:bCs/>
      <w:spacing w:val="-3"/>
      <w:sz w:val="28"/>
      <w:szCs w:val="24"/>
      <w:lang w:val="es-ES_tradnl"/>
    </w:rPr>
  </w:style>
  <w:style w:type="character" w:customStyle="1" w:styleId="Head5a1Char">
    <w:name w:val="Head 5a.1 Char"/>
    <w:basedOn w:val="Fuentedeprrafopredeter"/>
    <w:link w:val="Head5a1"/>
    <w:uiPriority w:val="99"/>
    <w:rsid w:val="006F1D24"/>
    <w:rPr>
      <w:rFonts w:ascii="Times New Roman Bold" w:hAnsi="Times New Roman Bold"/>
      <w:b/>
      <w:smallCaps/>
      <w:sz w:val="32"/>
    </w:rPr>
  </w:style>
  <w:style w:type="character" w:customStyle="1" w:styleId="Textoindependiente2Car">
    <w:name w:val="Texto independiente 2 Car"/>
    <w:basedOn w:val="Fuentedeprrafopredeter"/>
    <w:link w:val="Textoindependiente2"/>
    <w:uiPriority w:val="99"/>
    <w:rsid w:val="00FE281B"/>
    <w:rPr>
      <w:rFonts w:ascii="Arial" w:hAnsi="Arial"/>
      <w:b/>
      <w:sz w:val="24"/>
    </w:rPr>
  </w:style>
  <w:style w:type="paragraph" w:customStyle="1" w:styleId="tabletxt">
    <w:name w:val="table_txt"/>
    <w:basedOn w:val="Normal"/>
    <w:rsid w:val="00FE281B"/>
    <w:pPr>
      <w:suppressAutoHyphens/>
      <w:spacing w:after="120"/>
    </w:pPr>
    <w:rPr>
      <w:sz w:val="22"/>
      <w:szCs w:val="20"/>
      <w:lang w:val="es-ES" w:eastAsia="es-ES" w:bidi="es-ES"/>
    </w:rPr>
  </w:style>
  <w:style w:type="paragraph" w:customStyle="1" w:styleId="TDC11">
    <w:name w:val="TDC 11"/>
    <w:basedOn w:val="Head02"/>
    <w:qFormat/>
    <w:rsid w:val="00FE281B"/>
    <w:pPr>
      <w:suppressAutoHyphens/>
      <w:spacing w:after="120"/>
    </w:pPr>
    <w:rPr>
      <w:rFonts w:ascii="Times New Roman" w:hAnsi="Times New Roman" w:cs="Times New Roman"/>
      <w:szCs w:val="20"/>
      <w:lang w:val="es-ES" w:eastAsia="es-ES" w:bidi="es-ES"/>
    </w:rPr>
  </w:style>
  <w:style w:type="paragraph" w:customStyle="1" w:styleId="Toc2-1">
    <w:name w:val="Toc 2-1"/>
    <w:basedOn w:val="Head11a"/>
    <w:qFormat/>
    <w:rsid w:val="00FE281B"/>
    <w:pPr>
      <w:pBdr>
        <w:bottom w:val="none" w:sz="0" w:space="0" w:color="auto"/>
      </w:pBdr>
      <w:spacing w:before="0" w:after="200"/>
    </w:pPr>
    <w:rPr>
      <w:rFonts w:ascii="Times New Roman" w:hAnsi="Times New Roman"/>
      <w:sz w:val="36"/>
      <w:szCs w:val="36"/>
      <w:lang w:val="es-ES" w:eastAsia="es-ES" w:bidi="es-ES"/>
    </w:rPr>
  </w:style>
  <w:style w:type="paragraph" w:customStyle="1" w:styleId="TOC2-2">
    <w:name w:val="TOC 2-2"/>
    <w:basedOn w:val="Head12a"/>
    <w:qFormat/>
    <w:rsid w:val="00FE281B"/>
    <w:pPr>
      <w:spacing w:after="200"/>
    </w:pPr>
    <w:rPr>
      <w:szCs w:val="24"/>
      <w:lang w:val="es-ES" w:eastAsia="es-ES" w:bidi="es-ES"/>
    </w:rPr>
  </w:style>
  <w:style w:type="paragraph" w:customStyle="1" w:styleId="TOC3-1">
    <w:name w:val="TOC 3-1"/>
    <w:basedOn w:val="S4-header1"/>
    <w:link w:val="TOC3-1Char"/>
    <w:qFormat/>
    <w:rsid w:val="00FE281B"/>
    <w:rPr>
      <w:lang w:val="es-ES" w:eastAsia="es-ES" w:bidi="es-ES"/>
    </w:rPr>
  </w:style>
  <w:style w:type="paragraph" w:customStyle="1" w:styleId="TOC3-2">
    <w:name w:val="TOC 3-2"/>
    <w:basedOn w:val="S4Header"/>
    <w:link w:val="TOC3-2Char"/>
    <w:qFormat/>
    <w:rsid w:val="00FE281B"/>
    <w:rPr>
      <w:lang w:val="es-ES" w:eastAsia="es-ES" w:bidi="es-ES"/>
    </w:rPr>
  </w:style>
  <w:style w:type="character" w:customStyle="1" w:styleId="S4-header1Char">
    <w:name w:val="S4-header1 Char"/>
    <w:basedOn w:val="Fuentedeprrafopredeter"/>
    <w:rsid w:val="00FE281B"/>
    <w:rPr>
      <w:b/>
      <w:sz w:val="36"/>
    </w:rPr>
  </w:style>
  <w:style w:type="character" w:customStyle="1" w:styleId="TOC3-1Char">
    <w:name w:val="TOC 3-1 Char"/>
    <w:basedOn w:val="S4-header1Char"/>
    <w:link w:val="TOC3-1"/>
    <w:rsid w:val="00FE281B"/>
    <w:rPr>
      <w:b/>
      <w:sz w:val="36"/>
      <w:lang w:val="es-ES" w:eastAsia="es-ES" w:bidi="es-ES"/>
    </w:rPr>
  </w:style>
  <w:style w:type="paragraph" w:customStyle="1" w:styleId="TOC4-1">
    <w:name w:val="TOC 4-1"/>
    <w:basedOn w:val="Head5a1"/>
    <w:link w:val="TOC4-1Char"/>
    <w:qFormat/>
    <w:rsid w:val="00FE281B"/>
    <w:pPr>
      <w:ind w:right="-360"/>
    </w:pPr>
    <w:rPr>
      <w:lang w:val="es-ES" w:eastAsia="es-ES" w:bidi="es-ES"/>
    </w:rPr>
  </w:style>
  <w:style w:type="character" w:customStyle="1" w:styleId="TOC3-2Char">
    <w:name w:val="TOC 3-2 Char"/>
    <w:basedOn w:val="S4HeaderChar"/>
    <w:link w:val="TOC3-2"/>
    <w:rsid w:val="00FE281B"/>
    <w:rPr>
      <w:b/>
      <w:sz w:val="32"/>
      <w:lang w:val="es-ES" w:eastAsia="es-ES" w:bidi="es-ES"/>
    </w:rPr>
  </w:style>
  <w:style w:type="paragraph" w:customStyle="1" w:styleId="TOC4-2">
    <w:name w:val="TOC 4-2"/>
    <w:basedOn w:val="Head5a2"/>
    <w:link w:val="TOC4-2Char"/>
    <w:qFormat/>
    <w:rsid w:val="00FE281B"/>
    <w:pPr>
      <w:ind w:right="-360"/>
    </w:pPr>
    <w:rPr>
      <w:lang w:val="es-ES" w:eastAsia="es-ES" w:bidi="es-ES"/>
    </w:rPr>
  </w:style>
  <w:style w:type="character" w:customStyle="1" w:styleId="TOC4-1Char">
    <w:name w:val="TOC 4-1 Char"/>
    <w:basedOn w:val="Head5a1Char"/>
    <w:link w:val="TOC4-1"/>
    <w:rsid w:val="00FE281B"/>
    <w:rPr>
      <w:rFonts w:ascii="Times New Roman Bold" w:hAnsi="Times New Roman Bold"/>
      <w:b/>
      <w:smallCaps/>
      <w:sz w:val="32"/>
      <w:lang w:val="es-ES" w:eastAsia="es-ES" w:bidi="es-ES"/>
    </w:rPr>
  </w:style>
  <w:style w:type="character" w:customStyle="1" w:styleId="Head5a2Char">
    <w:name w:val="Head 5a.2 Char"/>
    <w:basedOn w:val="Head5a1Char"/>
    <w:link w:val="Head5a2"/>
    <w:uiPriority w:val="99"/>
    <w:rsid w:val="00FE281B"/>
    <w:rPr>
      <w:rFonts w:ascii="Times New Roman Bold" w:hAnsi="Times New Roman Bold"/>
      <w:b/>
      <w:smallCaps w:val="0"/>
      <w:sz w:val="28"/>
    </w:rPr>
  </w:style>
  <w:style w:type="character" w:customStyle="1" w:styleId="TOC4-2Char">
    <w:name w:val="TOC 4-2 Char"/>
    <w:basedOn w:val="Head5a2Char"/>
    <w:link w:val="TOC4-2"/>
    <w:rsid w:val="00FE281B"/>
    <w:rPr>
      <w:rFonts w:ascii="Times New Roman Bold" w:hAnsi="Times New Roman Bold"/>
      <w:b/>
      <w:smallCaps w:val="0"/>
      <w:sz w:val="28"/>
      <w:lang w:val="es-ES" w:eastAsia="es-ES" w:bidi="es-ES"/>
    </w:rPr>
  </w:style>
  <w:style w:type="paragraph" w:customStyle="1" w:styleId="Style9">
    <w:name w:val="Style9"/>
    <w:basedOn w:val="Normal"/>
    <w:link w:val="Style9Char"/>
    <w:qFormat/>
    <w:rsid w:val="00FE281B"/>
    <w:pPr>
      <w:spacing w:before="240" w:after="240"/>
      <w:jc w:val="center"/>
    </w:pPr>
    <w:rPr>
      <w:rFonts w:ascii="Times New Roman Bold" w:hAnsi="Times New Roman Bold"/>
      <w:b/>
      <w:bCs/>
      <w:sz w:val="36"/>
      <w:lang w:val="es-ES_tradnl"/>
    </w:rPr>
  </w:style>
  <w:style w:type="character" w:customStyle="1" w:styleId="Style9Char">
    <w:name w:val="Style9 Char"/>
    <w:basedOn w:val="Fuentedeprrafopredeter"/>
    <w:link w:val="Style9"/>
    <w:rsid w:val="00FE281B"/>
    <w:rPr>
      <w:rFonts w:ascii="Times New Roman Bold" w:hAnsi="Times New Roman Bold"/>
      <w:b/>
      <w:bCs/>
      <w:sz w:val="36"/>
      <w:szCs w:val="24"/>
      <w:lang w:val="es-ES_tradnl"/>
    </w:rPr>
  </w:style>
  <w:style w:type="character" w:customStyle="1" w:styleId="Mention1">
    <w:name w:val="Mention1"/>
    <w:basedOn w:val="Fuentedeprrafopredeter"/>
    <w:uiPriority w:val="99"/>
    <w:semiHidden/>
    <w:unhideWhenUsed/>
    <w:rsid w:val="00FE281B"/>
    <w:rPr>
      <w:color w:val="2B579A"/>
      <w:shd w:val="clear" w:color="auto" w:fill="E6E6E6"/>
    </w:rPr>
  </w:style>
  <w:style w:type="paragraph" w:customStyle="1" w:styleId="S3h1">
    <w:name w:val="S3 h1"/>
    <w:basedOn w:val="Normal"/>
    <w:link w:val="S3h1Char"/>
    <w:qFormat/>
    <w:rsid w:val="00FE281B"/>
    <w:pPr>
      <w:suppressAutoHyphens/>
      <w:spacing w:after="120"/>
    </w:pPr>
    <w:rPr>
      <w:b/>
      <w:iCs/>
      <w:sz w:val="28"/>
      <w:szCs w:val="20"/>
    </w:rPr>
  </w:style>
  <w:style w:type="paragraph" w:customStyle="1" w:styleId="Sec3h1">
    <w:name w:val="Sec3 h1"/>
    <w:basedOn w:val="Prrafodelista"/>
    <w:link w:val="Sec3h1Char0"/>
    <w:qFormat/>
    <w:rsid w:val="00FE281B"/>
    <w:pPr>
      <w:numPr>
        <w:numId w:val="176"/>
      </w:numPr>
      <w:suppressAutoHyphens/>
      <w:spacing w:after="120"/>
    </w:pPr>
  </w:style>
  <w:style w:type="character" w:customStyle="1" w:styleId="S3h1Char">
    <w:name w:val="S3 h1 Char"/>
    <w:basedOn w:val="Fuentedeprrafopredeter"/>
    <w:link w:val="S3h1"/>
    <w:rsid w:val="00FE281B"/>
    <w:rPr>
      <w:b/>
      <w:iCs/>
      <w:sz w:val="28"/>
    </w:rPr>
  </w:style>
  <w:style w:type="character" w:customStyle="1" w:styleId="Sec3h1Char0">
    <w:name w:val="Sec3 h1 Char"/>
    <w:basedOn w:val="PrrafodelistaCar"/>
    <w:link w:val="Sec3h1"/>
    <w:rsid w:val="00FE281B"/>
    <w:rPr>
      <w:sz w:val="24"/>
      <w:szCs w:val="24"/>
    </w:rPr>
  </w:style>
  <w:style w:type="paragraph" w:customStyle="1" w:styleId="Formulariosseccion">
    <w:name w:val="Formularios seccion"/>
    <w:basedOn w:val="SectionVHeader"/>
    <w:link w:val="FormulariosseccionChar"/>
    <w:qFormat/>
    <w:rsid w:val="00FE281B"/>
    <w:pPr>
      <w:ind w:left="720" w:right="983"/>
    </w:pPr>
    <w:rPr>
      <w:rFonts w:ascii="Times New Roman" w:hAnsi="Times New Roman"/>
      <w:bCs/>
      <w:szCs w:val="24"/>
    </w:rPr>
  </w:style>
  <w:style w:type="character" w:customStyle="1" w:styleId="FormulariosseccionChar">
    <w:name w:val="Formularios seccion Char"/>
    <w:basedOn w:val="Fuentedeprrafopredeter"/>
    <w:link w:val="Formulariosseccion"/>
    <w:rsid w:val="00FE281B"/>
    <w:rPr>
      <w:b/>
      <w:bCs/>
      <w:sz w:val="36"/>
      <w:szCs w:val="24"/>
      <w:lang w:val="es-ES_tradnl"/>
    </w:rPr>
  </w:style>
  <w:style w:type="character" w:customStyle="1" w:styleId="S1-Header2Car">
    <w:name w:val="S1-Header2 Car"/>
    <w:basedOn w:val="Fuentedeprrafopredeter"/>
    <w:link w:val="S1-Header2"/>
    <w:uiPriority w:val="99"/>
    <w:rsid w:val="00FE281B"/>
    <w:rPr>
      <w:b/>
      <w:sz w:val="24"/>
      <w:szCs w:val="24"/>
    </w:rPr>
  </w:style>
  <w:style w:type="table" w:customStyle="1" w:styleId="TableGridLight1">
    <w:name w:val="Table Grid Light1"/>
    <w:basedOn w:val="Tablanormal"/>
    <w:uiPriority w:val="40"/>
    <w:rsid w:val="00FE28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cion3Titulo">
    <w:name w:val="Seccion 3 Titulo"/>
    <w:basedOn w:val="Normal"/>
    <w:link w:val="Seccion3TituloChar"/>
    <w:qFormat/>
    <w:rsid w:val="00FE281B"/>
    <w:pPr>
      <w:spacing w:before="60" w:after="60"/>
      <w:outlineLvl w:val="0"/>
    </w:pPr>
    <w:rPr>
      <w:b/>
      <w:lang w:val="es-ES_tradnl"/>
    </w:rPr>
  </w:style>
  <w:style w:type="character" w:customStyle="1" w:styleId="Seccion3TituloChar">
    <w:name w:val="Seccion 3 Titulo Char"/>
    <w:link w:val="Seccion3Titulo"/>
    <w:rsid w:val="00FE281B"/>
    <w:rPr>
      <w:b/>
      <w:sz w:val="24"/>
      <w:szCs w:val="24"/>
      <w:lang w:val="es-ES_tradnl"/>
    </w:rPr>
  </w:style>
  <w:style w:type="character" w:customStyle="1" w:styleId="SectionVHeading2Char">
    <w:name w:val="Section V. Heading 2 Char"/>
    <w:link w:val="SectionVHeading2"/>
    <w:uiPriority w:val="99"/>
    <w:rsid w:val="00FE281B"/>
    <w:rPr>
      <w:b/>
      <w:sz w:val="28"/>
      <w:lang w:val="es-ES_tradnl"/>
    </w:rPr>
  </w:style>
  <w:style w:type="character" w:customStyle="1" w:styleId="DefaultCar">
    <w:name w:val="Default Car"/>
    <w:link w:val="Default"/>
    <w:locked/>
    <w:rsid w:val="00323715"/>
    <w:rPr>
      <w:color w:val="000000"/>
      <w:sz w:val="24"/>
      <w:szCs w:val="24"/>
    </w:rPr>
  </w:style>
  <w:style w:type="character" w:customStyle="1" w:styleId="TtuloCar1">
    <w:name w:val="Título Car1"/>
    <w:uiPriority w:val="99"/>
    <w:rsid w:val="00A014A3"/>
    <w:rPr>
      <w:rFonts w:ascii="Arial" w:hAnsi="Arial"/>
      <w:b/>
      <w:sz w:val="48"/>
    </w:rPr>
  </w:style>
  <w:style w:type="character" w:styleId="CdigoHTML">
    <w:name w:val="HTML Code"/>
    <w:uiPriority w:val="99"/>
    <w:semiHidden/>
    <w:unhideWhenUsed/>
    <w:rsid w:val="00A014A3"/>
    <w:rPr>
      <w:rFonts w:ascii="Courier New" w:eastAsia="Times New Roman" w:hAnsi="Courier New" w:cs="Courier New" w:hint="default"/>
      <w:sz w:val="20"/>
      <w:szCs w:val="20"/>
    </w:rPr>
  </w:style>
  <w:style w:type="character" w:customStyle="1" w:styleId="Ttulo1Car1">
    <w:name w:val="Título 1 Car1"/>
    <w:aliases w:val="Document Header1 Car1,ClauseGroup_Title Car1"/>
    <w:uiPriority w:val="99"/>
    <w:locked/>
    <w:rsid w:val="00A014A3"/>
    <w:rPr>
      <w:rFonts w:ascii="Arial" w:hAnsi="Arial" w:cs="Arial" w:hint="default"/>
      <w:b/>
      <w:bCs w:val="0"/>
      <w:sz w:val="22"/>
      <w:lang w:val="es-ES_tradnl" w:eastAsia="en-US"/>
    </w:rPr>
  </w:style>
  <w:style w:type="character" w:customStyle="1" w:styleId="Ttulo2Car1">
    <w:name w:val="Título 2 Car1"/>
    <w:aliases w:val="Section-Title Car1,Title Header2 Car1,Clause_No&amp;Name Car1,Heading 2 Char Char Car1"/>
    <w:uiPriority w:val="99"/>
    <w:semiHidden/>
    <w:locked/>
    <w:rsid w:val="00A014A3"/>
    <w:rPr>
      <w:rFonts w:ascii="Arial" w:hAnsi="Arial" w:cs="Arial" w:hint="default"/>
      <w:b/>
      <w:bCs w:val="0"/>
      <w:sz w:val="22"/>
      <w:lang w:val="es-ES_tradnl" w:eastAsia="en-US"/>
    </w:rPr>
  </w:style>
  <w:style w:type="character" w:customStyle="1" w:styleId="Ttulo3Car1">
    <w:name w:val="Título 3 Car1"/>
    <w:aliases w:val="Section Header3 Car1,Sub-Clause Paragraph Car1,ClauseSub_No&amp;Name Car1,Section Header3 Char Char Car1,Section Header3 Char Char Char Char Char Car1,Section Header3 Char Char Char Car1"/>
    <w:uiPriority w:val="99"/>
    <w:semiHidden/>
    <w:locked/>
    <w:rsid w:val="00A014A3"/>
    <w:rPr>
      <w:rFonts w:ascii="Arial" w:hAnsi="Arial" w:cs="Arial" w:hint="default"/>
      <w:b/>
      <w:bCs w:val="0"/>
      <w:sz w:val="22"/>
      <w:lang w:val="es-ES_tradnl" w:eastAsia="en-US"/>
    </w:rPr>
  </w:style>
  <w:style w:type="character" w:customStyle="1" w:styleId="Ttulo4Car1">
    <w:name w:val="Título 4 Car1"/>
    <w:aliases w:val="Sub-Clause Sub-paragraph Car1,ClauseSubSub_No&amp;Name Car1,Subsection Car1,Heading4 Car1,Kop 4 Car1"/>
    <w:uiPriority w:val="99"/>
    <w:semiHidden/>
    <w:locked/>
    <w:rsid w:val="00A014A3"/>
    <w:rPr>
      <w:rFonts w:ascii="Arial" w:hAnsi="Arial" w:cs="Arial" w:hint="default"/>
      <w:b/>
      <w:bCs w:val="0"/>
      <w:sz w:val="22"/>
      <w:lang w:val="es-ES_tradnl" w:eastAsia="en-US"/>
    </w:rPr>
  </w:style>
  <w:style w:type="character" w:customStyle="1" w:styleId="Ttulo5Car1">
    <w:name w:val="Título 5 Car1"/>
    <w:aliases w:val="Kop 5 Car1,TITULO CENTRAL RAYADO Car1"/>
    <w:basedOn w:val="Fuentedeprrafopredeter"/>
    <w:semiHidden/>
    <w:rsid w:val="00A014A3"/>
    <w:rPr>
      <w:rFonts w:asciiTheme="majorHAnsi" w:eastAsiaTheme="majorEastAsia" w:hAnsiTheme="majorHAnsi" w:cstheme="majorBidi"/>
      <w:color w:val="2E74B5" w:themeColor="accent1" w:themeShade="BF"/>
      <w:sz w:val="24"/>
      <w:szCs w:val="24"/>
    </w:rPr>
  </w:style>
  <w:style w:type="character" w:styleId="TecladoHTML">
    <w:name w:val="HTML Keyboard"/>
    <w:uiPriority w:val="99"/>
    <w:semiHidden/>
    <w:unhideWhenUsed/>
    <w:rsid w:val="00A014A3"/>
    <w:rPr>
      <w:rFonts w:ascii="Courier New" w:eastAsia="Times New Roman" w:hAnsi="Courier New" w:cs="Courier New" w:hint="default"/>
      <w:sz w:val="20"/>
      <w:szCs w:val="20"/>
    </w:rPr>
  </w:style>
  <w:style w:type="character" w:styleId="EjemplodeHTML">
    <w:name w:val="HTML Sample"/>
    <w:uiPriority w:val="99"/>
    <w:semiHidden/>
    <w:unhideWhenUsed/>
    <w:rsid w:val="00A014A3"/>
    <w:rPr>
      <w:rFonts w:ascii="Courier New" w:eastAsia="Times New Roman" w:hAnsi="Courier New" w:cs="Courier New" w:hint="default"/>
    </w:rPr>
  </w:style>
  <w:style w:type="character" w:styleId="MquinadeescribirHTML">
    <w:name w:val="HTML Typewriter"/>
    <w:uiPriority w:val="99"/>
    <w:semiHidden/>
    <w:unhideWhenUsed/>
    <w:rsid w:val="00A014A3"/>
    <w:rPr>
      <w:rFonts w:ascii="Courier New" w:eastAsia="Times New Roman" w:hAnsi="Courier New" w:cs="Courier New" w:hint="default"/>
      <w:sz w:val="20"/>
      <w:szCs w:val="20"/>
    </w:rPr>
  </w:style>
  <w:style w:type="character" w:customStyle="1" w:styleId="TextonotapieCar1">
    <w:name w:val="Texto nota pie Car1"/>
    <w:aliases w:val="Footnote Car1,Footnote Text Char2 Char Car1,Footnote Text Char Char1 Char1 Car1,Footnote Text Char1 Char Char Char1 Car1,Footnote Text Char Char Char Char Char Car1,Footnote Text Char1 Char1 Char Car1,single space Car,fn Car"/>
    <w:basedOn w:val="Fuentedeprrafopredeter"/>
    <w:uiPriority w:val="99"/>
    <w:semiHidden/>
    <w:rsid w:val="00A014A3"/>
  </w:style>
  <w:style w:type="character" w:customStyle="1" w:styleId="EncabezadoCar1">
    <w:name w:val="Encabezado Car1"/>
    <w:aliases w:val="Encabezado1 Car1"/>
    <w:basedOn w:val="Fuentedeprrafopredeter"/>
    <w:uiPriority w:val="99"/>
    <w:semiHidden/>
    <w:rsid w:val="00A014A3"/>
    <w:rPr>
      <w:sz w:val="24"/>
      <w:szCs w:val="24"/>
    </w:rPr>
  </w:style>
  <w:style w:type="character" w:customStyle="1" w:styleId="DescripcinCar">
    <w:name w:val="Descripción Car"/>
    <w:aliases w:val="Figura Car"/>
    <w:link w:val="Descripcin"/>
    <w:uiPriority w:val="35"/>
    <w:locked/>
    <w:rsid w:val="00A014A3"/>
    <w:rPr>
      <w:rFonts w:ascii="Arial" w:hAnsi="Arial" w:cs="Arial"/>
      <w:b/>
      <w:sz w:val="24"/>
      <w:szCs w:val="24"/>
    </w:rPr>
  </w:style>
  <w:style w:type="character" w:customStyle="1" w:styleId="SubttuloCar1">
    <w:name w:val="Subtítulo Car1"/>
    <w:aliases w:val="Comentario tabla Car1"/>
    <w:basedOn w:val="Fuentedeprrafopredeter"/>
    <w:rsid w:val="00A014A3"/>
    <w:rPr>
      <w:rFonts w:asciiTheme="minorHAnsi" w:eastAsiaTheme="minorEastAsia" w:hAnsiTheme="minorHAnsi" w:cstheme="minorBidi"/>
      <w:color w:val="5A5A5A" w:themeColor="text1" w:themeTint="A5"/>
      <w:spacing w:val="15"/>
      <w:sz w:val="22"/>
      <w:szCs w:val="22"/>
    </w:rPr>
  </w:style>
  <w:style w:type="character" w:customStyle="1" w:styleId="TextoindependienteCar2">
    <w:name w:val="Texto independiente Car2"/>
    <w:aliases w:val="Car Car4"/>
    <w:basedOn w:val="Fuentedeprrafopredeter"/>
    <w:uiPriority w:val="99"/>
    <w:semiHidden/>
    <w:rsid w:val="00A014A3"/>
    <w:rPr>
      <w:rFonts w:ascii="Arial" w:hAnsi="Arial" w:cs="Arial"/>
      <w:szCs w:val="24"/>
    </w:rPr>
  </w:style>
  <w:style w:type="character" w:customStyle="1" w:styleId="S6-Header1Car">
    <w:name w:val="S6-Header 1 Car"/>
    <w:basedOn w:val="Fuentedeprrafopredeter"/>
    <w:link w:val="S6-Header1"/>
    <w:locked/>
    <w:rsid w:val="00A014A3"/>
    <w:rPr>
      <w:rFonts w:cs="Arial"/>
      <w:b/>
      <w:sz w:val="32"/>
      <w:szCs w:val="24"/>
    </w:rPr>
  </w:style>
  <w:style w:type="paragraph" w:customStyle="1" w:styleId="3">
    <w:name w:val="3"/>
    <w:basedOn w:val="Normal"/>
    <w:next w:val="Ttulo"/>
    <w:uiPriority w:val="99"/>
    <w:qFormat/>
    <w:rsid w:val="00A014A3"/>
    <w:pPr>
      <w:spacing w:line="300" w:lineRule="exact"/>
      <w:jc w:val="center"/>
      <w:outlineLvl w:val="0"/>
    </w:pPr>
    <w:rPr>
      <w:rFonts w:ascii="Arial" w:hAnsi="Arial"/>
      <w:b/>
      <w:sz w:val="22"/>
      <w:szCs w:val="20"/>
      <w:u w:val="single"/>
      <w:lang w:val="es-ES_tradnl"/>
    </w:rPr>
  </w:style>
  <w:style w:type="paragraph" w:customStyle="1" w:styleId="TTULOCENTRALCARTULA">
    <w:name w:val="TÍTULO CENTRAL CARÁTULA"/>
    <w:basedOn w:val="Normal"/>
    <w:uiPriority w:val="99"/>
    <w:rsid w:val="00A014A3"/>
    <w:pPr>
      <w:jc w:val="center"/>
    </w:pPr>
    <w:rPr>
      <w:rFonts w:ascii="Tahoma" w:hAnsi="Tahoma" w:cs="Tahoma"/>
      <w:b/>
      <w:bCs/>
      <w:caps/>
      <w:color w:val="000080"/>
      <w:sz w:val="32"/>
      <w:szCs w:val="32"/>
      <w:lang w:val="es-BO"/>
    </w:rPr>
  </w:style>
  <w:style w:type="character" w:customStyle="1" w:styleId="Normal2Car">
    <w:name w:val="Normal 2 Car"/>
    <w:link w:val="Normal2"/>
    <w:uiPriority w:val="99"/>
    <w:locked/>
    <w:rsid w:val="00A014A3"/>
    <w:rPr>
      <w:rFonts w:ascii="Tahoma" w:hAnsi="Tahoma" w:cs="Tahoma"/>
      <w:sz w:val="18"/>
      <w:szCs w:val="18"/>
    </w:rPr>
  </w:style>
  <w:style w:type="paragraph" w:customStyle="1" w:styleId="Normal2">
    <w:name w:val="Normal 2"/>
    <w:basedOn w:val="Normal"/>
    <w:link w:val="Normal2Car"/>
    <w:uiPriority w:val="99"/>
    <w:rsid w:val="00A014A3"/>
    <w:pPr>
      <w:spacing w:before="120" w:after="120" w:line="360" w:lineRule="auto"/>
      <w:ind w:left="1111" w:right="113"/>
      <w:jc w:val="both"/>
    </w:pPr>
    <w:rPr>
      <w:rFonts w:ascii="Tahoma" w:hAnsi="Tahoma" w:cs="Tahoma"/>
      <w:sz w:val="18"/>
      <w:szCs w:val="18"/>
    </w:rPr>
  </w:style>
  <w:style w:type="character" w:customStyle="1" w:styleId="Estilo1alanCar">
    <w:name w:val="Estilo1alan Car"/>
    <w:basedOn w:val="Fuentedeprrafopredeter"/>
    <w:link w:val="Estilo1alan"/>
    <w:locked/>
    <w:rsid w:val="00A014A3"/>
    <w:rPr>
      <w:rFonts w:ascii="Arial" w:hAnsi="Arial" w:cs="Arial"/>
      <w:b/>
      <w:sz w:val="22"/>
      <w:lang w:val="es-ES_tradnl"/>
    </w:rPr>
  </w:style>
  <w:style w:type="paragraph" w:customStyle="1" w:styleId="Estilo1alan">
    <w:name w:val="Estilo1alan"/>
    <w:basedOn w:val="Ttulo2"/>
    <w:link w:val="Estilo1alanCar"/>
    <w:qFormat/>
    <w:rsid w:val="00A014A3"/>
    <w:pPr>
      <w:spacing w:line="360" w:lineRule="auto"/>
      <w:ind w:left="709" w:right="0" w:hanging="709"/>
      <w:jc w:val="both"/>
    </w:pPr>
    <w:rPr>
      <w:bCs w:val="0"/>
      <w:sz w:val="22"/>
      <w:szCs w:val="20"/>
      <w:lang w:val="es-ES_tradnl"/>
    </w:rPr>
  </w:style>
  <w:style w:type="character" w:customStyle="1" w:styleId="Estilo1Alan2Car">
    <w:name w:val="Estilo1Alan2 Car"/>
    <w:basedOn w:val="Fuentedeprrafopredeter"/>
    <w:link w:val="Estilo1Alan2"/>
    <w:locked/>
    <w:rsid w:val="00A014A3"/>
    <w:rPr>
      <w:rFonts w:ascii="Arial" w:hAnsi="Arial" w:cs="Arial"/>
      <w:b/>
      <w:sz w:val="22"/>
      <w:lang w:val="es-ES_tradnl"/>
    </w:rPr>
  </w:style>
  <w:style w:type="paragraph" w:customStyle="1" w:styleId="Estilo1Alan2">
    <w:name w:val="Estilo1Alan2"/>
    <w:basedOn w:val="Ttulo2"/>
    <w:link w:val="Estilo1Alan2Car"/>
    <w:qFormat/>
    <w:rsid w:val="00A014A3"/>
    <w:pPr>
      <w:spacing w:line="360" w:lineRule="auto"/>
      <w:ind w:left="709" w:right="0" w:hanging="709"/>
      <w:jc w:val="both"/>
    </w:pPr>
    <w:rPr>
      <w:bCs w:val="0"/>
      <w:sz w:val="22"/>
      <w:szCs w:val="20"/>
      <w:lang w:val="es-ES_tradnl"/>
    </w:rPr>
  </w:style>
  <w:style w:type="character" w:customStyle="1" w:styleId="Estilo3Inspecciones1Car">
    <w:name w:val="Estilo3 Inspecciones1 Car"/>
    <w:basedOn w:val="Ttulo2Car"/>
    <w:link w:val="Estilo3Inspecciones1"/>
    <w:locked/>
    <w:rsid w:val="00A014A3"/>
    <w:rPr>
      <w:rFonts w:ascii="Arial" w:hAnsi="Arial" w:cs="Arial"/>
      <w:b w:val="0"/>
      <w:bCs w:val="0"/>
      <w:sz w:val="24"/>
      <w:szCs w:val="24"/>
      <w:lang w:val="es-BO"/>
    </w:rPr>
  </w:style>
  <w:style w:type="paragraph" w:customStyle="1" w:styleId="Estilo3Inspecciones1">
    <w:name w:val="Estilo3 Inspecciones1"/>
    <w:basedOn w:val="Ttulo2"/>
    <w:link w:val="Estilo3Inspecciones1Car"/>
    <w:qFormat/>
    <w:rsid w:val="00A014A3"/>
    <w:pPr>
      <w:spacing w:line="360" w:lineRule="auto"/>
      <w:ind w:left="709" w:right="0" w:hanging="709"/>
      <w:jc w:val="both"/>
    </w:pPr>
    <w:rPr>
      <w:b w:val="0"/>
      <w:bCs w:val="0"/>
      <w:lang w:val="es-BO"/>
    </w:rPr>
  </w:style>
  <w:style w:type="character" w:customStyle="1" w:styleId="Estilo3Inspecciones2Car">
    <w:name w:val="Estilo3Inspecciones2 Car"/>
    <w:basedOn w:val="Ttulo2Car"/>
    <w:link w:val="Estilo3Inspecciones2"/>
    <w:locked/>
    <w:rsid w:val="00A014A3"/>
    <w:rPr>
      <w:rFonts w:ascii="Arial" w:hAnsi="Arial" w:cs="Arial"/>
      <w:b w:val="0"/>
      <w:bCs w:val="0"/>
      <w:sz w:val="24"/>
      <w:szCs w:val="24"/>
      <w:lang w:val="es-BO"/>
    </w:rPr>
  </w:style>
  <w:style w:type="paragraph" w:customStyle="1" w:styleId="Estilo3Inspecciones2">
    <w:name w:val="Estilo3Inspecciones2"/>
    <w:basedOn w:val="Ttulo2"/>
    <w:link w:val="Estilo3Inspecciones2Car"/>
    <w:qFormat/>
    <w:rsid w:val="00A014A3"/>
    <w:pPr>
      <w:spacing w:line="360" w:lineRule="auto"/>
      <w:ind w:left="709" w:right="0" w:hanging="709"/>
      <w:jc w:val="both"/>
    </w:pPr>
    <w:rPr>
      <w:b w:val="0"/>
      <w:bCs w:val="0"/>
      <w:lang w:val="es-BO"/>
    </w:rPr>
  </w:style>
  <w:style w:type="character" w:customStyle="1" w:styleId="AGInsp1Car">
    <w:name w:val="AGInsp1 Car"/>
    <w:basedOn w:val="Estilo3Inspecciones1Car"/>
    <w:link w:val="AGInsp1"/>
    <w:locked/>
    <w:rsid w:val="00A014A3"/>
    <w:rPr>
      <w:rFonts w:ascii="Arial" w:hAnsi="Arial" w:cs="Arial"/>
      <w:b w:val="0"/>
      <w:bCs w:val="0"/>
      <w:sz w:val="24"/>
      <w:szCs w:val="24"/>
      <w:lang w:val="es-BO"/>
    </w:rPr>
  </w:style>
  <w:style w:type="paragraph" w:customStyle="1" w:styleId="AGInsp1">
    <w:name w:val="AGInsp1"/>
    <w:basedOn w:val="Estilo3Inspecciones1"/>
    <w:link w:val="AGInsp1Car"/>
    <w:qFormat/>
    <w:rsid w:val="00A014A3"/>
  </w:style>
  <w:style w:type="character" w:customStyle="1" w:styleId="AGInspe2Car">
    <w:name w:val="AGInspe2 Car"/>
    <w:basedOn w:val="Estilo3Inspecciones2Car"/>
    <w:link w:val="AGInspe2"/>
    <w:locked/>
    <w:rsid w:val="00A014A3"/>
    <w:rPr>
      <w:rFonts w:ascii="Arial" w:hAnsi="Arial" w:cs="Arial"/>
      <w:b w:val="0"/>
      <w:bCs w:val="0"/>
      <w:sz w:val="24"/>
      <w:szCs w:val="24"/>
      <w:lang w:val="es-BO"/>
    </w:rPr>
  </w:style>
  <w:style w:type="paragraph" w:customStyle="1" w:styleId="AGInspe2">
    <w:name w:val="AGInspe2"/>
    <w:basedOn w:val="Estilo3Inspecciones2"/>
    <w:link w:val="AGInspe2Car"/>
    <w:qFormat/>
    <w:rsid w:val="00A014A3"/>
  </w:style>
  <w:style w:type="character" w:customStyle="1" w:styleId="AGInsp3Car">
    <w:name w:val="AGInsp3 Car"/>
    <w:basedOn w:val="AGInspe2Car"/>
    <w:link w:val="AGInsp3"/>
    <w:uiPriority w:val="99"/>
    <w:locked/>
    <w:rsid w:val="00A014A3"/>
    <w:rPr>
      <w:rFonts w:ascii="Arial" w:hAnsi="Arial" w:cs="Arial"/>
      <w:b w:val="0"/>
      <w:bCs w:val="0"/>
      <w:sz w:val="24"/>
      <w:szCs w:val="24"/>
      <w:lang w:val="es-BO"/>
    </w:rPr>
  </w:style>
  <w:style w:type="paragraph" w:customStyle="1" w:styleId="AGInsp3">
    <w:name w:val="AGInsp3"/>
    <w:basedOn w:val="AGInspe2"/>
    <w:link w:val="AGInsp3Car"/>
    <w:uiPriority w:val="99"/>
    <w:qFormat/>
    <w:rsid w:val="00A014A3"/>
    <w:pPr>
      <w:numPr>
        <w:numId w:val="215"/>
      </w:numPr>
    </w:pPr>
  </w:style>
  <w:style w:type="paragraph" w:customStyle="1" w:styleId="Head1">
    <w:name w:val="Head1"/>
    <w:basedOn w:val="Normal"/>
    <w:uiPriority w:val="99"/>
    <w:rsid w:val="00A014A3"/>
    <w:pPr>
      <w:suppressAutoHyphens/>
      <w:spacing w:after="100"/>
      <w:jc w:val="center"/>
    </w:pPr>
    <w:rPr>
      <w:rFonts w:ascii="Times New Roman Bold" w:hAnsi="Times New Roman Bold" w:cs="Times New Roman Bold"/>
      <w:b/>
      <w:bCs/>
      <w:lang w:val="es-ES_tradnl"/>
    </w:rPr>
  </w:style>
  <w:style w:type="paragraph" w:customStyle="1" w:styleId="EPGRAFE-LUGAR">
    <w:name w:val="EPÍGRAFE-LUGAR"/>
    <w:aliases w:val="FECHA"/>
    <w:basedOn w:val="Normal"/>
    <w:uiPriority w:val="99"/>
    <w:semiHidden/>
    <w:rsid w:val="00A014A3"/>
    <w:pPr>
      <w:spacing w:line="360" w:lineRule="auto"/>
      <w:jc w:val="center"/>
    </w:pPr>
    <w:rPr>
      <w:rFonts w:ascii="Tahoma" w:hAnsi="Tahoma" w:cs="Tahoma"/>
      <w:b/>
      <w:bCs/>
      <w:sz w:val="22"/>
      <w:szCs w:val="22"/>
    </w:rPr>
  </w:style>
  <w:style w:type="character" w:customStyle="1" w:styleId="Vieta1Car">
    <w:name w:val="Viñeta 1 Car"/>
    <w:link w:val="Vieta1"/>
    <w:uiPriority w:val="99"/>
    <w:locked/>
    <w:rsid w:val="00A014A3"/>
    <w:rPr>
      <w:rFonts w:ascii="Tahoma" w:eastAsia="Arial Unicode MS" w:hAnsi="Tahoma" w:cs="Tahoma"/>
      <w:sz w:val="18"/>
      <w:szCs w:val="18"/>
    </w:rPr>
  </w:style>
  <w:style w:type="paragraph" w:customStyle="1" w:styleId="Vieta1">
    <w:name w:val="Viñeta 1"/>
    <w:basedOn w:val="Normal"/>
    <w:link w:val="Vieta1Car"/>
    <w:uiPriority w:val="99"/>
    <w:rsid w:val="00A014A3"/>
    <w:pPr>
      <w:tabs>
        <w:tab w:val="num" w:pos="3110"/>
      </w:tabs>
      <w:spacing w:before="100" w:beforeAutospacing="1" w:after="100" w:afterAutospacing="1" w:line="360" w:lineRule="auto"/>
      <w:ind w:left="3110" w:hanging="360"/>
      <w:jc w:val="both"/>
    </w:pPr>
    <w:rPr>
      <w:rFonts w:ascii="Tahoma" w:eastAsia="Arial Unicode MS" w:hAnsi="Tahoma" w:cs="Tahoma"/>
      <w:sz w:val="18"/>
      <w:szCs w:val="18"/>
    </w:rPr>
  </w:style>
  <w:style w:type="character" w:customStyle="1" w:styleId="Vietaestilo2CarCar">
    <w:name w:val="Viñeta estilo 2 Car Car"/>
    <w:link w:val="Vietaestilo20"/>
    <w:uiPriority w:val="99"/>
    <w:locked/>
    <w:rsid w:val="00A014A3"/>
    <w:rPr>
      <w:rFonts w:ascii="Tahoma" w:hAnsi="Tahoma" w:cs="Tahoma"/>
      <w:sz w:val="18"/>
      <w:szCs w:val="18"/>
      <w:lang w:val="es-BO"/>
    </w:rPr>
  </w:style>
  <w:style w:type="paragraph" w:customStyle="1" w:styleId="Vietaestilo20">
    <w:name w:val="Viñeta estilo 2"/>
    <w:basedOn w:val="Normal"/>
    <w:link w:val="Vietaestilo2CarCar"/>
    <w:uiPriority w:val="99"/>
    <w:rsid w:val="00A014A3"/>
    <w:pPr>
      <w:tabs>
        <w:tab w:val="num" w:pos="1570"/>
      </w:tabs>
      <w:spacing w:before="120" w:after="120" w:line="360" w:lineRule="auto"/>
      <w:ind w:left="1570" w:hanging="360"/>
      <w:jc w:val="both"/>
    </w:pPr>
    <w:rPr>
      <w:rFonts w:ascii="Tahoma" w:hAnsi="Tahoma" w:cs="Tahoma"/>
      <w:sz w:val="18"/>
      <w:szCs w:val="18"/>
      <w:lang w:val="es-BO"/>
    </w:rPr>
  </w:style>
  <w:style w:type="character" w:customStyle="1" w:styleId="TTULOCENTRALCar">
    <w:name w:val="TÌTULO CENTRAL Car"/>
    <w:link w:val="TTULOCENTRAL"/>
    <w:uiPriority w:val="99"/>
    <w:locked/>
    <w:rsid w:val="00A014A3"/>
    <w:rPr>
      <w:rFonts w:ascii="Tahoma" w:hAnsi="Tahoma" w:cs="Tahoma"/>
      <w:b/>
      <w:bCs/>
      <w:caps/>
      <w:sz w:val="18"/>
      <w:szCs w:val="18"/>
      <w:lang w:val="es-BO"/>
    </w:rPr>
  </w:style>
  <w:style w:type="paragraph" w:customStyle="1" w:styleId="TTULOCENTRAL">
    <w:name w:val="TÌTULO CENTRAL"/>
    <w:basedOn w:val="Normal"/>
    <w:link w:val="TTULOCENTRALCar"/>
    <w:uiPriority w:val="99"/>
    <w:rsid w:val="00A014A3"/>
    <w:pPr>
      <w:spacing w:before="120" w:after="120" w:line="360" w:lineRule="auto"/>
      <w:jc w:val="center"/>
    </w:pPr>
    <w:rPr>
      <w:rFonts w:ascii="Tahoma" w:hAnsi="Tahoma" w:cs="Tahoma"/>
      <w:b/>
      <w:bCs/>
      <w:caps/>
      <w:sz w:val="18"/>
      <w:szCs w:val="18"/>
      <w:lang w:val="es-BO"/>
    </w:rPr>
  </w:style>
  <w:style w:type="character" w:customStyle="1" w:styleId="Normal1Car">
    <w:name w:val="Normal 1 Car"/>
    <w:link w:val="Normal1"/>
    <w:uiPriority w:val="99"/>
    <w:locked/>
    <w:rsid w:val="00A014A3"/>
    <w:rPr>
      <w:rFonts w:ascii="Tahoma" w:hAnsi="Tahoma" w:cs="Tahoma"/>
      <w:sz w:val="18"/>
      <w:szCs w:val="18"/>
      <w:lang w:val="es-BO"/>
    </w:rPr>
  </w:style>
  <w:style w:type="paragraph" w:customStyle="1" w:styleId="Normal1">
    <w:name w:val="Normal 1"/>
    <w:basedOn w:val="Normal"/>
    <w:link w:val="Normal1Car"/>
    <w:uiPriority w:val="99"/>
    <w:rsid w:val="00A014A3"/>
    <w:pPr>
      <w:spacing w:before="120" w:after="120" w:line="360" w:lineRule="auto"/>
      <w:ind w:left="397" w:right="113" w:firstLine="6"/>
      <w:jc w:val="both"/>
    </w:pPr>
    <w:rPr>
      <w:rFonts w:ascii="Tahoma" w:hAnsi="Tahoma" w:cs="Tahoma"/>
      <w:sz w:val="18"/>
      <w:szCs w:val="18"/>
      <w:lang w:val="es-BO"/>
    </w:rPr>
  </w:style>
  <w:style w:type="paragraph" w:customStyle="1" w:styleId="11Ttulo2">
    <w:name w:val="1.1.Título 2"/>
    <w:basedOn w:val="Ttulo2"/>
    <w:uiPriority w:val="99"/>
    <w:semiHidden/>
    <w:rsid w:val="00A014A3"/>
    <w:pPr>
      <w:spacing w:before="240" w:after="60" w:line="360" w:lineRule="auto"/>
      <w:ind w:left="792" w:right="113" w:hanging="432"/>
      <w:jc w:val="both"/>
    </w:pPr>
    <w:rPr>
      <w:rFonts w:ascii="Verdana" w:hAnsi="Verdana" w:cs="Tahoma"/>
      <w:caps/>
      <w:sz w:val="18"/>
      <w:szCs w:val="18"/>
      <w:lang w:val="es-MX"/>
    </w:rPr>
  </w:style>
  <w:style w:type="paragraph" w:customStyle="1" w:styleId="CM1">
    <w:name w:val="CM1"/>
    <w:basedOn w:val="Default"/>
    <w:next w:val="Default"/>
    <w:uiPriority w:val="99"/>
    <w:semiHidden/>
    <w:rsid w:val="00A014A3"/>
    <w:pPr>
      <w:widowControl w:val="0"/>
    </w:pPr>
    <w:rPr>
      <w:rFonts w:ascii="Arial" w:hAnsi="Arial" w:cs="Arial"/>
      <w:color w:val="auto"/>
      <w:lang w:val="es-ES" w:eastAsia="es-ES"/>
    </w:rPr>
  </w:style>
  <w:style w:type="paragraph" w:customStyle="1" w:styleId="CM111">
    <w:name w:val="CM111"/>
    <w:basedOn w:val="Default"/>
    <w:next w:val="Default"/>
    <w:uiPriority w:val="99"/>
    <w:semiHidden/>
    <w:rsid w:val="00A014A3"/>
    <w:pPr>
      <w:widowControl w:val="0"/>
      <w:spacing w:after="828"/>
    </w:pPr>
    <w:rPr>
      <w:rFonts w:ascii="Arial" w:hAnsi="Arial" w:cs="Arial"/>
      <w:color w:val="auto"/>
      <w:lang w:val="es-ES" w:eastAsia="es-ES"/>
    </w:rPr>
  </w:style>
  <w:style w:type="character" w:customStyle="1" w:styleId="CM112Car">
    <w:name w:val="CM112 Car"/>
    <w:link w:val="CM112"/>
    <w:uiPriority w:val="99"/>
    <w:semiHidden/>
    <w:locked/>
    <w:rsid w:val="00A014A3"/>
  </w:style>
  <w:style w:type="paragraph" w:customStyle="1" w:styleId="CM112">
    <w:name w:val="CM112"/>
    <w:basedOn w:val="Default"/>
    <w:next w:val="Default"/>
    <w:link w:val="CM112Car"/>
    <w:uiPriority w:val="99"/>
    <w:semiHidden/>
    <w:rsid w:val="00A014A3"/>
    <w:pPr>
      <w:widowControl w:val="0"/>
      <w:spacing w:after="235"/>
    </w:pPr>
    <w:rPr>
      <w:color w:val="auto"/>
      <w:sz w:val="20"/>
      <w:szCs w:val="20"/>
    </w:rPr>
  </w:style>
  <w:style w:type="paragraph" w:customStyle="1" w:styleId="CM3">
    <w:name w:val="CM3"/>
    <w:basedOn w:val="Default"/>
    <w:next w:val="Default"/>
    <w:uiPriority w:val="99"/>
    <w:semiHidden/>
    <w:rsid w:val="00A014A3"/>
    <w:pPr>
      <w:widowControl w:val="0"/>
      <w:spacing w:line="186" w:lineRule="atLeast"/>
    </w:pPr>
    <w:rPr>
      <w:rFonts w:ascii="Arial" w:hAnsi="Arial" w:cs="Arial"/>
      <w:color w:val="auto"/>
      <w:lang w:val="es-ES" w:eastAsia="es-ES"/>
    </w:rPr>
  </w:style>
  <w:style w:type="paragraph" w:customStyle="1" w:styleId="CM124">
    <w:name w:val="CM124"/>
    <w:basedOn w:val="Default"/>
    <w:next w:val="Default"/>
    <w:uiPriority w:val="99"/>
    <w:semiHidden/>
    <w:rsid w:val="00A014A3"/>
    <w:pPr>
      <w:widowControl w:val="0"/>
      <w:spacing w:after="395"/>
    </w:pPr>
    <w:rPr>
      <w:rFonts w:ascii="Arial" w:hAnsi="Arial" w:cs="Arial"/>
      <w:color w:val="auto"/>
      <w:lang w:val="es-ES" w:eastAsia="es-ES"/>
    </w:rPr>
  </w:style>
  <w:style w:type="paragraph" w:customStyle="1" w:styleId="CM114">
    <w:name w:val="CM114"/>
    <w:basedOn w:val="Default"/>
    <w:next w:val="Default"/>
    <w:uiPriority w:val="99"/>
    <w:semiHidden/>
    <w:rsid w:val="00A014A3"/>
    <w:pPr>
      <w:widowControl w:val="0"/>
      <w:spacing w:after="473"/>
    </w:pPr>
    <w:rPr>
      <w:rFonts w:ascii="Arial" w:hAnsi="Arial" w:cs="Arial"/>
      <w:color w:val="auto"/>
      <w:lang w:val="es-ES" w:eastAsia="es-ES"/>
    </w:rPr>
  </w:style>
  <w:style w:type="paragraph" w:customStyle="1" w:styleId="CM4">
    <w:name w:val="CM4"/>
    <w:basedOn w:val="Default"/>
    <w:next w:val="Default"/>
    <w:uiPriority w:val="99"/>
    <w:semiHidden/>
    <w:rsid w:val="00A014A3"/>
    <w:pPr>
      <w:widowControl w:val="0"/>
      <w:spacing w:line="276" w:lineRule="atLeast"/>
    </w:pPr>
    <w:rPr>
      <w:rFonts w:ascii="Arial" w:hAnsi="Arial" w:cs="Arial"/>
      <w:color w:val="auto"/>
      <w:lang w:val="es-ES" w:eastAsia="es-ES"/>
    </w:rPr>
  </w:style>
  <w:style w:type="paragraph" w:customStyle="1" w:styleId="CM115">
    <w:name w:val="CM115"/>
    <w:basedOn w:val="Default"/>
    <w:next w:val="Default"/>
    <w:uiPriority w:val="99"/>
    <w:semiHidden/>
    <w:rsid w:val="00A014A3"/>
    <w:pPr>
      <w:widowControl w:val="0"/>
      <w:spacing w:after="560"/>
    </w:pPr>
    <w:rPr>
      <w:rFonts w:ascii="Arial" w:hAnsi="Arial" w:cs="Arial"/>
      <w:color w:val="auto"/>
      <w:lang w:val="es-ES" w:eastAsia="es-ES"/>
    </w:rPr>
  </w:style>
  <w:style w:type="paragraph" w:customStyle="1" w:styleId="CM113">
    <w:name w:val="CM113"/>
    <w:basedOn w:val="Default"/>
    <w:next w:val="Default"/>
    <w:uiPriority w:val="99"/>
    <w:semiHidden/>
    <w:rsid w:val="00A014A3"/>
    <w:pPr>
      <w:widowControl w:val="0"/>
      <w:spacing w:after="303"/>
    </w:pPr>
    <w:rPr>
      <w:rFonts w:ascii="Arial" w:hAnsi="Arial" w:cs="Arial"/>
      <w:color w:val="auto"/>
      <w:lang w:val="es-ES" w:eastAsia="es-ES"/>
    </w:rPr>
  </w:style>
  <w:style w:type="paragraph" w:customStyle="1" w:styleId="CM117">
    <w:name w:val="CM117"/>
    <w:basedOn w:val="Default"/>
    <w:next w:val="Default"/>
    <w:uiPriority w:val="99"/>
    <w:semiHidden/>
    <w:rsid w:val="00A014A3"/>
    <w:pPr>
      <w:widowControl w:val="0"/>
      <w:spacing w:after="93"/>
    </w:pPr>
    <w:rPr>
      <w:rFonts w:ascii="Arial" w:hAnsi="Arial" w:cs="Arial"/>
      <w:color w:val="auto"/>
      <w:lang w:val="es-ES" w:eastAsia="es-ES"/>
    </w:rPr>
  </w:style>
  <w:style w:type="paragraph" w:customStyle="1" w:styleId="CM5">
    <w:name w:val="CM5"/>
    <w:basedOn w:val="Default"/>
    <w:next w:val="Default"/>
    <w:uiPriority w:val="99"/>
    <w:semiHidden/>
    <w:rsid w:val="00A014A3"/>
    <w:pPr>
      <w:widowControl w:val="0"/>
    </w:pPr>
    <w:rPr>
      <w:rFonts w:ascii="Arial" w:hAnsi="Arial" w:cs="Arial"/>
      <w:color w:val="auto"/>
      <w:lang w:val="es-ES" w:eastAsia="es-ES"/>
    </w:rPr>
  </w:style>
  <w:style w:type="paragraph" w:customStyle="1" w:styleId="CM8">
    <w:name w:val="CM8"/>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
    <w:name w:val="CM1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1">
    <w:name w:val="CM1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2">
    <w:name w:val="CM12"/>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3">
    <w:name w:val="CM1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19">
    <w:name w:val="CM119"/>
    <w:basedOn w:val="Default"/>
    <w:next w:val="Default"/>
    <w:uiPriority w:val="99"/>
    <w:semiHidden/>
    <w:rsid w:val="00A014A3"/>
    <w:pPr>
      <w:widowControl w:val="0"/>
      <w:spacing w:after="115"/>
    </w:pPr>
    <w:rPr>
      <w:rFonts w:ascii="Arial" w:hAnsi="Arial" w:cs="Arial"/>
      <w:color w:val="auto"/>
      <w:lang w:val="es-ES" w:eastAsia="es-ES"/>
    </w:rPr>
  </w:style>
  <w:style w:type="paragraph" w:customStyle="1" w:styleId="CM15">
    <w:name w:val="CM15"/>
    <w:basedOn w:val="Default"/>
    <w:next w:val="Default"/>
    <w:uiPriority w:val="99"/>
    <w:semiHidden/>
    <w:rsid w:val="00A014A3"/>
    <w:pPr>
      <w:widowControl w:val="0"/>
      <w:spacing w:line="273" w:lineRule="atLeast"/>
    </w:pPr>
    <w:rPr>
      <w:rFonts w:ascii="Arial" w:hAnsi="Arial" w:cs="Arial"/>
      <w:color w:val="auto"/>
      <w:lang w:val="es-ES" w:eastAsia="es-ES"/>
    </w:rPr>
  </w:style>
  <w:style w:type="paragraph" w:customStyle="1" w:styleId="CM16">
    <w:name w:val="CM16"/>
    <w:basedOn w:val="Default"/>
    <w:next w:val="Default"/>
    <w:uiPriority w:val="99"/>
    <w:semiHidden/>
    <w:rsid w:val="00A014A3"/>
    <w:pPr>
      <w:widowControl w:val="0"/>
    </w:pPr>
    <w:rPr>
      <w:rFonts w:ascii="Arial" w:hAnsi="Arial" w:cs="Arial"/>
      <w:color w:val="auto"/>
      <w:lang w:val="es-ES" w:eastAsia="es-ES"/>
    </w:rPr>
  </w:style>
  <w:style w:type="paragraph" w:customStyle="1" w:styleId="CM17">
    <w:name w:val="CM17"/>
    <w:basedOn w:val="Default"/>
    <w:next w:val="Default"/>
    <w:uiPriority w:val="99"/>
    <w:semiHidden/>
    <w:rsid w:val="00A014A3"/>
    <w:pPr>
      <w:widowControl w:val="0"/>
      <w:spacing w:line="368" w:lineRule="atLeast"/>
    </w:pPr>
    <w:rPr>
      <w:rFonts w:ascii="Arial" w:hAnsi="Arial" w:cs="Arial"/>
      <w:color w:val="auto"/>
      <w:lang w:val="es-ES" w:eastAsia="es-ES"/>
    </w:rPr>
  </w:style>
  <w:style w:type="paragraph" w:customStyle="1" w:styleId="CM18">
    <w:name w:val="CM18"/>
    <w:basedOn w:val="Default"/>
    <w:next w:val="Default"/>
    <w:uiPriority w:val="99"/>
    <w:semiHidden/>
    <w:rsid w:val="00A014A3"/>
    <w:pPr>
      <w:widowControl w:val="0"/>
      <w:spacing w:line="233" w:lineRule="atLeast"/>
    </w:pPr>
    <w:rPr>
      <w:rFonts w:ascii="Arial" w:hAnsi="Arial" w:cs="Arial"/>
      <w:color w:val="auto"/>
      <w:lang w:val="es-ES" w:eastAsia="es-ES"/>
    </w:rPr>
  </w:style>
  <w:style w:type="paragraph" w:customStyle="1" w:styleId="CM19">
    <w:name w:val="CM19"/>
    <w:basedOn w:val="Default"/>
    <w:next w:val="Default"/>
    <w:uiPriority w:val="99"/>
    <w:semiHidden/>
    <w:rsid w:val="00A014A3"/>
    <w:pPr>
      <w:widowControl w:val="0"/>
    </w:pPr>
    <w:rPr>
      <w:rFonts w:ascii="Arial" w:hAnsi="Arial" w:cs="Arial"/>
      <w:color w:val="auto"/>
      <w:lang w:val="es-ES" w:eastAsia="es-ES"/>
    </w:rPr>
  </w:style>
  <w:style w:type="paragraph" w:customStyle="1" w:styleId="CM20">
    <w:name w:val="CM20"/>
    <w:basedOn w:val="Default"/>
    <w:next w:val="Default"/>
    <w:uiPriority w:val="99"/>
    <w:semiHidden/>
    <w:rsid w:val="00A014A3"/>
    <w:pPr>
      <w:widowControl w:val="0"/>
      <w:spacing w:line="208" w:lineRule="atLeast"/>
    </w:pPr>
    <w:rPr>
      <w:rFonts w:ascii="Arial" w:hAnsi="Arial" w:cs="Arial"/>
      <w:color w:val="auto"/>
      <w:lang w:val="es-ES" w:eastAsia="es-ES"/>
    </w:rPr>
  </w:style>
  <w:style w:type="paragraph" w:customStyle="1" w:styleId="CM21">
    <w:name w:val="CM21"/>
    <w:basedOn w:val="Default"/>
    <w:next w:val="Default"/>
    <w:uiPriority w:val="99"/>
    <w:semiHidden/>
    <w:rsid w:val="00A014A3"/>
    <w:pPr>
      <w:widowControl w:val="0"/>
      <w:spacing w:line="208" w:lineRule="atLeast"/>
    </w:pPr>
    <w:rPr>
      <w:rFonts w:ascii="Arial" w:hAnsi="Arial" w:cs="Arial"/>
      <w:color w:val="auto"/>
      <w:lang w:val="es-ES" w:eastAsia="es-ES"/>
    </w:rPr>
  </w:style>
  <w:style w:type="character" w:customStyle="1" w:styleId="CM22Car">
    <w:name w:val="CM22 Car"/>
    <w:link w:val="CM22"/>
    <w:uiPriority w:val="99"/>
    <w:semiHidden/>
    <w:locked/>
    <w:rsid w:val="00A014A3"/>
  </w:style>
  <w:style w:type="paragraph" w:customStyle="1" w:styleId="CM22">
    <w:name w:val="CM22"/>
    <w:basedOn w:val="Default"/>
    <w:next w:val="Default"/>
    <w:link w:val="CM22Car"/>
    <w:uiPriority w:val="99"/>
    <w:semiHidden/>
    <w:rsid w:val="00A014A3"/>
    <w:pPr>
      <w:widowControl w:val="0"/>
      <w:spacing w:line="231" w:lineRule="atLeast"/>
    </w:pPr>
    <w:rPr>
      <w:color w:val="auto"/>
      <w:sz w:val="20"/>
      <w:szCs w:val="20"/>
    </w:rPr>
  </w:style>
  <w:style w:type="paragraph" w:customStyle="1" w:styleId="CM23">
    <w:name w:val="CM2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4">
    <w:name w:val="CM2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6">
    <w:name w:val="CM2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7">
    <w:name w:val="CM27"/>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8">
    <w:name w:val="CM28"/>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9">
    <w:name w:val="CM29"/>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31">
    <w:name w:val="CM31"/>
    <w:basedOn w:val="Default"/>
    <w:next w:val="Default"/>
    <w:uiPriority w:val="99"/>
    <w:semiHidden/>
    <w:rsid w:val="00A014A3"/>
    <w:pPr>
      <w:widowControl w:val="0"/>
    </w:pPr>
    <w:rPr>
      <w:rFonts w:ascii="Arial" w:hAnsi="Arial" w:cs="Arial"/>
      <w:color w:val="auto"/>
      <w:lang w:val="es-ES" w:eastAsia="es-ES"/>
    </w:rPr>
  </w:style>
  <w:style w:type="paragraph" w:customStyle="1" w:styleId="CM32">
    <w:name w:val="CM32"/>
    <w:basedOn w:val="Default"/>
    <w:next w:val="Default"/>
    <w:uiPriority w:val="99"/>
    <w:semiHidden/>
    <w:rsid w:val="00A014A3"/>
    <w:pPr>
      <w:widowControl w:val="0"/>
    </w:pPr>
    <w:rPr>
      <w:rFonts w:ascii="Arial" w:hAnsi="Arial" w:cs="Arial"/>
      <w:color w:val="auto"/>
      <w:lang w:val="es-ES" w:eastAsia="es-ES"/>
    </w:rPr>
  </w:style>
  <w:style w:type="paragraph" w:customStyle="1" w:styleId="CM33">
    <w:name w:val="CM3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25">
    <w:name w:val="CM2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34">
    <w:name w:val="CM3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35">
    <w:name w:val="CM3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40">
    <w:name w:val="CM40"/>
    <w:basedOn w:val="Default"/>
    <w:next w:val="Default"/>
    <w:uiPriority w:val="99"/>
    <w:semiHidden/>
    <w:rsid w:val="00A014A3"/>
    <w:pPr>
      <w:widowControl w:val="0"/>
    </w:pPr>
    <w:rPr>
      <w:rFonts w:ascii="Arial" w:hAnsi="Arial" w:cs="Arial"/>
      <w:color w:val="auto"/>
      <w:lang w:val="es-ES" w:eastAsia="es-ES"/>
    </w:rPr>
  </w:style>
  <w:style w:type="paragraph" w:customStyle="1" w:styleId="CM41">
    <w:name w:val="CM41"/>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42">
    <w:name w:val="CM42"/>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23">
    <w:name w:val="CM123"/>
    <w:basedOn w:val="Default"/>
    <w:next w:val="Default"/>
    <w:uiPriority w:val="99"/>
    <w:semiHidden/>
    <w:rsid w:val="00A014A3"/>
    <w:pPr>
      <w:widowControl w:val="0"/>
      <w:spacing w:after="235"/>
    </w:pPr>
    <w:rPr>
      <w:rFonts w:ascii="Arial" w:hAnsi="Arial" w:cs="Arial"/>
      <w:color w:val="auto"/>
      <w:lang w:val="es-ES" w:eastAsia="es-ES"/>
    </w:rPr>
  </w:style>
  <w:style w:type="paragraph" w:customStyle="1" w:styleId="CM43">
    <w:name w:val="CM43"/>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44">
    <w:name w:val="CM44"/>
    <w:basedOn w:val="Default"/>
    <w:next w:val="Default"/>
    <w:uiPriority w:val="99"/>
    <w:semiHidden/>
    <w:rsid w:val="00A014A3"/>
    <w:pPr>
      <w:widowControl w:val="0"/>
    </w:pPr>
    <w:rPr>
      <w:rFonts w:ascii="Arial" w:hAnsi="Arial" w:cs="Arial"/>
      <w:color w:val="auto"/>
      <w:lang w:val="es-ES" w:eastAsia="es-ES"/>
    </w:rPr>
  </w:style>
  <w:style w:type="paragraph" w:customStyle="1" w:styleId="CM47">
    <w:name w:val="CM47"/>
    <w:basedOn w:val="Default"/>
    <w:next w:val="Default"/>
    <w:uiPriority w:val="99"/>
    <w:semiHidden/>
    <w:rsid w:val="00A014A3"/>
    <w:pPr>
      <w:widowControl w:val="0"/>
      <w:spacing w:line="346" w:lineRule="atLeast"/>
    </w:pPr>
    <w:rPr>
      <w:rFonts w:ascii="Arial" w:hAnsi="Arial" w:cs="Arial"/>
      <w:color w:val="auto"/>
      <w:lang w:val="es-ES" w:eastAsia="es-ES"/>
    </w:rPr>
  </w:style>
  <w:style w:type="paragraph" w:customStyle="1" w:styleId="CM48">
    <w:name w:val="CM48"/>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49">
    <w:name w:val="CM49"/>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50">
    <w:name w:val="CM5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1">
    <w:name w:val="CM5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2">
    <w:name w:val="CM52"/>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3">
    <w:name w:val="CM5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4">
    <w:name w:val="CM5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5">
    <w:name w:val="CM5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56">
    <w:name w:val="CM5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18">
    <w:name w:val="CM118"/>
    <w:basedOn w:val="Default"/>
    <w:next w:val="Default"/>
    <w:uiPriority w:val="99"/>
    <w:semiHidden/>
    <w:rsid w:val="00A014A3"/>
    <w:pPr>
      <w:widowControl w:val="0"/>
      <w:spacing w:after="698"/>
    </w:pPr>
    <w:rPr>
      <w:rFonts w:ascii="Arial" w:hAnsi="Arial" w:cs="Arial"/>
      <w:color w:val="auto"/>
      <w:lang w:val="es-ES" w:eastAsia="es-ES"/>
    </w:rPr>
  </w:style>
  <w:style w:type="paragraph" w:customStyle="1" w:styleId="CM58">
    <w:name w:val="CM58"/>
    <w:basedOn w:val="Default"/>
    <w:next w:val="Default"/>
    <w:uiPriority w:val="99"/>
    <w:semiHidden/>
    <w:rsid w:val="00A014A3"/>
    <w:pPr>
      <w:widowControl w:val="0"/>
    </w:pPr>
    <w:rPr>
      <w:rFonts w:ascii="Arial" w:hAnsi="Arial" w:cs="Arial"/>
      <w:color w:val="auto"/>
      <w:lang w:val="es-ES" w:eastAsia="es-ES"/>
    </w:rPr>
  </w:style>
  <w:style w:type="paragraph" w:customStyle="1" w:styleId="CM59">
    <w:name w:val="CM59"/>
    <w:basedOn w:val="Default"/>
    <w:next w:val="Default"/>
    <w:uiPriority w:val="99"/>
    <w:semiHidden/>
    <w:rsid w:val="00A014A3"/>
    <w:pPr>
      <w:widowControl w:val="0"/>
    </w:pPr>
    <w:rPr>
      <w:rFonts w:ascii="Arial" w:hAnsi="Arial" w:cs="Arial"/>
      <w:color w:val="auto"/>
      <w:lang w:val="es-ES" w:eastAsia="es-ES"/>
    </w:rPr>
  </w:style>
  <w:style w:type="paragraph" w:customStyle="1" w:styleId="CM61">
    <w:name w:val="CM6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63">
    <w:name w:val="CM63"/>
    <w:basedOn w:val="Default"/>
    <w:next w:val="Default"/>
    <w:uiPriority w:val="99"/>
    <w:semiHidden/>
    <w:rsid w:val="00A014A3"/>
    <w:pPr>
      <w:widowControl w:val="0"/>
    </w:pPr>
    <w:rPr>
      <w:rFonts w:ascii="Arial" w:hAnsi="Arial" w:cs="Arial"/>
      <w:color w:val="auto"/>
      <w:lang w:val="es-ES" w:eastAsia="es-ES"/>
    </w:rPr>
  </w:style>
  <w:style w:type="paragraph" w:customStyle="1" w:styleId="CM64">
    <w:name w:val="CM64"/>
    <w:basedOn w:val="Default"/>
    <w:next w:val="Default"/>
    <w:uiPriority w:val="99"/>
    <w:semiHidden/>
    <w:rsid w:val="00A014A3"/>
    <w:pPr>
      <w:widowControl w:val="0"/>
    </w:pPr>
    <w:rPr>
      <w:rFonts w:ascii="Arial" w:hAnsi="Arial" w:cs="Arial"/>
      <w:color w:val="auto"/>
      <w:lang w:val="es-ES" w:eastAsia="es-ES"/>
    </w:rPr>
  </w:style>
  <w:style w:type="paragraph" w:customStyle="1" w:styleId="CM65">
    <w:name w:val="CM6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79">
    <w:name w:val="CM79"/>
    <w:basedOn w:val="Default"/>
    <w:next w:val="Default"/>
    <w:uiPriority w:val="99"/>
    <w:semiHidden/>
    <w:rsid w:val="00A014A3"/>
    <w:pPr>
      <w:widowControl w:val="0"/>
      <w:spacing w:line="496" w:lineRule="atLeast"/>
    </w:pPr>
    <w:rPr>
      <w:rFonts w:ascii="Arial" w:hAnsi="Arial" w:cs="Arial"/>
      <w:color w:val="auto"/>
      <w:lang w:val="es-ES" w:eastAsia="es-ES"/>
    </w:rPr>
  </w:style>
  <w:style w:type="paragraph" w:customStyle="1" w:styleId="CM127">
    <w:name w:val="CM127"/>
    <w:basedOn w:val="Default"/>
    <w:next w:val="Default"/>
    <w:uiPriority w:val="99"/>
    <w:semiHidden/>
    <w:rsid w:val="00A014A3"/>
    <w:pPr>
      <w:widowControl w:val="0"/>
      <w:spacing w:after="908"/>
    </w:pPr>
    <w:rPr>
      <w:rFonts w:ascii="Arial" w:hAnsi="Arial" w:cs="Arial"/>
      <w:color w:val="auto"/>
      <w:lang w:val="es-ES" w:eastAsia="es-ES"/>
    </w:rPr>
  </w:style>
  <w:style w:type="paragraph" w:customStyle="1" w:styleId="CM80">
    <w:name w:val="CM80"/>
    <w:basedOn w:val="Default"/>
    <w:next w:val="Default"/>
    <w:uiPriority w:val="99"/>
    <w:semiHidden/>
    <w:rsid w:val="00A014A3"/>
    <w:pPr>
      <w:widowControl w:val="0"/>
    </w:pPr>
    <w:rPr>
      <w:rFonts w:ascii="Arial" w:hAnsi="Arial" w:cs="Arial"/>
      <w:color w:val="auto"/>
      <w:lang w:val="es-ES" w:eastAsia="es-ES"/>
    </w:rPr>
  </w:style>
  <w:style w:type="paragraph" w:customStyle="1" w:styleId="CM81">
    <w:name w:val="CM81"/>
    <w:basedOn w:val="Default"/>
    <w:next w:val="Default"/>
    <w:uiPriority w:val="99"/>
    <w:semiHidden/>
    <w:rsid w:val="00A014A3"/>
    <w:pPr>
      <w:widowControl w:val="0"/>
    </w:pPr>
    <w:rPr>
      <w:rFonts w:ascii="Arial" w:hAnsi="Arial" w:cs="Arial"/>
      <w:color w:val="auto"/>
      <w:lang w:val="es-ES" w:eastAsia="es-ES"/>
    </w:rPr>
  </w:style>
  <w:style w:type="paragraph" w:customStyle="1" w:styleId="CM82">
    <w:name w:val="CM82"/>
    <w:basedOn w:val="Default"/>
    <w:next w:val="Default"/>
    <w:uiPriority w:val="99"/>
    <w:semiHidden/>
    <w:rsid w:val="00A014A3"/>
    <w:pPr>
      <w:widowControl w:val="0"/>
    </w:pPr>
    <w:rPr>
      <w:rFonts w:ascii="Arial" w:hAnsi="Arial" w:cs="Arial"/>
      <w:color w:val="auto"/>
      <w:lang w:val="es-ES" w:eastAsia="es-ES"/>
    </w:rPr>
  </w:style>
  <w:style w:type="paragraph" w:customStyle="1" w:styleId="CM121">
    <w:name w:val="CM121"/>
    <w:basedOn w:val="Default"/>
    <w:next w:val="Default"/>
    <w:uiPriority w:val="99"/>
    <w:semiHidden/>
    <w:rsid w:val="00A014A3"/>
    <w:pPr>
      <w:widowControl w:val="0"/>
      <w:spacing w:after="630"/>
    </w:pPr>
    <w:rPr>
      <w:rFonts w:ascii="Arial" w:hAnsi="Arial" w:cs="Arial"/>
      <w:color w:val="auto"/>
      <w:lang w:val="es-ES" w:eastAsia="es-ES"/>
    </w:rPr>
  </w:style>
  <w:style w:type="paragraph" w:customStyle="1" w:styleId="CM83">
    <w:name w:val="CM8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84">
    <w:name w:val="CM84"/>
    <w:basedOn w:val="Default"/>
    <w:next w:val="Default"/>
    <w:uiPriority w:val="99"/>
    <w:semiHidden/>
    <w:rsid w:val="00A014A3"/>
    <w:pPr>
      <w:widowControl w:val="0"/>
    </w:pPr>
    <w:rPr>
      <w:rFonts w:ascii="Arial" w:hAnsi="Arial" w:cs="Arial"/>
      <w:color w:val="auto"/>
      <w:lang w:val="es-ES" w:eastAsia="es-ES"/>
    </w:rPr>
  </w:style>
  <w:style w:type="paragraph" w:customStyle="1" w:styleId="CM85">
    <w:name w:val="CM85"/>
    <w:basedOn w:val="Default"/>
    <w:next w:val="Default"/>
    <w:uiPriority w:val="99"/>
    <w:semiHidden/>
    <w:rsid w:val="00A014A3"/>
    <w:pPr>
      <w:widowControl w:val="0"/>
    </w:pPr>
    <w:rPr>
      <w:rFonts w:ascii="Arial" w:hAnsi="Arial" w:cs="Arial"/>
      <w:color w:val="auto"/>
      <w:lang w:val="es-ES" w:eastAsia="es-ES"/>
    </w:rPr>
  </w:style>
  <w:style w:type="paragraph" w:customStyle="1" w:styleId="CM128">
    <w:name w:val="CM128"/>
    <w:basedOn w:val="Default"/>
    <w:next w:val="Default"/>
    <w:uiPriority w:val="99"/>
    <w:semiHidden/>
    <w:rsid w:val="00A014A3"/>
    <w:pPr>
      <w:widowControl w:val="0"/>
      <w:spacing w:after="182"/>
    </w:pPr>
    <w:rPr>
      <w:rFonts w:ascii="Arial" w:hAnsi="Arial" w:cs="Arial"/>
      <w:color w:val="auto"/>
      <w:lang w:val="es-ES" w:eastAsia="es-ES"/>
    </w:rPr>
  </w:style>
  <w:style w:type="paragraph" w:customStyle="1" w:styleId="CM88">
    <w:name w:val="CM88"/>
    <w:basedOn w:val="Default"/>
    <w:next w:val="Default"/>
    <w:uiPriority w:val="99"/>
    <w:semiHidden/>
    <w:rsid w:val="00A014A3"/>
    <w:pPr>
      <w:widowControl w:val="0"/>
      <w:spacing w:line="420" w:lineRule="atLeast"/>
    </w:pPr>
    <w:rPr>
      <w:rFonts w:ascii="Arial" w:hAnsi="Arial" w:cs="Arial"/>
      <w:color w:val="auto"/>
      <w:lang w:val="es-ES" w:eastAsia="es-ES"/>
    </w:rPr>
  </w:style>
  <w:style w:type="paragraph" w:customStyle="1" w:styleId="CM125">
    <w:name w:val="CM125"/>
    <w:basedOn w:val="Default"/>
    <w:next w:val="Default"/>
    <w:uiPriority w:val="99"/>
    <w:semiHidden/>
    <w:rsid w:val="00A014A3"/>
    <w:pPr>
      <w:widowControl w:val="0"/>
      <w:spacing w:after="155"/>
    </w:pPr>
    <w:rPr>
      <w:rFonts w:ascii="Arial" w:hAnsi="Arial" w:cs="Arial"/>
      <w:color w:val="auto"/>
      <w:lang w:val="es-ES" w:eastAsia="es-ES"/>
    </w:rPr>
  </w:style>
  <w:style w:type="paragraph" w:customStyle="1" w:styleId="CM89">
    <w:name w:val="CM89"/>
    <w:basedOn w:val="Default"/>
    <w:next w:val="Default"/>
    <w:uiPriority w:val="99"/>
    <w:semiHidden/>
    <w:rsid w:val="00A014A3"/>
    <w:pPr>
      <w:widowControl w:val="0"/>
      <w:spacing w:line="308" w:lineRule="atLeast"/>
    </w:pPr>
    <w:rPr>
      <w:rFonts w:ascii="Arial" w:hAnsi="Arial" w:cs="Arial"/>
      <w:color w:val="auto"/>
      <w:lang w:val="es-ES" w:eastAsia="es-ES"/>
    </w:rPr>
  </w:style>
  <w:style w:type="paragraph" w:customStyle="1" w:styleId="CM91">
    <w:name w:val="CM9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60">
    <w:name w:val="CM6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92">
    <w:name w:val="CM92"/>
    <w:basedOn w:val="Default"/>
    <w:next w:val="Default"/>
    <w:uiPriority w:val="99"/>
    <w:semiHidden/>
    <w:rsid w:val="00A014A3"/>
    <w:pPr>
      <w:widowControl w:val="0"/>
    </w:pPr>
    <w:rPr>
      <w:rFonts w:ascii="Arial" w:hAnsi="Arial" w:cs="Arial"/>
      <w:color w:val="auto"/>
      <w:lang w:val="es-ES" w:eastAsia="es-ES"/>
    </w:rPr>
  </w:style>
  <w:style w:type="paragraph" w:customStyle="1" w:styleId="CM93">
    <w:name w:val="CM93"/>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94">
    <w:name w:val="CM94"/>
    <w:basedOn w:val="Default"/>
    <w:next w:val="Default"/>
    <w:uiPriority w:val="99"/>
    <w:semiHidden/>
    <w:rsid w:val="00A014A3"/>
    <w:pPr>
      <w:widowControl w:val="0"/>
    </w:pPr>
    <w:rPr>
      <w:rFonts w:ascii="Arial" w:hAnsi="Arial" w:cs="Arial"/>
      <w:color w:val="auto"/>
      <w:lang w:val="es-ES" w:eastAsia="es-ES"/>
    </w:rPr>
  </w:style>
  <w:style w:type="paragraph" w:customStyle="1" w:styleId="CM95">
    <w:name w:val="CM9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96">
    <w:name w:val="CM9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98">
    <w:name w:val="CM98"/>
    <w:basedOn w:val="Default"/>
    <w:next w:val="Default"/>
    <w:uiPriority w:val="99"/>
    <w:semiHidden/>
    <w:rsid w:val="00A014A3"/>
    <w:pPr>
      <w:widowControl w:val="0"/>
    </w:pPr>
    <w:rPr>
      <w:rFonts w:ascii="Arial" w:hAnsi="Arial" w:cs="Arial"/>
      <w:color w:val="auto"/>
      <w:lang w:val="es-ES" w:eastAsia="es-ES"/>
    </w:rPr>
  </w:style>
  <w:style w:type="paragraph" w:customStyle="1" w:styleId="CM97">
    <w:name w:val="CM97"/>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0">
    <w:name w:val="CM10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3">
    <w:name w:val="CM103"/>
    <w:basedOn w:val="Default"/>
    <w:next w:val="Default"/>
    <w:uiPriority w:val="99"/>
    <w:semiHidden/>
    <w:rsid w:val="00A014A3"/>
    <w:pPr>
      <w:widowControl w:val="0"/>
    </w:pPr>
    <w:rPr>
      <w:rFonts w:ascii="Arial" w:hAnsi="Arial" w:cs="Arial"/>
      <w:color w:val="auto"/>
      <w:lang w:val="es-ES" w:eastAsia="es-ES"/>
    </w:rPr>
  </w:style>
  <w:style w:type="paragraph" w:customStyle="1" w:styleId="CM105">
    <w:name w:val="CM105"/>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16">
    <w:name w:val="CM116"/>
    <w:basedOn w:val="Default"/>
    <w:next w:val="Default"/>
    <w:uiPriority w:val="99"/>
    <w:semiHidden/>
    <w:rsid w:val="00A014A3"/>
    <w:pPr>
      <w:widowControl w:val="0"/>
      <w:spacing w:after="203"/>
    </w:pPr>
    <w:rPr>
      <w:rFonts w:ascii="Arial" w:hAnsi="Arial" w:cs="Arial"/>
      <w:color w:val="auto"/>
      <w:lang w:val="es-ES" w:eastAsia="es-ES"/>
    </w:rPr>
  </w:style>
  <w:style w:type="paragraph" w:customStyle="1" w:styleId="CM106">
    <w:name w:val="CM10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1">
    <w:name w:val="CM101"/>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7">
    <w:name w:val="CM107"/>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8">
    <w:name w:val="CM108"/>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26">
    <w:name w:val="CM126"/>
    <w:basedOn w:val="Default"/>
    <w:next w:val="Default"/>
    <w:uiPriority w:val="99"/>
    <w:semiHidden/>
    <w:rsid w:val="00A014A3"/>
    <w:pPr>
      <w:widowControl w:val="0"/>
      <w:spacing w:after="765"/>
    </w:pPr>
    <w:rPr>
      <w:rFonts w:ascii="Arial" w:hAnsi="Arial" w:cs="Arial"/>
      <w:color w:val="auto"/>
      <w:lang w:val="es-ES" w:eastAsia="es-ES"/>
    </w:rPr>
  </w:style>
  <w:style w:type="paragraph" w:customStyle="1" w:styleId="CM109">
    <w:name w:val="CM109"/>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110">
    <w:name w:val="CM110"/>
    <w:basedOn w:val="Default"/>
    <w:next w:val="Default"/>
    <w:uiPriority w:val="99"/>
    <w:semiHidden/>
    <w:rsid w:val="00A014A3"/>
    <w:pPr>
      <w:widowControl w:val="0"/>
    </w:pPr>
    <w:rPr>
      <w:rFonts w:ascii="Arial" w:hAnsi="Arial" w:cs="Arial"/>
      <w:color w:val="auto"/>
      <w:lang w:val="es-ES" w:eastAsia="es-ES"/>
    </w:rPr>
  </w:style>
  <w:style w:type="paragraph" w:customStyle="1" w:styleId="CM68">
    <w:name w:val="CM68"/>
    <w:basedOn w:val="Default"/>
    <w:next w:val="Default"/>
    <w:uiPriority w:val="99"/>
    <w:semiHidden/>
    <w:rsid w:val="00A014A3"/>
    <w:pPr>
      <w:widowControl w:val="0"/>
      <w:spacing w:line="231" w:lineRule="atLeast"/>
    </w:pPr>
    <w:rPr>
      <w:rFonts w:ascii="Arial" w:hAnsi="Arial" w:cs="Arial"/>
      <w:color w:val="auto"/>
      <w:lang w:val="es-ES" w:eastAsia="es-ES"/>
    </w:rPr>
  </w:style>
  <w:style w:type="character" w:customStyle="1" w:styleId="Vietaestilo1CarCar">
    <w:name w:val="Viñeta estilo1 Car Car"/>
    <w:link w:val="Vietaestilo1"/>
    <w:uiPriority w:val="99"/>
    <w:locked/>
    <w:rsid w:val="00A014A3"/>
    <w:rPr>
      <w:rFonts w:ascii="Tahoma" w:hAnsi="Tahoma" w:cs="Tahoma"/>
      <w:color w:val="000000"/>
      <w:sz w:val="18"/>
      <w:szCs w:val="18"/>
      <w:lang w:val="es-ES" w:eastAsia="es-ES"/>
    </w:rPr>
  </w:style>
  <w:style w:type="paragraph" w:customStyle="1" w:styleId="Vietaestilo1">
    <w:name w:val="Viñeta estilo1"/>
    <w:basedOn w:val="CM22"/>
    <w:link w:val="Vietaestilo1CarCar"/>
    <w:uiPriority w:val="99"/>
    <w:rsid w:val="00A014A3"/>
    <w:pPr>
      <w:numPr>
        <w:numId w:val="216"/>
      </w:numPr>
      <w:tabs>
        <w:tab w:val="num" w:pos="926"/>
      </w:tabs>
      <w:spacing w:before="120" w:after="120" w:line="360" w:lineRule="auto"/>
      <w:ind w:left="1775" w:hanging="357"/>
    </w:pPr>
    <w:rPr>
      <w:rFonts w:ascii="Tahoma" w:hAnsi="Tahoma" w:cs="Tahoma"/>
      <w:color w:val="000000"/>
      <w:sz w:val="18"/>
      <w:szCs w:val="18"/>
      <w:lang w:val="es-ES" w:eastAsia="es-ES"/>
    </w:rPr>
  </w:style>
  <w:style w:type="paragraph" w:customStyle="1" w:styleId="COMENTARIOTABLA">
    <w:name w:val="COMENTARIO TABLA"/>
    <w:basedOn w:val="Normal2"/>
    <w:uiPriority w:val="99"/>
    <w:semiHidden/>
    <w:rsid w:val="00A014A3"/>
    <w:pPr>
      <w:jc w:val="center"/>
    </w:pPr>
    <w:rPr>
      <w:caps/>
      <w:lang w:eastAsia="es-ES"/>
    </w:rPr>
  </w:style>
  <w:style w:type="paragraph" w:customStyle="1" w:styleId="TTULOCENTRALRAYADO">
    <w:name w:val="TÍTULO CENTRAL RAYADO"/>
    <w:basedOn w:val="Normal"/>
    <w:uiPriority w:val="99"/>
    <w:rsid w:val="00A014A3"/>
    <w:pPr>
      <w:spacing w:line="360" w:lineRule="auto"/>
      <w:ind w:hanging="567"/>
      <w:jc w:val="center"/>
      <w:outlineLvl w:val="0"/>
    </w:pPr>
    <w:rPr>
      <w:rFonts w:ascii="Tahoma" w:hAnsi="Tahoma" w:cs="Tahoma"/>
      <w:b/>
      <w:bCs/>
      <w:sz w:val="28"/>
      <w:szCs w:val="28"/>
      <w:u w:val="single"/>
      <w:lang w:val="es-ES"/>
    </w:rPr>
  </w:style>
  <w:style w:type="character" w:customStyle="1" w:styleId="VIETANEGRITACarCar">
    <w:name w:val="VIÑETA NEGRITA Car Car"/>
    <w:link w:val="VIETANEGRITA"/>
    <w:uiPriority w:val="99"/>
    <w:locked/>
    <w:rsid w:val="00A014A3"/>
    <w:rPr>
      <w:rFonts w:ascii="Tahoma" w:hAnsi="Tahoma" w:cs="Tahoma"/>
      <w:b/>
      <w:bCs/>
      <w:color w:val="000000"/>
      <w:sz w:val="18"/>
      <w:szCs w:val="18"/>
      <w:lang w:eastAsia="es-ES"/>
    </w:rPr>
  </w:style>
  <w:style w:type="paragraph" w:customStyle="1" w:styleId="VIETANEGRITA">
    <w:name w:val="VIÑETA NEGRITA"/>
    <w:basedOn w:val="CM112"/>
    <w:link w:val="VIETANEGRITACarCar"/>
    <w:uiPriority w:val="99"/>
    <w:rsid w:val="00A014A3"/>
    <w:pPr>
      <w:numPr>
        <w:numId w:val="217"/>
      </w:numPr>
      <w:tabs>
        <w:tab w:val="num" w:pos="360"/>
      </w:tabs>
      <w:spacing w:before="120" w:after="355"/>
      <w:ind w:left="0" w:firstLine="0"/>
      <w:jc w:val="both"/>
    </w:pPr>
    <w:rPr>
      <w:rFonts w:ascii="Tahoma" w:hAnsi="Tahoma" w:cs="Tahoma"/>
      <w:b/>
      <w:bCs/>
      <w:color w:val="000000"/>
      <w:sz w:val="18"/>
      <w:szCs w:val="18"/>
      <w:lang w:eastAsia="es-ES"/>
    </w:rPr>
  </w:style>
  <w:style w:type="character" w:customStyle="1" w:styleId="Vieta2Car">
    <w:name w:val="Viñeta 2 Car"/>
    <w:link w:val="Vieta2"/>
    <w:uiPriority w:val="99"/>
    <w:locked/>
    <w:rsid w:val="00A014A3"/>
    <w:rPr>
      <w:rFonts w:ascii="Tahoma" w:hAnsi="Tahoma" w:cs="Tahoma"/>
      <w:sz w:val="18"/>
      <w:szCs w:val="18"/>
    </w:rPr>
  </w:style>
  <w:style w:type="paragraph" w:customStyle="1" w:styleId="Vieta2">
    <w:name w:val="Viñeta 2"/>
    <w:basedOn w:val="Normal"/>
    <w:link w:val="Vieta2Car"/>
    <w:uiPriority w:val="99"/>
    <w:rsid w:val="00A014A3"/>
    <w:pPr>
      <w:tabs>
        <w:tab w:val="num" w:pos="1570"/>
      </w:tabs>
      <w:spacing w:before="120" w:after="120" w:line="360" w:lineRule="auto"/>
      <w:ind w:left="1570" w:hanging="360"/>
    </w:pPr>
    <w:rPr>
      <w:rFonts w:ascii="Tahoma" w:hAnsi="Tahoma" w:cs="Tahoma"/>
      <w:sz w:val="18"/>
      <w:szCs w:val="18"/>
    </w:rPr>
  </w:style>
  <w:style w:type="paragraph" w:customStyle="1" w:styleId="VietaEstilo2">
    <w:name w:val="Viñeta Estilo 2"/>
    <w:basedOn w:val="CM112"/>
    <w:uiPriority w:val="99"/>
    <w:rsid w:val="00A014A3"/>
    <w:pPr>
      <w:widowControl/>
      <w:numPr>
        <w:numId w:val="218"/>
      </w:numPr>
      <w:tabs>
        <w:tab w:val="clear" w:pos="2708"/>
        <w:tab w:val="num" w:pos="360"/>
        <w:tab w:val="num" w:pos="720"/>
        <w:tab w:val="num" w:pos="1782"/>
      </w:tabs>
      <w:spacing w:line="360" w:lineRule="auto"/>
      <w:ind w:left="360" w:hanging="792"/>
      <w:jc w:val="both"/>
    </w:pPr>
    <w:rPr>
      <w:rFonts w:ascii="Tahoma" w:hAnsi="Tahoma" w:cs="Tahoma"/>
      <w:sz w:val="18"/>
      <w:szCs w:val="18"/>
      <w:lang w:val="es-BO"/>
    </w:rPr>
  </w:style>
  <w:style w:type="paragraph" w:customStyle="1" w:styleId="Vietanumerada">
    <w:name w:val="Viñeta numerada"/>
    <w:basedOn w:val="CM12"/>
    <w:uiPriority w:val="99"/>
    <w:rsid w:val="00A014A3"/>
    <w:pPr>
      <w:numPr>
        <w:numId w:val="219"/>
      </w:numPr>
      <w:tabs>
        <w:tab w:val="num" w:pos="567"/>
      </w:tabs>
      <w:spacing w:before="120" w:after="120" w:line="240" w:lineRule="auto"/>
      <w:ind w:left="567" w:hanging="567"/>
    </w:pPr>
    <w:rPr>
      <w:rFonts w:ascii="Tahoma" w:hAnsi="Tahoma" w:cs="Tahoma"/>
      <w:sz w:val="18"/>
      <w:szCs w:val="18"/>
      <w:lang w:val="es-BO"/>
    </w:rPr>
  </w:style>
  <w:style w:type="paragraph" w:customStyle="1" w:styleId="FRMULA">
    <w:name w:val="FÓRMULA"/>
    <w:basedOn w:val="CM112"/>
    <w:uiPriority w:val="99"/>
    <w:rsid w:val="00A014A3"/>
    <w:pPr>
      <w:ind w:left="1588"/>
    </w:pPr>
    <w:rPr>
      <w:rFonts w:ascii="Tahoma" w:hAnsi="Tahoma" w:cs="Tahoma"/>
      <w:sz w:val="18"/>
      <w:szCs w:val="18"/>
      <w:lang w:val="en-GB"/>
    </w:rPr>
  </w:style>
  <w:style w:type="paragraph" w:customStyle="1" w:styleId="TABLA">
    <w:name w:val="TABLA"/>
    <w:basedOn w:val="CM16"/>
    <w:uiPriority w:val="99"/>
    <w:rsid w:val="00A014A3"/>
    <w:pPr>
      <w:spacing w:before="240" w:after="240" w:line="360" w:lineRule="auto"/>
      <w:jc w:val="center"/>
    </w:pPr>
    <w:rPr>
      <w:rFonts w:ascii="Tahoma" w:hAnsi="Tahoma" w:cs="Tahoma"/>
      <w:color w:val="000000"/>
      <w:sz w:val="18"/>
      <w:szCs w:val="18"/>
    </w:rPr>
  </w:style>
  <w:style w:type="character" w:customStyle="1" w:styleId="NORMAL1NEGRITACar">
    <w:name w:val="NORMAL1 +NEGRITA Car"/>
    <w:link w:val="NORMAL1NEGRITA"/>
    <w:uiPriority w:val="99"/>
    <w:locked/>
    <w:rsid w:val="00A014A3"/>
    <w:rPr>
      <w:rFonts w:ascii="Tahoma" w:hAnsi="Tahoma" w:cs="Tahoma"/>
      <w:b/>
      <w:bCs/>
      <w:sz w:val="18"/>
      <w:szCs w:val="18"/>
      <w:lang w:val="es-BO"/>
    </w:rPr>
  </w:style>
  <w:style w:type="paragraph" w:customStyle="1" w:styleId="NORMAL1NEGRITA">
    <w:name w:val="NORMAL1 +NEGRITA"/>
    <w:basedOn w:val="Normal1"/>
    <w:link w:val="NORMAL1NEGRITACar"/>
    <w:uiPriority w:val="99"/>
    <w:rsid w:val="00A014A3"/>
    <w:rPr>
      <w:b/>
      <w:bCs/>
    </w:rPr>
  </w:style>
  <w:style w:type="paragraph" w:customStyle="1" w:styleId="1301Autolist">
    <w:name w:val="13.01 Autolist"/>
    <w:basedOn w:val="Normal"/>
    <w:next w:val="Normal"/>
    <w:uiPriority w:val="99"/>
    <w:rsid w:val="00A014A3"/>
    <w:pPr>
      <w:keepNext/>
      <w:tabs>
        <w:tab w:val="num" w:pos="720"/>
      </w:tabs>
      <w:spacing w:before="120" w:after="120"/>
      <w:ind w:left="720" w:hanging="720"/>
      <w:jc w:val="both"/>
    </w:pPr>
    <w:rPr>
      <w:rFonts w:ascii="Arial" w:hAnsi="Arial"/>
      <w:lang w:val="es-ES_tradnl"/>
    </w:rPr>
  </w:style>
  <w:style w:type="paragraph" w:customStyle="1" w:styleId="WW-Textosinformato">
    <w:name w:val="WW-Texto sin formato"/>
    <w:basedOn w:val="Normal"/>
    <w:uiPriority w:val="99"/>
    <w:rsid w:val="00A014A3"/>
    <w:pPr>
      <w:suppressAutoHyphens/>
    </w:pPr>
    <w:rPr>
      <w:rFonts w:ascii="Courier New" w:eastAsia="MS Mincho" w:hAnsi="Courier New" w:cs="Courier New"/>
      <w:sz w:val="20"/>
      <w:szCs w:val="20"/>
      <w:lang w:val="es-PE" w:eastAsia="es-ES"/>
    </w:rPr>
  </w:style>
  <w:style w:type="paragraph" w:customStyle="1" w:styleId="BodyText21">
    <w:name w:val="Body Text 21"/>
    <w:basedOn w:val="Normal"/>
    <w:uiPriority w:val="99"/>
    <w:rsid w:val="00A014A3"/>
    <w:pPr>
      <w:widowControl w:val="0"/>
      <w:jc w:val="both"/>
    </w:pPr>
    <w:rPr>
      <w:rFonts w:ascii="Arial" w:hAnsi="Arial"/>
      <w:lang w:val="es-ES"/>
    </w:rPr>
  </w:style>
  <w:style w:type="paragraph" w:customStyle="1" w:styleId="xl25">
    <w:name w:val="xl25"/>
    <w:basedOn w:val="Normal"/>
    <w:uiPriority w:val="99"/>
    <w:rsid w:val="00A014A3"/>
    <w:pPr>
      <w:spacing w:before="100" w:beforeAutospacing="1" w:after="100" w:afterAutospacing="1"/>
    </w:pPr>
    <w:rPr>
      <w:rFonts w:ascii="Humanst521 BT" w:hAnsi="Humanst521 BT" w:cs="Humanst521 BT"/>
      <w:b/>
      <w:bCs/>
      <w:sz w:val="18"/>
      <w:szCs w:val="18"/>
      <w:lang w:val="es-ES" w:eastAsia="es-ES"/>
    </w:rPr>
  </w:style>
  <w:style w:type="paragraph" w:customStyle="1" w:styleId="Textoindependiente31">
    <w:name w:val="Texto independiente 31"/>
    <w:basedOn w:val="Normal"/>
    <w:uiPriority w:val="99"/>
    <w:rsid w:val="00A014A3"/>
    <w:pPr>
      <w:widowControl w:val="0"/>
      <w:jc w:val="both"/>
    </w:pPr>
    <w:rPr>
      <w:rFonts w:ascii="Arial" w:hAnsi="Arial"/>
      <w:b/>
      <w:bCs/>
      <w:lang w:val="es-ES" w:eastAsia="es-ES"/>
    </w:rPr>
  </w:style>
  <w:style w:type="character" w:customStyle="1" w:styleId="NoSpacingChar">
    <w:name w:val="No Spacing Char"/>
    <w:link w:val="Sinespaciado1"/>
    <w:uiPriority w:val="99"/>
    <w:locked/>
    <w:rsid w:val="00A014A3"/>
    <w:rPr>
      <w:rFonts w:ascii="Calibri" w:hAnsi="Calibri" w:cs="Calibri"/>
      <w:sz w:val="22"/>
      <w:szCs w:val="22"/>
    </w:rPr>
  </w:style>
  <w:style w:type="paragraph" w:customStyle="1" w:styleId="Sinespaciado1">
    <w:name w:val="Sin espaciado1"/>
    <w:link w:val="NoSpacingChar"/>
    <w:uiPriority w:val="99"/>
    <w:rsid w:val="00A014A3"/>
    <w:rPr>
      <w:rFonts w:ascii="Calibri" w:hAnsi="Calibri" w:cs="Calibri"/>
      <w:sz w:val="22"/>
      <w:szCs w:val="22"/>
    </w:rPr>
  </w:style>
  <w:style w:type="paragraph" w:customStyle="1" w:styleId="Revisin1">
    <w:name w:val="Revisión1"/>
    <w:uiPriority w:val="99"/>
    <w:semiHidden/>
    <w:rsid w:val="00A014A3"/>
    <w:rPr>
      <w:lang w:val="es-ES"/>
    </w:rPr>
  </w:style>
  <w:style w:type="paragraph" w:customStyle="1" w:styleId="font5">
    <w:name w:val="font5"/>
    <w:basedOn w:val="Normal"/>
    <w:uiPriority w:val="99"/>
    <w:rsid w:val="00A014A3"/>
    <w:pPr>
      <w:spacing w:before="100" w:beforeAutospacing="1" w:after="100" w:afterAutospacing="1"/>
    </w:pPr>
    <w:rPr>
      <w:rFonts w:ascii="Arial" w:hAnsi="Arial" w:cs="Arial"/>
      <w:sz w:val="16"/>
      <w:szCs w:val="16"/>
      <w:lang w:val="es-ES" w:eastAsia="es-ES"/>
    </w:rPr>
  </w:style>
  <w:style w:type="paragraph" w:customStyle="1" w:styleId="font6">
    <w:name w:val="font6"/>
    <w:basedOn w:val="Normal"/>
    <w:uiPriority w:val="99"/>
    <w:rsid w:val="00A014A3"/>
    <w:pPr>
      <w:spacing w:before="100" w:beforeAutospacing="1" w:after="100" w:afterAutospacing="1"/>
    </w:pPr>
    <w:rPr>
      <w:rFonts w:ascii="Arial" w:hAnsi="Arial" w:cs="Arial"/>
      <w:color w:val="000000"/>
      <w:sz w:val="16"/>
      <w:szCs w:val="16"/>
      <w:lang w:val="es-ES" w:eastAsia="es-ES"/>
    </w:rPr>
  </w:style>
  <w:style w:type="paragraph" w:customStyle="1" w:styleId="xl76">
    <w:name w:val="xl76"/>
    <w:basedOn w:val="Normal"/>
    <w:uiPriority w:val="99"/>
    <w:rsid w:val="00A014A3"/>
    <w:pPr>
      <w:pBdr>
        <w:left w:val="single" w:sz="4" w:space="0" w:color="auto"/>
        <w:bottom w:val="single" w:sz="8" w:space="0" w:color="auto"/>
        <w:right w:val="single" w:sz="4" w:space="0" w:color="auto"/>
      </w:pBdr>
      <w:shd w:val="clear" w:color="auto" w:fill="808080"/>
      <w:spacing w:before="100" w:beforeAutospacing="1" w:after="100" w:afterAutospacing="1"/>
    </w:pPr>
    <w:rPr>
      <w:rFonts w:ascii="Century Gothic" w:hAnsi="Century Gothic" w:cs="Century Gothic"/>
      <w:b/>
      <w:bCs/>
      <w:color w:val="FFFFFF"/>
      <w:sz w:val="16"/>
      <w:szCs w:val="16"/>
      <w:u w:val="single"/>
      <w:lang w:val="es-ES" w:eastAsia="es-ES"/>
    </w:rPr>
  </w:style>
  <w:style w:type="paragraph" w:customStyle="1" w:styleId="xl78">
    <w:name w:val="xl78"/>
    <w:basedOn w:val="Normal"/>
    <w:uiPriority w:val="99"/>
    <w:rsid w:val="00A014A3"/>
    <w:pPr>
      <w:pBdr>
        <w:top w:val="single" w:sz="8" w:space="0" w:color="auto"/>
        <w:left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79">
    <w:name w:val="xl79"/>
    <w:basedOn w:val="Normal"/>
    <w:uiPriority w:val="99"/>
    <w:rsid w:val="00A014A3"/>
    <w:pPr>
      <w:pBdr>
        <w:top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0">
    <w:name w:val="xl80"/>
    <w:basedOn w:val="Normal"/>
    <w:uiPriority w:val="99"/>
    <w:rsid w:val="00A014A3"/>
    <w:pPr>
      <w:pBdr>
        <w:top w:val="single" w:sz="8"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1">
    <w:name w:val="xl81"/>
    <w:basedOn w:val="Normal"/>
    <w:uiPriority w:val="99"/>
    <w:rsid w:val="00A014A3"/>
    <w:pPr>
      <w:pBdr>
        <w:top w:val="single" w:sz="4" w:space="0" w:color="auto"/>
        <w:left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2">
    <w:name w:val="xl82"/>
    <w:basedOn w:val="Normal"/>
    <w:uiPriority w:val="99"/>
    <w:rsid w:val="00A014A3"/>
    <w:pPr>
      <w:pBdr>
        <w:top w:val="single" w:sz="4"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3">
    <w:name w:val="xl83"/>
    <w:basedOn w:val="Normal"/>
    <w:uiPriority w:val="99"/>
    <w:rsid w:val="00A014A3"/>
    <w:pPr>
      <w:pBdr>
        <w:top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4">
    <w:name w:val="xl84"/>
    <w:basedOn w:val="Normal"/>
    <w:uiPriority w:val="99"/>
    <w:rsid w:val="00A014A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5">
    <w:name w:val="xl85"/>
    <w:basedOn w:val="Normal"/>
    <w:uiPriority w:val="99"/>
    <w:rsid w:val="00A014A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6">
    <w:name w:val="xl86"/>
    <w:basedOn w:val="Normal"/>
    <w:uiPriority w:val="99"/>
    <w:rsid w:val="00A014A3"/>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7">
    <w:name w:val="xl87"/>
    <w:basedOn w:val="Normal"/>
    <w:uiPriority w:val="99"/>
    <w:rsid w:val="00A014A3"/>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8">
    <w:name w:val="xl88"/>
    <w:basedOn w:val="Normal"/>
    <w:uiPriority w:val="99"/>
    <w:rsid w:val="00A014A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9">
    <w:name w:val="xl89"/>
    <w:basedOn w:val="Normal"/>
    <w:uiPriority w:val="99"/>
    <w:rsid w:val="00A014A3"/>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90">
    <w:name w:val="xl90"/>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91">
    <w:name w:val="xl91"/>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92">
    <w:name w:val="xl92"/>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93">
    <w:name w:val="xl93"/>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4">
    <w:name w:val="xl94"/>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5">
    <w:name w:val="xl95"/>
    <w:basedOn w:val="Normal"/>
    <w:uiPriority w:val="99"/>
    <w:rsid w:val="00A014A3"/>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6">
    <w:name w:val="xl96"/>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7">
    <w:name w:val="xl97"/>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8">
    <w:name w:val="xl98"/>
    <w:basedOn w:val="Normal"/>
    <w:uiPriority w:val="99"/>
    <w:rsid w:val="00A014A3"/>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9">
    <w:name w:val="xl99"/>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00">
    <w:name w:val="xl100"/>
    <w:basedOn w:val="Normal"/>
    <w:uiPriority w:val="99"/>
    <w:rsid w:val="00A014A3"/>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1">
    <w:name w:val="xl101"/>
    <w:basedOn w:val="Normal"/>
    <w:uiPriority w:val="99"/>
    <w:rsid w:val="00A014A3"/>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2">
    <w:name w:val="xl102"/>
    <w:basedOn w:val="Normal"/>
    <w:uiPriority w:val="99"/>
    <w:rsid w:val="00A014A3"/>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3">
    <w:name w:val="xl103"/>
    <w:basedOn w:val="Normal"/>
    <w:uiPriority w:val="99"/>
    <w:rsid w:val="00A014A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04">
    <w:name w:val="xl104"/>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05">
    <w:name w:val="xl105"/>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06">
    <w:name w:val="xl106"/>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s="Verdana"/>
      <w:sz w:val="16"/>
      <w:szCs w:val="16"/>
      <w:lang w:val="es-ES" w:eastAsia="es-ES"/>
    </w:rPr>
  </w:style>
  <w:style w:type="paragraph" w:customStyle="1" w:styleId="xl107">
    <w:name w:val="xl107"/>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s="Verdana"/>
      <w:sz w:val="16"/>
      <w:szCs w:val="16"/>
      <w:lang w:val="es-ES" w:eastAsia="es-ES"/>
    </w:rPr>
  </w:style>
  <w:style w:type="paragraph" w:customStyle="1" w:styleId="xl108">
    <w:name w:val="xl108"/>
    <w:basedOn w:val="Normal"/>
    <w:uiPriority w:val="99"/>
    <w:rsid w:val="00A014A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09">
    <w:name w:val="xl109"/>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10">
    <w:name w:val="xl110"/>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11">
    <w:name w:val="xl111"/>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112">
    <w:name w:val="xl112"/>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lang w:val="es-ES" w:eastAsia="es-ES"/>
    </w:rPr>
  </w:style>
  <w:style w:type="paragraph" w:customStyle="1" w:styleId="xl113">
    <w:name w:val="xl113"/>
    <w:basedOn w:val="Normal"/>
    <w:uiPriority w:val="99"/>
    <w:rsid w:val="00A014A3"/>
    <w:pPr>
      <w:pBdr>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sz w:val="14"/>
      <w:szCs w:val="14"/>
      <w:lang w:val="es-ES" w:eastAsia="es-ES"/>
    </w:rPr>
  </w:style>
  <w:style w:type="paragraph" w:customStyle="1" w:styleId="xl114">
    <w:name w:val="xl114"/>
    <w:basedOn w:val="Normal"/>
    <w:uiPriority w:val="99"/>
    <w:rsid w:val="00A014A3"/>
    <w:pPr>
      <w:spacing w:before="100" w:beforeAutospacing="1" w:after="100" w:afterAutospacing="1"/>
    </w:pPr>
    <w:rPr>
      <w:rFonts w:ascii="Arial" w:hAnsi="Arial" w:cs="Arial"/>
      <w:sz w:val="14"/>
      <w:szCs w:val="14"/>
      <w:lang w:val="es-ES" w:eastAsia="es-ES"/>
    </w:rPr>
  </w:style>
  <w:style w:type="paragraph" w:customStyle="1" w:styleId="xl115">
    <w:name w:val="xl115"/>
    <w:basedOn w:val="Normal"/>
    <w:uiPriority w:val="99"/>
    <w:rsid w:val="00A014A3"/>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hAnsi="Arial" w:cs="Arial"/>
      <w:b/>
      <w:bCs/>
      <w:sz w:val="14"/>
      <w:szCs w:val="14"/>
      <w:lang w:val="es-ES" w:eastAsia="es-ES"/>
    </w:rPr>
  </w:style>
  <w:style w:type="paragraph" w:customStyle="1" w:styleId="xl116">
    <w:name w:val="xl116"/>
    <w:basedOn w:val="Normal"/>
    <w:uiPriority w:val="99"/>
    <w:rsid w:val="00A014A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4"/>
      <w:szCs w:val="14"/>
      <w:lang w:val="es-ES" w:eastAsia="es-ES"/>
    </w:rPr>
  </w:style>
  <w:style w:type="paragraph" w:customStyle="1" w:styleId="xl117">
    <w:name w:val="xl117"/>
    <w:basedOn w:val="Normal"/>
    <w:uiPriority w:val="99"/>
    <w:rsid w:val="00A014A3"/>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hAnsi="Arial" w:cs="Arial"/>
      <w:sz w:val="14"/>
      <w:szCs w:val="14"/>
      <w:lang w:val="es-ES" w:eastAsia="es-ES"/>
    </w:rPr>
  </w:style>
  <w:style w:type="paragraph" w:customStyle="1" w:styleId="xl118">
    <w:name w:val="xl118"/>
    <w:basedOn w:val="Normal"/>
    <w:uiPriority w:val="99"/>
    <w:rsid w:val="00A014A3"/>
    <w:pPr>
      <w:spacing w:before="100" w:beforeAutospacing="1" w:after="100" w:afterAutospacing="1"/>
    </w:pPr>
    <w:rPr>
      <w:rFonts w:ascii="Arial" w:hAnsi="Arial"/>
      <w:sz w:val="16"/>
      <w:szCs w:val="16"/>
      <w:lang w:val="es-ES" w:eastAsia="es-ES"/>
    </w:rPr>
  </w:style>
  <w:style w:type="paragraph" w:customStyle="1" w:styleId="xl119">
    <w:name w:val="xl119"/>
    <w:basedOn w:val="Normal"/>
    <w:uiPriority w:val="99"/>
    <w:rsid w:val="00A014A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0">
    <w:name w:val="xl120"/>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1">
    <w:name w:val="xl121"/>
    <w:basedOn w:val="Normal"/>
    <w:uiPriority w:val="99"/>
    <w:rsid w:val="00A014A3"/>
    <w:pPr>
      <w:pBdr>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22">
    <w:name w:val="xl122"/>
    <w:basedOn w:val="Normal"/>
    <w:uiPriority w:val="99"/>
    <w:rsid w:val="00A014A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23">
    <w:name w:val="xl123"/>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4">
    <w:name w:val="xl124"/>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25">
    <w:name w:val="xl125"/>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26">
    <w:name w:val="xl126"/>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127">
    <w:name w:val="xl127"/>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28">
    <w:name w:val="xl128"/>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29">
    <w:name w:val="xl129"/>
    <w:basedOn w:val="Normal"/>
    <w:uiPriority w:val="99"/>
    <w:rsid w:val="00A014A3"/>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0">
    <w:name w:val="xl130"/>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1">
    <w:name w:val="xl131"/>
    <w:basedOn w:val="Normal"/>
    <w:uiPriority w:val="99"/>
    <w:rsid w:val="00A014A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2">
    <w:name w:val="xl132"/>
    <w:basedOn w:val="Normal"/>
    <w:uiPriority w:val="99"/>
    <w:rsid w:val="00A014A3"/>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3">
    <w:name w:val="xl133"/>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4">
    <w:name w:val="xl134"/>
    <w:basedOn w:val="Normal"/>
    <w:uiPriority w:val="99"/>
    <w:rsid w:val="00A014A3"/>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5">
    <w:name w:val="xl135"/>
    <w:basedOn w:val="Normal"/>
    <w:uiPriority w:val="99"/>
    <w:rsid w:val="00A014A3"/>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6">
    <w:name w:val="xl136"/>
    <w:basedOn w:val="Normal"/>
    <w:uiPriority w:val="99"/>
    <w:rsid w:val="00A014A3"/>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7">
    <w:name w:val="xl137"/>
    <w:basedOn w:val="Normal"/>
    <w:uiPriority w:val="99"/>
    <w:rsid w:val="00A014A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38">
    <w:name w:val="xl138"/>
    <w:basedOn w:val="Normal"/>
    <w:uiPriority w:val="99"/>
    <w:rsid w:val="00A014A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iAutoList">
    <w:name w:val="(i) AutoList"/>
    <w:basedOn w:val="aparagraphs"/>
    <w:next w:val="Normal"/>
    <w:uiPriority w:val="99"/>
    <w:rsid w:val="00A014A3"/>
    <w:pPr>
      <w:tabs>
        <w:tab w:val="num" w:pos="1584"/>
      </w:tabs>
      <w:spacing w:line="240" w:lineRule="auto"/>
      <w:ind w:left="1584" w:hanging="432"/>
    </w:pPr>
    <w:rPr>
      <w:rFonts w:ascii="Times New Roman" w:eastAsia="Times New Roman" w:hAnsi="Times New Roman"/>
      <w:snapToGrid/>
      <w:sz w:val="24"/>
      <w:szCs w:val="24"/>
    </w:rPr>
  </w:style>
  <w:style w:type="paragraph" w:customStyle="1" w:styleId="Nivel1">
    <w:name w:val="Nivel 1"/>
    <w:basedOn w:val="Ttulo1"/>
    <w:next w:val="Normal"/>
    <w:uiPriority w:val="99"/>
    <w:rsid w:val="00A014A3"/>
    <w:pPr>
      <w:numPr>
        <w:numId w:val="220"/>
      </w:numPr>
      <w:tabs>
        <w:tab w:val="clear" w:pos="360"/>
        <w:tab w:val="clear" w:pos="1422"/>
        <w:tab w:val="num" w:pos="720"/>
      </w:tabs>
      <w:spacing w:before="600" w:after="120"/>
      <w:ind w:left="720"/>
      <w:jc w:val="both"/>
    </w:pPr>
    <w:rPr>
      <w:rFonts w:eastAsia="SimSun"/>
      <w:bCs/>
      <w:kern w:val="32"/>
      <w:sz w:val="32"/>
      <w:szCs w:val="32"/>
      <w:lang w:val="pt-BR" w:eastAsia="pt-BR"/>
    </w:rPr>
  </w:style>
  <w:style w:type="paragraph" w:customStyle="1" w:styleId="Nivel2">
    <w:name w:val="Nivel 2"/>
    <w:basedOn w:val="Ttulo2"/>
    <w:next w:val="Normal"/>
    <w:uiPriority w:val="99"/>
    <w:rsid w:val="00A014A3"/>
    <w:pPr>
      <w:tabs>
        <w:tab w:val="num" w:pos="360"/>
      </w:tabs>
      <w:spacing w:before="240" w:after="60"/>
      <w:ind w:left="360" w:right="0" w:hanging="360"/>
      <w:jc w:val="both"/>
    </w:pPr>
    <w:rPr>
      <w:rFonts w:eastAsia="SimSun"/>
      <w:b w:val="0"/>
      <w:bCs w:val="0"/>
      <w:sz w:val="22"/>
      <w:szCs w:val="22"/>
      <w:lang w:val="pt-BR" w:eastAsia="pt-BR"/>
    </w:rPr>
  </w:style>
  <w:style w:type="paragraph" w:customStyle="1" w:styleId="Nivel3">
    <w:name w:val="Nivel 3"/>
    <w:basedOn w:val="Nivel2"/>
    <w:uiPriority w:val="99"/>
    <w:rsid w:val="00A014A3"/>
    <w:pPr>
      <w:tabs>
        <w:tab w:val="num" w:pos="720"/>
        <w:tab w:val="num" w:pos="2160"/>
      </w:tabs>
      <w:ind w:left="720" w:hanging="720"/>
    </w:pPr>
  </w:style>
  <w:style w:type="paragraph" w:customStyle="1" w:styleId="CM62">
    <w:name w:val="CM62"/>
    <w:basedOn w:val="Default"/>
    <w:next w:val="Default"/>
    <w:uiPriority w:val="99"/>
    <w:rsid w:val="00A014A3"/>
    <w:pPr>
      <w:widowControl w:val="0"/>
      <w:spacing w:line="238" w:lineRule="atLeast"/>
    </w:pPr>
    <w:rPr>
      <w:rFonts w:ascii="Arial" w:hAnsi="Arial" w:cs="Arial"/>
      <w:color w:val="auto"/>
      <w:lang w:val="es-ES" w:eastAsia="es-ES"/>
    </w:rPr>
  </w:style>
  <w:style w:type="paragraph" w:customStyle="1" w:styleId="Textoindependiente32">
    <w:name w:val="Texto independiente 32"/>
    <w:basedOn w:val="Normal"/>
    <w:uiPriority w:val="99"/>
    <w:rsid w:val="00A014A3"/>
    <w:pPr>
      <w:widowControl w:val="0"/>
      <w:jc w:val="both"/>
    </w:pPr>
    <w:rPr>
      <w:rFonts w:ascii="Arial" w:hAnsi="Arial"/>
      <w:b/>
      <w:bCs/>
      <w:lang w:val="es-ES" w:eastAsia="es-ES"/>
    </w:rPr>
  </w:style>
  <w:style w:type="paragraph" w:customStyle="1" w:styleId="Sangra3detindependiente2">
    <w:name w:val="Sangría 3 de t. independiente2"/>
    <w:basedOn w:val="Normal"/>
    <w:uiPriority w:val="99"/>
    <w:rsid w:val="00A014A3"/>
    <w:pPr>
      <w:widowControl w:val="0"/>
      <w:ind w:left="709" w:hanging="709"/>
      <w:jc w:val="both"/>
    </w:pPr>
    <w:rPr>
      <w:rFonts w:ascii="Arial" w:hAnsi="Arial"/>
      <w:lang w:val="es-ES" w:eastAsia="es-ES"/>
    </w:rPr>
  </w:style>
  <w:style w:type="paragraph" w:customStyle="1" w:styleId="p187">
    <w:name w:val="p187"/>
    <w:basedOn w:val="Normal"/>
    <w:uiPriority w:val="99"/>
    <w:rsid w:val="00A014A3"/>
    <w:pPr>
      <w:widowControl w:val="0"/>
      <w:tabs>
        <w:tab w:val="left" w:pos="204"/>
      </w:tabs>
      <w:autoSpaceDE w:val="0"/>
      <w:autoSpaceDN w:val="0"/>
      <w:adjustRightInd w:val="0"/>
      <w:spacing w:line="209" w:lineRule="atLeast"/>
      <w:jc w:val="both"/>
    </w:pPr>
    <w:rPr>
      <w:rFonts w:ascii="Arial" w:hAnsi="Arial"/>
      <w:lang w:eastAsia="es-ES"/>
    </w:rPr>
  </w:style>
  <w:style w:type="character" w:customStyle="1" w:styleId="TEXTO1CarCar">
    <w:name w:val="TEXTO1 Car Car"/>
    <w:link w:val="TEXTO1"/>
    <w:uiPriority w:val="99"/>
    <w:locked/>
    <w:rsid w:val="00A014A3"/>
    <w:rPr>
      <w:rFonts w:ascii="Verdana" w:hAnsi="Verdana" w:cs="Verdana"/>
      <w:lang w:val="es-ES" w:eastAsia="es-ES"/>
    </w:rPr>
  </w:style>
  <w:style w:type="paragraph" w:customStyle="1" w:styleId="TEXTO1">
    <w:name w:val="TEXTO1"/>
    <w:basedOn w:val="Normal"/>
    <w:link w:val="TEXTO1CarCar"/>
    <w:uiPriority w:val="99"/>
    <w:rsid w:val="00A014A3"/>
    <w:pPr>
      <w:spacing w:before="100" w:beforeAutospacing="1" w:after="100" w:afterAutospacing="1"/>
      <w:ind w:left="284"/>
      <w:jc w:val="both"/>
    </w:pPr>
    <w:rPr>
      <w:rFonts w:ascii="Verdana" w:hAnsi="Verdana" w:cs="Verdana"/>
      <w:sz w:val="20"/>
      <w:szCs w:val="20"/>
      <w:lang w:val="es-ES" w:eastAsia="es-ES"/>
    </w:rPr>
  </w:style>
  <w:style w:type="paragraph" w:customStyle="1" w:styleId="titulo40">
    <w:name w:val="titulo 4"/>
    <w:basedOn w:val="Normal"/>
    <w:autoRedefine/>
    <w:uiPriority w:val="99"/>
    <w:rsid w:val="00A014A3"/>
    <w:pPr>
      <w:outlineLvl w:val="3"/>
    </w:pPr>
    <w:rPr>
      <w:rFonts w:ascii="Arial" w:hAnsi="Arial" w:cs="Arial"/>
      <w:b/>
      <w:bCs/>
      <w:caps/>
      <w:lang w:val="es-ES" w:eastAsia="es-ES"/>
    </w:rPr>
  </w:style>
  <w:style w:type="paragraph" w:customStyle="1" w:styleId="TEXTO2">
    <w:name w:val="TEXTO2"/>
    <w:basedOn w:val="Normal"/>
    <w:uiPriority w:val="99"/>
    <w:rsid w:val="00A014A3"/>
    <w:pPr>
      <w:ind w:left="300" w:right="100"/>
    </w:pPr>
    <w:rPr>
      <w:rFonts w:ascii="Verdana" w:hAnsi="Verdana" w:cs="Verdana"/>
      <w:sz w:val="20"/>
      <w:szCs w:val="20"/>
      <w:lang w:val="es-ES" w:eastAsia="es-ES"/>
    </w:rPr>
  </w:style>
  <w:style w:type="paragraph" w:customStyle="1" w:styleId="CM129">
    <w:name w:val="CM129"/>
    <w:basedOn w:val="Default"/>
    <w:next w:val="Default"/>
    <w:uiPriority w:val="99"/>
    <w:semiHidden/>
    <w:rsid w:val="00A014A3"/>
    <w:pPr>
      <w:widowControl w:val="0"/>
      <w:spacing w:after="460"/>
    </w:pPr>
    <w:rPr>
      <w:rFonts w:ascii="Arial" w:hAnsi="Arial" w:cs="Arial"/>
      <w:color w:val="auto"/>
      <w:lang w:val="es-ES" w:eastAsia="es-ES"/>
    </w:rPr>
  </w:style>
  <w:style w:type="paragraph" w:customStyle="1" w:styleId="CM130">
    <w:name w:val="CM130"/>
    <w:basedOn w:val="Default"/>
    <w:next w:val="Default"/>
    <w:uiPriority w:val="99"/>
    <w:semiHidden/>
    <w:rsid w:val="00A014A3"/>
    <w:pPr>
      <w:widowControl w:val="0"/>
      <w:spacing w:after="558"/>
    </w:pPr>
    <w:rPr>
      <w:rFonts w:ascii="Arial" w:hAnsi="Arial" w:cs="Arial"/>
      <w:color w:val="auto"/>
      <w:lang w:val="es-ES" w:eastAsia="es-ES"/>
    </w:rPr>
  </w:style>
  <w:style w:type="paragraph" w:customStyle="1" w:styleId="CM131">
    <w:name w:val="CM131"/>
    <w:basedOn w:val="Default"/>
    <w:next w:val="Default"/>
    <w:uiPriority w:val="99"/>
    <w:semiHidden/>
    <w:rsid w:val="00A014A3"/>
    <w:pPr>
      <w:widowControl w:val="0"/>
      <w:spacing w:after="725"/>
    </w:pPr>
    <w:rPr>
      <w:rFonts w:ascii="Arial" w:hAnsi="Arial" w:cs="Arial"/>
      <w:color w:val="auto"/>
      <w:lang w:val="es-ES" w:eastAsia="es-ES"/>
    </w:rPr>
  </w:style>
  <w:style w:type="paragraph" w:customStyle="1" w:styleId="CM14">
    <w:name w:val="CM1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34">
    <w:name w:val="CM134"/>
    <w:basedOn w:val="Default"/>
    <w:next w:val="Default"/>
    <w:uiPriority w:val="99"/>
    <w:semiHidden/>
    <w:rsid w:val="00A014A3"/>
    <w:pPr>
      <w:widowControl w:val="0"/>
      <w:spacing w:after="103"/>
    </w:pPr>
    <w:rPr>
      <w:rFonts w:ascii="Arial" w:hAnsi="Arial" w:cs="Arial"/>
      <w:color w:val="auto"/>
      <w:lang w:val="es-ES" w:eastAsia="es-ES"/>
    </w:rPr>
  </w:style>
  <w:style w:type="paragraph" w:customStyle="1" w:styleId="CM137">
    <w:name w:val="CM137"/>
    <w:basedOn w:val="Default"/>
    <w:next w:val="Default"/>
    <w:uiPriority w:val="99"/>
    <w:semiHidden/>
    <w:rsid w:val="00A014A3"/>
    <w:pPr>
      <w:widowControl w:val="0"/>
      <w:spacing w:after="217"/>
    </w:pPr>
    <w:rPr>
      <w:rFonts w:ascii="Arial" w:hAnsi="Arial" w:cs="Arial"/>
      <w:color w:val="auto"/>
      <w:lang w:val="es-ES" w:eastAsia="es-ES"/>
    </w:rPr>
  </w:style>
  <w:style w:type="paragraph" w:customStyle="1" w:styleId="CM138">
    <w:name w:val="CM138"/>
    <w:basedOn w:val="Default"/>
    <w:next w:val="Default"/>
    <w:uiPriority w:val="99"/>
    <w:semiHidden/>
    <w:rsid w:val="00A014A3"/>
    <w:pPr>
      <w:widowControl w:val="0"/>
      <w:spacing w:after="120"/>
    </w:pPr>
    <w:rPr>
      <w:rFonts w:ascii="Arial" w:hAnsi="Arial" w:cs="Arial"/>
      <w:color w:val="auto"/>
      <w:lang w:val="es-ES" w:eastAsia="es-ES"/>
    </w:rPr>
  </w:style>
  <w:style w:type="paragraph" w:customStyle="1" w:styleId="CM133">
    <w:name w:val="CM133"/>
    <w:basedOn w:val="Default"/>
    <w:next w:val="Default"/>
    <w:uiPriority w:val="99"/>
    <w:semiHidden/>
    <w:rsid w:val="00A014A3"/>
    <w:pPr>
      <w:widowControl w:val="0"/>
      <w:spacing w:after="188"/>
    </w:pPr>
    <w:rPr>
      <w:rFonts w:ascii="Arial" w:hAnsi="Arial" w:cs="Arial"/>
      <w:color w:val="auto"/>
      <w:lang w:val="es-ES" w:eastAsia="es-ES"/>
    </w:rPr>
  </w:style>
  <w:style w:type="paragraph" w:customStyle="1" w:styleId="CM30">
    <w:name w:val="CM30"/>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36">
    <w:name w:val="CM36"/>
    <w:basedOn w:val="Default"/>
    <w:next w:val="Default"/>
    <w:uiPriority w:val="99"/>
    <w:semiHidden/>
    <w:rsid w:val="00A014A3"/>
    <w:pPr>
      <w:widowControl w:val="0"/>
    </w:pPr>
    <w:rPr>
      <w:rFonts w:ascii="Arial" w:hAnsi="Arial" w:cs="Arial"/>
      <w:color w:val="auto"/>
      <w:lang w:val="es-ES" w:eastAsia="es-ES"/>
    </w:rPr>
  </w:style>
  <w:style w:type="paragraph" w:customStyle="1" w:styleId="CM37">
    <w:name w:val="CM37"/>
    <w:basedOn w:val="Default"/>
    <w:next w:val="Default"/>
    <w:uiPriority w:val="99"/>
    <w:semiHidden/>
    <w:rsid w:val="00A014A3"/>
    <w:pPr>
      <w:widowControl w:val="0"/>
    </w:pPr>
    <w:rPr>
      <w:rFonts w:ascii="Arial" w:hAnsi="Arial" w:cs="Arial"/>
      <w:color w:val="auto"/>
      <w:lang w:val="es-ES" w:eastAsia="es-ES"/>
    </w:rPr>
  </w:style>
  <w:style w:type="paragraph" w:customStyle="1" w:styleId="CM38">
    <w:name w:val="CM38"/>
    <w:basedOn w:val="Default"/>
    <w:next w:val="Default"/>
    <w:uiPriority w:val="99"/>
    <w:semiHidden/>
    <w:rsid w:val="00A014A3"/>
    <w:pPr>
      <w:widowControl w:val="0"/>
    </w:pPr>
    <w:rPr>
      <w:rFonts w:ascii="Arial" w:hAnsi="Arial" w:cs="Arial"/>
      <w:color w:val="auto"/>
      <w:lang w:val="es-ES" w:eastAsia="es-ES"/>
    </w:rPr>
  </w:style>
  <w:style w:type="paragraph" w:customStyle="1" w:styleId="CM39">
    <w:name w:val="CM39"/>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43">
    <w:name w:val="CM143"/>
    <w:basedOn w:val="Default"/>
    <w:next w:val="Default"/>
    <w:uiPriority w:val="99"/>
    <w:semiHidden/>
    <w:rsid w:val="00A014A3"/>
    <w:pPr>
      <w:widowControl w:val="0"/>
      <w:spacing w:after="1598"/>
    </w:pPr>
    <w:rPr>
      <w:rFonts w:ascii="Arial" w:hAnsi="Arial" w:cs="Arial"/>
      <w:color w:val="auto"/>
      <w:lang w:val="es-ES" w:eastAsia="es-ES"/>
    </w:rPr>
  </w:style>
  <w:style w:type="paragraph" w:customStyle="1" w:styleId="CM46">
    <w:name w:val="CM4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44">
    <w:name w:val="CM144"/>
    <w:basedOn w:val="Default"/>
    <w:next w:val="Default"/>
    <w:uiPriority w:val="99"/>
    <w:semiHidden/>
    <w:rsid w:val="00A014A3"/>
    <w:pPr>
      <w:widowControl w:val="0"/>
      <w:spacing w:after="2233"/>
    </w:pPr>
    <w:rPr>
      <w:rFonts w:ascii="Arial" w:hAnsi="Arial" w:cs="Arial"/>
      <w:color w:val="auto"/>
      <w:lang w:val="es-ES" w:eastAsia="es-ES"/>
    </w:rPr>
  </w:style>
  <w:style w:type="paragraph" w:customStyle="1" w:styleId="CM146">
    <w:name w:val="CM146"/>
    <w:basedOn w:val="Default"/>
    <w:next w:val="Default"/>
    <w:uiPriority w:val="99"/>
    <w:semiHidden/>
    <w:rsid w:val="00A014A3"/>
    <w:pPr>
      <w:widowControl w:val="0"/>
      <w:spacing w:after="302"/>
    </w:pPr>
    <w:rPr>
      <w:rFonts w:ascii="Arial" w:hAnsi="Arial" w:cs="Arial"/>
      <w:color w:val="auto"/>
      <w:lang w:val="es-ES" w:eastAsia="es-ES"/>
    </w:rPr>
  </w:style>
  <w:style w:type="paragraph" w:customStyle="1" w:styleId="CM57">
    <w:name w:val="CM57"/>
    <w:basedOn w:val="Default"/>
    <w:next w:val="Default"/>
    <w:uiPriority w:val="99"/>
    <w:semiHidden/>
    <w:rsid w:val="00A014A3"/>
    <w:pPr>
      <w:widowControl w:val="0"/>
      <w:spacing w:line="306" w:lineRule="atLeast"/>
    </w:pPr>
    <w:rPr>
      <w:rFonts w:ascii="Arial" w:hAnsi="Arial" w:cs="Arial"/>
      <w:color w:val="auto"/>
      <w:lang w:val="es-ES" w:eastAsia="es-ES"/>
    </w:rPr>
  </w:style>
  <w:style w:type="paragraph" w:customStyle="1" w:styleId="CM147">
    <w:name w:val="CM147"/>
    <w:basedOn w:val="Default"/>
    <w:next w:val="Default"/>
    <w:uiPriority w:val="99"/>
    <w:semiHidden/>
    <w:rsid w:val="00A014A3"/>
    <w:pPr>
      <w:widowControl w:val="0"/>
      <w:spacing w:after="55"/>
    </w:pPr>
    <w:rPr>
      <w:rFonts w:ascii="Arial" w:hAnsi="Arial" w:cs="Arial"/>
      <w:color w:val="auto"/>
      <w:lang w:val="es-ES" w:eastAsia="es-ES"/>
    </w:rPr>
  </w:style>
  <w:style w:type="paragraph" w:customStyle="1" w:styleId="CM66">
    <w:name w:val="CM6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50">
    <w:name w:val="CM150"/>
    <w:basedOn w:val="Default"/>
    <w:next w:val="Default"/>
    <w:uiPriority w:val="99"/>
    <w:semiHidden/>
    <w:rsid w:val="00A014A3"/>
    <w:pPr>
      <w:widowControl w:val="0"/>
      <w:spacing w:after="398"/>
    </w:pPr>
    <w:rPr>
      <w:rFonts w:ascii="Arial" w:hAnsi="Arial" w:cs="Arial"/>
      <w:color w:val="auto"/>
      <w:lang w:val="es-ES" w:eastAsia="es-ES"/>
    </w:rPr>
  </w:style>
  <w:style w:type="paragraph" w:customStyle="1" w:styleId="CM151">
    <w:name w:val="CM151"/>
    <w:basedOn w:val="Default"/>
    <w:next w:val="Default"/>
    <w:uiPriority w:val="99"/>
    <w:semiHidden/>
    <w:rsid w:val="00A014A3"/>
    <w:pPr>
      <w:widowControl w:val="0"/>
      <w:spacing w:after="1853"/>
    </w:pPr>
    <w:rPr>
      <w:rFonts w:ascii="Arial" w:hAnsi="Arial" w:cs="Arial"/>
      <w:color w:val="auto"/>
      <w:lang w:val="es-ES" w:eastAsia="es-ES"/>
    </w:rPr>
  </w:style>
  <w:style w:type="paragraph" w:customStyle="1" w:styleId="CM136">
    <w:name w:val="CM136"/>
    <w:basedOn w:val="Default"/>
    <w:next w:val="Default"/>
    <w:uiPriority w:val="99"/>
    <w:semiHidden/>
    <w:rsid w:val="00A014A3"/>
    <w:pPr>
      <w:widowControl w:val="0"/>
      <w:spacing w:after="1158"/>
    </w:pPr>
    <w:rPr>
      <w:rFonts w:ascii="Arial" w:hAnsi="Arial" w:cs="Arial"/>
      <w:color w:val="auto"/>
      <w:lang w:val="es-ES" w:eastAsia="es-ES"/>
    </w:rPr>
  </w:style>
  <w:style w:type="paragraph" w:customStyle="1" w:styleId="CM135">
    <w:name w:val="CM135"/>
    <w:basedOn w:val="Default"/>
    <w:next w:val="Default"/>
    <w:uiPriority w:val="99"/>
    <w:semiHidden/>
    <w:rsid w:val="00A014A3"/>
    <w:pPr>
      <w:widowControl w:val="0"/>
      <w:spacing w:after="923"/>
    </w:pPr>
    <w:rPr>
      <w:rFonts w:ascii="Arial" w:hAnsi="Arial" w:cs="Arial"/>
      <w:color w:val="auto"/>
      <w:lang w:val="es-ES" w:eastAsia="es-ES"/>
    </w:rPr>
  </w:style>
  <w:style w:type="paragraph" w:customStyle="1" w:styleId="CM67">
    <w:name w:val="CM67"/>
    <w:basedOn w:val="Default"/>
    <w:next w:val="Default"/>
    <w:uiPriority w:val="99"/>
    <w:semiHidden/>
    <w:rsid w:val="00A014A3"/>
    <w:pPr>
      <w:widowControl w:val="0"/>
      <w:spacing w:line="460" w:lineRule="atLeast"/>
    </w:pPr>
    <w:rPr>
      <w:rFonts w:ascii="Arial" w:hAnsi="Arial" w:cs="Arial"/>
      <w:color w:val="auto"/>
      <w:lang w:val="es-ES" w:eastAsia="es-ES"/>
    </w:rPr>
  </w:style>
  <w:style w:type="paragraph" w:customStyle="1" w:styleId="CM155">
    <w:name w:val="CM155"/>
    <w:basedOn w:val="Default"/>
    <w:next w:val="Default"/>
    <w:uiPriority w:val="99"/>
    <w:semiHidden/>
    <w:rsid w:val="00A014A3"/>
    <w:pPr>
      <w:widowControl w:val="0"/>
      <w:spacing w:after="1013"/>
    </w:pPr>
    <w:rPr>
      <w:rFonts w:ascii="Arial" w:hAnsi="Arial" w:cs="Arial"/>
      <w:color w:val="auto"/>
      <w:lang w:val="es-ES" w:eastAsia="es-ES"/>
    </w:rPr>
  </w:style>
  <w:style w:type="paragraph" w:customStyle="1" w:styleId="CM158">
    <w:name w:val="CM158"/>
    <w:basedOn w:val="Default"/>
    <w:next w:val="Default"/>
    <w:uiPriority w:val="99"/>
    <w:semiHidden/>
    <w:rsid w:val="00A014A3"/>
    <w:pPr>
      <w:widowControl w:val="0"/>
      <w:spacing w:after="4065"/>
    </w:pPr>
    <w:rPr>
      <w:rFonts w:ascii="Arial" w:hAnsi="Arial" w:cs="Arial"/>
      <w:color w:val="auto"/>
      <w:lang w:val="es-ES" w:eastAsia="es-ES"/>
    </w:rPr>
  </w:style>
  <w:style w:type="paragraph" w:customStyle="1" w:styleId="CM142">
    <w:name w:val="CM142"/>
    <w:basedOn w:val="Default"/>
    <w:next w:val="Default"/>
    <w:uiPriority w:val="99"/>
    <w:semiHidden/>
    <w:rsid w:val="00A014A3"/>
    <w:pPr>
      <w:widowControl w:val="0"/>
      <w:spacing w:after="5760"/>
    </w:pPr>
    <w:rPr>
      <w:rFonts w:ascii="Arial" w:hAnsi="Arial" w:cs="Arial"/>
      <w:color w:val="auto"/>
      <w:lang w:val="es-ES" w:eastAsia="es-ES"/>
    </w:rPr>
  </w:style>
  <w:style w:type="paragraph" w:customStyle="1" w:styleId="CM160">
    <w:name w:val="CM160"/>
    <w:basedOn w:val="Default"/>
    <w:next w:val="Default"/>
    <w:uiPriority w:val="99"/>
    <w:semiHidden/>
    <w:rsid w:val="00A014A3"/>
    <w:pPr>
      <w:widowControl w:val="0"/>
      <w:spacing w:after="5513"/>
    </w:pPr>
    <w:rPr>
      <w:rFonts w:ascii="Arial" w:hAnsi="Arial" w:cs="Arial"/>
      <w:color w:val="auto"/>
      <w:lang w:val="es-ES" w:eastAsia="es-ES"/>
    </w:rPr>
  </w:style>
  <w:style w:type="paragraph" w:customStyle="1" w:styleId="CM70">
    <w:name w:val="CM70"/>
    <w:basedOn w:val="Default"/>
    <w:next w:val="Default"/>
    <w:uiPriority w:val="99"/>
    <w:semiHidden/>
    <w:rsid w:val="00A014A3"/>
    <w:pPr>
      <w:widowControl w:val="0"/>
      <w:spacing w:line="691" w:lineRule="atLeast"/>
    </w:pPr>
    <w:rPr>
      <w:rFonts w:ascii="Arial" w:hAnsi="Arial" w:cs="Arial"/>
      <w:color w:val="auto"/>
      <w:lang w:val="es-ES" w:eastAsia="es-ES"/>
    </w:rPr>
  </w:style>
  <w:style w:type="paragraph" w:customStyle="1" w:styleId="CM156">
    <w:name w:val="CM156"/>
    <w:basedOn w:val="Default"/>
    <w:next w:val="Default"/>
    <w:uiPriority w:val="99"/>
    <w:semiHidden/>
    <w:rsid w:val="00A014A3"/>
    <w:pPr>
      <w:widowControl w:val="0"/>
      <w:spacing w:after="4595"/>
    </w:pPr>
    <w:rPr>
      <w:rFonts w:ascii="Arial" w:hAnsi="Arial" w:cs="Arial"/>
      <w:color w:val="auto"/>
      <w:lang w:val="es-ES" w:eastAsia="es-ES"/>
    </w:rPr>
  </w:style>
  <w:style w:type="paragraph" w:customStyle="1" w:styleId="CM162">
    <w:name w:val="CM162"/>
    <w:basedOn w:val="Default"/>
    <w:next w:val="Default"/>
    <w:uiPriority w:val="99"/>
    <w:semiHidden/>
    <w:rsid w:val="00A014A3"/>
    <w:pPr>
      <w:widowControl w:val="0"/>
      <w:spacing w:after="7735"/>
    </w:pPr>
    <w:rPr>
      <w:rFonts w:ascii="Arial" w:hAnsi="Arial" w:cs="Arial"/>
      <w:color w:val="auto"/>
      <w:lang w:val="es-ES" w:eastAsia="es-ES"/>
    </w:rPr>
  </w:style>
  <w:style w:type="paragraph" w:customStyle="1" w:styleId="CM71">
    <w:name w:val="CM71"/>
    <w:basedOn w:val="Default"/>
    <w:next w:val="Default"/>
    <w:uiPriority w:val="99"/>
    <w:semiHidden/>
    <w:rsid w:val="00A014A3"/>
    <w:pPr>
      <w:widowControl w:val="0"/>
      <w:spacing w:line="571" w:lineRule="atLeast"/>
    </w:pPr>
    <w:rPr>
      <w:rFonts w:ascii="Arial" w:hAnsi="Arial" w:cs="Arial"/>
      <w:color w:val="auto"/>
      <w:lang w:val="es-ES" w:eastAsia="es-ES"/>
    </w:rPr>
  </w:style>
  <w:style w:type="paragraph" w:customStyle="1" w:styleId="CM72">
    <w:name w:val="CM72"/>
    <w:basedOn w:val="Default"/>
    <w:next w:val="Default"/>
    <w:uiPriority w:val="99"/>
    <w:semiHidden/>
    <w:rsid w:val="00A014A3"/>
    <w:pPr>
      <w:widowControl w:val="0"/>
    </w:pPr>
    <w:rPr>
      <w:rFonts w:ascii="Arial" w:hAnsi="Arial" w:cs="Arial"/>
      <w:color w:val="auto"/>
      <w:lang w:val="es-ES" w:eastAsia="es-ES"/>
    </w:rPr>
  </w:style>
  <w:style w:type="paragraph" w:customStyle="1" w:styleId="CM73">
    <w:name w:val="CM73"/>
    <w:basedOn w:val="Default"/>
    <w:next w:val="Default"/>
    <w:uiPriority w:val="99"/>
    <w:semiHidden/>
    <w:rsid w:val="00A014A3"/>
    <w:pPr>
      <w:widowControl w:val="0"/>
    </w:pPr>
    <w:rPr>
      <w:rFonts w:ascii="Arial" w:hAnsi="Arial" w:cs="Arial"/>
      <w:color w:val="auto"/>
      <w:lang w:val="es-ES" w:eastAsia="es-ES"/>
    </w:rPr>
  </w:style>
  <w:style w:type="paragraph" w:customStyle="1" w:styleId="CM74">
    <w:name w:val="CM74"/>
    <w:basedOn w:val="Default"/>
    <w:next w:val="Default"/>
    <w:uiPriority w:val="99"/>
    <w:semiHidden/>
    <w:rsid w:val="00A014A3"/>
    <w:pPr>
      <w:widowControl w:val="0"/>
      <w:spacing w:line="571" w:lineRule="atLeast"/>
    </w:pPr>
    <w:rPr>
      <w:rFonts w:ascii="Arial" w:hAnsi="Arial" w:cs="Arial"/>
      <w:color w:val="auto"/>
      <w:lang w:val="es-ES" w:eastAsia="es-ES"/>
    </w:rPr>
  </w:style>
  <w:style w:type="paragraph" w:customStyle="1" w:styleId="CM76">
    <w:name w:val="CM76"/>
    <w:basedOn w:val="Default"/>
    <w:next w:val="Default"/>
    <w:uiPriority w:val="99"/>
    <w:semiHidden/>
    <w:rsid w:val="00A014A3"/>
    <w:pPr>
      <w:widowControl w:val="0"/>
      <w:spacing w:line="263" w:lineRule="atLeast"/>
    </w:pPr>
    <w:rPr>
      <w:rFonts w:ascii="Arial" w:hAnsi="Arial" w:cs="Arial"/>
      <w:color w:val="auto"/>
      <w:lang w:val="es-ES" w:eastAsia="es-ES"/>
    </w:rPr>
  </w:style>
  <w:style w:type="paragraph" w:customStyle="1" w:styleId="CM77">
    <w:name w:val="CM77"/>
    <w:basedOn w:val="Default"/>
    <w:next w:val="Default"/>
    <w:uiPriority w:val="99"/>
    <w:semiHidden/>
    <w:rsid w:val="00A014A3"/>
    <w:pPr>
      <w:widowControl w:val="0"/>
      <w:spacing w:line="256" w:lineRule="atLeast"/>
    </w:pPr>
    <w:rPr>
      <w:rFonts w:ascii="Arial" w:hAnsi="Arial" w:cs="Arial"/>
      <w:color w:val="auto"/>
      <w:lang w:val="es-ES" w:eastAsia="es-ES"/>
    </w:rPr>
  </w:style>
  <w:style w:type="paragraph" w:customStyle="1" w:styleId="CM78">
    <w:name w:val="CM78"/>
    <w:basedOn w:val="Default"/>
    <w:next w:val="Default"/>
    <w:uiPriority w:val="99"/>
    <w:semiHidden/>
    <w:rsid w:val="00A014A3"/>
    <w:pPr>
      <w:widowControl w:val="0"/>
      <w:spacing w:line="256" w:lineRule="atLeast"/>
    </w:pPr>
    <w:rPr>
      <w:rFonts w:ascii="Arial" w:hAnsi="Arial" w:cs="Arial"/>
      <w:color w:val="auto"/>
      <w:lang w:val="es-ES" w:eastAsia="es-ES"/>
    </w:rPr>
  </w:style>
  <w:style w:type="paragraph" w:customStyle="1" w:styleId="CM86">
    <w:name w:val="CM86"/>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87">
    <w:name w:val="CM87"/>
    <w:basedOn w:val="Default"/>
    <w:next w:val="Default"/>
    <w:uiPriority w:val="99"/>
    <w:semiHidden/>
    <w:rsid w:val="00A014A3"/>
    <w:pPr>
      <w:widowControl w:val="0"/>
      <w:spacing w:line="256" w:lineRule="atLeast"/>
    </w:pPr>
    <w:rPr>
      <w:rFonts w:ascii="Arial" w:hAnsi="Arial" w:cs="Arial"/>
      <w:color w:val="auto"/>
      <w:lang w:val="es-ES" w:eastAsia="es-ES"/>
    </w:rPr>
  </w:style>
  <w:style w:type="paragraph" w:customStyle="1" w:styleId="CM90">
    <w:name w:val="CM90"/>
    <w:basedOn w:val="Default"/>
    <w:next w:val="Default"/>
    <w:uiPriority w:val="99"/>
    <w:semiHidden/>
    <w:rsid w:val="00A014A3"/>
    <w:pPr>
      <w:widowControl w:val="0"/>
      <w:spacing w:line="256" w:lineRule="atLeast"/>
    </w:pPr>
    <w:rPr>
      <w:rFonts w:ascii="Arial" w:hAnsi="Arial" w:cs="Arial"/>
      <w:color w:val="auto"/>
      <w:lang w:val="es-ES" w:eastAsia="es-ES"/>
    </w:rPr>
  </w:style>
  <w:style w:type="paragraph" w:customStyle="1" w:styleId="CM145">
    <w:name w:val="CM145"/>
    <w:basedOn w:val="Default"/>
    <w:next w:val="Default"/>
    <w:uiPriority w:val="99"/>
    <w:semiHidden/>
    <w:rsid w:val="00A014A3"/>
    <w:pPr>
      <w:widowControl w:val="0"/>
      <w:spacing w:after="630"/>
    </w:pPr>
    <w:rPr>
      <w:rFonts w:ascii="Arial" w:hAnsi="Arial" w:cs="Arial"/>
      <w:color w:val="auto"/>
      <w:lang w:val="es-ES" w:eastAsia="es-ES"/>
    </w:rPr>
  </w:style>
  <w:style w:type="paragraph" w:customStyle="1" w:styleId="CM99">
    <w:name w:val="CM99"/>
    <w:basedOn w:val="Default"/>
    <w:next w:val="Default"/>
    <w:uiPriority w:val="99"/>
    <w:semiHidden/>
    <w:rsid w:val="00A014A3"/>
    <w:pPr>
      <w:widowControl w:val="0"/>
      <w:spacing w:line="400" w:lineRule="atLeast"/>
    </w:pPr>
    <w:rPr>
      <w:rFonts w:ascii="Arial" w:hAnsi="Arial" w:cs="Arial"/>
      <w:color w:val="auto"/>
      <w:lang w:val="es-ES" w:eastAsia="es-ES"/>
    </w:rPr>
  </w:style>
  <w:style w:type="paragraph" w:customStyle="1" w:styleId="CM102">
    <w:name w:val="CM102"/>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04">
    <w:name w:val="CM104"/>
    <w:basedOn w:val="Default"/>
    <w:next w:val="Default"/>
    <w:uiPriority w:val="99"/>
    <w:semiHidden/>
    <w:rsid w:val="00A014A3"/>
    <w:pPr>
      <w:widowControl w:val="0"/>
      <w:spacing w:line="231" w:lineRule="atLeast"/>
    </w:pPr>
    <w:rPr>
      <w:rFonts w:ascii="Arial" w:hAnsi="Arial" w:cs="Arial"/>
      <w:color w:val="auto"/>
      <w:lang w:val="es-ES" w:eastAsia="es-ES"/>
    </w:rPr>
  </w:style>
  <w:style w:type="paragraph" w:customStyle="1" w:styleId="CM165">
    <w:name w:val="CM165"/>
    <w:basedOn w:val="Default"/>
    <w:next w:val="Default"/>
    <w:uiPriority w:val="99"/>
    <w:semiHidden/>
    <w:rsid w:val="00A014A3"/>
    <w:pPr>
      <w:widowControl w:val="0"/>
      <w:spacing w:after="510"/>
    </w:pPr>
    <w:rPr>
      <w:rFonts w:ascii="Arial" w:hAnsi="Arial" w:cs="Arial"/>
      <w:color w:val="auto"/>
      <w:lang w:val="es-ES" w:eastAsia="es-ES"/>
    </w:rPr>
  </w:style>
  <w:style w:type="paragraph" w:customStyle="1" w:styleId="CM120">
    <w:name w:val="CM120"/>
    <w:basedOn w:val="Default"/>
    <w:next w:val="Default"/>
    <w:uiPriority w:val="99"/>
    <w:semiHidden/>
    <w:rsid w:val="00A014A3"/>
    <w:pPr>
      <w:widowControl w:val="0"/>
      <w:spacing w:line="253" w:lineRule="atLeast"/>
    </w:pPr>
    <w:rPr>
      <w:rFonts w:ascii="Arial" w:hAnsi="Arial" w:cs="Arial"/>
      <w:color w:val="auto"/>
      <w:lang w:val="es-ES" w:eastAsia="es-ES"/>
    </w:rPr>
  </w:style>
  <w:style w:type="paragraph" w:customStyle="1" w:styleId="EstiloTahoma9ptJustificadoAntes6ptoDespus6ptoIn">
    <w:name w:val="Estilo Tahoma 9 pt Justificado Antes:  6 pto Después:  6 pto In..."/>
    <w:basedOn w:val="Normal"/>
    <w:uiPriority w:val="99"/>
    <w:rsid w:val="00A014A3"/>
    <w:pPr>
      <w:spacing w:before="120" w:after="120" w:line="360" w:lineRule="auto"/>
      <w:jc w:val="both"/>
    </w:pPr>
    <w:rPr>
      <w:rFonts w:ascii="Tahoma" w:hAnsi="Tahoma"/>
      <w:sz w:val="18"/>
      <w:szCs w:val="20"/>
      <w:lang w:val="es-BO" w:eastAsia="es-ES"/>
    </w:rPr>
  </w:style>
  <w:style w:type="paragraph" w:customStyle="1" w:styleId="EstiloTtulo2Tahoma9ptSinCursivaAntes0ptoDespus">
    <w:name w:val="Estilo Título 2 + Tahoma 9 pt Sin Cursiva Antes:  0 pto Después:..."/>
    <w:basedOn w:val="Normal"/>
    <w:autoRedefine/>
    <w:uiPriority w:val="99"/>
    <w:rsid w:val="00A014A3"/>
    <w:pPr>
      <w:tabs>
        <w:tab w:val="left" w:pos="0"/>
        <w:tab w:val="left" w:pos="567"/>
      </w:tabs>
      <w:ind w:left="130" w:right="232" w:hanging="78"/>
    </w:pPr>
    <w:rPr>
      <w:rFonts w:ascii="Tahoma" w:hAnsi="Tahoma"/>
      <w:b/>
      <w:sz w:val="18"/>
      <w:szCs w:val="22"/>
      <w:lang w:val="es-BO" w:eastAsia="es-ES"/>
    </w:rPr>
  </w:style>
  <w:style w:type="paragraph" w:customStyle="1" w:styleId="Prrafodelista3">
    <w:name w:val="Párrafo de lista3"/>
    <w:basedOn w:val="Normal"/>
    <w:uiPriority w:val="99"/>
    <w:rsid w:val="00A014A3"/>
    <w:pPr>
      <w:ind w:left="720"/>
      <w:contextualSpacing/>
    </w:pPr>
    <w:rPr>
      <w:rFonts w:ascii="Arial" w:hAnsi="Arial"/>
      <w:sz w:val="20"/>
      <w:szCs w:val="20"/>
      <w:lang w:val="es-ES"/>
    </w:rPr>
  </w:style>
  <w:style w:type="paragraph" w:customStyle="1" w:styleId="Ronald">
    <w:name w:val="Ronald"/>
    <w:basedOn w:val="Ttulo1"/>
    <w:uiPriority w:val="99"/>
    <w:qFormat/>
    <w:rsid w:val="00A014A3"/>
    <w:pPr>
      <w:tabs>
        <w:tab w:val="clear" w:pos="1422"/>
        <w:tab w:val="num" w:pos="567"/>
      </w:tabs>
      <w:spacing w:before="240" w:after="120" w:line="312" w:lineRule="auto"/>
      <w:ind w:left="567" w:hanging="567"/>
      <w:jc w:val="both"/>
    </w:pPr>
    <w:rPr>
      <w:rFonts w:ascii="Verdana" w:hAnsi="Verdana" w:cs="Times New Roman"/>
      <w:sz w:val="18"/>
      <w:szCs w:val="18"/>
      <w:lang w:val="es-ES_tradnl"/>
    </w:rPr>
  </w:style>
  <w:style w:type="character" w:customStyle="1" w:styleId="ALN1Car">
    <w:name w:val="ALN1 Car"/>
    <w:basedOn w:val="Ttulo2Car"/>
    <w:link w:val="ALN1"/>
    <w:uiPriority w:val="99"/>
    <w:locked/>
    <w:rsid w:val="00A014A3"/>
    <w:rPr>
      <w:rFonts w:ascii="Arial" w:hAnsi="Arial" w:cs="Arial"/>
      <w:b w:val="0"/>
      <w:bCs w:val="0"/>
      <w:sz w:val="24"/>
      <w:szCs w:val="24"/>
      <w:lang w:val="es-BO"/>
    </w:rPr>
  </w:style>
  <w:style w:type="paragraph" w:customStyle="1" w:styleId="ALN1">
    <w:name w:val="ALN1"/>
    <w:basedOn w:val="Ttulo2"/>
    <w:link w:val="ALN1Car"/>
    <w:uiPriority w:val="99"/>
    <w:qFormat/>
    <w:rsid w:val="00A014A3"/>
    <w:pPr>
      <w:numPr>
        <w:numId w:val="221"/>
      </w:numPr>
      <w:spacing w:line="360" w:lineRule="auto"/>
      <w:ind w:right="0"/>
      <w:jc w:val="both"/>
    </w:pPr>
    <w:rPr>
      <w:b w:val="0"/>
      <w:bCs w:val="0"/>
      <w:lang w:val="es-BO"/>
    </w:rPr>
  </w:style>
  <w:style w:type="character" w:customStyle="1" w:styleId="AA1Car">
    <w:name w:val="AA1 Car"/>
    <w:basedOn w:val="ALN1Car"/>
    <w:link w:val="AA1"/>
    <w:uiPriority w:val="99"/>
    <w:locked/>
    <w:rsid w:val="00A014A3"/>
    <w:rPr>
      <w:rFonts w:ascii="Arial" w:hAnsi="Arial" w:cs="Arial"/>
      <w:b w:val="0"/>
      <w:bCs w:val="0"/>
      <w:sz w:val="24"/>
      <w:szCs w:val="24"/>
      <w:lang w:val="es-BO"/>
    </w:rPr>
  </w:style>
  <w:style w:type="paragraph" w:customStyle="1" w:styleId="AA1">
    <w:name w:val="AA1"/>
    <w:basedOn w:val="ALN1"/>
    <w:link w:val="AA1Car"/>
    <w:uiPriority w:val="99"/>
    <w:qFormat/>
    <w:rsid w:val="00A014A3"/>
  </w:style>
  <w:style w:type="character" w:customStyle="1" w:styleId="AA2Car">
    <w:name w:val="AA2 Car"/>
    <w:basedOn w:val="Ttulo2Car"/>
    <w:link w:val="AA2"/>
    <w:uiPriority w:val="99"/>
    <w:locked/>
    <w:rsid w:val="00A014A3"/>
    <w:rPr>
      <w:rFonts w:ascii="Arial" w:hAnsi="Arial" w:cs="Arial"/>
      <w:b w:val="0"/>
      <w:bCs w:val="0"/>
      <w:sz w:val="24"/>
      <w:szCs w:val="24"/>
      <w:lang w:val="es-BO"/>
    </w:rPr>
  </w:style>
  <w:style w:type="paragraph" w:customStyle="1" w:styleId="AA2">
    <w:name w:val="AA2"/>
    <w:basedOn w:val="Ttulo2"/>
    <w:link w:val="AA2Car"/>
    <w:uiPriority w:val="99"/>
    <w:qFormat/>
    <w:rsid w:val="00A014A3"/>
    <w:pPr>
      <w:numPr>
        <w:numId w:val="222"/>
      </w:numPr>
      <w:spacing w:line="360" w:lineRule="auto"/>
      <w:ind w:right="0"/>
      <w:jc w:val="both"/>
    </w:pPr>
    <w:rPr>
      <w:b w:val="0"/>
      <w:bCs w:val="0"/>
      <w:lang w:val="es-BO"/>
    </w:rPr>
  </w:style>
  <w:style w:type="character" w:customStyle="1" w:styleId="AA3Car">
    <w:name w:val="AA3 Car"/>
    <w:basedOn w:val="Ttulo2Car"/>
    <w:link w:val="AA3"/>
    <w:uiPriority w:val="99"/>
    <w:locked/>
    <w:rsid w:val="00A014A3"/>
    <w:rPr>
      <w:rFonts w:ascii="Arial" w:hAnsi="Arial" w:cs="Arial"/>
      <w:b w:val="0"/>
      <w:bCs w:val="0"/>
      <w:sz w:val="24"/>
      <w:szCs w:val="24"/>
      <w:lang w:val="es-BO"/>
    </w:rPr>
  </w:style>
  <w:style w:type="paragraph" w:customStyle="1" w:styleId="AA3">
    <w:name w:val="AA3"/>
    <w:basedOn w:val="Ttulo2"/>
    <w:link w:val="AA3Car"/>
    <w:uiPriority w:val="99"/>
    <w:qFormat/>
    <w:rsid w:val="00A014A3"/>
    <w:pPr>
      <w:numPr>
        <w:numId w:val="223"/>
      </w:numPr>
      <w:spacing w:line="360" w:lineRule="auto"/>
      <w:ind w:right="0"/>
      <w:jc w:val="both"/>
    </w:pPr>
    <w:rPr>
      <w:b w:val="0"/>
      <w:bCs w:val="0"/>
      <w:lang w:val="es-BO"/>
    </w:rPr>
  </w:style>
  <w:style w:type="character" w:customStyle="1" w:styleId="1SeccionVICar">
    <w:name w:val="1SeccionVI Car"/>
    <w:basedOn w:val="S6-Header1Car"/>
    <w:link w:val="1SeccionVI"/>
    <w:locked/>
    <w:rsid w:val="00A014A3"/>
    <w:rPr>
      <w:rFonts w:cs="Arial"/>
      <w:b/>
      <w:sz w:val="32"/>
      <w:szCs w:val="24"/>
      <w:lang w:val="es-ES"/>
    </w:rPr>
  </w:style>
  <w:style w:type="paragraph" w:customStyle="1" w:styleId="1SeccionVI">
    <w:name w:val="1SeccionVI"/>
    <w:basedOn w:val="S6-Header1"/>
    <w:link w:val="1SeccionVICar"/>
    <w:qFormat/>
    <w:rsid w:val="00A014A3"/>
    <w:rPr>
      <w:lang w:val="es-ES"/>
    </w:rPr>
  </w:style>
  <w:style w:type="character" w:customStyle="1" w:styleId="TituloCar">
    <w:name w:val="Titulo Car"/>
    <w:basedOn w:val="Ttulo1Car"/>
    <w:link w:val="Titulo"/>
    <w:uiPriority w:val="99"/>
    <w:locked/>
    <w:rsid w:val="00A014A3"/>
    <w:rPr>
      <w:rFonts w:ascii="Arial" w:hAnsi="Arial" w:cs="Arial"/>
      <w:b w:val="0"/>
      <w:w w:val="99"/>
      <w:szCs w:val="24"/>
      <w:lang w:val="es-ES" w:eastAsia="es-ES"/>
    </w:rPr>
  </w:style>
  <w:style w:type="paragraph" w:customStyle="1" w:styleId="Titulo">
    <w:name w:val="Titulo"/>
    <w:basedOn w:val="Ttulo1"/>
    <w:link w:val="TituloCar"/>
    <w:uiPriority w:val="99"/>
    <w:qFormat/>
    <w:rsid w:val="00A014A3"/>
    <w:pPr>
      <w:keepNext w:val="0"/>
      <w:widowControl w:val="0"/>
      <w:numPr>
        <w:numId w:val="224"/>
      </w:numPr>
      <w:tabs>
        <w:tab w:val="clear" w:pos="1422"/>
      </w:tabs>
      <w:spacing w:before="300" w:after="100"/>
      <w:jc w:val="both"/>
    </w:pPr>
    <w:rPr>
      <w:b w:val="0"/>
      <w:w w:val="99"/>
      <w:lang w:val="es-ES" w:eastAsia="es-ES"/>
    </w:rPr>
  </w:style>
  <w:style w:type="character" w:customStyle="1" w:styleId="TextoindependienteCar3">
    <w:name w:val="Texto independiente Car3"/>
    <w:aliases w:val="Car Car5"/>
    <w:basedOn w:val="Fuentedeprrafopredeter"/>
    <w:uiPriority w:val="99"/>
    <w:semiHidden/>
    <w:locked/>
    <w:rsid w:val="00A014A3"/>
    <w:rPr>
      <w:rFonts w:ascii="Arial" w:hAnsi="Arial" w:cs="Arial"/>
      <w:szCs w:val="24"/>
    </w:rPr>
  </w:style>
  <w:style w:type="character" w:customStyle="1" w:styleId="UnresolvedMention2">
    <w:name w:val="Unresolved Mention2"/>
    <w:basedOn w:val="Fuentedeprrafopredeter"/>
    <w:uiPriority w:val="99"/>
    <w:semiHidden/>
    <w:rsid w:val="00A014A3"/>
    <w:rPr>
      <w:color w:val="605E5C"/>
      <w:shd w:val="clear" w:color="auto" w:fill="E1DFDD"/>
    </w:rPr>
  </w:style>
  <w:style w:type="character" w:customStyle="1" w:styleId="PiedepginaCar1">
    <w:name w:val="Pie de página Car1"/>
    <w:uiPriority w:val="99"/>
    <w:locked/>
    <w:rsid w:val="00A014A3"/>
    <w:rPr>
      <w:lang w:eastAsia="en-US"/>
    </w:rPr>
  </w:style>
  <w:style w:type="character" w:customStyle="1" w:styleId="Ttulo7Car1">
    <w:name w:val="Título 7 Car1"/>
    <w:uiPriority w:val="99"/>
    <w:locked/>
    <w:rsid w:val="00A014A3"/>
    <w:rPr>
      <w:rFonts w:ascii="Arial" w:hAnsi="Arial" w:cs="Arial" w:hint="default"/>
      <w:b/>
      <w:bCs/>
      <w:sz w:val="23"/>
      <w:szCs w:val="23"/>
      <w:u w:val="single"/>
      <w:lang w:val="es-ES" w:eastAsia="es-ES"/>
    </w:rPr>
  </w:style>
  <w:style w:type="character" w:customStyle="1" w:styleId="Textoindependiente3Car1">
    <w:name w:val="Texto independiente 3 Car1"/>
    <w:locked/>
    <w:rsid w:val="00A014A3"/>
    <w:rPr>
      <w:rFonts w:ascii="Arial" w:hAnsi="Arial" w:cs="Arial" w:hint="default"/>
      <w:sz w:val="16"/>
      <w:szCs w:val="16"/>
      <w:lang w:val="es-ES" w:eastAsia="en-US"/>
    </w:rPr>
  </w:style>
  <w:style w:type="character" w:customStyle="1" w:styleId="object">
    <w:name w:val="object"/>
    <w:basedOn w:val="Fuentedeprrafopredeter"/>
    <w:rsid w:val="00A014A3"/>
  </w:style>
  <w:style w:type="character" w:customStyle="1" w:styleId="UnresolvedMention3">
    <w:name w:val="Unresolved Mention3"/>
    <w:basedOn w:val="Fuentedeprrafopredeter"/>
    <w:uiPriority w:val="99"/>
    <w:semiHidden/>
    <w:rsid w:val="00A014A3"/>
    <w:rPr>
      <w:color w:val="605E5C"/>
      <w:shd w:val="clear" w:color="auto" w:fill="E1DFDD"/>
    </w:rPr>
  </w:style>
  <w:style w:type="character" w:customStyle="1" w:styleId="Ttulo6Car1">
    <w:name w:val="Título 6 Car1"/>
    <w:uiPriority w:val="99"/>
    <w:locked/>
    <w:rsid w:val="00A014A3"/>
    <w:rPr>
      <w:rFonts w:ascii="Tahoma" w:hAnsi="Tahoma" w:cs="Tahoma" w:hint="default"/>
      <w:b/>
      <w:bCs/>
      <w:sz w:val="18"/>
      <w:szCs w:val="18"/>
      <w:lang w:val="es-BO" w:eastAsia="en-US"/>
    </w:rPr>
  </w:style>
  <w:style w:type="character" w:customStyle="1" w:styleId="Ttulo8Car1">
    <w:name w:val="Título 8 Car1"/>
    <w:uiPriority w:val="99"/>
    <w:locked/>
    <w:rsid w:val="00A014A3"/>
    <w:rPr>
      <w:rFonts w:ascii="Tahoma" w:hAnsi="Tahoma" w:cs="Tahoma" w:hint="default"/>
      <w:b/>
      <w:bCs/>
      <w:u w:val="single"/>
      <w:lang w:val="es-MX" w:eastAsia="en-US"/>
    </w:rPr>
  </w:style>
  <w:style w:type="character" w:customStyle="1" w:styleId="Ttulo9Car1">
    <w:name w:val="Título 9 Car1"/>
    <w:uiPriority w:val="99"/>
    <w:locked/>
    <w:rsid w:val="00A014A3"/>
    <w:rPr>
      <w:rFonts w:ascii="Tahoma" w:hAnsi="Tahoma" w:cs="Tahoma" w:hint="default"/>
      <w:sz w:val="28"/>
      <w:szCs w:val="28"/>
      <w:lang w:val="es-ES" w:eastAsia="en-US"/>
    </w:rPr>
  </w:style>
  <w:style w:type="character" w:customStyle="1" w:styleId="CommentTextChar">
    <w:name w:val="Comment Text Char"/>
    <w:aliases w:val="Texto independiente Car1 Char1,Car Car1 Char1,Car Car2 Char"/>
    <w:uiPriority w:val="99"/>
    <w:semiHidden/>
    <w:rsid w:val="00A014A3"/>
    <w:rPr>
      <w:rFonts w:ascii="Century Gothic" w:eastAsia="Times New Roman" w:hAnsi="Century Gothic" w:cs="Century Gothic" w:hint="default"/>
      <w:sz w:val="20"/>
      <w:szCs w:val="20"/>
      <w:lang w:val="es-BO" w:eastAsia="en-US"/>
    </w:rPr>
  </w:style>
  <w:style w:type="character" w:customStyle="1" w:styleId="CommentTextChar3">
    <w:name w:val="Comment Text Char3"/>
    <w:aliases w:val="Texto independiente Car Char,Car Car Char,Car Car2 Char2"/>
    <w:uiPriority w:val="99"/>
    <w:semiHidden/>
    <w:locked/>
    <w:rsid w:val="00A014A3"/>
    <w:rPr>
      <w:rFonts w:ascii="Century Gothic" w:hAnsi="Century Gothic" w:cs="Century Gothic" w:hint="default"/>
      <w:sz w:val="20"/>
      <w:szCs w:val="20"/>
      <w:lang w:val="es-BO" w:eastAsia="en-US"/>
    </w:rPr>
  </w:style>
  <w:style w:type="character" w:customStyle="1" w:styleId="CommentTextChar1">
    <w:name w:val="Comment Text Char1"/>
    <w:aliases w:val="Car Car Char1"/>
    <w:uiPriority w:val="99"/>
    <w:semiHidden/>
    <w:rsid w:val="00A014A3"/>
    <w:rPr>
      <w:rFonts w:ascii="Century Gothic" w:hAnsi="Century Gothic" w:cs="Century Gothic" w:hint="default"/>
      <w:sz w:val="20"/>
      <w:szCs w:val="20"/>
      <w:lang w:val="es-BO"/>
    </w:rPr>
  </w:style>
  <w:style w:type="character" w:customStyle="1" w:styleId="SangradetextonormalCar1">
    <w:name w:val="Sangría de texto normal Car1"/>
    <w:uiPriority w:val="99"/>
    <w:rsid w:val="00A014A3"/>
    <w:rPr>
      <w:rFonts w:ascii="Arial" w:hAnsi="Arial" w:cs="Arial" w:hint="default"/>
      <w:sz w:val="22"/>
      <w:lang w:val="es-ES_tradnl" w:eastAsia="en-US"/>
    </w:rPr>
  </w:style>
  <w:style w:type="character" w:customStyle="1" w:styleId="Textoindependiente2Car1">
    <w:name w:val="Texto independiente 2 Car1"/>
    <w:uiPriority w:val="99"/>
    <w:locked/>
    <w:rsid w:val="00A014A3"/>
    <w:rPr>
      <w:rFonts w:ascii="Arial" w:hAnsi="Arial"/>
      <w:b/>
      <w:sz w:val="24"/>
    </w:rPr>
  </w:style>
  <w:style w:type="character" w:customStyle="1" w:styleId="Sangra2detindependienteCar1">
    <w:name w:val="Sangría 2 de t. independiente Car1"/>
    <w:uiPriority w:val="99"/>
    <w:locked/>
    <w:rsid w:val="00A014A3"/>
    <w:rPr>
      <w:rFonts w:ascii="Arial" w:hAnsi="Arial" w:cs="Arial" w:hint="default"/>
      <w:sz w:val="22"/>
      <w:lang w:val="es-ES_tradnl" w:eastAsia="en-US"/>
    </w:rPr>
  </w:style>
  <w:style w:type="character" w:customStyle="1" w:styleId="Sangra3detindependienteCar1">
    <w:name w:val="Sangría 3 de t. independiente Car1"/>
    <w:uiPriority w:val="99"/>
    <w:locked/>
    <w:rsid w:val="00A014A3"/>
    <w:rPr>
      <w:rFonts w:ascii="Arial" w:hAnsi="Arial" w:cs="Arial" w:hint="default"/>
      <w:sz w:val="22"/>
      <w:lang w:val="es-ES_tradnl" w:eastAsia="en-US"/>
    </w:rPr>
  </w:style>
  <w:style w:type="character" w:customStyle="1" w:styleId="AsuntodelcomentarioCar1">
    <w:name w:val="Asunto del comentario Car1"/>
    <w:uiPriority w:val="99"/>
    <w:locked/>
    <w:rsid w:val="00A014A3"/>
    <w:rPr>
      <w:rFonts w:ascii="Century Gothic" w:hAnsi="Century Gothic" w:cs="Century Gothic" w:hint="default"/>
      <w:b/>
      <w:bCs/>
      <w:lang w:val="es-BO"/>
    </w:rPr>
  </w:style>
  <w:style w:type="character" w:customStyle="1" w:styleId="TextodegloboCar1">
    <w:name w:val="Texto de globo Car1"/>
    <w:uiPriority w:val="99"/>
    <w:semiHidden/>
    <w:locked/>
    <w:rsid w:val="00A014A3"/>
    <w:rPr>
      <w:rFonts w:ascii="Tahoma" w:hAnsi="Tahoma" w:cs="Tahoma" w:hint="default"/>
      <w:sz w:val="16"/>
      <w:szCs w:val="16"/>
      <w:lang w:val="es-BO"/>
    </w:rPr>
  </w:style>
  <w:style w:type="character" w:customStyle="1" w:styleId="TextonotaalfinalCar1">
    <w:name w:val="Texto nota al final Car1"/>
    <w:uiPriority w:val="99"/>
    <w:locked/>
    <w:rsid w:val="00A014A3"/>
    <w:rPr>
      <w:lang w:eastAsia="en-US"/>
    </w:rPr>
  </w:style>
  <w:style w:type="character" w:customStyle="1" w:styleId="Textodelmarcadordeposicin1">
    <w:name w:val="Texto del marcador de posición1"/>
    <w:uiPriority w:val="99"/>
    <w:semiHidden/>
    <w:rsid w:val="00A014A3"/>
    <w:rPr>
      <w:rFonts w:ascii="Times New Roman" w:hAnsi="Times New Roman" w:cs="Times New Roman" w:hint="default"/>
      <w:color w:val="808080"/>
    </w:rPr>
  </w:style>
  <w:style w:type="character" w:customStyle="1" w:styleId="CarCarCarCar">
    <w:name w:val="Car Car Car Car"/>
    <w:uiPriority w:val="99"/>
    <w:semiHidden/>
    <w:rsid w:val="00A014A3"/>
    <w:rPr>
      <w:rFonts w:ascii="Century Gothic" w:hAnsi="Century Gothic" w:cs="Century Gothic" w:hint="default"/>
      <w:lang w:eastAsia="es-ES"/>
    </w:rPr>
  </w:style>
  <w:style w:type="character" w:customStyle="1" w:styleId="CarCar7">
    <w:name w:val="Car Car7"/>
    <w:uiPriority w:val="99"/>
    <w:rsid w:val="00A014A3"/>
    <w:rPr>
      <w:lang w:eastAsia="en-US"/>
    </w:rPr>
  </w:style>
  <w:style w:type="character" w:customStyle="1" w:styleId="VIETANEGRITACar">
    <w:name w:val="VIÑETA NEGRITA Car"/>
    <w:uiPriority w:val="99"/>
    <w:rsid w:val="00A014A3"/>
    <w:rPr>
      <w:rFonts w:ascii="Tahoma" w:eastAsia="Times New Roman" w:hAnsi="Tahoma" w:cs="Arial" w:hint="default"/>
      <w:b/>
      <w:bCs w:val="0"/>
      <w:color w:val="000000"/>
      <w:sz w:val="18"/>
      <w:szCs w:val="24"/>
      <w:lang w:val="es-BO"/>
    </w:rPr>
  </w:style>
  <w:style w:type="character" w:customStyle="1" w:styleId="Vieta2CarCar">
    <w:name w:val="Viñeta 2 Car Car"/>
    <w:uiPriority w:val="99"/>
    <w:rsid w:val="00A014A3"/>
    <w:rPr>
      <w:rFonts w:ascii="Tahoma" w:hAnsi="Tahoma" w:cs="Tahoma" w:hint="default"/>
      <w:sz w:val="18"/>
      <w:szCs w:val="18"/>
    </w:rPr>
  </w:style>
  <w:style w:type="character" w:customStyle="1" w:styleId="CarCar19">
    <w:name w:val="Car Car19"/>
    <w:semiHidden/>
    <w:locked/>
    <w:rsid w:val="00A014A3"/>
    <w:rPr>
      <w:rFonts w:ascii="Tahoma" w:hAnsi="Tahoma" w:cs="Tahoma" w:hint="default"/>
      <w:b/>
      <w:bCs w:val="0"/>
      <w:caps/>
      <w:sz w:val="18"/>
      <w:szCs w:val="22"/>
      <w:lang w:val="es-MX" w:eastAsia="es-ES" w:bidi="ar-SA"/>
    </w:rPr>
  </w:style>
  <w:style w:type="character" w:customStyle="1" w:styleId="CarCar18">
    <w:name w:val="Car Car18"/>
    <w:semiHidden/>
    <w:locked/>
    <w:rsid w:val="00A014A3"/>
    <w:rPr>
      <w:rFonts w:ascii="Tahoma" w:hAnsi="Tahoma" w:cs="Tahoma" w:hint="default"/>
      <w:b/>
      <w:bCs w:val="0"/>
      <w:caps/>
      <w:sz w:val="18"/>
      <w:szCs w:val="18"/>
      <w:lang w:val="es-MX" w:eastAsia="es-ES" w:bidi="ar-SA"/>
    </w:rPr>
  </w:style>
  <w:style w:type="character" w:customStyle="1" w:styleId="CarCar11">
    <w:name w:val="Car Car11"/>
    <w:semiHidden/>
    <w:locked/>
    <w:rsid w:val="00A014A3"/>
    <w:rPr>
      <w:rFonts w:ascii="Calibri" w:eastAsia="Times New Roman" w:hAnsi="Calibri" w:cs="Times New Roman" w:hint="default"/>
      <w:sz w:val="22"/>
      <w:szCs w:val="22"/>
      <w:lang w:val="es-BO" w:eastAsia="en-US" w:bidi="ar-SA"/>
    </w:rPr>
  </w:style>
  <w:style w:type="character" w:customStyle="1" w:styleId="Mencinsinresolver2">
    <w:name w:val="Mención sin resolver2"/>
    <w:basedOn w:val="Fuentedeprrafopredeter"/>
    <w:uiPriority w:val="99"/>
    <w:semiHidden/>
    <w:rsid w:val="00A014A3"/>
    <w:rPr>
      <w:color w:val="605E5C"/>
      <w:shd w:val="clear" w:color="auto" w:fill="E1DFDD"/>
    </w:rPr>
  </w:style>
  <w:style w:type="table" w:styleId="Tablabsica1">
    <w:name w:val="Table Simple 1"/>
    <w:basedOn w:val="Tablanormal"/>
    <w:uiPriority w:val="99"/>
    <w:semiHidden/>
    <w:unhideWhenUsed/>
    <w:rsid w:val="00A014A3"/>
    <w:rPr>
      <w:rFonts w:ascii="Calibri" w:eastAsia="Calibri" w:hAnsi="Calibri" w:cs="Calibri"/>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A014A3"/>
    <w:rPr>
      <w:rFonts w:ascii="Calibri" w:eastAsia="Calibri" w:hAnsi="Calibri" w:cs="Calibri"/>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A014A3"/>
    <w:rPr>
      <w:rFonts w:ascii="Calibri" w:eastAsia="Calibri" w:hAnsi="Calibri" w:cs="Calibri"/>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unhideWhenUsed/>
    <w:rsid w:val="00A014A3"/>
    <w:rPr>
      <w:rFonts w:ascii="Calibri" w:eastAsia="Calibri" w:hAnsi="Calibri" w:cs="Calibri"/>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A014A3"/>
    <w:rPr>
      <w:rFonts w:ascii="Calibri" w:eastAsia="Calibri" w:hAnsi="Calibri" w:cs="Calibri"/>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A014A3"/>
    <w:rPr>
      <w:rFonts w:ascii="Calibri" w:eastAsia="Calibri" w:hAnsi="Calibri" w:cs="Calibri"/>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A014A3"/>
    <w:rPr>
      <w:rFonts w:ascii="Calibri" w:eastAsia="Calibri" w:hAnsi="Calibri" w:cs="Calibri"/>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A014A3"/>
    <w:rPr>
      <w:rFonts w:ascii="Calibri" w:eastAsia="Calibri" w:hAnsi="Calibri" w:cs="Calibri"/>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A014A3"/>
    <w:rPr>
      <w:rFonts w:ascii="Calibri" w:eastAsia="Calibri" w:hAnsi="Calibri" w:cs="Calibri"/>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A014A3"/>
    <w:rPr>
      <w:rFonts w:ascii="Calibri" w:eastAsia="Calibri" w:hAnsi="Calibri" w:cs="Calibri"/>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A014A3"/>
    <w:rPr>
      <w:rFonts w:ascii="Calibri" w:eastAsia="Calibri" w:hAnsi="Calibri" w:cs="Calibri"/>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A014A3"/>
    <w:rPr>
      <w:rFonts w:ascii="Calibri" w:eastAsia="Calibri" w:hAnsi="Calibri" w:cs="Calibri"/>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A014A3"/>
    <w:rPr>
      <w:rFonts w:ascii="Calibri" w:eastAsia="Calibri" w:hAnsi="Calibri" w:cs="Calibri"/>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A014A3"/>
    <w:rPr>
      <w:rFonts w:ascii="Calibri" w:eastAsia="Calibri" w:hAnsi="Calibri" w:cs="Calibri"/>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A014A3"/>
    <w:rPr>
      <w:rFonts w:ascii="Calibri" w:eastAsia="Calibri" w:hAnsi="Calibri" w:cs="Calibri"/>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0">
    <w:name w:val="Table Grid 1"/>
    <w:basedOn w:val="Tablanormal"/>
    <w:uiPriority w:val="99"/>
    <w:semiHidden/>
    <w:unhideWhenUsed/>
    <w:rsid w:val="00A014A3"/>
    <w:rPr>
      <w:rFonts w:ascii="Calibri" w:eastAsia="Calibri" w:hAnsi="Calibri" w:cs="Calibri"/>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A014A3"/>
    <w:rPr>
      <w:rFonts w:ascii="Calibri" w:eastAsia="Calibri" w:hAnsi="Calibri" w:cs="Calibri"/>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A014A3"/>
    <w:rPr>
      <w:rFonts w:ascii="Calibri" w:eastAsia="Calibri" w:hAnsi="Calibri" w:cs="Calibri"/>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A014A3"/>
    <w:rPr>
      <w:rFonts w:ascii="Calibri" w:eastAsia="Calibri" w:hAnsi="Calibri" w:cs="Calibri"/>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A014A3"/>
    <w:rPr>
      <w:rFonts w:ascii="Calibri" w:eastAsia="Calibri" w:hAnsi="Calibri" w:cs="Calibri"/>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A014A3"/>
    <w:rPr>
      <w:rFonts w:ascii="Calibri" w:eastAsia="Calibri" w:hAnsi="Calibri" w:cs="Calibri"/>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A014A3"/>
    <w:rPr>
      <w:rFonts w:ascii="Calibri" w:eastAsia="Calibri" w:hAnsi="Calibri" w:cs="Calibri"/>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A014A3"/>
    <w:rPr>
      <w:rFonts w:ascii="Calibri" w:eastAsia="Calibri" w:hAnsi="Calibri" w:cs="Calibri"/>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A014A3"/>
    <w:rPr>
      <w:rFonts w:ascii="Calibri" w:eastAsia="Calibri" w:hAnsi="Calibri" w:cs="Calibri"/>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A014A3"/>
    <w:rPr>
      <w:rFonts w:ascii="Calibri" w:eastAsia="Calibri" w:hAnsi="Calibri" w:cs="Calibri"/>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A014A3"/>
    <w:rPr>
      <w:rFonts w:ascii="Calibri" w:eastAsia="Calibri" w:hAnsi="Calibri" w:cs="Calibri"/>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A014A3"/>
    <w:rPr>
      <w:rFonts w:ascii="Calibri" w:eastAsia="Calibri" w:hAnsi="Calibri" w:cs="Calibri"/>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A014A3"/>
    <w:rPr>
      <w:rFonts w:ascii="Calibri" w:eastAsia="Calibri" w:hAnsi="Calibri" w:cs="Calibri"/>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A014A3"/>
    <w:rPr>
      <w:rFonts w:ascii="Calibri" w:eastAsia="Calibri" w:hAnsi="Calibri" w:cs="Calibri"/>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A014A3"/>
    <w:rPr>
      <w:rFonts w:ascii="Calibri" w:eastAsia="Calibri" w:hAnsi="Calibri" w:cs="Calibri"/>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A014A3"/>
    <w:rPr>
      <w:rFonts w:ascii="Calibri" w:eastAsia="Calibri" w:hAnsi="Calibri" w:cs="Calibri"/>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semiHidden/>
    <w:unhideWhenUsed/>
    <w:rsid w:val="00A014A3"/>
    <w:rPr>
      <w:rFonts w:ascii="Calibri" w:eastAsia="Calibri" w:hAnsi="Calibri" w:cs="Calibri"/>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A014A3"/>
    <w:rPr>
      <w:rFonts w:ascii="Calibri" w:eastAsia="Calibri" w:hAnsi="Calibri" w:cs="Calibri"/>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A014A3"/>
    <w:rPr>
      <w:rFonts w:ascii="Calibri" w:eastAsia="Calibri" w:hAnsi="Calibri" w:cs="Calibri"/>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semiHidden/>
    <w:unhideWhenUsed/>
    <w:rsid w:val="00A014A3"/>
    <w:rPr>
      <w:rFonts w:ascii="Calibri" w:eastAsia="Calibri" w:hAnsi="Calibri" w:cs="Calibri"/>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A014A3"/>
    <w:rPr>
      <w:rFonts w:ascii="Calibri" w:eastAsia="Calibri" w:hAnsi="Calibri" w:cs="Calibri"/>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semiHidden/>
    <w:unhideWhenUsed/>
    <w:rsid w:val="00A014A3"/>
    <w:rPr>
      <w:rFonts w:ascii="Calibri" w:eastAsia="Calibri" w:hAnsi="Calibri" w:cs="Calibri"/>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A014A3"/>
    <w:rPr>
      <w:rFonts w:ascii="Calibri" w:eastAsia="Calibri" w:hAnsi="Calibri" w:cs="Calibri"/>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A014A3"/>
    <w:rPr>
      <w:rFonts w:ascii="Calibri" w:eastAsia="Calibri" w:hAnsi="Calibri" w:cs="Calibri"/>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A014A3"/>
    <w:rPr>
      <w:rFonts w:ascii="Calibri" w:eastAsia="Calibri" w:hAnsi="Calibri" w:cs="Calibri"/>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A014A3"/>
    <w:rPr>
      <w:rFonts w:ascii="Calibri" w:eastAsia="Calibri" w:hAnsi="Calibri" w:cs="Calibri"/>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A014A3"/>
    <w:rPr>
      <w:rFonts w:ascii="Calibri" w:eastAsia="Calibri" w:hAnsi="Calibri" w:cs="Calibri"/>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A014A3"/>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
    <w:name w:val="Estilo4"/>
    <w:rsid w:val="00A014A3"/>
    <w:pPr>
      <w:numPr>
        <w:numId w:val="232"/>
      </w:numPr>
    </w:pPr>
  </w:style>
  <w:style w:type="numbering" w:customStyle="1" w:styleId="Estilo6">
    <w:name w:val="Estilo6"/>
    <w:uiPriority w:val="99"/>
    <w:rsid w:val="00A014A3"/>
    <w:pPr>
      <w:numPr>
        <w:numId w:val="233"/>
      </w:numPr>
    </w:pPr>
  </w:style>
  <w:style w:type="numbering" w:customStyle="1" w:styleId="Estilo3">
    <w:name w:val="Estilo3"/>
    <w:rsid w:val="00A014A3"/>
    <w:pPr>
      <w:numPr>
        <w:numId w:val="234"/>
      </w:numPr>
    </w:pPr>
  </w:style>
  <w:style w:type="numbering" w:styleId="1ai">
    <w:name w:val="Outline List 1"/>
    <w:basedOn w:val="Sinlista"/>
    <w:uiPriority w:val="99"/>
    <w:semiHidden/>
    <w:unhideWhenUsed/>
    <w:rsid w:val="00A014A3"/>
    <w:pPr>
      <w:numPr>
        <w:numId w:val="235"/>
      </w:numPr>
    </w:pPr>
  </w:style>
  <w:style w:type="numbering" w:customStyle="1" w:styleId="EstiloVieta2Esquemanumerado8pt">
    <w:name w:val="Estilo Viñeta 2 + Esquema numerado 8 pt"/>
    <w:rsid w:val="00A014A3"/>
    <w:pPr>
      <w:numPr>
        <w:numId w:val="236"/>
      </w:numPr>
    </w:pPr>
  </w:style>
  <w:style w:type="numbering" w:styleId="111111">
    <w:name w:val="Outline List 2"/>
    <w:basedOn w:val="Sinlista"/>
    <w:uiPriority w:val="99"/>
    <w:semiHidden/>
    <w:unhideWhenUsed/>
    <w:rsid w:val="00A014A3"/>
    <w:pPr>
      <w:numPr>
        <w:numId w:val="237"/>
      </w:numPr>
    </w:pPr>
  </w:style>
  <w:style w:type="numbering" w:customStyle="1" w:styleId="Estilo5">
    <w:name w:val="Estilo5"/>
    <w:rsid w:val="00A014A3"/>
    <w:pPr>
      <w:numPr>
        <w:numId w:val="238"/>
      </w:numPr>
    </w:pPr>
  </w:style>
  <w:style w:type="numbering" w:styleId="ArtculoSeccin">
    <w:name w:val="Outline List 3"/>
    <w:basedOn w:val="Sinlista"/>
    <w:uiPriority w:val="99"/>
    <w:semiHidden/>
    <w:unhideWhenUsed/>
    <w:rsid w:val="00A014A3"/>
    <w:pPr>
      <w:numPr>
        <w:numId w:val="239"/>
      </w:numPr>
    </w:pPr>
  </w:style>
  <w:style w:type="character" w:customStyle="1" w:styleId="Mencinsinresolver3">
    <w:name w:val="Mención sin resolver3"/>
    <w:basedOn w:val="Fuentedeprrafopredeter"/>
    <w:uiPriority w:val="99"/>
    <w:semiHidden/>
    <w:unhideWhenUsed/>
    <w:rsid w:val="00A014A3"/>
    <w:rPr>
      <w:color w:val="605E5C"/>
      <w:shd w:val="clear" w:color="auto" w:fill="E1DFDD"/>
    </w:rPr>
  </w:style>
  <w:style w:type="character" w:customStyle="1" w:styleId="d9fyld">
    <w:name w:val="d9fyld"/>
    <w:basedOn w:val="Fuentedeprrafopredeter"/>
    <w:rsid w:val="001E47D5"/>
  </w:style>
  <w:style w:type="character" w:customStyle="1" w:styleId="hgkelc">
    <w:name w:val="hgkelc"/>
    <w:basedOn w:val="Fuentedeprrafopredeter"/>
    <w:rsid w:val="001E47D5"/>
  </w:style>
  <w:style w:type="character" w:styleId="Mencinsinresolver">
    <w:name w:val="Unresolved Mention"/>
    <w:basedOn w:val="Fuentedeprrafopredeter"/>
    <w:uiPriority w:val="99"/>
    <w:semiHidden/>
    <w:unhideWhenUsed/>
    <w:rsid w:val="00044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888954990">
                  <w:marLeft w:val="0"/>
                  <w:marRight w:val="0"/>
                  <w:marTop w:val="0"/>
                  <w:marBottom w:val="0"/>
                  <w:divBdr>
                    <w:top w:val="none" w:sz="0" w:space="0" w:color="auto"/>
                    <w:left w:val="none" w:sz="0" w:space="0" w:color="auto"/>
                    <w:bottom w:val="none" w:sz="0" w:space="0" w:color="auto"/>
                    <w:right w:val="none" w:sz="0" w:space="0" w:color="auto"/>
                  </w:divBdr>
                </w:div>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570">
      <w:bodyDiv w:val="1"/>
      <w:marLeft w:val="0"/>
      <w:marRight w:val="0"/>
      <w:marTop w:val="0"/>
      <w:marBottom w:val="0"/>
      <w:divBdr>
        <w:top w:val="none" w:sz="0" w:space="0" w:color="auto"/>
        <w:left w:val="none" w:sz="0" w:space="0" w:color="auto"/>
        <w:bottom w:val="none" w:sz="0" w:space="0" w:color="auto"/>
        <w:right w:val="none" w:sz="0" w:space="0" w:color="auto"/>
      </w:divBdr>
    </w:div>
    <w:div w:id="66459958">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1753638">
      <w:bodyDiv w:val="1"/>
      <w:marLeft w:val="0"/>
      <w:marRight w:val="0"/>
      <w:marTop w:val="0"/>
      <w:marBottom w:val="0"/>
      <w:divBdr>
        <w:top w:val="none" w:sz="0" w:space="0" w:color="auto"/>
        <w:left w:val="none" w:sz="0" w:space="0" w:color="auto"/>
        <w:bottom w:val="none" w:sz="0" w:space="0" w:color="auto"/>
        <w:right w:val="none" w:sz="0" w:space="0" w:color="auto"/>
      </w:divBdr>
      <w:divsChild>
        <w:div w:id="169371886">
          <w:marLeft w:val="0"/>
          <w:marRight w:val="0"/>
          <w:marTop w:val="0"/>
          <w:marBottom w:val="0"/>
          <w:divBdr>
            <w:top w:val="none" w:sz="0" w:space="0" w:color="auto"/>
            <w:left w:val="none" w:sz="0" w:space="0" w:color="auto"/>
            <w:bottom w:val="none" w:sz="0" w:space="0" w:color="auto"/>
            <w:right w:val="none" w:sz="0" w:space="0" w:color="auto"/>
          </w:divBdr>
        </w:div>
      </w:divsChild>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44215163">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16166336">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3001599">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010345">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090">
      <w:bodyDiv w:val="1"/>
      <w:marLeft w:val="0"/>
      <w:marRight w:val="0"/>
      <w:marTop w:val="0"/>
      <w:marBottom w:val="0"/>
      <w:divBdr>
        <w:top w:val="none" w:sz="0" w:space="0" w:color="auto"/>
        <w:left w:val="none" w:sz="0" w:space="0" w:color="auto"/>
        <w:bottom w:val="none" w:sz="0" w:space="0" w:color="auto"/>
        <w:right w:val="none" w:sz="0" w:space="0" w:color="auto"/>
      </w:divBdr>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header" Target="header18.xml"/><Relationship Id="rId21" Type="http://schemas.openxmlformats.org/officeDocument/2006/relationships/hyperlink" Target="mailto:contrataciones.per3@ende.bo" TargetMode="External"/><Relationship Id="rId34" Type="http://schemas.openxmlformats.org/officeDocument/2006/relationships/header" Target="header13.xml"/><Relationship Id="rId42" Type="http://schemas.openxmlformats.org/officeDocument/2006/relationships/header" Target="header21.xml"/><Relationship Id="rId47" Type="http://schemas.openxmlformats.org/officeDocument/2006/relationships/header" Target="header26.xml"/><Relationship Id="rId50" Type="http://schemas.openxmlformats.org/officeDocument/2006/relationships/header" Target="header29.xml"/><Relationship Id="rId55" Type="http://schemas.openxmlformats.org/officeDocument/2006/relationships/image" Target="media/image4.pn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footnotes" Target="footnotes.xml"/><Relationship Id="rId24" Type="http://schemas.openxmlformats.org/officeDocument/2006/relationships/hyperlink" Target="https://www.bcb.gob.bo/?q=cotizaciones_tc" TargetMode="External"/><Relationship Id="rId32" Type="http://schemas.openxmlformats.org/officeDocument/2006/relationships/footer" Target="footer3.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image" Target="media/image2.png"/><Relationship Id="rId58" Type="http://schemas.openxmlformats.org/officeDocument/2006/relationships/header" Target="header33.xml"/><Relationship Id="rId5" Type="http://schemas.openxmlformats.org/officeDocument/2006/relationships/customXml" Target="../customXml/item5.xml"/><Relationship Id="rId61" Type="http://schemas.openxmlformats.org/officeDocument/2006/relationships/header" Target="header35.xml"/><Relationship Id="rId19" Type="http://schemas.openxmlformats.org/officeDocument/2006/relationships/header" Target="header6.xml"/><Relationship Id="rId14" Type="http://schemas.openxmlformats.org/officeDocument/2006/relationships/header" Target="header1.xml"/><Relationship Id="rId22" Type="http://schemas.openxmlformats.org/officeDocument/2006/relationships/hyperlink" Target="https://ende.webex.com/ende-sp/j.php?MTID=m5f1b5b24d2b80cb7d11722d0efeee399" TargetMode="Externa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1.xm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3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mailto:contrataciones.per3@ende.bo" TargetMode="External"/><Relationship Id="rId33" Type="http://schemas.openxmlformats.org/officeDocument/2006/relationships/header" Target="header12.xml"/><Relationship Id="rId38" Type="http://schemas.openxmlformats.org/officeDocument/2006/relationships/header" Target="header17.xml"/><Relationship Id="rId46" Type="http://schemas.openxmlformats.org/officeDocument/2006/relationships/header" Target="header25.xml"/><Relationship Id="rId59" Type="http://schemas.openxmlformats.org/officeDocument/2006/relationships/hyperlink" Target="mailto:contrataciones.per3@ende.bo" TargetMode="External"/><Relationship Id="rId20" Type="http://schemas.openxmlformats.org/officeDocument/2006/relationships/hyperlink" Target="https://www.iadb.org/es/quienes-somos/transparencia/sistema-de-sanciones" TargetMode="External"/><Relationship Id="rId41" Type="http://schemas.openxmlformats.org/officeDocument/2006/relationships/header" Target="header20.xml"/><Relationship Id="rId54" Type="http://schemas.openxmlformats.org/officeDocument/2006/relationships/image" Target="media/image3.png"/><Relationship Id="rId62"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ende.webex.com/ende-sp/j.php?MTID=mb4c34b2c65b9364d191f432a1d583cb6" TargetMode="Externa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8.xml"/><Relationship Id="rId57" Type="http://schemas.openxmlformats.org/officeDocument/2006/relationships/header" Target="header32.xml"/><Relationship Id="rId10" Type="http://schemas.openxmlformats.org/officeDocument/2006/relationships/webSettings" Target="webSettings.xml"/><Relationship Id="rId31" Type="http://schemas.openxmlformats.org/officeDocument/2006/relationships/footer" Target="footer2.xml"/><Relationship Id="rId44" Type="http://schemas.openxmlformats.org/officeDocument/2006/relationships/header" Target="header23.xml"/><Relationship Id="rId52" Type="http://schemas.openxmlformats.org/officeDocument/2006/relationships/image" Target="media/image1.png"/><Relationship Id="rId60" Type="http://schemas.openxmlformats.org/officeDocument/2006/relationships/header" Target="header34.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iadb.org/document.cfm?id=665902" TargetMode="External"/><Relationship Id="rId2" Type="http://schemas.openxmlformats.org/officeDocument/2006/relationships/hyperlink" Target="https://www.iadb.org/es/quienes-somos/transparencia/sistema-de-sanciones" TargetMode="External"/><Relationship Id="rId1" Type="http://schemas.openxmlformats.org/officeDocument/2006/relationships/hyperlink" Target="https://www.iadb.org/es/quienes-somos/transparencia/sistema-de-sanci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Urls xmlns="http://schemas.microsoft.com/sharepoint/v3/contenttype/forms/url">
  <Display>_catalogs/masterpage/ECMForms/OperationsCT/View.aspx</Display>
  <Edit>_catalogs/masterpage/ECMForms/OperationsCT/Edit.aspx</Edit>
</FormUrl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ic46d7e087fd4a108fb86518ca413cc6>
    <IDBDocs_x0020_Number xmlns="cdc7663a-08f0-4737-9e8c-148ce897a09c" xsi:nil="true"/>
    <Division_x0020_or_x0020_Unit xmlns="cdc7663a-08f0-4737-9e8c-148ce897a09c">VPC/FMP</Division_x0020_or_x0020_Unit>
    <From_x003a_ xmlns="cdc7663a-08f0-4737-9e8c-148ce897a09c" xsi:nil="true"/>
    <Fiscal_x0020_Year_x0020_IDB xmlns="cdc7663a-08f0-4737-9e8c-148ce897a09c">2025</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P-06 Procurement - Sovereign Guaranteed Project</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fiduciaryinterface</Document_x0020_Author>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ransaction_x0020_Type xmlns="cdc7663a-08f0-4737-9e8c-148ce897a09c" xsi:nil="true"/>
    <TaxCatchAll xmlns="cdc7663a-08f0-4737-9e8c-148ce897a09c">
      <Value>26</Value>
      <Value>114</Value>
      <Value>8</Value>
      <Value>35</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 xsi:nil="true"/>
    <Project_x0020_Number xmlns="cdc7663a-08f0-4737-9e8c-148ce897a09c">BO-L1222</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4fed196a-cd0b-4970-87de-42da17f9b203</TermId>
        </TermInfo>
      </Terms>
    </nddeef1749674d76abdbe4b239a70bc6>
    <Record_x0020_Number xmlns="cdc7663a-08f0-4737-9e8c-148ce897a09c" xsi:nil="true"/>
    <Transaction_x0020_Number xmlns="cdc7663a-08f0-4737-9e8c-148ce897a09c" xsi:nil="true"/>
    <Extracted_x0020_Keywords xmlns="cdc7663a-08f0-4737-9e8c-148ce897a09c" xsi:nil="true"/>
    <Approval_x0020_date xmlns="cdc7663a-08f0-4737-9e8c-148ce897a09c" xsi:nil="true"/>
    <_dlc_DocId xmlns="cdc7663a-08f0-4737-9e8c-148ce897a09c">EZIDB0000120-2082404256-356</_dlc_DocId>
    <_dlc_DocIdUrl xmlns="cdc7663a-08f0-4737-9e8c-148ce897a09c">
      <Url>https://idbg.sharepoint.com/teams/EZ-BO-LON/BO-L1222/_layouts/15/DocIdRedir.aspx?ID=EZIDB0000120-2082404256-356</Url>
      <Description>EZIDB0000120-2082404256-356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z-Operations" ma:contentTypeID="0x010100ACF722E9F6B0B149B0CD8BE2560A667200339BFB221136B4429A75E996F48C1BC1" ma:contentTypeVersion="9558" ma:contentTypeDescription="The base project type from which other project content types inherit their information." ma:contentTypeScope="" ma:versionID="0ffe915cf713ea3f9c13a3e82a471548">
  <xsd:schema xmlns:xsd="http://www.w3.org/2001/XMLSchema" xmlns:xs="http://www.w3.org/2001/XMLSchema" xmlns:p="http://schemas.microsoft.com/office/2006/metadata/properties" xmlns:ns2="cdc7663a-08f0-4737-9e8c-148ce897a09c" xmlns:ns3="131d804b-a329-4cc7-8f3b-bd352c859e1a" targetNamespace="http://schemas.microsoft.com/office/2006/metadata/properties" ma:root="true" ma:fieldsID="cd0187c8995a975ab5ba169d5b2012df" ns2:_="" ns3:_="">
    <xsd:import namespace="cdc7663a-08f0-4737-9e8c-148ce897a09c"/>
    <xsd:import namespace="131d804b-a329-4cc7-8f3b-bd352c859e1a"/>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d804b-a329-4cc7-8f3b-bd352c859e1a"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SearchProperties" ma:index="53" nillable="true" ma:displayName="MediaServiceSearchProperties" ma:hidden="true" ma:internalName="MediaServiceSearchProperties" ma:readOnly="true">
      <xsd:simpleType>
        <xsd:restriction base="dms:Note"/>
      </xsd:simple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e61f9b1-e23d-4f49-b3d7-56b991556c4b" ContentTypeId="0x010100ACF722E9F6B0B149B0CD8BE2560A6672" PreviousValue="false"/>
</file>

<file path=customXml/itemProps1.xml><?xml version="1.0" encoding="utf-8"?>
<ds:datastoreItem xmlns:ds="http://schemas.openxmlformats.org/officeDocument/2006/customXml" ds:itemID="{558C1E2B-CDC2-4480-A81E-64ACF8E5B2B6}">
  <ds:schemaRefs>
    <ds:schemaRef ds:uri="http://schemas.microsoft.com/sharepoint/v3/contenttype/forms/url"/>
  </ds:schemaRefs>
</ds:datastoreItem>
</file>

<file path=customXml/itemProps2.xml><?xml version="1.0" encoding="utf-8"?>
<ds:datastoreItem xmlns:ds="http://schemas.openxmlformats.org/officeDocument/2006/customXml" ds:itemID="{B94A7100-73D3-4CBF-ADF1-7C74CB64E204}">
  <ds:schemaRefs>
    <ds:schemaRef ds:uri="http://schemas.microsoft.com/sharepoint/v3/contenttype/forms"/>
  </ds:schemaRefs>
</ds:datastoreItem>
</file>

<file path=customXml/itemProps3.xml><?xml version="1.0" encoding="utf-8"?>
<ds:datastoreItem xmlns:ds="http://schemas.openxmlformats.org/officeDocument/2006/customXml" ds:itemID="{1982412D-76DC-4F8D-ADF2-4478E5BBEDEB}">
  <ds:schemaRefs>
    <ds:schemaRef ds:uri="http://schemas.microsoft.com/office/2006/metadata/properties"/>
    <ds:schemaRef ds:uri="http://schemas.microsoft.com/office/infopath/2007/PartnerControls"/>
    <ds:schemaRef ds:uri="cdc7663a-08f0-4737-9e8c-148ce897a09c"/>
  </ds:schemaRefs>
</ds:datastoreItem>
</file>

<file path=customXml/itemProps4.xml><?xml version="1.0" encoding="utf-8"?>
<ds:datastoreItem xmlns:ds="http://schemas.openxmlformats.org/officeDocument/2006/customXml" ds:itemID="{B5626D29-FFDF-4B40-A552-76AF43B44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31d804b-a329-4cc7-8f3b-bd352c859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0B2811-8793-4789-8130-7D209C45C090}">
  <ds:schemaRefs>
    <ds:schemaRef ds:uri="http://schemas.microsoft.com/sharepoint/events"/>
  </ds:schemaRefs>
</ds:datastoreItem>
</file>

<file path=customXml/itemProps6.xml><?xml version="1.0" encoding="utf-8"?>
<ds:datastoreItem xmlns:ds="http://schemas.openxmlformats.org/officeDocument/2006/customXml" ds:itemID="{33CFEC21-8964-4091-92DD-33C2AB9D78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189</Pages>
  <Words>50593</Words>
  <Characters>278265</Characters>
  <Application>Microsoft Office Word</Application>
  <DocSecurity>0</DocSecurity>
  <Lines>2318</Lines>
  <Paragraphs>656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Karina Diaz</Manager>
  <Company>Inter-American Development Bank</Company>
  <LinksUpToDate>false</LinksUpToDate>
  <CharactersWithSpaces>328202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FMP</dc:creator>
  <cp:keywords/>
  <dc:description/>
  <cp:lastModifiedBy>Gabriela Sonia Lima Mercado</cp:lastModifiedBy>
  <cp:revision>2</cp:revision>
  <cp:lastPrinted>2025-05-19T17:45:00Z</cp:lastPrinted>
  <dcterms:created xsi:type="dcterms:W3CDTF">2025-05-30T21:41:00Z</dcterms:created>
  <dcterms:modified xsi:type="dcterms:W3CDTF">2025-05-30T21:41:00Z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0x010100ACF722E9F6B0B149B0CD8BE2560A667200339BFB221136B4429A75E996F48C1BC1</vt:lpwstr>
  </property>
  <property fmtid="{D5CDD505-2E9C-101B-9397-08002B2CF9AE}" pid="3" name="TaxKeyword">
    <vt:lpwstr/>
  </property>
  <property fmtid="{D5CDD505-2E9C-101B-9397-08002B2CF9AE}" pid="4" name="Function_x0020_Operations_x0020_IDB">
    <vt:lpwstr>8;#P-06 Procurement - Sovereign Guaranteed Project|5bfebf1b-9f1f-4411-b1dd-4c19b807b799</vt:lpwstr>
  </property>
  <property fmtid="{D5CDD505-2E9C-101B-9397-08002B2CF9AE}" pid="5" name="Sub_x002d_Sector">
    <vt:lpwstr/>
  </property>
  <property fmtid="{D5CDD505-2E9C-101B-9397-08002B2CF9AE}" pid="6" name="TaxKeywordTaxHTField">
    <vt:lpwstr/>
  </property>
  <property fmtid="{D5CDD505-2E9C-101B-9397-08002B2CF9AE}" pid="7" name="Country">
    <vt:lpwstr>26;#Bolivia|6445a937-aea4-4907-9f24-bff96a7c61c8</vt:lpwstr>
  </property>
  <property fmtid="{D5CDD505-2E9C-101B-9397-08002B2CF9AE}" pid="8" name="Fund_x0020_IDB">
    <vt:lpwstr>114;#ORC|c028a4b2-ad8b-4cf4-9cac-a2ae6a778e23</vt:lpwstr>
  </property>
  <property fmtid="{D5CDD505-2E9C-101B-9397-08002B2CF9AE}" pid="9" name="Series_x0020_Operations_x0020_IDB">
    <vt:lpwstr/>
  </property>
  <property fmtid="{D5CDD505-2E9C-101B-9397-08002B2CF9AE}" pid="10" name="Function Operations IDB">
    <vt:lpwstr>8;#P-06 Procurement - Sovereign Guaranteed Project|5bfebf1b-9f1f-4411-b1dd-4c19b807b799</vt:lpwstr>
  </property>
  <property fmtid="{D5CDD505-2E9C-101B-9397-08002B2CF9AE}" pid="11" name="Sector_x0020_IDB">
    <vt:lpwstr>35;#ENERGY|4fed196a-cd0b-4970-87de-42da17f9b203</vt:lpwstr>
  </property>
  <property fmtid="{D5CDD505-2E9C-101B-9397-08002B2CF9AE}" pid="12" name="Sector IDB">
    <vt:lpwstr>35;#ENERGY|4fed196a-cd0b-4970-87de-42da17f9b203</vt:lpwstr>
  </property>
  <property fmtid="{D5CDD505-2E9C-101B-9397-08002B2CF9AE}" pid="13" name="Sub-Sector">
    <vt:lpwstr/>
  </property>
  <property fmtid="{D5CDD505-2E9C-101B-9397-08002B2CF9AE}" pid="14" name="Series Operations IDB">
    <vt:lpwstr/>
  </property>
  <property fmtid="{D5CDD505-2E9C-101B-9397-08002B2CF9AE}" pid="15" name="Fund IDB">
    <vt:lpwstr>114;#ORC|c028a4b2-ad8b-4cf4-9cac-a2ae6a778e23</vt:lpwstr>
  </property>
  <property fmtid="{D5CDD505-2E9C-101B-9397-08002B2CF9AE}" pid="16" name="_dlc_DocIdItemGuid">
    <vt:lpwstr>da4842e8-3ba4-44db-b7ab-37086e734972</vt:lpwstr>
  </property>
</Properties>
</file>