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273A" w14:textId="143CAB18" w:rsidR="001D4164" w:rsidRDefault="00636C80" w:rsidP="001D4164">
      <w:pPr>
        <w:spacing w:after="160" w:line="254" w:lineRule="auto"/>
        <w:rPr>
          <w:sz w:val="18"/>
        </w:rPr>
      </w:pPr>
      <w:r>
        <w:rPr>
          <w:noProof/>
          <w:sz w:val="18"/>
        </w:rPr>
        <w:drawing>
          <wp:anchor distT="0" distB="0" distL="114300" distR="114300" simplePos="0" relativeHeight="251675136" behindDoc="1" locked="0" layoutInCell="1" allowOverlap="1" wp14:anchorId="24DBA7F1" wp14:editId="7332E8F5">
            <wp:simplePos x="0" y="0"/>
            <wp:positionH relativeFrom="margin">
              <wp:posOffset>4663439</wp:posOffset>
            </wp:positionH>
            <wp:positionV relativeFrom="paragraph">
              <wp:posOffset>13969</wp:posOffset>
            </wp:positionV>
            <wp:extent cx="1171575" cy="960419"/>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827" cy="96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73088" behindDoc="0" locked="0" layoutInCell="1" allowOverlap="1" wp14:anchorId="405368D4" wp14:editId="767C62CD">
            <wp:simplePos x="0" y="0"/>
            <wp:positionH relativeFrom="column">
              <wp:posOffset>-371475</wp:posOffset>
            </wp:positionH>
            <wp:positionV relativeFrom="paragraph">
              <wp:posOffset>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7735E244" w:rsidR="001D4164" w:rsidRDefault="001D4164" w:rsidP="001D4164"/>
    <w:p w14:paraId="1258FCB9" w14:textId="77777777" w:rsidR="00636C80" w:rsidRDefault="00636C80" w:rsidP="001D4164">
      <w:pPr>
        <w:spacing w:after="160" w:line="254" w:lineRule="auto"/>
      </w:pPr>
    </w:p>
    <w:p w14:paraId="7AE407BD" w14:textId="77777777" w:rsidR="00636C80" w:rsidRDefault="00636C80" w:rsidP="001D4164">
      <w:pPr>
        <w:spacing w:after="160" w:line="254" w:lineRule="auto"/>
      </w:pPr>
    </w:p>
    <w:p w14:paraId="20DCA5DC" w14:textId="77777777" w:rsidR="009D1D2B" w:rsidRDefault="009D1D2B" w:rsidP="009D1D2B">
      <w:pPr>
        <w:jc w:val="center"/>
        <w:outlineLvl w:val="0"/>
        <w:rPr>
          <w:rFonts w:cs="Tahoma"/>
          <w:color w:val="244061"/>
          <w:sz w:val="20"/>
          <w:szCs w:val="20"/>
        </w:rPr>
      </w:pPr>
    </w:p>
    <w:p w14:paraId="4BD3A8E9" w14:textId="0CD3C3A3" w:rsidR="009D1D2B" w:rsidRDefault="009D1D2B" w:rsidP="009D1D2B">
      <w:pPr>
        <w:jc w:val="center"/>
        <w:outlineLvl w:val="0"/>
        <w:rPr>
          <w:rFonts w:cs="Tahoma"/>
          <w:color w:val="244061"/>
          <w:sz w:val="20"/>
          <w:szCs w:val="20"/>
        </w:rPr>
      </w:pPr>
    </w:p>
    <w:p w14:paraId="1203D122" w14:textId="3304ECE7" w:rsidR="009D1D2B" w:rsidRDefault="009D1D2B" w:rsidP="009D1D2B">
      <w:pPr>
        <w:jc w:val="center"/>
        <w:outlineLvl w:val="0"/>
        <w:rPr>
          <w:rFonts w:cs="Tahoma"/>
          <w:color w:val="244061"/>
          <w:sz w:val="20"/>
          <w:szCs w:val="20"/>
        </w:rPr>
      </w:pPr>
      <w:r>
        <w:rPr>
          <w:noProof/>
          <w:sz w:val="18"/>
        </w:rPr>
        <mc:AlternateContent>
          <mc:Choice Requires="wps">
            <w:drawing>
              <wp:anchor distT="0" distB="0" distL="114300" distR="114300" simplePos="0" relativeHeight="251677184" behindDoc="0" locked="0" layoutInCell="1" allowOverlap="1" wp14:anchorId="36FB37C0" wp14:editId="68FC73A2">
                <wp:simplePos x="0" y="0"/>
                <wp:positionH relativeFrom="margin">
                  <wp:posOffset>631190</wp:posOffset>
                </wp:positionH>
                <wp:positionV relativeFrom="paragraph">
                  <wp:posOffset>85090</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257041A1" w14:textId="77777777" w:rsidR="006B7CF6" w:rsidRPr="00FC07E5" w:rsidRDefault="006B7CF6" w:rsidP="00636C80">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FB37C0" id="_x0000_t202" coordsize="21600,21600" o:spt="202" path="m,l,21600r21600,l21600,xe">
                <v:stroke joinstyle="miter"/>
                <v:path gradientshapeok="t" o:connecttype="rect"/>
              </v:shapetype>
              <v:shape id="Cuadro de texto 4" o:spid="_x0000_s1026" type="#_x0000_t202" style="position:absolute;left:0;text-align:left;margin-left:49.7pt;margin-top:6.7pt;width:357.5pt;height:29.2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rM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BCN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" filled="f" stroked="f" strokecolor="white" strokeweight=".25pt">
                <v:stroke joinstyle="round"/>
                <o:lock v:ext="edit" shapetype="t"/>
                <v:textbox style="mso-fit-shape-to-text:t">
                  <w:txbxContent>
                    <w:p w14:paraId="257041A1" w14:textId="77777777" w:rsidR="006B7CF6" w:rsidRPr="00FC07E5" w:rsidRDefault="006B7CF6" w:rsidP="00636C80">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377ABAB4" w14:textId="77777777" w:rsidR="009D1D2B" w:rsidRDefault="009D1D2B" w:rsidP="009D1D2B">
      <w:pPr>
        <w:jc w:val="center"/>
        <w:outlineLvl w:val="0"/>
        <w:rPr>
          <w:rFonts w:cs="Tahoma"/>
          <w:color w:val="244061"/>
          <w:sz w:val="20"/>
          <w:szCs w:val="20"/>
        </w:rPr>
      </w:pPr>
    </w:p>
    <w:p w14:paraId="7A594B73" w14:textId="193816BE" w:rsidR="009D1D2B" w:rsidRDefault="009D1D2B" w:rsidP="009D1D2B">
      <w:pPr>
        <w:jc w:val="center"/>
        <w:outlineLvl w:val="0"/>
        <w:rPr>
          <w:rFonts w:cs="Tahoma"/>
          <w:color w:val="244061"/>
          <w:sz w:val="20"/>
          <w:szCs w:val="20"/>
        </w:rPr>
      </w:pPr>
    </w:p>
    <w:p w14:paraId="4EB08698" w14:textId="097DECE4" w:rsidR="009D1D2B" w:rsidRDefault="009D1D2B" w:rsidP="009D1D2B">
      <w:pPr>
        <w:jc w:val="center"/>
        <w:outlineLvl w:val="0"/>
        <w:rPr>
          <w:rFonts w:cs="Tahoma"/>
          <w:color w:val="244061"/>
          <w:sz w:val="20"/>
          <w:szCs w:val="20"/>
        </w:rPr>
      </w:pPr>
    </w:p>
    <w:p w14:paraId="65284CF5" w14:textId="3EF59356" w:rsidR="009D1D2B" w:rsidRDefault="009D1D2B" w:rsidP="009D1D2B">
      <w:pPr>
        <w:jc w:val="center"/>
        <w:outlineLvl w:val="0"/>
        <w:rPr>
          <w:rFonts w:cs="Tahoma"/>
          <w:color w:val="244061"/>
          <w:sz w:val="20"/>
          <w:szCs w:val="20"/>
        </w:rPr>
      </w:pPr>
      <w:r>
        <w:rPr>
          <w:noProof/>
          <w:sz w:val="18"/>
        </w:rPr>
        <mc:AlternateContent>
          <mc:Choice Requires="wps">
            <w:drawing>
              <wp:anchor distT="0" distB="0" distL="114300" distR="114300" simplePos="0" relativeHeight="251679232" behindDoc="0" locked="0" layoutInCell="1" allowOverlap="1" wp14:anchorId="136516A6" wp14:editId="11E42D47">
                <wp:simplePos x="0" y="0"/>
                <wp:positionH relativeFrom="margin">
                  <wp:align>center</wp:align>
                </wp:positionH>
                <wp:positionV relativeFrom="paragraph">
                  <wp:posOffset>86995</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95075D7" w14:textId="77777777" w:rsidR="006B7CF6" w:rsidRPr="002A4CA1" w:rsidRDefault="006B7CF6" w:rsidP="00636C80">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0EC5713B" w14:textId="77777777" w:rsidR="006B7CF6" w:rsidRPr="002A4CA1" w:rsidRDefault="006B7CF6" w:rsidP="00636C80">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79599C8" w14:textId="77777777" w:rsidR="006B7CF6" w:rsidRPr="00DA11C1" w:rsidRDefault="006B7CF6" w:rsidP="00636C80">
                            <w:pPr>
                              <w:jc w:val="center"/>
                              <w:rPr>
                                <w:rFonts w:ascii="Arial" w:hAnsi="Arial" w:cs="Arial"/>
                                <w:b/>
                                <w:color w:val="1F4E79"/>
                                <w:sz w:val="32"/>
                                <w:szCs w:val="32"/>
                                <w:lang w:val="es-MX"/>
                              </w:rPr>
                            </w:pPr>
                          </w:p>
                          <w:p w14:paraId="51397415" w14:textId="77777777" w:rsidR="006B7CF6" w:rsidRPr="001D7AD8" w:rsidRDefault="006B7CF6" w:rsidP="00636C80">
                            <w:pPr>
                              <w:rPr>
                                <w:rFonts w:ascii="Century Gothic" w:hAnsi="Century Gothic"/>
                                <w:b/>
                                <w:color w:val="244061"/>
                                <w:sz w:val="36"/>
                                <w:szCs w:val="36"/>
                              </w:rPr>
                            </w:pPr>
                          </w:p>
                          <w:p w14:paraId="24272F15" w14:textId="77777777" w:rsidR="006B7CF6" w:rsidRPr="001D7AD8" w:rsidRDefault="006B7CF6" w:rsidP="00636C80">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E461039" w14:textId="77777777" w:rsidR="006B7CF6" w:rsidRPr="001D7AD8" w:rsidRDefault="006B7CF6" w:rsidP="00636C80">
                            <w:pPr>
                              <w:jc w:val="center"/>
                              <w:rPr>
                                <w:rFonts w:ascii="Century Gothic" w:hAnsi="Century Gothic"/>
                                <w:b/>
                                <w:color w:val="244061"/>
                                <w:sz w:val="32"/>
                                <w:szCs w:val="36"/>
                              </w:rPr>
                            </w:pPr>
                          </w:p>
                          <w:p w14:paraId="30E91B26" w14:textId="77777777" w:rsidR="006B7CF6" w:rsidRPr="001D7AD8" w:rsidRDefault="006B7CF6" w:rsidP="00636C80">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9C33C5F" w14:textId="77777777" w:rsidR="006B7CF6" w:rsidRPr="000E742A" w:rsidRDefault="006B7CF6" w:rsidP="00636C80">
                            <w:pPr>
                              <w:ind w:right="931"/>
                              <w:rPr>
                                <w:rFonts w:ascii="Century Gothic" w:hAnsi="Century Gothic"/>
                                <w:sz w:val="18"/>
                                <w:szCs w:val="18"/>
                              </w:rPr>
                            </w:pPr>
                          </w:p>
                          <w:p w14:paraId="51EFF1DC" w14:textId="77777777" w:rsidR="006B7CF6" w:rsidRPr="00507C03" w:rsidRDefault="006B7CF6" w:rsidP="00636C80">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516A6" id="Rectángulo redondeado 5" o:spid="_x0000_s1027" style="position:absolute;left:0;text-align:left;margin-left:0;margin-top:6.85pt;width:403.95pt;height:87.1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" fillcolor="#2e74b5" strokecolor="gray">
                <v:fill color2="#69f" rotate="t" angle="90" focus="50%" type="gradient"/>
                <v:shadow color="black" offset="1pt"/>
                <v:textbox inset="2.23519mm,1.1176mm,2.23519mm,1.1176mm">
                  <w:txbxContent>
                    <w:p w14:paraId="295075D7" w14:textId="77777777" w:rsidR="006B7CF6" w:rsidRPr="002A4CA1" w:rsidRDefault="006B7CF6" w:rsidP="00636C80">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0EC5713B" w14:textId="77777777" w:rsidR="006B7CF6" w:rsidRPr="002A4CA1" w:rsidRDefault="006B7CF6" w:rsidP="00636C80">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79599C8" w14:textId="77777777" w:rsidR="006B7CF6" w:rsidRPr="00DA11C1" w:rsidRDefault="006B7CF6" w:rsidP="00636C80">
                      <w:pPr>
                        <w:jc w:val="center"/>
                        <w:rPr>
                          <w:rFonts w:ascii="Arial" w:hAnsi="Arial" w:cs="Arial"/>
                          <w:b/>
                          <w:color w:val="1F4E79"/>
                          <w:sz w:val="32"/>
                          <w:szCs w:val="32"/>
                          <w:lang w:val="es-MX"/>
                        </w:rPr>
                      </w:pPr>
                    </w:p>
                    <w:p w14:paraId="51397415" w14:textId="77777777" w:rsidR="006B7CF6" w:rsidRPr="001D7AD8" w:rsidRDefault="006B7CF6" w:rsidP="00636C80">
                      <w:pPr>
                        <w:rPr>
                          <w:rFonts w:ascii="Century Gothic" w:hAnsi="Century Gothic"/>
                          <w:b/>
                          <w:color w:val="244061"/>
                          <w:sz w:val="36"/>
                          <w:szCs w:val="36"/>
                        </w:rPr>
                      </w:pPr>
                    </w:p>
                    <w:p w14:paraId="24272F15" w14:textId="77777777" w:rsidR="006B7CF6" w:rsidRPr="001D7AD8" w:rsidRDefault="006B7CF6" w:rsidP="00636C80">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E461039" w14:textId="77777777" w:rsidR="006B7CF6" w:rsidRPr="001D7AD8" w:rsidRDefault="006B7CF6" w:rsidP="00636C80">
                      <w:pPr>
                        <w:jc w:val="center"/>
                        <w:rPr>
                          <w:rFonts w:ascii="Century Gothic" w:hAnsi="Century Gothic"/>
                          <w:b/>
                          <w:color w:val="244061"/>
                          <w:sz w:val="32"/>
                          <w:szCs w:val="36"/>
                        </w:rPr>
                      </w:pPr>
                    </w:p>
                    <w:p w14:paraId="30E91B26" w14:textId="77777777" w:rsidR="006B7CF6" w:rsidRPr="001D7AD8" w:rsidRDefault="006B7CF6" w:rsidP="00636C80">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9C33C5F" w14:textId="77777777" w:rsidR="006B7CF6" w:rsidRPr="000E742A" w:rsidRDefault="006B7CF6" w:rsidP="00636C80">
                      <w:pPr>
                        <w:ind w:right="931"/>
                        <w:rPr>
                          <w:rFonts w:ascii="Century Gothic" w:hAnsi="Century Gothic"/>
                          <w:sz w:val="18"/>
                          <w:szCs w:val="18"/>
                        </w:rPr>
                      </w:pPr>
                    </w:p>
                    <w:p w14:paraId="51EFF1DC" w14:textId="77777777" w:rsidR="006B7CF6" w:rsidRPr="00507C03" w:rsidRDefault="006B7CF6" w:rsidP="00636C80">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561D47BE" w14:textId="77777777" w:rsidR="009D1D2B" w:rsidRDefault="009D1D2B" w:rsidP="009D1D2B">
      <w:pPr>
        <w:jc w:val="center"/>
        <w:outlineLvl w:val="0"/>
        <w:rPr>
          <w:rFonts w:cs="Tahoma"/>
          <w:color w:val="244061"/>
          <w:sz w:val="20"/>
          <w:szCs w:val="20"/>
        </w:rPr>
      </w:pPr>
    </w:p>
    <w:p w14:paraId="3C561DB7" w14:textId="00110F6B" w:rsidR="009D1D2B" w:rsidRDefault="009D1D2B" w:rsidP="009D1D2B">
      <w:pPr>
        <w:jc w:val="center"/>
        <w:outlineLvl w:val="0"/>
        <w:rPr>
          <w:rFonts w:cs="Tahoma"/>
          <w:color w:val="244061"/>
          <w:sz w:val="20"/>
          <w:szCs w:val="20"/>
        </w:rPr>
      </w:pPr>
    </w:p>
    <w:p w14:paraId="4EBEB937" w14:textId="77777777" w:rsidR="009D1D2B" w:rsidRDefault="009D1D2B" w:rsidP="009D1D2B">
      <w:pPr>
        <w:jc w:val="center"/>
        <w:outlineLvl w:val="0"/>
        <w:rPr>
          <w:rFonts w:cs="Tahoma"/>
          <w:color w:val="244061"/>
          <w:sz w:val="20"/>
          <w:szCs w:val="20"/>
        </w:rPr>
      </w:pPr>
    </w:p>
    <w:p w14:paraId="05D4549E" w14:textId="77777777" w:rsidR="009D1D2B" w:rsidRDefault="009D1D2B" w:rsidP="009D1D2B">
      <w:pPr>
        <w:jc w:val="center"/>
        <w:outlineLvl w:val="0"/>
        <w:rPr>
          <w:rFonts w:cs="Tahoma"/>
          <w:color w:val="244061"/>
          <w:sz w:val="20"/>
          <w:szCs w:val="20"/>
        </w:rPr>
      </w:pPr>
    </w:p>
    <w:p w14:paraId="3DBED883" w14:textId="6F2FCE13" w:rsidR="009D1D2B" w:rsidRDefault="009D1D2B" w:rsidP="009D1D2B">
      <w:pPr>
        <w:jc w:val="center"/>
        <w:outlineLvl w:val="0"/>
        <w:rPr>
          <w:rFonts w:cs="Tahoma"/>
          <w:color w:val="244061"/>
          <w:sz w:val="20"/>
          <w:szCs w:val="20"/>
        </w:rPr>
      </w:pPr>
    </w:p>
    <w:p w14:paraId="5D84EC62" w14:textId="77777777" w:rsidR="009D1D2B" w:rsidRDefault="009D1D2B" w:rsidP="009D1D2B">
      <w:pPr>
        <w:jc w:val="center"/>
        <w:outlineLvl w:val="0"/>
        <w:rPr>
          <w:rFonts w:cs="Tahoma"/>
          <w:color w:val="244061"/>
          <w:sz w:val="20"/>
          <w:szCs w:val="20"/>
        </w:rPr>
      </w:pPr>
    </w:p>
    <w:p w14:paraId="4F6D60CA" w14:textId="77777777" w:rsidR="009D1D2B" w:rsidRDefault="009D1D2B" w:rsidP="009D1D2B">
      <w:pPr>
        <w:jc w:val="center"/>
        <w:outlineLvl w:val="0"/>
        <w:rPr>
          <w:rFonts w:cs="Tahoma"/>
          <w:color w:val="244061"/>
          <w:sz w:val="20"/>
          <w:szCs w:val="20"/>
        </w:rPr>
      </w:pPr>
    </w:p>
    <w:p w14:paraId="32270285" w14:textId="61DEC4CE" w:rsidR="009D1D2B" w:rsidRDefault="009D1D2B" w:rsidP="009D1D2B">
      <w:pPr>
        <w:jc w:val="center"/>
        <w:outlineLvl w:val="0"/>
        <w:rPr>
          <w:rFonts w:cs="Tahoma"/>
          <w:color w:val="244061"/>
          <w:sz w:val="20"/>
          <w:szCs w:val="20"/>
        </w:rPr>
      </w:pPr>
    </w:p>
    <w:p w14:paraId="7B8F5E32" w14:textId="0AD96503" w:rsidR="009D1D2B" w:rsidRDefault="009D1D2B" w:rsidP="009D1D2B">
      <w:pPr>
        <w:jc w:val="center"/>
        <w:outlineLvl w:val="0"/>
        <w:rPr>
          <w:rFonts w:cs="Tahoma"/>
          <w:color w:val="244061"/>
          <w:sz w:val="20"/>
          <w:szCs w:val="20"/>
        </w:rPr>
      </w:pPr>
    </w:p>
    <w:p w14:paraId="4F504FC8" w14:textId="77777777" w:rsidR="009D1D2B" w:rsidRDefault="009D1D2B" w:rsidP="009D1D2B">
      <w:pPr>
        <w:jc w:val="center"/>
        <w:outlineLvl w:val="0"/>
        <w:rPr>
          <w:rFonts w:cs="Tahoma"/>
          <w:color w:val="244061"/>
          <w:sz w:val="20"/>
          <w:szCs w:val="20"/>
        </w:rPr>
      </w:pPr>
    </w:p>
    <w:p w14:paraId="5AFF32BE" w14:textId="5104E1E8" w:rsidR="009D1D2B" w:rsidRDefault="009D1D2B" w:rsidP="009D1D2B">
      <w:pPr>
        <w:jc w:val="center"/>
        <w:outlineLvl w:val="0"/>
        <w:rPr>
          <w:rFonts w:cs="Tahoma"/>
          <w:color w:val="244061"/>
          <w:sz w:val="20"/>
          <w:szCs w:val="20"/>
        </w:rPr>
      </w:pPr>
      <w:r>
        <w:rPr>
          <w:noProof/>
          <w:sz w:val="18"/>
        </w:rPr>
        <mc:AlternateContent>
          <mc:Choice Requires="wps">
            <w:drawing>
              <wp:anchor distT="0" distB="0" distL="114300" distR="114300" simplePos="0" relativeHeight="251683328" behindDoc="0" locked="0" layoutInCell="1" allowOverlap="1" wp14:anchorId="7A3B1B0E" wp14:editId="739C5406">
                <wp:simplePos x="0" y="0"/>
                <wp:positionH relativeFrom="margin">
                  <wp:align>center</wp:align>
                </wp:positionH>
                <wp:positionV relativeFrom="paragraph">
                  <wp:posOffset>78740</wp:posOffset>
                </wp:positionV>
                <wp:extent cx="3857625" cy="771525"/>
                <wp:effectExtent l="0" t="0" r="9525" b="9525"/>
                <wp:wrapNone/>
                <wp:docPr id="6"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771525"/>
                        </a:xfrm>
                        <a:prstGeom prst="roundRect">
                          <a:avLst>
                            <a:gd name="adj" fmla="val 16667"/>
                          </a:avLst>
                        </a:prstGeom>
                        <a:solidFill>
                          <a:schemeClr val="bg1"/>
                        </a:solidFill>
                        <a:ln>
                          <a:noFill/>
                          <a:headEnd/>
                          <a:tailEnd/>
                        </a:ln>
                      </wps:spPr>
                      <wps:style>
                        <a:lnRef idx="2">
                          <a:schemeClr val="dk1"/>
                        </a:lnRef>
                        <a:fillRef idx="1">
                          <a:schemeClr val="lt1"/>
                        </a:fillRef>
                        <a:effectRef idx="0">
                          <a:schemeClr val="dk1"/>
                        </a:effectRef>
                        <a:fontRef idx="minor">
                          <a:schemeClr val="dk1"/>
                        </a:fontRef>
                      </wps:style>
                      <wps:txbx>
                        <w:txbxContent>
                          <w:p w14:paraId="156A762E" w14:textId="77777777" w:rsidR="006B7CF6" w:rsidRPr="00E77D06" w:rsidRDefault="006B7CF6" w:rsidP="009D1D2B">
                            <w:pPr>
                              <w:jc w:val="center"/>
                              <w:rPr>
                                <w:rFonts w:cs="Arial"/>
                                <w:b/>
                                <w:bCs/>
                                <w:sz w:val="24"/>
                                <w:szCs w:val="24"/>
                                <w:lang w:val="pt-BR"/>
                              </w:rPr>
                            </w:pPr>
                            <w:r w:rsidRPr="00E77D06">
                              <w:rPr>
                                <w:rFonts w:cs="Arial"/>
                                <w:b/>
                                <w:bCs/>
                                <w:sz w:val="24"/>
                                <w:szCs w:val="24"/>
                                <w:lang w:val="pt-BR"/>
                              </w:rPr>
                              <w:t>CODIGO INTERNO</w:t>
                            </w:r>
                          </w:p>
                          <w:p w14:paraId="30448087" w14:textId="57FB96A2" w:rsidR="006B7CF6" w:rsidRPr="005B4746" w:rsidRDefault="006B7CF6" w:rsidP="009D1D2B">
                            <w:pPr>
                              <w:jc w:val="center"/>
                              <w:rPr>
                                <w:rFonts w:cs="Arial"/>
                                <w:b/>
                                <w:bCs/>
                                <w:sz w:val="24"/>
                                <w:szCs w:val="24"/>
                                <w:lang w:val="pt-BR"/>
                              </w:rPr>
                            </w:pPr>
                            <w:r>
                              <w:rPr>
                                <w:rFonts w:cs="Arial"/>
                                <w:b/>
                                <w:bCs/>
                                <w:sz w:val="24"/>
                                <w:szCs w:val="24"/>
                                <w:lang w:val="pt-BR"/>
                              </w:rPr>
                              <w:t>ENDE-ANPE-2022-032</w:t>
                            </w:r>
                          </w:p>
                          <w:p w14:paraId="4F038F43" w14:textId="77777777" w:rsidR="006B7CF6" w:rsidRDefault="006B7CF6" w:rsidP="009D1D2B">
                            <w:pPr>
                              <w:jc w:val="center"/>
                              <w:rPr>
                                <w:rFonts w:cs="Arial"/>
                                <w:b/>
                                <w:sz w:val="24"/>
                                <w:szCs w:val="24"/>
                              </w:rPr>
                            </w:pPr>
                            <w:r w:rsidRPr="005B4746">
                              <w:rPr>
                                <w:rFonts w:cs="Arial"/>
                                <w:b/>
                                <w:sz w:val="24"/>
                                <w:szCs w:val="24"/>
                              </w:rPr>
                              <w:t>PRIMERA CONVOCATORIA</w:t>
                            </w:r>
                          </w:p>
                          <w:p w14:paraId="66983B52" w14:textId="77777777" w:rsidR="006B7CF6" w:rsidRDefault="006B7CF6" w:rsidP="009D1D2B">
                            <w:pPr>
                              <w:jc w:val="center"/>
                              <w:rPr>
                                <w:rFonts w:cs="Arial"/>
                                <w:b/>
                                <w:sz w:val="24"/>
                                <w:szCs w:val="24"/>
                              </w:rPr>
                            </w:pPr>
                          </w:p>
                          <w:p w14:paraId="179F8234" w14:textId="7F7061F2" w:rsidR="006B7CF6" w:rsidRPr="00724988" w:rsidRDefault="006B7CF6" w:rsidP="009D1D2B">
                            <w:pPr>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3B1B0E" id="_x0000_s1028" style="position:absolute;left:0;text-align:left;margin-left:0;margin-top:6.2pt;width:303.75pt;height:60.75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" fillcolor="white [3212]" stroked="f" strokeweight="2pt">
                <v:textbox inset="2.23519mm,1.1176mm,2.23519mm,1.1176mm">
                  <w:txbxContent>
                    <w:p w14:paraId="156A762E" w14:textId="77777777" w:rsidR="006B7CF6" w:rsidRPr="00E77D06" w:rsidRDefault="006B7CF6" w:rsidP="009D1D2B">
                      <w:pPr>
                        <w:jc w:val="center"/>
                        <w:rPr>
                          <w:rFonts w:cs="Arial"/>
                          <w:b/>
                          <w:bCs/>
                          <w:sz w:val="24"/>
                          <w:szCs w:val="24"/>
                          <w:lang w:val="pt-BR"/>
                        </w:rPr>
                      </w:pPr>
                      <w:r w:rsidRPr="00E77D06">
                        <w:rPr>
                          <w:rFonts w:cs="Arial"/>
                          <w:b/>
                          <w:bCs/>
                          <w:sz w:val="24"/>
                          <w:szCs w:val="24"/>
                          <w:lang w:val="pt-BR"/>
                        </w:rPr>
                        <w:t>CODIGO INTERNO</w:t>
                      </w:r>
                    </w:p>
                    <w:p w14:paraId="30448087" w14:textId="57FB96A2" w:rsidR="006B7CF6" w:rsidRPr="005B4746" w:rsidRDefault="006B7CF6" w:rsidP="009D1D2B">
                      <w:pPr>
                        <w:jc w:val="center"/>
                        <w:rPr>
                          <w:rFonts w:cs="Arial"/>
                          <w:b/>
                          <w:bCs/>
                          <w:sz w:val="24"/>
                          <w:szCs w:val="24"/>
                          <w:lang w:val="pt-BR"/>
                        </w:rPr>
                      </w:pPr>
                      <w:r>
                        <w:rPr>
                          <w:rFonts w:cs="Arial"/>
                          <w:b/>
                          <w:bCs/>
                          <w:sz w:val="24"/>
                          <w:szCs w:val="24"/>
                          <w:lang w:val="pt-BR"/>
                        </w:rPr>
                        <w:t>ENDE-ANPE-2022-032</w:t>
                      </w:r>
                    </w:p>
                    <w:p w14:paraId="4F038F43" w14:textId="77777777" w:rsidR="006B7CF6" w:rsidRDefault="006B7CF6" w:rsidP="009D1D2B">
                      <w:pPr>
                        <w:jc w:val="center"/>
                        <w:rPr>
                          <w:rFonts w:cs="Arial"/>
                          <w:b/>
                          <w:sz w:val="24"/>
                          <w:szCs w:val="24"/>
                        </w:rPr>
                      </w:pPr>
                      <w:r w:rsidRPr="005B4746">
                        <w:rPr>
                          <w:rFonts w:cs="Arial"/>
                          <w:b/>
                          <w:sz w:val="24"/>
                          <w:szCs w:val="24"/>
                        </w:rPr>
                        <w:t>PRIMERA CONVOCATORIA</w:t>
                      </w:r>
                    </w:p>
                    <w:p w14:paraId="66983B52" w14:textId="77777777" w:rsidR="006B7CF6" w:rsidRDefault="006B7CF6" w:rsidP="009D1D2B">
                      <w:pPr>
                        <w:jc w:val="center"/>
                        <w:rPr>
                          <w:rFonts w:cs="Arial"/>
                          <w:b/>
                          <w:sz w:val="24"/>
                          <w:szCs w:val="24"/>
                        </w:rPr>
                      </w:pPr>
                    </w:p>
                    <w:p w14:paraId="179F8234" w14:textId="7F7061F2" w:rsidR="006B7CF6" w:rsidRPr="00724988" w:rsidRDefault="006B7CF6" w:rsidP="009D1D2B">
                      <w:pPr>
                        <w:jc w:val="center"/>
                        <w:rPr>
                          <w:rFonts w:ascii="Segoe UI" w:hAnsi="Segoe UI" w:cs="Segoe UI"/>
                          <w:sz w:val="32"/>
                          <w:szCs w:val="32"/>
                        </w:rPr>
                      </w:pPr>
                    </w:p>
                  </w:txbxContent>
                </v:textbox>
                <w10:wrap anchorx="margin"/>
              </v:roundrect>
            </w:pict>
          </mc:Fallback>
        </mc:AlternateContent>
      </w:r>
    </w:p>
    <w:p w14:paraId="0EA36363" w14:textId="77777777" w:rsidR="009D1D2B" w:rsidRDefault="009D1D2B" w:rsidP="009D1D2B">
      <w:pPr>
        <w:jc w:val="center"/>
        <w:outlineLvl w:val="0"/>
        <w:rPr>
          <w:rFonts w:cs="Tahoma"/>
          <w:color w:val="244061"/>
          <w:sz w:val="20"/>
          <w:szCs w:val="20"/>
        </w:rPr>
      </w:pPr>
    </w:p>
    <w:p w14:paraId="2D287CB2" w14:textId="2ED99CDB" w:rsidR="009D1D2B" w:rsidRDefault="009D1D2B" w:rsidP="009D1D2B">
      <w:pPr>
        <w:jc w:val="center"/>
        <w:outlineLvl w:val="0"/>
        <w:rPr>
          <w:rFonts w:cs="Tahoma"/>
          <w:color w:val="244061"/>
          <w:sz w:val="20"/>
          <w:szCs w:val="20"/>
        </w:rPr>
      </w:pPr>
    </w:p>
    <w:p w14:paraId="05448731" w14:textId="77777777" w:rsidR="009D1D2B" w:rsidRDefault="009D1D2B" w:rsidP="009D1D2B">
      <w:pPr>
        <w:jc w:val="center"/>
        <w:outlineLvl w:val="0"/>
        <w:rPr>
          <w:rFonts w:cs="Tahoma"/>
          <w:color w:val="244061"/>
          <w:sz w:val="20"/>
          <w:szCs w:val="20"/>
        </w:rPr>
      </w:pPr>
    </w:p>
    <w:p w14:paraId="31032411" w14:textId="77777777" w:rsidR="009D1D2B" w:rsidRDefault="009D1D2B" w:rsidP="009D1D2B">
      <w:pPr>
        <w:jc w:val="center"/>
        <w:outlineLvl w:val="0"/>
        <w:rPr>
          <w:rFonts w:cs="Tahoma"/>
          <w:color w:val="244061"/>
          <w:sz w:val="20"/>
          <w:szCs w:val="20"/>
        </w:rPr>
      </w:pPr>
    </w:p>
    <w:p w14:paraId="405C4CA5" w14:textId="77777777" w:rsidR="009D1D2B" w:rsidRDefault="009D1D2B" w:rsidP="009D1D2B">
      <w:pPr>
        <w:jc w:val="center"/>
        <w:outlineLvl w:val="0"/>
        <w:rPr>
          <w:rFonts w:cs="Tahoma"/>
          <w:color w:val="244061"/>
          <w:sz w:val="20"/>
          <w:szCs w:val="20"/>
        </w:rPr>
      </w:pPr>
    </w:p>
    <w:p w14:paraId="415B7976" w14:textId="577DFD98" w:rsidR="009D1D2B" w:rsidRDefault="009D1D2B" w:rsidP="006B7CF6">
      <w:pPr>
        <w:outlineLvl w:val="0"/>
        <w:rPr>
          <w:rFonts w:cs="Tahoma"/>
          <w:color w:val="244061"/>
          <w:sz w:val="20"/>
          <w:szCs w:val="20"/>
        </w:rPr>
      </w:pPr>
    </w:p>
    <w:p w14:paraId="6D4F8A11" w14:textId="77777777" w:rsidR="009D1D2B" w:rsidRDefault="009D1D2B" w:rsidP="009D1D2B">
      <w:pPr>
        <w:jc w:val="center"/>
        <w:outlineLvl w:val="0"/>
        <w:rPr>
          <w:rFonts w:cs="Tahoma"/>
          <w:color w:val="244061"/>
          <w:sz w:val="20"/>
          <w:szCs w:val="20"/>
        </w:rPr>
      </w:pPr>
    </w:p>
    <w:p w14:paraId="608B5BAB" w14:textId="2E9DDA17" w:rsidR="009D1D2B" w:rsidRDefault="009D1D2B" w:rsidP="009D1D2B">
      <w:pPr>
        <w:jc w:val="center"/>
        <w:outlineLvl w:val="0"/>
        <w:rPr>
          <w:rFonts w:cs="Tahoma"/>
          <w:color w:val="244061"/>
          <w:sz w:val="20"/>
          <w:szCs w:val="20"/>
        </w:rPr>
      </w:pPr>
    </w:p>
    <w:p w14:paraId="5D489180" w14:textId="02A2A8CB" w:rsidR="009D1D2B" w:rsidRDefault="009D1D2B" w:rsidP="009D1D2B">
      <w:pPr>
        <w:jc w:val="center"/>
        <w:outlineLvl w:val="0"/>
        <w:rPr>
          <w:rFonts w:cs="Tahoma"/>
          <w:color w:val="244061"/>
          <w:sz w:val="20"/>
          <w:szCs w:val="20"/>
        </w:rPr>
      </w:pPr>
      <w:r>
        <w:rPr>
          <w:noProof/>
          <w:sz w:val="18"/>
        </w:rPr>
        <mc:AlternateContent>
          <mc:Choice Requires="wps">
            <w:drawing>
              <wp:anchor distT="0" distB="0" distL="114300" distR="114300" simplePos="0" relativeHeight="251681280" behindDoc="0" locked="0" layoutInCell="1" allowOverlap="1" wp14:anchorId="5AFCECBE" wp14:editId="2F17D53D">
                <wp:simplePos x="0" y="0"/>
                <wp:positionH relativeFrom="margin">
                  <wp:posOffset>48260</wp:posOffset>
                </wp:positionH>
                <wp:positionV relativeFrom="paragraph">
                  <wp:posOffset>14605</wp:posOffset>
                </wp:positionV>
                <wp:extent cx="5130165" cy="1106805"/>
                <wp:effectExtent l="0" t="0" r="13335" b="17145"/>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rgbClr val="1F497D">
                            <a:lumMod val="40000"/>
                            <a:lumOff val="60000"/>
                          </a:srgbClr>
                        </a:solidFill>
                        <a:ln w="9525">
                          <a:solidFill>
                            <a:srgbClr val="808080"/>
                          </a:solidFill>
                          <a:round/>
                          <a:headEnd/>
                          <a:tailEnd/>
                        </a:ln>
                        <a:effectLst/>
                      </wps:spPr>
                      <wps:txbx>
                        <w:txbxContent>
                          <w:p w14:paraId="34911E63" w14:textId="6630E647" w:rsidR="006B7CF6" w:rsidRPr="00724988" w:rsidRDefault="006B7CF6" w:rsidP="00636C80">
                            <w:pPr>
                              <w:jc w:val="center"/>
                              <w:rPr>
                                <w:rFonts w:ascii="Segoe UI" w:hAnsi="Segoe UI" w:cs="Segoe UI"/>
                                <w:sz w:val="32"/>
                                <w:szCs w:val="32"/>
                              </w:rPr>
                            </w:pPr>
                            <w:r w:rsidRPr="005B4746">
                              <w:rPr>
                                <w:rFonts w:ascii="Arial" w:hAnsi="Arial" w:cs="Arial"/>
                                <w:b/>
                                <w:i/>
                                <w:color w:val="222A35"/>
                                <w:sz w:val="32"/>
                                <w:szCs w:val="32"/>
                              </w:rPr>
                              <w:t xml:space="preserve">SERVICIO DE LIMPIEZA DE DERECHO DE VIA, TRAMO: </w:t>
                            </w:r>
                            <w:r>
                              <w:rPr>
                                <w:rFonts w:ascii="Arial" w:hAnsi="Arial" w:cs="Arial"/>
                                <w:b/>
                                <w:i/>
                                <w:color w:val="222A35"/>
                                <w:sz w:val="32"/>
                                <w:szCs w:val="32"/>
                              </w:rPr>
                              <w:t>PUERTO RICO – CONQUISTA, PRIMERO DE MAYO – PUERTO EVO MORALES; REGIONAL</w:t>
                            </w:r>
                            <w:r w:rsidRPr="005B4746">
                              <w:rPr>
                                <w:rFonts w:ascii="Arial" w:hAnsi="Arial" w:cs="Arial"/>
                                <w:b/>
                                <w:i/>
                                <w:color w:val="222A35"/>
                                <w:sz w:val="32"/>
                                <w:szCs w:val="32"/>
                              </w:rPr>
                              <w:t xml:space="preserve"> COBIJA – GESTION 2022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CECBE" id="_x0000_s1029" style="position:absolute;left:0;text-align:left;margin-left:3.8pt;margin-top:1.15pt;width:403.95pt;height:87.1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" fillcolor="#8eb4e3" strokecolor="gray">
                <v:textbox inset="2.23519mm,1.1176mm,2.23519mm,1.1176mm">
                  <w:txbxContent>
                    <w:p w14:paraId="34911E63" w14:textId="6630E647" w:rsidR="006B7CF6" w:rsidRPr="00724988" w:rsidRDefault="006B7CF6" w:rsidP="00636C80">
                      <w:pPr>
                        <w:jc w:val="center"/>
                        <w:rPr>
                          <w:rFonts w:ascii="Segoe UI" w:hAnsi="Segoe UI" w:cs="Segoe UI"/>
                          <w:sz w:val="32"/>
                          <w:szCs w:val="32"/>
                        </w:rPr>
                      </w:pPr>
                      <w:r w:rsidRPr="005B4746">
                        <w:rPr>
                          <w:rFonts w:ascii="Arial" w:hAnsi="Arial" w:cs="Arial"/>
                          <w:b/>
                          <w:i/>
                          <w:color w:val="222A35"/>
                          <w:sz w:val="32"/>
                          <w:szCs w:val="32"/>
                        </w:rPr>
                        <w:t xml:space="preserve">SERVICIO DE LIMPIEZA DE DERECHO DE VIA, TRAMO: </w:t>
                      </w:r>
                      <w:r>
                        <w:rPr>
                          <w:rFonts w:ascii="Arial" w:hAnsi="Arial" w:cs="Arial"/>
                          <w:b/>
                          <w:i/>
                          <w:color w:val="222A35"/>
                          <w:sz w:val="32"/>
                          <w:szCs w:val="32"/>
                        </w:rPr>
                        <w:t>PUERTO RICO – CONQUISTA, PRIMERO DE MAYO – PUERTO EVO MORALES; REGIONAL</w:t>
                      </w:r>
                      <w:r w:rsidRPr="005B4746">
                        <w:rPr>
                          <w:rFonts w:ascii="Arial" w:hAnsi="Arial" w:cs="Arial"/>
                          <w:b/>
                          <w:i/>
                          <w:color w:val="222A35"/>
                          <w:sz w:val="32"/>
                          <w:szCs w:val="32"/>
                        </w:rPr>
                        <w:t xml:space="preserve"> COBIJA – GESTION 2022</w:t>
                      </w:r>
                    </w:p>
                  </w:txbxContent>
                </v:textbox>
                <w10:wrap anchorx="margin"/>
              </v:roundrect>
            </w:pict>
          </mc:Fallback>
        </mc:AlternateContent>
      </w:r>
    </w:p>
    <w:p w14:paraId="4402C84C" w14:textId="77777777" w:rsidR="009D1D2B" w:rsidRDefault="009D1D2B" w:rsidP="009D1D2B">
      <w:pPr>
        <w:jc w:val="center"/>
        <w:outlineLvl w:val="0"/>
        <w:rPr>
          <w:rFonts w:cs="Tahoma"/>
          <w:color w:val="244061"/>
          <w:sz w:val="20"/>
          <w:szCs w:val="20"/>
        </w:rPr>
      </w:pPr>
    </w:p>
    <w:p w14:paraId="39CADB8F" w14:textId="77777777" w:rsidR="009D1D2B" w:rsidRDefault="009D1D2B" w:rsidP="009D1D2B">
      <w:pPr>
        <w:jc w:val="center"/>
        <w:outlineLvl w:val="0"/>
        <w:rPr>
          <w:rFonts w:cs="Tahoma"/>
          <w:color w:val="244061"/>
          <w:sz w:val="20"/>
          <w:szCs w:val="20"/>
        </w:rPr>
      </w:pPr>
    </w:p>
    <w:p w14:paraId="3655CF85" w14:textId="45DB218B" w:rsidR="009D1D2B" w:rsidRDefault="009D1D2B" w:rsidP="009D1D2B">
      <w:pPr>
        <w:jc w:val="center"/>
        <w:outlineLvl w:val="0"/>
        <w:rPr>
          <w:rFonts w:cs="Tahoma"/>
          <w:color w:val="244061"/>
          <w:sz w:val="20"/>
          <w:szCs w:val="20"/>
        </w:rPr>
      </w:pPr>
    </w:p>
    <w:p w14:paraId="6AC2CCC8" w14:textId="77777777" w:rsidR="009D1D2B" w:rsidRDefault="009D1D2B" w:rsidP="009D1D2B">
      <w:pPr>
        <w:jc w:val="center"/>
        <w:outlineLvl w:val="0"/>
        <w:rPr>
          <w:rFonts w:cs="Tahoma"/>
          <w:color w:val="244061"/>
          <w:sz w:val="20"/>
          <w:szCs w:val="20"/>
        </w:rPr>
      </w:pPr>
    </w:p>
    <w:p w14:paraId="4E36F9E2" w14:textId="77777777" w:rsidR="009D1D2B" w:rsidRDefault="009D1D2B" w:rsidP="009D1D2B">
      <w:pPr>
        <w:jc w:val="center"/>
        <w:outlineLvl w:val="0"/>
        <w:rPr>
          <w:rFonts w:cs="Tahoma"/>
          <w:color w:val="244061"/>
          <w:sz w:val="20"/>
          <w:szCs w:val="20"/>
        </w:rPr>
      </w:pPr>
    </w:p>
    <w:p w14:paraId="2E1D3C27" w14:textId="77777777" w:rsidR="009D1D2B" w:rsidRDefault="009D1D2B" w:rsidP="009D1D2B">
      <w:pPr>
        <w:jc w:val="center"/>
        <w:outlineLvl w:val="0"/>
        <w:rPr>
          <w:rFonts w:cs="Tahoma"/>
          <w:color w:val="244061"/>
          <w:sz w:val="20"/>
          <w:szCs w:val="20"/>
        </w:rPr>
      </w:pPr>
    </w:p>
    <w:p w14:paraId="329970F8" w14:textId="77777777" w:rsidR="009D1D2B" w:rsidRDefault="009D1D2B" w:rsidP="009D1D2B">
      <w:pPr>
        <w:jc w:val="center"/>
        <w:outlineLvl w:val="0"/>
        <w:rPr>
          <w:rFonts w:cs="Tahoma"/>
          <w:color w:val="244061"/>
          <w:sz w:val="20"/>
          <w:szCs w:val="20"/>
        </w:rPr>
      </w:pPr>
    </w:p>
    <w:p w14:paraId="438FBAE7" w14:textId="4BA78838" w:rsidR="009D1D2B" w:rsidRDefault="009D1D2B" w:rsidP="009D1D2B">
      <w:pPr>
        <w:jc w:val="center"/>
        <w:outlineLvl w:val="0"/>
        <w:rPr>
          <w:rFonts w:cs="Tahoma"/>
          <w:color w:val="244061"/>
          <w:sz w:val="20"/>
          <w:szCs w:val="20"/>
        </w:rPr>
      </w:pPr>
    </w:p>
    <w:p w14:paraId="7C01FD77" w14:textId="2C8DFBA0" w:rsidR="009D1D2B" w:rsidRDefault="009D1D2B" w:rsidP="009D1D2B">
      <w:pPr>
        <w:jc w:val="center"/>
        <w:outlineLvl w:val="0"/>
        <w:rPr>
          <w:rFonts w:cs="Tahoma"/>
          <w:color w:val="244061"/>
          <w:sz w:val="20"/>
          <w:szCs w:val="20"/>
        </w:rPr>
      </w:pPr>
    </w:p>
    <w:p w14:paraId="528CEEB1" w14:textId="77777777" w:rsidR="009D1D2B" w:rsidRDefault="009D1D2B" w:rsidP="009D1D2B">
      <w:pPr>
        <w:jc w:val="center"/>
        <w:outlineLvl w:val="0"/>
        <w:rPr>
          <w:rFonts w:cs="Tahoma"/>
          <w:color w:val="244061"/>
          <w:sz w:val="20"/>
          <w:szCs w:val="20"/>
        </w:rPr>
      </w:pPr>
    </w:p>
    <w:p w14:paraId="03ADE5F4" w14:textId="77777777" w:rsidR="009D1D2B" w:rsidRDefault="009D1D2B" w:rsidP="009D1D2B">
      <w:pPr>
        <w:jc w:val="center"/>
        <w:outlineLvl w:val="0"/>
        <w:rPr>
          <w:rFonts w:cs="Tahoma"/>
          <w:color w:val="244061"/>
          <w:sz w:val="20"/>
          <w:szCs w:val="20"/>
        </w:rPr>
      </w:pPr>
    </w:p>
    <w:p w14:paraId="7365BE5B" w14:textId="77777777" w:rsidR="009D1D2B" w:rsidRDefault="009D1D2B" w:rsidP="009D1D2B">
      <w:pPr>
        <w:jc w:val="center"/>
        <w:outlineLvl w:val="0"/>
        <w:rPr>
          <w:rFonts w:cs="Tahoma"/>
          <w:color w:val="244061"/>
          <w:sz w:val="20"/>
          <w:szCs w:val="20"/>
        </w:rPr>
      </w:pPr>
    </w:p>
    <w:p w14:paraId="4C6D86E4" w14:textId="154A8A7A" w:rsidR="009D1D2B" w:rsidRPr="00507C03" w:rsidRDefault="009D1D2B" w:rsidP="009D1D2B">
      <w:pPr>
        <w:jc w:val="center"/>
        <w:outlineLvl w:val="0"/>
        <w:rPr>
          <w:rFonts w:cs="Arial"/>
          <w:b/>
          <w:sz w:val="20"/>
          <w:szCs w:val="20"/>
          <w:lang w:val="es-BO"/>
        </w:rPr>
      </w:pPr>
      <w:r w:rsidRPr="00507C03">
        <w:rPr>
          <w:rFonts w:cs="Tahoma"/>
          <w:color w:val="244061"/>
          <w:sz w:val="20"/>
          <w:szCs w:val="20"/>
        </w:rPr>
        <w:t>ESTADO PLURINACIONAL DE BOLIVIA</w:t>
      </w:r>
    </w:p>
    <w:p w14:paraId="1909E941" w14:textId="246FBE7E" w:rsidR="00636C80" w:rsidRDefault="00636C80" w:rsidP="001D4164">
      <w:pPr>
        <w:spacing w:after="160" w:line="254" w:lineRule="auto"/>
      </w:pPr>
    </w:p>
    <w:p w14:paraId="2C462560" w14:textId="5C8C1C76" w:rsidR="00636C80" w:rsidRDefault="00636C80" w:rsidP="001D4164">
      <w:pPr>
        <w:spacing w:after="160" w:line="254" w:lineRule="auto"/>
      </w:pPr>
    </w:p>
    <w:p w14:paraId="1A14A7A6" w14:textId="7890607C" w:rsidR="00636C80" w:rsidRDefault="00636C80" w:rsidP="001D4164">
      <w:pPr>
        <w:spacing w:after="160" w:line="254" w:lineRule="auto"/>
      </w:pPr>
    </w:p>
    <w:p w14:paraId="745C00FB" w14:textId="5CD3323E" w:rsidR="001D4164" w:rsidRDefault="001D4164" w:rsidP="001D4164">
      <w:pPr>
        <w:spacing w:after="160" w:line="254" w:lineRule="auto"/>
      </w:pPr>
      <w:r>
        <w:rPr>
          <w:noProof/>
          <w:sz w:val="18"/>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6B7CF6" w:rsidRDefault="006B7CF6"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6B7CF6" w:rsidRDefault="006B7CF6"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6B7CF6" w:rsidRDefault="006B7CF6"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30"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GMFHB6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6B7CF6" w:rsidRDefault="006B7CF6"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6B7CF6" w:rsidRDefault="006B7CF6"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6B7CF6" w:rsidRDefault="006B7CF6" w:rsidP="001D4164">
                      <w:pPr>
                        <w:rPr>
                          <w:sz w:val="18"/>
                        </w:rPr>
                      </w:pPr>
                    </w:p>
                  </w:txbxContent>
                </v:textbox>
                <w10:wrap anchorx="page" anchory="margin"/>
              </v:rect>
            </w:pict>
          </mc:Fallback>
        </mc:AlternateContent>
      </w:r>
      <w:r>
        <w:br w:type="page"/>
      </w:r>
    </w:p>
    <w:p w14:paraId="194F353B"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26634E">
              <w:rPr>
                <w:noProof/>
                <w:webHidden/>
              </w:rPr>
              <w:t>1</w:t>
            </w:r>
            <w:r w:rsidR="00AE65BD">
              <w:rPr>
                <w:noProof/>
                <w:webHidden/>
              </w:rPr>
              <w:fldChar w:fldCharType="end"/>
            </w:r>
          </w:hyperlink>
        </w:p>
        <w:p w14:paraId="39EC62F1" w14:textId="7345C193"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26634E">
              <w:rPr>
                <w:noProof/>
                <w:webHidden/>
              </w:rPr>
              <w:t>1</w:t>
            </w:r>
            <w:r w:rsidR="00AE65BD">
              <w:rPr>
                <w:noProof/>
                <w:webHidden/>
              </w:rPr>
              <w:fldChar w:fldCharType="end"/>
            </w:r>
          </w:hyperlink>
        </w:p>
        <w:p w14:paraId="3C9C97D6" w14:textId="26CDA6A7"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26634E">
              <w:rPr>
                <w:noProof/>
                <w:webHidden/>
              </w:rPr>
              <w:t>1</w:t>
            </w:r>
            <w:r w:rsidR="00AE65BD">
              <w:rPr>
                <w:noProof/>
                <w:webHidden/>
              </w:rPr>
              <w:fldChar w:fldCharType="end"/>
            </w:r>
          </w:hyperlink>
        </w:p>
        <w:p w14:paraId="5E79AFE0" w14:textId="37065E00"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26634E">
              <w:rPr>
                <w:noProof/>
                <w:webHidden/>
              </w:rPr>
              <w:t>1</w:t>
            </w:r>
            <w:r w:rsidR="00AE65BD">
              <w:rPr>
                <w:noProof/>
                <w:webHidden/>
              </w:rPr>
              <w:fldChar w:fldCharType="end"/>
            </w:r>
          </w:hyperlink>
        </w:p>
        <w:p w14:paraId="7D5D1AFC" w14:textId="60E98779"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26634E">
              <w:rPr>
                <w:noProof/>
                <w:webHidden/>
              </w:rPr>
              <w:t>3</w:t>
            </w:r>
            <w:r w:rsidR="00AE65BD">
              <w:rPr>
                <w:noProof/>
                <w:webHidden/>
              </w:rPr>
              <w:fldChar w:fldCharType="end"/>
            </w:r>
          </w:hyperlink>
        </w:p>
        <w:p w14:paraId="77E123FD" w14:textId="4B100B1D"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26634E">
              <w:rPr>
                <w:noProof/>
                <w:webHidden/>
              </w:rPr>
              <w:t>3</w:t>
            </w:r>
            <w:r w:rsidR="00AE65BD">
              <w:rPr>
                <w:noProof/>
                <w:webHidden/>
              </w:rPr>
              <w:fldChar w:fldCharType="end"/>
            </w:r>
          </w:hyperlink>
        </w:p>
        <w:p w14:paraId="132E973A" w14:textId="79C04A14"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26634E">
              <w:rPr>
                <w:noProof/>
                <w:webHidden/>
              </w:rPr>
              <w:t>4</w:t>
            </w:r>
            <w:r w:rsidR="00AE65BD">
              <w:rPr>
                <w:noProof/>
                <w:webHidden/>
              </w:rPr>
              <w:fldChar w:fldCharType="end"/>
            </w:r>
          </w:hyperlink>
        </w:p>
        <w:p w14:paraId="7D6C3859" w14:textId="14D7852C"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26634E">
              <w:rPr>
                <w:noProof/>
                <w:webHidden/>
              </w:rPr>
              <w:t>4</w:t>
            </w:r>
            <w:r w:rsidR="00AE65BD">
              <w:rPr>
                <w:noProof/>
                <w:webHidden/>
              </w:rPr>
              <w:fldChar w:fldCharType="end"/>
            </w:r>
          </w:hyperlink>
        </w:p>
        <w:p w14:paraId="3BBABBF2" w14:textId="02F054F3"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26634E">
              <w:rPr>
                <w:noProof/>
                <w:webHidden/>
              </w:rPr>
              <w:t>4</w:t>
            </w:r>
            <w:r w:rsidR="00AE65BD">
              <w:rPr>
                <w:noProof/>
                <w:webHidden/>
              </w:rPr>
              <w:fldChar w:fldCharType="end"/>
            </w:r>
          </w:hyperlink>
        </w:p>
        <w:p w14:paraId="05C91872" w14:textId="2EDA1CBB"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26634E">
              <w:rPr>
                <w:noProof/>
                <w:webHidden/>
              </w:rPr>
              <w:t>5</w:t>
            </w:r>
            <w:r w:rsidR="00AE65BD">
              <w:rPr>
                <w:noProof/>
                <w:webHidden/>
              </w:rPr>
              <w:fldChar w:fldCharType="end"/>
            </w:r>
          </w:hyperlink>
        </w:p>
        <w:p w14:paraId="0EBB859D" w14:textId="396EF1A0"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26634E">
              <w:rPr>
                <w:noProof/>
                <w:webHidden/>
              </w:rPr>
              <w:t>5</w:t>
            </w:r>
            <w:r w:rsidR="00AE65BD">
              <w:rPr>
                <w:noProof/>
                <w:webHidden/>
              </w:rPr>
              <w:fldChar w:fldCharType="end"/>
            </w:r>
          </w:hyperlink>
        </w:p>
        <w:p w14:paraId="4B01945A" w14:textId="3E1ABECC"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26634E">
              <w:rPr>
                <w:noProof/>
                <w:webHidden/>
              </w:rPr>
              <w:t>6</w:t>
            </w:r>
            <w:r w:rsidR="00AE65BD">
              <w:rPr>
                <w:noProof/>
                <w:webHidden/>
              </w:rPr>
              <w:fldChar w:fldCharType="end"/>
            </w:r>
          </w:hyperlink>
        </w:p>
        <w:p w14:paraId="583C9CD4" w14:textId="2F7A44D0"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26634E">
              <w:rPr>
                <w:noProof/>
                <w:webHidden/>
              </w:rPr>
              <w:t>6</w:t>
            </w:r>
            <w:r w:rsidR="00AE65BD">
              <w:rPr>
                <w:noProof/>
                <w:webHidden/>
              </w:rPr>
              <w:fldChar w:fldCharType="end"/>
            </w:r>
          </w:hyperlink>
        </w:p>
        <w:p w14:paraId="566F1B57" w14:textId="477653D6"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26634E">
              <w:rPr>
                <w:noProof/>
                <w:webHidden/>
              </w:rPr>
              <w:t>7</w:t>
            </w:r>
            <w:r w:rsidR="00AE65BD">
              <w:rPr>
                <w:noProof/>
                <w:webHidden/>
              </w:rPr>
              <w:fldChar w:fldCharType="end"/>
            </w:r>
          </w:hyperlink>
        </w:p>
        <w:p w14:paraId="2F42F8ED" w14:textId="07C44F72"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26634E">
              <w:rPr>
                <w:noProof/>
                <w:webHidden/>
              </w:rPr>
              <w:t>8</w:t>
            </w:r>
            <w:r w:rsidR="00AE65BD">
              <w:rPr>
                <w:noProof/>
                <w:webHidden/>
              </w:rPr>
              <w:fldChar w:fldCharType="end"/>
            </w:r>
          </w:hyperlink>
        </w:p>
        <w:p w14:paraId="19B84785" w14:textId="567C6A26"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26634E">
              <w:rPr>
                <w:noProof/>
                <w:webHidden/>
              </w:rPr>
              <w:t>10</w:t>
            </w:r>
            <w:r w:rsidR="00AE65BD">
              <w:rPr>
                <w:noProof/>
                <w:webHidden/>
              </w:rPr>
              <w:fldChar w:fldCharType="end"/>
            </w:r>
          </w:hyperlink>
        </w:p>
        <w:p w14:paraId="4D9C7A81" w14:textId="0C078700"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26634E">
              <w:rPr>
                <w:noProof/>
                <w:webHidden/>
              </w:rPr>
              <w:t>10</w:t>
            </w:r>
            <w:r w:rsidR="00AE65BD">
              <w:rPr>
                <w:noProof/>
                <w:webHidden/>
              </w:rPr>
              <w:fldChar w:fldCharType="end"/>
            </w:r>
          </w:hyperlink>
        </w:p>
        <w:p w14:paraId="071481C1" w14:textId="0D210621"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26634E">
              <w:rPr>
                <w:noProof/>
                <w:webHidden/>
              </w:rPr>
              <w:t>10</w:t>
            </w:r>
            <w:r w:rsidR="00AE65BD">
              <w:rPr>
                <w:noProof/>
                <w:webHidden/>
              </w:rPr>
              <w:fldChar w:fldCharType="end"/>
            </w:r>
          </w:hyperlink>
        </w:p>
        <w:p w14:paraId="38C28941" w14:textId="3C46EC89"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26634E">
              <w:rPr>
                <w:noProof/>
                <w:webHidden/>
              </w:rPr>
              <w:t>11</w:t>
            </w:r>
            <w:r w:rsidR="00AE65BD">
              <w:rPr>
                <w:noProof/>
                <w:webHidden/>
              </w:rPr>
              <w:fldChar w:fldCharType="end"/>
            </w:r>
          </w:hyperlink>
        </w:p>
        <w:p w14:paraId="1A1848AD" w14:textId="3028293D"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26634E">
              <w:rPr>
                <w:noProof/>
                <w:webHidden/>
              </w:rPr>
              <w:t>11</w:t>
            </w:r>
            <w:r w:rsidR="00AE65BD">
              <w:rPr>
                <w:noProof/>
                <w:webHidden/>
              </w:rPr>
              <w:fldChar w:fldCharType="end"/>
            </w:r>
          </w:hyperlink>
        </w:p>
        <w:p w14:paraId="30A8C1F5" w14:textId="42408C09"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26634E">
              <w:rPr>
                <w:noProof/>
                <w:webHidden/>
              </w:rPr>
              <w:t>11</w:t>
            </w:r>
            <w:r w:rsidR="00AE65BD">
              <w:rPr>
                <w:noProof/>
                <w:webHidden/>
              </w:rPr>
              <w:fldChar w:fldCharType="end"/>
            </w:r>
          </w:hyperlink>
        </w:p>
        <w:p w14:paraId="552594D1" w14:textId="29938554"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26634E">
              <w:rPr>
                <w:noProof/>
                <w:webHidden/>
              </w:rPr>
              <w:t>11</w:t>
            </w:r>
            <w:r w:rsidR="00AE65BD">
              <w:rPr>
                <w:noProof/>
                <w:webHidden/>
              </w:rPr>
              <w:fldChar w:fldCharType="end"/>
            </w:r>
          </w:hyperlink>
        </w:p>
        <w:p w14:paraId="1DCAF456" w14:textId="03195071"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26634E">
              <w:rPr>
                <w:noProof/>
                <w:webHidden/>
              </w:rPr>
              <w:t>12</w:t>
            </w:r>
            <w:r w:rsidR="00AE65BD">
              <w:rPr>
                <w:noProof/>
                <w:webHidden/>
              </w:rPr>
              <w:fldChar w:fldCharType="end"/>
            </w:r>
          </w:hyperlink>
        </w:p>
        <w:p w14:paraId="0E0C5BFD" w14:textId="29623C69"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26634E">
              <w:rPr>
                <w:noProof/>
                <w:webHidden/>
              </w:rPr>
              <w:t>13</w:t>
            </w:r>
            <w:r w:rsidR="00AE65BD">
              <w:rPr>
                <w:noProof/>
                <w:webHidden/>
              </w:rPr>
              <w:fldChar w:fldCharType="end"/>
            </w:r>
          </w:hyperlink>
        </w:p>
        <w:p w14:paraId="0B31BD19" w14:textId="7731BF7B"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26634E">
              <w:rPr>
                <w:noProof/>
                <w:webHidden/>
              </w:rPr>
              <w:t>13</w:t>
            </w:r>
            <w:r w:rsidR="00AE65BD">
              <w:rPr>
                <w:noProof/>
                <w:webHidden/>
              </w:rPr>
              <w:fldChar w:fldCharType="end"/>
            </w:r>
          </w:hyperlink>
        </w:p>
        <w:p w14:paraId="0E3026CD" w14:textId="6E9E5EA0"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26634E">
              <w:rPr>
                <w:noProof/>
                <w:webHidden/>
              </w:rPr>
              <w:t>14</w:t>
            </w:r>
            <w:r w:rsidR="00AE65BD">
              <w:rPr>
                <w:noProof/>
                <w:webHidden/>
              </w:rPr>
              <w:fldChar w:fldCharType="end"/>
            </w:r>
          </w:hyperlink>
        </w:p>
        <w:p w14:paraId="684D3B38" w14:textId="5C0EAC16"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26634E">
              <w:rPr>
                <w:noProof/>
                <w:webHidden/>
              </w:rPr>
              <w:t>14</w:t>
            </w:r>
            <w:r w:rsidR="00AE65BD">
              <w:rPr>
                <w:noProof/>
                <w:webHidden/>
              </w:rPr>
              <w:fldChar w:fldCharType="end"/>
            </w:r>
          </w:hyperlink>
        </w:p>
        <w:p w14:paraId="75E5CEBF" w14:textId="48B83B24"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26634E">
              <w:rPr>
                <w:noProof/>
                <w:webHidden/>
              </w:rPr>
              <w:t>16</w:t>
            </w:r>
            <w:r w:rsidR="00AE65BD">
              <w:rPr>
                <w:noProof/>
                <w:webHidden/>
              </w:rPr>
              <w:fldChar w:fldCharType="end"/>
            </w:r>
          </w:hyperlink>
        </w:p>
        <w:p w14:paraId="0C397BD0" w14:textId="4908AD39"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26634E">
              <w:rPr>
                <w:noProof/>
                <w:webHidden/>
              </w:rPr>
              <w:t>17</w:t>
            </w:r>
            <w:r w:rsidR="00AE65BD">
              <w:rPr>
                <w:noProof/>
                <w:webHidden/>
              </w:rPr>
              <w:fldChar w:fldCharType="end"/>
            </w:r>
          </w:hyperlink>
        </w:p>
        <w:p w14:paraId="144F88F2" w14:textId="6F84A9D5" w:rsidR="00AE65BD" w:rsidRDefault="006B7C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26634E">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AD23B7">
      <w:pPr>
        <w:pStyle w:val="Puesto"/>
        <w:numPr>
          <w:ilvl w:val="0"/>
          <w:numId w:val="21"/>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AD23B7">
      <w:pPr>
        <w:pStyle w:val="Puesto"/>
        <w:numPr>
          <w:ilvl w:val="0"/>
          <w:numId w:val="21"/>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AD23B7">
      <w:pPr>
        <w:numPr>
          <w:ilvl w:val="0"/>
          <w:numId w:val="12"/>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AD23B7">
      <w:pPr>
        <w:pStyle w:val="Puesto"/>
        <w:numPr>
          <w:ilvl w:val="0"/>
          <w:numId w:val="21"/>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26F283B4"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9D1D2B">
        <w:rPr>
          <w:rFonts w:ascii="Verdana" w:hAnsi="Verdana"/>
          <w:b/>
          <w:sz w:val="18"/>
          <w:szCs w:val="18"/>
          <w:lang w:val="es-BO"/>
        </w:rPr>
        <w:t xml:space="preserve"> </w:t>
      </w:r>
      <w:r w:rsidR="009D1D2B" w:rsidRPr="00724988">
        <w:rPr>
          <w:rFonts w:ascii="Verdana" w:hAnsi="Verdana"/>
          <w:b/>
          <w:i/>
          <w:iCs/>
          <w:sz w:val="18"/>
          <w:szCs w:val="18"/>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056BCF2C" w14:textId="77777777" w:rsidR="009D1D2B" w:rsidRPr="009D1D2B" w:rsidRDefault="008759CA" w:rsidP="009D1D2B">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9D1D2B">
        <w:rPr>
          <w:rFonts w:ascii="Verdana" w:hAnsi="Verdana"/>
          <w:b/>
          <w:sz w:val="18"/>
          <w:szCs w:val="18"/>
          <w:lang w:val="es-BO"/>
        </w:rPr>
        <w:t xml:space="preserve"> </w:t>
      </w:r>
      <w:r w:rsidR="009D1D2B" w:rsidRPr="00724988">
        <w:rPr>
          <w:rFonts w:ascii="Verdana" w:hAnsi="Verdana"/>
          <w:b/>
          <w:i/>
          <w:iCs/>
          <w:sz w:val="18"/>
          <w:szCs w:val="18"/>
          <w:lang w:val="es-BO"/>
        </w:rPr>
        <w:t>“No corresponde”</w:t>
      </w:r>
    </w:p>
    <w:p w14:paraId="0165E71A" w14:textId="77777777" w:rsidR="009D1D2B" w:rsidRPr="009D1D2B" w:rsidRDefault="009D1D2B" w:rsidP="009D1D2B">
      <w:pPr>
        <w:pStyle w:val="Prrafodelista"/>
        <w:ind w:left="1276"/>
        <w:rPr>
          <w:rFonts w:ascii="Verdana" w:hAnsi="Verdana"/>
          <w:b/>
          <w:sz w:val="18"/>
          <w:szCs w:val="18"/>
          <w:lang w:val="es-BO"/>
        </w:rPr>
      </w:pPr>
    </w:p>
    <w:p w14:paraId="1A05D7AB" w14:textId="52C241DF" w:rsidR="009D1D2B" w:rsidRPr="009D1D2B" w:rsidRDefault="00DA6158" w:rsidP="00200BF8">
      <w:pPr>
        <w:pStyle w:val="Prrafodelista"/>
        <w:numPr>
          <w:ilvl w:val="1"/>
          <w:numId w:val="9"/>
        </w:numPr>
        <w:tabs>
          <w:tab w:val="clear" w:pos="3935"/>
        </w:tabs>
        <w:ind w:left="1276" w:hanging="850"/>
        <w:rPr>
          <w:rFonts w:ascii="Verdana" w:hAnsi="Verdana"/>
          <w:b/>
          <w:sz w:val="18"/>
          <w:szCs w:val="18"/>
          <w:lang w:val="es-BO"/>
        </w:rPr>
      </w:pPr>
      <w:r w:rsidRPr="009D1D2B">
        <w:rPr>
          <w:rFonts w:ascii="Verdana" w:hAnsi="Verdana"/>
          <w:b/>
          <w:sz w:val="18"/>
          <w:lang w:val="es-BO"/>
        </w:rPr>
        <w:t xml:space="preserve">Reunión Informativa de </w:t>
      </w:r>
      <w:r w:rsidRPr="009D1D2B">
        <w:rPr>
          <w:rFonts w:ascii="Verdana" w:hAnsi="Verdana"/>
          <w:b/>
          <w:sz w:val="18"/>
          <w:szCs w:val="18"/>
          <w:lang w:val="es-BO"/>
        </w:rPr>
        <w:t>Aclaración</w:t>
      </w:r>
      <w:r w:rsidR="009D1D2B" w:rsidRPr="009D1D2B">
        <w:rPr>
          <w:rFonts w:ascii="Verdana" w:hAnsi="Verdana"/>
          <w:b/>
          <w:sz w:val="18"/>
          <w:szCs w:val="18"/>
          <w:lang w:val="es-BO"/>
        </w:rPr>
        <w:t xml:space="preserve"> </w:t>
      </w:r>
      <w:r w:rsidR="009D1D2B" w:rsidRPr="009D1D2B">
        <w:rPr>
          <w:rFonts w:ascii="Verdana" w:hAnsi="Verdana"/>
          <w:b/>
          <w:i/>
          <w:iCs/>
          <w:sz w:val="18"/>
          <w:szCs w:val="18"/>
          <w:lang w:val="es-BO"/>
        </w:rPr>
        <w:t>“No corresponde”</w:t>
      </w:r>
    </w:p>
    <w:p w14:paraId="36C0F9B7" w14:textId="6A0A9634" w:rsidR="00DA6158" w:rsidRPr="00A40276" w:rsidRDefault="009D1D2B" w:rsidP="009D1D2B">
      <w:pPr>
        <w:pStyle w:val="Prrafodelista"/>
        <w:ind w:left="1276"/>
        <w:rPr>
          <w:rFonts w:ascii="Verdana" w:hAnsi="Verdana"/>
          <w:b/>
          <w:sz w:val="18"/>
          <w:lang w:val="es-BO"/>
        </w:rPr>
      </w:pPr>
      <w:r>
        <w:rPr>
          <w:rFonts w:ascii="Verdana" w:hAnsi="Verdana"/>
          <w:b/>
          <w:sz w:val="18"/>
          <w:szCs w:val="18"/>
          <w:lang w:val="es-BO"/>
        </w:rPr>
        <w:t xml:space="preserve">  </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AD23B7">
      <w:pPr>
        <w:pStyle w:val="Puesto"/>
        <w:numPr>
          <w:ilvl w:val="0"/>
          <w:numId w:val="21"/>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w:t>
      </w:r>
      <w:r w:rsidRPr="00A40276">
        <w:rPr>
          <w:rFonts w:cs="Arial"/>
          <w:sz w:val="18"/>
          <w:szCs w:val="18"/>
          <w:lang w:val="es-BO"/>
        </w:rPr>
        <w:lastRenderedPageBreak/>
        <w:t xml:space="preserve">Bs200.000.- (DOSCIENTOS MIL 00/100 BOLIVIANOS). </w:t>
      </w:r>
      <w:bookmarkStart w:id="6"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AD23B7">
      <w:pPr>
        <w:pStyle w:val="Ttulo4"/>
        <w:numPr>
          <w:ilvl w:val="0"/>
          <w:numId w:val="11"/>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AD23B7">
      <w:pPr>
        <w:pStyle w:val="Ttulo4"/>
        <w:numPr>
          <w:ilvl w:val="0"/>
          <w:numId w:val="11"/>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AD23B7">
      <w:pPr>
        <w:pStyle w:val="Prrafodelista"/>
        <w:numPr>
          <w:ilvl w:val="1"/>
          <w:numId w:val="21"/>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AD23B7">
      <w:pPr>
        <w:pStyle w:val="Puesto"/>
        <w:numPr>
          <w:ilvl w:val="0"/>
          <w:numId w:val="21"/>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AD23B7">
      <w:pPr>
        <w:pStyle w:val="Puesto"/>
        <w:numPr>
          <w:ilvl w:val="0"/>
          <w:numId w:val="21"/>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AD23B7">
      <w:pPr>
        <w:pStyle w:val="Prrafodelista"/>
        <w:numPr>
          <w:ilvl w:val="1"/>
          <w:numId w:val="21"/>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967385">
      <w:pPr>
        <w:pStyle w:val="Prrafodelista"/>
        <w:numPr>
          <w:ilvl w:val="0"/>
          <w:numId w:val="17"/>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AD23B7">
      <w:pPr>
        <w:pStyle w:val="Puesto"/>
        <w:numPr>
          <w:ilvl w:val="0"/>
          <w:numId w:val="21"/>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AD23B7">
      <w:pPr>
        <w:pStyle w:val="Puesto"/>
        <w:numPr>
          <w:ilvl w:val="0"/>
          <w:numId w:val="21"/>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AD23B7">
      <w:pPr>
        <w:pStyle w:val="Puesto"/>
        <w:numPr>
          <w:ilvl w:val="0"/>
          <w:numId w:val="21"/>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13ADBE4F" w14:textId="77777777" w:rsidR="000C1DAC" w:rsidRDefault="000C1DAC" w:rsidP="00DF7590">
      <w:pPr>
        <w:ind w:left="432"/>
        <w:jc w:val="both"/>
        <w:rPr>
          <w:rFonts w:cs="Arial"/>
          <w:sz w:val="18"/>
          <w:szCs w:val="18"/>
          <w:lang w:val="es-BO"/>
        </w:rPr>
      </w:pPr>
    </w:p>
    <w:p w14:paraId="0B6AA5AF" w14:textId="77777777" w:rsidR="000C1DAC" w:rsidRDefault="000C1DAC" w:rsidP="00DF7590">
      <w:pPr>
        <w:ind w:left="432"/>
        <w:jc w:val="both"/>
        <w:rPr>
          <w:rFonts w:cs="Arial"/>
          <w:sz w:val="18"/>
          <w:szCs w:val="18"/>
          <w:lang w:val="es-BO"/>
        </w:rPr>
      </w:pPr>
    </w:p>
    <w:p w14:paraId="1562DAE8" w14:textId="77777777" w:rsidR="000C1DAC" w:rsidRDefault="000C1DAC"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FC1353">
      <w:pPr>
        <w:pStyle w:val="Puesto"/>
        <w:numPr>
          <w:ilvl w:val="0"/>
          <w:numId w:val="21"/>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967385">
      <w:pPr>
        <w:pStyle w:val="Puesto"/>
        <w:numPr>
          <w:ilvl w:val="0"/>
          <w:numId w:val="21"/>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AD23B7">
      <w:pPr>
        <w:pStyle w:val="Prrafodelista"/>
        <w:numPr>
          <w:ilvl w:val="1"/>
          <w:numId w:val="21"/>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21735">
      <w:pPr>
        <w:pStyle w:val="Prrafodelista"/>
        <w:numPr>
          <w:ilvl w:val="0"/>
          <w:numId w:val="25"/>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D41B88">
      <w:pPr>
        <w:numPr>
          <w:ilvl w:val="0"/>
          <w:numId w:val="23"/>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8E6026">
      <w:pPr>
        <w:pStyle w:val="Prrafodelista"/>
        <w:numPr>
          <w:ilvl w:val="1"/>
          <w:numId w:val="21"/>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E52D74">
      <w:pPr>
        <w:pStyle w:val="Puesto"/>
        <w:numPr>
          <w:ilvl w:val="0"/>
          <w:numId w:val="21"/>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E52D74">
      <w:pPr>
        <w:pStyle w:val="Puesto"/>
        <w:numPr>
          <w:ilvl w:val="0"/>
          <w:numId w:val="21"/>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B242CD">
      <w:pPr>
        <w:pStyle w:val="Puesto"/>
        <w:numPr>
          <w:ilvl w:val="1"/>
          <w:numId w:val="21"/>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Default="003C1436"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p w14:paraId="7E5F78A3" w14:textId="77777777" w:rsidR="004E4549" w:rsidRDefault="004E4549" w:rsidP="004E4549">
      <w:pPr>
        <w:pStyle w:val="Prrafodelista"/>
        <w:rPr>
          <w:rFonts w:ascii="Verdana" w:hAnsi="Verdana"/>
          <w:b/>
          <w:bCs/>
          <w:sz w:val="18"/>
        </w:rPr>
      </w:pPr>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4C2C4E">
      <w:pPr>
        <w:pStyle w:val="Puesto"/>
        <w:numPr>
          <w:ilvl w:val="1"/>
          <w:numId w:val="21"/>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lastRenderedPageBreak/>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4C2C4E">
      <w:pPr>
        <w:pStyle w:val="Puesto"/>
        <w:numPr>
          <w:ilvl w:val="2"/>
          <w:numId w:val="21"/>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B603C5">
      <w:pPr>
        <w:pStyle w:val="Puesto"/>
        <w:numPr>
          <w:ilvl w:val="0"/>
          <w:numId w:val="51"/>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845E01">
      <w:pPr>
        <w:pStyle w:val="Puesto"/>
        <w:numPr>
          <w:ilvl w:val="0"/>
          <w:numId w:val="51"/>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B603C5">
      <w:pPr>
        <w:pStyle w:val="Puesto"/>
        <w:numPr>
          <w:ilvl w:val="1"/>
          <w:numId w:val="21"/>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B603C5">
      <w:pPr>
        <w:pStyle w:val="Puesto"/>
        <w:numPr>
          <w:ilvl w:val="2"/>
          <w:numId w:val="21"/>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58509B">
      <w:pPr>
        <w:pStyle w:val="Puesto"/>
        <w:numPr>
          <w:ilvl w:val="2"/>
          <w:numId w:val="21"/>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967385">
      <w:pPr>
        <w:pStyle w:val="Puesto"/>
        <w:numPr>
          <w:ilvl w:val="0"/>
          <w:numId w:val="21"/>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9A37D8">
      <w:pPr>
        <w:pStyle w:val="Puesto"/>
        <w:numPr>
          <w:ilvl w:val="1"/>
          <w:numId w:val="21"/>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FA3F6CF" w14:textId="77777777" w:rsidR="004E4549" w:rsidRDefault="004E4549" w:rsidP="009A37D8">
      <w:pPr>
        <w:tabs>
          <w:tab w:val="left" w:pos="567"/>
        </w:tabs>
        <w:ind w:left="1276"/>
        <w:jc w:val="both"/>
        <w:rPr>
          <w:sz w:val="18"/>
          <w:szCs w:val="18"/>
        </w:rPr>
      </w:pPr>
    </w:p>
    <w:p w14:paraId="404024C3" w14:textId="77777777" w:rsidR="004E4549" w:rsidRDefault="004E4549" w:rsidP="009A37D8">
      <w:pPr>
        <w:tabs>
          <w:tab w:val="left" w:pos="567"/>
        </w:tabs>
        <w:ind w:left="1276"/>
        <w:jc w:val="both"/>
        <w:rPr>
          <w:sz w:val="18"/>
          <w:szCs w:val="18"/>
        </w:rPr>
      </w:pP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9A37D8">
      <w:pPr>
        <w:pStyle w:val="Puesto"/>
        <w:numPr>
          <w:ilvl w:val="1"/>
          <w:numId w:val="21"/>
        </w:numPr>
        <w:spacing w:before="0" w:after="0"/>
        <w:ind w:left="1276" w:hanging="709"/>
        <w:jc w:val="both"/>
        <w:rPr>
          <w:rFonts w:ascii="Verdana" w:hAnsi="Verdana"/>
          <w:b w:val="0"/>
          <w:sz w:val="18"/>
          <w:szCs w:val="18"/>
        </w:rPr>
      </w:pPr>
      <w:bookmarkStart w:id="88" w:name="_Toc94724678"/>
      <w:r w:rsidRPr="009A37D8">
        <w:rPr>
          <w:rFonts w:ascii="Verdana" w:hAnsi="Verdana"/>
          <w:sz w:val="18"/>
        </w:rPr>
        <w:lastRenderedPageBreak/>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9A37D8">
      <w:pPr>
        <w:pStyle w:val="Puesto"/>
        <w:numPr>
          <w:ilvl w:val="1"/>
          <w:numId w:val="21"/>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B603C5">
      <w:pPr>
        <w:pStyle w:val="Puesto"/>
        <w:numPr>
          <w:ilvl w:val="0"/>
          <w:numId w:val="21"/>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2B0D4E">
      <w:pPr>
        <w:pStyle w:val="Puesto"/>
        <w:numPr>
          <w:ilvl w:val="1"/>
          <w:numId w:val="21"/>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2B0D4E">
      <w:pPr>
        <w:pStyle w:val="Puesto"/>
        <w:numPr>
          <w:ilvl w:val="1"/>
          <w:numId w:val="21"/>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2B0D4E">
      <w:pPr>
        <w:pStyle w:val="Puesto"/>
        <w:numPr>
          <w:ilvl w:val="0"/>
          <w:numId w:val="52"/>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2B0D4E">
      <w:pPr>
        <w:pStyle w:val="Puesto"/>
        <w:numPr>
          <w:ilvl w:val="0"/>
          <w:numId w:val="52"/>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 xml:space="preserve">Cuando corresponda se deberá realizar la apertura </w:t>
      </w:r>
      <w:r w:rsidR="00E77BBE" w:rsidRPr="00967385">
        <w:rPr>
          <w:rFonts w:ascii="Verdana" w:hAnsi="Verdana"/>
          <w:b w:val="0"/>
          <w:bCs w:val="0"/>
          <w:sz w:val="18"/>
        </w:rPr>
        <w:lastRenderedPageBreak/>
        <w:t>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2B0D4E">
      <w:pPr>
        <w:pStyle w:val="Puesto"/>
        <w:numPr>
          <w:ilvl w:val="0"/>
          <w:numId w:val="52"/>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2B0D4E">
      <w:pPr>
        <w:pStyle w:val="Puesto"/>
        <w:numPr>
          <w:ilvl w:val="0"/>
          <w:numId w:val="52"/>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D77F2E">
      <w:pPr>
        <w:pStyle w:val="Puesto"/>
        <w:numPr>
          <w:ilvl w:val="0"/>
          <w:numId w:val="52"/>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213B6C">
      <w:pPr>
        <w:pStyle w:val="Puesto"/>
        <w:numPr>
          <w:ilvl w:val="0"/>
          <w:numId w:val="52"/>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213B6C">
      <w:pPr>
        <w:pStyle w:val="Puesto"/>
        <w:numPr>
          <w:ilvl w:val="1"/>
          <w:numId w:val="21"/>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213B6C">
      <w:pPr>
        <w:pStyle w:val="Puesto"/>
        <w:numPr>
          <w:ilvl w:val="1"/>
          <w:numId w:val="21"/>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Default="00FB579E" w:rsidP="006158F3">
      <w:pPr>
        <w:jc w:val="center"/>
        <w:rPr>
          <w:rFonts w:cs="Arial"/>
          <w:b/>
          <w:sz w:val="18"/>
          <w:szCs w:val="18"/>
        </w:rPr>
      </w:pPr>
    </w:p>
    <w:p w14:paraId="60ACD726" w14:textId="77777777" w:rsidR="004E4549" w:rsidRPr="00A40276" w:rsidRDefault="004E4549"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AD23B7">
      <w:pPr>
        <w:pStyle w:val="Puesto"/>
        <w:numPr>
          <w:ilvl w:val="0"/>
          <w:numId w:val="21"/>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4E4549" w:rsidRDefault="00EF253A" w:rsidP="006D05BD">
      <w:pPr>
        <w:numPr>
          <w:ilvl w:val="0"/>
          <w:numId w:val="8"/>
        </w:numPr>
        <w:ind w:left="1134" w:hanging="567"/>
        <w:jc w:val="both"/>
        <w:rPr>
          <w:rFonts w:cs="Arial"/>
          <w:b/>
          <w:sz w:val="18"/>
          <w:szCs w:val="18"/>
          <w:lang w:val="es-BO"/>
        </w:rPr>
      </w:pPr>
      <w:r w:rsidRPr="004E4549">
        <w:rPr>
          <w:rFonts w:cs="Arial"/>
          <w:b/>
          <w:sz w:val="18"/>
          <w:szCs w:val="18"/>
          <w:lang w:val="es-BO"/>
        </w:rPr>
        <w:t>Precio Evaluado Más Bajo</w:t>
      </w:r>
      <w:r w:rsidR="007830D3" w:rsidRPr="004E4549">
        <w:rPr>
          <w:rFonts w:cs="Arial"/>
          <w:b/>
          <w:sz w:val="18"/>
          <w:szCs w:val="18"/>
          <w:lang w:val="es-BO"/>
        </w:rPr>
        <w:t>;</w:t>
      </w:r>
      <w:r w:rsidRPr="004E4549">
        <w:rPr>
          <w:rFonts w:cs="Arial"/>
          <w:b/>
          <w:sz w:val="18"/>
          <w:szCs w:val="18"/>
          <w:lang w:val="es-BO"/>
        </w:rPr>
        <w:t xml:space="preserve"> </w:t>
      </w:r>
    </w:p>
    <w:p w14:paraId="743D47FF" w14:textId="4D60B174"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AD23B7">
      <w:pPr>
        <w:pStyle w:val="Puesto"/>
        <w:numPr>
          <w:ilvl w:val="0"/>
          <w:numId w:val="21"/>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AD23B7">
      <w:pPr>
        <w:pStyle w:val="Puesto"/>
        <w:numPr>
          <w:ilvl w:val="0"/>
          <w:numId w:val="21"/>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AD23B7">
      <w:pPr>
        <w:pStyle w:val="Prrafodelista"/>
        <w:numPr>
          <w:ilvl w:val="1"/>
          <w:numId w:val="21"/>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AD23B7">
      <w:pPr>
        <w:pStyle w:val="Prrafodelista"/>
        <w:numPr>
          <w:ilvl w:val="2"/>
          <w:numId w:val="21"/>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967385">
      <w:pPr>
        <w:pStyle w:val="Prrafodelista"/>
        <w:numPr>
          <w:ilvl w:val="0"/>
          <w:numId w:val="5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967385">
      <w:pPr>
        <w:pStyle w:val="Prrafodelista"/>
        <w:numPr>
          <w:ilvl w:val="2"/>
          <w:numId w:val="21"/>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AD23B7">
      <w:pPr>
        <w:pStyle w:val="Puesto"/>
        <w:numPr>
          <w:ilvl w:val="0"/>
          <w:numId w:val="21"/>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p>
    <w:p w14:paraId="1070CF45" w14:textId="77777777" w:rsidR="004E4549" w:rsidRDefault="004E4549" w:rsidP="00FD45FC">
      <w:pPr>
        <w:ind w:left="432"/>
        <w:jc w:val="both"/>
        <w:rPr>
          <w:rFonts w:cs="Arial"/>
          <w:b/>
          <w:sz w:val="18"/>
          <w:szCs w:val="18"/>
          <w:lang w:val="es-BO"/>
        </w:rPr>
      </w:pPr>
      <w:r w:rsidRPr="004E4549">
        <w:rPr>
          <w:rFonts w:cs="Arial"/>
          <w:b/>
          <w:sz w:val="18"/>
          <w:szCs w:val="18"/>
          <w:lang w:val="es-BO"/>
        </w:rPr>
        <w:t>“No aplica este Método”</w:t>
      </w:r>
    </w:p>
    <w:p w14:paraId="4D162C8B" w14:textId="77777777" w:rsidR="004E4549" w:rsidRPr="004E4549" w:rsidRDefault="004E4549" w:rsidP="00FD45FC">
      <w:pPr>
        <w:ind w:left="432"/>
        <w:jc w:val="both"/>
        <w:rPr>
          <w:rFonts w:cs="Arial"/>
          <w:b/>
          <w:sz w:val="18"/>
          <w:szCs w:val="18"/>
          <w:lang w:val="es-BO"/>
        </w:rPr>
      </w:pPr>
    </w:p>
    <w:p w14:paraId="7F19A296" w14:textId="0ACD116C" w:rsidR="003953D2" w:rsidRDefault="003953D2" w:rsidP="00AD23B7">
      <w:pPr>
        <w:pStyle w:val="Puesto"/>
        <w:numPr>
          <w:ilvl w:val="0"/>
          <w:numId w:val="21"/>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14:paraId="47035A31" w14:textId="77777777" w:rsidR="004E4549" w:rsidRPr="004E4549" w:rsidRDefault="004E4549" w:rsidP="004E4549">
      <w:pPr>
        <w:pStyle w:val="Prrafodelista"/>
        <w:ind w:left="432"/>
        <w:jc w:val="both"/>
        <w:rPr>
          <w:rFonts w:ascii="Verdana" w:hAnsi="Verdana" w:cs="Arial"/>
          <w:b/>
          <w:sz w:val="18"/>
          <w:szCs w:val="18"/>
          <w:lang w:val="es-BO"/>
        </w:rPr>
      </w:pPr>
      <w:r w:rsidRPr="004E4549">
        <w:rPr>
          <w:rFonts w:ascii="Verdana" w:hAnsi="Verdana" w:cs="Arial"/>
          <w:b/>
          <w:sz w:val="18"/>
          <w:szCs w:val="18"/>
          <w:lang w:val="es-BO"/>
        </w:rPr>
        <w:t>“No aplica este Método”</w:t>
      </w:r>
    </w:p>
    <w:p w14:paraId="46CDE039" w14:textId="77777777" w:rsidR="004E4549" w:rsidRPr="00A40276" w:rsidRDefault="004E4549" w:rsidP="004E4549">
      <w:pPr>
        <w:pStyle w:val="Puesto"/>
        <w:spacing w:before="0" w:after="0"/>
        <w:ind w:left="432"/>
        <w:jc w:val="both"/>
        <w:rPr>
          <w:rFonts w:ascii="Verdana" w:hAnsi="Verdana"/>
          <w:sz w:val="18"/>
        </w:rPr>
      </w:pPr>
    </w:p>
    <w:p w14:paraId="444686F3" w14:textId="7217E3D0" w:rsidR="00EF253A" w:rsidRPr="00A40276" w:rsidRDefault="00EF253A" w:rsidP="00AD23B7">
      <w:pPr>
        <w:pStyle w:val="Puesto"/>
        <w:numPr>
          <w:ilvl w:val="0"/>
          <w:numId w:val="21"/>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AD23B7">
      <w:pPr>
        <w:pStyle w:val="Puesto"/>
        <w:numPr>
          <w:ilvl w:val="0"/>
          <w:numId w:val="21"/>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AD23B7">
      <w:pPr>
        <w:pStyle w:val="Prrafodelista"/>
        <w:numPr>
          <w:ilvl w:val="1"/>
          <w:numId w:val="21"/>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lastRenderedPageBreak/>
        <w:t>Nómina de los participantes y precios ofertados</w:t>
      </w:r>
      <w:r w:rsidR="004D598B">
        <w:rPr>
          <w:rFonts w:cs="Arial"/>
          <w:sz w:val="18"/>
          <w:szCs w:val="18"/>
          <w:lang w:val="es-BO"/>
        </w:rPr>
        <w:t>;</w:t>
      </w:r>
    </w:p>
    <w:p w14:paraId="0DDC5590" w14:textId="19B6480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967385">
      <w:pPr>
        <w:pStyle w:val="Prrafodelista"/>
        <w:numPr>
          <w:ilvl w:val="1"/>
          <w:numId w:val="21"/>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AD23B7">
      <w:pPr>
        <w:pStyle w:val="Puesto"/>
        <w:numPr>
          <w:ilvl w:val="0"/>
          <w:numId w:val="21"/>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lastRenderedPageBreak/>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AD23B7">
      <w:pPr>
        <w:pStyle w:val="Puesto"/>
        <w:numPr>
          <w:ilvl w:val="0"/>
          <w:numId w:val="21"/>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AD23B7">
      <w:pPr>
        <w:pStyle w:val="Puesto"/>
        <w:numPr>
          <w:ilvl w:val="0"/>
          <w:numId w:val="21"/>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AD23B7">
      <w:pPr>
        <w:pStyle w:val="Prrafodelista"/>
        <w:numPr>
          <w:ilvl w:val="1"/>
          <w:numId w:val="21"/>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AD23B7">
      <w:pPr>
        <w:pStyle w:val="Puesto"/>
        <w:numPr>
          <w:ilvl w:val="0"/>
          <w:numId w:val="21"/>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AD23B7">
      <w:pPr>
        <w:pStyle w:val="Puesto"/>
        <w:numPr>
          <w:ilvl w:val="0"/>
          <w:numId w:val="21"/>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A13A4F0" w14:textId="77777777" w:rsidR="00233D00" w:rsidRDefault="00233D00" w:rsidP="00975EB3">
      <w:pPr>
        <w:spacing w:line="200" w:lineRule="exact"/>
        <w:jc w:val="center"/>
        <w:rPr>
          <w:b/>
          <w:sz w:val="18"/>
          <w:szCs w:val="18"/>
          <w:lang w:val="es-BO"/>
        </w:rPr>
      </w:pPr>
    </w:p>
    <w:p w14:paraId="30BCCA4D" w14:textId="77777777" w:rsidR="00233D00" w:rsidRDefault="00233D00" w:rsidP="00975EB3">
      <w:pPr>
        <w:spacing w:line="200" w:lineRule="exact"/>
        <w:jc w:val="center"/>
        <w:rPr>
          <w:b/>
          <w:sz w:val="18"/>
          <w:szCs w:val="18"/>
          <w:lang w:val="es-BO"/>
        </w:rPr>
      </w:pPr>
    </w:p>
    <w:p w14:paraId="6C8C9471" w14:textId="77777777" w:rsidR="00233D00" w:rsidRDefault="00233D00" w:rsidP="00975EB3">
      <w:pPr>
        <w:spacing w:line="200" w:lineRule="exact"/>
        <w:jc w:val="center"/>
        <w:rPr>
          <w:b/>
          <w:sz w:val="18"/>
          <w:szCs w:val="18"/>
          <w:lang w:val="es-BO"/>
        </w:rPr>
      </w:pPr>
    </w:p>
    <w:p w14:paraId="51298F01" w14:textId="77777777" w:rsidR="00233D00" w:rsidRDefault="00233D00" w:rsidP="00975EB3">
      <w:pPr>
        <w:spacing w:line="200" w:lineRule="exact"/>
        <w:jc w:val="center"/>
        <w:rPr>
          <w:b/>
          <w:sz w:val="18"/>
          <w:szCs w:val="18"/>
          <w:lang w:val="es-BO"/>
        </w:rPr>
      </w:pPr>
    </w:p>
    <w:p w14:paraId="7746B4F2" w14:textId="77777777" w:rsidR="00233D00" w:rsidRDefault="00233D00" w:rsidP="00975EB3">
      <w:pPr>
        <w:spacing w:line="200" w:lineRule="exact"/>
        <w:jc w:val="center"/>
        <w:rPr>
          <w:b/>
          <w:sz w:val="18"/>
          <w:szCs w:val="18"/>
          <w:lang w:val="es-BO"/>
        </w:rPr>
      </w:pPr>
    </w:p>
    <w:p w14:paraId="709902AD" w14:textId="77777777" w:rsidR="00233D00" w:rsidRDefault="00233D00" w:rsidP="00975EB3">
      <w:pPr>
        <w:spacing w:line="200" w:lineRule="exact"/>
        <w:jc w:val="center"/>
        <w:rPr>
          <w:b/>
          <w:sz w:val="18"/>
          <w:szCs w:val="18"/>
          <w:lang w:val="es-BO"/>
        </w:rPr>
      </w:pPr>
    </w:p>
    <w:p w14:paraId="19D5884D" w14:textId="77777777" w:rsidR="00233D00" w:rsidRDefault="00233D00" w:rsidP="00975EB3">
      <w:pPr>
        <w:spacing w:line="200" w:lineRule="exact"/>
        <w:jc w:val="center"/>
        <w:rPr>
          <w:b/>
          <w:sz w:val="18"/>
          <w:szCs w:val="18"/>
          <w:lang w:val="es-BO"/>
        </w:rPr>
      </w:pPr>
    </w:p>
    <w:p w14:paraId="769BE9D0" w14:textId="77777777" w:rsidR="00233D00" w:rsidRDefault="00233D00" w:rsidP="00975EB3">
      <w:pPr>
        <w:spacing w:line="200" w:lineRule="exact"/>
        <w:jc w:val="center"/>
        <w:rPr>
          <w:b/>
          <w:sz w:val="18"/>
          <w:szCs w:val="18"/>
          <w:lang w:val="es-BO"/>
        </w:rPr>
      </w:pPr>
    </w:p>
    <w:p w14:paraId="16D0D160" w14:textId="77777777" w:rsidR="00233D00" w:rsidRDefault="00233D00" w:rsidP="00975EB3">
      <w:pPr>
        <w:spacing w:line="200" w:lineRule="exact"/>
        <w:jc w:val="center"/>
        <w:rPr>
          <w:b/>
          <w:sz w:val="18"/>
          <w:szCs w:val="18"/>
          <w:lang w:val="es-BO"/>
        </w:rPr>
      </w:pPr>
    </w:p>
    <w:p w14:paraId="7E05F363" w14:textId="77777777" w:rsidR="00233D00" w:rsidRDefault="00233D00" w:rsidP="00975EB3">
      <w:pPr>
        <w:spacing w:line="200" w:lineRule="exact"/>
        <w:jc w:val="center"/>
        <w:rPr>
          <w:b/>
          <w:sz w:val="18"/>
          <w:szCs w:val="18"/>
          <w:lang w:val="es-BO"/>
        </w:rPr>
      </w:pPr>
    </w:p>
    <w:p w14:paraId="3A5A288B" w14:textId="77777777" w:rsidR="00233D00" w:rsidRDefault="00233D00" w:rsidP="00975EB3">
      <w:pPr>
        <w:spacing w:line="200" w:lineRule="exact"/>
        <w:jc w:val="center"/>
        <w:rPr>
          <w:b/>
          <w:sz w:val="18"/>
          <w:szCs w:val="18"/>
          <w:lang w:val="es-BO"/>
        </w:rPr>
      </w:pPr>
    </w:p>
    <w:p w14:paraId="2DC07B52" w14:textId="77777777" w:rsidR="00233D00" w:rsidRDefault="00233D00" w:rsidP="00975EB3">
      <w:pPr>
        <w:spacing w:line="200" w:lineRule="exact"/>
        <w:jc w:val="center"/>
        <w:rPr>
          <w:b/>
          <w:sz w:val="18"/>
          <w:szCs w:val="18"/>
          <w:lang w:val="es-BO"/>
        </w:rPr>
      </w:pPr>
    </w:p>
    <w:p w14:paraId="7A3D1E19" w14:textId="77777777" w:rsidR="00233D00" w:rsidRDefault="00233D00" w:rsidP="00975EB3">
      <w:pPr>
        <w:spacing w:line="200" w:lineRule="exact"/>
        <w:jc w:val="center"/>
        <w:rPr>
          <w:b/>
          <w:sz w:val="18"/>
          <w:szCs w:val="18"/>
          <w:lang w:val="es-BO"/>
        </w:rPr>
      </w:pPr>
    </w:p>
    <w:p w14:paraId="655C6DDA" w14:textId="77777777" w:rsidR="00233D00" w:rsidRDefault="00233D00" w:rsidP="00975EB3">
      <w:pPr>
        <w:spacing w:line="200" w:lineRule="exact"/>
        <w:jc w:val="center"/>
        <w:rPr>
          <w:b/>
          <w:sz w:val="18"/>
          <w:szCs w:val="18"/>
          <w:lang w:val="es-BO"/>
        </w:rPr>
      </w:pPr>
    </w:p>
    <w:p w14:paraId="6385183D" w14:textId="0F650AA6" w:rsidR="00233D00" w:rsidRDefault="00233D00" w:rsidP="00975EB3">
      <w:pPr>
        <w:spacing w:line="200" w:lineRule="exact"/>
        <w:jc w:val="center"/>
        <w:rPr>
          <w:b/>
          <w:sz w:val="18"/>
          <w:szCs w:val="18"/>
          <w:lang w:val="es-BO"/>
        </w:rPr>
      </w:pPr>
    </w:p>
    <w:p w14:paraId="3256497D" w14:textId="334E0951" w:rsidR="00233D00" w:rsidRDefault="00233D00" w:rsidP="00975EB3">
      <w:pPr>
        <w:spacing w:line="200" w:lineRule="exact"/>
        <w:jc w:val="center"/>
        <w:rPr>
          <w:b/>
          <w:sz w:val="18"/>
          <w:szCs w:val="18"/>
          <w:lang w:val="es-BO"/>
        </w:rPr>
      </w:pPr>
    </w:p>
    <w:p w14:paraId="53C83826" w14:textId="431EEDD6" w:rsidR="00233D00" w:rsidRDefault="00233D00" w:rsidP="00975EB3">
      <w:pPr>
        <w:spacing w:line="200" w:lineRule="exact"/>
        <w:jc w:val="center"/>
        <w:rPr>
          <w:b/>
          <w:sz w:val="18"/>
          <w:szCs w:val="18"/>
          <w:lang w:val="es-BO"/>
        </w:rPr>
      </w:pPr>
    </w:p>
    <w:p w14:paraId="1496F107" w14:textId="7DA95B8D" w:rsidR="00233D00" w:rsidRDefault="00233D00" w:rsidP="00975EB3">
      <w:pPr>
        <w:spacing w:line="200" w:lineRule="exact"/>
        <w:jc w:val="center"/>
        <w:rPr>
          <w:b/>
          <w:sz w:val="18"/>
          <w:szCs w:val="18"/>
          <w:lang w:val="es-BO"/>
        </w:rPr>
      </w:pPr>
    </w:p>
    <w:p w14:paraId="652A3166" w14:textId="1EB5F59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AD23B7">
      <w:pPr>
        <w:pStyle w:val="Puesto"/>
        <w:numPr>
          <w:ilvl w:val="0"/>
          <w:numId w:val="21"/>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4638FB89" w14:textId="77777777" w:rsidR="00532869" w:rsidRPr="00A40276" w:rsidRDefault="00532869" w:rsidP="00532869">
      <w:pPr>
        <w:pStyle w:val="Puesto"/>
        <w:spacing w:before="0" w:after="0"/>
        <w:ind w:left="432"/>
        <w:jc w:val="both"/>
        <w:rPr>
          <w:rFonts w:ascii="Verdana" w:hAnsi="Verdana"/>
          <w:sz w:val="18"/>
        </w:rPr>
      </w:pPr>
    </w:p>
    <w:p w14:paraId="61FE8A64" w14:textId="77777777" w:rsidR="007277A5" w:rsidRPr="00765F1B" w:rsidRDefault="007277A5" w:rsidP="007277A5">
      <w:pPr>
        <w:pStyle w:val="Puest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48454E19" w:rsidR="00B35DBB" w:rsidRPr="00A40276" w:rsidRDefault="004E4549" w:rsidP="003B46C3">
            <w:pPr>
              <w:rPr>
                <w:rFonts w:ascii="Arial" w:hAnsi="Arial" w:cs="Arial"/>
                <w:lang w:val="es-BO"/>
              </w:rPr>
            </w:pPr>
            <w:r w:rsidRPr="004E4549">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5F6A04D6" w:rsidR="004E4549" w:rsidRDefault="004E4549" w:rsidP="003B46C3">
            <w:pPr>
              <w:rPr>
                <w:rFonts w:ascii="Arial" w:hAnsi="Arial" w:cs="Arial"/>
                <w:lang w:val="es-BO"/>
              </w:rPr>
            </w:pPr>
          </w:p>
          <w:p w14:paraId="01486967" w14:textId="5B1F9789" w:rsidR="00B35DBB" w:rsidRPr="004E4549" w:rsidRDefault="004E4549" w:rsidP="004E4549">
            <w:pPr>
              <w:rPr>
                <w:rFonts w:ascii="Arial" w:hAnsi="Arial" w:cs="Arial"/>
                <w:lang w:val="es-BO"/>
              </w:rPr>
            </w:pPr>
            <w:r w:rsidRPr="00E633A7">
              <w:rPr>
                <w:rFonts w:ascii="Arial" w:hAnsi="Arial" w:cs="Arial"/>
                <w:lang w:val="es-BO"/>
              </w:rPr>
              <w:t>ENDE-ANPE-2022-03</w:t>
            </w:r>
            <w:r>
              <w:rPr>
                <w:rFonts w:ascii="Arial" w:hAnsi="Arial" w:cs="Arial"/>
                <w:lang w:val="es-BO"/>
              </w:rPr>
              <w:t>2</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4E4549"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66054BE4" w:rsidR="00B35DBB" w:rsidRPr="00A40276" w:rsidRDefault="004E4549"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43D63F5" w:rsidR="00B35DBB" w:rsidRPr="00A40276" w:rsidRDefault="004E4549" w:rsidP="003B46C3">
            <w:pPr>
              <w:rPr>
                <w:rFonts w:ascii="Arial" w:hAnsi="Arial" w:cs="Arial"/>
              </w:rPr>
            </w:pPr>
            <w:r>
              <w:rPr>
                <w:rFonts w:ascii="Arial" w:hAnsi="Arial" w:cs="Arial"/>
              </w:rPr>
              <w:t>2</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230B10D" w:rsidR="00B35DBB" w:rsidRPr="00A40276" w:rsidRDefault="004E4549"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51053416" w:rsidR="00B35DBB" w:rsidRPr="00A40276" w:rsidRDefault="004E4549"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4FAC0D47" w:rsidR="00B35DBB" w:rsidRPr="00A40276" w:rsidRDefault="004E4549"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16863C1B" w:rsidR="00B35DBB" w:rsidRPr="00A40276" w:rsidRDefault="004E4549"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36BC8D15" w:rsidR="00B35DBB" w:rsidRPr="00A40276" w:rsidRDefault="004E4549"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4B934649" w:rsidR="00B35DBB" w:rsidRPr="00A40276" w:rsidRDefault="004E4549"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48959F90" w:rsidR="00B35DBB" w:rsidRPr="00A40276" w:rsidRDefault="00357157"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2F173340" w:rsidR="00B35DBB" w:rsidRPr="00A40276" w:rsidRDefault="00357157" w:rsidP="003B46C3">
            <w:pPr>
              <w:rPr>
                <w:rFonts w:ascii="Arial" w:hAnsi="Arial" w:cs="Arial"/>
              </w:rPr>
            </w:pPr>
            <w:r>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2815F338" w:rsidR="00B35DBB" w:rsidRPr="00A40276" w:rsidRDefault="00357157"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6D20846E" w:rsidR="00B35DBB" w:rsidRPr="00A40276" w:rsidRDefault="00357157" w:rsidP="003B46C3">
            <w:pPr>
              <w:rPr>
                <w:rFonts w:ascii="Arial" w:hAnsi="Arial" w:cs="Arial"/>
              </w:rPr>
            </w:pPr>
            <w:r>
              <w:rPr>
                <w:rFonts w:ascii="Arial" w:hAnsi="Arial" w:cs="Arial"/>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13856F0B" w:rsidR="00B35DBB" w:rsidRPr="00A40276" w:rsidRDefault="00357157" w:rsidP="003B46C3">
            <w:pPr>
              <w:rPr>
                <w:rFonts w:ascii="Arial" w:hAnsi="Arial" w:cs="Arial"/>
              </w:rPr>
            </w:pPr>
            <w:r>
              <w:rPr>
                <w:rFonts w:ascii="Arial" w:hAnsi="Arial" w:cs="Arial"/>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0101AEE0" w:rsidR="00B35DBB" w:rsidRPr="00A40276" w:rsidRDefault="00357157" w:rsidP="003B46C3">
            <w:pPr>
              <w:rPr>
                <w:rFonts w:ascii="Arial" w:hAnsi="Arial" w:cs="Arial"/>
              </w:rPr>
            </w:pPr>
            <w:r>
              <w:rPr>
                <w:rFonts w:ascii="Arial" w:hAnsi="Arial" w:cs="Arial"/>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3A175EE6" w:rsidR="00B35DBB" w:rsidRPr="00A40276" w:rsidRDefault="000B7FD9" w:rsidP="003B46C3">
            <w:pPr>
              <w:rPr>
                <w:rFonts w:ascii="Arial" w:hAnsi="Arial" w:cs="Arial"/>
              </w:rPr>
            </w:pPr>
            <w:r>
              <w:rPr>
                <w:rFonts w:ascii="Arial" w:hAnsi="Arial" w:cs="Arial"/>
              </w:rPr>
              <w:t>2</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6BFC2F11" w:rsidR="00B35DBB" w:rsidRPr="00A40276" w:rsidRDefault="004E4549"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44A68321" w:rsidR="00B35DBB" w:rsidRPr="00A40276" w:rsidRDefault="004E4549"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308E8962" w:rsidR="00B35DBB" w:rsidRPr="00A40276" w:rsidRDefault="00357157" w:rsidP="003B46C3">
            <w:pPr>
              <w:rPr>
                <w:rFonts w:ascii="Arial" w:hAnsi="Arial" w:cs="Arial"/>
              </w:rPr>
            </w:pPr>
            <w:r>
              <w:rPr>
                <w:rFonts w:ascii="Arial" w:hAnsi="Arial" w:cs="Arial"/>
              </w:rPr>
              <w:t>2022</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371"/>
      </w:tblGrid>
      <w:tr w:rsidR="00A40276" w:rsidRPr="00A40276" w14:paraId="6E0F6B28" w14:textId="77777777" w:rsidTr="008067C1">
        <w:trPr>
          <w:jc w:val="center"/>
        </w:trPr>
        <w:tc>
          <w:tcPr>
            <w:tcW w:w="238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8067C1">
        <w:trPr>
          <w:trHeight w:val="435"/>
          <w:jc w:val="center"/>
        </w:trPr>
        <w:tc>
          <w:tcPr>
            <w:tcW w:w="238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1518271E" w:rsidR="00B35DBB" w:rsidRPr="00A40276" w:rsidRDefault="004E4549" w:rsidP="00A66329">
            <w:pPr>
              <w:tabs>
                <w:tab w:val="left" w:pos="1634"/>
              </w:tabs>
              <w:rPr>
                <w:rFonts w:ascii="Arial" w:hAnsi="Arial" w:cs="Arial"/>
                <w:lang w:val="es-BO"/>
              </w:rPr>
            </w:pPr>
            <w:r w:rsidRPr="004E4549">
              <w:rPr>
                <w:rFonts w:ascii="Arial" w:hAnsi="Arial" w:cs="Arial"/>
                <w:lang w:val="es-BO"/>
              </w:rPr>
              <w:t>SERVICIO DE LIMPIEZA DE DERECHO DE VÍA TRAMO: PUERTO RICO - CONQUISTA, PRIMERO DE MAYO – PUERTO EVO MORALES; REGIONAL COBIJA - GESTION 2022.</w:t>
            </w:r>
          </w:p>
        </w:tc>
        <w:tc>
          <w:tcPr>
            <w:tcW w:w="371"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8067C1">
        <w:trPr>
          <w:jc w:val="center"/>
        </w:trPr>
        <w:tc>
          <w:tcPr>
            <w:tcW w:w="238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8067C1">
        <w:trPr>
          <w:jc w:val="center"/>
        </w:trPr>
        <w:tc>
          <w:tcPr>
            <w:tcW w:w="238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6D3D90C5" w:rsidR="00B35DBB" w:rsidRPr="00A40276" w:rsidRDefault="00A66329"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8067C1">
        <w:trPr>
          <w:jc w:val="center"/>
        </w:trPr>
        <w:tc>
          <w:tcPr>
            <w:tcW w:w="238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371"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8067C1">
        <w:trPr>
          <w:jc w:val="center"/>
        </w:trPr>
        <w:tc>
          <w:tcPr>
            <w:tcW w:w="238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8067C1">
        <w:trPr>
          <w:jc w:val="center"/>
        </w:trPr>
        <w:tc>
          <w:tcPr>
            <w:tcW w:w="238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8067C1">
        <w:trPr>
          <w:jc w:val="center"/>
        </w:trPr>
        <w:tc>
          <w:tcPr>
            <w:tcW w:w="238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6DE7C8BB" w:rsidR="00B35DBB" w:rsidRPr="00A40276" w:rsidRDefault="00A66329"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8067C1">
        <w:trPr>
          <w:jc w:val="center"/>
        </w:trPr>
        <w:tc>
          <w:tcPr>
            <w:tcW w:w="238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8067C1">
        <w:trPr>
          <w:jc w:val="center"/>
        </w:trPr>
        <w:tc>
          <w:tcPr>
            <w:tcW w:w="238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4B15ADEC" w:rsidR="00921735" w:rsidRPr="00A40276" w:rsidRDefault="00921735" w:rsidP="00A66329">
            <w:pPr>
              <w:jc w:val="both"/>
              <w:rPr>
                <w:rFonts w:ascii="Arial" w:hAnsi="Arial" w:cs="Arial"/>
                <w:b/>
                <w:i/>
                <w:lang w:val="es-BO"/>
              </w:rPr>
            </w:pPr>
            <w:r w:rsidRPr="00A40276">
              <w:rPr>
                <w:rFonts w:ascii="Arial" w:hAnsi="Arial" w:cs="Arial"/>
                <w:b/>
                <w:i/>
                <w:lang w:val="es-BO"/>
              </w:rPr>
              <w:t xml:space="preserve"> </w:t>
            </w:r>
            <w:r w:rsidR="00A66329">
              <w:rPr>
                <w:rFonts w:ascii="Arial" w:hAnsi="Arial" w:cs="Arial"/>
                <w:b/>
                <w:i/>
                <w:lang w:val="es-BO"/>
              </w:rPr>
              <w:t>Bs. 378</w:t>
            </w:r>
            <w:r w:rsidR="00A66329" w:rsidRPr="00A66329">
              <w:rPr>
                <w:rFonts w:ascii="Arial" w:hAnsi="Arial" w:cs="Arial"/>
                <w:b/>
                <w:i/>
                <w:lang w:val="es-BO"/>
              </w:rPr>
              <w:t>.000,00 (</w:t>
            </w:r>
            <w:r w:rsidR="00A66329">
              <w:rPr>
                <w:rFonts w:ascii="Arial" w:hAnsi="Arial" w:cs="Arial"/>
                <w:b/>
                <w:i/>
                <w:lang w:val="es-BO"/>
              </w:rPr>
              <w:t>Trecientos</w:t>
            </w:r>
            <w:r w:rsidR="00A66329" w:rsidRPr="00A66329">
              <w:rPr>
                <w:rFonts w:ascii="Arial" w:hAnsi="Arial" w:cs="Arial"/>
                <w:b/>
                <w:i/>
                <w:lang w:val="es-BO"/>
              </w:rPr>
              <w:t xml:space="preserve"> </w:t>
            </w:r>
            <w:r w:rsidR="00A66329">
              <w:rPr>
                <w:rFonts w:ascii="Arial" w:hAnsi="Arial" w:cs="Arial"/>
                <w:b/>
                <w:i/>
                <w:lang w:val="es-BO"/>
              </w:rPr>
              <w:t xml:space="preserve">Setenta y Ocho </w:t>
            </w:r>
            <w:r w:rsidR="00A66329" w:rsidRPr="00A66329">
              <w:rPr>
                <w:rFonts w:ascii="Arial" w:hAnsi="Arial" w:cs="Arial"/>
                <w:b/>
                <w:i/>
                <w:lang w:val="es-BO"/>
              </w:rPr>
              <w:t>Mil</w:t>
            </w:r>
            <w:r w:rsidR="00A66329">
              <w:rPr>
                <w:rFonts w:ascii="Arial" w:hAnsi="Arial" w:cs="Arial"/>
                <w:b/>
                <w:i/>
                <w:lang w:val="es-BO"/>
              </w:rPr>
              <w:t xml:space="preserve"> </w:t>
            </w:r>
            <w:r w:rsidR="00A66329" w:rsidRPr="00A66329">
              <w:rPr>
                <w:rFonts w:ascii="Arial" w:hAnsi="Arial" w:cs="Arial"/>
                <w:b/>
                <w:i/>
                <w:lang w:val="es-BO"/>
              </w:rPr>
              <w:t xml:space="preserve"> 00/100 bolivianos)</w:t>
            </w:r>
          </w:p>
        </w:tc>
        <w:tc>
          <w:tcPr>
            <w:tcW w:w="371"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8067C1">
        <w:trPr>
          <w:jc w:val="center"/>
        </w:trPr>
        <w:tc>
          <w:tcPr>
            <w:tcW w:w="238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8067C1">
        <w:trPr>
          <w:jc w:val="center"/>
        </w:trPr>
        <w:tc>
          <w:tcPr>
            <w:tcW w:w="238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8067C1">
        <w:trPr>
          <w:trHeight w:val="240"/>
          <w:jc w:val="center"/>
        </w:trPr>
        <w:tc>
          <w:tcPr>
            <w:tcW w:w="238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295BA733" w:rsidR="00B35DBB" w:rsidRPr="00A40276" w:rsidRDefault="008067C1"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8067C1">
        <w:trPr>
          <w:jc w:val="center"/>
        </w:trPr>
        <w:tc>
          <w:tcPr>
            <w:tcW w:w="238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8067C1">
        <w:trPr>
          <w:jc w:val="center"/>
        </w:trPr>
        <w:tc>
          <w:tcPr>
            <w:tcW w:w="238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21F26D23" w:rsidR="00B35DBB" w:rsidRPr="00A40276" w:rsidRDefault="008067C1" w:rsidP="00BA2001">
            <w:pPr>
              <w:jc w:val="both"/>
              <w:rPr>
                <w:rFonts w:ascii="Arial" w:hAnsi="Arial" w:cs="Arial"/>
                <w:b/>
                <w:i/>
                <w:lang w:val="es-BO"/>
              </w:rPr>
            </w:pPr>
            <w:r>
              <w:rPr>
                <w:rFonts w:ascii="Arial" w:hAnsi="Arial" w:cs="Arial"/>
                <w:b/>
                <w:i/>
                <w:lang w:val="es-BO"/>
              </w:rPr>
              <w:t>8</w:t>
            </w:r>
            <w:r w:rsidRPr="008067C1">
              <w:rPr>
                <w:rFonts w:ascii="Arial" w:hAnsi="Arial" w:cs="Arial"/>
                <w:b/>
                <w:i/>
                <w:lang w:val="es-BO"/>
              </w:rPr>
              <w:t>0 días calendarios computados a partir del siguiente día hábil de la recepción de la orden de proceder  por parte del proveedor</w:t>
            </w:r>
            <w:r>
              <w:rPr>
                <w:rFonts w:ascii="Arial" w:hAnsi="Arial" w:cs="Arial"/>
                <w:b/>
                <w:i/>
                <w:lang w:val="es-BO"/>
              </w:rPr>
              <w:t>.</w:t>
            </w:r>
          </w:p>
        </w:tc>
        <w:tc>
          <w:tcPr>
            <w:tcW w:w="371"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8067C1">
        <w:trPr>
          <w:jc w:val="center"/>
        </w:trPr>
        <w:tc>
          <w:tcPr>
            <w:tcW w:w="238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8067C1">
        <w:trPr>
          <w:jc w:val="center"/>
        </w:trPr>
        <w:tc>
          <w:tcPr>
            <w:tcW w:w="238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8067C1">
        <w:trPr>
          <w:jc w:val="center"/>
        </w:trPr>
        <w:tc>
          <w:tcPr>
            <w:tcW w:w="238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22D42A9A" w:rsidR="00BA2001" w:rsidRPr="00A40276" w:rsidRDefault="008067C1" w:rsidP="003B46C3">
            <w:pPr>
              <w:jc w:val="both"/>
              <w:rPr>
                <w:rFonts w:ascii="Arial" w:hAnsi="Arial" w:cs="Arial"/>
                <w:b/>
                <w:i/>
                <w:lang w:val="es-BO"/>
              </w:rPr>
            </w:pPr>
            <w:r w:rsidRPr="008067C1">
              <w:rPr>
                <w:rFonts w:ascii="Arial" w:hAnsi="Arial" w:cs="Arial"/>
                <w:b/>
                <w:i/>
                <w:lang w:val="es-BO"/>
              </w:rPr>
              <w:t>Los trabajos se realizaran en el Departamento de Pando, en las poblaciones de: Puerto Rico - Conquista, Primero de Mayo – Puerto Evo Morales</w:t>
            </w:r>
            <w:r>
              <w:rPr>
                <w:rFonts w:ascii="Arial" w:hAnsi="Arial" w:cs="Arial"/>
                <w:b/>
                <w:i/>
                <w:lang w:val="es-BO"/>
              </w:rPr>
              <w:t>.</w:t>
            </w:r>
          </w:p>
        </w:tc>
        <w:tc>
          <w:tcPr>
            <w:tcW w:w="371"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8067C1">
        <w:trPr>
          <w:jc w:val="center"/>
        </w:trPr>
        <w:tc>
          <w:tcPr>
            <w:tcW w:w="238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8067C1">
        <w:trPr>
          <w:jc w:val="center"/>
        </w:trPr>
        <w:tc>
          <w:tcPr>
            <w:tcW w:w="238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371"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8067C1">
        <w:trPr>
          <w:jc w:val="center"/>
        </w:trPr>
        <w:tc>
          <w:tcPr>
            <w:tcW w:w="238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A40276" w:rsidRDefault="007B1446" w:rsidP="007B1446">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sidR="00B85103">
              <w:rPr>
                <w:rFonts w:ascii="Arial" w:hAnsi="Arial" w:cs="Arial"/>
                <w:b/>
                <w:i/>
                <w:lang w:val="es-BO"/>
              </w:rPr>
              <w:t>(</w:t>
            </w:r>
            <w:r w:rsidRPr="00A40276">
              <w:rPr>
                <w:rFonts w:ascii="Arial" w:hAnsi="Arial" w:cs="Arial"/>
                <w:b/>
                <w:i/>
                <w:lang w:val="es-BO"/>
              </w:rPr>
              <w:t>según corresponda</w:t>
            </w:r>
            <w:r w:rsidR="00B85103">
              <w:rPr>
                <w:rFonts w:ascii="Arial" w:hAnsi="Arial" w:cs="Arial"/>
                <w:b/>
                <w:i/>
                <w:lang w:val="es-BO"/>
              </w:rPr>
              <w:t xml:space="preserve">) del monto del </w:t>
            </w:r>
            <w:r w:rsidR="00435C41">
              <w:rPr>
                <w:rFonts w:ascii="Arial" w:hAnsi="Arial" w:cs="Arial"/>
                <w:b/>
                <w:i/>
                <w:lang w:val="es-BO"/>
              </w:rPr>
              <w:t>c</w:t>
            </w:r>
            <w:r w:rsidR="00B85103">
              <w:rPr>
                <w:rFonts w:ascii="Arial" w:hAnsi="Arial" w:cs="Arial"/>
                <w:b/>
                <w:i/>
                <w:lang w:val="es-BO"/>
              </w:rPr>
              <w:t>ontrato.</w:t>
            </w:r>
            <w:r w:rsidRPr="00A40276">
              <w:rPr>
                <w:rFonts w:ascii="Arial" w:hAnsi="Arial" w:cs="Arial"/>
                <w:b/>
                <w:i/>
                <w:lang w:val="es-BO"/>
              </w:rPr>
              <w:t xml:space="preserve"> </w:t>
            </w:r>
          </w:p>
          <w:p w14:paraId="7273BB2F" w14:textId="77777777" w:rsidR="007B1446" w:rsidRPr="00A40276" w:rsidRDefault="007B1446" w:rsidP="007B1446">
            <w:pPr>
              <w:jc w:val="both"/>
              <w:rPr>
                <w:rFonts w:ascii="Arial" w:hAnsi="Arial" w:cs="Arial"/>
                <w:b/>
                <w:i/>
                <w:lang w:val="es-BO"/>
              </w:rPr>
            </w:pPr>
            <w:r w:rsidRPr="00A40276">
              <w:rPr>
                <w:rFonts w:ascii="Arial" w:hAnsi="Arial" w:cs="Arial"/>
                <w:b/>
                <w:i/>
                <w:lang w:val="es-BO"/>
              </w:rPr>
              <w:t>Para servicios generales discontinuos deberá expresar que se procederá a realizar la retención del 7% de cada pago.</w:t>
            </w:r>
          </w:p>
          <w:p w14:paraId="5CE0E1EC" w14:textId="77777777" w:rsidR="00B35DBB" w:rsidRPr="00A40276" w:rsidRDefault="00B35DBB" w:rsidP="003B46C3">
            <w:pPr>
              <w:jc w:val="both"/>
              <w:rPr>
                <w:rFonts w:ascii="Arial" w:hAnsi="Arial" w:cs="Arial"/>
                <w:b/>
                <w:i/>
                <w:lang w:val="es-BO"/>
              </w:rPr>
            </w:pPr>
          </w:p>
        </w:tc>
        <w:tc>
          <w:tcPr>
            <w:tcW w:w="371"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8067C1">
        <w:trPr>
          <w:jc w:val="center"/>
        </w:trPr>
        <w:tc>
          <w:tcPr>
            <w:tcW w:w="238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8067C1">
        <w:trPr>
          <w:jc w:val="center"/>
        </w:trPr>
        <w:tc>
          <w:tcPr>
            <w:tcW w:w="238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8067C1">
        <w:trPr>
          <w:trHeight w:val="47"/>
          <w:jc w:val="center"/>
        </w:trPr>
        <w:tc>
          <w:tcPr>
            <w:tcW w:w="2389"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40730873" w:rsidR="009020C4" w:rsidRPr="00A40276" w:rsidRDefault="008067C1"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6"/>
        <w:gridCol w:w="278"/>
        <w:gridCol w:w="284"/>
        <w:gridCol w:w="36"/>
        <w:gridCol w:w="249"/>
        <w:gridCol w:w="243"/>
        <w:gridCol w:w="40"/>
        <w:gridCol w:w="240"/>
        <w:gridCol w:w="45"/>
        <w:gridCol w:w="212"/>
        <w:gridCol w:w="32"/>
        <w:gridCol w:w="243"/>
        <w:gridCol w:w="92"/>
        <w:gridCol w:w="186"/>
        <w:gridCol w:w="103"/>
        <w:gridCol w:w="165"/>
        <w:gridCol w:w="125"/>
        <w:gridCol w:w="150"/>
        <w:gridCol w:w="130"/>
        <w:gridCol w:w="191"/>
        <w:gridCol w:w="98"/>
        <w:gridCol w:w="225"/>
        <w:gridCol w:w="59"/>
        <w:gridCol w:w="264"/>
        <w:gridCol w:w="25"/>
        <w:gridCol w:w="289"/>
        <w:gridCol w:w="7"/>
        <w:gridCol w:w="272"/>
        <w:gridCol w:w="6"/>
        <w:gridCol w:w="266"/>
        <w:gridCol w:w="19"/>
        <w:gridCol w:w="250"/>
        <w:gridCol w:w="35"/>
        <w:gridCol w:w="234"/>
        <w:gridCol w:w="48"/>
        <w:gridCol w:w="220"/>
        <w:gridCol w:w="62"/>
        <w:gridCol w:w="207"/>
        <w:gridCol w:w="74"/>
        <w:gridCol w:w="195"/>
        <w:gridCol w:w="87"/>
        <w:gridCol w:w="182"/>
        <w:gridCol w:w="100"/>
        <w:gridCol w:w="169"/>
        <w:gridCol w:w="112"/>
        <w:gridCol w:w="1"/>
        <w:gridCol w:w="155"/>
        <w:gridCol w:w="127"/>
        <w:gridCol w:w="142"/>
        <w:gridCol w:w="139"/>
        <w:gridCol w:w="130"/>
        <w:gridCol w:w="152"/>
        <w:gridCol w:w="117"/>
        <w:gridCol w:w="165"/>
        <w:gridCol w:w="104"/>
        <w:gridCol w:w="178"/>
        <w:gridCol w:w="90"/>
        <w:gridCol w:w="192"/>
        <w:gridCol w:w="76"/>
        <w:gridCol w:w="124"/>
        <w:gridCol w:w="81"/>
        <w:gridCol w:w="67"/>
        <w:gridCol w:w="214"/>
        <w:gridCol w:w="59"/>
        <w:gridCol w:w="222"/>
        <w:gridCol w:w="50"/>
        <w:gridCol w:w="231"/>
        <w:gridCol w:w="40"/>
        <w:gridCol w:w="24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3"/>
            <w:shd w:val="clear" w:color="auto" w:fill="auto"/>
          </w:tcPr>
          <w:p w14:paraId="254701E0" w14:textId="77777777" w:rsidR="00765F1B" w:rsidRPr="00A40276" w:rsidRDefault="00765F1B" w:rsidP="003B46C3">
            <w:pPr>
              <w:rPr>
                <w:rFonts w:ascii="Arial" w:hAnsi="Arial" w:cs="Arial"/>
                <w:lang w:val="es-BO"/>
              </w:rPr>
            </w:pPr>
          </w:p>
        </w:tc>
        <w:tc>
          <w:tcPr>
            <w:tcW w:w="277" w:type="dxa"/>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gridSpan w:val="2"/>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3"/>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5"/>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3"/>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5"/>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3"/>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4C48270E" w:rsidR="00765F1B" w:rsidRPr="00A40276" w:rsidRDefault="008067C1" w:rsidP="003B46C3">
            <w:pPr>
              <w:rPr>
                <w:rFonts w:ascii="Arial" w:hAnsi="Arial" w:cs="Arial"/>
                <w:lang w:val="es-BO"/>
              </w:rPr>
            </w:pPr>
            <w:r w:rsidRPr="008067C1">
              <w:rPr>
                <w:rFonts w:ascii="Arial" w:hAnsi="Arial" w:cs="Arial"/>
                <w:lang w:val="es-BO"/>
              </w:rPr>
              <w:t>OTROS RECURSOS ESPECIFICIOS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070F12D7" w:rsidR="00765F1B" w:rsidRPr="00A40276" w:rsidRDefault="008067C1" w:rsidP="003B46C3">
            <w:pPr>
              <w:rPr>
                <w:rFonts w:ascii="Arial" w:hAnsi="Arial" w:cs="Arial"/>
                <w:lang w:val="es-BO"/>
              </w:rPr>
            </w:pPr>
            <w:r>
              <w:rPr>
                <w:rFonts w:ascii="Arial" w:hAnsi="Arial" w:cs="Arial"/>
                <w:lang w:val="es-BO"/>
              </w:rPr>
              <w:t>100</w:t>
            </w:r>
          </w:p>
        </w:tc>
        <w:tc>
          <w:tcPr>
            <w:tcW w:w="888" w:type="dxa"/>
            <w:gridSpan w:val="3"/>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3"/>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3"/>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3"/>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3"/>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3"/>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765F1B">
            <w:pPr>
              <w:pStyle w:val="Prrafodelista"/>
              <w:numPr>
                <w:ilvl w:val="0"/>
                <w:numId w:val="34"/>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3"/>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3"/>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21471323" w:rsidR="00765F1B" w:rsidRPr="00A40276" w:rsidRDefault="008067C1" w:rsidP="003B46C3">
            <w:pPr>
              <w:jc w:val="center"/>
              <w:rPr>
                <w:rFonts w:ascii="Arial" w:hAnsi="Arial" w:cs="Arial"/>
                <w:lang w:val="es-BO"/>
              </w:rPr>
            </w:pPr>
            <w:r w:rsidRPr="008067C1">
              <w:rPr>
                <w:rFonts w:ascii="Arial" w:hAnsi="Arial" w:cs="Arial"/>
                <w:lang w:val="es-BO"/>
              </w:rPr>
              <w:t>Calle Colombia esquina Falsuri N° 655</w:t>
            </w: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5C315BAD" w:rsidR="00765F1B" w:rsidRPr="00A40276" w:rsidRDefault="008067C1" w:rsidP="003B46C3">
            <w:pPr>
              <w:rPr>
                <w:rFonts w:ascii="Arial" w:hAnsi="Arial" w:cs="Arial"/>
                <w:lang w:val="es-BO"/>
              </w:rPr>
            </w:pPr>
            <w:r>
              <w:rPr>
                <w:rFonts w:ascii="Arial" w:hAnsi="Arial" w:cs="Arial"/>
                <w:lang w:val="es-BO"/>
              </w:rPr>
              <w:t>08:00a.m. a 16:00p.m.</w:t>
            </w:r>
          </w:p>
        </w:tc>
        <w:tc>
          <w:tcPr>
            <w:tcW w:w="888" w:type="dxa"/>
            <w:gridSpan w:val="3"/>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3"/>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3"/>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3"/>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3"/>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6DB159B8" w:rsidR="00765F1B" w:rsidRPr="00A40276" w:rsidRDefault="008067C1" w:rsidP="003B46C3">
            <w:pPr>
              <w:rPr>
                <w:rFonts w:ascii="Arial" w:hAnsi="Arial" w:cs="Arial"/>
                <w:lang w:val="es-BO"/>
              </w:rPr>
            </w:pPr>
            <w:proofErr w:type="spellStart"/>
            <w:r w:rsidRPr="008067C1">
              <w:rPr>
                <w:rFonts w:ascii="Arial" w:hAnsi="Arial" w:cs="Arial"/>
                <w:lang w:val="es-BO"/>
              </w:rPr>
              <w:t>Jhony</w:t>
            </w:r>
            <w:proofErr w:type="spellEnd"/>
            <w:r w:rsidRPr="008067C1">
              <w:rPr>
                <w:rFonts w:ascii="Arial" w:hAnsi="Arial" w:cs="Arial"/>
                <w:lang w:val="es-BO"/>
              </w:rPr>
              <w:t xml:space="preserve"> Flores Quispe</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44BB0D8B" w:rsidR="00765F1B" w:rsidRPr="00A40276" w:rsidRDefault="008067C1" w:rsidP="003B46C3">
            <w:pPr>
              <w:rPr>
                <w:rFonts w:ascii="Arial" w:hAnsi="Arial" w:cs="Arial"/>
                <w:lang w:val="es-BO"/>
              </w:rPr>
            </w:pPr>
            <w:r w:rsidRPr="008067C1">
              <w:rPr>
                <w:rFonts w:ascii="Arial" w:hAnsi="Arial" w:cs="Arial"/>
                <w:lang w:val="es-BO"/>
              </w:rPr>
              <w:t>Consultor</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1B07CE3A" w:rsidR="00765F1B" w:rsidRPr="00A40276" w:rsidRDefault="008067C1" w:rsidP="008067C1">
            <w:pPr>
              <w:jc w:val="center"/>
              <w:rPr>
                <w:rFonts w:ascii="Arial" w:hAnsi="Arial" w:cs="Arial"/>
                <w:lang w:val="es-BO"/>
              </w:rPr>
            </w:pPr>
            <w:r w:rsidRPr="008067C1">
              <w:rPr>
                <w:rFonts w:ascii="Arial" w:hAnsi="Arial" w:cs="Arial"/>
                <w:lang w:val="es-BO"/>
              </w:rPr>
              <w:t>GOSE</w:t>
            </w:r>
          </w:p>
        </w:tc>
        <w:tc>
          <w:tcPr>
            <w:tcW w:w="888" w:type="dxa"/>
            <w:gridSpan w:val="3"/>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3"/>
            <w:shd w:val="clear" w:color="auto" w:fill="auto"/>
          </w:tcPr>
          <w:p w14:paraId="2B10C990" w14:textId="77777777" w:rsidR="00765F1B" w:rsidRPr="00A40276" w:rsidRDefault="00765F1B" w:rsidP="003B46C3">
            <w:pPr>
              <w:rPr>
                <w:rFonts w:ascii="Arial" w:hAnsi="Arial" w:cs="Arial"/>
                <w:lang w:val="es-BO"/>
              </w:rPr>
            </w:pPr>
          </w:p>
        </w:tc>
        <w:tc>
          <w:tcPr>
            <w:tcW w:w="277" w:type="dxa"/>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gridSpan w:val="2"/>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3"/>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53772087" w:rsidR="00765F1B" w:rsidRPr="00A40276" w:rsidRDefault="008067C1" w:rsidP="003B46C3">
            <w:pPr>
              <w:rPr>
                <w:rFonts w:ascii="Arial" w:hAnsi="Arial" w:cs="Arial"/>
                <w:lang w:val="es-BO"/>
              </w:rPr>
            </w:pPr>
            <w:r w:rsidRPr="008067C1">
              <w:rPr>
                <w:rFonts w:ascii="Arial" w:hAnsi="Arial" w:cs="Arial"/>
                <w:lang w:val="es-BO"/>
              </w:rPr>
              <w:t>4520317</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486DA1CF" w:rsidR="00765F1B" w:rsidRPr="00A40276" w:rsidRDefault="008067C1" w:rsidP="008067C1">
            <w:pPr>
              <w:tabs>
                <w:tab w:val="left" w:pos="449"/>
              </w:tabs>
              <w:rPr>
                <w:rFonts w:ascii="Arial" w:hAnsi="Arial" w:cs="Arial"/>
                <w:lang w:val="es-BO"/>
              </w:rPr>
            </w:pPr>
            <w:r>
              <w:rPr>
                <w:rFonts w:ascii="Arial" w:hAnsi="Arial" w:cs="Arial"/>
                <w:lang w:val="es-BO"/>
              </w:rPr>
              <w:tab/>
            </w:r>
            <w:r w:rsidRPr="008067C1">
              <w:rPr>
                <w:rFonts w:ascii="Arial" w:hAnsi="Arial" w:cs="Arial"/>
                <w:lang w:val="es-BO"/>
              </w:rPr>
              <w:t>4520318</w:t>
            </w:r>
          </w:p>
        </w:tc>
        <w:tc>
          <w:tcPr>
            <w:tcW w:w="277" w:type="dxa"/>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05CD57A0" w:rsidR="00765F1B" w:rsidRPr="00A40276" w:rsidRDefault="008067C1" w:rsidP="003B46C3">
            <w:pPr>
              <w:rPr>
                <w:rFonts w:ascii="Arial" w:hAnsi="Arial" w:cs="Arial"/>
                <w:lang w:val="es-BO"/>
              </w:rPr>
            </w:pPr>
            <w:r w:rsidRPr="008067C1">
              <w:rPr>
                <w:rFonts w:ascii="Arial" w:hAnsi="Arial" w:cs="Arial"/>
                <w:lang w:val="es-BO"/>
              </w:rPr>
              <w:t>Jhony.flores@ende.bo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3"/>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3"/>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3"/>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t>Cuenta Corriente Fiscal</w:t>
            </w:r>
            <w:r>
              <w:rPr>
                <w:rFonts w:ascii="Arial" w:hAnsi="Arial" w:cs="Arial"/>
                <w:lang w:val="es-BO"/>
              </w:rPr>
              <w:t xml:space="preserve"> para depósito por concepto de </w:t>
            </w:r>
            <w:r>
              <w:rPr>
                <w:rFonts w:ascii="Arial" w:hAnsi="Arial" w:cs="Arial"/>
                <w:lang w:val="es-BO"/>
              </w:rPr>
              <w:lastRenderedPageBreak/>
              <w:t>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6"/>
            <w:tcBorders>
              <w:top w:val="single" w:sz="6" w:space="0" w:color="auto"/>
              <w:left w:val="single" w:sz="4" w:space="0" w:color="auto"/>
              <w:right w:val="single" w:sz="6" w:space="0" w:color="auto"/>
            </w:tcBorders>
          </w:tcPr>
          <w:p w14:paraId="796BB928" w14:textId="4D6CDECC" w:rsidR="00765F1B" w:rsidRPr="00F01F1F" w:rsidRDefault="003515FE" w:rsidP="00D54942">
            <w:pPr>
              <w:rPr>
                <w:rFonts w:ascii="Arial" w:hAnsi="Arial" w:cs="Arial"/>
                <w:highlight w:val="green"/>
                <w:lang w:val="es-BO"/>
              </w:rPr>
            </w:pPr>
            <w:r>
              <w:rPr>
                <w:rFonts w:ascii="Arial" w:hAnsi="Arial" w:cs="Arial"/>
              </w:rPr>
              <w:lastRenderedPageBreak/>
              <w:t>No se requiere.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3"/>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3"/>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967385">
      <w:pPr>
        <w:pStyle w:val="Puesto"/>
        <w:numPr>
          <w:ilvl w:val="0"/>
          <w:numId w:val="21"/>
        </w:numPr>
        <w:spacing w:before="0" w:after="0"/>
        <w:jc w:val="both"/>
      </w:pPr>
      <w:bookmarkStart w:id="161" w:name="_Toc94724713"/>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0326D7C3" w14:textId="77777777" w:rsidR="00B27122" w:rsidRDefault="00B27122" w:rsidP="00B27122">
      <w:pPr>
        <w:jc w:val="both"/>
        <w:rPr>
          <w:rFonts w:cs="Arial"/>
          <w:sz w:val="18"/>
          <w:szCs w:val="18"/>
        </w:rPr>
      </w:pPr>
    </w:p>
    <w:p w14:paraId="043002E6" w14:textId="10F65D04" w:rsidR="00B27122" w:rsidRDefault="00B27122" w:rsidP="00967385">
      <w:pPr>
        <w:jc w:val="both"/>
        <w:rPr>
          <w:rFonts w:cs="Arial"/>
          <w:b/>
          <w:i/>
          <w:sz w:val="18"/>
          <w:szCs w:val="18"/>
        </w:rPr>
      </w:pPr>
      <w:r w:rsidRPr="000C6821">
        <w:rPr>
          <w:rFonts w:cs="Arial"/>
          <w:b/>
          <w:i/>
          <w:sz w:val="18"/>
          <w:szCs w:val="18"/>
        </w:rPr>
        <w:t>(Utilizar el siguiente cronogra</w:t>
      </w:r>
      <w:r>
        <w:rPr>
          <w:rFonts w:cs="Arial"/>
          <w:b/>
          <w:i/>
          <w:sz w:val="18"/>
          <w:szCs w:val="18"/>
        </w:rPr>
        <w:t>ma de plazos en caso de que el Método de Selección y A</w:t>
      </w:r>
      <w:r w:rsidRPr="000C6821">
        <w:rPr>
          <w:rFonts w:cs="Arial"/>
          <w:b/>
          <w:i/>
          <w:sz w:val="18"/>
          <w:szCs w:val="18"/>
        </w:rPr>
        <w:t xml:space="preserve">djudicación sea </w:t>
      </w:r>
      <w:r>
        <w:rPr>
          <w:rFonts w:cs="Arial"/>
          <w:b/>
          <w:i/>
          <w:sz w:val="18"/>
          <w:szCs w:val="18"/>
        </w:rPr>
        <w:t>P</w:t>
      </w:r>
      <w:r w:rsidRPr="000C6821">
        <w:rPr>
          <w:rFonts w:cs="Arial"/>
          <w:b/>
          <w:i/>
          <w:sz w:val="18"/>
          <w:szCs w:val="18"/>
        </w:rPr>
        <w:t xml:space="preserve">recio </w:t>
      </w:r>
      <w:r>
        <w:rPr>
          <w:rFonts w:cs="Arial"/>
          <w:b/>
          <w:i/>
          <w:sz w:val="18"/>
          <w:szCs w:val="18"/>
        </w:rPr>
        <w:t>E</w:t>
      </w:r>
      <w:r w:rsidRPr="000C6821">
        <w:rPr>
          <w:rFonts w:cs="Arial"/>
          <w:b/>
          <w:i/>
          <w:sz w:val="18"/>
          <w:szCs w:val="18"/>
        </w:rPr>
        <w:t xml:space="preserve">valuado </w:t>
      </w:r>
      <w:r>
        <w:rPr>
          <w:rFonts w:cs="Arial"/>
          <w:b/>
          <w:i/>
          <w:sz w:val="18"/>
          <w:szCs w:val="18"/>
        </w:rPr>
        <w:t>M</w:t>
      </w:r>
      <w:r w:rsidRPr="000C6821">
        <w:rPr>
          <w:rFonts w:cs="Arial"/>
          <w:b/>
          <w:i/>
          <w:sz w:val="18"/>
          <w:szCs w:val="18"/>
        </w:rPr>
        <w:t xml:space="preserve">ás </w:t>
      </w:r>
      <w:r>
        <w:rPr>
          <w:rFonts w:cs="Arial"/>
          <w:b/>
          <w:i/>
          <w:sz w:val="18"/>
          <w:szCs w:val="18"/>
        </w:rPr>
        <w:t>B</w:t>
      </w:r>
      <w:r w:rsidRPr="000C6821">
        <w:rPr>
          <w:rFonts w:cs="Arial"/>
          <w:b/>
          <w:i/>
          <w:sz w:val="18"/>
          <w:szCs w:val="18"/>
        </w:rPr>
        <w:t>ajo</w:t>
      </w:r>
      <w:r>
        <w:rPr>
          <w:rFonts w:cs="Arial"/>
          <w:b/>
          <w:i/>
          <w:sz w:val="18"/>
          <w:szCs w:val="18"/>
        </w:rPr>
        <w:t xml:space="preserve"> y Calidad Propuesta Técnica y Costo</w:t>
      </w:r>
      <w:r w:rsidRPr="000C6821">
        <w:rPr>
          <w:rFonts w:cs="Arial"/>
          <w:b/>
          <w:i/>
          <w:sz w:val="18"/>
          <w:szCs w:val="18"/>
        </w:rPr>
        <w:t>, de lo contrario suprimir el mismo)</w:t>
      </w:r>
    </w:p>
    <w:p w14:paraId="565B20DF" w14:textId="77777777" w:rsidR="00B27122" w:rsidRPr="000C6821" w:rsidRDefault="00B27122" w:rsidP="00B27122">
      <w:pPr>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3976B3">
        <w:trPr>
          <w:trHeight w:val="284"/>
        </w:trPr>
        <w:tc>
          <w:tcPr>
            <w:tcW w:w="224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1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607"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4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3976B3">
        <w:trPr>
          <w:trHeight w:val="130"/>
        </w:trPr>
        <w:tc>
          <w:tcPr>
            <w:tcW w:w="41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2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2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8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64AC08CE" w:rsidR="00B27122" w:rsidRPr="000C6821" w:rsidRDefault="003515FE"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36DAB8BA" w:rsidR="00B27122" w:rsidRPr="000C6821" w:rsidRDefault="003515FE"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7FED9501" w:rsidR="00B27122" w:rsidRPr="000C6821" w:rsidRDefault="003515F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77777777" w:rsidR="00B27122" w:rsidRPr="000C6821" w:rsidRDefault="00B27122" w:rsidP="0086241F">
            <w:pPr>
              <w:adjustRightInd w:val="0"/>
              <w:snapToGrid w:val="0"/>
              <w:jc w:val="center"/>
              <w:rPr>
                <w:rFonts w:ascii="Arial" w:hAnsi="Arial" w:cs="Arial"/>
              </w:rPr>
            </w:pP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010CF746" w:rsidR="00B27122" w:rsidRPr="000C6821" w:rsidRDefault="003515FE" w:rsidP="0086241F">
            <w:pPr>
              <w:adjustRightInd w:val="0"/>
              <w:snapToGrid w:val="0"/>
              <w:jc w:val="center"/>
              <w:rPr>
                <w:rFonts w:ascii="Arial" w:hAnsi="Arial" w:cs="Arial"/>
              </w:rPr>
            </w:pPr>
            <w:r w:rsidRPr="000C6821">
              <w:rPr>
                <w:rFonts w:ascii="Arial" w:hAnsi="Arial" w:cs="Arial"/>
                <w:b/>
                <w:i/>
                <w:sz w:val="12"/>
              </w:rPr>
              <w:t>(</w:t>
            </w:r>
            <w:r w:rsidRPr="003515FE">
              <w:rPr>
                <w:rFonts w:ascii="Arial" w:hAnsi="Arial" w:cs="Arial"/>
                <w:b/>
                <w:i/>
                <w:sz w:val="12"/>
              </w:rPr>
              <w:t>No Corresponde</w:t>
            </w:r>
            <w:r>
              <w:rPr>
                <w:rFonts w:ascii="Arial" w:hAnsi="Arial" w:cs="Arial"/>
                <w:b/>
                <w:i/>
                <w:sz w:val="12"/>
              </w:rPr>
              <w:t>)</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6943217A" w:rsidR="00B27122" w:rsidRPr="000C6821" w:rsidRDefault="00B27122" w:rsidP="0086241F">
            <w:pPr>
              <w:adjustRightInd w:val="0"/>
              <w:snapToGrid w:val="0"/>
              <w:jc w:val="center"/>
              <w:rPr>
                <w:rFonts w:ascii="Arial" w:hAnsi="Arial" w:cs="Arial"/>
                <w:b/>
                <w:i/>
              </w:rPr>
            </w:pPr>
            <w:r w:rsidRPr="000C6821">
              <w:rPr>
                <w:rFonts w:ascii="Arial" w:hAnsi="Arial" w:cs="Arial"/>
                <w:b/>
                <w:i/>
                <w:sz w:val="12"/>
              </w:rPr>
              <w:t>(</w:t>
            </w:r>
            <w:r w:rsidR="003515FE" w:rsidRPr="003515FE">
              <w:rPr>
                <w:rFonts w:ascii="Arial" w:hAnsi="Arial" w:cs="Arial"/>
                <w:b/>
                <w:i/>
                <w:sz w:val="12"/>
              </w:rPr>
              <w:t>No Corresponde</w:t>
            </w:r>
            <w:r w:rsidR="003515FE">
              <w:rPr>
                <w:rFonts w:ascii="Arial" w:hAnsi="Arial" w:cs="Arial"/>
                <w:b/>
                <w:i/>
                <w:sz w:val="12"/>
              </w:rPr>
              <w:t>)</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230D5DD" w:rsidR="00B27122" w:rsidRPr="000C6821" w:rsidRDefault="003515FE" w:rsidP="0086241F">
            <w:pPr>
              <w:adjustRightInd w:val="0"/>
              <w:snapToGrid w:val="0"/>
              <w:jc w:val="center"/>
              <w:rPr>
                <w:rFonts w:ascii="Arial" w:hAnsi="Arial" w:cs="Arial"/>
              </w:rPr>
            </w:pPr>
            <w:r w:rsidRPr="000C6821">
              <w:rPr>
                <w:rFonts w:ascii="Arial" w:hAnsi="Arial" w:cs="Arial"/>
                <w:b/>
                <w:i/>
                <w:sz w:val="12"/>
              </w:rPr>
              <w:t>(</w:t>
            </w:r>
            <w:r w:rsidRPr="003515FE">
              <w:rPr>
                <w:rFonts w:ascii="Arial" w:hAnsi="Arial" w:cs="Arial"/>
                <w:b/>
                <w:i/>
                <w:sz w:val="12"/>
              </w:rPr>
              <w:t>No Corresponde</w:t>
            </w:r>
            <w:r>
              <w:rPr>
                <w:rFonts w:ascii="Arial" w:hAnsi="Arial" w:cs="Arial"/>
                <w:b/>
                <w:i/>
                <w:sz w:val="12"/>
              </w:rPr>
              <w:t>)</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0A133938" w:rsidR="00B27122" w:rsidRPr="000C6821" w:rsidRDefault="00C665CC" w:rsidP="0086241F">
            <w:pPr>
              <w:adjustRightInd w:val="0"/>
              <w:snapToGrid w:val="0"/>
              <w:jc w:val="center"/>
              <w:rPr>
                <w:rFonts w:ascii="Arial" w:hAnsi="Arial" w:cs="Arial"/>
              </w:rPr>
            </w:pPr>
            <w:r>
              <w:rPr>
                <w:rFonts w:ascii="Arial" w:hAnsi="Arial" w:cs="Arial"/>
              </w:rPr>
              <w:t>19</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1E86D67D" w:rsidR="00B27122" w:rsidRPr="000C6821" w:rsidRDefault="00C665CC"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35DF3547" w:rsidR="00B27122" w:rsidRPr="000C6821" w:rsidRDefault="00C665CC" w:rsidP="0086241F">
            <w:pPr>
              <w:adjustRightInd w:val="0"/>
              <w:snapToGrid w:val="0"/>
              <w:jc w:val="center"/>
              <w:rPr>
                <w:rFonts w:ascii="Arial" w:hAnsi="Arial" w:cs="Arial"/>
              </w:rPr>
            </w:pPr>
            <w:r>
              <w:rPr>
                <w:rFonts w:ascii="Arial" w:hAnsi="Arial" w:cs="Arial"/>
              </w:rPr>
              <w:t>202</w:t>
            </w:r>
            <w:bookmarkStart w:id="162" w:name="_GoBack"/>
            <w:bookmarkEnd w:id="162"/>
            <w:r>
              <w:rPr>
                <w:rFonts w:ascii="Arial" w:hAnsi="Arial" w:cs="Arial"/>
              </w:rPr>
              <w:t>2</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4F0BC3A7" w:rsidR="00B27122" w:rsidRPr="000C6821" w:rsidRDefault="00C665CC"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115DB5DD" w:rsidR="00B27122" w:rsidRPr="000C6821" w:rsidRDefault="00C665CC"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0DCCC1D0" w:rsidR="00B27122" w:rsidRPr="000C6821" w:rsidRDefault="003515FE" w:rsidP="003515FE">
            <w:pPr>
              <w:adjustRightInd w:val="0"/>
              <w:snapToGrid w:val="0"/>
              <w:jc w:val="center"/>
              <w:rPr>
                <w:rFonts w:ascii="Arial" w:hAnsi="Arial" w:cs="Arial"/>
              </w:rPr>
            </w:pPr>
            <w:r>
              <w:rPr>
                <w:rFonts w:ascii="Arial" w:hAnsi="Arial" w:cs="Arial"/>
                <w:b/>
                <w:i/>
                <w:sz w:val="12"/>
              </w:rPr>
              <w:t>Plataforma RUPE.</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53168ABE" w:rsidR="00B27122" w:rsidRPr="000C6821" w:rsidRDefault="00C665CC" w:rsidP="0086241F">
            <w:pPr>
              <w:adjustRightInd w:val="0"/>
              <w:snapToGrid w:val="0"/>
              <w:jc w:val="center"/>
              <w:rPr>
                <w:rFonts w:ascii="Arial" w:hAnsi="Arial" w:cs="Arial"/>
              </w:rPr>
            </w:pPr>
            <w:r>
              <w:rPr>
                <w:rFonts w:ascii="Arial" w:hAnsi="Arial" w:cs="Arial"/>
              </w:rPr>
              <w:t>19</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22D5825A" w:rsidR="00B27122" w:rsidRPr="000C6821" w:rsidRDefault="00C665CC"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73F67CAD" w:rsidR="00B27122" w:rsidRPr="000C6821" w:rsidRDefault="00C665CC"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5219EBB6" w:rsidR="00B27122" w:rsidRPr="000C6821" w:rsidRDefault="00C665CC"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774907D" w:rsidR="00B27122" w:rsidRPr="000C6821" w:rsidRDefault="00C665CC" w:rsidP="0086241F">
            <w:pPr>
              <w:adjustRightInd w:val="0"/>
              <w:snapToGrid w:val="0"/>
              <w:jc w:val="center"/>
              <w:rPr>
                <w:rFonts w:ascii="Arial" w:hAnsi="Arial" w:cs="Arial"/>
              </w:rPr>
            </w:pPr>
            <w:r>
              <w:rPr>
                <w:rFonts w:ascii="Arial" w:hAnsi="Arial" w:cs="Arial"/>
              </w:rPr>
              <w:t>30</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5DD7F069" w:rsidR="00B27122" w:rsidRPr="000C6821" w:rsidRDefault="00C665CC" w:rsidP="0086241F">
            <w:pPr>
              <w:adjustRightInd w:val="0"/>
              <w:snapToGrid w:val="0"/>
              <w:jc w:val="center"/>
              <w:rPr>
                <w:rFonts w:ascii="Arial" w:hAnsi="Arial" w:cs="Arial"/>
              </w:rPr>
            </w:pPr>
            <w:r>
              <w:rPr>
                <w:rFonts w:ascii="Arial" w:hAnsi="Arial" w:cs="Arial"/>
              </w:rPr>
              <w:t>19</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402EE6A7" w:rsidR="00B27122" w:rsidRPr="000C6821" w:rsidRDefault="00C665CC"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62536DD5" w:rsidR="00B27122" w:rsidRPr="000C6821" w:rsidRDefault="00C665CC"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35A96410" w:rsidR="00B27122" w:rsidRPr="000C6821" w:rsidRDefault="00C665CC" w:rsidP="0086241F">
            <w:pPr>
              <w:adjustRightInd w:val="0"/>
              <w:snapToGrid w:val="0"/>
              <w:jc w:val="center"/>
              <w:rPr>
                <w:rFonts w:ascii="Arial" w:hAnsi="Arial" w:cs="Arial"/>
              </w:rPr>
            </w:pPr>
            <w:r>
              <w:rPr>
                <w:rFonts w:ascii="Arial" w:hAnsi="Arial" w:cs="Arial"/>
              </w:rPr>
              <w:t>11</w:t>
            </w:r>
          </w:p>
        </w:tc>
        <w:tc>
          <w:tcPr>
            <w:tcW w:w="8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232139EA" w:rsidR="00B27122" w:rsidRPr="000C6821" w:rsidRDefault="001807F6"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7AFFECD2" w:rsidR="00B27122" w:rsidRPr="000C6821" w:rsidRDefault="003515FE" w:rsidP="0086241F">
            <w:pPr>
              <w:adjustRightInd w:val="0"/>
              <w:snapToGrid w:val="0"/>
              <w:jc w:val="center"/>
              <w:rPr>
                <w:rFonts w:ascii="Arial" w:hAnsi="Arial" w:cs="Arial"/>
              </w:rPr>
            </w:pPr>
            <w:r>
              <w:rPr>
                <w:rFonts w:ascii="Arial" w:hAnsi="Arial" w:cs="Arial"/>
              </w:rPr>
              <w:t>19</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472D2FD9" w:rsidR="00B27122" w:rsidRPr="000C6821" w:rsidRDefault="003515FE"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2B917678" w:rsidR="00B27122" w:rsidRPr="000C6821" w:rsidRDefault="003515F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7D804282" w:rsidR="00B27122" w:rsidRPr="000C6821" w:rsidRDefault="003515FE" w:rsidP="00C665CC">
            <w:pPr>
              <w:adjustRightInd w:val="0"/>
              <w:snapToGrid w:val="0"/>
              <w:jc w:val="center"/>
              <w:rPr>
                <w:rFonts w:ascii="Arial" w:hAnsi="Arial" w:cs="Arial"/>
              </w:rPr>
            </w:pPr>
            <w:r>
              <w:rPr>
                <w:rFonts w:ascii="Arial" w:hAnsi="Arial" w:cs="Arial"/>
              </w:rPr>
              <w:t>1</w:t>
            </w:r>
            <w:r w:rsidR="00C665CC">
              <w:rPr>
                <w:rFonts w:ascii="Arial" w:hAnsi="Arial" w:cs="Arial"/>
              </w:rPr>
              <w:t>1</w:t>
            </w:r>
          </w:p>
        </w:tc>
        <w:tc>
          <w:tcPr>
            <w:tcW w:w="8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36E18E87" w:rsidR="00B27122" w:rsidRPr="000C6821" w:rsidRDefault="001807F6" w:rsidP="001807F6">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D45689" w14:textId="77777777" w:rsidR="00B27122" w:rsidRPr="003515FE" w:rsidRDefault="003515FE" w:rsidP="003515FE">
            <w:pPr>
              <w:adjustRightInd w:val="0"/>
              <w:snapToGrid w:val="0"/>
              <w:rPr>
                <w:rFonts w:ascii="Arial" w:hAnsi="Arial" w:cs="Arial"/>
                <w:sz w:val="12"/>
                <w:u w:val="single"/>
              </w:rPr>
            </w:pPr>
            <w:r w:rsidRPr="003515FE">
              <w:rPr>
                <w:rFonts w:ascii="Arial" w:hAnsi="Arial" w:cs="Arial"/>
                <w:sz w:val="12"/>
                <w:u w:val="single"/>
              </w:rPr>
              <w:t>De manera presencial</w:t>
            </w:r>
          </w:p>
          <w:p w14:paraId="70351B67" w14:textId="77777777" w:rsidR="003515FE" w:rsidRDefault="003515FE" w:rsidP="003515FE">
            <w:pPr>
              <w:adjustRightInd w:val="0"/>
              <w:snapToGrid w:val="0"/>
            </w:pPr>
            <w:r w:rsidRPr="003515FE">
              <w:rPr>
                <w:rFonts w:ascii="Arial" w:hAnsi="Arial" w:cs="Arial"/>
                <w:sz w:val="12"/>
              </w:rPr>
              <w:t>En oficinas de ENDE de la calle Colombia esquina Falsuri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72020408" w14:textId="77777777" w:rsidR="003515FE" w:rsidRDefault="003515FE" w:rsidP="003515FE">
            <w:pPr>
              <w:adjustRightInd w:val="0"/>
              <w:snapToGrid w:val="0"/>
              <w:rPr>
                <w:rFonts w:ascii="Arial" w:hAnsi="Arial" w:cs="Arial"/>
                <w:sz w:val="12"/>
                <w:u w:val="single"/>
              </w:rPr>
            </w:pPr>
            <w:r w:rsidRPr="003515FE">
              <w:rPr>
                <w:rFonts w:ascii="Arial" w:hAnsi="Arial" w:cs="Arial"/>
                <w:sz w:val="12"/>
                <w:u w:val="single"/>
              </w:rPr>
              <w:t>De Manera Virtual:</w:t>
            </w:r>
          </w:p>
          <w:p w14:paraId="46B356A4" w14:textId="77777777" w:rsidR="003515FE" w:rsidRPr="003515FE" w:rsidRDefault="003515FE" w:rsidP="003515FE">
            <w:pPr>
              <w:adjustRightInd w:val="0"/>
              <w:snapToGrid w:val="0"/>
              <w:rPr>
                <w:rFonts w:ascii="Arial" w:hAnsi="Arial" w:cs="Arial"/>
                <w:sz w:val="12"/>
              </w:rPr>
            </w:pPr>
            <w:r w:rsidRPr="003515FE">
              <w:rPr>
                <w:rFonts w:ascii="Arial" w:hAnsi="Arial" w:cs="Arial"/>
                <w:sz w:val="12"/>
              </w:rPr>
              <w:t>Mediante el enlace:</w:t>
            </w:r>
          </w:p>
          <w:p w14:paraId="3AAF6E07" w14:textId="25C38B2B" w:rsidR="003515FE" w:rsidRDefault="006B7CF6" w:rsidP="003515FE">
            <w:pPr>
              <w:adjustRightInd w:val="0"/>
              <w:snapToGrid w:val="0"/>
              <w:rPr>
                <w:rFonts w:ascii="Arial" w:hAnsi="Arial" w:cs="Arial"/>
                <w:sz w:val="12"/>
                <w:u w:val="single"/>
              </w:rPr>
            </w:pPr>
            <w:hyperlink r:id="rId12" w:history="1">
              <w:r w:rsidR="003515FE" w:rsidRPr="00076D39">
                <w:rPr>
                  <w:rStyle w:val="Hipervnculo"/>
                  <w:rFonts w:ascii="Arial" w:hAnsi="Arial" w:cs="Arial"/>
                  <w:sz w:val="12"/>
                </w:rPr>
                <w:t>https://ende.webex.com/meet/ende.sala5</w:t>
              </w:r>
            </w:hyperlink>
          </w:p>
          <w:p w14:paraId="05B6843E" w14:textId="2E2ACAB6" w:rsidR="003515FE" w:rsidRPr="003515FE" w:rsidRDefault="003515FE" w:rsidP="003515FE">
            <w:pPr>
              <w:adjustRightInd w:val="0"/>
              <w:snapToGrid w:val="0"/>
              <w:rPr>
                <w:rFonts w:ascii="Arial" w:hAnsi="Arial" w:cs="Arial"/>
                <w:sz w:val="12"/>
                <w:u w:val="single"/>
              </w:rPr>
            </w:pPr>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4008BEEE"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46DFB279" w:rsidR="00B27122" w:rsidRPr="000C6821" w:rsidRDefault="003515FE" w:rsidP="0086241F">
            <w:pPr>
              <w:adjustRightInd w:val="0"/>
              <w:snapToGrid w:val="0"/>
              <w:jc w:val="center"/>
              <w:rPr>
                <w:rFonts w:ascii="Arial" w:hAnsi="Arial" w:cs="Arial"/>
              </w:rPr>
            </w:pPr>
            <w:r>
              <w:rPr>
                <w:rFonts w:ascii="Arial" w:hAnsi="Arial" w:cs="Arial"/>
              </w:rPr>
              <w:t>26</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0ECE9B76" w:rsidR="00B27122" w:rsidRPr="000C6821" w:rsidRDefault="003515FE"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272EA6A1" w:rsidR="00B27122" w:rsidRPr="000C6821" w:rsidRDefault="003515F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3976B3">
        <w:trPr>
          <w:trHeight w:val="53"/>
        </w:trPr>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3976B3">
        <w:trPr>
          <w:trHeight w:val="74"/>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22"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8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9"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73E23394" w:rsidR="00B27122" w:rsidRPr="000C6821" w:rsidRDefault="003A4E6E"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37C60CFA" w:rsidR="00B27122" w:rsidRPr="000C6821" w:rsidRDefault="003515FE" w:rsidP="0086241F">
            <w:pPr>
              <w:adjustRightInd w:val="0"/>
              <w:snapToGrid w:val="0"/>
              <w:jc w:val="center"/>
              <w:rPr>
                <w:rFonts w:ascii="Arial" w:hAnsi="Arial" w:cs="Arial"/>
              </w:rPr>
            </w:pPr>
            <w:r>
              <w:rPr>
                <w:rFonts w:ascii="Arial" w:hAnsi="Arial" w:cs="Arial"/>
              </w:rPr>
              <w:t>0</w:t>
            </w:r>
            <w:r w:rsidR="003A4E6E">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088AA554" w:rsidR="00B27122" w:rsidRPr="000C6821" w:rsidRDefault="003515F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3976B3">
        <w:trPr>
          <w:trHeight w:val="173"/>
        </w:trPr>
        <w:tc>
          <w:tcPr>
            <w:tcW w:w="419"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43ECB461" w:rsidR="00B27122" w:rsidRPr="000C6821" w:rsidRDefault="003A4E6E" w:rsidP="0086241F">
            <w:pPr>
              <w:adjustRightInd w:val="0"/>
              <w:snapToGrid w:val="0"/>
              <w:jc w:val="center"/>
              <w:rPr>
                <w:rFonts w:ascii="Arial" w:hAnsi="Arial" w:cs="Arial"/>
              </w:rPr>
            </w:pPr>
            <w:r>
              <w:rPr>
                <w:rFonts w:ascii="Arial" w:hAnsi="Arial" w:cs="Arial"/>
              </w:rPr>
              <w:t>03</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6AD0B3BE" w:rsidR="00B27122" w:rsidRPr="000C6821" w:rsidRDefault="003A4E6E" w:rsidP="0086241F">
            <w:pPr>
              <w:adjustRightInd w:val="0"/>
              <w:snapToGrid w:val="0"/>
              <w:jc w:val="center"/>
              <w:rPr>
                <w:rFonts w:ascii="Arial" w:hAnsi="Arial" w:cs="Arial"/>
              </w:rPr>
            </w:pPr>
            <w:r>
              <w:rPr>
                <w:rFonts w:ascii="Arial" w:hAnsi="Arial" w:cs="Arial"/>
              </w:rPr>
              <w:t>08</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638C7D4D" w:rsidR="00B27122" w:rsidRPr="000C6821" w:rsidRDefault="003A4E6E" w:rsidP="0086241F">
            <w:pPr>
              <w:adjustRightInd w:val="0"/>
              <w:snapToGrid w:val="0"/>
              <w:jc w:val="center"/>
              <w:rPr>
                <w:rFonts w:ascii="Arial" w:hAnsi="Arial" w:cs="Arial"/>
              </w:rPr>
            </w:pPr>
            <w:r>
              <w:rPr>
                <w:rFonts w:ascii="Arial" w:hAnsi="Arial" w:cs="Arial"/>
              </w:rPr>
              <w:t>2022</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8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9"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2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8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9"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1FAFE7CA" w:rsidR="00B27122" w:rsidRPr="000C6821" w:rsidRDefault="003A4E6E" w:rsidP="0086241F">
            <w:pPr>
              <w:adjustRightInd w:val="0"/>
              <w:snapToGrid w:val="0"/>
              <w:jc w:val="center"/>
              <w:rPr>
                <w:rFonts w:ascii="Arial" w:hAnsi="Arial" w:cs="Arial"/>
              </w:rPr>
            </w:pPr>
            <w:r>
              <w:rPr>
                <w:rFonts w:ascii="Arial" w:hAnsi="Arial" w:cs="Arial"/>
              </w:rPr>
              <w:t>15</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3A5BEAAD" w:rsidR="00B27122" w:rsidRPr="000C6821" w:rsidRDefault="003A4E6E"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7346D4D2" w:rsidR="00B27122" w:rsidRPr="000C6821" w:rsidRDefault="003A4E6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3976B3">
        <w:trPr>
          <w:trHeight w:val="190"/>
        </w:trPr>
        <w:tc>
          <w:tcPr>
            <w:tcW w:w="419"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7F5F84A8" w:rsidR="00B27122" w:rsidRPr="000C6821" w:rsidRDefault="003A4E6E" w:rsidP="0086241F">
            <w:pPr>
              <w:adjustRightInd w:val="0"/>
              <w:snapToGrid w:val="0"/>
              <w:jc w:val="center"/>
              <w:rPr>
                <w:rFonts w:ascii="Arial" w:hAnsi="Arial" w:cs="Arial"/>
              </w:rPr>
            </w:pPr>
            <w:r>
              <w:rPr>
                <w:rFonts w:ascii="Arial" w:hAnsi="Arial" w:cs="Arial"/>
              </w:rPr>
              <w:t>19</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0E71115A" w:rsidR="00B27122" w:rsidRPr="000C6821" w:rsidRDefault="003A4E6E"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22B367F6" w:rsidR="00B27122" w:rsidRPr="000C6821" w:rsidRDefault="003A4E6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3976B3">
        <w:tc>
          <w:tcPr>
            <w:tcW w:w="41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3"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4CC4E87D" w14:textId="77777777" w:rsidR="00BD7015" w:rsidRDefault="00BD7015" w:rsidP="00F41EF0">
      <w:pPr>
        <w:rPr>
          <w:rFonts w:cs="Arial"/>
          <w:i/>
        </w:rPr>
      </w:pPr>
      <w:bookmarkStart w:id="163" w:name="_Hlk76392171"/>
    </w:p>
    <w:p w14:paraId="32F472B2" w14:textId="77777777" w:rsidR="002E6C18" w:rsidRDefault="002E6C18" w:rsidP="00F41EF0">
      <w:pPr>
        <w:rPr>
          <w:rFonts w:cs="Arial"/>
          <w:i/>
        </w:rPr>
      </w:pPr>
    </w:p>
    <w:p w14:paraId="66E0EA82" w14:textId="77777777" w:rsidR="002E6C18" w:rsidRDefault="002E6C18" w:rsidP="00F41EF0">
      <w:pPr>
        <w:rPr>
          <w:rFonts w:cs="Arial"/>
          <w:i/>
        </w:rPr>
      </w:pPr>
    </w:p>
    <w:p w14:paraId="5D9160E1" w14:textId="77777777" w:rsidR="002E6C18" w:rsidRDefault="002E6C18" w:rsidP="00F41EF0">
      <w:pPr>
        <w:rPr>
          <w:rFonts w:cs="Arial"/>
          <w:i/>
        </w:rPr>
      </w:pPr>
    </w:p>
    <w:p w14:paraId="2D3E87E8" w14:textId="77777777" w:rsidR="002E6C18" w:rsidRDefault="002E6C18" w:rsidP="00F41EF0">
      <w:pPr>
        <w:rPr>
          <w:rFonts w:cs="Arial"/>
          <w:i/>
        </w:rPr>
      </w:pPr>
    </w:p>
    <w:p w14:paraId="52F0A5E6" w14:textId="77777777" w:rsidR="002E6C18" w:rsidRDefault="002E6C18" w:rsidP="00F41EF0">
      <w:pPr>
        <w:rPr>
          <w:rFonts w:cs="Arial"/>
          <w:i/>
        </w:rPr>
      </w:pPr>
    </w:p>
    <w:p w14:paraId="7519417E" w14:textId="77777777" w:rsidR="002E6C18" w:rsidRDefault="002E6C18" w:rsidP="00F41EF0">
      <w:pPr>
        <w:rPr>
          <w:rFonts w:cs="Arial"/>
          <w:i/>
        </w:rPr>
      </w:pPr>
    </w:p>
    <w:p w14:paraId="64F26FEA" w14:textId="77777777" w:rsidR="002E6C18" w:rsidRDefault="002E6C18" w:rsidP="00F41EF0">
      <w:pPr>
        <w:rPr>
          <w:rFonts w:cs="Arial"/>
          <w:i/>
        </w:rPr>
      </w:pPr>
    </w:p>
    <w:p w14:paraId="43BC48A3" w14:textId="77777777" w:rsidR="002E6C18" w:rsidRDefault="002E6C18" w:rsidP="00F41EF0">
      <w:pPr>
        <w:rPr>
          <w:rFonts w:cs="Arial"/>
          <w:i/>
        </w:rPr>
      </w:pPr>
    </w:p>
    <w:p w14:paraId="293B6CE2" w14:textId="77777777" w:rsidR="002E6C18" w:rsidRDefault="002E6C18" w:rsidP="00F41EF0">
      <w:pPr>
        <w:rPr>
          <w:rFonts w:cs="Arial"/>
          <w:i/>
        </w:rPr>
      </w:pPr>
    </w:p>
    <w:p w14:paraId="67CCE182" w14:textId="77777777" w:rsidR="002E6C18" w:rsidRDefault="002E6C18" w:rsidP="00F41EF0">
      <w:pPr>
        <w:rPr>
          <w:rFonts w:cs="Arial"/>
          <w:i/>
        </w:rPr>
      </w:pPr>
    </w:p>
    <w:p w14:paraId="39F4160A" w14:textId="77777777" w:rsidR="002E6C18" w:rsidRDefault="002E6C18" w:rsidP="00F41EF0">
      <w:pPr>
        <w:rPr>
          <w:rFonts w:cs="Arial"/>
          <w:i/>
        </w:rPr>
      </w:pPr>
    </w:p>
    <w:p w14:paraId="63FE40FE" w14:textId="77777777" w:rsidR="002E6C18" w:rsidRDefault="002E6C18" w:rsidP="00F41EF0">
      <w:pPr>
        <w:rPr>
          <w:rFonts w:cs="Arial"/>
          <w:i/>
        </w:rPr>
      </w:pPr>
    </w:p>
    <w:p w14:paraId="2C10356E" w14:textId="77777777" w:rsidR="002E6C18" w:rsidRDefault="002E6C18" w:rsidP="00F41EF0">
      <w:pPr>
        <w:rPr>
          <w:rFonts w:cs="Arial"/>
          <w:i/>
        </w:rPr>
      </w:pPr>
    </w:p>
    <w:p w14:paraId="04DE78AF" w14:textId="77777777" w:rsidR="002E6C18" w:rsidRDefault="002E6C18" w:rsidP="00F41EF0">
      <w:pPr>
        <w:rPr>
          <w:rFonts w:cs="Arial"/>
          <w:i/>
        </w:rPr>
      </w:pPr>
    </w:p>
    <w:p w14:paraId="65C87C22" w14:textId="77777777" w:rsidR="002E6C18" w:rsidRDefault="002E6C18" w:rsidP="00F41EF0">
      <w:pPr>
        <w:rPr>
          <w:rFonts w:cs="Arial"/>
          <w:i/>
        </w:rPr>
      </w:pPr>
    </w:p>
    <w:p w14:paraId="574F04C8" w14:textId="77777777" w:rsidR="002E6C18" w:rsidRDefault="002E6C18" w:rsidP="00F41EF0">
      <w:pPr>
        <w:rPr>
          <w:rFonts w:cs="Arial"/>
          <w:i/>
        </w:rPr>
      </w:pPr>
    </w:p>
    <w:p w14:paraId="0D776418" w14:textId="77777777" w:rsidR="002E6C18" w:rsidRDefault="002E6C18" w:rsidP="00F41EF0">
      <w:pPr>
        <w:rPr>
          <w:rFonts w:cs="Arial"/>
          <w:i/>
        </w:rPr>
      </w:pPr>
    </w:p>
    <w:p w14:paraId="3847B4BA" w14:textId="77777777" w:rsidR="002E6C18" w:rsidRDefault="002E6C18" w:rsidP="00F41EF0">
      <w:pPr>
        <w:rPr>
          <w:rFonts w:cs="Arial"/>
          <w:i/>
        </w:rPr>
      </w:pPr>
    </w:p>
    <w:p w14:paraId="31ED0C67" w14:textId="77777777" w:rsidR="002E6C18" w:rsidRDefault="002E6C18" w:rsidP="00F41EF0">
      <w:pPr>
        <w:rPr>
          <w:rFonts w:cs="Arial"/>
          <w:i/>
        </w:rPr>
      </w:pPr>
    </w:p>
    <w:p w14:paraId="6E01942C" w14:textId="77777777" w:rsidR="002E6C18" w:rsidRDefault="002E6C18" w:rsidP="00F41EF0">
      <w:pPr>
        <w:rPr>
          <w:rFonts w:cs="Arial"/>
          <w:i/>
        </w:rPr>
      </w:pPr>
    </w:p>
    <w:p w14:paraId="4D9E4422" w14:textId="77777777" w:rsidR="002E6C18" w:rsidRDefault="002E6C18" w:rsidP="00F41EF0">
      <w:pPr>
        <w:rPr>
          <w:rFonts w:cs="Arial"/>
          <w:i/>
        </w:rPr>
      </w:pPr>
    </w:p>
    <w:p w14:paraId="4BA8B8C6" w14:textId="77777777" w:rsidR="002E6C18" w:rsidRDefault="002E6C18" w:rsidP="00F41EF0">
      <w:pPr>
        <w:rPr>
          <w:rFonts w:cs="Arial"/>
          <w:i/>
        </w:rPr>
      </w:pPr>
    </w:p>
    <w:p w14:paraId="22C55767" w14:textId="77777777" w:rsidR="002E6C18" w:rsidRDefault="002E6C18" w:rsidP="00F41EF0">
      <w:pPr>
        <w:rPr>
          <w:rFonts w:cs="Arial"/>
          <w:i/>
        </w:rPr>
      </w:pPr>
    </w:p>
    <w:p w14:paraId="07B6CB3C" w14:textId="77777777" w:rsidR="002E6C18" w:rsidRDefault="002E6C18" w:rsidP="00F41EF0">
      <w:pPr>
        <w:rPr>
          <w:rFonts w:cs="Arial"/>
          <w:i/>
        </w:rPr>
      </w:pPr>
    </w:p>
    <w:p w14:paraId="0A9F74D9" w14:textId="77777777" w:rsidR="002E6C18" w:rsidRDefault="002E6C18" w:rsidP="00F41EF0">
      <w:pPr>
        <w:rPr>
          <w:rFonts w:cs="Arial"/>
          <w:i/>
        </w:rPr>
      </w:pPr>
    </w:p>
    <w:p w14:paraId="22525737" w14:textId="77777777" w:rsidR="002E6C18" w:rsidRDefault="002E6C18" w:rsidP="00F41EF0">
      <w:pPr>
        <w:rPr>
          <w:rFonts w:cs="Arial"/>
          <w:i/>
        </w:rPr>
      </w:pPr>
    </w:p>
    <w:p w14:paraId="4BE89D2A" w14:textId="77777777" w:rsidR="002E6C18" w:rsidRDefault="002E6C18" w:rsidP="00F41EF0">
      <w:pPr>
        <w:rPr>
          <w:rFonts w:cs="Arial"/>
          <w:i/>
        </w:rPr>
      </w:pPr>
    </w:p>
    <w:p w14:paraId="1F5C3F1B" w14:textId="77777777" w:rsidR="002E6C18" w:rsidRDefault="002E6C18" w:rsidP="00F41EF0">
      <w:pPr>
        <w:rPr>
          <w:rFonts w:cs="Arial"/>
          <w:i/>
        </w:rPr>
      </w:pPr>
    </w:p>
    <w:p w14:paraId="30EDA881" w14:textId="77777777" w:rsidR="002E6C18" w:rsidRDefault="002E6C18" w:rsidP="00F41EF0">
      <w:pPr>
        <w:rPr>
          <w:rFonts w:cs="Arial"/>
          <w:i/>
        </w:rPr>
      </w:pPr>
    </w:p>
    <w:p w14:paraId="28663176" w14:textId="77777777" w:rsidR="002E6C18" w:rsidRDefault="002E6C18" w:rsidP="00F41EF0">
      <w:pPr>
        <w:rPr>
          <w:rFonts w:cs="Arial"/>
          <w:i/>
        </w:rPr>
      </w:pPr>
    </w:p>
    <w:p w14:paraId="7384321D" w14:textId="77777777" w:rsidR="002E6C18" w:rsidRDefault="002E6C18" w:rsidP="00F41EF0">
      <w:pPr>
        <w:rPr>
          <w:rFonts w:cs="Arial"/>
          <w:i/>
        </w:rPr>
      </w:pPr>
    </w:p>
    <w:p w14:paraId="31836FDB" w14:textId="77777777" w:rsidR="002E6C18" w:rsidRDefault="002E6C18" w:rsidP="00F41EF0">
      <w:pPr>
        <w:rPr>
          <w:rFonts w:cs="Arial"/>
          <w:i/>
        </w:rPr>
      </w:pPr>
    </w:p>
    <w:p w14:paraId="1A66FF00" w14:textId="77777777" w:rsidR="002E6C18" w:rsidRDefault="002E6C18" w:rsidP="00F41EF0">
      <w:pPr>
        <w:rPr>
          <w:rFonts w:cs="Arial"/>
          <w:i/>
        </w:rPr>
      </w:pPr>
    </w:p>
    <w:p w14:paraId="7C515FB0" w14:textId="77777777" w:rsidR="002E6C18" w:rsidRDefault="002E6C18" w:rsidP="00F41EF0">
      <w:pPr>
        <w:rPr>
          <w:rFonts w:cs="Arial"/>
          <w:i/>
        </w:rPr>
      </w:pPr>
    </w:p>
    <w:p w14:paraId="58D0E815" w14:textId="77777777" w:rsidR="002E6C18" w:rsidRDefault="002E6C18" w:rsidP="00F41EF0">
      <w:pPr>
        <w:rPr>
          <w:rFonts w:cs="Arial"/>
          <w:i/>
        </w:rPr>
      </w:pPr>
    </w:p>
    <w:p w14:paraId="6164654A" w14:textId="77777777" w:rsidR="002E6C18" w:rsidRDefault="002E6C18" w:rsidP="00F41EF0">
      <w:pPr>
        <w:rPr>
          <w:rFonts w:cs="Arial"/>
          <w:i/>
        </w:rPr>
      </w:pPr>
    </w:p>
    <w:p w14:paraId="638EA4CB" w14:textId="77777777" w:rsidR="002E6C18" w:rsidRDefault="002E6C18" w:rsidP="00F41EF0">
      <w:pPr>
        <w:rPr>
          <w:rFonts w:cs="Arial"/>
          <w:i/>
        </w:rPr>
      </w:pPr>
    </w:p>
    <w:p w14:paraId="7254E293" w14:textId="77777777" w:rsidR="002E6C18" w:rsidRDefault="002E6C18" w:rsidP="00F41EF0">
      <w:pPr>
        <w:rPr>
          <w:rFonts w:cs="Arial"/>
          <w:i/>
        </w:rPr>
      </w:pPr>
    </w:p>
    <w:p w14:paraId="3D8511A5" w14:textId="77777777" w:rsidR="002E6C18" w:rsidRDefault="002E6C18" w:rsidP="00F41EF0">
      <w:pPr>
        <w:rPr>
          <w:rFonts w:cs="Arial"/>
          <w:i/>
        </w:rPr>
      </w:pPr>
    </w:p>
    <w:p w14:paraId="3502C4AD" w14:textId="77777777" w:rsidR="002E6C18" w:rsidRDefault="002E6C18" w:rsidP="00F41EF0">
      <w:pPr>
        <w:rPr>
          <w:rFonts w:cs="Arial"/>
          <w:i/>
        </w:rPr>
      </w:pPr>
    </w:p>
    <w:p w14:paraId="4640039A" w14:textId="77777777" w:rsidR="002E6C18" w:rsidRDefault="002E6C18" w:rsidP="00F41EF0">
      <w:pPr>
        <w:rPr>
          <w:rFonts w:cs="Arial"/>
          <w:i/>
        </w:rPr>
      </w:pPr>
    </w:p>
    <w:p w14:paraId="20D71439" w14:textId="77777777" w:rsidR="002E6C18" w:rsidRDefault="002E6C18" w:rsidP="00F41EF0">
      <w:pPr>
        <w:rPr>
          <w:rFonts w:cs="Arial"/>
          <w:i/>
        </w:rPr>
      </w:pPr>
    </w:p>
    <w:p w14:paraId="762F8A0C" w14:textId="77777777" w:rsidR="002E6C18" w:rsidRDefault="002E6C18" w:rsidP="00F41EF0">
      <w:pPr>
        <w:rPr>
          <w:rFonts w:cs="Arial"/>
          <w:i/>
        </w:rPr>
      </w:pPr>
    </w:p>
    <w:p w14:paraId="18CFE92B" w14:textId="77777777" w:rsidR="002E6C18" w:rsidRDefault="002E6C18" w:rsidP="00F41EF0">
      <w:pPr>
        <w:rPr>
          <w:rFonts w:cs="Arial"/>
          <w:i/>
        </w:rPr>
      </w:pPr>
    </w:p>
    <w:p w14:paraId="7B30E55E" w14:textId="77777777" w:rsidR="002E6C18" w:rsidRDefault="002E6C18" w:rsidP="00F41EF0">
      <w:pPr>
        <w:rPr>
          <w:rFonts w:cs="Arial"/>
          <w:i/>
        </w:rPr>
      </w:pPr>
    </w:p>
    <w:p w14:paraId="1DDC43AF" w14:textId="77777777" w:rsidR="002E6C18" w:rsidRDefault="002E6C18" w:rsidP="00F41EF0">
      <w:pPr>
        <w:rPr>
          <w:rFonts w:cs="Arial"/>
          <w:i/>
        </w:rPr>
      </w:pPr>
    </w:p>
    <w:p w14:paraId="261D3FDB" w14:textId="77777777" w:rsidR="002E6C18" w:rsidRDefault="002E6C18" w:rsidP="00F41EF0">
      <w:pPr>
        <w:rPr>
          <w:rFonts w:cs="Arial"/>
          <w:i/>
        </w:rPr>
      </w:pPr>
    </w:p>
    <w:p w14:paraId="4B277FA3" w14:textId="77777777" w:rsidR="002E6C18" w:rsidRDefault="002E6C18" w:rsidP="00F41EF0">
      <w:pPr>
        <w:rPr>
          <w:rFonts w:cs="Arial"/>
          <w:i/>
        </w:rPr>
      </w:pPr>
    </w:p>
    <w:p w14:paraId="45586A34" w14:textId="77777777" w:rsidR="002E6C18" w:rsidRDefault="002E6C18" w:rsidP="00F41EF0">
      <w:pPr>
        <w:rPr>
          <w:rFonts w:cs="Arial"/>
          <w:i/>
        </w:rPr>
      </w:pPr>
    </w:p>
    <w:p w14:paraId="6BEF2C7F" w14:textId="77777777" w:rsidR="002E6C18" w:rsidRDefault="002E6C18" w:rsidP="00F41EF0">
      <w:pPr>
        <w:rPr>
          <w:rFonts w:cs="Arial"/>
          <w:i/>
        </w:rPr>
      </w:pPr>
    </w:p>
    <w:p w14:paraId="518AFBA6" w14:textId="77777777" w:rsidR="002E6C18" w:rsidRDefault="002E6C18" w:rsidP="00F41EF0">
      <w:pPr>
        <w:rPr>
          <w:rFonts w:cs="Arial"/>
          <w:i/>
        </w:rPr>
      </w:pPr>
    </w:p>
    <w:p w14:paraId="06752DD4" w14:textId="77777777" w:rsidR="002E6C18" w:rsidRDefault="002E6C18" w:rsidP="00F41EF0">
      <w:pPr>
        <w:rPr>
          <w:rFonts w:cs="Arial"/>
          <w:i/>
        </w:rPr>
      </w:pPr>
    </w:p>
    <w:p w14:paraId="586BC32E" w14:textId="77777777" w:rsidR="002E6C18" w:rsidRDefault="002E6C18" w:rsidP="00F41EF0">
      <w:pPr>
        <w:rPr>
          <w:rFonts w:cs="Arial"/>
          <w:i/>
        </w:rPr>
      </w:pPr>
    </w:p>
    <w:p w14:paraId="392B9926" w14:textId="77777777" w:rsidR="002E6C18" w:rsidRDefault="002E6C18" w:rsidP="00F41EF0">
      <w:pPr>
        <w:rPr>
          <w:rFonts w:cs="Arial"/>
          <w:i/>
        </w:rPr>
      </w:pPr>
    </w:p>
    <w:p w14:paraId="66F92819" w14:textId="77777777" w:rsidR="003976B3" w:rsidRDefault="003976B3" w:rsidP="00F41EF0">
      <w:pPr>
        <w:rPr>
          <w:rFonts w:cs="Arial"/>
          <w:i/>
        </w:rPr>
      </w:pPr>
    </w:p>
    <w:p w14:paraId="3A8420D6" w14:textId="49D6973C" w:rsidR="00A72FB0" w:rsidRPr="00A40276" w:rsidRDefault="00783EFD" w:rsidP="00AD23B7">
      <w:pPr>
        <w:pStyle w:val="Puesto"/>
        <w:numPr>
          <w:ilvl w:val="0"/>
          <w:numId w:val="21"/>
        </w:numPr>
        <w:spacing w:before="0" w:after="0"/>
        <w:jc w:val="both"/>
        <w:rPr>
          <w:rFonts w:ascii="Verdana" w:hAnsi="Verdana"/>
          <w:sz w:val="18"/>
        </w:rPr>
      </w:pPr>
      <w:bookmarkStart w:id="164" w:name="_Toc94724714"/>
      <w:bookmarkEnd w:id="163"/>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4"/>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6A61C22E" w14:textId="77777777" w:rsidR="006A1F58" w:rsidRPr="00A40276" w:rsidRDefault="006A1F58" w:rsidP="007B2157">
            <w:pPr>
              <w:jc w:val="center"/>
              <w:rPr>
                <w:rFonts w:cs="Arial"/>
                <w:b/>
                <w:i/>
                <w:lang w:val="es-BO"/>
              </w:rPr>
            </w:pPr>
          </w:p>
          <w:p w14:paraId="02EAEF84" w14:textId="77777777" w:rsidR="002E6C18" w:rsidRDefault="002E6C18" w:rsidP="002E6C18">
            <w:pPr>
              <w:ind w:left="1410" w:hanging="1410"/>
              <w:jc w:val="center"/>
              <w:rPr>
                <w:rFonts w:ascii="Tahoma" w:hAnsi="Tahoma" w:cs="Tahoma"/>
                <w:b/>
                <w:bCs/>
                <w:sz w:val="20"/>
                <w:szCs w:val="20"/>
                <w:u w:val="single"/>
              </w:rPr>
            </w:pPr>
            <w:r w:rsidRPr="00066476">
              <w:rPr>
                <w:rFonts w:ascii="Tahoma" w:hAnsi="Tahoma" w:cs="Tahoma"/>
                <w:b/>
                <w:bCs/>
                <w:sz w:val="20"/>
                <w:szCs w:val="20"/>
                <w:u w:val="single"/>
              </w:rPr>
              <w:t>SERVICIO DE LIMPIEZA DE DERECHO DE VIA TRAMO: PUERTO RICO - CONQUISTA, PRIMERO DE MAYO – PUERTO EVO MORALES; REGIONAL COBIJA - GESTION 2022</w:t>
            </w:r>
          </w:p>
          <w:p w14:paraId="09F355B3" w14:textId="77777777" w:rsidR="002E6C18" w:rsidRPr="0090786B" w:rsidRDefault="002E6C18" w:rsidP="002E6C18">
            <w:pPr>
              <w:pStyle w:val="Prrafodelista"/>
              <w:numPr>
                <w:ilvl w:val="0"/>
                <w:numId w:val="61"/>
              </w:numPr>
              <w:tabs>
                <w:tab w:val="left" w:pos="7890"/>
              </w:tabs>
              <w:suppressAutoHyphens/>
              <w:contextualSpacing/>
              <w:jc w:val="both"/>
              <w:rPr>
                <w:rFonts w:ascii="Tahoma" w:hAnsi="Tahoma" w:cs="Tahoma"/>
                <w:b/>
              </w:rPr>
            </w:pPr>
            <w:r w:rsidRPr="0090786B">
              <w:rPr>
                <w:rFonts w:ascii="Tahoma" w:hAnsi="Tahoma" w:cs="Tahoma"/>
                <w:b/>
              </w:rPr>
              <w:t>OBJETIVO:</w:t>
            </w:r>
          </w:p>
          <w:p w14:paraId="572B7717" w14:textId="77777777" w:rsidR="002E6C18" w:rsidRPr="0090786B" w:rsidRDefault="002E6C18" w:rsidP="002E6C18">
            <w:pPr>
              <w:pStyle w:val="Prrafodelista"/>
              <w:tabs>
                <w:tab w:val="left" w:pos="7890"/>
              </w:tabs>
              <w:jc w:val="both"/>
              <w:rPr>
                <w:rFonts w:ascii="Tahoma" w:hAnsi="Tahoma" w:cs="Tahoma"/>
                <w:b/>
              </w:rPr>
            </w:pPr>
          </w:p>
          <w:p w14:paraId="39848DA1" w14:textId="77777777" w:rsidR="002E6C18" w:rsidRPr="0090786B" w:rsidRDefault="002E6C18" w:rsidP="002E6C18">
            <w:pPr>
              <w:pStyle w:val="Prrafodelista"/>
              <w:tabs>
                <w:tab w:val="left" w:pos="7890"/>
              </w:tabs>
              <w:jc w:val="both"/>
              <w:rPr>
                <w:rFonts w:ascii="Tahoma" w:hAnsi="Tahoma" w:cs="Tahoma"/>
              </w:rPr>
            </w:pPr>
            <w:r w:rsidRPr="0090786B">
              <w:rPr>
                <w:rFonts w:ascii="Tahoma" w:hAnsi="Tahoma" w:cs="Tahoma"/>
              </w:rPr>
              <w:t>Realizar la contratación del servicio de limpieza de derecho de vía, para eliminar todo riesgo de cortes del servicio eléctrico debido a la vegetación existente, mediante la poda y desbroce de árboles y maleza que estén próximas a la red eléctrica manteniendo una franja de servidumbre a lo largo de las líneas: Puerto Rico - Conquista, Primero de Mayo – Puerto Evo Morales.</w:t>
            </w:r>
          </w:p>
          <w:p w14:paraId="2D3A33B4" w14:textId="77777777" w:rsidR="002E6C18" w:rsidRPr="0090786B" w:rsidRDefault="002E6C18" w:rsidP="002E6C18">
            <w:pPr>
              <w:pStyle w:val="Prrafodelista"/>
              <w:tabs>
                <w:tab w:val="left" w:pos="7890"/>
              </w:tabs>
              <w:jc w:val="both"/>
              <w:rPr>
                <w:rFonts w:ascii="Tahoma" w:hAnsi="Tahoma" w:cs="Tahoma"/>
              </w:rPr>
            </w:pPr>
          </w:p>
          <w:p w14:paraId="2CDE4E8B" w14:textId="77777777" w:rsidR="002E6C18" w:rsidRPr="0090786B" w:rsidRDefault="002E6C18" w:rsidP="002E6C18">
            <w:pPr>
              <w:pStyle w:val="Prrafodelista"/>
              <w:tabs>
                <w:tab w:val="left" w:pos="7890"/>
              </w:tabs>
              <w:jc w:val="both"/>
              <w:rPr>
                <w:rFonts w:ascii="Tahoma" w:hAnsi="Tahoma" w:cs="Tahoma"/>
                <w:b/>
              </w:rPr>
            </w:pPr>
            <w:r w:rsidRPr="0090786B">
              <w:rPr>
                <w:rFonts w:ascii="Tahoma" w:hAnsi="Tahoma" w:cs="Tahoma"/>
              </w:rPr>
              <w:t>De esta forma mejorar el servicio para reducir el índice de interrupciones del servicio eléctrico y cumplir los reglamentos y normas establecidas por la Autoridad de Fiscalización de Electricidad y Tecnología Nuclear (AETN).</w:t>
            </w:r>
          </w:p>
          <w:p w14:paraId="6777EF47" w14:textId="77777777" w:rsidR="002E6C18" w:rsidRPr="0090786B" w:rsidRDefault="002E6C18" w:rsidP="002E6C18">
            <w:pPr>
              <w:pStyle w:val="Prrafodelista"/>
              <w:tabs>
                <w:tab w:val="left" w:pos="7890"/>
              </w:tabs>
              <w:jc w:val="both"/>
              <w:rPr>
                <w:rFonts w:ascii="Tahoma" w:hAnsi="Tahoma" w:cs="Tahoma"/>
                <w:b/>
              </w:rPr>
            </w:pPr>
          </w:p>
          <w:p w14:paraId="7F236D40" w14:textId="77777777" w:rsidR="002E6C18" w:rsidRPr="0090786B" w:rsidRDefault="002E6C18" w:rsidP="002E6C18">
            <w:pPr>
              <w:pStyle w:val="Prrafodelista"/>
              <w:numPr>
                <w:ilvl w:val="0"/>
                <w:numId w:val="61"/>
              </w:numPr>
              <w:tabs>
                <w:tab w:val="left" w:pos="7890"/>
              </w:tabs>
              <w:suppressAutoHyphens/>
              <w:contextualSpacing/>
              <w:jc w:val="both"/>
              <w:rPr>
                <w:rFonts w:ascii="Tahoma" w:hAnsi="Tahoma" w:cs="Tahoma"/>
                <w:b/>
              </w:rPr>
            </w:pPr>
            <w:r w:rsidRPr="0090786B">
              <w:rPr>
                <w:rFonts w:ascii="Tahoma" w:hAnsi="Tahoma" w:cs="Tahoma"/>
                <w:b/>
              </w:rPr>
              <w:t>ANTECEDENTES:</w:t>
            </w:r>
          </w:p>
          <w:p w14:paraId="0D233720" w14:textId="77777777" w:rsidR="002E6C18" w:rsidRPr="0090786B" w:rsidRDefault="002E6C18" w:rsidP="002E6C18">
            <w:pPr>
              <w:pStyle w:val="Prrafodelista"/>
              <w:tabs>
                <w:tab w:val="left" w:pos="7890"/>
              </w:tabs>
              <w:suppressAutoHyphens/>
              <w:jc w:val="both"/>
              <w:rPr>
                <w:rFonts w:ascii="Tahoma" w:hAnsi="Tahoma" w:cs="Tahoma"/>
                <w:b/>
              </w:rPr>
            </w:pPr>
          </w:p>
          <w:p w14:paraId="1B06784E" w14:textId="77777777" w:rsidR="002E6C18" w:rsidRDefault="002E6C18" w:rsidP="002E6C18">
            <w:pPr>
              <w:ind w:left="720" w:hanging="12"/>
              <w:jc w:val="both"/>
              <w:rPr>
                <w:rFonts w:ascii="Tahoma" w:hAnsi="Tahoma" w:cs="Tahoma"/>
              </w:rPr>
            </w:pPr>
            <w:r w:rsidRPr="0090786B">
              <w:rPr>
                <w:rFonts w:ascii="Tahoma" w:hAnsi="Tahoma" w:cs="Tahoma"/>
                <w:sz w:val="20"/>
                <w:szCs w:val="20"/>
              </w:rPr>
              <w:t>Actualmente se cuenta con una línea de madia tensión en 34.5 [</w:t>
            </w:r>
            <w:proofErr w:type="spellStart"/>
            <w:r w:rsidRPr="0090786B">
              <w:rPr>
                <w:rFonts w:ascii="Tahoma" w:hAnsi="Tahoma" w:cs="Tahoma"/>
                <w:sz w:val="20"/>
                <w:szCs w:val="20"/>
              </w:rPr>
              <w:t>kV</w:t>
            </w:r>
            <w:proofErr w:type="spellEnd"/>
            <w:r w:rsidRPr="0090786B">
              <w:rPr>
                <w:rFonts w:ascii="Tahoma" w:hAnsi="Tahoma" w:cs="Tahoma"/>
                <w:sz w:val="20"/>
                <w:szCs w:val="20"/>
              </w:rPr>
              <w:t>] que une las poblaciones de: Puerto Rico - Conquista, Primero de Mayo – Puerto Evo Morales. Estas líneas se encuentran afectadas por el crecimiento acelerado de vegetación más aún en épocas de constantes precipitaciones fluviales. Es por este motivo que se ve la necesidad de realizar una limpieza del derecho de vía para así poder evitar interrupciones en el servicio de energía eléctrica a causa del crecimiento de arbustos y maleza.</w:t>
            </w:r>
          </w:p>
          <w:p w14:paraId="62420C38" w14:textId="77777777" w:rsidR="002E6C18" w:rsidRDefault="002E6C18" w:rsidP="002E6C18">
            <w:pPr>
              <w:ind w:left="720" w:hanging="12"/>
              <w:jc w:val="both"/>
              <w:rPr>
                <w:rFonts w:ascii="Tahoma" w:hAnsi="Tahoma" w:cs="Tahoma"/>
                <w:color w:val="111212"/>
                <w:sz w:val="20"/>
                <w:szCs w:val="20"/>
                <w:lang w:val="es-BO" w:eastAsia="es-BO"/>
              </w:rPr>
            </w:pPr>
            <w:r w:rsidRPr="00797839">
              <w:rPr>
                <w:rFonts w:ascii="Tahoma" w:hAnsi="Tahoma" w:cs="Tahoma"/>
                <w:color w:val="111212"/>
                <w:sz w:val="20"/>
                <w:szCs w:val="20"/>
                <w:lang w:val="es-BO" w:eastAsia="es-BO"/>
              </w:rPr>
              <w:t>El derecho de paso consiste en una franja de terreno, por debajo de las líneas eléctricas y siguiendo la ruta de las mismas, más una franja de terreno razonable desde los caminos públicos que sirven de acceso a ellas, para poder llevar a cabo las actividades de construcción y manteni</w:t>
            </w:r>
            <w:r>
              <w:rPr>
                <w:rFonts w:ascii="Tahoma" w:hAnsi="Tahoma" w:cs="Tahoma"/>
                <w:color w:val="111212"/>
                <w:sz w:val="20"/>
                <w:szCs w:val="20"/>
                <w:lang w:val="es-BO" w:eastAsia="es-BO"/>
              </w:rPr>
              <w:t>miento de las líneas eléctricas, se aclara que el derecho de paso es una entrada cada cierta distancia.</w:t>
            </w:r>
          </w:p>
          <w:p w14:paraId="28A63D34" w14:textId="77777777" w:rsidR="002E6C18" w:rsidRDefault="002E6C18" w:rsidP="002E6C18">
            <w:pPr>
              <w:ind w:left="720" w:hanging="12"/>
              <w:jc w:val="both"/>
              <w:rPr>
                <w:rFonts w:ascii="Tahoma" w:hAnsi="Tahoma" w:cs="Tahoma"/>
                <w:b/>
                <w:noProof/>
                <w:u w:val="singl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2E6C18" w:rsidRPr="004B6063" w14:paraId="78F8693D" w14:textId="77777777" w:rsidTr="00200BF8">
              <w:trPr>
                <w:trHeight w:val="124"/>
                <w:jc w:val="center"/>
              </w:trPr>
              <w:tc>
                <w:tcPr>
                  <w:tcW w:w="9493" w:type="dxa"/>
                  <w:shd w:val="clear" w:color="000000" w:fill="808080"/>
                  <w:vAlign w:val="center"/>
                  <w:hideMark/>
                </w:tcPr>
                <w:p w14:paraId="1ADBAFEA" w14:textId="77777777" w:rsidR="002E6C18" w:rsidRPr="004B6063" w:rsidRDefault="002E6C18" w:rsidP="002E6C18">
                  <w:pPr>
                    <w:jc w:val="center"/>
                    <w:rPr>
                      <w:rFonts w:ascii="Tahoma" w:hAnsi="Tahoma" w:cs="Tahoma"/>
                      <w:b/>
                      <w:bCs/>
                      <w:color w:val="FFFFFF"/>
                      <w:u w:val="single"/>
                    </w:rPr>
                  </w:pPr>
                  <w:r w:rsidRPr="004B6063">
                    <w:rPr>
                      <w:rFonts w:ascii="Tahoma" w:hAnsi="Tahoma" w:cs="Tahoma"/>
                    </w:rPr>
                    <w:tab/>
                  </w:r>
                  <w:r w:rsidRPr="004D6F90">
                    <w:rPr>
                      <w:rFonts w:ascii="Tahoma" w:hAnsi="Tahoma" w:cs="Tahoma"/>
                      <w:b/>
                      <w:bCs/>
                      <w:color w:val="FFFFFF" w:themeColor="background1"/>
                      <w:u w:val="single"/>
                    </w:rPr>
                    <w:t>CONDICIONES GENERALES</w:t>
                  </w:r>
                </w:p>
              </w:tc>
            </w:tr>
            <w:tr w:rsidR="002E6C18" w:rsidRPr="004B6063" w14:paraId="721BD164" w14:textId="77777777" w:rsidTr="00200BF8">
              <w:trPr>
                <w:trHeight w:val="60"/>
                <w:jc w:val="center"/>
              </w:trPr>
              <w:tc>
                <w:tcPr>
                  <w:tcW w:w="9493" w:type="dxa"/>
                  <w:shd w:val="clear" w:color="auto" w:fill="auto"/>
                  <w:noWrap/>
                  <w:vAlign w:val="center"/>
                </w:tcPr>
                <w:p w14:paraId="6CEA4311" w14:textId="77777777" w:rsidR="002E6C18" w:rsidRPr="00B90101" w:rsidRDefault="002E6C18" w:rsidP="002E6C18">
                  <w:pPr>
                    <w:rPr>
                      <w:rFonts w:ascii="Tahoma" w:hAnsi="Tahoma" w:cs="Tahoma"/>
                      <w:color w:val="000000"/>
                    </w:rPr>
                  </w:pPr>
                  <w:r w:rsidRPr="00B90101">
                    <w:rPr>
                      <w:rFonts w:ascii="Tahoma" w:hAnsi="Tahoma" w:cs="Tahoma"/>
                      <w:b/>
                      <w:bCs/>
                      <w:color w:val="000000"/>
                    </w:rPr>
                    <w:t>PLAZO DE VALIDEZ DE LA PROPUESTA:</w:t>
                  </w:r>
                </w:p>
              </w:tc>
            </w:tr>
            <w:tr w:rsidR="002E6C18" w:rsidRPr="004B6063" w14:paraId="2CF74B39" w14:textId="77777777" w:rsidTr="00200BF8">
              <w:trPr>
                <w:trHeight w:val="60"/>
                <w:jc w:val="center"/>
              </w:trPr>
              <w:tc>
                <w:tcPr>
                  <w:tcW w:w="9493" w:type="dxa"/>
                  <w:shd w:val="clear" w:color="auto" w:fill="auto"/>
                  <w:noWrap/>
                  <w:vAlign w:val="center"/>
                </w:tcPr>
                <w:p w14:paraId="303CF106" w14:textId="77777777" w:rsidR="002E6C18" w:rsidRPr="000F7AD3" w:rsidRDefault="002E6C18" w:rsidP="002E6C18">
                  <w:pPr>
                    <w:rPr>
                      <w:rFonts w:ascii="Tahoma" w:hAnsi="Tahoma" w:cs="Tahoma"/>
                      <w:color w:val="000000" w:themeColor="text1"/>
                    </w:rPr>
                  </w:pPr>
                  <w:r w:rsidRPr="00B90101">
                    <w:rPr>
                      <w:rFonts w:ascii="Tahoma" w:hAnsi="Tahoma" w:cs="Tahoma"/>
                      <w:color w:val="000000"/>
                    </w:rPr>
                    <w:t>La propuesta deberá tener una validez no menor a treinta (30) días calendario, computable a partir de la fecha fijada para la apertura de las ofertas.</w:t>
                  </w:r>
                </w:p>
              </w:tc>
            </w:tr>
            <w:tr w:rsidR="002E6C18" w:rsidRPr="004B6063" w14:paraId="1EE802D6" w14:textId="77777777" w:rsidTr="00200BF8">
              <w:trPr>
                <w:trHeight w:val="60"/>
                <w:jc w:val="center"/>
              </w:trPr>
              <w:tc>
                <w:tcPr>
                  <w:tcW w:w="9493" w:type="dxa"/>
                  <w:shd w:val="clear" w:color="auto" w:fill="auto"/>
                  <w:noWrap/>
                  <w:vAlign w:val="center"/>
                </w:tcPr>
                <w:p w14:paraId="3A3F0678" w14:textId="46351F72" w:rsidR="002E6C18" w:rsidRPr="004B6063" w:rsidRDefault="002E6C18" w:rsidP="002E6C18">
                  <w:pPr>
                    <w:rPr>
                      <w:rFonts w:ascii="Tahoma" w:hAnsi="Tahoma" w:cs="Tahoma"/>
                      <w:color w:val="000000"/>
                    </w:rPr>
                  </w:pPr>
                  <w:r w:rsidRPr="002E6C18">
                    <w:rPr>
                      <w:rFonts w:ascii="Tahoma" w:hAnsi="Tahoma" w:cs="Tahoma"/>
                      <w:b/>
                      <w:bCs/>
                      <w:color w:val="000000"/>
                    </w:rPr>
                    <w:t>PRECIO DE LA PROPUESTA</w:t>
                  </w:r>
                </w:p>
              </w:tc>
            </w:tr>
            <w:tr w:rsidR="002E6C18" w:rsidRPr="004B6063" w14:paraId="654F2051" w14:textId="77777777" w:rsidTr="00200BF8">
              <w:trPr>
                <w:trHeight w:val="683"/>
                <w:jc w:val="center"/>
              </w:trPr>
              <w:tc>
                <w:tcPr>
                  <w:tcW w:w="9493" w:type="dxa"/>
                  <w:shd w:val="clear" w:color="auto" w:fill="FFFFFF" w:themeFill="background1"/>
                  <w:noWrap/>
                  <w:vAlign w:val="center"/>
                </w:tcPr>
                <w:p w14:paraId="6E5C4850" w14:textId="258D4A49" w:rsidR="002E6C18" w:rsidRPr="000F7AD3" w:rsidRDefault="002E6C18" w:rsidP="002E6C18">
                  <w:pPr>
                    <w:jc w:val="both"/>
                    <w:rPr>
                      <w:rFonts w:ascii="Tahoma" w:hAnsi="Tahoma" w:cs="Tahoma"/>
                      <w:b/>
                      <w:color w:val="000000"/>
                    </w:rPr>
                  </w:pPr>
                  <w:r w:rsidRPr="004D6F90">
                    <w:rPr>
                      <w:rFonts w:ascii="Tahoma" w:hAnsi="Tahoma" w:cs="Tahoma"/>
                      <w:color w:val="000000"/>
                    </w:rPr>
                    <w:t>El precio de la propuesta deberá incluir todos los costos hasta la conclusión del servicio descritas en el punto “LUGAR DE ENTREGA”, incluido todos los impuestos de Ley mediante la emisión de la correspondiente factura con derecho a crédito fiscal IVA.</w:t>
                  </w:r>
                  <w:r>
                    <w:rPr>
                      <w:rFonts w:ascii="Tahoma" w:hAnsi="Tahoma" w:cs="Tahoma"/>
                      <w:color w:val="000000"/>
                    </w:rPr>
                    <w:t xml:space="preserve"> </w:t>
                  </w:r>
                </w:p>
              </w:tc>
            </w:tr>
          </w:tbl>
          <w:p w14:paraId="2797BBFD" w14:textId="77777777" w:rsidR="002E6C18" w:rsidRDefault="002E6C18" w:rsidP="002E6C18">
            <w:pPr>
              <w:jc w:val="center"/>
              <w:rPr>
                <w:rFonts w:ascii="Tahoma" w:hAnsi="Tahoma" w:cs="Tahoma"/>
                <w:b/>
                <w:noProof/>
                <w:u w:val="single"/>
              </w:rPr>
            </w:pPr>
          </w:p>
          <w:p w14:paraId="0313965B" w14:textId="77777777" w:rsidR="002E6C18" w:rsidRDefault="002E6C18" w:rsidP="002E6C18">
            <w:pPr>
              <w:jc w:val="center"/>
              <w:rPr>
                <w:rFonts w:ascii="Tahoma" w:hAnsi="Tahoma" w:cs="Tahoma"/>
                <w:b/>
                <w:bCs/>
              </w:rPr>
            </w:pPr>
            <w:r w:rsidRPr="004D6F90">
              <w:rPr>
                <w:rFonts w:ascii="Tahoma" w:hAnsi="Tahoma" w:cs="Tahoma"/>
                <w:b/>
                <w:noProof/>
                <w:u w:val="single"/>
              </w:rPr>
              <w:t>DESCRIPCION DEL SERVICIO</w:t>
            </w:r>
          </w:p>
          <w:p w14:paraId="217BD270" w14:textId="77777777" w:rsidR="002E6C18" w:rsidRPr="004B6063" w:rsidRDefault="002E6C18" w:rsidP="002E6C18">
            <w:pPr>
              <w:jc w:val="center"/>
              <w:rPr>
                <w:rFonts w:ascii="Tahoma" w:hAnsi="Tahoma" w:cs="Tahoma"/>
                <w:b/>
                <w:bCs/>
              </w:rPr>
            </w:pPr>
          </w:p>
          <w:tbl>
            <w:tblPr>
              <w:tblW w:w="9493" w:type="dxa"/>
              <w:jc w:val="center"/>
              <w:tblLayout w:type="fixed"/>
              <w:tblCellMar>
                <w:left w:w="70" w:type="dxa"/>
                <w:right w:w="70" w:type="dxa"/>
              </w:tblCellMar>
              <w:tblLook w:val="04A0" w:firstRow="1" w:lastRow="0" w:firstColumn="1" w:lastColumn="0" w:noHBand="0" w:noVBand="1"/>
            </w:tblPr>
            <w:tblGrid>
              <w:gridCol w:w="583"/>
              <w:gridCol w:w="5528"/>
              <w:gridCol w:w="1539"/>
              <w:gridCol w:w="1843"/>
            </w:tblGrid>
            <w:tr w:rsidR="002E6C18" w:rsidRPr="004B6063" w14:paraId="3B7B1381" w14:textId="77777777" w:rsidTr="00200BF8">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2644E111" w14:textId="77777777" w:rsidR="002E6C18" w:rsidRPr="004B6063" w:rsidRDefault="002E6C18" w:rsidP="002E6C18">
                  <w:pPr>
                    <w:jc w:val="center"/>
                    <w:rPr>
                      <w:rFonts w:ascii="Tahoma" w:hAnsi="Tahoma" w:cs="Tahoma"/>
                    </w:rPr>
                  </w:pPr>
                  <w:r w:rsidRPr="004B6063">
                    <w:rPr>
                      <w:rFonts w:ascii="Tahoma" w:hAnsi="Tahoma" w:cs="Tahoma"/>
                    </w:rPr>
                    <w:t>Para ser llenado por la Entidad Convocante</w:t>
                  </w:r>
                </w:p>
              </w:tc>
            </w:tr>
            <w:tr w:rsidR="002E6C18" w:rsidRPr="004B6063" w14:paraId="7EA9E9B9" w14:textId="77777777" w:rsidTr="00200BF8">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7BA81CE4" w14:textId="77777777" w:rsidR="002E6C18" w:rsidRPr="004B6063" w:rsidRDefault="002E6C18" w:rsidP="002E6C18">
                  <w:pPr>
                    <w:jc w:val="center"/>
                    <w:rPr>
                      <w:rFonts w:ascii="Tahoma" w:hAnsi="Tahoma" w:cs="Tahoma"/>
                    </w:rPr>
                  </w:pPr>
                  <w:r>
                    <w:rPr>
                      <w:rFonts w:ascii="Tahoma" w:hAnsi="Tahoma" w:cs="Tahoma"/>
                    </w:rPr>
                    <w:t>Nº</w:t>
                  </w:r>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7B695FA5" w14:textId="77777777" w:rsidR="002E6C18" w:rsidRPr="004B6063" w:rsidRDefault="002E6C18" w:rsidP="002E6C18">
                  <w:pPr>
                    <w:jc w:val="center"/>
                    <w:rPr>
                      <w:rFonts w:ascii="Tahoma" w:hAnsi="Tahoma" w:cs="Tahoma"/>
                    </w:rPr>
                  </w:pPr>
                  <w:r w:rsidRPr="004B6063">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148730DC" w14:textId="77777777" w:rsidR="002E6C18" w:rsidRPr="004B6063" w:rsidRDefault="002E6C18" w:rsidP="002E6C18">
                  <w:pPr>
                    <w:jc w:val="center"/>
                    <w:rPr>
                      <w:rFonts w:ascii="Tahoma" w:hAnsi="Tahoma" w:cs="Tahoma"/>
                    </w:rPr>
                  </w:pPr>
                  <w:r w:rsidRPr="004B6063">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216A1B66" w14:textId="77777777" w:rsidR="002E6C18" w:rsidRPr="004B6063" w:rsidRDefault="002E6C18" w:rsidP="002E6C18">
                  <w:pPr>
                    <w:jc w:val="center"/>
                    <w:rPr>
                      <w:rFonts w:ascii="Tahoma" w:hAnsi="Tahoma" w:cs="Tahoma"/>
                    </w:rPr>
                  </w:pPr>
                  <w:proofErr w:type="spellStart"/>
                  <w:r w:rsidRPr="004B6063">
                    <w:rPr>
                      <w:rFonts w:ascii="Tahoma" w:hAnsi="Tahoma" w:cs="Tahoma"/>
                    </w:rPr>
                    <w:t>Cant</w:t>
                  </w:r>
                  <w:proofErr w:type="spellEnd"/>
                  <w:r w:rsidRPr="004B6063">
                    <w:rPr>
                      <w:rFonts w:ascii="Tahoma" w:hAnsi="Tahoma" w:cs="Tahoma"/>
                    </w:rPr>
                    <w:t>.</w:t>
                  </w:r>
                </w:p>
              </w:tc>
            </w:tr>
            <w:tr w:rsidR="002E6C18" w:rsidRPr="004B6063" w14:paraId="2CBCE569" w14:textId="77777777" w:rsidTr="00200BF8">
              <w:trPr>
                <w:trHeight w:val="1073"/>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7785DF5" w14:textId="77777777" w:rsidR="002E6C18" w:rsidRPr="004B6063" w:rsidRDefault="002E6C18" w:rsidP="002E6C18">
                  <w:pPr>
                    <w:jc w:val="center"/>
                    <w:rPr>
                      <w:rFonts w:ascii="Tahoma" w:hAnsi="Tahoma" w:cs="Tahoma"/>
                    </w:rPr>
                  </w:pPr>
                  <w:r>
                    <w:rPr>
                      <w:rFonts w:ascii="Tahoma" w:hAnsi="Tahoma" w:cs="Tahoma"/>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FB974AB" w14:textId="77777777" w:rsidR="002E6C18" w:rsidRPr="004B6063" w:rsidRDefault="002E6C18" w:rsidP="002E6C18">
                  <w:pPr>
                    <w:rPr>
                      <w:rFonts w:ascii="Tahoma" w:hAnsi="Tahoma" w:cs="Tahoma"/>
                    </w:rPr>
                  </w:pPr>
                  <w:r w:rsidRPr="00A62F43">
                    <w:rPr>
                      <w:rFonts w:ascii="Tahoma" w:hAnsi="Tahoma" w:cs="Tahoma"/>
                    </w:rPr>
                    <w:t>SERVICIO DE LIMPIEZA DE DERECHO DE VIA TRAMO: PUERTO RICO - CONQUISTA, PRIMERO DE MAYO – PUERTO EVO MORALES; REGIONAL COBIJA - GESTION 2022</w:t>
                  </w:r>
                  <w:r w:rsidRPr="0088625A">
                    <w:rPr>
                      <w:rFonts w:ascii="Tahoma" w:hAnsi="Tahoma" w:cs="Tahoma"/>
                    </w:rPr>
                    <w: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48BD96D7" w14:textId="77777777" w:rsidR="002E6C18" w:rsidRPr="004B6063" w:rsidRDefault="002E6C18" w:rsidP="002E6C18">
                  <w:pPr>
                    <w:jc w:val="center"/>
                    <w:rPr>
                      <w:rFonts w:ascii="Tahoma" w:hAnsi="Tahoma" w:cs="Tahoma"/>
                      <w:color w:val="000000"/>
                    </w:rPr>
                  </w:pPr>
                  <w:r>
                    <w:rPr>
                      <w:rFonts w:ascii="Tahoma" w:hAnsi="Tahoma" w:cs="Tahoma"/>
                      <w:color w:val="000000"/>
                    </w:rPr>
                    <w:t>H</w:t>
                  </w:r>
                  <w:r w:rsidRPr="004B6063">
                    <w:rPr>
                      <w:rFonts w:ascii="Tahoma" w:hAnsi="Tahoma" w:cs="Tahoma"/>
                      <w:color w:val="000000"/>
                    </w:rPr>
                    <w: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50A454" w14:textId="77777777" w:rsidR="002E6C18" w:rsidRPr="004B6063" w:rsidRDefault="002E6C18" w:rsidP="002E6C18">
                  <w:pPr>
                    <w:jc w:val="center"/>
                    <w:rPr>
                      <w:rFonts w:ascii="Tahoma" w:hAnsi="Tahoma" w:cs="Tahoma"/>
                      <w:color w:val="000000"/>
                    </w:rPr>
                  </w:pPr>
                  <w:r>
                    <w:rPr>
                      <w:rFonts w:ascii="Tahoma" w:hAnsi="Tahoma" w:cs="Tahoma"/>
                      <w:color w:val="000000"/>
                    </w:rPr>
                    <w:t>63</w:t>
                  </w:r>
                </w:p>
              </w:tc>
            </w:tr>
            <w:tr w:rsidR="002E6C18" w:rsidRPr="004B6063" w14:paraId="21C0527B"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jc w:val="center"/>
              </w:trPr>
              <w:tc>
                <w:tcPr>
                  <w:tcW w:w="9493" w:type="dxa"/>
                  <w:gridSpan w:val="4"/>
                  <w:shd w:val="clear" w:color="000000" w:fill="808080"/>
                  <w:vAlign w:val="center"/>
                  <w:hideMark/>
                </w:tcPr>
                <w:p w14:paraId="65B9BE24" w14:textId="77777777" w:rsidR="002E6C18" w:rsidRPr="004B6063" w:rsidRDefault="002E6C18" w:rsidP="002E6C18">
                  <w:pPr>
                    <w:jc w:val="center"/>
                    <w:rPr>
                      <w:rFonts w:ascii="Tahoma" w:hAnsi="Tahoma" w:cs="Tahoma"/>
                      <w:b/>
                      <w:bCs/>
                      <w:color w:val="FFFFFF"/>
                      <w:u w:val="single"/>
                    </w:rPr>
                  </w:pPr>
                  <w:r w:rsidRPr="004B6063">
                    <w:rPr>
                      <w:rFonts w:ascii="Tahoma" w:hAnsi="Tahoma" w:cs="Tahoma"/>
                    </w:rPr>
                    <w:tab/>
                  </w:r>
                  <w:r w:rsidRPr="004D6F90">
                    <w:rPr>
                      <w:rFonts w:ascii="Tahoma" w:hAnsi="Tahoma" w:cs="Tahoma"/>
                      <w:b/>
                      <w:bCs/>
                      <w:color w:val="FFFFFF" w:themeColor="background1"/>
                      <w:highlight w:val="darkGray"/>
                      <w:u w:val="single"/>
                    </w:rPr>
                    <w:t>CONDICIONES TECNICAS</w:t>
                  </w:r>
                  <w:r w:rsidRPr="004D6F90">
                    <w:rPr>
                      <w:rFonts w:ascii="Tahoma" w:hAnsi="Tahoma" w:cs="Tahoma"/>
                      <w:b/>
                      <w:bCs/>
                      <w:color w:val="FFFFFF" w:themeColor="background1"/>
                      <w:u w:val="single"/>
                    </w:rPr>
                    <w:t xml:space="preserve"> </w:t>
                  </w:r>
                </w:p>
              </w:tc>
            </w:tr>
            <w:tr w:rsidR="002E6C18" w:rsidRPr="004B6063" w14:paraId="42CA0699"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9493" w:type="dxa"/>
                  <w:gridSpan w:val="4"/>
                  <w:shd w:val="clear" w:color="auto" w:fill="auto"/>
                  <w:noWrap/>
                  <w:vAlign w:val="center"/>
                  <w:hideMark/>
                </w:tcPr>
                <w:p w14:paraId="6A2905A2" w14:textId="77777777" w:rsidR="002E6C18" w:rsidRPr="004B6063" w:rsidRDefault="002E6C18" w:rsidP="002E6C18">
                  <w:pPr>
                    <w:rPr>
                      <w:rFonts w:ascii="Tahoma" w:hAnsi="Tahoma" w:cs="Tahoma"/>
                      <w:b/>
                      <w:bCs/>
                      <w:color w:val="000000"/>
                    </w:rPr>
                  </w:pPr>
                  <w:r>
                    <w:rPr>
                      <w:rFonts w:ascii="Tahoma" w:hAnsi="Tahoma" w:cs="Tahoma"/>
                      <w:b/>
                      <w:bCs/>
                      <w:color w:val="000000"/>
                    </w:rPr>
                    <w:t xml:space="preserve"> </w:t>
                  </w:r>
                  <w:r w:rsidRPr="0088625A">
                    <w:rPr>
                      <w:rFonts w:ascii="Tahoma" w:hAnsi="Tahoma" w:cs="Tahoma"/>
                      <w:b/>
                      <w:bCs/>
                      <w:color w:val="000000"/>
                    </w:rPr>
                    <w:t>EXPERIENCIA Y PERSONAL REQUERIDO</w:t>
                  </w:r>
                  <w:r w:rsidRPr="004B6063">
                    <w:rPr>
                      <w:rFonts w:ascii="Tahoma" w:hAnsi="Tahoma" w:cs="Tahoma"/>
                      <w:b/>
                      <w:bCs/>
                      <w:color w:val="000000"/>
                    </w:rPr>
                    <w:t>:</w:t>
                  </w:r>
                </w:p>
              </w:tc>
            </w:tr>
            <w:tr w:rsidR="002E6C18" w:rsidRPr="004B6063" w14:paraId="549F6557"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9493" w:type="dxa"/>
                  <w:gridSpan w:val="4"/>
                  <w:shd w:val="clear" w:color="auto" w:fill="auto"/>
                  <w:vAlign w:val="bottom"/>
                  <w:hideMark/>
                </w:tcPr>
                <w:p w14:paraId="5B6BE0E4" w14:textId="77777777" w:rsidR="002E6C18" w:rsidRPr="004B6063" w:rsidRDefault="002E6C18" w:rsidP="002E6C18">
                  <w:pPr>
                    <w:rPr>
                      <w:rFonts w:ascii="Tahoma" w:hAnsi="Tahoma" w:cs="Tahoma"/>
                      <w:color w:val="000000"/>
                    </w:rPr>
                  </w:pPr>
                  <w:r w:rsidRPr="008A34E9">
                    <w:rPr>
                      <w:rFonts w:ascii="Tahoma" w:hAnsi="Tahoma" w:cs="Tahoma"/>
                      <w:color w:val="000000"/>
                    </w:rPr>
                    <w:t>"El proponente deberá acreditar haber realizado mínimo un (1) trabajo de desbroce y limpieza de vía, se tomará en cuenta como similar trabajo de construcción de redes eléctricas (ya que se entiende que en la construcción de redes eléctricas se realizan trabajos de desbroce y limpieza de vía)".</w:t>
                  </w:r>
                </w:p>
              </w:tc>
            </w:tr>
            <w:tr w:rsidR="002E6C18" w:rsidRPr="004B6063" w14:paraId="475B8F27"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9493" w:type="dxa"/>
                  <w:gridSpan w:val="4"/>
                  <w:shd w:val="clear" w:color="auto" w:fill="auto"/>
                  <w:noWrap/>
                  <w:vAlign w:val="center"/>
                  <w:hideMark/>
                </w:tcPr>
                <w:p w14:paraId="01FFA4A2" w14:textId="77777777" w:rsidR="002E6C18" w:rsidRPr="004B6063" w:rsidRDefault="002E6C18" w:rsidP="002E6C18">
                  <w:pPr>
                    <w:rPr>
                      <w:rFonts w:ascii="Tahoma" w:hAnsi="Tahoma" w:cs="Tahoma"/>
                      <w:b/>
                      <w:bCs/>
                      <w:color w:val="000000"/>
                    </w:rPr>
                  </w:pPr>
                  <w:r w:rsidRPr="00ED4B91">
                    <w:rPr>
                      <w:rFonts w:ascii="Tahoma" w:hAnsi="Tahoma" w:cs="Tahoma"/>
                      <w:b/>
                      <w:bCs/>
                      <w:color w:val="000000"/>
                    </w:rPr>
                    <w:lastRenderedPageBreak/>
                    <w:t>CONDICIONES PARA LA ADJUDICACIÓN DEL SERVICIO</w:t>
                  </w:r>
                  <w:r w:rsidRPr="004B6063">
                    <w:rPr>
                      <w:rFonts w:ascii="Tahoma" w:hAnsi="Tahoma" w:cs="Tahoma"/>
                      <w:b/>
                      <w:bCs/>
                      <w:color w:val="000000"/>
                    </w:rPr>
                    <w:t>:</w:t>
                  </w:r>
                </w:p>
              </w:tc>
            </w:tr>
            <w:tr w:rsidR="002E6C18" w:rsidRPr="004B6063" w14:paraId="291E8DC5"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9493" w:type="dxa"/>
                  <w:gridSpan w:val="4"/>
                  <w:shd w:val="clear" w:color="auto" w:fill="auto"/>
                  <w:vAlign w:val="center"/>
                </w:tcPr>
                <w:p w14:paraId="1E8F9CC5" w14:textId="77777777" w:rsidR="002E6C18" w:rsidRPr="00ED4B91" w:rsidRDefault="002E6C18" w:rsidP="002E6C18">
                  <w:pPr>
                    <w:jc w:val="both"/>
                    <w:rPr>
                      <w:rFonts w:ascii="Tahoma" w:hAnsi="Tahoma" w:cs="Tahoma"/>
                      <w:color w:val="000000"/>
                    </w:rPr>
                  </w:pPr>
                  <w:r w:rsidRPr="00ED4B91">
                    <w:rPr>
                      <w:rFonts w:ascii="Tahoma" w:hAnsi="Tahoma" w:cs="Tahoma"/>
                      <w:color w:val="000000"/>
                    </w:rPr>
                    <w:t>Las Líneas Puerto Rico - Conquista, Primero de Mayo – Puerto Evo Morales: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N° 1.</w:t>
                  </w:r>
                </w:p>
                <w:p w14:paraId="067DF4A2" w14:textId="77777777" w:rsidR="002E6C18" w:rsidRPr="004B6063" w:rsidRDefault="002E6C18" w:rsidP="002E6C18">
                  <w:pPr>
                    <w:jc w:val="both"/>
                    <w:rPr>
                      <w:rFonts w:ascii="Tahoma" w:hAnsi="Tahoma" w:cs="Tahoma"/>
                      <w:color w:val="000000"/>
                    </w:rPr>
                  </w:pPr>
                  <w:r w:rsidRPr="00BF5633">
                    <w:rPr>
                      <w:rFonts w:ascii="Tahoma" w:hAnsi="Tahoma" w:cs="Tahoma"/>
                      <w:color w:val="000000"/>
                    </w:rPr>
                    <w:t>Considerando la vegetación, altura de los árboles existentes y las condiciones del terreno, el trabajo se realizara con maquinaria: Oruga, Retroexcavadora, además de hacer uso de desbrozadora. Por lo cual se contempla el desmonte, desbroce, tala de árboles y maleza; excluyendo las especies protegidas indicadas en el ANEXO N° 2 de tal manera que el derecho de vía solicitado esté despejado hasta el suelo; Asimismo, arboles cercanos a la línea que representan un peligro futuro, deberán ser podados</w:t>
                  </w:r>
                  <w:r w:rsidRPr="00ED4B91">
                    <w:rPr>
                      <w:rFonts w:ascii="Tahoma" w:hAnsi="Tahoma" w:cs="Tahoma"/>
                      <w:color w:val="000000"/>
                    </w:rPr>
                    <w:t>.</w:t>
                  </w:r>
                  <w:r>
                    <w:rPr>
                      <w:rFonts w:ascii="Tahoma" w:hAnsi="Tahoma" w:cs="Tahoma"/>
                      <w:color w:val="000000"/>
                    </w:rPr>
                    <w:t xml:space="preserve"> </w:t>
                  </w:r>
                </w:p>
              </w:tc>
            </w:tr>
            <w:tr w:rsidR="002E6C18" w:rsidRPr="004B6063" w14:paraId="4BA576FD"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9493" w:type="dxa"/>
                  <w:gridSpan w:val="4"/>
                  <w:shd w:val="clear" w:color="auto" w:fill="auto"/>
                  <w:vAlign w:val="center"/>
                </w:tcPr>
                <w:p w14:paraId="14318AC5" w14:textId="77777777" w:rsidR="002E6C18" w:rsidRPr="00ED4B91" w:rsidRDefault="002E6C18" w:rsidP="002E6C18">
                  <w:pPr>
                    <w:rPr>
                      <w:rFonts w:ascii="Tahoma" w:hAnsi="Tahoma" w:cs="Tahoma"/>
                      <w:b/>
                      <w:color w:val="000000"/>
                    </w:rPr>
                  </w:pPr>
                  <w:r w:rsidRPr="00ED4B91">
                    <w:rPr>
                      <w:rFonts w:ascii="Tahoma" w:hAnsi="Tahoma" w:cs="Tahoma"/>
                      <w:b/>
                      <w:color w:val="000000"/>
                    </w:rPr>
                    <w:t xml:space="preserve">UBICACIÓN DE LOS </w:t>
                  </w:r>
                  <w:r>
                    <w:rPr>
                      <w:rFonts w:ascii="Tahoma" w:hAnsi="Tahoma" w:cs="Tahoma"/>
                      <w:b/>
                      <w:color w:val="000000"/>
                    </w:rPr>
                    <w:t>TRABAJOS</w:t>
                  </w:r>
                  <w:r w:rsidRPr="00ED4B91">
                    <w:rPr>
                      <w:rFonts w:ascii="Tahoma" w:hAnsi="Tahoma" w:cs="Tahoma"/>
                      <w:b/>
                      <w:color w:val="000000"/>
                    </w:rPr>
                    <w:t xml:space="preserve"> </w:t>
                  </w:r>
                </w:p>
              </w:tc>
            </w:tr>
            <w:tr w:rsidR="002E6C18" w:rsidRPr="004B6063" w14:paraId="1FAD70BB"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9493" w:type="dxa"/>
                  <w:gridSpan w:val="4"/>
                  <w:shd w:val="clear" w:color="auto" w:fill="auto"/>
                  <w:vAlign w:val="center"/>
                </w:tcPr>
                <w:p w14:paraId="25D2B66E" w14:textId="77777777" w:rsidR="002E6C18" w:rsidRPr="004B6063" w:rsidRDefault="002E6C18" w:rsidP="002E6C18">
                  <w:pPr>
                    <w:rPr>
                      <w:rFonts w:ascii="Tahoma" w:hAnsi="Tahoma" w:cs="Tahoma"/>
                      <w:color w:val="000000"/>
                    </w:rPr>
                  </w:pPr>
                  <w:r w:rsidRPr="00ED4B91">
                    <w:rPr>
                      <w:rFonts w:ascii="Tahoma" w:hAnsi="Tahoma" w:cs="Tahoma"/>
                      <w:color w:val="000000"/>
                    </w:rPr>
                    <w:t>Los trabajos se realizaran en el Departamento de Pando, en las poblaciones de: Puerto Rico - Conquista, Primero de Mayo – Puerto Evo Morales.</w:t>
                  </w:r>
                </w:p>
              </w:tc>
            </w:tr>
            <w:tr w:rsidR="002E6C18" w:rsidRPr="004B6063" w14:paraId="012EDC51"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5BCA7672" w14:textId="77777777" w:rsidR="002E6C18" w:rsidRPr="004B6063" w:rsidRDefault="002E6C18" w:rsidP="002E6C18">
                  <w:pPr>
                    <w:rPr>
                      <w:rFonts w:ascii="Tahoma" w:hAnsi="Tahoma" w:cs="Tahoma"/>
                      <w:color w:val="000000"/>
                    </w:rPr>
                  </w:pPr>
                  <w:r w:rsidRPr="00602D99">
                    <w:rPr>
                      <w:rFonts w:ascii="Tahoma" w:hAnsi="Tahoma" w:cs="Tahoma"/>
                      <w:b/>
                      <w:bCs/>
                      <w:color w:val="000000"/>
                    </w:rPr>
                    <w:t>HERRAMIENTAS, EQUIPOS Y VEHÍCULOS MÍNIMOS REQUERIDOS PARA LA EJECUCIÓN DEL SERVICIO</w:t>
                  </w:r>
                </w:p>
              </w:tc>
            </w:tr>
            <w:tr w:rsidR="002E6C18" w:rsidRPr="004B6063" w14:paraId="39965569"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7DC6CE4A" w14:textId="77777777" w:rsidR="002E6C18" w:rsidRDefault="002E6C18" w:rsidP="002E6C18">
                  <w:pPr>
                    <w:rPr>
                      <w:rFonts w:ascii="Tahoma" w:hAnsi="Tahoma" w:cs="Tahoma"/>
                      <w:bCs/>
                      <w:color w:val="000000"/>
                    </w:rPr>
                  </w:pPr>
                  <w:r w:rsidRPr="0039769A">
                    <w:rPr>
                      <w:rFonts w:ascii="Tahoma" w:hAnsi="Tahoma" w:cs="Tahoma"/>
                      <w:bCs/>
                      <w:color w:val="000000"/>
                    </w:rPr>
                    <w:t xml:space="preserve">Para la ejecución del servicio, el proponente debe garantizar la disponibilidad de las siguientes herramientas y equipos como ser: </w:t>
                  </w:r>
                </w:p>
                <w:p w14:paraId="4EE4D5EF" w14:textId="77777777" w:rsidR="002E6C18" w:rsidRDefault="002E6C18" w:rsidP="002E6C18">
                  <w:pPr>
                    <w:rPr>
                      <w:rFonts w:ascii="Tahoma" w:hAnsi="Tahoma" w:cs="Tahoma"/>
                      <w:bCs/>
                      <w:color w:val="000000"/>
                    </w:rPr>
                  </w:pPr>
                </w:p>
                <w:p w14:paraId="3BF00A2A" w14:textId="77777777" w:rsidR="002E6C18" w:rsidRDefault="002E6C18" w:rsidP="002E6C18">
                  <w:pPr>
                    <w:rPr>
                      <w:rFonts w:ascii="Tahoma" w:hAnsi="Tahoma" w:cs="Tahoma"/>
                      <w:bCs/>
                      <w:color w:val="000000"/>
                    </w:rPr>
                  </w:pPr>
                  <w:r w:rsidRPr="00840E49">
                    <w:rPr>
                      <w:rFonts w:ascii="Tahoma" w:hAnsi="Tahoma" w:cs="Tahoma"/>
                      <w:bCs/>
                      <w:color w:val="000000"/>
                    </w:rPr>
                    <w:t>Herramientas:</w:t>
                  </w:r>
                </w:p>
                <w:p w14:paraId="02C2CD05" w14:textId="77777777" w:rsidR="002E6C18" w:rsidRPr="0039769A" w:rsidRDefault="002E6C18" w:rsidP="002E6C18">
                  <w:pPr>
                    <w:rPr>
                      <w:rFonts w:ascii="Tahoma" w:hAnsi="Tahoma" w:cs="Tahoma"/>
                      <w:bCs/>
                      <w:color w:val="000000"/>
                    </w:rPr>
                  </w:pPr>
                </w:p>
                <w:p w14:paraId="063FF18A" w14:textId="77777777" w:rsidR="002E6C18" w:rsidRDefault="002E6C18" w:rsidP="002E6C18">
                  <w:pPr>
                    <w:rPr>
                      <w:rFonts w:ascii="Tahoma" w:hAnsi="Tahoma" w:cs="Tahoma"/>
                      <w:bCs/>
                      <w:color w:val="000000"/>
                    </w:rPr>
                  </w:pPr>
                  <w:r w:rsidRPr="0039769A">
                    <w:rPr>
                      <w:rFonts w:ascii="Tahoma" w:hAnsi="Tahoma" w:cs="Tahoma"/>
                      <w:bCs/>
                      <w:color w:val="000000"/>
                    </w:rPr>
                    <w:t>•</w:t>
                  </w:r>
                  <w:r w:rsidRPr="0039769A">
                    <w:rPr>
                      <w:rFonts w:ascii="Tahoma" w:hAnsi="Tahoma" w:cs="Tahoma"/>
                      <w:bCs/>
                      <w:color w:val="000000"/>
                    </w:rPr>
                    <w:tab/>
                    <w:t xml:space="preserve">Motosierras.  </w:t>
                  </w:r>
                </w:p>
                <w:p w14:paraId="5E2201DE" w14:textId="77777777" w:rsidR="002E6C18" w:rsidRPr="0039769A" w:rsidRDefault="002E6C18" w:rsidP="002E6C18">
                  <w:pPr>
                    <w:rPr>
                      <w:rFonts w:ascii="Tahoma" w:hAnsi="Tahoma" w:cs="Tahoma"/>
                      <w:bCs/>
                      <w:color w:val="000000"/>
                    </w:rPr>
                  </w:pPr>
                  <w:r w:rsidRPr="0039769A">
                    <w:rPr>
                      <w:rFonts w:ascii="Tahoma" w:hAnsi="Tahoma" w:cs="Tahoma"/>
                      <w:bCs/>
                      <w:color w:val="000000"/>
                    </w:rPr>
                    <w:t>•</w:t>
                  </w:r>
                  <w:r w:rsidRPr="0039769A">
                    <w:rPr>
                      <w:rFonts w:ascii="Tahoma" w:hAnsi="Tahoma" w:cs="Tahoma"/>
                      <w:bCs/>
                      <w:color w:val="000000"/>
                    </w:rPr>
                    <w:tab/>
                    <w:t xml:space="preserve">Hachas, machetes. </w:t>
                  </w:r>
                </w:p>
                <w:p w14:paraId="59AE7E19" w14:textId="77777777" w:rsidR="002E6C18" w:rsidRPr="0039769A" w:rsidRDefault="002E6C18" w:rsidP="002E6C18">
                  <w:pPr>
                    <w:rPr>
                      <w:rFonts w:ascii="Tahoma" w:hAnsi="Tahoma" w:cs="Tahoma"/>
                      <w:bCs/>
                      <w:color w:val="000000"/>
                    </w:rPr>
                  </w:pPr>
                  <w:r w:rsidRPr="0039769A">
                    <w:rPr>
                      <w:rFonts w:ascii="Tahoma" w:hAnsi="Tahoma" w:cs="Tahoma"/>
                      <w:bCs/>
                      <w:color w:val="000000"/>
                    </w:rPr>
                    <w:t>•</w:t>
                  </w:r>
                  <w:r w:rsidRPr="0039769A">
                    <w:rPr>
                      <w:rFonts w:ascii="Tahoma" w:hAnsi="Tahoma" w:cs="Tahoma"/>
                      <w:bCs/>
                      <w:color w:val="000000"/>
                    </w:rPr>
                    <w:tab/>
                    <w:t xml:space="preserve">Desbrozadoras. </w:t>
                  </w:r>
                </w:p>
                <w:p w14:paraId="16287B8C" w14:textId="77777777" w:rsidR="002E6C18" w:rsidRPr="0039769A" w:rsidRDefault="002E6C18" w:rsidP="002E6C18">
                  <w:pPr>
                    <w:rPr>
                      <w:rFonts w:ascii="Tahoma" w:hAnsi="Tahoma" w:cs="Tahoma"/>
                      <w:bCs/>
                      <w:color w:val="000000"/>
                    </w:rPr>
                  </w:pPr>
                  <w:r w:rsidRPr="0039769A">
                    <w:rPr>
                      <w:rFonts w:ascii="Tahoma" w:hAnsi="Tahoma" w:cs="Tahoma"/>
                      <w:bCs/>
                      <w:color w:val="000000"/>
                    </w:rPr>
                    <w:t xml:space="preserve"> </w:t>
                  </w:r>
                </w:p>
                <w:p w14:paraId="2A186401" w14:textId="77777777" w:rsidR="002E6C18" w:rsidRDefault="002E6C18" w:rsidP="002E6C18">
                  <w:pPr>
                    <w:rPr>
                      <w:rFonts w:ascii="Tahoma" w:hAnsi="Tahoma" w:cs="Tahoma"/>
                      <w:bCs/>
                      <w:color w:val="000000"/>
                    </w:rPr>
                  </w:pPr>
                  <w:r>
                    <w:rPr>
                      <w:rFonts w:ascii="Tahoma" w:hAnsi="Tahoma" w:cs="Tahoma"/>
                      <w:bCs/>
                      <w:color w:val="000000"/>
                    </w:rPr>
                    <w:t>Equipo:</w:t>
                  </w:r>
                  <w:r w:rsidRPr="0039769A">
                    <w:rPr>
                      <w:rFonts w:ascii="Tahoma" w:hAnsi="Tahoma" w:cs="Tahoma"/>
                      <w:bCs/>
                      <w:color w:val="000000"/>
                    </w:rPr>
                    <w:t xml:space="preserve"> Maquinaria Pesada Indispensable</w:t>
                  </w:r>
                </w:p>
                <w:p w14:paraId="04C15268" w14:textId="77777777" w:rsidR="002E6C18" w:rsidRPr="00840E49" w:rsidRDefault="002E6C18" w:rsidP="002E6C18">
                  <w:pPr>
                    <w:rPr>
                      <w:rFonts w:ascii="Tahoma" w:hAnsi="Tahoma" w:cs="Tahoma"/>
                      <w:bCs/>
                      <w:color w:val="000000"/>
                    </w:rPr>
                  </w:pPr>
                </w:p>
                <w:p w14:paraId="078323AC" w14:textId="77777777" w:rsidR="002E6C18" w:rsidRPr="0039769A" w:rsidRDefault="002E6C18" w:rsidP="002E6C18">
                  <w:pPr>
                    <w:rPr>
                      <w:rFonts w:ascii="Tahoma" w:hAnsi="Tahoma" w:cs="Tahoma"/>
                      <w:bCs/>
                      <w:color w:val="000000"/>
                    </w:rPr>
                  </w:pPr>
                  <w:r w:rsidRPr="0039769A">
                    <w:rPr>
                      <w:rFonts w:ascii="Tahoma" w:hAnsi="Tahoma" w:cs="Tahoma"/>
                      <w:bCs/>
                      <w:color w:val="000000"/>
                    </w:rPr>
                    <w:t></w:t>
                  </w:r>
                  <w:r w:rsidRPr="0039769A">
                    <w:rPr>
                      <w:rFonts w:ascii="Tahoma" w:hAnsi="Tahoma" w:cs="Tahoma"/>
                      <w:bCs/>
                      <w:color w:val="000000"/>
                    </w:rPr>
                    <w:tab/>
                  </w:r>
                  <w:r>
                    <w:rPr>
                      <w:rFonts w:ascii="Tahoma" w:hAnsi="Tahoma" w:cs="Tahoma"/>
                      <w:bCs/>
                      <w:color w:val="000000"/>
                    </w:rPr>
                    <w:t xml:space="preserve">1 </w:t>
                  </w:r>
                  <w:r w:rsidRPr="0039769A">
                    <w:rPr>
                      <w:rFonts w:ascii="Tahoma" w:hAnsi="Tahoma" w:cs="Tahoma"/>
                      <w:bCs/>
                      <w:color w:val="000000"/>
                    </w:rPr>
                    <w:t>Oruga</w:t>
                  </w:r>
                  <w:r>
                    <w:rPr>
                      <w:rFonts w:ascii="Tahoma" w:hAnsi="Tahoma" w:cs="Tahoma"/>
                      <w:bCs/>
                      <w:color w:val="000000"/>
                    </w:rPr>
                    <w:t>.</w:t>
                  </w:r>
                  <w:r w:rsidRPr="0039769A">
                    <w:rPr>
                      <w:rFonts w:ascii="Tahoma" w:hAnsi="Tahoma" w:cs="Tahoma"/>
                      <w:bCs/>
                      <w:color w:val="000000"/>
                    </w:rPr>
                    <w:t xml:space="preserve"> </w:t>
                  </w:r>
                </w:p>
                <w:p w14:paraId="4CFC2053" w14:textId="77777777" w:rsidR="002E6C18" w:rsidRPr="0039769A" w:rsidRDefault="002E6C18" w:rsidP="002E6C18">
                  <w:pPr>
                    <w:rPr>
                      <w:rFonts w:ascii="Tahoma" w:hAnsi="Tahoma" w:cs="Tahoma"/>
                      <w:bCs/>
                      <w:color w:val="000000"/>
                    </w:rPr>
                  </w:pPr>
                  <w:r w:rsidRPr="0039769A">
                    <w:rPr>
                      <w:rFonts w:ascii="Tahoma" w:hAnsi="Tahoma" w:cs="Tahoma"/>
                      <w:bCs/>
                      <w:color w:val="000000"/>
                    </w:rPr>
                    <w:t></w:t>
                  </w:r>
                  <w:r w:rsidRPr="0039769A">
                    <w:rPr>
                      <w:rFonts w:ascii="Tahoma" w:hAnsi="Tahoma" w:cs="Tahoma"/>
                      <w:bCs/>
                      <w:color w:val="000000"/>
                    </w:rPr>
                    <w:tab/>
                  </w:r>
                  <w:r>
                    <w:rPr>
                      <w:rFonts w:ascii="Tahoma" w:hAnsi="Tahoma" w:cs="Tahoma"/>
                      <w:bCs/>
                      <w:color w:val="000000"/>
                    </w:rPr>
                    <w:t xml:space="preserve">1 </w:t>
                  </w:r>
                  <w:r w:rsidRPr="0039769A">
                    <w:rPr>
                      <w:rFonts w:ascii="Tahoma" w:hAnsi="Tahoma" w:cs="Tahoma"/>
                      <w:bCs/>
                      <w:color w:val="000000"/>
                    </w:rPr>
                    <w:t>Retroexcavadora</w:t>
                  </w:r>
                  <w:r>
                    <w:rPr>
                      <w:rFonts w:ascii="Tahoma" w:hAnsi="Tahoma" w:cs="Tahoma"/>
                      <w:bCs/>
                      <w:color w:val="000000"/>
                    </w:rPr>
                    <w:t>.</w:t>
                  </w:r>
                  <w:r w:rsidRPr="0039769A">
                    <w:rPr>
                      <w:rFonts w:ascii="Tahoma" w:hAnsi="Tahoma" w:cs="Tahoma"/>
                      <w:bCs/>
                      <w:color w:val="000000"/>
                    </w:rPr>
                    <w:t xml:space="preserve"> </w:t>
                  </w:r>
                </w:p>
                <w:p w14:paraId="7F70FBBF" w14:textId="77777777" w:rsidR="002E6C18" w:rsidRDefault="002E6C18" w:rsidP="002E6C18">
                  <w:pPr>
                    <w:rPr>
                      <w:rFonts w:ascii="Tahoma" w:hAnsi="Tahoma" w:cs="Tahoma"/>
                      <w:bCs/>
                      <w:color w:val="000000"/>
                    </w:rPr>
                  </w:pPr>
                  <w:r w:rsidRPr="0039769A">
                    <w:rPr>
                      <w:rFonts w:ascii="Tahoma" w:hAnsi="Tahoma" w:cs="Tahoma"/>
                      <w:bCs/>
                      <w:color w:val="000000"/>
                    </w:rPr>
                    <w:t></w:t>
                  </w:r>
                  <w:r w:rsidRPr="0039769A">
                    <w:rPr>
                      <w:rFonts w:ascii="Tahoma" w:hAnsi="Tahoma" w:cs="Tahoma"/>
                      <w:bCs/>
                      <w:color w:val="000000"/>
                    </w:rPr>
                    <w:tab/>
                  </w:r>
                  <w:r>
                    <w:rPr>
                      <w:rFonts w:ascii="Tahoma" w:hAnsi="Tahoma" w:cs="Tahoma"/>
                      <w:bCs/>
                      <w:color w:val="000000"/>
                    </w:rPr>
                    <w:t xml:space="preserve">1 </w:t>
                  </w:r>
                  <w:r w:rsidRPr="0039769A">
                    <w:rPr>
                      <w:rFonts w:ascii="Tahoma" w:hAnsi="Tahoma" w:cs="Tahoma"/>
                      <w:bCs/>
                      <w:color w:val="000000"/>
                    </w:rPr>
                    <w:t>Camioneta</w:t>
                  </w:r>
                  <w:r>
                    <w:rPr>
                      <w:rFonts w:ascii="Tahoma" w:hAnsi="Tahoma" w:cs="Tahoma"/>
                      <w:bCs/>
                      <w:color w:val="000000"/>
                    </w:rPr>
                    <w:t>.</w:t>
                  </w:r>
                  <w:r w:rsidRPr="00307B52">
                    <w:rPr>
                      <w:rFonts w:ascii="Tahoma" w:hAnsi="Tahoma" w:cs="Tahoma"/>
                      <w:bCs/>
                      <w:color w:val="000000"/>
                    </w:rPr>
                    <w:t xml:space="preserve"> </w:t>
                  </w:r>
                </w:p>
                <w:p w14:paraId="2C76C84C" w14:textId="77777777" w:rsidR="002E6C18" w:rsidRDefault="002E6C18" w:rsidP="002E6C18">
                  <w:pPr>
                    <w:rPr>
                      <w:rFonts w:ascii="Tahoma" w:hAnsi="Tahoma" w:cs="Tahoma"/>
                      <w:bCs/>
                      <w:color w:val="000000"/>
                    </w:rPr>
                  </w:pPr>
                </w:p>
                <w:p w14:paraId="63EED377" w14:textId="77777777" w:rsidR="002E6C18" w:rsidRPr="00307B52" w:rsidRDefault="002E6C18" w:rsidP="002E6C18">
                  <w:pPr>
                    <w:rPr>
                      <w:rFonts w:ascii="Tahoma" w:hAnsi="Tahoma" w:cs="Tahoma"/>
                      <w:bCs/>
                      <w:color w:val="000000"/>
                    </w:rPr>
                  </w:pPr>
                  <w:r w:rsidRPr="00840E49">
                    <w:rPr>
                      <w:rFonts w:ascii="Tahoma" w:hAnsi="Tahoma" w:cs="Tahoma"/>
                      <w:bCs/>
                      <w:color w:val="000000"/>
                    </w:rPr>
                    <w:t>Nota: El proponente adjudicado, deberá presentar los documentos que acrediten la existencia del Equipo (Documentos de propiedad o documento de Alquiler).</w:t>
                  </w:r>
                  <w:r w:rsidRPr="00307B52">
                    <w:rPr>
                      <w:rFonts w:ascii="Tahoma" w:hAnsi="Tahoma" w:cs="Tahoma"/>
                      <w:bCs/>
                      <w:color w:val="000000"/>
                    </w:rPr>
                    <w:t xml:space="preserve"> </w:t>
                  </w:r>
                </w:p>
                <w:p w14:paraId="5C335D7C" w14:textId="77777777" w:rsidR="002E6C18" w:rsidRPr="00ED4B91" w:rsidRDefault="002E6C18" w:rsidP="002E6C18">
                  <w:pPr>
                    <w:rPr>
                      <w:rFonts w:ascii="Tahoma" w:hAnsi="Tahoma" w:cs="Tahoma"/>
                      <w:b/>
                      <w:bCs/>
                      <w:color w:val="000000"/>
                    </w:rPr>
                  </w:pPr>
                </w:p>
              </w:tc>
            </w:tr>
            <w:tr w:rsidR="002E6C18" w:rsidRPr="004B6063" w14:paraId="4DC4FE06"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57575E2E" w14:textId="77777777" w:rsidR="002E6C18" w:rsidRPr="004B6063" w:rsidRDefault="002E6C18" w:rsidP="002E6C18">
                  <w:pPr>
                    <w:rPr>
                      <w:rFonts w:ascii="Tahoma" w:hAnsi="Tahoma" w:cs="Tahoma"/>
                      <w:b/>
                      <w:bCs/>
                      <w:color w:val="000000"/>
                    </w:rPr>
                  </w:pPr>
                  <w:r>
                    <w:rPr>
                      <w:rFonts w:ascii="Tahoma" w:hAnsi="Tahoma" w:cs="Tahoma"/>
                      <w:b/>
                      <w:bCs/>
                      <w:color w:val="000000"/>
                    </w:rPr>
                    <w:t>LIMPIEZA DE DESECHOS</w:t>
                  </w:r>
                </w:p>
              </w:tc>
            </w:tr>
            <w:tr w:rsidR="002E6C18" w:rsidRPr="004B6063" w14:paraId="09F019D5"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19521AED" w14:textId="77777777" w:rsidR="002E6C18" w:rsidRPr="0039769A" w:rsidRDefault="002E6C18" w:rsidP="002E6C18">
                  <w:pPr>
                    <w:autoSpaceDE w:val="0"/>
                    <w:autoSpaceDN w:val="0"/>
                    <w:adjustRightInd w:val="0"/>
                    <w:jc w:val="both"/>
                    <w:rPr>
                      <w:rFonts w:ascii="Tahoma" w:hAnsi="Tahoma" w:cs="Tahoma"/>
                      <w:bCs/>
                      <w:color w:val="131313"/>
                      <w:lang w:val="es-BO" w:eastAsia="es-BO"/>
                    </w:rPr>
                  </w:pPr>
                  <w:r>
                    <w:rPr>
                      <w:rFonts w:ascii="Tahoma" w:hAnsi="Tahoma" w:cs="Tahoma"/>
                      <w:bCs/>
                      <w:color w:val="131313"/>
                      <w:lang w:val="es-BO" w:eastAsia="es-BO"/>
                    </w:rPr>
                    <w:t>Los des</w:t>
                  </w:r>
                  <w:r w:rsidRPr="0039769A">
                    <w:rPr>
                      <w:rFonts w:ascii="Tahoma" w:hAnsi="Tahoma" w:cs="Tahoma"/>
                      <w:bCs/>
                      <w:color w:val="131313"/>
                      <w:lang w:val="es-BO" w:eastAsia="es-BO"/>
                    </w:rPr>
                    <w:t xml:space="preserve">echos, ramas, basura y escombros deberán ser dispuestos por cualquiera de los siguientes métodos: </w:t>
                  </w:r>
                </w:p>
                <w:p w14:paraId="7DDFBB67" w14:textId="77777777" w:rsidR="002E6C18" w:rsidRPr="0039769A" w:rsidRDefault="002E6C18" w:rsidP="002E6C18">
                  <w:pPr>
                    <w:numPr>
                      <w:ilvl w:val="0"/>
                      <w:numId w:val="60"/>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Removidos a la vecindad del derecho de vía. </w:t>
                  </w:r>
                </w:p>
                <w:p w14:paraId="0B255F4C" w14:textId="77777777" w:rsidR="002E6C18" w:rsidRPr="0039769A" w:rsidRDefault="002E6C18" w:rsidP="002E6C18">
                  <w:pPr>
                    <w:numPr>
                      <w:ilvl w:val="0"/>
                      <w:numId w:val="60"/>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Retirados a un lado del derecho de vía de tal manera que no obstruyan los caminos, presas, drenajes, etc. </w:t>
                  </w:r>
                </w:p>
                <w:p w14:paraId="33C5AA45" w14:textId="77777777" w:rsidR="002E6C18" w:rsidRPr="0039769A" w:rsidRDefault="002E6C18" w:rsidP="002E6C18">
                  <w:pPr>
                    <w:numPr>
                      <w:ilvl w:val="0"/>
                      <w:numId w:val="60"/>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Reducidos a astillas y podrán permanecer en el derecho de vía. </w:t>
                  </w:r>
                </w:p>
                <w:p w14:paraId="4121F3BB" w14:textId="77777777" w:rsidR="002E6C18" w:rsidRDefault="002E6C18" w:rsidP="002E6C18">
                  <w:pPr>
                    <w:numPr>
                      <w:ilvl w:val="0"/>
                      <w:numId w:val="60"/>
                    </w:numPr>
                    <w:autoSpaceDE w:val="0"/>
                    <w:autoSpaceDN w:val="0"/>
                    <w:adjustRightInd w:val="0"/>
                    <w:jc w:val="both"/>
                    <w:rPr>
                      <w:rFonts w:ascii="Tahoma" w:hAnsi="Tahoma" w:cs="Tahoma"/>
                      <w:bCs/>
                      <w:color w:val="131313"/>
                      <w:sz w:val="20"/>
                      <w:szCs w:val="20"/>
                      <w:lang w:val="es-BO" w:eastAsia="es-BO"/>
                    </w:rPr>
                  </w:pPr>
                  <w:r w:rsidRPr="0039769A">
                    <w:rPr>
                      <w:rFonts w:ascii="Tahoma" w:hAnsi="Tahoma" w:cs="Tahoma"/>
                      <w:bCs/>
                      <w:color w:val="131313"/>
                      <w:lang w:val="es-BO" w:eastAsia="es-BO"/>
                    </w:rPr>
                    <w:t>Por las características de la zona, está estrictamente prohibido la quema del material removido.</w:t>
                  </w:r>
                </w:p>
                <w:p w14:paraId="4E901E88" w14:textId="77777777" w:rsidR="002E6C18" w:rsidRPr="00224832" w:rsidRDefault="002E6C18" w:rsidP="002E6C18">
                  <w:pPr>
                    <w:rPr>
                      <w:rFonts w:ascii="Tahoma" w:hAnsi="Tahoma" w:cs="Tahoma"/>
                      <w:b/>
                      <w:bCs/>
                      <w:color w:val="000000"/>
                      <w:lang w:val="es-BO"/>
                    </w:rPr>
                  </w:pPr>
                </w:p>
              </w:tc>
            </w:tr>
            <w:tr w:rsidR="002E6C18" w:rsidRPr="004B6063" w14:paraId="4FB0372A"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5B1BAC5C" w14:textId="77777777" w:rsidR="002E6C18" w:rsidRPr="00ED4B91" w:rsidRDefault="002E6C18" w:rsidP="002E6C18">
                  <w:pPr>
                    <w:rPr>
                      <w:rFonts w:ascii="Tahoma" w:hAnsi="Tahoma" w:cs="Tahoma"/>
                      <w:b/>
                      <w:bCs/>
                      <w:color w:val="000000"/>
                    </w:rPr>
                  </w:pPr>
                  <w:r w:rsidRPr="004B6063">
                    <w:rPr>
                      <w:rFonts w:ascii="Tahoma" w:hAnsi="Tahoma" w:cs="Tahoma"/>
                      <w:b/>
                      <w:bCs/>
                      <w:color w:val="000000"/>
                    </w:rPr>
                    <w:t>FORMA DE PAGO:</w:t>
                  </w:r>
                </w:p>
              </w:tc>
            </w:tr>
            <w:tr w:rsidR="002E6C18" w:rsidRPr="004B6063" w14:paraId="7C5D6C73"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364115C2" w14:textId="77777777" w:rsidR="002E6C18" w:rsidRPr="00CE6C46" w:rsidRDefault="002E6C18" w:rsidP="002E6C18">
                  <w:pPr>
                    <w:jc w:val="both"/>
                    <w:rPr>
                      <w:rFonts w:ascii="Tahoma" w:hAnsi="Tahoma" w:cs="Tahoma"/>
                      <w:color w:val="000000"/>
                    </w:rPr>
                  </w:pPr>
                  <w:r w:rsidRPr="00CE6C46">
                    <w:rPr>
                      <w:rFonts w:ascii="Tahoma" w:hAnsi="Tahoma" w:cs="Tahoma"/>
                      <w:color w:val="00000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79EC8299" w14:textId="77777777" w:rsidR="002E6C18" w:rsidRPr="00CE6C46" w:rsidRDefault="002E6C18" w:rsidP="002E6C18">
                  <w:pPr>
                    <w:rPr>
                      <w:rFonts w:ascii="Tahoma" w:hAnsi="Tahoma" w:cs="Tahoma"/>
                      <w:color w:val="000000"/>
                    </w:rPr>
                  </w:pPr>
                </w:p>
                <w:p w14:paraId="015B2098" w14:textId="77777777" w:rsidR="002E6C18" w:rsidRPr="00CE6C46" w:rsidRDefault="002E6C18" w:rsidP="002E6C18">
                  <w:pPr>
                    <w:ind w:firstLine="492"/>
                    <w:rPr>
                      <w:rFonts w:ascii="Tahoma" w:hAnsi="Tahoma" w:cs="Tahoma"/>
                      <w:color w:val="000000"/>
                    </w:rPr>
                  </w:pPr>
                  <w:r w:rsidRPr="00CE6C46">
                    <w:rPr>
                      <w:rFonts w:ascii="Tahoma" w:hAnsi="Tahoma" w:cs="Tahoma"/>
                      <w:color w:val="000000"/>
                    </w:rPr>
                    <w:t>•</w:t>
                  </w:r>
                  <w:r w:rsidRPr="00CE6C46">
                    <w:rPr>
                      <w:rFonts w:ascii="Tahoma" w:hAnsi="Tahoma" w:cs="Tahoma"/>
                      <w:color w:val="000000"/>
                    </w:rPr>
                    <w:tab/>
                    <w:t xml:space="preserve">Primer Pago: Al cincuenta por ciento (50%) de avance del monto del contrato. </w:t>
                  </w:r>
                </w:p>
                <w:p w14:paraId="1FFE282F" w14:textId="77777777" w:rsidR="002E6C18" w:rsidRDefault="002E6C18" w:rsidP="002E6C18">
                  <w:pPr>
                    <w:ind w:firstLine="492"/>
                    <w:rPr>
                      <w:rFonts w:ascii="Tahoma" w:hAnsi="Tahoma" w:cs="Tahoma"/>
                      <w:color w:val="000000"/>
                    </w:rPr>
                  </w:pPr>
                  <w:r w:rsidRPr="00CE6C46">
                    <w:rPr>
                      <w:rFonts w:ascii="Tahoma" w:hAnsi="Tahoma" w:cs="Tahoma"/>
                      <w:color w:val="000000"/>
                    </w:rPr>
                    <w:t>•</w:t>
                  </w:r>
                  <w:r w:rsidRPr="00CE6C46">
                    <w:rPr>
                      <w:rFonts w:ascii="Tahoma" w:hAnsi="Tahoma" w:cs="Tahoma"/>
                      <w:color w:val="000000"/>
                    </w:rPr>
                    <w:tab/>
                    <w:t xml:space="preserve">Segundo Pago: </w:t>
                  </w:r>
                  <w:r w:rsidRPr="00840E49">
                    <w:rPr>
                      <w:rFonts w:ascii="Tahoma" w:hAnsi="Tahoma" w:cs="Tahoma"/>
                      <w:color w:val="000000"/>
                    </w:rPr>
                    <w:t>A la finalización del trabajo (50%) del restante del monto de contrato.</w:t>
                  </w:r>
                </w:p>
                <w:p w14:paraId="7458590E" w14:textId="77777777" w:rsidR="002E6C18" w:rsidRPr="00ED4B91" w:rsidRDefault="002E6C18" w:rsidP="002E6C18">
                  <w:pPr>
                    <w:rPr>
                      <w:rFonts w:ascii="Tahoma" w:hAnsi="Tahoma" w:cs="Tahoma"/>
                      <w:b/>
                      <w:bCs/>
                      <w:color w:val="000000"/>
                    </w:rPr>
                  </w:pPr>
                </w:p>
              </w:tc>
            </w:tr>
            <w:tr w:rsidR="002E6C18" w:rsidRPr="004B6063" w14:paraId="2ABEC56B"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7C99938F" w14:textId="77777777" w:rsidR="002E6C18" w:rsidRPr="00ED4B91" w:rsidRDefault="002E6C18" w:rsidP="002E6C18">
                  <w:pPr>
                    <w:rPr>
                      <w:rFonts w:ascii="Tahoma" w:hAnsi="Tahoma" w:cs="Tahoma"/>
                      <w:b/>
                      <w:bCs/>
                      <w:color w:val="000000"/>
                    </w:rPr>
                  </w:pPr>
                  <w:r>
                    <w:rPr>
                      <w:rFonts w:ascii="Tahoma" w:hAnsi="Tahoma" w:cs="Tahoma"/>
                      <w:b/>
                      <w:bCs/>
                      <w:color w:val="000000"/>
                    </w:rPr>
                    <w:t>PLAZO DE EJECUCIÓN</w:t>
                  </w:r>
                  <w:r w:rsidRPr="004B6063">
                    <w:rPr>
                      <w:rFonts w:ascii="Tahoma" w:hAnsi="Tahoma" w:cs="Tahoma"/>
                      <w:b/>
                      <w:bCs/>
                      <w:color w:val="000000"/>
                    </w:rPr>
                    <w:t>:</w:t>
                  </w:r>
                </w:p>
              </w:tc>
            </w:tr>
            <w:tr w:rsidR="002E6C18" w:rsidRPr="004B6063" w14:paraId="1E60B654"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73A86612" w14:textId="77777777" w:rsidR="002E6C18" w:rsidRPr="00ED4B91" w:rsidRDefault="002E6C18" w:rsidP="002E6C18">
                  <w:pPr>
                    <w:jc w:val="both"/>
                    <w:rPr>
                      <w:rFonts w:ascii="Tahoma" w:hAnsi="Tahoma" w:cs="Tahoma"/>
                      <w:b/>
                      <w:bCs/>
                      <w:color w:val="000000"/>
                    </w:rPr>
                  </w:pPr>
                  <w:r w:rsidRPr="00CE6C46">
                    <w:rPr>
                      <w:rFonts w:ascii="Tahoma" w:hAnsi="Tahoma" w:cs="Tahoma"/>
                      <w:color w:val="000000"/>
                    </w:rPr>
                    <w:t>El tiempo de ejecución</w:t>
                  </w:r>
                  <w:r>
                    <w:rPr>
                      <w:rFonts w:ascii="Tahoma" w:hAnsi="Tahoma" w:cs="Tahoma"/>
                      <w:color w:val="000000"/>
                    </w:rPr>
                    <w:t xml:space="preserve"> del servicio será de Ochenta (8</w:t>
                  </w:r>
                  <w:r w:rsidRPr="00CE6C46">
                    <w:rPr>
                      <w:rFonts w:ascii="Tahoma" w:hAnsi="Tahoma" w:cs="Tahoma"/>
                      <w:color w:val="000000"/>
                    </w:rPr>
                    <w:t xml:space="preserve">0) días calendarios computados a partir del siguiente día hábil de la </w:t>
                  </w:r>
                  <w:r>
                    <w:rPr>
                      <w:rFonts w:ascii="Tahoma" w:hAnsi="Tahoma" w:cs="Tahoma"/>
                      <w:color w:val="000000"/>
                    </w:rPr>
                    <w:t xml:space="preserve">recepción de la orden de proceder </w:t>
                  </w:r>
                  <w:r w:rsidRPr="00CE6C46">
                    <w:rPr>
                      <w:rFonts w:ascii="Tahoma" w:hAnsi="Tahoma" w:cs="Tahoma"/>
                      <w:color w:val="000000"/>
                    </w:rPr>
                    <w:t>por parte del proveedor.</w:t>
                  </w:r>
                </w:p>
              </w:tc>
            </w:tr>
            <w:tr w:rsidR="002E6C18" w:rsidRPr="004B6063" w14:paraId="419EA940"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bottom"/>
                </w:tcPr>
                <w:p w14:paraId="7F3F7CAB" w14:textId="77777777" w:rsidR="002E6C18" w:rsidRPr="00ED4B91" w:rsidRDefault="002E6C18" w:rsidP="002E6C18">
                  <w:pPr>
                    <w:jc w:val="both"/>
                    <w:rPr>
                      <w:rFonts w:ascii="Tahoma" w:hAnsi="Tahoma" w:cs="Tahoma"/>
                      <w:b/>
                      <w:bCs/>
                      <w:color w:val="000000"/>
                    </w:rPr>
                  </w:pPr>
                  <w:r w:rsidRPr="004B6063">
                    <w:rPr>
                      <w:rFonts w:ascii="Tahoma" w:hAnsi="Tahoma" w:cs="Tahoma"/>
                      <w:color w:val="000000"/>
                    </w:rPr>
                    <w:t xml:space="preserve">El retraso en la </w:t>
                  </w:r>
                  <w:r>
                    <w:rPr>
                      <w:rFonts w:ascii="Tahoma" w:hAnsi="Tahoma" w:cs="Tahoma"/>
                      <w:color w:val="000000"/>
                    </w:rPr>
                    <w:t>ejecución de los servicios</w:t>
                  </w:r>
                  <w:r w:rsidRPr="004B6063">
                    <w:rPr>
                      <w:rFonts w:ascii="Tahoma" w:hAnsi="Tahoma" w:cs="Tahoma"/>
                      <w:color w:val="000000"/>
                    </w:rPr>
                    <w:t xml:space="preserve"> adjudicados, que no justifique causal de fuerza mayor o caso fortuito, será penalizado con una multa a establecerse en el contrato.</w:t>
                  </w:r>
                </w:p>
              </w:tc>
            </w:tr>
            <w:tr w:rsidR="002E6C18" w:rsidRPr="004B6063" w14:paraId="084EEB45"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7ECFE346" w14:textId="77777777" w:rsidR="002E6C18" w:rsidRPr="00ED4B91" w:rsidRDefault="002E6C18" w:rsidP="002E6C18">
                  <w:pPr>
                    <w:rPr>
                      <w:rFonts w:ascii="Tahoma" w:hAnsi="Tahoma" w:cs="Tahoma"/>
                      <w:b/>
                      <w:bCs/>
                      <w:color w:val="000000"/>
                    </w:rPr>
                  </w:pPr>
                  <w:r>
                    <w:rPr>
                      <w:rFonts w:ascii="Tahoma" w:hAnsi="Tahoma" w:cs="Tahoma"/>
                      <w:b/>
                      <w:color w:val="000000"/>
                    </w:rPr>
                    <w:t>SUPERVISION</w:t>
                  </w:r>
                  <w:r w:rsidRPr="004B6063">
                    <w:rPr>
                      <w:rFonts w:ascii="Tahoma" w:hAnsi="Tahoma" w:cs="Tahoma"/>
                      <w:b/>
                      <w:color w:val="000000"/>
                    </w:rPr>
                    <w:t>:</w:t>
                  </w:r>
                </w:p>
              </w:tc>
            </w:tr>
            <w:tr w:rsidR="002E6C18" w:rsidRPr="004B6063" w14:paraId="7CF04579"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56A46CD7" w14:textId="77777777" w:rsidR="002E6C18" w:rsidRPr="00ED4B91" w:rsidRDefault="002E6C18" w:rsidP="002E6C18">
                  <w:pPr>
                    <w:jc w:val="both"/>
                    <w:rPr>
                      <w:rFonts w:ascii="Tahoma" w:hAnsi="Tahoma" w:cs="Tahoma"/>
                      <w:b/>
                      <w:bCs/>
                      <w:color w:val="000000"/>
                    </w:rPr>
                  </w:pPr>
                  <w:r w:rsidRPr="004B6063">
                    <w:rPr>
                      <w:rFonts w:ascii="Tahoma" w:hAnsi="Tahoma" w:cs="Tahoma"/>
                      <w:color w:val="000000"/>
                    </w:rPr>
                    <w:t xml:space="preserve">ENDE, se reserva el </w:t>
                  </w:r>
                  <w:r>
                    <w:rPr>
                      <w:rFonts w:ascii="Tahoma" w:hAnsi="Tahoma" w:cs="Tahoma"/>
                      <w:color w:val="000000"/>
                    </w:rPr>
                    <w:t>derecho de efectuar inspección y supervisión técnica a los respectivos lugares,</w:t>
                  </w:r>
                  <w:r w:rsidRPr="004B6063">
                    <w:rPr>
                      <w:rFonts w:ascii="Tahoma" w:hAnsi="Tahoma" w:cs="Tahoma"/>
                      <w:color w:val="000000"/>
                    </w:rPr>
                    <w:t xml:space="preserve"> previas a la recepción de los </w:t>
                  </w:r>
                  <w:r>
                    <w:rPr>
                      <w:rFonts w:ascii="Tahoma" w:hAnsi="Tahoma" w:cs="Tahoma"/>
                      <w:color w:val="000000"/>
                    </w:rPr>
                    <w:t>servicios</w:t>
                  </w:r>
                  <w:r w:rsidRPr="004B6063">
                    <w:rPr>
                      <w:rFonts w:ascii="Tahoma" w:hAnsi="Tahoma" w:cs="Tahoma"/>
                      <w:color w:val="000000"/>
                    </w:rPr>
                    <w:t xml:space="preserve"> en el lugar de entrega: </w:t>
                  </w:r>
                </w:p>
              </w:tc>
            </w:tr>
          </w:tbl>
          <w:p w14:paraId="5209F90C" w14:textId="2E10236F" w:rsidR="006A1F58" w:rsidRPr="002E6C18" w:rsidRDefault="006A1F58" w:rsidP="00F01F1F">
            <w:pPr>
              <w:jc w:val="both"/>
              <w:rPr>
                <w:rFonts w:cs="Arial"/>
                <w:b/>
                <w:i/>
                <w:sz w:val="18"/>
                <w:szCs w:val="18"/>
              </w:rPr>
            </w:pPr>
          </w:p>
          <w:p w14:paraId="63A4217E" w14:textId="77777777" w:rsidR="006A1F58" w:rsidRPr="00A40276" w:rsidRDefault="006A1F58" w:rsidP="00F01F1F">
            <w:pPr>
              <w:jc w:val="both"/>
              <w:rPr>
                <w:rFonts w:cs="Arial"/>
                <w:b/>
                <w:i/>
                <w:lang w:val="es-BO"/>
              </w:rPr>
            </w:pPr>
          </w:p>
          <w:p w14:paraId="2AA5BA56" w14:textId="77777777" w:rsidR="006A1F58" w:rsidRDefault="006A1F58" w:rsidP="007B2157">
            <w:pPr>
              <w:jc w:val="center"/>
              <w:rPr>
                <w:rFonts w:cs="Arial"/>
                <w:b/>
                <w:i/>
                <w:lang w:val="es-BO"/>
              </w:rPr>
            </w:pPr>
          </w:p>
          <w:p w14:paraId="1125D49D" w14:textId="77777777" w:rsidR="00200BF8" w:rsidRDefault="00200BF8" w:rsidP="007B2157">
            <w:pPr>
              <w:jc w:val="center"/>
              <w:rPr>
                <w:rFonts w:cs="Arial"/>
                <w:b/>
                <w:i/>
                <w:lang w:val="es-BO"/>
              </w:rPr>
            </w:pPr>
          </w:p>
          <w:p w14:paraId="735A4CF8" w14:textId="77777777" w:rsidR="00200BF8" w:rsidRDefault="00200BF8" w:rsidP="007B2157">
            <w:pPr>
              <w:jc w:val="center"/>
              <w:rPr>
                <w:rFonts w:cs="Arial"/>
                <w:b/>
                <w:i/>
                <w:lang w:val="es-BO"/>
              </w:rPr>
            </w:pPr>
          </w:p>
          <w:p w14:paraId="6A47C04D" w14:textId="77777777" w:rsidR="00200BF8" w:rsidRDefault="00200BF8" w:rsidP="007B2157">
            <w:pPr>
              <w:jc w:val="center"/>
              <w:rPr>
                <w:rFonts w:cs="Arial"/>
                <w:b/>
                <w:i/>
                <w:lang w:val="es-BO"/>
              </w:rPr>
            </w:pPr>
          </w:p>
          <w:p w14:paraId="3E4B232A" w14:textId="0388ED92" w:rsidR="00200BF8" w:rsidRDefault="00200BF8" w:rsidP="007B2157">
            <w:pPr>
              <w:jc w:val="center"/>
              <w:rPr>
                <w:rFonts w:cs="Arial"/>
                <w:b/>
                <w:i/>
                <w:lang w:val="es-BO"/>
              </w:rPr>
            </w:pPr>
            <w:r w:rsidRPr="001D2459">
              <w:rPr>
                <w:rFonts w:ascii="Tahoma" w:hAnsi="Tahoma" w:cs="Tahoma"/>
                <w:b/>
                <w:color w:val="131313"/>
                <w:lang w:val="es-BO" w:eastAsia="es-BO"/>
              </w:rPr>
              <w:t xml:space="preserve">ANEXO 1. </w:t>
            </w:r>
          </w:p>
          <w:p w14:paraId="76242823" w14:textId="15A8A51F" w:rsidR="00200BF8" w:rsidRPr="001D2459" w:rsidRDefault="00200BF8" w:rsidP="00200BF8">
            <w:pPr>
              <w:jc w:val="center"/>
              <w:rPr>
                <w:rFonts w:ascii="Tahoma" w:hAnsi="Tahoma" w:cs="Tahoma"/>
                <w:b/>
                <w:i/>
              </w:rPr>
            </w:pPr>
            <w:r w:rsidRPr="001D2459">
              <w:rPr>
                <w:rFonts w:ascii="Tahoma" w:hAnsi="Tahoma" w:cs="Tahoma"/>
                <w:b/>
                <w:bCs/>
              </w:rPr>
              <w:t>SERVICIO DE LIM</w:t>
            </w:r>
            <w:r>
              <w:rPr>
                <w:rFonts w:ascii="Tahoma" w:hAnsi="Tahoma" w:cs="Tahoma"/>
                <w:b/>
                <w:bCs/>
              </w:rPr>
              <w:t>PIEZA DE DERECHO DE VÍA, TRAMO</w:t>
            </w:r>
            <w:r w:rsidRPr="001D2459">
              <w:rPr>
                <w:rFonts w:ascii="Tahoma" w:hAnsi="Tahoma" w:cs="Tahoma"/>
                <w:b/>
                <w:bCs/>
              </w:rPr>
              <w:t xml:space="preserve">: </w:t>
            </w:r>
            <w:r w:rsidRPr="0058455B">
              <w:rPr>
                <w:rFonts w:ascii="Tahoma" w:hAnsi="Tahoma" w:cs="Tahoma"/>
                <w:b/>
                <w:bCs/>
              </w:rPr>
              <w:t>PUERTO RICO - CONQUISTA, PRIMERO DE MAYO – PUERTO EVO MORALES; REGIONAL COBIJA - GESTION 2022</w:t>
            </w:r>
            <w:r w:rsidRPr="001D2459">
              <w:rPr>
                <w:rFonts w:ascii="Tahoma" w:hAnsi="Tahoma" w:cs="Tahoma"/>
                <w:b/>
                <w:bCs/>
              </w:rPr>
              <w:t>.</w:t>
            </w:r>
            <w:r w:rsidRPr="001D2459">
              <w:rPr>
                <w:rFonts w:ascii="Tahoma" w:hAnsi="Tahoma" w:cs="Tahoma"/>
                <w:noProof/>
              </w:rPr>
              <mc:AlternateContent>
                <mc:Choice Requires="wps">
                  <w:drawing>
                    <wp:anchor distT="0" distB="0" distL="114300" distR="114300" simplePos="0" relativeHeight="251685376" behindDoc="1" locked="0" layoutInCell="1" allowOverlap="1" wp14:anchorId="32CA7852" wp14:editId="1C76B7CF">
                      <wp:simplePos x="0" y="0"/>
                      <wp:positionH relativeFrom="margin">
                        <wp:align>left</wp:align>
                      </wp:positionH>
                      <wp:positionV relativeFrom="paragraph">
                        <wp:posOffset>204788</wp:posOffset>
                      </wp:positionV>
                      <wp:extent cx="6210300" cy="7577137"/>
                      <wp:effectExtent l="0" t="0" r="19050" b="24130"/>
                      <wp:wrapNone/>
                      <wp:docPr id="7" name="Rectángulo 7"/>
                      <wp:cNvGraphicFramePr/>
                      <a:graphic xmlns:a="http://schemas.openxmlformats.org/drawingml/2006/main">
                        <a:graphicData uri="http://schemas.microsoft.com/office/word/2010/wordprocessingShape">
                          <wps:wsp>
                            <wps:cNvSpPr/>
                            <wps:spPr>
                              <a:xfrm>
                                <a:off x="0" y="0"/>
                                <a:ext cx="6210300" cy="757713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2A6602" id="Rectángulo 7" o:spid="_x0000_s1026" style="position:absolute;margin-left:0;margin-top:16.15pt;width:489pt;height:596.6pt;z-index:-251631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" fillcolor="white [3212]" strokecolor="black [3213]" strokeweight="2pt">
                      <w10:wrap anchorx="margin"/>
                    </v:rect>
                  </w:pict>
                </mc:Fallback>
              </mc:AlternateContent>
            </w:r>
          </w:p>
          <w:p w14:paraId="6424CD49" w14:textId="77777777" w:rsidR="00200BF8" w:rsidRPr="001D2459" w:rsidRDefault="00200BF8" w:rsidP="00200BF8">
            <w:pPr>
              <w:jc w:val="center"/>
              <w:rPr>
                <w:rFonts w:ascii="Tahoma" w:hAnsi="Tahoma" w:cs="Tahoma"/>
                <w:b/>
                <w:color w:val="131313"/>
                <w:u w:val="single"/>
                <w:lang w:val="es-BO" w:eastAsia="es-BO"/>
              </w:rPr>
            </w:pPr>
            <w:r w:rsidRPr="001D2459">
              <w:rPr>
                <w:rFonts w:ascii="Tahoma" w:hAnsi="Tahoma" w:cs="Tahoma"/>
                <w:b/>
                <w:u w:val="single"/>
                <w:lang w:val="es-BO"/>
              </w:rPr>
              <w:t>DVC- 46</w:t>
            </w:r>
          </w:p>
          <w:p w14:paraId="72E44C0C" w14:textId="77777777" w:rsidR="00200BF8" w:rsidRPr="001D2459" w:rsidRDefault="00200BF8" w:rsidP="00200BF8">
            <w:pPr>
              <w:autoSpaceDE w:val="0"/>
              <w:autoSpaceDN w:val="0"/>
              <w:adjustRightInd w:val="0"/>
              <w:jc w:val="center"/>
              <w:rPr>
                <w:rFonts w:ascii="Tahoma" w:hAnsi="Tahoma" w:cs="Tahoma"/>
                <w:lang w:val="es-BO"/>
              </w:rPr>
            </w:pPr>
            <w:r w:rsidRPr="001D2459">
              <w:rPr>
                <w:rFonts w:ascii="Tahoma" w:hAnsi="Tahoma" w:cs="Tahoma"/>
                <w:b/>
                <w:color w:val="131313"/>
                <w:u w:val="single"/>
                <w:lang w:val="es-BO" w:eastAsia="es-BO"/>
              </w:rPr>
              <w:t>ANTES DE LA LIMPIEZA DE VÍA</w:t>
            </w:r>
            <w:r w:rsidRPr="001D2459">
              <w:rPr>
                <w:rFonts w:ascii="Tahoma" w:hAnsi="Tahoma" w:cs="Tahoma"/>
                <w:noProof/>
              </w:rPr>
              <w:drawing>
                <wp:anchor distT="0" distB="0" distL="114300" distR="114300" simplePos="0" relativeHeight="251686400" behindDoc="0" locked="0" layoutInCell="1" allowOverlap="1" wp14:anchorId="117647C2" wp14:editId="01ABA2DD">
                  <wp:simplePos x="0" y="0"/>
                  <wp:positionH relativeFrom="margin">
                    <wp:posOffset>714375</wp:posOffset>
                  </wp:positionH>
                  <wp:positionV relativeFrom="paragraph">
                    <wp:posOffset>297815</wp:posOffset>
                  </wp:positionV>
                  <wp:extent cx="4665980" cy="1657985"/>
                  <wp:effectExtent l="0" t="0" r="127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l="25877" t="27010" r="39496" b="51186"/>
                          <a:stretch>
                            <a:fillRect/>
                          </a:stretch>
                        </pic:blipFill>
                        <pic:spPr bwMode="auto">
                          <a:xfrm>
                            <a:off x="0" y="0"/>
                            <a:ext cx="4665980" cy="1657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66318" w14:textId="77777777" w:rsidR="00200BF8" w:rsidRPr="001D2459" w:rsidRDefault="00200BF8" w:rsidP="00200BF8">
            <w:pPr>
              <w:tabs>
                <w:tab w:val="left" w:pos="5430"/>
              </w:tabs>
              <w:autoSpaceDE w:val="0"/>
              <w:autoSpaceDN w:val="0"/>
              <w:adjustRightInd w:val="0"/>
              <w:rPr>
                <w:rFonts w:ascii="Tahoma" w:hAnsi="Tahoma" w:cs="Tahoma"/>
                <w:b/>
                <w:lang w:val="es-BO"/>
              </w:rPr>
            </w:pPr>
            <w:r w:rsidRPr="001D2459">
              <w:rPr>
                <w:rFonts w:ascii="Tahoma" w:hAnsi="Tahoma" w:cs="Tahoma"/>
                <w:b/>
                <w:lang w:val="es-BO"/>
              </w:rPr>
              <w:tab/>
            </w:r>
          </w:p>
          <w:p w14:paraId="16545794" w14:textId="77777777" w:rsidR="00200BF8" w:rsidRPr="001D2459" w:rsidRDefault="00200BF8" w:rsidP="00200BF8">
            <w:pPr>
              <w:autoSpaceDE w:val="0"/>
              <w:autoSpaceDN w:val="0"/>
              <w:adjustRightInd w:val="0"/>
              <w:jc w:val="center"/>
              <w:rPr>
                <w:rFonts w:ascii="Tahoma" w:hAnsi="Tahoma" w:cs="Tahoma"/>
                <w:b/>
                <w:color w:val="131313"/>
                <w:u w:val="single"/>
                <w:lang w:val="es-BO" w:eastAsia="es-BO"/>
              </w:rPr>
            </w:pPr>
            <w:r w:rsidRPr="001D2459">
              <w:rPr>
                <w:rFonts w:ascii="Tahoma" w:hAnsi="Tahoma" w:cs="Tahoma"/>
                <w:b/>
                <w:color w:val="131313"/>
                <w:u w:val="single"/>
                <w:lang w:val="es-BO" w:eastAsia="es-BO"/>
              </w:rPr>
              <w:t>DESPUES DE LA LIMPIEZA DE VÍA</w:t>
            </w:r>
          </w:p>
          <w:p w14:paraId="3CB083A9" w14:textId="77777777" w:rsidR="00200BF8" w:rsidRPr="001D2459" w:rsidRDefault="00200BF8" w:rsidP="00200BF8">
            <w:pPr>
              <w:autoSpaceDE w:val="0"/>
              <w:autoSpaceDN w:val="0"/>
              <w:adjustRightInd w:val="0"/>
              <w:jc w:val="center"/>
              <w:rPr>
                <w:rFonts w:ascii="Tahoma" w:hAnsi="Tahoma" w:cs="Tahoma"/>
                <w:b/>
                <w:color w:val="131313"/>
                <w:u w:val="single"/>
                <w:lang w:val="es-BO" w:eastAsia="es-BO"/>
              </w:rPr>
            </w:pPr>
            <w:r w:rsidRPr="001D2459">
              <w:rPr>
                <w:rFonts w:ascii="Tahoma" w:hAnsi="Tahoma" w:cs="Tahoma"/>
                <w:b/>
                <w:noProof/>
                <w:color w:val="C00000"/>
              </w:rPr>
              <w:drawing>
                <wp:inline distT="0" distB="0" distL="0" distR="0" wp14:anchorId="3093B368" wp14:editId="2D565C53">
                  <wp:extent cx="4577715" cy="152590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7715" cy="1525905"/>
                          </a:xfrm>
                          <a:prstGeom prst="rect">
                            <a:avLst/>
                          </a:prstGeom>
                          <a:noFill/>
                          <a:ln>
                            <a:noFill/>
                          </a:ln>
                        </pic:spPr>
                      </pic:pic>
                    </a:graphicData>
                  </a:graphic>
                </wp:inline>
              </w:drawing>
            </w:r>
          </w:p>
          <w:p w14:paraId="5AB7BB64" w14:textId="77777777" w:rsidR="00200BF8" w:rsidRPr="001D2459" w:rsidRDefault="00200BF8" w:rsidP="00200BF8">
            <w:pPr>
              <w:autoSpaceDE w:val="0"/>
              <w:autoSpaceDN w:val="0"/>
              <w:adjustRightInd w:val="0"/>
              <w:jc w:val="center"/>
              <w:rPr>
                <w:rFonts w:ascii="Tahoma" w:hAnsi="Tahoma" w:cs="Tahoma"/>
                <w:b/>
                <w:color w:val="C00000"/>
                <w:lang w:val="es-BO" w:eastAsia="es-BO"/>
              </w:rPr>
            </w:pPr>
            <w:r w:rsidRPr="001D2459">
              <w:rPr>
                <w:rFonts w:ascii="Tahoma" w:hAnsi="Tahoma" w:cs="Tahoma"/>
                <w:b/>
                <w:color w:val="C00000"/>
                <w:lang w:val="es-BO" w:eastAsia="es-BO"/>
              </w:rPr>
              <w:t>FRANJA DE SERVIDUMBRE</w:t>
            </w:r>
          </w:p>
          <w:p w14:paraId="559CD2BA" w14:textId="77777777" w:rsidR="00200BF8" w:rsidRPr="001D2459" w:rsidRDefault="00200BF8" w:rsidP="00200BF8">
            <w:pPr>
              <w:autoSpaceDE w:val="0"/>
              <w:autoSpaceDN w:val="0"/>
              <w:adjustRightInd w:val="0"/>
              <w:rPr>
                <w:rFonts w:ascii="Tahoma" w:hAnsi="Tahoma" w:cs="Tahoma"/>
                <w:b/>
                <w:color w:val="131313"/>
                <w:lang w:val="es-BO" w:eastAsia="es-BO"/>
              </w:rPr>
            </w:pPr>
            <w:r w:rsidRPr="001D2459">
              <w:rPr>
                <w:rFonts w:ascii="Tahoma" w:hAnsi="Tahoma" w:cs="Tahoma"/>
                <w:b/>
                <w:color w:val="C00000"/>
                <w:lang w:val="es-BO" w:eastAsia="es-BO"/>
              </w:rPr>
              <w:t xml:space="preserve">                          </w:t>
            </w:r>
            <w:r w:rsidRPr="001D2459">
              <w:rPr>
                <w:rFonts w:ascii="Tahoma" w:hAnsi="Tahoma" w:cs="Tahoma"/>
                <w:b/>
                <w:color w:val="131313"/>
                <w:lang w:val="es-BO" w:eastAsia="es-BO"/>
              </w:rPr>
              <w:t xml:space="preserve">                   </w:t>
            </w:r>
            <w:r>
              <w:rPr>
                <w:rFonts w:ascii="Tahoma" w:hAnsi="Tahoma" w:cs="Tahoma"/>
                <w:b/>
                <w:color w:val="131313"/>
                <w:lang w:val="es-BO" w:eastAsia="es-BO"/>
              </w:rPr>
              <w:t xml:space="preserve">      </w:t>
            </w:r>
            <w:r w:rsidRPr="001D2459">
              <w:rPr>
                <w:rFonts w:ascii="Tahoma" w:hAnsi="Tahoma" w:cs="Tahoma"/>
                <w:b/>
                <w:color w:val="131313"/>
                <w:lang w:val="es-BO" w:eastAsia="es-BO"/>
              </w:rPr>
              <w:t xml:space="preserve">          </w:t>
            </w:r>
            <w:r>
              <w:rPr>
                <w:rFonts w:ascii="Tahoma" w:hAnsi="Tahoma" w:cs="Tahoma"/>
                <w:b/>
                <w:color w:val="131313"/>
                <w:lang w:val="es-BO" w:eastAsia="es-BO"/>
              </w:rPr>
              <w:t>10</w:t>
            </w:r>
            <w:r w:rsidRPr="001D2459">
              <w:rPr>
                <w:rFonts w:ascii="Tahoma" w:hAnsi="Tahoma" w:cs="Tahoma"/>
                <w:b/>
                <w:color w:val="131313"/>
                <w:lang w:val="es-BO" w:eastAsia="es-BO"/>
              </w:rPr>
              <w:t xml:space="preserve"> [m]                      </w:t>
            </w:r>
            <w:r>
              <w:rPr>
                <w:rFonts w:ascii="Tahoma" w:hAnsi="Tahoma" w:cs="Tahoma"/>
                <w:b/>
                <w:color w:val="131313"/>
                <w:lang w:val="es-BO" w:eastAsia="es-BO"/>
              </w:rPr>
              <w:t xml:space="preserve">                                                     </w:t>
            </w:r>
            <w:r w:rsidRPr="001D2459">
              <w:rPr>
                <w:rFonts w:ascii="Tahoma" w:hAnsi="Tahoma" w:cs="Tahoma"/>
                <w:b/>
                <w:color w:val="131313"/>
                <w:lang w:val="es-BO" w:eastAsia="es-BO"/>
              </w:rPr>
              <w:t xml:space="preserve"> </w:t>
            </w:r>
            <w:r>
              <w:rPr>
                <w:rFonts w:ascii="Tahoma" w:hAnsi="Tahoma" w:cs="Tahoma"/>
                <w:b/>
                <w:color w:val="131313"/>
                <w:lang w:val="es-BO" w:eastAsia="es-BO"/>
              </w:rPr>
              <w:t>10</w:t>
            </w:r>
            <w:r w:rsidRPr="001D2459">
              <w:rPr>
                <w:rFonts w:ascii="Tahoma" w:hAnsi="Tahoma" w:cs="Tahoma"/>
                <w:b/>
                <w:color w:val="131313"/>
                <w:lang w:val="es-BO" w:eastAsia="es-BO"/>
              </w:rPr>
              <w:t>[m]</w:t>
            </w:r>
          </w:p>
          <w:p w14:paraId="7C4D1CE2" w14:textId="77777777" w:rsidR="00200BF8" w:rsidRPr="001D2459" w:rsidRDefault="00200BF8" w:rsidP="00200BF8">
            <w:pPr>
              <w:autoSpaceDE w:val="0"/>
              <w:autoSpaceDN w:val="0"/>
              <w:adjustRightInd w:val="0"/>
              <w:jc w:val="both"/>
              <w:rPr>
                <w:rFonts w:ascii="Tahoma" w:hAnsi="Tahoma" w:cs="Tahoma"/>
                <w:color w:val="131313"/>
                <w:lang w:val="es-BO" w:eastAsia="es-BO"/>
              </w:rPr>
            </w:pPr>
          </w:p>
          <w:p w14:paraId="3559F8D9" w14:textId="77777777" w:rsidR="00200BF8" w:rsidRPr="001D2459" w:rsidRDefault="00200BF8" w:rsidP="00200BF8">
            <w:pPr>
              <w:autoSpaceDE w:val="0"/>
              <w:autoSpaceDN w:val="0"/>
              <w:adjustRightInd w:val="0"/>
              <w:jc w:val="both"/>
              <w:rPr>
                <w:rFonts w:ascii="Tahoma" w:hAnsi="Tahoma" w:cs="Tahoma"/>
                <w:color w:val="131313"/>
                <w:lang w:val="es-BO" w:eastAsia="es-BO"/>
              </w:rPr>
            </w:pPr>
            <w:r w:rsidRPr="001D2459">
              <w:rPr>
                <w:rFonts w:ascii="Tahoma" w:hAnsi="Tahoma" w:cs="Tahoma"/>
                <w:color w:val="131313"/>
                <w:lang w:val="es-BO" w:eastAsia="es-BO"/>
              </w:rPr>
              <w:t xml:space="preserve"> NOTA.</w:t>
            </w:r>
          </w:p>
          <w:p w14:paraId="57AC624A" w14:textId="77777777" w:rsidR="00200BF8" w:rsidRDefault="00200BF8" w:rsidP="00200BF8">
            <w:pPr>
              <w:numPr>
                <w:ilvl w:val="0"/>
                <w:numId w:val="62"/>
              </w:numPr>
              <w:autoSpaceDE w:val="0"/>
              <w:autoSpaceDN w:val="0"/>
              <w:adjustRightInd w:val="0"/>
              <w:spacing w:line="276" w:lineRule="auto"/>
              <w:jc w:val="both"/>
              <w:rPr>
                <w:rFonts w:ascii="Tahoma" w:hAnsi="Tahoma" w:cs="Tahoma"/>
                <w:color w:val="131313"/>
                <w:sz w:val="14"/>
                <w:szCs w:val="14"/>
                <w:lang w:val="es-BO" w:eastAsia="es-BO"/>
              </w:rPr>
            </w:pPr>
            <w:r>
              <w:rPr>
                <w:rFonts w:ascii="Tahoma" w:hAnsi="Tahoma" w:cs="Tahoma"/>
                <w:color w:val="131313"/>
                <w:sz w:val="14"/>
                <w:szCs w:val="14"/>
                <w:lang w:val="es-BO" w:eastAsia="es-BO"/>
              </w:rPr>
              <w:t>SE CONSIDERA UNA FRANJA DE 10</w:t>
            </w:r>
            <w:r w:rsidRPr="001D2459">
              <w:rPr>
                <w:rFonts w:ascii="Tahoma" w:hAnsi="Tahoma" w:cs="Tahoma"/>
                <w:color w:val="131313"/>
                <w:sz w:val="14"/>
                <w:szCs w:val="14"/>
                <w:lang w:val="es-BO" w:eastAsia="es-BO"/>
              </w:rPr>
              <w:t xml:space="preserve"> [M] ENTRE EL EJE DE LA LÍNEA Y LA CARRETERA, Y DE </w:t>
            </w:r>
            <w:r>
              <w:rPr>
                <w:rFonts w:ascii="Tahoma" w:hAnsi="Tahoma" w:cs="Tahoma"/>
                <w:color w:val="131313"/>
                <w:sz w:val="14"/>
                <w:szCs w:val="14"/>
                <w:lang w:val="es-BO" w:eastAsia="es-BO"/>
              </w:rPr>
              <w:t>10</w:t>
            </w:r>
            <w:r w:rsidRPr="001D2459">
              <w:rPr>
                <w:rFonts w:ascii="Tahoma" w:hAnsi="Tahoma" w:cs="Tahoma"/>
                <w:color w:val="131313"/>
                <w:sz w:val="14"/>
                <w:szCs w:val="14"/>
                <w:lang w:val="es-BO" w:eastAsia="es-BO"/>
              </w:rPr>
              <w:t xml:space="preserve"> METROS HACIA EL OTRO EXTREMO DEL EJE DE</w:t>
            </w:r>
          </w:p>
          <w:p w14:paraId="0B439956" w14:textId="77777777" w:rsidR="00200BF8" w:rsidRPr="001D2459" w:rsidRDefault="00200BF8" w:rsidP="00200BF8">
            <w:pPr>
              <w:autoSpaceDE w:val="0"/>
              <w:autoSpaceDN w:val="0"/>
              <w:adjustRightInd w:val="0"/>
              <w:ind w:left="720"/>
              <w:jc w:val="both"/>
              <w:rPr>
                <w:rFonts w:ascii="Tahoma" w:hAnsi="Tahoma" w:cs="Tahoma"/>
                <w:color w:val="131313"/>
                <w:sz w:val="14"/>
                <w:szCs w:val="14"/>
                <w:lang w:val="es-BO" w:eastAsia="es-BO"/>
              </w:rPr>
            </w:pPr>
            <w:r w:rsidRPr="001D2459">
              <w:rPr>
                <w:rFonts w:ascii="Tahoma" w:hAnsi="Tahoma" w:cs="Tahoma"/>
                <w:color w:val="131313"/>
                <w:sz w:val="14"/>
                <w:szCs w:val="14"/>
                <w:lang w:val="es-BO" w:eastAsia="es-BO"/>
              </w:rPr>
              <w:t>LA LÍNEA, COMO DERECHO DE VÍA.</w:t>
            </w:r>
          </w:p>
          <w:p w14:paraId="3B5E33A9" w14:textId="77777777" w:rsidR="00200BF8" w:rsidRDefault="00200BF8" w:rsidP="00200BF8">
            <w:pPr>
              <w:numPr>
                <w:ilvl w:val="0"/>
                <w:numId w:val="62"/>
              </w:numPr>
              <w:autoSpaceDE w:val="0"/>
              <w:autoSpaceDN w:val="0"/>
              <w:adjustRightInd w:val="0"/>
              <w:spacing w:line="276" w:lineRule="auto"/>
              <w:jc w:val="both"/>
              <w:rPr>
                <w:rFonts w:ascii="Tahoma" w:hAnsi="Tahoma" w:cs="Tahoma"/>
                <w:color w:val="131313"/>
                <w:sz w:val="14"/>
                <w:szCs w:val="14"/>
                <w:lang w:val="es-BO" w:eastAsia="es-BO"/>
              </w:rPr>
            </w:pPr>
            <w:r w:rsidRPr="001D2459">
              <w:rPr>
                <w:rFonts w:ascii="Tahoma" w:hAnsi="Tahoma" w:cs="Tahoma"/>
                <w:color w:val="131313"/>
                <w:sz w:val="14"/>
                <w:szCs w:val="14"/>
                <w:lang w:val="es-BO" w:eastAsia="es-BO"/>
              </w:rPr>
              <w:t>SE CONSIDERA LA ZONA LIBRE DE ARBOLEDA DESDE EL LÍMITE DEL DERECHO DE VÍA PARA LA PODA DE ÁRBOLES Y BARBECHO QUE</w:t>
            </w:r>
          </w:p>
          <w:p w14:paraId="27F0B5CF" w14:textId="77777777" w:rsidR="00200BF8" w:rsidRPr="001D2459" w:rsidRDefault="00200BF8" w:rsidP="00200BF8">
            <w:pPr>
              <w:autoSpaceDE w:val="0"/>
              <w:autoSpaceDN w:val="0"/>
              <w:adjustRightInd w:val="0"/>
              <w:ind w:left="720"/>
              <w:jc w:val="both"/>
              <w:rPr>
                <w:rFonts w:ascii="Tahoma" w:hAnsi="Tahoma" w:cs="Tahoma"/>
                <w:color w:val="131313"/>
                <w:sz w:val="14"/>
                <w:szCs w:val="14"/>
                <w:lang w:val="es-BO" w:eastAsia="es-BO"/>
              </w:rPr>
            </w:pPr>
            <w:r w:rsidRPr="001D2459">
              <w:rPr>
                <w:rFonts w:ascii="Tahoma" w:hAnsi="Tahoma" w:cs="Tahoma"/>
                <w:color w:val="131313"/>
                <w:sz w:val="14"/>
                <w:szCs w:val="14"/>
                <w:lang w:val="es-BO" w:eastAsia="es-BO"/>
              </w:rPr>
              <w:t>PUDIESEN CAER SOBRE LA LÍNEA.</w:t>
            </w:r>
          </w:p>
          <w:p w14:paraId="587B90C0" w14:textId="77777777" w:rsidR="00200BF8" w:rsidRPr="001D2459" w:rsidRDefault="00200BF8" w:rsidP="00200BF8">
            <w:pPr>
              <w:numPr>
                <w:ilvl w:val="0"/>
                <w:numId w:val="62"/>
              </w:numPr>
              <w:autoSpaceDE w:val="0"/>
              <w:autoSpaceDN w:val="0"/>
              <w:adjustRightInd w:val="0"/>
              <w:spacing w:line="276" w:lineRule="auto"/>
              <w:jc w:val="both"/>
              <w:rPr>
                <w:rFonts w:ascii="Tahoma" w:hAnsi="Tahoma" w:cs="Tahoma"/>
                <w:color w:val="131313"/>
                <w:lang w:val="es-BO" w:eastAsia="es-BO"/>
              </w:rPr>
            </w:pPr>
            <w:r w:rsidRPr="001D2459">
              <w:rPr>
                <w:rFonts w:ascii="Tahoma" w:hAnsi="Tahoma" w:cs="Tahoma"/>
                <w:color w:val="131313"/>
                <w:sz w:val="14"/>
                <w:szCs w:val="14"/>
                <w:lang w:val="es-BO" w:eastAsia="es-BO"/>
              </w:rPr>
              <w:t xml:space="preserve">SE CONSIDERA LA ZONA LIBRE DE ARBOLEDA DESDE EL LÍMITE DE DERECHO DE VÍA HASTA LA CARRETERA CUANDO ESTA DISTANCIA </w:t>
            </w:r>
          </w:p>
          <w:p w14:paraId="176D0BB1" w14:textId="77777777" w:rsidR="00200BF8" w:rsidRPr="001D2459" w:rsidRDefault="00200BF8" w:rsidP="00200BF8">
            <w:pPr>
              <w:autoSpaceDE w:val="0"/>
              <w:autoSpaceDN w:val="0"/>
              <w:adjustRightInd w:val="0"/>
              <w:ind w:left="720"/>
              <w:jc w:val="both"/>
              <w:rPr>
                <w:rFonts w:ascii="Tahoma" w:hAnsi="Tahoma" w:cs="Tahoma"/>
                <w:color w:val="131313"/>
                <w:lang w:val="es-BO" w:eastAsia="es-BO"/>
              </w:rPr>
            </w:pPr>
            <w:r w:rsidRPr="001D2459">
              <w:rPr>
                <w:rFonts w:ascii="Tahoma" w:hAnsi="Tahoma" w:cs="Tahoma"/>
                <w:color w:val="131313"/>
                <w:sz w:val="14"/>
                <w:szCs w:val="14"/>
                <w:lang w:val="es-BO" w:eastAsia="es-BO"/>
              </w:rPr>
              <w:t>ES CORTA.</w:t>
            </w:r>
          </w:p>
          <w:p w14:paraId="4D663508" w14:textId="77777777" w:rsidR="00200BF8" w:rsidRPr="001D2459" w:rsidRDefault="00200BF8" w:rsidP="00200BF8">
            <w:pPr>
              <w:autoSpaceDE w:val="0"/>
              <w:autoSpaceDN w:val="0"/>
              <w:adjustRightInd w:val="0"/>
              <w:rPr>
                <w:rFonts w:ascii="Tahoma" w:hAnsi="Tahoma" w:cs="Tahoma"/>
                <w:color w:val="131313"/>
                <w:lang w:val="es-BO" w:eastAsia="es-BO"/>
              </w:rPr>
            </w:pPr>
          </w:p>
          <w:tbl>
            <w:tblPr>
              <w:tblW w:w="8988" w:type="dxa"/>
              <w:tblInd w:w="212" w:type="dxa"/>
              <w:tblLayout w:type="fixed"/>
              <w:tblCellMar>
                <w:left w:w="70" w:type="dxa"/>
                <w:right w:w="70" w:type="dxa"/>
              </w:tblCellMar>
              <w:tblLook w:val="04A0" w:firstRow="1" w:lastRow="0" w:firstColumn="1" w:lastColumn="0" w:noHBand="0" w:noVBand="1"/>
            </w:tblPr>
            <w:tblGrid>
              <w:gridCol w:w="2617"/>
              <w:gridCol w:w="2439"/>
              <w:gridCol w:w="1179"/>
              <w:gridCol w:w="1475"/>
              <w:gridCol w:w="1278"/>
            </w:tblGrid>
            <w:tr w:rsidR="00200BF8" w:rsidRPr="001D2459" w14:paraId="5245BBF5" w14:textId="77777777" w:rsidTr="00200BF8">
              <w:trPr>
                <w:trHeight w:val="290"/>
              </w:trPr>
              <w:tc>
                <w:tcPr>
                  <w:tcW w:w="2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D426E" w14:textId="77777777" w:rsidR="00200BF8" w:rsidRPr="001D2459" w:rsidRDefault="00200BF8" w:rsidP="00200BF8">
                  <w:pPr>
                    <w:jc w:val="center"/>
                    <w:rPr>
                      <w:rFonts w:ascii="Tahoma" w:hAnsi="Tahoma" w:cs="Tahoma"/>
                      <w:b/>
                      <w:color w:val="000000"/>
                      <w:lang w:val="es-BO" w:eastAsia="es-BO"/>
                    </w:rPr>
                  </w:pPr>
                  <w:r w:rsidRPr="001D2459">
                    <w:rPr>
                      <w:rFonts w:ascii="Tahoma" w:hAnsi="Tahoma" w:cs="Tahoma"/>
                      <w:b/>
                      <w:color w:val="000000"/>
                    </w:rPr>
                    <w:t>FRANJA DE SERVIDUMBRE</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A5D96" w14:textId="77777777" w:rsidR="00200BF8" w:rsidRPr="001D2459" w:rsidRDefault="00200BF8" w:rsidP="00200BF8">
                  <w:pPr>
                    <w:jc w:val="center"/>
                    <w:rPr>
                      <w:rFonts w:ascii="Tahoma" w:hAnsi="Tahoma" w:cs="Tahoma"/>
                      <w:b/>
                      <w:color w:val="000000"/>
                    </w:rPr>
                  </w:pPr>
                  <w:r>
                    <w:rPr>
                      <w:rFonts w:ascii="Tahoma" w:hAnsi="Tahoma" w:cs="Tahoma"/>
                      <w:b/>
                      <w:color w:val="000000"/>
                    </w:rPr>
                    <w:t>RED TRIFÁSICA     34,5</w:t>
                  </w:r>
                  <w:r w:rsidRPr="001D2459">
                    <w:rPr>
                      <w:rFonts w:ascii="Tahoma" w:hAnsi="Tahoma" w:cs="Tahoma"/>
                      <w:b/>
                      <w:color w:val="000000"/>
                    </w:rPr>
                    <w:t xml:space="preserve"> </w:t>
                  </w:r>
                  <w:proofErr w:type="spellStart"/>
                  <w:r w:rsidRPr="001D2459">
                    <w:rPr>
                      <w:rFonts w:ascii="Tahoma" w:hAnsi="Tahoma" w:cs="Tahoma"/>
                      <w:b/>
                      <w:color w:val="000000"/>
                    </w:rPr>
                    <w:t>kV</w:t>
                  </w:r>
                  <w:proofErr w:type="spellEnd"/>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5255A" w14:textId="77777777" w:rsidR="00200BF8" w:rsidRPr="001D2459" w:rsidRDefault="00200BF8" w:rsidP="00200BF8">
                  <w:pPr>
                    <w:jc w:val="center"/>
                    <w:rPr>
                      <w:rFonts w:ascii="Tahoma" w:hAnsi="Tahoma" w:cs="Tahoma"/>
                      <w:b/>
                      <w:color w:val="000000"/>
                    </w:rPr>
                  </w:pPr>
                  <w:r w:rsidRPr="001D2459">
                    <w:rPr>
                      <w:rFonts w:ascii="Tahoma" w:hAnsi="Tahoma" w:cs="Tahoma"/>
                      <w:b/>
                      <w:color w:val="000000"/>
                    </w:rPr>
                    <w:t>DVC- 46</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4A96A9B6" w14:textId="77777777" w:rsidR="00200BF8" w:rsidRPr="001D2459" w:rsidRDefault="00200BF8" w:rsidP="00200BF8">
                  <w:pPr>
                    <w:jc w:val="center"/>
                    <w:rPr>
                      <w:rFonts w:ascii="Tahoma" w:hAnsi="Tahoma" w:cs="Tahoma"/>
                      <w:b/>
                      <w:color w:val="000000"/>
                    </w:rPr>
                  </w:pPr>
                  <w:r w:rsidRPr="001D2459">
                    <w:rPr>
                      <w:rFonts w:ascii="Tahoma" w:hAnsi="Tahoma" w:cs="Tahoma"/>
                      <w:b/>
                      <w:color w:val="000000"/>
                    </w:rPr>
                    <w:t>DIV: JFQ</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10F997EB" w14:textId="77777777" w:rsidR="00200BF8" w:rsidRPr="001D2459" w:rsidRDefault="00200BF8" w:rsidP="00200BF8">
                  <w:pPr>
                    <w:jc w:val="center"/>
                    <w:rPr>
                      <w:rFonts w:ascii="Tahoma" w:hAnsi="Tahoma" w:cs="Tahoma"/>
                      <w:b/>
                      <w:color w:val="000000"/>
                    </w:rPr>
                  </w:pPr>
                  <w:r w:rsidRPr="001D2459">
                    <w:rPr>
                      <w:rFonts w:ascii="Tahoma" w:hAnsi="Tahoma" w:cs="Tahoma"/>
                      <w:b/>
                      <w:color w:val="000000"/>
                    </w:rPr>
                    <w:t>APROV: RGI</w:t>
                  </w:r>
                </w:p>
              </w:tc>
            </w:tr>
            <w:tr w:rsidR="00200BF8" w:rsidRPr="001D2459" w14:paraId="247075FF" w14:textId="77777777" w:rsidTr="00200BF8">
              <w:trPr>
                <w:trHeight w:val="29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58487893" w14:textId="77777777" w:rsidR="00200BF8" w:rsidRPr="001D2459" w:rsidRDefault="00200BF8" w:rsidP="00200BF8">
                  <w:pPr>
                    <w:rPr>
                      <w:rFonts w:ascii="Tahoma" w:hAnsi="Tahoma" w:cs="Tahoma"/>
                      <w:b/>
                      <w:color w:val="000000"/>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14:paraId="6F467FAF" w14:textId="77777777" w:rsidR="00200BF8" w:rsidRPr="001D2459" w:rsidRDefault="00200BF8" w:rsidP="00200BF8">
                  <w:pPr>
                    <w:rPr>
                      <w:rFonts w:ascii="Tahoma" w:hAnsi="Tahoma" w:cs="Tahoma"/>
                      <w:b/>
                      <w:color w:val="00000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7E9D4612" w14:textId="77777777" w:rsidR="00200BF8" w:rsidRPr="001D2459" w:rsidRDefault="00200BF8" w:rsidP="00200BF8">
                  <w:pPr>
                    <w:rPr>
                      <w:rFonts w:ascii="Tahoma" w:hAnsi="Tahoma" w:cs="Tahoma"/>
                      <w:b/>
                      <w:color w:val="000000"/>
                    </w:rPr>
                  </w:pPr>
                </w:p>
              </w:tc>
              <w:tc>
                <w:tcPr>
                  <w:tcW w:w="1475" w:type="dxa"/>
                  <w:tcBorders>
                    <w:top w:val="nil"/>
                    <w:left w:val="nil"/>
                    <w:bottom w:val="single" w:sz="4" w:space="0" w:color="auto"/>
                    <w:right w:val="single" w:sz="4" w:space="0" w:color="auto"/>
                  </w:tcBorders>
                  <w:shd w:val="clear" w:color="auto" w:fill="auto"/>
                  <w:noWrap/>
                  <w:vAlign w:val="center"/>
                  <w:hideMark/>
                </w:tcPr>
                <w:p w14:paraId="72961726" w14:textId="77777777" w:rsidR="00200BF8" w:rsidRPr="001D2459" w:rsidRDefault="00200BF8" w:rsidP="00200BF8">
                  <w:pPr>
                    <w:jc w:val="center"/>
                    <w:rPr>
                      <w:rFonts w:ascii="Tahoma" w:hAnsi="Tahoma" w:cs="Tahoma"/>
                      <w:b/>
                      <w:color w:val="000000"/>
                    </w:rPr>
                  </w:pPr>
                  <w:r w:rsidRPr="001D2459">
                    <w:rPr>
                      <w:rFonts w:ascii="Tahoma" w:hAnsi="Tahoma" w:cs="Tahoma"/>
                      <w:b/>
                      <w:color w:val="000000"/>
                    </w:rPr>
                    <w:t>REV: RGI</w:t>
                  </w:r>
                </w:p>
              </w:tc>
              <w:tc>
                <w:tcPr>
                  <w:tcW w:w="1278" w:type="dxa"/>
                  <w:tcBorders>
                    <w:top w:val="nil"/>
                    <w:left w:val="nil"/>
                    <w:bottom w:val="single" w:sz="4" w:space="0" w:color="auto"/>
                    <w:right w:val="single" w:sz="4" w:space="0" w:color="auto"/>
                  </w:tcBorders>
                  <w:shd w:val="clear" w:color="auto" w:fill="auto"/>
                  <w:noWrap/>
                  <w:vAlign w:val="center"/>
                  <w:hideMark/>
                </w:tcPr>
                <w:p w14:paraId="0302FB54" w14:textId="77777777" w:rsidR="00200BF8" w:rsidRPr="001D2459" w:rsidRDefault="00200BF8" w:rsidP="00200BF8">
                  <w:pPr>
                    <w:jc w:val="center"/>
                    <w:rPr>
                      <w:rFonts w:ascii="Tahoma" w:hAnsi="Tahoma" w:cs="Tahoma"/>
                      <w:b/>
                      <w:color w:val="000000"/>
                    </w:rPr>
                  </w:pPr>
                  <w:r>
                    <w:rPr>
                      <w:rFonts w:ascii="Tahoma" w:hAnsi="Tahoma" w:cs="Tahoma"/>
                      <w:b/>
                      <w:color w:val="000000"/>
                    </w:rPr>
                    <w:t>JUN-2022</w:t>
                  </w:r>
                </w:p>
              </w:tc>
            </w:tr>
          </w:tbl>
          <w:p w14:paraId="096B7F20" w14:textId="77777777" w:rsidR="00200BF8" w:rsidRPr="001D2459" w:rsidRDefault="00200BF8" w:rsidP="00200BF8">
            <w:pPr>
              <w:autoSpaceDE w:val="0"/>
              <w:autoSpaceDN w:val="0"/>
              <w:adjustRightInd w:val="0"/>
              <w:jc w:val="center"/>
              <w:rPr>
                <w:rFonts w:ascii="Tahoma" w:hAnsi="Tahoma" w:cs="Tahoma"/>
                <w:b/>
                <w:color w:val="131313"/>
                <w:lang w:val="es-BO" w:eastAsia="es-BO"/>
              </w:rPr>
            </w:pPr>
          </w:p>
          <w:p w14:paraId="7BF89DAD" w14:textId="77777777" w:rsidR="00200BF8" w:rsidRPr="001D2459" w:rsidRDefault="00200BF8" w:rsidP="00200BF8">
            <w:pPr>
              <w:autoSpaceDE w:val="0"/>
              <w:autoSpaceDN w:val="0"/>
              <w:adjustRightInd w:val="0"/>
              <w:jc w:val="center"/>
              <w:rPr>
                <w:rFonts w:ascii="Tahoma" w:hAnsi="Tahoma" w:cs="Tahoma"/>
                <w:b/>
                <w:color w:val="131313"/>
                <w:lang w:val="es-BO" w:eastAsia="es-BO"/>
              </w:rPr>
            </w:pPr>
          </w:p>
          <w:p w14:paraId="0BC5F8C0" w14:textId="77777777" w:rsidR="00200BF8" w:rsidRPr="001D2459" w:rsidRDefault="00200BF8" w:rsidP="00200BF8">
            <w:pPr>
              <w:autoSpaceDE w:val="0"/>
              <w:autoSpaceDN w:val="0"/>
              <w:adjustRightInd w:val="0"/>
              <w:jc w:val="center"/>
              <w:rPr>
                <w:rFonts w:ascii="Tahoma" w:hAnsi="Tahoma" w:cs="Tahoma"/>
                <w:b/>
                <w:color w:val="131313"/>
                <w:lang w:val="es-BO" w:eastAsia="es-BO"/>
              </w:rPr>
            </w:pPr>
          </w:p>
          <w:p w14:paraId="44E49DD0" w14:textId="77777777" w:rsidR="00200BF8" w:rsidRPr="001D2459" w:rsidRDefault="00200BF8" w:rsidP="00200BF8">
            <w:pPr>
              <w:autoSpaceDE w:val="0"/>
              <w:autoSpaceDN w:val="0"/>
              <w:adjustRightInd w:val="0"/>
              <w:jc w:val="center"/>
              <w:rPr>
                <w:rFonts w:ascii="Tahoma" w:hAnsi="Tahoma" w:cs="Tahoma"/>
                <w:b/>
                <w:color w:val="131313"/>
                <w:lang w:val="es-BO" w:eastAsia="es-BO"/>
              </w:rPr>
            </w:pPr>
          </w:p>
          <w:p w14:paraId="11871A05" w14:textId="77777777" w:rsidR="00200BF8" w:rsidRPr="001D2459" w:rsidRDefault="00200BF8" w:rsidP="00200BF8">
            <w:pPr>
              <w:autoSpaceDE w:val="0"/>
              <w:autoSpaceDN w:val="0"/>
              <w:adjustRightInd w:val="0"/>
              <w:jc w:val="center"/>
              <w:rPr>
                <w:rFonts w:ascii="Tahoma" w:hAnsi="Tahoma" w:cs="Tahoma"/>
                <w:b/>
                <w:i/>
              </w:rPr>
            </w:pPr>
            <w:r w:rsidRPr="001D2459">
              <w:rPr>
                <w:rFonts w:ascii="Tahoma" w:hAnsi="Tahoma" w:cs="Tahoma"/>
                <w:b/>
                <w:color w:val="131313"/>
                <w:lang w:val="es-BO" w:eastAsia="es-BO"/>
              </w:rPr>
              <w:t>ANEXO 2.  PROHIBICIONES</w:t>
            </w:r>
          </w:p>
          <w:p w14:paraId="06FDE30C" w14:textId="77777777" w:rsidR="00200BF8" w:rsidRPr="001D2459" w:rsidRDefault="00200BF8" w:rsidP="00200BF8">
            <w:pPr>
              <w:autoSpaceDE w:val="0"/>
              <w:autoSpaceDN w:val="0"/>
              <w:adjustRightInd w:val="0"/>
              <w:jc w:val="both"/>
              <w:rPr>
                <w:rFonts w:ascii="Tahoma" w:hAnsi="Tahoma" w:cs="Tahoma"/>
                <w:color w:val="131313"/>
                <w:lang w:val="es-BO" w:eastAsia="es-BO"/>
              </w:rPr>
            </w:pPr>
          </w:p>
          <w:p w14:paraId="54FC03CC" w14:textId="77777777" w:rsidR="00200BF8" w:rsidRPr="00200BF8" w:rsidRDefault="00200BF8" w:rsidP="00200BF8">
            <w:pPr>
              <w:autoSpaceDE w:val="0"/>
              <w:autoSpaceDN w:val="0"/>
              <w:adjustRightInd w:val="0"/>
              <w:jc w:val="both"/>
              <w:rPr>
                <w:rFonts w:ascii="Tahoma" w:hAnsi="Tahoma" w:cs="Tahoma"/>
                <w:color w:val="131313"/>
                <w:lang w:val="es-BO" w:eastAsia="es-BO"/>
              </w:rPr>
            </w:pPr>
            <w:r w:rsidRPr="00200BF8">
              <w:rPr>
                <w:rFonts w:ascii="Tahoma" w:hAnsi="Tahoma" w:cs="Tahoma"/>
                <w:color w:val="131313"/>
                <w:lang w:val="es-BO" w:eastAsia="es-BO"/>
              </w:rPr>
              <w:t>Cuando el derecho de paso atraviese tierras privadas, el contratista deberá limitar el movimiento de sus cuadrillas y equipo, de manera que cause el menor daño posible a las mencionadas y deberá hacer lo posible por no dañar los terrenos. En los casos que se afecte la propiedad privada no se empezará la poda de árboles o limpieza del derecho de paso sin la debida autorización. No se procederá a la poda o tala de árboles ornamentales sin la autorización respectiva. A efectos de preservar lo establecido en el Art. 392 parágrafo II de la CPE, que indica “</w:t>
            </w:r>
            <w:r w:rsidRPr="00200BF8">
              <w:rPr>
                <w:rFonts w:ascii="Tahoma" w:hAnsi="Tahoma" w:cs="Tahoma"/>
                <w:b/>
                <w:color w:val="131313"/>
                <w:lang w:val="es-BO" w:eastAsia="es-BO"/>
              </w:rPr>
              <w:t>la tala de la siringa o del castaño será penalizado</w:t>
            </w:r>
            <w:r w:rsidRPr="00200BF8">
              <w:rPr>
                <w:rFonts w:ascii="Tahoma" w:hAnsi="Tahoma" w:cs="Tahoma"/>
                <w:color w:val="131313"/>
                <w:lang w:val="es-BO" w:eastAsia="es-BO"/>
              </w:rPr>
              <w:t xml:space="preserve"> salvo en los casos de interés público </w:t>
            </w:r>
            <w:r w:rsidRPr="00200BF8">
              <w:rPr>
                <w:rFonts w:ascii="Tahoma" w:hAnsi="Tahoma" w:cs="Tahoma"/>
                <w:b/>
                <w:color w:val="131313"/>
                <w:lang w:val="es-BO" w:eastAsia="es-BO"/>
              </w:rPr>
              <w:t>regulados por ley</w:t>
            </w:r>
            <w:r w:rsidRPr="00200BF8">
              <w:rPr>
                <w:rFonts w:ascii="Tahoma" w:hAnsi="Tahoma" w:cs="Tahoma"/>
                <w:color w:val="131313"/>
                <w:lang w:val="es-BO" w:eastAsia="es-BO"/>
              </w:rPr>
              <w:t>”, por lo que en el desmonte no se tomará en cuenta la tumba de árboles de Siringa y Castaña.</w:t>
            </w:r>
          </w:p>
          <w:p w14:paraId="632A8B0A" w14:textId="77777777" w:rsidR="00200BF8" w:rsidRPr="00200BF8" w:rsidRDefault="00200BF8" w:rsidP="00200BF8">
            <w:pPr>
              <w:autoSpaceDE w:val="0"/>
              <w:autoSpaceDN w:val="0"/>
              <w:adjustRightInd w:val="0"/>
              <w:jc w:val="both"/>
              <w:rPr>
                <w:rFonts w:ascii="Tahoma" w:hAnsi="Tahoma" w:cs="Tahoma"/>
                <w:color w:val="131313"/>
                <w:lang w:val="es-BO" w:eastAsia="es-BO"/>
              </w:rPr>
            </w:pPr>
            <w:r w:rsidRPr="00200BF8">
              <w:rPr>
                <w:rFonts w:ascii="Tahoma" w:hAnsi="Tahoma" w:cs="Tahoma"/>
                <w:color w:val="131313"/>
                <w:lang w:val="es-BO" w:eastAsia="es-BO"/>
              </w:rPr>
              <w:t>Los árboles muertos o peligrosos y los árboles débiles e improductivos más allá del derecho de paso y que al caer chocarían con la línea y que además requirieran de un desmoche o tala, serán desmochados si no son talados, excepto que los árboles que proporcionen sombra, frutas o sean ornamentales, serán podados y no talados, a no ser que se autorice o instruya de otra manera.</w:t>
            </w:r>
          </w:p>
          <w:p w14:paraId="7224E7FB" w14:textId="77777777" w:rsidR="00200BF8" w:rsidRPr="00200BF8" w:rsidRDefault="00200BF8" w:rsidP="00200BF8">
            <w:pPr>
              <w:autoSpaceDE w:val="0"/>
              <w:autoSpaceDN w:val="0"/>
              <w:adjustRightInd w:val="0"/>
              <w:jc w:val="both"/>
              <w:rPr>
                <w:rFonts w:ascii="Tahoma" w:hAnsi="Tahoma" w:cs="Tahoma"/>
                <w:color w:val="131313"/>
                <w:lang w:val="es-BO" w:eastAsia="es-BO"/>
              </w:rPr>
            </w:pPr>
            <w:r w:rsidRPr="00200BF8">
              <w:rPr>
                <w:rFonts w:ascii="Tahoma" w:hAnsi="Tahoma" w:cs="Tahoma"/>
                <w:color w:val="131313"/>
                <w:lang w:val="es-BO" w:eastAsia="es-BO"/>
              </w:rPr>
              <w:t>Para esta actividad considerando que la línea se encuentra energizada se deberá proceder previa coordinación con ENDE. Por ninguna razón se deberá realizar quemas ilegales y sin notificación a la ABT.</w:t>
            </w:r>
          </w:p>
          <w:p w14:paraId="0BF6224D" w14:textId="72959B34" w:rsidR="006A1F58" w:rsidRPr="00A40276" w:rsidRDefault="00200BF8" w:rsidP="00200BF8">
            <w:pPr>
              <w:rPr>
                <w:rFonts w:cs="Arial"/>
                <w:b/>
                <w:i/>
                <w:lang w:val="es-BO"/>
              </w:rPr>
            </w:pPr>
            <w:r w:rsidRPr="00200BF8">
              <w:rPr>
                <w:rFonts w:ascii="Tahoma" w:hAnsi="Tahoma" w:cs="Tahoma"/>
                <w:color w:val="131313"/>
                <w:lang w:val="es-BO" w:eastAsia="es-BO"/>
              </w:rPr>
              <w:t xml:space="preserve">Personal que tengan conocimiento y experiencia en la operación de la maquinaria pesada para operar los equipos. </w:t>
            </w:r>
          </w:p>
        </w:tc>
      </w:tr>
    </w:tbl>
    <w:p w14:paraId="0626BF03" w14:textId="77777777" w:rsidR="00A72FB0" w:rsidRPr="00A40276" w:rsidRDefault="00A72FB0" w:rsidP="00A72FB0">
      <w:pPr>
        <w:jc w:val="both"/>
        <w:rPr>
          <w:rFonts w:ascii="Arial" w:hAnsi="Arial" w:cs="Arial"/>
          <w:lang w:val="es-BO"/>
        </w:rPr>
      </w:pPr>
    </w:p>
    <w:p w14:paraId="70700F13" w14:textId="77777777" w:rsidR="00200BF8" w:rsidRDefault="00200BF8" w:rsidP="00F0261E">
      <w:pPr>
        <w:ind w:left="709"/>
        <w:jc w:val="both"/>
        <w:rPr>
          <w:rFonts w:cs="Arial"/>
          <w:b/>
          <w:sz w:val="18"/>
          <w:szCs w:val="18"/>
          <w:lang w:val="es-BO"/>
        </w:rPr>
      </w:pPr>
    </w:p>
    <w:p w14:paraId="4328B390" w14:textId="15FF4F68"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5" w:name="_Hlk76393578"/>
      <w:r w:rsidR="00F41EF0" w:rsidRPr="00F01F1F">
        <w:rPr>
          <w:rFonts w:cs="Arial"/>
          <w:sz w:val="18"/>
          <w:szCs w:val="18"/>
        </w:rPr>
        <w:t xml:space="preserve">misma que no será </w:t>
      </w:r>
      <w:bookmarkEnd w:id="165"/>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2D0164">
      <w:pPr>
        <w:numPr>
          <w:ilvl w:val="0"/>
          <w:numId w:val="15"/>
        </w:numPr>
        <w:jc w:val="both"/>
        <w:rPr>
          <w:rFonts w:cs="Arial"/>
          <w:sz w:val="18"/>
          <w:szCs w:val="18"/>
          <w:lang w:val="es-BO"/>
        </w:rPr>
      </w:pPr>
      <w:bookmarkStart w:id="166"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6"/>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7" w:name="_Hlk93490556"/>
      <w:r w:rsidR="002D0164" w:rsidRPr="00A40276">
        <w:rPr>
          <w:rFonts w:cs="Arial"/>
          <w:sz w:val="18"/>
          <w:szCs w:val="18"/>
          <w:lang w:val="es-BO"/>
        </w:rPr>
        <w:t>y en caso de Micro y Pequeñas Empresas del 3.5%</w:t>
      </w:r>
      <w:bookmarkEnd w:id="167"/>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AD23B7">
      <w:pPr>
        <w:numPr>
          <w:ilvl w:val="0"/>
          <w:numId w:val="15"/>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5"/>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7E95F3DD" w14:textId="77777777" w:rsidR="00200BF8" w:rsidRDefault="00200BF8" w:rsidP="00EF12E0">
      <w:pPr>
        <w:jc w:val="center"/>
        <w:rPr>
          <w:rFonts w:cs="Arial"/>
          <w:b/>
          <w:sz w:val="18"/>
          <w:szCs w:val="18"/>
          <w:lang w:val="es-BO"/>
        </w:rPr>
      </w:pPr>
    </w:p>
    <w:tbl>
      <w:tblPr>
        <w:tblW w:w="10205" w:type="dxa"/>
        <w:jc w:val="center"/>
        <w:tblLayout w:type="fixed"/>
        <w:tblCellMar>
          <w:left w:w="70" w:type="dxa"/>
          <w:right w:w="70" w:type="dxa"/>
        </w:tblCellMar>
        <w:tblLook w:val="04A0" w:firstRow="1" w:lastRow="0" w:firstColumn="1" w:lastColumn="0" w:noHBand="0" w:noVBand="1"/>
      </w:tblPr>
      <w:tblGrid>
        <w:gridCol w:w="562"/>
        <w:gridCol w:w="4023"/>
        <w:gridCol w:w="532"/>
        <w:gridCol w:w="2014"/>
        <w:gridCol w:w="230"/>
        <w:gridCol w:w="2754"/>
        <w:gridCol w:w="90"/>
      </w:tblGrid>
      <w:tr w:rsidR="00200BF8" w:rsidRPr="004B6063" w14:paraId="6B81FC8F" w14:textId="77777777" w:rsidTr="00200BF8">
        <w:trPr>
          <w:gridAfter w:val="1"/>
          <w:wAfter w:w="90" w:type="dxa"/>
          <w:trHeight w:val="629"/>
          <w:jc w:val="center"/>
        </w:trPr>
        <w:tc>
          <w:tcPr>
            <w:tcW w:w="7361" w:type="dxa"/>
            <w:gridSpan w:val="5"/>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71DD13DF" w14:textId="77777777" w:rsidR="00200BF8" w:rsidRPr="004B6063" w:rsidRDefault="00200BF8" w:rsidP="00200BF8">
            <w:pPr>
              <w:jc w:val="center"/>
              <w:rPr>
                <w:rFonts w:ascii="Tahoma" w:hAnsi="Tahoma" w:cs="Tahoma"/>
              </w:rPr>
            </w:pPr>
            <w:r w:rsidRPr="004B6063">
              <w:rPr>
                <w:rFonts w:ascii="Tahoma" w:hAnsi="Tahoma" w:cs="Tahoma"/>
              </w:rPr>
              <w:t>Para ser llenado por la Entidad Convocante</w:t>
            </w:r>
          </w:p>
        </w:tc>
        <w:tc>
          <w:tcPr>
            <w:tcW w:w="2754"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49503A17" w14:textId="77777777" w:rsidR="00200BF8" w:rsidRPr="004B6063" w:rsidRDefault="00200BF8" w:rsidP="00200BF8">
            <w:pPr>
              <w:rPr>
                <w:rFonts w:ascii="Tahoma" w:hAnsi="Tahoma" w:cs="Tahoma"/>
              </w:rPr>
            </w:pPr>
          </w:p>
          <w:p w14:paraId="25D15A4D" w14:textId="77777777" w:rsidR="00200BF8" w:rsidRPr="004B6063" w:rsidRDefault="00200BF8" w:rsidP="00200BF8">
            <w:pPr>
              <w:jc w:val="center"/>
              <w:rPr>
                <w:rFonts w:ascii="Tahoma" w:hAnsi="Tahoma" w:cs="Tahoma"/>
                <w:lang w:val="es-BO"/>
              </w:rPr>
            </w:pPr>
            <w:r w:rsidRPr="004B6063">
              <w:rPr>
                <w:rFonts w:ascii="Tahoma" w:hAnsi="Tahoma" w:cs="Tahoma"/>
                <w:lang w:val="es-BO"/>
              </w:rPr>
              <w:t>Para ser llenado por el proponente al momento de elaborar su propuesta</w:t>
            </w:r>
          </w:p>
        </w:tc>
      </w:tr>
      <w:tr w:rsidR="00200BF8" w:rsidRPr="004B6063" w14:paraId="794E58C0" w14:textId="77777777" w:rsidTr="00200BF8">
        <w:trPr>
          <w:gridAfter w:val="1"/>
          <w:wAfter w:w="90" w:type="dxa"/>
          <w:trHeight w:val="105"/>
          <w:jc w:val="center"/>
        </w:trPr>
        <w:tc>
          <w:tcPr>
            <w:tcW w:w="562"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74C2E9D0" w14:textId="77777777" w:rsidR="00200BF8" w:rsidRPr="004B6063" w:rsidRDefault="00200BF8" w:rsidP="00200BF8">
            <w:pPr>
              <w:jc w:val="center"/>
              <w:rPr>
                <w:rFonts w:ascii="Tahoma" w:hAnsi="Tahoma" w:cs="Tahoma"/>
              </w:rPr>
            </w:pPr>
            <w:r>
              <w:rPr>
                <w:rFonts w:ascii="Tahoma" w:hAnsi="Tahoma" w:cs="Tahoma"/>
              </w:rPr>
              <w:t>Nº</w:t>
            </w:r>
          </w:p>
        </w:tc>
        <w:tc>
          <w:tcPr>
            <w:tcW w:w="4023" w:type="dxa"/>
            <w:tcBorders>
              <w:top w:val="nil"/>
              <w:left w:val="nil"/>
              <w:bottom w:val="single" w:sz="4" w:space="0" w:color="auto"/>
              <w:right w:val="single" w:sz="8" w:space="0" w:color="auto"/>
            </w:tcBorders>
            <w:shd w:val="clear" w:color="auto" w:fill="DDD9C3" w:themeFill="background2" w:themeFillShade="E6"/>
            <w:vAlign w:val="center"/>
            <w:hideMark/>
          </w:tcPr>
          <w:p w14:paraId="7490D81B" w14:textId="77777777" w:rsidR="00200BF8" w:rsidRPr="004B6063" w:rsidRDefault="00200BF8" w:rsidP="00200BF8">
            <w:pPr>
              <w:jc w:val="center"/>
              <w:rPr>
                <w:rFonts w:ascii="Tahoma" w:hAnsi="Tahoma" w:cs="Tahoma"/>
              </w:rPr>
            </w:pPr>
            <w:r w:rsidRPr="004B6063">
              <w:rPr>
                <w:rFonts w:ascii="Tahoma" w:hAnsi="Tahoma" w:cs="Tahoma"/>
              </w:rPr>
              <w:t>CONCEPTOS</w:t>
            </w:r>
          </w:p>
        </w:tc>
        <w:tc>
          <w:tcPr>
            <w:tcW w:w="532" w:type="dxa"/>
            <w:tcBorders>
              <w:top w:val="nil"/>
              <w:left w:val="nil"/>
              <w:bottom w:val="single" w:sz="4" w:space="0" w:color="auto"/>
              <w:right w:val="single" w:sz="8" w:space="0" w:color="auto"/>
            </w:tcBorders>
            <w:shd w:val="clear" w:color="auto" w:fill="DDD9C3" w:themeFill="background2" w:themeFillShade="E6"/>
            <w:vAlign w:val="center"/>
            <w:hideMark/>
          </w:tcPr>
          <w:p w14:paraId="73BF7446" w14:textId="77777777" w:rsidR="00200BF8" w:rsidRPr="004B6063" w:rsidRDefault="00200BF8" w:rsidP="00200BF8">
            <w:pPr>
              <w:jc w:val="center"/>
              <w:rPr>
                <w:rFonts w:ascii="Tahoma" w:hAnsi="Tahoma" w:cs="Tahoma"/>
              </w:rPr>
            </w:pPr>
            <w:r w:rsidRPr="004B6063">
              <w:rPr>
                <w:rFonts w:ascii="Tahoma" w:hAnsi="Tahoma" w:cs="Tahoma"/>
              </w:rPr>
              <w:t>Unid.</w:t>
            </w:r>
          </w:p>
        </w:tc>
        <w:tc>
          <w:tcPr>
            <w:tcW w:w="2244" w:type="dxa"/>
            <w:gridSpan w:val="2"/>
            <w:tcBorders>
              <w:top w:val="nil"/>
              <w:left w:val="nil"/>
              <w:bottom w:val="single" w:sz="4" w:space="0" w:color="auto"/>
              <w:right w:val="single" w:sz="4" w:space="0" w:color="auto"/>
            </w:tcBorders>
            <w:shd w:val="clear" w:color="auto" w:fill="DDD9C3" w:themeFill="background2" w:themeFillShade="E6"/>
            <w:vAlign w:val="center"/>
            <w:hideMark/>
          </w:tcPr>
          <w:p w14:paraId="12DC9400" w14:textId="77777777" w:rsidR="00200BF8" w:rsidRPr="00242C2E" w:rsidRDefault="00200BF8" w:rsidP="00200BF8">
            <w:pPr>
              <w:jc w:val="center"/>
              <w:rPr>
                <w:rFonts w:ascii="Tahoma" w:hAnsi="Tahoma" w:cs="Tahoma"/>
              </w:rPr>
            </w:pPr>
            <w:proofErr w:type="spellStart"/>
            <w:r w:rsidRPr="0051632B">
              <w:rPr>
                <w:rFonts w:ascii="Tahoma" w:hAnsi="Tahoma" w:cs="Tahoma"/>
              </w:rPr>
              <w:t>Cant</w:t>
            </w:r>
            <w:proofErr w:type="spellEnd"/>
            <w:r w:rsidRPr="0051632B">
              <w:rPr>
                <w:rFonts w:ascii="Tahoma" w:hAnsi="Tahoma" w:cs="Tahoma"/>
              </w:rPr>
              <w:t>.</w:t>
            </w:r>
          </w:p>
          <w:p w14:paraId="33266D23" w14:textId="77777777" w:rsidR="00200BF8" w:rsidRPr="00041125" w:rsidRDefault="00200BF8" w:rsidP="00200BF8">
            <w:pPr>
              <w:jc w:val="center"/>
              <w:rPr>
                <w:rFonts w:ascii="Tahoma" w:hAnsi="Tahoma" w:cs="Tahoma"/>
                <w:highlight w:val="yellow"/>
              </w:rPr>
            </w:pPr>
          </w:p>
        </w:tc>
        <w:tc>
          <w:tcPr>
            <w:tcW w:w="275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435A6D6" w14:textId="77777777" w:rsidR="00200BF8" w:rsidRPr="004B6063" w:rsidRDefault="00200BF8" w:rsidP="00200BF8">
            <w:pPr>
              <w:jc w:val="center"/>
              <w:rPr>
                <w:rFonts w:ascii="Tahoma" w:hAnsi="Tahoma" w:cs="Tahoma"/>
              </w:rPr>
            </w:pPr>
            <w:r w:rsidRPr="004B6063">
              <w:rPr>
                <w:rFonts w:ascii="Tahoma" w:hAnsi="Tahoma" w:cs="Tahoma"/>
              </w:rPr>
              <w:t>Característica Propuesta</w:t>
            </w:r>
          </w:p>
        </w:tc>
      </w:tr>
      <w:tr w:rsidR="00200BF8" w:rsidRPr="004B6063" w14:paraId="55BE9F56" w14:textId="77777777" w:rsidTr="00200BF8">
        <w:trPr>
          <w:gridAfter w:val="1"/>
          <w:wAfter w:w="90" w:type="dxa"/>
          <w:trHeight w:val="124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DAFA500" w14:textId="77777777" w:rsidR="00200BF8" w:rsidRPr="004B6063" w:rsidRDefault="00200BF8" w:rsidP="00200BF8">
            <w:pPr>
              <w:jc w:val="center"/>
              <w:rPr>
                <w:rFonts w:ascii="Tahoma" w:hAnsi="Tahoma" w:cs="Tahoma"/>
              </w:rPr>
            </w:pPr>
            <w:r>
              <w:rPr>
                <w:rFonts w:ascii="Tahoma" w:hAnsi="Tahoma" w:cs="Tahoma"/>
              </w:rPr>
              <w:t>1</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14:paraId="6659D687" w14:textId="77777777" w:rsidR="00200BF8" w:rsidRPr="004B6063" w:rsidRDefault="00200BF8" w:rsidP="00200BF8">
            <w:pPr>
              <w:rPr>
                <w:rFonts w:ascii="Tahoma" w:hAnsi="Tahoma" w:cs="Tahoma"/>
                <w:color w:val="000000"/>
              </w:rPr>
            </w:pPr>
          </w:p>
          <w:p w14:paraId="1F87D79B" w14:textId="77777777" w:rsidR="00200BF8" w:rsidRPr="004B6063" w:rsidRDefault="00200BF8" w:rsidP="00200BF8">
            <w:pPr>
              <w:jc w:val="both"/>
              <w:rPr>
                <w:rFonts w:ascii="Tahoma" w:hAnsi="Tahoma" w:cs="Tahoma"/>
              </w:rPr>
            </w:pPr>
            <w:r w:rsidRPr="00E12B8B">
              <w:rPr>
                <w:rFonts w:ascii="Tahoma" w:hAnsi="Tahoma" w:cs="Tahoma"/>
              </w:rPr>
              <w:t>SERVICIO DE LIMPIEZA DE DERECHO DE VÍA TRAMO: PUERTO RICO - CONQUISTA, PRIMERO DE MAYO – PUERTO EVO MORALES; REGIONAL COBIJA - GESTION 2022</w:t>
            </w:r>
            <w:r w:rsidRPr="00BA4C5C">
              <w:rPr>
                <w:rFonts w:ascii="Tahoma" w:hAnsi="Tahoma" w:cs="Tahoma"/>
              </w:rPr>
              <w:t>.</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396711A0" w14:textId="77777777" w:rsidR="00200BF8" w:rsidRPr="004B6063" w:rsidRDefault="00200BF8" w:rsidP="00200BF8">
            <w:pPr>
              <w:jc w:val="center"/>
              <w:rPr>
                <w:rFonts w:ascii="Tahoma" w:hAnsi="Tahoma" w:cs="Tahoma"/>
                <w:color w:val="000000"/>
              </w:rPr>
            </w:pPr>
            <w:r>
              <w:rPr>
                <w:rFonts w:ascii="Tahoma" w:hAnsi="Tahoma" w:cs="Tahoma"/>
                <w:color w:val="000000"/>
              </w:rPr>
              <w:t>Ha.</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C096E" w14:textId="77777777" w:rsidR="00200BF8" w:rsidRPr="00242C2E" w:rsidRDefault="00200BF8" w:rsidP="00200BF8">
            <w:pPr>
              <w:jc w:val="center"/>
              <w:rPr>
                <w:rFonts w:ascii="Tahoma" w:hAnsi="Tahoma" w:cs="Tahoma"/>
                <w:color w:val="000000"/>
              </w:rPr>
            </w:pPr>
            <w:r>
              <w:rPr>
                <w:rFonts w:ascii="Tahoma" w:hAnsi="Tahoma" w:cs="Tahoma"/>
                <w:color w:val="000000"/>
              </w:rPr>
              <w:t>63</w:t>
            </w:r>
          </w:p>
          <w:p w14:paraId="48A2A6CA" w14:textId="77777777" w:rsidR="00200BF8" w:rsidRPr="00041125" w:rsidRDefault="00200BF8" w:rsidP="00200BF8">
            <w:pPr>
              <w:jc w:val="center"/>
              <w:rPr>
                <w:rFonts w:ascii="Tahoma" w:hAnsi="Tahoma" w:cs="Tahoma"/>
                <w:color w:val="000000"/>
                <w:highlight w:val="yellow"/>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22E56774" w14:textId="77777777" w:rsidR="00200BF8" w:rsidRPr="004B6063" w:rsidRDefault="00200BF8" w:rsidP="00200BF8">
            <w:pPr>
              <w:jc w:val="center"/>
              <w:rPr>
                <w:rFonts w:ascii="Tahoma" w:hAnsi="Tahoma" w:cs="Tahoma"/>
              </w:rPr>
            </w:pPr>
          </w:p>
        </w:tc>
      </w:tr>
      <w:tr w:rsidR="00200BF8" w:rsidRPr="004B6063" w14:paraId="09D3A1D3"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7131" w:type="dxa"/>
            <w:gridSpan w:val="4"/>
            <w:shd w:val="clear" w:color="000000" w:fill="808080"/>
            <w:vAlign w:val="center"/>
            <w:hideMark/>
          </w:tcPr>
          <w:p w14:paraId="0CF38A0D" w14:textId="5B77571A" w:rsidR="00200BF8" w:rsidRPr="004B6063" w:rsidRDefault="00200BF8" w:rsidP="00200BF8">
            <w:pPr>
              <w:jc w:val="center"/>
              <w:rPr>
                <w:rFonts w:ascii="Tahoma" w:hAnsi="Tahoma" w:cs="Tahoma"/>
                <w:b/>
                <w:bCs/>
                <w:color w:val="FFFFFF"/>
                <w:u w:val="single"/>
              </w:rPr>
            </w:pPr>
            <w:r w:rsidRPr="004B6063">
              <w:rPr>
                <w:rFonts w:ascii="Tahoma" w:hAnsi="Tahoma" w:cs="Tahoma"/>
              </w:rPr>
              <w:tab/>
            </w:r>
            <w:r w:rsidRPr="008A1499">
              <w:rPr>
                <w:rFonts w:ascii="Tahoma" w:hAnsi="Tahoma" w:cs="Tahoma"/>
                <w:b/>
                <w:bCs/>
                <w:color w:val="FFFFFF"/>
                <w:u w:val="single"/>
              </w:rPr>
              <w:t xml:space="preserve">CONDICIONES </w:t>
            </w:r>
            <w:r>
              <w:rPr>
                <w:rFonts w:ascii="Tahoma" w:hAnsi="Tahoma" w:cs="Tahoma"/>
                <w:b/>
                <w:bCs/>
                <w:color w:val="FFFFFF"/>
                <w:u w:val="single"/>
              </w:rPr>
              <w:t>PARA LA PROVISION DEL SERVICIO</w:t>
            </w:r>
          </w:p>
        </w:tc>
        <w:tc>
          <w:tcPr>
            <w:tcW w:w="3074" w:type="dxa"/>
            <w:gridSpan w:val="3"/>
            <w:shd w:val="clear" w:color="000000" w:fill="808080"/>
          </w:tcPr>
          <w:p w14:paraId="7603C619" w14:textId="77777777" w:rsidR="00200BF8" w:rsidRPr="004B6063" w:rsidRDefault="00200BF8" w:rsidP="00200BF8">
            <w:pPr>
              <w:jc w:val="center"/>
              <w:rPr>
                <w:rFonts w:ascii="Tahoma" w:hAnsi="Tahoma" w:cs="Tahoma"/>
                <w:b/>
                <w:bCs/>
                <w:color w:val="FFFFFF"/>
                <w:u w:val="single"/>
              </w:rPr>
            </w:pPr>
          </w:p>
        </w:tc>
      </w:tr>
      <w:tr w:rsidR="00200BF8" w:rsidRPr="004B6063" w14:paraId="09CC8ACA"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jc w:val="center"/>
        </w:trPr>
        <w:tc>
          <w:tcPr>
            <w:tcW w:w="7131" w:type="dxa"/>
            <w:gridSpan w:val="4"/>
            <w:shd w:val="clear" w:color="auto" w:fill="auto"/>
            <w:vAlign w:val="center"/>
            <w:hideMark/>
          </w:tcPr>
          <w:p w14:paraId="16F3CF22" w14:textId="77777777" w:rsidR="00200BF8" w:rsidRPr="004B6063" w:rsidRDefault="00200BF8" w:rsidP="00200BF8">
            <w:pPr>
              <w:rPr>
                <w:rFonts w:ascii="Tahoma" w:hAnsi="Tahoma" w:cs="Tahoma"/>
                <w:color w:val="000000"/>
              </w:rPr>
            </w:pPr>
            <w:r>
              <w:rPr>
                <w:rFonts w:ascii="Tahoma" w:hAnsi="Tahoma" w:cs="Tahoma"/>
                <w:b/>
                <w:bCs/>
                <w:color w:val="000000"/>
              </w:rPr>
              <w:t xml:space="preserve"> </w:t>
            </w:r>
            <w:r w:rsidRPr="0088625A">
              <w:rPr>
                <w:rFonts w:ascii="Tahoma" w:hAnsi="Tahoma" w:cs="Tahoma"/>
                <w:b/>
                <w:bCs/>
                <w:color w:val="000000"/>
              </w:rPr>
              <w:t>EXPERIENCIA Y PERSONAL REQUERIDO</w:t>
            </w:r>
            <w:r w:rsidRPr="004B6063">
              <w:rPr>
                <w:rFonts w:ascii="Tahoma" w:hAnsi="Tahoma" w:cs="Tahoma"/>
                <w:b/>
                <w:bCs/>
                <w:color w:val="000000"/>
              </w:rPr>
              <w:t>:</w:t>
            </w:r>
          </w:p>
        </w:tc>
        <w:tc>
          <w:tcPr>
            <w:tcW w:w="3074" w:type="dxa"/>
            <w:gridSpan w:val="3"/>
          </w:tcPr>
          <w:p w14:paraId="225DF6AA" w14:textId="77777777" w:rsidR="00200BF8" w:rsidRPr="004B6063" w:rsidRDefault="00200BF8" w:rsidP="00200BF8">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200BF8" w:rsidRPr="004B6063" w14:paraId="529CF28E"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7131" w:type="dxa"/>
            <w:gridSpan w:val="4"/>
            <w:shd w:val="clear" w:color="auto" w:fill="auto"/>
            <w:noWrap/>
            <w:vAlign w:val="bottom"/>
            <w:hideMark/>
          </w:tcPr>
          <w:p w14:paraId="06F50F40" w14:textId="77777777" w:rsidR="00200BF8" w:rsidRPr="004B6063" w:rsidRDefault="00200BF8" w:rsidP="00200BF8">
            <w:pPr>
              <w:jc w:val="both"/>
              <w:rPr>
                <w:rFonts w:ascii="Tahoma" w:hAnsi="Tahoma" w:cs="Tahoma"/>
                <w:b/>
                <w:bCs/>
                <w:color w:val="000000"/>
              </w:rPr>
            </w:pPr>
            <w:r w:rsidRPr="00DE46FB">
              <w:rPr>
                <w:rFonts w:ascii="Tahoma" w:hAnsi="Tahoma" w:cs="Tahoma"/>
                <w:color w:val="000000"/>
              </w:rPr>
              <w:t>"El proponente deberá acreditar haber realizado mínimo un (1) trabajo de desbroce y limpieza de vía, se tomará en cuenta como similar trabajo de construcción de redes eléctricas (ya que se entiende que en la construcción de redes eléctricas se realizan trabajos de desbroce y limpieza de vía)".</w:t>
            </w:r>
          </w:p>
        </w:tc>
        <w:tc>
          <w:tcPr>
            <w:tcW w:w="3074" w:type="dxa"/>
            <w:gridSpan w:val="3"/>
          </w:tcPr>
          <w:p w14:paraId="0256AFA5" w14:textId="77777777" w:rsidR="00200BF8" w:rsidRPr="004B6063" w:rsidRDefault="00200BF8" w:rsidP="00200BF8">
            <w:pPr>
              <w:rPr>
                <w:rFonts w:ascii="Tahoma" w:hAnsi="Tahoma" w:cs="Tahoma"/>
                <w:b/>
                <w:bCs/>
                <w:color w:val="000000"/>
              </w:rPr>
            </w:pPr>
          </w:p>
        </w:tc>
      </w:tr>
      <w:tr w:rsidR="00200BF8" w:rsidRPr="004B6063" w14:paraId="190F587A"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jc w:val="center"/>
        </w:trPr>
        <w:tc>
          <w:tcPr>
            <w:tcW w:w="7131" w:type="dxa"/>
            <w:gridSpan w:val="4"/>
            <w:shd w:val="clear" w:color="auto" w:fill="auto"/>
            <w:vAlign w:val="center"/>
            <w:hideMark/>
          </w:tcPr>
          <w:p w14:paraId="6A121278" w14:textId="77777777" w:rsidR="00200BF8" w:rsidRPr="004B6063" w:rsidRDefault="00200BF8" w:rsidP="00200BF8">
            <w:pPr>
              <w:rPr>
                <w:rFonts w:ascii="Tahoma" w:hAnsi="Tahoma" w:cs="Tahoma"/>
                <w:color w:val="000000"/>
              </w:rPr>
            </w:pPr>
            <w:r w:rsidRPr="00ED4B91">
              <w:rPr>
                <w:rFonts w:ascii="Tahoma" w:hAnsi="Tahoma" w:cs="Tahoma"/>
                <w:b/>
                <w:bCs/>
                <w:color w:val="000000"/>
              </w:rPr>
              <w:t>CONDICIONES PARA LA ADJUDICACIÓN DEL SERVICIO</w:t>
            </w:r>
            <w:r w:rsidRPr="004B6063">
              <w:rPr>
                <w:rFonts w:ascii="Tahoma" w:hAnsi="Tahoma" w:cs="Tahoma"/>
                <w:b/>
                <w:bCs/>
                <w:color w:val="000000"/>
              </w:rPr>
              <w:t>:</w:t>
            </w:r>
          </w:p>
        </w:tc>
        <w:tc>
          <w:tcPr>
            <w:tcW w:w="3074" w:type="dxa"/>
            <w:gridSpan w:val="3"/>
          </w:tcPr>
          <w:p w14:paraId="525B711D" w14:textId="77777777" w:rsidR="00200BF8" w:rsidRPr="004B6063" w:rsidRDefault="00200BF8" w:rsidP="00200BF8">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200BF8" w:rsidRPr="004B6063" w14:paraId="00C080B1"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jc w:val="center"/>
        </w:trPr>
        <w:tc>
          <w:tcPr>
            <w:tcW w:w="7131" w:type="dxa"/>
            <w:gridSpan w:val="4"/>
            <w:shd w:val="clear" w:color="auto" w:fill="auto"/>
            <w:vAlign w:val="center"/>
            <w:hideMark/>
          </w:tcPr>
          <w:p w14:paraId="7CC20C38" w14:textId="77777777" w:rsidR="00200BF8" w:rsidRPr="00193E2B" w:rsidRDefault="00200BF8" w:rsidP="00200BF8">
            <w:pPr>
              <w:jc w:val="both"/>
              <w:rPr>
                <w:rFonts w:ascii="Tahoma" w:hAnsi="Tahoma" w:cs="Tahoma"/>
                <w:color w:val="000000"/>
              </w:rPr>
            </w:pPr>
            <w:r w:rsidRPr="00193E2B">
              <w:rPr>
                <w:rFonts w:ascii="Tahoma" w:hAnsi="Tahoma" w:cs="Tahoma"/>
                <w:color w:val="000000"/>
              </w:rPr>
              <w:t>Las Líneas Puerto Rico - Conquista, Primero de Mayo – Puerto Evo Morales: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N° 1.</w:t>
            </w:r>
          </w:p>
          <w:p w14:paraId="3B5BC09F" w14:textId="77777777" w:rsidR="00200BF8" w:rsidRPr="004B6063" w:rsidRDefault="00200BF8" w:rsidP="00200BF8">
            <w:pPr>
              <w:jc w:val="both"/>
              <w:rPr>
                <w:rFonts w:ascii="Tahoma" w:hAnsi="Tahoma" w:cs="Tahoma"/>
                <w:color w:val="000000"/>
              </w:rPr>
            </w:pPr>
            <w:r w:rsidRPr="00193E2B">
              <w:rPr>
                <w:rFonts w:ascii="Tahoma" w:hAnsi="Tahoma" w:cs="Tahoma"/>
                <w:color w:val="000000"/>
              </w:rPr>
              <w:t xml:space="preserve">Considerando la vegetación, altura de los árboles existentes y las condiciones del terreno, el trabajo se realizara con maquinaria: Oruga, Retroexcavadora, además de hacer uso de desbrozadora. Por lo cual se contempla el desmonte, desbroce, tala de árboles y maleza; excluyendo las especies protegidas indicadas en el ANEXO N° 2 de tal manera que el derecho de vía solicitado esté despejado hasta el suelo; Asimismo, arboles cercanos a la línea que representan un peligro futuro, deberán ser podados. </w:t>
            </w:r>
          </w:p>
        </w:tc>
        <w:tc>
          <w:tcPr>
            <w:tcW w:w="3074" w:type="dxa"/>
            <w:gridSpan w:val="3"/>
          </w:tcPr>
          <w:p w14:paraId="49F96C67" w14:textId="77777777" w:rsidR="00200BF8" w:rsidRPr="004B6063" w:rsidRDefault="00200BF8" w:rsidP="00200BF8">
            <w:pPr>
              <w:rPr>
                <w:rFonts w:ascii="Tahoma" w:hAnsi="Tahoma" w:cs="Tahoma"/>
                <w:color w:val="000000"/>
              </w:rPr>
            </w:pPr>
          </w:p>
        </w:tc>
      </w:tr>
      <w:tr w:rsidR="00200BF8" w:rsidRPr="004B6063" w14:paraId="6642550F"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7131" w:type="dxa"/>
            <w:gridSpan w:val="4"/>
            <w:shd w:val="clear" w:color="auto" w:fill="auto"/>
            <w:vAlign w:val="center"/>
            <w:hideMark/>
          </w:tcPr>
          <w:p w14:paraId="7415AE89" w14:textId="77777777" w:rsidR="00200BF8" w:rsidRPr="004B6063" w:rsidRDefault="00200BF8" w:rsidP="00200BF8">
            <w:pPr>
              <w:rPr>
                <w:rFonts w:ascii="Tahoma" w:hAnsi="Tahoma" w:cs="Tahoma"/>
                <w:b/>
                <w:bCs/>
                <w:color w:val="000000"/>
              </w:rPr>
            </w:pPr>
            <w:r w:rsidRPr="00ED4B91">
              <w:rPr>
                <w:rFonts w:ascii="Tahoma" w:hAnsi="Tahoma" w:cs="Tahoma"/>
                <w:b/>
                <w:color w:val="000000"/>
              </w:rPr>
              <w:t xml:space="preserve">UBICACIÓN DE LOS </w:t>
            </w:r>
            <w:r>
              <w:rPr>
                <w:rFonts w:ascii="Tahoma" w:hAnsi="Tahoma" w:cs="Tahoma"/>
                <w:b/>
                <w:color w:val="000000"/>
              </w:rPr>
              <w:t>TRABAJOS</w:t>
            </w:r>
            <w:r w:rsidRPr="00ED4B91">
              <w:rPr>
                <w:rFonts w:ascii="Tahoma" w:hAnsi="Tahoma" w:cs="Tahoma"/>
                <w:b/>
                <w:color w:val="000000"/>
              </w:rPr>
              <w:t xml:space="preserve"> </w:t>
            </w:r>
          </w:p>
        </w:tc>
        <w:tc>
          <w:tcPr>
            <w:tcW w:w="3074" w:type="dxa"/>
            <w:gridSpan w:val="3"/>
          </w:tcPr>
          <w:p w14:paraId="7ED5AC5D" w14:textId="77777777" w:rsidR="00200BF8" w:rsidRPr="004B6063" w:rsidRDefault="00200BF8" w:rsidP="00200BF8">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200BF8" w:rsidRPr="004B6063" w14:paraId="146C8B63"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131" w:type="dxa"/>
            <w:gridSpan w:val="4"/>
            <w:shd w:val="clear" w:color="auto" w:fill="auto"/>
            <w:vAlign w:val="center"/>
            <w:hideMark/>
          </w:tcPr>
          <w:p w14:paraId="19C6023C" w14:textId="77777777" w:rsidR="00200BF8" w:rsidRPr="004B6063" w:rsidRDefault="00200BF8" w:rsidP="00200BF8">
            <w:pPr>
              <w:jc w:val="both"/>
              <w:rPr>
                <w:rFonts w:ascii="Tahoma" w:hAnsi="Tahoma" w:cs="Tahoma"/>
                <w:color w:val="000000"/>
              </w:rPr>
            </w:pPr>
            <w:r w:rsidRPr="00ED4B91">
              <w:rPr>
                <w:rFonts w:ascii="Tahoma" w:hAnsi="Tahoma" w:cs="Tahoma"/>
                <w:color w:val="000000"/>
              </w:rPr>
              <w:t>Los trabajos se realizaran en el Departamento de Pando, en las poblaciones de: Puerto Rico - Conquista, Primero de Mayo – Puerto Evo Morales.</w:t>
            </w:r>
          </w:p>
        </w:tc>
        <w:tc>
          <w:tcPr>
            <w:tcW w:w="3074" w:type="dxa"/>
            <w:gridSpan w:val="3"/>
          </w:tcPr>
          <w:p w14:paraId="5C506CD8" w14:textId="77777777" w:rsidR="00200BF8" w:rsidRPr="004B6063" w:rsidRDefault="00200BF8" w:rsidP="00200BF8">
            <w:pPr>
              <w:rPr>
                <w:rFonts w:ascii="Tahoma" w:hAnsi="Tahoma" w:cs="Tahoma"/>
                <w:color w:val="000000"/>
              </w:rPr>
            </w:pPr>
          </w:p>
        </w:tc>
      </w:tr>
      <w:tr w:rsidR="00200BF8" w:rsidRPr="004B6063" w14:paraId="0016B799"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jc w:val="center"/>
        </w:trPr>
        <w:tc>
          <w:tcPr>
            <w:tcW w:w="7131" w:type="dxa"/>
            <w:gridSpan w:val="4"/>
            <w:shd w:val="clear" w:color="auto" w:fill="auto"/>
            <w:vAlign w:val="center"/>
          </w:tcPr>
          <w:p w14:paraId="232C248A" w14:textId="77777777" w:rsidR="00200BF8" w:rsidRPr="004B6063" w:rsidRDefault="00200BF8" w:rsidP="00200BF8">
            <w:pPr>
              <w:rPr>
                <w:rFonts w:ascii="Tahoma" w:hAnsi="Tahoma" w:cs="Tahoma"/>
                <w:b/>
                <w:bCs/>
                <w:color w:val="000000"/>
              </w:rPr>
            </w:pPr>
            <w:r w:rsidRPr="00DE46FB">
              <w:rPr>
                <w:rFonts w:ascii="Tahoma" w:hAnsi="Tahoma" w:cs="Tahoma"/>
                <w:b/>
                <w:bCs/>
                <w:color w:val="000000"/>
              </w:rPr>
              <w:t>HERRAMIENTAS, EQUIPOS Y VEHÍCULOS MÍNIMOS REQUERIDOS PARA LA EJECUCIÓN DEL SERVICIO</w:t>
            </w:r>
          </w:p>
        </w:tc>
        <w:tc>
          <w:tcPr>
            <w:tcW w:w="3074" w:type="dxa"/>
            <w:gridSpan w:val="3"/>
          </w:tcPr>
          <w:p w14:paraId="6F829839" w14:textId="77777777" w:rsidR="00200BF8" w:rsidRPr="004B6063" w:rsidRDefault="00200BF8" w:rsidP="00200BF8">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200BF8" w:rsidRPr="004B6063" w14:paraId="6F19956B"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028E29D9" w14:textId="77777777" w:rsidR="00200BF8" w:rsidRDefault="00200BF8" w:rsidP="00200BF8">
            <w:pPr>
              <w:rPr>
                <w:rFonts w:ascii="Tahoma" w:hAnsi="Tahoma" w:cs="Tahoma"/>
                <w:bCs/>
                <w:color w:val="000000"/>
              </w:rPr>
            </w:pPr>
            <w:r w:rsidRPr="0039769A">
              <w:rPr>
                <w:rFonts w:ascii="Tahoma" w:hAnsi="Tahoma" w:cs="Tahoma"/>
                <w:bCs/>
                <w:color w:val="000000"/>
              </w:rPr>
              <w:t xml:space="preserve">Para la ejecución del servicio, el proponente debe garantizar la disponibilidad de las siguientes herramientas y equipos como ser: </w:t>
            </w:r>
          </w:p>
          <w:p w14:paraId="22E82554" w14:textId="77777777" w:rsidR="00200BF8" w:rsidRDefault="00200BF8" w:rsidP="00200BF8">
            <w:pPr>
              <w:rPr>
                <w:rFonts w:ascii="Tahoma" w:hAnsi="Tahoma" w:cs="Tahoma"/>
                <w:bCs/>
                <w:color w:val="000000"/>
              </w:rPr>
            </w:pPr>
          </w:p>
          <w:p w14:paraId="3EECD130" w14:textId="77777777" w:rsidR="00200BF8" w:rsidRDefault="00200BF8" w:rsidP="00200BF8">
            <w:pPr>
              <w:rPr>
                <w:rFonts w:ascii="Tahoma" w:hAnsi="Tahoma" w:cs="Tahoma"/>
                <w:bCs/>
                <w:color w:val="000000"/>
              </w:rPr>
            </w:pPr>
            <w:r w:rsidRPr="00840E49">
              <w:rPr>
                <w:rFonts w:ascii="Tahoma" w:hAnsi="Tahoma" w:cs="Tahoma"/>
                <w:bCs/>
                <w:color w:val="000000"/>
              </w:rPr>
              <w:t>Herramientas:</w:t>
            </w:r>
          </w:p>
          <w:p w14:paraId="1E22059E" w14:textId="77777777" w:rsidR="00200BF8" w:rsidRPr="0039769A" w:rsidRDefault="00200BF8" w:rsidP="00200BF8">
            <w:pPr>
              <w:rPr>
                <w:rFonts w:ascii="Tahoma" w:hAnsi="Tahoma" w:cs="Tahoma"/>
                <w:bCs/>
                <w:color w:val="000000"/>
              </w:rPr>
            </w:pPr>
          </w:p>
          <w:p w14:paraId="1A3E3673" w14:textId="77777777" w:rsidR="00200BF8" w:rsidRDefault="00200BF8" w:rsidP="00200BF8">
            <w:pPr>
              <w:rPr>
                <w:rFonts w:ascii="Tahoma" w:hAnsi="Tahoma" w:cs="Tahoma"/>
                <w:bCs/>
                <w:color w:val="000000"/>
              </w:rPr>
            </w:pPr>
            <w:r w:rsidRPr="0039769A">
              <w:rPr>
                <w:rFonts w:ascii="Tahoma" w:hAnsi="Tahoma" w:cs="Tahoma"/>
                <w:bCs/>
                <w:color w:val="000000"/>
              </w:rPr>
              <w:t>•</w:t>
            </w:r>
            <w:r w:rsidRPr="0039769A">
              <w:rPr>
                <w:rFonts w:ascii="Tahoma" w:hAnsi="Tahoma" w:cs="Tahoma"/>
                <w:bCs/>
                <w:color w:val="000000"/>
              </w:rPr>
              <w:tab/>
              <w:t xml:space="preserve">Motosierras.  </w:t>
            </w:r>
          </w:p>
          <w:p w14:paraId="5FBB8828" w14:textId="77777777" w:rsidR="00200BF8" w:rsidRPr="0039769A" w:rsidRDefault="00200BF8" w:rsidP="00200BF8">
            <w:pPr>
              <w:rPr>
                <w:rFonts w:ascii="Tahoma" w:hAnsi="Tahoma" w:cs="Tahoma"/>
                <w:bCs/>
                <w:color w:val="000000"/>
              </w:rPr>
            </w:pPr>
            <w:r w:rsidRPr="0039769A">
              <w:rPr>
                <w:rFonts w:ascii="Tahoma" w:hAnsi="Tahoma" w:cs="Tahoma"/>
                <w:bCs/>
                <w:color w:val="000000"/>
              </w:rPr>
              <w:t>•</w:t>
            </w:r>
            <w:r w:rsidRPr="0039769A">
              <w:rPr>
                <w:rFonts w:ascii="Tahoma" w:hAnsi="Tahoma" w:cs="Tahoma"/>
                <w:bCs/>
                <w:color w:val="000000"/>
              </w:rPr>
              <w:tab/>
              <w:t xml:space="preserve">Hachas, machetes. </w:t>
            </w:r>
          </w:p>
          <w:p w14:paraId="38635114" w14:textId="77777777" w:rsidR="00200BF8" w:rsidRPr="0039769A" w:rsidRDefault="00200BF8" w:rsidP="00200BF8">
            <w:pPr>
              <w:rPr>
                <w:rFonts w:ascii="Tahoma" w:hAnsi="Tahoma" w:cs="Tahoma"/>
                <w:bCs/>
                <w:color w:val="000000"/>
              </w:rPr>
            </w:pPr>
            <w:r w:rsidRPr="0039769A">
              <w:rPr>
                <w:rFonts w:ascii="Tahoma" w:hAnsi="Tahoma" w:cs="Tahoma"/>
                <w:bCs/>
                <w:color w:val="000000"/>
              </w:rPr>
              <w:t>•</w:t>
            </w:r>
            <w:r w:rsidRPr="0039769A">
              <w:rPr>
                <w:rFonts w:ascii="Tahoma" w:hAnsi="Tahoma" w:cs="Tahoma"/>
                <w:bCs/>
                <w:color w:val="000000"/>
              </w:rPr>
              <w:tab/>
              <w:t xml:space="preserve">Desbrozadoras. </w:t>
            </w:r>
          </w:p>
          <w:p w14:paraId="552A5158" w14:textId="77777777" w:rsidR="00200BF8" w:rsidRPr="0039769A" w:rsidRDefault="00200BF8" w:rsidP="00200BF8">
            <w:pPr>
              <w:rPr>
                <w:rFonts w:ascii="Tahoma" w:hAnsi="Tahoma" w:cs="Tahoma"/>
                <w:bCs/>
                <w:color w:val="000000"/>
              </w:rPr>
            </w:pPr>
            <w:r w:rsidRPr="0039769A">
              <w:rPr>
                <w:rFonts w:ascii="Tahoma" w:hAnsi="Tahoma" w:cs="Tahoma"/>
                <w:bCs/>
                <w:color w:val="000000"/>
              </w:rPr>
              <w:t xml:space="preserve"> </w:t>
            </w:r>
          </w:p>
          <w:p w14:paraId="537F7815" w14:textId="77777777" w:rsidR="00200BF8" w:rsidRDefault="00200BF8" w:rsidP="00200BF8">
            <w:pPr>
              <w:rPr>
                <w:rFonts w:ascii="Tahoma" w:hAnsi="Tahoma" w:cs="Tahoma"/>
                <w:bCs/>
                <w:color w:val="000000"/>
              </w:rPr>
            </w:pPr>
            <w:r>
              <w:rPr>
                <w:rFonts w:ascii="Tahoma" w:hAnsi="Tahoma" w:cs="Tahoma"/>
                <w:bCs/>
                <w:color w:val="000000"/>
              </w:rPr>
              <w:t>Equipo:</w:t>
            </w:r>
            <w:r w:rsidRPr="0039769A">
              <w:rPr>
                <w:rFonts w:ascii="Tahoma" w:hAnsi="Tahoma" w:cs="Tahoma"/>
                <w:bCs/>
                <w:color w:val="000000"/>
              </w:rPr>
              <w:t xml:space="preserve"> Maquinaria Pesada Indispensable</w:t>
            </w:r>
          </w:p>
          <w:p w14:paraId="5C2E92AC" w14:textId="77777777" w:rsidR="00200BF8" w:rsidRPr="00840E49" w:rsidRDefault="00200BF8" w:rsidP="00200BF8">
            <w:pPr>
              <w:rPr>
                <w:rFonts w:ascii="Tahoma" w:hAnsi="Tahoma" w:cs="Tahoma"/>
                <w:bCs/>
                <w:color w:val="000000"/>
              </w:rPr>
            </w:pPr>
          </w:p>
          <w:p w14:paraId="01BDB08C" w14:textId="77777777" w:rsidR="00200BF8" w:rsidRPr="0039769A" w:rsidRDefault="00200BF8" w:rsidP="00200BF8">
            <w:pPr>
              <w:rPr>
                <w:rFonts w:ascii="Tahoma" w:hAnsi="Tahoma" w:cs="Tahoma"/>
                <w:bCs/>
                <w:color w:val="000000"/>
              </w:rPr>
            </w:pPr>
            <w:r w:rsidRPr="0039769A">
              <w:rPr>
                <w:rFonts w:ascii="Tahoma" w:hAnsi="Tahoma" w:cs="Tahoma"/>
                <w:bCs/>
                <w:color w:val="000000"/>
              </w:rPr>
              <w:t></w:t>
            </w:r>
            <w:r w:rsidRPr="0039769A">
              <w:rPr>
                <w:rFonts w:ascii="Tahoma" w:hAnsi="Tahoma" w:cs="Tahoma"/>
                <w:bCs/>
                <w:color w:val="000000"/>
              </w:rPr>
              <w:tab/>
            </w:r>
            <w:r>
              <w:rPr>
                <w:rFonts w:ascii="Tahoma" w:hAnsi="Tahoma" w:cs="Tahoma"/>
                <w:bCs/>
                <w:color w:val="000000"/>
              </w:rPr>
              <w:t xml:space="preserve">1 </w:t>
            </w:r>
            <w:r w:rsidRPr="0039769A">
              <w:rPr>
                <w:rFonts w:ascii="Tahoma" w:hAnsi="Tahoma" w:cs="Tahoma"/>
                <w:bCs/>
                <w:color w:val="000000"/>
              </w:rPr>
              <w:t>Oruga</w:t>
            </w:r>
            <w:r>
              <w:rPr>
                <w:rFonts w:ascii="Tahoma" w:hAnsi="Tahoma" w:cs="Tahoma"/>
                <w:bCs/>
                <w:color w:val="000000"/>
              </w:rPr>
              <w:t>.</w:t>
            </w:r>
            <w:r w:rsidRPr="0039769A">
              <w:rPr>
                <w:rFonts w:ascii="Tahoma" w:hAnsi="Tahoma" w:cs="Tahoma"/>
                <w:bCs/>
                <w:color w:val="000000"/>
              </w:rPr>
              <w:t xml:space="preserve"> </w:t>
            </w:r>
          </w:p>
          <w:p w14:paraId="652A9917" w14:textId="77777777" w:rsidR="00200BF8" w:rsidRPr="0039769A" w:rsidRDefault="00200BF8" w:rsidP="00200BF8">
            <w:pPr>
              <w:rPr>
                <w:rFonts w:ascii="Tahoma" w:hAnsi="Tahoma" w:cs="Tahoma"/>
                <w:bCs/>
                <w:color w:val="000000"/>
              </w:rPr>
            </w:pPr>
            <w:r w:rsidRPr="0039769A">
              <w:rPr>
                <w:rFonts w:ascii="Tahoma" w:hAnsi="Tahoma" w:cs="Tahoma"/>
                <w:bCs/>
                <w:color w:val="000000"/>
              </w:rPr>
              <w:t></w:t>
            </w:r>
            <w:r w:rsidRPr="0039769A">
              <w:rPr>
                <w:rFonts w:ascii="Tahoma" w:hAnsi="Tahoma" w:cs="Tahoma"/>
                <w:bCs/>
                <w:color w:val="000000"/>
              </w:rPr>
              <w:tab/>
            </w:r>
            <w:r>
              <w:rPr>
                <w:rFonts w:ascii="Tahoma" w:hAnsi="Tahoma" w:cs="Tahoma"/>
                <w:bCs/>
                <w:color w:val="000000"/>
              </w:rPr>
              <w:t xml:space="preserve">1 </w:t>
            </w:r>
            <w:r w:rsidRPr="0039769A">
              <w:rPr>
                <w:rFonts w:ascii="Tahoma" w:hAnsi="Tahoma" w:cs="Tahoma"/>
                <w:bCs/>
                <w:color w:val="000000"/>
              </w:rPr>
              <w:t>Retroexcavadora</w:t>
            </w:r>
            <w:r>
              <w:rPr>
                <w:rFonts w:ascii="Tahoma" w:hAnsi="Tahoma" w:cs="Tahoma"/>
                <w:bCs/>
                <w:color w:val="000000"/>
              </w:rPr>
              <w:t>.</w:t>
            </w:r>
            <w:r w:rsidRPr="0039769A">
              <w:rPr>
                <w:rFonts w:ascii="Tahoma" w:hAnsi="Tahoma" w:cs="Tahoma"/>
                <w:bCs/>
                <w:color w:val="000000"/>
              </w:rPr>
              <w:t xml:space="preserve"> </w:t>
            </w:r>
          </w:p>
          <w:p w14:paraId="2E3FE3F8" w14:textId="77777777" w:rsidR="00200BF8" w:rsidRDefault="00200BF8" w:rsidP="00200BF8">
            <w:pPr>
              <w:rPr>
                <w:rFonts w:ascii="Tahoma" w:hAnsi="Tahoma" w:cs="Tahoma"/>
                <w:bCs/>
                <w:color w:val="000000"/>
              </w:rPr>
            </w:pPr>
            <w:r w:rsidRPr="0039769A">
              <w:rPr>
                <w:rFonts w:ascii="Tahoma" w:hAnsi="Tahoma" w:cs="Tahoma"/>
                <w:bCs/>
                <w:color w:val="000000"/>
              </w:rPr>
              <w:t></w:t>
            </w:r>
            <w:r w:rsidRPr="0039769A">
              <w:rPr>
                <w:rFonts w:ascii="Tahoma" w:hAnsi="Tahoma" w:cs="Tahoma"/>
                <w:bCs/>
                <w:color w:val="000000"/>
              </w:rPr>
              <w:tab/>
            </w:r>
            <w:r>
              <w:rPr>
                <w:rFonts w:ascii="Tahoma" w:hAnsi="Tahoma" w:cs="Tahoma"/>
                <w:bCs/>
                <w:color w:val="000000"/>
              </w:rPr>
              <w:t xml:space="preserve">1 </w:t>
            </w:r>
            <w:r w:rsidRPr="0039769A">
              <w:rPr>
                <w:rFonts w:ascii="Tahoma" w:hAnsi="Tahoma" w:cs="Tahoma"/>
                <w:bCs/>
                <w:color w:val="000000"/>
              </w:rPr>
              <w:t>Camioneta</w:t>
            </w:r>
            <w:r>
              <w:rPr>
                <w:rFonts w:ascii="Tahoma" w:hAnsi="Tahoma" w:cs="Tahoma"/>
                <w:bCs/>
                <w:color w:val="000000"/>
              </w:rPr>
              <w:t>.</w:t>
            </w:r>
            <w:r w:rsidRPr="00307B52">
              <w:rPr>
                <w:rFonts w:ascii="Tahoma" w:hAnsi="Tahoma" w:cs="Tahoma"/>
                <w:bCs/>
                <w:color w:val="000000"/>
              </w:rPr>
              <w:t xml:space="preserve"> </w:t>
            </w:r>
          </w:p>
          <w:p w14:paraId="64197F0D" w14:textId="77777777" w:rsidR="00200BF8" w:rsidRDefault="00200BF8" w:rsidP="00200BF8">
            <w:pPr>
              <w:rPr>
                <w:rFonts w:ascii="Tahoma" w:hAnsi="Tahoma" w:cs="Tahoma"/>
                <w:bCs/>
                <w:color w:val="000000"/>
              </w:rPr>
            </w:pPr>
          </w:p>
          <w:p w14:paraId="412C0D62" w14:textId="77777777" w:rsidR="00200BF8" w:rsidRPr="004B6063" w:rsidRDefault="00200BF8" w:rsidP="00200BF8">
            <w:pPr>
              <w:rPr>
                <w:rFonts w:ascii="Tahoma" w:hAnsi="Tahoma" w:cs="Tahoma"/>
                <w:b/>
                <w:bCs/>
                <w:color w:val="000000"/>
              </w:rPr>
            </w:pPr>
            <w:r w:rsidRPr="00840E49">
              <w:rPr>
                <w:rFonts w:ascii="Tahoma" w:hAnsi="Tahoma" w:cs="Tahoma"/>
                <w:bCs/>
                <w:color w:val="000000"/>
              </w:rPr>
              <w:t>Nota: El proponente adjudicado, deberá presentar los documentos que acrediten la existencia del Equipo (Documentos de propiedad o documento de Alquiler).</w:t>
            </w:r>
          </w:p>
        </w:tc>
        <w:tc>
          <w:tcPr>
            <w:tcW w:w="3074" w:type="dxa"/>
            <w:gridSpan w:val="3"/>
          </w:tcPr>
          <w:p w14:paraId="520A4583" w14:textId="77777777" w:rsidR="00200BF8" w:rsidRPr="004B6063" w:rsidRDefault="00200BF8" w:rsidP="00200BF8">
            <w:pPr>
              <w:rPr>
                <w:rFonts w:ascii="Tahoma" w:hAnsi="Tahoma" w:cs="Tahoma"/>
                <w:color w:val="000000"/>
              </w:rPr>
            </w:pPr>
          </w:p>
        </w:tc>
      </w:tr>
      <w:tr w:rsidR="00200BF8" w:rsidRPr="004B6063" w14:paraId="69D841D2"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43861A1D" w14:textId="77777777" w:rsidR="00200BF8" w:rsidRPr="00307B52" w:rsidRDefault="00200BF8" w:rsidP="00200BF8">
            <w:pPr>
              <w:rPr>
                <w:rFonts w:ascii="Tahoma" w:hAnsi="Tahoma" w:cs="Tahoma"/>
                <w:bCs/>
                <w:color w:val="000000"/>
              </w:rPr>
            </w:pPr>
            <w:r>
              <w:rPr>
                <w:rFonts w:ascii="Tahoma" w:hAnsi="Tahoma" w:cs="Tahoma"/>
                <w:b/>
                <w:bCs/>
                <w:color w:val="000000"/>
              </w:rPr>
              <w:t>LIMPIEZA DE DESECHOS</w:t>
            </w:r>
          </w:p>
        </w:tc>
        <w:tc>
          <w:tcPr>
            <w:tcW w:w="3074" w:type="dxa"/>
            <w:gridSpan w:val="3"/>
          </w:tcPr>
          <w:p w14:paraId="0AA4A846" w14:textId="77777777" w:rsidR="00200BF8" w:rsidRPr="004B6063" w:rsidRDefault="00200BF8" w:rsidP="00200BF8">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200BF8" w:rsidRPr="004B6063" w14:paraId="11278A2A"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2861FE91" w14:textId="77777777" w:rsidR="00200BF8" w:rsidRPr="0039769A" w:rsidRDefault="00200BF8" w:rsidP="00200BF8">
            <w:pPr>
              <w:autoSpaceDE w:val="0"/>
              <w:autoSpaceDN w:val="0"/>
              <w:adjustRightInd w:val="0"/>
              <w:jc w:val="both"/>
              <w:rPr>
                <w:rFonts w:ascii="Tahoma" w:hAnsi="Tahoma" w:cs="Tahoma"/>
                <w:bCs/>
                <w:color w:val="131313"/>
                <w:lang w:val="es-BO" w:eastAsia="es-BO"/>
              </w:rPr>
            </w:pPr>
            <w:r>
              <w:rPr>
                <w:rFonts w:ascii="Tahoma" w:hAnsi="Tahoma" w:cs="Tahoma"/>
                <w:bCs/>
                <w:color w:val="131313"/>
                <w:lang w:val="es-BO" w:eastAsia="es-BO"/>
              </w:rPr>
              <w:t>Los des</w:t>
            </w:r>
            <w:r w:rsidRPr="0039769A">
              <w:rPr>
                <w:rFonts w:ascii="Tahoma" w:hAnsi="Tahoma" w:cs="Tahoma"/>
                <w:bCs/>
                <w:color w:val="131313"/>
                <w:lang w:val="es-BO" w:eastAsia="es-BO"/>
              </w:rPr>
              <w:t xml:space="preserve">echos, ramas, basura y escombros deberán ser dispuestos por cualquiera de los siguientes métodos: </w:t>
            </w:r>
          </w:p>
          <w:p w14:paraId="526FBC05" w14:textId="77777777" w:rsidR="00200BF8" w:rsidRPr="0039769A" w:rsidRDefault="00200BF8" w:rsidP="00200BF8">
            <w:pPr>
              <w:numPr>
                <w:ilvl w:val="0"/>
                <w:numId w:val="60"/>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lastRenderedPageBreak/>
              <w:t xml:space="preserve">Removidos a la vecindad del derecho de vía. </w:t>
            </w:r>
          </w:p>
          <w:p w14:paraId="238CE043" w14:textId="77777777" w:rsidR="00200BF8" w:rsidRPr="0039769A" w:rsidRDefault="00200BF8" w:rsidP="00200BF8">
            <w:pPr>
              <w:numPr>
                <w:ilvl w:val="0"/>
                <w:numId w:val="60"/>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Retirados a un lado del derecho de vía de tal manera que no obstruyan los caminos, presas, drenajes, etc. </w:t>
            </w:r>
          </w:p>
          <w:p w14:paraId="6E843903" w14:textId="77777777" w:rsidR="00200BF8" w:rsidRPr="0039769A" w:rsidRDefault="00200BF8" w:rsidP="00200BF8">
            <w:pPr>
              <w:numPr>
                <w:ilvl w:val="0"/>
                <w:numId w:val="60"/>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Reducidos a astillas y podrán permanecer en el derecho de vía. </w:t>
            </w:r>
          </w:p>
          <w:p w14:paraId="618C1DA7" w14:textId="77777777" w:rsidR="00200BF8" w:rsidRDefault="00200BF8" w:rsidP="00200BF8">
            <w:pPr>
              <w:numPr>
                <w:ilvl w:val="0"/>
                <w:numId w:val="60"/>
              </w:numPr>
              <w:autoSpaceDE w:val="0"/>
              <w:autoSpaceDN w:val="0"/>
              <w:adjustRightInd w:val="0"/>
              <w:jc w:val="both"/>
              <w:rPr>
                <w:rFonts w:ascii="Tahoma" w:hAnsi="Tahoma" w:cs="Tahoma"/>
                <w:bCs/>
                <w:color w:val="131313"/>
                <w:sz w:val="20"/>
                <w:szCs w:val="20"/>
                <w:lang w:val="es-BO" w:eastAsia="es-BO"/>
              </w:rPr>
            </w:pPr>
            <w:r w:rsidRPr="0039769A">
              <w:rPr>
                <w:rFonts w:ascii="Tahoma" w:hAnsi="Tahoma" w:cs="Tahoma"/>
                <w:bCs/>
                <w:color w:val="131313"/>
                <w:lang w:val="es-BO" w:eastAsia="es-BO"/>
              </w:rPr>
              <w:t>Por las características de la zona, está estrictamente prohibido la quema del material removido.</w:t>
            </w:r>
          </w:p>
          <w:p w14:paraId="575A695B" w14:textId="77777777" w:rsidR="00200BF8" w:rsidRDefault="00200BF8" w:rsidP="00200BF8">
            <w:pPr>
              <w:rPr>
                <w:rFonts w:ascii="Tahoma" w:hAnsi="Tahoma" w:cs="Tahoma"/>
                <w:b/>
                <w:bCs/>
                <w:color w:val="000000"/>
              </w:rPr>
            </w:pPr>
          </w:p>
        </w:tc>
        <w:tc>
          <w:tcPr>
            <w:tcW w:w="3074" w:type="dxa"/>
            <w:gridSpan w:val="3"/>
          </w:tcPr>
          <w:p w14:paraId="4288B228" w14:textId="77777777" w:rsidR="00200BF8" w:rsidRPr="004B6063" w:rsidRDefault="00200BF8" w:rsidP="00200BF8">
            <w:pPr>
              <w:rPr>
                <w:rFonts w:ascii="Tahoma" w:hAnsi="Tahoma" w:cs="Tahoma"/>
                <w:color w:val="000000"/>
              </w:rPr>
            </w:pPr>
          </w:p>
        </w:tc>
      </w:tr>
      <w:tr w:rsidR="00200BF8" w:rsidRPr="004B6063" w14:paraId="491A948B"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jc w:val="center"/>
        </w:trPr>
        <w:tc>
          <w:tcPr>
            <w:tcW w:w="7131" w:type="dxa"/>
            <w:gridSpan w:val="4"/>
            <w:shd w:val="clear" w:color="auto" w:fill="auto"/>
            <w:vAlign w:val="center"/>
          </w:tcPr>
          <w:p w14:paraId="34EC3ABC" w14:textId="77777777" w:rsidR="00200BF8" w:rsidRPr="00567A3D" w:rsidRDefault="00200BF8" w:rsidP="00200BF8">
            <w:pPr>
              <w:autoSpaceDE w:val="0"/>
              <w:autoSpaceDN w:val="0"/>
              <w:adjustRightInd w:val="0"/>
              <w:jc w:val="both"/>
              <w:rPr>
                <w:rFonts w:ascii="Tahoma" w:hAnsi="Tahoma" w:cs="Tahoma"/>
                <w:bCs/>
                <w:color w:val="131313"/>
                <w:sz w:val="20"/>
                <w:szCs w:val="20"/>
                <w:lang w:val="es-BO" w:eastAsia="es-BO"/>
              </w:rPr>
            </w:pPr>
            <w:r w:rsidRPr="004B6063">
              <w:rPr>
                <w:rFonts w:ascii="Tahoma" w:hAnsi="Tahoma" w:cs="Tahoma"/>
                <w:b/>
                <w:bCs/>
                <w:color w:val="000000"/>
              </w:rPr>
              <w:lastRenderedPageBreak/>
              <w:t>FORMA DE PAGO:</w:t>
            </w:r>
          </w:p>
        </w:tc>
        <w:tc>
          <w:tcPr>
            <w:tcW w:w="3074" w:type="dxa"/>
            <w:gridSpan w:val="3"/>
          </w:tcPr>
          <w:p w14:paraId="65961117" w14:textId="77777777" w:rsidR="00200BF8" w:rsidRPr="004B6063" w:rsidRDefault="00200BF8" w:rsidP="00200BF8">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200BF8" w:rsidRPr="004B6063" w14:paraId="24DC1971"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1BC175A2" w14:textId="77777777" w:rsidR="00200BF8" w:rsidRPr="00CE6C46" w:rsidRDefault="00200BF8" w:rsidP="00200BF8">
            <w:pPr>
              <w:jc w:val="both"/>
              <w:rPr>
                <w:rFonts w:ascii="Tahoma" w:hAnsi="Tahoma" w:cs="Tahoma"/>
                <w:color w:val="000000"/>
              </w:rPr>
            </w:pPr>
            <w:r w:rsidRPr="00CE6C46">
              <w:rPr>
                <w:rFonts w:ascii="Tahoma" w:hAnsi="Tahoma" w:cs="Tahoma"/>
                <w:color w:val="00000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67CA9939" w14:textId="77777777" w:rsidR="00200BF8" w:rsidRPr="00CE6C46" w:rsidRDefault="00200BF8" w:rsidP="00200BF8">
            <w:pPr>
              <w:rPr>
                <w:rFonts w:ascii="Tahoma" w:hAnsi="Tahoma" w:cs="Tahoma"/>
                <w:color w:val="000000"/>
              </w:rPr>
            </w:pPr>
          </w:p>
          <w:p w14:paraId="62650396" w14:textId="77777777" w:rsidR="00200BF8" w:rsidRPr="00CE6C46" w:rsidRDefault="00200BF8" w:rsidP="00200BF8">
            <w:pPr>
              <w:ind w:firstLine="492"/>
              <w:rPr>
                <w:rFonts w:ascii="Tahoma" w:hAnsi="Tahoma" w:cs="Tahoma"/>
                <w:color w:val="000000"/>
              </w:rPr>
            </w:pPr>
            <w:r w:rsidRPr="00CE6C46">
              <w:rPr>
                <w:rFonts w:ascii="Tahoma" w:hAnsi="Tahoma" w:cs="Tahoma"/>
                <w:color w:val="000000"/>
              </w:rPr>
              <w:t>•</w:t>
            </w:r>
            <w:r w:rsidRPr="00CE6C46">
              <w:rPr>
                <w:rFonts w:ascii="Tahoma" w:hAnsi="Tahoma" w:cs="Tahoma"/>
                <w:color w:val="000000"/>
              </w:rPr>
              <w:tab/>
              <w:t xml:space="preserve">Primer Pago: Al cincuenta por ciento (50%) de avance del monto del contrato. </w:t>
            </w:r>
          </w:p>
          <w:p w14:paraId="58477033" w14:textId="77777777" w:rsidR="00200BF8" w:rsidRDefault="00200BF8" w:rsidP="00200BF8">
            <w:pPr>
              <w:ind w:firstLine="492"/>
              <w:rPr>
                <w:rFonts w:ascii="Tahoma" w:hAnsi="Tahoma" w:cs="Tahoma"/>
                <w:color w:val="000000"/>
              </w:rPr>
            </w:pPr>
            <w:r w:rsidRPr="00CE6C46">
              <w:rPr>
                <w:rFonts w:ascii="Tahoma" w:hAnsi="Tahoma" w:cs="Tahoma"/>
                <w:color w:val="000000"/>
              </w:rPr>
              <w:t>•</w:t>
            </w:r>
            <w:r w:rsidRPr="00CE6C46">
              <w:rPr>
                <w:rFonts w:ascii="Tahoma" w:hAnsi="Tahoma" w:cs="Tahoma"/>
                <w:color w:val="000000"/>
              </w:rPr>
              <w:tab/>
              <w:t xml:space="preserve">Segundo Pago: </w:t>
            </w:r>
            <w:r w:rsidRPr="00840E49">
              <w:rPr>
                <w:rFonts w:ascii="Tahoma" w:hAnsi="Tahoma" w:cs="Tahoma"/>
                <w:color w:val="000000"/>
              </w:rPr>
              <w:t>A la finalización del trabajo (50%) del restante del monto de contrato.</w:t>
            </w:r>
          </w:p>
          <w:p w14:paraId="47A84525" w14:textId="77777777" w:rsidR="00200BF8" w:rsidRPr="004B6063" w:rsidRDefault="00200BF8" w:rsidP="00200BF8">
            <w:pPr>
              <w:ind w:firstLine="492"/>
              <w:rPr>
                <w:rFonts w:ascii="Tahoma" w:hAnsi="Tahoma" w:cs="Tahoma"/>
                <w:b/>
                <w:bCs/>
                <w:color w:val="000000"/>
              </w:rPr>
            </w:pPr>
          </w:p>
        </w:tc>
        <w:tc>
          <w:tcPr>
            <w:tcW w:w="3074" w:type="dxa"/>
            <w:gridSpan w:val="3"/>
          </w:tcPr>
          <w:p w14:paraId="1D717682" w14:textId="77777777" w:rsidR="00200BF8" w:rsidRPr="004B6063" w:rsidRDefault="00200BF8" w:rsidP="00200BF8">
            <w:pPr>
              <w:rPr>
                <w:rFonts w:ascii="Tahoma" w:hAnsi="Tahoma" w:cs="Tahoma"/>
                <w:color w:val="000000"/>
              </w:rPr>
            </w:pPr>
          </w:p>
        </w:tc>
      </w:tr>
      <w:tr w:rsidR="00200BF8" w:rsidRPr="004B6063" w14:paraId="116F5D97"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jc w:val="center"/>
        </w:trPr>
        <w:tc>
          <w:tcPr>
            <w:tcW w:w="7131" w:type="dxa"/>
            <w:gridSpan w:val="4"/>
            <w:shd w:val="clear" w:color="auto" w:fill="auto"/>
            <w:vAlign w:val="center"/>
          </w:tcPr>
          <w:p w14:paraId="2AC8D114" w14:textId="77777777" w:rsidR="00200BF8" w:rsidRPr="004B6063" w:rsidRDefault="00200BF8" w:rsidP="00200BF8">
            <w:pPr>
              <w:rPr>
                <w:rFonts w:ascii="Tahoma" w:hAnsi="Tahoma" w:cs="Tahoma"/>
                <w:color w:val="000000"/>
              </w:rPr>
            </w:pPr>
            <w:r>
              <w:rPr>
                <w:rFonts w:ascii="Tahoma" w:hAnsi="Tahoma" w:cs="Tahoma"/>
                <w:b/>
                <w:bCs/>
                <w:color w:val="000000"/>
              </w:rPr>
              <w:t>PLAZO DE EJECUCIÓN</w:t>
            </w:r>
            <w:r w:rsidRPr="004B6063">
              <w:rPr>
                <w:rFonts w:ascii="Tahoma" w:hAnsi="Tahoma" w:cs="Tahoma"/>
                <w:b/>
                <w:bCs/>
                <w:color w:val="000000"/>
              </w:rPr>
              <w:t>:</w:t>
            </w:r>
          </w:p>
        </w:tc>
        <w:tc>
          <w:tcPr>
            <w:tcW w:w="3074" w:type="dxa"/>
            <w:gridSpan w:val="3"/>
          </w:tcPr>
          <w:p w14:paraId="7509BB9D" w14:textId="77777777" w:rsidR="00200BF8" w:rsidRPr="004B6063" w:rsidRDefault="00200BF8" w:rsidP="00200BF8">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200BF8" w:rsidRPr="004B6063" w14:paraId="317AF404"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jc w:val="center"/>
        </w:trPr>
        <w:tc>
          <w:tcPr>
            <w:tcW w:w="7131" w:type="dxa"/>
            <w:gridSpan w:val="4"/>
            <w:shd w:val="clear" w:color="auto" w:fill="auto"/>
            <w:vAlign w:val="center"/>
          </w:tcPr>
          <w:p w14:paraId="78661E87" w14:textId="77777777" w:rsidR="00200BF8" w:rsidRDefault="00200BF8" w:rsidP="00200BF8">
            <w:pPr>
              <w:jc w:val="both"/>
              <w:rPr>
                <w:rFonts w:ascii="Tahoma" w:hAnsi="Tahoma" w:cs="Tahoma"/>
                <w:b/>
                <w:bCs/>
                <w:color w:val="000000"/>
              </w:rPr>
            </w:pPr>
            <w:r w:rsidRPr="00CE6C46">
              <w:rPr>
                <w:rFonts w:ascii="Tahoma" w:hAnsi="Tahoma" w:cs="Tahoma"/>
                <w:color w:val="000000"/>
              </w:rPr>
              <w:t>El tiempo de ejecución</w:t>
            </w:r>
            <w:r>
              <w:rPr>
                <w:rFonts w:ascii="Tahoma" w:hAnsi="Tahoma" w:cs="Tahoma"/>
                <w:color w:val="000000"/>
              </w:rPr>
              <w:t xml:space="preserve"> del servicio será de Ochenta (8</w:t>
            </w:r>
            <w:r w:rsidRPr="00CE6C46">
              <w:rPr>
                <w:rFonts w:ascii="Tahoma" w:hAnsi="Tahoma" w:cs="Tahoma"/>
                <w:color w:val="000000"/>
              </w:rPr>
              <w:t xml:space="preserve">0) días calendarios computados a partir del siguiente día hábil de la </w:t>
            </w:r>
            <w:r>
              <w:rPr>
                <w:rFonts w:ascii="Tahoma" w:hAnsi="Tahoma" w:cs="Tahoma"/>
                <w:color w:val="000000"/>
              </w:rPr>
              <w:t xml:space="preserve">recepción de la orden de proceder </w:t>
            </w:r>
            <w:r w:rsidRPr="00CE6C46">
              <w:rPr>
                <w:rFonts w:ascii="Tahoma" w:hAnsi="Tahoma" w:cs="Tahoma"/>
                <w:color w:val="000000"/>
              </w:rPr>
              <w:t>por parte del proveedor.</w:t>
            </w:r>
          </w:p>
        </w:tc>
        <w:tc>
          <w:tcPr>
            <w:tcW w:w="3074" w:type="dxa"/>
            <w:gridSpan w:val="3"/>
          </w:tcPr>
          <w:p w14:paraId="00AE157C" w14:textId="77777777" w:rsidR="00200BF8" w:rsidRPr="004B6063" w:rsidRDefault="00200BF8" w:rsidP="00200BF8">
            <w:pPr>
              <w:rPr>
                <w:rFonts w:ascii="Tahoma" w:hAnsi="Tahoma" w:cs="Tahoma"/>
                <w:color w:val="000000"/>
              </w:rPr>
            </w:pPr>
          </w:p>
        </w:tc>
      </w:tr>
      <w:tr w:rsidR="00200BF8" w:rsidRPr="004B6063" w14:paraId="64EB93CA"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bottom"/>
          </w:tcPr>
          <w:p w14:paraId="54EFF93F" w14:textId="77777777" w:rsidR="00200BF8" w:rsidRPr="00CE6C46" w:rsidRDefault="00200BF8" w:rsidP="00200BF8">
            <w:pPr>
              <w:jc w:val="both"/>
              <w:rPr>
                <w:rFonts w:ascii="Tahoma" w:hAnsi="Tahoma" w:cs="Tahoma"/>
                <w:color w:val="000000"/>
              </w:rPr>
            </w:pPr>
            <w:r w:rsidRPr="004B6063">
              <w:rPr>
                <w:rFonts w:ascii="Tahoma" w:hAnsi="Tahoma" w:cs="Tahoma"/>
                <w:color w:val="000000"/>
              </w:rPr>
              <w:t xml:space="preserve">El retraso en la </w:t>
            </w:r>
            <w:r>
              <w:rPr>
                <w:rFonts w:ascii="Tahoma" w:hAnsi="Tahoma" w:cs="Tahoma"/>
                <w:color w:val="000000"/>
              </w:rPr>
              <w:t>ejecución de los servicios</w:t>
            </w:r>
            <w:r w:rsidRPr="004B6063">
              <w:rPr>
                <w:rFonts w:ascii="Tahoma" w:hAnsi="Tahoma" w:cs="Tahoma"/>
                <w:color w:val="000000"/>
              </w:rPr>
              <w:t xml:space="preserve"> adjudicados, que no justifique causal de fuerza mayor o caso fortuito, será penalizado con una multa a establecerse en el contrato.</w:t>
            </w:r>
          </w:p>
        </w:tc>
        <w:tc>
          <w:tcPr>
            <w:tcW w:w="3074" w:type="dxa"/>
            <w:gridSpan w:val="3"/>
          </w:tcPr>
          <w:p w14:paraId="1539C948" w14:textId="77777777" w:rsidR="00200BF8" w:rsidRPr="004B6063" w:rsidRDefault="00200BF8" w:rsidP="00200BF8">
            <w:pPr>
              <w:rPr>
                <w:rFonts w:ascii="Tahoma" w:hAnsi="Tahoma" w:cs="Tahoma"/>
                <w:color w:val="000000"/>
              </w:rPr>
            </w:pPr>
          </w:p>
        </w:tc>
      </w:tr>
      <w:tr w:rsidR="00200BF8" w:rsidRPr="004B6063" w14:paraId="039F1734"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3C9194E9" w14:textId="77777777" w:rsidR="00200BF8" w:rsidRPr="004B6063" w:rsidRDefault="00200BF8" w:rsidP="00200BF8">
            <w:pPr>
              <w:rPr>
                <w:rFonts w:ascii="Tahoma" w:hAnsi="Tahoma" w:cs="Tahoma"/>
                <w:color w:val="000000"/>
              </w:rPr>
            </w:pPr>
            <w:r>
              <w:rPr>
                <w:rFonts w:ascii="Tahoma" w:hAnsi="Tahoma" w:cs="Tahoma"/>
                <w:b/>
                <w:color w:val="000000"/>
              </w:rPr>
              <w:t>SUPERVISION</w:t>
            </w:r>
            <w:r w:rsidRPr="004B6063">
              <w:rPr>
                <w:rFonts w:ascii="Tahoma" w:hAnsi="Tahoma" w:cs="Tahoma"/>
                <w:b/>
                <w:color w:val="000000"/>
              </w:rPr>
              <w:t>:</w:t>
            </w:r>
          </w:p>
        </w:tc>
        <w:tc>
          <w:tcPr>
            <w:tcW w:w="3074" w:type="dxa"/>
            <w:gridSpan w:val="3"/>
          </w:tcPr>
          <w:p w14:paraId="380A7108" w14:textId="77777777" w:rsidR="00200BF8" w:rsidRPr="004B6063" w:rsidRDefault="00200BF8" w:rsidP="00200BF8">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200BF8" w:rsidRPr="004B6063" w14:paraId="70B04D6F" w14:textId="77777777" w:rsidTr="0020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0949CA76" w14:textId="77777777" w:rsidR="00200BF8" w:rsidRDefault="00200BF8" w:rsidP="00200BF8">
            <w:pPr>
              <w:rPr>
                <w:rFonts w:ascii="Tahoma" w:hAnsi="Tahoma" w:cs="Tahoma"/>
                <w:b/>
                <w:color w:val="000000"/>
              </w:rPr>
            </w:pPr>
            <w:r w:rsidRPr="004B6063">
              <w:rPr>
                <w:rFonts w:ascii="Tahoma" w:hAnsi="Tahoma" w:cs="Tahoma"/>
                <w:color w:val="000000"/>
              </w:rPr>
              <w:t xml:space="preserve">ENDE, se reserva el </w:t>
            </w:r>
            <w:r>
              <w:rPr>
                <w:rFonts w:ascii="Tahoma" w:hAnsi="Tahoma" w:cs="Tahoma"/>
                <w:color w:val="000000"/>
              </w:rPr>
              <w:t>derecho de efectuar inspección y supervisión técnica a los respectivos lugares,</w:t>
            </w:r>
            <w:r w:rsidRPr="004B6063">
              <w:rPr>
                <w:rFonts w:ascii="Tahoma" w:hAnsi="Tahoma" w:cs="Tahoma"/>
                <w:color w:val="000000"/>
              </w:rPr>
              <w:t xml:space="preserve"> previas a la recepción de los </w:t>
            </w:r>
            <w:r>
              <w:rPr>
                <w:rFonts w:ascii="Tahoma" w:hAnsi="Tahoma" w:cs="Tahoma"/>
                <w:color w:val="000000"/>
              </w:rPr>
              <w:t>servicios</w:t>
            </w:r>
            <w:r w:rsidRPr="004B6063">
              <w:rPr>
                <w:rFonts w:ascii="Tahoma" w:hAnsi="Tahoma" w:cs="Tahoma"/>
                <w:color w:val="000000"/>
              </w:rPr>
              <w:t xml:space="preserve"> en el lugar de entrega: </w:t>
            </w:r>
          </w:p>
        </w:tc>
        <w:tc>
          <w:tcPr>
            <w:tcW w:w="3074" w:type="dxa"/>
            <w:gridSpan w:val="3"/>
          </w:tcPr>
          <w:p w14:paraId="6EE8B68E" w14:textId="77777777" w:rsidR="00200BF8" w:rsidRPr="004B6063" w:rsidRDefault="00200BF8" w:rsidP="00200BF8">
            <w:pPr>
              <w:rPr>
                <w:rFonts w:ascii="Tahoma" w:hAnsi="Tahoma" w:cs="Tahoma"/>
                <w:color w:val="000000"/>
              </w:rPr>
            </w:pPr>
          </w:p>
        </w:tc>
      </w:tr>
    </w:tbl>
    <w:p w14:paraId="3697923C" w14:textId="77777777" w:rsidR="00200BF8" w:rsidRDefault="00200BF8" w:rsidP="00200BF8">
      <w:pPr>
        <w:ind w:left="284"/>
        <w:jc w:val="both"/>
        <w:rPr>
          <w:rFonts w:ascii="Tahoma" w:hAnsi="Tahoma" w:cs="Tahoma"/>
          <w:lang w:val="es-BO"/>
        </w:rPr>
      </w:pPr>
    </w:p>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8" w:name="_Hlk74134621"/>
      <w:r w:rsidR="001F1D1D" w:rsidRPr="00A40276">
        <w:rPr>
          <w:rFonts w:cs="Arial"/>
          <w:sz w:val="18"/>
          <w:szCs w:val="18"/>
          <w:lang w:val="es-BO"/>
        </w:rPr>
        <w:t xml:space="preserve">y Condiciones Técnicas </w:t>
      </w:r>
      <w:bookmarkEnd w:id="168"/>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1222F359" w14:textId="3009C4E7" w:rsidR="00A72FB0" w:rsidRPr="00A40276" w:rsidRDefault="00EC5664" w:rsidP="00A72FB0">
      <w:pPr>
        <w:jc w:val="center"/>
        <w:rPr>
          <w:rFonts w:cs="Arial"/>
          <w:b/>
          <w:sz w:val="18"/>
          <w:szCs w:val="18"/>
          <w:lang w:val="es-BO"/>
        </w:rPr>
      </w:pPr>
      <w:r>
        <w:rPr>
          <w:rFonts w:cs="Arial"/>
          <w:b/>
          <w:sz w:val="18"/>
          <w:szCs w:val="18"/>
          <w:lang w:val="es-BO"/>
        </w:rPr>
        <w:lastRenderedPageBreak/>
        <w:t>A</w:t>
      </w:r>
      <w:r w:rsidR="00A72FB0" w:rsidRPr="00A40276">
        <w:rPr>
          <w:rFonts w:cs="Arial"/>
          <w:b/>
          <w:sz w:val="18"/>
          <w:szCs w:val="18"/>
          <w:lang w:val="es-BO"/>
        </w:rPr>
        <w:t>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845E01">
            <w:pPr>
              <w:numPr>
                <w:ilvl w:val="0"/>
                <w:numId w:val="4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8C168F7" w14:textId="77777777" w:rsidR="00EC5664" w:rsidRDefault="00EC5664" w:rsidP="00780825">
      <w:pPr>
        <w:pStyle w:val="Normal2"/>
        <w:jc w:val="center"/>
        <w:rPr>
          <w:rFonts w:ascii="Verdana" w:hAnsi="Verdana" w:cs="Arial"/>
          <w:b/>
          <w:sz w:val="18"/>
          <w:szCs w:val="18"/>
          <w:lang w:val="es-BO"/>
        </w:rPr>
      </w:pPr>
      <w:bookmarkStart w:id="169" w:name="_Toc347135044"/>
      <w:bookmarkStart w:id="170" w:name="_Toc347135332"/>
    </w:p>
    <w:p w14:paraId="7EE492FC" w14:textId="77777777" w:rsidR="00EC5664" w:rsidRDefault="00EC5664" w:rsidP="00780825">
      <w:pPr>
        <w:pStyle w:val="Normal2"/>
        <w:jc w:val="center"/>
        <w:rPr>
          <w:rFonts w:ascii="Verdana" w:hAnsi="Verdana" w:cs="Arial"/>
          <w:b/>
          <w:sz w:val="18"/>
          <w:szCs w:val="18"/>
          <w:lang w:val="es-BO"/>
        </w:rPr>
      </w:pPr>
    </w:p>
    <w:p w14:paraId="21E7C3C9" w14:textId="77777777" w:rsidR="00EC5664" w:rsidRDefault="00EC5664" w:rsidP="00780825">
      <w:pPr>
        <w:pStyle w:val="Normal2"/>
        <w:jc w:val="center"/>
        <w:rPr>
          <w:rFonts w:ascii="Verdana" w:hAnsi="Verdana" w:cs="Arial"/>
          <w:b/>
          <w:sz w:val="18"/>
          <w:szCs w:val="18"/>
          <w:lang w:val="es-BO"/>
        </w:rPr>
      </w:pPr>
    </w:p>
    <w:p w14:paraId="534EC1C5" w14:textId="77777777" w:rsidR="00EC5664" w:rsidRDefault="00EC5664" w:rsidP="00780825">
      <w:pPr>
        <w:pStyle w:val="Normal2"/>
        <w:jc w:val="center"/>
        <w:rPr>
          <w:rFonts w:ascii="Verdana" w:hAnsi="Verdana" w:cs="Arial"/>
          <w:b/>
          <w:sz w:val="18"/>
          <w:szCs w:val="18"/>
          <w:lang w:val="es-BO"/>
        </w:rPr>
      </w:pPr>
    </w:p>
    <w:p w14:paraId="0F6C94E9" w14:textId="77777777" w:rsidR="00EC5664" w:rsidRDefault="00EC5664" w:rsidP="00780825">
      <w:pPr>
        <w:pStyle w:val="Normal2"/>
        <w:jc w:val="center"/>
        <w:rPr>
          <w:rFonts w:ascii="Verdana" w:hAnsi="Verdana" w:cs="Arial"/>
          <w:b/>
          <w:sz w:val="18"/>
          <w:szCs w:val="18"/>
          <w:lang w:val="es-BO"/>
        </w:rPr>
      </w:pPr>
    </w:p>
    <w:p w14:paraId="5399692A" w14:textId="77777777" w:rsidR="00EC5664" w:rsidRDefault="00EC5664" w:rsidP="00780825">
      <w:pPr>
        <w:pStyle w:val="Normal2"/>
        <w:jc w:val="center"/>
        <w:rPr>
          <w:rFonts w:ascii="Verdana" w:hAnsi="Verdana" w:cs="Arial"/>
          <w:b/>
          <w:sz w:val="18"/>
          <w:szCs w:val="18"/>
          <w:lang w:val="es-BO"/>
        </w:rPr>
      </w:pPr>
    </w:p>
    <w:p w14:paraId="3F6444C7" w14:textId="77777777" w:rsidR="00EC5664" w:rsidRDefault="00EC5664" w:rsidP="00780825">
      <w:pPr>
        <w:pStyle w:val="Normal2"/>
        <w:jc w:val="center"/>
        <w:rPr>
          <w:rFonts w:ascii="Verdana" w:hAnsi="Verdana" w:cs="Arial"/>
          <w:b/>
          <w:sz w:val="18"/>
          <w:szCs w:val="18"/>
          <w:lang w:val="es-BO"/>
        </w:rPr>
      </w:pPr>
    </w:p>
    <w:p w14:paraId="04AF5BF1" w14:textId="77777777" w:rsidR="00EC5664" w:rsidRDefault="00EC5664" w:rsidP="00780825">
      <w:pPr>
        <w:pStyle w:val="Normal2"/>
        <w:jc w:val="center"/>
        <w:rPr>
          <w:rFonts w:ascii="Verdana" w:hAnsi="Verdana" w:cs="Arial"/>
          <w:b/>
          <w:sz w:val="18"/>
          <w:szCs w:val="18"/>
          <w:lang w:val="es-BO"/>
        </w:rPr>
      </w:pPr>
    </w:p>
    <w:p w14:paraId="5666D144" w14:textId="77777777" w:rsidR="00EC5664" w:rsidRDefault="00EC5664" w:rsidP="00780825">
      <w:pPr>
        <w:pStyle w:val="Normal2"/>
        <w:jc w:val="center"/>
        <w:rPr>
          <w:rFonts w:ascii="Verdana" w:hAnsi="Verdana" w:cs="Arial"/>
          <w:b/>
          <w:sz w:val="18"/>
          <w:szCs w:val="18"/>
          <w:lang w:val="es-BO"/>
        </w:rPr>
      </w:pPr>
    </w:p>
    <w:p w14:paraId="4176F7B1" w14:textId="77777777" w:rsidR="00EC5664" w:rsidRDefault="00EC5664" w:rsidP="00780825">
      <w:pPr>
        <w:pStyle w:val="Normal2"/>
        <w:jc w:val="center"/>
        <w:rPr>
          <w:rFonts w:ascii="Verdana" w:hAnsi="Verdana" w:cs="Arial"/>
          <w:b/>
          <w:sz w:val="18"/>
          <w:szCs w:val="18"/>
          <w:lang w:val="es-BO"/>
        </w:rPr>
      </w:pPr>
    </w:p>
    <w:p w14:paraId="0C0920EA" w14:textId="77777777" w:rsidR="00EC5664" w:rsidRDefault="00EC5664" w:rsidP="00780825">
      <w:pPr>
        <w:pStyle w:val="Normal2"/>
        <w:jc w:val="center"/>
        <w:rPr>
          <w:rFonts w:ascii="Verdana" w:hAnsi="Verdana" w:cs="Arial"/>
          <w:b/>
          <w:sz w:val="18"/>
          <w:szCs w:val="18"/>
          <w:lang w:val="es-BO"/>
        </w:rPr>
      </w:pPr>
    </w:p>
    <w:p w14:paraId="55405BCA" w14:textId="77777777" w:rsidR="00EC5664" w:rsidRDefault="00EC5664" w:rsidP="00780825">
      <w:pPr>
        <w:pStyle w:val="Normal2"/>
        <w:jc w:val="center"/>
        <w:rPr>
          <w:rFonts w:ascii="Verdana" w:hAnsi="Verdana" w:cs="Arial"/>
          <w:b/>
          <w:sz w:val="18"/>
          <w:szCs w:val="18"/>
          <w:lang w:val="es-BO"/>
        </w:rPr>
      </w:pPr>
    </w:p>
    <w:p w14:paraId="210E49B9" w14:textId="77777777" w:rsidR="00EC5664" w:rsidRDefault="00EC5664" w:rsidP="00780825">
      <w:pPr>
        <w:pStyle w:val="Normal2"/>
        <w:jc w:val="center"/>
        <w:rPr>
          <w:rFonts w:ascii="Verdana" w:hAnsi="Verdana" w:cs="Arial"/>
          <w:b/>
          <w:sz w:val="18"/>
          <w:szCs w:val="18"/>
          <w:lang w:val="es-BO"/>
        </w:rPr>
      </w:pPr>
    </w:p>
    <w:p w14:paraId="3C2F02EB" w14:textId="77777777" w:rsidR="00EC5664" w:rsidRDefault="00EC5664" w:rsidP="00780825">
      <w:pPr>
        <w:pStyle w:val="Normal2"/>
        <w:jc w:val="center"/>
        <w:rPr>
          <w:rFonts w:ascii="Verdana" w:hAnsi="Verdana" w:cs="Arial"/>
          <w:b/>
          <w:sz w:val="18"/>
          <w:szCs w:val="18"/>
          <w:lang w:val="es-BO"/>
        </w:rPr>
      </w:pPr>
    </w:p>
    <w:p w14:paraId="728FBA80" w14:textId="77777777" w:rsidR="00EC5664" w:rsidRDefault="00EC5664" w:rsidP="00780825">
      <w:pPr>
        <w:pStyle w:val="Normal2"/>
        <w:jc w:val="center"/>
        <w:rPr>
          <w:rFonts w:ascii="Verdana" w:hAnsi="Verdana" w:cs="Arial"/>
          <w:b/>
          <w:sz w:val="18"/>
          <w:szCs w:val="18"/>
          <w:lang w:val="es-BO"/>
        </w:rPr>
      </w:pPr>
    </w:p>
    <w:p w14:paraId="0EF2A522" w14:textId="77777777" w:rsidR="00EC5664" w:rsidRDefault="00EC5664" w:rsidP="00780825">
      <w:pPr>
        <w:pStyle w:val="Normal2"/>
        <w:jc w:val="center"/>
        <w:rPr>
          <w:rFonts w:ascii="Verdana" w:hAnsi="Verdana" w:cs="Arial"/>
          <w:b/>
          <w:sz w:val="18"/>
          <w:szCs w:val="18"/>
          <w:lang w:val="es-BO"/>
        </w:rPr>
      </w:pPr>
    </w:p>
    <w:p w14:paraId="0DB5BABC" w14:textId="77777777" w:rsidR="00EC5664" w:rsidRDefault="00EC5664" w:rsidP="00780825">
      <w:pPr>
        <w:pStyle w:val="Normal2"/>
        <w:jc w:val="center"/>
        <w:rPr>
          <w:rFonts w:ascii="Verdana" w:hAnsi="Verdana" w:cs="Arial"/>
          <w:b/>
          <w:sz w:val="18"/>
          <w:szCs w:val="18"/>
          <w:lang w:val="es-BO"/>
        </w:rPr>
      </w:pPr>
    </w:p>
    <w:p w14:paraId="0FC96650" w14:textId="77777777" w:rsidR="00EC5664" w:rsidRDefault="00EC5664" w:rsidP="00780825">
      <w:pPr>
        <w:pStyle w:val="Normal2"/>
        <w:jc w:val="center"/>
        <w:rPr>
          <w:rFonts w:ascii="Verdana" w:hAnsi="Verdana" w:cs="Arial"/>
          <w:b/>
          <w:sz w:val="18"/>
          <w:szCs w:val="18"/>
          <w:lang w:val="es-BO"/>
        </w:rPr>
      </w:pPr>
    </w:p>
    <w:p w14:paraId="3C66BE64" w14:textId="77777777" w:rsidR="00EC5664" w:rsidRDefault="00EC5664" w:rsidP="00780825">
      <w:pPr>
        <w:pStyle w:val="Normal2"/>
        <w:jc w:val="center"/>
        <w:rPr>
          <w:rFonts w:ascii="Verdana" w:hAnsi="Verdana" w:cs="Arial"/>
          <w:b/>
          <w:sz w:val="18"/>
          <w:szCs w:val="18"/>
          <w:lang w:val="es-BO"/>
        </w:rPr>
      </w:pPr>
    </w:p>
    <w:p w14:paraId="4CA2C610" w14:textId="77777777" w:rsidR="00EC5664" w:rsidRDefault="00EC5664" w:rsidP="00780825">
      <w:pPr>
        <w:pStyle w:val="Normal2"/>
        <w:jc w:val="center"/>
        <w:rPr>
          <w:rFonts w:ascii="Verdana" w:hAnsi="Verdana" w:cs="Arial"/>
          <w:b/>
          <w:sz w:val="18"/>
          <w:szCs w:val="18"/>
          <w:lang w:val="es-BO"/>
        </w:rPr>
      </w:pPr>
    </w:p>
    <w:p w14:paraId="1B953572" w14:textId="77777777" w:rsidR="00EC5664" w:rsidRDefault="00EC5664" w:rsidP="00780825">
      <w:pPr>
        <w:pStyle w:val="Normal2"/>
        <w:jc w:val="center"/>
        <w:rPr>
          <w:rFonts w:ascii="Verdana" w:hAnsi="Verdana" w:cs="Arial"/>
          <w:b/>
          <w:sz w:val="18"/>
          <w:szCs w:val="18"/>
          <w:lang w:val="es-BO"/>
        </w:rPr>
      </w:pPr>
    </w:p>
    <w:p w14:paraId="463023E4" w14:textId="77777777" w:rsidR="00EC5664" w:rsidRDefault="00EC5664" w:rsidP="00780825">
      <w:pPr>
        <w:pStyle w:val="Normal2"/>
        <w:jc w:val="center"/>
        <w:rPr>
          <w:rFonts w:ascii="Verdana" w:hAnsi="Verdana" w:cs="Arial"/>
          <w:b/>
          <w:sz w:val="18"/>
          <w:szCs w:val="18"/>
          <w:lang w:val="es-BO"/>
        </w:rPr>
      </w:pPr>
    </w:p>
    <w:p w14:paraId="3FDDB4A0" w14:textId="77777777" w:rsidR="00EC5664" w:rsidRDefault="00EC5664" w:rsidP="00780825">
      <w:pPr>
        <w:pStyle w:val="Normal2"/>
        <w:jc w:val="center"/>
        <w:rPr>
          <w:rFonts w:ascii="Verdana" w:hAnsi="Verdana" w:cs="Arial"/>
          <w:b/>
          <w:sz w:val="18"/>
          <w:szCs w:val="18"/>
          <w:lang w:val="es-BO"/>
        </w:rPr>
      </w:pPr>
    </w:p>
    <w:p w14:paraId="37672CF3" w14:textId="77777777" w:rsidR="00EC5664" w:rsidRDefault="00EC5664" w:rsidP="00780825">
      <w:pPr>
        <w:pStyle w:val="Normal2"/>
        <w:jc w:val="center"/>
        <w:rPr>
          <w:rFonts w:ascii="Verdana" w:hAnsi="Verdana" w:cs="Arial"/>
          <w:b/>
          <w:sz w:val="18"/>
          <w:szCs w:val="18"/>
          <w:lang w:val="es-BO"/>
        </w:rPr>
      </w:pPr>
    </w:p>
    <w:p w14:paraId="0C34436B" w14:textId="77777777" w:rsidR="00EC5664" w:rsidRDefault="00EC5664" w:rsidP="00780825">
      <w:pPr>
        <w:pStyle w:val="Normal2"/>
        <w:jc w:val="center"/>
        <w:rPr>
          <w:rFonts w:ascii="Verdana" w:hAnsi="Verdana" w:cs="Arial"/>
          <w:b/>
          <w:sz w:val="18"/>
          <w:szCs w:val="18"/>
          <w:lang w:val="es-BO"/>
        </w:rPr>
      </w:pPr>
    </w:p>
    <w:p w14:paraId="4C0B0AE1" w14:textId="77777777" w:rsidR="00EC5664" w:rsidRDefault="00EC5664" w:rsidP="00780825">
      <w:pPr>
        <w:pStyle w:val="Normal2"/>
        <w:jc w:val="center"/>
        <w:rPr>
          <w:rFonts w:ascii="Verdana" w:hAnsi="Verdana" w:cs="Arial"/>
          <w:b/>
          <w:sz w:val="18"/>
          <w:szCs w:val="18"/>
          <w:lang w:val="es-BO"/>
        </w:rPr>
      </w:pPr>
    </w:p>
    <w:p w14:paraId="5EAD3D9E" w14:textId="77777777" w:rsidR="00EC5664" w:rsidRDefault="00EC5664" w:rsidP="00780825">
      <w:pPr>
        <w:pStyle w:val="Normal2"/>
        <w:jc w:val="center"/>
        <w:rPr>
          <w:rFonts w:ascii="Verdana" w:hAnsi="Verdana" w:cs="Arial"/>
          <w:b/>
          <w:sz w:val="18"/>
          <w:szCs w:val="18"/>
          <w:lang w:val="es-BO"/>
        </w:rPr>
      </w:pPr>
    </w:p>
    <w:p w14:paraId="3721B51C" w14:textId="77777777" w:rsidR="00EC5664" w:rsidRDefault="00EC5664" w:rsidP="00780825">
      <w:pPr>
        <w:pStyle w:val="Normal2"/>
        <w:jc w:val="center"/>
        <w:rPr>
          <w:rFonts w:ascii="Verdana" w:hAnsi="Verdana" w:cs="Arial"/>
          <w:b/>
          <w:sz w:val="18"/>
          <w:szCs w:val="18"/>
          <w:lang w:val="es-BO"/>
        </w:rPr>
      </w:pPr>
    </w:p>
    <w:p w14:paraId="232DBD6E" w14:textId="77777777" w:rsidR="00EC5664" w:rsidRDefault="00EC5664" w:rsidP="00780825">
      <w:pPr>
        <w:pStyle w:val="Normal2"/>
        <w:jc w:val="center"/>
        <w:rPr>
          <w:rFonts w:ascii="Verdana" w:hAnsi="Verdana" w:cs="Arial"/>
          <w:b/>
          <w:sz w:val="18"/>
          <w:szCs w:val="18"/>
          <w:lang w:val="es-BO"/>
        </w:rPr>
      </w:pPr>
    </w:p>
    <w:p w14:paraId="2CC8D8AA" w14:textId="77777777" w:rsidR="00EC5664" w:rsidRDefault="00EC5664" w:rsidP="00780825">
      <w:pPr>
        <w:pStyle w:val="Normal2"/>
        <w:jc w:val="center"/>
        <w:rPr>
          <w:rFonts w:ascii="Verdana" w:hAnsi="Verdana" w:cs="Arial"/>
          <w:b/>
          <w:sz w:val="18"/>
          <w:szCs w:val="18"/>
          <w:lang w:val="es-BO"/>
        </w:rPr>
      </w:pPr>
    </w:p>
    <w:p w14:paraId="302CB1F9" w14:textId="77777777" w:rsidR="00EC5664" w:rsidRDefault="00EC5664" w:rsidP="00780825">
      <w:pPr>
        <w:pStyle w:val="Normal2"/>
        <w:jc w:val="center"/>
        <w:rPr>
          <w:rFonts w:ascii="Verdana" w:hAnsi="Verdana" w:cs="Arial"/>
          <w:b/>
          <w:sz w:val="18"/>
          <w:szCs w:val="18"/>
          <w:lang w:val="es-BO"/>
        </w:rPr>
      </w:pPr>
    </w:p>
    <w:p w14:paraId="3DB46A7C" w14:textId="77777777" w:rsidR="00EC5664" w:rsidRDefault="00EC5664" w:rsidP="00780825">
      <w:pPr>
        <w:pStyle w:val="Normal2"/>
        <w:jc w:val="center"/>
        <w:rPr>
          <w:rFonts w:ascii="Verdana" w:hAnsi="Verdana" w:cs="Arial"/>
          <w:b/>
          <w:sz w:val="18"/>
          <w:szCs w:val="18"/>
          <w:lang w:val="es-BO"/>
        </w:rPr>
      </w:pPr>
    </w:p>
    <w:p w14:paraId="4D65E665" w14:textId="77777777" w:rsidR="00EC5664" w:rsidRDefault="00EC5664" w:rsidP="00780825">
      <w:pPr>
        <w:pStyle w:val="Normal2"/>
        <w:jc w:val="center"/>
        <w:rPr>
          <w:rFonts w:ascii="Verdana" w:hAnsi="Verdana" w:cs="Arial"/>
          <w:b/>
          <w:sz w:val="18"/>
          <w:szCs w:val="18"/>
          <w:lang w:val="es-BO"/>
        </w:rPr>
      </w:pPr>
    </w:p>
    <w:p w14:paraId="5944983E" w14:textId="77777777" w:rsidR="00EC5664" w:rsidRDefault="00EC5664" w:rsidP="00780825">
      <w:pPr>
        <w:pStyle w:val="Normal2"/>
        <w:jc w:val="center"/>
        <w:rPr>
          <w:rFonts w:ascii="Verdana" w:hAnsi="Verdana" w:cs="Arial"/>
          <w:b/>
          <w:sz w:val="18"/>
          <w:szCs w:val="18"/>
          <w:lang w:val="es-BO"/>
        </w:rPr>
      </w:pPr>
    </w:p>
    <w:p w14:paraId="37915D6A" w14:textId="77777777" w:rsidR="00EC5664" w:rsidRDefault="00EC5664" w:rsidP="00780825">
      <w:pPr>
        <w:pStyle w:val="Normal2"/>
        <w:jc w:val="center"/>
        <w:rPr>
          <w:rFonts w:ascii="Verdana" w:hAnsi="Verdana" w:cs="Arial"/>
          <w:b/>
          <w:sz w:val="18"/>
          <w:szCs w:val="18"/>
          <w:lang w:val="es-BO"/>
        </w:rPr>
      </w:pPr>
    </w:p>
    <w:p w14:paraId="5EB96BA5" w14:textId="77777777" w:rsidR="00EC5664" w:rsidRDefault="00EC5664" w:rsidP="00780825">
      <w:pPr>
        <w:pStyle w:val="Normal2"/>
        <w:jc w:val="center"/>
        <w:rPr>
          <w:rFonts w:ascii="Verdana" w:hAnsi="Verdana" w:cs="Arial"/>
          <w:b/>
          <w:sz w:val="18"/>
          <w:szCs w:val="18"/>
          <w:lang w:val="es-BO"/>
        </w:rPr>
      </w:pPr>
    </w:p>
    <w:p w14:paraId="0A63855E" w14:textId="77777777" w:rsidR="00EC5664" w:rsidRDefault="00EC5664" w:rsidP="00780825">
      <w:pPr>
        <w:pStyle w:val="Normal2"/>
        <w:jc w:val="center"/>
        <w:rPr>
          <w:rFonts w:ascii="Verdana" w:hAnsi="Verdana" w:cs="Arial"/>
          <w:b/>
          <w:sz w:val="18"/>
          <w:szCs w:val="18"/>
          <w:lang w:val="es-BO"/>
        </w:rPr>
      </w:pPr>
    </w:p>
    <w:p w14:paraId="27001442" w14:textId="77777777" w:rsidR="00EC5664" w:rsidRDefault="00EC5664" w:rsidP="00780825">
      <w:pPr>
        <w:pStyle w:val="Normal2"/>
        <w:jc w:val="center"/>
        <w:rPr>
          <w:rFonts w:ascii="Verdana" w:hAnsi="Verdana" w:cs="Arial"/>
          <w:b/>
          <w:sz w:val="18"/>
          <w:szCs w:val="18"/>
          <w:lang w:val="es-BO"/>
        </w:rPr>
      </w:pPr>
    </w:p>
    <w:p w14:paraId="4915E8CA" w14:textId="77777777" w:rsidR="00EC5664" w:rsidRDefault="00EC5664" w:rsidP="00780825">
      <w:pPr>
        <w:pStyle w:val="Normal2"/>
        <w:jc w:val="center"/>
        <w:rPr>
          <w:rFonts w:ascii="Verdana" w:hAnsi="Verdana" w:cs="Arial"/>
          <w:b/>
          <w:sz w:val="18"/>
          <w:szCs w:val="18"/>
          <w:lang w:val="es-BO"/>
        </w:rPr>
      </w:pPr>
    </w:p>
    <w:p w14:paraId="68906BCA" w14:textId="77777777" w:rsidR="00EC5664" w:rsidRDefault="00EC5664" w:rsidP="00780825">
      <w:pPr>
        <w:pStyle w:val="Normal2"/>
        <w:jc w:val="center"/>
        <w:rPr>
          <w:rFonts w:ascii="Verdana" w:hAnsi="Verdana" w:cs="Arial"/>
          <w:b/>
          <w:sz w:val="18"/>
          <w:szCs w:val="18"/>
          <w:lang w:val="es-BO"/>
        </w:rPr>
      </w:pPr>
    </w:p>
    <w:p w14:paraId="07841F7E" w14:textId="77777777" w:rsidR="00EC5664" w:rsidRDefault="00EC5664" w:rsidP="00780825">
      <w:pPr>
        <w:pStyle w:val="Normal2"/>
        <w:jc w:val="center"/>
        <w:rPr>
          <w:rFonts w:ascii="Verdana" w:hAnsi="Verdana" w:cs="Arial"/>
          <w:b/>
          <w:sz w:val="18"/>
          <w:szCs w:val="18"/>
          <w:lang w:val="es-BO"/>
        </w:rPr>
      </w:pPr>
    </w:p>
    <w:p w14:paraId="72B8E8F5" w14:textId="77777777" w:rsidR="00EC5664" w:rsidRDefault="00EC5664" w:rsidP="00780825">
      <w:pPr>
        <w:pStyle w:val="Normal2"/>
        <w:jc w:val="center"/>
        <w:rPr>
          <w:rFonts w:ascii="Verdana" w:hAnsi="Verdana" w:cs="Arial"/>
          <w:b/>
          <w:sz w:val="18"/>
          <w:szCs w:val="18"/>
          <w:lang w:val="es-BO"/>
        </w:rPr>
      </w:pPr>
    </w:p>
    <w:p w14:paraId="3ACDE415" w14:textId="77777777" w:rsidR="00EC5664" w:rsidRDefault="00EC5664" w:rsidP="00780825">
      <w:pPr>
        <w:pStyle w:val="Normal2"/>
        <w:jc w:val="center"/>
        <w:rPr>
          <w:rFonts w:ascii="Verdana" w:hAnsi="Verdana" w:cs="Arial"/>
          <w:b/>
          <w:sz w:val="18"/>
          <w:szCs w:val="18"/>
          <w:lang w:val="es-BO"/>
        </w:rPr>
      </w:pPr>
    </w:p>
    <w:p w14:paraId="1F1D804D" w14:textId="70B5C7DD"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9"/>
      <w:bookmarkEnd w:id="170"/>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w:t>
      </w:r>
      <w:r w:rsidR="00D10027" w:rsidRPr="00A40276">
        <w:rPr>
          <w:b/>
          <w:i/>
          <w:sz w:val="18"/>
          <w:szCs w:val="18"/>
          <w:lang w:val="es-BO"/>
        </w:rPr>
        <w:lastRenderedPageBreak/>
        <w:t>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lastRenderedPageBreak/>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w:t>
      </w:r>
      <w:r w:rsidRPr="00A40276">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lastRenderedPageBreak/>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lastRenderedPageBreak/>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contrato, las partes </w:t>
      </w:r>
      <w:r w:rsidRPr="00A40276">
        <w:rPr>
          <w:rFonts w:ascii="Verdana" w:hAnsi="Verdana"/>
          <w:sz w:val="18"/>
          <w:szCs w:val="18"/>
          <w:lang w:val="es-BO"/>
        </w:rPr>
        <w:lastRenderedPageBreak/>
        <w:t>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w:t>
      </w:r>
      <w:r w:rsidRPr="00A40276">
        <w:rPr>
          <w:bCs/>
          <w:sz w:val="18"/>
          <w:szCs w:val="18"/>
          <w:lang w:val="es-BO"/>
        </w:rPr>
        <w:lastRenderedPageBreak/>
        <w:t xml:space="preserve">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6"/>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93902" w14:textId="77777777" w:rsidR="00A432F9" w:rsidRDefault="00A432F9">
      <w:r>
        <w:separator/>
      </w:r>
    </w:p>
  </w:endnote>
  <w:endnote w:type="continuationSeparator" w:id="0">
    <w:p w14:paraId="7C529FF2" w14:textId="77777777" w:rsidR="00A432F9" w:rsidRDefault="00A4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6B7CF6" w:rsidRDefault="006B7CF6">
    <w:pPr>
      <w:pStyle w:val="Piedepgina"/>
      <w:jc w:val="right"/>
    </w:pPr>
    <w:r>
      <w:fldChar w:fldCharType="begin"/>
    </w:r>
    <w:r>
      <w:instrText xml:space="preserve"> PAGE   \* MERGEFORMAT </w:instrText>
    </w:r>
    <w:r>
      <w:fldChar w:fldCharType="separate"/>
    </w:r>
    <w:r w:rsidR="00763A63">
      <w:rPr>
        <w:noProof/>
      </w:rPr>
      <w:t>ii</w:t>
    </w:r>
    <w:r>
      <w:rPr>
        <w:noProof/>
      </w:rPr>
      <w:fldChar w:fldCharType="end"/>
    </w:r>
  </w:p>
  <w:p w14:paraId="5558ABD2" w14:textId="77777777" w:rsidR="006B7CF6" w:rsidRDefault="006B7C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Content>
      <w:p w14:paraId="1EFDB097" w14:textId="4993EB0F" w:rsidR="006B7CF6" w:rsidRDefault="006B7CF6">
        <w:pPr>
          <w:pStyle w:val="Piedepgina"/>
          <w:jc w:val="right"/>
        </w:pPr>
        <w:r>
          <w:fldChar w:fldCharType="begin"/>
        </w:r>
        <w:r>
          <w:instrText>PAGE   \* MERGEFORMAT</w:instrText>
        </w:r>
        <w:r>
          <w:fldChar w:fldCharType="separate"/>
        </w:r>
        <w:r w:rsidR="007748F2">
          <w:rPr>
            <w:noProof/>
          </w:rPr>
          <w:t>17</w:t>
        </w:r>
        <w:r>
          <w:fldChar w:fldCharType="end"/>
        </w:r>
      </w:p>
    </w:sdtContent>
  </w:sdt>
  <w:p w14:paraId="056C51AC" w14:textId="77777777" w:rsidR="006B7CF6" w:rsidRDefault="006B7CF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14:paraId="57A99526" w14:textId="31BC346D" w:rsidR="006B7CF6" w:rsidRDefault="006B7CF6">
        <w:pPr>
          <w:pStyle w:val="Piedepgina"/>
          <w:jc w:val="right"/>
        </w:pPr>
        <w:r>
          <w:fldChar w:fldCharType="begin"/>
        </w:r>
        <w:r>
          <w:instrText>PAGE   \* MERGEFORMAT</w:instrText>
        </w:r>
        <w:r>
          <w:fldChar w:fldCharType="separate"/>
        </w:r>
        <w:r w:rsidR="00763A63">
          <w:rPr>
            <w:noProof/>
          </w:rPr>
          <w:t>28</w:t>
        </w:r>
        <w:r>
          <w:fldChar w:fldCharType="end"/>
        </w:r>
      </w:p>
    </w:sdtContent>
  </w:sdt>
  <w:p w14:paraId="1FCBBD5B" w14:textId="77777777" w:rsidR="006B7CF6" w:rsidRDefault="006B7C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F3594" w14:textId="77777777" w:rsidR="00A432F9" w:rsidRDefault="00A432F9">
      <w:r>
        <w:separator/>
      </w:r>
    </w:p>
  </w:footnote>
  <w:footnote w:type="continuationSeparator" w:id="0">
    <w:p w14:paraId="06E1F8F5" w14:textId="77777777" w:rsidR="00A432F9" w:rsidRDefault="00A43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6B7CF6" w:rsidRPr="002237A5" w:rsidRDefault="006B7CF6"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6B7CF6" w:rsidRDefault="006B7C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29D6BC2"/>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nsid w:val="34474823"/>
    <w:multiLevelType w:val="hybridMultilevel"/>
    <w:tmpl w:val="28F83B9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3">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4">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6">
    <w:nsid w:val="40820780"/>
    <w:multiLevelType w:val="hybridMultilevel"/>
    <w:tmpl w:val="3984EA56"/>
    <w:lvl w:ilvl="0" w:tplc="0BC03C36">
      <w:start w:val="2"/>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3">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6">
    <w:nsid w:val="4E2B2067"/>
    <w:multiLevelType w:val="multilevel"/>
    <w:tmpl w:val="37E82CB4"/>
    <w:lvl w:ilvl="0">
      <w:start w:val="1"/>
      <w:numFmt w:val="decimal"/>
      <w:lvlText w:val="%1."/>
      <w:lvlJc w:val="left"/>
      <w:pPr>
        <w:ind w:left="4827" w:hanging="432"/>
      </w:pPr>
      <w:rPr>
        <w:rFonts w:hint="default"/>
        <w:b/>
        <w:strike w:val="0"/>
        <w:color w:val="auto"/>
      </w:rPr>
    </w:lvl>
    <w:lvl w:ilvl="1">
      <w:start w:val="1"/>
      <w:numFmt w:val="decimal"/>
      <w:lvlText w:val="%1.%2"/>
      <w:lvlJc w:val="left"/>
      <w:pPr>
        <w:ind w:left="576" w:hanging="576"/>
      </w:pPr>
      <w:rPr>
        <w:rFonts w:hint="default"/>
        <w:b/>
      </w:rPr>
    </w:lvl>
    <w:lvl w:ilvl="2">
      <w:start w:val="1"/>
      <w:numFmt w:val="decimal"/>
      <w:lvlText w:val="%1.%2.%3"/>
      <w:lvlJc w:val="left"/>
      <w:pPr>
        <w:ind w:left="5824"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9">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2">
    <w:nsid w:val="53691939"/>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43">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nsid w:val="5870195F"/>
    <w:multiLevelType w:val="singleLevel"/>
    <w:tmpl w:val="38C2B268"/>
    <w:lvl w:ilvl="0">
      <w:numFmt w:val="decimal"/>
      <w:pStyle w:val="Ttulo9"/>
      <w:lvlText w:val=""/>
      <w:lvlJc w:val="left"/>
    </w:lvl>
  </w:abstractNum>
  <w:abstractNum w:abstractNumId="45">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1">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52">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4">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5">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nsid w:val="795162FA"/>
    <w:multiLevelType w:val="hybridMultilevel"/>
    <w:tmpl w:val="DF2A0E06"/>
    <w:lvl w:ilvl="0" w:tplc="40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9">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48"/>
  </w:num>
  <w:num w:numId="3">
    <w:abstractNumId w:val="44"/>
  </w:num>
  <w:num w:numId="4">
    <w:abstractNumId w:val="10"/>
  </w:num>
  <w:num w:numId="5">
    <w:abstractNumId w:val="54"/>
  </w:num>
  <w:num w:numId="6">
    <w:abstractNumId w:val="38"/>
  </w:num>
  <w:num w:numId="7">
    <w:abstractNumId w:val="13"/>
  </w:num>
  <w:num w:numId="8">
    <w:abstractNumId w:val="49"/>
  </w:num>
  <w:num w:numId="9">
    <w:abstractNumId w:val="28"/>
  </w:num>
  <w:num w:numId="10">
    <w:abstractNumId w:val="50"/>
  </w:num>
  <w:num w:numId="11">
    <w:abstractNumId w:val="50"/>
    <w:lvlOverride w:ilvl="0">
      <w:startOverride w:val="1"/>
    </w:lvlOverride>
  </w:num>
  <w:num w:numId="12">
    <w:abstractNumId w:val="37"/>
  </w:num>
  <w:num w:numId="13">
    <w:abstractNumId w:val="29"/>
  </w:num>
  <w:num w:numId="14">
    <w:abstractNumId w:val="53"/>
  </w:num>
  <w:num w:numId="15">
    <w:abstractNumId w:val="9"/>
  </w:num>
  <w:num w:numId="16">
    <w:abstractNumId w:val="25"/>
  </w:num>
  <w:num w:numId="17">
    <w:abstractNumId w:val="58"/>
  </w:num>
  <w:num w:numId="18">
    <w:abstractNumId w:val="24"/>
  </w:num>
  <w:num w:numId="19">
    <w:abstractNumId w:val="15"/>
  </w:num>
  <w:num w:numId="20">
    <w:abstractNumId w:val="40"/>
  </w:num>
  <w:num w:numId="21">
    <w:abstractNumId w:val="60"/>
  </w:num>
  <w:num w:numId="22">
    <w:abstractNumId w:val="17"/>
  </w:num>
  <w:num w:numId="23">
    <w:abstractNumId w:val="7"/>
  </w:num>
  <w:num w:numId="24">
    <w:abstractNumId w:val="30"/>
  </w:num>
  <w:num w:numId="25">
    <w:abstractNumId w:val="12"/>
  </w:num>
  <w:num w:numId="26">
    <w:abstractNumId w:val="14"/>
  </w:num>
  <w:num w:numId="27">
    <w:abstractNumId w:val="2"/>
  </w:num>
  <w:num w:numId="28">
    <w:abstractNumId w:val="23"/>
  </w:num>
  <w:num w:numId="29">
    <w:abstractNumId w:val="3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num>
  <w:num w:numId="31">
    <w:abstractNumId w:val="45"/>
  </w:num>
  <w:num w:numId="32">
    <w:abstractNumId w:val="6"/>
  </w:num>
  <w:num w:numId="33">
    <w:abstractNumId w:val="47"/>
  </w:num>
  <w:num w:numId="34">
    <w:abstractNumId w:val="8"/>
  </w:num>
  <w:num w:numId="35">
    <w:abstractNumId w:val="18"/>
  </w:num>
  <w:num w:numId="36">
    <w:abstractNumId w:val="46"/>
  </w:num>
  <w:num w:numId="37">
    <w:abstractNumId w:val="1"/>
  </w:num>
  <w:num w:numId="38">
    <w:abstractNumId w:val="34"/>
  </w:num>
  <w:num w:numId="39">
    <w:abstractNumId w:val="11"/>
  </w:num>
  <w:num w:numId="40">
    <w:abstractNumId w:val="52"/>
  </w:num>
  <w:num w:numId="41">
    <w:abstractNumId w:val="56"/>
  </w:num>
  <w:num w:numId="42">
    <w:abstractNumId w:val="5"/>
  </w:num>
  <w:num w:numId="43">
    <w:abstractNumId w:val="59"/>
  </w:num>
  <w:num w:numId="44">
    <w:abstractNumId w:val="35"/>
  </w:num>
  <w:num w:numId="45">
    <w:abstractNumId w:val="33"/>
  </w:num>
  <w:num w:numId="46">
    <w:abstractNumId w:val="0"/>
  </w:num>
  <w:num w:numId="47">
    <w:abstractNumId w:val="19"/>
  </w:num>
  <w:num w:numId="48">
    <w:abstractNumId w:val="4"/>
  </w:num>
  <w:num w:numId="49">
    <w:abstractNumId w:val="41"/>
  </w:num>
  <w:num w:numId="50">
    <w:abstractNumId w:val="51"/>
  </w:num>
  <w:num w:numId="51">
    <w:abstractNumId w:val="27"/>
  </w:num>
  <w:num w:numId="52">
    <w:abstractNumId w:val="20"/>
  </w:num>
  <w:num w:numId="53">
    <w:abstractNumId w:val="39"/>
  </w:num>
  <w:num w:numId="54">
    <w:abstractNumId w:val="36"/>
  </w:num>
  <w:num w:numId="55">
    <w:abstractNumId w:val="43"/>
  </w:num>
  <w:num w:numId="56">
    <w:abstractNumId w:val="16"/>
  </w:num>
  <w:num w:numId="57">
    <w:abstractNumId w:val="42"/>
  </w:num>
  <w:num w:numId="58">
    <w:abstractNumId w:val="26"/>
  </w:num>
  <w:num w:numId="59">
    <w:abstractNumId w:val="3"/>
  </w:num>
  <w:num w:numId="60">
    <w:abstractNumId w:val="32"/>
  </w:num>
  <w:num w:numId="61">
    <w:abstractNumId w:val="57"/>
  </w:num>
  <w:num w:numId="6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B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0361"/>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B7FD9"/>
    <w:rsid w:val="000C0C0D"/>
    <w:rsid w:val="000C1DAC"/>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07F6"/>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81D"/>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E3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BF8"/>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68C"/>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34E"/>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6C18"/>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5FE"/>
    <w:rsid w:val="00351CA7"/>
    <w:rsid w:val="0035258E"/>
    <w:rsid w:val="00352E5D"/>
    <w:rsid w:val="00353AD0"/>
    <w:rsid w:val="00357157"/>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4E6E"/>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549"/>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4113"/>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36C80"/>
    <w:rsid w:val="00640847"/>
    <w:rsid w:val="006412B8"/>
    <w:rsid w:val="0064150D"/>
    <w:rsid w:val="00642845"/>
    <w:rsid w:val="00642D65"/>
    <w:rsid w:val="006464DB"/>
    <w:rsid w:val="006478AF"/>
    <w:rsid w:val="006479EB"/>
    <w:rsid w:val="00647A6F"/>
    <w:rsid w:val="00650B21"/>
    <w:rsid w:val="00650EA2"/>
    <w:rsid w:val="006518AA"/>
    <w:rsid w:val="0065232C"/>
    <w:rsid w:val="00652941"/>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B7CF6"/>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3A63"/>
    <w:rsid w:val="0076427A"/>
    <w:rsid w:val="00764F36"/>
    <w:rsid w:val="00765F1B"/>
    <w:rsid w:val="00771495"/>
    <w:rsid w:val="0077436A"/>
    <w:rsid w:val="007748F2"/>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7C1"/>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001A"/>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1D2B"/>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0CC"/>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2F9"/>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329"/>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46880"/>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682"/>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5CC"/>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4C7D"/>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250E"/>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5664"/>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character" w:styleId="Hipervnculovisitado">
    <w:name w:val="FollowedHyperlink"/>
    <w:basedOn w:val="Fuentedeprrafopredeter"/>
    <w:semiHidden/>
    <w:unhideWhenUsed/>
    <w:rsid w:val="00351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2064-D1D3-4772-9913-C6A36E6E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44</Pages>
  <Words>18707</Words>
  <Characters>102889</Characters>
  <Application>Microsoft Office Word</Application>
  <DocSecurity>0</DocSecurity>
  <Lines>857</Lines>
  <Paragraphs>242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21</cp:revision>
  <cp:lastPrinted>2022-07-06T15:38:00Z</cp:lastPrinted>
  <dcterms:created xsi:type="dcterms:W3CDTF">2022-07-06T14:33:00Z</dcterms:created>
  <dcterms:modified xsi:type="dcterms:W3CDTF">2022-07-07T18:01:00Z</dcterms:modified>
</cp:coreProperties>
</file>